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6C388" w14:textId="71E14990" w:rsidR="002A115E" w:rsidRDefault="002A115E" w:rsidP="00213682">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716566" w:rsidRPr="00716566">
        <w:rPr>
          <w:b/>
          <w:noProof/>
          <w:sz w:val="24"/>
        </w:rPr>
        <w:t>22</w:t>
      </w:r>
      <w:r w:rsidR="008929F7">
        <w:rPr>
          <w:b/>
          <w:noProof/>
          <w:sz w:val="24"/>
        </w:rPr>
        <w:t>XXXX</w:t>
      </w:r>
    </w:p>
    <w:p w14:paraId="38581E89" w14:textId="77777777" w:rsidR="002A115E" w:rsidRDefault="002A115E" w:rsidP="002A115E">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C41280F" w:rsidR="001E41F3" w:rsidRPr="00410371" w:rsidRDefault="00B54CFD" w:rsidP="00E13F3D">
            <w:pPr>
              <w:pStyle w:val="CRCoverPage"/>
              <w:spacing w:after="0"/>
              <w:jc w:val="right"/>
              <w:rPr>
                <w:b/>
                <w:noProof/>
                <w:sz w:val="28"/>
              </w:rPr>
            </w:pPr>
            <w:r>
              <w:rPr>
                <w:b/>
                <w:noProof/>
                <w:sz w:val="28"/>
              </w:rPr>
              <w:t>24.</w:t>
            </w:r>
            <w:r w:rsidR="003401AF">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9B07F5" w:rsidR="001E41F3" w:rsidRPr="00410371" w:rsidRDefault="00DA4B14" w:rsidP="00547111">
            <w:pPr>
              <w:pStyle w:val="CRCoverPage"/>
              <w:spacing w:after="0"/>
              <w:rPr>
                <w:noProof/>
              </w:rPr>
            </w:pPr>
            <w:r w:rsidRPr="00DA4B14">
              <w:rPr>
                <w:b/>
                <w:noProof/>
                <w:sz w:val="28"/>
              </w:rPr>
              <w:t>3662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C08335B" w:rsidR="001E41F3" w:rsidRPr="00410371" w:rsidRDefault="008929F7"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983A0DF" w:rsidR="00F25D98" w:rsidRDefault="000434B6"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CD31A6" w:rsidR="001E41F3" w:rsidRDefault="00156008">
            <w:pPr>
              <w:pStyle w:val="CRCoverPage"/>
              <w:spacing w:after="0"/>
              <w:ind w:left="100"/>
              <w:rPr>
                <w:noProof/>
              </w:rPr>
            </w:pPr>
            <w:r w:rsidRPr="00156008">
              <w:t>ePCO for UUAA/C2 authorization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95DA862"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FC739C">
              <w:rPr>
                <w:noProof/>
              </w:rPr>
              <w:t xml:space="preserve">, </w:t>
            </w:r>
            <w:r w:rsidR="00FC739C" w:rsidRPr="00FC739C">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486DC533" w:rsidR="00EB4CE4" w:rsidRDefault="00EB4CE4" w:rsidP="00EB4CE4">
            <w:pPr>
              <w:pStyle w:val="CRCoverPage"/>
              <w:spacing w:after="0"/>
              <w:ind w:left="100"/>
              <w:rPr>
                <w:noProof/>
              </w:rPr>
            </w:pPr>
            <w:r w:rsidRPr="00907CC9">
              <w:rPr>
                <w:rFonts w:cs="Arial"/>
              </w:rPr>
              <w:t>ID_UAS</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DC8D30" w:rsidR="00EB4CE4" w:rsidRDefault="00121EDF" w:rsidP="00EB4CE4">
            <w:pPr>
              <w:pStyle w:val="CRCoverPage"/>
              <w:spacing w:after="0"/>
              <w:ind w:left="100"/>
              <w:rPr>
                <w:noProof/>
              </w:rPr>
            </w:pPr>
            <w:r>
              <w:rPr>
                <w:noProof/>
              </w:rPr>
              <w:t>2022-0</w:t>
            </w:r>
            <w:r w:rsidR="005C774D">
              <w:rPr>
                <w:noProof/>
              </w:rPr>
              <w:t>2</w:t>
            </w:r>
            <w:r>
              <w:rPr>
                <w:noProof/>
              </w:rPr>
              <w:t>-10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53587310" w:rsidR="00EB4CE4" w:rsidRDefault="00B812D6" w:rsidP="00EB4CE4">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B3973B" w14:textId="40EC7E95" w:rsidR="00075E0C" w:rsidRDefault="00075E0C" w:rsidP="00075E0C">
            <w:pPr>
              <w:pStyle w:val="CRCoverPage"/>
              <w:spacing w:after="0"/>
              <w:ind w:left="100"/>
              <w:rPr>
                <w:noProof/>
                <w:lang w:eastAsia="zh-CN"/>
              </w:rPr>
            </w:pPr>
            <w:r>
              <w:rPr>
                <w:noProof/>
                <w:lang w:eastAsia="zh-CN"/>
              </w:rPr>
              <w:t xml:space="preserve">About </w:t>
            </w:r>
            <w:r w:rsidR="002D49CD" w:rsidRPr="002D49CD">
              <w:t xml:space="preserve">PCO/ePCO handling for </w:t>
            </w:r>
            <w:bookmarkStart w:id="1" w:name="OLE_LINK9"/>
            <w:r w:rsidR="002D49CD" w:rsidRPr="002D49CD">
              <w:t>UUAA</w:t>
            </w:r>
            <w:r w:rsidR="00F03955">
              <w:t>-SM</w:t>
            </w:r>
            <w:r w:rsidR="002D49CD" w:rsidRPr="002D49CD">
              <w:t>/C2 authorization in E</w:t>
            </w:r>
            <w:r w:rsidR="002D49CD">
              <w:t>PS</w:t>
            </w:r>
            <w:bookmarkEnd w:id="1"/>
            <w:r>
              <w:rPr>
                <w:noProof/>
                <w:lang w:eastAsia="zh-CN"/>
              </w:rPr>
              <w:t>, CT1 has s</w:t>
            </w:r>
            <w:r w:rsidRPr="00773748">
              <w:rPr>
                <w:noProof/>
                <w:lang w:eastAsia="zh-CN"/>
              </w:rPr>
              <w:t>ent an LS C1-</w:t>
            </w:r>
            <w:r w:rsidR="00152F3E" w:rsidRPr="00773748">
              <w:rPr>
                <w:bCs/>
              </w:rPr>
              <w:t xml:space="preserve">217131 </w:t>
            </w:r>
            <w:r w:rsidRPr="00773748">
              <w:rPr>
                <w:noProof/>
                <w:lang w:eastAsia="zh-CN"/>
              </w:rPr>
              <w:t>to</w:t>
            </w:r>
            <w:r w:rsidR="00152F3E" w:rsidRPr="00773748">
              <w:rPr>
                <w:noProof/>
                <w:lang w:eastAsia="zh-CN"/>
              </w:rPr>
              <w:t xml:space="preserve"> SA2</w:t>
            </w:r>
            <w:r w:rsidRPr="00773748">
              <w:rPr>
                <w:noProof/>
                <w:lang w:eastAsia="zh-CN"/>
              </w:rPr>
              <w:t xml:space="preserve"> and was received a reply LS from </w:t>
            </w:r>
            <w:r w:rsidR="00152F3E" w:rsidRPr="00773748">
              <w:rPr>
                <w:noProof/>
                <w:lang w:eastAsia="zh-CN"/>
              </w:rPr>
              <w:t>SA2</w:t>
            </w:r>
            <w:r w:rsidRPr="00773748">
              <w:rPr>
                <w:noProof/>
                <w:lang w:eastAsia="zh-CN"/>
              </w:rPr>
              <w:t xml:space="preserve"> (see </w:t>
            </w:r>
            <w:r w:rsidR="00014A25" w:rsidRPr="00773748">
              <w:rPr>
                <w:noProof/>
                <w:lang w:eastAsia="zh-CN"/>
              </w:rPr>
              <w:t>C1-</w:t>
            </w:r>
            <w:r w:rsidR="00773748" w:rsidRPr="00773748">
              <w:rPr>
                <w:noProof/>
                <w:lang w:eastAsia="zh-CN"/>
              </w:rPr>
              <w:t>220101</w:t>
            </w:r>
            <w:r w:rsidR="00014A25" w:rsidRPr="00773748">
              <w:rPr>
                <w:noProof/>
                <w:lang w:eastAsia="zh-CN"/>
              </w:rPr>
              <w:t>/</w:t>
            </w:r>
            <w:r w:rsidR="00152F3E" w:rsidRPr="00773748">
              <w:rPr>
                <w:noProof/>
                <w:lang w:eastAsia="zh-CN"/>
              </w:rPr>
              <w:t>S2</w:t>
            </w:r>
            <w:r w:rsidR="00152F3E" w:rsidRPr="00152F3E">
              <w:rPr>
                <w:noProof/>
                <w:lang w:eastAsia="zh-CN"/>
              </w:rPr>
              <w:t>-2109342</w:t>
            </w:r>
            <w:r>
              <w:rPr>
                <w:noProof/>
                <w:lang w:eastAsia="zh-CN"/>
              </w:rPr>
              <w:t xml:space="preserve">) </w:t>
            </w:r>
            <w:r>
              <w:rPr>
                <w:rFonts w:hint="eastAsia"/>
                <w:noProof/>
                <w:lang w:eastAsia="zh-CN"/>
              </w:rPr>
              <w:t>which</w:t>
            </w:r>
            <w:r>
              <w:rPr>
                <w:noProof/>
                <w:lang w:eastAsia="zh-CN"/>
              </w:rPr>
              <w:t xml:space="preserve"> includes following information:</w:t>
            </w:r>
          </w:p>
          <w:p w14:paraId="187D4575" w14:textId="77777777" w:rsidR="001C3A52" w:rsidRDefault="001C3A52" w:rsidP="00075E0C">
            <w:pPr>
              <w:pStyle w:val="CRCoverPage"/>
              <w:spacing w:after="0"/>
              <w:ind w:left="100"/>
              <w:rPr>
                <w:noProof/>
                <w:lang w:eastAsia="zh-CN"/>
              </w:rPr>
            </w:pPr>
          </w:p>
          <w:p w14:paraId="44B2EC9E" w14:textId="2CA1B466" w:rsidR="00EF0AD9" w:rsidRPr="00EF0AD9" w:rsidRDefault="00075E0C" w:rsidP="00EF0AD9">
            <w:pPr>
              <w:pStyle w:val="CRCoverPage"/>
              <w:spacing w:after="0"/>
              <w:ind w:left="100"/>
              <w:rPr>
                <w:rFonts w:ascii="Times New Roman" w:hAnsi="Times New Roman"/>
                <w:i/>
                <w:noProof/>
                <w:lang w:eastAsia="zh-CN"/>
              </w:rPr>
            </w:pPr>
            <w:r>
              <w:rPr>
                <w:rFonts w:hint="eastAsia"/>
                <w:noProof/>
                <w:lang w:eastAsia="zh-CN"/>
              </w:rPr>
              <w:t>"</w:t>
            </w:r>
            <w:r w:rsidR="00EF0AD9" w:rsidRPr="00B90BE1">
              <w:rPr>
                <w:rFonts w:ascii="Times New Roman" w:hAnsi="Times New Roman"/>
                <w:b/>
                <w:i/>
                <w:noProof/>
                <w:lang w:eastAsia="zh-CN"/>
              </w:rPr>
              <w:t>CT1 Question 1):</w:t>
            </w:r>
            <w:r w:rsidR="00EF0AD9" w:rsidRPr="00EF0AD9">
              <w:rPr>
                <w:rFonts w:ascii="Times New Roman" w:hAnsi="Times New Roman"/>
                <w:i/>
                <w:noProof/>
                <w:lang w:eastAsia="zh-CN"/>
              </w:rPr>
              <w:t xml:space="preserve"> Whether UUAA-SM and C2 authorization need to be supported in deployments where MMEs/S-GWs are of previous releases (prior to release-17) with the limitations mentioned above.</w:t>
            </w:r>
          </w:p>
          <w:p w14:paraId="1F2C517A" w14:textId="77777777" w:rsidR="00EF0AD9" w:rsidRPr="00EF0AD9" w:rsidRDefault="00EF0AD9" w:rsidP="00EF0AD9">
            <w:pPr>
              <w:pStyle w:val="CRCoverPage"/>
              <w:spacing w:after="0"/>
              <w:ind w:left="100"/>
              <w:rPr>
                <w:rFonts w:ascii="Times New Roman" w:hAnsi="Times New Roman"/>
                <w:i/>
                <w:noProof/>
                <w:lang w:eastAsia="zh-CN"/>
              </w:rPr>
            </w:pPr>
          </w:p>
          <w:p w14:paraId="023E7444" w14:textId="77777777" w:rsidR="00EF0AD9" w:rsidRPr="00EF0AD9" w:rsidRDefault="00EF0AD9" w:rsidP="00EF0AD9">
            <w:pPr>
              <w:pStyle w:val="CRCoverPage"/>
              <w:spacing w:after="0"/>
              <w:ind w:left="100"/>
              <w:rPr>
                <w:rFonts w:ascii="Times New Roman" w:hAnsi="Times New Roman"/>
                <w:i/>
                <w:noProof/>
                <w:lang w:eastAsia="zh-CN"/>
              </w:rPr>
            </w:pPr>
            <w:r w:rsidRPr="001C3A52">
              <w:rPr>
                <w:rFonts w:ascii="Times New Roman" w:hAnsi="Times New Roman"/>
                <w:b/>
                <w:i/>
                <w:noProof/>
                <w:highlight w:val="yellow"/>
                <w:lang w:eastAsia="zh-CN"/>
              </w:rPr>
              <w:t>SA2 answer:</w:t>
            </w:r>
            <w:r w:rsidRPr="001C3A52">
              <w:rPr>
                <w:rFonts w:ascii="Times New Roman" w:hAnsi="Times New Roman"/>
                <w:i/>
                <w:noProof/>
                <w:highlight w:val="yellow"/>
                <w:lang w:eastAsia="zh-CN"/>
              </w:rPr>
              <w:t xml:space="preserve">  no, there is no need to support this prior to release 17.</w:t>
            </w:r>
          </w:p>
          <w:p w14:paraId="30FEF7FF" w14:textId="77777777" w:rsidR="00EF0AD9" w:rsidRPr="00EF0AD9" w:rsidRDefault="00EF0AD9" w:rsidP="00EF0AD9">
            <w:pPr>
              <w:pStyle w:val="CRCoverPage"/>
              <w:spacing w:after="0"/>
              <w:ind w:left="100"/>
              <w:rPr>
                <w:rFonts w:ascii="Times New Roman" w:hAnsi="Times New Roman"/>
                <w:i/>
                <w:noProof/>
                <w:lang w:eastAsia="zh-CN"/>
              </w:rPr>
            </w:pPr>
          </w:p>
          <w:p w14:paraId="407CBA52"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CT1 Question 2):</w:t>
            </w:r>
            <w:r w:rsidRPr="00EF0AD9">
              <w:rPr>
                <w:rFonts w:ascii="Times New Roman" w:hAnsi="Times New Roman"/>
                <w:i/>
                <w:noProof/>
                <w:lang w:eastAsia="zh-CN"/>
              </w:rPr>
              <w:t xml:space="preserve"> If the answer to the Question 1 is No, whether the UAV UE due to the UE mobility may end-up being served by a target MME, or target S-GW or both, of a previous release (prior to release-17) with the limitations mentioned above, and if so, how to handle this mobility situation for ID_UAS.</w:t>
            </w:r>
          </w:p>
          <w:p w14:paraId="0C04AD9D" w14:textId="77777777" w:rsidR="00EF0AD9" w:rsidRPr="00EF0AD9" w:rsidRDefault="00EF0AD9" w:rsidP="00EF0AD9">
            <w:pPr>
              <w:pStyle w:val="CRCoverPage"/>
              <w:spacing w:after="0"/>
              <w:ind w:left="100"/>
              <w:rPr>
                <w:rFonts w:ascii="Times New Roman" w:hAnsi="Times New Roman"/>
                <w:i/>
                <w:noProof/>
                <w:lang w:eastAsia="zh-CN"/>
              </w:rPr>
            </w:pPr>
          </w:p>
          <w:p w14:paraId="2A852100"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 xml:space="preserve">SA2 answer: </w:t>
            </w:r>
            <w:r w:rsidRPr="00EF0AD9">
              <w:rPr>
                <w:rFonts w:ascii="Times New Roman" w:hAnsi="Times New Roman"/>
                <w:i/>
                <w:noProof/>
                <w:lang w:eastAsia="zh-CN"/>
              </w:rPr>
              <w:t xml:space="preserve"> Yes, the UAV UE due to the UE mobility may end-up being served by a target MME, or target S-GW or both, of a previous release (prior to release-17) with the limitations mentioned by CT1. </w:t>
            </w:r>
            <w:r w:rsidRPr="005A389E">
              <w:rPr>
                <w:rFonts w:ascii="Times New Roman" w:hAnsi="Times New Roman"/>
                <w:i/>
                <w:noProof/>
                <w:highlight w:val="green"/>
                <w:lang w:eastAsia="zh-CN"/>
              </w:rPr>
              <w:t>If a UAV, previously authenticated and authorized, becomes served by an MME or S-GW of a previous release (prior to release-17) with the limitations mentioned by CT1 LS, then any potential future UUAA procedure for re-authentication or re-authorization cannot be performed, and the USS may end up revoking authorization for the UAV.</w:t>
            </w:r>
            <w:r w:rsidRPr="00EF0AD9">
              <w:rPr>
                <w:rFonts w:ascii="Times New Roman" w:hAnsi="Times New Roman"/>
                <w:i/>
                <w:noProof/>
                <w:lang w:eastAsia="zh-CN"/>
              </w:rPr>
              <w:t xml:space="preserve"> </w:t>
            </w:r>
          </w:p>
          <w:p w14:paraId="504FC2FB" w14:textId="77777777" w:rsidR="00EF0AD9" w:rsidRPr="00EF0AD9" w:rsidRDefault="00EF0AD9" w:rsidP="00EF0AD9">
            <w:pPr>
              <w:pStyle w:val="CRCoverPage"/>
              <w:spacing w:after="0"/>
              <w:ind w:left="100"/>
              <w:rPr>
                <w:rFonts w:ascii="Times New Roman" w:hAnsi="Times New Roman"/>
                <w:i/>
                <w:noProof/>
                <w:lang w:eastAsia="zh-CN"/>
              </w:rPr>
            </w:pPr>
          </w:p>
          <w:p w14:paraId="0DE33DC9" w14:textId="114388BC" w:rsidR="00075E0C" w:rsidRPr="00EF0AD9" w:rsidRDefault="00EF0AD9" w:rsidP="00EF0AD9">
            <w:pPr>
              <w:pStyle w:val="CRCoverPage"/>
              <w:spacing w:after="0"/>
              <w:ind w:left="100"/>
              <w:rPr>
                <w:rFonts w:ascii="Times New Roman" w:hAnsi="Times New Roman"/>
                <w:i/>
                <w:noProof/>
                <w:lang w:eastAsia="zh-CN"/>
              </w:rPr>
            </w:pPr>
            <w:r w:rsidRPr="005A389E">
              <w:rPr>
                <w:rFonts w:ascii="Times New Roman" w:hAnsi="Times New Roman"/>
                <w:i/>
                <w:noProof/>
                <w:highlight w:val="magenta"/>
                <w:lang w:eastAsia="zh-CN"/>
              </w:rPr>
              <w:t xml:space="preserve">SA2 sees no need for any enhancements to support scenarios where a UAV is served by an MME/SGW that does not support ePCO. As a deployment option, a network that includes </w:t>
            </w:r>
            <w:bookmarkStart w:id="2" w:name="OLE_LINK7"/>
            <w:r w:rsidRPr="005A389E">
              <w:rPr>
                <w:rFonts w:ascii="Times New Roman" w:hAnsi="Times New Roman"/>
                <w:i/>
                <w:noProof/>
                <w:highlight w:val="magenta"/>
                <w:lang w:eastAsia="zh-CN"/>
              </w:rPr>
              <w:t>MME(s)/SGW(s)</w:t>
            </w:r>
            <w:bookmarkEnd w:id="2"/>
            <w:r w:rsidRPr="005A389E">
              <w:rPr>
                <w:rFonts w:ascii="Times New Roman" w:hAnsi="Times New Roman"/>
                <w:i/>
                <w:noProof/>
                <w:highlight w:val="magenta"/>
                <w:lang w:eastAsia="zh-CN"/>
              </w:rPr>
              <w:t xml:space="preserve"> that do not support ePCO can ensure that an MME/SGW supporting ePCO is always serving a UAV. As an example, a network may make use of DÉCOR feature to ensure that.</w:t>
            </w:r>
            <w:r>
              <w:rPr>
                <w:rFonts w:hint="eastAsia"/>
                <w:noProof/>
                <w:lang w:eastAsia="zh-CN"/>
              </w:rPr>
              <w:t>"</w:t>
            </w:r>
          </w:p>
          <w:p w14:paraId="69ED4A11" w14:textId="2625B1B0" w:rsidR="001E41F3" w:rsidRDefault="001E41F3">
            <w:pPr>
              <w:pStyle w:val="CRCoverPage"/>
              <w:spacing w:after="0"/>
              <w:ind w:left="100"/>
              <w:rPr>
                <w:noProof/>
              </w:rPr>
            </w:pPr>
          </w:p>
          <w:p w14:paraId="40CEE342" w14:textId="77777777" w:rsidR="002A57C4" w:rsidRDefault="002A57C4" w:rsidP="00122C6F">
            <w:pPr>
              <w:pStyle w:val="CRCoverPage"/>
              <w:spacing w:afterLines="50"/>
              <w:ind w:left="100"/>
              <w:rPr>
                <w:noProof/>
                <w:lang w:eastAsia="zh-CN"/>
              </w:rPr>
            </w:pPr>
            <w:r>
              <w:rPr>
                <w:rFonts w:hint="eastAsia"/>
                <w:noProof/>
                <w:lang w:eastAsia="zh-CN"/>
              </w:rPr>
              <w:t>S</w:t>
            </w:r>
            <w:r>
              <w:rPr>
                <w:noProof/>
                <w:lang w:eastAsia="zh-CN"/>
              </w:rPr>
              <w:t>ome observations based on above SA2 information:</w:t>
            </w:r>
          </w:p>
          <w:p w14:paraId="5BF1272D" w14:textId="5997AB43" w:rsidR="002A57C4" w:rsidRDefault="002A57C4" w:rsidP="00122C6F">
            <w:pPr>
              <w:pStyle w:val="CRCoverPage"/>
              <w:numPr>
                <w:ilvl w:val="0"/>
                <w:numId w:val="1"/>
              </w:numPr>
              <w:spacing w:afterLines="50"/>
              <w:rPr>
                <w:noProof/>
                <w:lang w:eastAsia="zh-CN"/>
              </w:rPr>
            </w:pPr>
            <w:r>
              <w:rPr>
                <w:noProof/>
                <w:lang w:eastAsia="zh-CN"/>
              </w:rPr>
              <w:lastRenderedPageBreak/>
              <w:t xml:space="preserve">Based on above </w:t>
            </w:r>
            <w:r w:rsidR="00A0237F" w:rsidRPr="00B81ED9">
              <w:rPr>
                <w:noProof/>
                <w:highlight w:val="yellow"/>
                <w:lang w:eastAsia="zh-CN"/>
              </w:rPr>
              <w:t>yellow</w:t>
            </w:r>
            <w:r w:rsidR="00A0237F">
              <w:rPr>
                <w:noProof/>
                <w:lang w:eastAsia="zh-CN"/>
              </w:rPr>
              <w:t xml:space="preserve"> </w:t>
            </w:r>
            <w:r>
              <w:rPr>
                <w:noProof/>
                <w:lang w:eastAsia="zh-CN"/>
              </w:rPr>
              <w:t xml:space="preserve">text, </w:t>
            </w:r>
            <w:r w:rsidR="001A57D8" w:rsidRPr="001A57D8">
              <w:rPr>
                <w:noProof/>
                <w:lang w:eastAsia="zh-CN"/>
              </w:rPr>
              <w:t>UUAA-SM and C2 authorization need</w:t>
            </w:r>
            <w:r w:rsidR="000D601D">
              <w:rPr>
                <w:noProof/>
                <w:lang w:eastAsia="zh-CN"/>
              </w:rPr>
              <w:t xml:space="preserve"> not</w:t>
            </w:r>
            <w:r w:rsidR="001A57D8" w:rsidRPr="001A57D8">
              <w:rPr>
                <w:noProof/>
                <w:lang w:eastAsia="zh-CN"/>
              </w:rPr>
              <w:t xml:space="preserve"> to be supported</w:t>
            </w:r>
            <w:r w:rsidR="000D601D">
              <w:rPr>
                <w:noProof/>
                <w:lang w:eastAsia="zh-CN"/>
              </w:rPr>
              <w:t xml:space="preserve"> in legacy releases, i.e. all related EPC network nodes need to be upgraded to Rel-17 in order to support </w:t>
            </w:r>
            <w:r w:rsidR="000D601D" w:rsidRPr="001A57D8">
              <w:rPr>
                <w:noProof/>
                <w:lang w:eastAsia="zh-CN"/>
              </w:rPr>
              <w:t>UUAA-SM and C2 authorizatio</w:t>
            </w:r>
            <w:r w:rsidR="00D005AC">
              <w:rPr>
                <w:noProof/>
                <w:lang w:eastAsia="zh-CN"/>
              </w:rPr>
              <w:t>n</w:t>
            </w:r>
            <w:r>
              <w:rPr>
                <w:noProof/>
                <w:lang w:eastAsia="zh-CN"/>
              </w:rPr>
              <w:t>.</w:t>
            </w:r>
          </w:p>
          <w:p w14:paraId="4D78DF22" w14:textId="68C13D49" w:rsidR="002A57C4" w:rsidRDefault="002A57C4" w:rsidP="00122C6F">
            <w:pPr>
              <w:pStyle w:val="CRCoverPage"/>
              <w:numPr>
                <w:ilvl w:val="0"/>
                <w:numId w:val="1"/>
              </w:numPr>
              <w:spacing w:afterLines="50"/>
              <w:rPr>
                <w:noProof/>
                <w:lang w:eastAsia="zh-CN"/>
              </w:rPr>
            </w:pPr>
            <w:r>
              <w:rPr>
                <w:noProof/>
                <w:lang w:eastAsia="zh-CN"/>
              </w:rPr>
              <w:t xml:space="preserve">Based on above </w:t>
            </w:r>
            <w:r w:rsidR="0008601C" w:rsidRPr="00A51BD7">
              <w:rPr>
                <w:noProof/>
                <w:highlight w:val="green"/>
                <w:lang w:eastAsia="zh-CN"/>
              </w:rPr>
              <w:t>green</w:t>
            </w:r>
            <w:r>
              <w:rPr>
                <w:noProof/>
                <w:lang w:eastAsia="zh-CN"/>
              </w:rPr>
              <w:t xml:space="preserve"> text, </w:t>
            </w:r>
            <w:r w:rsidR="005A42B0">
              <w:rPr>
                <w:noProof/>
                <w:lang w:eastAsia="zh-CN"/>
              </w:rPr>
              <w:t xml:space="preserve">the USS can revoke the previous </w:t>
            </w:r>
            <w:r w:rsidR="005A42B0" w:rsidRPr="005A42B0">
              <w:rPr>
                <w:noProof/>
                <w:lang w:eastAsia="zh-CN"/>
              </w:rPr>
              <w:t xml:space="preserve">authorization for </w:t>
            </w:r>
            <w:r w:rsidR="005A42B0">
              <w:rPr>
                <w:noProof/>
                <w:lang w:eastAsia="zh-CN"/>
              </w:rPr>
              <w:t>an</w:t>
            </w:r>
            <w:r w:rsidR="005A42B0" w:rsidRPr="005A42B0">
              <w:rPr>
                <w:noProof/>
                <w:lang w:eastAsia="zh-CN"/>
              </w:rPr>
              <w:t xml:space="preserve"> UAV</w:t>
            </w:r>
            <w:r w:rsidR="005A42B0">
              <w:rPr>
                <w:noProof/>
                <w:lang w:eastAsia="zh-CN"/>
              </w:rPr>
              <w:t xml:space="preserve"> when it moves to a legacy MME or S-GW</w:t>
            </w:r>
            <w:r>
              <w:rPr>
                <w:noProof/>
                <w:lang w:eastAsia="zh-CN"/>
              </w:rPr>
              <w:t>.</w:t>
            </w:r>
          </w:p>
          <w:p w14:paraId="0D569E9D" w14:textId="232FB555" w:rsidR="007F3C20" w:rsidRDefault="002A57C4" w:rsidP="00122C6F">
            <w:pPr>
              <w:pStyle w:val="CRCoverPage"/>
              <w:numPr>
                <w:ilvl w:val="0"/>
                <w:numId w:val="1"/>
              </w:numPr>
              <w:spacing w:afterLines="50"/>
              <w:rPr>
                <w:noProof/>
                <w:lang w:eastAsia="zh-CN"/>
              </w:rPr>
            </w:pPr>
            <w:r>
              <w:rPr>
                <w:rFonts w:hint="eastAsia"/>
                <w:noProof/>
                <w:lang w:eastAsia="zh-CN"/>
              </w:rPr>
              <w:t>B</w:t>
            </w:r>
            <w:r>
              <w:rPr>
                <w:noProof/>
                <w:lang w:eastAsia="zh-CN"/>
              </w:rPr>
              <w:t xml:space="preserve">ased on above </w:t>
            </w:r>
            <w:r w:rsidR="00071021" w:rsidRPr="00B81ED9">
              <w:rPr>
                <w:noProof/>
                <w:highlight w:val="magenta"/>
                <w:lang w:eastAsia="zh-CN"/>
              </w:rPr>
              <w:t>pink</w:t>
            </w:r>
            <w:r w:rsidR="00071021" w:rsidRPr="00B81ED9">
              <w:rPr>
                <w:noProof/>
                <w:lang w:eastAsia="zh-CN"/>
              </w:rPr>
              <w:t xml:space="preserve"> </w:t>
            </w:r>
            <w:r>
              <w:rPr>
                <w:noProof/>
                <w:lang w:eastAsia="zh-CN"/>
              </w:rPr>
              <w:t xml:space="preserve">text, </w:t>
            </w:r>
            <w:r w:rsidR="001F253D">
              <w:rPr>
                <w:noProof/>
                <w:lang w:eastAsia="zh-CN"/>
              </w:rPr>
              <w:t>a UAV can only be served by</w:t>
            </w:r>
            <w:r w:rsidR="007F3C20">
              <w:t xml:space="preserve"> </w:t>
            </w:r>
            <w:r w:rsidR="007F3C20" w:rsidRPr="007F3C20">
              <w:rPr>
                <w:noProof/>
                <w:lang w:eastAsia="zh-CN"/>
              </w:rPr>
              <w:t>MME(s)/SGW(s)</w:t>
            </w:r>
            <w:r w:rsidR="007F3C20">
              <w:rPr>
                <w:noProof/>
                <w:lang w:eastAsia="zh-CN"/>
              </w:rPr>
              <w:t xml:space="preserve"> supporting ePCO and the network needs to ensure this</w:t>
            </w:r>
            <w:r w:rsidR="007720E3">
              <w:rPr>
                <w:noProof/>
                <w:lang w:eastAsia="zh-CN"/>
              </w:rPr>
              <w:t>, e.g. by deploying DECOR</w:t>
            </w:r>
            <w:r w:rsidR="007F3C20">
              <w:rPr>
                <w:noProof/>
                <w:lang w:eastAsia="zh-CN"/>
              </w:rPr>
              <w:t>.</w:t>
            </w:r>
          </w:p>
          <w:p w14:paraId="0F1E85F5" w14:textId="07DEEAA8" w:rsidR="002A57C4" w:rsidRDefault="007F3C20">
            <w:pPr>
              <w:pStyle w:val="CRCoverPage"/>
              <w:spacing w:after="0"/>
              <w:ind w:left="100"/>
              <w:rPr>
                <w:noProof/>
                <w:lang w:eastAsia="zh-CN"/>
              </w:rPr>
            </w:pPr>
            <w:r>
              <w:rPr>
                <w:noProof/>
                <w:lang w:eastAsia="zh-CN"/>
              </w:rPr>
              <w:t>Based on these observations,</w:t>
            </w:r>
            <w:bookmarkStart w:id="3" w:name="OLE_LINK8"/>
            <w:r>
              <w:rPr>
                <w:noProof/>
                <w:lang w:eastAsia="zh-CN"/>
              </w:rPr>
              <w:t xml:space="preserve"> </w:t>
            </w:r>
            <w:r w:rsidR="00810384">
              <w:rPr>
                <w:noProof/>
                <w:lang w:eastAsia="zh-CN"/>
              </w:rPr>
              <w:t xml:space="preserve">the UAV UE can directly use ePCO IE in the first UL ESM message (i.e. </w:t>
            </w:r>
            <w:r w:rsidR="00810384" w:rsidRPr="00810384">
              <w:rPr>
                <w:noProof/>
                <w:lang w:eastAsia="zh-CN"/>
              </w:rPr>
              <w:t>PDN CONNECTIVITY REQUEST and ESM INFORMATION RESPONSE</w:t>
            </w:r>
            <w:r w:rsidR="00810384">
              <w:rPr>
                <w:noProof/>
                <w:lang w:eastAsia="zh-CN"/>
              </w:rPr>
              <w:t>)</w:t>
            </w:r>
            <w:r w:rsidR="00B76029">
              <w:rPr>
                <w:noProof/>
                <w:lang w:eastAsia="zh-CN"/>
              </w:rPr>
              <w:t xml:space="preserve"> without</w:t>
            </w:r>
            <w:r w:rsidR="008C5F95">
              <w:rPr>
                <w:noProof/>
                <w:lang w:eastAsia="zh-CN"/>
              </w:rPr>
              <w:t xml:space="preserve"> </w:t>
            </w:r>
            <w:r w:rsidR="00535CBE">
              <w:rPr>
                <w:noProof/>
                <w:lang w:eastAsia="zh-CN"/>
              </w:rPr>
              <w:t>ePCO IE capability negotiation.</w:t>
            </w:r>
            <w:bookmarkEnd w:id="3"/>
          </w:p>
          <w:p w14:paraId="0DDCEA27" w14:textId="6F0F99B4" w:rsidR="007F2FEE" w:rsidRDefault="007F2FEE">
            <w:pPr>
              <w:pStyle w:val="CRCoverPage"/>
              <w:spacing w:after="0"/>
              <w:ind w:left="100"/>
              <w:rPr>
                <w:noProof/>
                <w:lang w:eastAsia="zh-CN"/>
              </w:rPr>
            </w:pPr>
          </w:p>
          <w:p w14:paraId="44888FCB" w14:textId="28A741DB" w:rsidR="007F2FEE" w:rsidRDefault="007F2FEE">
            <w:pPr>
              <w:pStyle w:val="CRCoverPage"/>
              <w:spacing w:after="0"/>
              <w:ind w:left="100"/>
              <w:rPr>
                <w:noProof/>
                <w:lang w:eastAsia="zh-CN"/>
              </w:rPr>
            </w:pPr>
            <w:r>
              <w:rPr>
                <w:rFonts w:hint="eastAsia"/>
                <w:noProof/>
                <w:lang w:eastAsia="zh-CN"/>
              </w:rPr>
              <w:t>N</w:t>
            </w:r>
            <w:r>
              <w:rPr>
                <w:noProof/>
                <w:lang w:eastAsia="zh-CN"/>
              </w:rPr>
              <w:t xml:space="preserve">ote that based on below SA2 requirement in TS 23.256, a </w:t>
            </w:r>
            <w:r w:rsidR="00420D5E">
              <w:rPr>
                <w:noProof/>
                <w:lang w:eastAsia="zh-CN"/>
              </w:rPr>
              <w:t>PDN connection is identified by a</w:t>
            </w:r>
            <w:r w:rsidR="00276B33">
              <w:rPr>
                <w:noProof/>
                <w:lang w:eastAsia="zh-CN"/>
              </w:rPr>
              <w:t xml:space="preserve">n APN and hence, </w:t>
            </w:r>
            <w:r>
              <w:rPr>
                <w:noProof/>
                <w:lang w:eastAsia="zh-CN"/>
              </w:rPr>
              <w:t xml:space="preserve">both UE and the network </w:t>
            </w:r>
            <w:r w:rsidR="00276B33">
              <w:rPr>
                <w:noProof/>
                <w:lang w:eastAsia="zh-CN"/>
              </w:rPr>
              <w:t>should</w:t>
            </w:r>
            <w:r>
              <w:rPr>
                <w:noProof/>
                <w:lang w:eastAsia="zh-CN"/>
              </w:rPr>
              <w:t xml:space="preserve"> </w:t>
            </w:r>
            <w:r w:rsidR="00B37D1C">
              <w:rPr>
                <w:noProof/>
                <w:lang w:eastAsia="zh-CN"/>
              </w:rPr>
              <w:t xml:space="preserve">clearly </w:t>
            </w:r>
            <w:r>
              <w:rPr>
                <w:noProof/>
                <w:lang w:eastAsia="zh-CN"/>
              </w:rPr>
              <w:t xml:space="preserve">know </w:t>
            </w:r>
            <w:r w:rsidR="00276B33">
              <w:rPr>
                <w:noProof/>
                <w:lang w:eastAsia="zh-CN"/>
              </w:rPr>
              <w:t>which configured APN is for UAS services.</w:t>
            </w:r>
          </w:p>
          <w:p w14:paraId="01D00804" w14:textId="24D03681" w:rsidR="0030055B" w:rsidRDefault="007F2FEE">
            <w:pPr>
              <w:pStyle w:val="CRCoverPage"/>
              <w:spacing w:after="0"/>
              <w:ind w:left="100"/>
              <w:rPr>
                <w:noProof/>
                <w:lang w:eastAsia="zh-CN"/>
              </w:rPr>
            </w:pPr>
            <w:r>
              <w:rPr>
                <w:noProof/>
                <w:lang w:eastAsia="zh-CN"/>
              </w:rPr>
              <w:t>"</w:t>
            </w:r>
            <w:r w:rsidRPr="007F2FEE">
              <w:rPr>
                <w:rFonts w:ascii="Times New Roman" w:hAnsi="Times New Roman"/>
                <w:i/>
                <w:noProof/>
                <w:lang w:eastAsia="zh-CN"/>
              </w:rPr>
              <w:t>The PDU Session/PDN Connection is identified by the SMF/SMF+PGW-C as being for USS/C2 communication based on the DNN or DNN and S-NSSAI combination.</w:t>
            </w:r>
            <w:r>
              <w:rPr>
                <w:noProof/>
                <w:lang w:eastAsia="zh-CN"/>
              </w:rPr>
              <w:t>"</w:t>
            </w:r>
          </w:p>
          <w:p w14:paraId="4AB1CFBA" w14:textId="0B9F8578" w:rsidR="007F2FEE" w:rsidRPr="007F2FEE" w:rsidRDefault="007F2FEE">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rsidRPr="00F40C77"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0C1161" w14:textId="77777777" w:rsidR="001E41F3" w:rsidRDefault="0030055B">
            <w:pPr>
              <w:pStyle w:val="CRCoverPage"/>
              <w:spacing w:after="0"/>
              <w:ind w:left="100"/>
            </w:pPr>
            <w:r>
              <w:rPr>
                <w:rFonts w:hint="eastAsia"/>
                <w:noProof/>
                <w:lang w:eastAsia="zh-CN"/>
              </w:rPr>
              <w:t>I</w:t>
            </w:r>
            <w:r>
              <w:rPr>
                <w:noProof/>
                <w:lang w:eastAsia="zh-CN"/>
              </w:rPr>
              <w:t xml:space="preserve">t proposes </w:t>
            </w:r>
            <w:r w:rsidR="00F03955">
              <w:rPr>
                <w:noProof/>
                <w:lang w:eastAsia="zh-CN"/>
              </w:rPr>
              <w:t xml:space="preserve">that the UAV UE can directly use ePCO IE in the first UL ESM message (i.e. PDN CONNECTIVITY REQUEST and ESM INFORMATION RESPONSE) without ePCO IE capability negotiation. With this proposal, only ePCO IE is used for </w:t>
            </w:r>
            <w:bookmarkStart w:id="4" w:name="OLE_LINK10"/>
            <w:bookmarkStart w:id="5" w:name="OLE_LINK11"/>
            <w:r w:rsidR="00F03955">
              <w:rPr>
                <w:noProof/>
                <w:lang w:eastAsia="zh-CN"/>
              </w:rPr>
              <w:t xml:space="preserve">carrying </w:t>
            </w:r>
            <w:r w:rsidR="00F03955" w:rsidRPr="00F03955">
              <w:rPr>
                <w:noProof/>
                <w:lang w:eastAsia="zh-CN"/>
              </w:rPr>
              <w:t>UAS parameters</w:t>
            </w:r>
            <w:r w:rsidR="00F03955">
              <w:rPr>
                <w:noProof/>
                <w:lang w:eastAsia="zh-CN"/>
              </w:rPr>
              <w:t xml:space="preserve"> for </w:t>
            </w:r>
            <w:r w:rsidR="00F03955" w:rsidRPr="002D49CD">
              <w:t>UUAA</w:t>
            </w:r>
            <w:r w:rsidR="00F03955">
              <w:t>-SM</w:t>
            </w:r>
            <w:r w:rsidR="00F03955" w:rsidRPr="002D49CD">
              <w:t>/C2 authorization in E</w:t>
            </w:r>
            <w:r w:rsidR="00F03955">
              <w:t>PS</w:t>
            </w:r>
            <w:bookmarkEnd w:id="4"/>
            <w:bookmarkEnd w:id="5"/>
            <w:r w:rsidR="00F03955">
              <w:t>.</w:t>
            </w:r>
          </w:p>
          <w:p w14:paraId="6003AB46" w14:textId="77777777" w:rsidR="00F40C77" w:rsidRDefault="00F40C77">
            <w:pPr>
              <w:pStyle w:val="CRCoverPage"/>
              <w:spacing w:after="0"/>
              <w:ind w:left="100"/>
            </w:pPr>
          </w:p>
          <w:p w14:paraId="76C0712C" w14:textId="281CDE14" w:rsidR="00F40C77" w:rsidRDefault="00F40C77" w:rsidP="00F40C77">
            <w:pPr>
              <w:pStyle w:val="CRCoverPage"/>
              <w:spacing w:after="0"/>
              <w:ind w:left="100"/>
              <w:rPr>
                <w:noProof/>
                <w:lang w:eastAsia="zh-CN"/>
              </w:rPr>
            </w:pPr>
            <w:r>
              <w:t>At the U</w:t>
            </w:r>
            <w:r w:rsidR="00B1116D">
              <w:t>E side, it proposes to add a NOTE that</w:t>
            </w:r>
            <w:r>
              <w:t xml:space="preserve"> </w:t>
            </w:r>
            <w:r w:rsidR="00B1116D">
              <w:t>b</w:t>
            </w:r>
            <w:r w:rsidR="00B1116D" w:rsidRPr="00B1116D">
              <w:t>y configuration provided by the operator, the UE supporting UAS services knows that an APN is for UAS services when the request to establish a PDN connection for UAS services is requested by the upper layers and how this UE configuration is achieved is implementation specific.</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588065E" w:rsidR="001E41F3" w:rsidRDefault="005507D7">
            <w:pPr>
              <w:pStyle w:val="CRCoverPage"/>
              <w:spacing w:after="0"/>
              <w:ind w:left="100"/>
              <w:rPr>
                <w:noProof/>
                <w:lang w:eastAsia="zh-CN"/>
              </w:rPr>
            </w:pPr>
            <w:r>
              <w:rPr>
                <w:noProof/>
                <w:lang w:eastAsia="zh-CN"/>
              </w:rPr>
              <w:t>It is unclear for the UE to</w:t>
            </w:r>
            <w:r w:rsidR="00B214F3">
              <w:rPr>
                <w:noProof/>
                <w:lang w:eastAsia="zh-CN"/>
              </w:rPr>
              <w:t xml:space="preserve"> use either</w:t>
            </w:r>
            <w:r>
              <w:rPr>
                <w:noProof/>
                <w:lang w:eastAsia="zh-CN"/>
              </w:rPr>
              <w:t xml:space="preserve"> </w:t>
            </w:r>
            <w:r w:rsidR="00B30A7F">
              <w:rPr>
                <w:noProof/>
                <w:lang w:eastAsia="zh-CN"/>
              </w:rPr>
              <w:t xml:space="preserve">PCO IE or ePCO IE to carry </w:t>
            </w:r>
            <w:r w:rsidR="00B30A7F" w:rsidRPr="00F03955">
              <w:rPr>
                <w:noProof/>
                <w:lang w:eastAsia="zh-CN"/>
              </w:rPr>
              <w:t>UAS parameters</w:t>
            </w:r>
            <w:r w:rsidR="00B30A7F">
              <w:rPr>
                <w:noProof/>
                <w:lang w:eastAsia="zh-CN"/>
              </w:rPr>
              <w:t xml:space="preserve"> for </w:t>
            </w:r>
            <w:r w:rsidR="00B30A7F" w:rsidRPr="002D49CD">
              <w:t>UUAA</w:t>
            </w:r>
            <w:r w:rsidR="00B30A7F">
              <w:t>-SM</w:t>
            </w:r>
            <w:r w:rsidR="00B30A7F" w:rsidRPr="002D49CD">
              <w:t>/C2 authorization in E</w:t>
            </w:r>
            <w:r w:rsidR="00B30A7F">
              <w:t>PS</w:t>
            </w:r>
            <w:r w:rsidR="00BA0A72">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613B4EC" w:rsidR="001E41F3" w:rsidRDefault="00294639">
            <w:pPr>
              <w:pStyle w:val="CRCoverPage"/>
              <w:spacing w:after="0"/>
              <w:ind w:left="100"/>
              <w:rPr>
                <w:noProof/>
              </w:rPr>
            </w:pPr>
            <w:r w:rsidRPr="00CC0C94">
              <w:t>5.5.1.2.2</w:t>
            </w:r>
            <w:r>
              <w:t xml:space="preserve">, </w:t>
            </w:r>
            <w:r w:rsidRPr="00CC0C94">
              <w:t>5.5.1.2.</w:t>
            </w:r>
            <w:r>
              <w:t xml:space="preserve">4, </w:t>
            </w:r>
            <w:r w:rsidR="00B57222" w:rsidRPr="002E1640">
              <w:t>5.5.3.2.2</w:t>
            </w:r>
            <w:r w:rsidR="00B57222">
              <w:t xml:space="preserve">, </w:t>
            </w:r>
            <w:r w:rsidR="00B57222" w:rsidRPr="002E1640">
              <w:t>5.5.3.2.</w:t>
            </w:r>
            <w:r w:rsidR="00B57222">
              <w:t>4</w:t>
            </w:r>
            <w:r w:rsidR="00190D10">
              <w:t xml:space="preserve">, </w:t>
            </w:r>
            <w:r w:rsidR="00190D10">
              <w:rPr>
                <w:lang w:val="en-US"/>
              </w:rPr>
              <w:t xml:space="preserve">6.5.1.2, </w:t>
            </w:r>
            <w:r w:rsidR="00190D10" w:rsidRPr="002E1640">
              <w:rPr>
                <w:noProof/>
                <w:lang w:val="en-US" w:eastAsia="zh-CN"/>
              </w:rPr>
              <w:t>6.6.1.1</w:t>
            </w:r>
            <w:r w:rsidR="00D9619B">
              <w:rPr>
                <w:noProof/>
                <w:lang w:val="en-US" w:eastAsia="zh-CN"/>
              </w:rPr>
              <w:t xml:space="preserve">, </w:t>
            </w:r>
            <w:r w:rsidR="00F53BC3" w:rsidRPr="002E1640">
              <w:rPr>
                <w:rFonts w:hint="eastAsia"/>
              </w:rPr>
              <w:t>8.3.</w:t>
            </w:r>
            <w:r w:rsidR="00F53BC3" w:rsidRPr="002E1640">
              <w:t>14</w:t>
            </w:r>
            <w:r w:rsidR="00F53BC3" w:rsidRPr="002E1640">
              <w:rPr>
                <w:rFonts w:hint="eastAsia"/>
                <w:lang w:eastAsia="ko-KR"/>
              </w:rPr>
              <w:t>.</w:t>
            </w:r>
            <w:r w:rsidR="00F53BC3" w:rsidRPr="002E1640">
              <w:rPr>
                <w:lang w:eastAsia="ko-KR"/>
              </w:rPr>
              <w:t>3</w:t>
            </w:r>
            <w:r w:rsidR="00F53BC3">
              <w:rPr>
                <w:lang w:eastAsia="ko-KR"/>
              </w:rPr>
              <w:t xml:space="preserve">, </w:t>
            </w:r>
            <w:r w:rsidR="00D9619B" w:rsidRPr="002E1640">
              <w:t>8.3.</w:t>
            </w:r>
            <w:r w:rsidR="00D9619B" w:rsidRPr="002E1640">
              <w:rPr>
                <w:lang w:eastAsia="ko-KR"/>
              </w:rPr>
              <w:t>14.4</w:t>
            </w:r>
            <w:r w:rsidR="00D9619B">
              <w:rPr>
                <w:lang w:eastAsia="ko-KR"/>
              </w:rPr>
              <w:t xml:space="preserve">, </w:t>
            </w:r>
            <w:r w:rsidR="00AD2895" w:rsidRPr="002E1640">
              <w:rPr>
                <w:rFonts w:hint="eastAsia"/>
              </w:rPr>
              <w:t>8.3.</w:t>
            </w:r>
            <w:r w:rsidR="00AD2895" w:rsidRPr="002E1640">
              <w:t>20</w:t>
            </w:r>
            <w:r w:rsidR="00AD2895" w:rsidRPr="002E1640">
              <w:rPr>
                <w:rFonts w:hint="eastAsia"/>
                <w:lang w:eastAsia="ko-KR"/>
              </w:rPr>
              <w:t>.</w:t>
            </w:r>
            <w:r w:rsidR="00AD2895" w:rsidRPr="002E1640">
              <w:rPr>
                <w:lang w:eastAsia="ko-KR"/>
              </w:rPr>
              <w:t>4</w:t>
            </w:r>
            <w:r w:rsidR="00AD2895">
              <w:rPr>
                <w:lang w:eastAsia="ko-KR"/>
              </w:rPr>
              <w:t xml:space="preserve">, </w:t>
            </w:r>
            <w:r w:rsidR="00D9619B" w:rsidRPr="002E1640">
              <w:t>8.3.</w:t>
            </w:r>
            <w:r w:rsidR="00D9619B" w:rsidRPr="002E1640">
              <w:rPr>
                <w:lang w:eastAsia="ko-KR"/>
              </w:rPr>
              <w:t>20.8</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05A951" w14:textId="77777777" w:rsidR="00213682" w:rsidRDefault="00213682" w:rsidP="00213682">
            <w:pPr>
              <w:pStyle w:val="CRCoverPage"/>
              <w:numPr>
                <w:ilvl w:val="0"/>
                <w:numId w:val="2"/>
              </w:numPr>
              <w:spacing w:after="0"/>
              <w:rPr>
                <w:noProof/>
                <w:lang w:eastAsia="zh-CN"/>
              </w:rPr>
            </w:pPr>
            <w:r>
              <w:rPr>
                <w:noProof/>
                <w:lang w:eastAsia="zh-CN"/>
              </w:rPr>
              <w:t xml:space="preserve">Rev#1 </w:t>
            </w:r>
            <w:r>
              <w:rPr>
                <w:rFonts w:hint="eastAsia"/>
                <w:noProof/>
                <w:lang w:eastAsia="zh-CN"/>
              </w:rPr>
              <w:t>wa</w:t>
            </w:r>
            <w:r>
              <w:rPr>
                <w:noProof/>
                <w:lang w:eastAsia="zh-CN"/>
              </w:rPr>
              <w:t xml:space="preserve">s agreed in CT1#133bis-e </w:t>
            </w:r>
            <w:r>
              <w:rPr>
                <w:rFonts w:hint="eastAsia"/>
                <w:noProof/>
                <w:lang w:eastAsia="zh-CN"/>
              </w:rPr>
              <w:t>mee</w:t>
            </w:r>
            <w:r>
              <w:rPr>
                <w:noProof/>
                <w:lang w:eastAsia="zh-CN"/>
              </w:rPr>
              <w:t>ting.</w:t>
            </w:r>
          </w:p>
          <w:p w14:paraId="713D456A" w14:textId="75499193" w:rsidR="00213682" w:rsidRDefault="00213682" w:rsidP="00213682">
            <w:pPr>
              <w:pStyle w:val="CRCoverPage"/>
              <w:numPr>
                <w:ilvl w:val="0"/>
                <w:numId w:val="2"/>
              </w:numPr>
              <w:spacing w:after="0"/>
              <w:rPr>
                <w:noProof/>
                <w:lang w:eastAsia="zh-CN"/>
              </w:rPr>
            </w:pPr>
            <w:bookmarkStart w:id="6" w:name="OLE_LINK22"/>
            <w:r>
              <w:rPr>
                <w:rFonts w:hint="eastAsia"/>
                <w:noProof/>
                <w:lang w:eastAsia="zh-CN"/>
              </w:rPr>
              <w:t>R</w:t>
            </w:r>
            <w:r>
              <w:rPr>
                <w:noProof/>
                <w:lang w:eastAsia="zh-CN"/>
              </w:rPr>
              <w:t>ev#2 covers:</w:t>
            </w:r>
          </w:p>
          <w:p w14:paraId="2262B20F" w14:textId="6F53FC3F" w:rsidR="00FA581F" w:rsidRDefault="006F2602" w:rsidP="00FA581F">
            <w:pPr>
              <w:pStyle w:val="CRCoverPage"/>
              <w:numPr>
                <w:ilvl w:val="1"/>
                <w:numId w:val="2"/>
              </w:numPr>
              <w:spacing w:after="0"/>
              <w:rPr>
                <w:noProof/>
                <w:lang w:eastAsia="zh-CN"/>
              </w:rPr>
            </w:pPr>
            <w:r>
              <w:rPr>
                <w:rFonts w:hint="eastAsia"/>
                <w:noProof/>
                <w:lang w:eastAsia="zh-CN"/>
              </w:rPr>
              <w:t>A</w:t>
            </w:r>
            <w:r>
              <w:rPr>
                <w:noProof/>
                <w:lang w:eastAsia="zh-CN"/>
              </w:rPr>
              <w:t xml:space="preserve">dding NOTEs on </w:t>
            </w:r>
            <w:r w:rsidR="007E2020" w:rsidRPr="007E2020">
              <w:rPr>
                <w:noProof/>
                <w:lang w:eastAsia="zh-CN"/>
              </w:rPr>
              <w:t>C2 aviation payload</w:t>
            </w:r>
            <w:r w:rsidR="007E2020">
              <w:rPr>
                <w:noProof/>
                <w:lang w:eastAsia="zh-CN"/>
              </w:rPr>
              <w:t xml:space="preserve"> which can include </w:t>
            </w:r>
            <w:r w:rsidR="007E2020" w:rsidRPr="007E2020">
              <w:rPr>
                <w:noProof/>
                <w:lang w:eastAsia="zh-CN"/>
              </w:rPr>
              <w:t>the identification information of UAV-C to pair and the flight authorization information</w:t>
            </w:r>
            <w:r w:rsidR="007E2020">
              <w:rPr>
                <w:noProof/>
                <w:lang w:eastAsia="zh-CN"/>
              </w:rPr>
              <w:t>.</w:t>
            </w:r>
          </w:p>
          <w:p w14:paraId="0400DEF9" w14:textId="36C58F8F" w:rsidR="007E2020" w:rsidRDefault="007E2020" w:rsidP="00FA581F">
            <w:pPr>
              <w:pStyle w:val="CRCoverPage"/>
              <w:numPr>
                <w:ilvl w:val="1"/>
                <w:numId w:val="2"/>
              </w:numPr>
              <w:spacing w:after="0"/>
              <w:rPr>
                <w:noProof/>
                <w:lang w:eastAsia="zh-CN"/>
              </w:rPr>
            </w:pPr>
            <w:r>
              <w:rPr>
                <w:rFonts w:hint="eastAsia"/>
                <w:noProof/>
                <w:lang w:eastAsia="zh-CN"/>
              </w:rPr>
              <w:t>S</w:t>
            </w:r>
            <w:r>
              <w:rPr>
                <w:noProof/>
                <w:lang w:eastAsia="zh-CN"/>
              </w:rPr>
              <w:t>ome editorial improvements.</w:t>
            </w:r>
          </w:p>
          <w:bookmarkEnd w:id="6"/>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4C3D842" w14:textId="5E46E74C" w:rsidR="00C73DD2" w:rsidRPr="00CC0C94" w:rsidRDefault="00C73DD2" w:rsidP="00C73DD2">
      <w:pPr>
        <w:pStyle w:val="5"/>
      </w:pPr>
      <w:bookmarkStart w:id="7" w:name="_Toc20217937"/>
      <w:bookmarkStart w:id="8" w:name="_Toc27743822"/>
      <w:bookmarkStart w:id="9" w:name="_Toc35959393"/>
      <w:bookmarkStart w:id="10" w:name="_Toc45202824"/>
      <w:bookmarkStart w:id="11" w:name="_Toc45700200"/>
      <w:bookmarkStart w:id="12" w:name="_Toc51919936"/>
      <w:bookmarkStart w:id="13" w:name="_Toc68250996"/>
      <w:bookmarkStart w:id="14" w:name="_Toc91684168"/>
      <w:bookmarkStart w:id="15" w:name="_Toc20217939"/>
      <w:bookmarkStart w:id="16" w:name="_Toc27743824"/>
      <w:bookmarkStart w:id="17" w:name="_Toc35959395"/>
      <w:bookmarkStart w:id="18" w:name="_Toc45202826"/>
      <w:bookmarkStart w:id="19" w:name="_Toc45700202"/>
      <w:bookmarkStart w:id="20" w:name="_Toc51919938"/>
      <w:bookmarkStart w:id="21" w:name="_Toc68250998"/>
      <w:bookmarkStart w:id="22" w:name="_Toc91684170"/>
      <w:bookmarkStart w:id="23" w:name="_Toc20218085"/>
      <w:bookmarkStart w:id="24" w:name="_Toc27743970"/>
      <w:bookmarkStart w:id="25" w:name="_Toc35959541"/>
      <w:bookmarkStart w:id="26" w:name="_Toc45202974"/>
      <w:bookmarkStart w:id="27" w:name="_Toc45700350"/>
      <w:bookmarkStart w:id="28" w:name="_Toc51920086"/>
      <w:bookmarkStart w:id="29" w:name="_Toc68251146"/>
      <w:bookmarkStart w:id="30" w:name="_Toc91684323"/>
      <w:r w:rsidRPr="00CC0C94">
        <w:t>5.5.1.2.2</w:t>
      </w:r>
      <w:r w:rsidRPr="00CC0C94">
        <w:tab/>
        <w:t>Attach procedure initiation</w:t>
      </w:r>
      <w:bookmarkEnd w:id="7"/>
      <w:bookmarkEnd w:id="8"/>
      <w:bookmarkEnd w:id="9"/>
      <w:bookmarkEnd w:id="10"/>
      <w:bookmarkEnd w:id="11"/>
      <w:bookmarkEnd w:id="12"/>
      <w:bookmarkEnd w:id="13"/>
      <w:bookmarkEnd w:id="14"/>
    </w:p>
    <w:p w14:paraId="284C2256" w14:textId="77777777" w:rsidR="00C73DD2" w:rsidRPr="00CC0C94" w:rsidRDefault="00C73DD2" w:rsidP="00C73DD2">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0BCE063A" w14:textId="77777777" w:rsidR="00C73DD2" w:rsidRPr="00CC0C94" w:rsidRDefault="00C73DD2" w:rsidP="00C73DD2">
      <w:r w:rsidRPr="00CC0C94">
        <w:t>The UE shall include the IMSI in the EPS mobile identity IE in the ATTACH REQUEST message if the selected PLMN is neither the registered PLMN nor in the list of equivalent PLMNs and:</w:t>
      </w:r>
    </w:p>
    <w:p w14:paraId="79D18F65" w14:textId="77777777" w:rsidR="00C73DD2" w:rsidRPr="00CC0C94" w:rsidRDefault="00C73DD2" w:rsidP="00C73DD2">
      <w:pPr>
        <w:pStyle w:val="B1"/>
      </w:pPr>
      <w:r w:rsidRPr="00CC0C94">
        <w:t>a)</w:t>
      </w:r>
      <w:r w:rsidRPr="00CC0C94">
        <w:tab/>
        <w:t>the UE is configured for "</w:t>
      </w:r>
      <w:r w:rsidRPr="00CC0C94">
        <w:rPr>
          <w:iCs/>
        </w:rPr>
        <w:t>AttachWithIMSI</w:t>
      </w:r>
      <w:r w:rsidRPr="00CC0C94">
        <w:t>"</w:t>
      </w:r>
      <w:r w:rsidRPr="00CC0C94" w:rsidDel="00A54F8A">
        <w:t xml:space="preserve"> </w:t>
      </w:r>
      <w:r w:rsidRPr="00CC0C94">
        <w:t xml:space="preserve">as specified in 3GPP TS 24.368 [15A] or </w:t>
      </w:r>
      <w:r w:rsidRPr="00CC0C94">
        <w:rPr>
          <w:lang w:eastAsia="ja-JP"/>
        </w:rPr>
        <w:t>3GPP TS 31.102 [17]; or</w:t>
      </w:r>
    </w:p>
    <w:p w14:paraId="77771BF6" w14:textId="77777777" w:rsidR="00C73DD2" w:rsidRPr="00CC0C94" w:rsidRDefault="00C73DD2" w:rsidP="00C73DD2">
      <w:pPr>
        <w:pStyle w:val="B1"/>
      </w:pPr>
      <w:r w:rsidRPr="00CC0C94">
        <w:t>b)</w:t>
      </w:r>
      <w:r w:rsidRPr="00CC0C94">
        <w:tab/>
        <w:t>the UE is in NB-S1 mode.</w:t>
      </w:r>
    </w:p>
    <w:p w14:paraId="2F789964" w14:textId="77777777" w:rsidR="00C73DD2" w:rsidRPr="00CC0C94" w:rsidRDefault="00C73DD2" w:rsidP="00C73DD2">
      <w:r w:rsidRPr="00CC0C94">
        <w:t>For all other cases, the UE shall handle the EPS mobile identity IE in the ATTACH REQUEST message as follows:</w:t>
      </w:r>
    </w:p>
    <w:p w14:paraId="40A14FE5" w14:textId="77777777" w:rsidR="00C73DD2" w:rsidRPr="00CC0C94" w:rsidRDefault="00C73DD2" w:rsidP="00C73DD2">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0782D15F" w14:textId="77777777" w:rsidR="00C73DD2" w:rsidRPr="00CC0C94" w:rsidRDefault="00C73DD2" w:rsidP="00C73DD2">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40A6E06F" w14:textId="77777777" w:rsidR="00C73DD2" w:rsidRDefault="00C73DD2" w:rsidP="00C73DD2">
      <w:pPr>
        <w:pStyle w:val="B3"/>
        <w:rPr>
          <w:rFonts w:eastAsia="Malgun Gothic"/>
        </w:rPr>
      </w:pPr>
      <w:r>
        <w:t>i</w:t>
      </w:r>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5CFCE1A2" w14:textId="77777777" w:rsidR="00C73DD2" w:rsidRDefault="00C73DD2" w:rsidP="00C73DD2">
      <w:pPr>
        <w:pStyle w:val="B4"/>
      </w:pPr>
      <w:r>
        <w:t>-</w:t>
      </w:r>
      <w:r>
        <w:tab/>
      </w:r>
      <w:r w:rsidRPr="00CC0C94">
        <w:t>"UE is in 5GMM-REGISTERED state"</w:t>
      </w:r>
      <w:r>
        <w:t xml:space="preserve"> if the UE is in 5GMM-REGISTERED state</w:t>
      </w:r>
      <w:r w:rsidRPr="00CC0C94">
        <w:t>; or</w:t>
      </w:r>
    </w:p>
    <w:p w14:paraId="6C68DF7D" w14:textId="77777777" w:rsidR="00C73DD2" w:rsidRPr="00CC0C94" w:rsidRDefault="00C73DD2" w:rsidP="00C73DD2">
      <w:pPr>
        <w:pStyle w:val="B4"/>
      </w:pPr>
      <w:r>
        <w:t>-</w:t>
      </w:r>
      <w:r>
        <w:tab/>
        <w:t>"UE is in 5GMM-DEREGISTERED state" if the UE is in 5GMM-DEREGISTERED state; or</w:t>
      </w:r>
    </w:p>
    <w:p w14:paraId="0E529DDF" w14:textId="77777777" w:rsidR="00C73DD2" w:rsidRPr="00CC0C94" w:rsidRDefault="00C73DD2" w:rsidP="00C73DD2">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127F3760" w14:textId="77777777" w:rsidR="00C73DD2" w:rsidRPr="00CC0C94" w:rsidRDefault="00C73DD2" w:rsidP="00C73DD2">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357C1CAA" w14:textId="77777777" w:rsidR="00C73DD2" w:rsidRPr="00CC0C94" w:rsidRDefault="00C73DD2" w:rsidP="00C73DD2">
      <w:pPr>
        <w:pStyle w:val="B3"/>
      </w:pPr>
      <w:r>
        <w:t>i</w:t>
      </w:r>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
    <w:p w14:paraId="756487D6" w14:textId="77777777" w:rsidR="00C73DD2" w:rsidRDefault="00C73DD2" w:rsidP="00C73DD2">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2CBC1408" w14:textId="77777777" w:rsidR="00C73DD2" w:rsidRDefault="00C73DD2" w:rsidP="00C73DD2">
      <w:pPr>
        <w:pStyle w:val="B3"/>
      </w:pPr>
      <w:r>
        <w:t>iii)</w:t>
      </w:r>
      <w:r>
        <w:tab/>
        <w:t xml:space="preserve">if the UE holds neither a valid GUTI nor a valid 5G-GUTI, </w:t>
      </w:r>
      <w:r w:rsidRPr="00CC0C94">
        <w:t>the UE shall include the IMSI in the EPS mobile identity IE;</w:t>
      </w:r>
      <w:r>
        <w:t xml:space="preserve"> or</w:t>
      </w:r>
    </w:p>
    <w:p w14:paraId="465930FA" w14:textId="77777777" w:rsidR="00C73DD2" w:rsidRPr="00CC0C94" w:rsidRDefault="00C73DD2" w:rsidP="00C73DD2">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66B8B7E4" w14:textId="77777777" w:rsidR="00C73DD2" w:rsidRDefault="00C73DD2" w:rsidP="00C73DD2">
      <w:pPr>
        <w:pStyle w:val="B1"/>
      </w:pPr>
      <w:r>
        <w:t>b)</w:t>
      </w:r>
      <w:r>
        <w:tab/>
        <w:t>otherwise:</w:t>
      </w:r>
    </w:p>
    <w:p w14:paraId="57739432" w14:textId="77777777" w:rsidR="00C73DD2" w:rsidRPr="00CC0C94" w:rsidRDefault="00C73DD2" w:rsidP="00C73DD2">
      <w:pPr>
        <w:pStyle w:val="B2"/>
      </w:pPr>
      <w:r>
        <w:t>1)</w:t>
      </w:r>
      <w:r>
        <w:tab/>
        <w:t>i</w:t>
      </w:r>
      <w:r w:rsidRPr="00CC0C94">
        <w:t>f the UE supports neither A/Gb mode nor Iu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0809315D" w14:textId="77777777" w:rsidR="00C73DD2" w:rsidRPr="00CC0C94" w:rsidRDefault="00C73DD2" w:rsidP="00C73DD2">
      <w:pPr>
        <w:pStyle w:val="B2"/>
      </w:pPr>
      <w:r>
        <w:t>2)</w:t>
      </w:r>
      <w:r>
        <w:tab/>
      </w:r>
      <w:r w:rsidRPr="00CC0C94">
        <w:t>If the UE supports A/Gb mode or Iu mode</w:t>
      </w:r>
      <w:r w:rsidRPr="00CC0C94">
        <w:rPr>
          <w:rFonts w:hint="eastAsia"/>
          <w:lang w:eastAsia="zh-TW"/>
        </w:rPr>
        <w:t xml:space="preserve"> or both</w:t>
      </w:r>
      <w:r>
        <w:rPr>
          <w:lang w:eastAsia="zh-TW"/>
        </w:rPr>
        <w:t xml:space="preserve"> and</w:t>
      </w:r>
      <w:r w:rsidRPr="00CC0C94">
        <w:t>:</w:t>
      </w:r>
    </w:p>
    <w:p w14:paraId="63B75F2D" w14:textId="77777777" w:rsidR="00C73DD2" w:rsidRPr="00CC0C94" w:rsidRDefault="00C73DD2" w:rsidP="00C73DD2">
      <w:pPr>
        <w:pStyle w:val="B3"/>
      </w:pPr>
      <w:r>
        <w:t>i</w:t>
      </w:r>
      <w:r w:rsidRPr="00CC0C94">
        <w:t>)</w:t>
      </w:r>
      <w:r w:rsidRPr="00CC0C94">
        <w:tab/>
        <w:t>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r>
        <w:t>;</w:t>
      </w:r>
    </w:p>
    <w:p w14:paraId="0CCB2980" w14:textId="77777777" w:rsidR="00C73DD2" w:rsidRPr="00CC0C94" w:rsidRDefault="00C73DD2" w:rsidP="00C73DD2">
      <w:pPr>
        <w:pStyle w:val="NO"/>
      </w:pPr>
      <w:r w:rsidRPr="00CC0C94">
        <w:t>NOTE </w:t>
      </w:r>
      <w:r>
        <w:t>2</w:t>
      </w:r>
      <w:r w:rsidRPr="00CC0C94">
        <w:t>:</w:t>
      </w:r>
      <w:r w:rsidRPr="00CC0C94">
        <w:tab/>
        <w:t>The mapping of the P-TMSI and the RAI to the GUTI is specified in 3GPP TS 23.003 [2].</w:t>
      </w:r>
    </w:p>
    <w:p w14:paraId="6903D968" w14:textId="77777777" w:rsidR="00C73DD2" w:rsidRPr="00CC0C94" w:rsidDel="00994EE1" w:rsidRDefault="00C73DD2" w:rsidP="00C73DD2">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53B856AD" w14:textId="77777777" w:rsidR="00C73DD2" w:rsidRPr="00CC0C94" w:rsidRDefault="00C73DD2" w:rsidP="00C73DD2">
      <w:pPr>
        <w:pStyle w:val="B3"/>
      </w:pPr>
      <w:r>
        <w:t>iii</w:t>
      </w:r>
      <w:r w:rsidRPr="00CC0C94">
        <w:t>)</w:t>
      </w:r>
      <w:r w:rsidRPr="00CC0C94">
        <w:tab/>
      </w:r>
      <w:r>
        <w:t>i</w:t>
      </w:r>
      <w:r w:rsidRPr="00CC0C94">
        <w:t>f the TIN is deleted and</w:t>
      </w:r>
      <w:r>
        <w:t>:</w:t>
      </w:r>
    </w:p>
    <w:p w14:paraId="61E21A44" w14:textId="77777777" w:rsidR="00C73DD2" w:rsidRPr="00CC0C94" w:rsidRDefault="00C73DD2" w:rsidP="00C73DD2">
      <w:pPr>
        <w:pStyle w:val="B4"/>
      </w:pPr>
      <w:r>
        <w:t>-</w:t>
      </w:r>
      <w:r w:rsidRPr="00CC0C94">
        <w:tab/>
        <w:t>the UE holds a valid GUTI, the UE shall indicate the GUTI in the EPS mobile identity IE, and include Old GUTI type IE with GUTI type set to "native GUTI";</w:t>
      </w:r>
    </w:p>
    <w:p w14:paraId="3A16805D" w14:textId="77777777" w:rsidR="00C73DD2" w:rsidRPr="00CC0C94" w:rsidDel="00994EE1" w:rsidRDefault="00C73DD2" w:rsidP="00C73DD2">
      <w:pPr>
        <w:pStyle w:val="B4"/>
      </w:pPr>
      <w:r>
        <w:t>-</w:t>
      </w:r>
      <w:r w:rsidRPr="00CC0C94">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0C474B93" w14:textId="77777777" w:rsidR="00C73DD2" w:rsidRPr="00CC0C94" w:rsidRDefault="00C73DD2" w:rsidP="00C73DD2">
      <w:pPr>
        <w:pStyle w:val="B4"/>
      </w:pPr>
      <w:r>
        <w:t>-</w:t>
      </w:r>
      <w:r w:rsidRPr="00CC0C94">
        <w:tab/>
        <w:t>the UE does not hold a valid GUTI, P-TMSI or RAI, the UE shall include the IMSI in the EPS mobile identity IE</w:t>
      </w:r>
      <w:r>
        <w:t>; or</w:t>
      </w:r>
    </w:p>
    <w:p w14:paraId="262B0D70" w14:textId="77777777" w:rsidR="00C73DD2" w:rsidRPr="00CC0C94" w:rsidRDefault="00C73DD2" w:rsidP="00C73DD2">
      <w:pPr>
        <w:pStyle w:val="B3"/>
      </w:pPr>
      <w:r>
        <w:t>iv</w:t>
      </w:r>
      <w:r w:rsidRPr="00CC0C94">
        <w:t>)</w:t>
      </w:r>
      <w:r w:rsidRPr="00CC0C94">
        <w:tab/>
      </w:r>
      <w:r>
        <w:t>o</w:t>
      </w:r>
      <w:r w:rsidRPr="00CC0C94">
        <w:t xml:space="preserve">therwise the UE shall include the </w:t>
      </w:r>
      <w:smartTag w:uri="urn:schemas-microsoft-com:office:smarttags" w:element="stockticker">
        <w:r w:rsidRPr="00CC0C94">
          <w:t>IMSI</w:t>
        </w:r>
      </w:smartTag>
      <w:r w:rsidRPr="00CC0C94">
        <w:t xml:space="preserve"> in the EPS mobile identity IE.</w:t>
      </w:r>
    </w:p>
    <w:p w14:paraId="5CAF3CA8" w14:textId="77777777" w:rsidR="00C73DD2" w:rsidRPr="00CC0C94" w:rsidRDefault="00C73DD2" w:rsidP="00C73DD2">
      <w:r w:rsidRPr="00CC0C94">
        <w:t>If the UE is operating in the dual-registration mode and it is in 5GMM state 5GMM-REGISTERED, the UE shall include the UE status IE with the 5GMM registration status set to "UE is in 5GMM-REGISTERED state".</w:t>
      </w:r>
    </w:p>
    <w:p w14:paraId="49B6D0FF" w14:textId="77777777" w:rsidR="00C73DD2" w:rsidRPr="00CC0C94" w:rsidRDefault="00C73DD2" w:rsidP="00C73DD2">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057CA9EC" w14:textId="77777777" w:rsidR="00C73DD2" w:rsidRPr="00CC0C94" w:rsidRDefault="00C73DD2" w:rsidP="00C73DD2">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1A8F69B3" w14:textId="77777777" w:rsidR="00C73DD2" w:rsidRDefault="00C73DD2" w:rsidP="00C73DD2">
      <w:r>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0AD6BCE4" w14:textId="77777777" w:rsidR="00C73DD2" w:rsidRPr="00CC0C94" w:rsidRDefault="00C73DD2" w:rsidP="00C73DD2">
      <w:r w:rsidRPr="00CC0C94">
        <w:t>If the UE supports A/Gb mode or Iu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6B192787" w14:textId="77777777" w:rsidR="00C73DD2" w:rsidRPr="00CC0C94" w:rsidRDefault="00C73DD2" w:rsidP="00C73DD2">
      <w:r w:rsidRPr="00CC0C94">
        <w:t>If the UE supports eDRX and requests the use of eDRX, the UE shall include the extended DRX parameters IE in the ATTACH REQUEST message.</w:t>
      </w:r>
    </w:p>
    <w:p w14:paraId="3F0E68CB" w14:textId="77777777" w:rsidR="00C73DD2" w:rsidRPr="00CC0C94" w:rsidRDefault="00C73DD2" w:rsidP="00C73DD2">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26D70C3D" w14:textId="77777777" w:rsidR="00C73DD2" w:rsidRPr="00CC0C94" w:rsidRDefault="00C73DD2" w:rsidP="00C73DD2">
      <w:r w:rsidRPr="00CC0C94">
        <w:t>If the UE supports SRVCC to GERAN/UTRAN, the UE shall set the SRVCC to GERAN/UTRAN capability bit to "SRVCC from UTRAN HSPA or E-UTRAN to GERAN/UTRAN supported".</w:t>
      </w:r>
    </w:p>
    <w:p w14:paraId="22FD477E" w14:textId="77777777" w:rsidR="00C73DD2" w:rsidRPr="00CC0C94" w:rsidRDefault="00C73DD2" w:rsidP="00C73DD2">
      <w:r w:rsidRPr="00CC0C94">
        <w:t>If the UE supports vSRVCC from S1 mode to Iu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69AC839D" w14:textId="77777777" w:rsidR="00C73DD2" w:rsidRPr="00CC0C94" w:rsidRDefault="00C73DD2" w:rsidP="00C73DD2">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1A420BE2" w14:textId="77777777" w:rsidR="00C73DD2" w:rsidRPr="00CC0C94" w:rsidRDefault="00C73DD2" w:rsidP="00C73DD2">
      <w:r w:rsidRPr="00CC0C94">
        <w:t>If the UE supports ProSe direct discovery, then the</w:t>
      </w:r>
      <w:r w:rsidRPr="00CC0C94">
        <w:rPr>
          <w:rFonts w:hint="eastAsia"/>
          <w:lang w:eastAsia="zh-TW"/>
        </w:rPr>
        <w:t xml:space="preserve"> UE</w:t>
      </w:r>
      <w:r w:rsidRPr="00CC0C94">
        <w:t xml:space="preserve"> shall set the ProSe bit to "ProSe supported" and set the ProSe direct discovery bit to "ProSe direct discovery supported" in the UE network capability IE of the </w:t>
      </w:r>
      <w:r w:rsidRPr="00CC0C94">
        <w:rPr>
          <w:rFonts w:hint="eastAsia"/>
          <w:lang w:eastAsia="zh-TW"/>
        </w:rPr>
        <w:t>ATTACH</w:t>
      </w:r>
      <w:r w:rsidRPr="00CC0C94">
        <w:t xml:space="preserve"> REQUEST message.</w:t>
      </w:r>
    </w:p>
    <w:p w14:paraId="72CE9B84" w14:textId="77777777" w:rsidR="00C73DD2" w:rsidRPr="00CC0C94" w:rsidRDefault="00C73DD2" w:rsidP="00C73DD2">
      <w:pPr>
        <w:rPr>
          <w:lang w:eastAsia="ko-KR"/>
        </w:rPr>
      </w:pPr>
      <w:r w:rsidRPr="00CC0C94">
        <w:t>If the UE supports ProSe direct communication, then the</w:t>
      </w:r>
      <w:r w:rsidRPr="00CC0C94">
        <w:rPr>
          <w:rFonts w:hint="eastAsia"/>
          <w:lang w:eastAsia="zh-TW"/>
        </w:rPr>
        <w:t xml:space="preserve"> UE</w:t>
      </w:r>
      <w:r w:rsidRPr="00CC0C94">
        <w:t xml:space="preserve"> shall set the ProSe bit to "ProSe supported" and set the ProSe direct communication bit to "ProSe direct communication supported" in the UE network capability IE of the </w:t>
      </w:r>
      <w:r w:rsidRPr="00CC0C94">
        <w:rPr>
          <w:rFonts w:hint="eastAsia"/>
          <w:lang w:eastAsia="zh-TW"/>
        </w:rPr>
        <w:t>ATTACH</w:t>
      </w:r>
      <w:r w:rsidRPr="00CC0C94">
        <w:t xml:space="preserve"> REQUEST message.</w:t>
      </w:r>
    </w:p>
    <w:p w14:paraId="7B30FC8D" w14:textId="77777777" w:rsidR="00C73DD2" w:rsidRPr="00CC0C94" w:rsidRDefault="00C73DD2" w:rsidP="00C73DD2">
      <w:r w:rsidRPr="00CC0C94">
        <w:lastRenderedPageBreak/>
        <w:t xml:space="preserve">If the UE supports </w:t>
      </w:r>
      <w:r w:rsidRPr="00CC0C94">
        <w:rPr>
          <w:rFonts w:hint="eastAsia"/>
          <w:lang w:eastAsia="ko-KR"/>
        </w:rPr>
        <w:t xml:space="preserve">acting as a </w:t>
      </w:r>
      <w:r w:rsidRPr="00CC0C94">
        <w:t>ProSe UE-to-network relay, then the</w:t>
      </w:r>
      <w:r w:rsidRPr="00CC0C94">
        <w:rPr>
          <w:rFonts w:hint="eastAsia"/>
          <w:lang w:eastAsia="zh-TW"/>
        </w:rPr>
        <w:t xml:space="preserve"> UE</w:t>
      </w:r>
      <w:r w:rsidRPr="00CC0C94">
        <w:t xml:space="preserve"> shall set the ProSe bit to "ProSe supported" and set the ProSe UE-to-network relay</w:t>
      </w:r>
      <w:r w:rsidRPr="00CC0C94">
        <w:rPr>
          <w:rFonts w:hint="eastAsia"/>
          <w:lang w:eastAsia="ko-KR"/>
        </w:rPr>
        <w:t xml:space="preserve"> </w:t>
      </w:r>
      <w:r w:rsidRPr="00CC0C94">
        <w:t>bit to "acting as a ProSe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2155B91E" w14:textId="0E4D9EA0" w:rsidR="00C73DD2" w:rsidRPr="00CC0C94" w:rsidRDefault="00C73DD2" w:rsidP="00C73DD2">
      <w:r w:rsidRPr="00CC0C94">
        <w:rPr>
          <w:lang w:eastAsia="ko-KR"/>
        </w:rPr>
        <w:t>If the UE</w:t>
      </w:r>
      <w:r w:rsidRPr="00CC0C94">
        <w:t xml:space="preserve"> supports NB-S1 mode, Non-IP </w:t>
      </w:r>
      <w:r>
        <w:t xml:space="preserve">or Ethernet </w:t>
      </w:r>
      <w:r w:rsidRPr="00CC0C94">
        <w:t>PDN type, N1 mode,</w:t>
      </w:r>
      <w:r>
        <w:t xml:space="preserve"> </w:t>
      </w:r>
      <w:bookmarkStart w:id="31" w:name="_Hlk92361725"/>
      <w:r>
        <w:t>UAS service</w:t>
      </w:r>
      <w:bookmarkEnd w:id="31"/>
      <w:ins w:id="32" w:author="Huawei-SL" w:date="2022-01-06T11:46:00Z">
        <w:r w:rsidR="00446D74">
          <w:t>s</w:t>
        </w:r>
      </w:ins>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70AB6C2B" w14:textId="77777777" w:rsidR="00C73DD2" w:rsidRDefault="00C73DD2" w:rsidP="00C73DD2">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7B619744" w14:textId="77777777" w:rsidR="00C73DD2" w:rsidRPr="00CC0C94" w:rsidRDefault="00C73DD2" w:rsidP="00C73DD2">
      <w:r w:rsidRPr="00CC0C94">
        <w:t>If the UE supports the extended protocol configuration options IE, then the UE shall set the ePCO bit to "extended protocol configuration options supported" in the UE network capability IE of the ATTACH REQUEST message.</w:t>
      </w:r>
    </w:p>
    <w:p w14:paraId="69F51066" w14:textId="77777777" w:rsidR="00C73DD2" w:rsidRPr="00CC0C94" w:rsidRDefault="00C73DD2" w:rsidP="00C73DD2">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ePCO bit to </w:t>
      </w:r>
      <w:r w:rsidRPr="00CC0C94">
        <w:t>"extended protocol configuration options supported" in the UE network capability IE of the ATTACH REQUEST message</w:t>
      </w:r>
      <w:r>
        <w:t>.</w:t>
      </w:r>
    </w:p>
    <w:p w14:paraId="79830D44" w14:textId="77777777" w:rsidR="00C73DD2" w:rsidRPr="00CC0C94" w:rsidRDefault="00C73DD2" w:rsidP="00C73DD2">
      <w:r w:rsidRPr="00CC0C94">
        <w:t>If the UE supports the restriction on use of enhanced coverage, then the UE shall set the RestrictEC bit to "Restriction on use of enhanced coverage supported" in the UE network capability IE of the ATTACH REQUEST message.</w:t>
      </w:r>
    </w:p>
    <w:p w14:paraId="33A0DF57" w14:textId="77777777" w:rsidR="00C73DD2" w:rsidRPr="00CC0C94" w:rsidRDefault="00C73DD2" w:rsidP="00C73DD2">
      <w:r w:rsidRPr="00CC0C94">
        <w:t xml:space="preserve">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ATTACH REQUEST message.</w:t>
      </w:r>
    </w:p>
    <w:p w14:paraId="3DA4ED57" w14:textId="77777777" w:rsidR="00C73DD2" w:rsidRDefault="00C73DD2" w:rsidP="00C73DD2">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in the UE network capability IE of the ATTACH REQUEST message.</w:t>
      </w:r>
    </w:p>
    <w:p w14:paraId="7B31E92F" w14:textId="77777777" w:rsidR="00C73DD2" w:rsidRPr="00C076C2" w:rsidRDefault="00C73DD2" w:rsidP="00C73DD2">
      <w:pPr>
        <w:pStyle w:val="EditorsNote"/>
      </w:pPr>
      <w:r w:rsidRPr="0002767E">
        <w:rPr>
          <w:rFonts w:eastAsia="宋体"/>
        </w:rPr>
        <w:t>Editor's note:</w:t>
      </w:r>
      <w:r w:rsidRPr="0002767E">
        <w:rPr>
          <w:rFonts w:eastAsia="宋体"/>
        </w:rPr>
        <w:tab/>
      </w:r>
      <w:r w:rsidRPr="0002767E">
        <w:t xml:space="preserve">While 3GPP TSG-SA has </w:t>
      </w:r>
      <w:r>
        <w:t>approved</w:t>
      </w:r>
      <w:r w:rsidRPr="0002767E">
        <w:t xml:space="preserve"> a </w:t>
      </w:r>
      <w:r>
        <w:t xml:space="preserve">Rel-17 </w:t>
      </w:r>
      <w:r w:rsidRPr="0002767E">
        <w:t xml:space="preserve">WID and </w:t>
      </w:r>
      <w:r>
        <w:t xml:space="preserve">normative </w:t>
      </w:r>
      <w:r w:rsidRPr="0002767E">
        <w:t>CRs on EPS-UPIP, 3GPP TSG</w:t>
      </w:r>
      <w:r>
        <w:t>-</w:t>
      </w:r>
      <w:r w:rsidRPr="0002767E">
        <w:t xml:space="preserve"> RAN has not yet </w:t>
      </w:r>
      <w:r>
        <w:t>approved</w:t>
      </w:r>
      <w:r w:rsidRPr="0002767E">
        <w:t xml:space="preserve"> a WID to do </w:t>
      </w:r>
      <w:r>
        <w:t>the RAN</w:t>
      </w:r>
      <w:r w:rsidRPr="0002767E">
        <w:t xml:space="preserve"> work.</w:t>
      </w:r>
    </w:p>
    <w:p w14:paraId="44CBB453" w14:textId="77777777" w:rsidR="00C73DD2" w:rsidDel="007270C8" w:rsidRDefault="00C73DD2" w:rsidP="00C73DD2">
      <w:pPr>
        <w:rPr>
          <w:noProof/>
        </w:rPr>
      </w:pPr>
      <w:r w:rsidRPr="00CC0C94">
        <w:rPr>
          <w:lang w:eastAsia="ko-KR"/>
        </w:rPr>
        <w:t>If the UE</w:t>
      </w:r>
      <w:r w:rsidRPr="00CC0C94">
        <w:t xml:space="preserve"> is in NB-S1 mode, then the UE shall set the </w:t>
      </w:r>
      <w:r>
        <w:t>C</w:t>
      </w:r>
      <w:r w:rsidRPr="00CC0C94">
        <w:t>ontrol plane CIoT EPS optimization bit to "</w:t>
      </w:r>
      <w:r>
        <w:t>C</w:t>
      </w:r>
      <w:r w:rsidRPr="00CC0C94">
        <w:t>ontrol plane CIoT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ll set the Control plane CIoT 5G</w:t>
      </w:r>
      <w:r w:rsidRPr="00CC0C94" w:rsidDel="007270C8">
        <w:t>S optimization bit to "</w:t>
      </w:r>
      <w:r>
        <w:t>C</w:t>
      </w:r>
      <w:r w:rsidRPr="00CC0C94" w:rsidDel="007270C8">
        <w:t xml:space="preserve">ontrol plane CIoT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55D19E8E" w14:textId="77777777" w:rsidR="00C73DD2" w:rsidRPr="00CC0C94" w:rsidRDefault="00C73DD2" w:rsidP="00C73DD2">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65BC9596" w14:textId="77777777" w:rsidR="00C73DD2" w:rsidRPr="00CC0C94" w:rsidRDefault="00C73DD2" w:rsidP="00C73DD2">
      <w:r w:rsidRPr="00CC0C94">
        <w:t xml:space="preserve">If the UE supports CIoT EPS optimizations, it shall indicate in the UE network capability IE of the </w:t>
      </w:r>
      <w:r w:rsidRPr="00CC0C94">
        <w:rPr>
          <w:lang w:eastAsia="zh-TW"/>
        </w:rPr>
        <w:t>ATTACH</w:t>
      </w:r>
      <w:r w:rsidRPr="00CC0C94">
        <w:t xml:space="preserve"> REQUEST message whether it supports EMM-REGISTERED without PDN connection.</w:t>
      </w:r>
    </w:p>
    <w:p w14:paraId="0EC379D5" w14:textId="77777777" w:rsidR="00C73DD2" w:rsidRPr="00CC0C94" w:rsidRDefault="00C73DD2" w:rsidP="00C73DD2">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7C2587CA" w14:textId="77777777" w:rsidR="00C73DD2" w:rsidRDefault="00C73DD2" w:rsidP="00C73DD2">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46D73F0D" w14:textId="77777777" w:rsidR="00C73DD2" w:rsidRPr="00CC0C94" w:rsidRDefault="00C73DD2" w:rsidP="00C73DD2">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4A9ABA80" w14:textId="77777777" w:rsidR="00C73DD2" w:rsidRPr="00CC0C94" w:rsidRDefault="00C73DD2" w:rsidP="00C73DD2">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2CF1A61B" w14:textId="77777777" w:rsidR="00C73DD2" w:rsidRDefault="00C73DD2" w:rsidP="00C73DD2">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4D7E18F9" w14:textId="77777777" w:rsidR="00C73DD2" w:rsidRPr="00CC0C94" w:rsidRDefault="00C73DD2" w:rsidP="00C73DD2">
      <w:r w:rsidRPr="00CC0C94">
        <w:t>If the UE supports service gap control, then the UE shall set the SGC bit to "service gap control supported" in the UE network capability IE of the ATTACH REQUEST message.</w:t>
      </w:r>
    </w:p>
    <w:p w14:paraId="7990E703" w14:textId="77777777" w:rsidR="00C73DD2" w:rsidRPr="00CC0C94" w:rsidRDefault="00C73DD2" w:rsidP="00C73DD2">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46FB6722" w14:textId="77777777" w:rsidR="00C73DD2" w:rsidRPr="00CC0C94" w:rsidRDefault="00C73DD2" w:rsidP="00C73DD2">
      <w:pPr>
        <w:rPr>
          <w:lang w:eastAsia="zh-TW"/>
        </w:rPr>
      </w:pPr>
      <w:r w:rsidRPr="00CC0C94">
        <w:lastRenderedPageBreak/>
        <w:t>If the UE supports N1 mode</w:t>
      </w:r>
      <w:r>
        <w:t xml:space="preserve"> for 3GPP access</w:t>
      </w:r>
      <w:r w:rsidRPr="00CC0C94">
        <w:t xml:space="preserve">, the UE shall set the N1mode bit to "N1 mode </w:t>
      </w:r>
      <w:r>
        <w:t>for 3GPP access</w:t>
      </w:r>
      <w:r w:rsidRPr="00CC0C94">
        <w:t xml:space="preserv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35B065BC" w14:textId="77777777" w:rsidR="00C73DD2" w:rsidRPr="00CC0C94" w:rsidRDefault="00C73DD2" w:rsidP="00C73DD2">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4B3BA3BB"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the NAS signalling connection release bit to "NAS signalling connection release supported" in the UE network capability IE of the ATTACH REQUEST message</w:t>
      </w:r>
      <w:r>
        <w:t>.</w:t>
      </w:r>
    </w:p>
    <w:p w14:paraId="4A050CE2"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ATTACH REQUEST message</w:t>
      </w:r>
      <w:r>
        <w:t>.</w:t>
      </w:r>
    </w:p>
    <w:p w14:paraId="3ECC0CAC"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in the UE network capability IE of the ATTACH REQUEST message</w:t>
      </w:r>
      <w:r>
        <w:t>.</w:t>
      </w:r>
    </w:p>
    <w:p w14:paraId="350F02C5" w14:textId="77777777" w:rsidR="00C73DD2" w:rsidRDefault="00C73DD2" w:rsidP="00C73DD2">
      <w:r w:rsidRPr="00CC0C94">
        <w:t xml:space="preserve">If </w:t>
      </w:r>
      <w:r>
        <w:t xml:space="preserve">the </w:t>
      </w:r>
      <w:r w:rsidRPr="006E6002">
        <w:t xml:space="preserve">Multi-USIM </w:t>
      </w:r>
      <w:r w:rsidRPr="00324303">
        <w:t xml:space="preserve">UE </w:t>
      </w:r>
      <w:r>
        <w:t>sets:</w:t>
      </w:r>
    </w:p>
    <w:p w14:paraId="1BEA02B4" w14:textId="77777777" w:rsidR="00C73DD2" w:rsidRDefault="00C73DD2" w:rsidP="00C73DD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B7683A3" w14:textId="77777777" w:rsidR="00C73DD2" w:rsidRDefault="00C73DD2" w:rsidP="00C73DD2">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0CA4F2AA" w14:textId="77777777" w:rsidR="00C73DD2" w:rsidRDefault="00C73DD2" w:rsidP="00C73DD2">
      <w:pPr>
        <w:pStyle w:val="B1"/>
      </w:pPr>
      <w:r>
        <w:t>-</w:t>
      </w:r>
      <w:r>
        <w:tab/>
        <w:t>both of them;</w:t>
      </w:r>
    </w:p>
    <w:p w14:paraId="2EFE0D58" w14:textId="77777777" w:rsidR="00C73DD2" w:rsidRPr="00CC0C94" w:rsidRDefault="00C73DD2" w:rsidP="00C73DD2">
      <w:r>
        <w:t xml:space="preserve">and </w:t>
      </w:r>
      <w:r w:rsidRPr="00324303">
        <w:t>supports</w:t>
      </w:r>
      <w:r>
        <w:t xml:space="preserve"> the paging restriction, </w:t>
      </w:r>
      <w:r w:rsidRPr="00CC0C94">
        <w:t>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in the UE network capability IE of the ATTACH REQUEST message</w:t>
      </w:r>
      <w:r>
        <w:t>.</w:t>
      </w:r>
    </w:p>
    <w:p w14:paraId="6352BB8A"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in the UE network capability IE of the ATTACH REQUEST message</w:t>
      </w:r>
      <w:r>
        <w:t>.</w:t>
      </w:r>
    </w:p>
    <w:p w14:paraId="77F17D6A" w14:textId="77777777" w:rsidR="00C73DD2" w:rsidRPr="00CC0C94" w:rsidRDefault="00C73DD2" w:rsidP="00C73DD2">
      <w:pPr>
        <w:rPr>
          <w:lang w:eastAsia="zh-TW"/>
        </w:rPr>
      </w:pPr>
      <w:r w:rsidRPr="00CC0C94">
        <w:t>If the UE supports ciphered broadcast assistance data and needs to obtain new ciphering keys, the UE shall include the Additional information requested IE with the CipherKey bit set to "ciphering keys for ciphered broadcast assistance data requested" in the ATTACH REQUEST message.</w:t>
      </w:r>
    </w:p>
    <w:p w14:paraId="06653503" w14:textId="77777777" w:rsidR="00C73DD2" w:rsidRPr="008D33B1" w:rsidRDefault="00C73DD2" w:rsidP="00C73DD2">
      <w:r w:rsidRPr="008D33B1">
        <w:t>For MUSIM capable UE if the UE needs to indicate an IMSI offset value to the network, the UE shall include the IMSI offset value in the Requested IMSI offset IE in the ATTACH REQUEST message</w:t>
      </w:r>
      <w:r w:rsidRPr="008D33B1">
        <w:rPr>
          <w:rFonts w:eastAsia="宋体"/>
        </w:rPr>
        <w:t>.</w:t>
      </w:r>
    </w:p>
    <w:p w14:paraId="73AF5DF9" w14:textId="77777777" w:rsidR="00C73DD2" w:rsidRPr="00CC0C94" w:rsidRDefault="00C73DD2" w:rsidP="00C73DD2">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29B507E7" w14:textId="77777777" w:rsidR="00C73DD2" w:rsidRPr="00CC0C94" w:rsidRDefault="00C73DD2" w:rsidP="00C73DD2">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20FCF8DE" w14:textId="77777777" w:rsidR="00C73DD2" w:rsidRDefault="00C73DD2" w:rsidP="00C73DD2">
      <w:r>
        <w:t>In WB-S1 mode, if the UE supports RACS, the UE shall:</w:t>
      </w:r>
    </w:p>
    <w:p w14:paraId="23E42F39" w14:textId="77777777" w:rsidR="00C73DD2" w:rsidRDefault="00C73DD2" w:rsidP="00C73DD2">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03F457A1" w14:textId="77777777" w:rsidR="00C73DD2" w:rsidRDefault="00C73DD2" w:rsidP="00C73DD2">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4FD27EA0" w14:textId="77777777" w:rsidR="00C73DD2" w:rsidRDefault="00C73DD2" w:rsidP="00C73DD2">
      <w:r>
        <w:lastRenderedPageBreak/>
        <w:t>If the attach procedure is initiated following an inter-system change from N1 mode to S1 mode in EMM-IDLE mode or the UE which was previously registered in N1 mode before entering state 5GMM-DEREGISTERED initiates the attach procedure:</w:t>
      </w:r>
    </w:p>
    <w:p w14:paraId="5950905F" w14:textId="77777777" w:rsidR="00C73DD2" w:rsidRDefault="00C73DD2" w:rsidP="00C73DD2">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02BF7AF6" w14:textId="77777777" w:rsidR="00C73DD2" w:rsidRDefault="00C73DD2" w:rsidP="00C73DD2">
      <w:pPr>
        <w:pStyle w:val="B1"/>
        <w:rPr>
          <w:lang w:eastAsia="ja-JP"/>
        </w:rPr>
      </w:pPr>
      <w:r>
        <w:rPr>
          <w:lang w:eastAsia="ja-JP"/>
        </w:rPr>
        <w:t>b)</w:t>
      </w:r>
      <w:r>
        <w:rPr>
          <w:lang w:eastAsia="ja-JP"/>
        </w:rPr>
        <w:tab/>
        <w:t>otherwise:</w:t>
      </w:r>
    </w:p>
    <w:p w14:paraId="06DCD8CE" w14:textId="77777777" w:rsidR="00C73DD2" w:rsidRDefault="00C73DD2" w:rsidP="00C73DD2">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61761B79" w14:textId="77777777" w:rsidR="00C73DD2" w:rsidRPr="00CC0C94" w:rsidRDefault="00C73DD2" w:rsidP="00C73DD2">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0B08CA1E" w14:textId="77777777" w:rsidR="00C73DD2" w:rsidRPr="00CC0C94" w:rsidRDefault="00C73DD2" w:rsidP="00C73DD2">
      <w:pPr>
        <w:pStyle w:val="TH"/>
        <w:rPr>
          <w:lang w:eastAsia="zh-CN"/>
        </w:rPr>
      </w:pPr>
      <w:r w:rsidRPr="00CC0C94">
        <w:object w:dxaOrig="9740" w:dyaOrig="6707" w14:anchorId="7511B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5pt;height:285pt" o:ole="">
            <v:imagedata r:id="rId13" o:title=""/>
          </v:shape>
          <o:OLEObject Type="Embed" ProgID="Visio.Drawing.11" ShapeID="_x0000_i1025" DrawAspect="Content" ObjectID="_1707224326" r:id="rId14"/>
        </w:object>
      </w:r>
    </w:p>
    <w:p w14:paraId="6B3E8AEE" w14:textId="77777777" w:rsidR="00C73DD2" w:rsidRPr="00CC0C94" w:rsidRDefault="00C73DD2" w:rsidP="00C73DD2">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4702130C" w14:textId="245BCCDF" w:rsidR="00F71D3F" w:rsidRPr="00DF174F" w:rsidRDefault="00F71D3F" w:rsidP="00F71D3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047F0F11" w14:textId="77777777" w:rsidR="000A58AA" w:rsidRPr="00CC0C94" w:rsidRDefault="000A58AA" w:rsidP="000A58AA">
      <w:pPr>
        <w:pStyle w:val="5"/>
      </w:pPr>
      <w:r w:rsidRPr="00CC0C94">
        <w:t>5.5.1.2.4</w:t>
      </w:r>
      <w:r w:rsidRPr="00CC0C94">
        <w:tab/>
        <w:t>Attach accepted by the network</w:t>
      </w:r>
      <w:bookmarkEnd w:id="15"/>
      <w:bookmarkEnd w:id="16"/>
      <w:bookmarkEnd w:id="17"/>
      <w:bookmarkEnd w:id="18"/>
      <w:bookmarkEnd w:id="19"/>
      <w:bookmarkEnd w:id="20"/>
      <w:bookmarkEnd w:id="21"/>
      <w:bookmarkEnd w:id="22"/>
    </w:p>
    <w:p w14:paraId="1971B726" w14:textId="77777777" w:rsidR="000A58AA" w:rsidRPr="00CC0C94" w:rsidRDefault="000A58AA" w:rsidP="000A58AA">
      <w:r w:rsidRPr="00CC0C94">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sidRPr="00CC0C94">
        <w:rPr>
          <w:rFonts w:hint="eastAsia"/>
          <w:lang w:eastAsia="zh-CN"/>
        </w:rPr>
        <w:t xml:space="preserve"> </w:t>
      </w:r>
      <w:r w:rsidRPr="00CC0C94">
        <w:t>during an</w:t>
      </w:r>
      <w:r w:rsidRPr="00CC0C94">
        <w:rPr>
          <w:rFonts w:hint="eastAsia"/>
          <w:lang w:eastAsia="zh-CN"/>
        </w:rPr>
        <w:t xml:space="preserve"> </w:t>
      </w:r>
      <w:r w:rsidRPr="00CC0C94">
        <w:t>attach procedure for emergency bearer services</w:t>
      </w:r>
      <w:r w:rsidRPr="00CC0C94">
        <w:rPr>
          <w:rFonts w:hint="eastAsia"/>
        </w:rPr>
        <w:t>.</w:t>
      </w:r>
    </w:p>
    <w:p w14:paraId="3A8BFA95" w14:textId="77777777" w:rsidR="000A58AA" w:rsidRDefault="000A58AA" w:rsidP="000A58AA">
      <w:r>
        <w:t>During an attach for access to RLOS, the MME shall not check for access restrictions, regional restrictions and subscription restrictions when processing the ATTACH REQUEST message.</w:t>
      </w:r>
    </w:p>
    <w:p w14:paraId="2718EE70" w14:textId="77777777" w:rsidR="000A58AA" w:rsidRPr="00CC0C94" w:rsidRDefault="000A58AA" w:rsidP="000A58AA">
      <w:r w:rsidRPr="00CC0C94">
        <w:t>If the attach request is accepted by the network, the MME shall send an ATTACH ACCEPT message to the UE</w:t>
      </w:r>
      <w:r w:rsidRPr="00CC0C94">
        <w:rPr>
          <w:rFonts w:hint="eastAsia"/>
          <w:lang w:eastAsia="ko-KR"/>
        </w:rPr>
        <w:t xml:space="preserve"> and start timer T3450</w:t>
      </w:r>
      <w:r w:rsidRPr="00CC0C94">
        <w:t>.</w:t>
      </w:r>
    </w:p>
    <w:p w14:paraId="027FFD08" w14:textId="77777777" w:rsidR="000A58AA" w:rsidRPr="00CC0C94" w:rsidRDefault="000A58AA" w:rsidP="000A58AA">
      <w:r w:rsidRPr="00CC0C94">
        <w:t xml:space="preserve">If the attach request included </w:t>
      </w:r>
      <w:r w:rsidRPr="00CC0C94">
        <w:rPr>
          <w:lang w:eastAsia="ko-KR"/>
        </w:rPr>
        <w:t xml:space="preserve">the PDN CONNECTIVITY REQUEST message in the ESM message container information element to request PDN connectivity, </w:t>
      </w:r>
      <w:r w:rsidRPr="00CC0C94">
        <w:t xml:space="preserve">the </w:t>
      </w:r>
      <w:r w:rsidRPr="00CC0C94">
        <w:rPr>
          <w:rFonts w:hint="eastAsia"/>
          <w:lang w:eastAsia="ko-KR"/>
        </w:rPr>
        <w:t>MME</w:t>
      </w:r>
      <w:r w:rsidRPr="00CC0C94">
        <w:t xml:space="preserve"> when accepting the attach request shall:</w:t>
      </w:r>
    </w:p>
    <w:p w14:paraId="031AD42E" w14:textId="77777777" w:rsidR="000A58AA" w:rsidRPr="00CC0C94" w:rsidRDefault="000A58AA" w:rsidP="000A58AA">
      <w:pPr>
        <w:pStyle w:val="B1"/>
      </w:pPr>
      <w:r w:rsidRPr="00CC0C94">
        <w:lastRenderedPageBreak/>
        <w:t>-</w:t>
      </w:r>
      <w:r w:rsidRPr="00CC0C94">
        <w:tab/>
        <w:t xml:space="preserve">send the ATTACH ACCEPT message together with an ESM DUMMY MESSAGE contained in the ESM message container information element and discard the </w:t>
      </w:r>
      <w:r w:rsidRPr="00CC0C94">
        <w:rPr>
          <w:lang w:eastAsia="ko-KR"/>
        </w:rPr>
        <w:t xml:space="preserve">ESM message container information element </w:t>
      </w:r>
      <w:r w:rsidRPr="00CC0C94">
        <w:t xml:space="preserve">included </w:t>
      </w:r>
      <w:r w:rsidRPr="00CC0C94">
        <w:rPr>
          <w:lang w:eastAsia="ko-KR"/>
        </w:rPr>
        <w:t xml:space="preserve">in the attach request </w:t>
      </w:r>
      <w:r w:rsidRPr="00CC0C94">
        <w:t>if:</w:t>
      </w:r>
    </w:p>
    <w:p w14:paraId="374AAC00" w14:textId="77777777" w:rsidR="000A58AA" w:rsidRPr="00CC0C94" w:rsidRDefault="000A58AA" w:rsidP="000A58AA">
      <w:pPr>
        <w:pStyle w:val="B2"/>
      </w:pPr>
      <w:r w:rsidRPr="00CC0C94">
        <w:rPr>
          <w:lang w:eastAsia="zh-CN"/>
        </w:rPr>
        <w:t>-</w:t>
      </w:r>
      <w:r w:rsidRPr="00CC0C94">
        <w:rPr>
          <w:lang w:eastAsia="zh-CN"/>
        </w:rPr>
        <w:tab/>
        <w:t>the</w:t>
      </w:r>
      <w:r w:rsidRPr="00CC0C94">
        <w:t xml:space="preserve"> UE indicated support of EMM-REGISTERED without PDN connection in the UE network capability IE of the </w:t>
      </w:r>
      <w:r w:rsidRPr="00CC0C94">
        <w:rPr>
          <w:lang w:eastAsia="zh-TW"/>
        </w:rPr>
        <w:t>ATTACH</w:t>
      </w:r>
      <w:r w:rsidRPr="00CC0C94">
        <w:t xml:space="preserve"> REQUEST message;</w:t>
      </w:r>
    </w:p>
    <w:p w14:paraId="46B54AD2" w14:textId="77777777" w:rsidR="000A58AA" w:rsidRPr="00CC0C94" w:rsidRDefault="000A58AA" w:rsidP="000A58AA">
      <w:pPr>
        <w:pStyle w:val="B2"/>
      </w:pPr>
      <w:r w:rsidRPr="00CC0C94">
        <w:t>-</w:t>
      </w:r>
      <w:r w:rsidRPr="00CC0C94">
        <w:tab/>
        <w:t>the MME supports EMM-REGISTERED without PDN connection and PDN connection is restricted according to the user's subscription data</w:t>
      </w:r>
      <w:r w:rsidRPr="00CC0C94">
        <w:rPr>
          <w:noProof/>
          <w:lang w:val="en-US" w:eastAsia="zh-CN"/>
        </w:rPr>
        <w:t>;</w:t>
      </w:r>
    </w:p>
    <w:p w14:paraId="34042FC9" w14:textId="77777777" w:rsidR="000A58AA" w:rsidRPr="00CC0C94" w:rsidRDefault="000A58AA" w:rsidP="000A58AA">
      <w:pPr>
        <w:pStyle w:val="B2"/>
      </w:pPr>
      <w:r w:rsidRPr="00CC0C94">
        <w:t>-</w:t>
      </w:r>
      <w:r w:rsidRPr="00CC0C94">
        <w:tab/>
        <w:t>the attach type is not set to "EPS emergency attach"</w:t>
      </w:r>
      <w:r>
        <w:t xml:space="preserve"> or "EPS RLOS attach"</w:t>
      </w:r>
      <w:r w:rsidRPr="00CC0C94">
        <w:t>; and</w:t>
      </w:r>
    </w:p>
    <w:p w14:paraId="1FA9EF2A" w14:textId="77777777" w:rsidR="000A58AA" w:rsidRPr="00CC0C94" w:rsidRDefault="000A58AA" w:rsidP="000A58AA">
      <w:pPr>
        <w:pStyle w:val="B2"/>
      </w:pPr>
      <w:r w:rsidRPr="00CC0C94">
        <w:t>-</w:t>
      </w:r>
      <w:r w:rsidRPr="00CC0C94">
        <w:tab/>
        <w:t xml:space="preserve">the request type of the UE requested PDN connection is not set to </w:t>
      </w:r>
      <w:r w:rsidRPr="00DF09F7">
        <w:t>"handover of emergency bearer services"</w:t>
      </w:r>
      <w:r>
        <w:t xml:space="preserve">, </w:t>
      </w:r>
      <w:r w:rsidRPr="00CC0C94">
        <w:t>"emergency"</w:t>
      </w:r>
      <w:r>
        <w:t xml:space="preserve"> or "RLOS"</w:t>
      </w:r>
      <w:r w:rsidRPr="00CC0C94">
        <w:rPr>
          <w:noProof/>
          <w:lang w:val="en-US" w:eastAsia="zh-CN"/>
        </w:rPr>
        <w:t>;</w:t>
      </w:r>
    </w:p>
    <w:p w14:paraId="5548DA20" w14:textId="77777777" w:rsidR="000A58AA" w:rsidRPr="00CC0C94" w:rsidRDefault="000A58AA" w:rsidP="000A58AA">
      <w:pPr>
        <w:pStyle w:val="B1"/>
      </w:pPr>
      <w:r w:rsidRPr="00CC0C94">
        <w:t>-</w:t>
      </w:r>
      <w:r w:rsidRPr="00CC0C94">
        <w:tab/>
        <w:t>otherwise, send t</w:t>
      </w:r>
      <w:r w:rsidRPr="00CC0C94">
        <w:rPr>
          <w:rFonts w:hint="eastAsia"/>
          <w:lang w:eastAsia="ko-KR"/>
        </w:rPr>
        <w:t xml:space="preserve">he ATTACH ACCEPT message together with </w:t>
      </w:r>
      <w:r w:rsidRPr="00CC0C94">
        <w:rPr>
          <w:lang w:eastAsia="ko-KR"/>
        </w:rPr>
        <w:t>an</w:t>
      </w:r>
      <w:r w:rsidRPr="00CC0C94">
        <w:t xml:space="preserv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w:t>
      </w:r>
      <w:r w:rsidRPr="00CC0C94">
        <w:rPr>
          <w:rFonts w:hint="eastAsia"/>
          <w:lang w:eastAsia="ko-KR"/>
        </w:rPr>
        <w:t xml:space="preserve"> </w:t>
      </w:r>
      <w:r w:rsidRPr="00CC0C94">
        <w:rPr>
          <w:lang w:eastAsia="ko-KR"/>
        </w:rPr>
        <w:t xml:space="preserve">contained in the ESM message container information element </w:t>
      </w:r>
      <w:r w:rsidRPr="00CC0C94">
        <w:rPr>
          <w:rFonts w:hint="eastAsia"/>
          <w:lang w:eastAsia="ko-KR"/>
        </w:rPr>
        <w:t xml:space="preserve">to activate the default bearer (see </w:t>
      </w:r>
      <w:r>
        <w:rPr>
          <w:rFonts w:hint="eastAsia"/>
          <w:lang w:eastAsia="ko-KR"/>
        </w:rPr>
        <w:t>clause</w:t>
      </w:r>
      <w:r w:rsidRPr="00CC0C94">
        <w:rPr>
          <w:rFonts w:hint="eastAsia"/>
          <w:lang w:eastAsia="ko-KR"/>
        </w:rPr>
        <w:t> 6.4.1)</w:t>
      </w:r>
      <w:r w:rsidRPr="00CC0C94">
        <w:t xml:space="preserve">. In WB-S1 mode, the network may also initiate the activation of dedicated bearers towards the UE by invoking the dedicated EPS bearer context activation procedure (see </w:t>
      </w:r>
      <w:r>
        <w:t>clause</w:t>
      </w:r>
      <w:r w:rsidRPr="00CC0C94">
        <w:t> 6.4.2). In NB-S1 mode the network shall not initiate the activation of dedicated bearers.</w:t>
      </w:r>
    </w:p>
    <w:p w14:paraId="66E4DC7B" w14:textId="77777777" w:rsidR="000A58AA" w:rsidRPr="00CC0C94" w:rsidRDefault="000A58AA" w:rsidP="000A58AA">
      <w:r w:rsidRPr="00CC0C94">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74EB593C" w14:textId="77777777" w:rsidR="000A58AA" w:rsidRPr="00CC0C94" w:rsidRDefault="000A58AA" w:rsidP="000A58AA">
      <w:r w:rsidRPr="00CC0C94">
        <w:t>If the attach request is accepted by the network, the MME shall delete the stored UE radio capability information</w:t>
      </w:r>
      <w:r>
        <w:t xml:space="preserve"> or the UE radio capability ID</w:t>
      </w:r>
      <w:r w:rsidRPr="00CC0C94">
        <w:t>, if any.</w:t>
      </w:r>
    </w:p>
    <w:p w14:paraId="03CB4AFC" w14:textId="77777777" w:rsidR="000A58AA" w:rsidRPr="00CC0C94" w:rsidRDefault="000A58AA" w:rsidP="000A58AA">
      <w:r w:rsidRPr="00CC0C94">
        <w:t xml:space="preserve">In NB-S1 mode, if the attach request is accepted by the network, the MME shall set the </w:t>
      </w:r>
      <w:r w:rsidRPr="00CC0C94">
        <w:rPr>
          <w:lang w:val="es-ES"/>
        </w:rPr>
        <w:t>EMC BS bit to zero in the EPS network feature support IE included in the ATTACH ACCEPT message to indicate that support of emergency bearer services in NB-S1 mode is not available.</w:t>
      </w:r>
    </w:p>
    <w:p w14:paraId="29086683" w14:textId="77777777" w:rsidR="000A58AA" w:rsidRPr="00CC0C94" w:rsidRDefault="000A58AA" w:rsidP="000A58AA">
      <w:r w:rsidRPr="00CC0C94">
        <w:t>If the UE has included the UE network capability IE or the MS network capability IE or both in the ATTACH REQUEST message, the MME shall store all octets received from the UE, up to the maximum length defined for the respective information element.</w:t>
      </w:r>
    </w:p>
    <w:p w14:paraId="42517593" w14:textId="77777777" w:rsidR="000A58AA" w:rsidRPr="00CC0C94" w:rsidRDefault="000A58AA" w:rsidP="000A58AA">
      <w:pPr>
        <w:pStyle w:val="NO"/>
        <w:rPr>
          <w:lang w:eastAsia="ja-JP"/>
        </w:rPr>
      </w:pPr>
      <w:r w:rsidRPr="00CC0C94">
        <w:t>NOTE 1:</w:t>
      </w:r>
      <w:r w:rsidRPr="00CC0C94">
        <w:tab/>
        <w:t>This information is forwarded to the new MME during inter-MME handover or to the new SGSN during inter-system handover to A/Gb mode or Iu mode.</w:t>
      </w:r>
    </w:p>
    <w:p w14:paraId="4A1854E7" w14:textId="77777777" w:rsidR="000A58AA" w:rsidRPr="00CC0C94" w:rsidRDefault="000A58AA" w:rsidP="000A58AA">
      <w:pPr>
        <w:pStyle w:val="NO"/>
      </w:pPr>
      <w:r w:rsidRPr="00CC0C94">
        <w:rPr>
          <w:rFonts w:hint="eastAsia"/>
          <w:lang w:eastAsia="ja-JP"/>
        </w:rPr>
        <w:t>NOTE</w:t>
      </w:r>
      <w:r w:rsidRPr="00CC0C94">
        <w:rPr>
          <w:lang w:eastAsia="ja-JP"/>
        </w:rPr>
        <w:t> </w:t>
      </w:r>
      <w:r w:rsidRPr="00CC0C94">
        <w:rPr>
          <w:rFonts w:hint="eastAsia"/>
          <w:lang w:eastAsia="ja-JP"/>
        </w:rPr>
        <w:t>2:</w:t>
      </w:r>
      <w:r w:rsidRPr="00CC0C94">
        <w:rPr>
          <w:lang w:eastAsia="ja-JP"/>
        </w:rPr>
        <w:tab/>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227E0D38" w14:textId="77777777" w:rsidR="000A58AA" w:rsidRDefault="000A58AA" w:rsidP="000A58AA">
      <w:r w:rsidRPr="00CC0C94">
        <w:t>If the UE specific DRX parameter was included in the DRX Parameter IE in the ATTACH REQUEST message, the MME shall replace any stored UE specific DRX parameter with the received parameter and use it for the downlink transfer of signalling and user data</w:t>
      </w:r>
      <w:r>
        <w:t xml:space="preserve"> in WB-S1 mode</w:t>
      </w:r>
      <w:r w:rsidRPr="00CC0C94">
        <w:t>.</w:t>
      </w:r>
    </w:p>
    <w:p w14:paraId="58CDD504" w14:textId="77777777" w:rsidR="000A58AA" w:rsidRPr="002E1640" w:rsidRDefault="000A58AA" w:rsidP="000A58AA">
      <w:r w:rsidRPr="00CC0C94">
        <w:t>In NB-S1 mode,</w:t>
      </w:r>
      <w:r>
        <w:t xml:space="preserve"> if the </w:t>
      </w:r>
      <w:r w:rsidRPr="00CC0C94">
        <w:t xml:space="preserve">DRX parameter </w:t>
      </w:r>
      <w:r>
        <w:t xml:space="preserve">in NB-S1 mode IE </w:t>
      </w:r>
      <w:r w:rsidRPr="00CC0C94">
        <w:t>was included in the ATTACH REQUEST message</w:t>
      </w:r>
      <w:r>
        <w:t>, the MME</w:t>
      </w:r>
      <w:r w:rsidRPr="00CC0C94">
        <w:t xml:space="preserve"> shall </w:t>
      </w:r>
      <w:r>
        <w:t xml:space="preserve">provide to the UE </w:t>
      </w:r>
      <w:r w:rsidRPr="00CC0C94">
        <w:t xml:space="preserve">the </w:t>
      </w:r>
      <w:r>
        <w:t xml:space="preserve">Negotiated </w:t>
      </w:r>
      <w:r w:rsidRPr="00CC0C94">
        <w:t xml:space="preserve">DRX parameter </w:t>
      </w:r>
      <w:r>
        <w:t xml:space="preserve">in NB-S1 mode </w:t>
      </w:r>
      <w:r w:rsidRPr="00CC0C94">
        <w:t>IE</w:t>
      </w:r>
      <w:r>
        <w:t xml:space="preserve"> in the </w:t>
      </w:r>
      <w:r>
        <w:rPr>
          <w:lang w:val="en-US"/>
        </w:rPr>
        <w:t>ATTACH ACCEPT message</w:t>
      </w:r>
      <w:r>
        <w:t>.</w:t>
      </w:r>
      <w:r w:rsidRPr="00A345DD">
        <w:t xml:space="preserve"> </w:t>
      </w:r>
      <w:r w:rsidRPr="006B5D51">
        <w:t xml:space="preserve">The MME shall replace any stored </w:t>
      </w:r>
      <w:r w:rsidRPr="00EF116B">
        <w:t xml:space="preserve">UE specific DRX </w:t>
      </w:r>
      <w:r w:rsidRPr="008466B7">
        <w:t>parameter in NB-S1 mode</w:t>
      </w:r>
      <w:r w:rsidRPr="006B5D51">
        <w:t xml:space="preserve"> with the </w:t>
      </w:r>
      <w:r>
        <w:t>n</w:t>
      </w:r>
      <w:r w:rsidRPr="006B5D51">
        <w:t xml:space="preserve">egotiated DRX parameter and use </w:t>
      </w:r>
      <w:r>
        <w:t xml:space="preserve">it </w:t>
      </w:r>
      <w:r w:rsidRPr="006B5D51">
        <w:t>for the downlink transfer of signalling and user data in NB-S1 mode.</w:t>
      </w:r>
    </w:p>
    <w:p w14:paraId="6B71D2B7" w14:textId="77777777" w:rsidR="000A58AA" w:rsidRPr="002E1640" w:rsidRDefault="000A58AA" w:rsidP="000A58AA">
      <w:pPr>
        <w:pStyle w:val="NO"/>
      </w:pPr>
      <w:r w:rsidRPr="002E1640">
        <w:rPr>
          <w:rFonts w:hint="eastAsia"/>
          <w:lang w:eastAsia="ja-JP"/>
        </w:rPr>
        <w:t>NOTE</w:t>
      </w:r>
      <w:r w:rsidRPr="002E1640">
        <w:rPr>
          <w:lang w:eastAsia="ja-JP"/>
        </w:rPr>
        <w:t> 3</w:t>
      </w:r>
      <w:r w:rsidRPr="002E1640">
        <w:rPr>
          <w:rFonts w:hint="eastAsia"/>
          <w:lang w:eastAsia="ja-JP"/>
        </w:rPr>
        <w:t>:</w:t>
      </w:r>
      <w:r w:rsidRPr="002E1640">
        <w:rPr>
          <w:lang w:eastAsia="ja-JP"/>
        </w:rPr>
        <w:tab/>
        <w:t>In NB-S1 mode, if a DRX parameter was included in the Negotiated DRX parameter in NB-S1 mode IE in the ATTACH ACCEPT message, then the UE stores and uses the received DRX parameter in NB-S1 mode (see 3GPP TS 36.304 [21]). If the UE did not receive a DRX parameter in the Negotiated DRX parameter in NB-S1 mode IE, or if the Negotiated DRX parameter in NB-S1 mode IE was not included in the ATTACH ACCEPT message, then the UE uses the cell specific DRX value in NB-S1 mode (see 3GPP TS 36.304 [21]).</w:t>
      </w:r>
    </w:p>
    <w:p w14:paraId="08ADB5A3" w14:textId="77777777" w:rsidR="000A58AA" w:rsidRPr="002E1640" w:rsidRDefault="000A58AA" w:rsidP="000A58AA">
      <w:r w:rsidRPr="002E1640">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0B1DEB23" w14:textId="77777777" w:rsidR="000A58AA" w:rsidRPr="002E1640" w:rsidDel="00D243BC" w:rsidRDefault="000A58AA" w:rsidP="000A58AA">
      <w:pPr>
        <w:rPr>
          <w:bCs/>
        </w:rPr>
      </w:pPr>
      <w:r w:rsidRPr="002E1640">
        <w:t>The MME shall include the extended DRX parameters IE in the ATTACH ACCEPT message only if the extended DRX parameters IE was included in the ATTACH REQUEST message, and the MME supports and accepts the use of eDRX.</w:t>
      </w:r>
    </w:p>
    <w:p w14:paraId="15D244AE" w14:textId="77777777" w:rsidR="000A58AA" w:rsidRPr="002E1640" w:rsidRDefault="000A58AA" w:rsidP="000A58AA">
      <w:r w:rsidRPr="002E1640">
        <w:lastRenderedPageBreak/>
        <w:t>If</w:t>
      </w:r>
    </w:p>
    <w:p w14:paraId="3EA18C12" w14:textId="77777777" w:rsidR="000A58AA" w:rsidRPr="002E1640" w:rsidRDefault="000A58AA" w:rsidP="000A58AA">
      <w:pPr>
        <w:pStyle w:val="B1"/>
      </w:pPr>
      <w:r w:rsidRPr="002E1640">
        <w:t>-</w:t>
      </w:r>
      <w:r w:rsidRPr="002E1640">
        <w:tab/>
        <w:t>the UE supports WUS assistance; and</w:t>
      </w:r>
    </w:p>
    <w:p w14:paraId="5687659B" w14:textId="77777777" w:rsidR="000A58AA" w:rsidRPr="002E1640" w:rsidRDefault="000A58AA" w:rsidP="000A58AA">
      <w:pPr>
        <w:pStyle w:val="B1"/>
      </w:pPr>
      <w:r w:rsidRPr="002E1640">
        <w:t>-</w:t>
      </w:r>
      <w:r w:rsidRPr="002E1640">
        <w:tab/>
        <w:t>the MME supports and accepts the use of WUS assistance,</w:t>
      </w:r>
    </w:p>
    <w:p w14:paraId="2351C7B2" w14:textId="77777777" w:rsidR="000A58AA" w:rsidRPr="002E1640" w:rsidRDefault="000A58AA" w:rsidP="000A58AA">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ATTACH ACCEPT message. The MME may take into account the UE paging probability information received in the Requested WUS assistance information IE when determining the negotiated UE paging probability information for the UE.</w:t>
      </w:r>
    </w:p>
    <w:p w14:paraId="1366D015" w14:textId="77777777" w:rsidR="000A58AA" w:rsidRPr="002E1640" w:rsidRDefault="000A58AA" w:rsidP="000A58AA">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6A4975FD" w14:textId="77777777" w:rsidR="000A58AA" w:rsidRPr="002E1640" w:rsidRDefault="000A58AA" w:rsidP="000A58AA">
      <w:pPr>
        <w:rPr>
          <w:lang w:eastAsia="zh-CN"/>
        </w:rPr>
      </w:pPr>
      <w:r w:rsidRPr="002E1640">
        <w:t xml:space="preserve">The MME shall assign and include the TAI list the UE is registered to in the ATTACH ACCEPT message. </w:t>
      </w:r>
      <w:r w:rsidRPr="002E1640">
        <w:rPr>
          <w:rFonts w:hint="eastAsia"/>
          <w:lang w:eastAsia="zh-CN"/>
        </w:rPr>
        <w:t xml:space="preserve">The MME shall not assign a TAI list containing both tracking areas in NB-S1 mode and tracking areas in WB-S1 mode. </w:t>
      </w:r>
      <w:r w:rsidRPr="002E1640">
        <w:t>The UE, upon receiving an ATTACH ACCEPT message, shall delete its old TAI list and store the received TAI list.</w:t>
      </w:r>
    </w:p>
    <w:p w14:paraId="1F406C3D" w14:textId="77777777" w:rsidR="000A58AA" w:rsidRPr="002E1640" w:rsidRDefault="000A58AA" w:rsidP="000A58AA">
      <w:pPr>
        <w:pStyle w:val="NO"/>
      </w:pPr>
      <w:r w:rsidRPr="002E1640">
        <w:t>NOTE 5:</w:t>
      </w:r>
      <w:r w:rsidRPr="002E1640">
        <w:tab/>
      </w:r>
      <w:r w:rsidRPr="002E1640">
        <w:rPr>
          <w:rFonts w:hint="eastAsia"/>
          <w:lang w:eastAsia="zh-CN"/>
        </w:rPr>
        <w:t>When assigning the TAI list, the MME can take into account the eNodeB</w:t>
      </w:r>
      <w:r w:rsidRPr="002E1640">
        <w:rPr>
          <w:lang w:eastAsia="zh-CN"/>
        </w:rPr>
        <w:t>'</w:t>
      </w:r>
      <w:r w:rsidRPr="002E1640">
        <w:rPr>
          <w:rFonts w:hint="eastAsia"/>
          <w:lang w:eastAsia="zh-CN"/>
        </w:rPr>
        <w:t>s capability of support of</w:t>
      </w:r>
      <w:r w:rsidRPr="002E1640">
        <w:rPr>
          <w:lang w:eastAsia="zh-CN"/>
        </w:rPr>
        <w:t xml:space="preserve"> </w:t>
      </w:r>
      <w:r w:rsidRPr="002E1640">
        <w:rPr>
          <w:rFonts w:hint="eastAsia"/>
          <w:lang w:eastAsia="zh-CN"/>
        </w:rPr>
        <w:t>CIoT EPS optimization.</w:t>
      </w:r>
    </w:p>
    <w:p w14:paraId="05852745" w14:textId="77777777" w:rsidR="000A58AA" w:rsidRPr="002E1640" w:rsidRDefault="000A58AA" w:rsidP="000A58AA">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ATTACH ACCEPT message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ATTACH REQUEST message.</w:t>
      </w:r>
    </w:p>
    <w:p w14:paraId="60404400" w14:textId="77777777" w:rsidR="000A58AA" w:rsidRPr="002E1640" w:rsidRDefault="000A58AA" w:rsidP="000A58AA">
      <w:r w:rsidRPr="002E1640">
        <w:t>The MME shall include the T3324 value IE in the ATTACH ACCEPT message only if the T3324 value IE was included in the ATTACH REQUEST message, and the MME supports and accepts the use of PSM.</w:t>
      </w:r>
    </w:p>
    <w:p w14:paraId="1C7DAE36" w14:textId="77777777" w:rsidR="000A58AA" w:rsidRPr="002E1640" w:rsidRDefault="000A58AA" w:rsidP="000A58AA">
      <w:r w:rsidRPr="002E1640">
        <w:t xml:space="preserve">If the MME supports and accepts the use of PSM, and the UE included the T3412 extended value IE in the ATTACH REQUEST message, then the MME shall take into account the T3412 value requested when providing the T3412 value IE and the </w:t>
      </w:r>
      <w:r w:rsidRPr="002E1640">
        <w:rPr>
          <w:rFonts w:hint="eastAsia"/>
          <w:lang w:eastAsia="zh-CN"/>
        </w:rPr>
        <w:t xml:space="preserve">T3412 extended value IE </w:t>
      </w:r>
      <w:r w:rsidRPr="002E1640">
        <w:t>in the ATTACH ACCEPT message.</w:t>
      </w:r>
    </w:p>
    <w:p w14:paraId="1C910AE9" w14:textId="77777777" w:rsidR="000A58AA" w:rsidRPr="002E1640" w:rsidRDefault="000A58AA" w:rsidP="000A58AA">
      <w:pPr>
        <w:pStyle w:val="NO"/>
        <w:rPr>
          <w:lang w:eastAsia="ja-JP"/>
        </w:rPr>
      </w:pPr>
      <w:r w:rsidRPr="002E1640">
        <w:t>NOTE 6:</w:t>
      </w:r>
      <w:r w:rsidRPr="002E1640">
        <w:tab/>
        <w:t>Besides the value requested by the UE, the MME can take local configuration or subscription data provided by the HSS into account when selecting a value for T3412</w:t>
      </w:r>
      <w:r w:rsidRPr="002E1640">
        <w:rPr>
          <w:lang w:eastAsia="ja-JP"/>
        </w:rPr>
        <w:t xml:space="preserve"> (</w:t>
      </w:r>
      <w:r w:rsidRPr="002E1640">
        <w:t>3GPP TS 23.401 [10] clause 4.3.17.3).</w:t>
      </w:r>
    </w:p>
    <w:p w14:paraId="035C5674" w14:textId="77777777" w:rsidR="000A58AA" w:rsidRPr="002E1640" w:rsidRDefault="000A58AA" w:rsidP="000A58AA">
      <w:r w:rsidRPr="002E1640">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086D5066" w14:textId="77777777" w:rsidR="000A58AA" w:rsidRPr="002E1640" w:rsidRDefault="000A58AA" w:rsidP="000A58AA">
      <w:r w:rsidRPr="002E1640">
        <w:t xml:space="preserve">If the UE requests "control plane CIoT EPS optimization" in the Additional update type IE, indicates support of control plane CIoT EPS optimization in the UE network capability IE and the MME decides to accept </w:t>
      </w:r>
      <w:r w:rsidRPr="002E1640">
        <w:rPr>
          <w:rFonts w:hint="eastAsia"/>
          <w:lang w:eastAsia="ja-JP"/>
        </w:rPr>
        <w:t xml:space="preserve">the requested </w:t>
      </w:r>
      <w:r w:rsidRPr="002E1640">
        <w:t>CIoT EPS optimization</w:t>
      </w:r>
      <w:r w:rsidRPr="002E1640">
        <w:rPr>
          <w:rFonts w:hint="eastAsia"/>
          <w:lang w:eastAsia="ja-JP"/>
        </w:rPr>
        <w:t xml:space="preserve"> and</w:t>
      </w:r>
      <w:r w:rsidRPr="002E1640">
        <w:t xml:space="preserve"> the attach request, the MME shall indicate "control plane CIoT EPS optimization supported" in the EPS network feature support IE.</w:t>
      </w:r>
    </w:p>
    <w:p w14:paraId="64B20BA1" w14:textId="14236324" w:rsidR="000A58AA" w:rsidRPr="002E1640" w:rsidRDefault="000A58AA" w:rsidP="000A58AA">
      <w:r w:rsidRPr="002E1640">
        <w:rPr>
          <w:lang w:eastAsia="ko-KR"/>
        </w:rPr>
        <w:t>If the MME</w:t>
      </w:r>
      <w:r w:rsidRPr="002E1640">
        <w:t xml:space="preserve"> supports NB-S1 mode, </w:t>
      </w:r>
      <w:r>
        <w:t>n</w:t>
      </w:r>
      <w:r w:rsidRPr="002E1640">
        <w:t>on-IP or Ethernet PDN type, inter-system change with 5GS</w:t>
      </w:r>
      <w:ins w:id="33" w:author="Huawei-SL" w:date="2022-01-06T11:46:00Z">
        <w:r w:rsidR="00446D74">
          <w:t>, UAS services</w:t>
        </w:r>
      </w:ins>
      <w:r w:rsidRPr="002E1640">
        <w:t xml:space="preserve"> or the network wants to enforce the use of DNS over (D)TLS (see 3GPP TS 33.501 [24]), then the MME shall support the extended protocol configuration options IE.</w:t>
      </w:r>
    </w:p>
    <w:p w14:paraId="1D7510A2" w14:textId="77777777" w:rsidR="000A58AA" w:rsidRPr="002E1640" w:rsidRDefault="000A58AA" w:rsidP="000A58AA">
      <w:pPr>
        <w:pStyle w:val="NO"/>
      </w:pPr>
      <w:r w:rsidRPr="002E1640">
        <w:rPr>
          <w:lang w:val="en-US" w:eastAsia="zh-CN"/>
        </w:rPr>
        <w:t>NOTE</w:t>
      </w:r>
      <w:r w:rsidRPr="002E1640">
        <w:t> 7</w:t>
      </w:r>
      <w:r w:rsidRPr="002E1640">
        <w:rPr>
          <w:lang w:val="en-US" w:eastAsia="zh-CN"/>
        </w:rPr>
        <w:t>:</w:t>
      </w:r>
      <w:r w:rsidRPr="002E1640">
        <w:rPr>
          <w:lang w:val="en-US" w:eastAsia="zh-CN"/>
        </w:rPr>
        <w:tab/>
        <w:t>Support of DNS over (D)TLS is based on the informative requirements as specified in 3GPP TS 33.401 [19] and it is implemented based on the operator requirement.</w:t>
      </w:r>
    </w:p>
    <w:p w14:paraId="2F0BD4F8" w14:textId="77777777" w:rsidR="000A58AA" w:rsidRPr="002E1640" w:rsidRDefault="000A58AA" w:rsidP="000A58AA">
      <w:r w:rsidRPr="002E1640">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ATTACH ACCEPT message.</w:t>
      </w:r>
    </w:p>
    <w:p w14:paraId="73F5F7D2" w14:textId="77777777" w:rsidR="000A58AA" w:rsidRPr="002E1640" w:rsidRDefault="000A58AA" w:rsidP="000A58AA">
      <w:pPr>
        <w:rPr>
          <w:lang w:eastAsia="ja-JP"/>
        </w:rPr>
      </w:pPr>
      <w:r w:rsidRPr="002E1640">
        <w:t>If the UE indicates support for restriction on use of enhanced coverage in the ATTACH REQUEST message, and the network decides to restrict the use of enhanced coverage for the UE, then the MME shall set the RestrictEC bit to "Use of enhanced coverage is restricted" in the EPS network feature support IE of the ATTACH ACCEPT message.</w:t>
      </w:r>
    </w:p>
    <w:p w14:paraId="3E31294D" w14:textId="77777777" w:rsidR="000A58AA" w:rsidRPr="002E1640" w:rsidRDefault="000A58AA" w:rsidP="000A58AA">
      <w:pPr>
        <w:rPr>
          <w:lang w:eastAsia="ja-JP"/>
        </w:rPr>
      </w:pPr>
      <w:r w:rsidRPr="002E1640">
        <w:lastRenderedPageBreak/>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ATTACH ACCEPT message.</w:t>
      </w:r>
    </w:p>
    <w:p w14:paraId="7F0A4C1B" w14:textId="77777777" w:rsidR="000A58AA" w:rsidRPr="002E1640" w:rsidRDefault="000A58AA" w:rsidP="000A58AA">
      <w:pPr>
        <w:rPr>
          <w:lang w:eastAsia="ja-JP"/>
        </w:rPr>
      </w:pPr>
      <w:r w:rsidRPr="002E1640">
        <w:t>If the UE indicates support for dual connectivity with NR in the ATTACH REQUEST message, and the MME decides to restrict the use of dual connectivity with NR for the UE, then the MME shall set the RestrictDCNR bit to "Use of dual connectivity with NR is restricted" in the EPS network feature support IE of the ATTACH ACCEPT message.</w:t>
      </w:r>
    </w:p>
    <w:p w14:paraId="49169F8B" w14:textId="77777777" w:rsidR="000A58AA" w:rsidRPr="002E1640" w:rsidRDefault="000A58AA" w:rsidP="000A58AA">
      <w:r w:rsidRPr="002E1640">
        <w:t>If the UE indicates support for N1 mode in the ATTACH REQUEST message and the MME supports inter-system interworking with 5GS, the MME may set the IWK N26 bit to either:</w:t>
      </w:r>
    </w:p>
    <w:p w14:paraId="03F37B88" w14:textId="77777777" w:rsidR="000A58AA" w:rsidRPr="002E1640" w:rsidRDefault="000A58AA" w:rsidP="000A58AA">
      <w:pPr>
        <w:pStyle w:val="B1"/>
      </w:pPr>
      <w:r w:rsidRPr="002E1640">
        <w:t>-</w:t>
      </w:r>
      <w:r w:rsidRPr="002E1640">
        <w:tab/>
        <w:t>"interworking without N26 interface not supported" if the MME supports N26 interface; or</w:t>
      </w:r>
    </w:p>
    <w:p w14:paraId="2ED6B054" w14:textId="77777777" w:rsidR="000A58AA" w:rsidRPr="002E1640" w:rsidRDefault="000A58AA" w:rsidP="000A58AA">
      <w:pPr>
        <w:pStyle w:val="B1"/>
      </w:pPr>
      <w:r w:rsidRPr="002E1640">
        <w:t>-</w:t>
      </w:r>
      <w:r w:rsidRPr="002E1640">
        <w:tab/>
        <w:t>"interworking without N26 interface supported" if the MME does not support N26 interface</w:t>
      </w:r>
    </w:p>
    <w:p w14:paraId="7D374886" w14:textId="77777777" w:rsidR="000A58AA" w:rsidRPr="002E1640" w:rsidRDefault="000A58AA" w:rsidP="000A58AA">
      <w:r w:rsidRPr="002E1640">
        <w:t>in the EPS network feature support IE in the ATTACH ACCEPT message.</w:t>
      </w:r>
    </w:p>
    <w:p w14:paraId="4CE63DDB" w14:textId="77777777" w:rsidR="000A58AA" w:rsidRPr="002E1640" w:rsidRDefault="000A58AA" w:rsidP="000A58AA">
      <w:pPr>
        <w:rPr>
          <w:lang w:eastAsia="ja-JP"/>
        </w:rPr>
      </w:pPr>
      <w:r w:rsidRPr="002E1640">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37DFDA18" w14:textId="77777777" w:rsidR="000A58AA" w:rsidRPr="00CC0C94" w:rsidRDefault="000A58AA" w:rsidP="000A58AA">
      <w:pPr>
        <w:rPr>
          <w:lang w:eastAsia="ja-JP"/>
        </w:rPr>
      </w:pPr>
      <w:r w:rsidRPr="00CC0C94">
        <w:t>If the UE indicate</w:t>
      </w:r>
      <w:r>
        <w:t>s</w:t>
      </w:r>
      <w:r w:rsidRPr="00CC0C94">
        <w:t xml:space="preserve"> support of </w:t>
      </w:r>
      <w:r>
        <w:t>the NAS signalling connection release</w:t>
      </w:r>
      <w:r w:rsidRPr="00CC0C94">
        <w:t xml:space="preserve"> in the ATTACH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ATTACH ACCEPT message.</w:t>
      </w:r>
    </w:p>
    <w:p w14:paraId="21BE94E6" w14:textId="77777777" w:rsidR="000A58AA" w:rsidRPr="00CC0C94" w:rsidRDefault="000A58AA" w:rsidP="000A58AA">
      <w:pPr>
        <w:rPr>
          <w:lang w:eastAsia="ja-JP"/>
        </w:rPr>
      </w:pPr>
      <w:r w:rsidRPr="00CC0C94">
        <w:t>If the UE indicate</w:t>
      </w:r>
      <w:r>
        <w:t>s</w:t>
      </w:r>
      <w:r w:rsidRPr="00CC0C94">
        <w:t xml:space="preserve"> support of </w:t>
      </w:r>
      <w:r>
        <w:t>the paging indication for voice services</w:t>
      </w:r>
      <w:r w:rsidRPr="00CC0C94">
        <w:t xml:space="preserve"> in the ATTACH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ATTACH ACCEPT message.</w:t>
      </w:r>
    </w:p>
    <w:p w14:paraId="27630EA7" w14:textId="77777777" w:rsidR="000A58AA" w:rsidRPr="00CC0C94" w:rsidRDefault="000A58AA" w:rsidP="000A58AA">
      <w:pPr>
        <w:rPr>
          <w:lang w:eastAsia="ja-JP"/>
        </w:rPr>
      </w:pPr>
      <w:r w:rsidRPr="00CC0C94">
        <w:t>If the UE indicate</w:t>
      </w:r>
      <w:r>
        <w:t>s</w:t>
      </w:r>
      <w:r w:rsidRPr="00CC0C94">
        <w:t xml:space="preserve"> support of </w:t>
      </w:r>
      <w:r>
        <w:t>the reject paging request</w:t>
      </w:r>
      <w:r w:rsidRPr="00CC0C94">
        <w:t xml:space="preserve"> in the ATTACH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ATTACH ACCEPT message.</w:t>
      </w:r>
    </w:p>
    <w:p w14:paraId="1E35E101" w14:textId="77777777" w:rsidR="000A58AA" w:rsidRDefault="000A58AA" w:rsidP="000A58AA">
      <w:r w:rsidRPr="00CC0C94">
        <w:t>If the UE indicate</w:t>
      </w:r>
      <w:r>
        <w:t>s</w:t>
      </w:r>
      <w:r w:rsidRPr="00CC0C94">
        <w:t xml:space="preserve"> support of </w:t>
      </w:r>
      <w:r>
        <w:t>the paging restriction</w:t>
      </w:r>
      <w:r w:rsidRPr="00CC0C94">
        <w:t xml:space="preserve"> in the ATTACH REQUEST message</w:t>
      </w:r>
      <w:r>
        <w:t>, and the MME sets:</w:t>
      </w:r>
    </w:p>
    <w:p w14:paraId="1405B005" w14:textId="77777777" w:rsidR="000A58AA" w:rsidRDefault="000A58AA" w:rsidP="000A58A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93E5C53" w14:textId="77777777" w:rsidR="000A58AA" w:rsidRDefault="000A58AA" w:rsidP="000A58AA">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868B1F2" w14:textId="77777777" w:rsidR="000A58AA" w:rsidRDefault="000A58AA" w:rsidP="000A58AA">
      <w:pPr>
        <w:pStyle w:val="B1"/>
      </w:pPr>
      <w:r>
        <w:t>-</w:t>
      </w:r>
      <w:r>
        <w:tab/>
        <w:t>both of them;</w:t>
      </w:r>
    </w:p>
    <w:p w14:paraId="537F69EE" w14:textId="77777777" w:rsidR="000A58AA" w:rsidRPr="00CC0C94" w:rsidRDefault="000A58AA" w:rsidP="000A58AA">
      <w:pPr>
        <w:rPr>
          <w:lang w:eastAsia="ja-JP"/>
        </w:rPr>
      </w:pPr>
      <w:r w:rsidRPr="00CC0C94">
        <w:t>in the EPS network feature support IE</w:t>
      </w:r>
      <w:r>
        <w:t xml:space="preserve"> </w:t>
      </w:r>
      <w:r w:rsidRPr="00CC0C94">
        <w:t>of the ATTACH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ATTACH ACCEPT message.</w:t>
      </w:r>
    </w:p>
    <w:p w14:paraId="5A0FA135" w14:textId="77777777" w:rsidR="000A58AA" w:rsidRPr="00CC0C94" w:rsidRDefault="000A58AA" w:rsidP="000A58AA">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ATTACH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ATTACH ACCEPT message.</w:t>
      </w:r>
    </w:p>
    <w:p w14:paraId="24A84E9D" w14:textId="77777777" w:rsidR="000A58AA" w:rsidRPr="002E1640" w:rsidRDefault="000A58AA" w:rsidP="000A58AA">
      <w:r w:rsidRPr="002E1640">
        <w:t>If the MUSIM capable UE has included a Requested IMSI offset IE in the ATTACH REQUEST message and if the MME supports paging timing collision control, the MME shall include the Negotiated IMSI offset IE in the ATTACH ACCEPT message, and the MME shall set the IMSI offset value to:</w:t>
      </w:r>
    </w:p>
    <w:p w14:paraId="67DCA723" w14:textId="77777777" w:rsidR="000A58AA" w:rsidRPr="002E1640" w:rsidRDefault="000A58AA" w:rsidP="000A58AA">
      <w:pPr>
        <w:pStyle w:val="B1"/>
      </w:pPr>
      <w:r w:rsidRPr="002E1640">
        <w:t>-</w:t>
      </w:r>
      <w:r w:rsidRPr="002E1640">
        <w:tab/>
        <w:t>A value that is different than what the UE has provided, if the MME has a different value; or</w:t>
      </w:r>
    </w:p>
    <w:p w14:paraId="1704DC35" w14:textId="77777777" w:rsidR="000A58AA" w:rsidRPr="002E1640" w:rsidRDefault="000A58AA" w:rsidP="000A58AA">
      <w:pPr>
        <w:pStyle w:val="B1"/>
      </w:pPr>
      <w:r w:rsidRPr="002E1640">
        <w:t>-</w:t>
      </w:r>
      <w:r w:rsidRPr="002E1640">
        <w:tab/>
        <w:t>A value that is same as what the UE has provided, if the MME does not have a different value;</w:t>
      </w:r>
    </w:p>
    <w:p w14:paraId="3080A5B6" w14:textId="77777777" w:rsidR="000A58AA" w:rsidRPr="002E1640" w:rsidRDefault="000A58AA" w:rsidP="000A58AA">
      <w:r w:rsidRPr="002E1640">
        <w:t>and the MME shall store the IMSI offset value and use it in calculating an alternative IMSI as specified in 3GPP TS 23.401 [10] that is used for deriving the paging occasion as specified in 3GPP TS 36.304 [21].</w:t>
      </w:r>
    </w:p>
    <w:p w14:paraId="52620365" w14:textId="77777777" w:rsidR="000A58AA" w:rsidRPr="002E1640" w:rsidRDefault="000A58AA" w:rsidP="000A58AA">
      <w:r w:rsidRPr="002E1640">
        <w:t>If the MUSIM capable UE has not included a Requested IMSI offset IE in the ATTACH REQUEST message, the MME shall erase any stored alternative IMSI for that UE, if available.</w:t>
      </w:r>
    </w:p>
    <w:p w14:paraId="15291016" w14:textId="77777777" w:rsidR="000A58AA" w:rsidRPr="002E1640" w:rsidRDefault="000A58AA" w:rsidP="000A58AA">
      <w:r w:rsidRPr="002E1640">
        <w:lastRenderedPageBreak/>
        <w:t>If due to operator policies unsecured redirection to a GERAN cell is not allowed in the current PLMN, the MME shall set the redir-policy bit to "Unsecured redirection to GERAN not allowed" in the Network policy IE of the ATTACH ACCEPT message.</w:t>
      </w:r>
    </w:p>
    <w:p w14:paraId="635AE006" w14:textId="77777777" w:rsidR="000A58AA" w:rsidRPr="002E1640" w:rsidRDefault="000A58AA" w:rsidP="000A58AA">
      <w:r w:rsidRPr="002E1640">
        <w:t>The MME may include the T3447 value IE set to the service gap time value in the ATTACH ACCEPT message if:</w:t>
      </w:r>
    </w:p>
    <w:p w14:paraId="305143B0" w14:textId="77777777" w:rsidR="000A58AA" w:rsidRPr="002E1640" w:rsidRDefault="000A58AA" w:rsidP="000A58AA">
      <w:pPr>
        <w:pStyle w:val="B1"/>
      </w:pPr>
      <w:r w:rsidRPr="002E1640">
        <w:t>-</w:t>
      </w:r>
      <w:r w:rsidRPr="002E1640">
        <w:tab/>
        <w:t>the UE has indicated support for service gap control; and</w:t>
      </w:r>
    </w:p>
    <w:p w14:paraId="389E73EE" w14:textId="77777777" w:rsidR="000A58AA" w:rsidRPr="002E1640" w:rsidRDefault="000A58AA" w:rsidP="000A58AA">
      <w:pPr>
        <w:pStyle w:val="B1"/>
      </w:pPr>
      <w:r w:rsidRPr="002E1640">
        <w:t>-</w:t>
      </w:r>
      <w:r w:rsidRPr="002E1640">
        <w:tab/>
        <w:t>a service gap time value is available in the EMM context.</w:t>
      </w:r>
    </w:p>
    <w:p w14:paraId="31D245C2" w14:textId="77777777" w:rsidR="000A58AA" w:rsidRPr="002E1640" w:rsidRDefault="000A58AA" w:rsidP="000A58AA">
      <w:pPr>
        <w:rPr>
          <w:lang w:eastAsia="ja-JP"/>
        </w:rPr>
      </w:pPr>
      <w:r w:rsidRPr="002E1640">
        <w:t>If the network supports signalling for a maximum number of 15 EPS bearer contexts and the UE indicated support of signalling for a maximum number of 15 EPS bearer contexts in the ATTACH REQUEST message, then the MME shall set the 15 bearers bit to "Signalling for a maximum number of 15 EPS bearer contexts supported" in the EPS network feature support IE of the ATTACH ACCEPT message.</w:t>
      </w:r>
    </w:p>
    <w:p w14:paraId="6ACAE436" w14:textId="77777777" w:rsidR="000A58AA" w:rsidRPr="002E1640" w:rsidRDefault="000A58AA" w:rsidP="000A58AA">
      <w:r w:rsidRPr="002E1640">
        <w:t>Upon receiving the ATTACH ACCEPT message, the UE shall stop timer T3410.</w:t>
      </w:r>
    </w:p>
    <w:p w14:paraId="04A1E96D" w14:textId="77777777" w:rsidR="000A58AA" w:rsidRPr="002E1640" w:rsidRDefault="000A58AA" w:rsidP="000A58AA">
      <w:pPr>
        <w:tabs>
          <w:tab w:val="left" w:pos="4253"/>
        </w:tabs>
      </w:pPr>
      <w:r w:rsidRPr="002E1640">
        <w:t>The GUTI reallocation may be part of the attach procedure. When the ATTACH REQUEST message includes the IMSI</w:t>
      </w:r>
      <w:r w:rsidRPr="002E1640">
        <w:rPr>
          <w:rFonts w:hint="eastAsia"/>
          <w:lang w:eastAsia="zh-CN"/>
        </w:rPr>
        <w:t xml:space="preserve"> or IMEI</w:t>
      </w:r>
      <w:r w:rsidRPr="002E1640">
        <w:t>, or the MME considers the GUTI provided by the UE is invalid,</w:t>
      </w:r>
      <w:r w:rsidRPr="002E1640">
        <w:rPr>
          <w:rFonts w:hint="eastAsia"/>
          <w:lang w:eastAsia="ko-KR"/>
        </w:rPr>
        <w:t xml:space="preserve"> or the GUTI provided by the UE was assigned by another MME</w:t>
      </w:r>
      <w:r w:rsidRPr="002E1640">
        <w:t>, the MME shall allocate a new GUTI to the UE. The MME shall include in the ATTACH ACCEPT message the new assigned GUTI together with the assigned TAI list. In this case the MME shall enter state EMM-COMMON-PROCEDURE-INITIATED as described in clause 5.4.1.</w:t>
      </w:r>
    </w:p>
    <w:p w14:paraId="5284AD2C" w14:textId="77777777" w:rsidR="000A58AA" w:rsidRPr="002E1640" w:rsidRDefault="000A58AA" w:rsidP="000A58AA">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46F46220" w14:textId="77777777" w:rsidR="000A58AA" w:rsidRPr="002E1640" w:rsidRDefault="000A58AA" w:rsidP="000A58AA">
      <w:r w:rsidRPr="002E1640">
        <w:t>If the ATTACH ACCEPT message contains a GUTI, the UE shall use this GUTI as the new temporary identity. The UE shall delete its old GUTI and store the new assigned GUTI. If no GUTI has been included by the MME in the ATTACH ACCEPT message, the old GUTI, if any available, shall be kept.</w:t>
      </w:r>
    </w:p>
    <w:p w14:paraId="28654A1B" w14:textId="77777777" w:rsidR="000A58AA" w:rsidRPr="002E1640" w:rsidRDefault="000A58AA" w:rsidP="000A58AA">
      <w:r w:rsidRPr="002E1640">
        <w:t>If A/Gb mode or Iu mode is supported in the UE, the UE shall set its TIN to "GUTI" when receiving the ATTACH ACCEPT message.</w:t>
      </w:r>
    </w:p>
    <w:p w14:paraId="50D8B78A" w14:textId="77777777" w:rsidR="000A58AA" w:rsidRPr="002E1640" w:rsidRDefault="000A58AA" w:rsidP="000A58AA">
      <w:r w:rsidRPr="002E1640">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2505F8C9" w14:textId="77777777" w:rsidR="000A58AA" w:rsidRPr="002E1640" w:rsidRDefault="000A58AA" w:rsidP="000A58AA">
      <w:r w:rsidRPr="002E1640">
        <w:t>If the ATTACH ACCEPT message contains the T3324 value IE, then the UE shall use the included timer value for T3324 as specified in 3GPP TS 24.008 [13], clause 4.7.2.8.</w:t>
      </w:r>
    </w:p>
    <w:p w14:paraId="7125EDB7" w14:textId="77777777" w:rsidR="000A58AA" w:rsidRPr="002E1640" w:rsidRDefault="000A58AA" w:rsidP="000A58AA">
      <w:r w:rsidRPr="002E1640">
        <w:t>If the ATTACH ACCEPT message contains the DCN-ID IE, then the UE shall store the included DCN-ID value together with the PLMN code of the registered PLMN in a DCN-ID list in a non-volatile memory in the ME as specified in annex C.</w:t>
      </w:r>
    </w:p>
    <w:p w14:paraId="571D763F" w14:textId="77777777" w:rsidR="000A58AA" w:rsidRPr="002E1640" w:rsidRDefault="000A58AA" w:rsidP="000A58AA">
      <w:r w:rsidRPr="002E1640">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204E36F7" w14:textId="77777777" w:rsidR="000A58AA" w:rsidRPr="002E1640" w:rsidRDefault="000A58AA" w:rsidP="000A58AA">
      <w:r w:rsidRPr="002E1640">
        <w:t xml:space="preserve">The MME may also include a list of equivalent PLMNs in the ATTACH ACCEPT message. Each entry in the list contains a PLMN code (MCC+MNC). The UE shall store the list as provided by the network, </w:t>
      </w:r>
      <w:r w:rsidRPr="002E1640">
        <w:rPr>
          <w:rFonts w:hint="eastAsia"/>
          <w:lang w:eastAsia="zh-CN"/>
        </w:rPr>
        <w:t xml:space="preserve">and if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w:t>
      </w:r>
      <w:r w:rsidRPr="002E1640">
        <w:t xml:space="preserve"> for access to RLOS</w:t>
      </w:r>
      <w:r w:rsidRPr="002E1640">
        <w:rPr>
          <w:rFonts w:hint="eastAsia"/>
          <w:lang w:eastAsia="zh-CN"/>
        </w:rPr>
        <w:t xml:space="preserve">, the UE shall remove </w:t>
      </w:r>
      <w:r w:rsidRPr="002E1640">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739F60AB" w14:textId="77777777" w:rsidR="000A58AA" w:rsidRPr="002E1640" w:rsidRDefault="000A58AA" w:rsidP="000A58AA">
      <w:r w:rsidRPr="002E1640">
        <w:rPr>
          <w:lang w:eastAsia="zh-CN"/>
        </w:rPr>
        <w:t>I</w:t>
      </w:r>
      <w:r w:rsidRPr="002E1640">
        <w:rPr>
          <w:rFonts w:hint="eastAsia"/>
          <w:lang w:eastAsia="zh-CN"/>
        </w:rPr>
        <w:t xml:space="preserve">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 </w:t>
      </w:r>
      <w:r w:rsidRPr="002E1640">
        <w:t>for access to RLOS</w:t>
      </w:r>
      <w:r w:rsidRPr="002E1640">
        <w:rPr>
          <w:lang w:eastAsia="zh-CN"/>
        </w:rPr>
        <w:t>, and</w:t>
      </w:r>
      <w:r w:rsidRPr="002E1640">
        <w:t xml:space="preserve"> if the PLMN identity of the registered PLMN is a member of the list of "forbidden PLMNs" or the list of "forbidden PLMNs for GPRS service", any such PLMN identity shall be deleted from the corresponding list(s).</w:t>
      </w:r>
    </w:p>
    <w:p w14:paraId="444C7024" w14:textId="77777777" w:rsidR="000A58AA" w:rsidRPr="002E1640" w:rsidRDefault="000A58AA" w:rsidP="000A58AA">
      <w:pPr>
        <w:rPr>
          <w:lang w:eastAsia="ja-JP"/>
        </w:rPr>
      </w:pPr>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w:t>
      </w:r>
      <w:r w:rsidRPr="002E1640">
        <w:rPr>
          <w:rFonts w:hint="eastAsia"/>
        </w:rPr>
        <w:t xml:space="preserve"> or </w:t>
      </w:r>
      <w:r w:rsidRPr="002E1640">
        <w:t>CIoT EPS optimizations</w:t>
      </w:r>
      <w:r w:rsidRPr="002E1640">
        <w:rPr>
          <w:rFonts w:hint="eastAsia"/>
        </w:rPr>
        <w:t>,</w:t>
      </w:r>
      <w:r w:rsidRPr="002E1640">
        <w:t xml:space="preserve"> 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 xml:space="preserve">oice over PS </w:t>
      </w:r>
      <w:r w:rsidRPr="002E1640">
        <w:lastRenderedPageBreak/>
        <w:t>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4376DDD5" w14:textId="77777777" w:rsidR="000A58AA" w:rsidRPr="002E1640" w:rsidRDefault="000A58AA" w:rsidP="000A58AA">
      <w:pPr>
        <w:rPr>
          <w:lang w:eastAsia="ja-JP"/>
        </w:rPr>
      </w:pPr>
      <w:r w:rsidRPr="002E1640">
        <w:rPr>
          <w:lang w:eastAsia="ja-JP"/>
        </w:rPr>
        <w:t xml:space="preserve">If the </w:t>
      </w:r>
      <w:r w:rsidRPr="002E1640">
        <w:t>RestrictDCNR bit is set to "Use of dual connectivity with NR is restricted" in the EPS network feature support IE of the ATTACH ACCEPT message</w:t>
      </w:r>
      <w:r w:rsidRPr="002E1640">
        <w:rPr>
          <w:lang w:eastAsia="ja-JP"/>
        </w:rPr>
        <w:t>, the UE shall provide the indication that dual connectivity with NR is restricted to the upper layers.</w:t>
      </w:r>
    </w:p>
    <w:p w14:paraId="42291C88" w14:textId="77777777" w:rsidR="000A58AA" w:rsidRPr="002E1640" w:rsidRDefault="000A58AA" w:rsidP="000A58AA">
      <w:r w:rsidRPr="002E1640">
        <w:t>The UE supporting N1 mode shall operate in the mode for inter-system interworking with 5GS as follows:</w:t>
      </w:r>
    </w:p>
    <w:p w14:paraId="3E385351" w14:textId="77777777" w:rsidR="000A58AA" w:rsidRPr="002E1640" w:rsidRDefault="000A58AA" w:rsidP="000A58AA">
      <w:pPr>
        <w:pStyle w:val="B1"/>
      </w:pPr>
      <w:r w:rsidRPr="002E1640">
        <w:t>-</w:t>
      </w:r>
      <w:r w:rsidRPr="002E1640">
        <w:tab/>
        <w:t>if the IWK N26 bit in the EPS network feature support IE is set to "interworking without N26 interface not supported", the UE shall operate in single-registration mode;</w:t>
      </w:r>
    </w:p>
    <w:p w14:paraId="11E10FF6" w14:textId="77777777" w:rsidR="000A58AA" w:rsidRPr="002E1640" w:rsidRDefault="000A58AA" w:rsidP="000A58AA">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022E196D" w14:textId="77777777" w:rsidR="000A58AA" w:rsidRPr="002E1640" w:rsidRDefault="000A58AA" w:rsidP="000A58AA">
      <w:pPr>
        <w:pStyle w:val="NO"/>
      </w:pPr>
      <w:r w:rsidRPr="002E1640">
        <w:rPr>
          <w:rFonts w:eastAsia="Malgun Gothic"/>
        </w:rPr>
        <w:t>NOTE 8:</w:t>
      </w:r>
      <w:r w:rsidRPr="002E1640">
        <w:rPr>
          <w:rFonts w:eastAsia="Malgun Gothic"/>
        </w:rPr>
        <w:tab/>
        <w:t>The registration mode used by the UE is implementation dependent.</w:t>
      </w:r>
    </w:p>
    <w:p w14:paraId="3D9221E5" w14:textId="77777777" w:rsidR="000A58AA" w:rsidRPr="002E1640" w:rsidRDefault="000A58AA" w:rsidP="000A58AA">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2A2B29FC" w14:textId="77777777" w:rsidR="000A58AA" w:rsidRPr="002E1640" w:rsidRDefault="000A58AA" w:rsidP="000A58AA">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54F66038" w14:textId="77777777" w:rsidR="000A58AA" w:rsidRPr="002E1640" w:rsidRDefault="000A58AA" w:rsidP="000A58AA">
      <w:pPr>
        <w:rPr>
          <w:lang w:eastAsia="ja-JP"/>
        </w:rPr>
      </w:pPr>
      <w:r w:rsidRPr="002E1640">
        <w:rPr>
          <w:lang w:eastAsia="ja-JP"/>
        </w:rPr>
        <w:t>If the redir-policy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0AD61C9D" w14:textId="77777777" w:rsidR="000A58AA" w:rsidRPr="002E1640" w:rsidRDefault="000A58AA" w:rsidP="000A58AA">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53146576" w14:textId="77777777" w:rsidR="000A58AA" w:rsidRPr="002E1640" w:rsidRDefault="000A58AA" w:rsidP="000A58AA">
      <w:pPr>
        <w:pStyle w:val="B1"/>
        <w:rPr>
          <w:lang w:eastAsia="ja-JP"/>
        </w:rPr>
      </w:pPr>
      <w:r w:rsidRPr="002E1640">
        <w:rPr>
          <w:lang w:eastAsia="ja-JP"/>
        </w:rPr>
        <w:t>-</w:t>
      </w:r>
      <w:r w:rsidRPr="002E1640">
        <w:rPr>
          <w:lang w:eastAsia="ja-JP"/>
        </w:rPr>
        <w:tab/>
        <w:t>the UE is switched on; or</w:t>
      </w:r>
    </w:p>
    <w:p w14:paraId="50854312" w14:textId="77777777" w:rsidR="000A58AA" w:rsidRPr="002E1640" w:rsidRDefault="000A58AA" w:rsidP="000A58AA">
      <w:pPr>
        <w:pStyle w:val="B1"/>
        <w:rPr>
          <w:lang w:eastAsia="ja-JP"/>
        </w:rPr>
      </w:pPr>
      <w:r w:rsidRPr="002E1640">
        <w:rPr>
          <w:lang w:eastAsia="ja-JP"/>
        </w:rPr>
        <w:t>-</w:t>
      </w:r>
      <w:r w:rsidRPr="002E1640">
        <w:rPr>
          <w:lang w:eastAsia="ja-JP"/>
        </w:rPr>
        <w:tab/>
        <w:t>the UICC containing the USIM is removed.</w:t>
      </w:r>
    </w:p>
    <w:p w14:paraId="236AF643" w14:textId="77777777" w:rsidR="000A58AA" w:rsidRPr="002E1640" w:rsidRDefault="000A58AA" w:rsidP="000A58AA">
      <w:r w:rsidRPr="002E1640">
        <w:rPr>
          <w:rFonts w:hint="eastAsia"/>
          <w:lang w:eastAsia="ja-JP"/>
        </w:rPr>
        <w:t xml:space="preserve">If the UE has </w:t>
      </w:r>
      <w:r w:rsidRPr="002E1640">
        <w:rPr>
          <w:lang w:eastAsia="ja-JP"/>
        </w:rPr>
        <w:t xml:space="preserve">initiated the </w:t>
      </w:r>
      <w:r w:rsidRPr="002E1640">
        <w:rPr>
          <w:rFonts w:hint="eastAsia"/>
          <w:lang w:eastAsia="ko-KR"/>
        </w:rPr>
        <w:t>attach</w:t>
      </w:r>
      <w:r w:rsidRPr="002E1640">
        <w:rPr>
          <w:lang w:eastAsia="ja-JP"/>
        </w:rPr>
        <w:t xml:space="preserve"> procedure due to</w:t>
      </w:r>
      <w:r w:rsidRPr="002E1640">
        <w:rPr>
          <w:rFonts w:hint="eastAsia"/>
          <w:lang w:eastAsia="ja-JP"/>
        </w:rPr>
        <w:t xml:space="preserve"> manual CSG selection</w:t>
      </w:r>
      <w:r w:rsidRPr="002E1640">
        <w:rPr>
          <w:lang w:eastAsia="ko-KR"/>
        </w:rPr>
        <w:t xml:space="preserve"> and </w:t>
      </w:r>
      <w:r w:rsidRPr="002E1640">
        <w:t>receives a</w:t>
      </w:r>
      <w:r w:rsidRPr="002E1640">
        <w:rPr>
          <w:rFonts w:hint="eastAsia"/>
          <w:lang w:eastAsia="ko-KR"/>
        </w:rPr>
        <w:t>n</w:t>
      </w:r>
      <w:r w:rsidRPr="002E1640">
        <w:t xml:space="preserve"> </w:t>
      </w:r>
      <w:r w:rsidRPr="002E1640">
        <w:rPr>
          <w:rFonts w:hint="eastAsia"/>
          <w:lang w:eastAsia="ko-KR"/>
        </w:rPr>
        <w:t>ATTACH</w:t>
      </w:r>
      <w:r w:rsidRPr="002E1640">
        <w:t xml:space="preserve"> ACCEPT </w:t>
      </w:r>
      <w:r w:rsidRPr="002E1640">
        <w:rPr>
          <w:rFonts w:hint="eastAsia"/>
          <w:lang w:eastAsia="ko-KR"/>
        </w:rPr>
        <w:t>message</w:t>
      </w:r>
      <w:r w:rsidRPr="002E1640">
        <w:t xml:space="preserve">; </w:t>
      </w:r>
      <w:r w:rsidRPr="002E1640">
        <w:rPr>
          <w:rFonts w:hint="eastAsia"/>
          <w:lang w:eastAsia="ko-KR"/>
        </w:rPr>
        <w:t xml:space="preserve">and the </w:t>
      </w:r>
      <w:r w:rsidRPr="002E1640">
        <w:rPr>
          <w:lang w:eastAsia="ko-KR"/>
        </w:rPr>
        <w:t xml:space="preserve">UE sent the </w:t>
      </w:r>
      <w:r w:rsidRPr="002E1640">
        <w:rPr>
          <w:rFonts w:hint="eastAsia"/>
          <w:lang w:eastAsia="ko-KR"/>
        </w:rPr>
        <w:t>ATTACH</w:t>
      </w:r>
      <w:r w:rsidRPr="002E1640">
        <w:rPr>
          <w:lang w:eastAsia="ko-KR"/>
        </w:rPr>
        <w:t xml:space="preserve"> REQUEST message</w:t>
      </w:r>
      <w:r w:rsidRPr="002E1640">
        <w:rPr>
          <w:rFonts w:hint="eastAsia"/>
          <w:lang w:eastAsia="ko-KR"/>
        </w:rPr>
        <w:t xml:space="preserve"> </w:t>
      </w:r>
      <w:r w:rsidRPr="002E1640">
        <w:rPr>
          <w:rFonts w:hint="eastAsia"/>
          <w:lang w:eastAsia="zh-CN"/>
        </w:rPr>
        <w:t xml:space="preserve">in a </w:t>
      </w:r>
      <w:r w:rsidRPr="002E1640">
        <w:rPr>
          <w:lang w:eastAsia="zh-CN"/>
        </w:rPr>
        <w:t>CSG cell</w:t>
      </w:r>
      <w:r w:rsidRPr="002E1640">
        <w:rPr>
          <w:rFonts w:hint="eastAsia"/>
          <w:lang w:eastAsia="ko-KR"/>
        </w:rPr>
        <w:t xml:space="preserve">, </w:t>
      </w:r>
      <w:r w:rsidRPr="002E1640">
        <w:t>the UE</w:t>
      </w:r>
      <w:r w:rsidRPr="002E1640">
        <w:rPr>
          <w:lang w:eastAsia="ko-KR"/>
        </w:rPr>
        <w:t xml:space="preserve"> shall check if the CSG ID </w:t>
      </w:r>
      <w:r w:rsidRPr="002E1640">
        <w:t xml:space="preserve">and associated PLMN identity </w:t>
      </w:r>
      <w:r w:rsidRPr="002E1640">
        <w:rPr>
          <w:lang w:eastAsia="ko-KR"/>
        </w:rPr>
        <w:t>of the cell are contained in the Allowed CSG list. If not, the UE shall add that CS</w:t>
      </w:r>
      <w:r w:rsidRPr="002E1640">
        <w:rPr>
          <w:rFonts w:hint="eastAsia"/>
          <w:lang w:eastAsia="ko-KR"/>
        </w:rPr>
        <w:t>G</w:t>
      </w:r>
      <w:r w:rsidRPr="002E1640">
        <w:rPr>
          <w:lang w:eastAsia="ko-KR"/>
        </w:rPr>
        <w:t xml:space="preserve">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59763152" w14:textId="77777777" w:rsidR="000A58AA" w:rsidRPr="002E1640" w:rsidRDefault="000A58AA" w:rsidP="000A58AA">
      <w:r w:rsidRPr="002E1640">
        <w:t xml:space="preserve">When the UE receives the ATTACH ACCEPT </w:t>
      </w:r>
      <w:r w:rsidRPr="002E1640">
        <w:rPr>
          <w:rFonts w:hint="eastAsia"/>
          <w:lang w:eastAsia="ko-KR"/>
        </w:rPr>
        <w:t xml:space="preserve">message combined with the </w:t>
      </w:r>
      <w:r w:rsidRPr="002E1640">
        <w:t xml:space="preserve">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 xml:space="preserve">message, and if the UE has requested PDN connectivity the UE shall forward the 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message to the ESM sublayer. Upon receipt of an indication from the ESM sublayer that the default EPS bearer context has been activated, the UE shall send an ATTACH COMPLETE</w:t>
      </w:r>
      <w:r w:rsidRPr="002E1640">
        <w:rPr>
          <w:rFonts w:hint="eastAsia"/>
          <w:lang w:eastAsia="ko-KR"/>
        </w:rPr>
        <w:t xml:space="preserve"> message </w:t>
      </w:r>
      <w:r w:rsidRPr="002E1640">
        <w:rPr>
          <w:lang w:eastAsia="ko-KR"/>
        </w:rPr>
        <w:t>together</w:t>
      </w:r>
      <w:r w:rsidRPr="002E1640">
        <w:rPr>
          <w:rFonts w:hint="eastAsia"/>
          <w:lang w:eastAsia="ko-KR"/>
        </w:rPr>
        <w:t xml:space="preserve"> with an </w:t>
      </w:r>
      <w:r w:rsidRPr="002E1640">
        <w:t xml:space="preserve">ACTIVATE DEFAULT EPS BEARER CONTEXT ACCEPT message </w:t>
      </w:r>
      <w:r w:rsidRPr="002E1640">
        <w:rPr>
          <w:lang w:eastAsia="ko-KR"/>
        </w:rPr>
        <w:t>contained in the ESM message container information element</w:t>
      </w:r>
      <w:r w:rsidRPr="002E1640">
        <w:t xml:space="preserve"> to the network.</w:t>
      </w:r>
    </w:p>
    <w:p w14:paraId="264EED7C" w14:textId="77777777" w:rsidR="000A58AA" w:rsidRPr="002E1640" w:rsidRDefault="000A58AA" w:rsidP="000A58AA">
      <w:r w:rsidRPr="002E1640">
        <w:t>Additionally, the UE shall reset the attach attempt counter, enter state EMM-REGISTERED, and set the EPS update status to EU1 UPDATED.</w:t>
      </w:r>
    </w:p>
    <w:p w14:paraId="3CF96798" w14:textId="77777777" w:rsidR="000A58AA" w:rsidRPr="002E1640" w:rsidRDefault="000A58AA" w:rsidP="000A58AA">
      <w:r w:rsidRPr="002E1640">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4707F8E0" w14:textId="77777777" w:rsidR="000A58AA" w:rsidRPr="002E1640" w:rsidRDefault="000A58AA" w:rsidP="000A58AA">
      <w:r w:rsidRPr="002E1640">
        <w:lastRenderedPageBreak/>
        <w:t>If the UE receives the ATTACH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17E38E3B" w14:textId="77777777" w:rsidR="000A58AA" w:rsidRPr="002E1640" w:rsidRDefault="000A58AA" w:rsidP="000A58AA">
      <w:r w:rsidRPr="002E1640">
        <w:t xml:space="preserve">When the UE receives </w:t>
      </w:r>
      <w:r w:rsidRPr="002E1640">
        <w:rPr>
          <w:lang w:eastAsia="ko-KR"/>
        </w:rPr>
        <w:t>any</w:t>
      </w:r>
      <w:r w:rsidRPr="002E1640">
        <w:rPr>
          <w:rFonts w:hint="eastAsia"/>
          <w:lang w:eastAsia="ko-KR"/>
        </w:rPr>
        <w:t xml:space="preserve"> </w:t>
      </w:r>
      <w:r w:rsidRPr="002E1640">
        <w:t>ACTIVATE DEDICATED EPS BEARER CONTEXT REQUEST messages during the attach procedure, and if the UE has requested PDN connectivity the UE shall forward the ACTIVATE DEDICATED EPS BEARER CONTEXT REQUEST message(s) to the ESM sublayer. The UE shall send a response to the ACTIVATE DEDICATED EPS BEARER CONTEXT REQUEST message(s) after successful completion of the attach procedure.</w:t>
      </w:r>
    </w:p>
    <w:p w14:paraId="0FD433A5" w14:textId="77777777" w:rsidR="000A58AA" w:rsidRPr="002E1640" w:rsidRDefault="000A58AA" w:rsidP="000A58AA">
      <w:r w:rsidRPr="002E1640">
        <w:t>If the attach procedure was initiated in S101 mode, the lower layers are informed about the successful completion of the procedure.</w:t>
      </w:r>
    </w:p>
    <w:p w14:paraId="5ACDFBFC" w14:textId="77777777" w:rsidR="000A58AA" w:rsidRPr="002E1640" w:rsidRDefault="000A58AA" w:rsidP="000A58AA">
      <w:r w:rsidRPr="002E1640">
        <w:t>Upon receiving an ATTACH COMPLETE message, the MME shall stop timer T3450, enter state EMM-REGISTERED and consider the GUTI sent in the ATTACH ACCEPT message as valid.</w:t>
      </w:r>
    </w:p>
    <w:p w14:paraId="2B48D17C" w14:textId="77777777" w:rsidR="000A58AA" w:rsidRPr="002E1640" w:rsidRDefault="000A58AA" w:rsidP="000A58AA">
      <w:r w:rsidRPr="002E1640">
        <w:t>If the T3448 value IE is present in the received ATTACH ACCEPT message, the UE shall:</w:t>
      </w:r>
    </w:p>
    <w:p w14:paraId="23993AD8" w14:textId="77777777" w:rsidR="000A58AA" w:rsidRPr="002E1640" w:rsidRDefault="000A58AA" w:rsidP="000A58AA">
      <w:pPr>
        <w:pStyle w:val="B1"/>
      </w:pPr>
      <w:r w:rsidRPr="002E1640">
        <w:t>-</w:t>
      </w:r>
      <w:r w:rsidRPr="002E1640">
        <w:tab/>
        <w:t>stop timer T3448 if it is running; and</w:t>
      </w:r>
    </w:p>
    <w:p w14:paraId="48733E2B" w14:textId="77777777" w:rsidR="000A58AA" w:rsidRPr="002E1640" w:rsidRDefault="000A58AA" w:rsidP="000A58AA">
      <w:pPr>
        <w:pStyle w:val="B1"/>
        <w:rPr>
          <w:lang w:eastAsia="ja-JP"/>
        </w:rPr>
      </w:pPr>
      <w:r w:rsidRPr="002E1640">
        <w:t>-</w:t>
      </w:r>
      <w:r w:rsidRPr="002E1640">
        <w:tab/>
        <w:t>start timer T3448 with the value provided in the T3448 value IE.</w:t>
      </w:r>
    </w:p>
    <w:p w14:paraId="0824DF53" w14:textId="77777777" w:rsidR="000A58AA" w:rsidRPr="002E1640" w:rsidRDefault="000A58AA" w:rsidP="000A58AA">
      <w:r w:rsidRPr="002E1640">
        <w:t>If the UE is using EPS services with control plane CIoT EPS optimization, the T3448 value IE is present in the ATTACH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0998359E" w14:textId="77777777" w:rsidR="000A58AA" w:rsidRPr="002E1640" w:rsidRDefault="000A58AA" w:rsidP="000A58AA">
      <w:r w:rsidRPr="002E1640">
        <w:t>If the UE has indicated "service gap control supported" in the ATTACH REQUEST message and:</w:t>
      </w:r>
    </w:p>
    <w:p w14:paraId="2F4DA64C" w14:textId="77777777" w:rsidR="000A58AA" w:rsidRPr="002E1640" w:rsidRDefault="000A58AA" w:rsidP="000A58AA">
      <w:pPr>
        <w:pStyle w:val="B1"/>
      </w:pPr>
      <w:r w:rsidRPr="002E1640">
        <w:t>-</w:t>
      </w:r>
      <w:r w:rsidRPr="002E1640">
        <w:tab/>
        <w:t>the ATTACH ACCEPT message contains the T3447 value IE, then the UE shall store the new T3447 value, erase any previous stored T3447 value if exists and use the new T3447 value with the T3447 timer next time it is started; or</w:t>
      </w:r>
    </w:p>
    <w:p w14:paraId="50F1786A" w14:textId="77777777" w:rsidR="000A58AA" w:rsidRPr="002E1640" w:rsidRDefault="000A58AA" w:rsidP="000A58AA">
      <w:pPr>
        <w:pStyle w:val="B1"/>
      </w:pPr>
      <w:r w:rsidRPr="002E1640">
        <w:t>-</w:t>
      </w:r>
      <w:r w:rsidRPr="002E1640">
        <w:tab/>
        <w:t>the ATTACH ACCEPT message does not contain the T3447 value IE, then the UE shall erase any previous stored T3447 value if exists and stop the T3447 timer if running.</w:t>
      </w:r>
    </w:p>
    <w:p w14:paraId="5AA56D4C" w14:textId="77777777" w:rsidR="000A58AA" w:rsidRPr="002E1640" w:rsidRDefault="000A58AA" w:rsidP="000A58AA">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the MME may include a UE radio capability ID IE or a UE radio capability ID deletion indication IE in the ATTACH ACCEPT message.</w:t>
      </w:r>
    </w:p>
    <w:p w14:paraId="175EE0F1" w14:textId="77777777" w:rsidR="000A58AA" w:rsidRPr="002E1640" w:rsidRDefault="000A58AA" w:rsidP="000A58AA">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and the ATTACH ACCEPT message includes:</w:t>
      </w:r>
    </w:p>
    <w:p w14:paraId="2DE83958" w14:textId="77777777" w:rsidR="000A58AA" w:rsidRPr="002E1640" w:rsidRDefault="000A58AA" w:rsidP="000A58AA">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 delete any network-assigned UE radio capability IDs associated with the registered PLMN stored at the UE, then the UE shall, after the completion of the ongoing attach procedure, initiate a tracking area updating procedure as specified in clause</w:t>
      </w:r>
      <w:r w:rsidRPr="002E1640">
        <w:t> 5.5.3 over the existing NAS signalling connection; and</w:t>
      </w:r>
    </w:p>
    <w:p w14:paraId="40ECBCDC" w14:textId="77777777" w:rsidR="000A58AA" w:rsidRPr="002E1640" w:rsidRDefault="000A58AA" w:rsidP="000A58AA">
      <w:pPr>
        <w:pStyle w:val="B1"/>
      </w:pPr>
      <w:r w:rsidRPr="002E1640">
        <w:rPr>
          <w:lang w:val="en-US"/>
        </w:rPr>
        <w:t>-</w:t>
      </w:r>
      <w:r w:rsidRPr="002E1640">
        <w:rPr>
          <w:lang w:val="en-US"/>
        </w:rPr>
        <w:tab/>
        <w:t>a UE radio capability ID IE, the UE shall store the UE radio capability ID as specified in annex</w:t>
      </w:r>
      <w:r w:rsidRPr="002E1640">
        <w:t> </w:t>
      </w:r>
      <w:r w:rsidRPr="002E1640">
        <w:rPr>
          <w:lang w:val="en-US"/>
        </w:rPr>
        <w:t>C.</w:t>
      </w:r>
    </w:p>
    <w:p w14:paraId="0BE8F009"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4" w:name="_Toc20217977"/>
      <w:bookmarkStart w:id="35" w:name="_Toc27743862"/>
      <w:bookmarkStart w:id="36" w:name="_Toc35959433"/>
      <w:bookmarkStart w:id="37" w:name="_Toc45202865"/>
      <w:bookmarkStart w:id="38" w:name="_Toc45700241"/>
      <w:bookmarkStart w:id="39" w:name="_Toc51919977"/>
      <w:bookmarkStart w:id="40" w:name="_Toc68251037"/>
      <w:bookmarkStart w:id="41" w:name="_Toc91684209"/>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3DD01877" w14:textId="77777777" w:rsidR="00C73DD2" w:rsidRPr="002E1640" w:rsidRDefault="00C73DD2" w:rsidP="00C73DD2">
      <w:pPr>
        <w:pStyle w:val="5"/>
      </w:pPr>
      <w:r w:rsidRPr="002E1640">
        <w:t>5.5.3.2.2</w:t>
      </w:r>
      <w:r w:rsidRPr="002E1640">
        <w:tab/>
        <w:t>Normal and periodic tracking area updating procedure initiation</w:t>
      </w:r>
      <w:bookmarkEnd w:id="34"/>
      <w:bookmarkEnd w:id="35"/>
      <w:bookmarkEnd w:id="36"/>
      <w:bookmarkEnd w:id="37"/>
      <w:bookmarkEnd w:id="38"/>
      <w:bookmarkEnd w:id="39"/>
      <w:bookmarkEnd w:id="40"/>
      <w:bookmarkEnd w:id="41"/>
    </w:p>
    <w:p w14:paraId="73475B3B" w14:textId="77777777" w:rsidR="00C73DD2" w:rsidRPr="002E1640" w:rsidRDefault="00C73DD2" w:rsidP="00C73DD2">
      <w:r w:rsidRPr="002E1640">
        <w:t>The UE in state EMM-REGISTERED shall initiate the tracking area updating procedure by sending a TRACKING AREA UPDATE REQUEST message to the MME,</w:t>
      </w:r>
    </w:p>
    <w:p w14:paraId="1383CF1D" w14:textId="77777777" w:rsidR="00C73DD2" w:rsidRPr="002E1640" w:rsidRDefault="00C73DD2" w:rsidP="00C73DD2">
      <w:pPr>
        <w:pStyle w:val="B1"/>
      </w:pPr>
      <w:r w:rsidRPr="002E1640">
        <w:t>a)</w:t>
      </w:r>
      <w:r w:rsidRPr="002E1640">
        <w:tab/>
        <w:t>when the UE detects entering a tracking area that is not in the list of tracking areas that the UE previously registered in the MME, unless the UE is configured for "AttachWithIMSI"</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42AD3592" w14:textId="77777777" w:rsidR="00C73DD2" w:rsidRPr="002E1640" w:rsidRDefault="00C73DD2" w:rsidP="00C73DD2">
      <w:pPr>
        <w:pStyle w:val="B1"/>
      </w:pPr>
      <w:r w:rsidRPr="002E1640">
        <w:t>b)</w:t>
      </w:r>
      <w:r w:rsidRPr="002E1640">
        <w:tab/>
        <w:t>when the periodic tracking area updating timer T3412 expires;</w:t>
      </w:r>
    </w:p>
    <w:p w14:paraId="09ECF80F" w14:textId="77777777" w:rsidR="00C73DD2" w:rsidRPr="002E1640" w:rsidRDefault="00C73DD2" w:rsidP="00C73DD2">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62F51F01" w14:textId="77777777" w:rsidR="00C73DD2" w:rsidRPr="002E1640" w:rsidRDefault="00C73DD2" w:rsidP="00C73DD2">
      <w:pPr>
        <w:pStyle w:val="B1"/>
      </w:pPr>
      <w:r w:rsidRPr="002E1640">
        <w:lastRenderedPageBreak/>
        <w:t>d)</w:t>
      </w:r>
      <w:r w:rsidRPr="002E1640">
        <w:tab/>
        <w:t>when the UE performs an inter-system change from S101 mode to S1 mode and has no user data pending;</w:t>
      </w:r>
    </w:p>
    <w:p w14:paraId="70B3551C" w14:textId="77777777" w:rsidR="00C73DD2" w:rsidRPr="002E1640" w:rsidRDefault="00C73DD2" w:rsidP="00C73DD2">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2AD4F4A8" w14:textId="77777777" w:rsidR="00C73DD2" w:rsidRPr="002E1640" w:rsidRDefault="00C73DD2" w:rsidP="00C73DD2">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is pending to be sent by the UE</w:t>
      </w:r>
      <w:r w:rsidRPr="002E1640">
        <w:rPr>
          <w:lang w:eastAsia="ja-JP"/>
        </w:rPr>
        <w:t>;</w:t>
      </w:r>
    </w:p>
    <w:p w14:paraId="46BA90A5" w14:textId="77777777" w:rsidR="00C73DD2" w:rsidRPr="002E1640" w:rsidRDefault="00C73DD2" w:rsidP="00C73DD2">
      <w:pPr>
        <w:pStyle w:val="B1"/>
      </w:pPr>
      <w:r w:rsidRPr="002E1640">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information;</w:t>
      </w:r>
    </w:p>
    <w:p w14:paraId="7E4BEBF2" w14:textId="77777777" w:rsidR="00C73DD2" w:rsidRPr="002E1640" w:rsidRDefault="00C73DD2" w:rsidP="00C73DD2">
      <w:pPr>
        <w:pStyle w:val="B1"/>
      </w:pPr>
      <w:r w:rsidRPr="002E1640">
        <w:rPr>
          <w:lang w:eastAsia="ko-KR"/>
        </w:rPr>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
    <w:p w14:paraId="41A7933B" w14:textId="77777777" w:rsidR="00C73DD2" w:rsidRPr="002E1640" w:rsidRDefault="00C73DD2" w:rsidP="00C73DD2">
      <w:pPr>
        <w:pStyle w:val="B1"/>
      </w:pPr>
      <w:r w:rsidRPr="002E1640">
        <w:t>i)</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54C82310" w14:textId="77777777" w:rsidR="00C73DD2" w:rsidRPr="002E1640" w:rsidRDefault="00C73DD2" w:rsidP="00C73DD2">
      <w:pPr>
        <w:pStyle w:val="B1"/>
      </w:pPr>
      <w:r w:rsidRPr="002E1640">
        <w:t>j)</w:t>
      </w:r>
      <w:r w:rsidRPr="002E1640">
        <w:tab/>
        <w:t>when the UE enters S1 mode after 1xCS fallback</w:t>
      </w:r>
      <w:r w:rsidRPr="002E1640">
        <w:rPr>
          <w:rFonts w:hint="eastAsia"/>
          <w:lang w:eastAsia="ko-KR"/>
        </w:rPr>
        <w:t xml:space="preserve"> or 1xSRVCC</w:t>
      </w:r>
      <w:r w:rsidRPr="002E1640">
        <w:t>;</w:t>
      </w:r>
    </w:p>
    <w:p w14:paraId="1CF5F47B" w14:textId="77777777" w:rsidR="00C73DD2" w:rsidRPr="002E1640" w:rsidRDefault="00C73DD2" w:rsidP="00C73DD2">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2B0DA18" w14:textId="77777777" w:rsidR="00C73DD2" w:rsidRPr="002E1640" w:rsidRDefault="00C73DD2" w:rsidP="00C73DD2">
      <w:pPr>
        <w:pStyle w:val="B1"/>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75AB822A" w14:textId="77777777" w:rsidR="00C73DD2" w:rsidRPr="002E1640" w:rsidRDefault="00C73DD2" w:rsidP="00C73DD2">
      <w:pPr>
        <w:pStyle w:val="B1"/>
        <w:rPr>
          <w:lang w:val="en-US" w:eastAsia="ko-KR"/>
        </w:rPr>
      </w:pPr>
      <w:r w:rsidRPr="002E1640">
        <w:t>m)</w:t>
      </w:r>
      <w:r w:rsidRPr="002E1640">
        <w:tab/>
      </w:r>
      <w:r w:rsidRPr="002E1640">
        <w:rPr>
          <w:lang w:val="en-US" w:eastAsia="ko-KR"/>
        </w:rPr>
        <w:t>when the UE supports SRVCC to GERAN or UTRAN or supports vSRVCC to UTRAN and changes the mobile station classmark 2 or the supported codecs, or the UE supports SRVCC to GERAN and changes the mobile station classmark 3;</w:t>
      </w:r>
    </w:p>
    <w:p w14:paraId="4FAD6EFB" w14:textId="77777777" w:rsidR="00C73DD2" w:rsidRPr="002E1640" w:rsidRDefault="00C73DD2" w:rsidP="00C73DD2">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4B877869" w14:textId="77777777" w:rsidR="00C73DD2" w:rsidRPr="002E1640" w:rsidRDefault="00C73DD2" w:rsidP="00C73DD2">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27233D32" w14:textId="77777777" w:rsidR="00C73DD2" w:rsidRPr="002E1640" w:rsidRDefault="00C73DD2" w:rsidP="00C73DD2">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0DEF73F8" w14:textId="77777777" w:rsidR="00C73DD2" w:rsidRPr="002E1640" w:rsidDel="001D42AF" w:rsidRDefault="00C73DD2" w:rsidP="00C73DD2">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3640AB8A" w14:textId="77777777" w:rsidR="00C73DD2" w:rsidRPr="002E1640" w:rsidRDefault="00C73DD2" w:rsidP="00C73DD2">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6A019AAE" w14:textId="77777777" w:rsidR="00C73DD2" w:rsidRPr="002E1640" w:rsidRDefault="00C73DD2" w:rsidP="00C73DD2">
      <w:pPr>
        <w:pStyle w:val="B1"/>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EMM-REGISTERED.ATTEMPTING-TO-UPDATE;</w:t>
      </w:r>
    </w:p>
    <w:p w14:paraId="5A980556" w14:textId="77777777" w:rsidR="00C73DD2" w:rsidRPr="002E1640" w:rsidRDefault="00C73DD2" w:rsidP="00C73DD2">
      <w:pPr>
        <w:pStyle w:val="B1"/>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1511A550" w14:textId="77777777" w:rsidR="00C73DD2" w:rsidRPr="002E1640" w:rsidRDefault="00C73DD2" w:rsidP="00C73DD2">
      <w:pPr>
        <w:pStyle w:val="B1"/>
        <w:rPr>
          <w:lang w:val="en-US" w:eastAsia="ko-KR"/>
        </w:rPr>
      </w:pPr>
      <w:r w:rsidRPr="002E1640">
        <w:rPr>
          <w:rFonts w:hint="eastAsia"/>
          <w:lang w:eastAsia="zh-CN"/>
        </w:rPr>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PSM</w:t>
      </w:r>
      <w:r w:rsidRPr="002E1640">
        <w:rPr>
          <w:lang w:val="en-US" w:eastAsia="ko-KR"/>
        </w:rPr>
        <w:t>;</w:t>
      </w:r>
    </w:p>
    <w:p w14:paraId="60FFA535" w14:textId="77777777" w:rsidR="00C73DD2" w:rsidRPr="002E1640" w:rsidRDefault="00C73DD2" w:rsidP="00C73DD2">
      <w:pPr>
        <w:pStyle w:val="B1"/>
        <w:rPr>
          <w:lang w:val="en-US" w:eastAsia="ko-KR"/>
        </w:rPr>
      </w:pPr>
      <w:r w:rsidRPr="002E1640">
        <w:rPr>
          <w:lang w:val="en-US" w:eastAsia="ko-KR"/>
        </w:rPr>
        <w:t>u)</w:t>
      </w:r>
      <w:r w:rsidRPr="002E1640">
        <w:rPr>
          <w:lang w:val="en-US" w:eastAsia="ko-KR"/>
        </w:rPr>
        <w:tab/>
        <w:t>when the UE needs to request the use of eDRX or needs to stop the use of eDRX;</w:t>
      </w:r>
    </w:p>
    <w:p w14:paraId="4A71D678" w14:textId="77777777" w:rsidR="00C73DD2" w:rsidRPr="002E1640" w:rsidRDefault="00C73DD2" w:rsidP="00C73DD2">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eDRX usage conditions at the UE requires </w:t>
      </w:r>
      <w:r w:rsidRPr="002E1640">
        <w:t>different extended DRX parameters;</w:t>
      </w:r>
    </w:p>
    <w:p w14:paraId="0C3D88DF" w14:textId="77777777" w:rsidR="00C73DD2" w:rsidRPr="002E1640" w:rsidRDefault="00C73DD2" w:rsidP="00C73DD2">
      <w:pPr>
        <w:pStyle w:val="B1"/>
        <w:rPr>
          <w:lang w:eastAsia="zh-CN"/>
        </w:rPr>
      </w:pPr>
      <w:r w:rsidRPr="002E1640">
        <w:rPr>
          <w:lang w:val="en-US" w:eastAsia="ko-KR"/>
        </w:rPr>
        <w:t>w)</w:t>
      </w:r>
      <w:r w:rsidRPr="002E1640">
        <w:rPr>
          <w:lang w:val="en-US" w:eastAsia="ko-KR"/>
        </w:rPr>
        <w:tab/>
      </w:r>
      <w:r w:rsidRPr="002E1640">
        <w:rPr>
          <w:lang w:eastAsia="zh-CN"/>
        </w:rPr>
        <w:t>when a change in the PSM usage conditions at the UE requires a different timer T3412 value or different timer T3324 value;</w:t>
      </w:r>
    </w:p>
    <w:p w14:paraId="2FB88D3B" w14:textId="77777777" w:rsidR="00C73DD2" w:rsidRPr="002E1640" w:rsidRDefault="00C73DD2" w:rsidP="00C73DD2">
      <w:pPr>
        <w:pStyle w:val="NO"/>
        <w:rPr>
          <w:lang w:val="en-US" w:eastAsia="zh-CN"/>
        </w:rPr>
      </w:pPr>
      <w:r w:rsidRPr="002E1640">
        <w:rPr>
          <w:lang w:eastAsia="zh-CN"/>
        </w:rPr>
        <w:t>NOTE 2:</w:t>
      </w:r>
      <w:r w:rsidRPr="002E1640">
        <w:rPr>
          <w:lang w:eastAsia="zh-CN"/>
        </w:rPr>
        <w:tab/>
        <w:t>A change in the PSM or eDRX usage conditions at the UE can include e.g. a change in the UE configuration, a change in requirements from upper layers or the battery running low at the UE.</w:t>
      </w:r>
    </w:p>
    <w:p w14:paraId="560EEF71" w14:textId="77777777" w:rsidR="00C73DD2" w:rsidRPr="002E1640" w:rsidRDefault="00C73DD2" w:rsidP="00C73DD2">
      <w:pPr>
        <w:pStyle w:val="B1"/>
      </w:pPr>
      <w:r w:rsidRPr="002E1640">
        <w:rPr>
          <w:lang w:eastAsia="ko-KR"/>
        </w:rPr>
        <w:t>x)</w:t>
      </w:r>
      <w:r w:rsidRPr="002E1640">
        <w:rPr>
          <w:lang w:eastAsia="ko-KR"/>
        </w:rPr>
        <w:tab/>
        <w:t>w</w:t>
      </w:r>
      <w:r w:rsidRPr="002E1640">
        <w:rPr>
          <w:rFonts w:hint="eastAsia"/>
          <w:lang w:eastAsia="ko-KR"/>
        </w:rPr>
        <w:t xml:space="preserve">hen the </w:t>
      </w:r>
      <w:r w:rsidRPr="002E1640">
        <w:t>CIoT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UE;</w:t>
      </w:r>
    </w:p>
    <w:p w14:paraId="1604A82E" w14:textId="77777777" w:rsidR="00C73DD2" w:rsidRPr="002E1640" w:rsidRDefault="00C73DD2" w:rsidP="00C73DD2">
      <w:pPr>
        <w:pStyle w:val="B1"/>
        <w:rPr>
          <w:snapToGrid w:val="0"/>
        </w:rPr>
      </w:pPr>
      <w:r w:rsidRPr="002E1640">
        <w:t>y)</w:t>
      </w:r>
      <w:r w:rsidRPr="002E1640">
        <w:tab/>
        <w:t xml:space="preserve">when the </w:t>
      </w:r>
      <w:r w:rsidRPr="002E1640">
        <w:rPr>
          <w:iCs/>
        </w:rPr>
        <w:t>Default_DCN_ID</w:t>
      </w:r>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4BB4B64A" w14:textId="77777777" w:rsidR="00C73DD2" w:rsidRPr="002E1640" w:rsidRDefault="00C73DD2" w:rsidP="00C73DD2">
      <w:pPr>
        <w:pStyle w:val="NO"/>
      </w:pPr>
      <w:r w:rsidRPr="002E1640">
        <w:lastRenderedPageBreak/>
        <w:t>NOTE 3:</w:t>
      </w:r>
      <w:r w:rsidRPr="002E1640">
        <w:tab/>
        <w:t>The tracking area updating procedure is initiated after deleting the DCN-ID list as specified in annex C.</w:t>
      </w:r>
    </w:p>
    <w:p w14:paraId="6EC21CF5" w14:textId="77777777" w:rsidR="00C73DD2" w:rsidRPr="002E1640" w:rsidRDefault="00C73DD2" w:rsidP="00C73DD2">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27DDC84F" w14:textId="77777777" w:rsidR="00C73DD2" w:rsidRPr="002E1640" w:rsidRDefault="00C73DD2" w:rsidP="00C73DD2">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025A485C" w14:textId="77777777" w:rsidR="00C73DD2" w:rsidRPr="002E1640" w:rsidRDefault="00C73DD2" w:rsidP="00C73DD2">
      <w:pPr>
        <w:pStyle w:val="B1"/>
        <w:rPr>
          <w:lang w:val="en-US" w:eastAsia="ko-KR"/>
        </w:rPr>
      </w:pPr>
      <w:r w:rsidRPr="002E1640">
        <w:rPr>
          <w:lang w:val="en-US" w:eastAsia="ko-KR"/>
        </w:rPr>
        <w:t>zb)</w:t>
      </w:r>
      <w:r w:rsidRPr="002E1640">
        <w:rPr>
          <w:lang w:val="en-US" w:eastAsia="ko-KR"/>
        </w:rPr>
        <w:tab/>
        <w:t>when the UE needs to request new ciphering keys for ciphered broadcast assistance data;</w:t>
      </w:r>
    </w:p>
    <w:p w14:paraId="5C9693BD" w14:textId="77777777" w:rsidR="00C73DD2" w:rsidRPr="002E1640" w:rsidRDefault="00C73DD2" w:rsidP="00C73DD2">
      <w:pPr>
        <w:pStyle w:val="B1"/>
        <w:rPr>
          <w:lang w:val="en-US" w:eastAsia="ko-KR"/>
        </w:rPr>
      </w:pPr>
      <w:r w:rsidRPr="002E1640">
        <w:rPr>
          <w:lang w:val="en-US" w:eastAsia="ko-KR"/>
        </w:rPr>
        <w:t>zc)</w:t>
      </w:r>
      <w:r w:rsidRPr="002E1640">
        <w:rPr>
          <w:lang w:val="en-US" w:eastAsia="ko-KR"/>
        </w:rPr>
        <w:tab/>
        <w:t>when the UE in EMM-IDLE mode changes the radio capability for NG-RAN;</w:t>
      </w:r>
    </w:p>
    <w:p w14:paraId="17AE9AD9" w14:textId="77777777" w:rsidR="00C73DD2" w:rsidRPr="002E1640" w:rsidRDefault="00C73DD2" w:rsidP="00C73DD2">
      <w:pPr>
        <w:pStyle w:val="B1"/>
        <w:rPr>
          <w:lang w:val="en-US" w:eastAsia="ko-KR"/>
        </w:rPr>
      </w:pPr>
      <w:r w:rsidRPr="002E1640">
        <w:rPr>
          <w:lang w:val="en-US" w:eastAsia="ko-KR"/>
        </w:rPr>
        <w:t>zd)</w:t>
      </w:r>
      <w:r w:rsidRPr="002E1640">
        <w:rPr>
          <w:lang w:val="en-US" w:eastAsia="ko-KR"/>
        </w:rPr>
        <w:tab/>
        <w:t xml:space="preserve">when </w:t>
      </w:r>
      <w:r w:rsidRPr="002E1640">
        <w:t>the UE performs inter-system change from N1 mode to S1 mode in EMM-CONNECTED mode;</w:t>
      </w:r>
    </w:p>
    <w:p w14:paraId="20773181" w14:textId="77777777" w:rsidR="00C73DD2" w:rsidRPr="002E1640" w:rsidRDefault="00C73DD2" w:rsidP="00C73DD2">
      <w:pPr>
        <w:pStyle w:val="B1"/>
        <w:rPr>
          <w:lang w:eastAsia="zh-CN"/>
        </w:rPr>
      </w:pPr>
      <w:r w:rsidRPr="002E1640">
        <w:rPr>
          <w:lang w:val="en-US" w:eastAsia="ko-KR"/>
        </w:rPr>
        <w:t>ze)</w:t>
      </w:r>
      <w:r w:rsidRPr="002E1640">
        <w:rPr>
          <w:lang w:val="en-US" w:eastAsia="ko-KR"/>
        </w:rPr>
        <w:tab/>
        <w:t xml:space="preserve">in WB-S1 mode, when </w:t>
      </w:r>
      <w:r w:rsidRPr="002E1640">
        <w:rPr>
          <w:lang w:eastAsia="zh-CN"/>
        </w:rPr>
        <w:t>the applicable UE radio capability ID for the current UE radio configuration changes due to a revocation of the network-assigned UE radio capability IDs by the serving PLMN;</w:t>
      </w:r>
    </w:p>
    <w:p w14:paraId="17B2DDF5" w14:textId="77777777" w:rsidR="00C73DD2" w:rsidRPr="002E1640" w:rsidRDefault="00C73DD2" w:rsidP="00C73DD2">
      <w:pPr>
        <w:pStyle w:val="B1"/>
        <w:rPr>
          <w:lang w:val="en-US" w:eastAsia="ko-KR"/>
        </w:rPr>
      </w:pPr>
      <w:r w:rsidRPr="002E1640">
        <w:rPr>
          <w:lang w:val="en-US" w:eastAsia="ko-KR"/>
        </w:rPr>
        <w:t>zf)</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 or</w:t>
      </w:r>
    </w:p>
    <w:p w14:paraId="43F9CD68" w14:textId="77777777" w:rsidR="00C73DD2" w:rsidRPr="002E1640" w:rsidRDefault="00C73DD2" w:rsidP="00C73DD2">
      <w:pPr>
        <w:pStyle w:val="B1"/>
        <w:rPr>
          <w:lang w:val="en-US" w:eastAsia="ko-KR"/>
        </w:rPr>
      </w:pPr>
      <w:r w:rsidRPr="002E1640">
        <w:rPr>
          <w:lang w:val="en-US" w:eastAsia="ko-KR"/>
        </w:rPr>
        <w:t>zg)</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r w:rsidRPr="002E1640">
        <w:rPr>
          <w:lang w:val="en-US" w:eastAsia="ko-KR"/>
        </w:rPr>
        <w:t>.</w:t>
      </w:r>
    </w:p>
    <w:p w14:paraId="6149DA9B" w14:textId="77777777" w:rsidR="00C73DD2" w:rsidRPr="002E1640" w:rsidRDefault="00C73DD2" w:rsidP="00C73DD2">
      <w:r w:rsidRPr="002E1640">
        <w:t>If case b) is the only reason for initiating the normal and periodic tracking area updating procedure, the UE shall indicate "periodic updating" in the EPS update type IE; otherwise the UE shall indicate "TA updating".</w:t>
      </w:r>
    </w:p>
    <w:p w14:paraId="6954659E" w14:textId="77777777" w:rsidR="00C73DD2" w:rsidRPr="002E1640" w:rsidRDefault="00C73DD2" w:rsidP="00C73DD2">
      <w:pPr>
        <w:rPr>
          <w:lang w:eastAsia="ko-KR"/>
        </w:rPr>
      </w:pPr>
      <w:r w:rsidRPr="002E1640">
        <w:t xml:space="preserve">For cases </w:t>
      </w:r>
      <w:r w:rsidRPr="002E1640">
        <w:rPr>
          <w:lang w:eastAsia="ko-KR"/>
        </w:rPr>
        <w:t>n, za and zc</w:t>
      </w:r>
      <w:r w:rsidRPr="002E1640">
        <w:t>, the UE shall include a UE radio capability information update needed IE in the TRACKING AREA UPDATE REQUEST message.</w:t>
      </w:r>
    </w:p>
    <w:p w14:paraId="65CB3B28" w14:textId="77777777" w:rsidR="00C73DD2" w:rsidRPr="002E1640" w:rsidRDefault="00C73DD2" w:rsidP="00C73DD2">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40A968CA" w14:textId="77777777" w:rsidR="00C73DD2" w:rsidRPr="002E1640" w:rsidRDefault="00C73DD2" w:rsidP="00C73DD2">
      <w:r w:rsidRPr="002E1640">
        <w:t>For case l, if the TIN indicates "RAT-related TMSI", the UE shall set the TIN to "P-TMSI" before initiating the tracking area updating procedure.</w:t>
      </w:r>
    </w:p>
    <w:p w14:paraId="3E25DF81" w14:textId="77777777" w:rsidR="00C73DD2" w:rsidRPr="002E1640" w:rsidRDefault="00C73DD2" w:rsidP="00C73DD2">
      <w:r w:rsidRPr="002E1640">
        <w:t xml:space="preserve">For case r, the "active" flag in the EPS update type IE shall be set to 1. If a UE is only using EPS services with control </w:t>
      </w:r>
      <w:r w:rsidRPr="002E1640">
        <w:rPr>
          <w:rFonts w:hint="eastAsia"/>
          <w:lang w:eastAsia="ko-KR"/>
        </w:rPr>
        <w:t>p</w:t>
      </w:r>
      <w:r w:rsidRPr="002E1640">
        <w:t>lane CIoT EPS optimization, the "signalling active" flag in the Additional update type IE shall be set to 1.</w:t>
      </w:r>
    </w:p>
    <w:p w14:paraId="4DFC34B3" w14:textId="77777777" w:rsidR="00C73DD2" w:rsidRPr="002E1640" w:rsidRDefault="00C73DD2" w:rsidP="00C73DD2">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r w:rsidRPr="002E1640">
        <w:rPr>
          <w:lang w:eastAsia="ko-KR"/>
        </w:rPr>
        <w:t>CIoT EPS optimization, the case i only applie</w:t>
      </w:r>
      <w:r w:rsidRPr="002E1640">
        <w:rPr>
          <w:rFonts w:hint="eastAsia"/>
          <w:lang w:eastAsia="ko-KR"/>
        </w:rPr>
        <w:t>s</w:t>
      </w:r>
      <w:r w:rsidRPr="002E1640">
        <w:rPr>
          <w:lang w:eastAsia="ko-KR"/>
        </w:rPr>
        <w:t xml:space="preserve"> to the case that the UE has indicated to the network that subsequent to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5F7E92E3" w14:textId="77777777" w:rsidR="00C73DD2" w:rsidRPr="002E1640" w:rsidRDefault="00C73DD2" w:rsidP="00C73DD2">
      <w:r w:rsidRPr="002E1640">
        <w:t xml:space="preserve">If the UE has to request resources for ProSe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15D602D5" w14:textId="77777777" w:rsidR="00C73DD2" w:rsidRPr="002E1640" w:rsidRDefault="00C73DD2" w:rsidP="00C73DD2">
      <w:r w:rsidRPr="008D33B1">
        <w:t xml:space="preserve">If the UE </w:t>
      </w:r>
      <w:r w:rsidRPr="008D33B1">
        <w:rPr>
          <w:rFonts w:eastAsia="宋体"/>
        </w:rPr>
        <w:t>does not have</w:t>
      </w:r>
      <w:r w:rsidRPr="008D33B1">
        <w:rPr>
          <w:rFonts w:eastAsia="宋体" w:hint="eastAsia"/>
        </w:rPr>
        <w:t xml:space="preserve"> any </w:t>
      </w:r>
      <w:r w:rsidRPr="008D33B1">
        <w:rPr>
          <w:rFonts w:eastAsia="宋体"/>
        </w:rPr>
        <w:t>established</w:t>
      </w:r>
      <w:r w:rsidRPr="008D33B1">
        <w:rPr>
          <w:rFonts w:eastAsia="宋体" w:hint="eastAsia"/>
        </w:rPr>
        <w:t xml:space="preserve"> PDN connectio</w:t>
      </w:r>
      <w:r w:rsidRPr="008D33B1">
        <w:rPr>
          <w:rFonts w:eastAsia="宋体"/>
        </w:rPr>
        <w:t xml:space="preserve">n, and the inter-system change from N1 mode to S1 mode is not due to emergency services fallback, </w:t>
      </w:r>
      <w:r w:rsidRPr="008D33B1">
        <w:t>the "active" flag in the EPS update type IE shall be set to 0.</w:t>
      </w:r>
    </w:p>
    <w:p w14:paraId="4E375C3A" w14:textId="77777777" w:rsidR="00C73DD2" w:rsidRPr="002E1640" w:rsidDel="00994EE1" w:rsidRDefault="00C73DD2" w:rsidP="00C73DD2">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3CD9F569" w14:textId="77777777" w:rsidR="00C73DD2" w:rsidRPr="002E1640" w:rsidRDefault="00C73DD2" w:rsidP="00C73DD2">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10A89CE8" w14:textId="77777777" w:rsidR="00C73DD2" w:rsidRPr="002E1640" w:rsidRDefault="00C73DD2" w:rsidP="00C73DD2">
      <w:r w:rsidRPr="002E1640">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2F982901" w14:textId="77777777" w:rsidR="00C73DD2" w:rsidRPr="002E1640" w:rsidRDefault="00C73DD2" w:rsidP="00C73DD2">
      <w:r w:rsidRPr="002E1640">
        <w:lastRenderedPageBreak/>
        <w:t>In NB-S1 mode, a UE that wishes to use or change a UE specific DRX parameter in NB-S1 mode shall include its requested value in every TRACKING AREA UPDATE REQUEST message except when initiating the periodic tracking area updating procedure.</w:t>
      </w:r>
    </w:p>
    <w:p w14:paraId="7B69D218" w14:textId="77777777" w:rsidR="00C73DD2" w:rsidRPr="002E1640" w:rsidRDefault="00C73DD2" w:rsidP="00C73DD2">
      <w:r w:rsidRPr="002E1640">
        <w:t>If the UE supports eDRX and requests the use of eDRX, the UE shall include the extended DRX parameters IE in the TRACKING AREA UPDATE REQUEST message.</w:t>
      </w:r>
    </w:p>
    <w:p w14:paraId="25ADCE8B" w14:textId="77777777" w:rsidR="00C73DD2" w:rsidRPr="002E1640" w:rsidRDefault="00C73DD2" w:rsidP="00C73DD2">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17D96CA9" w14:textId="77777777" w:rsidR="00C73DD2" w:rsidRPr="002E1640" w:rsidRDefault="00C73DD2" w:rsidP="00C73DD2">
      <w:r w:rsidRPr="002E1640">
        <w:t>If a UE supporting CIoT EPS optimizations in NB-S1 mode initiates the tracking area updating procedure for EPS services and "SMS only", the UE shall indicate "SMS only" in the Additional update type IE and shall set the EPS update type IE to "TA updating".</w:t>
      </w:r>
    </w:p>
    <w:p w14:paraId="0B2A51C9" w14:textId="77777777" w:rsidR="00C73DD2" w:rsidRPr="002E1640" w:rsidRDefault="00C73DD2" w:rsidP="00C73DD2">
      <w:r w:rsidRPr="002E1640">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71903CF2" w14:textId="77777777" w:rsidR="00C73DD2" w:rsidRPr="002E1640" w:rsidDel="007270C8" w:rsidRDefault="00C73DD2" w:rsidP="00C73DD2">
      <w:pPr>
        <w:rPr>
          <w:noProof/>
        </w:rPr>
      </w:pPr>
      <w:r w:rsidRPr="002E1640">
        <w:rPr>
          <w:lang w:eastAsia="ko-KR"/>
        </w:rPr>
        <w:t>If</w:t>
      </w:r>
      <w:r w:rsidRPr="002E1640">
        <w:t xml:space="preserve"> the UE is in NB-S1 mode, then the UE shall set the Control plane CIoT EPS optimization bit to "Control plane CIoT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ll set the Control plane CIoT 5G</w:t>
      </w:r>
      <w:r w:rsidRPr="002E1640" w:rsidDel="007270C8">
        <w:t>S optimization bit to "</w:t>
      </w:r>
      <w:r w:rsidRPr="002E1640">
        <w:t>C</w:t>
      </w:r>
      <w:r w:rsidRPr="002E1640" w:rsidDel="007270C8">
        <w:t xml:space="preserve">ontrol plane CIoT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457F0135" w14:textId="77777777" w:rsidR="00C73DD2" w:rsidRPr="002E1640" w:rsidRDefault="00C73DD2" w:rsidP="00C73DD2">
      <w:r w:rsidRPr="002E1640">
        <w:t>If the UE supports control plane MT-EDT, then the UE shall set the CP-MT-EDT bit to "Control plane Mobile Terminated-Early Data Transmission supported" in the UE network capability IE of the TRACKING AREA UPDATE REQUEST message.</w:t>
      </w:r>
    </w:p>
    <w:p w14:paraId="345E1A4F" w14:textId="77777777" w:rsidR="00C73DD2" w:rsidRPr="002E1640" w:rsidDel="007270C8" w:rsidRDefault="00C73DD2" w:rsidP="00C73DD2">
      <w:r w:rsidRPr="002E1640">
        <w:t>If the UE supports user plane MT-EDT, then the UE shall set the UP-MT-EDT bit to "User plane Mobile Terminated-Early Data Transmission supported" in the UE network capability IE of the TRACKING AREA UPDATE REQUEST message.</w:t>
      </w:r>
    </w:p>
    <w:p w14:paraId="19240A30" w14:textId="77777777" w:rsidR="00C73DD2" w:rsidRPr="002E1640" w:rsidDel="007270C8" w:rsidRDefault="00C73DD2" w:rsidP="00C73DD2">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 xml:space="preserve">in the UE network capability IE of the </w:t>
      </w:r>
      <w:r w:rsidRPr="002E1640">
        <w:t>TRACKING AREA UPDATE</w:t>
      </w:r>
      <w:r w:rsidRPr="00CC0C94">
        <w:t xml:space="preserve"> REQUEST message.</w:t>
      </w:r>
    </w:p>
    <w:p w14:paraId="16A7A3D7" w14:textId="77777777" w:rsidR="00C73DD2" w:rsidRPr="002E1640" w:rsidRDefault="00C73DD2" w:rsidP="00C73DD2">
      <w:r w:rsidRPr="002E1640">
        <w:t>If the UE has to request resources for V2X communication over PC5 (see 3GPP TS 23.285 [</w:t>
      </w:r>
      <w:r w:rsidRPr="002E1640">
        <w:rPr>
          <w:lang w:eastAsia="ko-KR"/>
        </w:rPr>
        <w:t>47</w:t>
      </w:r>
      <w:r w:rsidRPr="002E1640">
        <w:t>]), then the UE shall set the "active" flag to 1 in the TRACKING AREA UPDATE REQUEST message.</w:t>
      </w:r>
    </w:p>
    <w:p w14:paraId="38451EC3" w14:textId="77777777" w:rsidR="00C73DD2" w:rsidRPr="002E1640" w:rsidRDefault="00C73DD2" w:rsidP="00C73DD2">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4EB9E665" w14:textId="77777777" w:rsidR="00C73DD2" w:rsidRPr="002E1640" w:rsidRDefault="00C73DD2" w:rsidP="00C73DD2">
      <w:r w:rsidRPr="002E1640">
        <w:t>For all cases except cases z and zd:</w:t>
      </w:r>
    </w:p>
    <w:p w14:paraId="4CC89C70" w14:textId="77777777" w:rsidR="00C73DD2" w:rsidRPr="002E1640" w:rsidRDefault="00C73DD2" w:rsidP="00C73DD2">
      <w:pPr>
        <w:pStyle w:val="B1"/>
      </w:pPr>
      <w:r w:rsidRPr="002E1640">
        <w:t>1)</w:t>
      </w:r>
      <w:r w:rsidRPr="002E1640">
        <w:tab/>
        <w:t>if the UE supports neither A/Gb mode nor Iu mode, the UE shall include a valid GUTI in the Old GUTI IE in the TRACKING AREA UPDATE REQUEST message. In addition, the UE shall include Old GUTI type IE with GUTI type set to "native GUTI"; or</w:t>
      </w:r>
    </w:p>
    <w:p w14:paraId="4726562B" w14:textId="77777777" w:rsidR="00C73DD2" w:rsidRPr="002E1640" w:rsidRDefault="00C73DD2" w:rsidP="00C73DD2">
      <w:pPr>
        <w:pStyle w:val="B1"/>
      </w:pPr>
      <w:r w:rsidRPr="002E1640">
        <w:t>2)</w:t>
      </w:r>
      <w:r w:rsidRPr="002E1640">
        <w:tab/>
        <w:t>if the UE supports A/Gb mode or Iu mode</w:t>
      </w:r>
      <w:r w:rsidRPr="002E1640">
        <w:rPr>
          <w:rFonts w:hint="eastAsia"/>
          <w:lang w:eastAsia="zh-TW"/>
        </w:rPr>
        <w:t xml:space="preserve"> or both</w:t>
      </w:r>
      <w:r w:rsidRPr="002E1640">
        <w:t>, the UE shall handle the Old GUTI IE as follows:</w:t>
      </w:r>
    </w:p>
    <w:p w14:paraId="24C49587" w14:textId="77777777" w:rsidR="00C73DD2" w:rsidRPr="002E1640" w:rsidRDefault="00C73DD2" w:rsidP="00C73DD2">
      <w:pPr>
        <w:pStyle w:val="B2"/>
      </w:pPr>
      <w:r w:rsidRPr="002E1640">
        <w:t>-</w:t>
      </w:r>
      <w:r w:rsidRPr="002E1640">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24A910B8" w14:textId="77777777" w:rsidR="00C73DD2" w:rsidRPr="002E1640" w:rsidRDefault="00C73DD2" w:rsidP="00C73DD2">
      <w:pPr>
        <w:pStyle w:val="NO"/>
      </w:pPr>
      <w:r w:rsidRPr="002E1640">
        <w:t>NOTE 4:</w:t>
      </w:r>
      <w:r w:rsidRPr="002E1640">
        <w:tab/>
        <w:t>The mapping of the P-TMSI and RAI to the GUTI is specified in 3GPP TS 23.003 [2].</w:t>
      </w:r>
    </w:p>
    <w:p w14:paraId="04F330EC" w14:textId="77777777" w:rsidR="00C73DD2" w:rsidRPr="002E1640" w:rsidDel="00994EE1" w:rsidRDefault="00C73DD2" w:rsidP="00C73DD2">
      <w:pPr>
        <w:pStyle w:val="B2"/>
      </w:pPr>
      <w:r w:rsidRPr="002E1640">
        <w:t>-</w:t>
      </w:r>
      <w:r w:rsidRPr="002E1640">
        <w:tab/>
        <w:t>If the TIN indicates "GUTI" or "RAT-related TMSI" and the UE holds a valid GUTI, the UE shall indicate the GUTI in the Old GUTI IE, and include Old GUTI type IE with GUTI type set to "native GUTI".</w:t>
      </w:r>
    </w:p>
    <w:p w14:paraId="00A88B8E" w14:textId="77777777" w:rsidR="00C73DD2" w:rsidRPr="002E1640" w:rsidRDefault="00C73DD2" w:rsidP="00C73DD2">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w:t>
      </w:r>
      <w:r w:rsidRPr="002E1640">
        <w:rPr>
          <w:lang w:eastAsia="zh-CN"/>
        </w:rPr>
        <w:lastRenderedPageBreak/>
        <w:t xml:space="preserve">does not support control </w:t>
      </w:r>
      <w:r w:rsidRPr="002E1640">
        <w:rPr>
          <w:rFonts w:hint="eastAsia"/>
          <w:lang w:eastAsia="ko-KR"/>
        </w:rPr>
        <w:t>p</w:t>
      </w:r>
      <w:r w:rsidRPr="002E1640">
        <w:rPr>
          <w:lang w:eastAsia="zh-CN"/>
        </w:rPr>
        <w:t>lane CIoT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5CFE7471" w14:textId="77777777" w:rsidR="00C73DD2" w:rsidRPr="002E1640" w:rsidRDefault="00C73DD2" w:rsidP="00C73DD2">
      <w:r w:rsidRPr="002E1640">
        <w:t xml:space="preserve">If a UE is using EPS services with control </w:t>
      </w:r>
      <w:r w:rsidRPr="002E1640">
        <w:rPr>
          <w:rFonts w:hint="eastAsia"/>
          <w:lang w:eastAsia="ko-KR"/>
        </w:rPr>
        <w:t>p</w:t>
      </w:r>
      <w:r w:rsidRPr="002E1640">
        <w:t xml:space="preserve">lane CIoT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28C5F330" w14:textId="77777777" w:rsidR="00C73DD2" w:rsidRPr="002E1640" w:rsidRDefault="00C73DD2" w:rsidP="00C73DD2">
      <w:r w:rsidRPr="002E1640">
        <w:t xml:space="preserve">For all cases except cases z and zd, if the UE has a </w:t>
      </w:r>
      <w:r w:rsidRPr="002E1640">
        <w:rPr>
          <w:rFonts w:hint="eastAsia"/>
          <w:lang w:eastAsia="ko-KR"/>
        </w:rPr>
        <w:t xml:space="preserve">current </w:t>
      </w:r>
      <w:r w:rsidRPr="002E1640">
        <w:t xml:space="preserve">EPS security context, the UE shall include the </w:t>
      </w:r>
      <w:r w:rsidRPr="002E1640">
        <w:rPr>
          <w:rFonts w:hint="eastAsia"/>
          <w:lang w:eastAsia="ko-KR"/>
        </w:rPr>
        <w:t xml:space="preserve">eKSI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4D0F391A" w14:textId="77777777" w:rsidR="00C73DD2" w:rsidRPr="002E1640" w:rsidRDefault="00C73DD2" w:rsidP="00C73DD2">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Iu mode</w:t>
      </w:r>
      <w:r w:rsidRPr="002E1640">
        <w:t xml:space="preserve"> and a nonce</w:t>
      </w:r>
      <w:r w:rsidRPr="002E1640">
        <w:rPr>
          <w:vertAlign w:val="subscript"/>
        </w:rPr>
        <w:t>UE</w:t>
      </w:r>
      <w:r w:rsidRPr="002E1640">
        <w:t xml:space="preserve"> in the TRACKING AREA UPDATE REQUEST message.</w:t>
      </w:r>
    </w:p>
    <w:p w14:paraId="5C0E6AEB" w14:textId="77777777" w:rsidR="00C73DD2" w:rsidRPr="002E1640" w:rsidRDefault="00C73DD2" w:rsidP="00C73DD2">
      <w:pPr>
        <w:rPr>
          <w:lang w:eastAsia="ko-KR"/>
        </w:rPr>
      </w:pPr>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nonce</w:t>
      </w:r>
      <w:r w:rsidRPr="002E1640">
        <w:rPr>
          <w:vertAlign w:val="subscript"/>
        </w:rPr>
        <w:t>MME</w:t>
      </w:r>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3028965C" w14:textId="77777777" w:rsidR="00C73DD2" w:rsidRPr="002E1640" w:rsidRDefault="00C73DD2" w:rsidP="00C73DD2">
      <w:pPr>
        <w:rPr>
          <w:lang w:eastAsia="ko-KR"/>
        </w:rPr>
      </w:pPr>
      <w:r w:rsidRPr="002E1640">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p>
    <w:p w14:paraId="201D0ADC" w14:textId="77777777" w:rsidR="00C73DD2" w:rsidRPr="002E1640" w:rsidRDefault="00C73DD2" w:rsidP="00C73DD2">
      <w:r w:rsidRPr="002E1640">
        <w:t xml:space="preserve">For the case z, the TRACKING AREA UPDATE REQUEST message shall be integrity protected using the 5G NAS security context available in the UE. </w:t>
      </w:r>
      <w:r w:rsidRPr="002E1640">
        <w:rPr>
          <w:rFonts w:eastAsia="宋体"/>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15365FAF" w14:textId="77777777" w:rsidR="00C73DD2" w:rsidRPr="002E1640" w:rsidRDefault="00C73DD2" w:rsidP="00C73DD2">
      <w:pPr>
        <w:pStyle w:val="NO"/>
      </w:pPr>
      <w:r w:rsidRPr="002E1640">
        <w:t>NOTE 5:</w:t>
      </w:r>
      <w:r w:rsidRPr="002E1640">
        <w:tab/>
        <w:t>The value of the EMM registration status included by the UE in the UE status IE is not used by the MME.</w:t>
      </w:r>
    </w:p>
    <w:p w14:paraId="6201742B" w14:textId="77777777" w:rsidR="00C73DD2" w:rsidRPr="002E1640" w:rsidRDefault="00C73DD2" w:rsidP="00C73DD2">
      <w:pPr>
        <w:rPr>
          <w:lang w:eastAsia="ko-KR"/>
        </w:rPr>
      </w:pPr>
      <w:r w:rsidRPr="002E1640">
        <w:t>For the case zd,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6CD28D47" w14:textId="77777777" w:rsidR="00C73DD2" w:rsidRPr="002E1640" w:rsidRDefault="00C73DD2" w:rsidP="00C73DD2">
      <w:pPr>
        <w:pStyle w:val="NO"/>
      </w:pPr>
      <w:r w:rsidRPr="002E1640">
        <w:t>NOTE 6:</w:t>
      </w:r>
      <w:r w:rsidRPr="002E1640">
        <w:tab/>
        <w:t>The value of the EMM registration status included by the UE in the UE status IE is not used by the MME.</w:t>
      </w:r>
    </w:p>
    <w:p w14:paraId="6482E011" w14:textId="77777777" w:rsidR="00C73DD2" w:rsidRPr="002E1640" w:rsidRDefault="00C73DD2" w:rsidP="00C73DD2">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0BDACF02" w14:textId="77777777" w:rsidR="00C73DD2" w:rsidRPr="002E1640" w:rsidRDefault="00C73DD2" w:rsidP="00C73DD2">
      <w:pPr>
        <w:pStyle w:val="B1"/>
      </w:pPr>
      <w:r w:rsidRPr="002E1640">
        <w:t>a)</w:t>
      </w:r>
      <w:r w:rsidRPr="002E1640">
        <w:tab/>
        <w:t>for the case f;</w:t>
      </w:r>
    </w:p>
    <w:p w14:paraId="6444499B" w14:textId="77777777" w:rsidR="00C73DD2" w:rsidRPr="002E1640" w:rsidRDefault="00C73DD2" w:rsidP="00C73DD2">
      <w:pPr>
        <w:pStyle w:val="B1"/>
      </w:pPr>
      <w:r w:rsidRPr="002E1640">
        <w:lastRenderedPageBreak/>
        <w:t>b)</w:t>
      </w:r>
      <w:r w:rsidRPr="002E1640">
        <w:tab/>
        <w:t>for the case s;</w:t>
      </w:r>
    </w:p>
    <w:p w14:paraId="2AC89CE5" w14:textId="77777777" w:rsidR="00C73DD2" w:rsidRPr="002E1640" w:rsidRDefault="00C73DD2" w:rsidP="00C73DD2">
      <w:pPr>
        <w:pStyle w:val="B1"/>
      </w:pPr>
      <w:r w:rsidRPr="002E1640">
        <w:t>c)</w:t>
      </w:r>
      <w:r w:rsidRPr="002E1640">
        <w:tab/>
        <w:t>for the case z;</w:t>
      </w:r>
    </w:p>
    <w:p w14:paraId="6D37D202" w14:textId="77777777" w:rsidR="00C73DD2" w:rsidRPr="002E1640" w:rsidRDefault="00C73DD2" w:rsidP="00C73DD2">
      <w:pPr>
        <w:pStyle w:val="B1"/>
      </w:pPr>
      <w:r w:rsidRPr="002E1640">
        <w:t>d)</w:t>
      </w:r>
      <w:r w:rsidRPr="002E1640">
        <w:tab/>
        <w:t>if the UE has established PDN connection(s) of "non IP" or Ethernet PDN type; and</w:t>
      </w:r>
    </w:p>
    <w:p w14:paraId="1180883F" w14:textId="77777777" w:rsidR="00C73DD2" w:rsidRPr="002E1640" w:rsidRDefault="00C73DD2" w:rsidP="00C73DD2">
      <w:pPr>
        <w:pStyle w:val="B1"/>
      </w:pPr>
      <w:r w:rsidRPr="002E1640">
        <w:t>e)</w:t>
      </w:r>
      <w:r w:rsidRPr="002E1640">
        <w:tab/>
        <w:t>if the UE:</w:t>
      </w:r>
    </w:p>
    <w:p w14:paraId="0AF7938F" w14:textId="77777777" w:rsidR="00C73DD2" w:rsidRPr="002E1640" w:rsidRDefault="00C73DD2" w:rsidP="00C73DD2">
      <w:pPr>
        <w:pStyle w:val="B2"/>
      </w:pPr>
      <w:r w:rsidRPr="002E1640">
        <w:t>1)</w:t>
      </w:r>
      <w:r w:rsidRPr="002E1640">
        <w:tab/>
        <w:t>locally deactivated at least one dedicated EPS bearer context upon an inter-system mobility from WB-S1 mode to NB-S1 mode in EMM-IDLE mode;</w:t>
      </w:r>
    </w:p>
    <w:p w14:paraId="56E4910A" w14:textId="77777777" w:rsidR="00C73DD2" w:rsidRPr="002E1640" w:rsidRDefault="00C73DD2" w:rsidP="00C73DD2">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199D2066" w14:textId="77777777" w:rsidR="00C73DD2" w:rsidRPr="002E1640" w:rsidRDefault="00C73DD2" w:rsidP="00C73DD2">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3BF0B4E2" w14:textId="77777777" w:rsidR="00C73DD2" w:rsidRPr="002E1640" w:rsidRDefault="00C73DD2" w:rsidP="00C73DD2">
      <w:r w:rsidRPr="002E1640">
        <w:t>If the UE initiates the first tracking area updating procedure following an attach in A/Gb mode or Iu mode, the UE shall include a UE radio capability information update needed IE in the TRACKING AREA UPDATE REQUEST message.</w:t>
      </w:r>
    </w:p>
    <w:p w14:paraId="1C58150D" w14:textId="77777777" w:rsidR="00C73DD2" w:rsidRPr="002E1640" w:rsidRDefault="00C73DD2" w:rsidP="00C73DD2">
      <w:r w:rsidRPr="002E1640">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7A2C4A1E" w14:textId="77777777" w:rsidR="00C73DD2" w:rsidRPr="002E1640" w:rsidRDefault="00C73DD2" w:rsidP="00C73DD2">
      <w:r w:rsidRPr="002E1640">
        <w:t>For all cases except case b, if the UE supports SRVCC to GERAN/UTRAN, the UE shall set the SRVCC to GERAN/UTRAN capability bit in the MS network capability IE to "SRVCC from UTRAN HSPA or E-UTRAN to GERAN/UTRAN supported".</w:t>
      </w:r>
    </w:p>
    <w:p w14:paraId="10245C29" w14:textId="77777777" w:rsidR="00C73DD2" w:rsidRPr="002E1640" w:rsidRDefault="00C73DD2" w:rsidP="00C73DD2">
      <w:r w:rsidRPr="002E1640">
        <w:t>For all cases except case b, if the UE supports vSRVCC from S1 mode to Iu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5DF03CBA" w14:textId="77777777" w:rsidR="00C73DD2" w:rsidRPr="002E1640" w:rsidRDefault="00C73DD2" w:rsidP="00C73DD2">
      <w:r w:rsidRPr="002E1640">
        <w:t>For all cases except case b, if the UE supports ProSe direct discovery, then the</w:t>
      </w:r>
      <w:r w:rsidRPr="002E1640">
        <w:rPr>
          <w:rFonts w:hint="eastAsia"/>
          <w:lang w:eastAsia="zh-TW"/>
        </w:rPr>
        <w:t xml:space="preserve"> UE</w:t>
      </w:r>
      <w:r w:rsidRPr="002E1640">
        <w:t xml:space="preserve"> shall set the ProSe bit to "ProSe supported" and set the ProSe direct discovery bit to "ProSe direct discovery supported" in the UE network capability IE of the TRACKING AREA UPDATE REQUEST message.</w:t>
      </w:r>
    </w:p>
    <w:p w14:paraId="64568F5F" w14:textId="77777777" w:rsidR="00C73DD2" w:rsidRPr="002E1640" w:rsidRDefault="00C73DD2" w:rsidP="00C73DD2">
      <w:pPr>
        <w:rPr>
          <w:lang w:eastAsia="ko-KR"/>
        </w:rPr>
      </w:pPr>
      <w:r w:rsidRPr="002E1640">
        <w:t>For all cases except case b, if the UE supports ProSe direct communication, then the</w:t>
      </w:r>
      <w:r w:rsidRPr="002E1640">
        <w:rPr>
          <w:rFonts w:hint="eastAsia"/>
          <w:lang w:eastAsia="zh-TW"/>
        </w:rPr>
        <w:t xml:space="preserve"> UE</w:t>
      </w:r>
      <w:r w:rsidRPr="002E1640">
        <w:t xml:space="preserve"> shall set the ProSe bit to "ProSe supported" and set the ProSe direct communication bit to "ProSe direct communication supported" in the UE network capability IE of the TRACKING AREA UPDATE REQUEST message.</w:t>
      </w:r>
    </w:p>
    <w:p w14:paraId="67C72D9D" w14:textId="77777777" w:rsidR="00C73DD2" w:rsidRPr="002E1640" w:rsidRDefault="00C73DD2" w:rsidP="00C73DD2">
      <w:r w:rsidRPr="002E1640">
        <w:t xml:space="preserve">For all cases except case b, if the UE supports </w:t>
      </w:r>
      <w:r w:rsidRPr="002E1640">
        <w:rPr>
          <w:rFonts w:hint="eastAsia"/>
          <w:lang w:eastAsia="ko-KR"/>
        </w:rPr>
        <w:t xml:space="preserve">acting as a </w:t>
      </w:r>
      <w:r w:rsidRPr="002E1640">
        <w:t>ProSe UE-to-network relay, then the</w:t>
      </w:r>
      <w:r w:rsidRPr="002E1640">
        <w:rPr>
          <w:rFonts w:hint="eastAsia"/>
          <w:lang w:eastAsia="zh-TW"/>
        </w:rPr>
        <w:t xml:space="preserve"> UE</w:t>
      </w:r>
      <w:r w:rsidRPr="002E1640">
        <w:t xml:space="preserve"> shall set the ProSe bit to "ProSe supported" and set the ProSe UE-to-network relay</w:t>
      </w:r>
      <w:r w:rsidRPr="002E1640">
        <w:rPr>
          <w:rFonts w:hint="eastAsia"/>
          <w:lang w:eastAsia="ko-KR"/>
        </w:rPr>
        <w:t xml:space="preserve"> </w:t>
      </w:r>
      <w:r w:rsidRPr="002E1640">
        <w:t>bit to "acting as a ProSe UE-to-network relay</w:t>
      </w:r>
      <w:r w:rsidRPr="002E1640">
        <w:rPr>
          <w:rFonts w:hint="eastAsia"/>
          <w:lang w:eastAsia="ko-KR"/>
        </w:rPr>
        <w:t xml:space="preserve"> </w:t>
      </w:r>
      <w:r w:rsidRPr="002E1640">
        <w:t>supported" in the UE network capability IE of the TRACKING AREA UPDATE REQUEST message.</w:t>
      </w:r>
    </w:p>
    <w:p w14:paraId="5F2DD4C6" w14:textId="65FEF35D" w:rsidR="00C73DD2" w:rsidRPr="002E1640" w:rsidRDefault="00C73DD2" w:rsidP="00C73DD2">
      <w:r w:rsidRPr="002E1640">
        <w:rPr>
          <w:lang w:eastAsia="ko-KR"/>
        </w:rPr>
        <w:t>If the UE</w:t>
      </w:r>
      <w:r w:rsidRPr="002E1640">
        <w:t xml:space="preserve"> supports NB-S1 mode, Non-IP or Ethernet PDN type, N1 mode, </w:t>
      </w:r>
      <w:r>
        <w:t>UAS service</w:t>
      </w:r>
      <w:ins w:id="42" w:author="Huawei-SL" w:date="2022-01-06T11:47:00Z">
        <w:r w:rsidR="002764B6">
          <w:t>s</w:t>
        </w:r>
      </w:ins>
      <w:r>
        <w:t xml:space="preserve"> </w:t>
      </w:r>
      <w:r w:rsidRPr="002E1640">
        <w:t xml:space="preserve">or </w:t>
      </w:r>
      <w:r w:rsidRPr="002E1640">
        <w:rPr>
          <w:snapToGrid w:val="0"/>
        </w:rPr>
        <w:t xml:space="preserve">if the UE supports </w:t>
      </w:r>
      <w:r w:rsidRPr="002E1640">
        <w:t>DNS over (D)TLS (see 3GPP TS 33.501 [24]), then the UE shall support the extended protocol configuration options IE.</w:t>
      </w:r>
    </w:p>
    <w:p w14:paraId="7C48899E" w14:textId="77777777" w:rsidR="00C73DD2" w:rsidRPr="002E1640" w:rsidRDefault="00C73DD2" w:rsidP="00C73DD2">
      <w:pPr>
        <w:pStyle w:val="NO"/>
        <w:rPr>
          <w:lang w:val="en-US" w:eastAsia="zh-CN"/>
        </w:rPr>
      </w:pPr>
      <w:r w:rsidRPr="002E1640">
        <w:rPr>
          <w:lang w:val="en-US" w:eastAsia="zh-CN"/>
        </w:rPr>
        <w:t>NOTE</w:t>
      </w:r>
      <w:r w:rsidRPr="002E1640">
        <w:rPr>
          <w:lang w:eastAsia="ko-KR"/>
        </w:rPr>
        <w:t> 7</w:t>
      </w:r>
      <w:r w:rsidRPr="002E1640">
        <w:rPr>
          <w:lang w:val="en-US" w:eastAsia="zh-CN"/>
        </w:rPr>
        <w:t>:</w:t>
      </w:r>
      <w:r w:rsidRPr="002E1640">
        <w:rPr>
          <w:lang w:val="en-US" w:eastAsia="zh-CN"/>
        </w:rPr>
        <w:tab/>
        <w:t>Support of DNS over (D)TLS is based on the informative requirements as specified in 3GPP TS 33.501 [24].</w:t>
      </w:r>
    </w:p>
    <w:p w14:paraId="05D45C80" w14:textId="77777777" w:rsidR="00C73DD2" w:rsidRPr="002E1640" w:rsidRDefault="00C73DD2" w:rsidP="00C73DD2">
      <w:r w:rsidRPr="002E1640">
        <w:t>For all cases except case b, if the UE supports the extended protocol configuration options IE, then the UE shall set the ePCO bit to "extended protocol configuration options supported" in the UE network capability IE of the TRACKING AREA UPDATE REQUEST message.</w:t>
      </w:r>
    </w:p>
    <w:p w14:paraId="3EED55C5" w14:textId="77777777" w:rsidR="00C73DD2" w:rsidRPr="002E1640" w:rsidRDefault="00C73DD2" w:rsidP="00C73DD2">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ePCO bit to </w:t>
      </w:r>
      <w:r w:rsidRPr="00CC0C94">
        <w:t xml:space="preserve">"extended protocol configuration options supported" in the UE network capability IE of the </w:t>
      </w:r>
      <w:r w:rsidRPr="002E1640">
        <w:t xml:space="preserve">TRACKING AREA UPDATE </w:t>
      </w:r>
      <w:r w:rsidRPr="00CC0C94">
        <w:t>REQUEST message</w:t>
      </w:r>
      <w:r>
        <w:t>.</w:t>
      </w:r>
    </w:p>
    <w:p w14:paraId="3200340B" w14:textId="77777777" w:rsidR="00C73DD2" w:rsidRPr="002E1640" w:rsidRDefault="00C73DD2" w:rsidP="00C73DD2">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4CD95CCB" w14:textId="77777777" w:rsidR="00C73DD2" w:rsidRPr="002E1640" w:rsidRDefault="00C73DD2" w:rsidP="00C73DD2">
      <w:r w:rsidRPr="002E1640">
        <w:lastRenderedPageBreak/>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49C9A692" w14:textId="77777777" w:rsidR="00C73DD2" w:rsidRPr="002E1640" w:rsidRDefault="00C73DD2" w:rsidP="00C73DD2">
      <w:r w:rsidRPr="002E1640">
        <w:t>For all cases except case b, if the UE supports the restriction on use of enhanced coverage, then the UE shall set the RestrictEC bit to "Restriction on use of enhanced coverage supported" in the UE network capability IE of the TRACKING AREA UPDATE REQUEST message.</w:t>
      </w:r>
    </w:p>
    <w:p w14:paraId="58080C2C" w14:textId="77777777" w:rsidR="00C73DD2" w:rsidRPr="002E1640" w:rsidRDefault="00C73DD2" w:rsidP="00C73DD2">
      <w:r w:rsidRPr="002E1640">
        <w:t xml:space="preserve">For all cases except case b, if the UE supports the control plane data back-off </w:t>
      </w:r>
      <w:r w:rsidRPr="002E1640">
        <w:rPr>
          <w:noProof/>
          <w:lang w:eastAsia="zh-CN"/>
        </w:rPr>
        <w:t>timer T3448</w:t>
      </w:r>
      <w:r w:rsidRPr="002E1640">
        <w:t>, the UE shall set the CP backoff bit to "backoff timer for transport of user data via the control plane supported" in the UE network capability IE of the TRACKING AREA UPDATE REQUEST message.</w:t>
      </w:r>
    </w:p>
    <w:p w14:paraId="47C7EBB8" w14:textId="77777777" w:rsidR="00C73DD2" w:rsidRPr="002E1640" w:rsidRDefault="00C73DD2" w:rsidP="00C73DD2">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5BAAD5B9" w14:textId="77777777" w:rsidR="00C73DD2" w:rsidRPr="002E1640" w:rsidRDefault="00C73DD2" w:rsidP="00C73DD2">
      <w:r w:rsidRPr="002E1640">
        <w:t>For all cases except case b, if the UE supports SGC, then the UE shall set the SGC bit to "service gap control supported" in the UE network capability IE of the TRACKING AREA UPDATE REQUEST message.</w:t>
      </w:r>
    </w:p>
    <w:p w14:paraId="43D5F8EB" w14:textId="77777777" w:rsidR="00C73DD2" w:rsidRPr="002E1640" w:rsidRDefault="00C73DD2" w:rsidP="00C73DD2">
      <w:r w:rsidRPr="002E1640">
        <w:t>For all cases except case b, if the UE supports signalling for a maximum number of 15 EPS bearer contexts, then the</w:t>
      </w:r>
      <w:r w:rsidRPr="002E1640">
        <w:rPr>
          <w:rFonts w:hint="eastAsia"/>
          <w:lang w:eastAsia="zh-TW"/>
        </w:rPr>
        <w:t xml:space="preserve"> UE</w:t>
      </w:r>
      <w:r w:rsidRPr="002E1640">
        <w:t xml:space="preserve"> shall set the 15 bearers bit to "Signalling for a maximum number of 15 EPS bearer contexts supported" in the UE network capability IE of the TRACKING AREA UPDATE REQUEST message.</w:t>
      </w:r>
    </w:p>
    <w:p w14:paraId="02BB19A1"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the NAS signalling connection release bit to "NAS signalling connection release supported" in the UE network capability IE of the </w:t>
      </w:r>
      <w:r>
        <w:t>TRACKING AREA UPDATE REQUEST message.</w:t>
      </w:r>
    </w:p>
    <w:p w14:paraId="5ED2E930"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w:t>
      </w:r>
      <w:r>
        <w:t>TRACKING AREA UPDATE REQUEST message.</w:t>
      </w:r>
    </w:p>
    <w:p w14:paraId="5C48BD04"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 xml:space="preserve">in the UE network capability IE of the </w:t>
      </w:r>
      <w:r>
        <w:t>TRACKING AREA UPDATE REQUEST message.</w:t>
      </w:r>
    </w:p>
    <w:p w14:paraId="6D88267B" w14:textId="77777777" w:rsidR="00C73DD2" w:rsidRDefault="00C73DD2" w:rsidP="00C73DD2">
      <w:r w:rsidRPr="00CC0C94">
        <w:t xml:space="preserve">For all cases except case b, </w:t>
      </w:r>
      <w:r>
        <w:t>i</w:t>
      </w:r>
      <w:r w:rsidRPr="00CC0C94">
        <w:t xml:space="preserve">f </w:t>
      </w:r>
      <w:r>
        <w:t xml:space="preserve">the </w:t>
      </w:r>
      <w:r w:rsidRPr="006E6002">
        <w:t xml:space="preserve">Multi-USIM </w:t>
      </w:r>
      <w:r w:rsidRPr="00324303">
        <w:t xml:space="preserve">UE </w:t>
      </w:r>
      <w:r>
        <w:t>sets:</w:t>
      </w:r>
    </w:p>
    <w:p w14:paraId="1B392955" w14:textId="77777777" w:rsidR="00C73DD2" w:rsidRDefault="00C73DD2" w:rsidP="00C73DD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AF3640A" w14:textId="77777777" w:rsidR="00C73DD2" w:rsidRDefault="00C73DD2" w:rsidP="00C73DD2">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6651BC61" w14:textId="77777777" w:rsidR="00C73DD2" w:rsidRDefault="00C73DD2" w:rsidP="00C73DD2">
      <w:pPr>
        <w:pStyle w:val="B1"/>
      </w:pPr>
      <w:r>
        <w:t>-</w:t>
      </w:r>
      <w:r>
        <w:tab/>
        <w:t>both of them;</w:t>
      </w:r>
    </w:p>
    <w:p w14:paraId="68B4D30A" w14:textId="77777777" w:rsidR="00C73DD2" w:rsidRPr="00CC0C94" w:rsidRDefault="00C73DD2" w:rsidP="00C73DD2">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 xml:space="preserve">in the UE network capability IE of the </w:t>
      </w:r>
      <w:r>
        <w:t>TRACKING AREA UPDATE REQUEST message.</w:t>
      </w:r>
    </w:p>
    <w:p w14:paraId="7C1125DC"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 xml:space="preserve">in the UE network capability IE of the </w:t>
      </w:r>
      <w:r>
        <w:t>TRACKING AREA UPDATE REQUEST message.</w:t>
      </w:r>
    </w:p>
    <w:p w14:paraId="38E65319" w14:textId="77777777" w:rsidR="00C73DD2" w:rsidRPr="002E1640" w:rsidRDefault="00C73DD2" w:rsidP="00C73DD2">
      <w:r w:rsidRPr="002E1640">
        <w:t>For all cases except cases b and zb, if the UE supports ciphered broadcast assistance data and the UE needs to obtain new ciphering keys, the UE shall include the Additional information requested IE with the CipherKey bit set to "ciphering keys for ciphered broadcast assistance data requested" in the TRACKING AREA UPDATE REQUEST message.</w:t>
      </w:r>
    </w:p>
    <w:p w14:paraId="770EA864" w14:textId="77777777" w:rsidR="00C73DD2" w:rsidRPr="002E1640" w:rsidRDefault="00C73DD2" w:rsidP="00C73DD2">
      <w:r w:rsidRPr="002E1640">
        <w:lastRenderedPageBreak/>
        <w:t>For case ee, the UE shall include the Additional information requested IE with the CipherKey bit set to "ciphering keys for ciphered broadcast assistance data requested" in the TRACKING AREA UPDATE REQUEST message.</w:t>
      </w:r>
    </w:p>
    <w:p w14:paraId="085EFB05" w14:textId="77777777" w:rsidR="00C73DD2" w:rsidRPr="002E1640" w:rsidRDefault="00C73DD2" w:rsidP="00C73DD2">
      <w:r w:rsidRPr="002E1640">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TRACKING AREA UPDATE REQUEST message.</w:t>
      </w:r>
    </w:p>
    <w:p w14:paraId="3ED09781" w14:textId="77777777" w:rsidR="00C73DD2" w:rsidRPr="002E1640" w:rsidRDefault="00C73DD2" w:rsidP="00C73DD2">
      <w:r w:rsidRPr="002E1640">
        <w:t>For case b, if the UE supports ciphered broadcast assistance data and the remaining validity time for one or more ciphering keys stored at the UE is less than timer T3412, the UE should include the Additional information requested IE with the CipherKey bit set to "ciphering keys for ciphered broadcast assistance data requested" in the TRACKING AREA UPDATE REQUEST message.</w:t>
      </w:r>
    </w:p>
    <w:p w14:paraId="6350FB8A" w14:textId="77777777" w:rsidR="00C73DD2" w:rsidRPr="002E1640" w:rsidRDefault="00C73DD2" w:rsidP="00C73DD2">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34CEC882" w14:textId="77777777" w:rsidR="00C73DD2" w:rsidRPr="002E1640" w:rsidRDefault="00C73DD2" w:rsidP="00C73DD2">
      <w:r w:rsidRPr="002E1640">
        <w:t>For all cases except case b, in WB-S1 mode, if the UE supports RACS the UE shall set the RACS bit to "RACS supported" in the UE network capability IE of the TRACKING AREA UPDATE REQUEST message.</w:t>
      </w:r>
    </w:p>
    <w:p w14:paraId="7BEEE1DD" w14:textId="77777777" w:rsidR="00C73DD2" w:rsidRPr="002E1640" w:rsidRDefault="00C73DD2" w:rsidP="00C73DD2">
      <w:r w:rsidRPr="002E1640">
        <w:t>For cases n, za and zc,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165BD5CC" w14:textId="77777777" w:rsidR="00C73DD2" w:rsidRPr="002E1640" w:rsidRDefault="00C73DD2" w:rsidP="00C73DD2">
      <w:r w:rsidRPr="002E1640">
        <w:t xml:space="preserve">For all cases except cases b, </w:t>
      </w:r>
      <w:r w:rsidRPr="002E1640">
        <w:rPr>
          <w:lang w:eastAsia="ko-KR"/>
        </w:rPr>
        <w:t>n, za and zc</w:t>
      </w:r>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5C25A5FC" w14:textId="77777777" w:rsidR="00C73DD2" w:rsidRPr="002E1640" w:rsidRDefault="00C73DD2" w:rsidP="00C73DD2">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2B5D9B33" w14:textId="77777777" w:rsidR="00C73DD2" w:rsidRPr="002E1640" w:rsidRDefault="00C73DD2" w:rsidP="00C73DD2">
      <w:r w:rsidRPr="002E1640">
        <w:t>For all cases</w:t>
      </w:r>
      <w:r>
        <w:t xml:space="preserve"> </w:t>
      </w:r>
      <w:r w:rsidRPr="00CA4D46">
        <w:t xml:space="preserve">except case </w:t>
      </w:r>
      <w:r>
        <w:t>a, except case b</w:t>
      </w:r>
      <w:r w:rsidRPr="002E1640">
        <w:t>,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4117C786" w14:textId="77777777" w:rsidR="00C73DD2" w:rsidRPr="002E1640" w:rsidRDefault="00C73DD2" w:rsidP="00C73DD2">
      <w:r w:rsidRPr="009A4DE5">
        <w:rPr>
          <w:lang w:val="en-US"/>
        </w:rPr>
        <w:t xml:space="preserve">For case a, MUSIM capable UE may include the IMSI offset value in the Requested IMSI offset IE in the TRACKING AREA UPDATE REQUEST message even if the network has not indicated that it supports </w:t>
      </w:r>
      <w:r w:rsidRPr="009A4DE5">
        <w:t>paging timing collision control</w:t>
      </w:r>
      <w:r w:rsidRPr="009A4DE5">
        <w:rPr>
          <w:lang w:val="en-US"/>
        </w:rPr>
        <w:t>.</w:t>
      </w:r>
    </w:p>
    <w:p w14:paraId="484E2AE8" w14:textId="77777777" w:rsidR="00C73DD2" w:rsidRPr="002E1640" w:rsidRDefault="00C73DD2" w:rsidP="00C73DD2">
      <w:r w:rsidRPr="002E1640">
        <w:t xml:space="preserve">If </w:t>
      </w:r>
      <w:r w:rsidRPr="003D532A">
        <w:t>the network supports the NAS signalling connection release</w:t>
      </w:r>
      <w:r>
        <w:t xml:space="preserve">, </w:t>
      </w:r>
      <w:r w:rsidRPr="002E1640">
        <w:t>the UE supports MUSIM and requests the network to release the NAS signalling connection, the UE shall set Request type to "NAS signalling connection release" in the UE request type IE and</w:t>
      </w:r>
      <w:r>
        <w:t xml:space="preserve">, if </w:t>
      </w:r>
      <w:r w:rsidRPr="003D532A">
        <w:t>the network supports the paging restriction</w:t>
      </w:r>
      <w:r>
        <w:t>,</w:t>
      </w:r>
      <w:r w:rsidRPr="002E1640">
        <w:t xml:space="preserve"> may set the paging restriction preference in the Paging restriction IE in the TRACKING AREA UPDATE REQUEST message. In addition, the UE shall</w:t>
      </w:r>
    </w:p>
    <w:p w14:paraId="79D0EE34" w14:textId="77777777" w:rsidR="00C73DD2" w:rsidRPr="002E1640" w:rsidRDefault="00C73DD2" w:rsidP="00C73DD2">
      <w:pPr>
        <w:pStyle w:val="B1"/>
        <w:rPr>
          <w:lang w:eastAsia="ko-KR"/>
        </w:rPr>
      </w:pPr>
      <w:r w:rsidRPr="002E1640">
        <w:t>-</w:t>
      </w:r>
      <w:r w:rsidRPr="002E1640">
        <w:tab/>
        <w:t xml:space="preserve">set the </w:t>
      </w:r>
      <w:r w:rsidRPr="002E1640">
        <w:rPr>
          <w:lang w:eastAsia="ko-KR"/>
        </w:rPr>
        <w:t>"active" flag to 0 in the EPS update type IE; and</w:t>
      </w:r>
    </w:p>
    <w:p w14:paraId="5F4F3E9E" w14:textId="77777777" w:rsidR="00C73DD2" w:rsidRDefault="00C73DD2" w:rsidP="00C73DD2">
      <w:pPr>
        <w:pStyle w:val="B1"/>
        <w:rPr>
          <w:lang w:eastAsia="ko-KR"/>
        </w:rPr>
      </w:pPr>
      <w:r w:rsidRPr="002E1640">
        <w:rPr>
          <w:lang w:eastAsia="ko-KR"/>
        </w:rPr>
        <w:t>-</w:t>
      </w:r>
      <w:r w:rsidRPr="002E1640">
        <w:rPr>
          <w:lang w:eastAsia="ko-KR"/>
        </w:rPr>
        <w:tab/>
        <w:t>set the "signalling active" flag to 0 in the Additional update type IE, if the Additional update type IE is included.</w:t>
      </w:r>
    </w:p>
    <w:p w14:paraId="7E222BCE" w14:textId="77777777" w:rsidR="00C73DD2" w:rsidRDefault="00C73DD2" w:rsidP="00C73DD2">
      <w:pPr>
        <w:pStyle w:val="NO"/>
      </w:pPr>
      <w:r>
        <w:t>NOTE 8:</w:t>
      </w:r>
      <w:r>
        <w:tab/>
        <w:t>If</w:t>
      </w:r>
      <w:r w:rsidRPr="00E3041D">
        <w:t xml:space="preserve"> the network has already indicated support for NAS signalling connection release in the current</w:t>
      </w:r>
      <w:r>
        <w:t xml:space="preserve"> </w:t>
      </w:r>
      <w:r w:rsidRPr="00A528B2">
        <w:t>stored</w:t>
      </w:r>
      <w:r>
        <w:t xml:space="preserve"> </w:t>
      </w:r>
      <w:r w:rsidRPr="00E3041D">
        <w:t>tracking area list</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4E0C3C">
        <w:t xml:space="preserve">during </w:t>
      </w:r>
      <w:r w:rsidRPr="00CD1A99">
        <w:t>tracking area updating</w:t>
      </w:r>
      <w:r>
        <w:t xml:space="preserve"> procedure that is due to mobility </w:t>
      </w:r>
      <w:r w:rsidRPr="00CD1A99">
        <w:t xml:space="preserve">to a </w:t>
      </w:r>
      <w:r>
        <w:t>t</w:t>
      </w:r>
      <w:r w:rsidRPr="00CD1A99">
        <w:t xml:space="preserve">racking </w:t>
      </w:r>
      <w:r>
        <w:t>a</w:t>
      </w:r>
      <w:r w:rsidRPr="00CD1A99">
        <w:t xml:space="preserve">rea outside the current </w:t>
      </w:r>
      <w:r>
        <w:t>t</w:t>
      </w:r>
      <w:r w:rsidRPr="00CD1A99">
        <w:t xml:space="preserve">racking </w:t>
      </w:r>
      <w:r>
        <w:t>a</w:t>
      </w:r>
      <w:r w:rsidRPr="00CD1A99">
        <w:t xml:space="preserve">rea </w:t>
      </w:r>
      <w:r>
        <w:t>l</w:t>
      </w:r>
      <w:r w:rsidRPr="00CD1A99">
        <w:t>ist</w:t>
      </w:r>
      <w:r>
        <w:t xml:space="preserve"> </w:t>
      </w:r>
      <w:r w:rsidRPr="004E0C3C">
        <w:t xml:space="preserve">even before detecting whether the network supports the </w:t>
      </w:r>
      <w:r w:rsidRPr="004E3C0F">
        <w:t>NAS signalling connection release</w:t>
      </w:r>
      <w:r>
        <w:t xml:space="preserve"> </w:t>
      </w:r>
      <w:r w:rsidRPr="004E0C3C">
        <w:t xml:space="preserve">in the new </w:t>
      </w:r>
      <w:r>
        <w:t>t</w:t>
      </w:r>
      <w:r w:rsidRPr="004E0C3C">
        <w:t xml:space="preserve">racking </w:t>
      </w:r>
      <w:r>
        <w:t>a</w:t>
      </w:r>
      <w:r w:rsidRPr="004E0C3C">
        <w:t>rea</w:t>
      </w:r>
      <w:r>
        <w:t>.</w:t>
      </w:r>
    </w:p>
    <w:p w14:paraId="7FF77A10" w14:textId="77777777" w:rsidR="00C73DD2" w:rsidRPr="002E1640" w:rsidRDefault="00C73DD2" w:rsidP="00C73DD2">
      <w:pPr>
        <w:pStyle w:val="NO"/>
        <w:rPr>
          <w:lang w:eastAsia="ko-KR"/>
        </w:rPr>
      </w:pPr>
      <w:r w:rsidRPr="00A16AE8">
        <w:t>NOTE </w:t>
      </w:r>
      <w:r>
        <w:t>9</w:t>
      </w:r>
      <w:r w:rsidRPr="00A16AE8">
        <w:t>:</w:t>
      </w:r>
      <w:r w:rsidRPr="00A16AE8">
        <w:tab/>
      </w:r>
      <w:r>
        <w:t>If</w:t>
      </w:r>
      <w:r w:rsidRPr="00E3041D">
        <w:t xml:space="preserve"> the network has already indicated support for paging restriction in the current</w:t>
      </w:r>
      <w:r>
        <w:t xml:space="preserve"> </w:t>
      </w:r>
      <w:r w:rsidRPr="00A528B2">
        <w:t xml:space="preserve">stored </w:t>
      </w:r>
      <w:r w:rsidRPr="00E3041D">
        <w:t>tracking area list</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2121A9">
        <w:t>during tracking area updating procedure that is due to mobility to a tracking area outside the current tracking area list even before detecting whether the network supports</w:t>
      </w:r>
      <w:r w:rsidRPr="00A16AE8">
        <w:t xml:space="preserve"> the </w:t>
      </w:r>
      <w:r w:rsidRPr="00380FED">
        <w:t xml:space="preserve">paging restriction </w:t>
      </w:r>
      <w:r w:rsidRPr="00A16AE8">
        <w:t>in the new tracking area.</w:t>
      </w:r>
    </w:p>
    <w:p w14:paraId="5412BE4F" w14:textId="77777777" w:rsidR="00C73DD2" w:rsidRPr="002E1640" w:rsidRDefault="00C73DD2" w:rsidP="00C73DD2">
      <w:pPr>
        <w:pStyle w:val="TH"/>
        <w:rPr>
          <w:lang w:eastAsia="zh-CN"/>
        </w:rPr>
      </w:pPr>
      <w:r w:rsidRPr="002E1640">
        <w:object w:dxaOrig="10336" w:dyaOrig="6722" w14:anchorId="0183F163">
          <v:shape id="_x0000_i1026" type="#_x0000_t75" style="width:441.45pt;height:4in" o:ole="">
            <v:imagedata r:id="rId15" o:title=""/>
          </v:shape>
          <o:OLEObject Type="Embed" ProgID="Visio.Drawing.11" ShapeID="_x0000_i1026" DrawAspect="Content" ObjectID="_1707224327" r:id="rId16"/>
        </w:object>
      </w:r>
    </w:p>
    <w:p w14:paraId="6E1BB856" w14:textId="77777777" w:rsidR="00C73DD2" w:rsidRPr="002E1640" w:rsidRDefault="00C73DD2" w:rsidP="00C73DD2">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024D4F08"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3" w:name="_Toc20217979"/>
      <w:bookmarkStart w:id="44" w:name="_Toc27743864"/>
      <w:bookmarkStart w:id="45" w:name="_Toc35959435"/>
      <w:bookmarkStart w:id="46" w:name="_Toc45202867"/>
      <w:bookmarkStart w:id="47" w:name="_Toc45700243"/>
      <w:bookmarkStart w:id="48" w:name="_Toc51919979"/>
      <w:bookmarkStart w:id="49" w:name="_Toc68251039"/>
      <w:bookmarkStart w:id="50" w:name="_Toc91684211"/>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6416AE62" w14:textId="77777777" w:rsidR="00887189" w:rsidRPr="002E1640" w:rsidRDefault="00887189" w:rsidP="00887189">
      <w:pPr>
        <w:pStyle w:val="5"/>
      </w:pPr>
      <w:r w:rsidRPr="002E1640">
        <w:t>5.5.3.2.4</w:t>
      </w:r>
      <w:r w:rsidRPr="002E1640">
        <w:tab/>
        <w:t>Normal and periodic tracking area updating procedure accepted by the network</w:t>
      </w:r>
      <w:bookmarkEnd w:id="43"/>
      <w:bookmarkEnd w:id="44"/>
      <w:bookmarkEnd w:id="45"/>
      <w:bookmarkEnd w:id="46"/>
      <w:bookmarkEnd w:id="47"/>
      <w:bookmarkEnd w:id="48"/>
      <w:bookmarkEnd w:id="49"/>
      <w:bookmarkEnd w:id="50"/>
    </w:p>
    <w:p w14:paraId="552CC44F" w14:textId="77777777" w:rsidR="00887189" w:rsidRPr="002E1640" w:rsidRDefault="00887189" w:rsidP="00887189">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 xml:space="preserve">IE or </w:t>
      </w:r>
      <w:r w:rsidRPr="00B90196">
        <w:t xml:space="preserve">the </w:t>
      </w:r>
      <w:r>
        <w:t>Negotiated IMSI</w:t>
      </w:r>
      <w:r w:rsidRPr="00B90196">
        <w:t xml:space="preserve"> offset IE in the TRACKING AREA UPDATE ACCEPT message</w:t>
      </w:r>
      <w:r w:rsidRPr="002E1640">
        <w:t>, the MME shall start timer T3450 and enter state EMM-COMMON-PROCEDURE-INITIATED as described in clause 5.4.1.</w:t>
      </w:r>
      <w:r w:rsidRPr="002E1640">
        <w:rPr>
          <w:rFonts w:hint="eastAsia"/>
          <w:lang w:eastAsia="zh-CN"/>
        </w:rPr>
        <w:t xml:space="preserve"> </w:t>
      </w:r>
      <w:r w:rsidRPr="00CC0C94">
        <w:t xml:space="preserve">If the MME </w:t>
      </w:r>
      <w:r>
        <w:t xml:space="preserve">does not include </w:t>
      </w:r>
      <w:r w:rsidRPr="00B90196">
        <w:t xml:space="preserve">the </w:t>
      </w:r>
      <w:r>
        <w:t>Negotiated IMSI</w:t>
      </w:r>
      <w:r w:rsidRPr="00B90196">
        <w:t xml:space="preserve"> offset IE in the TRACKING AREA UPDATE ACCEPT message</w:t>
      </w:r>
      <w:r>
        <w:t xml:space="preserve"> and the MME has stored </w:t>
      </w:r>
      <w:r w:rsidRPr="00A556BE">
        <w:t xml:space="preserve">alternative IMSI for </w:t>
      </w:r>
      <w:r>
        <w:t>the</w:t>
      </w:r>
      <w:r w:rsidRPr="00A556BE">
        <w:t xml:space="preserve"> UE</w:t>
      </w:r>
      <w:r w:rsidRPr="002E1640">
        <w:t>,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3173FB51" w14:textId="77777777" w:rsidR="00887189" w:rsidRPr="002E1640" w:rsidRDefault="00887189" w:rsidP="00887189">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When assigning the TAI list, the MME can take into account the eNodeB</w:t>
      </w:r>
      <w:r w:rsidRPr="002E1640">
        <w:rPr>
          <w:lang w:eastAsia="zh-CN"/>
        </w:rPr>
        <w:t>'</w:t>
      </w:r>
      <w:r w:rsidRPr="002E1640">
        <w:rPr>
          <w:rFonts w:hint="eastAsia"/>
          <w:lang w:eastAsia="zh-CN"/>
        </w:rPr>
        <w:t>s capability of support of CIoT EPS optimization.</w:t>
      </w:r>
    </w:p>
    <w:p w14:paraId="497D2C7D" w14:textId="77777777" w:rsidR="00887189" w:rsidRPr="002E1640" w:rsidRDefault="00887189" w:rsidP="00887189">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62209DFC" w14:textId="77777777" w:rsidR="00887189" w:rsidRPr="002E1640" w:rsidRDefault="00887189" w:rsidP="00887189">
      <w:pPr>
        <w:pStyle w:val="NO"/>
      </w:pPr>
      <w:r w:rsidRPr="002E1640">
        <w:t>NOTE 2:</w:t>
      </w:r>
      <w:r w:rsidRPr="002E1640">
        <w:tab/>
        <w:t>This information is forwarded to the new MME during inter-MME handover or to the new SGSN during inter-system handover to A/Gb mode or Iu mode.</w:t>
      </w:r>
    </w:p>
    <w:p w14:paraId="1859BFF0" w14:textId="77777777" w:rsidR="00887189" w:rsidRPr="002E1640" w:rsidRDefault="00887189" w:rsidP="00887189">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46252989" w14:textId="77777777" w:rsidR="00887189" w:rsidRPr="002E1640" w:rsidRDefault="00887189" w:rsidP="00887189">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1AB75453" w14:textId="77777777" w:rsidR="00887189" w:rsidRPr="002E1640" w:rsidDel="00D243BC" w:rsidRDefault="00887189" w:rsidP="00887189">
      <w:pPr>
        <w:rPr>
          <w:bCs/>
        </w:rPr>
      </w:pPr>
      <w:r w:rsidRPr="002E1640">
        <w:t>If a UE radio capability information update needed IE is included in the TRACKING AREA UPDATE REQUEST message, the MME shall delete the stored UE radio capability information or the UE radio capability ID, if any.</w:t>
      </w:r>
    </w:p>
    <w:p w14:paraId="062AA8AE" w14:textId="77777777" w:rsidR="00887189" w:rsidRPr="002E1640" w:rsidRDefault="00887189" w:rsidP="00887189">
      <w:r w:rsidRPr="002E1640">
        <w:lastRenderedPageBreak/>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2D95DB5A" w14:textId="77777777" w:rsidR="00887189" w:rsidRPr="002E1640" w:rsidRDefault="00887189" w:rsidP="00887189">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690CD1C0" w14:textId="77777777" w:rsidR="00887189" w:rsidRPr="002E1640" w:rsidRDefault="00887189" w:rsidP="00887189">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CIoT EPS optimization" in the Additional update type IE, indicates support of control plane CIoT EPS optimization in the UE network capability IE and the MME decides to accept </w:t>
      </w:r>
      <w:r w:rsidRPr="002E1640">
        <w:rPr>
          <w:rFonts w:hint="eastAsia"/>
          <w:lang w:eastAsia="ja-JP"/>
        </w:rPr>
        <w:t xml:space="preserve">the requested </w:t>
      </w:r>
      <w:r w:rsidRPr="002E1640">
        <w:t>CIoT EPS optimization</w:t>
      </w:r>
      <w:r w:rsidRPr="002E1640">
        <w:rPr>
          <w:rFonts w:hint="eastAsia"/>
          <w:lang w:eastAsia="ja-JP"/>
        </w:rPr>
        <w:t xml:space="preserve"> and</w:t>
      </w:r>
      <w:r w:rsidRPr="002E1640">
        <w:t xml:space="preserve"> the tracking area update request, the MME shall indicate "control plane CIoT EPS optimization supported" in the EPS network feature support IE.</w:t>
      </w:r>
    </w:p>
    <w:p w14:paraId="2BD7AC96" w14:textId="77777777" w:rsidR="00887189" w:rsidRPr="002E1640" w:rsidRDefault="00887189" w:rsidP="00887189">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0C04B74F" w14:textId="77777777" w:rsidR="00887189" w:rsidRPr="002E1640" w:rsidRDefault="00887189" w:rsidP="00887189">
      <w:r w:rsidRPr="002E1640">
        <w:t>The MME shall include the extended DRX parameters IE in the TRACKING AREA UPDATE ACCEPT message only if the extended DRX parameters IE was included in the TRACKING AREA UPDATE REQUEST message, and the MME supports and accepts the use of eDRX.</w:t>
      </w:r>
    </w:p>
    <w:p w14:paraId="2BF909BF" w14:textId="77777777" w:rsidR="00887189" w:rsidRPr="002E1640" w:rsidRDefault="00887189" w:rsidP="00887189">
      <w:r w:rsidRPr="002E1640">
        <w:t>If:</w:t>
      </w:r>
    </w:p>
    <w:p w14:paraId="0BF7B922" w14:textId="77777777" w:rsidR="00887189" w:rsidRPr="002E1640" w:rsidRDefault="00887189" w:rsidP="00887189">
      <w:pPr>
        <w:pStyle w:val="B1"/>
      </w:pPr>
      <w:r w:rsidRPr="002E1640">
        <w:t>-</w:t>
      </w:r>
      <w:r w:rsidRPr="002E1640">
        <w:tab/>
        <w:t>the UE supports WUS assistance; and</w:t>
      </w:r>
    </w:p>
    <w:p w14:paraId="39861189" w14:textId="77777777" w:rsidR="00887189" w:rsidRPr="002E1640" w:rsidRDefault="00887189" w:rsidP="00887189">
      <w:pPr>
        <w:pStyle w:val="B1"/>
      </w:pPr>
      <w:r w:rsidRPr="00CC45F7">
        <w:t>-</w:t>
      </w:r>
      <w:r w:rsidRPr="00CC45F7">
        <w:tab/>
        <w:t>the MME supports and accepts the use of WUS assistance,</w:t>
      </w:r>
    </w:p>
    <w:p w14:paraId="675B99D9" w14:textId="77777777" w:rsidR="00887189" w:rsidRPr="002E1640" w:rsidRDefault="00887189" w:rsidP="00887189">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4029F4F2" w14:textId="77777777" w:rsidR="00887189" w:rsidRPr="002E1640" w:rsidRDefault="00887189" w:rsidP="00887189">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24A6BCF6" w14:textId="77777777" w:rsidR="00887189" w:rsidRPr="002E1640" w:rsidRDefault="00887189" w:rsidP="00887189">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BABE310" w14:textId="77777777" w:rsidR="00887189" w:rsidRPr="002E1640" w:rsidRDefault="00887189" w:rsidP="00887189">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7C32B167" w14:textId="77777777" w:rsidR="00887189" w:rsidRPr="002E1640" w:rsidRDefault="00887189" w:rsidP="00887189">
      <w:r w:rsidRPr="002E1640">
        <w:lastRenderedPageBreak/>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3FCCBF65" w14:textId="77777777" w:rsidR="00887189" w:rsidRPr="002E1640" w:rsidRDefault="00887189" w:rsidP="00887189">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2CD74CA6" w14:textId="77777777" w:rsidR="00887189" w:rsidRPr="002E1640" w:rsidRDefault="00887189" w:rsidP="00887189">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5AA456AB" w14:textId="77777777" w:rsidR="00887189" w:rsidRPr="002E1640" w:rsidRDefault="00887189" w:rsidP="00887189">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6D9DBA35" w14:textId="77777777" w:rsidR="00887189" w:rsidRPr="002E1640" w:rsidRDefault="00887189" w:rsidP="00887189">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56FD6628" w14:textId="77777777" w:rsidR="00887189" w:rsidRPr="002E1640" w:rsidRDefault="00887189" w:rsidP="00887189">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524503BE" w14:textId="77777777" w:rsidR="00887189" w:rsidRPr="002E1640" w:rsidRDefault="00887189" w:rsidP="00887189">
      <w:r w:rsidRPr="002E1640">
        <w:t>The MME shall include the T3324 value IE in the TRACKING AREA UPDATE ACCEPT message only if the T3324 value IE was included in the TRACKING AREA UPDATE REQUEST message, and the MME supports and accepts the use of PSM.</w:t>
      </w:r>
    </w:p>
    <w:p w14:paraId="3CAD697D" w14:textId="77777777" w:rsidR="00887189" w:rsidRPr="002E1640" w:rsidRDefault="00887189" w:rsidP="00887189">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63B4B59A" w14:textId="77777777" w:rsidR="00887189" w:rsidRPr="002E1640" w:rsidRDefault="00887189" w:rsidP="00887189">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26A7C2F1" w14:textId="77777777" w:rsidR="00887189" w:rsidRPr="002E1640" w:rsidRDefault="00887189" w:rsidP="00887189">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0CEE63E8" w14:textId="77777777" w:rsidR="00887189" w:rsidRPr="002E1640" w:rsidRDefault="00887189" w:rsidP="00887189">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307B7248" w14:textId="77777777" w:rsidR="00887189" w:rsidRPr="002E1640" w:rsidRDefault="00887189" w:rsidP="00887189">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0ADBF413" w14:textId="77777777" w:rsidR="00887189" w:rsidRPr="002E1640" w:rsidRDefault="00887189" w:rsidP="00887189">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332F2E0E" w14:textId="77777777" w:rsidR="00887189" w:rsidRPr="002E1640" w:rsidRDefault="00887189" w:rsidP="00887189">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3406AEEC" w14:textId="77777777" w:rsidR="00887189" w:rsidRPr="002E1640" w:rsidRDefault="00887189" w:rsidP="00887189">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7F71536B" w14:textId="77777777" w:rsidR="00887189" w:rsidRPr="002E1640" w:rsidRDefault="00887189" w:rsidP="00887189">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w:t>
      </w:r>
      <w:r w:rsidRPr="002E1640">
        <w:rPr>
          <w:lang w:eastAsia="zh-CN"/>
        </w:rPr>
        <w:lastRenderedPageBreak/>
        <w:t xml:space="preserve">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99A3F36" w14:textId="77777777" w:rsidR="00887189" w:rsidRPr="002E1640" w:rsidRDefault="00887189" w:rsidP="00887189">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6D77C086" w14:textId="77777777" w:rsidR="00887189" w:rsidRPr="002E1640" w:rsidRDefault="00887189" w:rsidP="00887189">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2621C094" w14:textId="77777777" w:rsidR="00887189" w:rsidRPr="002E1640" w:rsidRDefault="00887189" w:rsidP="00887189">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77E5B6D1" w14:textId="77777777" w:rsidR="00887189" w:rsidRPr="002E1640" w:rsidRDefault="00887189" w:rsidP="00887189">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42A373F3" w14:textId="77777777" w:rsidR="00887189" w:rsidRPr="002E1640" w:rsidRDefault="00887189" w:rsidP="00887189">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13A40D38" w14:textId="77777777" w:rsidR="00887189" w:rsidRPr="002E1640" w:rsidRDefault="00887189" w:rsidP="00887189">
      <w:pPr>
        <w:pStyle w:val="B1"/>
      </w:pPr>
      <w:r w:rsidRPr="002E1640">
        <w:t>1)</w:t>
      </w:r>
      <w:r w:rsidRPr="002E1640">
        <w:tab/>
        <w:t>If the PDN connection is a SIPTO at the local network PDN connection with collocated L-GW and if:</w:t>
      </w:r>
    </w:p>
    <w:p w14:paraId="179BCBF4" w14:textId="77777777" w:rsidR="00887189" w:rsidRPr="002E1640" w:rsidRDefault="00887189" w:rsidP="00887189">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4EEC025E" w14:textId="77777777" w:rsidR="00887189" w:rsidRPr="002E1640" w:rsidRDefault="00887189" w:rsidP="00887189">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4F23A8DD" w14:textId="77777777" w:rsidR="00887189" w:rsidRPr="002E1640" w:rsidRDefault="00887189" w:rsidP="00887189">
      <w:pPr>
        <w:pStyle w:val="B1"/>
      </w:pPr>
      <w:r w:rsidRPr="002E1640">
        <w:t>2)</w:t>
      </w:r>
      <w:r w:rsidRPr="002E1640">
        <w:tab/>
        <w:t>If the PDN connection is a SIPTO at the local network PDN connection with stand-alone GW and if:</w:t>
      </w:r>
    </w:p>
    <w:p w14:paraId="26120286" w14:textId="77777777" w:rsidR="00887189" w:rsidRPr="002E1640" w:rsidRDefault="00887189" w:rsidP="00887189">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1BF79929" w14:textId="77777777" w:rsidR="00887189" w:rsidRPr="002E1640" w:rsidRDefault="00887189" w:rsidP="00887189">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04BB8281" w14:textId="77777777" w:rsidR="00887189" w:rsidRPr="002E1640" w:rsidRDefault="00887189" w:rsidP="00887189">
      <w:r w:rsidRPr="002E1640">
        <w:rPr>
          <w:rFonts w:hint="eastAsia"/>
          <w:lang w:eastAsia="zh-CN"/>
        </w:rPr>
        <w:t>the</w:t>
      </w:r>
      <w:r w:rsidRPr="002E1640">
        <w:rPr>
          <w:lang w:eastAsia="zh-CN"/>
        </w:rPr>
        <w:t xml:space="preserve">n the MME </w:t>
      </w:r>
      <w:r w:rsidRPr="002E1640">
        <w:t>takes one of the following actions:</w:t>
      </w:r>
    </w:p>
    <w:p w14:paraId="288A42B7" w14:textId="77777777" w:rsidR="00887189" w:rsidRPr="002E1640" w:rsidRDefault="00887189" w:rsidP="00887189">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5B2E34A1" w14:textId="77777777" w:rsidR="00887189" w:rsidRPr="002E1640" w:rsidRDefault="00887189" w:rsidP="00887189">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16A5EFA3" w14:textId="77777777" w:rsidR="00887189" w:rsidRPr="002E1640" w:rsidRDefault="00887189" w:rsidP="00887189">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76E7104F" w14:textId="77777777" w:rsidR="00887189" w:rsidRPr="002E1640" w:rsidRDefault="00887189" w:rsidP="00887189">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1969AD93" w14:textId="77777777" w:rsidR="00887189" w:rsidRPr="002E1640" w:rsidRDefault="00887189" w:rsidP="00887189">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06349215" w14:textId="77777777" w:rsidR="00887189" w:rsidRPr="002E1640" w:rsidRDefault="00887189" w:rsidP="00887189">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CIoT </w:t>
      </w:r>
      <w:r w:rsidRPr="002E1640">
        <w:lastRenderedPageBreak/>
        <w:t>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29D4F384" w14:textId="77777777" w:rsidR="00887189" w:rsidRPr="002E1640" w:rsidRDefault="00887189" w:rsidP="00887189">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ontrol plane CIoT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698ED828" w14:textId="77777777" w:rsidR="00887189" w:rsidRPr="002E1640" w:rsidRDefault="00887189" w:rsidP="00887189">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28076221" w14:textId="49082222" w:rsidR="00887189" w:rsidRPr="002E1640" w:rsidRDefault="00887189" w:rsidP="00887189">
      <w:r w:rsidRPr="002E1640">
        <w:rPr>
          <w:lang w:eastAsia="ko-KR"/>
        </w:rPr>
        <w:t>If the MME</w:t>
      </w:r>
      <w:r w:rsidRPr="002E1640">
        <w:t xml:space="preserve"> supports NB-S1 mode, </w:t>
      </w:r>
      <w:r>
        <w:t>n</w:t>
      </w:r>
      <w:r w:rsidRPr="002E1640">
        <w:t xml:space="preserve">on-IP or Ethernet PDN type, inter-system change with 5GS, </w:t>
      </w:r>
      <w:ins w:id="51" w:author="Huawei-SL" w:date="2022-01-06T11:47:00Z">
        <w:r w:rsidR="002D45D9">
          <w:t xml:space="preserve">UAS services </w:t>
        </w:r>
      </w:ins>
      <w:r w:rsidRPr="002E1640">
        <w:t>or the network wants to enforce the use of DNS over (D)TLS (see 3GPP TS 33.501 [24]), then the MME shall support the extended protocol configuration options IE.</w:t>
      </w:r>
    </w:p>
    <w:p w14:paraId="3E4C5F89" w14:textId="77777777" w:rsidR="00887189" w:rsidRPr="002E1640" w:rsidRDefault="00887189" w:rsidP="00887189">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12F9D28E" w14:textId="77777777" w:rsidR="00887189" w:rsidRPr="002E1640" w:rsidRDefault="00887189" w:rsidP="00887189">
      <w:r w:rsidRPr="002E1640">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TRACKING AREA UPDATE ACCEPT message.</w:t>
      </w:r>
    </w:p>
    <w:p w14:paraId="150F4584" w14:textId="77777777" w:rsidR="00887189" w:rsidRPr="002E1640" w:rsidRDefault="00887189" w:rsidP="00887189">
      <w:pPr>
        <w:rPr>
          <w:lang w:eastAsia="ja-JP"/>
        </w:rPr>
      </w:pPr>
      <w:r w:rsidRPr="002E1640">
        <w:t>If the UE indicates support for restriction on use of enhanced coverage in the TRACKING AREA UPDATE REQUEST message, and the network decides to restrict the use of enhanced coverage for the UE, then the MME shall set the RestrictEC bit to "Use of enhanced coverage is restricted" in the EPS network feature support IE of the TRACKING AREA UPDATE ACCEPT message.</w:t>
      </w:r>
    </w:p>
    <w:p w14:paraId="05EA87B6" w14:textId="77777777" w:rsidR="00887189" w:rsidRPr="002E1640" w:rsidRDefault="00887189" w:rsidP="00887189">
      <w:r w:rsidRPr="002E1640">
        <w:t>The MME may indicate the header compression configuration status IE in the TRACKING AREA UPDATE ACCEPT message for each established EPS bearer context using control plane CIoT EPS optimisation</w:t>
      </w:r>
      <w:r w:rsidRPr="002E1640">
        <w:rPr>
          <w:rFonts w:hint="eastAsia"/>
        </w:rPr>
        <w:t>.</w:t>
      </w:r>
    </w:p>
    <w:p w14:paraId="116511C9" w14:textId="77777777" w:rsidR="00887189" w:rsidRPr="002E1640" w:rsidRDefault="00887189" w:rsidP="00887189">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6D67F620" w14:textId="77777777" w:rsidR="00887189" w:rsidRPr="002E1640" w:rsidRDefault="00887189" w:rsidP="00887189">
      <w:r w:rsidRPr="002E1640">
        <w:t>If the UE indicates support for dual connectivity with NR in the TRACKING AREA UPDATE REQUEST message, and the MME decides to restrict the use of dual connectivity with NR for the UE, then the MME shall set the RestrictDCNR bit to "Use of dual connectivity with NR is restricted" in the EPS network feature support IE of the TRACKING AREA UPDATE ACCEPT message.</w:t>
      </w:r>
    </w:p>
    <w:p w14:paraId="485A2CF9" w14:textId="77777777" w:rsidR="00887189" w:rsidRPr="002E1640" w:rsidRDefault="00887189" w:rsidP="00887189">
      <w:r w:rsidRPr="002E1640">
        <w:t>If the UE indicates support for N1 mode in the TRACKING AREA UPDATE REQUEST message and the MME supports inter-system interworking with 5GS, the MME may set the IWK N26 bit to either:</w:t>
      </w:r>
    </w:p>
    <w:p w14:paraId="467C3655" w14:textId="77777777" w:rsidR="00887189" w:rsidRPr="002E1640" w:rsidRDefault="00887189" w:rsidP="00887189">
      <w:pPr>
        <w:pStyle w:val="B1"/>
      </w:pPr>
      <w:r w:rsidRPr="002E1640">
        <w:t>-</w:t>
      </w:r>
      <w:r w:rsidRPr="002E1640">
        <w:tab/>
        <w:t>"interworking without N26 interface not supported" if the MME supports N26 interface; or</w:t>
      </w:r>
    </w:p>
    <w:p w14:paraId="263D279B" w14:textId="77777777" w:rsidR="00887189" w:rsidRPr="002E1640" w:rsidRDefault="00887189" w:rsidP="00887189">
      <w:pPr>
        <w:pStyle w:val="B1"/>
      </w:pPr>
      <w:r w:rsidRPr="002E1640">
        <w:t>-</w:t>
      </w:r>
      <w:r w:rsidRPr="002E1640">
        <w:tab/>
        <w:t>"interworking without N26 interface supported" if the MME does not support N26 interface</w:t>
      </w:r>
    </w:p>
    <w:p w14:paraId="13253F27" w14:textId="77777777" w:rsidR="00887189" w:rsidRPr="002E1640" w:rsidRDefault="00887189" w:rsidP="00887189">
      <w:r w:rsidRPr="002E1640">
        <w:t>in the EPS network feature support IE in the TRACKING AREA UPDATE ACCEPT message.</w:t>
      </w:r>
    </w:p>
    <w:p w14:paraId="16F4667B" w14:textId="77777777" w:rsidR="00887189" w:rsidRPr="002E1640" w:rsidRDefault="00887189" w:rsidP="00887189">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390C2FB6" w14:textId="77777777" w:rsidR="00887189" w:rsidRPr="002E1640" w:rsidRDefault="00887189" w:rsidP="00887189">
      <w:r w:rsidRPr="002E1640">
        <w:t>If due to operator policies unsecured redirection to a GERAN cell is not allowed in the current PLMN, the MME shall set the redir-policy bit to "Unsecured redirection to GERAN not allowed" in the Network policy IE of the TRACKING AREA UPDATE ACCEPT message.</w:t>
      </w:r>
    </w:p>
    <w:p w14:paraId="238F2758" w14:textId="77777777" w:rsidR="00887189" w:rsidRPr="002E1640" w:rsidRDefault="00887189" w:rsidP="00887189">
      <w:r w:rsidRPr="002E1640">
        <w:lastRenderedPageBreak/>
        <w:t>If the UE has indicated support for service gap control, a service gap time value is available in the EMM context, the MME may include the T3447 value IE set to the service gap time value in the TRACKING AREA UPDATE ACCEPT message.</w:t>
      </w:r>
    </w:p>
    <w:p w14:paraId="45E526B9" w14:textId="77777777" w:rsidR="00887189" w:rsidRPr="002E1640" w:rsidRDefault="00887189" w:rsidP="00887189">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030B5330" w14:textId="77777777" w:rsidR="00887189" w:rsidRPr="00CC0C94" w:rsidRDefault="00887189" w:rsidP="00887189">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648312F4" w14:textId="77777777" w:rsidR="00887189" w:rsidRPr="00CC0C94" w:rsidRDefault="00887189" w:rsidP="00887189">
      <w:pPr>
        <w:rPr>
          <w:lang w:eastAsia="ja-JP"/>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137B1587" w14:textId="77777777" w:rsidR="00887189" w:rsidRPr="00CC0C94" w:rsidRDefault="00887189" w:rsidP="00887189">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TRACKING AREA UPDATE ACCEPT message.</w:t>
      </w:r>
    </w:p>
    <w:p w14:paraId="73F5A253" w14:textId="77777777" w:rsidR="00887189" w:rsidRDefault="00887189" w:rsidP="00887189">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31613287" w14:textId="77777777" w:rsidR="00887189" w:rsidRDefault="00887189" w:rsidP="0088718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8DC3FEE" w14:textId="77777777" w:rsidR="00887189" w:rsidRDefault="00887189" w:rsidP="00887189">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348D73F7" w14:textId="77777777" w:rsidR="00887189" w:rsidRDefault="00887189" w:rsidP="00887189">
      <w:pPr>
        <w:pStyle w:val="B1"/>
      </w:pPr>
      <w:r>
        <w:t>-</w:t>
      </w:r>
      <w:r>
        <w:tab/>
        <w:t>both of them;</w:t>
      </w:r>
    </w:p>
    <w:p w14:paraId="31A690CA" w14:textId="77777777" w:rsidR="00887189" w:rsidRPr="00CC0C94" w:rsidRDefault="00887189" w:rsidP="00887189">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5E0D68DA" w14:textId="77777777" w:rsidR="00887189" w:rsidRPr="00CC0C94" w:rsidRDefault="00887189" w:rsidP="00887189">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437C5A5F" w14:textId="77777777" w:rsidR="00887189" w:rsidRPr="002E1640" w:rsidRDefault="00887189" w:rsidP="00887189">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14A3CCED" w14:textId="77777777" w:rsidR="00887189" w:rsidRPr="002E1640" w:rsidRDefault="00887189" w:rsidP="00887189">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6AF94E7A" w14:textId="77777777" w:rsidR="00887189" w:rsidRPr="002E1640" w:rsidRDefault="00887189" w:rsidP="00887189">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794488DD" w14:textId="77777777" w:rsidR="00887189" w:rsidRPr="002E1640" w:rsidRDefault="00887189" w:rsidP="00887189">
      <w:pPr>
        <w:pStyle w:val="B1"/>
      </w:pPr>
      <w:r w:rsidRPr="002E1640">
        <w:t>-</w:t>
      </w:r>
      <w:r w:rsidRPr="002E1640">
        <w:tab/>
        <w:t>A value that is different than what the UE has provided, if the MME has a different value; or</w:t>
      </w:r>
    </w:p>
    <w:p w14:paraId="554391E0" w14:textId="77777777" w:rsidR="00887189" w:rsidRPr="002E1640" w:rsidRDefault="00887189" w:rsidP="00887189">
      <w:pPr>
        <w:pStyle w:val="B1"/>
      </w:pPr>
      <w:r w:rsidRPr="002E1640">
        <w:t>-</w:t>
      </w:r>
      <w:r w:rsidRPr="002E1640">
        <w:tab/>
        <w:t>A value that is same as what the UE has provided, if the MME does not have a different value;</w:t>
      </w:r>
    </w:p>
    <w:p w14:paraId="1C402780" w14:textId="77777777" w:rsidR="00887189" w:rsidRPr="002E1640" w:rsidRDefault="00887189" w:rsidP="00887189">
      <w:r w:rsidRPr="002E1640">
        <w:t>and the MME shall store the IMSI offset value and use it in calculating an alternative IMSI as specified in 3GPP TS 23.401 [10] that is used for deriving the paging occasion as specified in 3GPP TS 36.304 [21].</w:t>
      </w:r>
    </w:p>
    <w:p w14:paraId="64382D45" w14:textId="77777777" w:rsidR="00887189" w:rsidRPr="002E1640" w:rsidRDefault="00887189" w:rsidP="00887189">
      <w:r w:rsidRPr="002E1640">
        <w:t>If the MUSIM capable UE has not included a Requested IMSI offset IE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5A2D8CC0" w14:textId="77777777" w:rsidR="00887189" w:rsidRDefault="00887189" w:rsidP="00887189">
      <w:r w:rsidRPr="002E1640">
        <w:lastRenderedPageBreak/>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207D960A" w14:textId="77777777" w:rsidR="00887189" w:rsidRDefault="00887189" w:rsidP="00887189">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0CF1D3E1" w14:textId="77777777" w:rsidR="00887189" w:rsidRPr="002E1640" w:rsidRDefault="00887189" w:rsidP="00887189">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345A14D6" w14:textId="77777777" w:rsidR="00887189" w:rsidRPr="002E1640" w:rsidRDefault="00887189" w:rsidP="00887189">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7EDE351F" w14:textId="77777777" w:rsidR="00887189" w:rsidRPr="002E1640" w:rsidRDefault="00887189" w:rsidP="00887189">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2DA8EF3B" w14:textId="77777777" w:rsidR="00887189" w:rsidRPr="002E1640" w:rsidRDefault="00887189" w:rsidP="00887189">
      <w:r w:rsidRPr="002E1640">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44EE85C5" w14:textId="77777777" w:rsidR="00887189" w:rsidRPr="002E1640" w:rsidRDefault="00887189" w:rsidP="00887189">
      <w:r w:rsidRPr="002E1640">
        <w:t>If the TRACKING AREA UPDATE ACCEPT message contains the T3324 value IE, then the UE shall use the timer value for T3324 as specified in 3GPP TS 24.008 [13], clause 4.7.2.8.</w:t>
      </w:r>
    </w:p>
    <w:p w14:paraId="0D8EC085" w14:textId="77777777" w:rsidR="00887189" w:rsidRPr="002E1640" w:rsidRDefault="00887189" w:rsidP="00887189">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rFonts w:hint="eastAsia"/>
          <w:lang w:eastAsia="ko-KR"/>
        </w:rPr>
        <w:t xml:space="preserve"> and </w:t>
      </w:r>
      <w:r w:rsidRPr="002E1640">
        <w:rPr>
          <w:lang w:eastAsia="ko-KR"/>
        </w:rPr>
        <w:t xml:space="preserve">the </w:t>
      </w:r>
      <w:r w:rsidRPr="002E1640">
        <w:t>nonce</w:t>
      </w:r>
      <w:r w:rsidRPr="002E1640">
        <w:rPr>
          <w:vertAlign w:val="subscript"/>
        </w:rPr>
        <w:t>UE</w:t>
      </w:r>
      <w:r w:rsidRPr="002E1640">
        <w:t xml:space="preserve"> was included in the TRACKING AREA UPDATE REQUEST message, the UE shall delete </w:t>
      </w:r>
      <w:r w:rsidRPr="002E1640">
        <w:rPr>
          <w:lang w:eastAsia="ko-KR"/>
        </w:rPr>
        <w:t xml:space="preserve">the </w:t>
      </w:r>
      <w:r w:rsidRPr="002E1640">
        <w:t>nonce</w:t>
      </w:r>
      <w:r w:rsidRPr="002E1640">
        <w:rPr>
          <w:vertAlign w:val="subscript"/>
        </w:rPr>
        <w:t>UE</w:t>
      </w:r>
      <w:r w:rsidRPr="002E1640">
        <w:t xml:space="preserve"> upon receipt of the TRACKING AREA UPDATE ACCEPT message.</w:t>
      </w:r>
    </w:p>
    <w:p w14:paraId="387C5BA6" w14:textId="77777777" w:rsidR="00887189" w:rsidRPr="002E1640" w:rsidRDefault="00887189" w:rsidP="00887189">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15D4C507" w14:textId="77777777" w:rsidR="00887189" w:rsidRPr="002E1640" w:rsidRDefault="00887189" w:rsidP="00887189">
      <w:r w:rsidRPr="002E1640">
        <w:t>If an EPS bearer context status IE is included in the TRACKING AREA UPDATE ACCEPT message, the UE may choose to ignore all those EPS bearers which are indicated by the MME as being active but are inactive at the UE.</w:t>
      </w:r>
    </w:p>
    <w:p w14:paraId="1E97493B" w14:textId="77777777" w:rsidR="00887189" w:rsidRPr="002E1640" w:rsidRDefault="00887189" w:rsidP="00887189">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 xml:space="preserve">the EPS update type IE included in the TRACKING AREA </w:t>
      </w:r>
      <w:r w:rsidRPr="002E1640">
        <w:rPr>
          <w:lang w:eastAsia="zh-CN"/>
        </w:rPr>
        <w:lastRenderedPageBreak/>
        <w:t>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2CE10BF1" w14:textId="77777777" w:rsidR="00887189" w:rsidRPr="002E1640" w:rsidRDefault="00887189" w:rsidP="00887189">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5093D62C" w14:textId="77777777" w:rsidR="00887189" w:rsidRPr="002E1640" w:rsidRDefault="00887189" w:rsidP="00887189">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528C239C" w14:textId="77777777" w:rsidR="00887189" w:rsidRPr="002E1640" w:rsidRDefault="00887189" w:rsidP="00887189">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653EF867" w14:textId="77777777" w:rsidR="00887189" w:rsidRPr="002E1640" w:rsidRDefault="00887189" w:rsidP="00887189">
      <w:pPr>
        <w:pStyle w:val="B1"/>
      </w:pPr>
      <w:r w:rsidRPr="002E1640">
        <w:t>i)</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3BCC745D" w14:textId="77777777" w:rsidR="00887189" w:rsidRPr="002E1640" w:rsidRDefault="00887189" w:rsidP="00887189">
      <w:pPr>
        <w:pStyle w:val="B1"/>
      </w:pPr>
      <w:r w:rsidRPr="002E1640">
        <w:t>ii)</w:t>
      </w:r>
      <w:r w:rsidRPr="002E1640">
        <w:tab/>
        <w:t>an indication that ISR is activated, then:</w:t>
      </w:r>
    </w:p>
    <w:p w14:paraId="2D98F1AC" w14:textId="77777777" w:rsidR="00887189" w:rsidRPr="002E1640" w:rsidRDefault="00887189" w:rsidP="00887189">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5F7C1DD0" w14:textId="77777777" w:rsidR="00887189" w:rsidRPr="002E1640" w:rsidRDefault="00887189" w:rsidP="00887189">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37909598" w14:textId="77777777" w:rsidR="00887189" w:rsidRPr="002E1640" w:rsidRDefault="00887189" w:rsidP="00887189">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40C7CAAD" w14:textId="77777777" w:rsidR="00887189" w:rsidRPr="002E1640" w:rsidRDefault="00887189" w:rsidP="00887189">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4BB71C40" w14:textId="77777777" w:rsidR="00887189" w:rsidRPr="002E1640" w:rsidRDefault="00887189" w:rsidP="00887189">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r w:rsidRPr="002E1640">
        <w:t>CIoT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4AC38F14" w14:textId="77777777" w:rsidR="00887189" w:rsidRPr="002E1640" w:rsidRDefault="00887189" w:rsidP="00887189">
      <w:pPr>
        <w:rPr>
          <w:lang w:eastAsia="ja-JP"/>
        </w:rPr>
      </w:pPr>
      <w:r w:rsidRPr="002E1640">
        <w:rPr>
          <w:lang w:eastAsia="ja-JP"/>
        </w:rPr>
        <w:t xml:space="preserve">If the </w:t>
      </w:r>
      <w:r w:rsidRPr="002E1640">
        <w:t xml:space="preserve">RestrictDCNR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4B54C536" w14:textId="77777777" w:rsidR="00887189" w:rsidRPr="002E1640" w:rsidRDefault="00887189" w:rsidP="00887189">
      <w:r w:rsidRPr="002E1640">
        <w:lastRenderedPageBreak/>
        <w:t>The UE supporting N1 mode shall operate in the mode for inter-system interworking with 5GS as follows:</w:t>
      </w:r>
    </w:p>
    <w:p w14:paraId="0E1E8562" w14:textId="77777777" w:rsidR="00887189" w:rsidRPr="002E1640" w:rsidRDefault="00887189" w:rsidP="00887189">
      <w:pPr>
        <w:pStyle w:val="B1"/>
      </w:pPr>
      <w:r w:rsidRPr="002E1640">
        <w:t>-</w:t>
      </w:r>
      <w:r w:rsidRPr="002E1640">
        <w:tab/>
        <w:t>if the IWK N26 bit in the EPS network feature support IE is set to "interworking without N26 interface not supported", the UE shall operate in single-registration mode;</w:t>
      </w:r>
    </w:p>
    <w:p w14:paraId="43EFAF22" w14:textId="77777777" w:rsidR="00887189" w:rsidRPr="002E1640" w:rsidRDefault="00887189" w:rsidP="00887189">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5D1E7D79" w14:textId="77777777" w:rsidR="00887189" w:rsidRPr="002E1640" w:rsidRDefault="00887189" w:rsidP="00887189">
      <w:pPr>
        <w:pStyle w:val="NO"/>
      </w:pPr>
      <w:r w:rsidRPr="002E1640">
        <w:rPr>
          <w:rFonts w:eastAsia="Malgun Gothic"/>
        </w:rPr>
        <w:t>NOTE 7:</w:t>
      </w:r>
      <w:r w:rsidRPr="002E1640">
        <w:rPr>
          <w:rFonts w:eastAsia="Malgun Gothic"/>
        </w:rPr>
        <w:tab/>
        <w:t>The registration mode used by the UE is implementation dependent.</w:t>
      </w:r>
    </w:p>
    <w:p w14:paraId="75C067CA" w14:textId="77777777" w:rsidR="00887189" w:rsidRPr="002E1640" w:rsidRDefault="00887189" w:rsidP="00887189">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715AB29B" w14:textId="77777777" w:rsidR="00887189" w:rsidRPr="002E1640" w:rsidRDefault="00887189" w:rsidP="00887189">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3F82D8D3" w14:textId="77777777" w:rsidR="00887189" w:rsidRPr="002E1640" w:rsidRDefault="00887189" w:rsidP="00887189">
      <w:pPr>
        <w:rPr>
          <w:lang w:eastAsia="ja-JP"/>
        </w:rPr>
      </w:pPr>
      <w:r w:rsidRPr="002E1640">
        <w:rPr>
          <w:lang w:eastAsia="ja-JP"/>
        </w:rPr>
        <w:t xml:space="preserve">If the redir-policy bit is set to "Unsecured redirection to GERAN not allowed" in the Network policy IE of the </w:t>
      </w:r>
      <w:r w:rsidRPr="002E1640">
        <w:t xml:space="preserve">TRACKING AREA UPDATE </w:t>
      </w:r>
      <w:r w:rsidRPr="002E1640">
        <w:rPr>
          <w:lang w:eastAsia="ja-JP"/>
        </w:rPr>
        <w:t>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19C4DB84" w14:textId="77777777" w:rsidR="00887189" w:rsidRPr="002E1640" w:rsidRDefault="00887189" w:rsidP="00887189">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302607A8" w14:textId="77777777" w:rsidR="00887189" w:rsidRPr="002E1640" w:rsidRDefault="00887189" w:rsidP="00887189">
      <w:pPr>
        <w:pStyle w:val="B1"/>
        <w:rPr>
          <w:lang w:eastAsia="ja-JP"/>
        </w:rPr>
      </w:pPr>
      <w:r w:rsidRPr="002E1640">
        <w:rPr>
          <w:lang w:eastAsia="ja-JP"/>
        </w:rPr>
        <w:t>-</w:t>
      </w:r>
      <w:r w:rsidRPr="002E1640">
        <w:rPr>
          <w:lang w:eastAsia="ja-JP"/>
        </w:rPr>
        <w:tab/>
        <w:t>the UE is switched on; or</w:t>
      </w:r>
    </w:p>
    <w:p w14:paraId="3E00946B" w14:textId="77777777" w:rsidR="00887189" w:rsidRPr="002E1640" w:rsidRDefault="00887189" w:rsidP="00887189">
      <w:pPr>
        <w:pStyle w:val="B1"/>
        <w:rPr>
          <w:lang w:eastAsia="ja-JP"/>
        </w:rPr>
      </w:pPr>
      <w:r w:rsidRPr="002E1640">
        <w:rPr>
          <w:lang w:eastAsia="ja-JP"/>
        </w:rPr>
        <w:t>-</w:t>
      </w:r>
      <w:r w:rsidRPr="002E1640">
        <w:rPr>
          <w:lang w:eastAsia="ja-JP"/>
        </w:rPr>
        <w:tab/>
        <w:t>the UICC containing the USIM is removed.</w:t>
      </w:r>
    </w:p>
    <w:p w14:paraId="374AA54A" w14:textId="77777777" w:rsidR="00887189" w:rsidRPr="002E1640" w:rsidRDefault="00887189" w:rsidP="00887189">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45B3C83F" w14:textId="77777777" w:rsidR="00887189" w:rsidRPr="002E1640" w:rsidRDefault="00887189" w:rsidP="00887189">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1D15F3DA" w14:textId="77777777" w:rsidR="00887189" w:rsidRPr="002E1640" w:rsidRDefault="00887189" w:rsidP="00887189">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6E38B94D" w14:textId="77777777" w:rsidR="00887189" w:rsidRPr="002E1640" w:rsidRDefault="00887189" w:rsidP="00887189">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1129A747" w14:textId="77777777" w:rsidR="00887189" w:rsidRPr="002E1640" w:rsidRDefault="00887189" w:rsidP="00887189">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0602FC47" w14:textId="77777777" w:rsidR="00887189" w:rsidRPr="002E1640" w:rsidRDefault="00887189" w:rsidP="00887189">
      <w:pPr>
        <w:pStyle w:val="B1"/>
      </w:pPr>
      <w:r w:rsidRPr="002E1640">
        <w:t>-</w:t>
      </w:r>
      <w:r w:rsidRPr="002E1640">
        <w:tab/>
        <w:t>If neither a TMSI nor an IMSI has been included by the network in the TRACKING AREA UPDATE ACCEPT message, the old TMSI, if any is available, shall be kept.</w:t>
      </w:r>
    </w:p>
    <w:p w14:paraId="3B94ED16" w14:textId="77777777" w:rsidR="00887189" w:rsidRPr="002E1640" w:rsidRDefault="00887189" w:rsidP="00887189">
      <w:r w:rsidRPr="002E1640">
        <w:lastRenderedPageBreak/>
        <w:t>If the header compression configuration status is included in the TRACKING AREA UPDATE ACCEPT message, the UE shall stop using header compression and decompression for those EPS bearers using Control plane CIoT EPS optimisation for which the MME indicated that the header compression configuration is not used.</w:t>
      </w:r>
    </w:p>
    <w:p w14:paraId="5B582ECC" w14:textId="77777777" w:rsidR="00887189" w:rsidRPr="002E1640" w:rsidRDefault="00887189" w:rsidP="00887189">
      <w:r w:rsidRPr="002E1640">
        <w:t>If the T3448 value IE is present in the received TRACKING AREA UPDATE ACCEPT message, the UE shall:</w:t>
      </w:r>
    </w:p>
    <w:p w14:paraId="61081EBA" w14:textId="77777777" w:rsidR="00887189" w:rsidRPr="002E1640" w:rsidRDefault="00887189" w:rsidP="00887189">
      <w:pPr>
        <w:pStyle w:val="B1"/>
      </w:pPr>
      <w:r w:rsidRPr="002E1640">
        <w:t>-</w:t>
      </w:r>
      <w:r w:rsidRPr="002E1640">
        <w:tab/>
        <w:t>stop timer T3448 if it is running; and</w:t>
      </w:r>
    </w:p>
    <w:p w14:paraId="0F8F9E83" w14:textId="77777777" w:rsidR="00887189" w:rsidRPr="002E1640" w:rsidRDefault="00887189" w:rsidP="00887189">
      <w:pPr>
        <w:pStyle w:val="B1"/>
      </w:pPr>
      <w:r w:rsidRPr="002E1640">
        <w:t>-</w:t>
      </w:r>
      <w:r w:rsidRPr="002E1640">
        <w:tab/>
        <w:t>start timer T3448 with the value provided in the T3448 value IE.</w:t>
      </w:r>
    </w:p>
    <w:p w14:paraId="13C0D25F" w14:textId="77777777" w:rsidR="00887189" w:rsidRPr="002E1640" w:rsidRDefault="00887189" w:rsidP="00887189">
      <w:r w:rsidRPr="002E1640">
        <w:t>If the UE is using EPS services with control plane CIoT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675344A0" w14:textId="77777777" w:rsidR="00887189" w:rsidRPr="002E1640" w:rsidRDefault="00887189" w:rsidP="00887189">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007C9E39" w14:textId="77777777" w:rsidR="00887189" w:rsidRPr="002E1640" w:rsidRDefault="00887189" w:rsidP="00887189">
      <w:r w:rsidRPr="002E1640">
        <w:t>If the UE has indicated "service gap control supported" in the TRACKING AREA UPDATE REQUEST message and:</w:t>
      </w:r>
    </w:p>
    <w:p w14:paraId="47CE99FE" w14:textId="77777777" w:rsidR="00887189" w:rsidRPr="002E1640" w:rsidRDefault="00887189" w:rsidP="00887189">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5BF68256" w14:textId="77777777" w:rsidR="00887189" w:rsidRPr="002E1640" w:rsidRDefault="00887189" w:rsidP="00887189">
      <w:pPr>
        <w:pStyle w:val="B1"/>
      </w:pPr>
      <w:r w:rsidRPr="002E1640">
        <w:t>-</w:t>
      </w:r>
      <w:r w:rsidRPr="002E1640">
        <w:tab/>
        <w:t>the TRACKING AREA UPDATE ACCEPT message does not contain the T3447 value IE, then the UE shall erase any previous stored T3447 value if exists and stop the T3447 timer if running.</w:t>
      </w:r>
    </w:p>
    <w:p w14:paraId="1AF2F31D" w14:textId="77777777" w:rsidR="00887189" w:rsidRPr="002E1640" w:rsidRDefault="00887189" w:rsidP="00887189">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75655927" w14:textId="77777777" w:rsidR="00887189" w:rsidRPr="002E1640" w:rsidRDefault="00887189" w:rsidP="00887189">
      <w:pPr>
        <w:pStyle w:val="NO"/>
      </w:pPr>
      <w:r w:rsidRPr="002E1640">
        <w:t>NOTE 8:</w:t>
      </w:r>
      <w:r w:rsidRPr="002E1640">
        <w:tab/>
        <w:t>Upon receiving a TRACKING AREA UPDATE COMPLETE message, if a new TMSI was included in the TRACKING AREA UPDATE ACCEPT message, the MME sends an SGsAP-TMSI-REALLOCATION-COMPLETE message as specified in 3GPP TS 29.118 [16A].</w:t>
      </w:r>
    </w:p>
    <w:p w14:paraId="4C1A2128" w14:textId="77777777" w:rsidR="00887189" w:rsidRPr="002E1640" w:rsidRDefault="00887189" w:rsidP="00887189">
      <w:pPr>
        <w:rPr>
          <w:lang w:eastAsia="ko-KR"/>
        </w:rPr>
      </w:pPr>
      <w:r w:rsidRPr="002E1640">
        <w:t xml:space="preserve">For inter-system change from A/Gb mode to S1 mode or Iu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2176DC44" w14:textId="77777777" w:rsidR="00887189" w:rsidRPr="002E1640" w:rsidRDefault="00887189" w:rsidP="00887189">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67ECE349" w14:textId="77777777" w:rsidR="00887189" w:rsidRPr="002E1640" w:rsidRDefault="00887189" w:rsidP="00887189">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05D84569" w14:textId="77777777" w:rsidR="00887189" w:rsidRPr="002E1640" w:rsidRDefault="00887189" w:rsidP="00887189">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54EB711C" w14:textId="77777777" w:rsidR="00887189" w:rsidRPr="002E1640" w:rsidRDefault="00887189" w:rsidP="00887189">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675F2034" w14:textId="77777777" w:rsidR="00887189" w:rsidRPr="002E1640" w:rsidRDefault="00887189" w:rsidP="00887189">
      <w:pPr>
        <w:rPr>
          <w:lang w:eastAsia="ko-KR"/>
        </w:rPr>
      </w:pPr>
      <w:r w:rsidRPr="002E1640">
        <w:t xml:space="preserve">For inter-system change from A/Gb mode to S1 mode or Iu mode to S1 mode in EMM-IDLE mode, </w:t>
      </w:r>
      <w:r w:rsidRPr="002E1640">
        <w:rPr>
          <w:lang w:eastAsia="ko-KR"/>
        </w:rPr>
        <w:t xml:space="preserve">if the UE has not included a </w:t>
      </w:r>
      <w:r w:rsidRPr="002E1640">
        <w:rPr>
          <w:rFonts w:hint="eastAsia"/>
          <w:lang w:eastAsia="ko-KR"/>
        </w:rPr>
        <w:t xml:space="preserve">valid </w:t>
      </w:r>
      <w:r w:rsidRPr="002E1640">
        <w:rPr>
          <w:lang w:eastAsia="ko-KR"/>
        </w:rPr>
        <w:t xml:space="preserve">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47634D59" w14:textId="77777777" w:rsidR="00887189" w:rsidRPr="002E1640" w:rsidRDefault="00887189" w:rsidP="00887189">
      <w:pPr>
        <w:pStyle w:val="NO"/>
      </w:pPr>
      <w:r w:rsidRPr="002E1640">
        <w:t>NOTE 10:</w:t>
      </w:r>
      <w:r w:rsidRPr="002E1640">
        <w:tab/>
        <w:t>This does not preclude the option for the MME to perform an EPS authentication procedure and create a new native EPS security context.</w:t>
      </w:r>
    </w:p>
    <w:p w14:paraId="479B1CBC" w14:textId="77777777" w:rsidR="00887189" w:rsidRPr="002E1640" w:rsidRDefault="00887189" w:rsidP="00887189">
      <w:pPr>
        <w:rPr>
          <w:lang w:val="en-US" w:eastAsia="ko-KR"/>
        </w:rPr>
      </w:pPr>
      <w:r w:rsidRPr="002E1640">
        <w:lastRenderedPageBreak/>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24AA2420" w14:textId="77777777" w:rsidR="00887189" w:rsidRPr="002E1640" w:rsidRDefault="00887189" w:rsidP="00887189">
      <w:pPr>
        <w:rPr>
          <w:lang w:eastAsia="ko-KR"/>
        </w:rPr>
      </w:pPr>
      <w:r w:rsidRPr="002E1640">
        <w:t>For inter-system change from A/Gb mode to S1 mode or Iu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2E38B292" w14:textId="77777777" w:rsidR="00887189" w:rsidRPr="002E1640" w:rsidRDefault="00887189" w:rsidP="00887189">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502767CD" w14:textId="77777777" w:rsidR="00887189" w:rsidRPr="002E1640" w:rsidRDefault="00887189" w:rsidP="00887189">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12C5F85F" w14:textId="77777777" w:rsidR="00887189" w:rsidRPr="002E1640" w:rsidRDefault="00887189" w:rsidP="00887189">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4FD60045" w14:textId="77777777" w:rsidR="00887189" w:rsidRPr="002E1640" w:rsidRDefault="00887189" w:rsidP="00887189">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5FD533E7" w14:textId="77777777" w:rsidR="00887189" w:rsidRPr="002E1640" w:rsidRDefault="00887189" w:rsidP="00887189">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113500C9" w14:textId="77777777" w:rsidR="00887189" w:rsidRPr="002E1640" w:rsidRDefault="00887189" w:rsidP="00887189">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396BC6A8" w14:textId="77777777" w:rsidR="00887189" w:rsidRPr="002E1640" w:rsidRDefault="00887189" w:rsidP="00887189">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76B0F83D" w14:textId="77777777" w:rsidR="00887189" w:rsidRPr="002E1640" w:rsidRDefault="00887189" w:rsidP="00887189">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7E303ADC" w14:textId="77777777" w:rsidR="00887189" w:rsidRPr="002E1640" w:rsidRDefault="00887189" w:rsidP="00887189">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1B4F101F" w14:textId="77777777" w:rsidR="00887189" w:rsidRPr="002E1640" w:rsidRDefault="00887189" w:rsidP="00887189">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432A3507" w14:textId="77777777" w:rsidR="00887189" w:rsidRPr="002E1640" w:rsidRDefault="00887189" w:rsidP="00887189">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5.5.3 over the existing NAS signalling connection except if there is a pending service request procedure as response to paging for CS fallback; and</w:t>
      </w:r>
    </w:p>
    <w:p w14:paraId="4541171F" w14:textId="77777777" w:rsidR="00887189" w:rsidRPr="002E1640" w:rsidRDefault="00887189" w:rsidP="00887189">
      <w:pPr>
        <w:pStyle w:val="B1"/>
        <w:rPr>
          <w:lang w:val="en-US"/>
        </w:rPr>
      </w:pPr>
      <w:r w:rsidRPr="002E1640">
        <w:rPr>
          <w:lang w:val="en-US"/>
        </w:rPr>
        <w:t>-</w:t>
      </w:r>
      <w:r w:rsidRPr="002E1640">
        <w:rPr>
          <w:lang w:val="en-US"/>
        </w:rPr>
        <w:tab/>
        <w:t>a UE radio capability ID IE, the UE shall:</w:t>
      </w:r>
    </w:p>
    <w:p w14:paraId="6D20E856" w14:textId="77777777" w:rsidR="00887189" w:rsidRPr="002E1640" w:rsidRDefault="00887189" w:rsidP="00887189">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227E108C" w14:textId="77777777" w:rsidR="00887189" w:rsidRPr="002E1640" w:rsidRDefault="00887189" w:rsidP="00887189">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6ADD9D80"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52" w:name="_Toc91684352"/>
      <w:bookmarkStart w:id="53" w:name="_Toc68251175"/>
      <w:bookmarkStart w:id="54" w:name="_Toc51920115"/>
      <w:bookmarkStart w:id="55" w:name="_Toc45700379"/>
      <w:bookmarkStart w:id="56" w:name="_Toc45203003"/>
      <w:bookmarkStart w:id="57" w:name="_Toc35959570"/>
      <w:bookmarkStart w:id="58" w:name="_Toc27743999"/>
      <w:bookmarkStart w:id="59" w:name="_Toc20218114"/>
      <w:bookmarkEnd w:id="23"/>
      <w:bookmarkEnd w:id="24"/>
      <w:bookmarkEnd w:id="25"/>
      <w:bookmarkEnd w:id="26"/>
      <w:bookmarkEnd w:id="27"/>
      <w:bookmarkEnd w:id="28"/>
      <w:bookmarkEnd w:id="29"/>
      <w:bookmarkEnd w:id="30"/>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8FAD65F" w14:textId="77777777" w:rsidR="009419E5" w:rsidRDefault="009419E5" w:rsidP="009419E5">
      <w:pPr>
        <w:pStyle w:val="4"/>
        <w:rPr>
          <w:lang w:val="en-US" w:eastAsia="en-GB"/>
        </w:rPr>
      </w:pPr>
      <w:bookmarkStart w:id="60" w:name="OLE_LINK71"/>
      <w:bookmarkStart w:id="61" w:name="OLE_LINK18"/>
      <w:r>
        <w:rPr>
          <w:lang w:val="en-US"/>
        </w:rPr>
        <w:lastRenderedPageBreak/>
        <w:t>6.5.1.2</w:t>
      </w:r>
      <w:bookmarkEnd w:id="60"/>
      <w:r>
        <w:rPr>
          <w:lang w:val="en-US"/>
        </w:rPr>
        <w:tab/>
      </w:r>
      <w:r>
        <w:t>UE requested PDN connectivity procedure initiation</w:t>
      </w:r>
      <w:bookmarkEnd w:id="52"/>
      <w:bookmarkEnd w:id="53"/>
      <w:bookmarkEnd w:id="54"/>
      <w:bookmarkEnd w:id="55"/>
      <w:bookmarkEnd w:id="56"/>
      <w:bookmarkEnd w:id="57"/>
      <w:bookmarkEnd w:id="58"/>
      <w:bookmarkEnd w:id="59"/>
      <w:bookmarkEnd w:id="61"/>
    </w:p>
    <w:p w14:paraId="49FEEFC6" w14:textId="77777777" w:rsidR="009419E5" w:rsidRDefault="009419E5" w:rsidP="009419E5">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5441631C" w14:textId="77777777" w:rsidR="009419E5" w:rsidRDefault="009419E5" w:rsidP="009419E5">
      <w:r>
        <w:t>When the PDN CONNECTIVITY REQUEST message is sent together with an ATTACH REQUEST message, the UE shall not start timer T3482 and shall not include the APN.</w:t>
      </w:r>
    </w:p>
    <w:p w14:paraId="6B83FD64" w14:textId="77777777" w:rsidR="009419E5" w:rsidRDefault="009419E5" w:rsidP="009419E5">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419CC576" w14:textId="77777777" w:rsidR="009419E5" w:rsidRDefault="009419E5" w:rsidP="009419E5">
      <w:pPr>
        <w:rPr>
          <w:lang w:val="en-US"/>
        </w:rPr>
      </w:pPr>
      <w:r>
        <w:rPr>
          <w:lang w:val="en-US"/>
        </w:rPr>
        <w:t>In order to request a PDN connection for emergency bearer services or for access to RLOS, the UE shall not include an APN in the PDN CONNECTIVITY REQUEST message or, when applicable, in the ESM INFORMATION RESPONSE message.</w:t>
      </w:r>
    </w:p>
    <w:p w14:paraId="36501B81" w14:textId="77777777" w:rsidR="009419E5" w:rsidRDefault="009419E5" w:rsidP="009419E5">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3A3C0353" w14:textId="77777777" w:rsidR="009419E5" w:rsidRDefault="009419E5" w:rsidP="009419E5">
      <w:pPr>
        <w:pStyle w:val="B1"/>
        <w:rPr>
          <w:lang w:val="en-US"/>
        </w:rPr>
      </w:pPr>
      <w:r>
        <w:rPr>
          <w:lang w:val="en-US"/>
        </w:rPr>
        <w:t>-</w:t>
      </w:r>
      <w:r>
        <w:rPr>
          <w:lang w:val="en-US"/>
        </w:rPr>
        <w:tab/>
        <w:t>if use of a PDN using the default APN requires PAP/CHAP, then the UE should include the Access point name IE; and</w:t>
      </w:r>
    </w:p>
    <w:p w14:paraId="2B584A5D" w14:textId="77777777" w:rsidR="009419E5" w:rsidRDefault="009419E5" w:rsidP="009419E5">
      <w:pPr>
        <w:pStyle w:val="B1"/>
        <w:rPr>
          <w:lang w:val="en-US"/>
        </w:rPr>
      </w:pPr>
      <w:r>
        <w:rPr>
          <w:lang w:val="en-US"/>
        </w:rPr>
        <w:t>-</w:t>
      </w:r>
      <w:r>
        <w:rPr>
          <w:lang w:val="en-US"/>
        </w:rPr>
        <w:tab/>
        <w:t>in all other conditions, the UE need not include the Access point name IE.</w:t>
      </w:r>
    </w:p>
    <w:p w14:paraId="7529A900" w14:textId="3344A43B" w:rsidR="009419E5" w:rsidRDefault="009419E5" w:rsidP="009419E5">
      <w:pPr>
        <w:rPr>
          <w:lang w:val="en-US"/>
        </w:rPr>
      </w:pPr>
      <w:r>
        <w:rPr>
          <w:lang w:val="en-US"/>
        </w:rPr>
        <w:t>In order to request connectivity to an additional PDN using a specific APN, the UE shall include the requested APN in the PDN CONNECTIVITY REQUEST message</w:t>
      </w:r>
      <w:ins w:id="62" w:author="Huawei-SL1" w:date="2022-01-18T07:22:00Z">
        <w:r w:rsidR="001068CE" w:rsidRPr="001068CE">
          <w:rPr>
            <w:lang w:val="en-US"/>
          </w:rPr>
          <w:t xml:space="preserve"> </w:t>
        </w:r>
        <w:r w:rsidR="001068CE">
          <w:rPr>
            <w:lang w:val="en-US"/>
          </w:rPr>
          <w:t>or, when applicable, in the ESM INFORMATION RESPONSE message</w:t>
        </w:r>
      </w:ins>
      <w:r>
        <w:rPr>
          <w:lang w:val="en-US"/>
        </w:rPr>
        <w:t>.</w:t>
      </w:r>
    </w:p>
    <w:p w14:paraId="240267E4" w14:textId="380337A9" w:rsidR="00596E71" w:rsidRDefault="00596E71" w:rsidP="00596E71">
      <w:pPr>
        <w:pStyle w:val="NO"/>
        <w:rPr>
          <w:ins w:id="63" w:author="Huawei-SL1" w:date="2022-01-18T07:21:00Z"/>
          <w:lang w:val="en-US"/>
        </w:rPr>
      </w:pPr>
      <w:ins w:id="64" w:author="Huawei-SL1" w:date="2022-01-18T07:21:00Z">
        <w:r>
          <w:rPr>
            <w:lang w:val="en-US" w:eastAsia="zh-CN"/>
          </w:rPr>
          <w:t>NOTE</w:t>
        </w:r>
        <w:r>
          <w:rPr>
            <w:lang w:eastAsia="ko-KR"/>
          </w:rPr>
          <w:t> 2</w:t>
        </w:r>
        <w:r>
          <w:rPr>
            <w:lang w:val="en-US" w:eastAsia="zh-CN"/>
          </w:rPr>
          <w:t>:</w:t>
        </w:r>
        <w:r>
          <w:rPr>
            <w:lang w:val="en-US" w:eastAsia="zh-CN"/>
          </w:rPr>
          <w:tab/>
        </w:r>
      </w:ins>
      <w:ins w:id="65" w:author="Huawei-SL1" w:date="2022-01-18T07:22:00Z">
        <w:r w:rsidR="00A97F22">
          <w:rPr>
            <w:lang w:val="en-US" w:eastAsia="zh-CN"/>
          </w:rPr>
          <w:t>T</w:t>
        </w:r>
        <w:r w:rsidR="00A97F22">
          <w:rPr>
            <w:lang w:val="en-US"/>
          </w:rPr>
          <w:t xml:space="preserve">he requested APN in the PDN CONNECTIVITY REQUEST </w:t>
        </w:r>
        <w:r w:rsidR="00A97F22" w:rsidRPr="0053537A">
          <w:t>or ESM INFORMATION RESPONSE</w:t>
        </w:r>
        <w:r w:rsidR="00A97F22">
          <w:t xml:space="preserve"> message</w:t>
        </w:r>
      </w:ins>
      <w:ins w:id="66" w:author="Huawei-SL1" w:date="2022-01-18T07:23:00Z">
        <w:r w:rsidR="00A97F22">
          <w:t xml:space="preserve"> is for UAS services when the </w:t>
        </w:r>
      </w:ins>
      <w:ins w:id="67" w:author="Huawei-SL2" w:date="2022-01-19T16:41:00Z">
        <w:r w:rsidR="00E93A22">
          <w:t xml:space="preserve">request to establish a </w:t>
        </w:r>
        <w:r w:rsidR="00E93A22" w:rsidRPr="002E1640">
          <w:rPr>
            <w:lang w:val="en-US"/>
          </w:rPr>
          <w:t>PDN connection</w:t>
        </w:r>
        <w:r w:rsidR="00E93A22">
          <w:t xml:space="preserve"> for UAS services is requested by the upper layers</w:t>
        </w:r>
      </w:ins>
      <w:ins w:id="68" w:author="Huawei-SL1" w:date="2022-01-18T07:21:00Z">
        <w:r>
          <w:rPr>
            <w:lang w:val="en-US" w:eastAsia="zh-CN"/>
          </w:rPr>
          <w:t>.</w:t>
        </w:r>
      </w:ins>
    </w:p>
    <w:p w14:paraId="7BC033E4" w14:textId="746E29BA" w:rsidR="00F80670" w:rsidRDefault="00F80670" w:rsidP="00F80670">
      <w:pPr>
        <w:pStyle w:val="NO"/>
        <w:rPr>
          <w:ins w:id="69" w:author="Huawei-SL2" w:date="2022-01-19T16:08:00Z"/>
        </w:rPr>
      </w:pPr>
      <w:ins w:id="70" w:author="Huawei-SL2" w:date="2022-01-19T16:08:00Z">
        <w:r>
          <w:t>NOTE 3</w:t>
        </w:r>
        <w:r w:rsidRPr="002E1640">
          <w:t>:</w:t>
        </w:r>
        <w:r w:rsidRPr="002E1640">
          <w:tab/>
        </w:r>
      </w:ins>
      <w:ins w:id="71" w:author="Huawei-SL2" w:date="2022-01-19T16:36:00Z">
        <w:r w:rsidR="00E93A22">
          <w:t>By configuration</w:t>
        </w:r>
      </w:ins>
      <w:ins w:id="72" w:author="Huawei-SL3" w:date="2022-01-20T15:57:00Z">
        <w:r w:rsidR="00653A81">
          <w:t xml:space="preserve"> </w:t>
        </w:r>
        <w:r w:rsidR="00653A81" w:rsidRPr="00653A81">
          <w:t>provided by the operator</w:t>
        </w:r>
      </w:ins>
      <w:ins w:id="73" w:author="Huawei-SL2" w:date="2022-01-19T16:36:00Z">
        <w:r w:rsidR="00E93A22">
          <w:t xml:space="preserve">, </w:t>
        </w:r>
      </w:ins>
      <w:ins w:id="74" w:author="Huawei-SL2" w:date="2022-01-19T16:08:00Z">
        <w:r>
          <w:t xml:space="preserve">the UE </w:t>
        </w:r>
        <w:r w:rsidR="00E93A22">
          <w:t>supporting UAS services</w:t>
        </w:r>
        <w:r>
          <w:t xml:space="preserve"> know</w:t>
        </w:r>
      </w:ins>
      <w:ins w:id="75" w:author="Huawei-SL2" w:date="2022-01-19T16:37:00Z">
        <w:r w:rsidR="00E93A22">
          <w:t>s</w:t>
        </w:r>
      </w:ins>
      <w:ins w:id="76" w:author="Huawei-SL2" w:date="2022-01-19T16:08:00Z">
        <w:r>
          <w:t xml:space="preserve"> </w:t>
        </w:r>
      </w:ins>
      <w:ins w:id="77" w:author="Huawei-SL2" w:date="2022-01-19T16:37:00Z">
        <w:r w:rsidR="00E93A22">
          <w:t xml:space="preserve">that </w:t>
        </w:r>
      </w:ins>
      <w:ins w:id="78" w:author="Huawei-SL2" w:date="2022-01-19T16:08:00Z">
        <w:r>
          <w:t xml:space="preserve">an APN is for UAS services when </w:t>
        </w:r>
        <w:bookmarkStart w:id="79" w:name="OLE_LINK17"/>
        <w:r>
          <w:t>the request</w:t>
        </w:r>
      </w:ins>
      <w:ins w:id="80" w:author="Huawei-SL2" w:date="2022-01-19T16:38:00Z">
        <w:r w:rsidR="00E93A22">
          <w:t xml:space="preserve"> to establish a </w:t>
        </w:r>
        <w:r w:rsidR="00E93A22" w:rsidRPr="002E1640">
          <w:rPr>
            <w:lang w:val="en-US"/>
          </w:rPr>
          <w:t>PDN connection</w:t>
        </w:r>
        <w:r w:rsidR="00E93A22">
          <w:t xml:space="preserve"> for UAS services</w:t>
        </w:r>
      </w:ins>
      <w:ins w:id="81" w:author="Huawei-SL2" w:date="2022-01-19T16:08:00Z">
        <w:r>
          <w:t xml:space="preserve"> </w:t>
        </w:r>
      </w:ins>
      <w:ins w:id="82" w:author="Huawei-SL2" w:date="2022-01-19T16:39:00Z">
        <w:r w:rsidR="00E93A22">
          <w:t xml:space="preserve">is requested by </w:t>
        </w:r>
      </w:ins>
      <w:ins w:id="83" w:author="Huawei-SL2" w:date="2022-01-19T16:08:00Z">
        <w:r>
          <w:t>the upper layers</w:t>
        </w:r>
        <w:bookmarkEnd w:id="79"/>
        <w:r>
          <w:t xml:space="preserve"> and </w:t>
        </w:r>
      </w:ins>
      <w:ins w:id="84" w:author="Huawei-SL2" w:date="2022-01-19T16:39:00Z">
        <w:r w:rsidR="00E93A22">
          <w:t xml:space="preserve">how </w:t>
        </w:r>
      </w:ins>
      <w:ins w:id="85" w:author="Huawei-SL2" w:date="2022-01-19T16:08:00Z">
        <w:r>
          <w:t>this UE configuration</w:t>
        </w:r>
      </w:ins>
      <w:ins w:id="86" w:author="Huawei-SL2" w:date="2022-01-19T16:39:00Z">
        <w:r w:rsidR="00E93A22">
          <w:t xml:space="preserve"> is </w:t>
        </w:r>
      </w:ins>
      <w:ins w:id="87" w:author="Huawei-SL2" w:date="2022-01-19T16:40:00Z">
        <w:r w:rsidR="006477D2">
          <w:t>ach</w:t>
        </w:r>
      </w:ins>
      <w:ins w:id="88" w:author="Huawei-SL2" w:date="2022-01-19T16:43:00Z">
        <w:r w:rsidR="006477D2">
          <w:t>ie</w:t>
        </w:r>
      </w:ins>
      <w:ins w:id="89" w:author="Huawei-SL2" w:date="2022-01-19T16:40:00Z">
        <w:r w:rsidR="00E93A22">
          <w:t>ved</w:t>
        </w:r>
      </w:ins>
      <w:ins w:id="90" w:author="Huawei-SL2" w:date="2022-01-19T16:08:00Z">
        <w:r>
          <w:t xml:space="preserve"> is implementation specific.</w:t>
        </w:r>
      </w:ins>
    </w:p>
    <w:p w14:paraId="5A454F52" w14:textId="3F0E45A6" w:rsidR="009419E5" w:rsidRDefault="009419E5" w:rsidP="006477D2">
      <w:pPr>
        <w:rPr>
          <w:lang w:val="en-US"/>
        </w:rPr>
      </w:pPr>
      <w:r>
        <w:rPr>
          <w:rFonts w:eastAsia="MS Mincho"/>
        </w:rPr>
        <w:t xml:space="preserve">In the PDN type IE the UE </w:t>
      </w:r>
      <w:r>
        <w:rPr>
          <w:rFonts w:eastAsia="宋体"/>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3000F367" w14:textId="77777777" w:rsidR="009419E5" w:rsidRDefault="009419E5" w:rsidP="009419E5">
      <w:r>
        <w:t xml:space="preserve">If the PDN type value of the PDN type IE is set to IPv4 or IPv6 or IPv4v6 and the UE indicates "Control plane CIoT EPS optimization supported" in the UE network capability IE of the ATTACH REQUEST message, the UE may </w:t>
      </w:r>
      <w:r>
        <w:rPr>
          <w:lang w:val="en-US"/>
        </w:rPr>
        <w:t>include the Header compression configuration IE in the PDN CONNECTIVITY REQUEST message.</w:t>
      </w:r>
    </w:p>
    <w:p w14:paraId="2F867E80" w14:textId="77777777" w:rsidR="009419E5" w:rsidRDefault="009419E5" w:rsidP="009419E5">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55AFC44C" w14:textId="77777777" w:rsidR="009419E5" w:rsidRDefault="009419E5" w:rsidP="009419E5">
      <w:pPr>
        <w:pStyle w:val="B1"/>
      </w:pPr>
      <w:r>
        <w:rPr>
          <w:lang w:eastAsia="zh-CN"/>
        </w:rPr>
        <w:t>-</w:t>
      </w:r>
      <w:r>
        <w:tab/>
        <w:t>IPv4, if the previously allocated home address information consists of an IPv4 address only;</w:t>
      </w:r>
    </w:p>
    <w:p w14:paraId="530A829B" w14:textId="77777777" w:rsidR="009419E5" w:rsidRDefault="009419E5" w:rsidP="009419E5">
      <w:pPr>
        <w:pStyle w:val="B1"/>
      </w:pPr>
      <w:r>
        <w:rPr>
          <w:lang w:eastAsia="zh-CN"/>
        </w:rPr>
        <w:t>-</w:t>
      </w:r>
      <w:r>
        <w:tab/>
        <w:t>IPv6, if the previously allocated home address information consists of an IPv6 prefix only; or</w:t>
      </w:r>
    </w:p>
    <w:p w14:paraId="55415CD5" w14:textId="77777777" w:rsidR="009419E5" w:rsidRDefault="009419E5" w:rsidP="009419E5">
      <w:pPr>
        <w:pStyle w:val="B1"/>
      </w:pPr>
      <w:r>
        <w:rPr>
          <w:lang w:eastAsia="zh-CN"/>
        </w:rPr>
        <w:t>-</w:t>
      </w:r>
      <w:r>
        <w:tab/>
        <w:t>IPv4v6, if the previously allocated home address information consists of both an IPv4 address and an IPv6 prefix.</w:t>
      </w:r>
    </w:p>
    <w:p w14:paraId="47934021" w14:textId="77777777" w:rsidR="009419E5" w:rsidRDefault="009419E5" w:rsidP="009419E5">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 xml:space="preserve">transfer of an existing non-emergency PDU session in 5GS or when the UE requests establishment of a PDN connection as a user-plane resource of an already </w:t>
      </w:r>
      <w:r>
        <w:lastRenderedPageBreak/>
        <w:t>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 The UE shall set the request type to "RLOS" when the UE is requesting a new PDN connection for RLOS.</w:t>
      </w:r>
    </w:p>
    <w:p w14:paraId="77100947" w14:textId="77777777" w:rsidR="009419E5" w:rsidRDefault="009419E5" w:rsidP="009419E5">
      <w:r>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3D40DA16" w14:textId="77777777" w:rsidR="009419E5" w:rsidRDefault="009419E5" w:rsidP="009419E5">
      <w:pPr>
        <w:rPr>
          <w:lang w:val="en-US" w:eastAsia="zh-CN"/>
        </w:rPr>
      </w:pPr>
      <w:r>
        <w:rPr>
          <w:lang w:val="en-US" w:eastAsia="zh-CN"/>
        </w:rPr>
        <w:t>The UE may set the ESM information transfer flag in the PDN CONNECTIVITY REQUEST message to indicate that it has ESM information, i.e. protocol configuration options, APN, or both, that needs to be sent after the NAS signalling security has been activated between the UE and the MME.</w:t>
      </w:r>
    </w:p>
    <w:p w14:paraId="7BFB4A0B" w14:textId="77777777" w:rsidR="009419E5" w:rsidRDefault="009419E5" w:rsidP="009419E5">
      <w:pPr>
        <w:rPr>
          <w:lang w:eastAsia="en-GB"/>
        </w:rPr>
      </w:pPr>
      <w:r>
        <w:t xml:space="preserve">If </w:t>
      </w:r>
      <w:r>
        <w:rPr>
          <w:lang w:eastAsia="zh-CN"/>
        </w:rPr>
        <w:t xml:space="preserve">the </w:t>
      </w:r>
      <w:r>
        <w:t>UE supports A/Gb mode or Iu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in A/Gb mode or Iu mode</w:t>
      </w:r>
      <w:r>
        <w:rPr>
          <w:lang w:eastAsia="zh-CN"/>
        </w:rPr>
        <w:t xml:space="preserve"> in the </w:t>
      </w:r>
      <w:r>
        <w:rPr>
          <w:lang w:val="en-US" w:eastAsia="zh-CN"/>
        </w:rPr>
        <w:t>protocol configuration options IE</w:t>
      </w:r>
      <w:r>
        <w:t>.</w:t>
      </w:r>
    </w:p>
    <w:p w14:paraId="72546FD8" w14:textId="77777777" w:rsidR="009419E5" w:rsidRDefault="009419E5" w:rsidP="009419E5">
      <w:r>
        <w:t xml:space="preserve">If the UE supports N1 mode and </w:t>
      </w:r>
      <w:r>
        <w:rPr>
          <w:rFonts w:eastAsia="MS Mincho"/>
        </w:rPr>
        <w:t>the request type is</w:t>
      </w:r>
      <w:r>
        <w:t>:</w:t>
      </w:r>
    </w:p>
    <w:p w14:paraId="2C53A862" w14:textId="77777777" w:rsidR="009419E5" w:rsidRDefault="009419E5" w:rsidP="009419E5">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206F7545" w14:textId="77777777" w:rsidR="009419E5" w:rsidRDefault="009419E5" w:rsidP="009419E5">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EF29E59" w14:textId="77777777" w:rsidR="009419E5" w:rsidRDefault="009419E5" w:rsidP="009419E5">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6CB1A4B4" w14:textId="77777777" w:rsidR="009419E5" w:rsidRDefault="009419E5" w:rsidP="009419E5">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76088EA4" w14:textId="1F307528" w:rsidR="009419E5" w:rsidRDefault="009419E5" w:rsidP="009419E5">
      <w:pPr>
        <w:pStyle w:val="NO"/>
      </w:pPr>
      <w:r>
        <w:rPr>
          <w:noProof/>
        </w:rPr>
        <w:t>NOTE</w:t>
      </w:r>
      <w:r>
        <w:t> </w:t>
      </w:r>
      <w:del w:id="91" w:author="Huawei-SL1" w:date="2022-01-18T07:24:00Z">
        <w:r w:rsidDel="00987B30">
          <w:delText>2</w:delText>
        </w:r>
      </w:del>
      <w:ins w:id="92" w:author="Huawei-SL2" w:date="2022-01-19T16:41:00Z">
        <w:r w:rsidR="006441F2">
          <w:t>4</w:t>
        </w:r>
      </w:ins>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41551028" w14:textId="77777777" w:rsidR="009419E5" w:rsidRDefault="009419E5" w:rsidP="009419E5">
      <w:r>
        <w:t>If the N1 mode capability is disabled, the UE may apply a) and b.2) above for service continuity support at inter-system change from S1 mode to N1 mode once its N1 mode capability is enabled again.</w:t>
      </w:r>
    </w:p>
    <w:p w14:paraId="77599BA1" w14:textId="77777777" w:rsidR="009419E5" w:rsidRDefault="009419E5" w:rsidP="009419E5">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43B46C2B" w14:textId="77777777" w:rsidR="009419E5" w:rsidRDefault="009419E5" w:rsidP="009419E5">
      <w:pPr>
        <w:rPr>
          <w:lang w:val="en-US" w:eastAsia="zh-CN"/>
        </w:rPr>
      </w:pPr>
      <w:r>
        <w:t xml:space="preserve">If the UE supports providing PDU session ID in the protocol configuration options IE or the extended protocol configuration option IE when its N1 mode capability is disabled, </w:t>
      </w:r>
      <w:r>
        <w:rPr>
          <w:lang w:val="en-US" w:eastAsia="zh-CN"/>
        </w:rPr>
        <w:t>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7BA6910C" w14:textId="77777777" w:rsidR="009419E5" w:rsidRDefault="009419E5" w:rsidP="009419E5">
      <w:pPr>
        <w:rPr>
          <w:lang w:val="en-US" w:eastAsia="zh-CN"/>
        </w:rPr>
      </w:pPr>
      <w:r>
        <w:rPr>
          <w:lang w:val="en-US" w:eastAsia="zh-CN"/>
        </w:rPr>
        <w:t>P</w:t>
      </w:r>
      <w:r>
        <w:rPr>
          <w:lang w:val="en-US"/>
        </w:rPr>
        <w:t>rotocol configuration options</w:t>
      </w:r>
      <w:r>
        <w:rPr>
          <w:lang w:val="en-US" w:eastAsia="zh-CN"/>
        </w:rPr>
        <w:t xml:space="preserve"> provided in the ESM INFORMATION RESPONSE message replace any </w:t>
      </w:r>
      <w:r>
        <w:rPr>
          <w:lang w:val="en-US"/>
        </w:rPr>
        <w:t>protocol configuration options</w:t>
      </w:r>
      <w:r>
        <w:rPr>
          <w:lang w:val="en-US" w:eastAsia="zh-CN"/>
        </w:rPr>
        <w:t xml:space="preserve"> provided in the PDN CONNECTIVITY REQUEST message.</w:t>
      </w:r>
    </w:p>
    <w:p w14:paraId="40177AFC" w14:textId="77777777" w:rsidR="009419E5" w:rsidRDefault="009419E5" w:rsidP="009419E5">
      <w:pPr>
        <w:rPr>
          <w:lang w:val="en-US" w:eastAsia="zh-CN"/>
        </w:rPr>
      </w:pPr>
      <w:r>
        <w:rPr>
          <w:lang w:val="en-US" w:eastAsia="zh-CN"/>
        </w:rPr>
        <w:t>When the UE initiates the procedure to add 3GPP access to the PDN connection that is already established over WLAN, the UE shall provide the same APN as that of the PDN connection established over WLAN in the PDN connectivity procedure as specified in the clause 6.2.2 of 3GPP TS 23.161 [34].</w:t>
      </w:r>
    </w:p>
    <w:p w14:paraId="5FD5F8AD" w14:textId="77777777" w:rsidR="009419E5" w:rsidRDefault="009419E5" w:rsidP="009419E5">
      <w:pPr>
        <w:rPr>
          <w:lang w:val="en-US" w:eastAsia="en-GB"/>
        </w:rPr>
      </w:pPr>
      <w:r>
        <w:rPr>
          <w:lang w:val="en-US" w:eastAsia="zh-CN"/>
        </w:rPr>
        <w:lastRenderedPageBreak/>
        <w:t>If the UE supports APN rate control</w:t>
      </w:r>
      <w:r>
        <w:rPr>
          <w:lang w:val="en-US"/>
        </w:rPr>
        <w:t>, the UE shall include an APN rate control support indicator and an additional APN rate control for exception data support indicator in the protocol configuration options IE or extended protocol configuration options IE.</w:t>
      </w:r>
    </w:p>
    <w:p w14:paraId="2EB1EA9A" w14:textId="77777777" w:rsidR="009419E5" w:rsidRDefault="009419E5" w:rsidP="009419E5">
      <w:pPr>
        <w:rPr>
          <w:lang w:val="en-US"/>
        </w:rPr>
      </w:pPr>
      <w:r>
        <w:rPr>
          <w:snapToGrid w:val="0"/>
          <w:lang w:val="en-US"/>
        </w:rPr>
        <w:t xml:space="preserve">If the UE supports </w:t>
      </w:r>
      <w:r>
        <w:rPr>
          <w:lang w:val="en-US"/>
        </w:rPr>
        <w:t xml:space="preserve">DNS over (D)TLS (see 3GPP TS 33.501 [24]), the UE shall include the Protocol configuration options IE or the Extended protocol configuration options IE in the </w:t>
      </w:r>
      <w:r>
        <w:rPr>
          <w:lang w:val="en-US" w:eastAsia="zh-CN"/>
        </w:rPr>
        <w:t>PDN CONNECTIVITY REQUEST</w:t>
      </w:r>
      <w:r>
        <w:rPr>
          <w:lang w:val="en-US"/>
        </w:rPr>
        <w:t xml:space="preserve"> or ESM INFORMATION RESPONSE message and include the </w:t>
      </w:r>
      <w:r>
        <w:rPr>
          <w:snapToGrid w:val="0"/>
          <w:lang w:val="en-US"/>
        </w:rPr>
        <w:t>DNS server security information indicator</w:t>
      </w:r>
      <w:r>
        <w:rPr>
          <w:lang w:val="en-US"/>
        </w:rPr>
        <w:t xml:space="preserve"> and optionally, if the UE wishes to indicate which security protocol type(s) are supported by the UE, it may include the DNS server security protocol support</w:t>
      </w:r>
      <w:r>
        <w:rPr>
          <w:snapToGrid w:val="0"/>
          <w:lang w:val="en-US"/>
        </w:rPr>
        <w:t>.</w:t>
      </w:r>
    </w:p>
    <w:p w14:paraId="7A81E30B" w14:textId="210B2FB6" w:rsidR="009419E5" w:rsidRDefault="009419E5" w:rsidP="009419E5">
      <w:pPr>
        <w:pStyle w:val="NO"/>
        <w:rPr>
          <w:lang w:val="en-US"/>
        </w:rPr>
      </w:pPr>
      <w:r>
        <w:rPr>
          <w:lang w:val="en-US" w:eastAsia="zh-CN"/>
        </w:rPr>
        <w:t>NOTE</w:t>
      </w:r>
      <w:r>
        <w:rPr>
          <w:lang w:eastAsia="ko-KR"/>
        </w:rPr>
        <w:t> </w:t>
      </w:r>
      <w:ins w:id="93" w:author="Huawei-SL2" w:date="2022-01-19T16:42:00Z">
        <w:r w:rsidR="006441F2">
          <w:rPr>
            <w:lang w:eastAsia="ko-KR"/>
          </w:rPr>
          <w:t>5</w:t>
        </w:r>
      </w:ins>
      <w:del w:id="94" w:author="Huawei-SL2" w:date="2022-01-19T16:42:00Z">
        <w:r w:rsidDel="006441F2">
          <w:rPr>
            <w:lang w:eastAsia="ko-KR"/>
          </w:rPr>
          <w:delText>3</w:delText>
        </w:r>
      </w:del>
      <w:r>
        <w:rPr>
          <w:lang w:val="en-US" w:eastAsia="zh-CN"/>
        </w:rPr>
        <w:t>:</w:t>
      </w:r>
      <w:r>
        <w:rPr>
          <w:lang w:val="en-US" w:eastAsia="zh-CN"/>
        </w:rPr>
        <w:tab/>
        <w:t>Support of DNS over (D)TLS is based on the informative requirements as specified in 3GPP TS 33.501 [24].</w:t>
      </w:r>
    </w:p>
    <w:p w14:paraId="08E2312D" w14:textId="66E82923" w:rsidR="003F7A50" w:rsidRDefault="003F7A50" w:rsidP="003F7A50">
      <w:pPr>
        <w:rPr>
          <w:ins w:id="95" w:author="Huawei-SL" w:date="2022-01-06T10:32:00Z"/>
        </w:rPr>
      </w:pPr>
      <w:ins w:id="96" w:author="Huawei-SL" w:date="2022-01-06T10:32:00Z">
        <w:r>
          <w:t xml:space="preserve">When the UE supporting UAS services initiates a </w:t>
        </w:r>
        <w:r w:rsidRPr="00CC0C94">
          <w:t>UE requested PDN connectivity procedure</w:t>
        </w:r>
        <w:r>
          <w:t xml:space="preserve"> for UAS services </w:t>
        </w:r>
      </w:ins>
      <w:ins w:id="97" w:author="Huawei-SL" w:date="2022-01-06T10:36:00Z">
        <w:r w:rsidRPr="002E1640">
          <w:t xml:space="preserve">during </w:t>
        </w:r>
      </w:ins>
      <w:ins w:id="98" w:author="Huawei-SL" w:date="2022-01-06T10:37:00Z">
        <w:r w:rsidR="00893882">
          <w:t>an</w:t>
        </w:r>
      </w:ins>
      <w:ins w:id="99" w:author="Huawei-SL" w:date="2022-01-06T10:36:00Z">
        <w:r w:rsidRPr="002E1640">
          <w:t xml:space="preserve"> attach procedure</w:t>
        </w:r>
      </w:ins>
      <w:ins w:id="100" w:author="Huawei-SL" w:date="2022-01-06T10:32:00Z">
        <w:r>
          <w:t>, the UE:</w:t>
        </w:r>
      </w:ins>
    </w:p>
    <w:p w14:paraId="5B96D786" w14:textId="049AD53C" w:rsidR="00B15010" w:rsidRDefault="003F7A50" w:rsidP="003F7A50">
      <w:pPr>
        <w:pStyle w:val="B1"/>
        <w:rPr>
          <w:ins w:id="101" w:author="Huawei-SL" w:date="2022-01-06T10:41:00Z"/>
        </w:rPr>
      </w:pPr>
      <w:ins w:id="102" w:author="Huawei-SL" w:date="2022-01-06T10:32:00Z">
        <w:r>
          <w:t>a)</w:t>
        </w:r>
        <w:r>
          <w:tab/>
        </w:r>
      </w:ins>
      <w:ins w:id="103" w:author="Huawei-SL" w:date="2022-01-06T10:41:00Z">
        <w:r w:rsidR="00B15010">
          <w:t xml:space="preserve">shall create </w:t>
        </w:r>
        <w:bookmarkStart w:id="104" w:name="OLE_LINK95"/>
        <w:r w:rsidR="00B15010" w:rsidRPr="002E1640">
          <w:t>the service-level-AA container</w:t>
        </w:r>
        <w:bookmarkEnd w:id="104"/>
        <w:r w:rsidR="00B15010" w:rsidRPr="002E1640">
          <w:t xml:space="preserve"> with the length of two octets</w:t>
        </w:r>
        <w:r w:rsidR="00B15010">
          <w:t xml:space="preserve">. </w:t>
        </w:r>
      </w:ins>
      <w:ins w:id="105" w:author="Huawei-SL" w:date="2022-01-06T10:45:00Z">
        <w:r w:rsidR="00B15010">
          <w:t xml:space="preserve">In </w:t>
        </w:r>
      </w:ins>
      <w:ins w:id="106" w:author="Huawei-SL" w:date="2022-01-06T10:41:00Z">
        <w:r w:rsidR="00B15010" w:rsidRPr="002E1640">
          <w:t>the service-level-AA container with the length of two octets</w:t>
        </w:r>
        <w:r w:rsidR="00B15010">
          <w:t xml:space="preserve">, </w:t>
        </w:r>
      </w:ins>
      <w:ins w:id="107" w:author="Huawei-SL" w:date="2022-01-06T10:42:00Z">
        <w:r w:rsidR="00B15010">
          <w:t>the UE:</w:t>
        </w:r>
      </w:ins>
    </w:p>
    <w:p w14:paraId="6AEEE1DE" w14:textId="4EDC5A26" w:rsidR="00B15010" w:rsidRDefault="00B15010" w:rsidP="00B15010">
      <w:pPr>
        <w:pStyle w:val="B2"/>
        <w:rPr>
          <w:ins w:id="108" w:author="Huawei-SL" w:date="2022-01-06T10:42:00Z"/>
        </w:rPr>
      </w:pPr>
      <w:ins w:id="109" w:author="Huawei-SL" w:date="2022-01-06T10:42:00Z">
        <w:r>
          <w:t>1)</w:t>
        </w:r>
        <w:r>
          <w:tab/>
        </w:r>
      </w:ins>
      <w:ins w:id="110" w:author="Huawei-SL" w:date="2022-01-06T10:43:00Z">
        <w:r>
          <w:t xml:space="preserve">shall include the service-level device ID </w:t>
        </w:r>
        <w:r>
          <w:rPr>
            <w:rFonts w:eastAsia="Malgun Gothic"/>
            <w:lang w:val="en-US"/>
          </w:rPr>
          <w:t xml:space="preserve">parameter set to </w:t>
        </w:r>
        <w:r>
          <w:t>the UE's CAA-level UAV ID;</w:t>
        </w:r>
      </w:ins>
    </w:p>
    <w:p w14:paraId="3EC8E954" w14:textId="65D6AB4C" w:rsidR="00B15010" w:rsidRDefault="00B15010" w:rsidP="00B15010">
      <w:pPr>
        <w:pStyle w:val="B2"/>
        <w:rPr>
          <w:ins w:id="111" w:author="Huawei-SL" w:date="2022-01-06T10:42:00Z"/>
        </w:rPr>
      </w:pPr>
      <w:ins w:id="112" w:author="Huawei-SL" w:date="2022-01-06T10:42:00Z">
        <w:r>
          <w:t>2)</w:t>
        </w:r>
        <w:r>
          <w:tab/>
        </w:r>
      </w:ins>
      <w:ins w:id="113" w:author="Huawei-SL2" w:date="2022-01-19T16:47:00Z">
        <w:r w:rsidR="00DE3427">
          <w:t>shall</w:t>
        </w:r>
      </w:ins>
      <w:ins w:id="114" w:author="Huawei-SL" w:date="2022-01-06T10:42:00Z">
        <w:r>
          <w:t xml:space="preserve"> include the service-level-AA server address parameter set to the USS address, if it is </w:t>
        </w:r>
      </w:ins>
      <w:ins w:id="115" w:author="Huawei-SL3" w:date="2022-01-20T15:59:00Z">
        <w:r w:rsidR="00FE13C1" w:rsidRPr="00FE13C1">
          <w:t>provided by the upper layer</w:t>
        </w:r>
        <w:r w:rsidR="00FE13C1">
          <w:t>s</w:t>
        </w:r>
      </w:ins>
      <w:ins w:id="116" w:author="Huawei-SL" w:date="2022-01-06T10:42:00Z">
        <w:r>
          <w:t>;</w:t>
        </w:r>
      </w:ins>
    </w:p>
    <w:p w14:paraId="3CAC1175" w14:textId="063AF56E" w:rsidR="00B15010" w:rsidRDefault="00B15010" w:rsidP="00B15010">
      <w:pPr>
        <w:pStyle w:val="B2"/>
        <w:rPr>
          <w:ins w:id="117" w:author="Huawei-SL" w:date="2022-01-06T10:42:00Z"/>
        </w:rPr>
      </w:pPr>
      <w:ins w:id="118" w:author="Huawei-SL" w:date="2022-01-06T10:42:00Z">
        <w:r>
          <w:t>3)</w:t>
        </w:r>
        <w:r>
          <w:tab/>
        </w:r>
      </w:ins>
      <w:ins w:id="119" w:author="Huawei-SL2" w:date="2022-01-19T16:47:00Z">
        <w:r w:rsidR="00DE3427">
          <w:t>shall</w:t>
        </w:r>
      </w:ins>
      <w:ins w:id="120" w:author="Huawei-SL" w:date="2022-01-06T10:42:00Z">
        <w:r>
          <w:t xml:space="preserve"> include the s</w:t>
        </w:r>
        <w:r w:rsidRPr="00EF1770">
          <w:t xml:space="preserve">ervice-level-AA </w:t>
        </w:r>
        <w:r>
          <w:t>payload parameter set to the UUAA p</w:t>
        </w:r>
        <w:r w:rsidRPr="00EF1770">
          <w:t>ayload</w:t>
        </w:r>
      </w:ins>
      <w:ins w:id="121" w:author="Huawei-SL" w:date="2022-01-06T10:52:00Z">
        <w:r w:rsidR="00D160C5">
          <w:t xml:space="preserve"> and </w:t>
        </w:r>
      </w:ins>
      <w:ins w:id="122" w:author="Huawei-SL4" w:date="2022-02-08T16:29:00Z">
        <w:r w:rsidR="002046D6">
          <w:t xml:space="preserve">the </w:t>
        </w:r>
      </w:ins>
      <w:ins w:id="123" w:author="Huawei-SL" w:date="2022-01-06T11:12:00Z">
        <w:r w:rsidR="00B60432">
          <w:rPr>
            <w:rFonts w:eastAsia="Malgun Gothic"/>
            <w:lang w:val="en-US"/>
          </w:rPr>
          <w:t>s</w:t>
        </w:r>
      </w:ins>
      <w:ins w:id="124" w:author="Huawei-SL" w:date="2022-01-06T10:52:00Z">
        <w:r w:rsidR="00D160C5">
          <w:rPr>
            <w:rFonts w:eastAsia="Malgun Gothic"/>
            <w:lang w:val="en-US"/>
          </w:rPr>
          <w:t xml:space="preserve">ervice-level-AA payload type </w:t>
        </w:r>
      </w:ins>
      <w:ins w:id="125" w:author="Huawei-SL4" w:date="2022-02-08T16:29:00Z">
        <w:r w:rsidR="002046D6">
          <w:t xml:space="preserve">parameter </w:t>
        </w:r>
      </w:ins>
      <w:ins w:id="126" w:author="Huawei-SL" w:date="2022-01-06T10:52:00Z">
        <w:r w:rsidR="00D160C5">
          <w:rPr>
            <w:rFonts w:eastAsia="Malgun Gothic"/>
            <w:lang w:val="en-US"/>
          </w:rPr>
          <w:t>set to "</w:t>
        </w:r>
        <w:r w:rsidR="00D160C5" w:rsidRPr="00591DDA">
          <w:t>UUAA payload</w:t>
        </w:r>
        <w:r w:rsidR="00D160C5">
          <w:rPr>
            <w:rFonts w:eastAsia="Malgun Gothic"/>
            <w:lang w:val="en-US"/>
          </w:rPr>
          <w:t>"</w:t>
        </w:r>
      </w:ins>
      <w:ins w:id="127" w:author="Huawei-SL2" w:date="2022-01-19T16:47:00Z">
        <w:r w:rsidR="00DE3427">
          <w:rPr>
            <w:rFonts w:eastAsia="Malgun Gothic"/>
            <w:lang w:val="en-US"/>
          </w:rPr>
          <w:t>, if</w:t>
        </w:r>
      </w:ins>
      <w:ins w:id="128" w:author="Huawei-SL2" w:date="2022-01-19T16:48:00Z">
        <w:r w:rsidR="00DE3427">
          <w:rPr>
            <w:rFonts w:eastAsia="Malgun Gothic"/>
            <w:lang w:val="en-US"/>
          </w:rPr>
          <w:t xml:space="preserve"> </w:t>
        </w:r>
        <w:r w:rsidR="00DE3427">
          <w:t xml:space="preserve">the </w:t>
        </w:r>
        <w:r w:rsidR="00DE3427" w:rsidRPr="00A80D8F">
          <w:t xml:space="preserve">UUAA </w:t>
        </w:r>
        <w:r w:rsidR="00DE3427">
          <w:t>p</w:t>
        </w:r>
        <w:r w:rsidR="00DE3427" w:rsidRPr="00A80D8F">
          <w:t>ayload</w:t>
        </w:r>
        <w:r w:rsidR="00DE3427">
          <w:t xml:space="preserve"> is provided by the upper layer</w:t>
        </w:r>
      </w:ins>
      <w:ins w:id="129" w:author="Huawei-SL" w:date="2022-01-06T10:42:00Z">
        <w:r>
          <w:t>; and</w:t>
        </w:r>
      </w:ins>
    </w:p>
    <w:p w14:paraId="30269C75" w14:textId="0D61C8F2" w:rsidR="00B15010" w:rsidRDefault="00B15010" w:rsidP="00B15010">
      <w:pPr>
        <w:pStyle w:val="B2"/>
        <w:rPr>
          <w:ins w:id="130" w:author="Huawei-SL" w:date="2022-01-06T10:42:00Z"/>
        </w:rPr>
      </w:pPr>
      <w:ins w:id="131" w:author="Huawei-SL" w:date="2022-01-06T10:42:00Z">
        <w:r>
          <w:t>4)</w:t>
        </w:r>
        <w:r>
          <w:tab/>
          <w:t xml:space="preserve">shall include </w:t>
        </w:r>
      </w:ins>
      <w:ins w:id="132" w:author="Huawei-SL" w:date="2022-01-06T11:08:00Z">
        <w:r w:rsidR="00D160C5">
          <w:t>the s</w:t>
        </w:r>
        <w:r w:rsidR="00D160C5" w:rsidRPr="00EF1770">
          <w:t xml:space="preserve">ervice-level-AA </w:t>
        </w:r>
        <w:r w:rsidR="00D160C5">
          <w:t xml:space="preserve">payload parameter set to the C2 </w:t>
        </w:r>
      </w:ins>
      <w:ins w:id="133" w:author="Huawei-SL5" w:date="2022-02-23T18:11:00Z">
        <w:r w:rsidR="002B557C" w:rsidRPr="00591DDA">
          <w:t xml:space="preserve">authorization </w:t>
        </w:r>
      </w:ins>
      <w:ins w:id="134" w:author="Huawei-SL" w:date="2022-01-06T11:08:00Z">
        <w:r w:rsidR="00D160C5">
          <w:t>p</w:t>
        </w:r>
        <w:r w:rsidR="00D160C5" w:rsidRPr="00EF1770">
          <w:t>ayload</w:t>
        </w:r>
        <w:r w:rsidR="00D160C5">
          <w:t xml:space="preserve"> and </w:t>
        </w:r>
      </w:ins>
      <w:ins w:id="135" w:author="Huawei-SL4" w:date="2022-02-08T16:30:00Z">
        <w:r w:rsidR="00C77681">
          <w:t xml:space="preserve">the </w:t>
        </w:r>
      </w:ins>
      <w:ins w:id="136" w:author="Huawei-SL" w:date="2022-01-06T11:11:00Z">
        <w:r w:rsidR="00B60432">
          <w:rPr>
            <w:rFonts w:eastAsia="Malgun Gothic"/>
            <w:lang w:val="en-US"/>
          </w:rPr>
          <w:t>s</w:t>
        </w:r>
      </w:ins>
      <w:ins w:id="137" w:author="Huawei-SL" w:date="2022-01-06T11:08:00Z">
        <w:r w:rsidR="00D160C5">
          <w:rPr>
            <w:rFonts w:eastAsia="Malgun Gothic"/>
            <w:lang w:val="en-US"/>
          </w:rPr>
          <w:t xml:space="preserve">ervice-level-AA payload type </w:t>
        </w:r>
      </w:ins>
      <w:ins w:id="138" w:author="Huawei-SL4" w:date="2022-02-08T16:30:00Z">
        <w:r w:rsidR="00C77681">
          <w:t xml:space="preserve">parameter </w:t>
        </w:r>
      </w:ins>
      <w:ins w:id="139" w:author="Huawei-SL" w:date="2022-01-06T11:08:00Z">
        <w:r w:rsidR="00D160C5">
          <w:rPr>
            <w:rFonts w:eastAsia="Malgun Gothic"/>
            <w:lang w:val="en-US"/>
          </w:rPr>
          <w:t>set to "</w:t>
        </w:r>
      </w:ins>
      <w:ins w:id="140" w:author="Huawei-SL" w:date="2022-01-06T11:09:00Z">
        <w:r w:rsidR="00D160C5" w:rsidRPr="00591DDA">
          <w:t>C2 authorization payload</w:t>
        </w:r>
      </w:ins>
      <w:ins w:id="141" w:author="Huawei-SL" w:date="2022-01-06T11:08:00Z">
        <w:r w:rsidR="00D160C5">
          <w:rPr>
            <w:rFonts w:eastAsia="Malgun Gothic"/>
            <w:lang w:val="en-US"/>
          </w:rPr>
          <w:t>"</w:t>
        </w:r>
      </w:ins>
      <w:ins w:id="142" w:author="Huawei-SL2" w:date="2022-01-19T16:48:00Z">
        <w:r w:rsidR="00165D94">
          <w:rPr>
            <w:rFonts w:eastAsia="Malgun Gothic"/>
            <w:lang w:val="en-US"/>
          </w:rPr>
          <w:t>,</w:t>
        </w:r>
        <w:r w:rsidR="00165D94" w:rsidRPr="00165D94">
          <w:t xml:space="preserve"> </w:t>
        </w:r>
        <w:r w:rsidR="00165D94">
          <w:t>if the C2 authorization procedure is requested</w:t>
        </w:r>
      </w:ins>
      <w:ins w:id="143" w:author="Huawei-SL" w:date="2022-01-06T10:42:00Z">
        <w:r>
          <w:t>; and</w:t>
        </w:r>
      </w:ins>
    </w:p>
    <w:p w14:paraId="5F1AFF86" w14:textId="4273B853" w:rsidR="00AF77E2" w:rsidRPr="00820E63" w:rsidRDefault="00AF77E2" w:rsidP="00AF77E2">
      <w:pPr>
        <w:pStyle w:val="NO"/>
        <w:rPr>
          <w:ins w:id="144" w:author="Huawei-SL4" w:date="2022-02-08T16:30:00Z"/>
        </w:rPr>
      </w:pPr>
      <w:ins w:id="145" w:author="Huawei-SL4" w:date="2022-02-08T16:30:00Z">
        <w:r>
          <w:t>NOTE 6:</w:t>
        </w:r>
        <w:r>
          <w:tab/>
          <w:t xml:space="preserve">The C2 </w:t>
        </w:r>
      </w:ins>
      <w:ins w:id="146" w:author="Huawei-SL5" w:date="2022-02-23T18:12:00Z">
        <w:r w:rsidR="002B557C" w:rsidRPr="00591DDA">
          <w:t>authorization</w:t>
        </w:r>
      </w:ins>
      <w:ins w:id="147" w:author="Huawei-SL4" w:date="2022-02-08T16:30:00Z">
        <w:r>
          <w:t xml:space="preserve"> p</w:t>
        </w:r>
        <w:r w:rsidRPr="00EF1770">
          <w:t>ayload</w:t>
        </w:r>
        <w:r>
          <w:t xml:space="preserve"> in the s</w:t>
        </w:r>
        <w:r w:rsidRPr="00EF1770">
          <w:t xml:space="preserve">ervice-level-AA </w:t>
        </w:r>
        <w:r>
          <w:t xml:space="preserve">payload </w:t>
        </w:r>
      </w:ins>
      <w:ins w:id="148" w:author="Huawei-SL4" w:date="2022-02-08T16:31:00Z">
        <w:r>
          <w:t xml:space="preserve">parameter </w:t>
        </w:r>
      </w:ins>
      <w:ins w:id="149" w:author="Huawei-SL4" w:date="2022-02-08T16:30:00Z">
        <w:r>
          <w:t xml:space="preserve">can include the </w:t>
        </w:r>
      </w:ins>
      <w:ins w:id="150" w:author="Huawei-SL1" w:date="2022-02-24T15:55:00Z">
        <w:r w:rsidR="00D5063C" w:rsidRPr="006E7F1A">
          <w:t>pairing information</w:t>
        </w:r>
      </w:ins>
      <w:ins w:id="151" w:author="Huawei-SL4" w:date="2022-02-08T16:30:00Z">
        <w:r>
          <w:t xml:space="preserve"> and the </w:t>
        </w:r>
        <w:bookmarkStart w:id="152" w:name="_GoBack"/>
        <w:bookmarkEnd w:id="152"/>
        <w:r>
          <w:t>flight authorization information</w:t>
        </w:r>
        <w:r w:rsidRPr="003512BA">
          <w:t>.</w:t>
        </w:r>
      </w:ins>
    </w:p>
    <w:p w14:paraId="5FAFAACB" w14:textId="77777777" w:rsidR="00B60432" w:rsidRDefault="00B15010" w:rsidP="003F7A50">
      <w:pPr>
        <w:pStyle w:val="B1"/>
        <w:rPr>
          <w:ins w:id="153" w:author="Huawei-SL" w:date="2022-01-06T11:11:00Z"/>
        </w:rPr>
      </w:pPr>
      <w:ins w:id="154" w:author="Huawei-SL" w:date="2022-01-06T10:42:00Z">
        <w:r>
          <w:t>b)</w:t>
        </w:r>
        <w:r>
          <w:tab/>
        </w:r>
      </w:ins>
      <w:ins w:id="155" w:author="Huawei-SL" w:date="2022-01-06T10:32:00Z">
        <w:r w:rsidR="003F7A50">
          <w:t xml:space="preserve">shall include </w:t>
        </w:r>
      </w:ins>
      <w:ins w:id="156" w:author="Huawei-SL" w:date="2022-01-06T11:10:00Z">
        <w:r w:rsidR="00B60432" w:rsidRPr="002E1640">
          <w:t>the</w:t>
        </w:r>
        <w:r w:rsidR="00B60432">
          <w:t xml:space="preserve"> </w:t>
        </w:r>
        <w:r w:rsidR="00B60432">
          <w:rPr>
            <w:rFonts w:hint="eastAsia"/>
            <w:lang w:eastAsia="zh-CN"/>
          </w:rPr>
          <w:t>c</w:t>
        </w:r>
        <w:r w:rsidR="00B60432">
          <w:t>reated</w:t>
        </w:r>
        <w:r w:rsidR="00B60432" w:rsidRPr="002E1640">
          <w:t xml:space="preserve"> service-level-AA container with the length of two octets</w:t>
        </w:r>
        <w:r w:rsidR="00B60432">
          <w:t xml:space="preserve"> in </w:t>
        </w:r>
      </w:ins>
      <w:ins w:id="157" w:author="Huawei-SL" w:date="2022-01-06T10:32:00Z">
        <w:r w:rsidR="003F7A50">
          <w:t xml:space="preserve">the </w:t>
        </w:r>
      </w:ins>
      <w:ins w:id="158" w:author="Huawei-SL" w:date="2022-01-06T10:39:00Z">
        <w:r w:rsidRPr="002E1640">
          <w:t xml:space="preserve">extended </w:t>
        </w:r>
      </w:ins>
      <w:ins w:id="159" w:author="Huawei-SL" w:date="2022-01-06T10:32:00Z">
        <w:r w:rsidR="003F7A50">
          <w:t xml:space="preserve">protocol configuration options IE </w:t>
        </w:r>
      </w:ins>
      <w:ins w:id="160" w:author="Huawei-SL" w:date="2022-01-06T11:10:00Z">
        <w:r w:rsidR="00B60432">
          <w:t>of</w:t>
        </w:r>
      </w:ins>
      <w:ins w:id="161" w:author="Huawei-SL" w:date="2022-01-06T10:32:00Z">
        <w:r w:rsidR="003F7A50">
          <w:t xml:space="preserve"> the PDN CONNECTIVITY REQUEST </w:t>
        </w:r>
        <w:r w:rsidR="003F7A50" w:rsidRPr="0053537A">
          <w:t>or ESM INFORMATION RESPONSE</w:t>
        </w:r>
        <w:r w:rsidR="003F7A50">
          <w:t xml:space="preserve"> message</w:t>
        </w:r>
      </w:ins>
      <w:ins w:id="162" w:author="Huawei-SL" w:date="2022-01-06T11:11:00Z">
        <w:r w:rsidR="00B60432">
          <w:t>.</w:t>
        </w:r>
      </w:ins>
    </w:p>
    <w:p w14:paraId="30074643" w14:textId="538545EB" w:rsidR="00C04A06" w:rsidRDefault="00C04A06" w:rsidP="00C04A06">
      <w:pPr>
        <w:rPr>
          <w:ins w:id="163" w:author="Huawei-SL" w:date="2022-01-06T11:29:00Z"/>
        </w:rPr>
      </w:pPr>
      <w:ins w:id="164" w:author="Huawei-SL" w:date="2022-01-06T11:29:00Z">
        <w:r>
          <w:t xml:space="preserve">When the UE supporting UAS services initiates a </w:t>
        </w:r>
        <w:r w:rsidRPr="00CC0C94">
          <w:t>UE requested PDN connectivity procedure</w:t>
        </w:r>
        <w:r>
          <w:t xml:space="preserve"> for C2 communication </w:t>
        </w:r>
      </w:ins>
      <w:ins w:id="165" w:author="Huawei-SL" w:date="2022-01-06T11:30:00Z">
        <w:r>
          <w:t xml:space="preserve">after the completion of </w:t>
        </w:r>
        <w:r w:rsidRPr="002E1640">
          <w:t>the attach procedure</w:t>
        </w:r>
      </w:ins>
      <w:ins w:id="166" w:author="Huawei-SL" w:date="2022-01-06T11:29:00Z">
        <w:r>
          <w:t>, the UE:</w:t>
        </w:r>
      </w:ins>
    </w:p>
    <w:p w14:paraId="221F3A5B" w14:textId="77777777" w:rsidR="00C04A06" w:rsidRDefault="00C04A06" w:rsidP="00C04A06">
      <w:pPr>
        <w:pStyle w:val="B1"/>
        <w:rPr>
          <w:ins w:id="167" w:author="Huawei-SL" w:date="2022-01-06T11:29:00Z"/>
        </w:rPr>
      </w:pPr>
      <w:ins w:id="168" w:author="Huawei-SL" w:date="2022-01-06T11:29:00Z">
        <w:r>
          <w:t>a)</w:t>
        </w:r>
        <w:r>
          <w:tab/>
          <w:t xml:space="preserve">shall create </w:t>
        </w:r>
        <w:r w:rsidRPr="002E1640">
          <w:t>the service-level-AA container with the length of two octets</w:t>
        </w:r>
        <w:r>
          <w:t xml:space="preserve">. In </w:t>
        </w:r>
        <w:r w:rsidRPr="002E1640">
          <w:t>the service-level-AA container with the length of two octets</w:t>
        </w:r>
        <w:r>
          <w:t>, the UE:</w:t>
        </w:r>
      </w:ins>
    </w:p>
    <w:p w14:paraId="230E6983" w14:textId="0E1DB69D" w:rsidR="00C04A06" w:rsidRDefault="00C04A06" w:rsidP="00C04A06">
      <w:pPr>
        <w:pStyle w:val="B2"/>
        <w:rPr>
          <w:ins w:id="169" w:author="Huawei-SL" w:date="2022-01-06T11:29:00Z"/>
        </w:rPr>
      </w:pPr>
      <w:ins w:id="170" w:author="Huawei-SL" w:date="2022-01-06T11:29:00Z">
        <w:r>
          <w:t>1)</w:t>
        </w:r>
        <w:r>
          <w:tab/>
          <w:t xml:space="preserve">shall include the service-level device ID </w:t>
        </w:r>
        <w:r>
          <w:rPr>
            <w:rFonts w:eastAsia="Malgun Gothic"/>
            <w:lang w:val="en-US"/>
          </w:rPr>
          <w:t xml:space="preserve">parameter set to </w:t>
        </w:r>
        <w:r>
          <w:t>the UE's CAA-level UAV ID;</w:t>
        </w:r>
      </w:ins>
      <w:ins w:id="171" w:author="Huawei-SL" w:date="2022-01-06T11:33:00Z">
        <w:r w:rsidR="00B334E3">
          <w:t xml:space="preserve"> and</w:t>
        </w:r>
      </w:ins>
    </w:p>
    <w:p w14:paraId="06EB6111" w14:textId="33C35F5A" w:rsidR="00C04A06" w:rsidRDefault="00C04A06" w:rsidP="00B334E3">
      <w:pPr>
        <w:pStyle w:val="B2"/>
        <w:rPr>
          <w:ins w:id="172" w:author="Huawei-SL" w:date="2022-01-06T11:29:00Z"/>
        </w:rPr>
      </w:pPr>
      <w:ins w:id="173" w:author="Huawei-SL" w:date="2022-01-06T11:29:00Z">
        <w:r>
          <w:t>2)</w:t>
        </w:r>
        <w:r>
          <w:tab/>
          <w:t xml:space="preserve">shall </w:t>
        </w:r>
        <w:bookmarkStart w:id="174" w:name="OLE_LINK98"/>
        <w:r>
          <w:t>include the s</w:t>
        </w:r>
        <w:r w:rsidRPr="00EF1770">
          <w:t xml:space="preserve">ervice-level-AA </w:t>
        </w:r>
        <w:r>
          <w:t xml:space="preserve">payload parameter set to the C2 </w:t>
        </w:r>
      </w:ins>
      <w:ins w:id="175" w:author="Huawei-SL5" w:date="2022-02-23T18:12:00Z">
        <w:r w:rsidR="002B557C" w:rsidRPr="00591DDA">
          <w:t xml:space="preserve">authorization </w:t>
        </w:r>
      </w:ins>
      <w:ins w:id="176" w:author="Huawei-SL" w:date="2022-01-06T11:29:00Z">
        <w:r>
          <w:t>p</w:t>
        </w:r>
        <w:r w:rsidRPr="00EF1770">
          <w:t>ayload</w:t>
        </w:r>
        <w:bookmarkEnd w:id="174"/>
        <w:r>
          <w:t xml:space="preserve"> and </w:t>
        </w:r>
      </w:ins>
      <w:ins w:id="177" w:author="Huawei-SL4" w:date="2022-02-08T16:32:00Z">
        <w:r w:rsidR="00606608">
          <w:t xml:space="preserve">the </w:t>
        </w:r>
      </w:ins>
      <w:ins w:id="178" w:author="Huawei-SL" w:date="2022-01-06T11:29:00Z">
        <w:r>
          <w:rPr>
            <w:rFonts w:eastAsia="Malgun Gothic"/>
            <w:lang w:val="en-US"/>
          </w:rPr>
          <w:t xml:space="preserve">service-level-AA payload type </w:t>
        </w:r>
      </w:ins>
      <w:ins w:id="179" w:author="Huawei-SL4" w:date="2022-02-08T16:32:00Z">
        <w:r w:rsidR="00606608">
          <w:t xml:space="preserve">parameter </w:t>
        </w:r>
      </w:ins>
      <w:ins w:id="180" w:author="Huawei-SL" w:date="2022-01-06T11:29:00Z">
        <w:r>
          <w:rPr>
            <w:rFonts w:eastAsia="Malgun Gothic"/>
            <w:lang w:val="en-US"/>
          </w:rPr>
          <w:t>set to "</w:t>
        </w:r>
        <w:r w:rsidRPr="00591DDA">
          <w:t>C2 authorization payload</w:t>
        </w:r>
        <w:r>
          <w:rPr>
            <w:rFonts w:eastAsia="Malgun Gothic"/>
            <w:lang w:val="en-US"/>
          </w:rPr>
          <w:t>"</w:t>
        </w:r>
        <w:r>
          <w:t>; and</w:t>
        </w:r>
      </w:ins>
    </w:p>
    <w:p w14:paraId="3E7F8E90" w14:textId="3F49D592" w:rsidR="00EC1555" w:rsidRPr="00820E63" w:rsidRDefault="00EC1555" w:rsidP="00EC1555">
      <w:pPr>
        <w:pStyle w:val="NO"/>
        <w:rPr>
          <w:ins w:id="181" w:author="Huawei-SL4" w:date="2022-02-08T16:31:00Z"/>
        </w:rPr>
      </w:pPr>
      <w:ins w:id="182" w:author="Huawei-SL4" w:date="2022-02-08T16:31:00Z">
        <w:r>
          <w:t>NOTE 7:</w:t>
        </w:r>
        <w:r>
          <w:tab/>
          <w:t xml:space="preserve">The C2 </w:t>
        </w:r>
      </w:ins>
      <w:ins w:id="183" w:author="Huawei-SL5" w:date="2022-02-23T18:12:00Z">
        <w:r w:rsidR="002B557C" w:rsidRPr="00591DDA">
          <w:t xml:space="preserve">authorization </w:t>
        </w:r>
      </w:ins>
      <w:ins w:id="184" w:author="Huawei-SL4" w:date="2022-02-08T16:31:00Z">
        <w:r>
          <w:t>p</w:t>
        </w:r>
        <w:r w:rsidRPr="00EF1770">
          <w:t>ayload</w:t>
        </w:r>
        <w:r>
          <w:t xml:space="preserve"> in the s</w:t>
        </w:r>
        <w:r w:rsidRPr="00EF1770">
          <w:t xml:space="preserve">ervice-level-AA </w:t>
        </w:r>
        <w:r>
          <w:t xml:space="preserve">payload parameter can include the </w:t>
        </w:r>
      </w:ins>
      <w:ins w:id="185" w:author="Huawei-SL1" w:date="2022-02-24T15:54:00Z">
        <w:r w:rsidR="0063539D" w:rsidRPr="006E7F1A">
          <w:t>pairing information</w:t>
        </w:r>
      </w:ins>
      <w:ins w:id="186" w:author="Huawei-SL4" w:date="2022-02-08T16:31:00Z">
        <w:r>
          <w:t xml:space="preserve"> and the flight authorization information</w:t>
        </w:r>
        <w:r w:rsidRPr="003512BA">
          <w:t>.</w:t>
        </w:r>
      </w:ins>
    </w:p>
    <w:p w14:paraId="0EF77516" w14:textId="30640559" w:rsidR="00C04A06" w:rsidRDefault="00C04A06" w:rsidP="00C04A06">
      <w:pPr>
        <w:pStyle w:val="B1"/>
        <w:rPr>
          <w:ins w:id="187" w:author="Huawei-SL" w:date="2022-01-06T11:29:00Z"/>
        </w:rPr>
      </w:pPr>
      <w:ins w:id="188" w:author="Huawei-SL" w:date="2022-01-06T11:29:00Z">
        <w:r>
          <w:t>b)</w:t>
        </w:r>
        <w:r>
          <w:tab/>
          <w:t xml:space="preserve">shall include </w:t>
        </w:r>
        <w:r w:rsidRPr="002E1640">
          <w:t>the</w:t>
        </w:r>
        <w:r>
          <w:t xml:space="preserve"> </w:t>
        </w:r>
        <w:r>
          <w:rPr>
            <w:rFonts w:hint="eastAsia"/>
            <w:lang w:eastAsia="zh-CN"/>
          </w:rPr>
          <w:t>c</w:t>
        </w:r>
        <w:r>
          <w:t>reated</w:t>
        </w:r>
        <w:r w:rsidRPr="002E1640">
          <w:t xml:space="preserve"> service-level-AA container with the length of two octets</w:t>
        </w:r>
        <w:r>
          <w:t xml:space="preserve"> in the </w:t>
        </w:r>
        <w:r w:rsidRPr="002E1640">
          <w:t xml:space="preserve">extended </w:t>
        </w:r>
        <w:r>
          <w:t>protocol configuration options IE of the PDN CONNECTIVITY REQUEST message.</w:t>
        </w:r>
      </w:ins>
    </w:p>
    <w:p w14:paraId="63F019AD" w14:textId="77777777" w:rsidR="009419E5" w:rsidRDefault="009419E5" w:rsidP="009419E5">
      <w:pPr>
        <w:pStyle w:val="TH"/>
        <w:rPr>
          <w:lang w:eastAsia="zh-CN"/>
        </w:rPr>
      </w:pPr>
      <w:r>
        <w:rPr>
          <w:lang w:eastAsia="en-GB"/>
        </w:rPr>
        <w:object w:dxaOrig="8355" w:dyaOrig="4035" w14:anchorId="7EF430A3">
          <v:shape id="_x0000_i1027" type="#_x0000_t75" style="width:418.3pt;height:202.3pt" o:ole="">
            <v:imagedata r:id="rId17" o:title=""/>
          </v:shape>
          <o:OLEObject Type="Embed" ProgID="Visio.Drawing.11" ShapeID="_x0000_i1027" DrawAspect="Content" ObjectID="_1707224328" r:id="rId18"/>
        </w:object>
      </w:r>
    </w:p>
    <w:p w14:paraId="0D15E548" w14:textId="77777777" w:rsidR="009419E5" w:rsidRDefault="009419E5" w:rsidP="009419E5">
      <w:pPr>
        <w:pStyle w:val="TF"/>
        <w:rPr>
          <w:lang w:eastAsia="en-GB"/>
        </w:rPr>
      </w:pPr>
      <w:r>
        <w:t>Figure 6.5.1.2.1: UE requested PDN connectivity procedure</w:t>
      </w:r>
    </w:p>
    <w:p w14:paraId="52F02F29"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89" w:name="_Toc20218156"/>
      <w:bookmarkStart w:id="190" w:name="_Toc27744041"/>
      <w:bookmarkStart w:id="191" w:name="_Toc35959613"/>
      <w:bookmarkStart w:id="192" w:name="_Toc45203046"/>
      <w:bookmarkStart w:id="193" w:name="_Toc45700422"/>
      <w:bookmarkStart w:id="194" w:name="_Toc51920158"/>
      <w:bookmarkStart w:id="195" w:name="_Toc68251218"/>
      <w:bookmarkStart w:id="196" w:name="_Toc91684395"/>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79379C7" w14:textId="77777777" w:rsidR="000D08F0" w:rsidRPr="002E1640" w:rsidRDefault="000D08F0" w:rsidP="000D08F0">
      <w:pPr>
        <w:pStyle w:val="4"/>
        <w:rPr>
          <w:noProof/>
          <w:lang w:val="en-US" w:eastAsia="zh-CN"/>
        </w:rPr>
      </w:pPr>
      <w:bookmarkStart w:id="197" w:name="OLE_LINK46"/>
      <w:bookmarkStart w:id="198" w:name="OLE_LINK19"/>
      <w:r w:rsidRPr="002E1640">
        <w:rPr>
          <w:noProof/>
          <w:lang w:val="en-US" w:eastAsia="zh-CN"/>
        </w:rPr>
        <w:t>6.6.1.1</w:t>
      </w:r>
      <w:bookmarkEnd w:id="197"/>
      <w:r w:rsidRPr="002E1640">
        <w:rPr>
          <w:noProof/>
          <w:lang w:val="en-US" w:eastAsia="zh-CN"/>
        </w:rPr>
        <w:tab/>
        <w:t>General</w:t>
      </w:r>
      <w:bookmarkEnd w:id="189"/>
      <w:bookmarkEnd w:id="190"/>
      <w:bookmarkEnd w:id="191"/>
      <w:bookmarkEnd w:id="192"/>
      <w:bookmarkEnd w:id="193"/>
      <w:bookmarkEnd w:id="194"/>
      <w:bookmarkEnd w:id="195"/>
      <w:bookmarkEnd w:id="196"/>
      <w:bookmarkEnd w:id="198"/>
    </w:p>
    <w:p w14:paraId="7FB3AD6B" w14:textId="77777777" w:rsidR="000D08F0" w:rsidRPr="002E1640" w:rsidRDefault="000D08F0" w:rsidP="000D08F0">
      <w:r w:rsidRPr="002E1640">
        <w:t>The UE and the PDN GW can exchange protocol configuration options via the dedicated ESM information request procedure or via other ESM procedures.</w:t>
      </w:r>
    </w:p>
    <w:p w14:paraId="2B10D1D1" w14:textId="77777777" w:rsidR="000D08F0" w:rsidRPr="002E1640" w:rsidRDefault="000D08F0" w:rsidP="000D08F0">
      <w:r w:rsidRPr="002E1640">
        <w:t xml:space="preserve">If supported by the network and UE end-to-end for a PDN connection, protocol configuration options shall be exchanged via the </w:t>
      </w:r>
      <w:bookmarkStart w:id="199" w:name="_Hlk92357992"/>
      <w:bookmarkStart w:id="200" w:name="OLE_LINK1"/>
      <w:r w:rsidRPr="002E1640">
        <w:t xml:space="preserve">extended </w:t>
      </w:r>
      <w:bookmarkEnd w:id="199"/>
      <w:r w:rsidRPr="002E1640">
        <w:rPr>
          <w:lang w:val="en-US"/>
        </w:rPr>
        <w:t>protocol configuration option</w:t>
      </w:r>
      <w:bookmarkEnd w:id="200"/>
      <w:r w:rsidRPr="002E1640">
        <w:rPr>
          <w:lang w:val="en-US"/>
        </w:rPr>
        <w:t>s IE</w:t>
      </w:r>
      <w:r w:rsidRPr="002E1640">
        <w:t xml:space="preserve">. Otherwise the </w:t>
      </w:r>
      <w:r w:rsidRPr="002E1640">
        <w:rPr>
          <w:lang w:val="en-US"/>
        </w:rPr>
        <w:t>protocol configuration options</w:t>
      </w:r>
      <w:r w:rsidRPr="002E1640" w:rsidDel="00DB1E0E">
        <w:t xml:space="preserve"> </w:t>
      </w:r>
      <w:r w:rsidRPr="002E1640">
        <w:t>IE is used.</w:t>
      </w:r>
    </w:p>
    <w:p w14:paraId="3F4E00CA" w14:textId="77777777" w:rsidR="000D08F0" w:rsidRPr="002E1640" w:rsidRDefault="000D08F0" w:rsidP="000D08F0">
      <w:pPr>
        <w:pStyle w:val="NO"/>
      </w:pPr>
      <w:r w:rsidRPr="002E1640">
        <w:t>NOTE 1:</w:t>
      </w:r>
      <w:r w:rsidRPr="002E1640">
        <w:tab/>
        <w:t>In this version of the protocol inter-system mobility to and from NB-S1 mode is supported. During inter-system-mobility from NB-S1 mode to WB-S1 mode the end-to-end support of the extended protocol configuration options IE can be lost, e.g. if the new MME does not support the extended protocol configuration options IE.</w:t>
      </w:r>
    </w:p>
    <w:p w14:paraId="2E811243" w14:textId="77777777" w:rsidR="000D08F0" w:rsidRPr="002E1640" w:rsidRDefault="000D08F0" w:rsidP="000D08F0">
      <w:r w:rsidRPr="002E1640">
        <w:t>For the UE, t</w:t>
      </w:r>
      <w:r w:rsidRPr="002E1640">
        <w:rPr>
          <w:lang w:eastAsia="ko-KR"/>
        </w:rPr>
        <w:t xml:space="preserve">he </w:t>
      </w:r>
      <w:r w:rsidRPr="002E1640">
        <w:t>extended protocol configuration options is supported by the network and the UE end-to-end for a PDN connection if</w:t>
      </w:r>
    </w:p>
    <w:p w14:paraId="28A655C1" w14:textId="77777777" w:rsidR="000D08F0" w:rsidRPr="002E1640" w:rsidRDefault="000D08F0" w:rsidP="000D08F0">
      <w:pPr>
        <w:pStyle w:val="B1"/>
      </w:pPr>
      <w:r w:rsidRPr="002E1640">
        <w:t>-</w:t>
      </w:r>
      <w:r w:rsidRPr="002E1640">
        <w:tab/>
        <w:t>the UE is in NB-S1 mode;</w:t>
      </w:r>
    </w:p>
    <w:p w14:paraId="6C4220DF" w14:textId="591E8AB4" w:rsidR="00692BB9" w:rsidRPr="002E1640" w:rsidRDefault="00692BB9" w:rsidP="00692BB9">
      <w:pPr>
        <w:pStyle w:val="B1"/>
        <w:rPr>
          <w:ins w:id="201" w:author="Huawei-SL" w:date="2022-01-06T11:41:00Z"/>
        </w:rPr>
      </w:pPr>
      <w:ins w:id="202" w:author="Huawei-SL" w:date="2022-01-06T11:41:00Z">
        <w:r w:rsidRPr="002E1640">
          <w:t>-</w:t>
        </w:r>
        <w:r w:rsidRPr="002E1640">
          <w:tab/>
        </w:r>
      </w:ins>
      <w:bookmarkStart w:id="203" w:name="OLE_LINK73"/>
      <w:ins w:id="204" w:author="Huawei-SL" w:date="2022-01-07T09:41:00Z">
        <w:r w:rsidR="00C21EC0" w:rsidRPr="002E1640">
          <w:t xml:space="preserve">the </w:t>
        </w:r>
        <w:r w:rsidR="00C21EC0">
          <w:t>APN</w:t>
        </w:r>
        <w:r w:rsidR="00C21EC0" w:rsidRPr="002E1640">
          <w:t xml:space="preserve"> requested </w:t>
        </w:r>
        <w:r w:rsidR="00C21EC0" w:rsidRPr="002E1640">
          <w:rPr>
            <w:lang w:val="en-US"/>
          </w:rPr>
          <w:t xml:space="preserve">for the PDN connection </w:t>
        </w:r>
        <w:r w:rsidR="00C21EC0" w:rsidRPr="002E1640">
          <w:t xml:space="preserve">is </w:t>
        </w:r>
        <w:r w:rsidR="00C21EC0">
          <w:t>for UAS services</w:t>
        </w:r>
      </w:ins>
      <w:bookmarkEnd w:id="203"/>
      <w:ins w:id="205" w:author="Huawei-SL" w:date="2022-01-06T11:41:00Z">
        <w:r w:rsidRPr="002E1640">
          <w:t>;</w:t>
        </w:r>
      </w:ins>
    </w:p>
    <w:p w14:paraId="1034968C" w14:textId="77777777" w:rsidR="000D08F0" w:rsidRPr="002E1640" w:rsidRDefault="000D08F0" w:rsidP="000D08F0">
      <w:pPr>
        <w:pStyle w:val="B1"/>
      </w:pPr>
      <w:r w:rsidRPr="002E1640">
        <w:t>-</w:t>
      </w:r>
      <w:r w:rsidRPr="002E1640">
        <w:tab/>
      </w:r>
      <w:bookmarkStart w:id="206" w:name="OLE_LINK49"/>
      <w:r w:rsidRPr="002E1640">
        <w:t xml:space="preserve">the PDN Type requested </w:t>
      </w:r>
      <w:r w:rsidRPr="002E1640">
        <w:rPr>
          <w:lang w:val="en-US"/>
        </w:rPr>
        <w:t xml:space="preserve">for the </w:t>
      </w:r>
      <w:bookmarkStart w:id="207" w:name="OLE_LINK16"/>
      <w:r w:rsidRPr="002E1640">
        <w:rPr>
          <w:lang w:val="en-US"/>
        </w:rPr>
        <w:t>PDN connection</w:t>
      </w:r>
      <w:bookmarkEnd w:id="207"/>
      <w:r w:rsidRPr="002E1640">
        <w:rPr>
          <w:lang w:val="en-US"/>
        </w:rPr>
        <w:t xml:space="preserve"> </w:t>
      </w:r>
      <w:r w:rsidRPr="002E1640">
        <w:t>is non-IP or Ethernet</w:t>
      </w:r>
      <w:bookmarkEnd w:id="206"/>
      <w:r w:rsidRPr="002E1640">
        <w:t>; or</w:t>
      </w:r>
    </w:p>
    <w:p w14:paraId="4C802CA2" w14:textId="77777777" w:rsidR="000D08F0" w:rsidRPr="002E1640" w:rsidRDefault="000D08F0" w:rsidP="000D08F0">
      <w:pPr>
        <w:pStyle w:val="B1"/>
      </w:pPr>
      <w:r w:rsidRPr="002E1640">
        <w:t>-</w:t>
      </w:r>
      <w:r w:rsidRPr="002E1640">
        <w:tab/>
        <w:t xml:space="preserve">the network has indicated support of the extended protocol configuration options IE in the last ATTACH ACCEPT or TRACKING AREA UPDATING ACCEPT message and the network has included the extended protocol configuration options IE in at least one EPS session management message </w:t>
      </w:r>
      <w:r w:rsidRPr="002E1640">
        <w:rPr>
          <w:lang w:val="en-US"/>
        </w:rPr>
        <w:t xml:space="preserve">received by </w:t>
      </w:r>
      <w:r w:rsidRPr="002E1640">
        <w:t>the UE for this PDN connection.</w:t>
      </w:r>
    </w:p>
    <w:p w14:paraId="6C3D3065" w14:textId="77777777" w:rsidR="000D08F0" w:rsidRPr="002E1640" w:rsidRDefault="000D08F0" w:rsidP="000D08F0">
      <w:pPr>
        <w:rPr>
          <w:noProof/>
        </w:rPr>
      </w:pPr>
      <w:r w:rsidRPr="002E1640">
        <w:rPr>
          <w:noProof/>
        </w:rPr>
        <w:t xml:space="preserve">For the MME, the extended protocol configuration options is supported by the network and the UE </w:t>
      </w:r>
      <w:r w:rsidRPr="002E1640">
        <w:t xml:space="preserve">end-to-end </w:t>
      </w:r>
      <w:r w:rsidRPr="002E1640">
        <w:rPr>
          <w:noProof/>
        </w:rPr>
        <w:t>for a PDN connection if</w:t>
      </w:r>
    </w:p>
    <w:p w14:paraId="027681F7" w14:textId="77777777" w:rsidR="000D08F0" w:rsidRPr="002E1640" w:rsidRDefault="000D08F0" w:rsidP="000D08F0">
      <w:pPr>
        <w:pStyle w:val="B1"/>
      </w:pPr>
      <w:r w:rsidRPr="002E1640">
        <w:t>-</w:t>
      </w:r>
      <w:r w:rsidRPr="002E1640">
        <w:tab/>
        <w:t>the UE is in NB-S1 mode;</w:t>
      </w:r>
    </w:p>
    <w:p w14:paraId="10FA48B2" w14:textId="7DE5CF11" w:rsidR="000A58AA" w:rsidRPr="002E1640" w:rsidRDefault="000A58AA" w:rsidP="000A58AA">
      <w:pPr>
        <w:pStyle w:val="B1"/>
        <w:rPr>
          <w:ins w:id="208" w:author="Huawei-SL" w:date="2022-01-06T11:41:00Z"/>
        </w:rPr>
      </w:pPr>
      <w:ins w:id="209" w:author="Huawei-SL" w:date="2022-01-06T11:41:00Z">
        <w:r w:rsidRPr="002E1640">
          <w:t>-</w:t>
        </w:r>
        <w:r w:rsidRPr="002E1640">
          <w:tab/>
        </w:r>
      </w:ins>
      <w:ins w:id="210" w:author="Huawei-SL" w:date="2022-01-07T09:43:00Z">
        <w:r w:rsidR="00B53510" w:rsidRPr="002E1640">
          <w:t xml:space="preserve">the </w:t>
        </w:r>
        <w:r w:rsidR="00B53510">
          <w:t>APN</w:t>
        </w:r>
        <w:r w:rsidR="00B53510" w:rsidRPr="002E1640">
          <w:t xml:space="preserve"> requested </w:t>
        </w:r>
        <w:r w:rsidR="00B53510" w:rsidRPr="002E1640">
          <w:rPr>
            <w:lang w:val="en-US"/>
          </w:rPr>
          <w:t xml:space="preserve">for the PDN connection </w:t>
        </w:r>
        <w:r w:rsidR="00B53510" w:rsidRPr="002E1640">
          <w:t xml:space="preserve">is </w:t>
        </w:r>
        <w:r w:rsidR="00B53510">
          <w:t>for UAS services</w:t>
        </w:r>
      </w:ins>
      <w:ins w:id="211" w:author="Huawei-SL" w:date="2022-01-06T11:41:00Z">
        <w:r w:rsidRPr="002E1640">
          <w:t>;</w:t>
        </w:r>
      </w:ins>
    </w:p>
    <w:p w14:paraId="17648A2B" w14:textId="77777777" w:rsidR="000D08F0" w:rsidRPr="002E1640" w:rsidRDefault="000D08F0" w:rsidP="000D08F0">
      <w:pPr>
        <w:pStyle w:val="B1"/>
      </w:pPr>
      <w:r w:rsidRPr="002E1640">
        <w:t>-</w:t>
      </w:r>
      <w:r w:rsidRPr="002E1640">
        <w:tab/>
        <w:t xml:space="preserve">the PDN Type requested </w:t>
      </w:r>
      <w:r w:rsidRPr="002E1640">
        <w:rPr>
          <w:lang w:val="en-US"/>
        </w:rPr>
        <w:t xml:space="preserve">for the PDN connection </w:t>
      </w:r>
      <w:r w:rsidRPr="002E1640">
        <w:t>is non-IP or Ethernet; or</w:t>
      </w:r>
    </w:p>
    <w:p w14:paraId="07155843" w14:textId="77777777" w:rsidR="000D08F0" w:rsidRPr="002E1640" w:rsidRDefault="000D08F0" w:rsidP="000D08F0">
      <w:pPr>
        <w:pStyle w:val="B1"/>
      </w:pPr>
      <w:r w:rsidRPr="002E1640">
        <w:t>-</w:t>
      </w:r>
      <w:r w:rsidRPr="002E1640">
        <w:tab/>
        <w:t>the UE has indicated support of the extended protocol configuration options IE in the last ATTACH REQUEST or TRACKING AREA UPDATING REQUEST message, and the MME has received the extended protocol configuration options IE in at least one message sent by the PDN GW towards the UE for this PDN connection (for details see 3GPP TS 29.274 [16D</w:t>
      </w:r>
      <w:r w:rsidRPr="002E1640">
        <w:rPr>
          <w:rFonts w:hint="eastAsia"/>
        </w:rPr>
        <w:t>]</w:t>
      </w:r>
      <w:r w:rsidRPr="002E1640">
        <w:t>).</w:t>
      </w:r>
    </w:p>
    <w:p w14:paraId="58E7B524" w14:textId="5E34136A" w:rsidR="000D08F0" w:rsidRPr="002E1640" w:rsidRDefault="000D08F0" w:rsidP="000D08F0">
      <w:pPr>
        <w:pStyle w:val="NO"/>
      </w:pPr>
      <w:r w:rsidRPr="002E1640">
        <w:rPr>
          <w:noProof/>
        </w:rPr>
        <w:lastRenderedPageBreak/>
        <w:t>NOTE 2:</w:t>
      </w:r>
      <w:r w:rsidRPr="002E1640">
        <w:rPr>
          <w:noProof/>
        </w:rPr>
        <w:tab/>
        <w:t xml:space="preserve">For the PDN GW, the extended protocol configuration options is supported by the network </w:t>
      </w:r>
      <w:r w:rsidRPr="002E1640">
        <w:rPr>
          <w:noProof/>
          <w:lang w:val="en-US"/>
        </w:rPr>
        <w:t xml:space="preserve">and the UE </w:t>
      </w:r>
      <w:r w:rsidRPr="002E1640">
        <w:rPr>
          <w:noProof/>
        </w:rPr>
        <w:t xml:space="preserve">end-to-end for a PDN connection if </w:t>
      </w:r>
      <w:r w:rsidRPr="002E1640">
        <w:t xml:space="preserve">the last support indication </w:t>
      </w:r>
      <w:r w:rsidRPr="002E1640">
        <w:rPr>
          <w:lang w:val="en-US"/>
        </w:rPr>
        <w:t xml:space="preserve">received from the MME or S-GW indicates that </w:t>
      </w:r>
      <w:r w:rsidRPr="002E1640">
        <w:t>extended protocol configuration options is supported for this PDN connection (for details see 3GPP TS 29.</w:t>
      </w:r>
      <w:r w:rsidRPr="002E1640">
        <w:rPr>
          <w:lang w:eastAsia="zh-CN"/>
        </w:rPr>
        <w:t>274 [16D</w:t>
      </w:r>
      <w:r w:rsidRPr="002E1640">
        <w:rPr>
          <w:rFonts w:hint="eastAsia"/>
          <w:lang w:eastAsia="zh-CN"/>
        </w:rPr>
        <w:t>]</w:t>
      </w:r>
      <w:r w:rsidRPr="002E1640">
        <w:rPr>
          <w:lang w:eastAsia="zh-CN"/>
        </w:rPr>
        <w:t>)</w:t>
      </w:r>
      <w:r w:rsidRPr="002E1640">
        <w:t>.</w:t>
      </w:r>
    </w:p>
    <w:p w14:paraId="594DCE54" w14:textId="77777777" w:rsidR="000E08C3" w:rsidRPr="00DF174F" w:rsidRDefault="000E08C3" w:rsidP="000E08C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12" w:name="_Toc91684767"/>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2749E6BC" w14:textId="77777777" w:rsidR="007C305E" w:rsidRPr="002E1640" w:rsidRDefault="007C305E" w:rsidP="007C305E">
      <w:pPr>
        <w:pStyle w:val="4"/>
        <w:rPr>
          <w:lang w:eastAsia="ko-KR"/>
        </w:rPr>
      </w:pPr>
      <w:bookmarkStart w:id="213" w:name="_Toc20218505"/>
      <w:bookmarkStart w:id="214" w:name="_Toc27744393"/>
      <w:bookmarkStart w:id="215" w:name="_Toc35959967"/>
      <w:bookmarkStart w:id="216" w:name="_Toc45203405"/>
      <w:bookmarkStart w:id="217" w:name="_Toc45700781"/>
      <w:bookmarkStart w:id="218" w:name="_Toc51920517"/>
      <w:bookmarkStart w:id="219" w:name="_Toc68251577"/>
      <w:bookmarkStart w:id="220" w:name="_Toc91684766"/>
      <w:r w:rsidRPr="002E1640">
        <w:rPr>
          <w:rFonts w:hint="eastAsia"/>
        </w:rPr>
        <w:t>8.3.</w:t>
      </w:r>
      <w:r w:rsidRPr="002E1640">
        <w:t>14</w:t>
      </w:r>
      <w:r w:rsidRPr="002E1640">
        <w:rPr>
          <w:rFonts w:hint="eastAsia"/>
          <w:lang w:eastAsia="ko-KR"/>
        </w:rPr>
        <w:t>.</w:t>
      </w:r>
      <w:r w:rsidRPr="002E1640">
        <w:rPr>
          <w:lang w:eastAsia="ko-KR"/>
        </w:rPr>
        <w:t>3</w:t>
      </w:r>
      <w:r w:rsidRPr="002E1640">
        <w:rPr>
          <w:rFonts w:hint="eastAsia"/>
        </w:rPr>
        <w:tab/>
      </w:r>
      <w:r w:rsidRPr="002E1640">
        <w:t>Protocol configuration options</w:t>
      </w:r>
      <w:bookmarkEnd w:id="213"/>
      <w:bookmarkEnd w:id="214"/>
      <w:bookmarkEnd w:id="215"/>
      <w:bookmarkEnd w:id="216"/>
      <w:bookmarkEnd w:id="217"/>
      <w:bookmarkEnd w:id="218"/>
      <w:bookmarkEnd w:id="219"/>
      <w:bookmarkEnd w:id="220"/>
    </w:p>
    <w:p w14:paraId="161C32DF" w14:textId="77777777" w:rsidR="00F13E3E" w:rsidRDefault="007C305E" w:rsidP="007C305E">
      <w:pPr>
        <w:rPr>
          <w:ins w:id="221" w:author="Huawei-SL1" w:date="2022-01-18T07:33:00Z"/>
        </w:rPr>
      </w:pPr>
      <w:r>
        <w:t xml:space="preserve">This IE shall be included in the message when, during the attach procedure, the </w:t>
      </w:r>
      <w:r>
        <w:rPr>
          <w:lang w:eastAsia="ko-KR"/>
        </w:rPr>
        <w:t>UE</w:t>
      </w:r>
      <w:r>
        <w:t xml:space="preserve"> wishes to transmit security protected (protocol) data (e.g. configuration parameters, error codes or messages/events) to the </w:t>
      </w:r>
      <w:r>
        <w:rPr>
          <w:lang w:eastAsia="ko-KR"/>
        </w:rPr>
        <w:t>network,</w:t>
      </w:r>
      <w:r>
        <w:t xml:space="preserve"> </w:t>
      </w:r>
      <w:ins w:id="222" w:author="Huawei-SL1" w:date="2022-01-18T07:33:00Z">
        <w:r w:rsidR="00F13E3E">
          <w:t>and</w:t>
        </w:r>
      </w:ins>
    </w:p>
    <w:p w14:paraId="44E64957" w14:textId="77777777" w:rsidR="00F13E3E" w:rsidRDefault="00F13E3E">
      <w:pPr>
        <w:pStyle w:val="B1"/>
        <w:rPr>
          <w:ins w:id="223" w:author="Huawei-SL1" w:date="2022-01-18T07:33:00Z"/>
        </w:rPr>
        <w:pPrChange w:id="224" w:author="Huawei-SL1" w:date="2022-01-18T07:33:00Z">
          <w:pPr/>
        </w:pPrChange>
      </w:pPr>
      <w:ins w:id="225" w:author="Huawei-SL1" w:date="2022-01-18T07:33:00Z">
        <w:r>
          <w:t>a)</w:t>
        </w:r>
        <w:r>
          <w:tab/>
        </w:r>
      </w:ins>
      <w:r w:rsidR="007C305E">
        <w:t>the UE is in WB-S1 mode</w:t>
      </w:r>
      <w:ins w:id="226" w:author="Huawei-SL1" w:date="2022-01-18T07:33:00Z">
        <w:r>
          <w:t>;</w:t>
        </w:r>
      </w:ins>
      <w:del w:id="227" w:author="Huawei-SL1" w:date="2022-01-18T07:34:00Z">
        <w:r w:rsidR="007C305E" w:rsidDel="00F13E3E">
          <w:delText xml:space="preserve"> and </w:delText>
        </w:r>
      </w:del>
    </w:p>
    <w:p w14:paraId="495E92C6" w14:textId="295A8764" w:rsidR="00F13E3E" w:rsidRDefault="00F13E3E">
      <w:pPr>
        <w:pStyle w:val="B1"/>
        <w:rPr>
          <w:ins w:id="228" w:author="Huawei-SL1" w:date="2022-01-18T07:33:00Z"/>
        </w:rPr>
        <w:pPrChange w:id="229" w:author="Huawei-SL1" w:date="2022-01-18T07:33:00Z">
          <w:pPr/>
        </w:pPrChange>
      </w:pPr>
      <w:ins w:id="230" w:author="Huawei-SL1" w:date="2022-01-18T07:34:00Z">
        <w:r>
          <w:t>b</w:t>
        </w:r>
      </w:ins>
      <w:ins w:id="231" w:author="Huawei-SL1" w:date="2022-01-18T07:33:00Z">
        <w:r>
          <w:t>)</w:t>
        </w:r>
        <w:r>
          <w:tab/>
        </w:r>
      </w:ins>
      <w:r w:rsidR="007C305E">
        <w:t>the requested PDN Type is different from non-IP and Ethernet</w:t>
      </w:r>
      <w:ins w:id="232" w:author="Huawei-SL1" w:date="2022-01-18T07:33:00Z">
        <w:r>
          <w:t>; and</w:t>
        </w:r>
      </w:ins>
    </w:p>
    <w:p w14:paraId="59257377" w14:textId="6FDC3745" w:rsidR="007C305E" w:rsidRDefault="00F13E3E">
      <w:pPr>
        <w:pStyle w:val="B1"/>
        <w:pPrChange w:id="233" w:author="Huawei-SL1" w:date="2022-01-18T07:33:00Z">
          <w:pPr/>
        </w:pPrChange>
      </w:pPr>
      <w:ins w:id="234" w:author="Huawei-SL1" w:date="2022-01-18T07:34:00Z">
        <w:r>
          <w:t>c)</w:t>
        </w:r>
        <w:r>
          <w:tab/>
          <w:t xml:space="preserve">the requested APN is </w:t>
        </w:r>
        <w:r w:rsidR="00975C16">
          <w:t xml:space="preserve">not </w:t>
        </w:r>
        <w:r>
          <w:t>for UAS services</w:t>
        </w:r>
      </w:ins>
      <w:r w:rsidR="007C305E">
        <w:t>.</w:t>
      </w:r>
    </w:p>
    <w:p w14:paraId="3A624975" w14:textId="77777777" w:rsidR="005C4769" w:rsidRDefault="007C305E" w:rsidP="007C305E">
      <w:pPr>
        <w:rPr>
          <w:ins w:id="235" w:author="Huawei-SL1" w:date="2022-01-18T07:34:00Z"/>
        </w:rPr>
      </w:pPr>
      <w:r>
        <w:t>This IE shall be included if</w:t>
      </w:r>
      <w:del w:id="236" w:author="Huawei-SL1" w:date="2022-01-18T07:36:00Z">
        <w:r w:rsidDel="00AD0288">
          <w:delText xml:space="preserve"> </w:delText>
        </w:r>
      </w:del>
    </w:p>
    <w:p w14:paraId="05FE3CC8" w14:textId="110AF177" w:rsidR="00F80670" w:rsidRDefault="005668BF">
      <w:pPr>
        <w:pStyle w:val="B1"/>
        <w:rPr>
          <w:ins w:id="237" w:author="Huawei-SL2" w:date="2022-01-19T16:15:00Z"/>
        </w:rPr>
        <w:pPrChange w:id="238" w:author="Huawei-SL1" w:date="2022-01-18T07:34:00Z">
          <w:pPr/>
        </w:pPrChange>
      </w:pPr>
      <w:ins w:id="239" w:author="Huawei-SL1" w:date="2022-01-18T07:34:00Z">
        <w:r>
          <w:t>a)</w:t>
        </w:r>
        <w:r>
          <w:tab/>
        </w:r>
      </w:ins>
      <w:r w:rsidR="007C305E">
        <w:t>the UE supports local IP address in traffic flow aggregate description and TFT filter</w:t>
      </w:r>
      <w:ins w:id="240" w:author="Huawei-SL2" w:date="2022-01-19T16:15:00Z">
        <w:r w:rsidR="00F80670">
          <w:t>;</w:t>
        </w:r>
      </w:ins>
      <w:del w:id="241" w:author="Huawei-SL2" w:date="2022-01-19T16:15:00Z">
        <w:r w:rsidR="007C305E" w:rsidDel="00F80670">
          <w:delText xml:space="preserve">, </w:delText>
        </w:r>
      </w:del>
    </w:p>
    <w:p w14:paraId="6BDE230B" w14:textId="68CC2C47" w:rsidR="00F80670" w:rsidRDefault="00F80670">
      <w:pPr>
        <w:pStyle w:val="B1"/>
        <w:rPr>
          <w:ins w:id="242" w:author="Huawei-SL2" w:date="2022-01-19T16:15:00Z"/>
        </w:rPr>
        <w:pPrChange w:id="243" w:author="Huawei-SL1" w:date="2022-01-18T07:34:00Z">
          <w:pPr/>
        </w:pPrChange>
      </w:pPr>
      <w:ins w:id="244" w:author="Huawei-SL2" w:date="2022-01-19T16:16:00Z">
        <w:r>
          <w:t>b)</w:t>
        </w:r>
        <w:r>
          <w:tab/>
        </w:r>
      </w:ins>
      <w:r w:rsidR="007C305E">
        <w:t>the UE is in WB-S1 mode</w:t>
      </w:r>
      <w:ins w:id="245" w:author="Huawei-SL2" w:date="2022-01-19T16:15:00Z">
        <w:r>
          <w:t>;</w:t>
        </w:r>
      </w:ins>
      <w:del w:id="246" w:author="Huawei-SL2" w:date="2022-01-19T16:15:00Z">
        <w:r w:rsidR="007C305E" w:rsidDel="00F80670">
          <w:delText xml:space="preserve"> and </w:delText>
        </w:r>
      </w:del>
    </w:p>
    <w:p w14:paraId="5D13068D" w14:textId="27C2921C" w:rsidR="005668BF" w:rsidRDefault="00F80670">
      <w:pPr>
        <w:pStyle w:val="B1"/>
        <w:rPr>
          <w:ins w:id="247" w:author="Huawei-SL1" w:date="2022-01-18T07:34:00Z"/>
        </w:rPr>
        <w:pPrChange w:id="248" w:author="Huawei-SL1" w:date="2022-01-18T07:34:00Z">
          <w:pPr/>
        </w:pPrChange>
      </w:pPr>
      <w:ins w:id="249" w:author="Huawei-SL2" w:date="2022-01-19T16:16:00Z">
        <w:r>
          <w:t>c)</w:t>
        </w:r>
        <w:r>
          <w:tab/>
        </w:r>
      </w:ins>
      <w:r w:rsidR="007C305E">
        <w:t>the</w:t>
      </w:r>
      <w:r w:rsidR="007C305E" w:rsidRPr="00E4480E">
        <w:t xml:space="preserve"> </w:t>
      </w:r>
      <w:r w:rsidR="007C305E">
        <w:t>requested PDN Type is different from non-IP and Ethernet</w:t>
      </w:r>
      <w:ins w:id="250" w:author="Huawei-SL1" w:date="2022-01-18T07:34:00Z">
        <w:r w:rsidR="005668BF">
          <w:t xml:space="preserve">; </w:t>
        </w:r>
      </w:ins>
      <w:ins w:id="251" w:author="Huawei-SL2" w:date="2022-01-19T16:15:00Z">
        <w:r>
          <w:t>and</w:t>
        </w:r>
      </w:ins>
    </w:p>
    <w:p w14:paraId="0CCB8CC7" w14:textId="406BADFC" w:rsidR="007C305E" w:rsidRDefault="00F80670">
      <w:pPr>
        <w:pStyle w:val="B1"/>
        <w:pPrChange w:id="252" w:author="Huawei-SL1" w:date="2022-01-18T07:34:00Z">
          <w:pPr/>
        </w:pPrChange>
      </w:pPr>
      <w:ins w:id="253" w:author="Huawei-SL2" w:date="2022-01-19T16:16:00Z">
        <w:r>
          <w:t>d</w:t>
        </w:r>
      </w:ins>
      <w:ins w:id="254" w:author="Huawei-SL1" w:date="2022-01-18T07:35:00Z">
        <w:r w:rsidR="005668BF">
          <w:t>)</w:t>
        </w:r>
        <w:r w:rsidR="005668BF">
          <w:tab/>
          <w:t>the requested APN is not for UAS services</w:t>
        </w:r>
      </w:ins>
      <w:r w:rsidR="007C305E">
        <w:t>.</w:t>
      </w:r>
    </w:p>
    <w:p w14:paraId="77E45B06" w14:textId="77777777" w:rsidR="007C305E" w:rsidRDefault="007C305E" w:rsidP="007C305E">
      <w:pPr>
        <w:rPr>
          <w:noProof/>
        </w:rPr>
      </w:pPr>
      <w:r>
        <w:t>This IE shall not be included if the Extended protocol configuration options IE is included in the message.</w:t>
      </w:r>
    </w:p>
    <w:p w14:paraId="6893D289" w14:textId="77777777" w:rsidR="00116C89" w:rsidRPr="00DF174F" w:rsidRDefault="00116C89" w:rsidP="00116C8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59B25766" w14:textId="77777777" w:rsidR="00674AD9" w:rsidRPr="002E1640" w:rsidRDefault="00674AD9" w:rsidP="00674AD9">
      <w:pPr>
        <w:pStyle w:val="4"/>
        <w:rPr>
          <w:lang w:eastAsia="ko-KR"/>
        </w:rPr>
      </w:pPr>
      <w:r w:rsidRPr="002E1640">
        <w:t>8.3.</w:t>
      </w:r>
      <w:r w:rsidRPr="002E1640">
        <w:rPr>
          <w:lang w:eastAsia="ko-KR"/>
        </w:rPr>
        <w:t>14.4</w:t>
      </w:r>
      <w:r w:rsidRPr="002E1640">
        <w:tab/>
        <w:t>Extended protocol configuration options</w:t>
      </w:r>
      <w:bookmarkEnd w:id="212"/>
    </w:p>
    <w:p w14:paraId="2D415AED" w14:textId="77777777" w:rsidR="000E1771" w:rsidRDefault="00674AD9" w:rsidP="00674AD9">
      <w:pPr>
        <w:rPr>
          <w:ins w:id="255" w:author="Huawei-SL" w:date="2022-01-07T09:47:00Z"/>
          <w:lang w:eastAsia="ko-KR"/>
        </w:rPr>
      </w:pPr>
      <w:r>
        <w:t xml:space="preserve">This IE shall be included in the message when, during the attach procedure, the </w:t>
      </w:r>
      <w:r>
        <w:rPr>
          <w:lang w:eastAsia="ko-KR"/>
        </w:rPr>
        <w:t>UE</w:t>
      </w:r>
      <w:r>
        <w:t xml:space="preserve"> wishes to transmit security protected (protocol) data (e.g. configuration parameters, error codes or messages/events) to the </w:t>
      </w:r>
      <w:r>
        <w:rPr>
          <w:lang w:eastAsia="ko-KR"/>
        </w:rPr>
        <w:t xml:space="preserve">network, </w:t>
      </w:r>
      <w:bookmarkStart w:id="256" w:name="OLE_LINK12"/>
      <w:r>
        <w:rPr>
          <w:lang w:eastAsia="ko-KR"/>
        </w:rPr>
        <w:t>and</w:t>
      </w:r>
      <w:del w:id="257" w:author="Huawei-SL" w:date="2022-01-07T09:49:00Z">
        <w:r w:rsidDel="00743B28">
          <w:rPr>
            <w:lang w:eastAsia="ko-KR"/>
          </w:rPr>
          <w:delText xml:space="preserve"> </w:delText>
        </w:r>
      </w:del>
    </w:p>
    <w:p w14:paraId="49085985" w14:textId="577D66AF" w:rsidR="0042162C" w:rsidRDefault="00B20C6E" w:rsidP="008C7274">
      <w:pPr>
        <w:pStyle w:val="B1"/>
        <w:rPr>
          <w:ins w:id="258" w:author="Huawei-SL" w:date="2022-01-07T09:48:00Z"/>
        </w:rPr>
      </w:pPr>
      <w:ins w:id="259" w:author="Huawei-SL" w:date="2022-01-07T09:48:00Z">
        <w:r>
          <w:t>a)</w:t>
        </w:r>
        <w:r>
          <w:tab/>
        </w:r>
      </w:ins>
      <w:r w:rsidR="00674AD9">
        <w:rPr>
          <w:lang w:eastAsia="ko-KR"/>
        </w:rPr>
        <w:t xml:space="preserve">the UE is </w:t>
      </w:r>
      <w:r w:rsidR="00674AD9">
        <w:t>in NB-S1 mode</w:t>
      </w:r>
      <w:ins w:id="260" w:author="Huawei-SL" w:date="2022-01-07T09:49:00Z">
        <w:r w:rsidR="00E54D15">
          <w:t>;</w:t>
        </w:r>
      </w:ins>
      <w:del w:id="261" w:author="Huawei-SL" w:date="2022-01-07T09:49:00Z">
        <w:r w:rsidR="00674AD9" w:rsidDel="00E54D15">
          <w:delText xml:space="preserve"> or</w:delText>
        </w:r>
        <w:r w:rsidR="00674AD9" w:rsidRPr="00552274" w:rsidDel="00E54D15">
          <w:delText xml:space="preserve"> </w:delText>
        </w:r>
      </w:del>
    </w:p>
    <w:p w14:paraId="53CA9427" w14:textId="2B793FDF" w:rsidR="0042162C" w:rsidRDefault="0042162C" w:rsidP="008C7274">
      <w:pPr>
        <w:pStyle w:val="B1"/>
        <w:rPr>
          <w:ins w:id="262" w:author="Huawei-SL" w:date="2022-01-07T09:48:00Z"/>
        </w:rPr>
      </w:pPr>
      <w:ins w:id="263" w:author="Huawei-SL" w:date="2022-01-07T09:48:00Z">
        <w:r>
          <w:t>b)</w:t>
        </w:r>
        <w:r>
          <w:tab/>
        </w:r>
      </w:ins>
      <w:r w:rsidR="00674AD9">
        <w:t>the requested PDN Type is non-IP or Ethernet</w:t>
      </w:r>
      <w:ins w:id="264" w:author="Huawei-SL" w:date="2022-01-07T09:49:00Z">
        <w:r w:rsidR="00E54D15">
          <w:t>; or</w:t>
        </w:r>
      </w:ins>
    </w:p>
    <w:p w14:paraId="29CFD101" w14:textId="1BD2B0BE" w:rsidR="00674AD9" w:rsidRDefault="00D06BAD">
      <w:pPr>
        <w:pStyle w:val="B1"/>
        <w:pPrChange w:id="265" w:author="Huawei-SL" w:date="2022-01-07T09:47:00Z">
          <w:pPr/>
        </w:pPrChange>
      </w:pPr>
      <w:ins w:id="266" w:author="Huawei-SL" w:date="2022-01-07T09:49:00Z">
        <w:r>
          <w:t>c</w:t>
        </w:r>
      </w:ins>
      <w:ins w:id="267" w:author="Huawei-SL" w:date="2022-01-07T09:48:00Z">
        <w:r w:rsidR="0042162C">
          <w:t>)</w:t>
        </w:r>
        <w:r w:rsidR="0042162C">
          <w:tab/>
          <w:t xml:space="preserve">the requested APN is </w:t>
        </w:r>
      </w:ins>
      <w:ins w:id="268" w:author="Huawei-SL" w:date="2022-01-07T09:49:00Z">
        <w:r w:rsidR="0042162C">
          <w:t>for UAS services</w:t>
        </w:r>
      </w:ins>
      <w:r w:rsidR="00674AD9">
        <w:t>.</w:t>
      </w:r>
    </w:p>
    <w:bookmarkEnd w:id="256"/>
    <w:p w14:paraId="1C0E52EE" w14:textId="77777777" w:rsidR="00D11B54" w:rsidRDefault="00674AD9" w:rsidP="00674AD9">
      <w:pPr>
        <w:rPr>
          <w:ins w:id="269" w:author="Huawei-SL1" w:date="2022-01-18T07:29:00Z"/>
        </w:rPr>
      </w:pPr>
      <w:r>
        <w:t>This IE shall be included if</w:t>
      </w:r>
      <w:ins w:id="270" w:author="Huawei-SL1" w:date="2022-01-18T07:29:00Z">
        <w:r w:rsidR="00D11B54">
          <w:t>:</w:t>
        </w:r>
      </w:ins>
      <w:del w:id="271" w:author="Huawei-SL1" w:date="2022-01-18T07:36:00Z">
        <w:r w:rsidDel="00AD0288">
          <w:delText xml:space="preserve"> </w:delText>
        </w:r>
      </w:del>
    </w:p>
    <w:p w14:paraId="0185E117" w14:textId="03E4CC14" w:rsidR="00D11B54" w:rsidRDefault="00D11B54">
      <w:pPr>
        <w:pStyle w:val="B1"/>
        <w:rPr>
          <w:ins w:id="272" w:author="Huawei-SL1" w:date="2022-01-18T07:30:00Z"/>
        </w:rPr>
        <w:pPrChange w:id="273" w:author="Huawei-SL1" w:date="2022-01-18T07:29:00Z">
          <w:pPr/>
        </w:pPrChange>
      </w:pPr>
      <w:ins w:id="274" w:author="Huawei-SL1" w:date="2022-01-18T07:29:00Z">
        <w:r>
          <w:t>a)</w:t>
        </w:r>
        <w:r>
          <w:tab/>
        </w:r>
      </w:ins>
      <w:r w:rsidR="00674AD9">
        <w:t>the UE supports local IP address in traffic flow aggregate description and TFT filter, the UE is in NB-S1 mode and the requested PDN Type is different from non-IP and Ethernet</w:t>
      </w:r>
      <w:ins w:id="275" w:author="Huawei-SL1" w:date="2022-01-18T07:30:00Z">
        <w:r>
          <w:t>; or</w:t>
        </w:r>
      </w:ins>
    </w:p>
    <w:p w14:paraId="2491CAE3" w14:textId="0BBDB7D1" w:rsidR="00674AD9" w:rsidRDefault="00D11B54">
      <w:pPr>
        <w:pStyle w:val="B1"/>
        <w:pPrChange w:id="276" w:author="Huawei-SL1" w:date="2022-01-18T07:29:00Z">
          <w:pPr/>
        </w:pPrChange>
      </w:pPr>
      <w:ins w:id="277" w:author="Huawei-SL1" w:date="2022-01-18T07:30:00Z">
        <w:r>
          <w:t>b)</w:t>
        </w:r>
        <w:r>
          <w:tab/>
        </w:r>
        <w:bookmarkStart w:id="278" w:name="OLE_LINK72"/>
        <w:r>
          <w:t xml:space="preserve">the UE supports local IP address in traffic flow aggregate description and TFT filter, </w:t>
        </w:r>
      </w:ins>
      <w:ins w:id="279" w:author="Huawei-SL2" w:date="2022-01-19T16:31:00Z">
        <w:r w:rsidR="00524F75">
          <w:t>the requested PDN Type is different from non-IP and Ethernet</w:t>
        </w:r>
      </w:ins>
      <w:bookmarkEnd w:id="278"/>
      <w:ins w:id="280" w:author="Huawei-SL2" w:date="2022-01-19T16:32:00Z">
        <w:r w:rsidR="00E2560A">
          <w:t>,</w:t>
        </w:r>
      </w:ins>
      <w:ins w:id="281" w:author="Huawei-SL1" w:date="2022-01-18T07:30:00Z">
        <w:r>
          <w:t xml:space="preserve"> and</w:t>
        </w:r>
      </w:ins>
      <w:ins w:id="282" w:author="Huawei-SL1" w:date="2022-01-18T07:31:00Z">
        <w:r w:rsidR="00E608B2" w:rsidRPr="00E608B2">
          <w:t xml:space="preserve"> </w:t>
        </w:r>
        <w:r w:rsidR="00E608B2">
          <w:t>the requested APN is for UAS services</w:t>
        </w:r>
      </w:ins>
      <w:r w:rsidR="00674AD9">
        <w:t>.</w:t>
      </w:r>
    </w:p>
    <w:p w14:paraId="082130CC" w14:textId="77777777" w:rsidR="00674AD9" w:rsidRDefault="00674AD9" w:rsidP="00674AD9">
      <w:pPr>
        <w:rPr>
          <w:noProof/>
        </w:rPr>
      </w:pPr>
      <w:r>
        <w:t>This IE shall not be included if the Protocol configuration options IE is included in the message.</w:t>
      </w:r>
    </w:p>
    <w:p w14:paraId="4C1B95C7" w14:textId="77777777" w:rsidR="000E08C3" w:rsidRPr="00DF174F" w:rsidRDefault="000E08C3" w:rsidP="000E08C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83" w:name="_Toc20218549"/>
      <w:bookmarkStart w:id="284" w:name="_Toc27744437"/>
      <w:bookmarkStart w:id="285" w:name="_Toc35960011"/>
      <w:bookmarkStart w:id="286" w:name="_Toc45203449"/>
      <w:bookmarkStart w:id="287" w:name="_Toc45700825"/>
      <w:bookmarkStart w:id="288" w:name="_Toc51920561"/>
      <w:bookmarkStart w:id="289" w:name="_Toc68251621"/>
      <w:bookmarkStart w:id="290" w:name="_Toc91684810"/>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DE5B3D7" w14:textId="77777777" w:rsidR="001B3C6C" w:rsidRPr="002E1640" w:rsidRDefault="001B3C6C" w:rsidP="001B3C6C">
      <w:pPr>
        <w:pStyle w:val="4"/>
        <w:rPr>
          <w:lang w:eastAsia="ko-KR"/>
        </w:rPr>
      </w:pPr>
      <w:bookmarkStart w:id="291" w:name="_Toc20218545"/>
      <w:bookmarkStart w:id="292" w:name="_Toc27744433"/>
      <w:bookmarkStart w:id="293" w:name="_Toc35960007"/>
      <w:bookmarkStart w:id="294" w:name="_Toc45203445"/>
      <w:bookmarkStart w:id="295" w:name="_Toc45700821"/>
      <w:bookmarkStart w:id="296" w:name="_Toc51920557"/>
      <w:bookmarkStart w:id="297" w:name="_Toc68251617"/>
      <w:bookmarkStart w:id="298" w:name="_Toc91684806"/>
      <w:r w:rsidRPr="002E1640">
        <w:rPr>
          <w:rFonts w:hint="eastAsia"/>
        </w:rPr>
        <w:t>8.3.</w:t>
      </w:r>
      <w:r w:rsidRPr="002E1640">
        <w:t>20</w:t>
      </w:r>
      <w:r w:rsidRPr="002E1640">
        <w:rPr>
          <w:rFonts w:hint="eastAsia"/>
          <w:lang w:eastAsia="ko-KR"/>
        </w:rPr>
        <w:t>.</w:t>
      </w:r>
      <w:r w:rsidRPr="002E1640">
        <w:rPr>
          <w:lang w:eastAsia="ko-KR"/>
        </w:rPr>
        <w:t>4</w:t>
      </w:r>
      <w:r w:rsidRPr="002E1640">
        <w:rPr>
          <w:rFonts w:hint="eastAsia"/>
        </w:rPr>
        <w:tab/>
      </w:r>
      <w:r w:rsidRPr="002E1640">
        <w:t>Protocol configuration options</w:t>
      </w:r>
      <w:bookmarkEnd w:id="291"/>
      <w:bookmarkEnd w:id="292"/>
      <w:bookmarkEnd w:id="293"/>
      <w:bookmarkEnd w:id="294"/>
      <w:bookmarkEnd w:id="295"/>
      <w:bookmarkEnd w:id="296"/>
      <w:bookmarkEnd w:id="297"/>
      <w:bookmarkEnd w:id="298"/>
    </w:p>
    <w:p w14:paraId="7A347BF7" w14:textId="77777777" w:rsidR="00C353CA" w:rsidRDefault="001B3C6C" w:rsidP="00C353CA">
      <w:pPr>
        <w:rPr>
          <w:ins w:id="299" w:author="Huawei-SL1" w:date="2022-01-18T07:33:00Z"/>
        </w:rPr>
      </w:pPr>
      <w:r>
        <w:t xml:space="preserve">This IE shall be included in the message when the </w:t>
      </w:r>
      <w:r>
        <w:rPr>
          <w:lang w:eastAsia="ko-KR"/>
        </w:rPr>
        <w:t>UE</w:t>
      </w:r>
      <w:r>
        <w:t xml:space="preserve">wishes to transmit (protocol) data (e.g. configuration parameters, error codes or messages/events) to the </w:t>
      </w:r>
      <w:r>
        <w:rPr>
          <w:lang w:eastAsia="ko-KR"/>
        </w:rPr>
        <w:t xml:space="preserve">network, </w:t>
      </w:r>
      <w:ins w:id="300" w:author="Huawei-SL1" w:date="2022-01-18T07:33:00Z">
        <w:r w:rsidR="00C353CA">
          <w:t>and</w:t>
        </w:r>
      </w:ins>
    </w:p>
    <w:p w14:paraId="4A84BDB9" w14:textId="77777777" w:rsidR="00C353CA" w:rsidRDefault="00C353CA">
      <w:pPr>
        <w:pStyle w:val="B1"/>
        <w:rPr>
          <w:ins w:id="301" w:author="Huawei-SL1" w:date="2022-01-18T07:33:00Z"/>
        </w:rPr>
        <w:pPrChange w:id="302" w:author="Huawei-SL1" w:date="2022-01-18T07:33:00Z">
          <w:pPr/>
        </w:pPrChange>
      </w:pPr>
      <w:ins w:id="303" w:author="Huawei-SL1" w:date="2022-01-18T07:33:00Z">
        <w:r>
          <w:t>a)</w:t>
        </w:r>
        <w:r>
          <w:tab/>
        </w:r>
      </w:ins>
      <w:r>
        <w:t>the UE is in WB-S1 mode</w:t>
      </w:r>
      <w:ins w:id="304" w:author="Huawei-SL1" w:date="2022-01-18T07:33:00Z">
        <w:r>
          <w:t>;</w:t>
        </w:r>
      </w:ins>
      <w:del w:id="305" w:author="Huawei-SL1" w:date="2022-01-18T07:34:00Z">
        <w:r w:rsidDel="00F13E3E">
          <w:delText xml:space="preserve"> and </w:delText>
        </w:r>
      </w:del>
    </w:p>
    <w:p w14:paraId="616F39F2" w14:textId="77777777" w:rsidR="00C353CA" w:rsidRDefault="00C353CA">
      <w:pPr>
        <w:pStyle w:val="B1"/>
        <w:rPr>
          <w:ins w:id="306" w:author="Huawei-SL1" w:date="2022-01-18T07:33:00Z"/>
        </w:rPr>
        <w:pPrChange w:id="307" w:author="Huawei-SL1" w:date="2022-01-18T07:33:00Z">
          <w:pPr/>
        </w:pPrChange>
      </w:pPr>
      <w:ins w:id="308" w:author="Huawei-SL1" w:date="2022-01-18T07:34:00Z">
        <w:r>
          <w:t>b</w:t>
        </w:r>
      </w:ins>
      <w:ins w:id="309" w:author="Huawei-SL1" w:date="2022-01-18T07:33:00Z">
        <w:r>
          <w:t>)</w:t>
        </w:r>
        <w:r>
          <w:tab/>
        </w:r>
      </w:ins>
      <w:r>
        <w:t>the requested PDN Type is different from non-IP and Ethernet</w:t>
      </w:r>
      <w:ins w:id="310" w:author="Huawei-SL1" w:date="2022-01-18T07:33:00Z">
        <w:r>
          <w:t>; and</w:t>
        </w:r>
      </w:ins>
    </w:p>
    <w:p w14:paraId="030EEDA8" w14:textId="77777777" w:rsidR="00C353CA" w:rsidRDefault="00C353CA">
      <w:pPr>
        <w:pStyle w:val="B1"/>
        <w:pPrChange w:id="311" w:author="Huawei-SL1" w:date="2022-01-18T07:33:00Z">
          <w:pPr/>
        </w:pPrChange>
      </w:pPr>
      <w:ins w:id="312" w:author="Huawei-SL1" w:date="2022-01-18T07:34:00Z">
        <w:r>
          <w:t>c)</w:t>
        </w:r>
        <w:r>
          <w:tab/>
          <w:t>the requested APN is not for UAS services</w:t>
        </w:r>
      </w:ins>
      <w:r>
        <w:t>.</w:t>
      </w:r>
    </w:p>
    <w:p w14:paraId="3DDB3716" w14:textId="77777777" w:rsidR="00E34772" w:rsidRDefault="00E34772" w:rsidP="00E34772">
      <w:pPr>
        <w:rPr>
          <w:ins w:id="313" w:author="Huawei-SL1" w:date="2022-01-18T07:34:00Z"/>
        </w:rPr>
      </w:pPr>
      <w:r>
        <w:lastRenderedPageBreak/>
        <w:t>This IE shall be included if</w:t>
      </w:r>
      <w:del w:id="314" w:author="Huawei-SL1" w:date="2022-01-18T07:36:00Z">
        <w:r w:rsidDel="00AD0288">
          <w:delText xml:space="preserve"> </w:delText>
        </w:r>
      </w:del>
    </w:p>
    <w:p w14:paraId="1DDD16CB" w14:textId="77777777" w:rsidR="00E34772" w:rsidRDefault="00E34772">
      <w:pPr>
        <w:pStyle w:val="B1"/>
        <w:rPr>
          <w:ins w:id="315" w:author="Huawei-SL2" w:date="2022-01-19T16:15:00Z"/>
        </w:rPr>
        <w:pPrChange w:id="316" w:author="Huawei-SL1" w:date="2022-01-18T07:34:00Z">
          <w:pPr/>
        </w:pPrChange>
      </w:pPr>
      <w:ins w:id="317" w:author="Huawei-SL1" w:date="2022-01-18T07:34:00Z">
        <w:r>
          <w:t>a)</w:t>
        </w:r>
        <w:r>
          <w:tab/>
        </w:r>
      </w:ins>
      <w:r>
        <w:t>the UE supports local IP address in traffic flow aggregate description and TFT filter</w:t>
      </w:r>
      <w:ins w:id="318" w:author="Huawei-SL2" w:date="2022-01-19T16:15:00Z">
        <w:r>
          <w:t>;</w:t>
        </w:r>
      </w:ins>
      <w:del w:id="319" w:author="Huawei-SL2" w:date="2022-01-19T16:15:00Z">
        <w:r w:rsidDel="00F80670">
          <w:delText xml:space="preserve">, </w:delText>
        </w:r>
      </w:del>
    </w:p>
    <w:p w14:paraId="45C02E61" w14:textId="77777777" w:rsidR="00E34772" w:rsidRDefault="00E34772">
      <w:pPr>
        <w:pStyle w:val="B1"/>
        <w:rPr>
          <w:ins w:id="320" w:author="Huawei-SL2" w:date="2022-01-19T16:15:00Z"/>
        </w:rPr>
        <w:pPrChange w:id="321" w:author="Huawei-SL1" w:date="2022-01-18T07:34:00Z">
          <w:pPr/>
        </w:pPrChange>
      </w:pPr>
      <w:ins w:id="322" w:author="Huawei-SL2" w:date="2022-01-19T16:16:00Z">
        <w:r>
          <w:t>b)</w:t>
        </w:r>
        <w:r>
          <w:tab/>
        </w:r>
      </w:ins>
      <w:r>
        <w:t>the UE is in WB-S1 mode</w:t>
      </w:r>
      <w:ins w:id="323" w:author="Huawei-SL2" w:date="2022-01-19T16:15:00Z">
        <w:r>
          <w:t>;</w:t>
        </w:r>
      </w:ins>
      <w:del w:id="324" w:author="Huawei-SL2" w:date="2022-01-19T16:15:00Z">
        <w:r w:rsidDel="00F80670">
          <w:delText xml:space="preserve"> and </w:delText>
        </w:r>
      </w:del>
    </w:p>
    <w:p w14:paraId="78C027C3" w14:textId="77777777" w:rsidR="00E34772" w:rsidRDefault="00E34772">
      <w:pPr>
        <w:pStyle w:val="B1"/>
        <w:rPr>
          <w:ins w:id="325" w:author="Huawei-SL1" w:date="2022-01-18T07:34:00Z"/>
        </w:rPr>
        <w:pPrChange w:id="326" w:author="Huawei-SL1" w:date="2022-01-18T07:34:00Z">
          <w:pPr/>
        </w:pPrChange>
      </w:pPr>
      <w:ins w:id="327" w:author="Huawei-SL2" w:date="2022-01-19T16:16:00Z">
        <w:r>
          <w:t>c)</w:t>
        </w:r>
        <w:r>
          <w:tab/>
        </w:r>
      </w:ins>
      <w:r>
        <w:t>the</w:t>
      </w:r>
      <w:r w:rsidRPr="00E4480E">
        <w:t xml:space="preserve"> </w:t>
      </w:r>
      <w:r>
        <w:t>requested PDN Type is different from non-IP and Ethernet</w:t>
      </w:r>
      <w:ins w:id="328" w:author="Huawei-SL1" w:date="2022-01-18T07:34:00Z">
        <w:r>
          <w:t xml:space="preserve">; </w:t>
        </w:r>
      </w:ins>
      <w:ins w:id="329" w:author="Huawei-SL2" w:date="2022-01-19T16:15:00Z">
        <w:r>
          <w:t>and</w:t>
        </w:r>
      </w:ins>
    </w:p>
    <w:p w14:paraId="7EC24C96" w14:textId="77777777" w:rsidR="00E34772" w:rsidRDefault="00E34772">
      <w:pPr>
        <w:pStyle w:val="B1"/>
        <w:pPrChange w:id="330" w:author="Huawei-SL1" w:date="2022-01-18T07:34:00Z">
          <w:pPr/>
        </w:pPrChange>
      </w:pPr>
      <w:ins w:id="331" w:author="Huawei-SL2" w:date="2022-01-19T16:16:00Z">
        <w:r>
          <w:t>d</w:t>
        </w:r>
      </w:ins>
      <w:ins w:id="332" w:author="Huawei-SL1" w:date="2022-01-18T07:35:00Z">
        <w:r>
          <w:t>)</w:t>
        </w:r>
        <w:r>
          <w:tab/>
          <w:t>the requested APN is not for UAS services</w:t>
        </w:r>
      </w:ins>
      <w:r>
        <w:t>.</w:t>
      </w:r>
    </w:p>
    <w:p w14:paraId="1BFB5E50" w14:textId="77777777" w:rsidR="001B3C6C" w:rsidRDefault="001B3C6C" w:rsidP="001B3C6C">
      <w:r>
        <w:t>This IE shall not be included if the Extended protocol configuration options IE is included in the message.</w:t>
      </w:r>
    </w:p>
    <w:p w14:paraId="4074685E" w14:textId="77777777" w:rsidR="003472BD" w:rsidRPr="00DF174F" w:rsidRDefault="003472BD" w:rsidP="003472B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048F4F7" w14:textId="77777777" w:rsidR="000E1771" w:rsidRPr="002E1640" w:rsidRDefault="000E1771" w:rsidP="000E1771">
      <w:pPr>
        <w:pStyle w:val="4"/>
        <w:rPr>
          <w:lang w:eastAsia="ko-KR"/>
        </w:rPr>
      </w:pPr>
      <w:r w:rsidRPr="002E1640">
        <w:t>8.3.</w:t>
      </w:r>
      <w:r w:rsidRPr="002E1640">
        <w:rPr>
          <w:lang w:eastAsia="ko-KR"/>
        </w:rPr>
        <w:t>20.8</w:t>
      </w:r>
      <w:r w:rsidRPr="002E1640">
        <w:tab/>
        <w:t>Extended protocol configuration options</w:t>
      </w:r>
      <w:bookmarkEnd w:id="283"/>
      <w:bookmarkEnd w:id="284"/>
      <w:bookmarkEnd w:id="285"/>
      <w:bookmarkEnd w:id="286"/>
      <w:bookmarkEnd w:id="287"/>
      <w:bookmarkEnd w:id="288"/>
      <w:bookmarkEnd w:id="289"/>
      <w:bookmarkEnd w:id="290"/>
    </w:p>
    <w:p w14:paraId="709B7A70" w14:textId="77777777" w:rsidR="00743B28" w:rsidRDefault="000E1771" w:rsidP="00743B28">
      <w:pPr>
        <w:rPr>
          <w:ins w:id="333" w:author="Huawei-SL" w:date="2022-01-07T09:47:00Z"/>
          <w:lang w:eastAsia="ko-KR"/>
        </w:rPr>
      </w:pPr>
      <w:r>
        <w:t xml:space="preserve">This IE shall be included in the message when the </w:t>
      </w:r>
      <w:r>
        <w:rPr>
          <w:lang w:eastAsia="ko-KR"/>
        </w:rPr>
        <w:t>UE</w:t>
      </w:r>
      <w:r>
        <w:t xml:space="preserve"> wishes to transmit (protocol) data (e.g. configuration parameters, error codes or messages/events) to the </w:t>
      </w:r>
      <w:r>
        <w:rPr>
          <w:lang w:eastAsia="ko-KR"/>
        </w:rPr>
        <w:t xml:space="preserve">network, </w:t>
      </w:r>
      <w:r w:rsidR="00743B28">
        <w:rPr>
          <w:lang w:eastAsia="ko-KR"/>
        </w:rPr>
        <w:t>and</w:t>
      </w:r>
      <w:del w:id="334" w:author="Huawei-SL" w:date="2022-01-07T09:49:00Z">
        <w:r w:rsidR="00743B28" w:rsidDel="00743B28">
          <w:rPr>
            <w:lang w:eastAsia="ko-KR"/>
          </w:rPr>
          <w:delText xml:space="preserve"> </w:delText>
        </w:r>
      </w:del>
    </w:p>
    <w:p w14:paraId="17B5132D" w14:textId="77777777" w:rsidR="00743B28" w:rsidRDefault="00743B28" w:rsidP="00743B28">
      <w:pPr>
        <w:pStyle w:val="B1"/>
        <w:rPr>
          <w:ins w:id="335" w:author="Huawei-SL" w:date="2022-01-07T09:48:00Z"/>
        </w:rPr>
      </w:pPr>
      <w:ins w:id="336" w:author="Huawei-SL" w:date="2022-01-07T09:48:00Z">
        <w:r>
          <w:t>a)</w:t>
        </w:r>
        <w:r>
          <w:tab/>
        </w:r>
      </w:ins>
      <w:r>
        <w:rPr>
          <w:lang w:eastAsia="ko-KR"/>
        </w:rPr>
        <w:t xml:space="preserve">the UE is </w:t>
      </w:r>
      <w:r>
        <w:t>in NB-S1 mode</w:t>
      </w:r>
      <w:ins w:id="337" w:author="Huawei-SL" w:date="2022-01-07T09:49:00Z">
        <w:r>
          <w:t>;</w:t>
        </w:r>
      </w:ins>
      <w:del w:id="338" w:author="Huawei-SL" w:date="2022-01-07T09:49:00Z">
        <w:r w:rsidDel="00E54D15">
          <w:delText xml:space="preserve"> or</w:delText>
        </w:r>
        <w:r w:rsidRPr="00552274" w:rsidDel="00E54D15">
          <w:delText xml:space="preserve"> </w:delText>
        </w:r>
      </w:del>
    </w:p>
    <w:p w14:paraId="18AD5BD3" w14:textId="77777777" w:rsidR="00743B28" w:rsidRDefault="00743B28" w:rsidP="00743B28">
      <w:pPr>
        <w:pStyle w:val="B1"/>
        <w:rPr>
          <w:ins w:id="339" w:author="Huawei-SL" w:date="2022-01-07T09:48:00Z"/>
        </w:rPr>
      </w:pPr>
      <w:ins w:id="340" w:author="Huawei-SL" w:date="2022-01-07T09:48:00Z">
        <w:r>
          <w:t>b)</w:t>
        </w:r>
        <w:r>
          <w:tab/>
        </w:r>
      </w:ins>
      <w:r>
        <w:t>the requested PDN Type is non-IP or Ethernet</w:t>
      </w:r>
      <w:ins w:id="341" w:author="Huawei-SL" w:date="2022-01-07T09:49:00Z">
        <w:r>
          <w:t>; or</w:t>
        </w:r>
      </w:ins>
    </w:p>
    <w:p w14:paraId="4DA86327" w14:textId="77777777" w:rsidR="00743B28" w:rsidRDefault="00743B28">
      <w:pPr>
        <w:pStyle w:val="B1"/>
        <w:pPrChange w:id="342" w:author="Huawei-SL" w:date="2022-01-07T09:47:00Z">
          <w:pPr/>
        </w:pPrChange>
      </w:pPr>
      <w:ins w:id="343" w:author="Huawei-SL" w:date="2022-01-07T09:49:00Z">
        <w:r>
          <w:t>c</w:t>
        </w:r>
      </w:ins>
      <w:ins w:id="344" w:author="Huawei-SL" w:date="2022-01-07T09:48:00Z">
        <w:r>
          <w:t>)</w:t>
        </w:r>
        <w:r>
          <w:tab/>
          <w:t xml:space="preserve">the requested APN is </w:t>
        </w:r>
      </w:ins>
      <w:ins w:id="345" w:author="Huawei-SL" w:date="2022-01-07T09:49:00Z">
        <w:r>
          <w:t>for UAS services</w:t>
        </w:r>
      </w:ins>
      <w:r>
        <w:t>.</w:t>
      </w:r>
    </w:p>
    <w:p w14:paraId="3CCDB7F7" w14:textId="77777777" w:rsidR="000905D6" w:rsidRDefault="000905D6" w:rsidP="000905D6">
      <w:pPr>
        <w:rPr>
          <w:ins w:id="346" w:author="Huawei-SL1" w:date="2022-01-18T07:29:00Z"/>
        </w:rPr>
      </w:pPr>
      <w:r>
        <w:t>This IE shall be included if</w:t>
      </w:r>
      <w:ins w:id="347" w:author="Huawei-SL1" w:date="2022-01-18T07:29:00Z">
        <w:r>
          <w:t>:</w:t>
        </w:r>
      </w:ins>
      <w:del w:id="348" w:author="Huawei-SL1" w:date="2022-01-18T07:36:00Z">
        <w:r w:rsidDel="00AD0288">
          <w:delText xml:space="preserve"> </w:delText>
        </w:r>
      </w:del>
    </w:p>
    <w:p w14:paraId="3B17654F" w14:textId="77777777" w:rsidR="000905D6" w:rsidRDefault="000905D6">
      <w:pPr>
        <w:pStyle w:val="B1"/>
        <w:rPr>
          <w:ins w:id="349" w:author="Huawei-SL1" w:date="2022-01-18T07:30:00Z"/>
        </w:rPr>
        <w:pPrChange w:id="350" w:author="Huawei-SL1" w:date="2022-01-18T07:29:00Z">
          <w:pPr/>
        </w:pPrChange>
      </w:pPr>
      <w:ins w:id="351" w:author="Huawei-SL1" w:date="2022-01-18T07:29:00Z">
        <w:r>
          <w:t>a)</w:t>
        </w:r>
        <w:r>
          <w:tab/>
        </w:r>
      </w:ins>
      <w:r>
        <w:t>the UE supports local IP address in traffic flow aggregate description and TFT filter, the UE is in NB-S1 mode and the requested PDN Type is different from non-IP and Ethernet</w:t>
      </w:r>
      <w:ins w:id="352" w:author="Huawei-SL1" w:date="2022-01-18T07:30:00Z">
        <w:r>
          <w:t>; or</w:t>
        </w:r>
      </w:ins>
    </w:p>
    <w:p w14:paraId="0B9654BB" w14:textId="2E36ABEE" w:rsidR="000905D6" w:rsidRDefault="000905D6">
      <w:pPr>
        <w:pStyle w:val="B1"/>
        <w:pPrChange w:id="353" w:author="Huawei-SL1" w:date="2022-01-18T07:29:00Z">
          <w:pPr/>
        </w:pPrChange>
      </w:pPr>
      <w:ins w:id="354" w:author="Huawei-SL1" w:date="2022-01-18T07:30:00Z">
        <w:r>
          <w:t>b)</w:t>
        </w:r>
        <w:r>
          <w:tab/>
          <w:t xml:space="preserve">the UE supports local IP address in traffic flow aggregate description and TFT filter, </w:t>
        </w:r>
      </w:ins>
      <w:ins w:id="355" w:author="Huawei-SL2" w:date="2022-01-19T16:32:00Z">
        <w:r w:rsidR="00855910">
          <w:t>the requested PDN Type is different from non-IP and Ethernet,</w:t>
        </w:r>
      </w:ins>
      <w:ins w:id="356" w:author="Huawei-SL1" w:date="2022-01-18T07:30:00Z">
        <w:r>
          <w:t xml:space="preserve"> and</w:t>
        </w:r>
      </w:ins>
      <w:ins w:id="357" w:author="Huawei-SL1" w:date="2022-01-18T07:31:00Z">
        <w:r w:rsidRPr="00E608B2">
          <w:t xml:space="preserve"> </w:t>
        </w:r>
        <w:r>
          <w:t>the requested APN is for UAS services</w:t>
        </w:r>
      </w:ins>
      <w:r>
        <w:t>.</w:t>
      </w:r>
    </w:p>
    <w:p w14:paraId="0D9EDD5C" w14:textId="77777777" w:rsidR="000E1771" w:rsidRDefault="000E1771" w:rsidP="000E1771">
      <w:pPr>
        <w:rPr>
          <w:noProof/>
        </w:rPr>
      </w:pPr>
      <w:r>
        <w:t>This IE shall not be included if the Protocol configuration options IE is included in the message.</w:t>
      </w:r>
    </w:p>
    <w:p w14:paraId="634E2BCF" w14:textId="273C977B"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w:t>
      </w:r>
      <w:r>
        <w:rPr>
          <w:rFonts w:ascii="Arial" w:hAnsi="Arial"/>
          <w:noProof/>
          <w:color w:val="0000FF"/>
          <w:sz w:val="28"/>
          <w:lang w:val="fr-FR"/>
        </w:rPr>
        <w:t xml:space="preserve"> End of</w:t>
      </w:r>
      <w:r w:rsidRPr="00DF174F">
        <w:rPr>
          <w:rFonts w:ascii="Arial" w:hAnsi="Arial"/>
          <w:noProof/>
          <w:color w:val="0000FF"/>
          <w:sz w:val="28"/>
          <w:lang w:val="fr-FR"/>
        </w:rPr>
        <w:t xml:space="preserve"> Change * * * *</w:t>
      </w:r>
    </w:p>
    <w:p w14:paraId="261DBDF3" w14:textId="77777777" w:rsidR="001E41F3" w:rsidRPr="000D08F0" w:rsidRDefault="001E41F3" w:rsidP="000D08F0">
      <w:pPr>
        <w:pStyle w:val="4"/>
        <w:rPr>
          <w:noProof/>
        </w:rPr>
      </w:pPr>
    </w:p>
    <w:sectPr w:rsidR="001E41F3" w:rsidRPr="000D08F0"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851C9" w14:textId="77777777" w:rsidR="00EF093E" w:rsidRDefault="00EF093E">
      <w:r>
        <w:separator/>
      </w:r>
    </w:p>
  </w:endnote>
  <w:endnote w:type="continuationSeparator" w:id="0">
    <w:p w14:paraId="410D09C9" w14:textId="77777777" w:rsidR="00EF093E" w:rsidRDefault="00EF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DB2FE" w14:textId="77777777" w:rsidR="00EF093E" w:rsidRDefault="00EF093E">
      <w:r>
        <w:separator/>
      </w:r>
    </w:p>
  </w:footnote>
  <w:footnote w:type="continuationSeparator" w:id="0">
    <w:p w14:paraId="64CE654C" w14:textId="77777777" w:rsidR="00EF093E" w:rsidRDefault="00EF0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213682" w:rsidRDefault="002136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213682" w:rsidRDefault="0021368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213682" w:rsidRDefault="0021368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213682" w:rsidRDefault="002136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672D"/>
    <w:multiLevelType w:val="hybridMultilevel"/>
    <w:tmpl w:val="A2AC138A"/>
    <w:lvl w:ilvl="0" w:tplc="54F47674">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5354B3C"/>
    <w:multiLevelType w:val="hybridMultilevel"/>
    <w:tmpl w:val="788E7330"/>
    <w:lvl w:ilvl="0" w:tplc="F76482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rson w15:author="Huawei-SL2">
    <w15:presenceInfo w15:providerId="None" w15:userId="Huawei-SL2"/>
  </w15:person>
  <w15:person w15:author="Huawei-SL3">
    <w15:presenceInfo w15:providerId="None" w15:userId="Huawei-SL3"/>
  </w15:person>
  <w15:person w15:author="Huawei-SL4">
    <w15:presenceInfo w15:providerId="None" w15:userId="Huawei-SL4"/>
  </w15:person>
  <w15:person w15:author="Huawei-SL5">
    <w15:presenceInfo w15:providerId="None" w15:userId="Huawei-SL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27419"/>
    <w:rsid w:val="000310FD"/>
    <w:rsid w:val="000327ED"/>
    <w:rsid w:val="00040E1C"/>
    <w:rsid w:val="000434B6"/>
    <w:rsid w:val="00071021"/>
    <w:rsid w:val="00075E0C"/>
    <w:rsid w:val="0008601C"/>
    <w:rsid w:val="000905D6"/>
    <w:rsid w:val="00090F98"/>
    <w:rsid w:val="000A1F6F"/>
    <w:rsid w:val="000A58AA"/>
    <w:rsid w:val="000A6394"/>
    <w:rsid w:val="000B62F7"/>
    <w:rsid w:val="000B7FED"/>
    <w:rsid w:val="000C038A"/>
    <w:rsid w:val="000C6598"/>
    <w:rsid w:val="000D08F0"/>
    <w:rsid w:val="000D601D"/>
    <w:rsid w:val="000E08C3"/>
    <w:rsid w:val="000E1771"/>
    <w:rsid w:val="000E4CE4"/>
    <w:rsid w:val="000F6F30"/>
    <w:rsid w:val="001068CE"/>
    <w:rsid w:val="00116C89"/>
    <w:rsid w:val="00121EDF"/>
    <w:rsid w:val="00122C6F"/>
    <w:rsid w:val="001305F2"/>
    <w:rsid w:val="00132514"/>
    <w:rsid w:val="00134158"/>
    <w:rsid w:val="00143DCF"/>
    <w:rsid w:val="0014525F"/>
    <w:rsid w:val="00145D43"/>
    <w:rsid w:val="00146E69"/>
    <w:rsid w:val="00152F3E"/>
    <w:rsid w:val="0015550D"/>
    <w:rsid w:val="00156008"/>
    <w:rsid w:val="00163EE4"/>
    <w:rsid w:val="00165D94"/>
    <w:rsid w:val="00170014"/>
    <w:rsid w:val="001740BB"/>
    <w:rsid w:val="00185EEA"/>
    <w:rsid w:val="00190D10"/>
    <w:rsid w:val="00192A3B"/>
    <w:rsid w:val="00192C46"/>
    <w:rsid w:val="001A08B3"/>
    <w:rsid w:val="001A57D8"/>
    <w:rsid w:val="001A7B60"/>
    <w:rsid w:val="001B3C6C"/>
    <w:rsid w:val="001B52F0"/>
    <w:rsid w:val="001B7A65"/>
    <w:rsid w:val="001C1D37"/>
    <w:rsid w:val="001C3A52"/>
    <w:rsid w:val="001C76C0"/>
    <w:rsid w:val="001E370E"/>
    <w:rsid w:val="001E41F3"/>
    <w:rsid w:val="001F253D"/>
    <w:rsid w:val="001F65F2"/>
    <w:rsid w:val="00200DC4"/>
    <w:rsid w:val="00202025"/>
    <w:rsid w:val="002046D6"/>
    <w:rsid w:val="00212BC0"/>
    <w:rsid w:val="00213682"/>
    <w:rsid w:val="0021709A"/>
    <w:rsid w:val="00227EAD"/>
    <w:rsid w:val="00230865"/>
    <w:rsid w:val="0024174C"/>
    <w:rsid w:val="002423A9"/>
    <w:rsid w:val="0024694A"/>
    <w:rsid w:val="0026004D"/>
    <w:rsid w:val="002615E8"/>
    <w:rsid w:val="002640DD"/>
    <w:rsid w:val="0026653C"/>
    <w:rsid w:val="00270023"/>
    <w:rsid w:val="00275D12"/>
    <w:rsid w:val="002764B6"/>
    <w:rsid w:val="00276B33"/>
    <w:rsid w:val="00284332"/>
    <w:rsid w:val="00284FEB"/>
    <w:rsid w:val="002860C4"/>
    <w:rsid w:val="00294639"/>
    <w:rsid w:val="002A115E"/>
    <w:rsid w:val="002A1ABE"/>
    <w:rsid w:val="002A57C4"/>
    <w:rsid w:val="002B0541"/>
    <w:rsid w:val="002B557C"/>
    <w:rsid w:val="002B5741"/>
    <w:rsid w:val="002D45D9"/>
    <w:rsid w:val="002D49CD"/>
    <w:rsid w:val="002D5710"/>
    <w:rsid w:val="002F2E43"/>
    <w:rsid w:val="002F319A"/>
    <w:rsid w:val="002F68CE"/>
    <w:rsid w:val="0030055B"/>
    <w:rsid w:val="00305409"/>
    <w:rsid w:val="00320944"/>
    <w:rsid w:val="003401AF"/>
    <w:rsid w:val="003433F8"/>
    <w:rsid w:val="003472BD"/>
    <w:rsid w:val="00354D75"/>
    <w:rsid w:val="003609EF"/>
    <w:rsid w:val="0036231A"/>
    <w:rsid w:val="00362B8E"/>
    <w:rsid w:val="00363DF6"/>
    <w:rsid w:val="003674C0"/>
    <w:rsid w:val="00374DD4"/>
    <w:rsid w:val="00391A71"/>
    <w:rsid w:val="00392F6A"/>
    <w:rsid w:val="003D2BF1"/>
    <w:rsid w:val="003E1A36"/>
    <w:rsid w:val="003F7A50"/>
    <w:rsid w:val="00410371"/>
    <w:rsid w:val="00420D5E"/>
    <w:rsid w:val="0042162C"/>
    <w:rsid w:val="004242F1"/>
    <w:rsid w:val="00426BBF"/>
    <w:rsid w:val="00446C7D"/>
    <w:rsid w:val="00446D74"/>
    <w:rsid w:val="004875FD"/>
    <w:rsid w:val="004A6835"/>
    <w:rsid w:val="004B75B7"/>
    <w:rsid w:val="004C7F38"/>
    <w:rsid w:val="004D477F"/>
    <w:rsid w:val="004D67B6"/>
    <w:rsid w:val="004E1669"/>
    <w:rsid w:val="004E1D45"/>
    <w:rsid w:val="004E52E5"/>
    <w:rsid w:val="00511036"/>
    <w:rsid w:val="0051339F"/>
    <w:rsid w:val="0051580D"/>
    <w:rsid w:val="00524F75"/>
    <w:rsid w:val="00535CBE"/>
    <w:rsid w:val="005364EA"/>
    <w:rsid w:val="005446D9"/>
    <w:rsid w:val="00547111"/>
    <w:rsid w:val="005507D7"/>
    <w:rsid w:val="005575DB"/>
    <w:rsid w:val="005629DB"/>
    <w:rsid w:val="00566180"/>
    <w:rsid w:val="005668BF"/>
    <w:rsid w:val="00570453"/>
    <w:rsid w:val="005706DE"/>
    <w:rsid w:val="00576792"/>
    <w:rsid w:val="005811F0"/>
    <w:rsid w:val="005857DB"/>
    <w:rsid w:val="00592D74"/>
    <w:rsid w:val="0059627D"/>
    <w:rsid w:val="00596E71"/>
    <w:rsid w:val="005A389E"/>
    <w:rsid w:val="005A42B0"/>
    <w:rsid w:val="005C3053"/>
    <w:rsid w:val="005C4769"/>
    <w:rsid w:val="005C774D"/>
    <w:rsid w:val="005C7DC4"/>
    <w:rsid w:val="005E2C44"/>
    <w:rsid w:val="005E3730"/>
    <w:rsid w:val="00602966"/>
    <w:rsid w:val="0060653F"/>
    <w:rsid w:val="00606608"/>
    <w:rsid w:val="00621188"/>
    <w:rsid w:val="006235AF"/>
    <w:rsid w:val="006257ED"/>
    <w:rsid w:val="00631E3B"/>
    <w:rsid w:val="0063539D"/>
    <w:rsid w:val="00635C58"/>
    <w:rsid w:val="00641098"/>
    <w:rsid w:val="006441F2"/>
    <w:rsid w:val="0064610B"/>
    <w:rsid w:val="006477D2"/>
    <w:rsid w:val="00653A81"/>
    <w:rsid w:val="006644D0"/>
    <w:rsid w:val="0066575F"/>
    <w:rsid w:val="00674AD9"/>
    <w:rsid w:val="00677E82"/>
    <w:rsid w:val="00687572"/>
    <w:rsid w:val="00692BB9"/>
    <w:rsid w:val="00695808"/>
    <w:rsid w:val="0069611C"/>
    <w:rsid w:val="006B46FB"/>
    <w:rsid w:val="006E21FB"/>
    <w:rsid w:val="006E552B"/>
    <w:rsid w:val="006E6273"/>
    <w:rsid w:val="006F2602"/>
    <w:rsid w:val="00710E32"/>
    <w:rsid w:val="00716566"/>
    <w:rsid w:val="0071687A"/>
    <w:rsid w:val="00727875"/>
    <w:rsid w:val="00743B28"/>
    <w:rsid w:val="00753A0E"/>
    <w:rsid w:val="007720E3"/>
    <w:rsid w:val="00773748"/>
    <w:rsid w:val="0078147D"/>
    <w:rsid w:val="00783041"/>
    <w:rsid w:val="00786876"/>
    <w:rsid w:val="00792342"/>
    <w:rsid w:val="007977A8"/>
    <w:rsid w:val="007A737C"/>
    <w:rsid w:val="007B0947"/>
    <w:rsid w:val="007B3377"/>
    <w:rsid w:val="007B512A"/>
    <w:rsid w:val="007C2097"/>
    <w:rsid w:val="007C305E"/>
    <w:rsid w:val="007D4412"/>
    <w:rsid w:val="007D6A07"/>
    <w:rsid w:val="007D723C"/>
    <w:rsid w:val="007E2020"/>
    <w:rsid w:val="007E53CF"/>
    <w:rsid w:val="007F2CF0"/>
    <w:rsid w:val="007F2FEE"/>
    <w:rsid w:val="007F3C20"/>
    <w:rsid w:val="007F7259"/>
    <w:rsid w:val="008040A8"/>
    <w:rsid w:val="00806DD0"/>
    <w:rsid w:val="00810384"/>
    <w:rsid w:val="008279FA"/>
    <w:rsid w:val="00831607"/>
    <w:rsid w:val="008376D7"/>
    <w:rsid w:val="008438B9"/>
    <w:rsid w:val="00850B2C"/>
    <w:rsid w:val="00855910"/>
    <w:rsid w:val="008626E7"/>
    <w:rsid w:val="00870EE7"/>
    <w:rsid w:val="0087770C"/>
    <w:rsid w:val="008863B9"/>
    <w:rsid w:val="00887189"/>
    <w:rsid w:val="008929F7"/>
    <w:rsid w:val="00892FB2"/>
    <w:rsid w:val="00893882"/>
    <w:rsid w:val="008A2BBB"/>
    <w:rsid w:val="008A45A6"/>
    <w:rsid w:val="008B59B1"/>
    <w:rsid w:val="008B70A3"/>
    <w:rsid w:val="008C3839"/>
    <w:rsid w:val="008C3A21"/>
    <w:rsid w:val="008C5F95"/>
    <w:rsid w:val="008C7274"/>
    <w:rsid w:val="008C79B9"/>
    <w:rsid w:val="008D57CE"/>
    <w:rsid w:val="008E6980"/>
    <w:rsid w:val="008F686C"/>
    <w:rsid w:val="00907CC9"/>
    <w:rsid w:val="009148DE"/>
    <w:rsid w:val="009164B2"/>
    <w:rsid w:val="00933E72"/>
    <w:rsid w:val="009419E5"/>
    <w:rsid w:val="00941BFE"/>
    <w:rsid w:val="00941E30"/>
    <w:rsid w:val="0097105A"/>
    <w:rsid w:val="00975C16"/>
    <w:rsid w:val="009777D9"/>
    <w:rsid w:val="00981602"/>
    <w:rsid w:val="00987B30"/>
    <w:rsid w:val="00991B88"/>
    <w:rsid w:val="009A5753"/>
    <w:rsid w:val="009A579D"/>
    <w:rsid w:val="009E3297"/>
    <w:rsid w:val="009E4847"/>
    <w:rsid w:val="009E6C24"/>
    <w:rsid w:val="009F734F"/>
    <w:rsid w:val="00A0237F"/>
    <w:rsid w:val="00A246B6"/>
    <w:rsid w:val="00A31A4C"/>
    <w:rsid w:val="00A47E70"/>
    <w:rsid w:val="00A50CF0"/>
    <w:rsid w:val="00A542A2"/>
    <w:rsid w:val="00A606B4"/>
    <w:rsid w:val="00A61B14"/>
    <w:rsid w:val="00A71D7C"/>
    <w:rsid w:val="00A7671C"/>
    <w:rsid w:val="00A87841"/>
    <w:rsid w:val="00A9575E"/>
    <w:rsid w:val="00A97F22"/>
    <w:rsid w:val="00AA2CBC"/>
    <w:rsid w:val="00AB6A63"/>
    <w:rsid w:val="00AC5820"/>
    <w:rsid w:val="00AD0288"/>
    <w:rsid w:val="00AD1CD8"/>
    <w:rsid w:val="00AD2895"/>
    <w:rsid w:val="00AF77E2"/>
    <w:rsid w:val="00AF7E5E"/>
    <w:rsid w:val="00B1116D"/>
    <w:rsid w:val="00B15010"/>
    <w:rsid w:val="00B20C6E"/>
    <w:rsid w:val="00B214F3"/>
    <w:rsid w:val="00B22E49"/>
    <w:rsid w:val="00B258BB"/>
    <w:rsid w:val="00B30A7F"/>
    <w:rsid w:val="00B334E3"/>
    <w:rsid w:val="00B37D1C"/>
    <w:rsid w:val="00B53510"/>
    <w:rsid w:val="00B54CFD"/>
    <w:rsid w:val="00B57222"/>
    <w:rsid w:val="00B60432"/>
    <w:rsid w:val="00B64645"/>
    <w:rsid w:val="00B67B97"/>
    <w:rsid w:val="00B76029"/>
    <w:rsid w:val="00B812D6"/>
    <w:rsid w:val="00B90BE1"/>
    <w:rsid w:val="00B91E1C"/>
    <w:rsid w:val="00B968C8"/>
    <w:rsid w:val="00BA0A72"/>
    <w:rsid w:val="00BA3EC5"/>
    <w:rsid w:val="00BA51D9"/>
    <w:rsid w:val="00BA733D"/>
    <w:rsid w:val="00BB532F"/>
    <w:rsid w:val="00BB5DFC"/>
    <w:rsid w:val="00BB6C2D"/>
    <w:rsid w:val="00BC6ED2"/>
    <w:rsid w:val="00BC768C"/>
    <w:rsid w:val="00BD279D"/>
    <w:rsid w:val="00BD6BB8"/>
    <w:rsid w:val="00BE70D2"/>
    <w:rsid w:val="00C04A06"/>
    <w:rsid w:val="00C17DCE"/>
    <w:rsid w:val="00C21EC0"/>
    <w:rsid w:val="00C353CA"/>
    <w:rsid w:val="00C47D21"/>
    <w:rsid w:val="00C56B22"/>
    <w:rsid w:val="00C66BA2"/>
    <w:rsid w:val="00C72E61"/>
    <w:rsid w:val="00C73DD2"/>
    <w:rsid w:val="00C75CB0"/>
    <w:rsid w:val="00C77681"/>
    <w:rsid w:val="00C77794"/>
    <w:rsid w:val="00C81DE1"/>
    <w:rsid w:val="00C95985"/>
    <w:rsid w:val="00CB4AAD"/>
    <w:rsid w:val="00CC5026"/>
    <w:rsid w:val="00CC68D0"/>
    <w:rsid w:val="00CD1B5D"/>
    <w:rsid w:val="00CE23AB"/>
    <w:rsid w:val="00CE4CD0"/>
    <w:rsid w:val="00CF1CB0"/>
    <w:rsid w:val="00D005AC"/>
    <w:rsid w:val="00D03F9A"/>
    <w:rsid w:val="00D06BAD"/>
    <w:rsid w:val="00D06D51"/>
    <w:rsid w:val="00D11B54"/>
    <w:rsid w:val="00D160C5"/>
    <w:rsid w:val="00D24991"/>
    <w:rsid w:val="00D34C3E"/>
    <w:rsid w:val="00D50255"/>
    <w:rsid w:val="00D5063C"/>
    <w:rsid w:val="00D57CBA"/>
    <w:rsid w:val="00D61739"/>
    <w:rsid w:val="00D66520"/>
    <w:rsid w:val="00D70EF7"/>
    <w:rsid w:val="00D7168B"/>
    <w:rsid w:val="00D76C7B"/>
    <w:rsid w:val="00D9619B"/>
    <w:rsid w:val="00DA3849"/>
    <w:rsid w:val="00DA4B14"/>
    <w:rsid w:val="00DD344A"/>
    <w:rsid w:val="00DD5ADA"/>
    <w:rsid w:val="00DE3427"/>
    <w:rsid w:val="00DE34CF"/>
    <w:rsid w:val="00DF0292"/>
    <w:rsid w:val="00DF27CE"/>
    <w:rsid w:val="00DF68D3"/>
    <w:rsid w:val="00E03127"/>
    <w:rsid w:val="00E06B81"/>
    <w:rsid w:val="00E1139A"/>
    <w:rsid w:val="00E13F3D"/>
    <w:rsid w:val="00E2040B"/>
    <w:rsid w:val="00E2560A"/>
    <w:rsid w:val="00E34772"/>
    <w:rsid w:val="00E34898"/>
    <w:rsid w:val="00E35FEE"/>
    <w:rsid w:val="00E47A01"/>
    <w:rsid w:val="00E53643"/>
    <w:rsid w:val="00E54D15"/>
    <w:rsid w:val="00E57C3B"/>
    <w:rsid w:val="00E608B2"/>
    <w:rsid w:val="00E8079D"/>
    <w:rsid w:val="00E93A22"/>
    <w:rsid w:val="00E93E3D"/>
    <w:rsid w:val="00EB09B7"/>
    <w:rsid w:val="00EB4CE4"/>
    <w:rsid w:val="00EB5249"/>
    <w:rsid w:val="00EC1555"/>
    <w:rsid w:val="00EC2E0C"/>
    <w:rsid w:val="00ED7764"/>
    <w:rsid w:val="00EE4378"/>
    <w:rsid w:val="00EE7D7C"/>
    <w:rsid w:val="00EF093E"/>
    <w:rsid w:val="00EF0AD9"/>
    <w:rsid w:val="00EF37E0"/>
    <w:rsid w:val="00F029DB"/>
    <w:rsid w:val="00F0320F"/>
    <w:rsid w:val="00F03955"/>
    <w:rsid w:val="00F13E3E"/>
    <w:rsid w:val="00F208E7"/>
    <w:rsid w:val="00F25D98"/>
    <w:rsid w:val="00F300FB"/>
    <w:rsid w:val="00F31D1F"/>
    <w:rsid w:val="00F40C77"/>
    <w:rsid w:val="00F53BC3"/>
    <w:rsid w:val="00F5781E"/>
    <w:rsid w:val="00F71D3F"/>
    <w:rsid w:val="00F7552C"/>
    <w:rsid w:val="00F80670"/>
    <w:rsid w:val="00F8246D"/>
    <w:rsid w:val="00F82E0B"/>
    <w:rsid w:val="00F85B4E"/>
    <w:rsid w:val="00FA2CB6"/>
    <w:rsid w:val="00FA581F"/>
    <w:rsid w:val="00FA7CC7"/>
    <w:rsid w:val="00FB014B"/>
    <w:rsid w:val="00FB1DAE"/>
    <w:rsid w:val="00FB3D5D"/>
    <w:rsid w:val="00FB6386"/>
    <w:rsid w:val="00FC739C"/>
    <w:rsid w:val="00FD329A"/>
    <w:rsid w:val="00FE13C1"/>
    <w:rsid w:val="00FE4C1E"/>
    <w:rsid w:val="00FE5A6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EXCar">
    <w:name w:val="EX Car"/>
    <w:link w:val="EX"/>
    <w:rsid w:val="00FA2CB6"/>
    <w:rPr>
      <w:rFonts w:ascii="Times New Roman" w:hAnsi="Times New Roman"/>
      <w:lang w:val="en-GB" w:eastAsia="en-US"/>
    </w:rPr>
  </w:style>
  <w:style w:type="character" w:customStyle="1" w:styleId="EWChar">
    <w:name w:val="EW Char"/>
    <w:link w:val="EW"/>
    <w:qFormat/>
    <w:locked/>
    <w:rsid w:val="00FA2C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043018099">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E46B1-7FDC-41F5-91E8-159912BB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37</Pages>
  <Words>21580</Words>
  <Characters>123011</Characters>
  <Application>Microsoft Office Word</Application>
  <DocSecurity>0</DocSecurity>
  <Lines>1025</Lines>
  <Paragraphs>288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6</cp:revision>
  <cp:lastPrinted>1899-12-31T23:00:00Z</cp:lastPrinted>
  <dcterms:created xsi:type="dcterms:W3CDTF">2022-02-24T07:53:00Z</dcterms:created>
  <dcterms:modified xsi:type="dcterms:W3CDTF">2022-02-24T07:55:00Z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(3)nuvL61JugyV3VbJdws7CRyftxjVrlaKtQQLDWqCg3TMtCDc2JH+McGAtBzxW0RvoffoQsf5C
iBs1gar4oTGuyvPLa9dqq1tXJzK0pMvkzZe4QUIJKekyqwdJcNMveT4G7Wjzhbf3x5fsU6kw
eLJyvj99rDmXSuSmuf47JWW1MuZ0IlGYjskgcqTKuM9c/QQ64B+jwiwf3MqJj/+H95cw61iH
4SOxQUaX1K/nDqguNj</vt:lpwstr>
  </property>
  <property fmtid="{D5CDD505-2E9C-101B-9397-08002B2CF9AE}" pid="22" name="_2015_ms_pID_7253431">
    <vt:lpwstr>HDrXun63vwc2LHDwz49yXazltZrhZH2rSmVQ8mTXoWeE3cpvjQ2Ru7
zTxpfSrC0Gac95niWzxUNITJMO+rEhbEWb3gn9UQrIq8aT/cYFVAOhXalWbNMcz++Pt7ddda
21oeU1gh5ViQp/NMSDWS1dgM/Tho8DWPZ3UzvRE0AMtAO1m7uLrt8Vn1oXZQStGHOcQ1u1Lg
C7+9c0DRka9prfPhd5ZK0KIRY+lm5ij2mYBw</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