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8448B9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AA3DB1">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AA3DB1">
        <w:rPr>
          <w:b/>
          <w:noProof/>
          <w:sz w:val="24"/>
        </w:rPr>
        <w:t>1</w:t>
      </w:r>
      <w:r w:rsidR="00FD16FB">
        <w:rPr>
          <w:b/>
          <w:noProof/>
          <w:sz w:val="24"/>
        </w:rPr>
        <w:t>1221</w:t>
      </w:r>
    </w:p>
    <w:p w14:paraId="5DC21640" w14:textId="22B77527" w:rsidR="003674C0" w:rsidRDefault="00941BFE" w:rsidP="00677E82">
      <w:pPr>
        <w:pStyle w:val="CRCoverPage"/>
        <w:rPr>
          <w:b/>
          <w:noProof/>
          <w:sz w:val="24"/>
        </w:rPr>
      </w:pPr>
      <w:r>
        <w:rPr>
          <w:b/>
          <w:noProof/>
          <w:sz w:val="24"/>
        </w:rPr>
        <w:t>Electronic meeting</w:t>
      </w:r>
      <w:r w:rsidR="003674C0">
        <w:rPr>
          <w:b/>
          <w:noProof/>
          <w:sz w:val="24"/>
        </w:rPr>
        <w:t xml:space="preserve">, </w:t>
      </w:r>
      <w:r w:rsidR="001C24A6">
        <w:rPr>
          <w:b/>
          <w:noProof/>
          <w:sz w:val="24"/>
        </w:rPr>
        <w:t>25 Febr</w:t>
      </w:r>
      <w:r w:rsidR="005C487F">
        <w:rPr>
          <w:b/>
          <w:noProof/>
          <w:sz w:val="24"/>
        </w:rPr>
        <w:t>u</w:t>
      </w:r>
      <w:r w:rsidR="001C24A6">
        <w:rPr>
          <w:b/>
          <w:noProof/>
          <w:sz w:val="24"/>
        </w:rPr>
        <w:t>ary – 5 Ma</w:t>
      </w:r>
      <w:r w:rsidR="00261E7A">
        <w:rPr>
          <w:b/>
          <w:noProof/>
          <w:sz w:val="24"/>
        </w:rPr>
        <w:t>r</w:t>
      </w:r>
      <w:r w:rsidR="001C24A6">
        <w:rPr>
          <w:b/>
          <w:noProof/>
          <w:sz w:val="24"/>
        </w:rPr>
        <w:t xml:space="preserve">ch </w:t>
      </w:r>
      <w:r w:rsidR="003674C0">
        <w:rPr>
          <w:b/>
          <w:noProof/>
          <w:sz w:val="24"/>
        </w:rPr>
        <w:t>202</w:t>
      </w:r>
      <w:r w:rsidR="001C24A6">
        <w:rPr>
          <w:b/>
          <w:noProof/>
          <w:sz w:val="24"/>
        </w:rPr>
        <w:t>1</w:t>
      </w:r>
      <w:r w:rsidR="00DA109A">
        <w:rPr>
          <w:b/>
          <w:noProof/>
          <w:sz w:val="24"/>
        </w:rPr>
        <w:t xml:space="preserve"> </w:t>
      </w:r>
      <w:r w:rsidR="00DA109A">
        <w:rPr>
          <w:b/>
          <w:noProof/>
          <w:sz w:val="24"/>
        </w:rPr>
        <w:tab/>
      </w:r>
      <w:r w:rsidR="00DA109A">
        <w:rPr>
          <w:b/>
          <w:noProof/>
          <w:sz w:val="24"/>
        </w:rPr>
        <w:tab/>
      </w:r>
      <w:r w:rsidR="00DA109A">
        <w:rPr>
          <w:b/>
          <w:noProof/>
          <w:sz w:val="24"/>
        </w:rPr>
        <w:tab/>
      </w:r>
      <w:r w:rsidR="00DA109A">
        <w:rPr>
          <w:b/>
          <w:noProof/>
          <w:sz w:val="24"/>
        </w:rPr>
        <w:tab/>
      </w:r>
      <w:r w:rsidR="00DA109A">
        <w:rPr>
          <w:b/>
          <w:noProof/>
          <w:sz w:val="24"/>
        </w:rPr>
        <w:tab/>
      </w:r>
      <w:r w:rsidR="00DA109A">
        <w:rPr>
          <w:b/>
          <w:noProof/>
          <w:sz w:val="24"/>
        </w:rPr>
        <w:tab/>
      </w:r>
      <w:r w:rsidR="00DA109A">
        <w:rPr>
          <w:b/>
          <w:noProof/>
          <w:sz w:val="24"/>
        </w:rPr>
        <w:tab/>
      </w:r>
      <w:r w:rsidR="00DA109A">
        <w:rPr>
          <w:b/>
          <w:noProof/>
          <w:sz w:val="24"/>
        </w:rPr>
        <w:tab/>
        <w:t xml:space="preserve"> (was C1-210739)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3331D1A" w:rsidR="001E41F3" w:rsidRPr="00410371" w:rsidRDefault="00A60579" w:rsidP="00E13F3D">
            <w:pPr>
              <w:pStyle w:val="CRCoverPage"/>
              <w:spacing w:after="0"/>
              <w:jc w:val="right"/>
              <w:rPr>
                <w:b/>
                <w:noProof/>
                <w:sz w:val="28"/>
              </w:rPr>
            </w:pPr>
            <w:r>
              <w:rPr>
                <w:b/>
                <w:noProof/>
                <w:sz w:val="28"/>
              </w:rPr>
              <w:t>24.</w:t>
            </w:r>
            <w:r w:rsidR="004874D7">
              <w:rPr>
                <w:b/>
                <w:noProof/>
                <w:sz w:val="28"/>
              </w:rPr>
              <w:t>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401855" w:rsidR="001E41F3" w:rsidRPr="00410371" w:rsidRDefault="008F5D36" w:rsidP="00547111">
            <w:pPr>
              <w:pStyle w:val="CRCoverPage"/>
              <w:spacing w:after="0"/>
              <w:rPr>
                <w:noProof/>
              </w:rPr>
            </w:pPr>
            <w:r>
              <w:rPr>
                <w:b/>
                <w:noProof/>
                <w:sz w:val="28"/>
              </w:rPr>
              <w:t>3484</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A34491" w:rsidR="001E41F3" w:rsidRPr="00410371" w:rsidRDefault="00DA109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E07BE63" w:rsidR="001E41F3" w:rsidRPr="00410371" w:rsidRDefault="00A60579">
            <w:pPr>
              <w:pStyle w:val="CRCoverPage"/>
              <w:spacing w:after="0"/>
              <w:jc w:val="center"/>
              <w:rPr>
                <w:noProof/>
                <w:sz w:val="28"/>
              </w:rPr>
            </w:pPr>
            <w:r>
              <w:rPr>
                <w:noProof/>
                <w:sz w:val="28"/>
              </w:rPr>
              <w:t>1</w:t>
            </w:r>
            <w:r w:rsidR="00073BAD">
              <w:rPr>
                <w:noProof/>
                <w:sz w:val="28"/>
              </w:rPr>
              <w:t>7.</w:t>
            </w:r>
            <w:r w:rsidR="00AA3DB1">
              <w:rPr>
                <w:noProof/>
                <w:sz w:val="28"/>
              </w:rPr>
              <w:t>1</w:t>
            </w:r>
            <w:r w:rsidR="00073BAD">
              <w:rPr>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14AFB1A" w:rsidR="00F25D98" w:rsidRDefault="00A6057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22B4CFC" w:rsidR="001E41F3" w:rsidRDefault="00261E7A">
            <w:pPr>
              <w:pStyle w:val="CRCoverPage"/>
              <w:spacing w:after="0"/>
              <w:ind w:left="100"/>
              <w:rPr>
                <w:noProof/>
              </w:rPr>
            </w:pPr>
            <w:r>
              <w:rPr>
                <w:noProof/>
                <w:lang w:val="en-US" w:eastAsia="zh-CN"/>
              </w:rPr>
              <w:t>Clarify</w:t>
            </w:r>
            <w:r w:rsidR="008B0F22">
              <w:rPr>
                <w:noProof/>
                <w:lang w:val="en-US" w:eastAsia="zh-CN"/>
              </w:rPr>
              <w:t xml:space="preserve"> </w:t>
            </w:r>
            <w:r w:rsidR="002E005E">
              <w:rPr>
                <w:noProof/>
                <w:lang w:val="en-US" w:eastAsia="zh-CN"/>
              </w:rPr>
              <w:t>ESM</w:t>
            </w:r>
            <w:r w:rsidR="008178B1">
              <w:rPr>
                <w:noProof/>
                <w:lang w:val="en-US" w:eastAsia="zh-CN"/>
              </w:rPr>
              <w:t xml:space="preserve"> non-congestion </w:t>
            </w:r>
            <w:r w:rsidR="008B0F22">
              <w:rPr>
                <w:noProof/>
                <w:lang w:val="en-US" w:eastAsia="zh-CN"/>
              </w:rPr>
              <w:t xml:space="preserve">back-off timer handling for </w:t>
            </w:r>
            <w:r w:rsidR="002E005E">
              <w:rPr>
                <w:noProof/>
                <w:lang w:val="en-US" w:eastAsia="zh-CN"/>
              </w:rPr>
              <w:t xml:space="preserve">detach </w:t>
            </w:r>
            <w:r w:rsidR="008B0F22">
              <w:rPr>
                <w:noProof/>
                <w:lang w:val="en-US" w:eastAsia="zh-CN"/>
              </w:rPr>
              <w:t>required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19C196A" w:rsidR="001E41F3" w:rsidRDefault="006C68E0">
            <w:pPr>
              <w:pStyle w:val="CRCoverPage"/>
              <w:spacing w:after="0"/>
              <w:ind w:left="100"/>
              <w:rPr>
                <w:noProof/>
              </w:rPr>
            </w:pPr>
            <w:r w:rsidRPr="009A7DC4">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49F4684" w:rsidR="001E41F3" w:rsidRDefault="004874D7">
            <w:pPr>
              <w:pStyle w:val="CRCoverPage"/>
              <w:spacing w:after="0"/>
              <w:ind w:left="100"/>
              <w:rPr>
                <w:noProof/>
              </w:rPr>
            </w:pPr>
            <w:r>
              <w:t>TEI</w:t>
            </w:r>
            <w:r w:rsidR="00D629F1">
              <w:t>1</w:t>
            </w:r>
            <w:r w:rsidR="00073BAD">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06193C9" w:rsidR="001E41F3" w:rsidRDefault="006F6E76">
            <w:pPr>
              <w:pStyle w:val="CRCoverPage"/>
              <w:spacing w:after="0"/>
              <w:ind w:left="100"/>
              <w:rPr>
                <w:noProof/>
              </w:rPr>
            </w:pPr>
            <w:r>
              <w:rPr>
                <w:noProof/>
              </w:rPr>
              <w:t>202</w:t>
            </w:r>
            <w:r w:rsidR="00AA3DB1">
              <w:rPr>
                <w:noProof/>
              </w:rPr>
              <w:t>1</w:t>
            </w:r>
            <w:r>
              <w:rPr>
                <w:noProof/>
              </w:rPr>
              <w:t>-</w:t>
            </w:r>
            <w:r w:rsidR="00AA3DB1">
              <w:rPr>
                <w:noProof/>
              </w:rPr>
              <w:t>0</w:t>
            </w:r>
            <w:r w:rsidR="00DA109A">
              <w:rPr>
                <w:noProof/>
              </w:rPr>
              <w:t>3</w:t>
            </w:r>
            <w:r>
              <w:rPr>
                <w:noProof/>
              </w:rPr>
              <w:t>-</w:t>
            </w:r>
            <w:r w:rsidR="00DA109A">
              <w:rPr>
                <w:noProof/>
              </w:rPr>
              <w:t>02</w:t>
            </w:r>
            <w:r w:rsidR="00570453">
              <w:rPr>
                <w:noProof/>
              </w:rPr>
              <w:fldChar w:fldCharType="begin"/>
            </w:r>
            <w:r w:rsidR="00570453">
              <w:rPr>
                <w:noProof/>
              </w:rPr>
              <w:instrText xml:space="preserve"> DOCPROPERTY  ResDate  \* MERGEFORMAT </w:instrText>
            </w:r>
            <w:r w:rsidR="00570453">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470B533" w:rsidR="001E41F3" w:rsidRDefault="00D2442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21A1B" w:rsidR="001E41F3" w:rsidRDefault="00D24425">
            <w:pPr>
              <w:pStyle w:val="CRCoverPage"/>
              <w:spacing w:after="0"/>
              <w:ind w:left="100"/>
              <w:rPr>
                <w:noProof/>
              </w:rPr>
            </w:pPr>
            <w:r>
              <w:rPr>
                <w:noProof/>
              </w:rPr>
              <w:t>Rel-1</w:t>
            </w:r>
            <w:r w:rsidR="00073BAD">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25EEB8" w14:textId="2F1B9BF5" w:rsidR="00DD0D49" w:rsidRDefault="008B0F22" w:rsidP="00131D83">
            <w:pPr>
              <w:pStyle w:val="CRCoverPage"/>
              <w:spacing w:after="0"/>
              <w:ind w:left="100"/>
              <w:rPr>
                <w:noProof/>
              </w:rPr>
            </w:pPr>
            <w:r>
              <w:rPr>
                <w:noProof/>
              </w:rPr>
              <w:t xml:space="preserve">When the network </w:t>
            </w:r>
            <w:r w:rsidR="00CC6F22">
              <w:rPr>
                <w:noProof/>
              </w:rPr>
              <w:t xml:space="preserve">sends </w:t>
            </w:r>
            <w:r>
              <w:rPr>
                <w:noProof/>
              </w:rPr>
              <w:t>de</w:t>
            </w:r>
            <w:r w:rsidR="00C76486">
              <w:rPr>
                <w:noProof/>
              </w:rPr>
              <w:t xml:space="preserve">tach </w:t>
            </w:r>
            <w:r w:rsidR="00DC7848">
              <w:rPr>
                <w:noProof/>
              </w:rPr>
              <w:t xml:space="preserve">request </w:t>
            </w:r>
            <w:r w:rsidR="00F727B9">
              <w:rPr>
                <w:noProof/>
              </w:rPr>
              <w:t>message with “re-</w:t>
            </w:r>
            <w:r w:rsidR="00C76486">
              <w:rPr>
                <w:noProof/>
              </w:rPr>
              <w:t>attach</w:t>
            </w:r>
            <w:r w:rsidR="00F727B9">
              <w:rPr>
                <w:noProof/>
              </w:rPr>
              <w:t xml:space="preserve"> required”, </w:t>
            </w:r>
            <w:r w:rsidR="008D7713">
              <w:rPr>
                <w:noProof/>
              </w:rPr>
              <w:t xml:space="preserve">the </w:t>
            </w:r>
            <w:r w:rsidR="00F727B9">
              <w:rPr>
                <w:noProof/>
              </w:rPr>
              <w:t>UE stop</w:t>
            </w:r>
            <w:r w:rsidR="00D20A33">
              <w:rPr>
                <w:noProof/>
              </w:rPr>
              <w:t>s</w:t>
            </w:r>
            <w:r w:rsidR="00F727B9">
              <w:rPr>
                <w:noProof/>
              </w:rPr>
              <w:t xml:space="preserve"> </w:t>
            </w:r>
            <w:r w:rsidR="00C76486">
              <w:rPr>
                <w:noProof/>
              </w:rPr>
              <w:t xml:space="preserve">ESM </w:t>
            </w:r>
            <w:r w:rsidR="00F727B9">
              <w:rPr>
                <w:noProof/>
              </w:rPr>
              <w:t>congestion timer</w:t>
            </w:r>
            <w:r w:rsidR="00C76486">
              <w:rPr>
                <w:noProof/>
              </w:rPr>
              <w:t xml:space="preserve"> T3396</w:t>
            </w:r>
            <w:r w:rsidR="00AD24AB">
              <w:rPr>
                <w:noProof/>
              </w:rPr>
              <w:t>; see the following</w:t>
            </w:r>
            <w:r>
              <w:rPr>
                <w:noProof/>
              </w:rPr>
              <w:t xml:space="preserve"> </w:t>
            </w:r>
          </w:p>
          <w:p w14:paraId="7BDA740B" w14:textId="77777777" w:rsidR="0070247F" w:rsidRDefault="0070247F" w:rsidP="00131D83">
            <w:pPr>
              <w:pStyle w:val="CRCoverPage"/>
              <w:spacing w:after="0"/>
              <w:ind w:left="100"/>
              <w:rPr>
                <w:noProof/>
              </w:rPr>
            </w:pPr>
          </w:p>
          <w:p w14:paraId="42EDD049" w14:textId="402527F6" w:rsidR="0070247F" w:rsidRDefault="00C76486" w:rsidP="00CC6F22">
            <w:pPr>
              <w:pStyle w:val="CRCoverPage"/>
              <w:spacing w:after="0"/>
              <w:ind w:left="284"/>
            </w:pPr>
            <w:r w:rsidRPr="00CC0C94">
              <w:t>When receiving the DETACH REQUEST message and the detach type indicates "re-attach required", the UE shall deactivate the EPS bearer context(s), if any,</w:t>
            </w:r>
            <w:r w:rsidRPr="00CC0C94">
              <w:rPr>
                <w:rFonts w:hint="eastAsia"/>
                <w:lang w:eastAsia="zh-CN"/>
              </w:rPr>
              <w:t xml:space="preserve"> including </w:t>
            </w:r>
            <w:r w:rsidRPr="00CC0C94">
              <w:rPr>
                <w:lang w:eastAsia="zh-CN"/>
              </w:rPr>
              <w:t>the d</w:t>
            </w:r>
            <w:r w:rsidRPr="00CC0C94">
              <w:rPr>
                <w:rFonts w:hint="eastAsia"/>
                <w:lang w:eastAsia="zh-CN"/>
              </w:rPr>
              <w:t xml:space="preserve">efault EPS </w:t>
            </w:r>
            <w:r w:rsidRPr="00CC0C94">
              <w:rPr>
                <w:lang w:eastAsia="zh-CN"/>
              </w:rPr>
              <w:t>b</w:t>
            </w:r>
            <w:r w:rsidRPr="00CC0C94">
              <w:rPr>
                <w:rFonts w:hint="eastAsia"/>
                <w:lang w:eastAsia="zh-CN"/>
              </w:rPr>
              <w:t>earer</w:t>
            </w:r>
            <w:r w:rsidRPr="00CC0C94">
              <w:t xml:space="preserve"> context locally without peer-to-peer signalling between the UE and the MME. The UE shall stop the timer </w:t>
            </w:r>
            <w:proofErr w:type="gramStart"/>
            <w:r w:rsidRPr="00CC0C94">
              <w:t>T3346, if</w:t>
            </w:r>
            <w:proofErr w:type="gramEnd"/>
            <w:r w:rsidRPr="00CC0C94">
              <w:t xml:space="preserve"> it is running. The UE shall also stop timer(s) </w:t>
            </w:r>
            <w:proofErr w:type="gramStart"/>
            <w:r w:rsidRPr="00CC0C94">
              <w:t>T3396, if</w:t>
            </w:r>
            <w:proofErr w:type="gramEnd"/>
            <w:r w:rsidRPr="00CC0C94">
              <w:t xml:space="preserve"> it is running</w:t>
            </w:r>
            <w:r w:rsidR="0070247F">
              <w:t>.</w:t>
            </w:r>
          </w:p>
          <w:p w14:paraId="6972105F" w14:textId="77777777" w:rsidR="0070247F" w:rsidRDefault="0070247F" w:rsidP="00131D83">
            <w:pPr>
              <w:pStyle w:val="CRCoverPage"/>
              <w:spacing w:after="0"/>
              <w:ind w:left="100"/>
              <w:rPr>
                <w:noProof/>
              </w:rPr>
            </w:pPr>
          </w:p>
          <w:p w14:paraId="6515F721" w14:textId="1427900B" w:rsidR="00AD24AB" w:rsidRDefault="00AD24AB" w:rsidP="00131D83">
            <w:pPr>
              <w:pStyle w:val="CRCoverPage"/>
              <w:spacing w:after="0"/>
              <w:ind w:left="100"/>
              <w:rPr>
                <w:noProof/>
              </w:rPr>
            </w:pPr>
            <w:r>
              <w:rPr>
                <w:noProof/>
              </w:rPr>
              <w:t xml:space="preserve">For </w:t>
            </w:r>
            <w:r w:rsidR="00C76486">
              <w:rPr>
                <w:noProof/>
              </w:rPr>
              <w:t>ESM</w:t>
            </w:r>
            <w:r w:rsidR="00FE77E6">
              <w:rPr>
                <w:noProof/>
              </w:rPr>
              <w:t xml:space="preserve"> non</w:t>
            </w:r>
            <w:r w:rsidR="00D20A33">
              <w:rPr>
                <w:noProof/>
              </w:rPr>
              <w:t>-</w:t>
            </w:r>
            <w:r w:rsidR="00FE77E6">
              <w:rPr>
                <w:noProof/>
              </w:rPr>
              <w:t>congestion related back-off timer</w:t>
            </w:r>
            <w:r w:rsidR="008916A3">
              <w:rPr>
                <w:noProof/>
              </w:rPr>
              <w:t>s</w:t>
            </w:r>
            <w:r w:rsidR="00817BEC">
              <w:rPr>
                <w:noProof/>
              </w:rPr>
              <w:t xml:space="preserve"> (i.e timers started </w:t>
            </w:r>
            <w:r w:rsidR="00817BEC">
              <w:rPr>
                <w:lang w:val="en-US" w:eastAsia="zh-CN"/>
              </w:rPr>
              <w:t xml:space="preserve">not due to </w:t>
            </w:r>
            <w:r w:rsidR="00817BEC" w:rsidRPr="00CC0C94">
              <w:rPr>
                <w:lang w:val="en-US" w:eastAsia="zh-CN"/>
              </w:rPr>
              <w:t>congestion control</w:t>
            </w:r>
            <w:r w:rsidR="00817BEC">
              <w:rPr>
                <w:lang w:val="en-US" w:eastAsia="zh-CN"/>
              </w:rPr>
              <w:t xml:space="preserve"> as described in subclause 6.</w:t>
            </w:r>
            <w:r w:rsidR="001D2197">
              <w:rPr>
                <w:lang w:val="en-US" w:eastAsia="zh-CN"/>
              </w:rPr>
              <w:t>3.6</w:t>
            </w:r>
            <w:r w:rsidR="00817BEC">
              <w:rPr>
                <w:noProof/>
              </w:rPr>
              <w:t>)</w:t>
            </w:r>
            <w:r w:rsidR="00972562">
              <w:rPr>
                <w:noProof/>
              </w:rPr>
              <w:t xml:space="preserve">, </w:t>
            </w:r>
            <w:r w:rsidR="008D7713">
              <w:rPr>
                <w:noProof/>
              </w:rPr>
              <w:t xml:space="preserve">the </w:t>
            </w:r>
            <w:r w:rsidR="00972562">
              <w:rPr>
                <w:noProof/>
              </w:rPr>
              <w:t xml:space="preserve">UE behavior is not defined. It is suggested to </w:t>
            </w:r>
            <w:r w:rsidR="003D46CE">
              <w:rPr>
                <w:noProof/>
              </w:rPr>
              <w:t xml:space="preserve">stop the </w:t>
            </w:r>
            <w:r w:rsidR="008916A3">
              <w:rPr>
                <w:noProof/>
              </w:rPr>
              <w:t xml:space="preserve">back-off </w:t>
            </w:r>
            <w:r w:rsidR="003D46CE">
              <w:rPr>
                <w:noProof/>
              </w:rPr>
              <w:t>timer</w:t>
            </w:r>
            <w:r w:rsidR="00733683">
              <w:rPr>
                <w:noProof/>
              </w:rPr>
              <w:t>s</w:t>
            </w:r>
            <w:r w:rsidR="003D46CE">
              <w:rPr>
                <w:noProof/>
              </w:rPr>
              <w:t xml:space="preserve"> for this case as well.</w:t>
            </w:r>
          </w:p>
          <w:p w14:paraId="4AB1CFBA" w14:textId="27939DB5" w:rsidR="00AD24AB" w:rsidRDefault="00AD24AB" w:rsidP="00131D8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971BBCB" w14:textId="2C405ED4" w:rsidR="002B4D15" w:rsidRDefault="002B4D15" w:rsidP="002B4D15">
            <w:pPr>
              <w:pStyle w:val="CRCoverPage"/>
              <w:spacing w:after="0"/>
              <w:ind w:left="100"/>
              <w:rPr>
                <w:noProof/>
              </w:rPr>
            </w:pPr>
            <w:r>
              <w:rPr>
                <w:noProof/>
              </w:rPr>
              <w:t>When the network sends de</w:t>
            </w:r>
            <w:r w:rsidR="008D1753">
              <w:rPr>
                <w:noProof/>
              </w:rPr>
              <w:t xml:space="preserve">tach </w:t>
            </w:r>
            <w:r>
              <w:rPr>
                <w:noProof/>
              </w:rPr>
              <w:t>request message with “re-</w:t>
            </w:r>
            <w:r w:rsidR="008D1753">
              <w:rPr>
                <w:noProof/>
              </w:rPr>
              <w:t>attach</w:t>
            </w:r>
            <w:r>
              <w:rPr>
                <w:noProof/>
              </w:rPr>
              <w:t xml:space="preserve"> required”, </w:t>
            </w:r>
            <w:r w:rsidR="00C34694">
              <w:rPr>
                <w:noProof/>
              </w:rPr>
              <w:t xml:space="preserve">the </w:t>
            </w:r>
            <w:r>
              <w:rPr>
                <w:noProof/>
              </w:rPr>
              <w:t>UE stop</w:t>
            </w:r>
            <w:r w:rsidR="00DC2212">
              <w:rPr>
                <w:noProof/>
              </w:rPr>
              <w:t>s</w:t>
            </w:r>
            <w:r w:rsidR="0087544D">
              <w:rPr>
                <w:noProof/>
              </w:rPr>
              <w:t xml:space="preserve"> all</w:t>
            </w:r>
            <w:r>
              <w:rPr>
                <w:noProof/>
              </w:rPr>
              <w:t xml:space="preserve"> </w:t>
            </w:r>
            <w:r w:rsidR="008D1753">
              <w:rPr>
                <w:noProof/>
              </w:rPr>
              <w:t>ESM</w:t>
            </w:r>
            <w:r>
              <w:rPr>
                <w:noProof/>
              </w:rPr>
              <w:t xml:space="preserve"> non-congestion back-off timer</w:t>
            </w:r>
            <w:r w:rsidR="00C34694">
              <w:rPr>
                <w:noProof/>
              </w:rPr>
              <w:t>s</w:t>
            </w:r>
            <w:r>
              <w:rPr>
                <w:noProof/>
              </w:rPr>
              <w:t xml:space="preserve">. </w:t>
            </w:r>
          </w:p>
          <w:p w14:paraId="76C0712C" w14:textId="36078478" w:rsidR="00D41B09" w:rsidRDefault="00D41B09" w:rsidP="00D63CED">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5A27895" w:rsidR="00D41B09" w:rsidRDefault="00FE06A8" w:rsidP="00DF12E3">
            <w:pPr>
              <w:pStyle w:val="CRCoverPage"/>
              <w:spacing w:after="0"/>
              <w:ind w:left="100"/>
              <w:rPr>
                <w:noProof/>
              </w:rPr>
            </w:pPr>
            <w:r>
              <w:rPr>
                <w:noProof/>
              </w:rPr>
              <w:t xml:space="preserve">UE might keep </w:t>
            </w:r>
            <w:r w:rsidR="00816B86">
              <w:rPr>
                <w:noProof/>
              </w:rPr>
              <w:t>ESM</w:t>
            </w:r>
            <w:r>
              <w:rPr>
                <w:noProof/>
              </w:rPr>
              <w:t xml:space="preserve"> non-congestion back-off timer running when the UE receives </w:t>
            </w:r>
            <w:r w:rsidR="00DF12E3">
              <w:rPr>
                <w:noProof/>
              </w:rPr>
              <w:t>detach request message with indication “re-attach required”</w:t>
            </w:r>
            <w:r>
              <w:rPr>
                <w:noProof/>
              </w:rPr>
              <w:t xml:space="preserve"> which is not necessary.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8751F9C" w:rsidR="001E41F3" w:rsidRDefault="00535D5C">
            <w:pPr>
              <w:pStyle w:val="CRCoverPage"/>
              <w:spacing w:after="0"/>
              <w:ind w:left="100"/>
              <w:rPr>
                <w:noProof/>
              </w:rPr>
            </w:pPr>
            <w:r>
              <w:rPr>
                <w:noProof/>
              </w:rPr>
              <w:t>5.5.2.3.2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6E8C8D" w14:textId="77777777" w:rsidR="002A1640" w:rsidRDefault="002A1640" w:rsidP="002A1640">
      <w:pPr>
        <w:jc w:val="center"/>
        <w:rPr>
          <w:noProof/>
        </w:rPr>
      </w:pPr>
      <w:r w:rsidRPr="00DB12B9">
        <w:rPr>
          <w:noProof/>
          <w:highlight w:val="green"/>
        </w:rPr>
        <w:lastRenderedPageBreak/>
        <w:t>***** Next change *****</w:t>
      </w:r>
    </w:p>
    <w:p w14:paraId="7BD42F1D" w14:textId="77777777" w:rsidR="00977933" w:rsidRPr="00CC0C94" w:rsidRDefault="00977933" w:rsidP="00977933">
      <w:pPr>
        <w:pStyle w:val="Heading5"/>
        <w:rPr>
          <w:lang w:eastAsia="zh-CN"/>
        </w:rPr>
      </w:pPr>
      <w:bookmarkStart w:id="2" w:name="_Toc20217969"/>
      <w:bookmarkStart w:id="3" w:name="_Toc27743854"/>
      <w:bookmarkStart w:id="4" w:name="_Toc35959425"/>
      <w:bookmarkStart w:id="5" w:name="_Toc45202857"/>
      <w:bookmarkStart w:id="6" w:name="_Toc45700233"/>
      <w:bookmarkStart w:id="7" w:name="_Toc51919969"/>
      <w:bookmarkStart w:id="8" w:name="_Toc59183219"/>
      <w:r w:rsidRPr="00CC0C94">
        <w:rPr>
          <w:lang w:eastAsia="zh-CN"/>
        </w:rPr>
        <w:t>5.5.2.3.2</w:t>
      </w:r>
      <w:r w:rsidRPr="00CC0C94">
        <w:rPr>
          <w:lang w:eastAsia="zh-CN"/>
        </w:rPr>
        <w:tab/>
        <w:t xml:space="preserve">Network initiated detach procedure completion by the </w:t>
      </w:r>
      <w:proofErr w:type="gramStart"/>
      <w:r w:rsidRPr="00CC0C94">
        <w:rPr>
          <w:rFonts w:hint="eastAsia"/>
          <w:lang w:eastAsia="zh-CN"/>
        </w:rPr>
        <w:t>UE</w:t>
      </w:r>
      <w:bookmarkEnd w:id="2"/>
      <w:bookmarkEnd w:id="3"/>
      <w:bookmarkEnd w:id="4"/>
      <w:bookmarkEnd w:id="5"/>
      <w:bookmarkEnd w:id="6"/>
      <w:bookmarkEnd w:id="7"/>
      <w:bookmarkEnd w:id="8"/>
      <w:proofErr w:type="gramEnd"/>
    </w:p>
    <w:p w14:paraId="16206286" w14:textId="42D7D542" w:rsidR="00977933" w:rsidRPr="00CC0C94" w:rsidRDefault="00977933" w:rsidP="00977933">
      <w:r w:rsidRPr="00CC0C94">
        <w:t>When receiving the DETACH REQUEST message and the detach type indicates "re-attach required", the UE shall deactivate the EPS bearer context(s), if any,</w:t>
      </w:r>
      <w:r w:rsidRPr="00CC0C94">
        <w:rPr>
          <w:rFonts w:hint="eastAsia"/>
          <w:lang w:eastAsia="zh-CN"/>
        </w:rPr>
        <w:t xml:space="preserve"> including </w:t>
      </w:r>
      <w:r w:rsidRPr="00CC0C94">
        <w:rPr>
          <w:lang w:eastAsia="zh-CN"/>
        </w:rPr>
        <w:t>the d</w:t>
      </w:r>
      <w:r w:rsidRPr="00CC0C94">
        <w:rPr>
          <w:rFonts w:hint="eastAsia"/>
          <w:lang w:eastAsia="zh-CN"/>
        </w:rPr>
        <w:t xml:space="preserve">efault EPS </w:t>
      </w:r>
      <w:r w:rsidRPr="00CC0C94">
        <w:rPr>
          <w:lang w:eastAsia="zh-CN"/>
        </w:rPr>
        <w:t>b</w:t>
      </w:r>
      <w:r w:rsidRPr="00CC0C94">
        <w:rPr>
          <w:rFonts w:hint="eastAsia"/>
          <w:lang w:eastAsia="zh-CN"/>
        </w:rPr>
        <w:t>earer</w:t>
      </w:r>
      <w:r w:rsidRPr="00CC0C94">
        <w:t xml:space="preserve"> context locally without peer-to-peer signalling between the UE and the MME. The UE shall stop the timer </w:t>
      </w:r>
      <w:proofErr w:type="gramStart"/>
      <w:r w:rsidRPr="00CC0C94">
        <w:t>T3346, if</w:t>
      </w:r>
      <w:proofErr w:type="gramEnd"/>
      <w:r w:rsidRPr="00CC0C94">
        <w:t xml:space="preserve"> it is running. The UE shall also stop timer(s) T3396</w:t>
      </w:r>
      <w:ins w:id="9" w:author="Osama Lotfallah" w:date="2021-03-01T11:01:00Z">
        <w:r w:rsidR="00F52098">
          <w:t xml:space="preserve"> and ESM</w:t>
        </w:r>
        <w:r w:rsidR="00F52098">
          <w:rPr>
            <w:color w:val="0070C0"/>
          </w:rPr>
          <w:t xml:space="preserve"> back-off timer(s) </w:t>
        </w:r>
        <w:r w:rsidR="00F52098">
          <w:rPr>
            <w:color w:val="0070C0"/>
            <w:lang w:eastAsia="zh-CN"/>
          </w:rPr>
          <w:t>not related to congestion control</w:t>
        </w:r>
      </w:ins>
      <w:ins w:id="10" w:author="Osama Lotfallah" w:date="2021-03-01T11:02:00Z">
        <w:r w:rsidR="002B52D0">
          <w:rPr>
            <w:color w:val="0070C0"/>
            <w:lang w:eastAsia="zh-CN"/>
          </w:rPr>
          <w:t xml:space="preserve"> </w:t>
        </w:r>
        <w:r w:rsidR="002B52D0">
          <w:t>(</w:t>
        </w:r>
        <w:r w:rsidR="002B52D0">
          <w:rPr>
            <w:noProof/>
          </w:rPr>
          <w:t>see subclause 6.3.6</w:t>
        </w:r>
        <w:r w:rsidR="002B52D0">
          <w:t>)</w:t>
        </w:r>
      </w:ins>
      <w:r w:rsidRPr="00CC0C94">
        <w:t xml:space="preserve">, if </w:t>
      </w:r>
      <w:del w:id="11" w:author="Osama Lotfallah" w:date="2021-03-01T11:02:00Z">
        <w:r w:rsidRPr="00CC0C94" w:rsidDel="00F52098">
          <w:delText xml:space="preserve">it is </w:delText>
        </w:r>
      </w:del>
      <w:r w:rsidRPr="00CC0C94">
        <w:t xml:space="preserve">running. The UE shall send a DETACH ACCEPT message to the network and </w:t>
      </w:r>
      <w:r w:rsidRPr="00CC0C94">
        <w:rPr>
          <w:lang w:eastAsia="zh-CN"/>
        </w:rPr>
        <w:t>enter the state EMM-DEREGISTERED</w:t>
      </w:r>
      <w:r w:rsidRPr="00CC0C94">
        <w:t>. Furthermore, the UE shall, after the completion of the detach procedure</w:t>
      </w:r>
      <w:r w:rsidRPr="00CC0C94">
        <w:rPr>
          <w:rFonts w:hint="eastAsia"/>
          <w:lang w:eastAsia="zh-CN"/>
        </w:rPr>
        <w:t xml:space="preserve">, and the </w:t>
      </w:r>
      <w:r w:rsidRPr="00CC0C94">
        <w:rPr>
          <w:lang w:eastAsia="zh-CN"/>
        </w:rPr>
        <w:t xml:space="preserve">release of the </w:t>
      </w:r>
      <w:r w:rsidRPr="00CC0C94">
        <w:rPr>
          <w:rFonts w:hint="eastAsia"/>
          <w:lang w:eastAsia="zh-CN"/>
        </w:rPr>
        <w:t>existing NAS signalling connection</w:t>
      </w:r>
      <w:r w:rsidRPr="00CC0C94">
        <w:t>, initiate a</w:t>
      </w:r>
      <w:r w:rsidRPr="00CC0C94">
        <w:rPr>
          <w:rFonts w:hint="eastAsia"/>
          <w:lang w:eastAsia="zh-CN"/>
        </w:rPr>
        <w:t>n</w:t>
      </w:r>
      <w:r w:rsidRPr="00CC0C94">
        <w:t xml:space="preserve"> attach or combined attach procedure. The UE should also re-establish any previously established PDN connection(s).</w:t>
      </w:r>
    </w:p>
    <w:p w14:paraId="7370733C" w14:textId="77777777" w:rsidR="00977933" w:rsidRPr="00CC0C94" w:rsidRDefault="00977933" w:rsidP="00977933">
      <w:pPr>
        <w:pStyle w:val="NO"/>
        <w:rPr>
          <w:lang w:eastAsia="zh-CN"/>
        </w:rPr>
      </w:pPr>
      <w:r w:rsidRPr="00CC0C94">
        <w:rPr>
          <w:rFonts w:eastAsia="Batang"/>
          <w:lang w:eastAsia="ja-JP"/>
        </w:rPr>
        <w:t>NOTE 1:</w:t>
      </w:r>
      <w:r w:rsidRPr="00CC0C94">
        <w:rPr>
          <w:rFonts w:eastAsia="Batang"/>
          <w:lang w:eastAsia="ja-JP"/>
        </w:rPr>
        <w:tab/>
        <w:t xml:space="preserve">When the </w:t>
      </w:r>
      <w:r w:rsidRPr="00CC0C94">
        <w:t xml:space="preserve">detach type indicates "re-attach required", user interaction is necessary in some cases when </w:t>
      </w:r>
      <w:r w:rsidRPr="00CC0C94">
        <w:rPr>
          <w:rFonts w:eastAsia="Batang"/>
          <w:lang w:eastAsia="ja-JP"/>
        </w:rPr>
        <w:t>the UE cannot re-activate the EPS bearer(s)</w:t>
      </w:r>
      <w:r w:rsidRPr="00CC0C94">
        <w:t>, if any,</w:t>
      </w:r>
      <w:r w:rsidRPr="00CC0C94">
        <w:rPr>
          <w:rFonts w:eastAsia="Batang"/>
          <w:lang w:eastAsia="ja-JP"/>
        </w:rPr>
        <w:t xml:space="preserve"> automatically.</w:t>
      </w:r>
    </w:p>
    <w:p w14:paraId="3C01CCB8" w14:textId="77777777" w:rsidR="00977933" w:rsidRPr="00CC0C94" w:rsidRDefault="00977933" w:rsidP="00977933">
      <w:pPr>
        <w:rPr>
          <w:lang w:eastAsia="ko-KR"/>
        </w:rPr>
      </w:pPr>
      <w:r w:rsidRPr="00CC0C94">
        <w:rPr>
          <w:rFonts w:hint="eastAsia"/>
          <w:lang w:eastAsia="ko-KR"/>
        </w:rPr>
        <w:t xml:space="preserve">A UE which receives a DETACH REQUEST message with detach type indicating </w:t>
      </w:r>
      <w:r w:rsidRPr="00CC0C94">
        <w:rPr>
          <w:lang w:eastAsia="ko-KR"/>
        </w:rPr>
        <w:t>"</w:t>
      </w:r>
      <w:r w:rsidRPr="00CC0C94">
        <w:rPr>
          <w:rFonts w:hint="eastAsia"/>
          <w:lang w:eastAsia="ko-KR"/>
        </w:rPr>
        <w:t>re-attach required</w:t>
      </w:r>
      <w:r w:rsidRPr="00CC0C94">
        <w:rPr>
          <w:lang w:eastAsia="ko-KR"/>
        </w:rPr>
        <w:t>"</w:t>
      </w:r>
      <w:r w:rsidRPr="00CC0C94">
        <w:rPr>
          <w:rFonts w:hint="eastAsia"/>
          <w:lang w:eastAsia="ko-KR"/>
        </w:rPr>
        <w:t xml:space="preserve"> or </w:t>
      </w:r>
      <w:r w:rsidRPr="00CC0C94">
        <w:rPr>
          <w:lang w:eastAsia="ko-KR"/>
        </w:rPr>
        <w:t>"</w:t>
      </w:r>
      <w:r w:rsidRPr="00CC0C94">
        <w:rPr>
          <w:rFonts w:hint="eastAsia"/>
          <w:lang w:eastAsia="ko-KR"/>
        </w:rPr>
        <w:t>re-attach not required</w:t>
      </w:r>
      <w:r w:rsidRPr="00CC0C94">
        <w:rPr>
          <w:lang w:eastAsia="ko-KR"/>
        </w:rPr>
        <w:t>"</w:t>
      </w:r>
      <w:r w:rsidRPr="00CC0C94">
        <w:rPr>
          <w:rFonts w:hint="eastAsia"/>
          <w:lang w:eastAsia="ko-KR"/>
        </w:rPr>
        <w:t xml:space="preserve"> and no </w:t>
      </w:r>
      <w:r w:rsidRPr="00CC0C94">
        <w:rPr>
          <w:lang w:eastAsia="ko-KR"/>
        </w:rPr>
        <w:t xml:space="preserve">EMM </w:t>
      </w:r>
      <w:r w:rsidRPr="00CC0C94">
        <w:rPr>
          <w:rFonts w:hint="eastAsia"/>
          <w:lang w:eastAsia="ko-KR"/>
        </w:rPr>
        <w:t>cause</w:t>
      </w:r>
      <w:r w:rsidRPr="00CC0C94">
        <w:rPr>
          <w:lang w:eastAsia="ko-KR"/>
        </w:rPr>
        <w:t xml:space="preserve"> IE</w:t>
      </w:r>
      <w:r w:rsidRPr="00CC0C94">
        <w:rPr>
          <w:rFonts w:hint="eastAsia"/>
          <w:lang w:eastAsia="ko-KR"/>
        </w:rPr>
        <w:t>, is detached only for EPS services.</w:t>
      </w:r>
    </w:p>
    <w:p w14:paraId="2C177581" w14:textId="77777777" w:rsidR="00977933" w:rsidRPr="00CC0C94" w:rsidRDefault="00977933" w:rsidP="00977933">
      <w:pPr>
        <w:rPr>
          <w:lang w:eastAsia="ko-KR"/>
        </w:rPr>
      </w:pPr>
      <w:r w:rsidRPr="00CC0C94">
        <w:rPr>
          <w:rFonts w:hint="eastAsia"/>
          <w:lang w:eastAsia="ko-KR"/>
        </w:rPr>
        <w:t xml:space="preserve">When receiving the DETACH REQUEST message and the </w:t>
      </w:r>
      <w:r w:rsidRPr="00CC0C94">
        <w:rPr>
          <w:lang w:eastAsia="ko-KR"/>
        </w:rPr>
        <w:t>d</w:t>
      </w:r>
      <w:r w:rsidRPr="00CC0C94">
        <w:rPr>
          <w:rFonts w:hint="eastAsia"/>
          <w:lang w:eastAsia="ko-KR"/>
        </w:rPr>
        <w:t xml:space="preserve">etach type indicates </w:t>
      </w:r>
      <w:r w:rsidRPr="00CC0C94">
        <w:rPr>
          <w:lang w:eastAsia="ko-KR"/>
        </w:rPr>
        <w:t>"</w:t>
      </w:r>
      <w:r w:rsidRPr="00CC0C94">
        <w:rPr>
          <w:rFonts w:hint="eastAsia"/>
          <w:lang w:eastAsia="ko-KR"/>
        </w:rPr>
        <w:t>IMSI detach</w:t>
      </w:r>
      <w:r w:rsidRPr="00CC0C94">
        <w:rPr>
          <w:lang w:eastAsia="ko-KR"/>
        </w:rPr>
        <w:t>"</w:t>
      </w:r>
      <w:r w:rsidRPr="00CC0C94">
        <w:rPr>
          <w:rFonts w:hint="eastAsia"/>
          <w:lang w:eastAsia="ko-KR"/>
        </w:rPr>
        <w:t xml:space="preserve">, the UE shall not deactivate the EPS bearer context(s) including the default EPS bearer context. The UE shall set the MM update status to U2 NOT UPDATED. A UE may send a DETACH ACCEPT message to the </w:t>
      </w:r>
      <w:proofErr w:type="gramStart"/>
      <w:r w:rsidRPr="00CC0C94">
        <w:rPr>
          <w:rFonts w:hint="eastAsia"/>
          <w:lang w:eastAsia="ko-KR"/>
        </w:rPr>
        <w:t>network, and</w:t>
      </w:r>
      <w:proofErr w:type="gramEnd"/>
      <w:r w:rsidRPr="00CC0C94">
        <w:rPr>
          <w:rFonts w:hint="eastAsia"/>
          <w:lang w:eastAsia="ko-KR"/>
        </w:rPr>
        <w:t xml:space="preserve"> shall re-attach to non-EPS service</w:t>
      </w:r>
      <w:r w:rsidRPr="00CC0C94">
        <w:rPr>
          <w:lang w:eastAsia="ko-KR"/>
        </w:rPr>
        <w:t>s</w:t>
      </w:r>
      <w:r w:rsidRPr="00CC0C94">
        <w:rPr>
          <w:rFonts w:hint="eastAsia"/>
          <w:lang w:eastAsia="ko-KR"/>
        </w:rPr>
        <w:t xml:space="preserve"> by performing the combined tracking area updating procedure according to subclause 5.5.3.3, sending a TRACKING AREA UPDATE REQUEST message with </w:t>
      </w:r>
      <w:r w:rsidRPr="00CC0C94">
        <w:rPr>
          <w:lang w:eastAsia="ko-KR"/>
        </w:rPr>
        <w:t>EPS u</w:t>
      </w:r>
      <w:r w:rsidRPr="00CC0C94">
        <w:rPr>
          <w:rFonts w:hint="eastAsia"/>
          <w:lang w:eastAsia="ko-KR"/>
        </w:rPr>
        <w:t xml:space="preserve">pdate type IE indicating </w:t>
      </w:r>
      <w:r w:rsidRPr="00CC0C94">
        <w:rPr>
          <w:lang w:eastAsia="ko-KR"/>
        </w:rPr>
        <w:t>"c</w:t>
      </w:r>
      <w:r w:rsidRPr="00CC0C94">
        <w:rPr>
          <w:rFonts w:hint="eastAsia"/>
          <w:lang w:eastAsia="ko-KR"/>
        </w:rPr>
        <w:t>ombined TA/LA updating with IMSI attach</w:t>
      </w:r>
      <w:r w:rsidRPr="00CC0C94">
        <w:rPr>
          <w:lang w:eastAsia="ko-KR"/>
        </w:rPr>
        <w:t>"</w:t>
      </w:r>
      <w:r w:rsidRPr="00CC0C94">
        <w:rPr>
          <w:rFonts w:hint="eastAsia"/>
          <w:lang w:eastAsia="ko-KR"/>
        </w:rPr>
        <w:t>.</w:t>
      </w:r>
    </w:p>
    <w:p w14:paraId="1B03945B" w14:textId="77777777" w:rsidR="00977933" w:rsidRPr="00CC0C94" w:rsidRDefault="00977933" w:rsidP="00977933">
      <w:pPr>
        <w:rPr>
          <w:lang w:eastAsia="ko-KR"/>
        </w:rPr>
      </w:pPr>
      <w:r w:rsidRPr="00CC0C94">
        <w:rPr>
          <w:lang w:eastAsia="ko-KR"/>
        </w:rPr>
        <w:t>If</w:t>
      </w:r>
      <w:r w:rsidRPr="00CC0C94">
        <w:rPr>
          <w:rFonts w:hint="eastAsia"/>
          <w:lang w:eastAsia="ko-KR"/>
        </w:rPr>
        <w:t xml:space="preserve"> the UE is attached for EPS and non-EPS services, then </w:t>
      </w:r>
      <w:r w:rsidRPr="00CC0C94">
        <w:rPr>
          <w:lang w:eastAsia="ko-KR"/>
        </w:rPr>
        <w:t>the UE shall set the update status to U2 NOT UPDATED if:</w:t>
      </w:r>
    </w:p>
    <w:p w14:paraId="735F2D43" w14:textId="77777777" w:rsidR="00977933" w:rsidRPr="00CC0C94" w:rsidRDefault="00977933" w:rsidP="00977933">
      <w:pPr>
        <w:pStyle w:val="B1"/>
      </w:pPr>
      <w:r w:rsidRPr="00CC0C94">
        <w:t>-</w:t>
      </w:r>
      <w:r w:rsidRPr="00CC0C94">
        <w:tab/>
        <w:t>the Detach type IE indicates "</w:t>
      </w:r>
      <w:r w:rsidRPr="00CC0C94">
        <w:rPr>
          <w:rFonts w:hint="eastAsia"/>
        </w:rPr>
        <w:t>re-attach required</w:t>
      </w:r>
      <w:r w:rsidRPr="00CC0C94">
        <w:t>"; or</w:t>
      </w:r>
    </w:p>
    <w:p w14:paraId="25586B1D" w14:textId="77777777" w:rsidR="00977933" w:rsidRPr="00CC0C94" w:rsidRDefault="00977933" w:rsidP="00977933">
      <w:pPr>
        <w:pStyle w:val="B1"/>
      </w:pPr>
      <w:r w:rsidRPr="00CC0C94">
        <w:t>-</w:t>
      </w:r>
      <w:r w:rsidRPr="00CC0C94">
        <w:tab/>
        <w:t>the D</w:t>
      </w:r>
      <w:r w:rsidRPr="00CC0C94">
        <w:rPr>
          <w:rFonts w:hint="eastAsia"/>
        </w:rPr>
        <w:t>etach type IE i</w:t>
      </w:r>
      <w:r w:rsidRPr="00CC0C94">
        <w:t>n</w:t>
      </w:r>
      <w:r w:rsidRPr="00CC0C94">
        <w:rPr>
          <w:rFonts w:hint="eastAsia"/>
        </w:rPr>
        <w:t xml:space="preserve">dicates </w:t>
      </w:r>
      <w:r w:rsidRPr="00CC0C94">
        <w:t>"</w:t>
      </w:r>
      <w:r w:rsidRPr="00CC0C94">
        <w:rPr>
          <w:rFonts w:hint="eastAsia"/>
        </w:rPr>
        <w:t>re-attach not required</w:t>
      </w:r>
      <w:r w:rsidRPr="00CC0C94">
        <w:t>"</w:t>
      </w:r>
      <w:r w:rsidRPr="00CC0C94">
        <w:rPr>
          <w:rFonts w:hint="eastAsia"/>
        </w:rPr>
        <w:t xml:space="preserve"> and no </w:t>
      </w:r>
      <w:r w:rsidRPr="00CC0C94">
        <w:t xml:space="preserve">EMM </w:t>
      </w:r>
      <w:proofErr w:type="gramStart"/>
      <w:r w:rsidRPr="00CC0C94">
        <w:rPr>
          <w:rFonts w:hint="eastAsia"/>
        </w:rPr>
        <w:t>cause</w:t>
      </w:r>
      <w:proofErr w:type="gramEnd"/>
      <w:r w:rsidRPr="00CC0C94">
        <w:t xml:space="preserve"> IE</w:t>
      </w:r>
      <w:r w:rsidRPr="00CC0C94">
        <w:rPr>
          <w:rFonts w:hint="eastAsia"/>
        </w:rPr>
        <w:t xml:space="preserve"> </w:t>
      </w:r>
      <w:r w:rsidRPr="00CC0C94">
        <w:t>is included.</w:t>
      </w:r>
    </w:p>
    <w:p w14:paraId="4C11F01B" w14:textId="77777777" w:rsidR="00977933" w:rsidRPr="00CC0C94" w:rsidRDefault="00977933" w:rsidP="00977933">
      <w:r w:rsidRPr="00CC0C94">
        <w:t xml:space="preserve">When receiving the DETACH REQUEST message and the detach type indicates </w:t>
      </w:r>
      <w:r w:rsidRPr="00CC0C94">
        <w:rPr>
          <w:lang w:eastAsia="ko-KR"/>
        </w:rPr>
        <w:t xml:space="preserve">"re-attach not required" </w:t>
      </w:r>
      <w:r w:rsidRPr="00CC0C94">
        <w:rPr>
          <w:rFonts w:hint="eastAsia"/>
          <w:lang w:eastAsia="ko-KR"/>
        </w:rPr>
        <w:t>and</w:t>
      </w:r>
      <w:r w:rsidRPr="00CC0C94">
        <w:rPr>
          <w:rFonts w:hint="eastAsia"/>
          <w:lang w:eastAsia="zh-CN"/>
        </w:rPr>
        <w:t xml:space="preserve"> </w:t>
      </w:r>
      <w:r w:rsidRPr="00CC0C94">
        <w:rPr>
          <w:rFonts w:hint="eastAsia"/>
          <w:lang w:eastAsia="ko-KR"/>
        </w:rPr>
        <w:t xml:space="preserve">no </w:t>
      </w:r>
      <w:r w:rsidRPr="00CC0C94">
        <w:rPr>
          <w:lang w:eastAsia="ko-KR"/>
        </w:rPr>
        <w:t xml:space="preserve">EMM </w:t>
      </w:r>
      <w:r w:rsidRPr="00CC0C94">
        <w:rPr>
          <w:rFonts w:hint="eastAsia"/>
          <w:lang w:eastAsia="ko-KR"/>
        </w:rPr>
        <w:t>cause</w:t>
      </w:r>
      <w:r w:rsidRPr="00CC0C94">
        <w:rPr>
          <w:lang w:eastAsia="ko-KR"/>
        </w:rPr>
        <w:t xml:space="preserve"> IE</w:t>
      </w:r>
      <w:r w:rsidRPr="00CC0C94">
        <w:rPr>
          <w:rFonts w:hint="eastAsia"/>
          <w:lang w:eastAsia="zh-CN"/>
        </w:rPr>
        <w:t>,</w:t>
      </w:r>
      <w:r w:rsidRPr="00CC0C94">
        <w:t xml:space="preserve"> </w:t>
      </w:r>
      <w:r w:rsidRPr="00CC0C94">
        <w:rPr>
          <w:rFonts w:hint="eastAsia"/>
          <w:lang w:eastAsia="zh-CN"/>
        </w:rPr>
        <w:t xml:space="preserve">or </w:t>
      </w:r>
      <w:r w:rsidRPr="00CC0C94">
        <w:t xml:space="preserve">"re-attach not required" </w:t>
      </w:r>
      <w:r w:rsidRPr="00CC0C94">
        <w:rPr>
          <w:rFonts w:hint="eastAsia"/>
          <w:lang w:eastAsia="ko-KR"/>
        </w:rPr>
        <w:t xml:space="preserve">and the </w:t>
      </w:r>
      <w:r w:rsidRPr="00CC0C94">
        <w:rPr>
          <w:lang w:eastAsia="ko-KR"/>
        </w:rPr>
        <w:t xml:space="preserve">EMM </w:t>
      </w:r>
      <w:proofErr w:type="gramStart"/>
      <w:r w:rsidRPr="00CC0C94">
        <w:rPr>
          <w:rFonts w:hint="eastAsia"/>
          <w:lang w:eastAsia="ko-KR"/>
        </w:rPr>
        <w:t>cause</w:t>
      </w:r>
      <w:proofErr w:type="gramEnd"/>
      <w:r w:rsidRPr="00CC0C94">
        <w:rPr>
          <w:rFonts w:hint="eastAsia"/>
          <w:lang w:eastAsia="ko-KR"/>
        </w:rPr>
        <w:t xml:space="preserve"> </w:t>
      </w:r>
      <w:r w:rsidRPr="00CC0C94">
        <w:rPr>
          <w:lang w:eastAsia="ko-KR"/>
        </w:rPr>
        <w:t>value</w:t>
      </w:r>
      <w:r w:rsidRPr="00CC0C94">
        <w:rPr>
          <w:rFonts w:hint="eastAsia"/>
          <w:lang w:eastAsia="ko-KR"/>
        </w:rPr>
        <w:t xml:space="preserve"> is not #2 </w:t>
      </w:r>
      <w:r w:rsidRPr="00CC0C94">
        <w:rPr>
          <w:lang w:eastAsia="ko-KR"/>
        </w:rPr>
        <w:t>"</w:t>
      </w:r>
      <w:r w:rsidRPr="00CC0C94">
        <w:rPr>
          <w:rFonts w:hint="eastAsia"/>
          <w:lang w:eastAsia="ko-KR"/>
        </w:rPr>
        <w:t>IMSI unknown in H</w:t>
      </w:r>
      <w:r w:rsidRPr="00CC0C94">
        <w:rPr>
          <w:lang w:eastAsia="ko-KR"/>
        </w:rPr>
        <w:t xml:space="preserve">SS", </w:t>
      </w:r>
      <w:r w:rsidRPr="00CC0C94">
        <w:t>the UE shall deactivate the EPS bearer context(s), if any,</w:t>
      </w:r>
      <w:r w:rsidRPr="00CC0C94">
        <w:rPr>
          <w:rFonts w:hint="eastAsia"/>
          <w:lang w:eastAsia="zh-CN"/>
        </w:rPr>
        <w:t xml:space="preserve"> including </w:t>
      </w:r>
      <w:r w:rsidRPr="00CC0C94">
        <w:rPr>
          <w:lang w:eastAsia="zh-CN"/>
        </w:rPr>
        <w:t>the d</w:t>
      </w:r>
      <w:r w:rsidRPr="00CC0C94">
        <w:rPr>
          <w:rFonts w:hint="eastAsia"/>
          <w:lang w:eastAsia="zh-CN"/>
        </w:rPr>
        <w:t xml:space="preserve">efault EPS </w:t>
      </w:r>
      <w:r w:rsidRPr="00CC0C94">
        <w:rPr>
          <w:lang w:eastAsia="zh-CN"/>
        </w:rPr>
        <w:t>b</w:t>
      </w:r>
      <w:r w:rsidRPr="00CC0C94">
        <w:rPr>
          <w:rFonts w:hint="eastAsia"/>
          <w:lang w:eastAsia="zh-CN"/>
        </w:rPr>
        <w:t>earer</w:t>
      </w:r>
      <w:r w:rsidRPr="00CC0C94">
        <w:t xml:space="preserve"> context locally without peer-to-peer signalling between the UE and the MME. The UE shall then send a DETACH ACCEPT message to the network and </w:t>
      </w:r>
      <w:r w:rsidRPr="00CC0C94">
        <w:rPr>
          <w:lang w:eastAsia="zh-CN"/>
        </w:rPr>
        <w:t>enter state EMM-DEREGISTERED</w:t>
      </w:r>
      <w:r w:rsidRPr="00CC0C94">
        <w:t>.</w:t>
      </w:r>
    </w:p>
    <w:p w14:paraId="67351AF7" w14:textId="77777777" w:rsidR="00977933" w:rsidRPr="00CC0C94" w:rsidRDefault="00977933" w:rsidP="00977933">
      <w:r w:rsidRPr="00CC0C94">
        <w:t>If the detach type indicates "</w:t>
      </w:r>
      <w:r w:rsidRPr="00CC0C94">
        <w:rPr>
          <w:rFonts w:hint="eastAsia"/>
          <w:lang w:eastAsia="ko-KR"/>
        </w:rPr>
        <w:t>IMSI detach</w:t>
      </w:r>
      <w:r w:rsidRPr="00CC0C94">
        <w:rPr>
          <w:lang w:eastAsia="ko-KR"/>
        </w:rPr>
        <w:t>"</w:t>
      </w:r>
      <w:r w:rsidRPr="00CC0C94">
        <w:rPr>
          <w:rFonts w:hint="eastAsia"/>
          <w:lang w:eastAsia="ko-KR"/>
        </w:rPr>
        <w:t xml:space="preserve"> or </w:t>
      </w:r>
      <w:r w:rsidRPr="00CC0C94">
        <w:t>"re-attach required", then the UE shall ignore the EMM cause IE if received.</w:t>
      </w:r>
    </w:p>
    <w:p w14:paraId="7B5869CB" w14:textId="77777777" w:rsidR="00977933" w:rsidRPr="00CC0C94" w:rsidRDefault="00977933" w:rsidP="00977933">
      <w:r w:rsidRPr="00CC0C94">
        <w:t>If the detach type indicates "re-attach not required", the UE shall take the following actions depending on the received EMM cause value:</w:t>
      </w:r>
    </w:p>
    <w:p w14:paraId="09DF7873" w14:textId="77777777" w:rsidR="00977933" w:rsidRPr="00CC0C94" w:rsidRDefault="00977933" w:rsidP="00977933">
      <w:pPr>
        <w:pStyle w:val="B1"/>
        <w:rPr>
          <w:lang w:eastAsia="ko-KR"/>
        </w:rPr>
      </w:pPr>
      <w:r w:rsidRPr="00CC0C94">
        <w:rPr>
          <w:rFonts w:hint="eastAsia"/>
        </w:rPr>
        <w:t>#2</w:t>
      </w:r>
      <w:r w:rsidRPr="00CC0C94">
        <w:rPr>
          <w:rFonts w:hint="eastAsia"/>
        </w:rPr>
        <w:tab/>
        <w:t>(IMSI unknown in H</w:t>
      </w:r>
      <w:r w:rsidRPr="00CC0C94">
        <w:t>SS</w:t>
      </w:r>
      <w:proofErr w:type="gramStart"/>
      <w:r w:rsidRPr="00CC0C94">
        <w:rPr>
          <w:rFonts w:hint="eastAsia"/>
        </w:rPr>
        <w:t>)</w:t>
      </w:r>
      <w:r w:rsidRPr="00CC0C94">
        <w:rPr>
          <w:rFonts w:hint="eastAsia"/>
          <w:lang w:eastAsia="ko-KR"/>
        </w:rPr>
        <w:t>;</w:t>
      </w:r>
      <w:proofErr w:type="gramEnd"/>
    </w:p>
    <w:p w14:paraId="5D1C963D" w14:textId="77777777" w:rsidR="00977933" w:rsidRPr="00CC0C94" w:rsidRDefault="00977933" w:rsidP="00977933">
      <w:pPr>
        <w:pStyle w:val="B1"/>
        <w:rPr>
          <w:lang w:eastAsia="ko-KR"/>
        </w:rPr>
      </w:pPr>
      <w:r w:rsidRPr="00CC0C94">
        <w:tab/>
        <w:t xml:space="preserve">The </w:t>
      </w:r>
      <w:r w:rsidRPr="00CC0C94">
        <w:rPr>
          <w:rFonts w:hint="eastAsia"/>
          <w:lang w:eastAsia="ko-KR"/>
        </w:rPr>
        <w:t xml:space="preserve">UE shall </w:t>
      </w:r>
      <w:r w:rsidRPr="00CC0C94">
        <w:t>handle the MM parameters update status, TMSI, LAI and ciphering key sequence number as specified in 3GPP TS 24.008 [13] for the case when a DETACH REQUEST is received with the GMM cause with the same value and with detach type set to "re-attach not required"</w:t>
      </w:r>
      <w:r w:rsidRPr="00CC0C94">
        <w:rPr>
          <w:rFonts w:hint="eastAsia"/>
          <w:lang w:eastAsia="ko-KR"/>
        </w:rPr>
        <w:t>. The USIM shall be considered as invalid for non-EPS services until switching off or the UICC containing the USIM is removed</w:t>
      </w:r>
      <w:r w:rsidRPr="00CC0C94">
        <w:t xml:space="preserve"> or the timer T3245 expires as described in subclause 5.3.7a</w:t>
      </w:r>
      <w:r w:rsidRPr="00CC0C94">
        <w:rPr>
          <w:rFonts w:hint="eastAsia"/>
          <w:lang w:eastAsia="ko-KR"/>
        </w:rPr>
        <w:t>.</w:t>
      </w:r>
      <w:r w:rsidRPr="00CC0C94">
        <w:t xml:space="preserve"> If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CBC806C" w14:textId="77777777" w:rsidR="00977933" w:rsidRPr="00CC0C94" w:rsidRDefault="00977933" w:rsidP="00977933">
      <w:pPr>
        <w:pStyle w:val="B1"/>
        <w:rPr>
          <w:lang w:eastAsia="ko-KR"/>
        </w:rPr>
      </w:pPr>
      <w:r w:rsidRPr="00CC0C94">
        <w:rPr>
          <w:lang w:eastAsia="ko-KR"/>
        </w:rPr>
        <w:tab/>
      </w:r>
      <w:r w:rsidRPr="00CC0C94">
        <w:rPr>
          <w:rFonts w:hint="eastAsia"/>
          <w:lang w:eastAsia="ko-KR"/>
        </w:rPr>
        <w:t xml:space="preserve">The UE is still attached for EPS services in the network. </w:t>
      </w:r>
    </w:p>
    <w:p w14:paraId="5697760A" w14:textId="77777777" w:rsidR="00977933" w:rsidRPr="00CC0C94" w:rsidRDefault="00977933" w:rsidP="00977933">
      <w:pPr>
        <w:pStyle w:val="B1"/>
      </w:pPr>
      <w:r w:rsidRPr="00CC0C94">
        <w:t>#3</w:t>
      </w:r>
      <w:r w:rsidRPr="00CC0C94">
        <w:tab/>
        <w:t>(Illegal UE</w:t>
      </w:r>
      <w:proofErr w:type="gramStart"/>
      <w:r w:rsidRPr="00CC0C94">
        <w:t>);</w:t>
      </w:r>
      <w:proofErr w:type="gramEnd"/>
    </w:p>
    <w:p w14:paraId="0B98506D" w14:textId="77777777" w:rsidR="00977933" w:rsidRPr="00CC0C94" w:rsidRDefault="00977933" w:rsidP="00977933">
      <w:pPr>
        <w:pStyle w:val="B1"/>
      </w:pPr>
      <w:r w:rsidRPr="00CC0C94">
        <w:t>#6</w:t>
      </w:r>
      <w:r w:rsidRPr="00CC0C94">
        <w:tab/>
        <w:t>(Illegal ME); or</w:t>
      </w:r>
    </w:p>
    <w:p w14:paraId="6D522390" w14:textId="77777777" w:rsidR="00977933" w:rsidRPr="00CC0C94" w:rsidRDefault="00977933" w:rsidP="00977933">
      <w:pPr>
        <w:pStyle w:val="B1"/>
      </w:pPr>
      <w:r w:rsidRPr="00CC0C94">
        <w:t>#8</w:t>
      </w:r>
      <w:r w:rsidRPr="00CC0C94">
        <w:rPr>
          <w:rFonts w:hint="eastAsia"/>
          <w:lang w:eastAsia="ko-KR"/>
        </w:rPr>
        <w:tab/>
      </w:r>
      <w:r w:rsidRPr="00CC0C94">
        <w:t>(EPS services and non-EPS services not allowed</w:t>
      </w:r>
      <w:proofErr w:type="gramStart"/>
      <w:r w:rsidRPr="00CC0C94">
        <w:t>);</w:t>
      </w:r>
      <w:proofErr w:type="gramEnd"/>
    </w:p>
    <w:p w14:paraId="032B2D79" w14:textId="77777777" w:rsidR="00977933" w:rsidRPr="00CC0C94" w:rsidRDefault="00977933" w:rsidP="00977933">
      <w:pPr>
        <w:pStyle w:val="B1"/>
      </w:pPr>
      <w:r w:rsidRPr="00CC0C94">
        <w:tab/>
        <w:t xml:space="preserve">The UE shall set the EPS update status to EU3 ROAMING NOT ALLOWED (and shall store it according to subclause 5.1.3.3) and shall delete any GUTI, last visited registered TAI, TAI list and KSI. The UE shall consider the USIM as invalid for EPS services until switching off or the UICC containing the USIM is removed or the timer T3245 expires as described in subclause 5.3.7a. The UE shall delete the list of equivalent PLMNs </w:t>
      </w:r>
      <w:r w:rsidRPr="00CC0C94">
        <w:lastRenderedPageBreak/>
        <w:t>and shall enter the state EMM-DEREGISTERED.</w:t>
      </w:r>
      <w:r>
        <w:t>NO-IMSI.</w:t>
      </w:r>
      <w:r w:rsidRPr="00CC0C94">
        <w:t xml:space="preserve"> If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UE maintains a counter for "SIM/USIM considered invalid for non-GPRS services", then the UE shall set this counter to UE implementation-specific maximum value.</w:t>
      </w:r>
    </w:p>
    <w:p w14:paraId="2A7C2CA3"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subclause 5.3.7a.</w:t>
      </w:r>
    </w:p>
    <w:p w14:paraId="78C92D19" w14:textId="77777777" w:rsidR="00977933" w:rsidRDefault="00977933" w:rsidP="00977933">
      <w:pPr>
        <w:pStyle w:val="B1"/>
      </w:pPr>
      <w:r w:rsidRPr="00CC0C94">
        <w:tab/>
      </w:r>
      <w:r>
        <w:t>For the</w:t>
      </w:r>
      <w:r w:rsidRPr="00AE27D8">
        <w:t xml:space="preserve"> </w:t>
      </w:r>
      <w:r w:rsidRPr="00CC0C94">
        <w:t>EMM</w:t>
      </w:r>
      <w:r>
        <w:t xml:space="preserve"> cause value #3 or #6, i</w:t>
      </w:r>
      <w:r w:rsidRPr="003168A2">
        <w:t xml:space="preserve">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58D41EA7" w14:textId="77777777" w:rsidR="00977933" w:rsidRDefault="00977933" w:rsidP="00977933">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5CA8CF32" w14:textId="77777777" w:rsidR="00977933" w:rsidRPr="00CC0C94" w:rsidRDefault="00977933" w:rsidP="00977933">
      <w:pPr>
        <w:pStyle w:val="NO"/>
      </w:pPr>
      <w:r w:rsidRPr="00CC0C94">
        <w:t>NOTE 2:</w:t>
      </w:r>
      <w:r w:rsidRPr="00CC0C94">
        <w:tab/>
        <w:t>The possibility to configure a UE so that the radio transceiver for a specific radio access technology is not active, although it is implemented in the UE, is out of scope of the present specification.</w:t>
      </w:r>
    </w:p>
    <w:p w14:paraId="5321ABE5" w14:textId="77777777" w:rsidR="00977933" w:rsidRPr="00CC0C94" w:rsidRDefault="00977933" w:rsidP="00977933">
      <w:pPr>
        <w:pStyle w:val="B1"/>
      </w:pPr>
      <w:r w:rsidRPr="00CC0C94">
        <w:t>#7</w:t>
      </w:r>
      <w:r w:rsidRPr="00CC0C94">
        <w:tab/>
        <w:t>(EPS services not allowed</w:t>
      </w:r>
      <w:proofErr w:type="gramStart"/>
      <w:r w:rsidRPr="00CC0C94">
        <w:t>);</w:t>
      </w:r>
      <w:proofErr w:type="gramEnd"/>
    </w:p>
    <w:p w14:paraId="4DCC5E43" w14:textId="77777777" w:rsidR="00977933" w:rsidRPr="00CC0C94" w:rsidRDefault="00977933" w:rsidP="00977933">
      <w:pPr>
        <w:pStyle w:val="B1"/>
      </w:pPr>
      <w:r w:rsidRPr="00CC0C94">
        <w:tab/>
        <w:t xml:space="preserve">The UE shall set the EPS update status to EU3 ROAMING NOT ALLOWED (and shall store it according to subclause 5.1.3.3) and shall delete any GUTI, last visited registered TAI, TAI list and KSI. The UE shall consider the USIM as invalid for EPS services until switching off or the UICC containing the USIM is removed or the timer T3245 expires as described in subclause 5.3.7a. The UE shall enter the state EMM-DEREGISTERED. If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344903A9"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RAI, P</w:t>
      </w:r>
      <w:r w:rsidRPr="00CC0C94">
        <w:noBreakHyphen/>
        <w:t>TMSI, P-TMSI signature, GPRS ciphering key sequence number and GPRS update status as specified in 3GPP TS 24.008 [13] for the case when a DETACH REQUEST is received with the GMM cause with the same value and with detach type set to "re-attach not required".</w:t>
      </w:r>
    </w:p>
    <w:p w14:paraId="701E43A2" w14:textId="77777777" w:rsidR="00977933" w:rsidRPr="00CC0C94" w:rsidRDefault="00977933" w:rsidP="00977933">
      <w:pPr>
        <w:pStyle w:val="B1"/>
        <w:rPr>
          <w:lang w:eastAsia="ko-KR"/>
        </w:rPr>
      </w:pPr>
      <w:r w:rsidRPr="00CC0C94">
        <w:rPr>
          <w:lang w:eastAsia="ko-KR"/>
        </w:rPr>
        <w:tab/>
        <w:t>A</w:t>
      </w:r>
      <w:r w:rsidRPr="00CC0C94">
        <w:rPr>
          <w:rFonts w:hint="eastAsia"/>
          <w:lang w:eastAsia="ko-KR"/>
        </w:rPr>
        <w:t xml:space="preserve"> UE </w:t>
      </w:r>
      <w:r w:rsidRPr="00CC0C94">
        <w:rPr>
          <w:lang w:eastAsia="ko-KR"/>
        </w:rPr>
        <w:t xml:space="preserve">operating in CS/PS mode 1 or CS/PS mode 2 of operation which is IMSI attached for non-EPS services </w:t>
      </w:r>
      <w:r w:rsidRPr="00CC0C94">
        <w:rPr>
          <w:rFonts w:hint="eastAsia"/>
          <w:lang w:eastAsia="ko-KR"/>
        </w:rPr>
        <w:t xml:space="preserve">is still </w:t>
      </w:r>
      <w:r w:rsidRPr="00CC0C94">
        <w:rPr>
          <w:lang w:eastAsia="ko-KR"/>
        </w:rPr>
        <w:t xml:space="preserve">IMSI </w:t>
      </w:r>
      <w:r w:rsidRPr="00CC0C94">
        <w:rPr>
          <w:rFonts w:hint="eastAsia"/>
          <w:lang w:eastAsia="ko-KR"/>
        </w:rPr>
        <w:t>attached for non-EPS services in the network.</w:t>
      </w:r>
      <w:r w:rsidRPr="00CC0C94">
        <w:t xml:space="preserve"> The UE </w:t>
      </w:r>
      <w:r w:rsidRPr="00CC0C94">
        <w:rPr>
          <w:lang w:eastAsia="ko-KR"/>
        </w:rPr>
        <w:t xml:space="preserve">operating in CS/PS mode 1 or CS/PS mode 2 of operation shall </w:t>
      </w:r>
      <w:r w:rsidRPr="00CC0C94">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14:paraId="54158481" w14:textId="77777777" w:rsidR="00977933" w:rsidRDefault="00977933" w:rsidP="00977933">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58891D02" w14:textId="77777777" w:rsidR="00977933" w:rsidRPr="00CC0C94" w:rsidRDefault="00977933" w:rsidP="00977933">
      <w:pPr>
        <w:pStyle w:val="B1"/>
      </w:pPr>
      <w:r w:rsidRPr="00CC0C94">
        <w:t>#11</w:t>
      </w:r>
      <w:r w:rsidRPr="00CC0C94">
        <w:tab/>
        <w:t>(PLMN not allowed</w:t>
      </w:r>
      <w:proofErr w:type="gramStart"/>
      <w:r w:rsidRPr="00CC0C94">
        <w:t>);</w:t>
      </w:r>
      <w:proofErr w:type="gramEnd"/>
    </w:p>
    <w:p w14:paraId="1F2AAEE5" w14:textId="77777777" w:rsidR="00977933" w:rsidRPr="00CC0C94" w:rsidRDefault="00977933" w:rsidP="00977933">
      <w:pPr>
        <w:pStyle w:val="B1"/>
      </w:pPr>
      <w:r w:rsidRPr="00CC0C94">
        <w:tab/>
        <w:t>The UE shall set the EPS update status to EU3 ROAMING NOT ALLOWED (and shall store it according to subclause 5.1.3.3) and shall delete any GUTI, last visited registered TAI, TAI list and KSI. The UE shall delete the list of equivalent PLMNs, shall reset the attach attempt counter and enter the state EMM-DEREGISTERED.PLMN-SEARCH.</w:t>
      </w:r>
    </w:p>
    <w:p w14:paraId="43844083" w14:textId="77777777" w:rsidR="00977933" w:rsidRPr="00CC0C94" w:rsidRDefault="00977933" w:rsidP="00977933">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If the message has been successfully integrity checked by the NAS and the UE </w:t>
      </w:r>
      <w:r w:rsidRPr="00CC0C94">
        <w:lastRenderedPageBreak/>
        <w:t>maintains a PLMN-specific attempt counter for that PLMN, then the UE shall set this counter to the UE implementation-specific maximum value.</w:t>
      </w:r>
    </w:p>
    <w:p w14:paraId="43ABB9B5" w14:textId="77777777" w:rsidR="00977933" w:rsidRPr="00CC0C94" w:rsidRDefault="00977933" w:rsidP="00977933">
      <w:pPr>
        <w:pStyle w:val="B1"/>
      </w:pPr>
      <w:r w:rsidRPr="00CC0C94">
        <w:tab/>
        <w:t>The UE shall perform a PLMN selection according to 3GPP TS 23.122 [6].</w:t>
      </w:r>
    </w:p>
    <w:p w14:paraId="2E001F9C"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14:paraId="55C968C1" w14:textId="77777777" w:rsidR="00977933" w:rsidRDefault="00977933" w:rsidP="00977933">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2AC4A016" w14:textId="77777777" w:rsidR="00977933" w:rsidRPr="00CC0C94" w:rsidRDefault="00977933" w:rsidP="00977933">
      <w:pPr>
        <w:pStyle w:val="B1"/>
      </w:pPr>
      <w:r w:rsidRPr="00CC0C94">
        <w:t>#12</w:t>
      </w:r>
      <w:r w:rsidRPr="00CC0C94">
        <w:tab/>
        <w:t>(Tracking area not allowed</w:t>
      </w:r>
      <w:proofErr w:type="gramStart"/>
      <w:r w:rsidRPr="00CC0C94">
        <w:t>);</w:t>
      </w:r>
      <w:proofErr w:type="gramEnd"/>
    </w:p>
    <w:p w14:paraId="543E3C04" w14:textId="77777777" w:rsidR="00977933" w:rsidRPr="00CC0C94" w:rsidRDefault="00977933" w:rsidP="00977933">
      <w:pPr>
        <w:pStyle w:val="B1"/>
      </w:pPr>
      <w:r w:rsidRPr="00CC0C94">
        <w:tab/>
        <w:t>The UE shall set the EPS update status to EU3 ROAMING NOT ALLOWED (and shall store it according to subclause 5.1.3.3) and shall delete any GUTI, last visited registered TAI, TAI list and KSI. The UE shall reset the attach attempt counter and shall enter the state EMM-DEREGISTERED.LIMITED-SERVICE.</w:t>
      </w:r>
    </w:p>
    <w:p w14:paraId="72913EFD" w14:textId="77777777" w:rsidR="00977933" w:rsidRPr="00CC0C94" w:rsidRDefault="00977933" w:rsidP="00977933">
      <w:pPr>
        <w:pStyle w:val="B1"/>
      </w:pPr>
      <w:r w:rsidRPr="00CC0C94">
        <w:tab/>
        <w:t>The UE shall store the current TAI in the list of "forbidden tracking areas for regional provision of service".</w:t>
      </w:r>
    </w:p>
    <w:p w14:paraId="492A726F"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RAI, P</w:t>
      </w:r>
      <w:r w:rsidRPr="00CC0C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CC0C94">
        <w:rPr>
          <w:rFonts w:hint="eastAsia"/>
          <w:lang w:eastAsia="ko-KR"/>
        </w:rPr>
        <w:t xml:space="preserve">the </w:t>
      </w:r>
      <w:r w:rsidRPr="00CC0C94">
        <w:t>MM parameters update status, TMSI, LAI, ciphering key sequence number and location update attempt counter as specified in 3GPP TS 24.008 [13] for the case when a DETACH REQUEST is received with the GMM cause with the same value and with detach type set to "re-attach not required".</w:t>
      </w:r>
    </w:p>
    <w:p w14:paraId="7C74F658" w14:textId="77777777" w:rsidR="00977933" w:rsidRDefault="00977933" w:rsidP="00977933">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2E1B8EFF" w14:textId="77777777" w:rsidR="00977933" w:rsidRPr="00CC0C94" w:rsidRDefault="00977933" w:rsidP="00977933">
      <w:pPr>
        <w:pStyle w:val="B1"/>
      </w:pPr>
      <w:r w:rsidRPr="00CC0C94">
        <w:t>#13</w:t>
      </w:r>
      <w:r w:rsidRPr="00CC0C94">
        <w:tab/>
        <w:t>(Roaming not allowed in this tracking area</w:t>
      </w:r>
      <w:proofErr w:type="gramStart"/>
      <w:r w:rsidRPr="00CC0C94">
        <w:t>);</w:t>
      </w:r>
      <w:proofErr w:type="gramEnd"/>
    </w:p>
    <w:p w14:paraId="72499E61" w14:textId="77777777" w:rsidR="00977933" w:rsidRPr="00CC0C94" w:rsidRDefault="00977933" w:rsidP="00977933">
      <w:pPr>
        <w:pStyle w:val="B1"/>
      </w:pPr>
      <w:r w:rsidRPr="00CC0C94">
        <w:tab/>
        <w:t>The UE shall set the EPS update status to EU3 ROAMING NOT ALLOWED (and shall store it according to subclause 5.1.3.3) and shall delete any GUTI, last visited registered TAI, TAI list and KSI. The UE shall delete the list of equivalent PLMNs, reset the attach attempt counter and shall change to state EMM-DEREGISTERED.PLMN-SEARCH.</w:t>
      </w:r>
    </w:p>
    <w:p w14:paraId="0D4DF5F6" w14:textId="77777777" w:rsidR="00977933" w:rsidRPr="00CC0C94" w:rsidRDefault="00977933" w:rsidP="00977933">
      <w:pPr>
        <w:pStyle w:val="B1"/>
      </w:pPr>
      <w:r w:rsidRPr="00CC0C94">
        <w:tab/>
        <w:t>The UE shall store the current TAI in the list of "forbidden tracking areas for roaming".</w:t>
      </w:r>
    </w:p>
    <w:p w14:paraId="02E1A8A0" w14:textId="77777777" w:rsidR="00977933" w:rsidRPr="00CC0C94" w:rsidRDefault="00977933" w:rsidP="00977933">
      <w:pPr>
        <w:pStyle w:val="B1"/>
      </w:pPr>
      <w:r w:rsidRPr="00CC0C94">
        <w:tab/>
        <w:t>The UE shall perform a PLMN selection according to 3GPP TS 23.122 [6]</w:t>
      </w:r>
    </w:p>
    <w:p w14:paraId="260EB5D4"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RAI, P</w:t>
      </w:r>
      <w:r w:rsidRPr="00CC0C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CC0C94">
        <w:rPr>
          <w:rFonts w:hint="eastAsia"/>
          <w:lang w:eastAsia="ko-KR"/>
        </w:rPr>
        <w:t>the MM parameters update status, TMSI, LAI</w:t>
      </w:r>
      <w:r w:rsidRPr="00CC0C94">
        <w:rPr>
          <w:lang w:eastAsia="ko-KR"/>
        </w:rPr>
        <w:t>,</w:t>
      </w:r>
      <w:r w:rsidRPr="00CC0C94">
        <w:rPr>
          <w:rFonts w:hint="eastAsia"/>
          <w:lang w:eastAsia="ko-KR"/>
        </w:rPr>
        <w:t xml:space="preserve"> </w:t>
      </w:r>
      <w:r w:rsidRPr="00CC0C94">
        <w:rPr>
          <w:lang w:eastAsia="ko-KR"/>
        </w:rPr>
        <w:t>ciphering</w:t>
      </w:r>
      <w:r w:rsidRPr="00CC0C94">
        <w:rPr>
          <w:rFonts w:hint="eastAsia"/>
          <w:lang w:eastAsia="ko-KR"/>
        </w:rPr>
        <w:t xml:space="preserve"> key sequence number </w:t>
      </w:r>
      <w:r w:rsidRPr="00CC0C94">
        <w:rPr>
          <w:lang w:eastAsia="ko-KR"/>
        </w:rPr>
        <w:t xml:space="preserve">and location update attempt counter </w:t>
      </w:r>
      <w:r w:rsidRPr="00CC0C94">
        <w:rPr>
          <w:rFonts w:hint="eastAsia"/>
          <w:lang w:eastAsia="ko-KR"/>
        </w:rPr>
        <w:t>and</w:t>
      </w:r>
      <w:r w:rsidRPr="00CC0C94">
        <w:rPr>
          <w:lang w:eastAsia="ko-KR"/>
        </w:rPr>
        <w:t xml:space="preserve"> </w:t>
      </w:r>
      <w:r w:rsidRPr="00CC0C94">
        <w:t>as specified in 3GPP TS 24.008 [13] for the case when a DETACH REQUEST is received with the GMM cause with the same value and with detach type set to "re-attach not required".</w:t>
      </w:r>
    </w:p>
    <w:p w14:paraId="1D62463C" w14:textId="77777777" w:rsidR="00977933" w:rsidRPr="00CC0C94" w:rsidRDefault="00977933" w:rsidP="00977933">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5E2D2976" w14:textId="77777777" w:rsidR="00977933" w:rsidRPr="00CC0C94" w:rsidRDefault="00977933" w:rsidP="00977933">
      <w:pPr>
        <w:pStyle w:val="B1"/>
      </w:pPr>
      <w:r w:rsidRPr="00CC0C94">
        <w:lastRenderedPageBreak/>
        <w:t>#14</w:t>
      </w:r>
      <w:r w:rsidRPr="00CC0C94">
        <w:tab/>
        <w:t>(EPS services not allowed in this PLMN</w:t>
      </w:r>
      <w:proofErr w:type="gramStart"/>
      <w:r w:rsidRPr="00CC0C94">
        <w:t>);</w:t>
      </w:r>
      <w:proofErr w:type="gramEnd"/>
    </w:p>
    <w:p w14:paraId="059C8084" w14:textId="77777777" w:rsidR="00977933" w:rsidRPr="00CC0C94" w:rsidRDefault="00977933" w:rsidP="00977933">
      <w:pPr>
        <w:pStyle w:val="B1"/>
      </w:pPr>
      <w:r w:rsidRPr="00CC0C94">
        <w:tab/>
        <w:t>The UE shall set the EPS update status to EU3 ROAMING NOT ALLOWED (and shall store it according to subclause 5.1.3.3). Furthermore</w:t>
      </w:r>
      <w:r>
        <w:t>,</w:t>
      </w:r>
      <w:r w:rsidRPr="00CC0C94">
        <w:t xml:space="preserve"> the UE shall delete any GUTI, last visited registered TAI, TAI list and KSI. The UE shall reset the attach attempt counter and shall enter the state EMM-DEREGISTERED.PLMN-SEARCH.</w:t>
      </w:r>
    </w:p>
    <w:p w14:paraId="5FFB09F7" w14:textId="77777777" w:rsidR="00977933" w:rsidRPr="00CC0C94" w:rsidRDefault="00977933" w:rsidP="00977933">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14:paraId="3CBA238B" w14:textId="77777777" w:rsidR="00977933" w:rsidRPr="00CC0C94" w:rsidRDefault="00977933" w:rsidP="00977933">
      <w:pPr>
        <w:pStyle w:val="B1"/>
      </w:pPr>
      <w:r w:rsidRPr="00CC0C94">
        <w:tab/>
        <w:t>A UE in PS mode 1 or PS mode 2 of operation shall delete the list of equivalent PLMNs and perform a PLMN selection according to 3GPP TS 23.122 [6].</w:t>
      </w:r>
    </w:p>
    <w:p w14:paraId="4BF26B07" w14:textId="77777777" w:rsidR="00977933" w:rsidRPr="00CC0C94" w:rsidRDefault="00977933" w:rsidP="00977933">
      <w:pPr>
        <w:pStyle w:val="B1"/>
      </w:pPr>
      <w:r w:rsidRPr="00CC0C94">
        <w:tab/>
        <w:t xml:space="preserve">A UE operating in CS/PS mode 1 or CS/PS mode 2 of operation which is IMSI attached for non-EPS services is still IMSI attached for non-EPS services and </w:t>
      </w:r>
      <w:r w:rsidRPr="00CC0C94">
        <w:rPr>
          <w:lang w:eastAsia="ko-KR"/>
        </w:rPr>
        <w:t xml:space="preserve">shall </w:t>
      </w:r>
      <w:r w:rsidRPr="00CC0C94">
        <w:t>set the update status to U2 NOT UPDATED.</w:t>
      </w:r>
    </w:p>
    <w:p w14:paraId="2E00DC16" w14:textId="77777777" w:rsidR="00977933" w:rsidRPr="00CC0C94" w:rsidRDefault="00977933" w:rsidP="00977933">
      <w:pPr>
        <w:pStyle w:val="B1"/>
      </w:pPr>
      <w:r w:rsidRPr="00CC0C94">
        <w:tab/>
        <w:t xml:space="preserve">A UE operating in CS/PS mode 1 of operation and supporting A/Gb mode or </w:t>
      </w:r>
      <w:proofErr w:type="spellStart"/>
      <w:r w:rsidRPr="00CC0C94">
        <w:t>Iu</w:t>
      </w:r>
      <w:proofErr w:type="spellEnd"/>
      <w:r w:rsidRPr="00CC0C94">
        <w:t xml:space="preserve"> mode may select GERAN or UTRAN radio access technology and proceed with the appropriate MM specific procedure according to the MM service state. In this case, the UE shall disable the E-UTRA capability (see subclause 4.5).</w:t>
      </w:r>
    </w:p>
    <w:p w14:paraId="72080B16" w14:textId="77777777" w:rsidR="00977933" w:rsidRPr="00CC0C94" w:rsidRDefault="00977933" w:rsidP="00977933">
      <w:pPr>
        <w:pStyle w:val="B1"/>
      </w:pPr>
      <w:r w:rsidRPr="00CC0C94">
        <w:tab/>
        <w:t xml:space="preserve">A UE operating in CS/PS mode 1 of operation and supporting A/Gb mode or </w:t>
      </w:r>
      <w:proofErr w:type="spellStart"/>
      <w:r w:rsidRPr="00CC0C94">
        <w:t>Iu</w:t>
      </w:r>
      <w:proofErr w:type="spellEnd"/>
      <w:r w:rsidRPr="00CC0C94">
        <w:t xml:space="preserve"> mode may perform a PLMN selection according to 3GPP TS 23.122 [6].</w:t>
      </w:r>
    </w:p>
    <w:p w14:paraId="399E35B1" w14:textId="77777777" w:rsidR="00977933" w:rsidRPr="00CC0C94" w:rsidRDefault="00977933" w:rsidP="00977933">
      <w:pPr>
        <w:pStyle w:val="B1"/>
      </w:pPr>
      <w:r w:rsidRPr="00CC0C94">
        <w:tab/>
        <w:t xml:space="preserve">A UE operating in CS/PS mode 1 of operation and supporting S1 mode only or operating in CS/PS mode 2 of operation shall delete the list of equivalent PLMNs and shall perform a PLMN selection according to 3GPP TS 23.122 [6]. </w:t>
      </w:r>
    </w:p>
    <w:p w14:paraId="057E93F5"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14:paraId="63FECA82" w14:textId="77777777" w:rsidR="00977933" w:rsidRDefault="00977933" w:rsidP="00977933">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proofErr w:type="spellStart"/>
      <w:r>
        <w:t>ng</w:t>
      </w:r>
      <w:r w:rsidRPr="003168A2">
        <w:t>KS</w:t>
      </w:r>
      <w:r>
        <w:t>I</w:t>
      </w:r>
      <w:proofErr w:type="spellEnd"/>
      <w:r w:rsidRPr="00CC0C94">
        <w:t>.</w:t>
      </w:r>
    </w:p>
    <w:p w14:paraId="40ABD962" w14:textId="77777777" w:rsidR="00977933" w:rsidRPr="00CC0C94" w:rsidRDefault="00977933" w:rsidP="00977933">
      <w:pPr>
        <w:pStyle w:val="B1"/>
      </w:pPr>
      <w:r w:rsidRPr="00CC0C94">
        <w:t>#15</w:t>
      </w:r>
      <w:r w:rsidRPr="00CC0C94">
        <w:tab/>
        <w:t>(No suitable cells in tracking area</w:t>
      </w:r>
      <w:proofErr w:type="gramStart"/>
      <w:r w:rsidRPr="00CC0C94">
        <w:t>);</w:t>
      </w:r>
      <w:proofErr w:type="gramEnd"/>
    </w:p>
    <w:p w14:paraId="1BBF5D9E" w14:textId="77777777" w:rsidR="00977933" w:rsidRPr="00CC0C94" w:rsidRDefault="00977933" w:rsidP="00977933">
      <w:pPr>
        <w:pStyle w:val="B1"/>
      </w:pPr>
      <w:r w:rsidRPr="00CC0C94">
        <w:tab/>
        <w:t>The UE shall set the EPS update status to EU3 ROAMING NOT ALLOWED (and shall store it according to subclause 5.1.3.3) and shall delete any GUTI, last visited registered TAI, TAI list and KSI. The UE shall reset the attach attempt counter and shall enter the state EMM-DEREGISTERED.LIMITED-SERVICE.</w:t>
      </w:r>
    </w:p>
    <w:p w14:paraId="17774826" w14:textId="77777777" w:rsidR="00977933" w:rsidRPr="00CC0C94" w:rsidRDefault="00977933" w:rsidP="00977933">
      <w:pPr>
        <w:pStyle w:val="B1"/>
      </w:pPr>
      <w:r w:rsidRPr="00CC0C94">
        <w:tab/>
        <w:t>The UE shall store the current TAI in the list of "forbidden tracking areas for roaming".</w:t>
      </w:r>
    </w:p>
    <w:p w14:paraId="561793CC" w14:textId="77777777" w:rsidR="00977933" w:rsidRPr="00CC0C94" w:rsidRDefault="00977933" w:rsidP="00977933">
      <w:pPr>
        <w:pStyle w:val="B1"/>
      </w:pPr>
      <w:r w:rsidRPr="00CC0C94">
        <w:tab/>
        <w:t>The UE shall search for a suitable cell in another tracking area or in another location area according to 3GPP TS 36.304 [21].</w:t>
      </w:r>
    </w:p>
    <w:p w14:paraId="618DE993"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RAI, P</w:t>
      </w:r>
      <w:r w:rsidRPr="00CC0C94">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CC0C94">
        <w:rPr>
          <w:rFonts w:hint="eastAsia"/>
          <w:lang w:eastAsia="ko-KR"/>
        </w:rPr>
        <w:t xml:space="preserve"> the MM parameters update status, TMSI, LAI</w:t>
      </w:r>
      <w:r w:rsidRPr="00CC0C94">
        <w:rPr>
          <w:lang w:eastAsia="ko-KR"/>
        </w:rPr>
        <w:t>,</w:t>
      </w:r>
      <w:r w:rsidRPr="00CC0C94">
        <w:rPr>
          <w:rFonts w:hint="eastAsia"/>
          <w:lang w:eastAsia="ko-KR"/>
        </w:rPr>
        <w:t xml:space="preserve"> </w:t>
      </w:r>
      <w:r w:rsidRPr="00CC0C94">
        <w:rPr>
          <w:lang w:eastAsia="ko-KR"/>
        </w:rPr>
        <w:t>ciphering</w:t>
      </w:r>
      <w:r w:rsidRPr="00CC0C94">
        <w:rPr>
          <w:rFonts w:hint="eastAsia"/>
          <w:lang w:eastAsia="ko-KR"/>
        </w:rPr>
        <w:t xml:space="preserve"> key sequence number</w:t>
      </w:r>
      <w:r w:rsidRPr="00CC0C94">
        <w:rPr>
          <w:lang w:eastAsia="ko-KR"/>
        </w:rPr>
        <w:t xml:space="preserve"> and location update attempt counter as </w:t>
      </w:r>
      <w:r w:rsidRPr="00CC0C94">
        <w:t>specified in 3GPP TS 24.008 [13] for the case when a DETACH REQUEST is received with the GMM cause with the same value and with detach type set to "re-attach not required".</w:t>
      </w:r>
    </w:p>
    <w:p w14:paraId="1C469EE5" w14:textId="77777777" w:rsidR="00977933" w:rsidRPr="00CC0C94" w:rsidRDefault="00977933" w:rsidP="00977933">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proofErr w:type="spellStart"/>
      <w:r>
        <w:t>ng</w:t>
      </w:r>
      <w:r w:rsidRPr="003168A2">
        <w:t>KSI</w:t>
      </w:r>
      <w:proofErr w:type="spellEnd"/>
      <w:r w:rsidRPr="00735278">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14:paraId="5C4A7FA5" w14:textId="77777777" w:rsidR="00977933" w:rsidRPr="00CC0C94" w:rsidRDefault="00977933" w:rsidP="00977933">
      <w:pPr>
        <w:pStyle w:val="B1"/>
      </w:pPr>
      <w:r w:rsidRPr="00CC0C94">
        <w:t>#25</w:t>
      </w:r>
      <w:r w:rsidRPr="00CC0C94">
        <w:tab/>
        <w:t>(Not authorized for this CSG</w:t>
      </w:r>
      <w:proofErr w:type="gramStart"/>
      <w:r w:rsidRPr="00CC0C94">
        <w:t>);</w:t>
      </w:r>
      <w:proofErr w:type="gramEnd"/>
    </w:p>
    <w:p w14:paraId="310FCF95" w14:textId="77777777" w:rsidR="00977933" w:rsidRPr="00CC0C94" w:rsidRDefault="00977933" w:rsidP="00977933">
      <w:pPr>
        <w:pStyle w:val="B1"/>
      </w:pPr>
      <w:r w:rsidRPr="00CC0C94">
        <w:lastRenderedPageBreak/>
        <w:tab/>
        <w:t>The UE shall set the EPS update status to EU3 ROAMING NOT ALLOWED (and shall store it according to subclause 5.1.3.3). The UE shall reset the attach attempt counter and shall enter the state EMM-DEREGISTERED.LIMITED-SERVICE.</w:t>
      </w:r>
    </w:p>
    <w:p w14:paraId="469B5D85" w14:textId="77777777" w:rsidR="00977933" w:rsidRPr="00CC0C94" w:rsidRDefault="00977933" w:rsidP="00977933">
      <w:pPr>
        <w:pStyle w:val="B1"/>
      </w:pPr>
      <w:r w:rsidRPr="00CC0C94">
        <w:tab/>
        <w:t xml:space="preserve">If the cell where the UE has </w:t>
      </w:r>
      <w:r w:rsidRPr="00CC0C94">
        <w:rPr>
          <w:rFonts w:hint="eastAsia"/>
          <w:lang w:eastAsia="zh-TW"/>
        </w:rPr>
        <w:t xml:space="preserve">received </w:t>
      </w:r>
      <w:r w:rsidRPr="00CC0C94">
        <w:t xml:space="preserve">the DETACH REQUEST message </w:t>
      </w:r>
      <w:r w:rsidRPr="00CC0C94">
        <w:rPr>
          <w:rFonts w:hint="eastAsia"/>
          <w:lang w:eastAsia="zh-TW"/>
        </w:rPr>
        <w:t xml:space="preserve">is a CSG cell and the CSG ID </w:t>
      </w:r>
      <w:r w:rsidRPr="00CC0C94">
        <w:t xml:space="preserve">and associated PLMN identity </w:t>
      </w:r>
      <w:r w:rsidRPr="00CC0C94">
        <w:rPr>
          <w:rFonts w:hint="eastAsia"/>
          <w:lang w:eastAsia="zh-TW"/>
        </w:rPr>
        <w:t xml:space="preserve">of the cell </w:t>
      </w:r>
      <w:r w:rsidRPr="00CC0C94">
        <w:rPr>
          <w:lang w:eastAsia="zh-TW"/>
        </w:rPr>
        <w:t>are</w:t>
      </w:r>
      <w:r w:rsidRPr="00CC0C94">
        <w:t xml:space="preserve"> contained in the Allowed CSG list, the UE shall remove the entry corresponding to this CSG ID and associated PLMN identity from the Allowed CSG list.</w:t>
      </w:r>
    </w:p>
    <w:p w14:paraId="515FA1B7" w14:textId="77777777" w:rsidR="00977933" w:rsidRPr="00CC0C94" w:rsidRDefault="00977933" w:rsidP="00977933">
      <w:pPr>
        <w:pStyle w:val="B1"/>
      </w:pPr>
      <w:r w:rsidRPr="00CC0C94">
        <w:tab/>
        <w:t xml:space="preserve">If the cell where the UE has </w:t>
      </w:r>
      <w:r w:rsidRPr="00CC0C94">
        <w:rPr>
          <w:rFonts w:hint="eastAsia"/>
          <w:lang w:eastAsia="zh-TW"/>
        </w:rPr>
        <w:t xml:space="preserve">received </w:t>
      </w:r>
      <w:r w:rsidRPr="00CC0C94">
        <w:t xml:space="preserve">the DETACH REQUEST message </w:t>
      </w:r>
      <w:r w:rsidRPr="00CC0C94">
        <w:rPr>
          <w:rFonts w:hint="eastAsia"/>
          <w:lang w:eastAsia="zh-TW"/>
        </w:rPr>
        <w:t xml:space="preserve">is a CSG cell and the CSG ID </w:t>
      </w:r>
      <w:r w:rsidRPr="00CC0C94">
        <w:t xml:space="preserve">and associated PLMN identity </w:t>
      </w:r>
      <w:r w:rsidRPr="00CC0C94">
        <w:rPr>
          <w:rFonts w:hint="eastAsia"/>
          <w:lang w:eastAsia="zh-TW"/>
        </w:rPr>
        <w:t xml:space="preserve">of the cell </w:t>
      </w:r>
      <w:r w:rsidRPr="00CC0C94">
        <w:rPr>
          <w:lang w:eastAsia="zh-TW"/>
        </w:rPr>
        <w:t>are</w:t>
      </w:r>
      <w:r w:rsidRPr="00CC0C94">
        <w:t xml:space="preserve"> contained in the Operator CSG list, the UE shall apply the procedures defined in 3GPP TS 23.122 [6] subclause 3.1A.</w:t>
      </w:r>
    </w:p>
    <w:p w14:paraId="5CCBC09F" w14:textId="77777777" w:rsidR="00977933" w:rsidRPr="00CC0C94" w:rsidRDefault="00977933" w:rsidP="00977933">
      <w:pPr>
        <w:pStyle w:val="B1"/>
      </w:pPr>
      <w:r w:rsidRPr="00CC0C94">
        <w:tab/>
        <w:t>The UE shall search for a suitable cell according to 3GPP TS 36.304 [21].</w:t>
      </w:r>
    </w:p>
    <w:p w14:paraId="0FA9771F" w14:textId="77777777" w:rsidR="00977933" w:rsidRPr="00CC0C94" w:rsidRDefault="00977933" w:rsidP="00977933">
      <w:pPr>
        <w:pStyle w:val="B1"/>
      </w:pPr>
      <w:r w:rsidRPr="00CC0C94">
        <w:tab/>
        <w:t xml:space="preserve">If A/Gb mode or </w:t>
      </w:r>
      <w:proofErr w:type="spellStart"/>
      <w:r w:rsidRPr="00CC0C94">
        <w:t>Iu</w:t>
      </w:r>
      <w:proofErr w:type="spellEnd"/>
      <w:r w:rsidRPr="00CC0C94">
        <w:t xml:space="preserve">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CC0C94">
        <w:rPr>
          <w:rFonts w:hint="eastAsia"/>
          <w:lang w:eastAsia="ko-KR"/>
        </w:rPr>
        <w:t xml:space="preserve"> the MM parameters update status</w:t>
      </w:r>
      <w:r w:rsidRPr="00CC0C94">
        <w:t xml:space="preserve"> and location update attempt counter</w:t>
      </w:r>
      <w:r w:rsidRPr="00CC0C94">
        <w:rPr>
          <w:lang w:eastAsia="ko-KR"/>
        </w:rPr>
        <w:t xml:space="preserve"> as </w:t>
      </w:r>
      <w:r w:rsidRPr="00CC0C94">
        <w:t>specified in 3GPP TS 24.008 [13] for the case when a DETACH REQUEST is received with the GMM cause with the same value and with detach type set to "re-attach not required".</w:t>
      </w:r>
    </w:p>
    <w:p w14:paraId="734B8E31" w14:textId="77777777" w:rsidR="00977933" w:rsidRPr="00CC0C94" w:rsidRDefault="00977933" w:rsidP="00977933">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14:paraId="6EB1AB1A" w14:textId="12E4DA37" w:rsidR="00947C07" w:rsidRDefault="00977933" w:rsidP="00977933">
      <w:pPr>
        <w:rPr>
          <w:noProof/>
          <w:highlight w:val="green"/>
        </w:rPr>
      </w:pPr>
      <w:r w:rsidRPr="00CC0C94">
        <w:t xml:space="preserve">Other EMM cause values or if no EMM </w:t>
      </w:r>
      <w:proofErr w:type="gramStart"/>
      <w:r w:rsidRPr="00CC0C94">
        <w:t>cause</w:t>
      </w:r>
      <w:proofErr w:type="gramEnd"/>
      <w:r w:rsidRPr="00CC0C94">
        <w:t xml:space="preserve"> IE is included is considered as abnormal cases. The behaviour of the UE in those cases is described in subclause 5.5.2.3.4.</w:t>
      </w:r>
    </w:p>
    <w:p w14:paraId="2F0BCBE6" w14:textId="1FC8A013" w:rsidR="00A63F72" w:rsidRDefault="00A63F72" w:rsidP="00A63F72">
      <w:pPr>
        <w:jc w:val="center"/>
        <w:rPr>
          <w:noProof/>
        </w:rPr>
      </w:pPr>
      <w:r w:rsidRPr="00DB12B9">
        <w:rPr>
          <w:noProof/>
          <w:highlight w:val="green"/>
        </w:rPr>
        <w:t xml:space="preserve">***** </w:t>
      </w:r>
      <w:r>
        <w:rPr>
          <w:noProof/>
          <w:highlight w:val="green"/>
        </w:rPr>
        <w:t xml:space="preserve">End of </w:t>
      </w:r>
      <w:r w:rsidRPr="00DB12B9">
        <w:rPr>
          <w:noProof/>
          <w:highlight w:val="green"/>
        </w:rPr>
        <w:t>change</w:t>
      </w:r>
      <w:r>
        <w:rPr>
          <w:noProof/>
          <w:highlight w:val="green"/>
        </w:rPr>
        <w:t>s</w:t>
      </w:r>
      <w:r w:rsidRPr="00DB12B9">
        <w:rPr>
          <w:noProof/>
          <w:highlight w:val="green"/>
        </w:rPr>
        <w:t xml:space="preserve"> *****</w:t>
      </w:r>
    </w:p>
    <w:p w14:paraId="741162E5" w14:textId="77777777" w:rsidR="002A1640" w:rsidRDefault="002A1640">
      <w:pPr>
        <w:rPr>
          <w:noProof/>
        </w:rPr>
      </w:pPr>
    </w:p>
    <w:sectPr w:rsidR="002A1640"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5EB6A" w14:textId="77777777" w:rsidR="0055462D" w:rsidRDefault="0055462D">
      <w:r>
        <w:separator/>
      </w:r>
    </w:p>
  </w:endnote>
  <w:endnote w:type="continuationSeparator" w:id="0">
    <w:p w14:paraId="3D16D5E6" w14:textId="77777777" w:rsidR="0055462D" w:rsidRDefault="0055462D">
      <w:r>
        <w:continuationSeparator/>
      </w:r>
    </w:p>
  </w:endnote>
  <w:endnote w:type="continuationNotice" w:id="1">
    <w:p w14:paraId="3B8F803F" w14:textId="77777777" w:rsidR="0055462D" w:rsidRDefault="005546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B2693" w14:textId="77777777" w:rsidR="00A063AB" w:rsidRDefault="00A06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29A80" w14:textId="77777777" w:rsidR="00A063AB" w:rsidRDefault="00A06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AF453" w14:textId="77777777" w:rsidR="00A063AB" w:rsidRDefault="00A0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D1F01" w14:textId="77777777" w:rsidR="0055462D" w:rsidRDefault="0055462D">
      <w:r>
        <w:separator/>
      </w:r>
    </w:p>
  </w:footnote>
  <w:footnote w:type="continuationSeparator" w:id="0">
    <w:p w14:paraId="44B94176" w14:textId="77777777" w:rsidR="0055462D" w:rsidRDefault="0055462D">
      <w:r>
        <w:continuationSeparator/>
      </w:r>
    </w:p>
  </w:footnote>
  <w:footnote w:type="continuationNotice" w:id="1">
    <w:p w14:paraId="33F5040D" w14:textId="77777777" w:rsidR="0055462D" w:rsidRDefault="005546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BA18" w14:textId="77777777" w:rsidR="00A063AB" w:rsidRDefault="00A06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43854" w14:textId="77777777" w:rsidR="00A063AB" w:rsidRDefault="00A063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D0E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269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480C72"/>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606B58"/>
    <w:multiLevelType w:val="hybridMultilevel"/>
    <w:tmpl w:val="857681EC"/>
    <w:lvl w:ilvl="0" w:tplc="09D22EC4">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1"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3"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5"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30"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20"/>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8"/>
  </w:num>
  <w:num w:numId="5">
    <w:abstractNumId w:val="15"/>
  </w:num>
  <w:num w:numId="6">
    <w:abstractNumId w:val="25"/>
  </w:num>
  <w:num w:numId="7">
    <w:abstractNumId w:val="10"/>
  </w:num>
  <w:num w:numId="8">
    <w:abstractNumId w:val="2"/>
  </w:num>
  <w:num w:numId="9">
    <w:abstractNumId w:val="1"/>
  </w:num>
  <w:num w:numId="10">
    <w:abstractNumId w:val="0"/>
  </w:num>
  <w:num w:numId="11">
    <w:abstractNumId w:val="13"/>
  </w:num>
  <w:num w:numId="12">
    <w:abstractNumId w:val="4"/>
  </w:num>
  <w:num w:numId="13">
    <w:abstractNumId w:val="6"/>
  </w:num>
  <w:num w:numId="14">
    <w:abstractNumId w:val="22"/>
  </w:num>
  <w:num w:numId="15">
    <w:abstractNumId w:val="29"/>
  </w:num>
  <w:num w:numId="16">
    <w:abstractNumId w:val="19"/>
  </w:num>
  <w:num w:numId="17">
    <w:abstractNumId w:val="12"/>
  </w:num>
  <w:num w:numId="18">
    <w:abstractNumId w:val="11"/>
  </w:num>
  <w:num w:numId="19">
    <w:abstractNumId w:val="7"/>
  </w:num>
  <w:num w:numId="20">
    <w:abstractNumId w:val="24"/>
  </w:num>
  <w:num w:numId="21">
    <w:abstractNumId w:val="26"/>
  </w:num>
  <w:num w:numId="22">
    <w:abstractNumId w:val="28"/>
  </w:num>
  <w:num w:numId="23">
    <w:abstractNumId w:val="27"/>
  </w:num>
  <w:num w:numId="24">
    <w:abstractNumId w:val="9"/>
  </w:num>
  <w:num w:numId="25">
    <w:abstractNumId w:val="21"/>
  </w:num>
  <w:num w:numId="26">
    <w:abstractNumId w:val="23"/>
  </w:num>
  <w:num w:numId="27">
    <w:abstractNumId w:val="18"/>
  </w:num>
  <w:num w:numId="28">
    <w:abstractNumId w:val="31"/>
  </w:num>
  <w:num w:numId="29">
    <w:abstractNumId w:val="17"/>
  </w:num>
  <w:num w:numId="30">
    <w:abstractNumId w:val="30"/>
  </w:num>
  <w:num w:numId="31">
    <w:abstractNumId w:val="32"/>
  </w:num>
  <w:num w:numId="32">
    <w:abstractNumId w:val="16"/>
  </w:num>
  <w:num w:numId="3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sama Lotfallah">
    <w15:presenceInfo w15:providerId="AD" w15:userId="S::osamal@qti.qualcomm.com::13c2404f-7523-4d58-bd1c-97d85cf167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20E"/>
    <w:rsid w:val="00015EF4"/>
    <w:rsid w:val="00017D82"/>
    <w:rsid w:val="00022E4A"/>
    <w:rsid w:val="00031134"/>
    <w:rsid w:val="00052497"/>
    <w:rsid w:val="000529F5"/>
    <w:rsid w:val="00057DE1"/>
    <w:rsid w:val="0006279C"/>
    <w:rsid w:val="00065070"/>
    <w:rsid w:val="00073372"/>
    <w:rsid w:val="00073BAD"/>
    <w:rsid w:val="00080B7E"/>
    <w:rsid w:val="00091AEB"/>
    <w:rsid w:val="000A198E"/>
    <w:rsid w:val="000A1F6F"/>
    <w:rsid w:val="000A6394"/>
    <w:rsid w:val="000B2EA2"/>
    <w:rsid w:val="000B4F27"/>
    <w:rsid w:val="000B7FED"/>
    <w:rsid w:val="000C038A"/>
    <w:rsid w:val="000C0F11"/>
    <w:rsid w:val="000C6598"/>
    <w:rsid w:val="000E35F4"/>
    <w:rsid w:val="00102A22"/>
    <w:rsid w:val="001133A8"/>
    <w:rsid w:val="001150E0"/>
    <w:rsid w:val="001178FF"/>
    <w:rsid w:val="00123DCF"/>
    <w:rsid w:val="00131D83"/>
    <w:rsid w:val="00140951"/>
    <w:rsid w:val="00143DCF"/>
    <w:rsid w:val="001455A2"/>
    <w:rsid w:val="00145D43"/>
    <w:rsid w:val="0015011B"/>
    <w:rsid w:val="00153381"/>
    <w:rsid w:val="001602F7"/>
    <w:rsid w:val="00163920"/>
    <w:rsid w:val="001640CD"/>
    <w:rsid w:val="00185EEA"/>
    <w:rsid w:val="00192C46"/>
    <w:rsid w:val="00197A0F"/>
    <w:rsid w:val="001A08B3"/>
    <w:rsid w:val="001A7189"/>
    <w:rsid w:val="001A7B60"/>
    <w:rsid w:val="001B52F0"/>
    <w:rsid w:val="001B731E"/>
    <w:rsid w:val="001B7A65"/>
    <w:rsid w:val="001C005A"/>
    <w:rsid w:val="001C24A6"/>
    <w:rsid w:val="001C32B0"/>
    <w:rsid w:val="001D2197"/>
    <w:rsid w:val="001E41F3"/>
    <w:rsid w:val="001F5555"/>
    <w:rsid w:val="00202562"/>
    <w:rsid w:val="0022242A"/>
    <w:rsid w:val="00227EAD"/>
    <w:rsid w:val="00230865"/>
    <w:rsid w:val="00245112"/>
    <w:rsid w:val="0026004D"/>
    <w:rsid w:val="00261E7A"/>
    <w:rsid w:val="002640DD"/>
    <w:rsid w:val="00264194"/>
    <w:rsid w:val="0027016D"/>
    <w:rsid w:val="00275D12"/>
    <w:rsid w:val="00284FEB"/>
    <w:rsid w:val="002860C4"/>
    <w:rsid w:val="00291365"/>
    <w:rsid w:val="002A1640"/>
    <w:rsid w:val="002A1ABE"/>
    <w:rsid w:val="002B4D15"/>
    <w:rsid w:val="002B52D0"/>
    <w:rsid w:val="002B5741"/>
    <w:rsid w:val="002C45FE"/>
    <w:rsid w:val="002D102D"/>
    <w:rsid w:val="002E005E"/>
    <w:rsid w:val="002E336B"/>
    <w:rsid w:val="002E6C04"/>
    <w:rsid w:val="002F1D53"/>
    <w:rsid w:val="00305409"/>
    <w:rsid w:val="0031169A"/>
    <w:rsid w:val="003424AA"/>
    <w:rsid w:val="00344611"/>
    <w:rsid w:val="003609EF"/>
    <w:rsid w:val="0036231A"/>
    <w:rsid w:val="00362326"/>
    <w:rsid w:val="0036299F"/>
    <w:rsid w:val="00363DF6"/>
    <w:rsid w:val="003659CB"/>
    <w:rsid w:val="003674C0"/>
    <w:rsid w:val="00374AE4"/>
    <w:rsid w:val="00374DD4"/>
    <w:rsid w:val="00380E83"/>
    <w:rsid w:val="00383CF9"/>
    <w:rsid w:val="0038772C"/>
    <w:rsid w:val="00392C6D"/>
    <w:rsid w:val="003A1DF6"/>
    <w:rsid w:val="003B644D"/>
    <w:rsid w:val="003B72FC"/>
    <w:rsid w:val="003D46CE"/>
    <w:rsid w:val="003D6E2B"/>
    <w:rsid w:val="003E1A36"/>
    <w:rsid w:val="003E64D6"/>
    <w:rsid w:val="00410371"/>
    <w:rsid w:val="00411DAF"/>
    <w:rsid w:val="004235BD"/>
    <w:rsid w:val="00424006"/>
    <w:rsid w:val="004242F1"/>
    <w:rsid w:val="00452B63"/>
    <w:rsid w:val="00461E5C"/>
    <w:rsid w:val="0046600B"/>
    <w:rsid w:val="00467C32"/>
    <w:rsid w:val="004874D7"/>
    <w:rsid w:val="00490A44"/>
    <w:rsid w:val="00494249"/>
    <w:rsid w:val="004A64D1"/>
    <w:rsid w:val="004A6835"/>
    <w:rsid w:val="004B1CC9"/>
    <w:rsid w:val="004B643D"/>
    <w:rsid w:val="004B6B5A"/>
    <w:rsid w:val="004B75B7"/>
    <w:rsid w:val="004E1669"/>
    <w:rsid w:val="004F3173"/>
    <w:rsid w:val="00506A77"/>
    <w:rsid w:val="00510409"/>
    <w:rsid w:val="0051580D"/>
    <w:rsid w:val="00516257"/>
    <w:rsid w:val="00535D5C"/>
    <w:rsid w:val="00547111"/>
    <w:rsid w:val="00547639"/>
    <w:rsid w:val="005544BF"/>
    <w:rsid w:val="0055462D"/>
    <w:rsid w:val="00570453"/>
    <w:rsid w:val="00591FCD"/>
    <w:rsid w:val="005927CB"/>
    <w:rsid w:val="00592D74"/>
    <w:rsid w:val="00594BAC"/>
    <w:rsid w:val="00596873"/>
    <w:rsid w:val="005B195C"/>
    <w:rsid w:val="005B5A38"/>
    <w:rsid w:val="005C487F"/>
    <w:rsid w:val="005D1896"/>
    <w:rsid w:val="005E2C44"/>
    <w:rsid w:val="00600AE2"/>
    <w:rsid w:val="0061686B"/>
    <w:rsid w:val="00621188"/>
    <w:rsid w:val="006257ED"/>
    <w:rsid w:val="00626629"/>
    <w:rsid w:val="00635338"/>
    <w:rsid w:val="00651203"/>
    <w:rsid w:val="00655C95"/>
    <w:rsid w:val="00662284"/>
    <w:rsid w:val="00666395"/>
    <w:rsid w:val="00676826"/>
    <w:rsid w:val="00677E82"/>
    <w:rsid w:val="00683642"/>
    <w:rsid w:val="00683AEA"/>
    <w:rsid w:val="0068516F"/>
    <w:rsid w:val="006932BC"/>
    <w:rsid w:val="00695808"/>
    <w:rsid w:val="006B46FB"/>
    <w:rsid w:val="006C68E0"/>
    <w:rsid w:val="006D44C1"/>
    <w:rsid w:val="006D4F54"/>
    <w:rsid w:val="006D6A4E"/>
    <w:rsid w:val="006E21FB"/>
    <w:rsid w:val="006F6E76"/>
    <w:rsid w:val="0070247F"/>
    <w:rsid w:val="00712DBD"/>
    <w:rsid w:val="00713663"/>
    <w:rsid w:val="00714614"/>
    <w:rsid w:val="00726D5F"/>
    <w:rsid w:val="00733683"/>
    <w:rsid w:val="00792342"/>
    <w:rsid w:val="0079767F"/>
    <w:rsid w:val="007977A8"/>
    <w:rsid w:val="007A0DDF"/>
    <w:rsid w:val="007A1A76"/>
    <w:rsid w:val="007B512A"/>
    <w:rsid w:val="007B6B9A"/>
    <w:rsid w:val="007C04B5"/>
    <w:rsid w:val="007C2097"/>
    <w:rsid w:val="007C595E"/>
    <w:rsid w:val="007D588F"/>
    <w:rsid w:val="007D6A07"/>
    <w:rsid w:val="007F3A2A"/>
    <w:rsid w:val="007F3B16"/>
    <w:rsid w:val="007F591B"/>
    <w:rsid w:val="007F644D"/>
    <w:rsid w:val="007F7259"/>
    <w:rsid w:val="008040A8"/>
    <w:rsid w:val="00806FF2"/>
    <w:rsid w:val="008107C0"/>
    <w:rsid w:val="00814E12"/>
    <w:rsid w:val="00816B86"/>
    <w:rsid w:val="008178B1"/>
    <w:rsid w:val="00817BEC"/>
    <w:rsid w:val="00821E57"/>
    <w:rsid w:val="008279FA"/>
    <w:rsid w:val="00843828"/>
    <w:rsid w:val="008438B9"/>
    <w:rsid w:val="008626E7"/>
    <w:rsid w:val="00870EE7"/>
    <w:rsid w:val="00874F1F"/>
    <w:rsid w:val="0087544D"/>
    <w:rsid w:val="00875FA6"/>
    <w:rsid w:val="0087636A"/>
    <w:rsid w:val="0088035E"/>
    <w:rsid w:val="00882D95"/>
    <w:rsid w:val="008847CF"/>
    <w:rsid w:val="008863B9"/>
    <w:rsid w:val="008916A3"/>
    <w:rsid w:val="008A45A6"/>
    <w:rsid w:val="008B0F22"/>
    <w:rsid w:val="008B4C1C"/>
    <w:rsid w:val="008C40A8"/>
    <w:rsid w:val="008C4654"/>
    <w:rsid w:val="008D1753"/>
    <w:rsid w:val="008D7713"/>
    <w:rsid w:val="008E66C8"/>
    <w:rsid w:val="008F5D36"/>
    <w:rsid w:val="008F686C"/>
    <w:rsid w:val="0091211F"/>
    <w:rsid w:val="00913495"/>
    <w:rsid w:val="00913697"/>
    <w:rsid w:val="00913F2F"/>
    <w:rsid w:val="009148DE"/>
    <w:rsid w:val="00914B12"/>
    <w:rsid w:val="00921ADB"/>
    <w:rsid w:val="00927226"/>
    <w:rsid w:val="00933A5E"/>
    <w:rsid w:val="00936960"/>
    <w:rsid w:val="00941BFE"/>
    <w:rsid w:val="00941E30"/>
    <w:rsid w:val="00947C07"/>
    <w:rsid w:val="00952FB7"/>
    <w:rsid w:val="0097146D"/>
    <w:rsid w:val="0097206B"/>
    <w:rsid w:val="00972562"/>
    <w:rsid w:val="009777D9"/>
    <w:rsid w:val="00977933"/>
    <w:rsid w:val="00990315"/>
    <w:rsid w:val="00991B88"/>
    <w:rsid w:val="0099305D"/>
    <w:rsid w:val="0099703D"/>
    <w:rsid w:val="009A5753"/>
    <w:rsid w:val="009A579D"/>
    <w:rsid w:val="009A6BF9"/>
    <w:rsid w:val="009B2A0D"/>
    <w:rsid w:val="009B3355"/>
    <w:rsid w:val="009B6E7C"/>
    <w:rsid w:val="009C0676"/>
    <w:rsid w:val="009C11B1"/>
    <w:rsid w:val="009D2254"/>
    <w:rsid w:val="009D48A6"/>
    <w:rsid w:val="009E3297"/>
    <w:rsid w:val="009E6C24"/>
    <w:rsid w:val="009F3360"/>
    <w:rsid w:val="009F734F"/>
    <w:rsid w:val="00A00929"/>
    <w:rsid w:val="00A063AB"/>
    <w:rsid w:val="00A14EBA"/>
    <w:rsid w:val="00A23BC0"/>
    <w:rsid w:val="00A246B6"/>
    <w:rsid w:val="00A24C02"/>
    <w:rsid w:val="00A2635D"/>
    <w:rsid w:val="00A40BC2"/>
    <w:rsid w:val="00A47E70"/>
    <w:rsid w:val="00A50CF0"/>
    <w:rsid w:val="00A539DE"/>
    <w:rsid w:val="00A542A2"/>
    <w:rsid w:val="00A5519C"/>
    <w:rsid w:val="00A60579"/>
    <w:rsid w:val="00A60ECC"/>
    <w:rsid w:val="00A6147A"/>
    <w:rsid w:val="00A626A3"/>
    <w:rsid w:val="00A63F72"/>
    <w:rsid w:val="00A7671C"/>
    <w:rsid w:val="00A81A73"/>
    <w:rsid w:val="00A85EAB"/>
    <w:rsid w:val="00A8663E"/>
    <w:rsid w:val="00AA2CBC"/>
    <w:rsid w:val="00AA3DB1"/>
    <w:rsid w:val="00AA4FC2"/>
    <w:rsid w:val="00AB5867"/>
    <w:rsid w:val="00AC2161"/>
    <w:rsid w:val="00AC51E6"/>
    <w:rsid w:val="00AC5820"/>
    <w:rsid w:val="00AD1CD8"/>
    <w:rsid w:val="00AD24AB"/>
    <w:rsid w:val="00AF0C6C"/>
    <w:rsid w:val="00B258BB"/>
    <w:rsid w:val="00B26B46"/>
    <w:rsid w:val="00B61384"/>
    <w:rsid w:val="00B652D3"/>
    <w:rsid w:val="00B655F5"/>
    <w:rsid w:val="00B67B97"/>
    <w:rsid w:val="00B67FA3"/>
    <w:rsid w:val="00B81AB6"/>
    <w:rsid w:val="00B85F5B"/>
    <w:rsid w:val="00B867EF"/>
    <w:rsid w:val="00B93233"/>
    <w:rsid w:val="00B968C8"/>
    <w:rsid w:val="00BA3EC5"/>
    <w:rsid w:val="00BA467F"/>
    <w:rsid w:val="00BA51D9"/>
    <w:rsid w:val="00BA5E0F"/>
    <w:rsid w:val="00BB5DFC"/>
    <w:rsid w:val="00BC0929"/>
    <w:rsid w:val="00BC5917"/>
    <w:rsid w:val="00BD04E2"/>
    <w:rsid w:val="00BD0D40"/>
    <w:rsid w:val="00BD279D"/>
    <w:rsid w:val="00BD4804"/>
    <w:rsid w:val="00BD6BB8"/>
    <w:rsid w:val="00BE70D2"/>
    <w:rsid w:val="00BE7E29"/>
    <w:rsid w:val="00BF2E8C"/>
    <w:rsid w:val="00C052E1"/>
    <w:rsid w:val="00C13596"/>
    <w:rsid w:val="00C16072"/>
    <w:rsid w:val="00C17863"/>
    <w:rsid w:val="00C17C65"/>
    <w:rsid w:val="00C24B89"/>
    <w:rsid w:val="00C34694"/>
    <w:rsid w:val="00C63989"/>
    <w:rsid w:val="00C66BA2"/>
    <w:rsid w:val="00C71931"/>
    <w:rsid w:val="00C75CB0"/>
    <w:rsid w:val="00C76486"/>
    <w:rsid w:val="00C81B57"/>
    <w:rsid w:val="00C84A52"/>
    <w:rsid w:val="00C86DF3"/>
    <w:rsid w:val="00C95985"/>
    <w:rsid w:val="00CB5CDD"/>
    <w:rsid w:val="00CC5026"/>
    <w:rsid w:val="00CC68D0"/>
    <w:rsid w:val="00CC6F22"/>
    <w:rsid w:val="00CD3768"/>
    <w:rsid w:val="00CD6CF7"/>
    <w:rsid w:val="00CE671B"/>
    <w:rsid w:val="00CF585D"/>
    <w:rsid w:val="00D03F9A"/>
    <w:rsid w:val="00D06D51"/>
    <w:rsid w:val="00D20A33"/>
    <w:rsid w:val="00D24425"/>
    <w:rsid w:val="00D24991"/>
    <w:rsid w:val="00D30DD4"/>
    <w:rsid w:val="00D41B09"/>
    <w:rsid w:val="00D50255"/>
    <w:rsid w:val="00D50649"/>
    <w:rsid w:val="00D57E42"/>
    <w:rsid w:val="00D629F1"/>
    <w:rsid w:val="00D63CED"/>
    <w:rsid w:val="00D64AEE"/>
    <w:rsid w:val="00D66520"/>
    <w:rsid w:val="00DA109A"/>
    <w:rsid w:val="00DA3849"/>
    <w:rsid w:val="00DA4B64"/>
    <w:rsid w:val="00DB473E"/>
    <w:rsid w:val="00DB5A54"/>
    <w:rsid w:val="00DB5AE3"/>
    <w:rsid w:val="00DB65AC"/>
    <w:rsid w:val="00DC2212"/>
    <w:rsid w:val="00DC7848"/>
    <w:rsid w:val="00DD0D49"/>
    <w:rsid w:val="00DD114A"/>
    <w:rsid w:val="00DE34CF"/>
    <w:rsid w:val="00DF12E3"/>
    <w:rsid w:val="00DF27CE"/>
    <w:rsid w:val="00DF727C"/>
    <w:rsid w:val="00E01A62"/>
    <w:rsid w:val="00E06FCC"/>
    <w:rsid w:val="00E074B0"/>
    <w:rsid w:val="00E13F3D"/>
    <w:rsid w:val="00E2348B"/>
    <w:rsid w:val="00E34898"/>
    <w:rsid w:val="00E406D5"/>
    <w:rsid w:val="00E47A01"/>
    <w:rsid w:val="00E53294"/>
    <w:rsid w:val="00E5659A"/>
    <w:rsid w:val="00E61FCF"/>
    <w:rsid w:val="00E8079D"/>
    <w:rsid w:val="00E8709B"/>
    <w:rsid w:val="00E93A53"/>
    <w:rsid w:val="00EA5365"/>
    <w:rsid w:val="00EB09B7"/>
    <w:rsid w:val="00EC3D39"/>
    <w:rsid w:val="00ED4B32"/>
    <w:rsid w:val="00EE6E22"/>
    <w:rsid w:val="00EE7D7C"/>
    <w:rsid w:val="00F06CA9"/>
    <w:rsid w:val="00F25B88"/>
    <w:rsid w:val="00F25D98"/>
    <w:rsid w:val="00F300FB"/>
    <w:rsid w:val="00F36E95"/>
    <w:rsid w:val="00F52098"/>
    <w:rsid w:val="00F60E58"/>
    <w:rsid w:val="00F627BF"/>
    <w:rsid w:val="00F727B9"/>
    <w:rsid w:val="00F81CF1"/>
    <w:rsid w:val="00F87DB5"/>
    <w:rsid w:val="00F91086"/>
    <w:rsid w:val="00F973D7"/>
    <w:rsid w:val="00FB6386"/>
    <w:rsid w:val="00FD16FB"/>
    <w:rsid w:val="00FD5BBC"/>
    <w:rsid w:val="00FD611A"/>
    <w:rsid w:val="00FD71B8"/>
    <w:rsid w:val="00FE06A8"/>
    <w:rsid w:val="00FE4C1E"/>
    <w:rsid w:val="00FE77E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5544BF"/>
    <w:rPr>
      <w:rFonts w:ascii="Times New Roman" w:hAnsi="Times New Roman"/>
      <w:lang w:val="en-GB" w:eastAsia="en-US"/>
    </w:rPr>
  </w:style>
  <w:style w:type="character" w:customStyle="1" w:styleId="NOZchn">
    <w:name w:val="NO Zchn"/>
    <w:link w:val="NO"/>
    <w:qFormat/>
    <w:rsid w:val="00DB5A54"/>
    <w:rPr>
      <w:rFonts w:ascii="Times New Roman" w:hAnsi="Times New Roman"/>
      <w:lang w:val="en-GB" w:eastAsia="en-US"/>
    </w:rPr>
  </w:style>
  <w:style w:type="character" w:customStyle="1" w:styleId="TALChar">
    <w:name w:val="TAL Char"/>
    <w:link w:val="TAL"/>
    <w:rsid w:val="0031169A"/>
    <w:rPr>
      <w:rFonts w:ascii="Arial" w:hAnsi="Arial"/>
      <w:sz w:val="18"/>
      <w:lang w:val="en-GB" w:eastAsia="en-US"/>
    </w:rPr>
  </w:style>
  <w:style w:type="character" w:customStyle="1" w:styleId="TACChar">
    <w:name w:val="TAC Char"/>
    <w:link w:val="TAC"/>
    <w:locked/>
    <w:rsid w:val="0031169A"/>
    <w:rPr>
      <w:rFonts w:ascii="Arial" w:hAnsi="Arial"/>
      <w:sz w:val="18"/>
      <w:lang w:val="en-GB" w:eastAsia="en-US"/>
    </w:rPr>
  </w:style>
  <w:style w:type="character" w:customStyle="1" w:styleId="TAHCar">
    <w:name w:val="TAH Car"/>
    <w:link w:val="TAH"/>
    <w:rsid w:val="0031169A"/>
    <w:rPr>
      <w:rFonts w:ascii="Arial" w:hAnsi="Arial"/>
      <w:b/>
      <w:sz w:val="18"/>
      <w:lang w:val="en-GB" w:eastAsia="en-US"/>
    </w:rPr>
  </w:style>
  <w:style w:type="character" w:customStyle="1" w:styleId="THChar">
    <w:name w:val="TH Char"/>
    <w:link w:val="TH"/>
    <w:qFormat/>
    <w:rsid w:val="0031169A"/>
    <w:rPr>
      <w:rFonts w:ascii="Arial" w:hAnsi="Arial"/>
      <w:b/>
      <w:lang w:val="en-GB" w:eastAsia="en-US"/>
    </w:rPr>
  </w:style>
  <w:style w:type="character" w:customStyle="1" w:styleId="TANChar">
    <w:name w:val="TAN Char"/>
    <w:link w:val="TAN"/>
    <w:locked/>
    <w:rsid w:val="0031169A"/>
    <w:rPr>
      <w:rFonts w:ascii="Arial" w:hAnsi="Arial"/>
      <w:sz w:val="18"/>
      <w:lang w:val="en-GB" w:eastAsia="en-US"/>
    </w:rPr>
  </w:style>
  <w:style w:type="character" w:customStyle="1" w:styleId="B2Char">
    <w:name w:val="B2 Char"/>
    <w:link w:val="B2"/>
    <w:rsid w:val="00DA4B64"/>
    <w:rPr>
      <w:rFonts w:ascii="Times New Roman" w:hAnsi="Times New Roman"/>
      <w:lang w:val="en-GB" w:eastAsia="en-US"/>
    </w:rPr>
  </w:style>
  <w:style w:type="character" w:customStyle="1" w:styleId="B3Car">
    <w:name w:val="B3 Car"/>
    <w:link w:val="B3"/>
    <w:rsid w:val="00DA4B64"/>
    <w:rPr>
      <w:rFonts w:ascii="Times New Roman" w:hAnsi="Times New Roman"/>
      <w:lang w:val="en-GB" w:eastAsia="en-US"/>
    </w:rPr>
  </w:style>
  <w:style w:type="character" w:customStyle="1" w:styleId="TFChar">
    <w:name w:val="TF Char"/>
    <w:link w:val="TF"/>
    <w:locked/>
    <w:rsid w:val="005B195C"/>
    <w:rPr>
      <w:rFonts w:ascii="Arial" w:hAnsi="Arial"/>
      <w:b/>
      <w:lang w:val="en-GB" w:eastAsia="en-US"/>
    </w:rPr>
  </w:style>
  <w:style w:type="paragraph" w:styleId="IndexHeading">
    <w:name w:val="index heading"/>
    <w:basedOn w:val="Normal"/>
    <w:next w:val="Normal"/>
    <w:semiHidden/>
    <w:rsid w:val="00977933"/>
    <w:pPr>
      <w:pBdr>
        <w:top w:val="single" w:sz="12" w:space="0" w:color="auto"/>
      </w:pBdr>
      <w:spacing w:before="360" w:after="240"/>
    </w:pPr>
    <w:rPr>
      <w:b/>
      <w:i/>
      <w:sz w:val="26"/>
    </w:rPr>
  </w:style>
  <w:style w:type="paragraph" w:customStyle="1" w:styleId="INDENT1">
    <w:name w:val="INDENT1"/>
    <w:basedOn w:val="Normal"/>
    <w:rsid w:val="00977933"/>
    <w:pPr>
      <w:ind w:left="851"/>
    </w:pPr>
  </w:style>
  <w:style w:type="paragraph" w:customStyle="1" w:styleId="INDENT2">
    <w:name w:val="INDENT2"/>
    <w:basedOn w:val="Normal"/>
    <w:rsid w:val="00977933"/>
    <w:pPr>
      <w:ind w:left="1135" w:hanging="284"/>
    </w:pPr>
  </w:style>
  <w:style w:type="paragraph" w:customStyle="1" w:styleId="INDENT3">
    <w:name w:val="INDENT3"/>
    <w:basedOn w:val="Normal"/>
    <w:rsid w:val="00977933"/>
    <w:pPr>
      <w:ind w:left="1701" w:hanging="567"/>
    </w:pPr>
  </w:style>
  <w:style w:type="paragraph" w:customStyle="1" w:styleId="FigureTitle">
    <w:name w:val="Figure_Title"/>
    <w:basedOn w:val="Normal"/>
    <w:next w:val="Normal"/>
    <w:rsid w:val="00977933"/>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77933"/>
    <w:pPr>
      <w:keepNext/>
      <w:keepLines/>
    </w:pPr>
    <w:rPr>
      <w:b/>
    </w:rPr>
  </w:style>
  <w:style w:type="paragraph" w:customStyle="1" w:styleId="enumlev2">
    <w:name w:val="enumlev2"/>
    <w:basedOn w:val="Normal"/>
    <w:rsid w:val="00977933"/>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77933"/>
    <w:pPr>
      <w:keepNext/>
      <w:keepLines/>
      <w:spacing w:before="240"/>
      <w:ind w:left="1418"/>
    </w:pPr>
    <w:rPr>
      <w:rFonts w:ascii="Arial" w:hAnsi="Arial"/>
      <w:b/>
      <w:sz w:val="36"/>
      <w:lang w:val="en-US"/>
    </w:rPr>
  </w:style>
  <w:style w:type="paragraph" w:styleId="Caption">
    <w:name w:val="caption"/>
    <w:basedOn w:val="Normal"/>
    <w:next w:val="Normal"/>
    <w:qFormat/>
    <w:rsid w:val="00977933"/>
    <w:pPr>
      <w:spacing w:before="120" w:after="120"/>
    </w:pPr>
    <w:rPr>
      <w:b/>
    </w:rPr>
  </w:style>
  <w:style w:type="paragraph" w:styleId="PlainText">
    <w:name w:val="Plain Text"/>
    <w:basedOn w:val="Normal"/>
    <w:link w:val="PlainTextChar"/>
    <w:rsid w:val="00977933"/>
    <w:rPr>
      <w:rFonts w:ascii="Courier New" w:hAnsi="Courier New"/>
      <w:lang w:val="nb-NO"/>
    </w:rPr>
  </w:style>
  <w:style w:type="character" w:customStyle="1" w:styleId="PlainTextChar">
    <w:name w:val="Plain Text Char"/>
    <w:basedOn w:val="DefaultParagraphFont"/>
    <w:link w:val="PlainText"/>
    <w:rsid w:val="00977933"/>
    <w:rPr>
      <w:rFonts w:ascii="Courier New" w:hAnsi="Courier New"/>
      <w:lang w:val="nb-NO" w:eastAsia="en-US"/>
    </w:rPr>
  </w:style>
  <w:style w:type="paragraph" w:customStyle="1" w:styleId="TAJ">
    <w:name w:val="TAJ"/>
    <w:basedOn w:val="TH"/>
    <w:rsid w:val="00977933"/>
    <w:rPr>
      <w:lang w:eastAsia="x-none"/>
    </w:rPr>
  </w:style>
  <w:style w:type="paragraph" w:styleId="BodyText">
    <w:name w:val="Body Text"/>
    <w:basedOn w:val="Normal"/>
    <w:link w:val="BodyTextChar"/>
    <w:rsid w:val="00977933"/>
    <w:rPr>
      <w:lang w:eastAsia="x-none"/>
    </w:rPr>
  </w:style>
  <w:style w:type="character" w:customStyle="1" w:styleId="BodyTextChar">
    <w:name w:val="Body Text Char"/>
    <w:basedOn w:val="DefaultParagraphFont"/>
    <w:link w:val="BodyText"/>
    <w:rsid w:val="00977933"/>
    <w:rPr>
      <w:rFonts w:ascii="Times New Roman" w:hAnsi="Times New Roman"/>
      <w:lang w:val="en-GB" w:eastAsia="x-none"/>
    </w:rPr>
  </w:style>
  <w:style w:type="paragraph" w:customStyle="1" w:styleId="Guidance">
    <w:name w:val="Guidance"/>
    <w:basedOn w:val="Normal"/>
    <w:rsid w:val="00977933"/>
    <w:rPr>
      <w:i/>
      <w:color w:val="0000FF"/>
    </w:rPr>
  </w:style>
  <w:style w:type="paragraph" w:styleId="BodyTextIndent">
    <w:name w:val="Body Text Indent"/>
    <w:basedOn w:val="Normal"/>
    <w:link w:val="BodyTextIndentChar"/>
    <w:rsid w:val="00977933"/>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977933"/>
    <w:rPr>
      <w:rFonts w:ascii="Times New Roman" w:hAnsi="Times New Roman"/>
      <w:lang w:val="en-GB" w:eastAsia="x-none"/>
    </w:rPr>
  </w:style>
  <w:style w:type="paragraph" w:customStyle="1" w:styleId="LD1">
    <w:name w:val="LD 1"/>
    <w:basedOn w:val="LD"/>
    <w:rsid w:val="00977933"/>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977933"/>
    <w:pPr>
      <w:widowControl w:val="0"/>
      <w:spacing w:line="360" w:lineRule="atLeast"/>
      <w:jc w:val="center"/>
    </w:pPr>
    <w:rPr>
      <w:rFonts w:ascii="Arial" w:hAnsi="Arial"/>
      <w:lang w:val="en-GB" w:eastAsia="en-US"/>
    </w:rPr>
  </w:style>
  <w:style w:type="paragraph" w:styleId="NormalWeb">
    <w:name w:val="Normal (Web)"/>
    <w:basedOn w:val="Normal"/>
    <w:rsid w:val="00977933"/>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977933"/>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977933"/>
    <w:rPr>
      <w:rFonts w:ascii="Arial" w:hAnsi="Arial"/>
      <w:sz w:val="22"/>
      <w:lang w:val="en-GB" w:eastAsia="en-US"/>
    </w:rPr>
  </w:style>
  <w:style w:type="character" w:customStyle="1" w:styleId="TALZchn">
    <w:name w:val="TAL Zchn"/>
    <w:rsid w:val="00977933"/>
    <w:rPr>
      <w:rFonts w:ascii="Arial" w:hAnsi="Arial"/>
      <w:sz w:val="18"/>
      <w:lang w:val="en-GB" w:eastAsia="en-US" w:bidi="ar-SA"/>
    </w:rPr>
  </w:style>
  <w:style w:type="paragraph" w:customStyle="1" w:styleId="1">
    <w:name w:val="1"/>
    <w:semiHidden/>
    <w:rsid w:val="009779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rsid w:val="00977933"/>
    <w:rPr>
      <w:rFonts w:ascii="Times New Roman" w:hAnsi="Times New Roman"/>
      <w:lang w:val="en-GB" w:eastAsia="en-US"/>
    </w:rPr>
  </w:style>
  <w:style w:type="character" w:customStyle="1" w:styleId="NOChar">
    <w:name w:val="NO Char"/>
    <w:rsid w:val="00977933"/>
    <w:rPr>
      <w:lang w:val="en-GB" w:eastAsia="en-US" w:bidi="ar-SA"/>
    </w:rPr>
  </w:style>
  <w:style w:type="character" w:customStyle="1" w:styleId="Heading4Char">
    <w:name w:val="Heading 4 Char"/>
    <w:link w:val="Heading4"/>
    <w:rsid w:val="00977933"/>
    <w:rPr>
      <w:rFonts w:ascii="Arial" w:hAnsi="Arial"/>
      <w:sz w:val="24"/>
      <w:lang w:val="en-GB" w:eastAsia="en-US"/>
    </w:rPr>
  </w:style>
  <w:style w:type="character" w:customStyle="1" w:styleId="B1Char1">
    <w:name w:val="B1 Char1"/>
    <w:rsid w:val="00977933"/>
    <w:rPr>
      <w:rFonts w:ascii="Times New Roman" w:hAnsi="Times New Roman"/>
      <w:lang w:val="en-GB"/>
    </w:rPr>
  </w:style>
  <w:style w:type="paragraph" w:customStyle="1" w:styleId="NO0">
    <w:name w:val="NO*"/>
    <w:basedOn w:val="B1"/>
    <w:rsid w:val="00977933"/>
  </w:style>
  <w:style w:type="character" w:customStyle="1" w:styleId="Heading3Char">
    <w:name w:val="Heading 3 Char"/>
    <w:link w:val="Heading3"/>
    <w:rsid w:val="00977933"/>
    <w:rPr>
      <w:rFonts w:ascii="Arial" w:hAnsi="Arial"/>
      <w:sz w:val="28"/>
      <w:lang w:val="en-GB" w:eastAsia="en-US"/>
    </w:rPr>
  </w:style>
  <w:style w:type="character" w:customStyle="1" w:styleId="EditorsNoteChar">
    <w:name w:val="Editor's Note Char"/>
    <w:aliases w:val="EN Char"/>
    <w:link w:val="EditorsNote"/>
    <w:rsid w:val="00977933"/>
    <w:rPr>
      <w:rFonts w:ascii="Times New Roman" w:hAnsi="Times New Roman"/>
      <w:color w:val="FF0000"/>
      <w:lang w:val="en-GB" w:eastAsia="en-US"/>
    </w:rPr>
  </w:style>
  <w:style w:type="character" w:customStyle="1" w:styleId="TF0">
    <w:name w:val="TF (文字)"/>
    <w:locked/>
    <w:rsid w:val="00977933"/>
    <w:rPr>
      <w:rFonts w:ascii="Arial" w:hAnsi="Arial"/>
      <w:b/>
      <w:lang w:val="en-GB"/>
    </w:rPr>
  </w:style>
  <w:style w:type="character" w:customStyle="1" w:styleId="TAHChar">
    <w:name w:val="TAH Char"/>
    <w:rsid w:val="00977933"/>
    <w:rPr>
      <w:rFonts w:ascii="Arial" w:eastAsia="SimSun" w:hAnsi="Arial"/>
      <w:b/>
      <w:sz w:val="18"/>
      <w:lang w:val="en-GB" w:eastAsia="en-US" w:bidi="ar-SA"/>
    </w:rPr>
  </w:style>
  <w:style w:type="paragraph" w:customStyle="1" w:styleId="noal">
    <w:name w:val="noal"/>
    <w:basedOn w:val="Normal"/>
    <w:rsid w:val="00977933"/>
  </w:style>
  <w:style w:type="character" w:customStyle="1" w:styleId="EditorsNoteCharChar">
    <w:name w:val="Editor's Note Char Char"/>
    <w:rsid w:val="00977933"/>
    <w:rPr>
      <w:rFonts w:ascii="Times New Roman" w:hAnsi="Times New Roman"/>
      <w:color w:val="FF0000"/>
      <w:lang w:val="en-GB"/>
    </w:rPr>
  </w:style>
  <w:style w:type="paragraph" w:styleId="Revision">
    <w:name w:val="Revision"/>
    <w:hidden/>
    <w:uiPriority w:val="99"/>
    <w:semiHidden/>
    <w:rsid w:val="00977933"/>
    <w:rPr>
      <w:rFonts w:ascii="Times New Roman" w:hAnsi="Times New Roman"/>
      <w:lang w:val="en-GB" w:eastAsia="en-US"/>
    </w:rPr>
  </w:style>
  <w:style w:type="paragraph" w:customStyle="1" w:styleId="2">
    <w:name w:val="2"/>
    <w:semiHidden/>
    <w:rsid w:val="0097793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977933"/>
    <w:pPr>
      <w:ind w:left="720"/>
      <w:contextualSpacing/>
    </w:pPr>
  </w:style>
  <w:style w:type="paragraph" w:customStyle="1" w:styleId="v1">
    <w:name w:val="v1"/>
    <w:basedOn w:val="B2"/>
    <w:rsid w:val="00977933"/>
    <w:pPr>
      <w:ind w:left="568"/>
    </w:pPr>
  </w:style>
  <w:style w:type="table" w:customStyle="1" w:styleId="TableGrid1">
    <w:name w:val="Table Grid1"/>
    <w:basedOn w:val="TableNormal"/>
    <w:next w:val="TableGrid"/>
    <w:uiPriority w:val="39"/>
    <w:rsid w:val="0097793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95841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483E-3F60-41A4-B7B1-85492EC6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6</Pages>
  <Words>3288</Words>
  <Characters>18743</Characters>
  <Application>Microsoft Office Word</Application>
  <DocSecurity>0</DocSecurity>
  <Lines>156</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Osama Lotfallah</cp:lastModifiedBy>
  <cp:revision>21</cp:revision>
  <cp:lastPrinted>1900-01-01T08:00:00Z</cp:lastPrinted>
  <dcterms:created xsi:type="dcterms:W3CDTF">2021-02-08T17:39:00Z</dcterms:created>
  <dcterms:modified xsi:type="dcterms:W3CDTF">2021-03-02T17:17:00Z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