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A17CE" w14:textId="24E2492F" w:rsidR="00E53D6E" w:rsidRDefault="00E53D6E" w:rsidP="00E53D6E">
      <w:pPr>
        <w:pStyle w:val="CRCoverPage"/>
        <w:tabs>
          <w:tab w:val="right" w:pos="9639"/>
        </w:tabs>
        <w:spacing w:after="0"/>
        <w:rPr>
          <w:b/>
          <w:i/>
          <w:noProof/>
          <w:sz w:val="28"/>
        </w:rPr>
      </w:pPr>
      <w:r>
        <w:rPr>
          <w:b/>
          <w:noProof/>
          <w:sz w:val="24"/>
        </w:rPr>
        <w:t>3GPP TSG-CT Meeting #9</w:t>
      </w:r>
      <w:r w:rsidR="00090DBA">
        <w:rPr>
          <w:b/>
          <w:noProof/>
          <w:sz w:val="24"/>
        </w:rPr>
        <w:t>6</w:t>
      </w:r>
      <w:r>
        <w:rPr>
          <w:b/>
          <w:i/>
          <w:noProof/>
          <w:sz w:val="28"/>
        </w:rPr>
        <w:tab/>
      </w:r>
      <w:r>
        <w:rPr>
          <w:b/>
          <w:noProof/>
          <w:sz w:val="24"/>
        </w:rPr>
        <w:t>CP-22</w:t>
      </w:r>
      <w:r w:rsidR="00E02B5A" w:rsidRPr="00E02B5A">
        <w:rPr>
          <w:b/>
          <w:noProof/>
          <w:sz w:val="24"/>
        </w:rPr>
        <w:t>1</w:t>
      </w:r>
      <w:r w:rsidR="00E552D8">
        <w:rPr>
          <w:b/>
          <w:noProof/>
          <w:sz w:val="24"/>
        </w:rPr>
        <w:t>319</w:t>
      </w:r>
    </w:p>
    <w:p w14:paraId="2D5012C7" w14:textId="4A0753A9" w:rsidR="00E53D6E" w:rsidRDefault="00090DBA" w:rsidP="00E53D6E">
      <w:pPr>
        <w:pStyle w:val="CRCoverPage"/>
        <w:outlineLvl w:val="0"/>
        <w:rPr>
          <w:b/>
          <w:noProof/>
          <w:sz w:val="24"/>
        </w:rPr>
      </w:pPr>
      <w:r>
        <w:rPr>
          <w:b/>
          <w:noProof/>
          <w:sz w:val="24"/>
        </w:rPr>
        <w:t>Budapest, Hungary</w:t>
      </w:r>
      <w:r w:rsidR="00E53D6E">
        <w:rPr>
          <w:b/>
          <w:noProof/>
          <w:sz w:val="24"/>
        </w:rPr>
        <w:t xml:space="preserve">, </w:t>
      </w:r>
      <w:r w:rsidR="00D50B49">
        <w:rPr>
          <w:b/>
          <w:noProof/>
          <w:sz w:val="24"/>
        </w:rPr>
        <w:t>0</w:t>
      </w:r>
      <w:r w:rsidR="00D50B49">
        <w:rPr>
          <w:rFonts w:hint="eastAsia"/>
          <w:b/>
          <w:noProof/>
          <w:sz w:val="24"/>
          <w:lang w:eastAsia="zh-CN"/>
        </w:rPr>
        <w:t>6</w:t>
      </w:r>
      <w:r w:rsidR="00E53D6E">
        <w:rPr>
          <w:b/>
          <w:noProof/>
          <w:sz w:val="24"/>
          <w:vertAlign w:val="superscript"/>
        </w:rPr>
        <w:t>th</w:t>
      </w:r>
      <w:r w:rsidR="00E53D6E">
        <w:rPr>
          <w:b/>
          <w:noProof/>
          <w:sz w:val="24"/>
        </w:rPr>
        <w:t xml:space="preserve"> – </w:t>
      </w:r>
      <w:r>
        <w:rPr>
          <w:b/>
          <w:noProof/>
          <w:sz w:val="24"/>
        </w:rPr>
        <w:t>0</w:t>
      </w:r>
      <w:r w:rsidR="00D50B49">
        <w:rPr>
          <w:rFonts w:hint="eastAsia"/>
          <w:b/>
          <w:noProof/>
          <w:sz w:val="24"/>
          <w:lang w:eastAsia="zh-CN"/>
        </w:rPr>
        <w:t>7</w:t>
      </w:r>
      <w:r w:rsidR="00E53D6E">
        <w:rPr>
          <w:b/>
          <w:noProof/>
          <w:sz w:val="24"/>
          <w:vertAlign w:val="superscript"/>
        </w:rPr>
        <w:t>th</w:t>
      </w:r>
      <w:r w:rsidR="00E53D6E">
        <w:rPr>
          <w:b/>
          <w:noProof/>
          <w:sz w:val="24"/>
        </w:rPr>
        <w:t xml:space="preserve"> </w:t>
      </w:r>
      <w:r>
        <w:rPr>
          <w:b/>
          <w:noProof/>
          <w:sz w:val="24"/>
        </w:rPr>
        <w:t>June</w:t>
      </w:r>
      <w:r w:rsidR="00E53D6E">
        <w:rPr>
          <w:b/>
          <w:noProof/>
          <w:sz w:val="24"/>
        </w:rPr>
        <w:t xml:space="preserve"> 2022</w:t>
      </w:r>
    </w:p>
    <w:p w14:paraId="111C77F4" w14:textId="77777777" w:rsidR="00463675" w:rsidRPr="000F4E43" w:rsidRDefault="00463675" w:rsidP="000F4E43">
      <w:pPr>
        <w:pStyle w:val="En-tte"/>
        <w:pBdr>
          <w:bottom w:val="single" w:sz="4" w:space="1" w:color="auto"/>
        </w:pBdr>
        <w:tabs>
          <w:tab w:val="clear" w:pos="4153"/>
          <w:tab w:val="clear" w:pos="8306"/>
          <w:tab w:val="right" w:pos="9639"/>
        </w:tabs>
        <w:rPr>
          <w:rFonts w:ascii="Arial" w:hAnsi="Arial" w:cs="Arial"/>
          <w:b/>
          <w:bCs/>
          <w:sz w:val="24"/>
          <w:szCs w:val="24"/>
        </w:rPr>
      </w:pPr>
    </w:p>
    <w:p w14:paraId="0C32972C" w14:textId="77777777" w:rsidR="00463675" w:rsidRPr="000F4E43" w:rsidRDefault="00463675">
      <w:pPr>
        <w:rPr>
          <w:rFonts w:ascii="Arial" w:hAnsi="Arial" w:cs="Arial"/>
        </w:rPr>
      </w:pPr>
    </w:p>
    <w:p w14:paraId="0BDE2A0F" w14:textId="066E9DCF" w:rsidR="00463675" w:rsidRPr="00260E92" w:rsidRDefault="00463675" w:rsidP="000F4E43">
      <w:pPr>
        <w:pStyle w:val="Titre"/>
      </w:pPr>
      <w:r w:rsidRPr="00260E92">
        <w:t>Title:</w:t>
      </w:r>
      <w:r w:rsidRPr="00260E92">
        <w:tab/>
      </w:r>
      <w:r w:rsidR="00F0649B" w:rsidRPr="00260E92">
        <w:t>L</w:t>
      </w:r>
      <w:r w:rsidRPr="00260E92">
        <w:t xml:space="preserve">S on </w:t>
      </w:r>
      <w:r w:rsidR="00F179FA">
        <w:t xml:space="preserve">Priority given to </w:t>
      </w:r>
      <w:r w:rsidR="00C34701">
        <w:t>Rel-17 LSs from CT</w:t>
      </w:r>
    </w:p>
    <w:p w14:paraId="65004854" w14:textId="3C948976" w:rsidR="00463675" w:rsidRPr="00260E92" w:rsidRDefault="00463675" w:rsidP="000F4E43">
      <w:pPr>
        <w:pStyle w:val="Titre"/>
        <w:rPr>
          <w:lang w:eastAsia="zh-CN"/>
        </w:rPr>
      </w:pPr>
      <w:r w:rsidRPr="00260E92">
        <w:t>Response to:</w:t>
      </w:r>
      <w:r w:rsidRPr="00260E92">
        <w:tab/>
      </w:r>
      <w:r w:rsidR="00EE32F4" w:rsidRPr="00260E92">
        <w:rPr>
          <w:rFonts w:hint="eastAsia"/>
          <w:lang w:eastAsia="zh-CN"/>
        </w:rPr>
        <w:t>-</w:t>
      </w:r>
    </w:p>
    <w:p w14:paraId="56E3B846" w14:textId="5765B75B" w:rsidR="00463675" w:rsidRPr="00260E92" w:rsidRDefault="00463675" w:rsidP="000F4E43">
      <w:pPr>
        <w:pStyle w:val="Titre"/>
        <w:rPr>
          <w:lang w:eastAsia="zh-CN"/>
        </w:rPr>
      </w:pPr>
      <w:r w:rsidRPr="00260E92">
        <w:t>Release:</w:t>
      </w:r>
      <w:r w:rsidRPr="00260E92">
        <w:tab/>
        <w:t>Rel</w:t>
      </w:r>
      <w:r w:rsidR="00EE32F4" w:rsidRPr="00260E92">
        <w:rPr>
          <w:rFonts w:hint="eastAsia"/>
          <w:lang w:eastAsia="zh-CN"/>
        </w:rPr>
        <w:t>-17</w:t>
      </w:r>
    </w:p>
    <w:p w14:paraId="792135A2" w14:textId="5CA8CD36" w:rsidR="00463675" w:rsidRPr="00260E92" w:rsidRDefault="00463675" w:rsidP="000F4E43">
      <w:pPr>
        <w:pStyle w:val="Titre"/>
        <w:rPr>
          <w:lang w:eastAsia="zh-CN"/>
        </w:rPr>
      </w:pPr>
      <w:r w:rsidRPr="00260E92">
        <w:t>Work Item:</w:t>
      </w:r>
      <w:r w:rsidRPr="00260E92">
        <w:tab/>
      </w:r>
    </w:p>
    <w:p w14:paraId="0A1390C0" w14:textId="77777777" w:rsidR="00463675" w:rsidRPr="00260E92" w:rsidRDefault="00463675">
      <w:pPr>
        <w:spacing w:after="60"/>
        <w:ind w:left="1985" w:hanging="1985"/>
        <w:rPr>
          <w:rFonts w:ascii="Arial" w:hAnsi="Arial" w:cs="Arial"/>
          <w:b/>
        </w:rPr>
      </w:pPr>
    </w:p>
    <w:p w14:paraId="2BA4C3D5" w14:textId="2EB72293" w:rsidR="00463675" w:rsidRPr="00260E92" w:rsidRDefault="00463675" w:rsidP="000F4E43">
      <w:pPr>
        <w:pStyle w:val="Source"/>
        <w:rPr>
          <w:lang w:eastAsia="zh-CN"/>
        </w:rPr>
      </w:pPr>
      <w:r w:rsidRPr="00260E92">
        <w:t>Source:</w:t>
      </w:r>
      <w:r w:rsidRPr="00260E92">
        <w:tab/>
      </w:r>
      <w:r w:rsidR="00EE32F4" w:rsidRPr="00260E92">
        <w:rPr>
          <w:rFonts w:hint="eastAsia"/>
          <w:b w:val="0"/>
          <w:lang w:eastAsia="zh-CN"/>
        </w:rPr>
        <w:t>CT</w:t>
      </w:r>
    </w:p>
    <w:p w14:paraId="6AF9910D" w14:textId="52D5879A" w:rsidR="00463675" w:rsidRPr="00E552D8" w:rsidRDefault="00463675" w:rsidP="000F4E43">
      <w:pPr>
        <w:pStyle w:val="Source"/>
        <w:rPr>
          <w:lang w:val="fr-FR" w:eastAsia="zh-CN"/>
        </w:rPr>
      </w:pPr>
      <w:r w:rsidRPr="00E552D8">
        <w:rPr>
          <w:lang w:val="fr-FR"/>
        </w:rPr>
        <w:t>To:</w:t>
      </w:r>
      <w:r w:rsidRPr="00E552D8">
        <w:rPr>
          <w:lang w:val="fr-FR"/>
        </w:rPr>
        <w:tab/>
      </w:r>
      <w:r w:rsidR="00EE32F4" w:rsidRPr="00E552D8">
        <w:rPr>
          <w:rFonts w:hint="eastAsia"/>
          <w:b w:val="0"/>
          <w:lang w:val="fr-FR" w:eastAsia="zh-CN"/>
        </w:rPr>
        <w:t>SA</w:t>
      </w:r>
      <w:r w:rsidR="00C34701">
        <w:rPr>
          <w:b w:val="0"/>
          <w:lang w:val="fr-FR" w:eastAsia="zh-CN"/>
        </w:rPr>
        <w:t>2</w:t>
      </w:r>
    </w:p>
    <w:p w14:paraId="033E954A" w14:textId="00D1542C" w:rsidR="00463675" w:rsidRPr="00E552D8" w:rsidRDefault="00463675" w:rsidP="000F4E43">
      <w:pPr>
        <w:pStyle w:val="Source"/>
        <w:rPr>
          <w:lang w:val="fr-FR" w:eastAsia="zh-CN"/>
        </w:rPr>
      </w:pPr>
      <w:r w:rsidRPr="00E552D8">
        <w:rPr>
          <w:lang w:val="fr-FR"/>
        </w:rPr>
        <w:t>Cc:</w:t>
      </w:r>
      <w:r w:rsidRPr="00E552D8">
        <w:rPr>
          <w:lang w:val="fr-FR"/>
        </w:rPr>
        <w:tab/>
      </w:r>
      <w:r w:rsidR="008175C3" w:rsidRPr="00E552D8">
        <w:rPr>
          <w:rFonts w:hint="eastAsia"/>
          <w:b w:val="0"/>
          <w:lang w:val="fr-FR" w:eastAsia="zh-CN"/>
        </w:rPr>
        <w:t>SA</w:t>
      </w:r>
    </w:p>
    <w:p w14:paraId="12F1EB36" w14:textId="77777777" w:rsidR="00463675" w:rsidRPr="00E552D8" w:rsidRDefault="00463675">
      <w:pPr>
        <w:spacing w:after="60"/>
        <w:ind w:left="1985" w:hanging="1985"/>
        <w:rPr>
          <w:rFonts w:ascii="Arial" w:hAnsi="Arial" w:cs="Arial"/>
          <w:bCs/>
          <w:lang w:val="fr-FR"/>
        </w:rPr>
      </w:pPr>
    </w:p>
    <w:p w14:paraId="65D93A5A"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59A08754" w14:textId="5E351622" w:rsidR="00463675" w:rsidRPr="000F4E43" w:rsidRDefault="00463675" w:rsidP="000F4E43">
      <w:pPr>
        <w:pStyle w:val="Contact"/>
        <w:tabs>
          <w:tab w:val="clear" w:pos="2268"/>
        </w:tabs>
        <w:rPr>
          <w:bCs/>
          <w:lang w:eastAsia="zh-CN"/>
        </w:rPr>
      </w:pPr>
      <w:r w:rsidRPr="000F4E43">
        <w:t>Name:</w:t>
      </w:r>
      <w:r w:rsidRPr="000F4E43">
        <w:rPr>
          <w:bCs/>
        </w:rPr>
        <w:tab/>
      </w:r>
      <w:r w:rsidR="00C34701">
        <w:rPr>
          <w:bCs/>
          <w:lang w:eastAsia="zh-CN"/>
        </w:rPr>
        <w:t>Lionel Morand</w:t>
      </w:r>
    </w:p>
    <w:p w14:paraId="7E748C49" w14:textId="77777777" w:rsidR="00463675" w:rsidRPr="000F4E43" w:rsidRDefault="00463675" w:rsidP="000F4E43">
      <w:pPr>
        <w:pStyle w:val="Contact"/>
        <w:tabs>
          <w:tab w:val="clear" w:pos="2268"/>
        </w:tabs>
        <w:rPr>
          <w:bCs/>
        </w:rPr>
      </w:pPr>
      <w:r w:rsidRPr="000F4E43">
        <w:t>Tel. Number:</w:t>
      </w:r>
      <w:r w:rsidRPr="000F4E43">
        <w:rPr>
          <w:bCs/>
        </w:rPr>
        <w:tab/>
      </w:r>
    </w:p>
    <w:p w14:paraId="5836C680" w14:textId="589EAF78" w:rsidR="00463675" w:rsidRPr="00C34701" w:rsidRDefault="00463675" w:rsidP="000F4E43">
      <w:pPr>
        <w:pStyle w:val="Contact"/>
        <w:tabs>
          <w:tab w:val="clear" w:pos="2268"/>
        </w:tabs>
        <w:rPr>
          <w:bCs/>
          <w:color w:val="0000FF"/>
          <w:lang w:val="fr-FR"/>
        </w:rPr>
      </w:pPr>
      <w:r w:rsidRPr="00C34701">
        <w:rPr>
          <w:color w:val="0000FF"/>
          <w:lang w:val="fr-FR"/>
        </w:rPr>
        <w:t>E-mail Address:</w:t>
      </w:r>
      <w:r w:rsidRPr="00C34701">
        <w:rPr>
          <w:bCs/>
          <w:color w:val="0000FF"/>
          <w:lang w:val="fr-FR"/>
        </w:rPr>
        <w:tab/>
      </w:r>
      <w:r w:rsidR="00C34701" w:rsidRPr="00C34701">
        <w:rPr>
          <w:bCs/>
          <w:lang w:val="fr-FR" w:eastAsia="zh-CN"/>
        </w:rPr>
        <w:t>lionel.morand@</w:t>
      </w:r>
      <w:r w:rsidR="00C34701">
        <w:rPr>
          <w:bCs/>
          <w:lang w:val="fr-FR" w:eastAsia="zh-CN"/>
        </w:rPr>
        <w:t>orange.com</w:t>
      </w:r>
    </w:p>
    <w:p w14:paraId="486A119D" w14:textId="77777777" w:rsidR="00463675" w:rsidRPr="00C34701" w:rsidRDefault="00463675">
      <w:pPr>
        <w:spacing w:after="60"/>
        <w:ind w:left="1985" w:hanging="1985"/>
        <w:rPr>
          <w:rFonts w:ascii="Arial" w:hAnsi="Arial" w:cs="Arial"/>
          <w:b/>
          <w:lang w:val="fr-FR"/>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7" w:history="1">
        <w:r w:rsidRPr="000F4E43">
          <w:rPr>
            <w:rStyle w:val="Lienhypertexte"/>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35ECC262" w14:textId="77777777" w:rsidR="00923E7C" w:rsidRPr="000F4E43" w:rsidRDefault="00923E7C">
      <w:pPr>
        <w:spacing w:after="60"/>
        <w:ind w:left="1985" w:hanging="1985"/>
        <w:rPr>
          <w:rFonts w:ascii="Arial" w:hAnsi="Arial" w:cs="Arial"/>
          <w:b/>
        </w:rPr>
      </w:pPr>
    </w:p>
    <w:p w14:paraId="56EA0D1B" w14:textId="43261491" w:rsidR="00463675" w:rsidRPr="00260E92" w:rsidRDefault="00463675" w:rsidP="000F4E43">
      <w:pPr>
        <w:pStyle w:val="Titre"/>
      </w:pPr>
      <w:r w:rsidRPr="00260E92">
        <w:t>Attachments:</w:t>
      </w:r>
      <w:r w:rsidRPr="00260E92">
        <w:tab/>
      </w:r>
      <w:r w:rsidR="00EE32F4" w:rsidRPr="00260E92">
        <w:rPr>
          <w:rFonts w:hint="eastAsia"/>
          <w:lang w:eastAsia="zh-CN"/>
        </w:rPr>
        <w:t>None</w:t>
      </w:r>
      <w:r w:rsidRPr="00260E92">
        <w:t>.</w:t>
      </w: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23EA4ADF" w14:textId="56D1375E" w:rsidR="00C34701" w:rsidRPr="00C34701" w:rsidRDefault="00C34701" w:rsidP="00C34701">
      <w:pPr>
        <w:pStyle w:val="En-tte"/>
        <w:rPr>
          <w:rFonts w:ascii="Arial" w:hAnsi="Arial" w:cs="Arial"/>
          <w:bCs/>
          <w:lang w:eastAsia="zh-CN"/>
        </w:rPr>
      </w:pPr>
      <w:r w:rsidRPr="00C34701">
        <w:rPr>
          <w:rFonts w:ascii="Arial" w:hAnsi="Arial" w:cs="Arial"/>
          <w:bCs/>
          <w:lang w:eastAsia="zh-CN"/>
        </w:rPr>
        <w:t>At CT#96, WI exceptions have been granted for Rel-17 WIs not completed yet. The target is to complete the Stage 3 work for CT#9</w:t>
      </w:r>
      <w:r>
        <w:rPr>
          <w:rFonts w:ascii="Arial" w:hAnsi="Arial" w:cs="Arial"/>
          <w:bCs/>
          <w:lang w:eastAsia="zh-CN"/>
        </w:rPr>
        <w:t>7</w:t>
      </w:r>
      <w:r w:rsidRPr="00C34701">
        <w:rPr>
          <w:rFonts w:ascii="Arial" w:hAnsi="Arial" w:cs="Arial"/>
          <w:bCs/>
          <w:lang w:eastAsia="zh-CN"/>
        </w:rPr>
        <w:t xml:space="preserve"> (</w:t>
      </w:r>
      <w:r w:rsidRPr="00C34701">
        <w:rPr>
          <w:rFonts w:ascii="Arial" w:hAnsi="Arial" w:cs="Arial"/>
          <w:bCs/>
          <w:lang w:eastAsia="zh-CN"/>
        </w:rPr>
        <w:t>Sep</w:t>
      </w:r>
      <w:r>
        <w:rPr>
          <w:rFonts w:ascii="Arial" w:hAnsi="Arial" w:cs="Arial"/>
          <w:bCs/>
          <w:lang w:eastAsia="zh-CN"/>
        </w:rPr>
        <w:t>t</w:t>
      </w:r>
      <w:r w:rsidRPr="00C34701">
        <w:rPr>
          <w:rFonts w:ascii="Arial" w:hAnsi="Arial" w:cs="Arial"/>
          <w:bCs/>
          <w:lang w:eastAsia="zh-CN"/>
        </w:rPr>
        <w:t xml:space="preserve"> 2022). However, for some of these WIs, the stage 3 progress is dependent on required stage 2 clarifications and CT WGs are waiting for answers to LSs sent to SA2 in order to be able to complete the remaining work.</w:t>
      </w:r>
    </w:p>
    <w:p w14:paraId="6E471E28" w14:textId="77777777" w:rsidR="00C34701" w:rsidRPr="00C34701" w:rsidRDefault="00C34701" w:rsidP="00C34701">
      <w:pPr>
        <w:pStyle w:val="En-tte"/>
        <w:rPr>
          <w:rFonts w:ascii="Arial" w:hAnsi="Arial" w:cs="Arial"/>
          <w:bCs/>
          <w:lang w:eastAsia="zh-CN"/>
        </w:rPr>
      </w:pPr>
    </w:p>
    <w:p w14:paraId="3C77AC51" w14:textId="5A5C42EE" w:rsidR="00F0071D" w:rsidRDefault="00C34701" w:rsidP="00C34701">
      <w:pPr>
        <w:pStyle w:val="En-tte"/>
        <w:tabs>
          <w:tab w:val="clear" w:pos="4153"/>
          <w:tab w:val="clear" w:pos="8306"/>
        </w:tabs>
        <w:rPr>
          <w:rFonts w:ascii="Arial" w:hAnsi="Arial" w:cs="Arial"/>
          <w:lang w:eastAsia="zh-CN"/>
        </w:rPr>
      </w:pPr>
      <w:r w:rsidRPr="00C34701">
        <w:rPr>
          <w:rFonts w:ascii="Arial" w:hAnsi="Arial" w:cs="Arial"/>
          <w:bCs/>
          <w:lang w:eastAsia="zh-CN"/>
        </w:rPr>
        <w:t xml:space="preserve">In the next plenary cycle, CT WGs and SA2 will have only one e-meeting and all these meetings will be held on the same dates in August. As CT WGs cannot wait for the end of the SA2 meeting to receive the expected reply LSs, SA2 is kindly asked to address in priority the Release 17 related LSs received from CT WGs at the beginning of their meeting and to provide CT WGs with the required clarifications as early as possible. This will let a chance to CT WGs to complete their stage 3 work </w:t>
      </w:r>
      <w:r>
        <w:rPr>
          <w:rFonts w:ascii="Arial" w:hAnsi="Arial" w:cs="Arial"/>
          <w:bCs/>
          <w:lang w:eastAsia="zh-CN"/>
        </w:rPr>
        <w:t>before the end of their respective meeting</w:t>
      </w:r>
      <w:r w:rsidR="005D348B">
        <w:rPr>
          <w:rFonts w:ascii="Arial" w:hAnsi="Arial" w:cs="Arial" w:hint="eastAsia"/>
          <w:lang w:eastAsia="zh-CN"/>
        </w:rPr>
        <w:t>.</w:t>
      </w:r>
    </w:p>
    <w:p w14:paraId="0451E303" w14:textId="77777777" w:rsidR="00EE32F4" w:rsidRPr="005D348B" w:rsidRDefault="00EE32F4">
      <w:pPr>
        <w:pStyle w:val="En-tte"/>
        <w:tabs>
          <w:tab w:val="clear" w:pos="4153"/>
          <w:tab w:val="clear" w:pos="8306"/>
        </w:tabs>
        <w:rPr>
          <w:rFonts w:ascii="Arial" w:hAnsi="Arial" w:cs="Arial"/>
          <w:lang w:eastAsia="zh-CN"/>
        </w:rPr>
      </w:pPr>
    </w:p>
    <w:p w14:paraId="43039839" w14:textId="77777777" w:rsidR="00463675" w:rsidRPr="000F4E43" w:rsidRDefault="00463675">
      <w:pPr>
        <w:spacing w:after="120"/>
        <w:rPr>
          <w:rFonts w:ascii="Arial" w:hAnsi="Arial" w:cs="Arial"/>
          <w:b/>
        </w:rPr>
      </w:pPr>
      <w:r w:rsidRPr="000F4E43">
        <w:rPr>
          <w:rFonts w:ascii="Arial" w:hAnsi="Arial" w:cs="Arial"/>
          <w:b/>
        </w:rPr>
        <w:t>2. Actions:</w:t>
      </w:r>
    </w:p>
    <w:p w14:paraId="7BF3A47C" w14:textId="20B5B296" w:rsidR="00463675" w:rsidRPr="000F4E43" w:rsidRDefault="00463675">
      <w:pPr>
        <w:spacing w:after="120"/>
        <w:ind w:left="1985" w:hanging="1985"/>
        <w:rPr>
          <w:rFonts w:ascii="Arial" w:hAnsi="Arial" w:cs="Arial"/>
          <w:b/>
          <w:lang w:eastAsia="zh-CN"/>
        </w:rPr>
      </w:pPr>
      <w:r w:rsidRPr="000F4E43">
        <w:rPr>
          <w:rFonts w:ascii="Arial" w:hAnsi="Arial" w:cs="Arial"/>
          <w:b/>
        </w:rPr>
        <w:t xml:space="preserve">To </w:t>
      </w:r>
      <w:r w:rsidR="005D348B">
        <w:rPr>
          <w:rFonts w:ascii="Arial" w:hAnsi="Arial" w:cs="Arial" w:hint="eastAsia"/>
          <w:b/>
          <w:lang w:eastAsia="zh-CN"/>
        </w:rPr>
        <w:t>SA</w:t>
      </w:r>
      <w:r w:rsidR="005D348B" w:rsidRPr="005D348B">
        <w:rPr>
          <w:rFonts w:ascii="Arial" w:hAnsi="Arial" w:cs="Arial" w:hint="eastAsia"/>
          <w:b/>
          <w:lang w:eastAsia="zh-CN"/>
        </w:rPr>
        <w:t>:</w:t>
      </w:r>
    </w:p>
    <w:p w14:paraId="47BF064E" w14:textId="225CD42A" w:rsidR="00EB440D" w:rsidRPr="008F5158" w:rsidRDefault="00463675" w:rsidP="008F5158">
      <w:pPr>
        <w:spacing w:after="120"/>
        <w:ind w:left="993" w:hanging="993"/>
        <w:rPr>
          <w:rFonts w:ascii="Arial" w:hAnsi="Arial" w:cs="Arial"/>
          <w:b/>
          <w:color w:val="000000"/>
        </w:rPr>
      </w:pPr>
      <w:r w:rsidRPr="008F5158">
        <w:rPr>
          <w:rFonts w:ascii="Arial" w:hAnsi="Arial" w:cs="Arial"/>
          <w:b/>
          <w:color w:val="000000"/>
        </w:rPr>
        <w:t xml:space="preserve">ACTION: </w:t>
      </w:r>
      <w:r w:rsidRPr="008F5158">
        <w:rPr>
          <w:rFonts w:ascii="Arial" w:hAnsi="Arial" w:cs="Arial"/>
          <w:b/>
          <w:color w:val="000000"/>
        </w:rPr>
        <w:tab/>
      </w:r>
      <w:r w:rsidR="00C34701" w:rsidRPr="00C34701">
        <w:rPr>
          <w:rFonts w:ascii="Arial" w:hAnsi="Arial" w:cs="Arial"/>
          <w:bCs/>
          <w:lang w:eastAsia="zh-CN"/>
        </w:rPr>
        <w:t xml:space="preserve">SA2 is kindly asked to address in priority the Release 17 related LSs received from CT WGs and to provide </w:t>
      </w:r>
      <w:r w:rsidR="00C34701">
        <w:rPr>
          <w:rFonts w:ascii="Arial" w:hAnsi="Arial" w:cs="Arial"/>
          <w:bCs/>
          <w:lang w:eastAsia="zh-CN"/>
        </w:rPr>
        <w:t xml:space="preserve">the corresponding reply LSs to </w:t>
      </w:r>
      <w:r w:rsidR="00C34701" w:rsidRPr="00C34701">
        <w:rPr>
          <w:rFonts w:ascii="Arial" w:hAnsi="Arial" w:cs="Arial"/>
          <w:bCs/>
          <w:lang w:eastAsia="zh-CN"/>
        </w:rPr>
        <w:t>CT WGs as early as possible</w:t>
      </w:r>
      <w:r w:rsidR="008F5158" w:rsidRPr="008F5158">
        <w:rPr>
          <w:rFonts w:ascii="Arial" w:hAnsi="Arial" w:cs="Arial"/>
          <w:color w:val="000000"/>
        </w:rPr>
        <w:t>.</w:t>
      </w:r>
    </w:p>
    <w:p w14:paraId="0939DFD5" w14:textId="77777777" w:rsidR="00463675" w:rsidRPr="00065087" w:rsidRDefault="00463675">
      <w:pPr>
        <w:spacing w:after="120"/>
        <w:ind w:left="993" w:hanging="993"/>
        <w:rPr>
          <w:rFonts w:ascii="Arial" w:hAnsi="Arial" w:cs="Arial"/>
        </w:rPr>
      </w:pPr>
    </w:p>
    <w:p w14:paraId="0C4C9E1D" w14:textId="7637C48D" w:rsidR="00463675" w:rsidRPr="000F4E43" w:rsidRDefault="00463675">
      <w:pPr>
        <w:spacing w:after="120"/>
        <w:rPr>
          <w:rFonts w:ascii="Arial" w:hAnsi="Arial" w:cs="Arial"/>
          <w:b/>
        </w:rPr>
      </w:pPr>
      <w:r w:rsidRPr="000F4E43">
        <w:rPr>
          <w:rFonts w:ascii="Arial" w:hAnsi="Arial" w:cs="Arial"/>
          <w:b/>
        </w:rPr>
        <w:t xml:space="preserve">3. Date of Next </w:t>
      </w:r>
      <w:r w:rsidR="00F0649B">
        <w:rPr>
          <w:rFonts w:ascii="Arial" w:hAnsi="Arial" w:cs="Arial"/>
          <w:b/>
        </w:rPr>
        <w:t>CT</w:t>
      </w:r>
      <w:r w:rsidRPr="000F4E43">
        <w:rPr>
          <w:rFonts w:ascii="Arial" w:hAnsi="Arial" w:cs="Arial"/>
          <w:b/>
        </w:rPr>
        <w:t xml:space="preserve"> Meetings:</w:t>
      </w:r>
    </w:p>
    <w:p w14:paraId="515497AA" w14:textId="47287743" w:rsidR="00105899" w:rsidRPr="00F0649B" w:rsidRDefault="00105899" w:rsidP="00105899">
      <w:pPr>
        <w:tabs>
          <w:tab w:val="left" w:pos="5103"/>
        </w:tabs>
        <w:spacing w:after="120"/>
        <w:ind w:left="2268" w:hanging="2268"/>
        <w:rPr>
          <w:rFonts w:ascii="Arial" w:hAnsi="Arial" w:cs="Arial"/>
          <w:bCs/>
        </w:rPr>
      </w:pPr>
      <w:r w:rsidRPr="00F0649B">
        <w:rPr>
          <w:rFonts w:ascii="Arial" w:hAnsi="Arial" w:cs="Arial"/>
          <w:bCs/>
        </w:rPr>
        <w:t>3GPP TSG CT#</w:t>
      </w:r>
      <w:r w:rsidR="000F090D">
        <w:rPr>
          <w:rFonts w:ascii="Arial" w:hAnsi="Arial" w:cs="Arial"/>
          <w:bCs/>
        </w:rPr>
        <w:t>9</w:t>
      </w:r>
      <w:r w:rsidR="00090DBA">
        <w:rPr>
          <w:rFonts w:ascii="Arial" w:hAnsi="Arial" w:cs="Arial"/>
          <w:bCs/>
        </w:rPr>
        <w:t>7-e</w:t>
      </w:r>
      <w:r>
        <w:rPr>
          <w:rFonts w:ascii="Arial" w:hAnsi="Arial" w:cs="Arial"/>
          <w:bCs/>
        </w:rPr>
        <w:tab/>
      </w:r>
      <w:r>
        <w:rPr>
          <w:rFonts w:ascii="Arial" w:hAnsi="Arial" w:cs="Arial"/>
          <w:bCs/>
        </w:rPr>
        <w:tab/>
      </w:r>
      <w:r w:rsidR="00ED1A4D">
        <w:rPr>
          <w:rFonts w:ascii="Arial" w:hAnsi="Arial" w:cs="Arial"/>
          <w:bCs/>
        </w:rPr>
        <w:t>0</w:t>
      </w:r>
      <w:r w:rsidR="00090DBA">
        <w:rPr>
          <w:rFonts w:ascii="Arial" w:hAnsi="Arial" w:cs="Arial"/>
          <w:bCs/>
        </w:rPr>
        <w:t>9</w:t>
      </w:r>
      <w:r>
        <w:rPr>
          <w:rFonts w:ascii="Arial" w:hAnsi="Arial" w:cs="Arial"/>
          <w:bCs/>
        </w:rPr>
        <w:t>/202</w:t>
      </w:r>
      <w:r w:rsidR="00ED1A4D">
        <w:rPr>
          <w:rFonts w:ascii="Arial" w:hAnsi="Arial" w:cs="Arial"/>
          <w:bCs/>
        </w:rPr>
        <w:t>2</w:t>
      </w:r>
      <w:r w:rsidRPr="00F0649B">
        <w:rPr>
          <w:rFonts w:ascii="Arial" w:hAnsi="Arial" w:cs="Arial"/>
          <w:bCs/>
        </w:rPr>
        <w:tab/>
      </w:r>
      <w:r w:rsidR="00090DBA">
        <w:rPr>
          <w:rFonts w:ascii="Arial" w:hAnsi="Arial" w:cs="Arial"/>
          <w:bCs/>
        </w:rPr>
        <w:t>Online</w:t>
      </w:r>
    </w:p>
    <w:p w14:paraId="1E0DAB12" w14:textId="77777777" w:rsidR="00A7348D" w:rsidRPr="00F0649B" w:rsidRDefault="00A7348D">
      <w:pPr>
        <w:tabs>
          <w:tab w:val="left" w:pos="5103"/>
        </w:tabs>
        <w:spacing w:after="120"/>
        <w:ind w:left="2268" w:hanging="2268"/>
        <w:rPr>
          <w:rFonts w:ascii="Arial" w:hAnsi="Arial" w:cs="Arial"/>
          <w:bCs/>
        </w:rPr>
      </w:pPr>
    </w:p>
    <w:sectPr w:rsidR="00A7348D" w:rsidRPr="00F0649B" w:rsidSect="000F4E43">
      <w:footerReference w:type="default" r:id="rId8"/>
      <w:footerReference w:type="first" r:id="rId9"/>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08738" w14:textId="77777777" w:rsidR="00025608" w:rsidRDefault="00025608">
      <w:r>
        <w:separator/>
      </w:r>
    </w:p>
  </w:endnote>
  <w:endnote w:type="continuationSeparator" w:id="0">
    <w:p w14:paraId="3D24A210" w14:textId="77777777" w:rsidR="00025608" w:rsidRDefault="00025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75 Bold">
    <w:panose1 w:val="020B0804020202020204"/>
    <w:charset w:val="00"/>
    <w:family w:val="swiss"/>
    <w:pitch w:val="variable"/>
    <w:sig w:usb0="A00002AF" w:usb1="5000205B"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B1D3F" w14:textId="0D4C662E" w:rsidR="00E552D8" w:rsidRDefault="00E552D8">
    <w:pPr>
      <w:pStyle w:val="Pieddepage"/>
    </w:pPr>
    <w:r>
      <w:rPr>
        <w:noProof/>
      </w:rPr>
      <mc:AlternateContent>
        <mc:Choice Requires="wps">
          <w:drawing>
            <wp:anchor distT="0" distB="0" distL="114300" distR="114300" simplePos="0" relativeHeight="251659264" behindDoc="0" locked="0" layoutInCell="0" allowOverlap="1" wp14:anchorId="46F8B758" wp14:editId="70B81632">
              <wp:simplePos x="0" y="0"/>
              <wp:positionH relativeFrom="page">
                <wp:posOffset>0</wp:posOffset>
              </wp:positionH>
              <wp:positionV relativeFrom="page">
                <wp:posOffset>10274300</wp:posOffset>
              </wp:positionV>
              <wp:extent cx="7560945" cy="228600"/>
              <wp:effectExtent l="0" t="0" r="0" b="0"/>
              <wp:wrapNone/>
              <wp:docPr id="1" name="MSIPCM3e6d4884acb8fe1084886a98" descr="{&quot;HashCode&quot;:-30920356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11F362" w14:textId="0BCDA2EF" w:rsidR="00E552D8" w:rsidRPr="00E552D8" w:rsidRDefault="00E552D8" w:rsidP="00E552D8">
                          <w:pPr>
                            <w:jc w:val="center"/>
                            <w:rPr>
                              <w:rFonts w:ascii="Helvetica 75 Bold" w:hAnsi="Helvetica 75 Bold"/>
                              <w:color w:val="ED7D31"/>
                              <w:sz w:val="16"/>
                            </w:rPr>
                          </w:pPr>
                          <w:r w:rsidRPr="00E552D8">
                            <w:rPr>
                              <w:rFonts w:ascii="Helvetica 75 Bold" w:hAnsi="Helvetica 75 Bold"/>
                              <w:color w:val="ED7D31"/>
                              <w:sz w:val="16"/>
                            </w:rPr>
                            <w:t>Orange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F8B758" id="_x0000_t202" coordsize="21600,21600" o:spt="202" path="m,l,21600r21600,l21600,xe">
              <v:stroke joinstyle="miter"/>
              <v:path gradientshapeok="t" o:connecttype="rect"/>
            </v:shapetype>
            <v:shape id="MSIPCM3e6d4884acb8fe1084886a98" o:spid="_x0000_s1026" type="#_x0000_t202" alt="{&quot;HashCode&quot;:-309203560,&quot;Height&quot;:842.0,&quot;Width&quot;:595.0,&quot;Placement&quot;:&quot;Footer&quot;,&quot;Index&quot;:&quot;Primary&quot;,&quot;Section&quot;:1,&quot;Top&quot;:0.0,&quot;Left&quot;:0.0}" style="position:absolute;margin-left:0;margin-top:809pt;width:595.35pt;height:18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" o:allowincell="f" filled="f" stroked="f" strokeweight=".5pt">
              <v:fill o:detectmouseclick="t"/>
              <v:textbox inset=",0,,0">
                <w:txbxContent>
                  <w:p w14:paraId="6811F362" w14:textId="0BCDA2EF" w:rsidR="00E552D8" w:rsidRPr="00E552D8" w:rsidRDefault="00E552D8" w:rsidP="00E552D8">
                    <w:pPr>
                      <w:jc w:val="center"/>
                      <w:rPr>
                        <w:rFonts w:ascii="Helvetica 75 Bold" w:hAnsi="Helvetica 75 Bold"/>
                        <w:color w:val="ED7D31"/>
                        <w:sz w:val="16"/>
                      </w:rPr>
                    </w:pPr>
                    <w:r w:rsidRPr="00E552D8">
                      <w:rPr>
                        <w:rFonts w:ascii="Helvetica 75 Bold" w:hAnsi="Helvetica 75 Bold"/>
                        <w:color w:val="ED7D31"/>
                        <w:sz w:val="16"/>
                      </w:rPr>
                      <w:t>Orange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EE2C0" w14:textId="4E305D85" w:rsidR="00E552D8" w:rsidRDefault="00E552D8">
    <w:pPr>
      <w:pStyle w:val="Pieddepage"/>
    </w:pPr>
    <w:r>
      <w:rPr>
        <w:noProof/>
      </w:rPr>
      <mc:AlternateContent>
        <mc:Choice Requires="wps">
          <w:drawing>
            <wp:anchor distT="0" distB="0" distL="114300" distR="114300" simplePos="0" relativeHeight="251660288" behindDoc="0" locked="0" layoutInCell="0" allowOverlap="1" wp14:anchorId="308092E1" wp14:editId="6B6F7245">
              <wp:simplePos x="0" y="0"/>
              <wp:positionH relativeFrom="page">
                <wp:posOffset>0</wp:posOffset>
              </wp:positionH>
              <wp:positionV relativeFrom="page">
                <wp:posOffset>10274300</wp:posOffset>
              </wp:positionV>
              <wp:extent cx="7560945" cy="228600"/>
              <wp:effectExtent l="0" t="0" r="0" b="0"/>
              <wp:wrapNone/>
              <wp:docPr id="2" name="MSIPCM95a44da4ab1c6defe1a3adea" descr="{&quot;HashCode&quot;:-30920356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EA860C" w14:textId="7044205A" w:rsidR="00E552D8" w:rsidRPr="00E552D8" w:rsidRDefault="00E552D8" w:rsidP="00E552D8">
                          <w:pPr>
                            <w:jc w:val="center"/>
                            <w:rPr>
                              <w:rFonts w:ascii="Helvetica 75 Bold" w:hAnsi="Helvetica 75 Bold"/>
                              <w:color w:val="ED7D31"/>
                              <w:sz w:val="16"/>
                            </w:rPr>
                          </w:pPr>
                          <w:r w:rsidRPr="00E552D8">
                            <w:rPr>
                              <w:rFonts w:ascii="Helvetica 75 Bold" w:hAnsi="Helvetica 75 Bold"/>
                              <w:color w:val="ED7D31"/>
                              <w:sz w:val="16"/>
                            </w:rPr>
                            <w:t>Orange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8092E1" id="_x0000_t202" coordsize="21600,21600" o:spt="202" path="m,l,21600r21600,l21600,xe">
              <v:stroke joinstyle="miter"/>
              <v:path gradientshapeok="t" o:connecttype="rect"/>
            </v:shapetype>
            <v:shape id="MSIPCM95a44da4ab1c6defe1a3adea" o:spid="_x0000_s1027" type="#_x0000_t202" alt="{&quot;HashCode&quot;:-309203560,&quot;Height&quot;:842.0,&quot;Width&quot;:595.0,&quot;Placement&quot;:&quot;Footer&quot;,&quot;Index&quot;:&quot;FirstPage&quot;,&quot;Section&quot;:1,&quot;Top&quot;:0.0,&quot;Left&quot;:0.0}" style="position:absolute;margin-left:0;margin-top:809pt;width:595.35pt;height:18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" o:allowincell="f" filled="f" stroked="f" strokeweight=".5pt">
              <v:fill o:detectmouseclick="t"/>
              <v:textbox inset=",0,,0">
                <w:txbxContent>
                  <w:p w14:paraId="09EA860C" w14:textId="7044205A" w:rsidR="00E552D8" w:rsidRPr="00E552D8" w:rsidRDefault="00E552D8" w:rsidP="00E552D8">
                    <w:pPr>
                      <w:jc w:val="center"/>
                      <w:rPr>
                        <w:rFonts w:ascii="Helvetica 75 Bold" w:hAnsi="Helvetica 75 Bold"/>
                        <w:color w:val="ED7D31"/>
                        <w:sz w:val="16"/>
                      </w:rPr>
                    </w:pPr>
                    <w:r w:rsidRPr="00E552D8">
                      <w:rPr>
                        <w:rFonts w:ascii="Helvetica 75 Bold" w:hAnsi="Helvetica 75 Bold"/>
                        <w:color w:val="ED7D31"/>
                        <w:sz w:val="16"/>
                      </w:rPr>
                      <w:t>Orange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1AFA5" w14:textId="77777777" w:rsidR="00025608" w:rsidRDefault="00025608">
      <w:r>
        <w:separator/>
      </w:r>
    </w:p>
  </w:footnote>
  <w:footnote w:type="continuationSeparator" w:id="0">
    <w:p w14:paraId="0D5F7C57" w14:textId="77777777" w:rsidR="00025608" w:rsidRDefault="00025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4957D5C"/>
    <w:multiLevelType w:val="hybridMultilevel"/>
    <w:tmpl w:val="07301B1E"/>
    <w:lvl w:ilvl="0" w:tplc="41DADB2E">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bordersDoNotSurroundHeader/>
  <w:bordersDoNotSurroundFooter/>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138DC"/>
    <w:rsid w:val="00025608"/>
    <w:rsid w:val="00027ACA"/>
    <w:rsid w:val="00061460"/>
    <w:rsid w:val="00065087"/>
    <w:rsid w:val="00090DBA"/>
    <w:rsid w:val="000B1AA1"/>
    <w:rsid w:val="000F090D"/>
    <w:rsid w:val="000F4E43"/>
    <w:rsid w:val="00105899"/>
    <w:rsid w:val="00140319"/>
    <w:rsid w:val="001608BF"/>
    <w:rsid w:val="001734EB"/>
    <w:rsid w:val="001A4AF7"/>
    <w:rsid w:val="00233049"/>
    <w:rsid w:val="002330E6"/>
    <w:rsid w:val="00260E92"/>
    <w:rsid w:val="002E5130"/>
    <w:rsid w:val="002E623A"/>
    <w:rsid w:val="00326B06"/>
    <w:rsid w:val="00347947"/>
    <w:rsid w:val="003663C4"/>
    <w:rsid w:val="00367678"/>
    <w:rsid w:val="003901E1"/>
    <w:rsid w:val="003C2043"/>
    <w:rsid w:val="00401229"/>
    <w:rsid w:val="00417FD4"/>
    <w:rsid w:val="004234FF"/>
    <w:rsid w:val="00445241"/>
    <w:rsid w:val="00463675"/>
    <w:rsid w:val="00466A28"/>
    <w:rsid w:val="004B43FA"/>
    <w:rsid w:val="004C3F5A"/>
    <w:rsid w:val="004C4DCF"/>
    <w:rsid w:val="004F2F13"/>
    <w:rsid w:val="00507006"/>
    <w:rsid w:val="005430F1"/>
    <w:rsid w:val="00584B08"/>
    <w:rsid w:val="005D348B"/>
    <w:rsid w:val="00687A0B"/>
    <w:rsid w:val="00687B83"/>
    <w:rsid w:val="006D0B09"/>
    <w:rsid w:val="006E17C7"/>
    <w:rsid w:val="007032C5"/>
    <w:rsid w:val="007036CE"/>
    <w:rsid w:val="007116E4"/>
    <w:rsid w:val="00726FC3"/>
    <w:rsid w:val="00730466"/>
    <w:rsid w:val="00730C78"/>
    <w:rsid w:val="0077485D"/>
    <w:rsid w:val="008175C3"/>
    <w:rsid w:val="0089666F"/>
    <w:rsid w:val="008A1912"/>
    <w:rsid w:val="008E67CE"/>
    <w:rsid w:val="008F5158"/>
    <w:rsid w:val="0090241A"/>
    <w:rsid w:val="00923E7C"/>
    <w:rsid w:val="009655C6"/>
    <w:rsid w:val="009710BD"/>
    <w:rsid w:val="009E557B"/>
    <w:rsid w:val="009F6E85"/>
    <w:rsid w:val="00A7348D"/>
    <w:rsid w:val="00AD51BB"/>
    <w:rsid w:val="00AD6F9B"/>
    <w:rsid w:val="00AE489C"/>
    <w:rsid w:val="00AF586E"/>
    <w:rsid w:val="00B144F4"/>
    <w:rsid w:val="00BF7EE2"/>
    <w:rsid w:val="00C165D1"/>
    <w:rsid w:val="00C34701"/>
    <w:rsid w:val="00C6700A"/>
    <w:rsid w:val="00CA2FB0"/>
    <w:rsid w:val="00D1439D"/>
    <w:rsid w:val="00D50B49"/>
    <w:rsid w:val="00D53018"/>
    <w:rsid w:val="00D539D4"/>
    <w:rsid w:val="00D676CD"/>
    <w:rsid w:val="00E02B5A"/>
    <w:rsid w:val="00E16BBB"/>
    <w:rsid w:val="00E20604"/>
    <w:rsid w:val="00E4207B"/>
    <w:rsid w:val="00E53D6E"/>
    <w:rsid w:val="00E552D8"/>
    <w:rsid w:val="00E72B30"/>
    <w:rsid w:val="00E76827"/>
    <w:rsid w:val="00EA19B5"/>
    <w:rsid w:val="00EB440D"/>
    <w:rsid w:val="00ED1A4D"/>
    <w:rsid w:val="00EE32F4"/>
    <w:rsid w:val="00F0071D"/>
    <w:rsid w:val="00F0649B"/>
    <w:rsid w:val="00F12248"/>
    <w:rsid w:val="00F16C83"/>
    <w:rsid w:val="00F179FA"/>
    <w:rsid w:val="00F20CD7"/>
    <w:rsid w:val="00F253A8"/>
    <w:rsid w:val="00F936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D4544D"/>
  <w15:docId w15:val="{3BFC7191-98AD-4FA9-A0EE-9F10540D5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itre1">
    <w:name w:val="heading 1"/>
    <w:aliases w:val="H1,h1"/>
    <w:basedOn w:val="Normal"/>
    <w:next w:val="Normal"/>
    <w:qFormat/>
    <w:pPr>
      <w:keepNext/>
      <w:spacing w:after="240"/>
      <w:ind w:left="1985" w:right="284" w:hanging="1985"/>
      <w:outlineLvl w:val="0"/>
    </w:pPr>
    <w:rPr>
      <w:rFonts w:ascii="Arial" w:hAnsi="Arial"/>
      <w:b/>
      <w:sz w:val="24"/>
    </w:rPr>
  </w:style>
  <w:style w:type="paragraph" w:styleId="Titre2">
    <w:name w:val="heading 2"/>
    <w:aliases w:val="H2,h2"/>
    <w:basedOn w:val="Normal"/>
    <w:next w:val="Normal"/>
    <w:qFormat/>
    <w:pPr>
      <w:keepNext/>
      <w:ind w:right="284"/>
      <w:outlineLvl w:val="1"/>
    </w:pPr>
    <w:rPr>
      <w:rFonts w:ascii="Arial" w:hAnsi="Arial"/>
      <w:b/>
      <w:sz w:val="24"/>
    </w:rPr>
  </w:style>
  <w:style w:type="paragraph" w:styleId="Titre3">
    <w:name w:val="heading 3"/>
    <w:aliases w:val="H3,h3"/>
    <w:basedOn w:val="Normal"/>
    <w:next w:val="Normal"/>
    <w:qFormat/>
    <w:pPr>
      <w:keepNext/>
      <w:outlineLvl w:val="2"/>
    </w:pPr>
    <w:rPr>
      <w:sz w:val="24"/>
    </w:rPr>
  </w:style>
  <w:style w:type="paragraph" w:styleId="Titre4">
    <w:name w:val="heading 4"/>
    <w:aliases w:val="h4"/>
    <w:basedOn w:val="Normal"/>
    <w:next w:val="Normal"/>
    <w:qFormat/>
    <w:pPr>
      <w:keepNext/>
      <w:tabs>
        <w:tab w:val="left" w:pos="2694"/>
      </w:tabs>
      <w:ind w:left="708"/>
      <w:outlineLvl w:val="3"/>
    </w:pPr>
    <w:rPr>
      <w:rFonts w:ascii="Arial" w:hAnsi="Arial"/>
      <w:b/>
    </w:rPr>
  </w:style>
  <w:style w:type="paragraph" w:styleId="Titre5">
    <w:name w:val="heading 5"/>
    <w:aliases w:val="h5"/>
    <w:basedOn w:val="Normal"/>
    <w:next w:val="Normal"/>
    <w:qFormat/>
    <w:pPr>
      <w:keepNext/>
      <w:jc w:val="center"/>
      <w:outlineLvl w:val="4"/>
    </w:pPr>
    <w:rPr>
      <w:rFonts w:ascii="Arial" w:hAnsi="Arial"/>
      <w:b/>
      <w:sz w:val="24"/>
    </w:rPr>
  </w:style>
  <w:style w:type="paragraph" w:styleId="Titre6">
    <w:name w:val="heading 6"/>
    <w:aliases w:val="h6"/>
    <w:basedOn w:val="Normal"/>
    <w:next w:val="Normal"/>
    <w:qFormat/>
    <w:pPr>
      <w:keepNext/>
      <w:outlineLvl w:val="5"/>
    </w:pPr>
    <w:rPr>
      <w:rFonts w:ascii="Arial" w:hAnsi="Arial"/>
      <w:b/>
      <w:color w:val="C0C0C0"/>
      <w:sz w:val="24"/>
    </w:rPr>
  </w:style>
  <w:style w:type="paragraph" w:styleId="Titre7">
    <w:name w:val="heading 7"/>
    <w:basedOn w:val="Normal"/>
    <w:next w:val="Normal"/>
    <w:qFormat/>
    <w:pPr>
      <w:keepNext/>
      <w:tabs>
        <w:tab w:val="left" w:pos="2694"/>
      </w:tabs>
      <w:ind w:left="708"/>
      <w:outlineLvl w:val="6"/>
    </w:pPr>
    <w:rPr>
      <w:rFonts w:ascii="Arial" w:hAnsi="Arial"/>
      <w:b/>
      <w:color w:val="0000FF"/>
    </w:rPr>
  </w:style>
  <w:style w:type="paragraph" w:styleId="Titre8">
    <w:name w:val="heading 8"/>
    <w:basedOn w:val="Normal"/>
    <w:next w:val="Normal"/>
    <w:qFormat/>
    <w:pPr>
      <w:keepNext/>
      <w:spacing w:after="120"/>
      <w:ind w:left="1985" w:hanging="1985"/>
      <w:outlineLvl w:val="7"/>
    </w:pPr>
    <w:rPr>
      <w:rFonts w:ascii="Arial" w:hAnsi="Arial"/>
      <w:b/>
      <w:sz w:val="22"/>
    </w:rPr>
  </w:style>
  <w:style w:type="paragraph" w:styleId="Titre9">
    <w:name w:val="heading 9"/>
    <w:basedOn w:val="Normal"/>
    <w:next w:val="Normal"/>
    <w:qFormat/>
    <w:pPr>
      <w:keepNext/>
      <w:spacing w:after="120"/>
      <w:ind w:left="1985" w:hanging="1985"/>
      <w:outlineLvl w:val="8"/>
    </w:pPr>
    <w:rPr>
      <w:rFonts w:ascii="Arial" w:hAnsi="Arial"/>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153"/>
        <w:tab w:val="right" w:pos="8306"/>
      </w:tabs>
    </w:pPr>
  </w:style>
  <w:style w:type="paragraph" w:styleId="Pieddepage">
    <w:name w:val="footer"/>
    <w:basedOn w:val="Normal"/>
    <w:semiHidden/>
    <w:pPr>
      <w:tabs>
        <w:tab w:val="center" w:pos="4153"/>
        <w:tab w:val="right" w:pos="8306"/>
      </w:tabs>
    </w:pPr>
  </w:style>
  <w:style w:type="paragraph" w:styleId="Commentaire">
    <w:name w:val="annotation text"/>
    <w:basedOn w:val="Normal"/>
    <w:link w:val="CommentaireCar"/>
    <w:semiHidden/>
    <w:pPr>
      <w:tabs>
        <w:tab w:val="left" w:pos="1418"/>
        <w:tab w:val="left" w:pos="4678"/>
        <w:tab w:val="left" w:pos="5954"/>
        <w:tab w:val="left" w:pos="7088"/>
      </w:tabs>
      <w:spacing w:after="240"/>
      <w:jc w:val="both"/>
    </w:pPr>
    <w:rPr>
      <w:rFonts w:ascii="Arial" w:hAnsi="Arial"/>
    </w:rPr>
  </w:style>
  <w:style w:type="character" w:styleId="Numrodepage">
    <w:name w:val="page number"/>
    <w:basedOn w:val="Policepardfau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Marquedecommentair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Corpsdetexte">
    <w:name w:val="Body Text"/>
    <w:basedOn w:val="Normal"/>
    <w:link w:val="CorpsdetexteCar"/>
    <w:semiHidden/>
    <w:rPr>
      <w:rFonts w:ascii="Arial" w:hAnsi="Arial" w:cs="Arial"/>
      <w:color w:val="FF0000"/>
    </w:rPr>
  </w:style>
  <w:style w:type="paragraph" w:styleId="Textedebulles">
    <w:name w:val="Balloon Text"/>
    <w:basedOn w:val="Normal"/>
    <w:link w:val="TextedebullesCar"/>
    <w:uiPriority w:val="99"/>
    <w:semiHidden/>
    <w:unhideWhenUsed/>
    <w:rsid w:val="00923E7C"/>
    <w:rPr>
      <w:rFonts w:ascii="Tahoma" w:hAnsi="Tahoma" w:cs="Tahoma"/>
      <w:sz w:val="16"/>
      <w:szCs w:val="16"/>
    </w:rPr>
  </w:style>
  <w:style w:type="character" w:customStyle="1" w:styleId="TextedebullesCar">
    <w:name w:val="Texte de bulles Car"/>
    <w:link w:val="Textedebulles"/>
    <w:uiPriority w:val="99"/>
    <w:semiHidden/>
    <w:rsid w:val="00923E7C"/>
    <w:rPr>
      <w:rFonts w:ascii="Tahoma" w:hAnsi="Tahoma" w:cs="Tahoma"/>
      <w:sz w:val="16"/>
      <w:szCs w:val="16"/>
      <w:lang w:val="en-GB"/>
    </w:rPr>
  </w:style>
  <w:style w:type="character" w:styleId="Lienhypertexte">
    <w:name w:val="Hyperlink"/>
    <w:uiPriority w:val="99"/>
    <w:unhideWhenUsed/>
    <w:rsid w:val="00923E7C"/>
    <w:rPr>
      <w:color w:val="0000FF"/>
      <w:u w:val="single"/>
    </w:rPr>
  </w:style>
  <w:style w:type="paragraph" w:styleId="Titre">
    <w:name w:val="Title"/>
    <w:basedOn w:val="Normal"/>
    <w:next w:val="Normal"/>
    <w:link w:val="TitreCar"/>
    <w:uiPriority w:val="10"/>
    <w:qFormat/>
    <w:rsid w:val="000F4E43"/>
    <w:pPr>
      <w:spacing w:before="240" w:after="60"/>
      <w:ind w:left="1701" w:hanging="1701"/>
      <w:outlineLvl w:val="0"/>
    </w:pPr>
    <w:rPr>
      <w:rFonts w:ascii="Arial" w:hAnsi="Arial" w:cs="Arial"/>
      <w:b/>
      <w:bCs/>
      <w:kern w:val="28"/>
    </w:rPr>
  </w:style>
  <w:style w:type="character" w:customStyle="1" w:styleId="CorpsdetexteCar">
    <w:name w:val="Corps de texte Car"/>
    <w:link w:val="Corpsdetexte"/>
    <w:semiHidden/>
    <w:rsid w:val="000F4E43"/>
    <w:rPr>
      <w:rFonts w:ascii="Arial" w:hAnsi="Arial" w:cs="Arial"/>
      <w:color w:val="FF0000"/>
      <w:lang w:eastAsia="en-US"/>
    </w:rPr>
  </w:style>
  <w:style w:type="character" w:customStyle="1" w:styleId="CommentaireCar">
    <w:name w:val="Commentaire Car"/>
    <w:link w:val="Commentaire"/>
    <w:semiHidden/>
    <w:rsid w:val="000F4E43"/>
    <w:rPr>
      <w:rFonts w:ascii="Arial" w:hAnsi="Arial"/>
      <w:lang w:eastAsia="en-US"/>
    </w:rPr>
  </w:style>
  <w:style w:type="character" w:customStyle="1" w:styleId="TitreCar">
    <w:name w:val="Titre Car"/>
    <w:link w:val="Titr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Titre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eastAsia="en-US"/>
    </w:rPr>
  </w:style>
  <w:style w:type="character" w:styleId="Lienhypertextesuivivisit">
    <w:name w:val="FollowedHyperlink"/>
    <w:basedOn w:val="Policepardfaut"/>
    <w:uiPriority w:val="99"/>
    <w:semiHidden/>
    <w:unhideWhenUsed/>
    <w:rsid w:val="00EE32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31310671">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246</Words>
  <Characters>1357</Characters>
  <Application>Microsoft Office Word</Application>
  <DocSecurity>0</DocSecurity>
  <Lines>11</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1600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Lionel</cp:lastModifiedBy>
  <cp:revision>3</cp:revision>
  <cp:lastPrinted>2002-04-23T07:10:00Z</cp:lastPrinted>
  <dcterms:created xsi:type="dcterms:W3CDTF">2022-06-06T23:43:00Z</dcterms:created>
  <dcterms:modified xsi:type="dcterms:W3CDTF">2022-06-06T23:48:00Z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c818a6-e1a0-4a6e-a969-20d857c5dc62_Enabled">
    <vt:lpwstr>true</vt:lpwstr>
  </property>
  <property fmtid="{D5CDD505-2E9C-101B-9397-08002B2CF9AE}" pid="3" name="MSIP_Label_e6c818a6-e1a0-4a6e-a969-20d857c5dc62_SetDate">
    <vt:lpwstr>2022-06-06T23:48:43Z</vt:lpwstr>
  </property>
  <property fmtid="{D5CDD505-2E9C-101B-9397-08002B2CF9AE}" pid="4" name="MSIP_Label_e6c818a6-e1a0-4a6e-a969-20d857c5dc62_Method">
    <vt:lpwstr>Standard</vt:lpwstr>
  </property>
  <property fmtid="{D5CDD505-2E9C-101B-9397-08002B2CF9AE}" pid="5" name="MSIP_Label_e6c818a6-e1a0-4a6e-a969-20d857c5dc62_Name">
    <vt:lpwstr>Orange_restricted_internal.2</vt:lpwstr>
  </property>
  <property fmtid="{D5CDD505-2E9C-101B-9397-08002B2CF9AE}" pid="6" name="MSIP_Label_e6c818a6-e1a0-4a6e-a969-20d857c5dc62_SiteId">
    <vt:lpwstr>90c7a20a-f34b-40bf-bc48-b9253b6f5d20</vt:lpwstr>
  </property>
  <property fmtid="{D5CDD505-2E9C-101B-9397-08002B2CF9AE}" pid="7" name="MSIP_Label_e6c818a6-e1a0-4a6e-a969-20d857c5dc62_ActionId">
    <vt:lpwstr>0046f47b-ea13-4c85-836f-4041658f1271</vt:lpwstr>
  </property>
  <property fmtid="{D5CDD505-2E9C-101B-9397-08002B2CF9AE}" pid="8" name="MSIP_Label_e6c818a6-e1a0-4a6e-a969-20d857c5dc62_ContentBits">
    <vt:lpwstr>2</vt:lpwstr>
  </property>
</Properties>
</file>