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01513746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C9305F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2A489D">
        <w:rPr>
          <w:b w:val="0"/>
          <w:bCs/>
        </w:rPr>
        <w:t>7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AF688B" w14:paraId="0976F05F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790E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12</w:t>
            </w:r>
            <w:proofErr w:type="gram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-(</w:t>
            </w:r>
            <w:proofErr w:type="gram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F4A9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27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– 01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7EAC8" w14:textId="1E8D144C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Cupertino, 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071557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Edinburg, Scotland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37BAB783" w:rsidR="00633A98" w:rsidRPr="00633A98" w:rsidRDefault="00AF688B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CT6#117</w:t>
            </w:r>
            <w:r w:rsidR="00633A98" w:rsidRPr="00633A98">
              <w:rPr>
                <w:b/>
                <w:color w:val="FF0000"/>
                <w:sz w:val="18"/>
                <w:szCs w:val="18"/>
                <w:lang w:eastAsia="en-GB"/>
              </w:rPr>
              <w:t>-bis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4382AD8B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14B8B50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e-meeting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0CC05B86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5CEA2997" w:rsidR="00633A98" w:rsidRPr="00633A98" w:rsidRDefault="002A489D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Athens, GR</w:t>
            </w:r>
          </w:p>
        </w:tc>
      </w:tr>
      <w:tr w:rsidR="00AF688B" w14:paraId="27E1650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2973" w14:textId="6A4A33EA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SET#113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1751" w14:textId="3BB67E5C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 – 08 March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3F89" w14:textId="631A6DE8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EU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6EAD3280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7E399243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Maastricht, NL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6EC3F2A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6030BED6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3CD3D57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2A489D">
              <w:rPr>
                <w:b/>
                <w:color w:val="FF0000"/>
                <w:sz w:val="18"/>
                <w:szCs w:val="18"/>
                <w:lang w:eastAsia="en-GB"/>
              </w:rPr>
              <w:t>Changsha, China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(not confirmed)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2D39D3C5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282F24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New Delhi, India (not confirmed)</w:t>
            </w:r>
          </w:p>
        </w:tc>
      </w:tr>
      <w:tr w:rsidR="00AF688B" w14:paraId="33BBD5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9EB2" w14:textId="6996177B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SET#114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4B6" w14:textId="3E0FB4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03 – 07 June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58EA" w14:textId="7B850061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26204C0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1A90247C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Shanghai, China (not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confirmed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>)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6798A14C" w:rsidR="00616490" w:rsidRPr="00633A98" w:rsidRDefault="00263865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 w:rsidR="00616490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="00616490"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659B6E68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Maastricht, NL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22F4D2B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0E94FD70" w:rsidR="00616490" w:rsidRPr="00D43ECC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Melbourne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2C03A6D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34EF0E7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7D21F9B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55CE74B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="00263865"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583CF152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Orlando, US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A82F3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2FF250A1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Madrid, ES (not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confirmed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>)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39175" w14:textId="77777777" w:rsidR="00491A01" w:rsidRDefault="00491A01" w:rsidP="00E30C65">
      <w:r>
        <w:separator/>
      </w:r>
    </w:p>
  </w:endnote>
  <w:endnote w:type="continuationSeparator" w:id="0">
    <w:p w14:paraId="672DE49A" w14:textId="77777777" w:rsidR="00491A01" w:rsidRDefault="00491A01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FF01" w14:textId="77777777" w:rsidR="00491A01" w:rsidRDefault="00491A01" w:rsidP="00E30C65">
      <w:r>
        <w:separator/>
      </w:r>
    </w:p>
  </w:footnote>
  <w:footnote w:type="continuationSeparator" w:id="0">
    <w:p w14:paraId="387B9889" w14:textId="77777777" w:rsidR="00491A01" w:rsidRDefault="00491A01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BA6" w14:textId="3FE9CC5B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</w:t>
    </w:r>
    <w:r w:rsidR="002A489D">
      <w:rPr>
        <w:b/>
        <w:noProof/>
        <w:sz w:val="24"/>
      </w:rPr>
      <w:t>7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 w:rsidR="002A489D">
      <w:rPr>
        <w:b/>
        <w:noProof/>
        <w:sz w:val="24"/>
      </w:rPr>
      <w:t>6</w:t>
    </w:r>
    <w:r w:rsidR="00C9305F">
      <w:rPr>
        <w:b/>
        <w:noProof/>
        <w:sz w:val="24"/>
      </w:rPr>
      <w:t>1</w:t>
    </w:r>
    <w:r w:rsidR="002A489D">
      <w:rPr>
        <w:b/>
        <w:noProof/>
        <w:sz w:val="24"/>
      </w:rPr>
      <w:t>0</w:t>
    </w:r>
  </w:p>
  <w:p w14:paraId="6421DE76" w14:textId="56F1BD2F" w:rsidR="000161D9" w:rsidRDefault="002A489D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Chicago, US;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14</w:t>
    </w:r>
    <w:r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 w:rsidR="00BA6D2A"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Novemebr</w:t>
    </w:r>
    <w:r w:rsidR="000161D9">
      <w:rPr>
        <w:b/>
        <w:noProof/>
        <w:sz w:val="24"/>
      </w:rPr>
      <w:t xml:space="preserve"> 2023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1C17C9"/>
    <w:rsid w:val="002049E6"/>
    <w:rsid w:val="00256ACB"/>
    <w:rsid w:val="00263865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9305F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2023-11-16T22:50:00Z</dcterms:created>
  <dcterms:modified xsi:type="dcterms:W3CDTF">2023-11-16T22:50:00Z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