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FC4C9C" w:rsidP="00133525">
            <w:pPr>
              <w:pStyle w:val="ZA"/>
              <w:framePr w:w="0" w:hRule="auto" w:wrap="auto" w:vAnchor="margin" w:hAnchor="text" w:yAlign="inline"/>
            </w:pPr>
            <w:bookmarkStart w:id="0" w:name="page1"/>
            <w:r w:rsidRPr="00F91D2F">
              <w:rPr>
                <w:noProof w:val="0"/>
                <w:sz w:val="64"/>
              </w:rPr>
              <w:t xml:space="preserve">3GPP TS 29.562 </w:t>
            </w:r>
            <w:r w:rsidRPr="00F91D2F">
              <w:rPr>
                <w:noProof w:val="0"/>
              </w:rPr>
              <w:t>V0.</w:t>
            </w:r>
            <w:r w:rsidR="008B2972">
              <w:rPr>
                <w:noProof w:val="0"/>
              </w:rPr>
              <w:t>4</w:t>
            </w:r>
            <w:r w:rsidRPr="00F91D2F">
              <w:rPr>
                <w:noProof w:val="0"/>
              </w:rPr>
              <w:t xml:space="preserve">.0 </w:t>
            </w:r>
            <w:r w:rsidRPr="00F91D2F">
              <w:rPr>
                <w:noProof w:val="0"/>
                <w:sz w:val="32"/>
              </w:rPr>
              <w:t>(20</w:t>
            </w:r>
            <w:r w:rsidR="008B2972">
              <w:rPr>
                <w:noProof w:val="0"/>
                <w:sz w:val="32"/>
              </w:rPr>
              <w:t>20</w:t>
            </w:r>
            <w:r w:rsidRPr="00F91D2F">
              <w:rPr>
                <w:noProof w:val="0"/>
                <w:sz w:val="32"/>
              </w:rPr>
              <w:t>-</w:t>
            </w:r>
            <w:r w:rsidR="008B2972">
              <w:rPr>
                <w:noProof w:val="0"/>
                <w:sz w:val="32"/>
              </w:rPr>
              <w:t>02</w:t>
            </w:r>
            <w:r w:rsidRPr="00F91D2F">
              <w:rPr>
                <w:noProof w:val="0"/>
                <w:sz w:val="32"/>
              </w:rPr>
              <w:t>)</w:t>
            </w:r>
          </w:p>
        </w:tc>
      </w:tr>
      <w:tr w:rsidR="004F0988" w:rsidTr="005E4BB2">
        <w:trPr>
          <w:trHeight w:hRule="exact" w:val="1134"/>
        </w:trPr>
        <w:tc>
          <w:tcPr>
            <w:tcW w:w="10423" w:type="dxa"/>
            <w:gridSpan w:val="2"/>
            <w:shd w:val="clear" w:color="auto" w:fill="auto"/>
          </w:tcPr>
          <w:p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rsidR="00BA4B8D" w:rsidRDefault="00BA4B8D" w:rsidP="00FC4C9C"/>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FC4C9C" w:rsidRPr="00F91D2F" w:rsidRDefault="00FC4C9C" w:rsidP="00FC4C9C">
            <w:pPr>
              <w:pStyle w:val="ZT"/>
              <w:framePr w:wrap="auto" w:hAnchor="text" w:yAlign="inline"/>
            </w:pPr>
            <w:r w:rsidRPr="00F91D2F">
              <w:t>Technical Specification Group Core Network and</w:t>
            </w:r>
            <w:bookmarkStart w:id="2" w:name="_GoBack"/>
            <w:bookmarkEnd w:id="2"/>
            <w:r w:rsidRPr="00F91D2F">
              <w:t xml:space="preserve"> Terminals;</w:t>
            </w:r>
          </w:p>
          <w:p w:rsidR="00FC4C9C" w:rsidRPr="00F91D2F" w:rsidRDefault="00FC4C9C" w:rsidP="00FC4C9C">
            <w:pPr>
              <w:pStyle w:val="ZT"/>
              <w:framePr w:wrap="auto" w:hAnchor="text" w:yAlign="inline"/>
            </w:pPr>
            <w:r w:rsidRPr="00F91D2F">
              <w:t>5G System;</w:t>
            </w:r>
          </w:p>
          <w:p w:rsidR="00FC4C9C" w:rsidRPr="00F91D2F" w:rsidRDefault="00FC4C9C" w:rsidP="00FC4C9C">
            <w:pPr>
              <w:pStyle w:val="ZT"/>
              <w:framePr w:wrap="auto" w:hAnchor="text" w:yAlign="inline"/>
            </w:pPr>
            <w:r w:rsidRPr="00F91D2F">
              <w:t>Home Subscriber Server (HSS) Services for Interworking with the IP Multimedia Subsystem (IMS);</w:t>
            </w:r>
          </w:p>
          <w:p w:rsidR="00FC4C9C" w:rsidRPr="00F91D2F" w:rsidRDefault="00FC4C9C" w:rsidP="00FC4C9C">
            <w:pPr>
              <w:pStyle w:val="ZT"/>
              <w:framePr w:wrap="auto" w:hAnchor="text" w:yAlign="inline"/>
            </w:pPr>
            <w:r w:rsidRPr="00F91D2F">
              <w:t>Stage 3</w:t>
            </w:r>
          </w:p>
          <w:p w:rsidR="004F0988" w:rsidRPr="00133525" w:rsidRDefault="00FC4C9C" w:rsidP="00FC4C9C">
            <w:pPr>
              <w:pStyle w:val="ZT"/>
              <w:framePr w:wrap="auto" w:hAnchor="text" w:yAlign="inline"/>
              <w:rPr>
                <w:i/>
                <w:sz w:val="28"/>
              </w:rPr>
            </w:pPr>
            <w:r w:rsidRPr="00F91D2F">
              <w:t>(</w:t>
            </w:r>
            <w:r w:rsidRPr="00F91D2F">
              <w:rPr>
                <w:rStyle w:val="ZGSM"/>
              </w:rPr>
              <w:t>Release 16</w:t>
            </w:r>
            <w:r w:rsidRPr="00F91D2F">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C57482">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pt">
                  <v:imagedata r:id="rId9" o:title="5G-logo_175px"/>
                </v:shape>
              </w:pict>
            </w:r>
          </w:p>
        </w:tc>
        <w:tc>
          <w:tcPr>
            <w:tcW w:w="5540" w:type="dxa"/>
            <w:shd w:val="clear" w:color="auto" w:fill="auto"/>
          </w:tcPr>
          <w:p w:rsidR="00D57972" w:rsidRDefault="00C57482" w:rsidP="00133525">
            <w:pPr>
              <w:jc w:val="right"/>
            </w:pPr>
            <w:bookmarkStart w:id="3" w:name="logos"/>
            <w:r>
              <w:pict>
                <v:shape id="_x0000_i1026" type="#_x0000_t75" style="width:127.7pt;height:75.15pt">
                  <v:imagedata r:id="rId10" o:title="3GPP-logo_web"/>
                </v:shape>
              </w:pict>
            </w:r>
            <w:bookmarkEnd w:id="3"/>
          </w:p>
        </w:tc>
      </w:tr>
      <w:tr w:rsidR="00C074DD" w:rsidTr="005E4BB2">
        <w:trPr>
          <w:trHeight w:hRule="exact" w:val="5783"/>
        </w:trPr>
        <w:tc>
          <w:tcPr>
            <w:tcW w:w="10423" w:type="dxa"/>
            <w:gridSpan w:val="2"/>
            <w:shd w:val="clear" w:color="auto" w:fill="auto"/>
          </w:tcPr>
          <w:p w:rsidR="00C074DD" w:rsidRPr="00C074DD" w:rsidRDefault="00C074DD" w:rsidP="00FC4C9C"/>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5"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20</w:t>
            </w:r>
            <w:r w:rsidRPr="00FC4C9C">
              <w:rPr>
                <w:noProof/>
                <w:sz w:val="18"/>
              </w:rPr>
              <w:t>, 3</w:t>
            </w:r>
            <w:r w:rsidRPr="00133525">
              <w:rPr>
                <w:noProof/>
                <w:sz w:val="18"/>
              </w:rPr>
              <w:t>GPP Organizational Partners (ARIB, ATIS, CCSA, ETSI, TSDSI, TTA, TTC).</w:t>
            </w:r>
            <w:bookmarkStart w:id="9" w:name="copyrightaddon"/>
            <w:bookmarkEnd w:id="9"/>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7"/>
          </w:p>
          <w:p w:rsidR="00E16509" w:rsidRDefault="00E16509" w:rsidP="00133525"/>
        </w:tc>
      </w:tr>
      <w:bookmarkEnd w:id="5"/>
    </w:tbl>
    <w:p w:rsidR="00080512" w:rsidRPr="004D3578" w:rsidRDefault="00080512">
      <w:pPr>
        <w:pStyle w:val="TT"/>
      </w:pPr>
      <w:r w:rsidRPr="004D3578">
        <w:br w:type="page"/>
      </w:r>
      <w:bookmarkStart w:id="10" w:name="tableOfContents"/>
      <w:bookmarkEnd w:id="10"/>
      <w:r w:rsidRPr="004D3578">
        <w:lastRenderedPageBreak/>
        <w:t>Contents</w:t>
      </w:r>
    </w:p>
    <w:p w:rsidR="00AD4FFD" w:rsidRPr="002D37A5" w:rsidRDefault="0029754B">
      <w:pPr>
        <w:pStyle w:val="TOC1"/>
        <w:rPr>
          <w:rFonts w:ascii="Calibri" w:hAnsi="Calibri"/>
          <w:szCs w:val="22"/>
          <w:lang w:val="en-US" w:eastAsia="es-ES"/>
        </w:rPr>
      </w:pPr>
      <w:r>
        <w:fldChar w:fldCharType="begin"/>
      </w:r>
      <w:r>
        <w:instrText xml:space="preserve"> TOC \o "1-9" </w:instrText>
      </w:r>
      <w:r>
        <w:fldChar w:fldCharType="separate"/>
      </w:r>
      <w:r w:rsidR="00AD4FFD">
        <w:t>Foreword</w:t>
      </w:r>
      <w:r w:rsidR="00AD4FFD">
        <w:tab/>
      </w:r>
      <w:r w:rsidR="00AD4FFD">
        <w:fldChar w:fldCharType="begin"/>
      </w:r>
      <w:r w:rsidR="00AD4FFD">
        <w:instrText xml:space="preserve"> PAGEREF _Toc34346436 \h </w:instrText>
      </w:r>
      <w:r w:rsidR="00AD4FFD">
        <w:fldChar w:fldCharType="separate"/>
      </w:r>
      <w:r w:rsidR="00AD4FFD">
        <w:t>10</w:t>
      </w:r>
      <w:r w:rsidR="00AD4FFD">
        <w:fldChar w:fldCharType="end"/>
      </w:r>
    </w:p>
    <w:p w:rsidR="00AD4FFD" w:rsidRPr="002D37A5" w:rsidRDefault="00AD4FFD">
      <w:pPr>
        <w:pStyle w:val="TOC1"/>
        <w:rPr>
          <w:rFonts w:ascii="Calibri" w:hAnsi="Calibri"/>
          <w:szCs w:val="22"/>
          <w:lang w:val="en-US" w:eastAsia="es-ES"/>
        </w:rPr>
      </w:pPr>
      <w:r>
        <w:t>1</w:t>
      </w:r>
      <w:r w:rsidRPr="002D37A5">
        <w:rPr>
          <w:rFonts w:ascii="Calibri" w:hAnsi="Calibri"/>
          <w:szCs w:val="22"/>
          <w:lang w:val="en-US" w:eastAsia="es-ES"/>
        </w:rPr>
        <w:tab/>
      </w:r>
      <w:r>
        <w:t>Scope</w:t>
      </w:r>
      <w:r>
        <w:tab/>
      </w:r>
      <w:r>
        <w:fldChar w:fldCharType="begin"/>
      </w:r>
      <w:r>
        <w:instrText xml:space="preserve"> PAGEREF _Toc34346437 \h </w:instrText>
      </w:r>
      <w:r>
        <w:fldChar w:fldCharType="separate"/>
      </w:r>
      <w:r>
        <w:t>11</w:t>
      </w:r>
      <w:r>
        <w:fldChar w:fldCharType="end"/>
      </w:r>
    </w:p>
    <w:p w:rsidR="00AD4FFD" w:rsidRPr="002D37A5" w:rsidRDefault="00AD4FFD">
      <w:pPr>
        <w:pStyle w:val="TOC1"/>
        <w:rPr>
          <w:rFonts w:ascii="Calibri" w:hAnsi="Calibri"/>
          <w:szCs w:val="22"/>
          <w:lang w:val="en-US" w:eastAsia="es-ES"/>
        </w:rPr>
      </w:pPr>
      <w:r>
        <w:t>2</w:t>
      </w:r>
      <w:r w:rsidRPr="002D37A5">
        <w:rPr>
          <w:rFonts w:ascii="Calibri" w:hAnsi="Calibri"/>
          <w:szCs w:val="22"/>
          <w:lang w:val="en-US" w:eastAsia="es-ES"/>
        </w:rPr>
        <w:tab/>
      </w:r>
      <w:r>
        <w:t>References</w:t>
      </w:r>
      <w:r>
        <w:tab/>
      </w:r>
      <w:r>
        <w:fldChar w:fldCharType="begin"/>
      </w:r>
      <w:r>
        <w:instrText xml:space="preserve"> PAGEREF _Toc34346438 \h </w:instrText>
      </w:r>
      <w:r>
        <w:fldChar w:fldCharType="separate"/>
      </w:r>
      <w:r>
        <w:t>11</w:t>
      </w:r>
      <w:r>
        <w:fldChar w:fldCharType="end"/>
      </w:r>
    </w:p>
    <w:p w:rsidR="00AD4FFD" w:rsidRPr="002D37A5" w:rsidRDefault="00AD4FFD">
      <w:pPr>
        <w:pStyle w:val="TOC1"/>
        <w:rPr>
          <w:rFonts w:ascii="Calibri" w:hAnsi="Calibri"/>
          <w:szCs w:val="22"/>
          <w:lang w:val="en-US" w:eastAsia="es-ES"/>
        </w:rPr>
      </w:pPr>
      <w:r>
        <w:t>3</w:t>
      </w:r>
      <w:r w:rsidRPr="002D37A5">
        <w:rPr>
          <w:rFonts w:ascii="Calibri" w:hAnsi="Calibri"/>
          <w:szCs w:val="22"/>
          <w:lang w:val="en-US" w:eastAsia="es-ES"/>
        </w:rPr>
        <w:tab/>
      </w:r>
      <w:r>
        <w:t>Definitions of terms, symbols and abbreviations</w:t>
      </w:r>
      <w:r>
        <w:tab/>
      </w:r>
      <w:r>
        <w:fldChar w:fldCharType="begin"/>
      </w:r>
      <w:r>
        <w:instrText xml:space="preserve"> PAGEREF _Toc34346439 \h </w:instrText>
      </w:r>
      <w:r>
        <w:fldChar w:fldCharType="separate"/>
      </w:r>
      <w:r>
        <w:t>12</w:t>
      </w:r>
      <w:r>
        <w:fldChar w:fldCharType="end"/>
      </w:r>
    </w:p>
    <w:p w:rsidR="00AD4FFD" w:rsidRPr="002D37A5" w:rsidRDefault="00AD4FFD">
      <w:pPr>
        <w:pStyle w:val="TOC2"/>
        <w:rPr>
          <w:rFonts w:ascii="Calibri" w:hAnsi="Calibri"/>
          <w:sz w:val="22"/>
          <w:szCs w:val="22"/>
          <w:lang w:val="en-US" w:eastAsia="es-ES"/>
        </w:rPr>
      </w:pPr>
      <w:r>
        <w:t>3.1</w:t>
      </w:r>
      <w:r w:rsidRPr="002D37A5">
        <w:rPr>
          <w:rFonts w:ascii="Calibri" w:hAnsi="Calibri"/>
          <w:sz w:val="22"/>
          <w:szCs w:val="22"/>
          <w:lang w:val="en-US" w:eastAsia="es-ES"/>
        </w:rPr>
        <w:tab/>
      </w:r>
      <w:r>
        <w:t>Terms</w:t>
      </w:r>
      <w:r>
        <w:tab/>
      </w:r>
      <w:r>
        <w:fldChar w:fldCharType="begin"/>
      </w:r>
      <w:r>
        <w:instrText xml:space="preserve"> PAGEREF _Toc34346440 \h </w:instrText>
      </w:r>
      <w:r>
        <w:fldChar w:fldCharType="separate"/>
      </w:r>
      <w:r>
        <w:t>12</w:t>
      </w:r>
      <w:r>
        <w:fldChar w:fldCharType="end"/>
      </w:r>
    </w:p>
    <w:p w:rsidR="00AD4FFD" w:rsidRPr="002D37A5" w:rsidRDefault="00AD4FFD">
      <w:pPr>
        <w:pStyle w:val="TOC2"/>
        <w:rPr>
          <w:rFonts w:ascii="Calibri" w:hAnsi="Calibri"/>
          <w:sz w:val="22"/>
          <w:szCs w:val="22"/>
          <w:lang w:val="en-US" w:eastAsia="es-ES"/>
        </w:rPr>
      </w:pPr>
      <w:r>
        <w:t>3.2</w:t>
      </w:r>
      <w:r w:rsidRPr="002D37A5">
        <w:rPr>
          <w:rFonts w:ascii="Calibri" w:hAnsi="Calibri"/>
          <w:sz w:val="22"/>
          <w:szCs w:val="22"/>
          <w:lang w:val="en-US" w:eastAsia="es-ES"/>
        </w:rPr>
        <w:tab/>
      </w:r>
      <w:r>
        <w:t>Symbols</w:t>
      </w:r>
      <w:r>
        <w:tab/>
      </w:r>
      <w:r>
        <w:fldChar w:fldCharType="begin"/>
      </w:r>
      <w:r>
        <w:instrText xml:space="preserve"> PAGEREF _Toc34346441 \h </w:instrText>
      </w:r>
      <w:r>
        <w:fldChar w:fldCharType="separate"/>
      </w:r>
      <w:r>
        <w:t>13</w:t>
      </w:r>
      <w:r>
        <w:fldChar w:fldCharType="end"/>
      </w:r>
    </w:p>
    <w:p w:rsidR="00AD4FFD" w:rsidRPr="002D37A5" w:rsidRDefault="00AD4FFD">
      <w:pPr>
        <w:pStyle w:val="TOC2"/>
        <w:rPr>
          <w:rFonts w:ascii="Calibri" w:hAnsi="Calibri"/>
          <w:sz w:val="22"/>
          <w:szCs w:val="22"/>
          <w:lang w:val="en-US" w:eastAsia="es-ES"/>
        </w:rPr>
      </w:pPr>
      <w:r>
        <w:t>3.3</w:t>
      </w:r>
      <w:r w:rsidRPr="002D37A5">
        <w:rPr>
          <w:rFonts w:ascii="Calibri" w:hAnsi="Calibri"/>
          <w:sz w:val="22"/>
          <w:szCs w:val="22"/>
          <w:lang w:val="en-US" w:eastAsia="es-ES"/>
        </w:rPr>
        <w:tab/>
      </w:r>
      <w:r>
        <w:t>Abbreviations</w:t>
      </w:r>
      <w:r>
        <w:tab/>
      </w:r>
      <w:r>
        <w:fldChar w:fldCharType="begin"/>
      </w:r>
      <w:r>
        <w:instrText xml:space="preserve"> PAGEREF _Toc34346442 \h </w:instrText>
      </w:r>
      <w:r>
        <w:fldChar w:fldCharType="separate"/>
      </w:r>
      <w:r>
        <w:t>13</w:t>
      </w:r>
      <w:r>
        <w:fldChar w:fldCharType="end"/>
      </w:r>
    </w:p>
    <w:p w:rsidR="00AD4FFD" w:rsidRPr="002D37A5" w:rsidRDefault="00AD4FFD">
      <w:pPr>
        <w:pStyle w:val="TOC1"/>
        <w:rPr>
          <w:rFonts w:ascii="Calibri" w:hAnsi="Calibri"/>
          <w:szCs w:val="22"/>
          <w:lang w:val="en-US" w:eastAsia="es-ES"/>
        </w:rPr>
      </w:pPr>
      <w:r>
        <w:t>4</w:t>
      </w:r>
      <w:r w:rsidRPr="002D37A5">
        <w:rPr>
          <w:rFonts w:ascii="Calibri" w:hAnsi="Calibri"/>
          <w:szCs w:val="22"/>
          <w:lang w:val="en-US" w:eastAsia="es-ES"/>
        </w:rPr>
        <w:tab/>
      </w:r>
      <w:r>
        <w:t>Overview</w:t>
      </w:r>
      <w:r>
        <w:tab/>
      </w:r>
      <w:r>
        <w:fldChar w:fldCharType="begin"/>
      </w:r>
      <w:r>
        <w:instrText xml:space="preserve"> PAGEREF _Toc34346443 \h </w:instrText>
      </w:r>
      <w:r>
        <w:fldChar w:fldCharType="separate"/>
      </w:r>
      <w:r>
        <w:t>14</w:t>
      </w:r>
      <w:r>
        <w:fldChar w:fldCharType="end"/>
      </w:r>
    </w:p>
    <w:p w:rsidR="00AD4FFD" w:rsidRPr="002D37A5" w:rsidRDefault="00AD4FFD">
      <w:pPr>
        <w:pStyle w:val="TOC2"/>
        <w:rPr>
          <w:rFonts w:ascii="Calibri" w:hAnsi="Calibri"/>
          <w:sz w:val="22"/>
          <w:szCs w:val="22"/>
          <w:lang w:val="en-US" w:eastAsia="es-ES"/>
        </w:rPr>
      </w:pPr>
      <w:r>
        <w:t>4.1</w:t>
      </w:r>
      <w:r w:rsidRPr="002D37A5">
        <w:rPr>
          <w:rFonts w:ascii="Calibri" w:hAnsi="Calibri"/>
          <w:sz w:val="22"/>
          <w:szCs w:val="22"/>
          <w:lang w:val="en-US" w:eastAsia="es-ES"/>
        </w:rPr>
        <w:tab/>
      </w:r>
      <w:r>
        <w:t>Introduction</w:t>
      </w:r>
      <w:r>
        <w:tab/>
      </w:r>
      <w:r>
        <w:fldChar w:fldCharType="begin"/>
      </w:r>
      <w:r>
        <w:instrText xml:space="preserve"> PAGEREF _Toc34346444 \h </w:instrText>
      </w:r>
      <w:r>
        <w:fldChar w:fldCharType="separate"/>
      </w:r>
      <w:r>
        <w:t>14</w:t>
      </w:r>
      <w:r>
        <w:fldChar w:fldCharType="end"/>
      </w:r>
    </w:p>
    <w:p w:rsidR="00AD4FFD" w:rsidRPr="002D37A5" w:rsidRDefault="00AD4FFD">
      <w:pPr>
        <w:pStyle w:val="TOC1"/>
        <w:rPr>
          <w:rFonts w:ascii="Calibri" w:hAnsi="Calibri"/>
          <w:szCs w:val="22"/>
          <w:lang w:val="en-US" w:eastAsia="es-ES"/>
        </w:rPr>
      </w:pPr>
      <w:r>
        <w:t>5</w:t>
      </w:r>
      <w:r w:rsidRPr="002D37A5">
        <w:rPr>
          <w:rFonts w:ascii="Calibri" w:hAnsi="Calibri"/>
          <w:szCs w:val="22"/>
          <w:lang w:val="en-US" w:eastAsia="es-ES"/>
        </w:rPr>
        <w:tab/>
      </w:r>
      <w:r>
        <w:t>Services offered by the HSS</w:t>
      </w:r>
      <w:r>
        <w:tab/>
      </w:r>
      <w:r>
        <w:fldChar w:fldCharType="begin"/>
      </w:r>
      <w:r>
        <w:instrText xml:space="preserve"> PAGEREF _Toc34346445 \h </w:instrText>
      </w:r>
      <w:r>
        <w:fldChar w:fldCharType="separate"/>
      </w:r>
      <w:r>
        <w:t>14</w:t>
      </w:r>
      <w:r>
        <w:fldChar w:fldCharType="end"/>
      </w:r>
    </w:p>
    <w:p w:rsidR="00AD4FFD" w:rsidRPr="002D37A5" w:rsidRDefault="00AD4FFD">
      <w:pPr>
        <w:pStyle w:val="TOC2"/>
        <w:rPr>
          <w:rFonts w:ascii="Calibri" w:hAnsi="Calibri"/>
          <w:sz w:val="22"/>
          <w:szCs w:val="22"/>
          <w:lang w:val="en-US" w:eastAsia="es-ES"/>
        </w:rPr>
      </w:pPr>
      <w:r>
        <w:t>5.1</w:t>
      </w:r>
      <w:r w:rsidRPr="002D37A5">
        <w:rPr>
          <w:rFonts w:ascii="Calibri" w:hAnsi="Calibri"/>
          <w:sz w:val="22"/>
          <w:szCs w:val="22"/>
          <w:lang w:val="en-US" w:eastAsia="es-ES"/>
        </w:rPr>
        <w:tab/>
      </w:r>
      <w:r>
        <w:t>Introduction</w:t>
      </w:r>
      <w:r>
        <w:tab/>
      </w:r>
      <w:r>
        <w:fldChar w:fldCharType="begin"/>
      </w:r>
      <w:r>
        <w:instrText xml:space="preserve"> PAGEREF _Toc34346446 \h </w:instrText>
      </w:r>
      <w:r>
        <w:fldChar w:fldCharType="separate"/>
      </w:r>
      <w:r>
        <w:t>14</w:t>
      </w:r>
      <w:r>
        <w:fldChar w:fldCharType="end"/>
      </w:r>
    </w:p>
    <w:p w:rsidR="00AD4FFD" w:rsidRPr="002D37A5" w:rsidRDefault="00AD4FFD">
      <w:pPr>
        <w:pStyle w:val="TOC2"/>
        <w:rPr>
          <w:rFonts w:ascii="Calibri" w:hAnsi="Calibri"/>
          <w:sz w:val="22"/>
          <w:szCs w:val="22"/>
          <w:lang w:val="en-US" w:eastAsia="es-ES"/>
        </w:rPr>
      </w:pPr>
      <w:r>
        <w:t>5.2</w:t>
      </w:r>
      <w:r w:rsidRPr="002D37A5">
        <w:rPr>
          <w:rFonts w:ascii="Calibri" w:hAnsi="Calibri"/>
          <w:sz w:val="22"/>
          <w:szCs w:val="22"/>
          <w:lang w:val="en-US" w:eastAsia="es-ES"/>
        </w:rPr>
        <w:tab/>
      </w:r>
      <w:r>
        <w:t>Nhss_imsUEContextManagement Service</w:t>
      </w:r>
      <w:r>
        <w:tab/>
      </w:r>
      <w:r>
        <w:fldChar w:fldCharType="begin"/>
      </w:r>
      <w:r>
        <w:instrText xml:space="preserve"> PAGEREF _Toc34346447 \h </w:instrText>
      </w:r>
      <w:r>
        <w:fldChar w:fldCharType="separate"/>
      </w:r>
      <w:r>
        <w:t>15</w:t>
      </w:r>
      <w:r>
        <w:fldChar w:fldCharType="end"/>
      </w:r>
    </w:p>
    <w:p w:rsidR="00AD4FFD" w:rsidRPr="002D37A5" w:rsidRDefault="00AD4FFD">
      <w:pPr>
        <w:pStyle w:val="TOC3"/>
        <w:rPr>
          <w:rFonts w:ascii="Calibri" w:hAnsi="Calibri"/>
          <w:sz w:val="22"/>
          <w:szCs w:val="22"/>
          <w:lang w:val="en-US" w:eastAsia="es-ES"/>
        </w:rPr>
      </w:pPr>
      <w:r>
        <w:t>5.2.1</w:t>
      </w:r>
      <w:r w:rsidRPr="002D37A5">
        <w:rPr>
          <w:rFonts w:ascii="Calibri" w:hAnsi="Calibri"/>
          <w:sz w:val="22"/>
          <w:szCs w:val="22"/>
          <w:lang w:val="en-US" w:eastAsia="es-ES"/>
        </w:rPr>
        <w:tab/>
      </w:r>
      <w:r>
        <w:t>Service Description</w:t>
      </w:r>
      <w:r>
        <w:tab/>
      </w:r>
      <w:r>
        <w:fldChar w:fldCharType="begin"/>
      </w:r>
      <w:r>
        <w:instrText xml:space="preserve"> PAGEREF _Toc34346448 \h </w:instrText>
      </w:r>
      <w:r>
        <w:fldChar w:fldCharType="separate"/>
      </w:r>
      <w:r>
        <w:t>15</w:t>
      </w:r>
      <w:r>
        <w:fldChar w:fldCharType="end"/>
      </w:r>
    </w:p>
    <w:p w:rsidR="00AD4FFD" w:rsidRPr="002D37A5" w:rsidRDefault="00AD4FFD">
      <w:pPr>
        <w:pStyle w:val="TOC3"/>
        <w:rPr>
          <w:rFonts w:ascii="Calibri" w:hAnsi="Calibri"/>
          <w:sz w:val="22"/>
          <w:szCs w:val="22"/>
          <w:lang w:val="en-US" w:eastAsia="es-ES"/>
        </w:rPr>
      </w:pPr>
      <w:r>
        <w:t>5.2.2</w:t>
      </w:r>
      <w:r w:rsidRPr="002D37A5">
        <w:rPr>
          <w:rFonts w:ascii="Calibri" w:hAnsi="Calibri"/>
          <w:sz w:val="22"/>
          <w:szCs w:val="22"/>
          <w:lang w:val="en-US" w:eastAsia="es-ES"/>
        </w:rPr>
        <w:tab/>
      </w:r>
      <w:r>
        <w:t>Service Operations</w:t>
      </w:r>
      <w:r>
        <w:tab/>
      </w:r>
      <w:r>
        <w:fldChar w:fldCharType="begin"/>
      </w:r>
      <w:r>
        <w:instrText xml:space="preserve"> PAGEREF _Toc34346449 \h </w:instrText>
      </w:r>
      <w:r>
        <w:fldChar w:fldCharType="separate"/>
      </w:r>
      <w:r>
        <w:t>15</w:t>
      </w:r>
      <w:r>
        <w:fldChar w:fldCharType="end"/>
      </w:r>
    </w:p>
    <w:p w:rsidR="00AD4FFD" w:rsidRPr="002D37A5" w:rsidRDefault="00AD4FFD">
      <w:pPr>
        <w:pStyle w:val="TOC4"/>
        <w:rPr>
          <w:rFonts w:ascii="Calibri" w:hAnsi="Calibri"/>
          <w:sz w:val="22"/>
          <w:szCs w:val="22"/>
          <w:lang w:val="en-US" w:eastAsia="es-ES"/>
        </w:rPr>
      </w:pPr>
      <w:r>
        <w:t>5.2.2.1</w:t>
      </w:r>
      <w:r w:rsidRPr="002D37A5">
        <w:rPr>
          <w:rFonts w:ascii="Calibri" w:hAnsi="Calibri"/>
          <w:sz w:val="22"/>
          <w:szCs w:val="22"/>
          <w:lang w:val="en-US" w:eastAsia="es-ES"/>
        </w:rPr>
        <w:tab/>
      </w:r>
      <w:r>
        <w:t>Introduction</w:t>
      </w:r>
      <w:r>
        <w:tab/>
      </w:r>
      <w:r>
        <w:fldChar w:fldCharType="begin"/>
      </w:r>
      <w:r>
        <w:instrText xml:space="preserve"> PAGEREF _Toc34346450 \h </w:instrText>
      </w:r>
      <w:r>
        <w:fldChar w:fldCharType="separate"/>
      </w:r>
      <w:r>
        <w:t>15</w:t>
      </w:r>
      <w:r>
        <w:fldChar w:fldCharType="end"/>
      </w:r>
    </w:p>
    <w:p w:rsidR="00AD4FFD" w:rsidRPr="002D37A5" w:rsidRDefault="00AD4FFD">
      <w:pPr>
        <w:pStyle w:val="TOC4"/>
        <w:rPr>
          <w:rFonts w:ascii="Calibri" w:hAnsi="Calibri"/>
          <w:sz w:val="22"/>
          <w:szCs w:val="22"/>
          <w:lang w:val="en-US" w:eastAsia="es-ES"/>
        </w:rPr>
      </w:pPr>
      <w:r>
        <w:t>5.2.2.2</w:t>
      </w:r>
      <w:r w:rsidRPr="002D37A5">
        <w:rPr>
          <w:rFonts w:ascii="Calibri" w:hAnsi="Calibri"/>
          <w:sz w:val="22"/>
          <w:szCs w:val="22"/>
          <w:lang w:val="en-US" w:eastAsia="es-ES"/>
        </w:rPr>
        <w:tab/>
      </w:r>
      <w:r>
        <w:t>Registration</w:t>
      </w:r>
      <w:r>
        <w:tab/>
      </w:r>
      <w:r>
        <w:fldChar w:fldCharType="begin"/>
      </w:r>
      <w:r>
        <w:instrText xml:space="preserve"> PAGEREF _Toc34346451 \h </w:instrText>
      </w:r>
      <w:r>
        <w:fldChar w:fldCharType="separate"/>
      </w:r>
      <w:r>
        <w:t>16</w:t>
      </w:r>
      <w:r>
        <w:fldChar w:fldCharType="end"/>
      </w:r>
    </w:p>
    <w:p w:rsidR="00AD4FFD" w:rsidRPr="002D37A5" w:rsidRDefault="00AD4FFD">
      <w:pPr>
        <w:pStyle w:val="TOC5"/>
        <w:rPr>
          <w:rFonts w:ascii="Calibri" w:hAnsi="Calibri"/>
          <w:sz w:val="22"/>
          <w:szCs w:val="22"/>
          <w:lang w:val="en-US" w:eastAsia="es-ES"/>
        </w:rPr>
      </w:pPr>
      <w:r>
        <w:t>5.2.2.2.1</w:t>
      </w:r>
      <w:r w:rsidRPr="002D37A5">
        <w:rPr>
          <w:rFonts w:ascii="Calibri" w:hAnsi="Calibri"/>
          <w:sz w:val="22"/>
          <w:szCs w:val="22"/>
          <w:lang w:val="en-US" w:eastAsia="es-ES"/>
        </w:rPr>
        <w:tab/>
      </w:r>
      <w:r>
        <w:t>General</w:t>
      </w:r>
      <w:r>
        <w:tab/>
      </w:r>
      <w:r>
        <w:fldChar w:fldCharType="begin"/>
      </w:r>
      <w:r>
        <w:instrText xml:space="preserve"> PAGEREF _Toc34346452 \h </w:instrText>
      </w:r>
      <w:r>
        <w:fldChar w:fldCharType="separate"/>
      </w:r>
      <w:r>
        <w:t>16</w:t>
      </w:r>
      <w:r>
        <w:fldChar w:fldCharType="end"/>
      </w:r>
    </w:p>
    <w:p w:rsidR="00AD4FFD" w:rsidRPr="002D37A5" w:rsidRDefault="00AD4FFD">
      <w:pPr>
        <w:pStyle w:val="TOC5"/>
        <w:rPr>
          <w:rFonts w:ascii="Calibri" w:hAnsi="Calibri"/>
          <w:sz w:val="22"/>
          <w:szCs w:val="22"/>
          <w:lang w:val="en-US" w:eastAsia="es-ES"/>
        </w:rPr>
      </w:pPr>
      <w:r>
        <w:t>5.2.2.2.2</w:t>
      </w:r>
      <w:r w:rsidRPr="002D37A5">
        <w:rPr>
          <w:rFonts w:ascii="Calibri" w:hAnsi="Calibri"/>
          <w:sz w:val="22"/>
          <w:szCs w:val="22"/>
          <w:lang w:val="en-US" w:eastAsia="es-ES"/>
        </w:rPr>
        <w:tab/>
      </w:r>
      <w:r>
        <w:t>S-CSCF Registration</w:t>
      </w:r>
      <w:r>
        <w:tab/>
      </w:r>
      <w:r>
        <w:fldChar w:fldCharType="begin"/>
      </w:r>
      <w:r>
        <w:instrText xml:space="preserve"> PAGEREF _Toc34346453 \h </w:instrText>
      </w:r>
      <w:r>
        <w:fldChar w:fldCharType="separate"/>
      </w:r>
      <w:r>
        <w:t>16</w:t>
      </w:r>
      <w:r>
        <w:fldChar w:fldCharType="end"/>
      </w:r>
    </w:p>
    <w:p w:rsidR="00AD4FFD" w:rsidRPr="002D37A5" w:rsidRDefault="00AD4FFD">
      <w:pPr>
        <w:pStyle w:val="TOC4"/>
        <w:rPr>
          <w:rFonts w:ascii="Calibri" w:hAnsi="Calibri"/>
          <w:sz w:val="22"/>
          <w:szCs w:val="22"/>
          <w:lang w:val="en-US" w:eastAsia="es-ES"/>
        </w:rPr>
      </w:pPr>
      <w:r>
        <w:t>5.2.2.3</w:t>
      </w:r>
      <w:r w:rsidRPr="002D37A5">
        <w:rPr>
          <w:rFonts w:ascii="Calibri" w:hAnsi="Calibri"/>
          <w:sz w:val="22"/>
          <w:szCs w:val="22"/>
          <w:lang w:val="en-US" w:eastAsia="es-ES"/>
        </w:rPr>
        <w:tab/>
      </w:r>
      <w:r>
        <w:t>DeregistrationNotification</w:t>
      </w:r>
      <w:r>
        <w:tab/>
      </w:r>
      <w:r>
        <w:fldChar w:fldCharType="begin"/>
      </w:r>
      <w:r>
        <w:instrText xml:space="preserve"> PAGEREF _Toc34346454 \h </w:instrText>
      </w:r>
      <w:r>
        <w:fldChar w:fldCharType="separate"/>
      </w:r>
      <w:r>
        <w:t>17</w:t>
      </w:r>
      <w:r>
        <w:fldChar w:fldCharType="end"/>
      </w:r>
    </w:p>
    <w:p w:rsidR="00AD4FFD" w:rsidRPr="002D37A5" w:rsidRDefault="00AD4FFD">
      <w:pPr>
        <w:pStyle w:val="TOC5"/>
        <w:rPr>
          <w:rFonts w:ascii="Calibri" w:hAnsi="Calibri"/>
          <w:sz w:val="22"/>
          <w:szCs w:val="22"/>
          <w:lang w:val="en-US" w:eastAsia="es-ES"/>
        </w:rPr>
      </w:pPr>
      <w:r>
        <w:t>5.2.2.3.1</w:t>
      </w:r>
      <w:r w:rsidRPr="002D37A5">
        <w:rPr>
          <w:rFonts w:ascii="Calibri" w:hAnsi="Calibri"/>
          <w:sz w:val="22"/>
          <w:szCs w:val="22"/>
          <w:lang w:val="en-US" w:eastAsia="es-ES"/>
        </w:rPr>
        <w:tab/>
      </w:r>
      <w:r>
        <w:t>General</w:t>
      </w:r>
      <w:r>
        <w:tab/>
      </w:r>
      <w:r>
        <w:fldChar w:fldCharType="begin"/>
      </w:r>
      <w:r>
        <w:instrText xml:space="preserve"> PAGEREF _Toc34346455 \h </w:instrText>
      </w:r>
      <w:r>
        <w:fldChar w:fldCharType="separate"/>
      </w:r>
      <w:r>
        <w:t>17</w:t>
      </w:r>
      <w:r>
        <w:fldChar w:fldCharType="end"/>
      </w:r>
    </w:p>
    <w:p w:rsidR="00AD4FFD" w:rsidRPr="002D37A5" w:rsidRDefault="00AD4FFD">
      <w:pPr>
        <w:pStyle w:val="TOC5"/>
        <w:rPr>
          <w:rFonts w:ascii="Calibri" w:hAnsi="Calibri"/>
          <w:sz w:val="22"/>
          <w:szCs w:val="22"/>
          <w:lang w:val="en-US" w:eastAsia="es-ES"/>
        </w:rPr>
      </w:pPr>
      <w:r>
        <w:t>5.2.2.3.2</w:t>
      </w:r>
      <w:r w:rsidRPr="002D37A5">
        <w:rPr>
          <w:rFonts w:ascii="Calibri" w:hAnsi="Calibri"/>
          <w:sz w:val="22"/>
          <w:szCs w:val="22"/>
          <w:lang w:val="en-US" w:eastAsia="es-ES"/>
        </w:rPr>
        <w:tab/>
      </w:r>
      <w:r>
        <w:t>HSS initiated Deregistration</w:t>
      </w:r>
      <w:r>
        <w:tab/>
      </w:r>
      <w:r>
        <w:fldChar w:fldCharType="begin"/>
      </w:r>
      <w:r>
        <w:instrText xml:space="preserve"> PAGEREF _Toc34346456 \h </w:instrText>
      </w:r>
      <w:r>
        <w:fldChar w:fldCharType="separate"/>
      </w:r>
      <w:r>
        <w:t>17</w:t>
      </w:r>
      <w:r>
        <w:fldChar w:fldCharType="end"/>
      </w:r>
    </w:p>
    <w:p w:rsidR="00AD4FFD" w:rsidRPr="002D37A5" w:rsidRDefault="00AD4FFD">
      <w:pPr>
        <w:pStyle w:val="TOC4"/>
        <w:rPr>
          <w:rFonts w:ascii="Calibri" w:hAnsi="Calibri"/>
          <w:sz w:val="22"/>
          <w:szCs w:val="22"/>
          <w:lang w:val="en-US" w:eastAsia="es-ES"/>
        </w:rPr>
      </w:pPr>
      <w:r>
        <w:t>5.2.2.4</w:t>
      </w:r>
      <w:r w:rsidRPr="002D37A5">
        <w:rPr>
          <w:rFonts w:ascii="Calibri" w:hAnsi="Calibri"/>
          <w:sz w:val="22"/>
          <w:szCs w:val="22"/>
          <w:lang w:val="en-US" w:eastAsia="es-ES"/>
        </w:rPr>
        <w:tab/>
      </w:r>
      <w:r>
        <w:t>Deregistration</w:t>
      </w:r>
      <w:r>
        <w:tab/>
      </w:r>
      <w:r>
        <w:fldChar w:fldCharType="begin"/>
      </w:r>
      <w:r>
        <w:instrText xml:space="preserve"> PAGEREF _Toc34346457 \h </w:instrText>
      </w:r>
      <w:r>
        <w:fldChar w:fldCharType="separate"/>
      </w:r>
      <w:r>
        <w:t>18</w:t>
      </w:r>
      <w:r>
        <w:fldChar w:fldCharType="end"/>
      </w:r>
    </w:p>
    <w:p w:rsidR="00AD4FFD" w:rsidRPr="002D37A5" w:rsidRDefault="00AD4FFD">
      <w:pPr>
        <w:pStyle w:val="TOC5"/>
        <w:rPr>
          <w:rFonts w:ascii="Calibri" w:hAnsi="Calibri"/>
          <w:sz w:val="22"/>
          <w:szCs w:val="22"/>
          <w:lang w:val="en-US" w:eastAsia="es-ES"/>
        </w:rPr>
      </w:pPr>
      <w:r>
        <w:t>5.2.2.4.1</w:t>
      </w:r>
      <w:r w:rsidRPr="002D37A5">
        <w:rPr>
          <w:rFonts w:ascii="Calibri" w:hAnsi="Calibri"/>
          <w:sz w:val="22"/>
          <w:szCs w:val="22"/>
          <w:lang w:val="en-US" w:eastAsia="es-ES"/>
        </w:rPr>
        <w:tab/>
      </w:r>
      <w:r>
        <w:t>General</w:t>
      </w:r>
      <w:r>
        <w:tab/>
      </w:r>
      <w:r>
        <w:fldChar w:fldCharType="begin"/>
      </w:r>
      <w:r>
        <w:instrText xml:space="preserve"> PAGEREF _Toc34346458 \h </w:instrText>
      </w:r>
      <w:r>
        <w:fldChar w:fldCharType="separate"/>
      </w:r>
      <w:r>
        <w:t>18</w:t>
      </w:r>
      <w:r>
        <w:fldChar w:fldCharType="end"/>
      </w:r>
    </w:p>
    <w:p w:rsidR="00AD4FFD" w:rsidRPr="002D37A5" w:rsidRDefault="00AD4FFD">
      <w:pPr>
        <w:pStyle w:val="TOC5"/>
        <w:rPr>
          <w:rFonts w:ascii="Calibri" w:hAnsi="Calibri"/>
          <w:sz w:val="22"/>
          <w:szCs w:val="22"/>
          <w:lang w:val="en-US" w:eastAsia="es-ES"/>
        </w:rPr>
      </w:pPr>
      <w:r>
        <w:t>5.2.2.4.2</w:t>
      </w:r>
      <w:r w:rsidRPr="002D37A5">
        <w:rPr>
          <w:rFonts w:ascii="Calibri" w:hAnsi="Calibri"/>
          <w:sz w:val="22"/>
          <w:szCs w:val="22"/>
          <w:lang w:val="en-US" w:eastAsia="es-ES"/>
        </w:rPr>
        <w:tab/>
      </w:r>
      <w:r>
        <w:t>S-CSCF deregistration</w:t>
      </w:r>
      <w:r>
        <w:tab/>
      </w:r>
      <w:r>
        <w:fldChar w:fldCharType="begin"/>
      </w:r>
      <w:r>
        <w:instrText xml:space="preserve"> PAGEREF _Toc34346459 \h </w:instrText>
      </w:r>
      <w:r>
        <w:fldChar w:fldCharType="separate"/>
      </w:r>
      <w:r>
        <w:t>18</w:t>
      </w:r>
      <w:r>
        <w:fldChar w:fldCharType="end"/>
      </w:r>
    </w:p>
    <w:p w:rsidR="00AD4FFD" w:rsidRPr="002D37A5" w:rsidRDefault="00AD4FFD">
      <w:pPr>
        <w:pStyle w:val="TOC4"/>
        <w:rPr>
          <w:rFonts w:ascii="Calibri" w:hAnsi="Calibri"/>
          <w:sz w:val="22"/>
          <w:szCs w:val="22"/>
          <w:lang w:val="en-US" w:eastAsia="es-ES"/>
        </w:rPr>
      </w:pPr>
      <w:r>
        <w:t>5.2.2.5</w:t>
      </w:r>
      <w:r w:rsidRPr="002D37A5">
        <w:rPr>
          <w:rFonts w:ascii="Calibri" w:hAnsi="Calibri"/>
          <w:sz w:val="22"/>
          <w:szCs w:val="22"/>
          <w:lang w:val="en-US" w:eastAsia="es-ES"/>
        </w:rPr>
        <w:tab/>
      </w:r>
      <w:r>
        <w:t>Authorize</w:t>
      </w:r>
      <w:r>
        <w:tab/>
      </w:r>
      <w:r>
        <w:fldChar w:fldCharType="begin"/>
      </w:r>
      <w:r>
        <w:instrText xml:space="preserve"> PAGEREF _Toc34346460 \h </w:instrText>
      </w:r>
      <w:r>
        <w:fldChar w:fldCharType="separate"/>
      </w:r>
      <w:r>
        <w:t>18</w:t>
      </w:r>
      <w:r>
        <w:fldChar w:fldCharType="end"/>
      </w:r>
    </w:p>
    <w:p w:rsidR="00AD4FFD" w:rsidRPr="002D37A5" w:rsidRDefault="00AD4FFD">
      <w:pPr>
        <w:pStyle w:val="TOC5"/>
        <w:rPr>
          <w:rFonts w:ascii="Calibri" w:hAnsi="Calibri"/>
          <w:sz w:val="22"/>
          <w:szCs w:val="22"/>
          <w:lang w:val="en-US" w:eastAsia="es-ES"/>
        </w:rPr>
      </w:pPr>
      <w:r>
        <w:t>5.2.2.5.1</w:t>
      </w:r>
      <w:r w:rsidRPr="002D37A5">
        <w:rPr>
          <w:rFonts w:ascii="Calibri" w:hAnsi="Calibri"/>
          <w:sz w:val="22"/>
          <w:szCs w:val="22"/>
          <w:lang w:val="en-US" w:eastAsia="es-ES"/>
        </w:rPr>
        <w:tab/>
      </w:r>
      <w:r>
        <w:t>General</w:t>
      </w:r>
      <w:r>
        <w:tab/>
      </w:r>
      <w:r>
        <w:fldChar w:fldCharType="begin"/>
      </w:r>
      <w:r>
        <w:instrText xml:space="preserve"> PAGEREF _Toc34346461 \h </w:instrText>
      </w:r>
      <w:r>
        <w:fldChar w:fldCharType="separate"/>
      </w:r>
      <w:r>
        <w:t>18</w:t>
      </w:r>
      <w:r>
        <w:fldChar w:fldCharType="end"/>
      </w:r>
    </w:p>
    <w:p w:rsidR="00AD4FFD" w:rsidRPr="002D37A5" w:rsidRDefault="00AD4FFD">
      <w:pPr>
        <w:pStyle w:val="TOC5"/>
        <w:rPr>
          <w:rFonts w:ascii="Calibri" w:hAnsi="Calibri"/>
          <w:sz w:val="22"/>
          <w:szCs w:val="22"/>
          <w:lang w:val="en-US" w:eastAsia="es-ES"/>
        </w:rPr>
      </w:pPr>
      <w:r>
        <w:t>5.2.2.5.2</w:t>
      </w:r>
      <w:r w:rsidRPr="002D37A5">
        <w:rPr>
          <w:rFonts w:ascii="Calibri" w:hAnsi="Calibri"/>
          <w:sz w:val="22"/>
          <w:szCs w:val="22"/>
          <w:lang w:val="en-US" w:eastAsia="es-ES"/>
        </w:rPr>
        <w:tab/>
      </w:r>
      <w:r>
        <w:t>Authorization request</w:t>
      </w:r>
      <w:r>
        <w:tab/>
      </w:r>
      <w:r>
        <w:fldChar w:fldCharType="begin"/>
      </w:r>
      <w:r>
        <w:instrText xml:space="preserve"> PAGEREF _Toc34346462 \h </w:instrText>
      </w:r>
      <w:r>
        <w:fldChar w:fldCharType="separate"/>
      </w:r>
      <w:r>
        <w:t>19</w:t>
      </w:r>
      <w:r>
        <w:fldChar w:fldCharType="end"/>
      </w:r>
    </w:p>
    <w:p w:rsidR="00AD4FFD" w:rsidRPr="002D37A5" w:rsidRDefault="00AD4FFD">
      <w:pPr>
        <w:pStyle w:val="TOC4"/>
        <w:rPr>
          <w:rFonts w:ascii="Calibri" w:hAnsi="Calibri"/>
          <w:sz w:val="22"/>
          <w:szCs w:val="22"/>
          <w:lang w:val="en-US" w:eastAsia="es-ES"/>
        </w:rPr>
      </w:pPr>
      <w:r>
        <w:t>5.2.2.6</w:t>
      </w:r>
      <w:r w:rsidRPr="002D37A5">
        <w:rPr>
          <w:rFonts w:ascii="Calibri" w:hAnsi="Calibri"/>
          <w:sz w:val="22"/>
          <w:szCs w:val="22"/>
          <w:lang w:val="en-US" w:eastAsia="es-ES"/>
        </w:rPr>
        <w:tab/>
      </w:r>
      <w:r>
        <w:t>RestorationInfoGet</w:t>
      </w:r>
      <w:r>
        <w:tab/>
      </w:r>
      <w:r>
        <w:fldChar w:fldCharType="begin"/>
      </w:r>
      <w:r>
        <w:instrText xml:space="preserve"> PAGEREF _Toc34346463 \h </w:instrText>
      </w:r>
      <w:r>
        <w:fldChar w:fldCharType="separate"/>
      </w:r>
      <w:r>
        <w:t>19</w:t>
      </w:r>
      <w:r>
        <w:fldChar w:fldCharType="end"/>
      </w:r>
    </w:p>
    <w:p w:rsidR="00AD4FFD" w:rsidRPr="002D37A5" w:rsidRDefault="00AD4FFD">
      <w:pPr>
        <w:pStyle w:val="TOC5"/>
        <w:rPr>
          <w:rFonts w:ascii="Calibri" w:hAnsi="Calibri"/>
          <w:sz w:val="22"/>
          <w:szCs w:val="22"/>
          <w:lang w:val="en-US" w:eastAsia="es-ES"/>
        </w:rPr>
      </w:pPr>
      <w:r>
        <w:t>5.2.2.6.1</w:t>
      </w:r>
      <w:r w:rsidRPr="002D37A5">
        <w:rPr>
          <w:rFonts w:ascii="Calibri" w:hAnsi="Calibri"/>
          <w:sz w:val="22"/>
          <w:szCs w:val="22"/>
          <w:lang w:val="en-US" w:eastAsia="es-ES"/>
        </w:rPr>
        <w:tab/>
      </w:r>
      <w:r>
        <w:t>General</w:t>
      </w:r>
      <w:r>
        <w:tab/>
      </w:r>
      <w:r>
        <w:fldChar w:fldCharType="begin"/>
      </w:r>
      <w:r>
        <w:instrText xml:space="preserve"> PAGEREF _Toc34346464 \h </w:instrText>
      </w:r>
      <w:r>
        <w:fldChar w:fldCharType="separate"/>
      </w:r>
      <w:r>
        <w:t>19</w:t>
      </w:r>
      <w:r>
        <w:fldChar w:fldCharType="end"/>
      </w:r>
    </w:p>
    <w:p w:rsidR="00AD4FFD" w:rsidRPr="002D37A5" w:rsidRDefault="00AD4FFD">
      <w:pPr>
        <w:pStyle w:val="TOC5"/>
        <w:rPr>
          <w:rFonts w:ascii="Calibri" w:hAnsi="Calibri"/>
          <w:sz w:val="22"/>
          <w:szCs w:val="22"/>
          <w:lang w:val="en-US" w:eastAsia="es-ES"/>
        </w:rPr>
      </w:pPr>
      <w:r>
        <w:t>5.2.2.6.2</w:t>
      </w:r>
      <w:r w:rsidRPr="002D37A5">
        <w:rPr>
          <w:rFonts w:ascii="Calibri" w:hAnsi="Calibri"/>
          <w:sz w:val="22"/>
          <w:szCs w:val="22"/>
          <w:lang w:val="en-US" w:eastAsia="es-ES"/>
        </w:rPr>
        <w:tab/>
      </w:r>
      <w:r>
        <w:t>Restoration Information Retrieval</w:t>
      </w:r>
      <w:r>
        <w:tab/>
      </w:r>
      <w:r>
        <w:fldChar w:fldCharType="begin"/>
      </w:r>
      <w:r>
        <w:instrText xml:space="preserve"> PAGEREF _Toc34346465 \h </w:instrText>
      </w:r>
      <w:r>
        <w:fldChar w:fldCharType="separate"/>
      </w:r>
      <w:r>
        <w:t>19</w:t>
      </w:r>
      <w:r>
        <w:fldChar w:fldCharType="end"/>
      </w:r>
    </w:p>
    <w:p w:rsidR="00AD4FFD" w:rsidRPr="002D37A5" w:rsidRDefault="00AD4FFD">
      <w:pPr>
        <w:pStyle w:val="TOC4"/>
        <w:rPr>
          <w:rFonts w:ascii="Calibri" w:hAnsi="Calibri"/>
          <w:sz w:val="22"/>
          <w:szCs w:val="22"/>
          <w:lang w:val="en-US" w:eastAsia="es-ES"/>
        </w:rPr>
      </w:pPr>
      <w:r>
        <w:t>5.2.2.7</w:t>
      </w:r>
      <w:r w:rsidRPr="002D37A5">
        <w:rPr>
          <w:rFonts w:ascii="Calibri" w:hAnsi="Calibri"/>
          <w:sz w:val="22"/>
          <w:szCs w:val="22"/>
          <w:lang w:val="en-US" w:eastAsia="es-ES"/>
        </w:rPr>
        <w:tab/>
      </w:r>
      <w:r>
        <w:t>RestorationInfoUpdate</w:t>
      </w:r>
      <w:r>
        <w:tab/>
      </w:r>
      <w:r>
        <w:fldChar w:fldCharType="begin"/>
      </w:r>
      <w:r>
        <w:instrText xml:space="preserve"> PAGEREF _Toc34346466 \h </w:instrText>
      </w:r>
      <w:r>
        <w:fldChar w:fldCharType="separate"/>
      </w:r>
      <w:r>
        <w:t>20</w:t>
      </w:r>
      <w:r>
        <w:fldChar w:fldCharType="end"/>
      </w:r>
    </w:p>
    <w:p w:rsidR="00AD4FFD" w:rsidRPr="002D37A5" w:rsidRDefault="00AD4FFD">
      <w:pPr>
        <w:pStyle w:val="TOC5"/>
        <w:rPr>
          <w:rFonts w:ascii="Calibri" w:hAnsi="Calibri"/>
          <w:sz w:val="22"/>
          <w:szCs w:val="22"/>
          <w:lang w:val="en-US" w:eastAsia="es-ES"/>
        </w:rPr>
      </w:pPr>
      <w:r>
        <w:t>5.2.2.7.1</w:t>
      </w:r>
      <w:r w:rsidRPr="002D37A5">
        <w:rPr>
          <w:rFonts w:ascii="Calibri" w:hAnsi="Calibri"/>
          <w:sz w:val="22"/>
          <w:szCs w:val="22"/>
          <w:lang w:val="en-US" w:eastAsia="es-ES"/>
        </w:rPr>
        <w:tab/>
      </w:r>
      <w:r>
        <w:t>General</w:t>
      </w:r>
      <w:r>
        <w:tab/>
      </w:r>
      <w:r>
        <w:fldChar w:fldCharType="begin"/>
      </w:r>
      <w:r>
        <w:instrText xml:space="preserve"> PAGEREF _Toc34346467 \h </w:instrText>
      </w:r>
      <w:r>
        <w:fldChar w:fldCharType="separate"/>
      </w:r>
      <w:r>
        <w:t>20</w:t>
      </w:r>
      <w:r>
        <w:fldChar w:fldCharType="end"/>
      </w:r>
    </w:p>
    <w:p w:rsidR="00AD4FFD" w:rsidRPr="002D37A5" w:rsidRDefault="00AD4FFD">
      <w:pPr>
        <w:pStyle w:val="TOC5"/>
        <w:rPr>
          <w:rFonts w:ascii="Calibri" w:hAnsi="Calibri"/>
          <w:sz w:val="22"/>
          <w:szCs w:val="22"/>
          <w:lang w:val="en-US" w:eastAsia="es-ES"/>
        </w:rPr>
      </w:pPr>
      <w:r>
        <w:t>5.2.2.7.2</w:t>
      </w:r>
      <w:r w:rsidRPr="002D37A5">
        <w:rPr>
          <w:rFonts w:ascii="Calibri" w:hAnsi="Calibri"/>
          <w:sz w:val="22"/>
          <w:szCs w:val="22"/>
          <w:lang w:val="en-US" w:eastAsia="es-ES"/>
        </w:rPr>
        <w:tab/>
      </w:r>
      <w:r>
        <w:t>Restoration Information</w:t>
      </w:r>
      <w:r>
        <w:rPr>
          <w:lang w:eastAsia="zh-CN"/>
        </w:rPr>
        <w:t xml:space="preserve"> Update</w:t>
      </w:r>
      <w:r>
        <w:tab/>
      </w:r>
      <w:r>
        <w:fldChar w:fldCharType="begin"/>
      </w:r>
      <w:r>
        <w:instrText xml:space="preserve"> PAGEREF _Toc34346468 \h </w:instrText>
      </w:r>
      <w:r>
        <w:fldChar w:fldCharType="separate"/>
      </w:r>
      <w:r>
        <w:t>20</w:t>
      </w:r>
      <w:r>
        <w:fldChar w:fldCharType="end"/>
      </w:r>
    </w:p>
    <w:p w:rsidR="00AD4FFD" w:rsidRPr="002D37A5" w:rsidRDefault="00AD4FFD">
      <w:pPr>
        <w:pStyle w:val="TOC4"/>
        <w:rPr>
          <w:rFonts w:ascii="Calibri" w:hAnsi="Calibri"/>
          <w:sz w:val="22"/>
          <w:szCs w:val="22"/>
          <w:lang w:val="en-US" w:eastAsia="es-ES"/>
        </w:rPr>
      </w:pPr>
      <w:r>
        <w:t>5.2.2.8</w:t>
      </w:r>
      <w:r w:rsidRPr="002D37A5">
        <w:rPr>
          <w:rFonts w:ascii="Calibri" w:hAnsi="Calibri"/>
          <w:sz w:val="22"/>
          <w:szCs w:val="22"/>
          <w:lang w:val="en-US" w:eastAsia="es-ES"/>
        </w:rPr>
        <w:tab/>
      </w:r>
      <w:r>
        <w:t>RestorationInfoDelete</w:t>
      </w:r>
      <w:r>
        <w:tab/>
      </w:r>
      <w:r>
        <w:fldChar w:fldCharType="begin"/>
      </w:r>
      <w:r>
        <w:instrText xml:space="preserve"> PAGEREF _Toc34346469 \h </w:instrText>
      </w:r>
      <w:r>
        <w:fldChar w:fldCharType="separate"/>
      </w:r>
      <w:r>
        <w:t>21</w:t>
      </w:r>
      <w:r>
        <w:fldChar w:fldCharType="end"/>
      </w:r>
    </w:p>
    <w:p w:rsidR="00AD4FFD" w:rsidRPr="002D37A5" w:rsidRDefault="00AD4FFD">
      <w:pPr>
        <w:pStyle w:val="TOC5"/>
        <w:rPr>
          <w:rFonts w:ascii="Calibri" w:hAnsi="Calibri"/>
          <w:sz w:val="22"/>
          <w:szCs w:val="22"/>
          <w:lang w:val="en-US" w:eastAsia="es-ES"/>
        </w:rPr>
      </w:pPr>
      <w:r>
        <w:t>5.2.2.8.1</w:t>
      </w:r>
      <w:r w:rsidRPr="002D37A5">
        <w:rPr>
          <w:rFonts w:ascii="Calibri" w:hAnsi="Calibri"/>
          <w:sz w:val="22"/>
          <w:szCs w:val="22"/>
          <w:lang w:val="en-US" w:eastAsia="es-ES"/>
        </w:rPr>
        <w:tab/>
      </w:r>
      <w:r>
        <w:t>General</w:t>
      </w:r>
      <w:r>
        <w:tab/>
      </w:r>
      <w:r>
        <w:fldChar w:fldCharType="begin"/>
      </w:r>
      <w:r>
        <w:instrText xml:space="preserve"> PAGEREF _Toc34346470 \h </w:instrText>
      </w:r>
      <w:r>
        <w:fldChar w:fldCharType="separate"/>
      </w:r>
      <w:r>
        <w:t>21</w:t>
      </w:r>
      <w:r>
        <w:fldChar w:fldCharType="end"/>
      </w:r>
    </w:p>
    <w:p w:rsidR="00AD4FFD" w:rsidRPr="002D37A5" w:rsidRDefault="00AD4FFD">
      <w:pPr>
        <w:pStyle w:val="TOC5"/>
        <w:rPr>
          <w:rFonts w:ascii="Calibri" w:hAnsi="Calibri"/>
          <w:sz w:val="22"/>
          <w:szCs w:val="22"/>
          <w:lang w:val="en-US" w:eastAsia="es-ES"/>
        </w:rPr>
      </w:pPr>
      <w:r>
        <w:t>5.2.2.8.2</w:t>
      </w:r>
      <w:r w:rsidRPr="002D37A5">
        <w:rPr>
          <w:rFonts w:ascii="Calibri" w:hAnsi="Calibri"/>
          <w:sz w:val="22"/>
          <w:szCs w:val="22"/>
          <w:lang w:val="en-US" w:eastAsia="es-ES"/>
        </w:rPr>
        <w:tab/>
      </w:r>
      <w:r>
        <w:t>Restoration Information</w:t>
      </w:r>
      <w:r>
        <w:rPr>
          <w:lang w:eastAsia="zh-CN"/>
        </w:rPr>
        <w:t xml:space="preserve"> Delete</w:t>
      </w:r>
      <w:r>
        <w:tab/>
      </w:r>
      <w:r>
        <w:fldChar w:fldCharType="begin"/>
      </w:r>
      <w:r>
        <w:instrText xml:space="preserve"> PAGEREF _Toc34346471 \h </w:instrText>
      </w:r>
      <w:r>
        <w:fldChar w:fldCharType="separate"/>
      </w:r>
      <w:r>
        <w:t>21</w:t>
      </w:r>
      <w:r>
        <w:fldChar w:fldCharType="end"/>
      </w:r>
    </w:p>
    <w:p w:rsidR="00AD4FFD" w:rsidRPr="002D37A5" w:rsidRDefault="00AD4FFD">
      <w:pPr>
        <w:pStyle w:val="TOC2"/>
        <w:rPr>
          <w:rFonts w:ascii="Calibri" w:hAnsi="Calibri"/>
          <w:sz w:val="22"/>
          <w:szCs w:val="22"/>
          <w:lang w:val="en-US" w:eastAsia="es-ES"/>
        </w:rPr>
      </w:pPr>
      <w:r>
        <w:t>5.3</w:t>
      </w:r>
      <w:r w:rsidRPr="002D37A5">
        <w:rPr>
          <w:rFonts w:ascii="Calibri" w:hAnsi="Calibri"/>
          <w:sz w:val="22"/>
          <w:szCs w:val="22"/>
          <w:lang w:val="en-US" w:eastAsia="es-ES"/>
        </w:rPr>
        <w:tab/>
      </w:r>
      <w:r>
        <w:t>Nhss_ims SubscriberDataManagement Service</w:t>
      </w:r>
      <w:r>
        <w:tab/>
      </w:r>
      <w:r>
        <w:fldChar w:fldCharType="begin"/>
      </w:r>
      <w:r>
        <w:instrText xml:space="preserve"> PAGEREF _Toc34346472 \h </w:instrText>
      </w:r>
      <w:r>
        <w:fldChar w:fldCharType="separate"/>
      </w:r>
      <w:r>
        <w:t>21</w:t>
      </w:r>
      <w:r>
        <w:fldChar w:fldCharType="end"/>
      </w:r>
    </w:p>
    <w:p w:rsidR="00AD4FFD" w:rsidRPr="002D37A5" w:rsidRDefault="00AD4FFD">
      <w:pPr>
        <w:pStyle w:val="TOC3"/>
        <w:rPr>
          <w:rFonts w:ascii="Calibri" w:hAnsi="Calibri"/>
          <w:sz w:val="22"/>
          <w:szCs w:val="22"/>
          <w:lang w:val="en-US" w:eastAsia="es-ES"/>
        </w:rPr>
      </w:pPr>
      <w:r>
        <w:t>5.3.1</w:t>
      </w:r>
      <w:r w:rsidRPr="002D37A5">
        <w:rPr>
          <w:rFonts w:ascii="Calibri" w:hAnsi="Calibri"/>
          <w:sz w:val="22"/>
          <w:szCs w:val="22"/>
          <w:lang w:val="en-US" w:eastAsia="es-ES"/>
        </w:rPr>
        <w:tab/>
      </w:r>
      <w:r>
        <w:t>Service Description</w:t>
      </w:r>
      <w:r>
        <w:tab/>
      </w:r>
      <w:r>
        <w:fldChar w:fldCharType="begin"/>
      </w:r>
      <w:r>
        <w:instrText xml:space="preserve"> PAGEREF _Toc34346473 \h </w:instrText>
      </w:r>
      <w:r>
        <w:fldChar w:fldCharType="separate"/>
      </w:r>
      <w:r>
        <w:t>21</w:t>
      </w:r>
      <w:r>
        <w:fldChar w:fldCharType="end"/>
      </w:r>
    </w:p>
    <w:p w:rsidR="00AD4FFD" w:rsidRPr="002D37A5" w:rsidRDefault="00AD4FFD">
      <w:pPr>
        <w:pStyle w:val="TOC3"/>
        <w:rPr>
          <w:rFonts w:ascii="Calibri" w:hAnsi="Calibri"/>
          <w:sz w:val="22"/>
          <w:szCs w:val="22"/>
          <w:lang w:val="en-US" w:eastAsia="es-ES"/>
        </w:rPr>
      </w:pPr>
      <w:r>
        <w:t>5.3.2</w:t>
      </w:r>
      <w:r w:rsidRPr="002D37A5">
        <w:rPr>
          <w:rFonts w:ascii="Calibri" w:hAnsi="Calibri"/>
          <w:sz w:val="22"/>
          <w:szCs w:val="22"/>
          <w:lang w:val="en-US" w:eastAsia="es-ES"/>
        </w:rPr>
        <w:tab/>
      </w:r>
      <w:r>
        <w:t>Service Operations</w:t>
      </w:r>
      <w:r>
        <w:tab/>
      </w:r>
      <w:r>
        <w:fldChar w:fldCharType="begin"/>
      </w:r>
      <w:r>
        <w:instrText xml:space="preserve"> PAGEREF _Toc34346474 \h </w:instrText>
      </w:r>
      <w:r>
        <w:fldChar w:fldCharType="separate"/>
      </w:r>
      <w:r>
        <w:t>21</w:t>
      </w:r>
      <w:r>
        <w:fldChar w:fldCharType="end"/>
      </w:r>
    </w:p>
    <w:p w:rsidR="00AD4FFD" w:rsidRPr="002D37A5" w:rsidRDefault="00AD4FFD">
      <w:pPr>
        <w:pStyle w:val="TOC4"/>
        <w:rPr>
          <w:rFonts w:ascii="Calibri" w:hAnsi="Calibri"/>
          <w:sz w:val="22"/>
          <w:szCs w:val="22"/>
          <w:lang w:val="en-US" w:eastAsia="es-ES"/>
        </w:rPr>
      </w:pPr>
      <w:r>
        <w:t>5.3.2.1</w:t>
      </w:r>
      <w:r w:rsidRPr="002D37A5">
        <w:rPr>
          <w:rFonts w:ascii="Calibri" w:hAnsi="Calibri"/>
          <w:sz w:val="22"/>
          <w:szCs w:val="22"/>
          <w:lang w:val="en-US" w:eastAsia="es-ES"/>
        </w:rPr>
        <w:tab/>
      </w:r>
      <w:r>
        <w:t>Introduction</w:t>
      </w:r>
      <w:r>
        <w:tab/>
      </w:r>
      <w:r>
        <w:fldChar w:fldCharType="begin"/>
      </w:r>
      <w:r>
        <w:instrText xml:space="preserve"> PAGEREF _Toc34346475 \h </w:instrText>
      </w:r>
      <w:r>
        <w:fldChar w:fldCharType="separate"/>
      </w:r>
      <w:r>
        <w:t>21</w:t>
      </w:r>
      <w:r>
        <w:fldChar w:fldCharType="end"/>
      </w:r>
    </w:p>
    <w:p w:rsidR="00AD4FFD" w:rsidRPr="002D37A5" w:rsidRDefault="00AD4FFD">
      <w:pPr>
        <w:pStyle w:val="TOC4"/>
        <w:rPr>
          <w:rFonts w:ascii="Calibri" w:hAnsi="Calibri"/>
          <w:sz w:val="22"/>
          <w:szCs w:val="22"/>
          <w:lang w:val="en-US" w:eastAsia="es-ES"/>
        </w:rPr>
      </w:pPr>
      <w:r>
        <w:t>5.3.2.2</w:t>
      </w:r>
      <w:r w:rsidRPr="002D37A5">
        <w:rPr>
          <w:rFonts w:ascii="Calibri" w:hAnsi="Calibri"/>
          <w:sz w:val="22"/>
          <w:szCs w:val="22"/>
          <w:lang w:val="en-US" w:eastAsia="es-ES"/>
        </w:rPr>
        <w:tab/>
      </w:r>
      <w:r>
        <w:t>Get</w:t>
      </w:r>
      <w:r>
        <w:tab/>
      </w:r>
      <w:r>
        <w:fldChar w:fldCharType="begin"/>
      </w:r>
      <w:r>
        <w:instrText xml:space="preserve"> PAGEREF _Toc34346476 \h </w:instrText>
      </w:r>
      <w:r>
        <w:fldChar w:fldCharType="separate"/>
      </w:r>
      <w:r>
        <w:t>22</w:t>
      </w:r>
      <w:r>
        <w:fldChar w:fldCharType="end"/>
      </w:r>
    </w:p>
    <w:p w:rsidR="00AD4FFD" w:rsidRPr="002D37A5" w:rsidRDefault="00AD4FFD">
      <w:pPr>
        <w:pStyle w:val="TOC5"/>
        <w:rPr>
          <w:rFonts w:ascii="Calibri" w:hAnsi="Calibri"/>
          <w:sz w:val="22"/>
          <w:szCs w:val="22"/>
          <w:lang w:val="en-US" w:eastAsia="es-ES"/>
        </w:rPr>
      </w:pPr>
      <w:r>
        <w:t>5.3.2.2.1</w:t>
      </w:r>
      <w:r w:rsidRPr="002D37A5">
        <w:rPr>
          <w:rFonts w:ascii="Calibri" w:hAnsi="Calibri"/>
          <w:sz w:val="22"/>
          <w:szCs w:val="22"/>
          <w:lang w:val="en-US" w:eastAsia="es-ES"/>
        </w:rPr>
        <w:tab/>
      </w:r>
      <w:r>
        <w:t>General</w:t>
      </w:r>
      <w:r>
        <w:tab/>
      </w:r>
      <w:r>
        <w:fldChar w:fldCharType="begin"/>
      </w:r>
      <w:r>
        <w:instrText xml:space="preserve"> PAGEREF _Toc34346477 \h </w:instrText>
      </w:r>
      <w:r>
        <w:fldChar w:fldCharType="separate"/>
      </w:r>
      <w:r>
        <w:t>22</w:t>
      </w:r>
      <w:r>
        <w:fldChar w:fldCharType="end"/>
      </w:r>
    </w:p>
    <w:p w:rsidR="00AD4FFD" w:rsidRPr="002D37A5" w:rsidRDefault="00AD4FFD">
      <w:pPr>
        <w:pStyle w:val="TOC5"/>
        <w:rPr>
          <w:rFonts w:ascii="Calibri" w:hAnsi="Calibri"/>
          <w:sz w:val="22"/>
          <w:szCs w:val="22"/>
          <w:lang w:val="en-US" w:eastAsia="es-ES"/>
        </w:rPr>
      </w:pPr>
      <w:r>
        <w:t>5.3.2.2.2</w:t>
      </w:r>
      <w:r w:rsidRPr="002D37A5">
        <w:rPr>
          <w:rFonts w:ascii="Calibri" w:hAnsi="Calibri"/>
          <w:sz w:val="22"/>
          <w:szCs w:val="22"/>
          <w:lang w:val="en-US" w:eastAsia="es-ES"/>
        </w:rPr>
        <w:tab/>
      </w:r>
      <w:r>
        <w:t>Identity Data</w:t>
      </w:r>
      <w:r>
        <w:tab/>
      </w:r>
      <w:r>
        <w:fldChar w:fldCharType="begin"/>
      </w:r>
      <w:r>
        <w:instrText xml:space="preserve"> PAGEREF _Toc34346478 \h </w:instrText>
      </w:r>
      <w:r>
        <w:fldChar w:fldCharType="separate"/>
      </w:r>
      <w:r>
        <w:t>23</w:t>
      </w:r>
      <w:r>
        <w:fldChar w:fldCharType="end"/>
      </w:r>
    </w:p>
    <w:p w:rsidR="00AD4FFD" w:rsidRPr="002D37A5" w:rsidRDefault="00AD4FFD">
      <w:pPr>
        <w:pStyle w:val="TOC6"/>
        <w:rPr>
          <w:rFonts w:ascii="Calibri" w:hAnsi="Calibri"/>
          <w:sz w:val="22"/>
          <w:szCs w:val="22"/>
          <w:lang w:val="en-US" w:eastAsia="es-ES"/>
        </w:rPr>
      </w:pPr>
      <w:r>
        <w:t>5.3.2.2.2.1</w:t>
      </w:r>
      <w:r w:rsidRPr="002D37A5">
        <w:rPr>
          <w:rFonts w:ascii="Calibri" w:hAnsi="Calibri"/>
          <w:sz w:val="22"/>
          <w:szCs w:val="22"/>
          <w:lang w:val="en-US" w:eastAsia="es-ES"/>
        </w:rPr>
        <w:tab/>
      </w:r>
      <w:r>
        <w:t>IMS Identity Data Retrieval</w:t>
      </w:r>
      <w:r>
        <w:tab/>
      </w:r>
      <w:r>
        <w:fldChar w:fldCharType="begin"/>
      </w:r>
      <w:r>
        <w:instrText xml:space="preserve"> PAGEREF _Toc34346479 \h </w:instrText>
      </w:r>
      <w:r>
        <w:fldChar w:fldCharType="separate"/>
      </w:r>
      <w:r>
        <w:t>23</w:t>
      </w:r>
      <w:r>
        <w:fldChar w:fldCharType="end"/>
      </w:r>
    </w:p>
    <w:p w:rsidR="00AD4FFD" w:rsidRPr="002D37A5" w:rsidRDefault="00AD4FFD">
      <w:pPr>
        <w:pStyle w:val="TOC6"/>
        <w:rPr>
          <w:rFonts w:ascii="Calibri" w:hAnsi="Calibri"/>
          <w:sz w:val="22"/>
          <w:szCs w:val="22"/>
          <w:lang w:val="en-US" w:eastAsia="es-ES"/>
        </w:rPr>
      </w:pPr>
      <w:r>
        <w:t>5.3.2.2.2.2</w:t>
      </w:r>
      <w:r w:rsidRPr="002D37A5">
        <w:rPr>
          <w:rFonts w:ascii="Calibri" w:hAnsi="Calibri"/>
          <w:sz w:val="22"/>
          <w:szCs w:val="22"/>
          <w:lang w:val="en-US" w:eastAsia="es-ES"/>
        </w:rPr>
        <w:tab/>
      </w:r>
      <w:r>
        <w:t>MSISDN(s) Retrieval</w:t>
      </w:r>
      <w:r>
        <w:tab/>
      </w:r>
      <w:r>
        <w:fldChar w:fldCharType="begin"/>
      </w:r>
      <w:r>
        <w:instrText xml:space="preserve"> PAGEREF _Toc34346480 \h </w:instrText>
      </w:r>
      <w:r>
        <w:fldChar w:fldCharType="separate"/>
      </w:r>
      <w:r>
        <w:t>23</w:t>
      </w:r>
      <w:r>
        <w:fldChar w:fldCharType="end"/>
      </w:r>
    </w:p>
    <w:p w:rsidR="00AD4FFD" w:rsidRPr="002D37A5" w:rsidRDefault="00AD4FFD">
      <w:pPr>
        <w:pStyle w:val="TOC6"/>
        <w:rPr>
          <w:rFonts w:ascii="Calibri" w:hAnsi="Calibri"/>
          <w:sz w:val="22"/>
          <w:szCs w:val="22"/>
          <w:lang w:val="en-US" w:eastAsia="es-ES"/>
        </w:rPr>
      </w:pPr>
      <w:r>
        <w:t>5.3.2.2.2.3</w:t>
      </w:r>
      <w:r w:rsidRPr="002D37A5">
        <w:rPr>
          <w:rFonts w:ascii="Calibri" w:hAnsi="Calibri"/>
          <w:sz w:val="22"/>
          <w:szCs w:val="22"/>
          <w:lang w:val="en-US" w:eastAsia="es-ES"/>
        </w:rPr>
        <w:tab/>
      </w:r>
      <w:r>
        <w:t>Private Identities Retrieval</w:t>
      </w:r>
      <w:r>
        <w:tab/>
      </w:r>
      <w:r>
        <w:fldChar w:fldCharType="begin"/>
      </w:r>
      <w:r>
        <w:instrText xml:space="preserve"> PAGEREF _Toc34346481 \h </w:instrText>
      </w:r>
      <w:r>
        <w:fldChar w:fldCharType="separate"/>
      </w:r>
      <w:r>
        <w:t>24</w:t>
      </w:r>
      <w:r>
        <w:fldChar w:fldCharType="end"/>
      </w:r>
    </w:p>
    <w:p w:rsidR="00AD4FFD" w:rsidRPr="002D37A5" w:rsidRDefault="00AD4FFD">
      <w:pPr>
        <w:pStyle w:val="TOC5"/>
        <w:rPr>
          <w:rFonts w:ascii="Calibri" w:hAnsi="Calibri"/>
          <w:sz w:val="22"/>
          <w:szCs w:val="22"/>
          <w:lang w:val="en-US" w:eastAsia="es-ES"/>
        </w:rPr>
      </w:pPr>
      <w:r>
        <w:t>5.3.2.2.3</w:t>
      </w:r>
      <w:r w:rsidRPr="002D37A5">
        <w:rPr>
          <w:rFonts w:ascii="Calibri" w:hAnsi="Calibri"/>
          <w:sz w:val="22"/>
          <w:szCs w:val="22"/>
          <w:lang w:val="en-US" w:eastAsia="es-ES"/>
        </w:rPr>
        <w:tab/>
      </w:r>
      <w:r>
        <w:t>IMS Location Data and Status</w:t>
      </w:r>
      <w:r>
        <w:tab/>
      </w:r>
      <w:r>
        <w:fldChar w:fldCharType="begin"/>
      </w:r>
      <w:r>
        <w:instrText xml:space="preserve"> PAGEREF _Toc34346482 \h </w:instrText>
      </w:r>
      <w:r>
        <w:fldChar w:fldCharType="separate"/>
      </w:r>
      <w:r>
        <w:t>24</w:t>
      </w:r>
      <w:r>
        <w:fldChar w:fldCharType="end"/>
      </w:r>
    </w:p>
    <w:p w:rsidR="00AD4FFD" w:rsidRPr="002D37A5" w:rsidRDefault="00AD4FFD">
      <w:pPr>
        <w:pStyle w:val="TOC6"/>
        <w:rPr>
          <w:rFonts w:ascii="Calibri" w:hAnsi="Calibri"/>
          <w:sz w:val="22"/>
          <w:szCs w:val="22"/>
          <w:lang w:val="en-US" w:eastAsia="es-ES"/>
        </w:rPr>
      </w:pPr>
      <w:r>
        <w:t>5.3.2.2.3.1</w:t>
      </w:r>
      <w:r w:rsidRPr="002D37A5">
        <w:rPr>
          <w:rFonts w:ascii="Calibri" w:hAnsi="Calibri"/>
          <w:sz w:val="22"/>
          <w:szCs w:val="22"/>
          <w:lang w:val="en-US" w:eastAsia="es-ES"/>
        </w:rPr>
        <w:tab/>
      </w:r>
      <w:r>
        <w:t>S-CSCF Capabilities Retrieval</w:t>
      </w:r>
      <w:r>
        <w:tab/>
      </w:r>
      <w:r>
        <w:fldChar w:fldCharType="begin"/>
      </w:r>
      <w:r>
        <w:instrText xml:space="preserve"> PAGEREF _Toc34346483 \h </w:instrText>
      </w:r>
      <w:r>
        <w:fldChar w:fldCharType="separate"/>
      </w:r>
      <w:r>
        <w:t>24</w:t>
      </w:r>
      <w:r>
        <w:fldChar w:fldCharType="end"/>
      </w:r>
    </w:p>
    <w:p w:rsidR="00AD4FFD" w:rsidRPr="002D37A5" w:rsidRDefault="00AD4FFD">
      <w:pPr>
        <w:pStyle w:val="TOC6"/>
        <w:rPr>
          <w:rFonts w:ascii="Calibri" w:hAnsi="Calibri"/>
          <w:sz w:val="22"/>
          <w:szCs w:val="22"/>
          <w:lang w:val="en-US" w:eastAsia="es-ES"/>
        </w:rPr>
      </w:pPr>
      <w:r>
        <w:t>5.3.2.2.3.2</w:t>
      </w:r>
      <w:r w:rsidRPr="002D37A5">
        <w:rPr>
          <w:rFonts w:ascii="Calibri" w:hAnsi="Calibri"/>
          <w:sz w:val="22"/>
          <w:szCs w:val="22"/>
          <w:lang w:val="en-US" w:eastAsia="es-ES"/>
        </w:rPr>
        <w:tab/>
      </w:r>
      <w:r>
        <w:t>Server Name Retrieval</w:t>
      </w:r>
      <w:r>
        <w:tab/>
      </w:r>
      <w:r>
        <w:fldChar w:fldCharType="begin"/>
      </w:r>
      <w:r>
        <w:instrText xml:space="preserve"> PAGEREF _Toc34346484 \h </w:instrText>
      </w:r>
      <w:r>
        <w:fldChar w:fldCharType="separate"/>
      </w:r>
      <w:r>
        <w:t>25</w:t>
      </w:r>
      <w:r>
        <w:fldChar w:fldCharType="end"/>
      </w:r>
    </w:p>
    <w:p w:rsidR="00AD4FFD" w:rsidRPr="002D37A5" w:rsidRDefault="00AD4FFD">
      <w:pPr>
        <w:pStyle w:val="TOC6"/>
        <w:rPr>
          <w:rFonts w:ascii="Calibri" w:hAnsi="Calibri"/>
          <w:sz w:val="22"/>
          <w:szCs w:val="22"/>
          <w:lang w:val="en-US" w:eastAsia="es-ES"/>
        </w:rPr>
      </w:pPr>
      <w:r>
        <w:t>5.3.2.2.3.3</w:t>
      </w:r>
      <w:r w:rsidRPr="002D37A5">
        <w:rPr>
          <w:rFonts w:ascii="Calibri" w:hAnsi="Calibri"/>
          <w:sz w:val="22"/>
          <w:szCs w:val="22"/>
          <w:lang w:val="en-US" w:eastAsia="es-ES"/>
        </w:rPr>
        <w:tab/>
      </w:r>
      <w:r>
        <w:t>IMS Registration Status Retrieval</w:t>
      </w:r>
      <w:r>
        <w:tab/>
      </w:r>
      <w:r>
        <w:fldChar w:fldCharType="begin"/>
      </w:r>
      <w:r>
        <w:instrText xml:space="preserve"> PAGEREF _Toc34346485 \h </w:instrText>
      </w:r>
      <w:r>
        <w:fldChar w:fldCharType="separate"/>
      </w:r>
      <w:r>
        <w:t>25</w:t>
      </w:r>
      <w:r>
        <w:fldChar w:fldCharType="end"/>
      </w:r>
    </w:p>
    <w:p w:rsidR="00AD4FFD" w:rsidRPr="002D37A5" w:rsidRDefault="00AD4FFD">
      <w:pPr>
        <w:pStyle w:val="TOC5"/>
        <w:rPr>
          <w:rFonts w:ascii="Calibri" w:hAnsi="Calibri"/>
          <w:sz w:val="22"/>
          <w:szCs w:val="22"/>
          <w:lang w:val="en-US" w:eastAsia="es-ES"/>
        </w:rPr>
      </w:pPr>
      <w:r>
        <w:t>5.3.2.2.4</w:t>
      </w:r>
      <w:r w:rsidRPr="002D37A5">
        <w:rPr>
          <w:rFonts w:ascii="Calibri" w:hAnsi="Calibri"/>
          <w:sz w:val="22"/>
          <w:szCs w:val="22"/>
          <w:lang w:val="en-US" w:eastAsia="es-ES"/>
        </w:rPr>
        <w:tab/>
      </w:r>
      <w:r>
        <w:t>IMS Profile Data</w:t>
      </w:r>
      <w:r>
        <w:tab/>
      </w:r>
      <w:r>
        <w:fldChar w:fldCharType="begin"/>
      </w:r>
      <w:r>
        <w:instrText xml:space="preserve"> PAGEREF _Toc34346486 \h </w:instrText>
      </w:r>
      <w:r>
        <w:fldChar w:fldCharType="separate"/>
      </w:r>
      <w:r>
        <w:t>26</w:t>
      </w:r>
      <w:r>
        <w:fldChar w:fldCharType="end"/>
      </w:r>
    </w:p>
    <w:p w:rsidR="00AD4FFD" w:rsidRPr="002D37A5" w:rsidRDefault="00AD4FFD">
      <w:pPr>
        <w:pStyle w:val="TOC6"/>
        <w:rPr>
          <w:rFonts w:ascii="Calibri" w:hAnsi="Calibri"/>
          <w:sz w:val="22"/>
          <w:szCs w:val="22"/>
          <w:lang w:val="en-US" w:eastAsia="es-ES"/>
        </w:rPr>
      </w:pPr>
      <w:r>
        <w:t>5.3.2.2.4.1</w:t>
      </w:r>
      <w:r w:rsidRPr="002D37A5">
        <w:rPr>
          <w:rFonts w:ascii="Calibri" w:hAnsi="Calibri"/>
          <w:sz w:val="22"/>
          <w:szCs w:val="22"/>
          <w:lang w:val="en-US" w:eastAsia="es-ES"/>
        </w:rPr>
        <w:tab/>
      </w:r>
      <w:r>
        <w:t>IMS User Profile Retrieval</w:t>
      </w:r>
      <w:r>
        <w:tab/>
      </w:r>
      <w:r>
        <w:fldChar w:fldCharType="begin"/>
      </w:r>
      <w:r>
        <w:instrText xml:space="preserve"> PAGEREF _Toc34346487 \h </w:instrText>
      </w:r>
      <w:r>
        <w:fldChar w:fldCharType="separate"/>
      </w:r>
      <w:r>
        <w:t>26</w:t>
      </w:r>
      <w:r>
        <w:fldChar w:fldCharType="end"/>
      </w:r>
    </w:p>
    <w:p w:rsidR="00AD4FFD" w:rsidRPr="002D37A5" w:rsidRDefault="00AD4FFD">
      <w:pPr>
        <w:pStyle w:val="TOC6"/>
        <w:rPr>
          <w:rFonts w:ascii="Calibri" w:hAnsi="Calibri"/>
          <w:sz w:val="22"/>
          <w:szCs w:val="22"/>
          <w:lang w:val="en-US" w:eastAsia="es-ES"/>
        </w:rPr>
      </w:pPr>
      <w:r>
        <w:t>5.3.2.2.4.2</w:t>
      </w:r>
      <w:r w:rsidRPr="002D37A5">
        <w:rPr>
          <w:rFonts w:ascii="Calibri" w:hAnsi="Calibri"/>
          <w:sz w:val="22"/>
          <w:szCs w:val="22"/>
          <w:lang w:val="en-US" w:eastAsia="es-ES"/>
        </w:rPr>
        <w:tab/>
      </w:r>
      <w:r>
        <w:t>Service Priority Level Information Retrieval</w:t>
      </w:r>
      <w:r>
        <w:tab/>
      </w:r>
      <w:r>
        <w:fldChar w:fldCharType="begin"/>
      </w:r>
      <w:r>
        <w:instrText xml:space="preserve"> PAGEREF _Toc34346488 \h </w:instrText>
      </w:r>
      <w:r>
        <w:fldChar w:fldCharType="separate"/>
      </w:r>
      <w:r>
        <w:t>27</w:t>
      </w:r>
      <w:r>
        <w:fldChar w:fldCharType="end"/>
      </w:r>
    </w:p>
    <w:p w:rsidR="00AD4FFD" w:rsidRPr="002D37A5" w:rsidRDefault="00AD4FFD">
      <w:pPr>
        <w:pStyle w:val="TOC6"/>
        <w:rPr>
          <w:rFonts w:ascii="Calibri" w:hAnsi="Calibri"/>
          <w:sz w:val="22"/>
          <w:szCs w:val="22"/>
          <w:lang w:val="en-US" w:eastAsia="es-ES"/>
        </w:rPr>
      </w:pPr>
      <w:r>
        <w:t>5.3.2.2.4.3</w:t>
      </w:r>
      <w:r w:rsidRPr="002D37A5">
        <w:rPr>
          <w:rFonts w:ascii="Calibri" w:hAnsi="Calibri"/>
          <w:sz w:val="22"/>
          <w:szCs w:val="22"/>
          <w:lang w:val="en-US" w:eastAsia="es-ES"/>
        </w:rPr>
        <w:tab/>
      </w:r>
      <w:r>
        <w:t>Initial Filter Criteria Retrieval</w:t>
      </w:r>
      <w:r>
        <w:tab/>
      </w:r>
      <w:r>
        <w:fldChar w:fldCharType="begin"/>
      </w:r>
      <w:r>
        <w:instrText xml:space="preserve"> PAGEREF _Toc34346489 \h </w:instrText>
      </w:r>
      <w:r>
        <w:fldChar w:fldCharType="separate"/>
      </w:r>
      <w:r>
        <w:t>27</w:t>
      </w:r>
      <w:r>
        <w:fldChar w:fldCharType="end"/>
      </w:r>
    </w:p>
    <w:p w:rsidR="00AD4FFD" w:rsidRPr="002D37A5" w:rsidRDefault="00AD4FFD">
      <w:pPr>
        <w:pStyle w:val="TOC6"/>
        <w:rPr>
          <w:rFonts w:ascii="Calibri" w:hAnsi="Calibri"/>
          <w:sz w:val="22"/>
          <w:szCs w:val="22"/>
          <w:lang w:val="en-US" w:eastAsia="es-ES"/>
        </w:rPr>
      </w:pPr>
      <w:r>
        <w:lastRenderedPageBreak/>
        <w:t>5.3.2.2.4.4</w:t>
      </w:r>
      <w:r w:rsidRPr="002D37A5">
        <w:rPr>
          <w:rFonts w:ascii="Calibri" w:hAnsi="Calibri"/>
          <w:sz w:val="22"/>
          <w:szCs w:val="22"/>
          <w:lang w:val="en-US" w:eastAsia="es-ES"/>
        </w:rPr>
        <w:tab/>
      </w:r>
      <w:r>
        <w:t>Service Trace Level Information Retrieval</w:t>
      </w:r>
      <w:r>
        <w:tab/>
      </w:r>
      <w:r>
        <w:fldChar w:fldCharType="begin"/>
      </w:r>
      <w:r>
        <w:instrText xml:space="preserve"> PAGEREF _Toc34346490 \h </w:instrText>
      </w:r>
      <w:r>
        <w:fldChar w:fldCharType="separate"/>
      </w:r>
      <w:r>
        <w:t>28</w:t>
      </w:r>
      <w:r>
        <w:fldChar w:fldCharType="end"/>
      </w:r>
    </w:p>
    <w:p w:rsidR="00AD4FFD" w:rsidRPr="002D37A5" w:rsidRDefault="00AD4FFD">
      <w:pPr>
        <w:pStyle w:val="TOC5"/>
        <w:rPr>
          <w:rFonts w:ascii="Calibri" w:hAnsi="Calibri"/>
          <w:sz w:val="22"/>
          <w:szCs w:val="22"/>
          <w:lang w:val="en-US" w:eastAsia="es-ES"/>
        </w:rPr>
      </w:pPr>
      <w:r>
        <w:t>5.3.2.2.5</w:t>
      </w:r>
      <w:r w:rsidRPr="002D37A5">
        <w:rPr>
          <w:rFonts w:ascii="Calibri" w:hAnsi="Calibri"/>
          <w:sz w:val="22"/>
          <w:szCs w:val="22"/>
          <w:lang w:val="en-US" w:eastAsia="es-ES"/>
        </w:rPr>
        <w:tab/>
      </w:r>
      <w:r>
        <w:t>Access Data</w:t>
      </w:r>
      <w:r>
        <w:tab/>
      </w:r>
      <w:r>
        <w:fldChar w:fldCharType="begin"/>
      </w:r>
      <w:r>
        <w:instrText xml:space="preserve"> PAGEREF _Toc34346491 \h </w:instrText>
      </w:r>
      <w:r>
        <w:fldChar w:fldCharType="separate"/>
      </w:r>
      <w:r>
        <w:t>28</w:t>
      </w:r>
      <w:r>
        <w:fldChar w:fldCharType="end"/>
      </w:r>
    </w:p>
    <w:p w:rsidR="00AD4FFD" w:rsidRPr="002D37A5" w:rsidRDefault="00AD4FFD">
      <w:pPr>
        <w:pStyle w:val="TOC6"/>
        <w:rPr>
          <w:rFonts w:ascii="Calibri" w:hAnsi="Calibri"/>
          <w:sz w:val="22"/>
          <w:szCs w:val="22"/>
          <w:lang w:val="en-US" w:eastAsia="es-ES"/>
        </w:rPr>
      </w:pPr>
      <w:r>
        <w:t>5.3.2.2.5.1</w:t>
      </w:r>
      <w:r w:rsidRPr="002D37A5">
        <w:rPr>
          <w:rFonts w:ascii="Calibri" w:hAnsi="Calibri"/>
          <w:sz w:val="22"/>
          <w:szCs w:val="22"/>
          <w:lang w:val="en-US" w:eastAsia="es-ES"/>
        </w:rPr>
        <w:tab/>
      </w:r>
      <w:r>
        <w:t>Location Information Retrieval for CS/PS Domains</w:t>
      </w:r>
      <w:r>
        <w:tab/>
      </w:r>
      <w:r>
        <w:fldChar w:fldCharType="begin"/>
      </w:r>
      <w:r>
        <w:instrText xml:space="preserve"> PAGEREF _Toc34346492 \h </w:instrText>
      </w:r>
      <w:r>
        <w:fldChar w:fldCharType="separate"/>
      </w:r>
      <w:r>
        <w:t>28</w:t>
      </w:r>
      <w:r>
        <w:fldChar w:fldCharType="end"/>
      </w:r>
    </w:p>
    <w:p w:rsidR="00AD4FFD" w:rsidRPr="002D37A5" w:rsidRDefault="00AD4FFD">
      <w:pPr>
        <w:pStyle w:val="TOC5"/>
        <w:rPr>
          <w:rFonts w:ascii="Calibri" w:hAnsi="Calibri"/>
          <w:sz w:val="22"/>
          <w:szCs w:val="22"/>
          <w:lang w:val="en-US" w:eastAsia="es-ES"/>
        </w:rPr>
      </w:pPr>
      <w:r>
        <w:t>5.3.2.2.6</w:t>
      </w:r>
      <w:r w:rsidRPr="002D37A5">
        <w:rPr>
          <w:rFonts w:ascii="Calibri" w:hAnsi="Calibri"/>
          <w:sz w:val="22"/>
          <w:szCs w:val="22"/>
          <w:lang w:val="en-US" w:eastAsia="es-ES"/>
        </w:rPr>
        <w:tab/>
      </w:r>
      <w:r>
        <w:t>SRVCC Data</w:t>
      </w:r>
      <w:r>
        <w:tab/>
      </w:r>
      <w:r>
        <w:fldChar w:fldCharType="begin"/>
      </w:r>
      <w:r>
        <w:instrText xml:space="preserve"> PAGEREF _Toc34346493 \h </w:instrText>
      </w:r>
      <w:r>
        <w:fldChar w:fldCharType="separate"/>
      </w:r>
      <w:r>
        <w:t>29</w:t>
      </w:r>
      <w:r>
        <w:fldChar w:fldCharType="end"/>
      </w:r>
    </w:p>
    <w:p w:rsidR="00AD4FFD" w:rsidRPr="002D37A5" w:rsidRDefault="00AD4FFD">
      <w:pPr>
        <w:pStyle w:val="TOC6"/>
        <w:rPr>
          <w:rFonts w:ascii="Calibri" w:hAnsi="Calibri"/>
          <w:sz w:val="22"/>
          <w:szCs w:val="22"/>
          <w:lang w:val="en-US" w:eastAsia="es-ES"/>
        </w:rPr>
      </w:pPr>
      <w:r>
        <w:t>5.3.2.2.6.1</w:t>
      </w:r>
      <w:r w:rsidRPr="002D37A5">
        <w:rPr>
          <w:rFonts w:ascii="Calibri" w:hAnsi="Calibri"/>
          <w:sz w:val="22"/>
          <w:szCs w:val="22"/>
          <w:lang w:val="en-US" w:eastAsia="es-ES"/>
        </w:rPr>
        <w:tab/>
      </w:r>
      <w:r>
        <w:t>SRVCC Data Retrieval</w:t>
      </w:r>
      <w:r>
        <w:tab/>
      </w:r>
      <w:r>
        <w:fldChar w:fldCharType="begin"/>
      </w:r>
      <w:r>
        <w:instrText xml:space="preserve"> PAGEREF _Toc34346494 \h </w:instrText>
      </w:r>
      <w:r>
        <w:fldChar w:fldCharType="separate"/>
      </w:r>
      <w:r>
        <w:t>29</w:t>
      </w:r>
      <w:r>
        <w:fldChar w:fldCharType="end"/>
      </w:r>
    </w:p>
    <w:p w:rsidR="00AD4FFD" w:rsidRPr="002D37A5" w:rsidRDefault="00AD4FFD">
      <w:pPr>
        <w:pStyle w:val="TOC5"/>
        <w:rPr>
          <w:rFonts w:ascii="Calibri" w:hAnsi="Calibri"/>
          <w:sz w:val="22"/>
          <w:szCs w:val="22"/>
          <w:lang w:val="en-US" w:eastAsia="es-ES"/>
        </w:rPr>
      </w:pPr>
      <w:r>
        <w:t>5.3.2.2.7</w:t>
      </w:r>
      <w:r w:rsidRPr="002D37A5">
        <w:rPr>
          <w:rFonts w:ascii="Calibri" w:hAnsi="Calibri"/>
          <w:sz w:val="22"/>
          <w:szCs w:val="22"/>
          <w:lang w:val="en-US" w:eastAsia="es-ES"/>
        </w:rPr>
        <w:tab/>
      </w:r>
      <w:r>
        <w:t>Service Data</w:t>
      </w:r>
      <w:r>
        <w:tab/>
      </w:r>
      <w:r>
        <w:fldChar w:fldCharType="begin"/>
      </w:r>
      <w:r>
        <w:instrText xml:space="preserve"> PAGEREF _Toc34346495 \h </w:instrText>
      </w:r>
      <w:r>
        <w:fldChar w:fldCharType="separate"/>
      </w:r>
      <w:r>
        <w:t>30</w:t>
      </w:r>
      <w:r>
        <w:fldChar w:fldCharType="end"/>
      </w:r>
    </w:p>
    <w:p w:rsidR="00AD4FFD" w:rsidRPr="002D37A5" w:rsidRDefault="00AD4FFD">
      <w:pPr>
        <w:pStyle w:val="TOC6"/>
        <w:rPr>
          <w:rFonts w:ascii="Calibri" w:hAnsi="Calibri"/>
          <w:sz w:val="22"/>
          <w:szCs w:val="22"/>
          <w:lang w:val="en-US" w:eastAsia="es-ES"/>
        </w:rPr>
      </w:pPr>
      <w:r>
        <w:t>5.3.2.2.7.1</w:t>
      </w:r>
      <w:r w:rsidRPr="002D37A5">
        <w:rPr>
          <w:rFonts w:ascii="Calibri" w:hAnsi="Calibri"/>
          <w:sz w:val="22"/>
          <w:szCs w:val="22"/>
          <w:lang w:val="en-US" w:eastAsia="es-ES"/>
        </w:rPr>
        <w:tab/>
      </w:r>
      <w:r>
        <w:t>PSI Activation State Retrieval</w:t>
      </w:r>
      <w:r>
        <w:tab/>
      </w:r>
      <w:r>
        <w:fldChar w:fldCharType="begin"/>
      </w:r>
      <w:r>
        <w:instrText xml:space="preserve"> PAGEREF _Toc34346496 \h </w:instrText>
      </w:r>
      <w:r>
        <w:fldChar w:fldCharType="separate"/>
      </w:r>
      <w:r>
        <w:t>30</w:t>
      </w:r>
      <w:r>
        <w:fldChar w:fldCharType="end"/>
      </w:r>
    </w:p>
    <w:p w:rsidR="00AD4FFD" w:rsidRPr="002D37A5" w:rsidRDefault="00AD4FFD">
      <w:pPr>
        <w:pStyle w:val="TOC5"/>
        <w:rPr>
          <w:rFonts w:ascii="Calibri" w:hAnsi="Calibri"/>
          <w:sz w:val="22"/>
          <w:szCs w:val="22"/>
          <w:lang w:val="en-US" w:eastAsia="es-ES"/>
        </w:rPr>
      </w:pPr>
      <w:r>
        <w:t>5.3.2.2.8</w:t>
      </w:r>
      <w:r w:rsidRPr="002D37A5">
        <w:rPr>
          <w:rFonts w:ascii="Calibri" w:hAnsi="Calibri"/>
          <w:sz w:val="22"/>
          <w:szCs w:val="22"/>
          <w:lang w:val="en-US" w:eastAsia="es-ES"/>
        </w:rPr>
        <w:tab/>
      </w:r>
      <w:r>
        <w:t>Repository Data</w:t>
      </w:r>
      <w:r>
        <w:tab/>
      </w:r>
      <w:r>
        <w:fldChar w:fldCharType="begin"/>
      </w:r>
      <w:r>
        <w:instrText xml:space="preserve"> PAGEREF _Toc34346497 \h </w:instrText>
      </w:r>
      <w:r>
        <w:fldChar w:fldCharType="separate"/>
      </w:r>
      <w:r>
        <w:t>30</w:t>
      </w:r>
      <w:r>
        <w:fldChar w:fldCharType="end"/>
      </w:r>
    </w:p>
    <w:p w:rsidR="00AD4FFD" w:rsidRPr="002D37A5" w:rsidRDefault="00AD4FFD">
      <w:pPr>
        <w:pStyle w:val="TOC6"/>
        <w:rPr>
          <w:rFonts w:ascii="Calibri" w:hAnsi="Calibri"/>
          <w:sz w:val="22"/>
          <w:szCs w:val="22"/>
          <w:lang w:val="en-US" w:eastAsia="es-ES"/>
        </w:rPr>
      </w:pPr>
      <w:r>
        <w:t>5.3.2.2.8.1</w:t>
      </w:r>
      <w:r w:rsidRPr="002D37A5">
        <w:rPr>
          <w:rFonts w:ascii="Calibri" w:hAnsi="Calibri"/>
          <w:sz w:val="22"/>
          <w:szCs w:val="22"/>
          <w:lang w:val="en-US" w:eastAsia="es-ES"/>
        </w:rPr>
        <w:tab/>
      </w:r>
      <w:r>
        <w:t>Repository Data Retrieval</w:t>
      </w:r>
      <w:r>
        <w:tab/>
      </w:r>
      <w:r>
        <w:fldChar w:fldCharType="begin"/>
      </w:r>
      <w:r>
        <w:instrText xml:space="preserve"> PAGEREF _Toc34346498 \h </w:instrText>
      </w:r>
      <w:r>
        <w:fldChar w:fldCharType="separate"/>
      </w:r>
      <w:r>
        <w:t>30</w:t>
      </w:r>
      <w:r>
        <w:fldChar w:fldCharType="end"/>
      </w:r>
    </w:p>
    <w:p w:rsidR="00AD4FFD" w:rsidRPr="002D37A5" w:rsidRDefault="00AD4FFD">
      <w:pPr>
        <w:pStyle w:val="TOC5"/>
        <w:rPr>
          <w:rFonts w:ascii="Calibri" w:hAnsi="Calibri"/>
          <w:sz w:val="22"/>
          <w:szCs w:val="22"/>
          <w:lang w:val="en-US" w:eastAsia="es-ES"/>
        </w:rPr>
      </w:pPr>
      <w:r>
        <w:t>5.3.2.2.9</w:t>
      </w:r>
      <w:r w:rsidRPr="002D37A5">
        <w:rPr>
          <w:rFonts w:ascii="Calibri" w:hAnsi="Calibri"/>
          <w:sz w:val="22"/>
          <w:szCs w:val="22"/>
          <w:lang w:val="en-US" w:eastAsia="es-ES"/>
        </w:rPr>
        <w:tab/>
      </w:r>
      <w:r>
        <w:t>Shared Subscription Data</w:t>
      </w:r>
      <w:r>
        <w:tab/>
      </w:r>
      <w:r>
        <w:fldChar w:fldCharType="begin"/>
      </w:r>
      <w:r>
        <w:instrText xml:space="preserve"> PAGEREF _Toc34346499 \h </w:instrText>
      </w:r>
      <w:r>
        <w:fldChar w:fldCharType="separate"/>
      </w:r>
      <w:r>
        <w:t>31</w:t>
      </w:r>
      <w:r>
        <w:fldChar w:fldCharType="end"/>
      </w:r>
    </w:p>
    <w:p w:rsidR="00AD4FFD" w:rsidRPr="002D37A5" w:rsidRDefault="00AD4FFD">
      <w:pPr>
        <w:pStyle w:val="TOC6"/>
        <w:rPr>
          <w:rFonts w:ascii="Calibri" w:hAnsi="Calibri"/>
          <w:sz w:val="22"/>
          <w:szCs w:val="22"/>
          <w:lang w:val="en-US" w:eastAsia="es-ES"/>
        </w:rPr>
      </w:pPr>
      <w:r>
        <w:t>5.3.2.2.9.1</w:t>
      </w:r>
      <w:r w:rsidRPr="002D37A5">
        <w:rPr>
          <w:rFonts w:ascii="Calibri" w:hAnsi="Calibri"/>
          <w:sz w:val="22"/>
          <w:szCs w:val="22"/>
          <w:lang w:val="en-US" w:eastAsia="es-ES"/>
        </w:rPr>
        <w:tab/>
      </w:r>
      <w:r>
        <w:t>Shared Subscription Data Retrieval</w:t>
      </w:r>
      <w:r>
        <w:tab/>
      </w:r>
      <w:r>
        <w:fldChar w:fldCharType="begin"/>
      </w:r>
      <w:r>
        <w:instrText xml:space="preserve"> PAGEREF _Toc34346500 \h </w:instrText>
      </w:r>
      <w:r>
        <w:fldChar w:fldCharType="separate"/>
      </w:r>
      <w:r>
        <w:t>31</w:t>
      </w:r>
      <w:r>
        <w:fldChar w:fldCharType="end"/>
      </w:r>
    </w:p>
    <w:p w:rsidR="00AD4FFD" w:rsidRPr="002D37A5" w:rsidRDefault="00AD4FFD">
      <w:pPr>
        <w:pStyle w:val="TOC4"/>
        <w:rPr>
          <w:rFonts w:ascii="Calibri" w:hAnsi="Calibri"/>
          <w:sz w:val="22"/>
          <w:szCs w:val="22"/>
          <w:lang w:val="en-US" w:eastAsia="es-ES"/>
        </w:rPr>
      </w:pPr>
      <w:r>
        <w:t>5.3.2.3</w:t>
      </w:r>
      <w:r w:rsidRPr="002D37A5">
        <w:rPr>
          <w:rFonts w:ascii="Calibri" w:hAnsi="Calibri"/>
          <w:sz w:val="22"/>
          <w:szCs w:val="22"/>
          <w:lang w:val="en-US" w:eastAsia="es-ES"/>
        </w:rPr>
        <w:tab/>
      </w:r>
      <w:r>
        <w:t>Subscribe</w:t>
      </w:r>
      <w:r>
        <w:tab/>
      </w:r>
      <w:r>
        <w:fldChar w:fldCharType="begin"/>
      </w:r>
      <w:r>
        <w:instrText xml:space="preserve"> PAGEREF _Toc34346501 \h </w:instrText>
      </w:r>
      <w:r>
        <w:fldChar w:fldCharType="separate"/>
      </w:r>
      <w:r>
        <w:t>31</w:t>
      </w:r>
      <w:r>
        <w:fldChar w:fldCharType="end"/>
      </w:r>
    </w:p>
    <w:p w:rsidR="00AD4FFD" w:rsidRPr="002D37A5" w:rsidRDefault="00AD4FFD">
      <w:pPr>
        <w:pStyle w:val="TOC5"/>
        <w:rPr>
          <w:rFonts w:ascii="Calibri" w:hAnsi="Calibri"/>
          <w:sz w:val="22"/>
          <w:szCs w:val="22"/>
          <w:lang w:val="en-US" w:eastAsia="es-ES"/>
        </w:rPr>
      </w:pPr>
      <w:r>
        <w:t>5.3.2.3.1</w:t>
      </w:r>
      <w:r w:rsidRPr="002D37A5">
        <w:rPr>
          <w:rFonts w:ascii="Calibri" w:hAnsi="Calibri"/>
          <w:sz w:val="22"/>
          <w:szCs w:val="22"/>
          <w:lang w:val="en-US" w:eastAsia="es-ES"/>
        </w:rPr>
        <w:tab/>
      </w:r>
      <w:r>
        <w:t>General</w:t>
      </w:r>
      <w:r>
        <w:tab/>
      </w:r>
      <w:r>
        <w:fldChar w:fldCharType="begin"/>
      </w:r>
      <w:r>
        <w:instrText xml:space="preserve"> PAGEREF _Toc34346502 \h </w:instrText>
      </w:r>
      <w:r>
        <w:fldChar w:fldCharType="separate"/>
      </w:r>
      <w:r>
        <w:t>31</w:t>
      </w:r>
      <w:r>
        <w:fldChar w:fldCharType="end"/>
      </w:r>
    </w:p>
    <w:p w:rsidR="00AD4FFD" w:rsidRPr="002D37A5" w:rsidRDefault="00AD4FFD">
      <w:pPr>
        <w:pStyle w:val="TOC5"/>
        <w:rPr>
          <w:rFonts w:ascii="Calibri" w:hAnsi="Calibri"/>
          <w:sz w:val="22"/>
          <w:szCs w:val="22"/>
          <w:lang w:val="en-US" w:eastAsia="es-ES"/>
        </w:rPr>
      </w:pPr>
      <w:r>
        <w:t>5.3.2.3.2</w:t>
      </w:r>
      <w:r w:rsidRPr="002D37A5">
        <w:rPr>
          <w:rFonts w:ascii="Calibri" w:hAnsi="Calibri"/>
          <w:sz w:val="22"/>
          <w:szCs w:val="22"/>
          <w:lang w:val="en-US" w:eastAsia="es-ES"/>
        </w:rPr>
        <w:tab/>
      </w:r>
      <w:r>
        <w:t>Subscription to notifications of data change</w:t>
      </w:r>
      <w:r>
        <w:tab/>
      </w:r>
      <w:r>
        <w:fldChar w:fldCharType="begin"/>
      </w:r>
      <w:r>
        <w:instrText xml:space="preserve"> PAGEREF _Toc34346503 \h </w:instrText>
      </w:r>
      <w:r>
        <w:fldChar w:fldCharType="separate"/>
      </w:r>
      <w:r>
        <w:t>31</w:t>
      </w:r>
      <w:r>
        <w:fldChar w:fldCharType="end"/>
      </w:r>
    </w:p>
    <w:p w:rsidR="00AD4FFD" w:rsidRPr="002D37A5" w:rsidRDefault="00AD4FFD">
      <w:pPr>
        <w:pStyle w:val="TOC5"/>
        <w:rPr>
          <w:rFonts w:ascii="Calibri" w:hAnsi="Calibri"/>
          <w:sz w:val="22"/>
          <w:szCs w:val="22"/>
          <w:lang w:val="en-US" w:eastAsia="es-ES"/>
        </w:rPr>
      </w:pPr>
      <w:r>
        <w:t>5.3.2.3.3</w:t>
      </w:r>
      <w:r w:rsidRPr="002D37A5">
        <w:rPr>
          <w:rFonts w:ascii="Calibri" w:hAnsi="Calibri"/>
          <w:sz w:val="22"/>
          <w:szCs w:val="22"/>
          <w:lang w:val="en-US" w:eastAsia="es-ES"/>
        </w:rPr>
        <w:tab/>
      </w:r>
      <w:r>
        <w:t>Subscription to notifications of shared data change</w:t>
      </w:r>
      <w:r>
        <w:tab/>
      </w:r>
      <w:r>
        <w:fldChar w:fldCharType="begin"/>
      </w:r>
      <w:r>
        <w:instrText xml:space="preserve"> PAGEREF _Toc34346504 \h </w:instrText>
      </w:r>
      <w:r>
        <w:fldChar w:fldCharType="separate"/>
      </w:r>
      <w:r>
        <w:t>32</w:t>
      </w:r>
      <w:r>
        <w:fldChar w:fldCharType="end"/>
      </w:r>
    </w:p>
    <w:p w:rsidR="00AD4FFD" w:rsidRPr="002D37A5" w:rsidRDefault="00AD4FFD">
      <w:pPr>
        <w:pStyle w:val="TOC4"/>
        <w:rPr>
          <w:rFonts w:ascii="Calibri" w:hAnsi="Calibri"/>
          <w:sz w:val="22"/>
          <w:szCs w:val="22"/>
          <w:lang w:val="en-US" w:eastAsia="es-ES"/>
        </w:rPr>
      </w:pPr>
      <w:r>
        <w:t>5.3.2.4</w:t>
      </w:r>
      <w:r w:rsidRPr="002D37A5">
        <w:rPr>
          <w:rFonts w:ascii="Calibri" w:hAnsi="Calibri"/>
          <w:sz w:val="22"/>
          <w:szCs w:val="22"/>
          <w:lang w:val="en-US" w:eastAsia="es-ES"/>
        </w:rPr>
        <w:tab/>
      </w:r>
      <w:r>
        <w:t>Unsubscribe</w:t>
      </w:r>
      <w:r>
        <w:tab/>
      </w:r>
      <w:r>
        <w:fldChar w:fldCharType="begin"/>
      </w:r>
      <w:r>
        <w:instrText xml:space="preserve"> PAGEREF _Toc34346505 \h </w:instrText>
      </w:r>
      <w:r>
        <w:fldChar w:fldCharType="separate"/>
      </w:r>
      <w:r>
        <w:t>33</w:t>
      </w:r>
      <w:r>
        <w:fldChar w:fldCharType="end"/>
      </w:r>
    </w:p>
    <w:p w:rsidR="00AD4FFD" w:rsidRPr="002D37A5" w:rsidRDefault="00AD4FFD">
      <w:pPr>
        <w:pStyle w:val="TOC5"/>
        <w:rPr>
          <w:rFonts w:ascii="Calibri" w:hAnsi="Calibri"/>
          <w:sz w:val="22"/>
          <w:szCs w:val="22"/>
          <w:lang w:val="en-US" w:eastAsia="es-ES"/>
        </w:rPr>
      </w:pPr>
      <w:r>
        <w:t>5.3.2.4.1</w:t>
      </w:r>
      <w:r w:rsidRPr="002D37A5">
        <w:rPr>
          <w:rFonts w:ascii="Calibri" w:hAnsi="Calibri"/>
          <w:sz w:val="22"/>
          <w:szCs w:val="22"/>
          <w:lang w:val="en-US" w:eastAsia="es-ES"/>
        </w:rPr>
        <w:tab/>
      </w:r>
      <w:r>
        <w:t>General</w:t>
      </w:r>
      <w:r>
        <w:tab/>
      </w:r>
      <w:r>
        <w:fldChar w:fldCharType="begin"/>
      </w:r>
      <w:r>
        <w:instrText xml:space="preserve"> PAGEREF _Toc34346506 \h </w:instrText>
      </w:r>
      <w:r>
        <w:fldChar w:fldCharType="separate"/>
      </w:r>
      <w:r>
        <w:t>33</w:t>
      </w:r>
      <w:r>
        <w:fldChar w:fldCharType="end"/>
      </w:r>
    </w:p>
    <w:p w:rsidR="00AD4FFD" w:rsidRPr="002D37A5" w:rsidRDefault="00AD4FFD">
      <w:pPr>
        <w:pStyle w:val="TOC5"/>
        <w:rPr>
          <w:rFonts w:ascii="Calibri" w:hAnsi="Calibri"/>
          <w:sz w:val="22"/>
          <w:szCs w:val="22"/>
          <w:lang w:val="en-US" w:eastAsia="es-ES"/>
        </w:rPr>
      </w:pPr>
      <w:r>
        <w:t>5.3.2.4.2</w:t>
      </w:r>
      <w:r w:rsidRPr="002D37A5">
        <w:rPr>
          <w:rFonts w:ascii="Calibri" w:hAnsi="Calibri"/>
          <w:sz w:val="22"/>
          <w:szCs w:val="22"/>
          <w:lang w:val="en-US" w:eastAsia="es-ES"/>
        </w:rPr>
        <w:tab/>
      </w:r>
      <w:r>
        <w:t>Unsubscribe to notifications of data change</w:t>
      </w:r>
      <w:r>
        <w:tab/>
      </w:r>
      <w:r>
        <w:fldChar w:fldCharType="begin"/>
      </w:r>
      <w:r>
        <w:instrText xml:space="preserve"> PAGEREF _Toc34346507 \h </w:instrText>
      </w:r>
      <w:r>
        <w:fldChar w:fldCharType="separate"/>
      </w:r>
      <w:r>
        <w:t>33</w:t>
      </w:r>
      <w:r>
        <w:fldChar w:fldCharType="end"/>
      </w:r>
    </w:p>
    <w:p w:rsidR="00AD4FFD" w:rsidRPr="002D37A5" w:rsidRDefault="00AD4FFD">
      <w:pPr>
        <w:pStyle w:val="TOC5"/>
        <w:rPr>
          <w:rFonts w:ascii="Calibri" w:hAnsi="Calibri"/>
          <w:sz w:val="22"/>
          <w:szCs w:val="22"/>
          <w:lang w:val="en-US" w:eastAsia="es-ES"/>
        </w:rPr>
      </w:pPr>
      <w:r>
        <w:t>5.3.2.4.3</w:t>
      </w:r>
      <w:r w:rsidRPr="002D37A5">
        <w:rPr>
          <w:rFonts w:ascii="Calibri" w:hAnsi="Calibri"/>
          <w:sz w:val="22"/>
          <w:szCs w:val="22"/>
          <w:lang w:val="en-US" w:eastAsia="es-ES"/>
        </w:rPr>
        <w:tab/>
      </w:r>
      <w:r>
        <w:t>Unsubscribe to notifications of shared data change</w:t>
      </w:r>
      <w:r>
        <w:tab/>
      </w:r>
      <w:r>
        <w:fldChar w:fldCharType="begin"/>
      </w:r>
      <w:r>
        <w:instrText xml:space="preserve"> PAGEREF _Toc34346508 \h </w:instrText>
      </w:r>
      <w:r>
        <w:fldChar w:fldCharType="separate"/>
      </w:r>
      <w:r>
        <w:t>33</w:t>
      </w:r>
      <w:r>
        <w:fldChar w:fldCharType="end"/>
      </w:r>
    </w:p>
    <w:p w:rsidR="00AD4FFD" w:rsidRPr="002D37A5" w:rsidRDefault="00AD4FFD">
      <w:pPr>
        <w:pStyle w:val="TOC4"/>
        <w:rPr>
          <w:rFonts w:ascii="Calibri" w:hAnsi="Calibri"/>
          <w:sz w:val="22"/>
          <w:szCs w:val="22"/>
          <w:lang w:val="en-US" w:eastAsia="es-ES"/>
        </w:rPr>
      </w:pPr>
      <w:r>
        <w:t>5.3.2.5</w:t>
      </w:r>
      <w:r w:rsidRPr="002D37A5">
        <w:rPr>
          <w:rFonts w:ascii="Calibri" w:hAnsi="Calibri"/>
          <w:sz w:val="22"/>
          <w:szCs w:val="22"/>
          <w:lang w:val="en-US" w:eastAsia="es-ES"/>
        </w:rPr>
        <w:tab/>
      </w:r>
      <w:r>
        <w:t>ModifySubscription</w:t>
      </w:r>
      <w:r>
        <w:tab/>
      </w:r>
      <w:r>
        <w:fldChar w:fldCharType="begin"/>
      </w:r>
      <w:r>
        <w:instrText xml:space="preserve"> PAGEREF _Toc34346509 \h </w:instrText>
      </w:r>
      <w:r>
        <w:fldChar w:fldCharType="separate"/>
      </w:r>
      <w:r>
        <w:t>34</w:t>
      </w:r>
      <w:r>
        <w:fldChar w:fldCharType="end"/>
      </w:r>
    </w:p>
    <w:p w:rsidR="00AD4FFD" w:rsidRPr="002D37A5" w:rsidRDefault="00AD4FFD">
      <w:pPr>
        <w:pStyle w:val="TOC5"/>
        <w:rPr>
          <w:rFonts w:ascii="Calibri" w:hAnsi="Calibri"/>
          <w:sz w:val="22"/>
          <w:szCs w:val="22"/>
          <w:lang w:val="en-US" w:eastAsia="es-ES"/>
        </w:rPr>
      </w:pPr>
      <w:r>
        <w:t>5.3.2.5.1</w:t>
      </w:r>
      <w:r w:rsidRPr="002D37A5">
        <w:rPr>
          <w:rFonts w:ascii="Calibri" w:hAnsi="Calibri"/>
          <w:sz w:val="22"/>
          <w:szCs w:val="22"/>
          <w:lang w:val="en-US" w:eastAsia="es-ES"/>
        </w:rPr>
        <w:tab/>
      </w:r>
      <w:r>
        <w:t>General</w:t>
      </w:r>
      <w:r>
        <w:tab/>
      </w:r>
      <w:r>
        <w:fldChar w:fldCharType="begin"/>
      </w:r>
      <w:r>
        <w:instrText xml:space="preserve"> PAGEREF _Toc34346510 \h </w:instrText>
      </w:r>
      <w:r>
        <w:fldChar w:fldCharType="separate"/>
      </w:r>
      <w:r>
        <w:t>34</w:t>
      </w:r>
      <w:r>
        <w:fldChar w:fldCharType="end"/>
      </w:r>
    </w:p>
    <w:p w:rsidR="00AD4FFD" w:rsidRPr="002D37A5" w:rsidRDefault="00AD4FFD">
      <w:pPr>
        <w:pStyle w:val="TOC5"/>
        <w:rPr>
          <w:rFonts w:ascii="Calibri" w:hAnsi="Calibri"/>
          <w:sz w:val="22"/>
          <w:szCs w:val="22"/>
          <w:lang w:val="en-US" w:eastAsia="es-ES"/>
        </w:rPr>
      </w:pPr>
      <w:r>
        <w:t>5.3.2.5.2</w:t>
      </w:r>
      <w:r w:rsidRPr="002D37A5">
        <w:rPr>
          <w:rFonts w:ascii="Calibri" w:hAnsi="Calibri"/>
          <w:sz w:val="22"/>
          <w:szCs w:val="22"/>
          <w:lang w:val="en-US" w:eastAsia="es-ES"/>
        </w:rPr>
        <w:tab/>
      </w:r>
      <w:r>
        <w:t>Modification of a subscription to notifications of data change</w:t>
      </w:r>
      <w:r>
        <w:tab/>
      </w:r>
      <w:r>
        <w:fldChar w:fldCharType="begin"/>
      </w:r>
      <w:r>
        <w:instrText xml:space="preserve"> PAGEREF _Toc34346511 \h </w:instrText>
      </w:r>
      <w:r>
        <w:fldChar w:fldCharType="separate"/>
      </w:r>
      <w:r>
        <w:t>34</w:t>
      </w:r>
      <w:r>
        <w:fldChar w:fldCharType="end"/>
      </w:r>
    </w:p>
    <w:p w:rsidR="00AD4FFD" w:rsidRPr="002D37A5" w:rsidRDefault="00AD4FFD">
      <w:pPr>
        <w:pStyle w:val="TOC5"/>
        <w:rPr>
          <w:rFonts w:ascii="Calibri" w:hAnsi="Calibri"/>
          <w:sz w:val="22"/>
          <w:szCs w:val="22"/>
          <w:lang w:val="en-US" w:eastAsia="es-ES"/>
        </w:rPr>
      </w:pPr>
      <w:r>
        <w:t>5.3.2.5.3</w:t>
      </w:r>
      <w:r w:rsidRPr="002D37A5">
        <w:rPr>
          <w:rFonts w:ascii="Calibri" w:hAnsi="Calibri"/>
          <w:sz w:val="22"/>
          <w:szCs w:val="22"/>
          <w:lang w:val="en-US" w:eastAsia="es-ES"/>
        </w:rPr>
        <w:tab/>
      </w:r>
      <w:r>
        <w:t>Modification of a subscription to notifications of shared data change</w:t>
      </w:r>
      <w:r>
        <w:tab/>
      </w:r>
      <w:r>
        <w:fldChar w:fldCharType="begin"/>
      </w:r>
      <w:r>
        <w:instrText xml:space="preserve"> PAGEREF _Toc34346512 \h </w:instrText>
      </w:r>
      <w:r>
        <w:fldChar w:fldCharType="separate"/>
      </w:r>
      <w:r>
        <w:t>35</w:t>
      </w:r>
      <w:r>
        <w:fldChar w:fldCharType="end"/>
      </w:r>
    </w:p>
    <w:p w:rsidR="00AD4FFD" w:rsidRPr="002D37A5" w:rsidRDefault="00AD4FFD">
      <w:pPr>
        <w:pStyle w:val="TOC4"/>
        <w:rPr>
          <w:rFonts w:ascii="Calibri" w:hAnsi="Calibri"/>
          <w:sz w:val="22"/>
          <w:szCs w:val="22"/>
          <w:lang w:val="en-US" w:eastAsia="es-ES"/>
        </w:rPr>
      </w:pPr>
      <w:r>
        <w:t>5.3.2.6</w:t>
      </w:r>
      <w:r w:rsidRPr="002D37A5">
        <w:rPr>
          <w:rFonts w:ascii="Calibri" w:hAnsi="Calibri"/>
          <w:sz w:val="22"/>
          <w:szCs w:val="22"/>
          <w:lang w:val="en-US" w:eastAsia="es-ES"/>
        </w:rPr>
        <w:tab/>
      </w:r>
      <w:r>
        <w:t>Notification</w:t>
      </w:r>
      <w:r>
        <w:tab/>
      </w:r>
      <w:r>
        <w:fldChar w:fldCharType="begin"/>
      </w:r>
      <w:r>
        <w:instrText xml:space="preserve"> PAGEREF _Toc34346513 \h </w:instrText>
      </w:r>
      <w:r>
        <w:fldChar w:fldCharType="separate"/>
      </w:r>
      <w:r>
        <w:t>35</w:t>
      </w:r>
      <w:r>
        <w:fldChar w:fldCharType="end"/>
      </w:r>
    </w:p>
    <w:p w:rsidR="00AD4FFD" w:rsidRPr="002D37A5" w:rsidRDefault="00AD4FFD">
      <w:pPr>
        <w:pStyle w:val="TOC5"/>
        <w:rPr>
          <w:rFonts w:ascii="Calibri" w:hAnsi="Calibri"/>
          <w:sz w:val="22"/>
          <w:szCs w:val="22"/>
          <w:lang w:val="en-US" w:eastAsia="es-ES"/>
        </w:rPr>
      </w:pPr>
      <w:r>
        <w:t>5.3.2.6.1</w:t>
      </w:r>
      <w:r w:rsidRPr="002D37A5">
        <w:rPr>
          <w:rFonts w:ascii="Calibri" w:hAnsi="Calibri"/>
          <w:sz w:val="22"/>
          <w:szCs w:val="22"/>
          <w:lang w:val="en-US" w:eastAsia="es-ES"/>
        </w:rPr>
        <w:tab/>
      </w:r>
      <w:r>
        <w:t>General</w:t>
      </w:r>
      <w:r>
        <w:tab/>
      </w:r>
      <w:r>
        <w:fldChar w:fldCharType="begin"/>
      </w:r>
      <w:r>
        <w:instrText xml:space="preserve"> PAGEREF _Toc34346514 \h </w:instrText>
      </w:r>
      <w:r>
        <w:fldChar w:fldCharType="separate"/>
      </w:r>
      <w:r>
        <w:t>35</w:t>
      </w:r>
      <w:r>
        <w:fldChar w:fldCharType="end"/>
      </w:r>
    </w:p>
    <w:p w:rsidR="00AD4FFD" w:rsidRPr="002D37A5" w:rsidRDefault="00AD4FFD">
      <w:pPr>
        <w:pStyle w:val="TOC5"/>
        <w:rPr>
          <w:rFonts w:ascii="Calibri" w:hAnsi="Calibri"/>
          <w:sz w:val="22"/>
          <w:szCs w:val="22"/>
          <w:lang w:val="en-US" w:eastAsia="es-ES"/>
        </w:rPr>
      </w:pPr>
      <w:r>
        <w:t>5.3.2.6.2</w:t>
      </w:r>
      <w:r w:rsidRPr="002D37A5">
        <w:rPr>
          <w:rFonts w:ascii="Calibri" w:hAnsi="Calibri"/>
          <w:sz w:val="22"/>
          <w:szCs w:val="22"/>
          <w:lang w:val="en-US" w:eastAsia="es-ES"/>
        </w:rPr>
        <w:tab/>
      </w:r>
      <w:r>
        <w:t>Data Change Notification To NF</w:t>
      </w:r>
      <w:r>
        <w:tab/>
      </w:r>
      <w:r>
        <w:fldChar w:fldCharType="begin"/>
      </w:r>
      <w:r>
        <w:instrText xml:space="preserve"> PAGEREF _Toc34346515 \h </w:instrText>
      </w:r>
      <w:r>
        <w:fldChar w:fldCharType="separate"/>
      </w:r>
      <w:r>
        <w:t>35</w:t>
      </w:r>
      <w:r>
        <w:fldChar w:fldCharType="end"/>
      </w:r>
    </w:p>
    <w:p w:rsidR="00AD4FFD" w:rsidRPr="002D37A5" w:rsidRDefault="00AD4FFD">
      <w:pPr>
        <w:pStyle w:val="TOC4"/>
        <w:rPr>
          <w:rFonts w:ascii="Calibri" w:hAnsi="Calibri"/>
          <w:sz w:val="22"/>
          <w:szCs w:val="22"/>
          <w:lang w:val="en-US" w:eastAsia="es-ES"/>
        </w:rPr>
      </w:pPr>
      <w:r>
        <w:t>5.3.2.7</w:t>
      </w:r>
      <w:r w:rsidRPr="002D37A5">
        <w:rPr>
          <w:rFonts w:ascii="Calibri" w:hAnsi="Calibri"/>
          <w:sz w:val="22"/>
          <w:szCs w:val="22"/>
          <w:lang w:val="en-US" w:eastAsia="es-ES"/>
        </w:rPr>
        <w:tab/>
      </w:r>
      <w:r>
        <w:t>Update</w:t>
      </w:r>
      <w:r>
        <w:tab/>
      </w:r>
      <w:r>
        <w:fldChar w:fldCharType="begin"/>
      </w:r>
      <w:r>
        <w:instrText xml:space="preserve"> PAGEREF _Toc34346516 \h </w:instrText>
      </w:r>
      <w:r>
        <w:fldChar w:fldCharType="separate"/>
      </w:r>
      <w:r>
        <w:t>36</w:t>
      </w:r>
      <w:r>
        <w:fldChar w:fldCharType="end"/>
      </w:r>
    </w:p>
    <w:p w:rsidR="00AD4FFD" w:rsidRPr="002D37A5" w:rsidRDefault="00AD4FFD">
      <w:pPr>
        <w:pStyle w:val="TOC5"/>
        <w:rPr>
          <w:rFonts w:ascii="Calibri" w:hAnsi="Calibri"/>
          <w:sz w:val="22"/>
          <w:szCs w:val="22"/>
          <w:lang w:val="en-US" w:eastAsia="es-ES"/>
        </w:rPr>
      </w:pPr>
      <w:r>
        <w:t>5.3.2.7.1</w:t>
      </w:r>
      <w:r w:rsidRPr="002D37A5">
        <w:rPr>
          <w:rFonts w:ascii="Calibri" w:hAnsi="Calibri"/>
          <w:sz w:val="22"/>
          <w:szCs w:val="22"/>
          <w:lang w:val="en-US" w:eastAsia="es-ES"/>
        </w:rPr>
        <w:tab/>
      </w:r>
      <w:r>
        <w:t>General</w:t>
      </w:r>
      <w:r>
        <w:tab/>
      </w:r>
      <w:r>
        <w:fldChar w:fldCharType="begin"/>
      </w:r>
      <w:r>
        <w:instrText xml:space="preserve"> PAGEREF _Toc34346517 \h </w:instrText>
      </w:r>
      <w:r>
        <w:fldChar w:fldCharType="separate"/>
      </w:r>
      <w:r>
        <w:t>36</w:t>
      </w:r>
      <w:r>
        <w:fldChar w:fldCharType="end"/>
      </w:r>
    </w:p>
    <w:p w:rsidR="00AD4FFD" w:rsidRPr="002D37A5" w:rsidRDefault="00AD4FFD">
      <w:pPr>
        <w:pStyle w:val="TOC5"/>
        <w:rPr>
          <w:rFonts w:ascii="Calibri" w:hAnsi="Calibri"/>
          <w:sz w:val="22"/>
          <w:szCs w:val="22"/>
          <w:lang w:val="en-US" w:eastAsia="es-ES"/>
        </w:rPr>
      </w:pPr>
      <w:r>
        <w:t>5.3.2.7.2</w:t>
      </w:r>
      <w:r w:rsidRPr="002D37A5">
        <w:rPr>
          <w:rFonts w:ascii="Calibri" w:hAnsi="Calibri"/>
          <w:sz w:val="22"/>
          <w:szCs w:val="22"/>
          <w:lang w:val="en-US" w:eastAsia="es-ES"/>
        </w:rPr>
        <w:tab/>
      </w:r>
      <w:r>
        <w:t>Repository Data Creation or Update</w:t>
      </w:r>
      <w:r>
        <w:tab/>
      </w:r>
      <w:r>
        <w:fldChar w:fldCharType="begin"/>
      </w:r>
      <w:r>
        <w:instrText xml:space="preserve"> PAGEREF _Toc34346518 \h </w:instrText>
      </w:r>
      <w:r>
        <w:fldChar w:fldCharType="separate"/>
      </w:r>
      <w:r>
        <w:t>36</w:t>
      </w:r>
      <w:r>
        <w:fldChar w:fldCharType="end"/>
      </w:r>
    </w:p>
    <w:p w:rsidR="00AD4FFD" w:rsidRPr="002D37A5" w:rsidRDefault="00AD4FFD">
      <w:pPr>
        <w:pStyle w:val="TOC5"/>
        <w:rPr>
          <w:rFonts w:ascii="Calibri" w:hAnsi="Calibri"/>
          <w:sz w:val="22"/>
          <w:szCs w:val="22"/>
          <w:lang w:val="en-US" w:eastAsia="es-ES"/>
        </w:rPr>
      </w:pPr>
      <w:r>
        <w:t>5.3.2.7.3</w:t>
      </w:r>
      <w:r w:rsidRPr="002D37A5">
        <w:rPr>
          <w:rFonts w:ascii="Calibri" w:hAnsi="Calibri"/>
          <w:sz w:val="22"/>
          <w:szCs w:val="22"/>
          <w:lang w:val="en-US" w:eastAsia="es-ES"/>
        </w:rPr>
        <w:tab/>
      </w:r>
      <w:r>
        <w:t>Repository Data Deletion</w:t>
      </w:r>
      <w:r>
        <w:tab/>
      </w:r>
      <w:r>
        <w:fldChar w:fldCharType="begin"/>
      </w:r>
      <w:r>
        <w:instrText xml:space="preserve"> PAGEREF _Toc34346519 \h </w:instrText>
      </w:r>
      <w:r>
        <w:fldChar w:fldCharType="separate"/>
      </w:r>
      <w:r>
        <w:t>37</w:t>
      </w:r>
      <w:r>
        <w:fldChar w:fldCharType="end"/>
      </w:r>
    </w:p>
    <w:p w:rsidR="00AD4FFD" w:rsidRPr="002D37A5" w:rsidRDefault="00AD4FFD">
      <w:pPr>
        <w:pStyle w:val="TOC5"/>
        <w:rPr>
          <w:rFonts w:ascii="Calibri" w:hAnsi="Calibri"/>
          <w:sz w:val="22"/>
          <w:szCs w:val="22"/>
          <w:lang w:val="en-US" w:eastAsia="es-ES"/>
        </w:rPr>
      </w:pPr>
      <w:r>
        <w:t>5.3.2.7.4</w:t>
      </w:r>
      <w:r w:rsidRPr="002D37A5">
        <w:rPr>
          <w:rFonts w:ascii="Calibri" w:hAnsi="Calibri"/>
          <w:sz w:val="22"/>
          <w:szCs w:val="22"/>
          <w:lang w:val="en-US" w:eastAsia="es-ES"/>
        </w:rPr>
        <w:tab/>
      </w:r>
      <w:r>
        <w:t>STN-SR update</w:t>
      </w:r>
      <w:r>
        <w:tab/>
      </w:r>
      <w:r>
        <w:fldChar w:fldCharType="begin"/>
      </w:r>
      <w:r>
        <w:instrText xml:space="preserve"> PAGEREF _Toc34346520 \h </w:instrText>
      </w:r>
      <w:r>
        <w:fldChar w:fldCharType="separate"/>
      </w:r>
      <w:r>
        <w:t>37</w:t>
      </w:r>
      <w:r>
        <w:fldChar w:fldCharType="end"/>
      </w:r>
    </w:p>
    <w:p w:rsidR="00AD4FFD" w:rsidRPr="002D37A5" w:rsidRDefault="00AD4FFD">
      <w:pPr>
        <w:pStyle w:val="TOC5"/>
        <w:rPr>
          <w:rFonts w:ascii="Calibri" w:hAnsi="Calibri"/>
          <w:sz w:val="22"/>
          <w:szCs w:val="22"/>
          <w:lang w:val="en-US" w:eastAsia="es-ES"/>
        </w:rPr>
      </w:pPr>
      <w:r>
        <w:t>5.3.2.7.5</w:t>
      </w:r>
      <w:r w:rsidRPr="002D37A5">
        <w:rPr>
          <w:rFonts w:ascii="Calibri" w:hAnsi="Calibri"/>
          <w:sz w:val="22"/>
          <w:szCs w:val="22"/>
          <w:lang w:val="en-US" w:eastAsia="es-ES"/>
        </w:rPr>
        <w:tab/>
      </w:r>
      <w:r>
        <w:t>PSI activation state update</w:t>
      </w:r>
      <w:r>
        <w:tab/>
      </w:r>
      <w:r>
        <w:fldChar w:fldCharType="begin"/>
      </w:r>
      <w:r>
        <w:instrText xml:space="preserve"> PAGEREF _Toc34346521 \h </w:instrText>
      </w:r>
      <w:r>
        <w:fldChar w:fldCharType="separate"/>
      </w:r>
      <w:r>
        <w:t>38</w:t>
      </w:r>
      <w:r>
        <w:fldChar w:fldCharType="end"/>
      </w:r>
    </w:p>
    <w:p w:rsidR="00AD4FFD" w:rsidRPr="002D37A5" w:rsidRDefault="00AD4FFD">
      <w:pPr>
        <w:pStyle w:val="TOC2"/>
        <w:rPr>
          <w:rFonts w:ascii="Calibri" w:hAnsi="Calibri"/>
          <w:sz w:val="22"/>
          <w:szCs w:val="22"/>
          <w:lang w:val="en-US" w:eastAsia="es-ES"/>
        </w:rPr>
      </w:pPr>
      <w:r>
        <w:t>5.4</w:t>
      </w:r>
      <w:r w:rsidRPr="002D37A5">
        <w:rPr>
          <w:rFonts w:ascii="Calibri" w:hAnsi="Calibri"/>
          <w:sz w:val="22"/>
          <w:szCs w:val="22"/>
          <w:lang w:val="en-US" w:eastAsia="es-ES"/>
        </w:rPr>
        <w:tab/>
      </w:r>
      <w:r>
        <w:t>Nhss_imsUEAuthentication Service</w:t>
      </w:r>
      <w:r>
        <w:tab/>
      </w:r>
      <w:r>
        <w:fldChar w:fldCharType="begin"/>
      </w:r>
      <w:r>
        <w:instrText xml:space="preserve"> PAGEREF _Toc34346522 \h </w:instrText>
      </w:r>
      <w:r>
        <w:fldChar w:fldCharType="separate"/>
      </w:r>
      <w:r>
        <w:t>38</w:t>
      </w:r>
      <w:r>
        <w:fldChar w:fldCharType="end"/>
      </w:r>
    </w:p>
    <w:p w:rsidR="00AD4FFD" w:rsidRPr="002D37A5" w:rsidRDefault="00AD4FFD">
      <w:pPr>
        <w:pStyle w:val="TOC3"/>
        <w:rPr>
          <w:rFonts w:ascii="Calibri" w:hAnsi="Calibri"/>
          <w:sz w:val="22"/>
          <w:szCs w:val="22"/>
          <w:lang w:val="en-US" w:eastAsia="es-ES"/>
        </w:rPr>
      </w:pPr>
      <w:r>
        <w:t>5.4.1</w:t>
      </w:r>
      <w:r w:rsidRPr="002D37A5">
        <w:rPr>
          <w:rFonts w:ascii="Calibri" w:hAnsi="Calibri"/>
          <w:sz w:val="22"/>
          <w:szCs w:val="22"/>
          <w:lang w:val="en-US" w:eastAsia="es-ES"/>
        </w:rPr>
        <w:tab/>
      </w:r>
      <w:r>
        <w:t>Service Description</w:t>
      </w:r>
      <w:r>
        <w:tab/>
      </w:r>
      <w:r>
        <w:fldChar w:fldCharType="begin"/>
      </w:r>
      <w:r>
        <w:instrText xml:space="preserve"> PAGEREF _Toc34346523 \h </w:instrText>
      </w:r>
      <w:r>
        <w:fldChar w:fldCharType="separate"/>
      </w:r>
      <w:r>
        <w:t>38</w:t>
      </w:r>
      <w:r>
        <w:fldChar w:fldCharType="end"/>
      </w:r>
    </w:p>
    <w:p w:rsidR="00AD4FFD" w:rsidRPr="002D37A5" w:rsidRDefault="00AD4FFD">
      <w:pPr>
        <w:pStyle w:val="TOC3"/>
        <w:rPr>
          <w:rFonts w:ascii="Calibri" w:hAnsi="Calibri"/>
          <w:sz w:val="22"/>
          <w:szCs w:val="22"/>
          <w:lang w:val="en-US" w:eastAsia="es-ES"/>
        </w:rPr>
      </w:pPr>
      <w:r>
        <w:t>5.4.2</w:t>
      </w:r>
      <w:r w:rsidRPr="002D37A5">
        <w:rPr>
          <w:rFonts w:ascii="Calibri" w:hAnsi="Calibri"/>
          <w:sz w:val="22"/>
          <w:szCs w:val="22"/>
          <w:lang w:val="en-US" w:eastAsia="es-ES"/>
        </w:rPr>
        <w:tab/>
      </w:r>
      <w:r>
        <w:t>Service Operations</w:t>
      </w:r>
      <w:r>
        <w:tab/>
      </w:r>
      <w:r>
        <w:fldChar w:fldCharType="begin"/>
      </w:r>
      <w:r>
        <w:instrText xml:space="preserve"> PAGEREF _Toc34346524 \h </w:instrText>
      </w:r>
      <w:r>
        <w:fldChar w:fldCharType="separate"/>
      </w:r>
      <w:r>
        <w:t>38</w:t>
      </w:r>
      <w:r>
        <w:fldChar w:fldCharType="end"/>
      </w:r>
    </w:p>
    <w:p w:rsidR="00AD4FFD" w:rsidRPr="002D37A5" w:rsidRDefault="00AD4FFD">
      <w:pPr>
        <w:pStyle w:val="TOC4"/>
        <w:rPr>
          <w:rFonts w:ascii="Calibri" w:hAnsi="Calibri"/>
          <w:sz w:val="22"/>
          <w:szCs w:val="22"/>
          <w:lang w:val="en-US" w:eastAsia="es-ES"/>
        </w:rPr>
      </w:pPr>
      <w:r>
        <w:t>5.4.2.1</w:t>
      </w:r>
      <w:r w:rsidRPr="002D37A5">
        <w:rPr>
          <w:rFonts w:ascii="Calibri" w:hAnsi="Calibri"/>
          <w:sz w:val="22"/>
          <w:szCs w:val="22"/>
          <w:lang w:val="en-US" w:eastAsia="es-ES"/>
        </w:rPr>
        <w:tab/>
      </w:r>
      <w:r>
        <w:t>Introduction</w:t>
      </w:r>
      <w:r>
        <w:tab/>
      </w:r>
      <w:r>
        <w:fldChar w:fldCharType="begin"/>
      </w:r>
      <w:r>
        <w:instrText xml:space="preserve"> PAGEREF _Toc34346525 \h </w:instrText>
      </w:r>
      <w:r>
        <w:fldChar w:fldCharType="separate"/>
      </w:r>
      <w:r>
        <w:t>38</w:t>
      </w:r>
      <w:r>
        <w:fldChar w:fldCharType="end"/>
      </w:r>
    </w:p>
    <w:p w:rsidR="00AD4FFD" w:rsidRPr="002D37A5" w:rsidRDefault="00AD4FFD">
      <w:pPr>
        <w:pStyle w:val="TOC4"/>
        <w:rPr>
          <w:rFonts w:ascii="Calibri" w:hAnsi="Calibri"/>
          <w:sz w:val="22"/>
          <w:szCs w:val="22"/>
          <w:lang w:val="en-US" w:eastAsia="es-ES"/>
        </w:rPr>
      </w:pPr>
      <w:r>
        <w:t>5.4.2.2</w:t>
      </w:r>
      <w:r w:rsidRPr="002D37A5">
        <w:rPr>
          <w:rFonts w:ascii="Calibri" w:hAnsi="Calibri"/>
          <w:sz w:val="22"/>
          <w:szCs w:val="22"/>
          <w:lang w:val="en-US" w:eastAsia="es-ES"/>
        </w:rPr>
        <w:tab/>
      </w:r>
      <w:r>
        <w:t>Get</w:t>
      </w:r>
      <w:r>
        <w:tab/>
      </w:r>
      <w:r>
        <w:fldChar w:fldCharType="begin"/>
      </w:r>
      <w:r>
        <w:instrText xml:space="preserve"> PAGEREF _Toc34346526 \h </w:instrText>
      </w:r>
      <w:r>
        <w:fldChar w:fldCharType="separate"/>
      </w:r>
      <w:r>
        <w:t>39</w:t>
      </w:r>
      <w:r>
        <w:fldChar w:fldCharType="end"/>
      </w:r>
    </w:p>
    <w:p w:rsidR="00AD4FFD" w:rsidRPr="002D37A5" w:rsidRDefault="00AD4FFD">
      <w:pPr>
        <w:pStyle w:val="TOC5"/>
        <w:rPr>
          <w:rFonts w:ascii="Calibri" w:hAnsi="Calibri"/>
          <w:sz w:val="22"/>
          <w:szCs w:val="22"/>
          <w:lang w:val="en-US" w:eastAsia="es-ES"/>
        </w:rPr>
      </w:pPr>
      <w:r>
        <w:t>5.4.2.2.1</w:t>
      </w:r>
      <w:r w:rsidRPr="002D37A5">
        <w:rPr>
          <w:rFonts w:ascii="Calibri" w:hAnsi="Calibri"/>
          <w:sz w:val="22"/>
          <w:szCs w:val="22"/>
          <w:lang w:val="en-US" w:eastAsia="es-ES"/>
        </w:rPr>
        <w:tab/>
      </w:r>
      <w:r>
        <w:t>General</w:t>
      </w:r>
      <w:r>
        <w:tab/>
      </w:r>
      <w:r>
        <w:fldChar w:fldCharType="begin"/>
      </w:r>
      <w:r>
        <w:instrText xml:space="preserve"> PAGEREF _Toc34346527 \h </w:instrText>
      </w:r>
      <w:r>
        <w:fldChar w:fldCharType="separate"/>
      </w:r>
      <w:r>
        <w:t>39</w:t>
      </w:r>
      <w:r>
        <w:fldChar w:fldCharType="end"/>
      </w:r>
    </w:p>
    <w:p w:rsidR="00AD4FFD" w:rsidRPr="002D37A5" w:rsidRDefault="00AD4FFD">
      <w:pPr>
        <w:pStyle w:val="TOC5"/>
        <w:rPr>
          <w:rFonts w:ascii="Calibri" w:hAnsi="Calibri"/>
          <w:sz w:val="22"/>
          <w:szCs w:val="22"/>
          <w:lang w:val="en-US" w:eastAsia="es-ES"/>
        </w:rPr>
      </w:pPr>
      <w:r>
        <w:t>5.4.2.2.2</w:t>
      </w:r>
      <w:r w:rsidRPr="002D37A5">
        <w:rPr>
          <w:rFonts w:ascii="Calibri" w:hAnsi="Calibri"/>
          <w:sz w:val="22"/>
          <w:szCs w:val="22"/>
          <w:lang w:val="en-US" w:eastAsia="es-ES"/>
        </w:rPr>
        <w:tab/>
      </w:r>
      <w:r>
        <w:t>Authentication Information Retrieval</w:t>
      </w:r>
      <w:r>
        <w:tab/>
      </w:r>
      <w:r>
        <w:fldChar w:fldCharType="begin"/>
      </w:r>
      <w:r>
        <w:instrText xml:space="preserve"> PAGEREF _Toc34346528 \h </w:instrText>
      </w:r>
      <w:r>
        <w:fldChar w:fldCharType="separate"/>
      </w:r>
      <w:r>
        <w:t>39</w:t>
      </w:r>
      <w:r>
        <w:fldChar w:fldCharType="end"/>
      </w:r>
    </w:p>
    <w:p w:rsidR="00AD4FFD" w:rsidRPr="002D37A5" w:rsidRDefault="00AD4FFD">
      <w:pPr>
        <w:pStyle w:val="TOC1"/>
        <w:rPr>
          <w:rFonts w:ascii="Calibri" w:hAnsi="Calibri"/>
          <w:szCs w:val="22"/>
          <w:lang w:val="en-US" w:eastAsia="es-ES"/>
        </w:rPr>
      </w:pPr>
      <w:r>
        <w:t>6</w:t>
      </w:r>
      <w:r w:rsidRPr="002D37A5">
        <w:rPr>
          <w:rFonts w:ascii="Calibri" w:hAnsi="Calibri"/>
          <w:szCs w:val="22"/>
          <w:lang w:val="en-US" w:eastAsia="es-ES"/>
        </w:rPr>
        <w:tab/>
      </w:r>
      <w:r>
        <w:t>API Definitions</w:t>
      </w:r>
      <w:r>
        <w:tab/>
      </w:r>
      <w:r>
        <w:fldChar w:fldCharType="begin"/>
      </w:r>
      <w:r>
        <w:instrText xml:space="preserve"> PAGEREF _Toc34346529 \h </w:instrText>
      </w:r>
      <w:r>
        <w:fldChar w:fldCharType="separate"/>
      </w:r>
      <w:r>
        <w:t>39</w:t>
      </w:r>
      <w:r>
        <w:fldChar w:fldCharType="end"/>
      </w:r>
    </w:p>
    <w:p w:rsidR="00AD4FFD" w:rsidRPr="002D37A5" w:rsidRDefault="00AD4FFD">
      <w:pPr>
        <w:pStyle w:val="TOC2"/>
        <w:rPr>
          <w:rFonts w:ascii="Calibri" w:hAnsi="Calibri"/>
          <w:sz w:val="22"/>
          <w:szCs w:val="22"/>
          <w:lang w:val="en-US" w:eastAsia="es-ES"/>
        </w:rPr>
      </w:pPr>
      <w:r>
        <w:t>6.1</w:t>
      </w:r>
      <w:r w:rsidRPr="002D37A5">
        <w:rPr>
          <w:rFonts w:ascii="Calibri" w:hAnsi="Calibri"/>
          <w:sz w:val="22"/>
          <w:szCs w:val="22"/>
          <w:lang w:val="en-US" w:eastAsia="es-ES"/>
        </w:rPr>
        <w:tab/>
      </w:r>
      <w:r>
        <w:t>Nhss_imsUEContextManagement Service API</w:t>
      </w:r>
      <w:r>
        <w:tab/>
      </w:r>
      <w:r>
        <w:fldChar w:fldCharType="begin"/>
      </w:r>
      <w:r>
        <w:instrText xml:space="preserve"> PAGEREF _Toc34346530 \h </w:instrText>
      </w:r>
      <w:r>
        <w:fldChar w:fldCharType="separate"/>
      </w:r>
      <w:r>
        <w:t>39</w:t>
      </w:r>
      <w:r>
        <w:fldChar w:fldCharType="end"/>
      </w:r>
    </w:p>
    <w:p w:rsidR="00AD4FFD" w:rsidRPr="002D37A5" w:rsidRDefault="00AD4FFD">
      <w:pPr>
        <w:pStyle w:val="TOC3"/>
        <w:rPr>
          <w:rFonts w:ascii="Calibri" w:hAnsi="Calibri"/>
          <w:sz w:val="22"/>
          <w:szCs w:val="22"/>
          <w:lang w:val="en-US" w:eastAsia="es-ES"/>
        </w:rPr>
      </w:pPr>
      <w:r>
        <w:t>6.1.1</w:t>
      </w:r>
      <w:r w:rsidRPr="002D37A5">
        <w:rPr>
          <w:rFonts w:ascii="Calibri" w:hAnsi="Calibri"/>
          <w:sz w:val="22"/>
          <w:szCs w:val="22"/>
          <w:lang w:val="en-US" w:eastAsia="es-ES"/>
        </w:rPr>
        <w:tab/>
      </w:r>
      <w:r>
        <w:t>Introduction</w:t>
      </w:r>
      <w:r>
        <w:tab/>
      </w:r>
      <w:r>
        <w:fldChar w:fldCharType="begin"/>
      </w:r>
      <w:r>
        <w:instrText xml:space="preserve"> PAGEREF _Toc34346531 \h </w:instrText>
      </w:r>
      <w:r>
        <w:fldChar w:fldCharType="separate"/>
      </w:r>
      <w:r>
        <w:t>39</w:t>
      </w:r>
      <w:r>
        <w:fldChar w:fldCharType="end"/>
      </w:r>
    </w:p>
    <w:p w:rsidR="00AD4FFD" w:rsidRPr="002D37A5" w:rsidRDefault="00AD4FFD">
      <w:pPr>
        <w:pStyle w:val="TOC3"/>
        <w:rPr>
          <w:rFonts w:ascii="Calibri" w:hAnsi="Calibri"/>
          <w:sz w:val="22"/>
          <w:szCs w:val="22"/>
          <w:lang w:val="en-US" w:eastAsia="es-ES"/>
        </w:rPr>
      </w:pPr>
      <w:r>
        <w:t>6.1.2</w:t>
      </w:r>
      <w:r w:rsidRPr="002D37A5">
        <w:rPr>
          <w:rFonts w:ascii="Calibri" w:hAnsi="Calibri"/>
          <w:sz w:val="22"/>
          <w:szCs w:val="22"/>
          <w:lang w:val="en-US" w:eastAsia="es-ES"/>
        </w:rPr>
        <w:tab/>
      </w:r>
      <w:r>
        <w:t>Usage of HTTP</w:t>
      </w:r>
      <w:r>
        <w:tab/>
      </w:r>
      <w:r>
        <w:fldChar w:fldCharType="begin"/>
      </w:r>
      <w:r>
        <w:instrText xml:space="preserve"> PAGEREF _Toc34346532 \h </w:instrText>
      </w:r>
      <w:r>
        <w:fldChar w:fldCharType="separate"/>
      </w:r>
      <w:r>
        <w:t>40</w:t>
      </w:r>
      <w:r>
        <w:fldChar w:fldCharType="end"/>
      </w:r>
    </w:p>
    <w:p w:rsidR="00AD4FFD" w:rsidRPr="002D37A5" w:rsidRDefault="00AD4FFD">
      <w:pPr>
        <w:pStyle w:val="TOC4"/>
        <w:rPr>
          <w:rFonts w:ascii="Calibri" w:hAnsi="Calibri"/>
          <w:sz w:val="22"/>
          <w:szCs w:val="22"/>
          <w:lang w:val="en-US" w:eastAsia="es-ES"/>
        </w:rPr>
      </w:pPr>
      <w:r>
        <w:t>6.1.2.1</w:t>
      </w:r>
      <w:r w:rsidRPr="002D37A5">
        <w:rPr>
          <w:rFonts w:ascii="Calibri" w:hAnsi="Calibri"/>
          <w:sz w:val="22"/>
          <w:szCs w:val="22"/>
          <w:lang w:val="en-US" w:eastAsia="es-ES"/>
        </w:rPr>
        <w:tab/>
      </w:r>
      <w:r>
        <w:t>General</w:t>
      </w:r>
      <w:r>
        <w:tab/>
      </w:r>
      <w:r>
        <w:fldChar w:fldCharType="begin"/>
      </w:r>
      <w:r>
        <w:instrText xml:space="preserve"> PAGEREF _Toc34346533 \h </w:instrText>
      </w:r>
      <w:r>
        <w:fldChar w:fldCharType="separate"/>
      </w:r>
      <w:r>
        <w:t>40</w:t>
      </w:r>
      <w:r>
        <w:fldChar w:fldCharType="end"/>
      </w:r>
    </w:p>
    <w:p w:rsidR="00AD4FFD" w:rsidRPr="002D37A5" w:rsidRDefault="00AD4FFD">
      <w:pPr>
        <w:pStyle w:val="TOC4"/>
        <w:rPr>
          <w:rFonts w:ascii="Calibri" w:hAnsi="Calibri"/>
          <w:sz w:val="22"/>
          <w:szCs w:val="22"/>
          <w:lang w:val="en-US" w:eastAsia="es-ES"/>
        </w:rPr>
      </w:pPr>
      <w:r>
        <w:t>6.1.2.2</w:t>
      </w:r>
      <w:r w:rsidRPr="002D37A5">
        <w:rPr>
          <w:rFonts w:ascii="Calibri" w:hAnsi="Calibri"/>
          <w:sz w:val="22"/>
          <w:szCs w:val="22"/>
          <w:lang w:val="en-US" w:eastAsia="es-ES"/>
        </w:rPr>
        <w:tab/>
      </w:r>
      <w:r>
        <w:t>HTTP standard headers</w:t>
      </w:r>
      <w:r>
        <w:tab/>
      </w:r>
      <w:r>
        <w:fldChar w:fldCharType="begin"/>
      </w:r>
      <w:r>
        <w:instrText xml:space="preserve"> PAGEREF _Toc34346534 \h </w:instrText>
      </w:r>
      <w:r>
        <w:fldChar w:fldCharType="separate"/>
      </w:r>
      <w:r>
        <w:t>40</w:t>
      </w:r>
      <w:r>
        <w:fldChar w:fldCharType="end"/>
      </w:r>
    </w:p>
    <w:p w:rsidR="00AD4FFD" w:rsidRPr="002D37A5" w:rsidRDefault="00AD4FFD">
      <w:pPr>
        <w:pStyle w:val="TOC5"/>
        <w:rPr>
          <w:rFonts w:ascii="Calibri" w:hAnsi="Calibri"/>
          <w:sz w:val="22"/>
          <w:szCs w:val="22"/>
          <w:lang w:val="en-US" w:eastAsia="es-ES"/>
        </w:rPr>
      </w:pPr>
      <w:r>
        <w:t>6.1.2.2.1</w:t>
      </w:r>
      <w:r w:rsidRPr="002D37A5">
        <w:rPr>
          <w:rFonts w:ascii="Calibri" w:hAnsi="Calibri"/>
          <w:sz w:val="22"/>
          <w:szCs w:val="22"/>
          <w:lang w:val="en-US" w:eastAsia="es-ES"/>
        </w:rPr>
        <w:tab/>
      </w:r>
      <w:r>
        <w:rPr>
          <w:lang w:eastAsia="zh-CN"/>
        </w:rPr>
        <w:t>General</w:t>
      </w:r>
      <w:r>
        <w:tab/>
      </w:r>
      <w:r>
        <w:fldChar w:fldCharType="begin"/>
      </w:r>
      <w:r>
        <w:instrText xml:space="preserve"> PAGEREF _Toc34346535 \h </w:instrText>
      </w:r>
      <w:r>
        <w:fldChar w:fldCharType="separate"/>
      </w:r>
      <w:r>
        <w:t>40</w:t>
      </w:r>
      <w:r>
        <w:fldChar w:fldCharType="end"/>
      </w:r>
    </w:p>
    <w:p w:rsidR="00AD4FFD" w:rsidRPr="002D37A5" w:rsidRDefault="00AD4FFD">
      <w:pPr>
        <w:pStyle w:val="TOC5"/>
        <w:rPr>
          <w:rFonts w:ascii="Calibri" w:hAnsi="Calibri"/>
          <w:sz w:val="22"/>
          <w:szCs w:val="22"/>
          <w:lang w:val="en-US" w:eastAsia="es-ES"/>
        </w:rPr>
      </w:pPr>
      <w:r>
        <w:t>6.1.2.2.2</w:t>
      </w:r>
      <w:r w:rsidRPr="002D37A5">
        <w:rPr>
          <w:rFonts w:ascii="Calibri" w:hAnsi="Calibri"/>
          <w:sz w:val="22"/>
          <w:szCs w:val="22"/>
          <w:lang w:val="en-US" w:eastAsia="es-ES"/>
        </w:rPr>
        <w:tab/>
      </w:r>
      <w:r>
        <w:t>Content type</w:t>
      </w:r>
      <w:r>
        <w:tab/>
      </w:r>
      <w:r>
        <w:fldChar w:fldCharType="begin"/>
      </w:r>
      <w:r>
        <w:instrText xml:space="preserve"> PAGEREF _Toc34346536 \h </w:instrText>
      </w:r>
      <w:r>
        <w:fldChar w:fldCharType="separate"/>
      </w:r>
      <w:r>
        <w:t>40</w:t>
      </w:r>
      <w:r>
        <w:fldChar w:fldCharType="end"/>
      </w:r>
    </w:p>
    <w:p w:rsidR="00AD4FFD" w:rsidRPr="002D37A5" w:rsidRDefault="00AD4FFD">
      <w:pPr>
        <w:pStyle w:val="TOC4"/>
        <w:rPr>
          <w:rFonts w:ascii="Calibri" w:hAnsi="Calibri"/>
          <w:sz w:val="22"/>
          <w:szCs w:val="22"/>
          <w:lang w:val="en-US" w:eastAsia="es-ES"/>
        </w:rPr>
      </w:pPr>
      <w:r>
        <w:t>6.1.2.3</w:t>
      </w:r>
      <w:r w:rsidRPr="002D37A5">
        <w:rPr>
          <w:rFonts w:ascii="Calibri" w:hAnsi="Calibri"/>
          <w:sz w:val="22"/>
          <w:szCs w:val="22"/>
          <w:lang w:val="en-US" w:eastAsia="es-ES"/>
        </w:rPr>
        <w:tab/>
      </w:r>
      <w:r>
        <w:t>HTTP custom headers</w:t>
      </w:r>
      <w:r>
        <w:tab/>
      </w:r>
      <w:r>
        <w:fldChar w:fldCharType="begin"/>
      </w:r>
      <w:r>
        <w:instrText xml:space="preserve"> PAGEREF _Toc34346537 \h </w:instrText>
      </w:r>
      <w:r>
        <w:fldChar w:fldCharType="separate"/>
      </w:r>
      <w:r>
        <w:t>40</w:t>
      </w:r>
      <w:r>
        <w:fldChar w:fldCharType="end"/>
      </w:r>
    </w:p>
    <w:p w:rsidR="00AD4FFD" w:rsidRPr="002D37A5" w:rsidRDefault="00AD4FFD">
      <w:pPr>
        <w:pStyle w:val="TOC5"/>
        <w:rPr>
          <w:rFonts w:ascii="Calibri" w:hAnsi="Calibri"/>
          <w:sz w:val="22"/>
          <w:szCs w:val="22"/>
          <w:lang w:val="en-US" w:eastAsia="es-ES"/>
        </w:rPr>
      </w:pPr>
      <w:r>
        <w:t>6.1.2.3.1</w:t>
      </w:r>
      <w:r w:rsidRPr="002D37A5">
        <w:rPr>
          <w:rFonts w:ascii="Calibri" w:hAnsi="Calibri"/>
          <w:sz w:val="22"/>
          <w:szCs w:val="22"/>
          <w:lang w:val="en-US" w:eastAsia="es-ES"/>
        </w:rPr>
        <w:tab/>
      </w:r>
      <w:r>
        <w:rPr>
          <w:lang w:eastAsia="zh-CN"/>
        </w:rPr>
        <w:t>General</w:t>
      </w:r>
      <w:r>
        <w:tab/>
      </w:r>
      <w:r>
        <w:fldChar w:fldCharType="begin"/>
      </w:r>
      <w:r>
        <w:instrText xml:space="preserve"> PAGEREF _Toc34346538 \h </w:instrText>
      </w:r>
      <w:r>
        <w:fldChar w:fldCharType="separate"/>
      </w:r>
      <w:r>
        <w:t>40</w:t>
      </w:r>
      <w:r>
        <w:fldChar w:fldCharType="end"/>
      </w:r>
    </w:p>
    <w:p w:rsidR="00AD4FFD" w:rsidRPr="002D37A5" w:rsidRDefault="00AD4FFD">
      <w:pPr>
        <w:pStyle w:val="TOC3"/>
        <w:rPr>
          <w:rFonts w:ascii="Calibri" w:hAnsi="Calibri"/>
          <w:sz w:val="22"/>
          <w:szCs w:val="22"/>
          <w:lang w:val="en-US" w:eastAsia="es-ES"/>
        </w:rPr>
      </w:pPr>
      <w:r>
        <w:t>6.1.3</w:t>
      </w:r>
      <w:r w:rsidRPr="002D37A5">
        <w:rPr>
          <w:rFonts w:ascii="Calibri" w:hAnsi="Calibri"/>
          <w:sz w:val="22"/>
          <w:szCs w:val="22"/>
          <w:lang w:val="en-US" w:eastAsia="es-ES"/>
        </w:rPr>
        <w:tab/>
      </w:r>
      <w:r>
        <w:t>Resources</w:t>
      </w:r>
      <w:r>
        <w:tab/>
      </w:r>
      <w:r>
        <w:fldChar w:fldCharType="begin"/>
      </w:r>
      <w:r>
        <w:instrText xml:space="preserve"> PAGEREF _Toc34346539 \h </w:instrText>
      </w:r>
      <w:r>
        <w:fldChar w:fldCharType="separate"/>
      </w:r>
      <w:r>
        <w:t>41</w:t>
      </w:r>
      <w:r>
        <w:fldChar w:fldCharType="end"/>
      </w:r>
    </w:p>
    <w:p w:rsidR="00AD4FFD" w:rsidRPr="002D37A5" w:rsidRDefault="00AD4FFD">
      <w:pPr>
        <w:pStyle w:val="TOC4"/>
        <w:rPr>
          <w:rFonts w:ascii="Calibri" w:hAnsi="Calibri"/>
          <w:sz w:val="22"/>
          <w:szCs w:val="22"/>
          <w:lang w:val="en-US" w:eastAsia="es-ES"/>
        </w:rPr>
      </w:pPr>
      <w:r>
        <w:t>6.1.3.1</w:t>
      </w:r>
      <w:r w:rsidRPr="002D37A5">
        <w:rPr>
          <w:rFonts w:ascii="Calibri" w:hAnsi="Calibri"/>
          <w:sz w:val="22"/>
          <w:szCs w:val="22"/>
          <w:lang w:val="en-US" w:eastAsia="es-ES"/>
        </w:rPr>
        <w:tab/>
      </w:r>
      <w:r>
        <w:t>Overview</w:t>
      </w:r>
      <w:r>
        <w:tab/>
      </w:r>
      <w:r>
        <w:fldChar w:fldCharType="begin"/>
      </w:r>
      <w:r>
        <w:instrText xml:space="preserve"> PAGEREF _Toc34346540 \h </w:instrText>
      </w:r>
      <w:r>
        <w:fldChar w:fldCharType="separate"/>
      </w:r>
      <w:r>
        <w:t>41</w:t>
      </w:r>
      <w:r>
        <w:fldChar w:fldCharType="end"/>
      </w:r>
    </w:p>
    <w:p w:rsidR="00AD4FFD" w:rsidRPr="002D37A5" w:rsidRDefault="00AD4FFD">
      <w:pPr>
        <w:pStyle w:val="TOC4"/>
        <w:rPr>
          <w:rFonts w:ascii="Calibri" w:hAnsi="Calibri"/>
          <w:sz w:val="22"/>
          <w:szCs w:val="22"/>
          <w:lang w:val="en-US" w:eastAsia="es-ES"/>
        </w:rPr>
      </w:pPr>
      <w:r>
        <w:t>6.1.3.2</w:t>
      </w:r>
      <w:r w:rsidRPr="002D37A5">
        <w:rPr>
          <w:rFonts w:ascii="Calibri" w:hAnsi="Calibri"/>
          <w:sz w:val="22"/>
          <w:szCs w:val="22"/>
          <w:lang w:val="en-US" w:eastAsia="es-ES"/>
        </w:rPr>
        <w:tab/>
      </w:r>
      <w:r>
        <w:t>Resource: Scscf Registration</w:t>
      </w:r>
      <w:r>
        <w:tab/>
      </w:r>
      <w:r>
        <w:fldChar w:fldCharType="begin"/>
      </w:r>
      <w:r>
        <w:instrText xml:space="preserve"> PAGEREF _Toc34346541 \h </w:instrText>
      </w:r>
      <w:r>
        <w:fldChar w:fldCharType="separate"/>
      </w:r>
      <w:r>
        <w:t>41</w:t>
      </w:r>
      <w:r>
        <w:fldChar w:fldCharType="end"/>
      </w:r>
    </w:p>
    <w:p w:rsidR="00AD4FFD" w:rsidRPr="002D37A5" w:rsidRDefault="00AD4FFD">
      <w:pPr>
        <w:pStyle w:val="TOC5"/>
        <w:rPr>
          <w:rFonts w:ascii="Calibri" w:hAnsi="Calibri"/>
          <w:sz w:val="22"/>
          <w:szCs w:val="22"/>
          <w:lang w:val="en-US" w:eastAsia="es-ES"/>
        </w:rPr>
      </w:pPr>
      <w:r>
        <w:t>6.1.3.2.1</w:t>
      </w:r>
      <w:r w:rsidRPr="002D37A5">
        <w:rPr>
          <w:rFonts w:ascii="Calibri" w:hAnsi="Calibri"/>
          <w:sz w:val="22"/>
          <w:szCs w:val="22"/>
          <w:lang w:val="en-US" w:eastAsia="es-ES"/>
        </w:rPr>
        <w:tab/>
      </w:r>
      <w:r>
        <w:t>Description</w:t>
      </w:r>
      <w:r>
        <w:tab/>
      </w:r>
      <w:r>
        <w:fldChar w:fldCharType="begin"/>
      </w:r>
      <w:r>
        <w:instrText xml:space="preserve"> PAGEREF _Toc34346542 \h </w:instrText>
      </w:r>
      <w:r>
        <w:fldChar w:fldCharType="separate"/>
      </w:r>
      <w:r>
        <w:t>41</w:t>
      </w:r>
      <w:r>
        <w:fldChar w:fldCharType="end"/>
      </w:r>
    </w:p>
    <w:p w:rsidR="00AD4FFD" w:rsidRPr="002D37A5" w:rsidRDefault="00AD4FFD">
      <w:pPr>
        <w:pStyle w:val="TOC5"/>
        <w:rPr>
          <w:rFonts w:ascii="Calibri" w:hAnsi="Calibri"/>
          <w:sz w:val="22"/>
          <w:szCs w:val="22"/>
          <w:lang w:val="en-US" w:eastAsia="es-ES"/>
        </w:rPr>
      </w:pPr>
      <w:r>
        <w:t>6.1.3.2.2</w:t>
      </w:r>
      <w:r w:rsidRPr="002D37A5">
        <w:rPr>
          <w:rFonts w:ascii="Calibri" w:hAnsi="Calibri"/>
          <w:sz w:val="22"/>
          <w:szCs w:val="22"/>
          <w:lang w:val="en-US" w:eastAsia="es-ES"/>
        </w:rPr>
        <w:tab/>
      </w:r>
      <w:r>
        <w:t>Resource Definition</w:t>
      </w:r>
      <w:r>
        <w:tab/>
      </w:r>
      <w:r>
        <w:fldChar w:fldCharType="begin"/>
      </w:r>
      <w:r>
        <w:instrText xml:space="preserve"> PAGEREF _Toc34346543 \h </w:instrText>
      </w:r>
      <w:r>
        <w:fldChar w:fldCharType="separate"/>
      </w:r>
      <w:r>
        <w:t>41</w:t>
      </w:r>
      <w:r>
        <w:fldChar w:fldCharType="end"/>
      </w:r>
    </w:p>
    <w:p w:rsidR="00AD4FFD" w:rsidRPr="002D37A5" w:rsidRDefault="00AD4FFD">
      <w:pPr>
        <w:pStyle w:val="TOC5"/>
        <w:rPr>
          <w:rFonts w:ascii="Calibri" w:hAnsi="Calibri"/>
          <w:sz w:val="22"/>
          <w:szCs w:val="22"/>
          <w:lang w:val="en-US" w:eastAsia="es-ES"/>
        </w:rPr>
      </w:pPr>
      <w:r>
        <w:t>6.1.3.2.3</w:t>
      </w:r>
      <w:r w:rsidRPr="002D37A5">
        <w:rPr>
          <w:rFonts w:ascii="Calibri" w:hAnsi="Calibri"/>
          <w:sz w:val="22"/>
          <w:szCs w:val="22"/>
          <w:lang w:val="en-US" w:eastAsia="es-ES"/>
        </w:rPr>
        <w:tab/>
      </w:r>
      <w:r>
        <w:t>Resource Standard Methods</w:t>
      </w:r>
      <w:r>
        <w:tab/>
      </w:r>
      <w:r>
        <w:fldChar w:fldCharType="begin"/>
      </w:r>
      <w:r>
        <w:instrText xml:space="preserve"> PAGEREF _Toc34346544 \h </w:instrText>
      </w:r>
      <w:r>
        <w:fldChar w:fldCharType="separate"/>
      </w:r>
      <w:r>
        <w:t>42</w:t>
      </w:r>
      <w:r>
        <w:fldChar w:fldCharType="end"/>
      </w:r>
    </w:p>
    <w:p w:rsidR="00AD4FFD" w:rsidRPr="002D37A5" w:rsidRDefault="00AD4FFD">
      <w:pPr>
        <w:pStyle w:val="TOC6"/>
        <w:rPr>
          <w:rFonts w:ascii="Calibri" w:hAnsi="Calibri"/>
          <w:sz w:val="22"/>
          <w:szCs w:val="22"/>
          <w:lang w:val="en-US" w:eastAsia="es-ES"/>
        </w:rPr>
      </w:pPr>
      <w:r>
        <w:t>6.1.3.2.3.1</w:t>
      </w:r>
      <w:r w:rsidRPr="002D37A5">
        <w:rPr>
          <w:rFonts w:ascii="Calibri" w:hAnsi="Calibri"/>
          <w:sz w:val="22"/>
          <w:szCs w:val="22"/>
          <w:lang w:val="en-US" w:eastAsia="es-ES"/>
        </w:rPr>
        <w:tab/>
      </w:r>
      <w:r>
        <w:t>PUT</w:t>
      </w:r>
      <w:r>
        <w:tab/>
      </w:r>
      <w:r>
        <w:fldChar w:fldCharType="begin"/>
      </w:r>
      <w:r>
        <w:instrText xml:space="preserve"> PAGEREF _Toc34346545 \h </w:instrText>
      </w:r>
      <w:r>
        <w:fldChar w:fldCharType="separate"/>
      </w:r>
      <w:r>
        <w:t>42</w:t>
      </w:r>
      <w:r>
        <w:fldChar w:fldCharType="end"/>
      </w:r>
    </w:p>
    <w:p w:rsidR="00AD4FFD" w:rsidRPr="002D37A5" w:rsidRDefault="00AD4FFD">
      <w:pPr>
        <w:pStyle w:val="TOC5"/>
        <w:rPr>
          <w:rFonts w:ascii="Calibri" w:hAnsi="Calibri"/>
          <w:sz w:val="22"/>
          <w:szCs w:val="22"/>
          <w:lang w:val="en-US" w:eastAsia="es-ES"/>
        </w:rPr>
      </w:pPr>
      <w:r>
        <w:t>6.1.3.2.4</w:t>
      </w:r>
      <w:r w:rsidRPr="002D37A5">
        <w:rPr>
          <w:rFonts w:ascii="Calibri" w:hAnsi="Calibri"/>
          <w:sz w:val="22"/>
          <w:szCs w:val="22"/>
          <w:lang w:val="en-US" w:eastAsia="es-ES"/>
        </w:rPr>
        <w:tab/>
      </w:r>
      <w:r>
        <w:t>Resource Custom Operations</w:t>
      </w:r>
      <w:r>
        <w:tab/>
      </w:r>
      <w:r>
        <w:fldChar w:fldCharType="begin"/>
      </w:r>
      <w:r>
        <w:instrText xml:space="preserve"> PAGEREF _Toc34346546 \h </w:instrText>
      </w:r>
      <w:r>
        <w:fldChar w:fldCharType="separate"/>
      </w:r>
      <w:r>
        <w:t>42</w:t>
      </w:r>
      <w:r>
        <w:fldChar w:fldCharType="end"/>
      </w:r>
    </w:p>
    <w:p w:rsidR="00AD4FFD" w:rsidRPr="002D37A5" w:rsidRDefault="00AD4FFD">
      <w:pPr>
        <w:pStyle w:val="TOC4"/>
        <w:rPr>
          <w:rFonts w:ascii="Calibri" w:hAnsi="Calibri"/>
          <w:sz w:val="22"/>
          <w:szCs w:val="22"/>
          <w:lang w:val="en-US" w:eastAsia="es-ES"/>
        </w:rPr>
      </w:pPr>
      <w:r>
        <w:t>6.1.3.3</w:t>
      </w:r>
      <w:r w:rsidRPr="002D37A5">
        <w:rPr>
          <w:rFonts w:ascii="Calibri" w:hAnsi="Calibri"/>
          <w:sz w:val="22"/>
          <w:szCs w:val="22"/>
          <w:lang w:val="en-US" w:eastAsia="es-ES"/>
        </w:rPr>
        <w:tab/>
      </w:r>
      <w:r>
        <w:t xml:space="preserve">Resource: Scscf </w:t>
      </w:r>
      <w:r>
        <w:rPr>
          <w:lang w:eastAsia="zh-CN"/>
        </w:rPr>
        <w:t>Restoration</w:t>
      </w:r>
      <w:r>
        <w:t xml:space="preserve"> </w:t>
      </w:r>
      <w:r>
        <w:rPr>
          <w:lang w:eastAsia="zh-CN"/>
        </w:rPr>
        <w:t>Information</w:t>
      </w:r>
      <w:r>
        <w:tab/>
      </w:r>
      <w:r>
        <w:fldChar w:fldCharType="begin"/>
      </w:r>
      <w:r>
        <w:instrText xml:space="preserve"> PAGEREF _Toc34346547 \h </w:instrText>
      </w:r>
      <w:r>
        <w:fldChar w:fldCharType="separate"/>
      </w:r>
      <w:r>
        <w:t>43</w:t>
      </w:r>
      <w:r>
        <w:fldChar w:fldCharType="end"/>
      </w:r>
    </w:p>
    <w:p w:rsidR="00AD4FFD" w:rsidRPr="002D37A5" w:rsidRDefault="00AD4FFD">
      <w:pPr>
        <w:pStyle w:val="TOC5"/>
        <w:rPr>
          <w:rFonts w:ascii="Calibri" w:hAnsi="Calibri"/>
          <w:sz w:val="22"/>
          <w:szCs w:val="22"/>
          <w:lang w:val="en-US" w:eastAsia="es-ES"/>
        </w:rPr>
      </w:pPr>
      <w:r>
        <w:t>6.1.3.3.1</w:t>
      </w:r>
      <w:r w:rsidRPr="002D37A5">
        <w:rPr>
          <w:rFonts w:ascii="Calibri" w:hAnsi="Calibri"/>
          <w:sz w:val="22"/>
          <w:szCs w:val="22"/>
          <w:lang w:val="en-US" w:eastAsia="es-ES"/>
        </w:rPr>
        <w:tab/>
      </w:r>
      <w:r>
        <w:t>Description</w:t>
      </w:r>
      <w:r>
        <w:tab/>
      </w:r>
      <w:r>
        <w:fldChar w:fldCharType="begin"/>
      </w:r>
      <w:r>
        <w:instrText xml:space="preserve"> PAGEREF _Toc34346548 \h </w:instrText>
      </w:r>
      <w:r>
        <w:fldChar w:fldCharType="separate"/>
      </w:r>
      <w:r>
        <w:t>43</w:t>
      </w:r>
      <w:r>
        <w:fldChar w:fldCharType="end"/>
      </w:r>
    </w:p>
    <w:p w:rsidR="00AD4FFD" w:rsidRPr="002D37A5" w:rsidRDefault="00AD4FFD">
      <w:pPr>
        <w:pStyle w:val="TOC5"/>
        <w:rPr>
          <w:rFonts w:ascii="Calibri" w:hAnsi="Calibri"/>
          <w:sz w:val="22"/>
          <w:szCs w:val="22"/>
          <w:lang w:val="en-US" w:eastAsia="es-ES"/>
        </w:rPr>
      </w:pPr>
      <w:r>
        <w:t>6.1.3.3.2</w:t>
      </w:r>
      <w:r w:rsidRPr="002D37A5">
        <w:rPr>
          <w:rFonts w:ascii="Calibri" w:hAnsi="Calibri"/>
          <w:sz w:val="22"/>
          <w:szCs w:val="22"/>
          <w:lang w:val="en-US" w:eastAsia="es-ES"/>
        </w:rPr>
        <w:tab/>
      </w:r>
      <w:r>
        <w:t>Resource Definition</w:t>
      </w:r>
      <w:r>
        <w:tab/>
      </w:r>
      <w:r>
        <w:fldChar w:fldCharType="begin"/>
      </w:r>
      <w:r>
        <w:instrText xml:space="preserve"> PAGEREF _Toc34346549 \h </w:instrText>
      </w:r>
      <w:r>
        <w:fldChar w:fldCharType="separate"/>
      </w:r>
      <w:r>
        <w:t>43</w:t>
      </w:r>
      <w:r>
        <w:fldChar w:fldCharType="end"/>
      </w:r>
    </w:p>
    <w:p w:rsidR="00AD4FFD" w:rsidRPr="002D37A5" w:rsidRDefault="00AD4FFD">
      <w:pPr>
        <w:pStyle w:val="TOC5"/>
        <w:rPr>
          <w:rFonts w:ascii="Calibri" w:hAnsi="Calibri"/>
          <w:sz w:val="22"/>
          <w:szCs w:val="22"/>
          <w:lang w:val="en-US" w:eastAsia="es-ES"/>
        </w:rPr>
      </w:pPr>
      <w:r>
        <w:t>6.1.3.3.3</w:t>
      </w:r>
      <w:r w:rsidRPr="002D37A5">
        <w:rPr>
          <w:rFonts w:ascii="Calibri" w:hAnsi="Calibri"/>
          <w:sz w:val="22"/>
          <w:szCs w:val="22"/>
          <w:lang w:val="en-US" w:eastAsia="es-ES"/>
        </w:rPr>
        <w:tab/>
      </w:r>
      <w:r>
        <w:t>Resource Standard Methods</w:t>
      </w:r>
      <w:r>
        <w:tab/>
      </w:r>
      <w:r>
        <w:fldChar w:fldCharType="begin"/>
      </w:r>
      <w:r>
        <w:instrText xml:space="preserve"> PAGEREF _Toc34346550 \h </w:instrText>
      </w:r>
      <w:r>
        <w:fldChar w:fldCharType="separate"/>
      </w:r>
      <w:r>
        <w:t>43</w:t>
      </w:r>
      <w:r>
        <w:fldChar w:fldCharType="end"/>
      </w:r>
    </w:p>
    <w:p w:rsidR="00AD4FFD" w:rsidRPr="002D37A5" w:rsidRDefault="00AD4FFD">
      <w:pPr>
        <w:pStyle w:val="TOC6"/>
        <w:rPr>
          <w:rFonts w:ascii="Calibri" w:hAnsi="Calibri"/>
          <w:sz w:val="22"/>
          <w:szCs w:val="22"/>
          <w:lang w:val="en-US" w:eastAsia="es-ES"/>
        </w:rPr>
      </w:pPr>
      <w:r>
        <w:lastRenderedPageBreak/>
        <w:t>6.1.3.3.3.1</w:t>
      </w:r>
      <w:r w:rsidRPr="002D37A5">
        <w:rPr>
          <w:rFonts w:ascii="Calibri" w:hAnsi="Calibri"/>
          <w:sz w:val="22"/>
          <w:szCs w:val="22"/>
          <w:lang w:val="en-US" w:eastAsia="es-ES"/>
        </w:rPr>
        <w:tab/>
      </w:r>
      <w:r>
        <w:t>GET</w:t>
      </w:r>
      <w:r>
        <w:tab/>
      </w:r>
      <w:r>
        <w:fldChar w:fldCharType="begin"/>
      </w:r>
      <w:r>
        <w:instrText xml:space="preserve"> PAGEREF _Toc34346551 \h </w:instrText>
      </w:r>
      <w:r>
        <w:fldChar w:fldCharType="separate"/>
      </w:r>
      <w:r>
        <w:t>43</w:t>
      </w:r>
      <w:r>
        <w:fldChar w:fldCharType="end"/>
      </w:r>
    </w:p>
    <w:p w:rsidR="00AD4FFD" w:rsidRPr="002D37A5" w:rsidRDefault="00AD4FFD">
      <w:pPr>
        <w:pStyle w:val="TOC6"/>
        <w:rPr>
          <w:rFonts w:ascii="Calibri" w:hAnsi="Calibri"/>
          <w:sz w:val="22"/>
          <w:szCs w:val="22"/>
          <w:lang w:val="en-US" w:eastAsia="es-ES"/>
        </w:rPr>
      </w:pPr>
      <w:r>
        <w:t>6.1.3.3.3.2</w:t>
      </w:r>
      <w:r w:rsidRPr="002D37A5">
        <w:rPr>
          <w:rFonts w:ascii="Calibri" w:hAnsi="Calibri"/>
          <w:sz w:val="22"/>
          <w:szCs w:val="22"/>
          <w:lang w:val="en-US" w:eastAsia="es-ES"/>
        </w:rPr>
        <w:tab/>
      </w:r>
      <w:r>
        <w:t>PUT</w:t>
      </w:r>
      <w:r>
        <w:tab/>
      </w:r>
      <w:r>
        <w:fldChar w:fldCharType="begin"/>
      </w:r>
      <w:r>
        <w:instrText xml:space="preserve"> PAGEREF _Toc34346552 \h </w:instrText>
      </w:r>
      <w:r>
        <w:fldChar w:fldCharType="separate"/>
      </w:r>
      <w:r>
        <w:t>43</w:t>
      </w:r>
      <w:r>
        <w:fldChar w:fldCharType="end"/>
      </w:r>
    </w:p>
    <w:p w:rsidR="00AD4FFD" w:rsidRPr="002D37A5" w:rsidRDefault="00AD4FFD">
      <w:pPr>
        <w:pStyle w:val="TOC6"/>
        <w:rPr>
          <w:rFonts w:ascii="Calibri" w:hAnsi="Calibri"/>
          <w:sz w:val="22"/>
          <w:szCs w:val="22"/>
          <w:lang w:val="en-US" w:eastAsia="es-ES"/>
        </w:rPr>
      </w:pPr>
      <w:r>
        <w:t>6.1.3.3.3.3</w:t>
      </w:r>
      <w:r w:rsidRPr="002D37A5">
        <w:rPr>
          <w:rFonts w:ascii="Calibri" w:hAnsi="Calibri"/>
          <w:sz w:val="22"/>
          <w:szCs w:val="22"/>
          <w:lang w:val="en-US" w:eastAsia="es-ES"/>
        </w:rPr>
        <w:tab/>
      </w:r>
      <w:r>
        <w:t>DELETE</w:t>
      </w:r>
      <w:r>
        <w:tab/>
      </w:r>
      <w:r>
        <w:fldChar w:fldCharType="begin"/>
      </w:r>
      <w:r>
        <w:instrText xml:space="preserve"> PAGEREF _Toc34346553 \h </w:instrText>
      </w:r>
      <w:r>
        <w:fldChar w:fldCharType="separate"/>
      </w:r>
      <w:r>
        <w:t>44</w:t>
      </w:r>
      <w:r>
        <w:fldChar w:fldCharType="end"/>
      </w:r>
    </w:p>
    <w:p w:rsidR="00AD4FFD" w:rsidRPr="002D37A5" w:rsidRDefault="00AD4FFD">
      <w:pPr>
        <w:pStyle w:val="TOC3"/>
        <w:rPr>
          <w:rFonts w:ascii="Calibri" w:hAnsi="Calibri"/>
          <w:sz w:val="22"/>
          <w:szCs w:val="22"/>
          <w:lang w:val="en-US" w:eastAsia="es-ES"/>
        </w:rPr>
      </w:pPr>
      <w:r>
        <w:t>6.1.4</w:t>
      </w:r>
      <w:r w:rsidRPr="002D37A5">
        <w:rPr>
          <w:rFonts w:ascii="Calibri" w:hAnsi="Calibri"/>
          <w:sz w:val="22"/>
          <w:szCs w:val="22"/>
          <w:lang w:val="en-US" w:eastAsia="es-ES"/>
        </w:rPr>
        <w:tab/>
      </w:r>
      <w:r>
        <w:t>Custom Operations without associated resources</w:t>
      </w:r>
      <w:r>
        <w:tab/>
      </w:r>
      <w:r>
        <w:fldChar w:fldCharType="begin"/>
      </w:r>
      <w:r>
        <w:instrText xml:space="preserve"> PAGEREF _Toc34346554 \h </w:instrText>
      </w:r>
      <w:r>
        <w:fldChar w:fldCharType="separate"/>
      </w:r>
      <w:r>
        <w:t>45</w:t>
      </w:r>
      <w:r>
        <w:fldChar w:fldCharType="end"/>
      </w:r>
    </w:p>
    <w:p w:rsidR="00AD4FFD" w:rsidRPr="002D37A5" w:rsidRDefault="00AD4FFD">
      <w:pPr>
        <w:pStyle w:val="TOC4"/>
        <w:rPr>
          <w:rFonts w:ascii="Calibri" w:hAnsi="Calibri"/>
          <w:sz w:val="22"/>
          <w:szCs w:val="22"/>
          <w:lang w:val="en-US" w:eastAsia="es-ES"/>
        </w:rPr>
      </w:pPr>
      <w:r>
        <w:t>6.1.4.1</w:t>
      </w:r>
      <w:r w:rsidRPr="002D37A5">
        <w:rPr>
          <w:rFonts w:ascii="Calibri" w:hAnsi="Calibri"/>
          <w:sz w:val="22"/>
          <w:szCs w:val="22"/>
          <w:lang w:val="en-US" w:eastAsia="es-ES"/>
        </w:rPr>
        <w:tab/>
      </w:r>
      <w:r>
        <w:t>Overview</w:t>
      </w:r>
      <w:r>
        <w:tab/>
      </w:r>
      <w:r>
        <w:fldChar w:fldCharType="begin"/>
      </w:r>
      <w:r>
        <w:instrText xml:space="preserve"> PAGEREF _Toc34346555 \h </w:instrText>
      </w:r>
      <w:r>
        <w:fldChar w:fldCharType="separate"/>
      </w:r>
      <w:r>
        <w:t>45</w:t>
      </w:r>
      <w:r>
        <w:fldChar w:fldCharType="end"/>
      </w:r>
    </w:p>
    <w:p w:rsidR="00AD4FFD" w:rsidRPr="002D37A5" w:rsidRDefault="00AD4FFD">
      <w:pPr>
        <w:pStyle w:val="TOC4"/>
        <w:rPr>
          <w:rFonts w:ascii="Calibri" w:hAnsi="Calibri"/>
          <w:sz w:val="22"/>
          <w:szCs w:val="22"/>
          <w:lang w:val="en-US" w:eastAsia="es-ES"/>
        </w:rPr>
      </w:pPr>
      <w:r>
        <w:t>6.1.4.2</w:t>
      </w:r>
      <w:r w:rsidRPr="002D37A5">
        <w:rPr>
          <w:rFonts w:ascii="Calibri" w:hAnsi="Calibri"/>
          <w:sz w:val="22"/>
          <w:szCs w:val="22"/>
          <w:lang w:val="en-US" w:eastAsia="es-ES"/>
        </w:rPr>
        <w:tab/>
      </w:r>
      <w:r>
        <w:t>Operation: Authorize</w:t>
      </w:r>
      <w:r>
        <w:tab/>
      </w:r>
      <w:r>
        <w:fldChar w:fldCharType="begin"/>
      </w:r>
      <w:r>
        <w:instrText xml:space="preserve"> PAGEREF _Toc34346556 \h </w:instrText>
      </w:r>
      <w:r>
        <w:fldChar w:fldCharType="separate"/>
      </w:r>
      <w:r>
        <w:t>45</w:t>
      </w:r>
      <w:r>
        <w:fldChar w:fldCharType="end"/>
      </w:r>
    </w:p>
    <w:p w:rsidR="00AD4FFD" w:rsidRPr="002D37A5" w:rsidRDefault="00AD4FFD">
      <w:pPr>
        <w:pStyle w:val="TOC5"/>
        <w:rPr>
          <w:rFonts w:ascii="Calibri" w:hAnsi="Calibri"/>
          <w:sz w:val="22"/>
          <w:szCs w:val="22"/>
          <w:lang w:val="en-US" w:eastAsia="es-ES"/>
        </w:rPr>
      </w:pPr>
      <w:r>
        <w:t>6.1.4.2.1</w:t>
      </w:r>
      <w:r w:rsidRPr="002D37A5">
        <w:rPr>
          <w:rFonts w:ascii="Calibri" w:hAnsi="Calibri"/>
          <w:sz w:val="22"/>
          <w:szCs w:val="22"/>
          <w:lang w:val="en-US" w:eastAsia="es-ES"/>
        </w:rPr>
        <w:tab/>
      </w:r>
      <w:r>
        <w:t>Description</w:t>
      </w:r>
      <w:r>
        <w:tab/>
      </w:r>
      <w:r>
        <w:fldChar w:fldCharType="begin"/>
      </w:r>
      <w:r>
        <w:instrText xml:space="preserve"> PAGEREF _Toc34346557 \h </w:instrText>
      </w:r>
      <w:r>
        <w:fldChar w:fldCharType="separate"/>
      </w:r>
      <w:r>
        <w:t>45</w:t>
      </w:r>
      <w:r>
        <w:fldChar w:fldCharType="end"/>
      </w:r>
    </w:p>
    <w:p w:rsidR="00AD4FFD" w:rsidRPr="002D37A5" w:rsidRDefault="00AD4FFD">
      <w:pPr>
        <w:pStyle w:val="TOC5"/>
        <w:rPr>
          <w:rFonts w:ascii="Calibri" w:hAnsi="Calibri"/>
          <w:sz w:val="22"/>
          <w:szCs w:val="22"/>
          <w:lang w:val="en-US" w:eastAsia="es-ES"/>
        </w:rPr>
      </w:pPr>
      <w:r>
        <w:t>6.1.4.2.2</w:t>
      </w:r>
      <w:r w:rsidRPr="002D37A5">
        <w:rPr>
          <w:rFonts w:ascii="Calibri" w:hAnsi="Calibri"/>
          <w:sz w:val="22"/>
          <w:szCs w:val="22"/>
          <w:lang w:val="en-US" w:eastAsia="es-ES"/>
        </w:rPr>
        <w:tab/>
      </w:r>
      <w:r>
        <w:t>Operation Definition</w:t>
      </w:r>
      <w:r>
        <w:tab/>
      </w:r>
      <w:r>
        <w:fldChar w:fldCharType="begin"/>
      </w:r>
      <w:r>
        <w:instrText xml:space="preserve"> PAGEREF _Toc34346558 \h </w:instrText>
      </w:r>
      <w:r>
        <w:fldChar w:fldCharType="separate"/>
      </w:r>
      <w:r>
        <w:t>45</w:t>
      </w:r>
      <w:r>
        <w:fldChar w:fldCharType="end"/>
      </w:r>
    </w:p>
    <w:p w:rsidR="00AD4FFD" w:rsidRPr="002D37A5" w:rsidRDefault="00AD4FFD">
      <w:pPr>
        <w:pStyle w:val="TOC3"/>
        <w:rPr>
          <w:rFonts w:ascii="Calibri" w:hAnsi="Calibri"/>
          <w:sz w:val="22"/>
          <w:szCs w:val="22"/>
          <w:lang w:val="en-US" w:eastAsia="es-ES"/>
        </w:rPr>
      </w:pPr>
      <w:r>
        <w:t>6.1.5</w:t>
      </w:r>
      <w:r w:rsidRPr="002D37A5">
        <w:rPr>
          <w:rFonts w:ascii="Calibri" w:hAnsi="Calibri"/>
          <w:sz w:val="22"/>
          <w:szCs w:val="22"/>
          <w:lang w:val="en-US" w:eastAsia="es-ES"/>
        </w:rPr>
        <w:tab/>
      </w:r>
      <w:r>
        <w:t>Notifications</w:t>
      </w:r>
      <w:r>
        <w:tab/>
      </w:r>
      <w:r>
        <w:fldChar w:fldCharType="begin"/>
      </w:r>
      <w:r>
        <w:instrText xml:space="preserve"> PAGEREF _Toc34346559 \h </w:instrText>
      </w:r>
      <w:r>
        <w:fldChar w:fldCharType="separate"/>
      </w:r>
      <w:r>
        <w:t>46</w:t>
      </w:r>
      <w:r>
        <w:fldChar w:fldCharType="end"/>
      </w:r>
    </w:p>
    <w:p w:rsidR="00AD4FFD" w:rsidRPr="002D37A5" w:rsidRDefault="00AD4FFD">
      <w:pPr>
        <w:pStyle w:val="TOC4"/>
        <w:rPr>
          <w:rFonts w:ascii="Calibri" w:hAnsi="Calibri"/>
          <w:sz w:val="22"/>
          <w:szCs w:val="22"/>
          <w:lang w:val="en-US" w:eastAsia="es-ES"/>
        </w:rPr>
      </w:pPr>
      <w:r>
        <w:t>6.1.5.1</w:t>
      </w:r>
      <w:r w:rsidRPr="002D37A5">
        <w:rPr>
          <w:rFonts w:ascii="Calibri" w:hAnsi="Calibri"/>
          <w:sz w:val="22"/>
          <w:szCs w:val="22"/>
          <w:lang w:val="en-US" w:eastAsia="es-ES"/>
        </w:rPr>
        <w:tab/>
      </w:r>
      <w:r>
        <w:t>General</w:t>
      </w:r>
      <w:r>
        <w:tab/>
      </w:r>
      <w:r>
        <w:fldChar w:fldCharType="begin"/>
      </w:r>
      <w:r>
        <w:instrText xml:space="preserve"> PAGEREF _Toc34346560 \h </w:instrText>
      </w:r>
      <w:r>
        <w:fldChar w:fldCharType="separate"/>
      </w:r>
      <w:r>
        <w:t>46</w:t>
      </w:r>
      <w:r>
        <w:fldChar w:fldCharType="end"/>
      </w:r>
    </w:p>
    <w:p w:rsidR="00AD4FFD" w:rsidRPr="002D37A5" w:rsidRDefault="00AD4FFD">
      <w:pPr>
        <w:pStyle w:val="TOC4"/>
        <w:rPr>
          <w:rFonts w:ascii="Calibri" w:hAnsi="Calibri"/>
          <w:sz w:val="22"/>
          <w:szCs w:val="22"/>
          <w:lang w:val="en-US" w:eastAsia="es-ES"/>
        </w:rPr>
      </w:pPr>
      <w:r>
        <w:t>6.1.5.2</w:t>
      </w:r>
      <w:r w:rsidRPr="002D37A5">
        <w:rPr>
          <w:rFonts w:ascii="Calibri" w:hAnsi="Calibri"/>
          <w:sz w:val="22"/>
          <w:szCs w:val="22"/>
          <w:lang w:val="en-US" w:eastAsia="es-ES"/>
        </w:rPr>
        <w:tab/>
      </w:r>
      <w:r>
        <w:t>Deregistration Notification</w:t>
      </w:r>
      <w:r>
        <w:tab/>
      </w:r>
      <w:r>
        <w:fldChar w:fldCharType="begin"/>
      </w:r>
      <w:r>
        <w:instrText xml:space="preserve"> PAGEREF _Toc34346561 \h </w:instrText>
      </w:r>
      <w:r>
        <w:fldChar w:fldCharType="separate"/>
      </w:r>
      <w:r>
        <w:t>46</w:t>
      </w:r>
      <w:r>
        <w:fldChar w:fldCharType="end"/>
      </w:r>
    </w:p>
    <w:p w:rsidR="00AD4FFD" w:rsidRPr="002D37A5" w:rsidRDefault="00AD4FFD">
      <w:pPr>
        <w:pStyle w:val="TOC3"/>
        <w:rPr>
          <w:rFonts w:ascii="Calibri" w:hAnsi="Calibri"/>
          <w:sz w:val="22"/>
          <w:szCs w:val="22"/>
          <w:lang w:val="en-US" w:eastAsia="es-ES"/>
        </w:rPr>
      </w:pPr>
      <w:r>
        <w:t>6.1.6</w:t>
      </w:r>
      <w:r w:rsidRPr="002D37A5">
        <w:rPr>
          <w:rFonts w:ascii="Calibri" w:hAnsi="Calibri"/>
          <w:sz w:val="22"/>
          <w:szCs w:val="22"/>
          <w:lang w:val="en-US" w:eastAsia="es-ES"/>
        </w:rPr>
        <w:tab/>
      </w:r>
      <w:r>
        <w:t>Data Model</w:t>
      </w:r>
      <w:r>
        <w:tab/>
      </w:r>
      <w:r>
        <w:fldChar w:fldCharType="begin"/>
      </w:r>
      <w:r>
        <w:instrText xml:space="preserve"> PAGEREF _Toc34346562 \h </w:instrText>
      </w:r>
      <w:r>
        <w:fldChar w:fldCharType="separate"/>
      </w:r>
      <w:r>
        <w:t>47</w:t>
      </w:r>
      <w:r>
        <w:fldChar w:fldCharType="end"/>
      </w:r>
    </w:p>
    <w:p w:rsidR="00AD4FFD" w:rsidRPr="002D37A5" w:rsidRDefault="00AD4FFD">
      <w:pPr>
        <w:pStyle w:val="TOC4"/>
        <w:rPr>
          <w:rFonts w:ascii="Calibri" w:hAnsi="Calibri"/>
          <w:sz w:val="22"/>
          <w:szCs w:val="22"/>
          <w:lang w:val="en-US" w:eastAsia="es-ES"/>
        </w:rPr>
      </w:pPr>
      <w:r>
        <w:t>6.1.6.1</w:t>
      </w:r>
      <w:r w:rsidRPr="002D37A5">
        <w:rPr>
          <w:rFonts w:ascii="Calibri" w:hAnsi="Calibri"/>
          <w:sz w:val="22"/>
          <w:szCs w:val="22"/>
          <w:lang w:val="en-US" w:eastAsia="es-ES"/>
        </w:rPr>
        <w:tab/>
      </w:r>
      <w:r>
        <w:t>General</w:t>
      </w:r>
      <w:r>
        <w:tab/>
      </w:r>
      <w:r>
        <w:fldChar w:fldCharType="begin"/>
      </w:r>
      <w:r>
        <w:instrText xml:space="preserve"> PAGEREF _Toc34346563 \h </w:instrText>
      </w:r>
      <w:r>
        <w:fldChar w:fldCharType="separate"/>
      </w:r>
      <w:r>
        <w:t>47</w:t>
      </w:r>
      <w:r>
        <w:fldChar w:fldCharType="end"/>
      </w:r>
    </w:p>
    <w:p w:rsidR="00AD4FFD" w:rsidRPr="002D37A5" w:rsidRDefault="00AD4FFD">
      <w:pPr>
        <w:pStyle w:val="TOC4"/>
        <w:rPr>
          <w:rFonts w:ascii="Calibri" w:hAnsi="Calibri"/>
          <w:sz w:val="22"/>
          <w:szCs w:val="22"/>
          <w:lang w:val="en-US" w:eastAsia="es-ES"/>
        </w:rPr>
      </w:pPr>
      <w:r>
        <w:t>6.1.6.2</w:t>
      </w:r>
      <w:r w:rsidRPr="002D37A5">
        <w:rPr>
          <w:rFonts w:ascii="Calibri" w:hAnsi="Calibri"/>
          <w:sz w:val="22"/>
          <w:szCs w:val="22"/>
          <w:lang w:val="en-US" w:eastAsia="es-ES"/>
        </w:rPr>
        <w:tab/>
      </w:r>
      <w:r>
        <w:t>Structured data types</w:t>
      </w:r>
      <w:r>
        <w:tab/>
      </w:r>
      <w:r>
        <w:fldChar w:fldCharType="begin"/>
      </w:r>
      <w:r>
        <w:instrText xml:space="preserve"> PAGEREF _Toc34346564 \h </w:instrText>
      </w:r>
      <w:r>
        <w:fldChar w:fldCharType="separate"/>
      </w:r>
      <w:r>
        <w:t>47</w:t>
      </w:r>
      <w:r>
        <w:fldChar w:fldCharType="end"/>
      </w:r>
    </w:p>
    <w:p w:rsidR="00AD4FFD" w:rsidRPr="002D37A5" w:rsidRDefault="00AD4FFD">
      <w:pPr>
        <w:pStyle w:val="TOC5"/>
        <w:rPr>
          <w:rFonts w:ascii="Calibri" w:hAnsi="Calibri"/>
          <w:sz w:val="22"/>
          <w:szCs w:val="22"/>
          <w:lang w:val="en-US" w:eastAsia="es-ES"/>
        </w:rPr>
      </w:pPr>
      <w:r>
        <w:t>6.1.6.2.1</w:t>
      </w:r>
      <w:r w:rsidRPr="002D37A5">
        <w:rPr>
          <w:rFonts w:ascii="Calibri" w:hAnsi="Calibri"/>
          <w:sz w:val="22"/>
          <w:szCs w:val="22"/>
          <w:lang w:val="en-US" w:eastAsia="es-ES"/>
        </w:rPr>
        <w:tab/>
      </w:r>
      <w:r>
        <w:t>Introduction</w:t>
      </w:r>
      <w:r>
        <w:tab/>
      </w:r>
      <w:r>
        <w:fldChar w:fldCharType="begin"/>
      </w:r>
      <w:r>
        <w:instrText xml:space="preserve"> PAGEREF _Toc34346565 \h </w:instrText>
      </w:r>
      <w:r>
        <w:fldChar w:fldCharType="separate"/>
      </w:r>
      <w:r>
        <w:t>47</w:t>
      </w:r>
      <w:r>
        <w:fldChar w:fldCharType="end"/>
      </w:r>
    </w:p>
    <w:p w:rsidR="00AD4FFD" w:rsidRPr="002D37A5" w:rsidRDefault="00AD4FFD">
      <w:pPr>
        <w:pStyle w:val="TOC5"/>
        <w:rPr>
          <w:rFonts w:ascii="Calibri" w:hAnsi="Calibri"/>
          <w:sz w:val="22"/>
          <w:szCs w:val="22"/>
          <w:lang w:val="en-US" w:eastAsia="es-ES"/>
        </w:rPr>
      </w:pPr>
      <w:r>
        <w:t>6.1.6.2.2</w:t>
      </w:r>
      <w:r w:rsidRPr="002D37A5">
        <w:rPr>
          <w:rFonts w:ascii="Calibri" w:hAnsi="Calibri"/>
          <w:sz w:val="22"/>
          <w:szCs w:val="22"/>
          <w:lang w:val="en-US" w:eastAsia="es-ES"/>
        </w:rPr>
        <w:tab/>
      </w:r>
      <w:r>
        <w:t xml:space="preserve">Type: </w:t>
      </w:r>
      <w:r w:rsidRPr="00A518E8">
        <w:rPr>
          <w:rFonts w:eastAsia="SimSun"/>
        </w:rPr>
        <w:t>Authorization</w:t>
      </w:r>
      <w:r>
        <w:t>Request</w:t>
      </w:r>
      <w:r>
        <w:tab/>
      </w:r>
      <w:r>
        <w:fldChar w:fldCharType="begin"/>
      </w:r>
      <w:r>
        <w:instrText xml:space="preserve"> PAGEREF _Toc34346566 \h </w:instrText>
      </w:r>
      <w:r>
        <w:fldChar w:fldCharType="separate"/>
      </w:r>
      <w:r>
        <w:t>48</w:t>
      </w:r>
      <w:r>
        <w:fldChar w:fldCharType="end"/>
      </w:r>
    </w:p>
    <w:p w:rsidR="00AD4FFD" w:rsidRPr="002D37A5" w:rsidRDefault="00AD4FFD">
      <w:pPr>
        <w:pStyle w:val="TOC5"/>
        <w:rPr>
          <w:rFonts w:ascii="Calibri" w:hAnsi="Calibri"/>
          <w:sz w:val="22"/>
          <w:szCs w:val="22"/>
          <w:lang w:val="en-US" w:eastAsia="es-ES"/>
        </w:rPr>
      </w:pPr>
      <w:r>
        <w:t>6.1.6.2.3</w:t>
      </w:r>
      <w:r w:rsidRPr="002D37A5">
        <w:rPr>
          <w:rFonts w:ascii="Calibri" w:hAnsi="Calibri"/>
          <w:sz w:val="22"/>
          <w:szCs w:val="22"/>
          <w:lang w:val="en-US" w:eastAsia="es-ES"/>
        </w:rPr>
        <w:tab/>
      </w:r>
      <w:r>
        <w:t>Type: AuthorizationResponse</w:t>
      </w:r>
      <w:r>
        <w:tab/>
      </w:r>
      <w:r>
        <w:fldChar w:fldCharType="begin"/>
      </w:r>
      <w:r>
        <w:instrText xml:space="preserve"> PAGEREF _Toc34346567 \h </w:instrText>
      </w:r>
      <w:r>
        <w:fldChar w:fldCharType="separate"/>
      </w:r>
      <w:r>
        <w:t>48</w:t>
      </w:r>
      <w:r>
        <w:fldChar w:fldCharType="end"/>
      </w:r>
    </w:p>
    <w:p w:rsidR="00AD4FFD" w:rsidRPr="002D37A5" w:rsidRDefault="00AD4FFD">
      <w:pPr>
        <w:pStyle w:val="TOC5"/>
        <w:rPr>
          <w:rFonts w:ascii="Calibri" w:hAnsi="Calibri"/>
          <w:sz w:val="22"/>
          <w:szCs w:val="22"/>
          <w:lang w:val="en-US" w:eastAsia="es-ES"/>
        </w:rPr>
      </w:pPr>
      <w:r>
        <w:t>6.1.6.2.4</w:t>
      </w:r>
      <w:r w:rsidRPr="002D37A5">
        <w:rPr>
          <w:rFonts w:ascii="Calibri" w:hAnsi="Calibri"/>
          <w:sz w:val="22"/>
          <w:szCs w:val="22"/>
          <w:lang w:val="en-US" w:eastAsia="es-ES"/>
        </w:rPr>
        <w:tab/>
      </w:r>
      <w:r>
        <w:t>Type: Scscf</w:t>
      </w:r>
      <w:r>
        <w:rPr>
          <w:lang w:eastAsia="zh-CN"/>
        </w:rPr>
        <w:t>Restoration</w:t>
      </w:r>
      <w:r>
        <w:t>Info</w:t>
      </w:r>
      <w:r>
        <w:tab/>
      </w:r>
      <w:r>
        <w:fldChar w:fldCharType="begin"/>
      </w:r>
      <w:r>
        <w:instrText xml:space="preserve"> PAGEREF _Toc34346568 \h </w:instrText>
      </w:r>
      <w:r>
        <w:fldChar w:fldCharType="separate"/>
      </w:r>
      <w:r>
        <w:t>48</w:t>
      </w:r>
      <w:r>
        <w:fldChar w:fldCharType="end"/>
      </w:r>
    </w:p>
    <w:p w:rsidR="00AD4FFD" w:rsidRPr="002D37A5" w:rsidRDefault="00AD4FFD">
      <w:pPr>
        <w:pStyle w:val="TOC5"/>
        <w:rPr>
          <w:rFonts w:ascii="Calibri" w:hAnsi="Calibri"/>
          <w:sz w:val="22"/>
          <w:szCs w:val="22"/>
          <w:lang w:val="en-US" w:eastAsia="es-ES"/>
        </w:rPr>
      </w:pPr>
      <w:r>
        <w:t>6.1.6.2.5</w:t>
      </w:r>
      <w:r w:rsidRPr="002D37A5">
        <w:rPr>
          <w:rFonts w:ascii="Calibri" w:hAnsi="Calibri"/>
          <w:sz w:val="22"/>
          <w:szCs w:val="22"/>
          <w:lang w:val="en-US" w:eastAsia="es-ES"/>
        </w:rPr>
        <w:tab/>
      </w:r>
      <w:r>
        <w:t>Type: Scscf</w:t>
      </w:r>
      <w:r>
        <w:rPr>
          <w:lang w:eastAsia="zh-CN"/>
        </w:rPr>
        <w:t>Restoration</w:t>
      </w:r>
      <w:r>
        <w:t>InfoRequest</w:t>
      </w:r>
      <w:r>
        <w:tab/>
      </w:r>
      <w:r>
        <w:fldChar w:fldCharType="begin"/>
      </w:r>
      <w:r>
        <w:instrText xml:space="preserve"> PAGEREF _Toc34346569 \h </w:instrText>
      </w:r>
      <w:r>
        <w:fldChar w:fldCharType="separate"/>
      </w:r>
      <w:r>
        <w:t>48</w:t>
      </w:r>
      <w:r>
        <w:fldChar w:fldCharType="end"/>
      </w:r>
    </w:p>
    <w:p w:rsidR="00AD4FFD" w:rsidRPr="002D37A5" w:rsidRDefault="00AD4FFD">
      <w:pPr>
        <w:pStyle w:val="TOC5"/>
        <w:rPr>
          <w:rFonts w:ascii="Calibri" w:hAnsi="Calibri"/>
          <w:sz w:val="22"/>
          <w:szCs w:val="22"/>
          <w:lang w:val="en-US" w:eastAsia="es-ES"/>
        </w:rPr>
      </w:pPr>
      <w:r>
        <w:t>6.1.6.2.6</w:t>
      </w:r>
      <w:r w:rsidRPr="002D37A5">
        <w:rPr>
          <w:rFonts w:ascii="Calibri" w:hAnsi="Calibri"/>
          <w:sz w:val="22"/>
          <w:szCs w:val="22"/>
          <w:lang w:val="en-US" w:eastAsia="es-ES"/>
        </w:rPr>
        <w:tab/>
      </w:r>
      <w:r>
        <w:t>Type: Scscf</w:t>
      </w:r>
      <w:r>
        <w:rPr>
          <w:lang w:eastAsia="zh-CN"/>
        </w:rPr>
        <w:t>Restoration</w:t>
      </w:r>
      <w:r>
        <w:t>InfoResponse</w:t>
      </w:r>
      <w:r>
        <w:tab/>
      </w:r>
      <w:r>
        <w:fldChar w:fldCharType="begin"/>
      </w:r>
      <w:r>
        <w:instrText xml:space="preserve"> PAGEREF _Toc34346570 \h </w:instrText>
      </w:r>
      <w:r>
        <w:fldChar w:fldCharType="separate"/>
      </w:r>
      <w:r>
        <w:t>49</w:t>
      </w:r>
      <w:r>
        <w:fldChar w:fldCharType="end"/>
      </w:r>
    </w:p>
    <w:p w:rsidR="00AD4FFD" w:rsidRPr="002D37A5" w:rsidRDefault="00AD4FFD">
      <w:pPr>
        <w:pStyle w:val="TOC5"/>
        <w:rPr>
          <w:rFonts w:ascii="Calibri" w:hAnsi="Calibri"/>
          <w:sz w:val="22"/>
          <w:szCs w:val="22"/>
          <w:lang w:val="en-US" w:eastAsia="es-ES"/>
        </w:rPr>
      </w:pPr>
      <w:r>
        <w:t>6.1.6.2.7</w:t>
      </w:r>
      <w:r w:rsidRPr="002D37A5">
        <w:rPr>
          <w:rFonts w:ascii="Calibri" w:hAnsi="Calibri"/>
          <w:sz w:val="22"/>
          <w:szCs w:val="22"/>
          <w:lang w:val="en-US" w:eastAsia="es-ES"/>
        </w:rPr>
        <w:tab/>
      </w:r>
      <w:r>
        <w:t xml:space="preserve">Type: </w:t>
      </w:r>
      <w:r w:rsidRPr="00A518E8">
        <w:rPr>
          <w:lang w:val="en-US" w:eastAsia="zh-CN"/>
        </w:rPr>
        <w:t>RestorationInfo</w:t>
      </w:r>
      <w:r>
        <w:tab/>
      </w:r>
      <w:r>
        <w:fldChar w:fldCharType="begin"/>
      </w:r>
      <w:r>
        <w:instrText xml:space="preserve"> PAGEREF _Toc34346571 \h </w:instrText>
      </w:r>
      <w:r>
        <w:fldChar w:fldCharType="separate"/>
      </w:r>
      <w:r>
        <w:t>49</w:t>
      </w:r>
      <w:r>
        <w:fldChar w:fldCharType="end"/>
      </w:r>
    </w:p>
    <w:p w:rsidR="00AD4FFD" w:rsidRPr="002D37A5" w:rsidRDefault="00AD4FFD">
      <w:pPr>
        <w:pStyle w:val="TOC5"/>
        <w:rPr>
          <w:rFonts w:ascii="Calibri" w:hAnsi="Calibri"/>
          <w:sz w:val="22"/>
          <w:szCs w:val="22"/>
          <w:lang w:val="en-US" w:eastAsia="es-ES"/>
        </w:rPr>
      </w:pPr>
      <w:r>
        <w:t>6.1.6.2.8</w:t>
      </w:r>
      <w:r w:rsidRPr="002D37A5">
        <w:rPr>
          <w:rFonts w:ascii="Calibri" w:hAnsi="Calibri"/>
          <w:sz w:val="22"/>
          <w:szCs w:val="22"/>
          <w:lang w:val="en-US" w:eastAsia="es-ES"/>
        </w:rPr>
        <w:tab/>
      </w:r>
      <w:r>
        <w:t>Type: Ue</w:t>
      </w:r>
      <w:r w:rsidRPr="00A518E8">
        <w:rPr>
          <w:lang w:val="en-US" w:eastAsia="zh-CN"/>
        </w:rPr>
        <w:t>SubscriptionInfo</w:t>
      </w:r>
      <w:r>
        <w:tab/>
      </w:r>
      <w:r>
        <w:fldChar w:fldCharType="begin"/>
      </w:r>
      <w:r>
        <w:instrText xml:space="preserve"> PAGEREF _Toc34346572 \h </w:instrText>
      </w:r>
      <w:r>
        <w:fldChar w:fldCharType="separate"/>
      </w:r>
      <w:r>
        <w:t>49</w:t>
      </w:r>
      <w:r>
        <w:fldChar w:fldCharType="end"/>
      </w:r>
    </w:p>
    <w:p w:rsidR="00AD4FFD" w:rsidRPr="002D37A5" w:rsidRDefault="00AD4FFD">
      <w:pPr>
        <w:pStyle w:val="TOC5"/>
        <w:rPr>
          <w:rFonts w:ascii="Calibri" w:hAnsi="Calibri"/>
          <w:sz w:val="22"/>
          <w:szCs w:val="22"/>
          <w:lang w:val="en-US" w:eastAsia="es-ES"/>
        </w:rPr>
      </w:pPr>
      <w:r>
        <w:t>6.1.6.2.9</w:t>
      </w:r>
      <w:r w:rsidRPr="002D37A5">
        <w:rPr>
          <w:rFonts w:ascii="Calibri" w:hAnsi="Calibri"/>
          <w:sz w:val="22"/>
          <w:szCs w:val="22"/>
          <w:lang w:val="en-US" w:eastAsia="es-ES"/>
        </w:rPr>
        <w:tab/>
      </w:r>
      <w:r>
        <w:t xml:space="preserve">Type: </w:t>
      </w:r>
      <w:r w:rsidRPr="00A518E8">
        <w:rPr>
          <w:lang w:val="en-US" w:eastAsia="zh-CN"/>
        </w:rPr>
        <w:t>PcscfSubscriptionInfo</w:t>
      </w:r>
      <w:r>
        <w:tab/>
      </w:r>
      <w:r>
        <w:fldChar w:fldCharType="begin"/>
      </w:r>
      <w:r>
        <w:instrText xml:space="preserve"> PAGEREF _Toc34346573 \h </w:instrText>
      </w:r>
      <w:r>
        <w:fldChar w:fldCharType="separate"/>
      </w:r>
      <w:r>
        <w:t>50</w:t>
      </w:r>
      <w:r>
        <w:fldChar w:fldCharType="end"/>
      </w:r>
    </w:p>
    <w:p w:rsidR="00AD4FFD" w:rsidRPr="002D37A5" w:rsidRDefault="00AD4FFD">
      <w:pPr>
        <w:pStyle w:val="TOC5"/>
        <w:rPr>
          <w:rFonts w:ascii="Calibri" w:hAnsi="Calibri"/>
          <w:sz w:val="22"/>
          <w:szCs w:val="22"/>
          <w:lang w:val="en-US" w:eastAsia="es-ES"/>
        </w:rPr>
      </w:pPr>
      <w:r>
        <w:t>6.1.6.2.10</w:t>
      </w:r>
      <w:r w:rsidRPr="002D37A5">
        <w:rPr>
          <w:rFonts w:ascii="Calibri" w:hAnsi="Calibri"/>
          <w:sz w:val="22"/>
          <w:szCs w:val="22"/>
          <w:lang w:val="en-US" w:eastAsia="es-ES"/>
        </w:rPr>
        <w:tab/>
      </w:r>
      <w:r>
        <w:t>Type: ScscfRegistration</w:t>
      </w:r>
      <w:r>
        <w:tab/>
      </w:r>
      <w:r>
        <w:fldChar w:fldCharType="begin"/>
      </w:r>
      <w:r>
        <w:instrText xml:space="preserve"> PAGEREF _Toc34346574 \h </w:instrText>
      </w:r>
      <w:r>
        <w:fldChar w:fldCharType="separate"/>
      </w:r>
      <w:r>
        <w:t>51</w:t>
      </w:r>
      <w:r>
        <w:fldChar w:fldCharType="end"/>
      </w:r>
    </w:p>
    <w:p w:rsidR="00AD4FFD" w:rsidRPr="002D37A5" w:rsidRDefault="00AD4FFD">
      <w:pPr>
        <w:pStyle w:val="TOC5"/>
        <w:rPr>
          <w:rFonts w:ascii="Calibri" w:hAnsi="Calibri"/>
          <w:sz w:val="22"/>
          <w:szCs w:val="22"/>
          <w:lang w:val="en-US" w:eastAsia="es-ES"/>
        </w:rPr>
      </w:pPr>
      <w:r>
        <w:t>6.1.6.2.11</w:t>
      </w:r>
      <w:r w:rsidRPr="002D37A5">
        <w:rPr>
          <w:rFonts w:ascii="Calibri" w:hAnsi="Calibri"/>
          <w:sz w:val="22"/>
          <w:szCs w:val="22"/>
          <w:lang w:val="en-US" w:eastAsia="es-ES"/>
        </w:rPr>
        <w:tab/>
      </w:r>
      <w:r>
        <w:t>Type: ExtendedProblemDetails</w:t>
      </w:r>
      <w:r>
        <w:tab/>
      </w:r>
      <w:r>
        <w:fldChar w:fldCharType="begin"/>
      </w:r>
      <w:r>
        <w:instrText xml:space="preserve"> PAGEREF _Toc34346575 \h </w:instrText>
      </w:r>
      <w:r>
        <w:fldChar w:fldCharType="separate"/>
      </w:r>
      <w:r>
        <w:t>52</w:t>
      </w:r>
      <w:r>
        <w:fldChar w:fldCharType="end"/>
      </w:r>
    </w:p>
    <w:p w:rsidR="00AD4FFD" w:rsidRPr="002D37A5" w:rsidRDefault="00AD4FFD">
      <w:pPr>
        <w:pStyle w:val="TOC5"/>
        <w:rPr>
          <w:rFonts w:ascii="Calibri" w:hAnsi="Calibri"/>
          <w:sz w:val="22"/>
          <w:szCs w:val="22"/>
          <w:lang w:val="en-US" w:eastAsia="es-ES"/>
        </w:rPr>
      </w:pPr>
      <w:r>
        <w:t>6.1.6.2.12</w:t>
      </w:r>
      <w:r w:rsidRPr="002D37A5">
        <w:rPr>
          <w:rFonts w:ascii="Calibri" w:hAnsi="Calibri"/>
          <w:sz w:val="22"/>
          <w:szCs w:val="22"/>
          <w:lang w:val="en-US" w:eastAsia="es-ES"/>
        </w:rPr>
        <w:tab/>
      </w:r>
      <w:r>
        <w:t>Type: AdditionalInfo</w:t>
      </w:r>
      <w:r>
        <w:tab/>
      </w:r>
      <w:r>
        <w:fldChar w:fldCharType="begin"/>
      </w:r>
      <w:r>
        <w:instrText xml:space="preserve"> PAGEREF _Toc34346576 \h </w:instrText>
      </w:r>
      <w:r>
        <w:fldChar w:fldCharType="separate"/>
      </w:r>
      <w:r>
        <w:t>52</w:t>
      </w:r>
      <w:r>
        <w:fldChar w:fldCharType="end"/>
      </w:r>
    </w:p>
    <w:p w:rsidR="00AD4FFD" w:rsidRPr="002D37A5" w:rsidRDefault="00AD4FFD">
      <w:pPr>
        <w:pStyle w:val="TOC5"/>
        <w:rPr>
          <w:rFonts w:ascii="Calibri" w:hAnsi="Calibri"/>
          <w:sz w:val="22"/>
          <w:szCs w:val="22"/>
          <w:lang w:val="en-US" w:eastAsia="es-ES"/>
        </w:rPr>
      </w:pPr>
      <w:r>
        <w:t>6.1.6.2.13</w:t>
      </w:r>
      <w:r w:rsidRPr="002D37A5">
        <w:rPr>
          <w:rFonts w:ascii="Calibri" w:hAnsi="Calibri"/>
          <w:sz w:val="22"/>
          <w:szCs w:val="22"/>
          <w:lang w:val="en-US" w:eastAsia="es-ES"/>
        </w:rPr>
        <w:tab/>
      </w:r>
      <w:r>
        <w:t>Type: DeregistratonData</w:t>
      </w:r>
      <w:r>
        <w:tab/>
      </w:r>
      <w:r>
        <w:fldChar w:fldCharType="begin"/>
      </w:r>
      <w:r>
        <w:instrText xml:space="preserve"> PAGEREF _Toc34346577 \h </w:instrText>
      </w:r>
      <w:r>
        <w:fldChar w:fldCharType="separate"/>
      </w:r>
      <w:r>
        <w:t>52</w:t>
      </w:r>
      <w:r>
        <w:fldChar w:fldCharType="end"/>
      </w:r>
    </w:p>
    <w:p w:rsidR="00AD4FFD" w:rsidRPr="002D37A5" w:rsidRDefault="00AD4FFD">
      <w:pPr>
        <w:pStyle w:val="TOC5"/>
        <w:rPr>
          <w:rFonts w:ascii="Calibri" w:hAnsi="Calibri"/>
          <w:sz w:val="22"/>
          <w:szCs w:val="22"/>
          <w:lang w:val="en-US" w:eastAsia="es-ES"/>
        </w:rPr>
      </w:pPr>
      <w:r>
        <w:t>6.1.6.2.14</w:t>
      </w:r>
      <w:r w:rsidRPr="002D37A5">
        <w:rPr>
          <w:rFonts w:ascii="Calibri" w:hAnsi="Calibri"/>
          <w:sz w:val="22"/>
          <w:szCs w:val="22"/>
          <w:lang w:val="en-US" w:eastAsia="es-ES"/>
        </w:rPr>
        <w:tab/>
      </w:r>
      <w:r>
        <w:t>Type: DeregistrationReason</w:t>
      </w:r>
      <w:r>
        <w:tab/>
      </w:r>
      <w:r>
        <w:fldChar w:fldCharType="begin"/>
      </w:r>
      <w:r>
        <w:instrText xml:space="preserve"> PAGEREF _Toc34346578 \h </w:instrText>
      </w:r>
      <w:r>
        <w:fldChar w:fldCharType="separate"/>
      </w:r>
      <w:r>
        <w:t>52</w:t>
      </w:r>
      <w:r>
        <w:fldChar w:fldCharType="end"/>
      </w:r>
    </w:p>
    <w:p w:rsidR="00AD4FFD" w:rsidRPr="002D37A5" w:rsidRDefault="00AD4FFD">
      <w:pPr>
        <w:pStyle w:val="TOC5"/>
        <w:rPr>
          <w:rFonts w:ascii="Calibri" w:hAnsi="Calibri"/>
          <w:sz w:val="22"/>
          <w:szCs w:val="22"/>
          <w:lang w:val="en-US" w:eastAsia="es-ES"/>
        </w:rPr>
      </w:pPr>
      <w:r>
        <w:t>6.1.6.2.15</w:t>
      </w:r>
      <w:r w:rsidRPr="002D37A5">
        <w:rPr>
          <w:rFonts w:ascii="Calibri" w:hAnsi="Calibri"/>
          <w:sz w:val="22"/>
          <w:szCs w:val="22"/>
          <w:lang w:val="en-US" w:eastAsia="es-ES"/>
        </w:rPr>
        <w:tab/>
      </w:r>
      <w:r>
        <w:t xml:space="preserve">Type: </w:t>
      </w:r>
      <w:r w:rsidRPr="00A518E8">
        <w:rPr>
          <w:lang w:val="en-US"/>
        </w:rPr>
        <w:t>EmergencyRegisteredIdentity</w:t>
      </w:r>
      <w:r>
        <w:tab/>
      </w:r>
      <w:r>
        <w:fldChar w:fldCharType="begin"/>
      </w:r>
      <w:r>
        <w:instrText xml:space="preserve"> PAGEREF _Toc34346579 \h </w:instrText>
      </w:r>
      <w:r>
        <w:fldChar w:fldCharType="separate"/>
      </w:r>
      <w:r>
        <w:t>53</w:t>
      </w:r>
      <w:r>
        <w:fldChar w:fldCharType="end"/>
      </w:r>
    </w:p>
    <w:p w:rsidR="00AD4FFD" w:rsidRPr="002D37A5" w:rsidRDefault="00AD4FFD">
      <w:pPr>
        <w:pStyle w:val="TOC4"/>
        <w:rPr>
          <w:rFonts w:ascii="Calibri" w:hAnsi="Calibri"/>
          <w:sz w:val="22"/>
          <w:szCs w:val="22"/>
          <w:lang w:val="en-US" w:eastAsia="es-ES"/>
        </w:rPr>
      </w:pPr>
      <w:r>
        <w:t>6.1.6.3</w:t>
      </w:r>
      <w:r w:rsidRPr="002D37A5">
        <w:rPr>
          <w:rFonts w:ascii="Calibri" w:hAnsi="Calibri"/>
          <w:sz w:val="22"/>
          <w:szCs w:val="22"/>
          <w:lang w:val="en-US" w:eastAsia="es-ES"/>
        </w:rPr>
        <w:tab/>
      </w:r>
      <w:r>
        <w:t>Simple data types and enumerations</w:t>
      </w:r>
      <w:r>
        <w:tab/>
      </w:r>
      <w:r>
        <w:fldChar w:fldCharType="begin"/>
      </w:r>
      <w:r>
        <w:instrText xml:space="preserve"> PAGEREF _Toc34346580 \h </w:instrText>
      </w:r>
      <w:r>
        <w:fldChar w:fldCharType="separate"/>
      </w:r>
      <w:r>
        <w:t>53</w:t>
      </w:r>
      <w:r>
        <w:fldChar w:fldCharType="end"/>
      </w:r>
    </w:p>
    <w:p w:rsidR="00AD4FFD" w:rsidRPr="002D37A5" w:rsidRDefault="00AD4FFD">
      <w:pPr>
        <w:pStyle w:val="TOC5"/>
        <w:rPr>
          <w:rFonts w:ascii="Calibri" w:hAnsi="Calibri"/>
          <w:sz w:val="22"/>
          <w:szCs w:val="22"/>
          <w:lang w:val="en-US" w:eastAsia="es-ES"/>
        </w:rPr>
      </w:pPr>
      <w:r>
        <w:t>6.1.6.3.1</w:t>
      </w:r>
      <w:r w:rsidRPr="002D37A5">
        <w:rPr>
          <w:rFonts w:ascii="Calibri" w:hAnsi="Calibri"/>
          <w:sz w:val="22"/>
          <w:szCs w:val="22"/>
          <w:lang w:val="en-US" w:eastAsia="es-ES"/>
        </w:rPr>
        <w:tab/>
      </w:r>
      <w:r>
        <w:t>Introduction</w:t>
      </w:r>
      <w:r>
        <w:tab/>
      </w:r>
      <w:r>
        <w:fldChar w:fldCharType="begin"/>
      </w:r>
      <w:r>
        <w:instrText xml:space="preserve"> PAGEREF _Toc34346581 \h </w:instrText>
      </w:r>
      <w:r>
        <w:fldChar w:fldCharType="separate"/>
      </w:r>
      <w:r>
        <w:t>53</w:t>
      </w:r>
      <w:r>
        <w:fldChar w:fldCharType="end"/>
      </w:r>
    </w:p>
    <w:p w:rsidR="00AD4FFD" w:rsidRPr="002D37A5" w:rsidRDefault="00AD4FFD">
      <w:pPr>
        <w:pStyle w:val="TOC5"/>
        <w:rPr>
          <w:rFonts w:ascii="Calibri" w:hAnsi="Calibri"/>
          <w:sz w:val="22"/>
          <w:szCs w:val="22"/>
          <w:lang w:val="en-US" w:eastAsia="es-ES"/>
        </w:rPr>
      </w:pPr>
      <w:r>
        <w:t>6.1.6.3.2</w:t>
      </w:r>
      <w:r w:rsidRPr="002D37A5">
        <w:rPr>
          <w:rFonts w:ascii="Calibri" w:hAnsi="Calibri"/>
          <w:sz w:val="22"/>
          <w:szCs w:val="22"/>
          <w:lang w:val="en-US" w:eastAsia="es-ES"/>
        </w:rPr>
        <w:tab/>
      </w:r>
      <w:r>
        <w:t>Simple data types</w:t>
      </w:r>
      <w:r>
        <w:tab/>
      </w:r>
      <w:r>
        <w:fldChar w:fldCharType="begin"/>
      </w:r>
      <w:r>
        <w:instrText xml:space="preserve"> PAGEREF _Toc34346582 \h </w:instrText>
      </w:r>
      <w:r>
        <w:fldChar w:fldCharType="separate"/>
      </w:r>
      <w:r>
        <w:t>53</w:t>
      </w:r>
      <w:r>
        <w:fldChar w:fldCharType="end"/>
      </w:r>
    </w:p>
    <w:p w:rsidR="00AD4FFD" w:rsidRPr="002D37A5" w:rsidRDefault="00AD4FFD">
      <w:pPr>
        <w:pStyle w:val="TOC5"/>
        <w:rPr>
          <w:rFonts w:ascii="Calibri" w:hAnsi="Calibri"/>
          <w:sz w:val="22"/>
          <w:szCs w:val="22"/>
          <w:lang w:val="en-US" w:eastAsia="es-ES"/>
        </w:rPr>
      </w:pPr>
      <w:r>
        <w:t>6.1.6.3.3</w:t>
      </w:r>
      <w:r w:rsidRPr="002D37A5">
        <w:rPr>
          <w:rFonts w:ascii="Calibri" w:hAnsi="Calibri"/>
          <w:sz w:val="22"/>
          <w:szCs w:val="22"/>
          <w:lang w:val="en-US" w:eastAsia="es-ES"/>
        </w:rPr>
        <w:tab/>
      </w:r>
      <w:r>
        <w:t>Enumeration: AuthorizationType</w:t>
      </w:r>
      <w:r>
        <w:tab/>
      </w:r>
      <w:r>
        <w:fldChar w:fldCharType="begin"/>
      </w:r>
      <w:r>
        <w:instrText xml:space="preserve"> PAGEREF _Toc34346583 \h </w:instrText>
      </w:r>
      <w:r>
        <w:fldChar w:fldCharType="separate"/>
      </w:r>
      <w:r>
        <w:t>53</w:t>
      </w:r>
      <w:r>
        <w:fldChar w:fldCharType="end"/>
      </w:r>
    </w:p>
    <w:p w:rsidR="00AD4FFD" w:rsidRPr="002D37A5" w:rsidRDefault="00AD4FFD">
      <w:pPr>
        <w:pStyle w:val="TOC5"/>
        <w:rPr>
          <w:rFonts w:ascii="Calibri" w:hAnsi="Calibri"/>
          <w:sz w:val="22"/>
          <w:szCs w:val="22"/>
          <w:lang w:val="en-US" w:eastAsia="es-ES"/>
        </w:rPr>
      </w:pPr>
      <w:r>
        <w:t>6.1.6.3.4</w:t>
      </w:r>
      <w:r w:rsidRPr="002D37A5">
        <w:rPr>
          <w:rFonts w:ascii="Calibri" w:hAnsi="Calibri"/>
          <w:sz w:val="22"/>
          <w:szCs w:val="22"/>
          <w:lang w:val="en-US" w:eastAsia="es-ES"/>
        </w:rPr>
        <w:tab/>
      </w:r>
      <w:r>
        <w:t>Enumeration: AuthorizationResult</w:t>
      </w:r>
      <w:r>
        <w:tab/>
      </w:r>
      <w:r>
        <w:fldChar w:fldCharType="begin"/>
      </w:r>
      <w:r>
        <w:instrText xml:space="preserve"> PAGEREF _Toc34346584 \h </w:instrText>
      </w:r>
      <w:r>
        <w:fldChar w:fldCharType="separate"/>
      </w:r>
      <w:r>
        <w:t>53</w:t>
      </w:r>
      <w:r>
        <w:fldChar w:fldCharType="end"/>
      </w:r>
    </w:p>
    <w:p w:rsidR="00AD4FFD" w:rsidRPr="002D37A5" w:rsidRDefault="00AD4FFD">
      <w:pPr>
        <w:pStyle w:val="TOC5"/>
        <w:rPr>
          <w:rFonts w:ascii="Calibri" w:hAnsi="Calibri"/>
          <w:sz w:val="22"/>
          <w:szCs w:val="22"/>
          <w:lang w:val="en-US" w:eastAsia="es-ES"/>
        </w:rPr>
      </w:pPr>
      <w:r>
        <w:t>6.1.6.3.5</w:t>
      </w:r>
      <w:r w:rsidRPr="002D37A5">
        <w:rPr>
          <w:rFonts w:ascii="Calibri" w:hAnsi="Calibri"/>
          <w:sz w:val="22"/>
          <w:szCs w:val="22"/>
          <w:lang w:val="en-US" w:eastAsia="es-ES"/>
        </w:rPr>
        <w:tab/>
      </w:r>
      <w:r>
        <w:t>Enumeration: ImsRegistrationType</w:t>
      </w:r>
      <w:r>
        <w:tab/>
      </w:r>
      <w:r>
        <w:fldChar w:fldCharType="begin"/>
      </w:r>
      <w:r>
        <w:instrText xml:space="preserve"> PAGEREF _Toc34346585 \h </w:instrText>
      </w:r>
      <w:r>
        <w:fldChar w:fldCharType="separate"/>
      </w:r>
      <w:r>
        <w:t>53</w:t>
      </w:r>
      <w:r>
        <w:fldChar w:fldCharType="end"/>
      </w:r>
    </w:p>
    <w:p w:rsidR="00AD4FFD" w:rsidRPr="002D37A5" w:rsidRDefault="00AD4FFD">
      <w:pPr>
        <w:pStyle w:val="TOC5"/>
        <w:rPr>
          <w:rFonts w:ascii="Calibri" w:hAnsi="Calibri"/>
          <w:sz w:val="22"/>
          <w:szCs w:val="22"/>
          <w:lang w:val="en-US" w:eastAsia="es-ES"/>
        </w:rPr>
      </w:pPr>
      <w:r>
        <w:t>6.1.6.3.6</w:t>
      </w:r>
      <w:r w:rsidRPr="002D37A5">
        <w:rPr>
          <w:rFonts w:ascii="Calibri" w:hAnsi="Calibri"/>
          <w:sz w:val="22"/>
          <w:szCs w:val="22"/>
          <w:lang w:val="en-US" w:eastAsia="es-ES"/>
        </w:rPr>
        <w:tab/>
      </w:r>
      <w:r>
        <w:t>Enumeration: LooseRouteIndication</w:t>
      </w:r>
      <w:r>
        <w:tab/>
      </w:r>
      <w:r>
        <w:fldChar w:fldCharType="begin"/>
      </w:r>
      <w:r>
        <w:instrText xml:space="preserve"> PAGEREF _Toc34346586 \h </w:instrText>
      </w:r>
      <w:r>
        <w:fldChar w:fldCharType="separate"/>
      </w:r>
      <w:r>
        <w:t>54</w:t>
      </w:r>
      <w:r>
        <w:fldChar w:fldCharType="end"/>
      </w:r>
    </w:p>
    <w:p w:rsidR="00AD4FFD" w:rsidRPr="002D37A5" w:rsidRDefault="00AD4FFD">
      <w:pPr>
        <w:pStyle w:val="TOC5"/>
        <w:rPr>
          <w:rFonts w:ascii="Calibri" w:hAnsi="Calibri"/>
          <w:sz w:val="22"/>
          <w:szCs w:val="22"/>
          <w:lang w:val="en-US" w:eastAsia="es-ES"/>
        </w:rPr>
      </w:pPr>
      <w:r>
        <w:t>6.1.6.3.7</w:t>
      </w:r>
      <w:r w:rsidRPr="002D37A5">
        <w:rPr>
          <w:rFonts w:ascii="Calibri" w:hAnsi="Calibri"/>
          <w:sz w:val="22"/>
          <w:szCs w:val="22"/>
          <w:lang w:val="en-US" w:eastAsia="es-ES"/>
        </w:rPr>
        <w:tab/>
      </w:r>
      <w:r>
        <w:t>Enumeration: DeregistrationReasonCode</w:t>
      </w:r>
      <w:r>
        <w:tab/>
      </w:r>
      <w:r>
        <w:fldChar w:fldCharType="begin"/>
      </w:r>
      <w:r>
        <w:instrText xml:space="preserve"> PAGEREF _Toc34346587 \h </w:instrText>
      </w:r>
      <w:r>
        <w:fldChar w:fldCharType="separate"/>
      </w:r>
      <w:r>
        <w:t>54</w:t>
      </w:r>
      <w:r>
        <w:fldChar w:fldCharType="end"/>
      </w:r>
    </w:p>
    <w:p w:rsidR="00AD4FFD" w:rsidRPr="002D37A5" w:rsidRDefault="00AD4FFD">
      <w:pPr>
        <w:pStyle w:val="TOC4"/>
        <w:rPr>
          <w:rFonts w:ascii="Calibri" w:hAnsi="Calibri"/>
          <w:sz w:val="22"/>
          <w:szCs w:val="22"/>
          <w:lang w:val="en-US" w:eastAsia="es-ES"/>
        </w:rPr>
      </w:pPr>
      <w:r>
        <w:t>6.1.6.4</w:t>
      </w:r>
      <w:r w:rsidRPr="002D37A5">
        <w:rPr>
          <w:rFonts w:ascii="Calibri" w:hAnsi="Calibri"/>
          <w:sz w:val="22"/>
          <w:szCs w:val="22"/>
          <w:lang w:val="en-US" w:eastAsia="es-ES"/>
        </w:rPr>
        <w:tab/>
      </w:r>
      <w:r>
        <w:rPr>
          <w:lang w:eastAsia="zh-CN"/>
        </w:rPr>
        <w:t>Data types describing alternative data types or combinations of data types</w:t>
      </w:r>
      <w:r>
        <w:tab/>
      </w:r>
      <w:r>
        <w:fldChar w:fldCharType="begin"/>
      </w:r>
      <w:r>
        <w:instrText xml:space="preserve"> PAGEREF _Toc34346588 \h </w:instrText>
      </w:r>
      <w:r>
        <w:fldChar w:fldCharType="separate"/>
      </w:r>
      <w:r>
        <w:t>55</w:t>
      </w:r>
      <w:r>
        <w:fldChar w:fldCharType="end"/>
      </w:r>
    </w:p>
    <w:p w:rsidR="00AD4FFD" w:rsidRPr="002D37A5" w:rsidRDefault="00AD4FFD">
      <w:pPr>
        <w:pStyle w:val="TOC3"/>
        <w:rPr>
          <w:rFonts w:ascii="Calibri" w:hAnsi="Calibri"/>
          <w:sz w:val="22"/>
          <w:szCs w:val="22"/>
          <w:lang w:val="en-US" w:eastAsia="es-ES"/>
        </w:rPr>
      </w:pPr>
      <w:r>
        <w:t>6.1.7</w:t>
      </w:r>
      <w:r w:rsidRPr="002D37A5">
        <w:rPr>
          <w:rFonts w:ascii="Calibri" w:hAnsi="Calibri"/>
          <w:sz w:val="22"/>
          <w:szCs w:val="22"/>
          <w:lang w:val="en-US" w:eastAsia="es-ES"/>
        </w:rPr>
        <w:tab/>
      </w:r>
      <w:r>
        <w:t>Error Handling</w:t>
      </w:r>
      <w:r>
        <w:tab/>
      </w:r>
      <w:r>
        <w:fldChar w:fldCharType="begin"/>
      </w:r>
      <w:r>
        <w:instrText xml:space="preserve"> PAGEREF _Toc34346589 \h </w:instrText>
      </w:r>
      <w:r>
        <w:fldChar w:fldCharType="separate"/>
      </w:r>
      <w:r>
        <w:t>55</w:t>
      </w:r>
      <w:r>
        <w:fldChar w:fldCharType="end"/>
      </w:r>
    </w:p>
    <w:p w:rsidR="00AD4FFD" w:rsidRPr="002D37A5" w:rsidRDefault="00AD4FFD">
      <w:pPr>
        <w:pStyle w:val="TOC4"/>
        <w:rPr>
          <w:rFonts w:ascii="Calibri" w:hAnsi="Calibri"/>
          <w:sz w:val="22"/>
          <w:szCs w:val="22"/>
          <w:lang w:val="en-US" w:eastAsia="es-ES"/>
        </w:rPr>
      </w:pPr>
      <w:r>
        <w:t>6.1.7.1</w:t>
      </w:r>
      <w:r w:rsidRPr="002D37A5">
        <w:rPr>
          <w:rFonts w:ascii="Calibri" w:hAnsi="Calibri"/>
          <w:sz w:val="22"/>
          <w:szCs w:val="22"/>
          <w:lang w:val="en-US" w:eastAsia="es-ES"/>
        </w:rPr>
        <w:tab/>
      </w:r>
      <w:r>
        <w:t>General</w:t>
      </w:r>
      <w:r>
        <w:tab/>
      </w:r>
      <w:r>
        <w:fldChar w:fldCharType="begin"/>
      </w:r>
      <w:r>
        <w:instrText xml:space="preserve"> PAGEREF _Toc34346590 \h </w:instrText>
      </w:r>
      <w:r>
        <w:fldChar w:fldCharType="separate"/>
      </w:r>
      <w:r>
        <w:t>55</w:t>
      </w:r>
      <w:r>
        <w:fldChar w:fldCharType="end"/>
      </w:r>
    </w:p>
    <w:p w:rsidR="00AD4FFD" w:rsidRPr="002D37A5" w:rsidRDefault="00AD4FFD">
      <w:pPr>
        <w:pStyle w:val="TOC4"/>
        <w:rPr>
          <w:rFonts w:ascii="Calibri" w:hAnsi="Calibri"/>
          <w:sz w:val="22"/>
          <w:szCs w:val="22"/>
          <w:lang w:val="en-US" w:eastAsia="es-ES"/>
        </w:rPr>
      </w:pPr>
      <w:r>
        <w:t>6.1.7.2</w:t>
      </w:r>
      <w:r w:rsidRPr="002D37A5">
        <w:rPr>
          <w:rFonts w:ascii="Calibri" w:hAnsi="Calibri"/>
          <w:sz w:val="22"/>
          <w:szCs w:val="22"/>
          <w:lang w:val="en-US" w:eastAsia="es-ES"/>
        </w:rPr>
        <w:tab/>
      </w:r>
      <w:r>
        <w:t>Protocol Errors</w:t>
      </w:r>
      <w:r>
        <w:tab/>
      </w:r>
      <w:r>
        <w:fldChar w:fldCharType="begin"/>
      </w:r>
      <w:r>
        <w:instrText xml:space="preserve"> PAGEREF _Toc34346591 \h </w:instrText>
      </w:r>
      <w:r>
        <w:fldChar w:fldCharType="separate"/>
      </w:r>
      <w:r>
        <w:t>55</w:t>
      </w:r>
      <w:r>
        <w:fldChar w:fldCharType="end"/>
      </w:r>
    </w:p>
    <w:p w:rsidR="00AD4FFD" w:rsidRPr="002D37A5" w:rsidRDefault="00AD4FFD">
      <w:pPr>
        <w:pStyle w:val="TOC4"/>
        <w:rPr>
          <w:rFonts w:ascii="Calibri" w:hAnsi="Calibri"/>
          <w:sz w:val="22"/>
          <w:szCs w:val="22"/>
          <w:lang w:val="en-US" w:eastAsia="es-ES"/>
        </w:rPr>
      </w:pPr>
      <w:r>
        <w:t>6.1.7.3</w:t>
      </w:r>
      <w:r w:rsidRPr="002D37A5">
        <w:rPr>
          <w:rFonts w:ascii="Calibri" w:hAnsi="Calibri"/>
          <w:sz w:val="22"/>
          <w:szCs w:val="22"/>
          <w:lang w:val="en-US" w:eastAsia="es-ES"/>
        </w:rPr>
        <w:tab/>
      </w:r>
      <w:r>
        <w:t>Application Errors</w:t>
      </w:r>
      <w:r>
        <w:tab/>
      </w:r>
      <w:r>
        <w:fldChar w:fldCharType="begin"/>
      </w:r>
      <w:r>
        <w:instrText xml:space="preserve"> PAGEREF _Toc34346592 \h </w:instrText>
      </w:r>
      <w:r>
        <w:fldChar w:fldCharType="separate"/>
      </w:r>
      <w:r>
        <w:t>55</w:t>
      </w:r>
      <w:r>
        <w:fldChar w:fldCharType="end"/>
      </w:r>
    </w:p>
    <w:p w:rsidR="00AD4FFD" w:rsidRPr="002D37A5" w:rsidRDefault="00AD4FFD">
      <w:pPr>
        <w:pStyle w:val="TOC2"/>
        <w:rPr>
          <w:rFonts w:ascii="Calibri" w:hAnsi="Calibri"/>
          <w:sz w:val="22"/>
          <w:szCs w:val="22"/>
          <w:lang w:val="en-US" w:eastAsia="es-ES"/>
        </w:rPr>
      </w:pPr>
      <w:r>
        <w:t>6.1.8</w:t>
      </w:r>
      <w:r w:rsidRPr="002D37A5">
        <w:rPr>
          <w:rFonts w:ascii="Calibri" w:hAnsi="Calibri"/>
          <w:sz w:val="22"/>
          <w:szCs w:val="22"/>
          <w:lang w:val="en-US" w:eastAsia="es-ES"/>
        </w:rPr>
        <w:tab/>
      </w:r>
      <w:r>
        <w:rPr>
          <w:lang w:eastAsia="zh-CN"/>
        </w:rPr>
        <w:t>Feature negotiation</w:t>
      </w:r>
      <w:r>
        <w:tab/>
      </w:r>
      <w:r>
        <w:fldChar w:fldCharType="begin"/>
      </w:r>
      <w:r>
        <w:instrText xml:space="preserve"> PAGEREF _Toc34346593 \h </w:instrText>
      </w:r>
      <w:r>
        <w:fldChar w:fldCharType="separate"/>
      </w:r>
      <w:r>
        <w:t>56</w:t>
      </w:r>
      <w:r>
        <w:fldChar w:fldCharType="end"/>
      </w:r>
    </w:p>
    <w:p w:rsidR="00AD4FFD" w:rsidRPr="002D37A5" w:rsidRDefault="00AD4FFD">
      <w:pPr>
        <w:pStyle w:val="TOC2"/>
        <w:rPr>
          <w:rFonts w:ascii="Calibri" w:hAnsi="Calibri"/>
          <w:sz w:val="22"/>
          <w:szCs w:val="22"/>
          <w:lang w:val="en-US" w:eastAsia="es-ES"/>
        </w:rPr>
      </w:pPr>
      <w:r>
        <w:t>6.2</w:t>
      </w:r>
      <w:r w:rsidRPr="002D37A5">
        <w:rPr>
          <w:rFonts w:ascii="Calibri" w:hAnsi="Calibri"/>
          <w:sz w:val="22"/>
          <w:szCs w:val="22"/>
          <w:lang w:val="en-US" w:eastAsia="es-ES"/>
        </w:rPr>
        <w:tab/>
      </w:r>
      <w:r>
        <w:t>Nhss_imsSubscriberDataManagement Service API</w:t>
      </w:r>
      <w:r>
        <w:tab/>
      </w:r>
      <w:r>
        <w:fldChar w:fldCharType="begin"/>
      </w:r>
      <w:r>
        <w:instrText xml:space="preserve"> PAGEREF _Toc34346594 \h </w:instrText>
      </w:r>
      <w:r>
        <w:fldChar w:fldCharType="separate"/>
      </w:r>
      <w:r>
        <w:t>56</w:t>
      </w:r>
      <w:r>
        <w:fldChar w:fldCharType="end"/>
      </w:r>
    </w:p>
    <w:p w:rsidR="00AD4FFD" w:rsidRPr="002D37A5" w:rsidRDefault="00AD4FFD">
      <w:pPr>
        <w:pStyle w:val="TOC3"/>
        <w:rPr>
          <w:rFonts w:ascii="Calibri" w:hAnsi="Calibri"/>
          <w:sz w:val="22"/>
          <w:szCs w:val="22"/>
          <w:lang w:val="en-US" w:eastAsia="es-ES"/>
        </w:rPr>
      </w:pPr>
      <w:r>
        <w:t>6.2.1</w:t>
      </w:r>
      <w:r w:rsidRPr="002D37A5">
        <w:rPr>
          <w:rFonts w:ascii="Calibri" w:hAnsi="Calibri"/>
          <w:sz w:val="22"/>
          <w:szCs w:val="22"/>
          <w:lang w:val="en-US" w:eastAsia="es-ES"/>
        </w:rPr>
        <w:tab/>
      </w:r>
      <w:r>
        <w:t>API URI</w:t>
      </w:r>
      <w:r>
        <w:tab/>
      </w:r>
      <w:r>
        <w:fldChar w:fldCharType="begin"/>
      </w:r>
      <w:r>
        <w:instrText xml:space="preserve"> PAGEREF _Toc34346595 \h </w:instrText>
      </w:r>
      <w:r>
        <w:fldChar w:fldCharType="separate"/>
      </w:r>
      <w:r>
        <w:t>56</w:t>
      </w:r>
      <w:r>
        <w:fldChar w:fldCharType="end"/>
      </w:r>
    </w:p>
    <w:p w:rsidR="00AD4FFD" w:rsidRPr="002D37A5" w:rsidRDefault="00AD4FFD">
      <w:pPr>
        <w:pStyle w:val="TOC3"/>
        <w:rPr>
          <w:rFonts w:ascii="Calibri" w:hAnsi="Calibri"/>
          <w:sz w:val="22"/>
          <w:szCs w:val="22"/>
          <w:lang w:val="en-US" w:eastAsia="es-ES"/>
        </w:rPr>
      </w:pPr>
      <w:r>
        <w:t>6.2.2</w:t>
      </w:r>
      <w:r w:rsidRPr="002D37A5">
        <w:rPr>
          <w:rFonts w:ascii="Calibri" w:hAnsi="Calibri"/>
          <w:sz w:val="22"/>
          <w:szCs w:val="22"/>
          <w:lang w:val="en-US" w:eastAsia="es-ES"/>
        </w:rPr>
        <w:tab/>
      </w:r>
      <w:r>
        <w:t>Usage of HTTP</w:t>
      </w:r>
      <w:r>
        <w:tab/>
      </w:r>
      <w:r>
        <w:fldChar w:fldCharType="begin"/>
      </w:r>
      <w:r>
        <w:instrText xml:space="preserve"> PAGEREF _Toc34346596 \h </w:instrText>
      </w:r>
      <w:r>
        <w:fldChar w:fldCharType="separate"/>
      </w:r>
      <w:r>
        <w:t>56</w:t>
      </w:r>
      <w:r>
        <w:fldChar w:fldCharType="end"/>
      </w:r>
    </w:p>
    <w:p w:rsidR="00AD4FFD" w:rsidRPr="002D37A5" w:rsidRDefault="00AD4FFD">
      <w:pPr>
        <w:pStyle w:val="TOC4"/>
        <w:rPr>
          <w:rFonts w:ascii="Calibri" w:hAnsi="Calibri"/>
          <w:sz w:val="22"/>
          <w:szCs w:val="22"/>
          <w:lang w:val="en-US" w:eastAsia="es-ES"/>
        </w:rPr>
      </w:pPr>
      <w:r>
        <w:t>6.2.2.1</w:t>
      </w:r>
      <w:r w:rsidRPr="002D37A5">
        <w:rPr>
          <w:rFonts w:ascii="Calibri" w:hAnsi="Calibri"/>
          <w:sz w:val="22"/>
          <w:szCs w:val="22"/>
          <w:lang w:val="en-US" w:eastAsia="es-ES"/>
        </w:rPr>
        <w:tab/>
      </w:r>
      <w:r>
        <w:t>General</w:t>
      </w:r>
      <w:r>
        <w:tab/>
      </w:r>
      <w:r>
        <w:fldChar w:fldCharType="begin"/>
      </w:r>
      <w:r>
        <w:instrText xml:space="preserve"> PAGEREF _Toc34346597 \h </w:instrText>
      </w:r>
      <w:r>
        <w:fldChar w:fldCharType="separate"/>
      </w:r>
      <w:r>
        <w:t>56</w:t>
      </w:r>
      <w:r>
        <w:fldChar w:fldCharType="end"/>
      </w:r>
    </w:p>
    <w:p w:rsidR="00AD4FFD" w:rsidRPr="002D37A5" w:rsidRDefault="00AD4FFD">
      <w:pPr>
        <w:pStyle w:val="TOC4"/>
        <w:rPr>
          <w:rFonts w:ascii="Calibri" w:hAnsi="Calibri"/>
          <w:sz w:val="22"/>
          <w:szCs w:val="22"/>
          <w:lang w:val="en-US" w:eastAsia="es-ES"/>
        </w:rPr>
      </w:pPr>
      <w:r>
        <w:t>6.2.2.2</w:t>
      </w:r>
      <w:r w:rsidRPr="002D37A5">
        <w:rPr>
          <w:rFonts w:ascii="Calibri" w:hAnsi="Calibri"/>
          <w:sz w:val="22"/>
          <w:szCs w:val="22"/>
          <w:lang w:val="en-US" w:eastAsia="es-ES"/>
        </w:rPr>
        <w:tab/>
      </w:r>
      <w:r>
        <w:t>HTTP standard headers</w:t>
      </w:r>
      <w:r>
        <w:tab/>
      </w:r>
      <w:r>
        <w:fldChar w:fldCharType="begin"/>
      </w:r>
      <w:r>
        <w:instrText xml:space="preserve"> PAGEREF _Toc34346598 \h </w:instrText>
      </w:r>
      <w:r>
        <w:fldChar w:fldCharType="separate"/>
      </w:r>
      <w:r>
        <w:t>57</w:t>
      </w:r>
      <w:r>
        <w:fldChar w:fldCharType="end"/>
      </w:r>
    </w:p>
    <w:p w:rsidR="00AD4FFD" w:rsidRPr="002D37A5" w:rsidRDefault="00AD4FFD">
      <w:pPr>
        <w:pStyle w:val="TOC5"/>
        <w:rPr>
          <w:rFonts w:ascii="Calibri" w:hAnsi="Calibri"/>
          <w:sz w:val="22"/>
          <w:szCs w:val="22"/>
          <w:lang w:val="en-US" w:eastAsia="es-ES"/>
        </w:rPr>
      </w:pPr>
      <w:r>
        <w:t>6.2.2.2.1</w:t>
      </w:r>
      <w:r w:rsidRPr="002D37A5">
        <w:rPr>
          <w:rFonts w:ascii="Calibri" w:hAnsi="Calibri"/>
          <w:sz w:val="22"/>
          <w:szCs w:val="22"/>
          <w:lang w:val="en-US" w:eastAsia="es-ES"/>
        </w:rPr>
        <w:tab/>
      </w:r>
      <w:r>
        <w:rPr>
          <w:lang w:eastAsia="zh-CN"/>
        </w:rPr>
        <w:t>General</w:t>
      </w:r>
      <w:r>
        <w:tab/>
      </w:r>
      <w:r>
        <w:fldChar w:fldCharType="begin"/>
      </w:r>
      <w:r>
        <w:instrText xml:space="preserve"> PAGEREF _Toc34346599 \h </w:instrText>
      </w:r>
      <w:r>
        <w:fldChar w:fldCharType="separate"/>
      </w:r>
      <w:r>
        <w:t>57</w:t>
      </w:r>
      <w:r>
        <w:fldChar w:fldCharType="end"/>
      </w:r>
    </w:p>
    <w:p w:rsidR="00AD4FFD" w:rsidRPr="002D37A5" w:rsidRDefault="00AD4FFD">
      <w:pPr>
        <w:pStyle w:val="TOC5"/>
        <w:rPr>
          <w:rFonts w:ascii="Calibri" w:hAnsi="Calibri"/>
          <w:sz w:val="22"/>
          <w:szCs w:val="22"/>
          <w:lang w:val="en-US" w:eastAsia="es-ES"/>
        </w:rPr>
      </w:pPr>
      <w:r>
        <w:t>6.2.2.2.2</w:t>
      </w:r>
      <w:r w:rsidRPr="002D37A5">
        <w:rPr>
          <w:rFonts w:ascii="Calibri" w:hAnsi="Calibri"/>
          <w:sz w:val="22"/>
          <w:szCs w:val="22"/>
          <w:lang w:val="en-US" w:eastAsia="es-ES"/>
        </w:rPr>
        <w:tab/>
      </w:r>
      <w:r>
        <w:t>Content type</w:t>
      </w:r>
      <w:r>
        <w:tab/>
      </w:r>
      <w:r>
        <w:fldChar w:fldCharType="begin"/>
      </w:r>
      <w:r>
        <w:instrText xml:space="preserve"> PAGEREF _Toc34346600 \h </w:instrText>
      </w:r>
      <w:r>
        <w:fldChar w:fldCharType="separate"/>
      </w:r>
      <w:r>
        <w:t>57</w:t>
      </w:r>
      <w:r>
        <w:fldChar w:fldCharType="end"/>
      </w:r>
    </w:p>
    <w:p w:rsidR="00AD4FFD" w:rsidRPr="002D37A5" w:rsidRDefault="00AD4FFD">
      <w:pPr>
        <w:pStyle w:val="TOC4"/>
        <w:rPr>
          <w:rFonts w:ascii="Calibri" w:hAnsi="Calibri"/>
          <w:sz w:val="22"/>
          <w:szCs w:val="22"/>
          <w:lang w:val="en-US" w:eastAsia="es-ES"/>
        </w:rPr>
      </w:pPr>
      <w:r>
        <w:t>6.2.2.3</w:t>
      </w:r>
      <w:r w:rsidRPr="002D37A5">
        <w:rPr>
          <w:rFonts w:ascii="Calibri" w:hAnsi="Calibri"/>
          <w:sz w:val="22"/>
          <w:szCs w:val="22"/>
          <w:lang w:val="en-US" w:eastAsia="es-ES"/>
        </w:rPr>
        <w:tab/>
      </w:r>
      <w:r>
        <w:t>HTTP custom headers</w:t>
      </w:r>
      <w:r>
        <w:tab/>
      </w:r>
      <w:r>
        <w:fldChar w:fldCharType="begin"/>
      </w:r>
      <w:r>
        <w:instrText xml:space="preserve"> PAGEREF _Toc34346601 \h </w:instrText>
      </w:r>
      <w:r>
        <w:fldChar w:fldCharType="separate"/>
      </w:r>
      <w:r>
        <w:t>57</w:t>
      </w:r>
      <w:r>
        <w:fldChar w:fldCharType="end"/>
      </w:r>
    </w:p>
    <w:p w:rsidR="00AD4FFD" w:rsidRPr="002D37A5" w:rsidRDefault="00AD4FFD">
      <w:pPr>
        <w:pStyle w:val="TOC5"/>
        <w:rPr>
          <w:rFonts w:ascii="Calibri" w:hAnsi="Calibri"/>
          <w:sz w:val="22"/>
          <w:szCs w:val="22"/>
          <w:lang w:val="en-US" w:eastAsia="es-ES"/>
        </w:rPr>
      </w:pPr>
      <w:r>
        <w:t>6.2.2.3.1</w:t>
      </w:r>
      <w:r w:rsidRPr="002D37A5">
        <w:rPr>
          <w:rFonts w:ascii="Calibri" w:hAnsi="Calibri"/>
          <w:sz w:val="22"/>
          <w:szCs w:val="22"/>
          <w:lang w:val="en-US" w:eastAsia="es-ES"/>
        </w:rPr>
        <w:tab/>
      </w:r>
      <w:r>
        <w:rPr>
          <w:lang w:eastAsia="zh-CN"/>
        </w:rPr>
        <w:t>General</w:t>
      </w:r>
      <w:r>
        <w:tab/>
      </w:r>
      <w:r>
        <w:fldChar w:fldCharType="begin"/>
      </w:r>
      <w:r>
        <w:instrText xml:space="preserve"> PAGEREF _Toc34346602 \h </w:instrText>
      </w:r>
      <w:r>
        <w:fldChar w:fldCharType="separate"/>
      </w:r>
      <w:r>
        <w:t>57</w:t>
      </w:r>
      <w:r>
        <w:fldChar w:fldCharType="end"/>
      </w:r>
    </w:p>
    <w:p w:rsidR="00AD4FFD" w:rsidRPr="002D37A5" w:rsidRDefault="00AD4FFD">
      <w:pPr>
        <w:pStyle w:val="TOC3"/>
        <w:rPr>
          <w:rFonts w:ascii="Calibri" w:hAnsi="Calibri"/>
          <w:sz w:val="22"/>
          <w:szCs w:val="22"/>
          <w:lang w:val="en-US" w:eastAsia="es-ES"/>
        </w:rPr>
      </w:pPr>
      <w:r>
        <w:t>6.2.3</w:t>
      </w:r>
      <w:r w:rsidRPr="002D37A5">
        <w:rPr>
          <w:rFonts w:ascii="Calibri" w:hAnsi="Calibri"/>
          <w:sz w:val="22"/>
          <w:szCs w:val="22"/>
          <w:lang w:val="en-US" w:eastAsia="es-ES"/>
        </w:rPr>
        <w:tab/>
      </w:r>
      <w:r>
        <w:t>Resources</w:t>
      </w:r>
      <w:r>
        <w:tab/>
      </w:r>
      <w:r>
        <w:fldChar w:fldCharType="begin"/>
      </w:r>
      <w:r>
        <w:instrText xml:space="preserve"> PAGEREF _Toc34346603 \h </w:instrText>
      </w:r>
      <w:r>
        <w:fldChar w:fldCharType="separate"/>
      </w:r>
      <w:r>
        <w:t>58</w:t>
      </w:r>
      <w:r>
        <w:fldChar w:fldCharType="end"/>
      </w:r>
    </w:p>
    <w:p w:rsidR="00AD4FFD" w:rsidRPr="002D37A5" w:rsidRDefault="00AD4FFD">
      <w:pPr>
        <w:pStyle w:val="TOC4"/>
        <w:rPr>
          <w:rFonts w:ascii="Calibri" w:hAnsi="Calibri"/>
          <w:sz w:val="22"/>
          <w:szCs w:val="22"/>
          <w:lang w:val="en-US" w:eastAsia="es-ES"/>
        </w:rPr>
      </w:pPr>
      <w:r>
        <w:t>6.2.3.1</w:t>
      </w:r>
      <w:r w:rsidRPr="002D37A5">
        <w:rPr>
          <w:rFonts w:ascii="Calibri" w:hAnsi="Calibri"/>
          <w:sz w:val="22"/>
          <w:szCs w:val="22"/>
          <w:lang w:val="en-US" w:eastAsia="es-ES"/>
        </w:rPr>
        <w:tab/>
      </w:r>
      <w:r>
        <w:t>Overview</w:t>
      </w:r>
      <w:r>
        <w:tab/>
      </w:r>
      <w:r>
        <w:fldChar w:fldCharType="begin"/>
      </w:r>
      <w:r>
        <w:instrText xml:space="preserve"> PAGEREF _Toc34346604 \h </w:instrText>
      </w:r>
      <w:r>
        <w:fldChar w:fldCharType="separate"/>
      </w:r>
      <w:r>
        <w:t>58</w:t>
      </w:r>
      <w:r>
        <w:fldChar w:fldCharType="end"/>
      </w:r>
    </w:p>
    <w:p w:rsidR="00AD4FFD" w:rsidRPr="002D37A5" w:rsidRDefault="00AD4FFD">
      <w:pPr>
        <w:pStyle w:val="TOC4"/>
        <w:rPr>
          <w:rFonts w:ascii="Calibri" w:hAnsi="Calibri"/>
          <w:sz w:val="22"/>
          <w:szCs w:val="22"/>
          <w:lang w:val="en-US" w:eastAsia="es-ES"/>
        </w:rPr>
      </w:pPr>
      <w:r>
        <w:t>6.2.3.2</w:t>
      </w:r>
      <w:r w:rsidRPr="002D37A5">
        <w:rPr>
          <w:rFonts w:ascii="Calibri" w:hAnsi="Calibri"/>
          <w:sz w:val="22"/>
          <w:szCs w:val="22"/>
          <w:lang w:val="en-US" w:eastAsia="es-ES"/>
        </w:rPr>
        <w:tab/>
      </w:r>
      <w:r>
        <w:t>Resource: IMS Associated Identities</w:t>
      </w:r>
      <w:r>
        <w:tab/>
      </w:r>
      <w:r>
        <w:fldChar w:fldCharType="begin"/>
      </w:r>
      <w:r>
        <w:instrText xml:space="preserve"> PAGEREF _Toc34346605 \h </w:instrText>
      </w:r>
      <w:r>
        <w:fldChar w:fldCharType="separate"/>
      </w:r>
      <w:r>
        <w:t>61</w:t>
      </w:r>
      <w:r>
        <w:fldChar w:fldCharType="end"/>
      </w:r>
    </w:p>
    <w:p w:rsidR="00AD4FFD" w:rsidRPr="002D37A5" w:rsidRDefault="00AD4FFD">
      <w:pPr>
        <w:pStyle w:val="TOC5"/>
        <w:rPr>
          <w:rFonts w:ascii="Calibri" w:hAnsi="Calibri"/>
          <w:sz w:val="22"/>
          <w:szCs w:val="22"/>
          <w:lang w:val="en-US" w:eastAsia="es-ES"/>
        </w:rPr>
      </w:pPr>
      <w:r>
        <w:t>6.2.3.2.1</w:t>
      </w:r>
      <w:r w:rsidRPr="002D37A5">
        <w:rPr>
          <w:rFonts w:ascii="Calibri" w:hAnsi="Calibri"/>
          <w:sz w:val="22"/>
          <w:szCs w:val="22"/>
          <w:lang w:val="en-US" w:eastAsia="es-ES"/>
        </w:rPr>
        <w:tab/>
      </w:r>
      <w:r>
        <w:t>Description</w:t>
      </w:r>
      <w:r>
        <w:tab/>
      </w:r>
      <w:r>
        <w:fldChar w:fldCharType="begin"/>
      </w:r>
      <w:r>
        <w:instrText xml:space="preserve"> PAGEREF _Toc34346606 \h </w:instrText>
      </w:r>
      <w:r>
        <w:fldChar w:fldCharType="separate"/>
      </w:r>
      <w:r>
        <w:t>61</w:t>
      </w:r>
      <w:r>
        <w:fldChar w:fldCharType="end"/>
      </w:r>
    </w:p>
    <w:p w:rsidR="00AD4FFD" w:rsidRPr="002D37A5" w:rsidRDefault="00AD4FFD">
      <w:pPr>
        <w:pStyle w:val="TOC5"/>
        <w:rPr>
          <w:rFonts w:ascii="Calibri" w:hAnsi="Calibri"/>
          <w:sz w:val="22"/>
          <w:szCs w:val="22"/>
          <w:lang w:val="en-US" w:eastAsia="es-ES"/>
        </w:rPr>
      </w:pPr>
      <w:r>
        <w:t>6.2.3.2.2</w:t>
      </w:r>
      <w:r w:rsidRPr="002D37A5">
        <w:rPr>
          <w:rFonts w:ascii="Calibri" w:hAnsi="Calibri"/>
          <w:sz w:val="22"/>
          <w:szCs w:val="22"/>
          <w:lang w:val="en-US" w:eastAsia="es-ES"/>
        </w:rPr>
        <w:tab/>
      </w:r>
      <w:r>
        <w:t>Resource Definition</w:t>
      </w:r>
      <w:r>
        <w:tab/>
      </w:r>
      <w:r>
        <w:fldChar w:fldCharType="begin"/>
      </w:r>
      <w:r>
        <w:instrText xml:space="preserve"> PAGEREF _Toc34346607 \h </w:instrText>
      </w:r>
      <w:r>
        <w:fldChar w:fldCharType="separate"/>
      </w:r>
      <w:r>
        <w:t>61</w:t>
      </w:r>
      <w:r>
        <w:fldChar w:fldCharType="end"/>
      </w:r>
    </w:p>
    <w:p w:rsidR="00AD4FFD" w:rsidRPr="002D37A5" w:rsidRDefault="00AD4FFD">
      <w:pPr>
        <w:pStyle w:val="TOC5"/>
        <w:rPr>
          <w:rFonts w:ascii="Calibri" w:hAnsi="Calibri"/>
          <w:sz w:val="22"/>
          <w:szCs w:val="22"/>
          <w:lang w:val="en-US" w:eastAsia="es-ES"/>
        </w:rPr>
      </w:pPr>
      <w:r>
        <w:t>6.2.3.2.3</w:t>
      </w:r>
      <w:r w:rsidRPr="002D37A5">
        <w:rPr>
          <w:rFonts w:ascii="Calibri" w:hAnsi="Calibri"/>
          <w:sz w:val="22"/>
          <w:szCs w:val="22"/>
          <w:lang w:val="en-US" w:eastAsia="es-ES"/>
        </w:rPr>
        <w:tab/>
      </w:r>
      <w:r>
        <w:t>Resource Standard Methods</w:t>
      </w:r>
      <w:r>
        <w:tab/>
      </w:r>
      <w:r>
        <w:fldChar w:fldCharType="begin"/>
      </w:r>
      <w:r>
        <w:instrText xml:space="preserve"> PAGEREF _Toc34346608 \h </w:instrText>
      </w:r>
      <w:r>
        <w:fldChar w:fldCharType="separate"/>
      </w:r>
      <w:r>
        <w:t>62</w:t>
      </w:r>
      <w:r>
        <w:fldChar w:fldCharType="end"/>
      </w:r>
    </w:p>
    <w:p w:rsidR="00AD4FFD" w:rsidRPr="002D37A5" w:rsidRDefault="00AD4FFD">
      <w:pPr>
        <w:pStyle w:val="TOC6"/>
        <w:rPr>
          <w:rFonts w:ascii="Calibri" w:hAnsi="Calibri"/>
          <w:sz w:val="22"/>
          <w:szCs w:val="22"/>
          <w:lang w:val="en-US" w:eastAsia="es-ES"/>
        </w:rPr>
      </w:pPr>
      <w:r>
        <w:t>6.2.3.2.3.1</w:t>
      </w:r>
      <w:r w:rsidRPr="002D37A5">
        <w:rPr>
          <w:rFonts w:ascii="Calibri" w:hAnsi="Calibri"/>
          <w:sz w:val="22"/>
          <w:szCs w:val="22"/>
          <w:lang w:val="en-US" w:eastAsia="es-ES"/>
        </w:rPr>
        <w:tab/>
      </w:r>
      <w:r>
        <w:t>GET</w:t>
      </w:r>
      <w:r>
        <w:tab/>
      </w:r>
      <w:r>
        <w:fldChar w:fldCharType="begin"/>
      </w:r>
      <w:r>
        <w:instrText xml:space="preserve"> PAGEREF _Toc34346609 \h </w:instrText>
      </w:r>
      <w:r>
        <w:fldChar w:fldCharType="separate"/>
      </w:r>
      <w:r>
        <w:t>62</w:t>
      </w:r>
      <w:r>
        <w:fldChar w:fldCharType="end"/>
      </w:r>
    </w:p>
    <w:p w:rsidR="00AD4FFD" w:rsidRPr="002D37A5" w:rsidRDefault="00AD4FFD">
      <w:pPr>
        <w:pStyle w:val="TOC4"/>
        <w:rPr>
          <w:rFonts w:ascii="Calibri" w:hAnsi="Calibri"/>
          <w:sz w:val="22"/>
          <w:szCs w:val="22"/>
          <w:lang w:val="en-US" w:eastAsia="es-ES"/>
        </w:rPr>
      </w:pPr>
      <w:r>
        <w:t>6.2.3.3</w:t>
      </w:r>
      <w:r w:rsidRPr="002D37A5">
        <w:rPr>
          <w:rFonts w:ascii="Calibri" w:hAnsi="Calibri"/>
          <w:sz w:val="22"/>
          <w:szCs w:val="22"/>
          <w:lang w:val="en-US" w:eastAsia="es-ES"/>
        </w:rPr>
        <w:tab/>
      </w:r>
      <w:r>
        <w:t>Resource: MSISDNS</w:t>
      </w:r>
      <w:r>
        <w:tab/>
      </w:r>
      <w:r>
        <w:fldChar w:fldCharType="begin"/>
      </w:r>
      <w:r>
        <w:instrText xml:space="preserve"> PAGEREF _Toc34346610 \h </w:instrText>
      </w:r>
      <w:r>
        <w:fldChar w:fldCharType="separate"/>
      </w:r>
      <w:r>
        <w:t>62</w:t>
      </w:r>
      <w:r>
        <w:fldChar w:fldCharType="end"/>
      </w:r>
    </w:p>
    <w:p w:rsidR="00AD4FFD" w:rsidRPr="002D37A5" w:rsidRDefault="00AD4FFD">
      <w:pPr>
        <w:pStyle w:val="TOC5"/>
        <w:rPr>
          <w:rFonts w:ascii="Calibri" w:hAnsi="Calibri"/>
          <w:sz w:val="22"/>
          <w:szCs w:val="22"/>
          <w:lang w:val="en-US" w:eastAsia="es-ES"/>
        </w:rPr>
      </w:pPr>
      <w:r>
        <w:t>6.2.3.3.1</w:t>
      </w:r>
      <w:r w:rsidRPr="002D37A5">
        <w:rPr>
          <w:rFonts w:ascii="Calibri" w:hAnsi="Calibri"/>
          <w:sz w:val="22"/>
          <w:szCs w:val="22"/>
          <w:lang w:val="en-US" w:eastAsia="es-ES"/>
        </w:rPr>
        <w:tab/>
      </w:r>
      <w:r>
        <w:t>Description</w:t>
      </w:r>
      <w:r>
        <w:tab/>
      </w:r>
      <w:r>
        <w:fldChar w:fldCharType="begin"/>
      </w:r>
      <w:r>
        <w:instrText xml:space="preserve"> PAGEREF _Toc34346611 \h </w:instrText>
      </w:r>
      <w:r>
        <w:fldChar w:fldCharType="separate"/>
      </w:r>
      <w:r>
        <w:t>62</w:t>
      </w:r>
      <w:r>
        <w:fldChar w:fldCharType="end"/>
      </w:r>
    </w:p>
    <w:p w:rsidR="00AD4FFD" w:rsidRPr="002D37A5" w:rsidRDefault="00AD4FFD">
      <w:pPr>
        <w:pStyle w:val="TOC5"/>
        <w:rPr>
          <w:rFonts w:ascii="Calibri" w:hAnsi="Calibri"/>
          <w:sz w:val="22"/>
          <w:szCs w:val="22"/>
          <w:lang w:val="en-US" w:eastAsia="es-ES"/>
        </w:rPr>
      </w:pPr>
      <w:r>
        <w:t>6.2.3.3.2</w:t>
      </w:r>
      <w:r w:rsidRPr="002D37A5">
        <w:rPr>
          <w:rFonts w:ascii="Calibri" w:hAnsi="Calibri"/>
          <w:sz w:val="22"/>
          <w:szCs w:val="22"/>
          <w:lang w:val="en-US" w:eastAsia="es-ES"/>
        </w:rPr>
        <w:tab/>
      </w:r>
      <w:r>
        <w:t>Resource Definition</w:t>
      </w:r>
      <w:r>
        <w:tab/>
      </w:r>
      <w:r>
        <w:fldChar w:fldCharType="begin"/>
      </w:r>
      <w:r>
        <w:instrText xml:space="preserve"> PAGEREF _Toc34346612 \h </w:instrText>
      </w:r>
      <w:r>
        <w:fldChar w:fldCharType="separate"/>
      </w:r>
      <w:r>
        <w:t>62</w:t>
      </w:r>
      <w:r>
        <w:fldChar w:fldCharType="end"/>
      </w:r>
    </w:p>
    <w:p w:rsidR="00AD4FFD" w:rsidRPr="002D37A5" w:rsidRDefault="00AD4FFD">
      <w:pPr>
        <w:pStyle w:val="TOC5"/>
        <w:rPr>
          <w:rFonts w:ascii="Calibri" w:hAnsi="Calibri"/>
          <w:sz w:val="22"/>
          <w:szCs w:val="22"/>
          <w:lang w:val="en-US" w:eastAsia="es-ES"/>
        </w:rPr>
      </w:pPr>
      <w:r>
        <w:lastRenderedPageBreak/>
        <w:t>6.2.3.3.3</w:t>
      </w:r>
      <w:r w:rsidRPr="002D37A5">
        <w:rPr>
          <w:rFonts w:ascii="Calibri" w:hAnsi="Calibri"/>
          <w:sz w:val="22"/>
          <w:szCs w:val="22"/>
          <w:lang w:val="en-US" w:eastAsia="es-ES"/>
        </w:rPr>
        <w:tab/>
      </w:r>
      <w:r>
        <w:t>Resource Standard Methods</w:t>
      </w:r>
      <w:r>
        <w:tab/>
      </w:r>
      <w:r>
        <w:fldChar w:fldCharType="begin"/>
      </w:r>
      <w:r>
        <w:instrText xml:space="preserve"> PAGEREF _Toc34346613 \h </w:instrText>
      </w:r>
      <w:r>
        <w:fldChar w:fldCharType="separate"/>
      </w:r>
      <w:r>
        <w:t>63</w:t>
      </w:r>
      <w:r>
        <w:fldChar w:fldCharType="end"/>
      </w:r>
    </w:p>
    <w:p w:rsidR="00AD4FFD" w:rsidRPr="002D37A5" w:rsidRDefault="00AD4FFD">
      <w:pPr>
        <w:pStyle w:val="TOC6"/>
        <w:rPr>
          <w:rFonts w:ascii="Calibri" w:hAnsi="Calibri"/>
          <w:sz w:val="22"/>
          <w:szCs w:val="22"/>
          <w:lang w:val="en-US" w:eastAsia="es-ES"/>
        </w:rPr>
      </w:pPr>
      <w:r>
        <w:t>6.2.3.3.3.1</w:t>
      </w:r>
      <w:r w:rsidRPr="002D37A5">
        <w:rPr>
          <w:rFonts w:ascii="Calibri" w:hAnsi="Calibri"/>
          <w:sz w:val="22"/>
          <w:szCs w:val="22"/>
          <w:lang w:val="en-US" w:eastAsia="es-ES"/>
        </w:rPr>
        <w:tab/>
      </w:r>
      <w:r>
        <w:t>GET</w:t>
      </w:r>
      <w:r>
        <w:tab/>
      </w:r>
      <w:r>
        <w:fldChar w:fldCharType="begin"/>
      </w:r>
      <w:r>
        <w:instrText xml:space="preserve"> PAGEREF _Toc34346614 \h </w:instrText>
      </w:r>
      <w:r>
        <w:fldChar w:fldCharType="separate"/>
      </w:r>
      <w:r>
        <w:t>63</w:t>
      </w:r>
      <w:r>
        <w:fldChar w:fldCharType="end"/>
      </w:r>
    </w:p>
    <w:p w:rsidR="00AD4FFD" w:rsidRPr="002D37A5" w:rsidRDefault="00AD4FFD">
      <w:pPr>
        <w:pStyle w:val="TOC4"/>
        <w:rPr>
          <w:rFonts w:ascii="Calibri" w:hAnsi="Calibri"/>
          <w:sz w:val="22"/>
          <w:szCs w:val="22"/>
          <w:lang w:val="en-US" w:eastAsia="es-ES"/>
        </w:rPr>
      </w:pPr>
      <w:r>
        <w:t>6.2.3.4</w:t>
      </w:r>
      <w:r w:rsidRPr="002D37A5">
        <w:rPr>
          <w:rFonts w:ascii="Calibri" w:hAnsi="Calibri"/>
          <w:sz w:val="22"/>
          <w:szCs w:val="22"/>
          <w:lang w:val="en-US" w:eastAsia="es-ES"/>
        </w:rPr>
        <w:tab/>
      </w:r>
      <w:r>
        <w:t>Resource: S-CSCF Capabilities</w:t>
      </w:r>
      <w:r>
        <w:tab/>
      </w:r>
      <w:r>
        <w:fldChar w:fldCharType="begin"/>
      </w:r>
      <w:r>
        <w:instrText xml:space="preserve"> PAGEREF _Toc34346615 \h </w:instrText>
      </w:r>
      <w:r>
        <w:fldChar w:fldCharType="separate"/>
      </w:r>
      <w:r>
        <w:t>63</w:t>
      </w:r>
      <w:r>
        <w:fldChar w:fldCharType="end"/>
      </w:r>
    </w:p>
    <w:p w:rsidR="00AD4FFD" w:rsidRPr="002D37A5" w:rsidRDefault="00AD4FFD">
      <w:pPr>
        <w:pStyle w:val="TOC5"/>
        <w:rPr>
          <w:rFonts w:ascii="Calibri" w:hAnsi="Calibri"/>
          <w:sz w:val="22"/>
          <w:szCs w:val="22"/>
          <w:lang w:val="en-US" w:eastAsia="es-ES"/>
        </w:rPr>
      </w:pPr>
      <w:r>
        <w:t>6.2.3.4.1</w:t>
      </w:r>
      <w:r w:rsidRPr="002D37A5">
        <w:rPr>
          <w:rFonts w:ascii="Calibri" w:hAnsi="Calibri"/>
          <w:sz w:val="22"/>
          <w:szCs w:val="22"/>
          <w:lang w:val="en-US" w:eastAsia="es-ES"/>
        </w:rPr>
        <w:tab/>
      </w:r>
      <w:r>
        <w:t>Description</w:t>
      </w:r>
      <w:r>
        <w:tab/>
      </w:r>
      <w:r>
        <w:fldChar w:fldCharType="begin"/>
      </w:r>
      <w:r>
        <w:instrText xml:space="preserve"> PAGEREF _Toc34346616 \h </w:instrText>
      </w:r>
      <w:r>
        <w:fldChar w:fldCharType="separate"/>
      </w:r>
      <w:r>
        <w:t>63</w:t>
      </w:r>
      <w:r>
        <w:fldChar w:fldCharType="end"/>
      </w:r>
    </w:p>
    <w:p w:rsidR="00AD4FFD" w:rsidRPr="002D37A5" w:rsidRDefault="00AD4FFD">
      <w:pPr>
        <w:pStyle w:val="TOC5"/>
        <w:rPr>
          <w:rFonts w:ascii="Calibri" w:hAnsi="Calibri"/>
          <w:sz w:val="22"/>
          <w:szCs w:val="22"/>
          <w:lang w:val="en-US" w:eastAsia="es-ES"/>
        </w:rPr>
      </w:pPr>
      <w:r>
        <w:t>6.2.3.4.2</w:t>
      </w:r>
      <w:r w:rsidRPr="002D37A5">
        <w:rPr>
          <w:rFonts w:ascii="Calibri" w:hAnsi="Calibri"/>
          <w:sz w:val="22"/>
          <w:szCs w:val="22"/>
          <w:lang w:val="en-US" w:eastAsia="es-ES"/>
        </w:rPr>
        <w:tab/>
      </w:r>
      <w:r>
        <w:t>Resource Definition</w:t>
      </w:r>
      <w:r>
        <w:tab/>
      </w:r>
      <w:r>
        <w:fldChar w:fldCharType="begin"/>
      </w:r>
      <w:r>
        <w:instrText xml:space="preserve"> PAGEREF _Toc34346617 \h </w:instrText>
      </w:r>
      <w:r>
        <w:fldChar w:fldCharType="separate"/>
      </w:r>
      <w:r>
        <w:t>63</w:t>
      </w:r>
      <w:r>
        <w:fldChar w:fldCharType="end"/>
      </w:r>
    </w:p>
    <w:p w:rsidR="00AD4FFD" w:rsidRPr="002D37A5" w:rsidRDefault="00AD4FFD">
      <w:pPr>
        <w:pStyle w:val="TOC5"/>
        <w:rPr>
          <w:rFonts w:ascii="Calibri" w:hAnsi="Calibri"/>
          <w:sz w:val="22"/>
          <w:szCs w:val="22"/>
          <w:lang w:val="en-US" w:eastAsia="es-ES"/>
        </w:rPr>
      </w:pPr>
      <w:r>
        <w:t>6.2.3.4.3</w:t>
      </w:r>
      <w:r w:rsidRPr="002D37A5">
        <w:rPr>
          <w:rFonts w:ascii="Calibri" w:hAnsi="Calibri"/>
          <w:sz w:val="22"/>
          <w:szCs w:val="22"/>
          <w:lang w:val="en-US" w:eastAsia="es-ES"/>
        </w:rPr>
        <w:tab/>
      </w:r>
      <w:r>
        <w:t>Resource Standard Methods</w:t>
      </w:r>
      <w:r>
        <w:tab/>
      </w:r>
      <w:r>
        <w:fldChar w:fldCharType="begin"/>
      </w:r>
      <w:r>
        <w:instrText xml:space="preserve"> PAGEREF _Toc34346618 \h </w:instrText>
      </w:r>
      <w:r>
        <w:fldChar w:fldCharType="separate"/>
      </w:r>
      <w:r>
        <w:t>64</w:t>
      </w:r>
      <w:r>
        <w:fldChar w:fldCharType="end"/>
      </w:r>
    </w:p>
    <w:p w:rsidR="00AD4FFD" w:rsidRPr="002D37A5" w:rsidRDefault="00AD4FFD">
      <w:pPr>
        <w:pStyle w:val="TOC6"/>
        <w:rPr>
          <w:rFonts w:ascii="Calibri" w:hAnsi="Calibri"/>
          <w:sz w:val="22"/>
          <w:szCs w:val="22"/>
          <w:lang w:val="en-US" w:eastAsia="es-ES"/>
        </w:rPr>
      </w:pPr>
      <w:r>
        <w:t>6.2.3.4.3.1</w:t>
      </w:r>
      <w:r w:rsidRPr="002D37A5">
        <w:rPr>
          <w:rFonts w:ascii="Calibri" w:hAnsi="Calibri"/>
          <w:sz w:val="22"/>
          <w:szCs w:val="22"/>
          <w:lang w:val="en-US" w:eastAsia="es-ES"/>
        </w:rPr>
        <w:tab/>
      </w:r>
      <w:r>
        <w:t>GET</w:t>
      </w:r>
      <w:r>
        <w:tab/>
      </w:r>
      <w:r>
        <w:fldChar w:fldCharType="begin"/>
      </w:r>
      <w:r>
        <w:instrText xml:space="preserve"> PAGEREF _Toc34346619 \h </w:instrText>
      </w:r>
      <w:r>
        <w:fldChar w:fldCharType="separate"/>
      </w:r>
      <w:r>
        <w:t>64</w:t>
      </w:r>
      <w:r>
        <w:fldChar w:fldCharType="end"/>
      </w:r>
    </w:p>
    <w:p w:rsidR="00AD4FFD" w:rsidRPr="002D37A5" w:rsidRDefault="00AD4FFD">
      <w:pPr>
        <w:pStyle w:val="TOC4"/>
        <w:rPr>
          <w:rFonts w:ascii="Calibri" w:hAnsi="Calibri"/>
          <w:sz w:val="22"/>
          <w:szCs w:val="22"/>
          <w:lang w:val="en-US" w:eastAsia="es-ES"/>
        </w:rPr>
      </w:pPr>
      <w:r>
        <w:t>6.2.3.5</w:t>
      </w:r>
      <w:r w:rsidRPr="002D37A5">
        <w:rPr>
          <w:rFonts w:ascii="Calibri" w:hAnsi="Calibri"/>
          <w:sz w:val="22"/>
          <w:szCs w:val="22"/>
          <w:lang w:val="en-US" w:eastAsia="es-ES"/>
        </w:rPr>
        <w:tab/>
      </w:r>
      <w:r>
        <w:t>Resource: IMS Profile Data</w:t>
      </w:r>
      <w:r>
        <w:tab/>
      </w:r>
      <w:r>
        <w:fldChar w:fldCharType="begin"/>
      </w:r>
      <w:r>
        <w:instrText xml:space="preserve"> PAGEREF _Toc34346620 \h </w:instrText>
      </w:r>
      <w:r>
        <w:fldChar w:fldCharType="separate"/>
      </w:r>
      <w:r>
        <w:t>64</w:t>
      </w:r>
      <w:r>
        <w:fldChar w:fldCharType="end"/>
      </w:r>
    </w:p>
    <w:p w:rsidR="00AD4FFD" w:rsidRPr="002D37A5" w:rsidRDefault="00AD4FFD">
      <w:pPr>
        <w:pStyle w:val="TOC5"/>
        <w:rPr>
          <w:rFonts w:ascii="Calibri" w:hAnsi="Calibri"/>
          <w:sz w:val="22"/>
          <w:szCs w:val="22"/>
          <w:lang w:val="en-US" w:eastAsia="es-ES"/>
        </w:rPr>
      </w:pPr>
      <w:r>
        <w:t>6.2.3.5.1</w:t>
      </w:r>
      <w:r w:rsidRPr="002D37A5">
        <w:rPr>
          <w:rFonts w:ascii="Calibri" w:hAnsi="Calibri"/>
          <w:sz w:val="22"/>
          <w:szCs w:val="22"/>
          <w:lang w:val="en-US" w:eastAsia="es-ES"/>
        </w:rPr>
        <w:tab/>
      </w:r>
      <w:r>
        <w:t>Description</w:t>
      </w:r>
      <w:r>
        <w:tab/>
      </w:r>
      <w:r>
        <w:fldChar w:fldCharType="begin"/>
      </w:r>
      <w:r>
        <w:instrText xml:space="preserve"> PAGEREF _Toc34346621 \h </w:instrText>
      </w:r>
      <w:r>
        <w:fldChar w:fldCharType="separate"/>
      </w:r>
      <w:r>
        <w:t>64</w:t>
      </w:r>
      <w:r>
        <w:fldChar w:fldCharType="end"/>
      </w:r>
    </w:p>
    <w:p w:rsidR="00AD4FFD" w:rsidRPr="002D37A5" w:rsidRDefault="00AD4FFD">
      <w:pPr>
        <w:pStyle w:val="TOC5"/>
        <w:rPr>
          <w:rFonts w:ascii="Calibri" w:hAnsi="Calibri"/>
          <w:sz w:val="22"/>
          <w:szCs w:val="22"/>
          <w:lang w:val="en-US" w:eastAsia="es-ES"/>
        </w:rPr>
      </w:pPr>
      <w:r>
        <w:t>6.2.3.5.2</w:t>
      </w:r>
      <w:r w:rsidRPr="002D37A5">
        <w:rPr>
          <w:rFonts w:ascii="Calibri" w:hAnsi="Calibri"/>
          <w:sz w:val="22"/>
          <w:szCs w:val="22"/>
          <w:lang w:val="en-US" w:eastAsia="es-ES"/>
        </w:rPr>
        <w:tab/>
      </w:r>
      <w:r>
        <w:t>Resource Definition</w:t>
      </w:r>
      <w:r>
        <w:tab/>
      </w:r>
      <w:r>
        <w:fldChar w:fldCharType="begin"/>
      </w:r>
      <w:r>
        <w:instrText xml:space="preserve"> PAGEREF _Toc34346622 \h </w:instrText>
      </w:r>
      <w:r>
        <w:fldChar w:fldCharType="separate"/>
      </w:r>
      <w:r>
        <w:t>64</w:t>
      </w:r>
      <w:r>
        <w:fldChar w:fldCharType="end"/>
      </w:r>
    </w:p>
    <w:p w:rsidR="00AD4FFD" w:rsidRPr="002D37A5" w:rsidRDefault="00AD4FFD">
      <w:pPr>
        <w:pStyle w:val="TOC5"/>
        <w:rPr>
          <w:rFonts w:ascii="Calibri" w:hAnsi="Calibri"/>
          <w:sz w:val="22"/>
          <w:szCs w:val="22"/>
          <w:lang w:val="en-US" w:eastAsia="es-ES"/>
        </w:rPr>
      </w:pPr>
      <w:r>
        <w:t>6.2.3.5.3</w:t>
      </w:r>
      <w:r w:rsidRPr="002D37A5">
        <w:rPr>
          <w:rFonts w:ascii="Calibri" w:hAnsi="Calibri"/>
          <w:sz w:val="22"/>
          <w:szCs w:val="22"/>
          <w:lang w:val="en-US" w:eastAsia="es-ES"/>
        </w:rPr>
        <w:tab/>
      </w:r>
      <w:r>
        <w:t>Resource Standard Methods</w:t>
      </w:r>
      <w:r>
        <w:tab/>
      </w:r>
      <w:r>
        <w:fldChar w:fldCharType="begin"/>
      </w:r>
      <w:r>
        <w:instrText xml:space="preserve"> PAGEREF _Toc34346623 \h </w:instrText>
      </w:r>
      <w:r>
        <w:fldChar w:fldCharType="separate"/>
      </w:r>
      <w:r>
        <w:t>65</w:t>
      </w:r>
      <w:r>
        <w:fldChar w:fldCharType="end"/>
      </w:r>
    </w:p>
    <w:p w:rsidR="00AD4FFD" w:rsidRPr="002D37A5" w:rsidRDefault="00AD4FFD">
      <w:pPr>
        <w:pStyle w:val="TOC6"/>
        <w:rPr>
          <w:rFonts w:ascii="Calibri" w:hAnsi="Calibri"/>
          <w:sz w:val="22"/>
          <w:szCs w:val="22"/>
          <w:lang w:val="en-US" w:eastAsia="es-ES"/>
        </w:rPr>
      </w:pPr>
      <w:r>
        <w:t>6.2.3.5.3.1</w:t>
      </w:r>
      <w:r w:rsidRPr="002D37A5">
        <w:rPr>
          <w:rFonts w:ascii="Calibri" w:hAnsi="Calibri"/>
          <w:sz w:val="22"/>
          <w:szCs w:val="22"/>
          <w:lang w:val="en-US" w:eastAsia="es-ES"/>
        </w:rPr>
        <w:tab/>
      </w:r>
      <w:r>
        <w:t>GET</w:t>
      </w:r>
      <w:r>
        <w:tab/>
      </w:r>
      <w:r>
        <w:fldChar w:fldCharType="begin"/>
      </w:r>
      <w:r>
        <w:instrText xml:space="preserve"> PAGEREF _Toc34346624 \h </w:instrText>
      </w:r>
      <w:r>
        <w:fldChar w:fldCharType="separate"/>
      </w:r>
      <w:r>
        <w:t>65</w:t>
      </w:r>
      <w:r>
        <w:fldChar w:fldCharType="end"/>
      </w:r>
    </w:p>
    <w:p w:rsidR="00AD4FFD" w:rsidRPr="002D37A5" w:rsidRDefault="00AD4FFD">
      <w:pPr>
        <w:pStyle w:val="TOC4"/>
        <w:rPr>
          <w:rFonts w:ascii="Calibri" w:hAnsi="Calibri"/>
          <w:sz w:val="22"/>
          <w:szCs w:val="22"/>
          <w:lang w:val="en-US" w:eastAsia="es-ES"/>
        </w:rPr>
      </w:pPr>
      <w:r>
        <w:t>6.2.3.6</w:t>
      </w:r>
      <w:r w:rsidRPr="002D37A5">
        <w:rPr>
          <w:rFonts w:ascii="Calibri" w:hAnsi="Calibri"/>
          <w:sz w:val="22"/>
          <w:szCs w:val="22"/>
          <w:lang w:val="en-US" w:eastAsia="es-ES"/>
        </w:rPr>
        <w:tab/>
      </w:r>
      <w:r>
        <w:t>Resource: Subscriptions</w:t>
      </w:r>
      <w:r>
        <w:tab/>
      </w:r>
      <w:r>
        <w:fldChar w:fldCharType="begin"/>
      </w:r>
      <w:r>
        <w:instrText xml:space="preserve"> PAGEREF _Toc34346625 \h </w:instrText>
      </w:r>
      <w:r>
        <w:fldChar w:fldCharType="separate"/>
      </w:r>
      <w:r>
        <w:t>65</w:t>
      </w:r>
      <w:r>
        <w:fldChar w:fldCharType="end"/>
      </w:r>
    </w:p>
    <w:p w:rsidR="00AD4FFD" w:rsidRPr="002D37A5" w:rsidRDefault="00AD4FFD">
      <w:pPr>
        <w:pStyle w:val="TOC5"/>
        <w:rPr>
          <w:rFonts w:ascii="Calibri" w:hAnsi="Calibri"/>
          <w:sz w:val="22"/>
          <w:szCs w:val="22"/>
          <w:lang w:val="en-US" w:eastAsia="es-ES"/>
        </w:rPr>
      </w:pPr>
      <w:r>
        <w:t>6.2.3.6.1</w:t>
      </w:r>
      <w:r w:rsidRPr="002D37A5">
        <w:rPr>
          <w:rFonts w:ascii="Calibri" w:hAnsi="Calibri"/>
          <w:sz w:val="22"/>
          <w:szCs w:val="22"/>
          <w:lang w:val="en-US" w:eastAsia="es-ES"/>
        </w:rPr>
        <w:tab/>
      </w:r>
      <w:r>
        <w:t>Description</w:t>
      </w:r>
      <w:r>
        <w:tab/>
      </w:r>
      <w:r>
        <w:fldChar w:fldCharType="begin"/>
      </w:r>
      <w:r>
        <w:instrText xml:space="preserve"> PAGEREF _Toc34346626 \h </w:instrText>
      </w:r>
      <w:r>
        <w:fldChar w:fldCharType="separate"/>
      </w:r>
      <w:r>
        <w:t>65</w:t>
      </w:r>
      <w:r>
        <w:fldChar w:fldCharType="end"/>
      </w:r>
    </w:p>
    <w:p w:rsidR="00AD4FFD" w:rsidRPr="002D37A5" w:rsidRDefault="00AD4FFD">
      <w:pPr>
        <w:pStyle w:val="TOC5"/>
        <w:rPr>
          <w:rFonts w:ascii="Calibri" w:hAnsi="Calibri"/>
          <w:sz w:val="22"/>
          <w:szCs w:val="22"/>
          <w:lang w:val="en-US" w:eastAsia="es-ES"/>
        </w:rPr>
      </w:pPr>
      <w:r>
        <w:t>6.2.3.6.2</w:t>
      </w:r>
      <w:r w:rsidRPr="002D37A5">
        <w:rPr>
          <w:rFonts w:ascii="Calibri" w:hAnsi="Calibri"/>
          <w:sz w:val="22"/>
          <w:szCs w:val="22"/>
          <w:lang w:val="en-US" w:eastAsia="es-ES"/>
        </w:rPr>
        <w:tab/>
      </w:r>
      <w:r>
        <w:t>Resource Definition</w:t>
      </w:r>
      <w:r>
        <w:tab/>
      </w:r>
      <w:r>
        <w:fldChar w:fldCharType="begin"/>
      </w:r>
      <w:r>
        <w:instrText xml:space="preserve"> PAGEREF _Toc34346627 \h </w:instrText>
      </w:r>
      <w:r>
        <w:fldChar w:fldCharType="separate"/>
      </w:r>
      <w:r>
        <w:t>66</w:t>
      </w:r>
      <w:r>
        <w:fldChar w:fldCharType="end"/>
      </w:r>
    </w:p>
    <w:p w:rsidR="00AD4FFD" w:rsidRPr="002D37A5" w:rsidRDefault="00AD4FFD">
      <w:pPr>
        <w:pStyle w:val="TOC5"/>
        <w:rPr>
          <w:rFonts w:ascii="Calibri" w:hAnsi="Calibri"/>
          <w:sz w:val="22"/>
          <w:szCs w:val="22"/>
          <w:lang w:val="en-US" w:eastAsia="es-ES"/>
        </w:rPr>
      </w:pPr>
      <w:r>
        <w:t>6.2.3.6.3</w:t>
      </w:r>
      <w:r w:rsidRPr="002D37A5">
        <w:rPr>
          <w:rFonts w:ascii="Calibri" w:hAnsi="Calibri"/>
          <w:sz w:val="22"/>
          <w:szCs w:val="22"/>
          <w:lang w:val="en-US" w:eastAsia="es-ES"/>
        </w:rPr>
        <w:tab/>
      </w:r>
      <w:r>
        <w:t>Resource Standard Methods</w:t>
      </w:r>
      <w:r>
        <w:tab/>
      </w:r>
      <w:r>
        <w:fldChar w:fldCharType="begin"/>
      </w:r>
      <w:r>
        <w:instrText xml:space="preserve"> PAGEREF _Toc34346628 \h </w:instrText>
      </w:r>
      <w:r>
        <w:fldChar w:fldCharType="separate"/>
      </w:r>
      <w:r>
        <w:t>66</w:t>
      </w:r>
      <w:r>
        <w:fldChar w:fldCharType="end"/>
      </w:r>
    </w:p>
    <w:p w:rsidR="00AD4FFD" w:rsidRPr="002D37A5" w:rsidRDefault="00AD4FFD">
      <w:pPr>
        <w:pStyle w:val="TOC6"/>
        <w:rPr>
          <w:rFonts w:ascii="Calibri" w:hAnsi="Calibri"/>
          <w:sz w:val="22"/>
          <w:szCs w:val="22"/>
          <w:lang w:val="en-US" w:eastAsia="es-ES"/>
        </w:rPr>
      </w:pPr>
      <w:r>
        <w:t>6.2.3.6.3.1</w:t>
      </w:r>
      <w:r w:rsidRPr="002D37A5">
        <w:rPr>
          <w:rFonts w:ascii="Calibri" w:hAnsi="Calibri"/>
          <w:sz w:val="22"/>
          <w:szCs w:val="22"/>
          <w:lang w:val="en-US" w:eastAsia="es-ES"/>
        </w:rPr>
        <w:tab/>
      </w:r>
      <w:r>
        <w:t>POST</w:t>
      </w:r>
      <w:r>
        <w:tab/>
      </w:r>
      <w:r>
        <w:fldChar w:fldCharType="begin"/>
      </w:r>
      <w:r>
        <w:instrText xml:space="preserve"> PAGEREF _Toc34346629 \h </w:instrText>
      </w:r>
      <w:r>
        <w:fldChar w:fldCharType="separate"/>
      </w:r>
      <w:r>
        <w:t>66</w:t>
      </w:r>
      <w:r>
        <w:fldChar w:fldCharType="end"/>
      </w:r>
    </w:p>
    <w:p w:rsidR="00AD4FFD" w:rsidRPr="002D37A5" w:rsidRDefault="00AD4FFD">
      <w:pPr>
        <w:pStyle w:val="TOC4"/>
        <w:rPr>
          <w:rFonts w:ascii="Calibri" w:hAnsi="Calibri"/>
          <w:sz w:val="22"/>
          <w:szCs w:val="22"/>
          <w:lang w:val="en-US" w:eastAsia="es-ES"/>
        </w:rPr>
      </w:pPr>
      <w:r>
        <w:t>6.2.3.7</w:t>
      </w:r>
      <w:r w:rsidRPr="002D37A5">
        <w:rPr>
          <w:rFonts w:ascii="Calibri" w:hAnsi="Calibri"/>
          <w:sz w:val="22"/>
          <w:szCs w:val="22"/>
          <w:lang w:val="en-US" w:eastAsia="es-ES"/>
        </w:rPr>
        <w:tab/>
      </w:r>
      <w:r>
        <w:t>Resource: Individual subscription</w:t>
      </w:r>
      <w:r>
        <w:tab/>
      </w:r>
      <w:r>
        <w:fldChar w:fldCharType="begin"/>
      </w:r>
      <w:r>
        <w:instrText xml:space="preserve"> PAGEREF _Toc34346630 \h </w:instrText>
      </w:r>
      <w:r>
        <w:fldChar w:fldCharType="separate"/>
      </w:r>
      <w:r>
        <w:t>66</w:t>
      </w:r>
      <w:r>
        <w:fldChar w:fldCharType="end"/>
      </w:r>
    </w:p>
    <w:p w:rsidR="00AD4FFD" w:rsidRPr="002D37A5" w:rsidRDefault="00AD4FFD">
      <w:pPr>
        <w:pStyle w:val="TOC5"/>
        <w:rPr>
          <w:rFonts w:ascii="Calibri" w:hAnsi="Calibri"/>
          <w:sz w:val="22"/>
          <w:szCs w:val="22"/>
          <w:lang w:val="en-US" w:eastAsia="es-ES"/>
        </w:rPr>
      </w:pPr>
      <w:r>
        <w:t>6.2.3.7.1</w:t>
      </w:r>
      <w:r w:rsidRPr="002D37A5">
        <w:rPr>
          <w:rFonts w:ascii="Calibri" w:hAnsi="Calibri"/>
          <w:sz w:val="22"/>
          <w:szCs w:val="22"/>
          <w:lang w:val="en-US" w:eastAsia="es-ES"/>
        </w:rPr>
        <w:tab/>
      </w:r>
      <w:r>
        <w:t>Description</w:t>
      </w:r>
      <w:r>
        <w:tab/>
      </w:r>
      <w:r>
        <w:fldChar w:fldCharType="begin"/>
      </w:r>
      <w:r>
        <w:instrText xml:space="preserve"> PAGEREF _Toc34346631 \h </w:instrText>
      </w:r>
      <w:r>
        <w:fldChar w:fldCharType="separate"/>
      </w:r>
      <w:r>
        <w:t>66</w:t>
      </w:r>
      <w:r>
        <w:fldChar w:fldCharType="end"/>
      </w:r>
    </w:p>
    <w:p w:rsidR="00AD4FFD" w:rsidRPr="002D37A5" w:rsidRDefault="00AD4FFD">
      <w:pPr>
        <w:pStyle w:val="TOC5"/>
        <w:rPr>
          <w:rFonts w:ascii="Calibri" w:hAnsi="Calibri"/>
          <w:sz w:val="22"/>
          <w:szCs w:val="22"/>
          <w:lang w:val="en-US" w:eastAsia="es-ES"/>
        </w:rPr>
      </w:pPr>
      <w:r>
        <w:t>6.2.3.7.2</w:t>
      </w:r>
      <w:r w:rsidRPr="002D37A5">
        <w:rPr>
          <w:rFonts w:ascii="Calibri" w:hAnsi="Calibri"/>
          <w:sz w:val="22"/>
          <w:szCs w:val="22"/>
          <w:lang w:val="en-US" w:eastAsia="es-ES"/>
        </w:rPr>
        <w:tab/>
      </w:r>
      <w:r>
        <w:t>Resource Definition</w:t>
      </w:r>
      <w:r>
        <w:tab/>
      </w:r>
      <w:r>
        <w:fldChar w:fldCharType="begin"/>
      </w:r>
      <w:r>
        <w:instrText xml:space="preserve"> PAGEREF _Toc34346632 \h </w:instrText>
      </w:r>
      <w:r>
        <w:fldChar w:fldCharType="separate"/>
      </w:r>
      <w:r>
        <w:t>67</w:t>
      </w:r>
      <w:r>
        <w:fldChar w:fldCharType="end"/>
      </w:r>
    </w:p>
    <w:p w:rsidR="00AD4FFD" w:rsidRPr="002D37A5" w:rsidRDefault="00AD4FFD">
      <w:pPr>
        <w:pStyle w:val="TOC5"/>
        <w:rPr>
          <w:rFonts w:ascii="Calibri" w:hAnsi="Calibri"/>
          <w:sz w:val="22"/>
          <w:szCs w:val="22"/>
          <w:lang w:val="en-US" w:eastAsia="es-ES"/>
        </w:rPr>
      </w:pPr>
      <w:r>
        <w:t>6.2.3.7.3</w:t>
      </w:r>
      <w:r w:rsidRPr="002D37A5">
        <w:rPr>
          <w:rFonts w:ascii="Calibri" w:hAnsi="Calibri"/>
          <w:sz w:val="22"/>
          <w:szCs w:val="22"/>
          <w:lang w:val="en-US" w:eastAsia="es-ES"/>
        </w:rPr>
        <w:tab/>
      </w:r>
      <w:r>
        <w:t>Resource Standard Methods</w:t>
      </w:r>
      <w:r>
        <w:tab/>
      </w:r>
      <w:r>
        <w:fldChar w:fldCharType="begin"/>
      </w:r>
      <w:r>
        <w:instrText xml:space="preserve"> PAGEREF _Toc34346633 \h </w:instrText>
      </w:r>
      <w:r>
        <w:fldChar w:fldCharType="separate"/>
      </w:r>
      <w:r>
        <w:t>67</w:t>
      </w:r>
      <w:r>
        <w:fldChar w:fldCharType="end"/>
      </w:r>
    </w:p>
    <w:p w:rsidR="00AD4FFD" w:rsidRPr="002D37A5" w:rsidRDefault="00AD4FFD">
      <w:pPr>
        <w:pStyle w:val="TOC6"/>
        <w:rPr>
          <w:rFonts w:ascii="Calibri" w:hAnsi="Calibri"/>
          <w:sz w:val="22"/>
          <w:szCs w:val="22"/>
          <w:lang w:val="en-US" w:eastAsia="es-ES"/>
        </w:rPr>
      </w:pPr>
      <w:r>
        <w:t>6.2.3.7.3.1</w:t>
      </w:r>
      <w:r w:rsidRPr="002D37A5">
        <w:rPr>
          <w:rFonts w:ascii="Calibri" w:hAnsi="Calibri"/>
          <w:sz w:val="22"/>
          <w:szCs w:val="22"/>
          <w:lang w:val="en-US" w:eastAsia="es-ES"/>
        </w:rPr>
        <w:tab/>
      </w:r>
      <w:r>
        <w:t>DELETE</w:t>
      </w:r>
      <w:r>
        <w:tab/>
      </w:r>
      <w:r>
        <w:fldChar w:fldCharType="begin"/>
      </w:r>
      <w:r>
        <w:instrText xml:space="preserve"> PAGEREF _Toc34346634 \h </w:instrText>
      </w:r>
      <w:r>
        <w:fldChar w:fldCharType="separate"/>
      </w:r>
      <w:r>
        <w:t>67</w:t>
      </w:r>
      <w:r>
        <w:fldChar w:fldCharType="end"/>
      </w:r>
    </w:p>
    <w:p w:rsidR="00AD4FFD" w:rsidRPr="002D37A5" w:rsidRDefault="00AD4FFD">
      <w:pPr>
        <w:pStyle w:val="TOC6"/>
        <w:rPr>
          <w:rFonts w:ascii="Calibri" w:hAnsi="Calibri"/>
          <w:sz w:val="22"/>
          <w:szCs w:val="22"/>
          <w:lang w:val="en-US" w:eastAsia="es-ES"/>
        </w:rPr>
      </w:pPr>
      <w:r>
        <w:t>6.2.3.7.3.2</w:t>
      </w:r>
      <w:r w:rsidRPr="002D37A5">
        <w:rPr>
          <w:rFonts w:ascii="Calibri" w:hAnsi="Calibri"/>
          <w:sz w:val="22"/>
          <w:szCs w:val="22"/>
          <w:lang w:val="en-US" w:eastAsia="es-ES"/>
        </w:rPr>
        <w:tab/>
      </w:r>
      <w:r>
        <w:t>PATCH</w:t>
      </w:r>
      <w:r>
        <w:tab/>
      </w:r>
      <w:r>
        <w:fldChar w:fldCharType="begin"/>
      </w:r>
      <w:r>
        <w:instrText xml:space="preserve"> PAGEREF _Toc34346635 \h </w:instrText>
      </w:r>
      <w:r>
        <w:fldChar w:fldCharType="separate"/>
      </w:r>
      <w:r>
        <w:t>67</w:t>
      </w:r>
      <w:r>
        <w:fldChar w:fldCharType="end"/>
      </w:r>
    </w:p>
    <w:p w:rsidR="00AD4FFD" w:rsidRPr="002D37A5" w:rsidRDefault="00AD4FFD">
      <w:pPr>
        <w:pStyle w:val="TOC4"/>
        <w:rPr>
          <w:rFonts w:ascii="Calibri" w:hAnsi="Calibri"/>
          <w:sz w:val="22"/>
          <w:szCs w:val="22"/>
          <w:lang w:val="en-US" w:eastAsia="es-ES"/>
        </w:rPr>
      </w:pPr>
      <w:r>
        <w:t>6.2.3.8</w:t>
      </w:r>
      <w:r w:rsidRPr="002D37A5">
        <w:rPr>
          <w:rFonts w:ascii="Calibri" w:hAnsi="Calibri"/>
          <w:sz w:val="22"/>
          <w:szCs w:val="22"/>
          <w:lang w:val="en-US" w:eastAsia="es-ES"/>
        </w:rPr>
        <w:tab/>
      </w:r>
      <w:r>
        <w:t>Resource: SharedDataSubscriptions</w:t>
      </w:r>
      <w:r>
        <w:tab/>
      </w:r>
      <w:r>
        <w:fldChar w:fldCharType="begin"/>
      </w:r>
      <w:r>
        <w:instrText xml:space="preserve"> PAGEREF _Toc34346636 \h </w:instrText>
      </w:r>
      <w:r>
        <w:fldChar w:fldCharType="separate"/>
      </w:r>
      <w:r>
        <w:t>68</w:t>
      </w:r>
      <w:r>
        <w:fldChar w:fldCharType="end"/>
      </w:r>
    </w:p>
    <w:p w:rsidR="00AD4FFD" w:rsidRPr="002D37A5" w:rsidRDefault="00AD4FFD">
      <w:pPr>
        <w:pStyle w:val="TOC5"/>
        <w:rPr>
          <w:rFonts w:ascii="Calibri" w:hAnsi="Calibri"/>
          <w:sz w:val="22"/>
          <w:szCs w:val="22"/>
          <w:lang w:val="en-US" w:eastAsia="es-ES"/>
        </w:rPr>
      </w:pPr>
      <w:r>
        <w:t>6.2.3.8.1</w:t>
      </w:r>
      <w:r w:rsidRPr="002D37A5">
        <w:rPr>
          <w:rFonts w:ascii="Calibri" w:hAnsi="Calibri"/>
          <w:sz w:val="22"/>
          <w:szCs w:val="22"/>
          <w:lang w:val="en-US" w:eastAsia="es-ES"/>
        </w:rPr>
        <w:tab/>
      </w:r>
      <w:r>
        <w:t>Description</w:t>
      </w:r>
      <w:r>
        <w:tab/>
      </w:r>
      <w:r>
        <w:fldChar w:fldCharType="begin"/>
      </w:r>
      <w:r>
        <w:instrText xml:space="preserve"> PAGEREF _Toc34346637 \h </w:instrText>
      </w:r>
      <w:r>
        <w:fldChar w:fldCharType="separate"/>
      </w:r>
      <w:r>
        <w:t>68</w:t>
      </w:r>
      <w:r>
        <w:fldChar w:fldCharType="end"/>
      </w:r>
    </w:p>
    <w:p w:rsidR="00AD4FFD" w:rsidRPr="002D37A5" w:rsidRDefault="00AD4FFD">
      <w:pPr>
        <w:pStyle w:val="TOC5"/>
        <w:rPr>
          <w:rFonts w:ascii="Calibri" w:hAnsi="Calibri"/>
          <w:sz w:val="22"/>
          <w:szCs w:val="22"/>
          <w:lang w:val="en-US" w:eastAsia="es-ES"/>
        </w:rPr>
      </w:pPr>
      <w:r>
        <w:t>6.2.3.8.2</w:t>
      </w:r>
      <w:r w:rsidRPr="002D37A5">
        <w:rPr>
          <w:rFonts w:ascii="Calibri" w:hAnsi="Calibri"/>
          <w:sz w:val="22"/>
          <w:szCs w:val="22"/>
          <w:lang w:val="en-US" w:eastAsia="es-ES"/>
        </w:rPr>
        <w:tab/>
      </w:r>
      <w:r>
        <w:t>Resource Definition</w:t>
      </w:r>
      <w:r>
        <w:tab/>
      </w:r>
      <w:r>
        <w:fldChar w:fldCharType="begin"/>
      </w:r>
      <w:r>
        <w:instrText xml:space="preserve"> PAGEREF _Toc34346638 \h </w:instrText>
      </w:r>
      <w:r>
        <w:fldChar w:fldCharType="separate"/>
      </w:r>
      <w:r>
        <w:t>68</w:t>
      </w:r>
      <w:r>
        <w:fldChar w:fldCharType="end"/>
      </w:r>
    </w:p>
    <w:p w:rsidR="00AD4FFD" w:rsidRPr="002D37A5" w:rsidRDefault="00AD4FFD">
      <w:pPr>
        <w:pStyle w:val="TOC5"/>
        <w:rPr>
          <w:rFonts w:ascii="Calibri" w:hAnsi="Calibri"/>
          <w:sz w:val="22"/>
          <w:szCs w:val="22"/>
          <w:lang w:val="en-US" w:eastAsia="es-ES"/>
        </w:rPr>
      </w:pPr>
      <w:r>
        <w:t>6.2.3.8.3</w:t>
      </w:r>
      <w:r w:rsidRPr="002D37A5">
        <w:rPr>
          <w:rFonts w:ascii="Calibri" w:hAnsi="Calibri"/>
          <w:sz w:val="22"/>
          <w:szCs w:val="22"/>
          <w:lang w:val="en-US" w:eastAsia="es-ES"/>
        </w:rPr>
        <w:tab/>
      </w:r>
      <w:r>
        <w:t>Resource Standard Methods</w:t>
      </w:r>
      <w:r>
        <w:tab/>
      </w:r>
      <w:r>
        <w:fldChar w:fldCharType="begin"/>
      </w:r>
      <w:r>
        <w:instrText xml:space="preserve"> PAGEREF _Toc34346639 \h </w:instrText>
      </w:r>
      <w:r>
        <w:fldChar w:fldCharType="separate"/>
      </w:r>
      <w:r>
        <w:t>68</w:t>
      </w:r>
      <w:r>
        <w:fldChar w:fldCharType="end"/>
      </w:r>
    </w:p>
    <w:p w:rsidR="00AD4FFD" w:rsidRPr="002D37A5" w:rsidRDefault="00AD4FFD">
      <w:pPr>
        <w:pStyle w:val="TOC6"/>
        <w:rPr>
          <w:rFonts w:ascii="Calibri" w:hAnsi="Calibri"/>
          <w:sz w:val="22"/>
          <w:szCs w:val="22"/>
          <w:lang w:val="en-US" w:eastAsia="es-ES"/>
        </w:rPr>
      </w:pPr>
      <w:r>
        <w:t>6.2.3.8.3.1</w:t>
      </w:r>
      <w:r w:rsidRPr="002D37A5">
        <w:rPr>
          <w:rFonts w:ascii="Calibri" w:hAnsi="Calibri"/>
          <w:sz w:val="22"/>
          <w:szCs w:val="22"/>
          <w:lang w:val="en-US" w:eastAsia="es-ES"/>
        </w:rPr>
        <w:tab/>
      </w:r>
      <w:r>
        <w:t>POST</w:t>
      </w:r>
      <w:r>
        <w:tab/>
      </w:r>
      <w:r>
        <w:fldChar w:fldCharType="begin"/>
      </w:r>
      <w:r>
        <w:instrText xml:space="preserve"> PAGEREF _Toc34346640 \h </w:instrText>
      </w:r>
      <w:r>
        <w:fldChar w:fldCharType="separate"/>
      </w:r>
      <w:r>
        <w:t>68</w:t>
      </w:r>
      <w:r>
        <w:fldChar w:fldCharType="end"/>
      </w:r>
    </w:p>
    <w:p w:rsidR="00AD4FFD" w:rsidRPr="002D37A5" w:rsidRDefault="00AD4FFD">
      <w:pPr>
        <w:pStyle w:val="TOC4"/>
        <w:rPr>
          <w:rFonts w:ascii="Calibri" w:hAnsi="Calibri"/>
          <w:sz w:val="22"/>
          <w:szCs w:val="22"/>
          <w:lang w:val="en-US" w:eastAsia="es-ES"/>
        </w:rPr>
      </w:pPr>
      <w:r>
        <w:t>6.2.3.9</w:t>
      </w:r>
      <w:r w:rsidRPr="002D37A5">
        <w:rPr>
          <w:rFonts w:ascii="Calibri" w:hAnsi="Calibri"/>
          <w:sz w:val="22"/>
          <w:szCs w:val="22"/>
          <w:lang w:val="en-US" w:eastAsia="es-ES"/>
        </w:rPr>
        <w:tab/>
      </w:r>
      <w:r>
        <w:t>Resource: Individual subscription</w:t>
      </w:r>
      <w:r>
        <w:tab/>
      </w:r>
      <w:r>
        <w:fldChar w:fldCharType="begin"/>
      </w:r>
      <w:r>
        <w:instrText xml:space="preserve"> PAGEREF _Toc34346641 \h </w:instrText>
      </w:r>
      <w:r>
        <w:fldChar w:fldCharType="separate"/>
      </w:r>
      <w:r>
        <w:t>69</w:t>
      </w:r>
      <w:r>
        <w:fldChar w:fldCharType="end"/>
      </w:r>
    </w:p>
    <w:p w:rsidR="00AD4FFD" w:rsidRPr="002D37A5" w:rsidRDefault="00AD4FFD">
      <w:pPr>
        <w:pStyle w:val="TOC5"/>
        <w:rPr>
          <w:rFonts w:ascii="Calibri" w:hAnsi="Calibri"/>
          <w:sz w:val="22"/>
          <w:szCs w:val="22"/>
          <w:lang w:val="en-US" w:eastAsia="es-ES"/>
        </w:rPr>
      </w:pPr>
      <w:r>
        <w:t>6.2.3.9.1</w:t>
      </w:r>
      <w:r w:rsidRPr="002D37A5">
        <w:rPr>
          <w:rFonts w:ascii="Calibri" w:hAnsi="Calibri"/>
          <w:sz w:val="22"/>
          <w:szCs w:val="22"/>
          <w:lang w:val="en-US" w:eastAsia="es-ES"/>
        </w:rPr>
        <w:tab/>
      </w:r>
      <w:r>
        <w:t>Description</w:t>
      </w:r>
      <w:r>
        <w:tab/>
      </w:r>
      <w:r>
        <w:fldChar w:fldCharType="begin"/>
      </w:r>
      <w:r>
        <w:instrText xml:space="preserve"> PAGEREF _Toc34346642 \h </w:instrText>
      </w:r>
      <w:r>
        <w:fldChar w:fldCharType="separate"/>
      </w:r>
      <w:r>
        <w:t>69</w:t>
      </w:r>
      <w:r>
        <w:fldChar w:fldCharType="end"/>
      </w:r>
    </w:p>
    <w:p w:rsidR="00AD4FFD" w:rsidRPr="002D37A5" w:rsidRDefault="00AD4FFD">
      <w:pPr>
        <w:pStyle w:val="TOC5"/>
        <w:rPr>
          <w:rFonts w:ascii="Calibri" w:hAnsi="Calibri"/>
          <w:sz w:val="22"/>
          <w:szCs w:val="22"/>
          <w:lang w:val="en-US" w:eastAsia="es-ES"/>
        </w:rPr>
      </w:pPr>
      <w:r>
        <w:t>6.2.3.9.2</w:t>
      </w:r>
      <w:r w:rsidRPr="002D37A5">
        <w:rPr>
          <w:rFonts w:ascii="Calibri" w:hAnsi="Calibri"/>
          <w:sz w:val="22"/>
          <w:szCs w:val="22"/>
          <w:lang w:val="en-US" w:eastAsia="es-ES"/>
        </w:rPr>
        <w:tab/>
      </w:r>
      <w:r>
        <w:t>Resource Definition</w:t>
      </w:r>
      <w:r>
        <w:tab/>
      </w:r>
      <w:r>
        <w:fldChar w:fldCharType="begin"/>
      </w:r>
      <w:r>
        <w:instrText xml:space="preserve"> PAGEREF _Toc34346643 \h </w:instrText>
      </w:r>
      <w:r>
        <w:fldChar w:fldCharType="separate"/>
      </w:r>
      <w:r>
        <w:t>69</w:t>
      </w:r>
      <w:r>
        <w:fldChar w:fldCharType="end"/>
      </w:r>
    </w:p>
    <w:p w:rsidR="00AD4FFD" w:rsidRPr="002D37A5" w:rsidRDefault="00AD4FFD">
      <w:pPr>
        <w:pStyle w:val="TOC5"/>
        <w:rPr>
          <w:rFonts w:ascii="Calibri" w:hAnsi="Calibri"/>
          <w:sz w:val="22"/>
          <w:szCs w:val="22"/>
          <w:lang w:val="en-US" w:eastAsia="es-ES"/>
        </w:rPr>
      </w:pPr>
      <w:r>
        <w:t>6.2.3.9.3</w:t>
      </w:r>
      <w:r w:rsidRPr="002D37A5">
        <w:rPr>
          <w:rFonts w:ascii="Calibri" w:hAnsi="Calibri"/>
          <w:sz w:val="22"/>
          <w:szCs w:val="22"/>
          <w:lang w:val="en-US" w:eastAsia="es-ES"/>
        </w:rPr>
        <w:tab/>
      </w:r>
      <w:r>
        <w:t>Resource Standard Methods</w:t>
      </w:r>
      <w:r>
        <w:tab/>
      </w:r>
      <w:r>
        <w:fldChar w:fldCharType="begin"/>
      </w:r>
      <w:r>
        <w:instrText xml:space="preserve"> PAGEREF _Toc34346644 \h </w:instrText>
      </w:r>
      <w:r>
        <w:fldChar w:fldCharType="separate"/>
      </w:r>
      <w:r>
        <w:t>69</w:t>
      </w:r>
      <w:r>
        <w:fldChar w:fldCharType="end"/>
      </w:r>
    </w:p>
    <w:p w:rsidR="00AD4FFD" w:rsidRPr="002D37A5" w:rsidRDefault="00AD4FFD">
      <w:pPr>
        <w:pStyle w:val="TOC6"/>
        <w:rPr>
          <w:rFonts w:ascii="Calibri" w:hAnsi="Calibri"/>
          <w:sz w:val="22"/>
          <w:szCs w:val="22"/>
          <w:lang w:val="en-US" w:eastAsia="es-ES"/>
        </w:rPr>
      </w:pPr>
      <w:r>
        <w:t>6.2.3.9.3.1</w:t>
      </w:r>
      <w:r w:rsidRPr="002D37A5">
        <w:rPr>
          <w:rFonts w:ascii="Calibri" w:hAnsi="Calibri"/>
          <w:sz w:val="22"/>
          <w:szCs w:val="22"/>
          <w:lang w:val="en-US" w:eastAsia="es-ES"/>
        </w:rPr>
        <w:tab/>
      </w:r>
      <w:r>
        <w:t>DELETE</w:t>
      </w:r>
      <w:r>
        <w:tab/>
      </w:r>
      <w:r>
        <w:fldChar w:fldCharType="begin"/>
      </w:r>
      <w:r>
        <w:instrText xml:space="preserve"> PAGEREF _Toc34346645 \h </w:instrText>
      </w:r>
      <w:r>
        <w:fldChar w:fldCharType="separate"/>
      </w:r>
      <w:r>
        <w:t>69</w:t>
      </w:r>
      <w:r>
        <w:fldChar w:fldCharType="end"/>
      </w:r>
    </w:p>
    <w:p w:rsidR="00AD4FFD" w:rsidRPr="002D37A5" w:rsidRDefault="00AD4FFD">
      <w:pPr>
        <w:pStyle w:val="TOC6"/>
        <w:rPr>
          <w:rFonts w:ascii="Calibri" w:hAnsi="Calibri"/>
          <w:sz w:val="22"/>
          <w:szCs w:val="22"/>
          <w:lang w:val="en-US" w:eastAsia="es-ES"/>
        </w:rPr>
      </w:pPr>
      <w:r>
        <w:t>6.2.3.9.3.2</w:t>
      </w:r>
      <w:r w:rsidRPr="002D37A5">
        <w:rPr>
          <w:rFonts w:ascii="Calibri" w:hAnsi="Calibri"/>
          <w:sz w:val="22"/>
          <w:szCs w:val="22"/>
          <w:lang w:val="en-US" w:eastAsia="es-ES"/>
        </w:rPr>
        <w:tab/>
      </w:r>
      <w:r>
        <w:t>PATCH</w:t>
      </w:r>
      <w:r>
        <w:tab/>
      </w:r>
      <w:r>
        <w:fldChar w:fldCharType="begin"/>
      </w:r>
      <w:r>
        <w:instrText xml:space="preserve"> PAGEREF _Toc34346646 \h </w:instrText>
      </w:r>
      <w:r>
        <w:fldChar w:fldCharType="separate"/>
      </w:r>
      <w:r>
        <w:t>70</w:t>
      </w:r>
      <w:r>
        <w:fldChar w:fldCharType="end"/>
      </w:r>
    </w:p>
    <w:p w:rsidR="00AD4FFD" w:rsidRPr="002D37A5" w:rsidRDefault="00AD4FFD">
      <w:pPr>
        <w:pStyle w:val="TOC4"/>
        <w:rPr>
          <w:rFonts w:ascii="Calibri" w:hAnsi="Calibri"/>
          <w:sz w:val="22"/>
          <w:szCs w:val="22"/>
          <w:lang w:val="en-US" w:eastAsia="es-ES"/>
        </w:rPr>
      </w:pPr>
      <w:r>
        <w:t>6.2.3.10</w:t>
      </w:r>
      <w:r w:rsidRPr="002D37A5">
        <w:rPr>
          <w:rFonts w:ascii="Calibri" w:hAnsi="Calibri"/>
          <w:sz w:val="22"/>
          <w:szCs w:val="22"/>
          <w:lang w:val="en-US" w:eastAsia="es-ES"/>
        </w:rPr>
        <w:tab/>
      </w:r>
      <w:r>
        <w:t>Resource: IMS Registration Status</w:t>
      </w:r>
      <w:r>
        <w:tab/>
      </w:r>
      <w:r>
        <w:fldChar w:fldCharType="begin"/>
      </w:r>
      <w:r>
        <w:instrText xml:space="preserve"> PAGEREF _Toc34346647 \h </w:instrText>
      </w:r>
      <w:r>
        <w:fldChar w:fldCharType="separate"/>
      </w:r>
      <w:r>
        <w:t>71</w:t>
      </w:r>
      <w:r>
        <w:fldChar w:fldCharType="end"/>
      </w:r>
    </w:p>
    <w:p w:rsidR="00AD4FFD" w:rsidRPr="002D37A5" w:rsidRDefault="00AD4FFD">
      <w:pPr>
        <w:pStyle w:val="TOC5"/>
        <w:rPr>
          <w:rFonts w:ascii="Calibri" w:hAnsi="Calibri"/>
          <w:sz w:val="22"/>
          <w:szCs w:val="22"/>
          <w:lang w:val="en-US" w:eastAsia="es-ES"/>
        </w:rPr>
      </w:pPr>
      <w:r>
        <w:t>6.2.3.10.1</w:t>
      </w:r>
      <w:r w:rsidRPr="002D37A5">
        <w:rPr>
          <w:rFonts w:ascii="Calibri" w:hAnsi="Calibri"/>
          <w:sz w:val="22"/>
          <w:szCs w:val="22"/>
          <w:lang w:val="en-US" w:eastAsia="es-ES"/>
        </w:rPr>
        <w:tab/>
      </w:r>
      <w:r>
        <w:t>Description</w:t>
      </w:r>
      <w:r>
        <w:tab/>
      </w:r>
      <w:r>
        <w:fldChar w:fldCharType="begin"/>
      </w:r>
      <w:r>
        <w:instrText xml:space="preserve"> PAGEREF _Toc34346648 \h </w:instrText>
      </w:r>
      <w:r>
        <w:fldChar w:fldCharType="separate"/>
      </w:r>
      <w:r>
        <w:t>71</w:t>
      </w:r>
      <w:r>
        <w:fldChar w:fldCharType="end"/>
      </w:r>
    </w:p>
    <w:p w:rsidR="00AD4FFD" w:rsidRPr="002D37A5" w:rsidRDefault="00AD4FFD">
      <w:pPr>
        <w:pStyle w:val="TOC5"/>
        <w:rPr>
          <w:rFonts w:ascii="Calibri" w:hAnsi="Calibri"/>
          <w:sz w:val="22"/>
          <w:szCs w:val="22"/>
          <w:lang w:val="en-US" w:eastAsia="es-ES"/>
        </w:rPr>
      </w:pPr>
      <w:r>
        <w:t>6.2.3.10.2</w:t>
      </w:r>
      <w:r w:rsidRPr="002D37A5">
        <w:rPr>
          <w:rFonts w:ascii="Calibri" w:hAnsi="Calibri"/>
          <w:sz w:val="22"/>
          <w:szCs w:val="22"/>
          <w:lang w:val="en-US" w:eastAsia="es-ES"/>
        </w:rPr>
        <w:tab/>
      </w:r>
      <w:r>
        <w:t>Resource Definition</w:t>
      </w:r>
      <w:r>
        <w:tab/>
      </w:r>
      <w:r>
        <w:fldChar w:fldCharType="begin"/>
      </w:r>
      <w:r>
        <w:instrText xml:space="preserve"> PAGEREF _Toc34346649 \h </w:instrText>
      </w:r>
      <w:r>
        <w:fldChar w:fldCharType="separate"/>
      </w:r>
      <w:r>
        <w:t>71</w:t>
      </w:r>
      <w:r>
        <w:fldChar w:fldCharType="end"/>
      </w:r>
    </w:p>
    <w:p w:rsidR="00AD4FFD" w:rsidRPr="002D37A5" w:rsidRDefault="00AD4FFD">
      <w:pPr>
        <w:pStyle w:val="TOC5"/>
        <w:rPr>
          <w:rFonts w:ascii="Calibri" w:hAnsi="Calibri"/>
          <w:sz w:val="22"/>
          <w:szCs w:val="22"/>
          <w:lang w:val="en-US" w:eastAsia="es-ES"/>
        </w:rPr>
      </w:pPr>
      <w:r>
        <w:t>6.2.3.10.3</w:t>
      </w:r>
      <w:r w:rsidRPr="002D37A5">
        <w:rPr>
          <w:rFonts w:ascii="Calibri" w:hAnsi="Calibri"/>
          <w:sz w:val="22"/>
          <w:szCs w:val="22"/>
          <w:lang w:val="en-US" w:eastAsia="es-ES"/>
        </w:rPr>
        <w:tab/>
      </w:r>
      <w:r>
        <w:t>Resource Standard Methods</w:t>
      </w:r>
      <w:r>
        <w:tab/>
      </w:r>
      <w:r>
        <w:fldChar w:fldCharType="begin"/>
      </w:r>
      <w:r>
        <w:instrText xml:space="preserve"> PAGEREF _Toc34346650 \h </w:instrText>
      </w:r>
      <w:r>
        <w:fldChar w:fldCharType="separate"/>
      </w:r>
      <w:r>
        <w:t>71</w:t>
      </w:r>
      <w:r>
        <w:fldChar w:fldCharType="end"/>
      </w:r>
    </w:p>
    <w:p w:rsidR="00AD4FFD" w:rsidRPr="002D37A5" w:rsidRDefault="00AD4FFD">
      <w:pPr>
        <w:pStyle w:val="TOC6"/>
        <w:rPr>
          <w:rFonts w:ascii="Calibri" w:hAnsi="Calibri"/>
          <w:sz w:val="22"/>
          <w:szCs w:val="22"/>
          <w:lang w:val="en-US" w:eastAsia="es-ES"/>
        </w:rPr>
      </w:pPr>
      <w:r>
        <w:t>6.2.3.10.3.1</w:t>
      </w:r>
      <w:r w:rsidRPr="002D37A5">
        <w:rPr>
          <w:rFonts w:ascii="Calibri" w:hAnsi="Calibri"/>
          <w:sz w:val="22"/>
          <w:szCs w:val="22"/>
          <w:lang w:val="en-US" w:eastAsia="es-ES"/>
        </w:rPr>
        <w:tab/>
      </w:r>
      <w:r>
        <w:t>GET</w:t>
      </w:r>
      <w:r>
        <w:tab/>
      </w:r>
      <w:r>
        <w:fldChar w:fldCharType="begin"/>
      </w:r>
      <w:r>
        <w:instrText xml:space="preserve"> PAGEREF _Toc34346651 \h </w:instrText>
      </w:r>
      <w:r>
        <w:fldChar w:fldCharType="separate"/>
      </w:r>
      <w:r>
        <w:t>71</w:t>
      </w:r>
      <w:r>
        <w:fldChar w:fldCharType="end"/>
      </w:r>
    </w:p>
    <w:p w:rsidR="00AD4FFD" w:rsidRPr="002D37A5" w:rsidRDefault="00AD4FFD">
      <w:pPr>
        <w:pStyle w:val="TOC4"/>
        <w:rPr>
          <w:rFonts w:ascii="Calibri" w:hAnsi="Calibri"/>
          <w:sz w:val="22"/>
          <w:szCs w:val="22"/>
          <w:lang w:val="en-US" w:eastAsia="es-ES"/>
        </w:rPr>
      </w:pPr>
      <w:r>
        <w:t>6.2.3.11</w:t>
      </w:r>
      <w:r w:rsidRPr="002D37A5">
        <w:rPr>
          <w:rFonts w:ascii="Calibri" w:hAnsi="Calibri"/>
          <w:sz w:val="22"/>
          <w:szCs w:val="22"/>
          <w:lang w:val="en-US" w:eastAsia="es-ES"/>
        </w:rPr>
        <w:tab/>
      </w:r>
      <w:r>
        <w:t>Resource: Service Priority Information</w:t>
      </w:r>
      <w:r>
        <w:tab/>
      </w:r>
      <w:r>
        <w:fldChar w:fldCharType="begin"/>
      </w:r>
      <w:r>
        <w:instrText xml:space="preserve"> PAGEREF _Toc34346652 \h </w:instrText>
      </w:r>
      <w:r>
        <w:fldChar w:fldCharType="separate"/>
      </w:r>
      <w:r>
        <w:t>72</w:t>
      </w:r>
      <w:r>
        <w:fldChar w:fldCharType="end"/>
      </w:r>
    </w:p>
    <w:p w:rsidR="00AD4FFD" w:rsidRPr="002D37A5" w:rsidRDefault="00AD4FFD">
      <w:pPr>
        <w:pStyle w:val="TOC5"/>
        <w:rPr>
          <w:rFonts w:ascii="Calibri" w:hAnsi="Calibri"/>
          <w:sz w:val="22"/>
          <w:szCs w:val="22"/>
          <w:lang w:val="en-US" w:eastAsia="es-ES"/>
        </w:rPr>
      </w:pPr>
      <w:r>
        <w:t>6.2.3.11.1</w:t>
      </w:r>
      <w:r w:rsidRPr="002D37A5">
        <w:rPr>
          <w:rFonts w:ascii="Calibri" w:hAnsi="Calibri"/>
          <w:sz w:val="22"/>
          <w:szCs w:val="22"/>
          <w:lang w:val="en-US" w:eastAsia="es-ES"/>
        </w:rPr>
        <w:tab/>
      </w:r>
      <w:r>
        <w:t>Description</w:t>
      </w:r>
      <w:r>
        <w:tab/>
      </w:r>
      <w:r>
        <w:fldChar w:fldCharType="begin"/>
      </w:r>
      <w:r>
        <w:instrText xml:space="preserve"> PAGEREF _Toc34346653 \h </w:instrText>
      </w:r>
      <w:r>
        <w:fldChar w:fldCharType="separate"/>
      </w:r>
      <w:r>
        <w:t>72</w:t>
      </w:r>
      <w:r>
        <w:fldChar w:fldCharType="end"/>
      </w:r>
    </w:p>
    <w:p w:rsidR="00AD4FFD" w:rsidRPr="002D37A5" w:rsidRDefault="00AD4FFD">
      <w:pPr>
        <w:pStyle w:val="TOC5"/>
        <w:rPr>
          <w:rFonts w:ascii="Calibri" w:hAnsi="Calibri"/>
          <w:sz w:val="22"/>
          <w:szCs w:val="22"/>
          <w:lang w:val="en-US" w:eastAsia="es-ES"/>
        </w:rPr>
      </w:pPr>
      <w:r>
        <w:t>6.2.3.11.2</w:t>
      </w:r>
      <w:r w:rsidRPr="002D37A5">
        <w:rPr>
          <w:rFonts w:ascii="Calibri" w:hAnsi="Calibri"/>
          <w:sz w:val="22"/>
          <w:szCs w:val="22"/>
          <w:lang w:val="en-US" w:eastAsia="es-ES"/>
        </w:rPr>
        <w:tab/>
      </w:r>
      <w:r>
        <w:t>Resource Definition</w:t>
      </w:r>
      <w:r>
        <w:tab/>
      </w:r>
      <w:r>
        <w:fldChar w:fldCharType="begin"/>
      </w:r>
      <w:r>
        <w:instrText xml:space="preserve"> PAGEREF _Toc34346654 \h </w:instrText>
      </w:r>
      <w:r>
        <w:fldChar w:fldCharType="separate"/>
      </w:r>
      <w:r>
        <w:t>72</w:t>
      </w:r>
      <w:r>
        <w:fldChar w:fldCharType="end"/>
      </w:r>
    </w:p>
    <w:p w:rsidR="00AD4FFD" w:rsidRPr="002D37A5" w:rsidRDefault="00AD4FFD">
      <w:pPr>
        <w:pStyle w:val="TOC5"/>
        <w:rPr>
          <w:rFonts w:ascii="Calibri" w:hAnsi="Calibri"/>
          <w:sz w:val="22"/>
          <w:szCs w:val="22"/>
          <w:lang w:val="en-US" w:eastAsia="es-ES"/>
        </w:rPr>
      </w:pPr>
      <w:r>
        <w:t>6.2.3.11.3</w:t>
      </w:r>
      <w:r w:rsidRPr="002D37A5">
        <w:rPr>
          <w:rFonts w:ascii="Calibri" w:hAnsi="Calibri"/>
          <w:sz w:val="22"/>
          <w:szCs w:val="22"/>
          <w:lang w:val="en-US" w:eastAsia="es-ES"/>
        </w:rPr>
        <w:tab/>
      </w:r>
      <w:r>
        <w:t>Resource Standard Methods</w:t>
      </w:r>
      <w:r>
        <w:tab/>
      </w:r>
      <w:r>
        <w:fldChar w:fldCharType="begin"/>
      </w:r>
      <w:r>
        <w:instrText xml:space="preserve"> PAGEREF _Toc34346655 \h </w:instrText>
      </w:r>
      <w:r>
        <w:fldChar w:fldCharType="separate"/>
      </w:r>
      <w:r>
        <w:t>72</w:t>
      </w:r>
      <w:r>
        <w:fldChar w:fldCharType="end"/>
      </w:r>
    </w:p>
    <w:p w:rsidR="00AD4FFD" w:rsidRPr="002D37A5" w:rsidRDefault="00AD4FFD">
      <w:pPr>
        <w:pStyle w:val="TOC6"/>
        <w:rPr>
          <w:rFonts w:ascii="Calibri" w:hAnsi="Calibri"/>
          <w:sz w:val="22"/>
          <w:szCs w:val="22"/>
          <w:lang w:val="en-US" w:eastAsia="es-ES"/>
        </w:rPr>
      </w:pPr>
      <w:r>
        <w:t>6.2.3.11.3.1</w:t>
      </w:r>
      <w:r w:rsidRPr="002D37A5">
        <w:rPr>
          <w:rFonts w:ascii="Calibri" w:hAnsi="Calibri"/>
          <w:sz w:val="22"/>
          <w:szCs w:val="22"/>
          <w:lang w:val="en-US" w:eastAsia="es-ES"/>
        </w:rPr>
        <w:tab/>
      </w:r>
      <w:r>
        <w:t>GET</w:t>
      </w:r>
      <w:r>
        <w:tab/>
      </w:r>
      <w:r>
        <w:fldChar w:fldCharType="begin"/>
      </w:r>
      <w:r>
        <w:instrText xml:space="preserve"> PAGEREF _Toc34346656 \h </w:instrText>
      </w:r>
      <w:r>
        <w:fldChar w:fldCharType="separate"/>
      </w:r>
      <w:r>
        <w:t>72</w:t>
      </w:r>
      <w:r>
        <w:fldChar w:fldCharType="end"/>
      </w:r>
    </w:p>
    <w:p w:rsidR="00AD4FFD" w:rsidRPr="002D37A5" w:rsidRDefault="00AD4FFD">
      <w:pPr>
        <w:pStyle w:val="TOC4"/>
        <w:rPr>
          <w:rFonts w:ascii="Calibri" w:hAnsi="Calibri"/>
          <w:sz w:val="22"/>
          <w:szCs w:val="22"/>
          <w:lang w:val="en-US" w:eastAsia="es-ES"/>
        </w:rPr>
      </w:pPr>
      <w:r>
        <w:t>6.2.3.12</w:t>
      </w:r>
      <w:r w:rsidRPr="002D37A5">
        <w:rPr>
          <w:rFonts w:ascii="Calibri" w:hAnsi="Calibri"/>
          <w:sz w:val="22"/>
          <w:szCs w:val="22"/>
          <w:lang w:val="en-US" w:eastAsia="es-ES"/>
        </w:rPr>
        <w:tab/>
      </w:r>
      <w:r>
        <w:t>Resource: Initial Filter Criteria</w:t>
      </w:r>
      <w:r>
        <w:tab/>
      </w:r>
      <w:r>
        <w:fldChar w:fldCharType="begin"/>
      </w:r>
      <w:r>
        <w:instrText xml:space="preserve"> PAGEREF _Toc34346657 \h </w:instrText>
      </w:r>
      <w:r>
        <w:fldChar w:fldCharType="separate"/>
      </w:r>
      <w:r>
        <w:t>73</w:t>
      </w:r>
      <w:r>
        <w:fldChar w:fldCharType="end"/>
      </w:r>
    </w:p>
    <w:p w:rsidR="00AD4FFD" w:rsidRPr="002D37A5" w:rsidRDefault="00AD4FFD">
      <w:pPr>
        <w:pStyle w:val="TOC5"/>
        <w:rPr>
          <w:rFonts w:ascii="Calibri" w:hAnsi="Calibri"/>
          <w:sz w:val="22"/>
          <w:szCs w:val="22"/>
          <w:lang w:val="en-US" w:eastAsia="es-ES"/>
        </w:rPr>
      </w:pPr>
      <w:r>
        <w:t>6.2.3.12.1</w:t>
      </w:r>
      <w:r w:rsidRPr="002D37A5">
        <w:rPr>
          <w:rFonts w:ascii="Calibri" w:hAnsi="Calibri"/>
          <w:sz w:val="22"/>
          <w:szCs w:val="22"/>
          <w:lang w:val="en-US" w:eastAsia="es-ES"/>
        </w:rPr>
        <w:tab/>
      </w:r>
      <w:r>
        <w:t>Description</w:t>
      </w:r>
      <w:r>
        <w:tab/>
      </w:r>
      <w:r>
        <w:fldChar w:fldCharType="begin"/>
      </w:r>
      <w:r>
        <w:instrText xml:space="preserve"> PAGEREF _Toc34346658 \h </w:instrText>
      </w:r>
      <w:r>
        <w:fldChar w:fldCharType="separate"/>
      </w:r>
      <w:r>
        <w:t>73</w:t>
      </w:r>
      <w:r>
        <w:fldChar w:fldCharType="end"/>
      </w:r>
    </w:p>
    <w:p w:rsidR="00AD4FFD" w:rsidRPr="002D37A5" w:rsidRDefault="00AD4FFD">
      <w:pPr>
        <w:pStyle w:val="TOC5"/>
        <w:rPr>
          <w:rFonts w:ascii="Calibri" w:hAnsi="Calibri"/>
          <w:sz w:val="22"/>
          <w:szCs w:val="22"/>
          <w:lang w:val="en-US" w:eastAsia="es-ES"/>
        </w:rPr>
      </w:pPr>
      <w:r>
        <w:t>6.2.3.12.2</w:t>
      </w:r>
      <w:r w:rsidRPr="002D37A5">
        <w:rPr>
          <w:rFonts w:ascii="Calibri" w:hAnsi="Calibri"/>
          <w:sz w:val="22"/>
          <w:szCs w:val="22"/>
          <w:lang w:val="en-US" w:eastAsia="es-ES"/>
        </w:rPr>
        <w:tab/>
      </w:r>
      <w:r>
        <w:t>Resource Definition</w:t>
      </w:r>
      <w:r>
        <w:tab/>
      </w:r>
      <w:r>
        <w:fldChar w:fldCharType="begin"/>
      </w:r>
      <w:r>
        <w:instrText xml:space="preserve"> PAGEREF _Toc34346659 \h </w:instrText>
      </w:r>
      <w:r>
        <w:fldChar w:fldCharType="separate"/>
      </w:r>
      <w:r>
        <w:t>73</w:t>
      </w:r>
      <w:r>
        <w:fldChar w:fldCharType="end"/>
      </w:r>
    </w:p>
    <w:p w:rsidR="00AD4FFD" w:rsidRPr="002D37A5" w:rsidRDefault="00AD4FFD">
      <w:pPr>
        <w:pStyle w:val="TOC5"/>
        <w:rPr>
          <w:rFonts w:ascii="Calibri" w:hAnsi="Calibri"/>
          <w:sz w:val="22"/>
          <w:szCs w:val="22"/>
          <w:lang w:val="en-US" w:eastAsia="es-ES"/>
        </w:rPr>
      </w:pPr>
      <w:r>
        <w:t>6.2.3.12.3</w:t>
      </w:r>
      <w:r w:rsidRPr="002D37A5">
        <w:rPr>
          <w:rFonts w:ascii="Calibri" w:hAnsi="Calibri"/>
          <w:sz w:val="22"/>
          <w:szCs w:val="22"/>
          <w:lang w:val="en-US" w:eastAsia="es-ES"/>
        </w:rPr>
        <w:tab/>
      </w:r>
      <w:r>
        <w:t>Resource Standard Methods</w:t>
      </w:r>
      <w:r>
        <w:tab/>
      </w:r>
      <w:r>
        <w:fldChar w:fldCharType="begin"/>
      </w:r>
      <w:r>
        <w:instrText xml:space="preserve"> PAGEREF _Toc34346660 \h </w:instrText>
      </w:r>
      <w:r>
        <w:fldChar w:fldCharType="separate"/>
      </w:r>
      <w:r>
        <w:t>73</w:t>
      </w:r>
      <w:r>
        <w:fldChar w:fldCharType="end"/>
      </w:r>
    </w:p>
    <w:p w:rsidR="00AD4FFD" w:rsidRPr="002D37A5" w:rsidRDefault="00AD4FFD">
      <w:pPr>
        <w:pStyle w:val="TOC6"/>
        <w:rPr>
          <w:rFonts w:ascii="Calibri" w:hAnsi="Calibri"/>
          <w:sz w:val="22"/>
          <w:szCs w:val="22"/>
          <w:lang w:val="en-US" w:eastAsia="es-ES"/>
        </w:rPr>
      </w:pPr>
      <w:r>
        <w:t>6.2.3.12.3.1</w:t>
      </w:r>
      <w:r w:rsidRPr="002D37A5">
        <w:rPr>
          <w:rFonts w:ascii="Calibri" w:hAnsi="Calibri"/>
          <w:sz w:val="22"/>
          <w:szCs w:val="22"/>
          <w:lang w:val="en-US" w:eastAsia="es-ES"/>
        </w:rPr>
        <w:tab/>
      </w:r>
      <w:r>
        <w:t>GET</w:t>
      </w:r>
      <w:r>
        <w:tab/>
      </w:r>
      <w:r>
        <w:fldChar w:fldCharType="begin"/>
      </w:r>
      <w:r>
        <w:instrText xml:space="preserve"> PAGEREF _Toc34346661 \h </w:instrText>
      </w:r>
      <w:r>
        <w:fldChar w:fldCharType="separate"/>
      </w:r>
      <w:r>
        <w:t>73</w:t>
      </w:r>
      <w:r>
        <w:fldChar w:fldCharType="end"/>
      </w:r>
    </w:p>
    <w:p w:rsidR="00AD4FFD" w:rsidRPr="002D37A5" w:rsidRDefault="00AD4FFD">
      <w:pPr>
        <w:pStyle w:val="TOC4"/>
        <w:rPr>
          <w:rFonts w:ascii="Calibri" w:hAnsi="Calibri"/>
          <w:sz w:val="22"/>
          <w:szCs w:val="22"/>
          <w:lang w:val="en-US" w:eastAsia="es-ES"/>
        </w:rPr>
      </w:pPr>
      <w:r>
        <w:t>6.2.3.13</w:t>
      </w:r>
      <w:r w:rsidRPr="002D37A5">
        <w:rPr>
          <w:rFonts w:ascii="Calibri" w:hAnsi="Calibri"/>
          <w:sz w:val="22"/>
          <w:szCs w:val="22"/>
          <w:lang w:val="en-US" w:eastAsia="es-ES"/>
        </w:rPr>
        <w:tab/>
      </w:r>
      <w:r>
        <w:t>Resource: IMS Location Data</w:t>
      </w:r>
      <w:r>
        <w:tab/>
      </w:r>
      <w:r>
        <w:fldChar w:fldCharType="begin"/>
      </w:r>
      <w:r>
        <w:instrText xml:space="preserve"> PAGEREF _Toc34346662 \h </w:instrText>
      </w:r>
      <w:r>
        <w:fldChar w:fldCharType="separate"/>
      </w:r>
      <w:r>
        <w:t>74</w:t>
      </w:r>
      <w:r>
        <w:fldChar w:fldCharType="end"/>
      </w:r>
    </w:p>
    <w:p w:rsidR="00AD4FFD" w:rsidRPr="002D37A5" w:rsidRDefault="00AD4FFD">
      <w:pPr>
        <w:pStyle w:val="TOC5"/>
        <w:rPr>
          <w:rFonts w:ascii="Calibri" w:hAnsi="Calibri"/>
          <w:sz w:val="22"/>
          <w:szCs w:val="22"/>
          <w:lang w:val="en-US" w:eastAsia="es-ES"/>
        </w:rPr>
      </w:pPr>
      <w:r>
        <w:t>6.2.3.13.1</w:t>
      </w:r>
      <w:r w:rsidRPr="002D37A5">
        <w:rPr>
          <w:rFonts w:ascii="Calibri" w:hAnsi="Calibri"/>
          <w:sz w:val="22"/>
          <w:szCs w:val="22"/>
          <w:lang w:val="en-US" w:eastAsia="es-ES"/>
        </w:rPr>
        <w:tab/>
      </w:r>
      <w:r>
        <w:t>Description</w:t>
      </w:r>
      <w:r>
        <w:tab/>
      </w:r>
      <w:r>
        <w:fldChar w:fldCharType="begin"/>
      </w:r>
      <w:r>
        <w:instrText xml:space="preserve"> PAGEREF _Toc34346663 \h </w:instrText>
      </w:r>
      <w:r>
        <w:fldChar w:fldCharType="separate"/>
      </w:r>
      <w:r>
        <w:t>74</w:t>
      </w:r>
      <w:r>
        <w:fldChar w:fldCharType="end"/>
      </w:r>
    </w:p>
    <w:p w:rsidR="00AD4FFD" w:rsidRPr="002D37A5" w:rsidRDefault="00AD4FFD">
      <w:pPr>
        <w:pStyle w:val="TOC5"/>
        <w:rPr>
          <w:rFonts w:ascii="Calibri" w:hAnsi="Calibri"/>
          <w:sz w:val="22"/>
          <w:szCs w:val="22"/>
          <w:lang w:val="en-US" w:eastAsia="es-ES"/>
        </w:rPr>
      </w:pPr>
      <w:r>
        <w:t>6.2.3.13.2</w:t>
      </w:r>
      <w:r w:rsidRPr="002D37A5">
        <w:rPr>
          <w:rFonts w:ascii="Calibri" w:hAnsi="Calibri"/>
          <w:sz w:val="22"/>
          <w:szCs w:val="22"/>
          <w:lang w:val="en-US" w:eastAsia="es-ES"/>
        </w:rPr>
        <w:tab/>
      </w:r>
      <w:r>
        <w:t>Resource Definition</w:t>
      </w:r>
      <w:r>
        <w:tab/>
      </w:r>
      <w:r>
        <w:fldChar w:fldCharType="begin"/>
      </w:r>
      <w:r>
        <w:instrText xml:space="preserve"> PAGEREF _Toc34346664 \h </w:instrText>
      </w:r>
      <w:r>
        <w:fldChar w:fldCharType="separate"/>
      </w:r>
      <w:r>
        <w:t>74</w:t>
      </w:r>
      <w:r>
        <w:fldChar w:fldCharType="end"/>
      </w:r>
    </w:p>
    <w:p w:rsidR="00AD4FFD" w:rsidRPr="002D37A5" w:rsidRDefault="00AD4FFD">
      <w:pPr>
        <w:pStyle w:val="TOC5"/>
        <w:rPr>
          <w:rFonts w:ascii="Calibri" w:hAnsi="Calibri"/>
          <w:sz w:val="22"/>
          <w:szCs w:val="22"/>
          <w:lang w:val="en-US" w:eastAsia="es-ES"/>
        </w:rPr>
      </w:pPr>
      <w:r>
        <w:t>6.2.3.13.3</w:t>
      </w:r>
      <w:r w:rsidRPr="002D37A5">
        <w:rPr>
          <w:rFonts w:ascii="Calibri" w:hAnsi="Calibri"/>
          <w:sz w:val="22"/>
          <w:szCs w:val="22"/>
          <w:lang w:val="en-US" w:eastAsia="es-ES"/>
        </w:rPr>
        <w:tab/>
      </w:r>
      <w:r>
        <w:t>Resource Standard Methods</w:t>
      </w:r>
      <w:r>
        <w:tab/>
      </w:r>
      <w:r>
        <w:fldChar w:fldCharType="begin"/>
      </w:r>
      <w:r>
        <w:instrText xml:space="preserve"> PAGEREF _Toc34346665 \h </w:instrText>
      </w:r>
      <w:r>
        <w:fldChar w:fldCharType="separate"/>
      </w:r>
      <w:r>
        <w:t>74</w:t>
      </w:r>
      <w:r>
        <w:fldChar w:fldCharType="end"/>
      </w:r>
    </w:p>
    <w:p w:rsidR="00AD4FFD" w:rsidRPr="002D37A5" w:rsidRDefault="00AD4FFD">
      <w:pPr>
        <w:pStyle w:val="TOC6"/>
        <w:rPr>
          <w:rFonts w:ascii="Calibri" w:hAnsi="Calibri"/>
          <w:sz w:val="22"/>
          <w:szCs w:val="22"/>
          <w:lang w:val="en-US" w:eastAsia="es-ES"/>
        </w:rPr>
      </w:pPr>
      <w:r>
        <w:t>6.2.3.13.3.1</w:t>
      </w:r>
      <w:r w:rsidRPr="002D37A5">
        <w:rPr>
          <w:rFonts w:ascii="Calibri" w:hAnsi="Calibri"/>
          <w:sz w:val="22"/>
          <w:szCs w:val="22"/>
          <w:lang w:val="en-US" w:eastAsia="es-ES"/>
        </w:rPr>
        <w:tab/>
      </w:r>
      <w:r>
        <w:t>GET</w:t>
      </w:r>
      <w:r>
        <w:tab/>
      </w:r>
      <w:r>
        <w:fldChar w:fldCharType="begin"/>
      </w:r>
      <w:r>
        <w:instrText xml:space="preserve"> PAGEREF _Toc34346666 \h </w:instrText>
      </w:r>
      <w:r>
        <w:fldChar w:fldCharType="separate"/>
      </w:r>
      <w:r>
        <w:t>74</w:t>
      </w:r>
      <w:r>
        <w:fldChar w:fldCharType="end"/>
      </w:r>
    </w:p>
    <w:p w:rsidR="00AD4FFD" w:rsidRPr="002D37A5" w:rsidRDefault="00AD4FFD">
      <w:pPr>
        <w:pStyle w:val="TOC4"/>
        <w:rPr>
          <w:rFonts w:ascii="Calibri" w:hAnsi="Calibri"/>
          <w:sz w:val="22"/>
          <w:szCs w:val="22"/>
          <w:lang w:val="en-US" w:eastAsia="es-ES"/>
        </w:rPr>
      </w:pPr>
      <w:r>
        <w:t>6.2.3.14</w:t>
      </w:r>
      <w:r w:rsidRPr="002D37A5">
        <w:rPr>
          <w:rFonts w:ascii="Calibri" w:hAnsi="Calibri"/>
          <w:sz w:val="22"/>
          <w:szCs w:val="22"/>
          <w:lang w:val="en-US" w:eastAsia="es-ES"/>
        </w:rPr>
        <w:tab/>
      </w:r>
      <w:r>
        <w:t>Resource: Service Level Trace Information</w:t>
      </w:r>
      <w:r>
        <w:tab/>
      </w:r>
      <w:r>
        <w:fldChar w:fldCharType="begin"/>
      </w:r>
      <w:r>
        <w:instrText xml:space="preserve"> PAGEREF _Toc34346667 \h </w:instrText>
      </w:r>
      <w:r>
        <w:fldChar w:fldCharType="separate"/>
      </w:r>
      <w:r>
        <w:t>75</w:t>
      </w:r>
      <w:r>
        <w:fldChar w:fldCharType="end"/>
      </w:r>
    </w:p>
    <w:p w:rsidR="00AD4FFD" w:rsidRPr="002D37A5" w:rsidRDefault="00AD4FFD">
      <w:pPr>
        <w:pStyle w:val="TOC5"/>
        <w:rPr>
          <w:rFonts w:ascii="Calibri" w:hAnsi="Calibri"/>
          <w:sz w:val="22"/>
          <w:szCs w:val="22"/>
          <w:lang w:val="en-US" w:eastAsia="es-ES"/>
        </w:rPr>
      </w:pPr>
      <w:r>
        <w:t>6.2.3.14.1</w:t>
      </w:r>
      <w:r w:rsidRPr="002D37A5">
        <w:rPr>
          <w:rFonts w:ascii="Calibri" w:hAnsi="Calibri"/>
          <w:sz w:val="22"/>
          <w:szCs w:val="22"/>
          <w:lang w:val="en-US" w:eastAsia="es-ES"/>
        </w:rPr>
        <w:tab/>
      </w:r>
      <w:r>
        <w:t>Description</w:t>
      </w:r>
      <w:r>
        <w:tab/>
      </w:r>
      <w:r>
        <w:fldChar w:fldCharType="begin"/>
      </w:r>
      <w:r>
        <w:instrText xml:space="preserve"> PAGEREF _Toc34346668 \h </w:instrText>
      </w:r>
      <w:r>
        <w:fldChar w:fldCharType="separate"/>
      </w:r>
      <w:r>
        <w:t>75</w:t>
      </w:r>
      <w:r>
        <w:fldChar w:fldCharType="end"/>
      </w:r>
    </w:p>
    <w:p w:rsidR="00AD4FFD" w:rsidRPr="002D37A5" w:rsidRDefault="00AD4FFD">
      <w:pPr>
        <w:pStyle w:val="TOC5"/>
        <w:rPr>
          <w:rFonts w:ascii="Calibri" w:hAnsi="Calibri"/>
          <w:sz w:val="22"/>
          <w:szCs w:val="22"/>
          <w:lang w:val="en-US" w:eastAsia="es-ES"/>
        </w:rPr>
      </w:pPr>
      <w:r>
        <w:t>6.2.3.14.2</w:t>
      </w:r>
      <w:r w:rsidRPr="002D37A5">
        <w:rPr>
          <w:rFonts w:ascii="Calibri" w:hAnsi="Calibri"/>
          <w:sz w:val="22"/>
          <w:szCs w:val="22"/>
          <w:lang w:val="en-US" w:eastAsia="es-ES"/>
        </w:rPr>
        <w:tab/>
      </w:r>
      <w:r>
        <w:t>Resource Definition</w:t>
      </w:r>
      <w:r>
        <w:tab/>
      </w:r>
      <w:r>
        <w:fldChar w:fldCharType="begin"/>
      </w:r>
      <w:r>
        <w:instrText xml:space="preserve"> PAGEREF _Toc34346669 \h </w:instrText>
      </w:r>
      <w:r>
        <w:fldChar w:fldCharType="separate"/>
      </w:r>
      <w:r>
        <w:t>75</w:t>
      </w:r>
      <w:r>
        <w:fldChar w:fldCharType="end"/>
      </w:r>
    </w:p>
    <w:p w:rsidR="00AD4FFD" w:rsidRPr="002D37A5" w:rsidRDefault="00AD4FFD">
      <w:pPr>
        <w:pStyle w:val="TOC5"/>
        <w:rPr>
          <w:rFonts w:ascii="Calibri" w:hAnsi="Calibri"/>
          <w:sz w:val="22"/>
          <w:szCs w:val="22"/>
          <w:lang w:val="en-US" w:eastAsia="es-ES"/>
        </w:rPr>
      </w:pPr>
      <w:r>
        <w:t>6.2.3.14.3</w:t>
      </w:r>
      <w:r w:rsidRPr="002D37A5">
        <w:rPr>
          <w:rFonts w:ascii="Calibri" w:hAnsi="Calibri"/>
          <w:sz w:val="22"/>
          <w:szCs w:val="22"/>
          <w:lang w:val="en-US" w:eastAsia="es-ES"/>
        </w:rPr>
        <w:tab/>
      </w:r>
      <w:r>
        <w:t>Resource Standard Methods</w:t>
      </w:r>
      <w:r>
        <w:tab/>
      </w:r>
      <w:r>
        <w:fldChar w:fldCharType="begin"/>
      </w:r>
      <w:r>
        <w:instrText xml:space="preserve"> PAGEREF _Toc34346670 \h </w:instrText>
      </w:r>
      <w:r>
        <w:fldChar w:fldCharType="separate"/>
      </w:r>
      <w:r>
        <w:t>75</w:t>
      </w:r>
      <w:r>
        <w:fldChar w:fldCharType="end"/>
      </w:r>
    </w:p>
    <w:p w:rsidR="00AD4FFD" w:rsidRPr="002D37A5" w:rsidRDefault="00AD4FFD">
      <w:pPr>
        <w:pStyle w:val="TOC6"/>
        <w:rPr>
          <w:rFonts w:ascii="Calibri" w:hAnsi="Calibri"/>
          <w:sz w:val="22"/>
          <w:szCs w:val="22"/>
          <w:lang w:val="en-US" w:eastAsia="es-ES"/>
        </w:rPr>
      </w:pPr>
      <w:r>
        <w:t>6.2.3.14.3.1</w:t>
      </w:r>
      <w:r w:rsidRPr="002D37A5">
        <w:rPr>
          <w:rFonts w:ascii="Calibri" w:hAnsi="Calibri"/>
          <w:sz w:val="22"/>
          <w:szCs w:val="22"/>
          <w:lang w:val="en-US" w:eastAsia="es-ES"/>
        </w:rPr>
        <w:tab/>
      </w:r>
      <w:r>
        <w:t>GET</w:t>
      </w:r>
      <w:r>
        <w:tab/>
      </w:r>
      <w:r>
        <w:fldChar w:fldCharType="begin"/>
      </w:r>
      <w:r>
        <w:instrText xml:space="preserve"> PAGEREF _Toc34346671 \h </w:instrText>
      </w:r>
      <w:r>
        <w:fldChar w:fldCharType="separate"/>
      </w:r>
      <w:r>
        <w:t>75</w:t>
      </w:r>
      <w:r>
        <w:fldChar w:fldCharType="end"/>
      </w:r>
    </w:p>
    <w:p w:rsidR="00AD4FFD" w:rsidRPr="002D37A5" w:rsidRDefault="00AD4FFD">
      <w:pPr>
        <w:pStyle w:val="TOC4"/>
        <w:rPr>
          <w:rFonts w:ascii="Calibri" w:hAnsi="Calibri"/>
          <w:sz w:val="22"/>
          <w:szCs w:val="22"/>
          <w:lang w:val="en-US" w:eastAsia="es-ES"/>
        </w:rPr>
      </w:pPr>
      <w:r>
        <w:t>6.2.3.15</w:t>
      </w:r>
      <w:r w:rsidRPr="002D37A5">
        <w:rPr>
          <w:rFonts w:ascii="Calibri" w:hAnsi="Calibri"/>
          <w:sz w:val="22"/>
          <w:szCs w:val="22"/>
          <w:lang w:val="en-US" w:eastAsia="es-ES"/>
        </w:rPr>
        <w:tab/>
      </w:r>
      <w:r>
        <w:t>Resource: PS location Information</w:t>
      </w:r>
      <w:r>
        <w:tab/>
      </w:r>
      <w:r>
        <w:fldChar w:fldCharType="begin"/>
      </w:r>
      <w:r>
        <w:instrText xml:space="preserve"> PAGEREF _Toc34346672 \h </w:instrText>
      </w:r>
      <w:r>
        <w:fldChar w:fldCharType="separate"/>
      </w:r>
      <w:r>
        <w:t>76</w:t>
      </w:r>
      <w:r>
        <w:fldChar w:fldCharType="end"/>
      </w:r>
    </w:p>
    <w:p w:rsidR="00AD4FFD" w:rsidRPr="002D37A5" w:rsidRDefault="00AD4FFD">
      <w:pPr>
        <w:pStyle w:val="TOC5"/>
        <w:rPr>
          <w:rFonts w:ascii="Calibri" w:hAnsi="Calibri"/>
          <w:sz w:val="22"/>
          <w:szCs w:val="22"/>
          <w:lang w:val="en-US" w:eastAsia="es-ES"/>
        </w:rPr>
      </w:pPr>
      <w:r>
        <w:t>6.2.3.15.1</w:t>
      </w:r>
      <w:r w:rsidRPr="002D37A5">
        <w:rPr>
          <w:rFonts w:ascii="Calibri" w:hAnsi="Calibri"/>
          <w:sz w:val="22"/>
          <w:szCs w:val="22"/>
          <w:lang w:val="en-US" w:eastAsia="es-ES"/>
        </w:rPr>
        <w:tab/>
      </w:r>
      <w:r>
        <w:t>Description</w:t>
      </w:r>
      <w:r>
        <w:tab/>
      </w:r>
      <w:r>
        <w:fldChar w:fldCharType="begin"/>
      </w:r>
      <w:r>
        <w:instrText xml:space="preserve"> PAGEREF _Toc34346673 \h </w:instrText>
      </w:r>
      <w:r>
        <w:fldChar w:fldCharType="separate"/>
      </w:r>
      <w:r>
        <w:t>76</w:t>
      </w:r>
      <w:r>
        <w:fldChar w:fldCharType="end"/>
      </w:r>
    </w:p>
    <w:p w:rsidR="00AD4FFD" w:rsidRPr="002D37A5" w:rsidRDefault="00AD4FFD">
      <w:pPr>
        <w:pStyle w:val="TOC5"/>
        <w:rPr>
          <w:rFonts w:ascii="Calibri" w:hAnsi="Calibri"/>
          <w:sz w:val="22"/>
          <w:szCs w:val="22"/>
          <w:lang w:val="en-US" w:eastAsia="es-ES"/>
        </w:rPr>
      </w:pPr>
      <w:r>
        <w:t>6.2.3.15.2</w:t>
      </w:r>
      <w:r w:rsidRPr="002D37A5">
        <w:rPr>
          <w:rFonts w:ascii="Calibri" w:hAnsi="Calibri"/>
          <w:sz w:val="22"/>
          <w:szCs w:val="22"/>
          <w:lang w:val="en-US" w:eastAsia="es-ES"/>
        </w:rPr>
        <w:tab/>
      </w:r>
      <w:r>
        <w:t>Resource Definition</w:t>
      </w:r>
      <w:r>
        <w:tab/>
      </w:r>
      <w:r>
        <w:fldChar w:fldCharType="begin"/>
      </w:r>
      <w:r>
        <w:instrText xml:space="preserve"> PAGEREF _Toc34346674 \h </w:instrText>
      </w:r>
      <w:r>
        <w:fldChar w:fldCharType="separate"/>
      </w:r>
      <w:r>
        <w:t>76</w:t>
      </w:r>
      <w:r>
        <w:fldChar w:fldCharType="end"/>
      </w:r>
    </w:p>
    <w:p w:rsidR="00AD4FFD" w:rsidRPr="002D37A5" w:rsidRDefault="00AD4FFD">
      <w:pPr>
        <w:pStyle w:val="TOC5"/>
        <w:rPr>
          <w:rFonts w:ascii="Calibri" w:hAnsi="Calibri"/>
          <w:sz w:val="22"/>
          <w:szCs w:val="22"/>
          <w:lang w:val="en-US" w:eastAsia="es-ES"/>
        </w:rPr>
      </w:pPr>
      <w:r>
        <w:lastRenderedPageBreak/>
        <w:t>6.2.3.15.3</w:t>
      </w:r>
      <w:r w:rsidRPr="002D37A5">
        <w:rPr>
          <w:rFonts w:ascii="Calibri" w:hAnsi="Calibri"/>
          <w:sz w:val="22"/>
          <w:szCs w:val="22"/>
          <w:lang w:val="en-US" w:eastAsia="es-ES"/>
        </w:rPr>
        <w:tab/>
      </w:r>
      <w:r>
        <w:t>Resource Standard Methods</w:t>
      </w:r>
      <w:r>
        <w:tab/>
      </w:r>
      <w:r>
        <w:fldChar w:fldCharType="begin"/>
      </w:r>
      <w:r>
        <w:instrText xml:space="preserve"> PAGEREF _Toc34346675 \h </w:instrText>
      </w:r>
      <w:r>
        <w:fldChar w:fldCharType="separate"/>
      </w:r>
      <w:r>
        <w:t>76</w:t>
      </w:r>
      <w:r>
        <w:fldChar w:fldCharType="end"/>
      </w:r>
    </w:p>
    <w:p w:rsidR="00AD4FFD" w:rsidRPr="002D37A5" w:rsidRDefault="00AD4FFD">
      <w:pPr>
        <w:pStyle w:val="TOC6"/>
        <w:rPr>
          <w:rFonts w:ascii="Calibri" w:hAnsi="Calibri"/>
          <w:sz w:val="22"/>
          <w:szCs w:val="22"/>
          <w:lang w:val="en-US" w:eastAsia="es-ES"/>
        </w:rPr>
      </w:pPr>
      <w:r>
        <w:t>6.2.3.15.3.1</w:t>
      </w:r>
      <w:r w:rsidRPr="002D37A5">
        <w:rPr>
          <w:rFonts w:ascii="Calibri" w:hAnsi="Calibri"/>
          <w:sz w:val="22"/>
          <w:szCs w:val="22"/>
          <w:lang w:val="en-US" w:eastAsia="es-ES"/>
        </w:rPr>
        <w:tab/>
      </w:r>
      <w:r>
        <w:t>GET</w:t>
      </w:r>
      <w:r>
        <w:tab/>
      </w:r>
      <w:r>
        <w:fldChar w:fldCharType="begin"/>
      </w:r>
      <w:r>
        <w:instrText xml:space="preserve"> PAGEREF _Toc34346676 \h </w:instrText>
      </w:r>
      <w:r>
        <w:fldChar w:fldCharType="separate"/>
      </w:r>
      <w:r>
        <w:t>76</w:t>
      </w:r>
      <w:r>
        <w:fldChar w:fldCharType="end"/>
      </w:r>
    </w:p>
    <w:p w:rsidR="00AD4FFD" w:rsidRPr="002D37A5" w:rsidRDefault="00AD4FFD">
      <w:pPr>
        <w:pStyle w:val="TOC4"/>
        <w:rPr>
          <w:rFonts w:ascii="Calibri" w:hAnsi="Calibri"/>
          <w:sz w:val="22"/>
          <w:szCs w:val="22"/>
          <w:lang w:val="en-US" w:eastAsia="es-ES"/>
        </w:rPr>
      </w:pPr>
      <w:r>
        <w:t>6.2.3.16</w:t>
      </w:r>
      <w:r w:rsidRPr="002D37A5">
        <w:rPr>
          <w:rFonts w:ascii="Calibri" w:hAnsi="Calibri"/>
          <w:sz w:val="22"/>
          <w:szCs w:val="22"/>
          <w:lang w:val="en-US" w:eastAsia="es-ES"/>
        </w:rPr>
        <w:tab/>
      </w:r>
      <w:r>
        <w:t>Resource: CS location Information</w:t>
      </w:r>
      <w:r>
        <w:tab/>
      </w:r>
      <w:r>
        <w:fldChar w:fldCharType="begin"/>
      </w:r>
      <w:r>
        <w:instrText xml:space="preserve"> PAGEREF _Toc34346677 \h </w:instrText>
      </w:r>
      <w:r>
        <w:fldChar w:fldCharType="separate"/>
      </w:r>
      <w:r>
        <w:t>78</w:t>
      </w:r>
      <w:r>
        <w:fldChar w:fldCharType="end"/>
      </w:r>
    </w:p>
    <w:p w:rsidR="00AD4FFD" w:rsidRPr="002D37A5" w:rsidRDefault="00AD4FFD">
      <w:pPr>
        <w:pStyle w:val="TOC5"/>
        <w:rPr>
          <w:rFonts w:ascii="Calibri" w:hAnsi="Calibri"/>
          <w:sz w:val="22"/>
          <w:szCs w:val="22"/>
          <w:lang w:val="en-US" w:eastAsia="es-ES"/>
        </w:rPr>
      </w:pPr>
      <w:r>
        <w:t>6.2.3.16.1</w:t>
      </w:r>
      <w:r w:rsidRPr="002D37A5">
        <w:rPr>
          <w:rFonts w:ascii="Calibri" w:hAnsi="Calibri"/>
          <w:sz w:val="22"/>
          <w:szCs w:val="22"/>
          <w:lang w:val="en-US" w:eastAsia="es-ES"/>
        </w:rPr>
        <w:tab/>
      </w:r>
      <w:r>
        <w:t>Description</w:t>
      </w:r>
      <w:r>
        <w:tab/>
      </w:r>
      <w:r>
        <w:fldChar w:fldCharType="begin"/>
      </w:r>
      <w:r>
        <w:instrText xml:space="preserve"> PAGEREF _Toc34346678 \h </w:instrText>
      </w:r>
      <w:r>
        <w:fldChar w:fldCharType="separate"/>
      </w:r>
      <w:r>
        <w:t>78</w:t>
      </w:r>
      <w:r>
        <w:fldChar w:fldCharType="end"/>
      </w:r>
    </w:p>
    <w:p w:rsidR="00AD4FFD" w:rsidRPr="002D37A5" w:rsidRDefault="00AD4FFD">
      <w:pPr>
        <w:pStyle w:val="TOC5"/>
        <w:rPr>
          <w:rFonts w:ascii="Calibri" w:hAnsi="Calibri"/>
          <w:sz w:val="22"/>
          <w:szCs w:val="22"/>
          <w:lang w:val="en-US" w:eastAsia="es-ES"/>
        </w:rPr>
      </w:pPr>
      <w:r>
        <w:t>6.2.3.16.2</w:t>
      </w:r>
      <w:r w:rsidRPr="002D37A5">
        <w:rPr>
          <w:rFonts w:ascii="Calibri" w:hAnsi="Calibri"/>
          <w:sz w:val="22"/>
          <w:szCs w:val="22"/>
          <w:lang w:val="en-US" w:eastAsia="es-ES"/>
        </w:rPr>
        <w:tab/>
      </w:r>
      <w:r>
        <w:t>Resource Definition</w:t>
      </w:r>
      <w:r>
        <w:tab/>
      </w:r>
      <w:r>
        <w:fldChar w:fldCharType="begin"/>
      </w:r>
      <w:r>
        <w:instrText xml:space="preserve"> PAGEREF _Toc34346679 \h </w:instrText>
      </w:r>
      <w:r>
        <w:fldChar w:fldCharType="separate"/>
      </w:r>
      <w:r>
        <w:t>78</w:t>
      </w:r>
      <w:r>
        <w:fldChar w:fldCharType="end"/>
      </w:r>
    </w:p>
    <w:p w:rsidR="00AD4FFD" w:rsidRPr="002D37A5" w:rsidRDefault="00AD4FFD">
      <w:pPr>
        <w:pStyle w:val="TOC5"/>
        <w:rPr>
          <w:rFonts w:ascii="Calibri" w:hAnsi="Calibri"/>
          <w:sz w:val="22"/>
          <w:szCs w:val="22"/>
          <w:lang w:val="en-US" w:eastAsia="es-ES"/>
        </w:rPr>
      </w:pPr>
      <w:r>
        <w:t>6.2.3.16.3</w:t>
      </w:r>
      <w:r w:rsidRPr="002D37A5">
        <w:rPr>
          <w:rFonts w:ascii="Calibri" w:hAnsi="Calibri"/>
          <w:sz w:val="22"/>
          <w:szCs w:val="22"/>
          <w:lang w:val="en-US" w:eastAsia="es-ES"/>
        </w:rPr>
        <w:tab/>
      </w:r>
      <w:r>
        <w:t>Resource Standard Methods</w:t>
      </w:r>
      <w:r>
        <w:tab/>
      </w:r>
      <w:r>
        <w:fldChar w:fldCharType="begin"/>
      </w:r>
      <w:r>
        <w:instrText xml:space="preserve"> PAGEREF _Toc34346680 \h </w:instrText>
      </w:r>
      <w:r>
        <w:fldChar w:fldCharType="separate"/>
      </w:r>
      <w:r>
        <w:t>78</w:t>
      </w:r>
      <w:r>
        <w:fldChar w:fldCharType="end"/>
      </w:r>
    </w:p>
    <w:p w:rsidR="00AD4FFD" w:rsidRPr="002D37A5" w:rsidRDefault="00AD4FFD">
      <w:pPr>
        <w:pStyle w:val="TOC6"/>
        <w:rPr>
          <w:rFonts w:ascii="Calibri" w:hAnsi="Calibri"/>
          <w:sz w:val="22"/>
          <w:szCs w:val="22"/>
          <w:lang w:val="en-US" w:eastAsia="es-ES"/>
        </w:rPr>
      </w:pPr>
      <w:r>
        <w:t>6.2.3.16.3.1</w:t>
      </w:r>
      <w:r w:rsidRPr="002D37A5">
        <w:rPr>
          <w:rFonts w:ascii="Calibri" w:hAnsi="Calibri"/>
          <w:sz w:val="22"/>
          <w:szCs w:val="22"/>
          <w:lang w:val="en-US" w:eastAsia="es-ES"/>
        </w:rPr>
        <w:tab/>
      </w:r>
      <w:r>
        <w:t>GET</w:t>
      </w:r>
      <w:r>
        <w:tab/>
      </w:r>
      <w:r>
        <w:fldChar w:fldCharType="begin"/>
      </w:r>
      <w:r>
        <w:instrText xml:space="preserve"> PAGEREF _Toc34346681 \h </w:instrText>
      </w:r>
      <w:r>
        <w:fldChar w:fldCharType="separate"/>
      </w:r>
      <w:r>
        <w:t>78</w:t>
      </w:r>
      <w:r>
        <w:fldChar w:fldCharType="end"/>
      </w:r>
    </w:p>
    <w:p w:rsidR="00AD4FFD" w:rsidRPr="002D37A5" w:rsidRDefault="00AD4FFD">
      <w:pPr>
        <w:pStyle w:val="TOC4"/>
        <w:rPr>
          <w:rFonts w:ascii="Calibri" w:hAnsi="Calibri"/>
          <w:sz w:val="22"/>
          <w:szCs w:val="22"/>
          <w:lang w:val="en-US" w:eastAsia="es-ES"/>
        </w:rPr>
      </w:pPr>
      <w:r>
        <w:t>6.2.3.17</w:t>
      </w:r>
      <w:r w:rsidRPr="002D37A5">
        <w:rPr>
          <w:rFonts w:ascii="Calibri" w:hAnsi="Calibri"/>
          <w:sz w:val="22"/>
          <w:szCs w:val="22"/>
          <w:lang w:val="en-US" w:eastAsia="es-ES"/>
        </w:rPr>
        <w:tab/>
      </w:r>
      <w:r>
        <w:t>Resource: SRVCC data</w:t>
      </w:r>
      <w:r>
        <w:tab/>
      </w:r>
      <w:r>
        <w:fldChar w:fldCharType="begin"/>
      </w:r>
      <w:r>
        <w:instrText xml:space="preserve"> PAGEREF _Toc34346682 \h </w:instrText>
      </w:r>
      <w:r>
        <w:fldChar w:fldCharType="separate"/>
      </w:r>
      <w:r>
        <w:t>79</w:t>
      </w:r>
      <w:r>
        <w:fldChar w:fldCharType="end"/>
      </w:r>
    </w:p>
    <w:p w:rsidR="00AD4FFD" w:rsidRPr="002D37A5" w:rsidRDefault="00AD4FFD">
      <w:pPr>
        <w:pStyle w:val="TOC5"/>
        <w:rPr>
          <w:rFonts w:ascii="Calibri" w:hAnsi="Calibri"/>
          <w:sz w:val="22"/>
          <w:szCs w:val="22"/>
          <w:lang w:val="en-US" w:eastAsia="es-ES"/>
        </w:rPr>
      </w:pPr>
      <w:r>
        <w:t>6.2.3.17.1</w:t>
      </w:r>
      <w:r w:rsidRPr="002D37A5">
        <w:rPr>
          <w:rFonts w:ascii="Calibri" w:hAnsi="Calibri"/>
          <w:sz w:val="22"/>
          <w:szCs w:val="22"/>
          <w:lang w:val="en-US" w:eastAsia="es-ES"/>
        </w:rPr>
        <w:tab/>
      </w:r>
      <w:r>
        <w:t>Description</w:t>
      </w:r>
      <w:r>
        <w:tab/>
      </w:r>
      <w:r>
        <w:fldChar w:fldCharType="begin"/>
      </w:r>
      <w:r>
        <w:instrText xml:space="preserve"> PAGEREF _Toc34346683 \h </w:instrText>
      </w:r>
      <w:r>
        <w:fldChar w:fldCharType="separate"/>
      </w:r>
      <w:r>
        <w:t>79</w:t>
      </w:r>
      <w:r>
        <w:fldChar w:fldCharType="end"/>
      </w:r>
    </w:p>
    <w:p w:rsidR="00AD4FFD" w:rsidRPr="002D37A5" w:rsidRDefault="00AD4FFD">
      <w:pPr>
        <w:pStyle w:val="TOC5"/>
        <w:rPr>
          <w:rFonts w:ascii="Calibri" w:hAnsi="Calibri"/>
          <w:sz w:val="22"/>
          <w:szCs w:val="22"/>
          <w:lang w:val="en-US" w:eastAsia="es-ES"/>
        </w:rPr>
      </w:pPr>
      <w:r>
        <w:t>6.2.3.17.2</w:t>
      </w:r>
      <w:r w:rsidRPr="002D37A5">
        <w:rPr>
          <w:rFonts w:ascii="Calibri" w:hAnsi="Calibri"/>
          <w:sz w:val="22"/>
          <w:szCs w:val="22"/>
          <w:lang w:val="en-US" w:eastAsia="es-ES"/>
        </w:rPr>
        <w:tab/>
      </w:r>
      <w:r>
        <w:t>Resource Definition</w:t>
      </w:r>
      <w:r>
        <w:tab/>
      </w:r>
      <w:r>
        <w:fldChar w:fldCharType="begin"/>
      </w:r>
      <w:r>
        <w:instrText xml:space="preserve"> PAGEREF _Toc34346684 \h </w:instrText>
      </w:r>
      <w:r>
        <w:fldChar w:fldCharType="separate"/>
      </w:r>
      <w:r>
        <w:t>79</w:t>
      </w:r>
      <w:r>
        <w:fldChar w:fldCharType="end"/>
      </w:r>
    </w:p>
    <w:p w:rsidR="00AD4FFD" w:rsidRPr="002D37A5" w:rsidRDefault="00AD4FFD">
      <w:pPr>
        <w:pStyle w:val="TOC5"/>
        <w:rPr>
          <w:rFonts w:ascii="Calibri" w:hAnsi="Calibri"/>
          <w:sz w:val="22"/>
          <w:szCs w:val="22"/>
          <w:lang w:val="en-US" w:eastAsia="es-ES"/>
        </w:rPr>
      </w:pPr>
      <w:r>
        <w:t>6.2.3.17.3</w:t>
      </w:r>
      <w:r w:rsidRPr="002D37A5">
        <w:rPr>
          <w:rFonts w:ascii="Calibri" w:hAnsi="Calibri"/>
          <w:sz w:val="22"/>
          <w:szCs w:val="22"/>
          <w:lang w:val="en-US" w:eastAsia="es-ES"/>
        </w:rPr>
        <w:tab/>
      </w:r>
      <w:r>
        <w:t>Resource Standard Methods</w:t>
      </w:r>
      <w:r>
        <w:tab/>
      </w:r>
      <w:r>
        <w:fldChar w:fldCharType="begin"/>
      </w:r>
      <w:r>
        <w:instrText xml:space="preserve"> PAGEREF _Toc34346685 \h </w:instrText>
      </w:r>
      <w:r>
        <w:fldChar w:fldCharType="separate"/>
      </w:r>
      <w:r>
        <w:t>79</w:t>
      </w:r>
      <w:r>
        <w:fldChar w:fldCharType="end"/>
      </w:r>
    </w:p>
    <w:p w:rsidR="00AD4FFD" w:rsidRPr="002D37A5" w:rsidRDefault="00AD4FFD">
      <w:pPr>
        <w:pStyle w:val="TOC6"/>
        <w:rPr>
          <w:rFonts w:ascii="Calibri" w:hAnsi="Calibri"/>
          <w:sz w:val="22"/>
          <w:szCs w:val="22"/>
          <w:lang w:val="en-US" w:eastAsia="es-ES"/>
        </w:rPr>
      </w:pPr>
      <w:r>
        <w:t>6.2.3.17.3.1</w:t>
      </w:r>
      <w:r w:rsidRPr="002D37A5">
        <w:rPr>
          <w:rFonts w:ascii="Calibri" w:hAnsi="Calibri"/>
          <w:sz w:val="22"/>
          <w:szCs w:val="22"/>
          <w:lang w:val="en-US" w:eastAsia="es-ES"/>
        </w:rPr>
        <w:tab/>
      </w:r>
      <w:r>
        <w:t>GET</w:t>
      </w:r>
      <w:r>
        <w:tab/>
      </w:r>
      <w:r>
        <w:fldChar w:fldCharType="begin"/>
      </w:r>
      <w:r>
        <w:instrText xml:space="preserve"> PAGEREF _Toc34346686 \h </w:instrText>
      </w:r>
      <w:r>
        <w:fldChar w:fldCharType="separate"/>
      </w:r>
      <w:r>
        <w:t>79</w:t>
      </w:r>
      <w:r>
        <w:fldChar w:fldCharType="end"/>
      </w:r>
    </w:p>
    <w:p w:rsidR="00AD4FFD" w:rsidRPr="002D37A5" w:rsidRDefault="00AD4FFD">
      <w:pPr>
        <w:pStyle w:val="TOC6"/>
        <w:rPr>
          <w:rFonts w:ascii="Calibri" w:hAnsi="Calibri"/>
          <w:sz w:val="22"/>
          <w:szCs w:val="22"/>
          <w:lang w:val="en-US" w:eastAsia="es-ES"/>
        </w:rPr>
      </w:pPr>
      <w:r>
        <w:t>6.2.3.17.3.2</w:t>
      </w:r>
      <w:r w:rsidRPr="002D37A5">
        <w:rPr>
          <w:rFonts w:ascii="Calibri" w:hAnsi="Calibri"/>
          <w:sz w:val="22"/>
          <w:szCs w:val="22"/>
          <w:lang w:val="en-US" w:eastAsia="es-ES"/>
        </w:rPr>
        <w:tab/>
      </w:r>
      <w:r>
        <w:t>PATCH</w:t>
      </w:r>
      <w:r>
        <w:tab/>
      </w:r>
      <w:r>
        <w:fldChar w:fldCharType="begin"/>
      </w:r>
      <w:r>
        <w:instrText xml:space="preserve"> PAGEREF _Toc34346687 \h </w:instrText>
      </w:r>
      <w:r>
        <w:fldChar w:fldCharType="separate"/>
      </w:r>
      <w:r>
        <w:t>80</w:t>
      </w:r>
      <w:r>
        <w:fldChar w:fldCharType="end"/>
      </w:r>
    </w:p>
    <w:p w:rsidR="00AD4FFD" w:rsidRPr="002D37A5" w:rsidRDefault="00AD4FFD">
      <w:pPr>
        <w:pStyle w:val="TOC4"/>
        <w:rPr>
          <w:rFonts w:ascii="Calibri" w:hAnsi="Calibri"/>
          <w:sz w:val="22"/>
          <w:szCs w:val="22"/>
          <w:lang w:val="en-US" w:eastAsia="es-ES"/>
        </w:rPr>
      </w:pPr>
      <w:r>
        <w:t>6.2.3.18</w:t>
      </w:r>
      <w:r w:rsidRPr="002D37A5">
        <w:rPr>
          <w:rFonts w:ascii="Calibri" w:hAnsi="Calibri"/>
          <w:sz w:val="22"/>
          <w:szCs w:val="22"/>
          <w:lang w:val="en-US" w:eastAsia="es-ES"/>
        </w:rPr>
        <w:tab/>
      </w:r>
      <w:r>
        <w:t>Resource: PSI activation state</w:t>
      </w:r>
      <w:r>
        <w:tab/>
      </w:r>
      <w:r>
        <w:fldChar w:fldCharType="begin"/>
      </w:r>
      <w:r>
        <w:instrText xml:space="preserve"> PAGEREF _Toc34346688 \h </w:instrText>
      </w:r>
      <w:r>
        <w:fldChar w:fldCharType="separate"/>
      </w:r>
      <w:r>
        <w:t>81</w:t>
      </w:r>
      <w:r>
        <w:fldChar w:fldCharType="end"/>
      </w:r>
    </w:p>
    <w:p w:rsidR="00AD4FFD" w:rsidRPr="002D37A5" w:rsidRDefault="00AD4FFD">
      <w:pPr>
        <w:pStyle w:val="TOC5"/>
        <w:rPr>
          <w:rFonts w:ascii="Calibri" w:hAnsi="Calibri"/>
          <w:sz w:val="22"/>
          <w:szCs w:val="22"/>
          <w:lang w:val="en-US" w:eastAsia="es-ES"/>
        </w:rPr>
      </w:pPr>
      <w:r>
        <w:t>6.2.3.18.1</w:t>
      </w:r>
      <w:r w:rsidRPr="002D37A5">
        <w:rPr>
          <w:rFonts w:ascii="Calibri" w:hAnsi="Calibri"/>
          <w:sz w:val="22"/>
          <w:szCs w:val="22"/>
          <w:lang w:val="en-US" w:eastAsia="es-ES"/>
        </w:rPr>
        <w:tab/>
      </w:r>
      <w:r>
        <w:t>Description</w:t>
      </w:r>
      <w:r>
        <w:tab/>
      </w:r>
      <w:r>
        <w:fldChar w:fldCharType="begin"/>
      </w:r>
      <w:r>
        <w:instrText xml:space="preserve"> PAGEREF _Toc34346689 \h </w:instrText>
      </w:r>
      <w:r>
        <w:fldChar w:fldCharType="separate"/>
      </w:r>
      <w:r>
        <w:t>81</w:t>
      </w:r>
      <w:r>
        <w:fldChar w:fldCharType="end"/>
      </w:r>
    </w:p>
    <w:p w:rsidR="00AD4FFD" w:rsidRPr="002D37A5" w:rsidRDefault="00AD4FFD">
      <w:pPr>
        <w:pStyle w:val="TOC5"/>
        <w:rPr>
          <w:rFonts w:ascii="Calibri" w:hAnsi="Calibri"/>
          <w:sz w:val="22"/>
          <w:szCs w:val="22"/>
          <w:lang w:val="en-US" w:eastAsia="es-ES"/>
        </w:rPr>
      </w:pPr>
      <w:r>
        <w:t>6.2.3.18.2</w:t>
      </w:r>
      <w:r w:rsidRPr="002D37A5">
        <w:rPr>
          <w:rFonts w:ascii="Calibri" w:hAnsi="Calibri"/>
          <w:sz w:val="22"/>
          <w:szCs w:val="22"/>
          <w:lang w:val="en-US" w:eastAsia="es-ES"/>
        </w:rPr>
        <w:tab/>
      </w:r>
      <w:r>
        <w:t>Resource Definition</w:t>
      </w:r>
      <w:r>
        <w:tab/>
      </w:r>
      <w:r>
        <w:fldChar w:fldCharType="begin"/>
      </w:r>
      <w:r>
        <w:instrText xml:space="preserve"> PAGEREF _Toc34346690 \h </w:instrText>
      </w:r>
      <w:r>
        <w:fldChar w:fldCharType="separate"/>
      </w:r>
      <w:r>
        <w:t>81</w:t>
      </w:r>
      <w:r>
        <w:fldChar w:fldCharType="end"/>
      </w:r>
    </w:p>
    <w:p w:rsidR="00AD4FFD" w:rsidRPr="002D37A5" w:rsidRDefault="00AD4FFD">
      <w:pPr>
        <w:pStyle w:val="TOC5"/>
        <w:rPr>
          <w:rFonts w:ascii="Calibri" w:hAnsi="Calibri"/>
          <w:sz w:val="22"/>
          <w:szCs w:val="22"/>
          <w:lang w:val="en-US" w:eastAsia="es-ES"/>
        </w:rPr>
      </w:pPr>
      <w:r>
        <w:t>6.2.3.18.3</w:t>
      </w:r>
      <w:r w:rsidRPr="002D37A5">
        <w:rPr>
          <w:rFonts w:ascii="Calibri" w:hAnsi="Calibri"/>
          <w:sz w:val="22"/>
          <w:szCs w:val="22"/>
          <w:lang w:val="en-US" w:eastAsia="es-ES"/>
        </w:rPr>
        <w:tab/>
      </w:r>
      <w:r>
        <w:t>Resource Standard Methods</w:t>
      </w:r>
      <w:r>
        <w:tab/>
      </w:r>
      <w:r>
        <w:fldChar w:fldCharType="begin"/>
      </w:r>
      <w:r>
        <w:instrText xml:space="preserve"> PAGEREF _Toc34346691 \h </w:instrText>
      </w:r>
      <w:r>
        <w:fldChar w:fldCharType="separate"/>
      </w:r>
      <w:r>
        <w:t>81</w:t>
      </w:r>
      <w:r>
        <w:fldChar w:fldCharType="end"/>
      </w:r>
    </w:p>
    <w:p w:rsidR="00AD4FFD" w:rsidRPr="002D37A5" w:rsidRDefault="00AD4FFD">
      <w:pPr>
        <w:pStyle w:val="TOC6"/>
        <w:rPr>
          <w:rFonts w:ascii="Calibri" w:hAnsi="Calibri"/>
          <w:sz w:val="22"/>
          <w:szCs w:val="22"/>
          <w:lang w:val="en-US" w:eastAsia="es-ES"/>
        </w:rPr>
      </w:pPr>
      <w:r>
        <w:t>6.2.3.18.3.1</w:t>
      </w:r>
      <w:r w:rsidRPr="002D37A5">
        <w:rPr>
          <w:rFonts w:ascii="Calibri" w:hAnsi="Calibri"/>
          <w:sz w:val="22"/>
          <w:szCs w:val="22"/>
          <w:lang w:val="en-US" w:eastAsia="es-ES"/>
        </w:rPr>
        <w:tab/>
      </w:r>
      <w:r>
        <w:t>GET</w:t>
      </w:r>
      <w:r>
        <w:tab/>
      </w:r>
      <w:r>
        <w:fldChar w:fldCharType="begin"/>
      </w:r>
      <w:r>
        <w:instrText xml:space="preserve"> PAGEREF _Toc34346692 \h </w:instrText>
      </w:r>
      <w:r>
        <w:fldChar w:fldCharType="separate"/>
      </w:r>
      <w:r>
        <w:t>81</w:t>
      </w:r>
      <w:r>
        <w:fldChar w:fldCharType="end"/>
      </w:r>
    </w:p>
    <w:p w:rsidR="00AD4FFD" w:rsidRPr="002D37A5" w:rsidRDefault="00AD4FFD">
      <w:pPr>
        <w:pStyle w:val="TOC6"/>
        <w:rPr>
          <w:rFonts w:ascii="Calibri" w:hAnsi="Calibri"/>
          <w:sz w:val="22"/>
          <w:szCs w:val="22"/>
          <w:lang w:val="en-US" w:eastAsia="es-ES"/>
        </w:rPr>
      </w:pPr>
      <w:r>
        <w:t>6.2.3.18.3.2</w:t>
      </w:r>
      <w:r w:rsidRPr="002D37A5">
        <w:rPr>
          <w:rFonts w:ascii="Calibri" w:hAnsi="Calibri"/>
          <w:sz w:val="22"/>
          <w:szCs w:val="22"/>
          <w:lang w:val="en-US" w:eastAsia="es-ES"/>
        </w:rPr>
        <w:tab/>
      </w:r>
      <w:r>
        <w:t>PATCH</w:t>
      </w:r>
      <w:r>
        <w:tab/>
      </w:r>
      <w:r>
        <w:fldChar w:fldCharType="begin"/>
      </w:r>
      <w:r>
        <w:instrText xml:space="preserve"> PAGEREF _Toc34346693 \h </w:instrText>
      </w:r>
      <w:r>
        <w:fldChar w:fldCharType="separate"/>
      </w:r>
      <w:r>
        <w:t>82</w:t>
      </w:r>
      <w:r>
        <w:fldChar w:fldCharType="end"/>
      </w:r>
    </w:p>
    <w:p w:rsidR="00AD4FFD" w:rsidRPr="002D37A5" w:rsidRDefault="00AD4FFD">
      <w:pPr>
        <w:pStyle w:val="TOC4"/>
        <w:rPr>
          <w:rFonts w:ascii="Calibri" w:hAnsi="Calibri"/>
          <w:sz w:val="22"/>
          <w:szCs w:val="22"/>
          <w:lang w:val="en-US" w:eastAsia="es-ES"/>
        </w:rPr>
      </w:pPr>
      <w:r>
        <w:t>6.2.3.19</w:t>
      </w:r>
      <w:r w:rsidRPr="002D37A5">
        <w:rPr>
          <w:rFonts w:ascii="Calibri" w:hAnsi="Calibri"/>
          <w:sz w:val="22"/>
          <w:szCs w:val="22"/>
          <w:lang w:val="en-US" w:eastAsia="es-ES"/>
        </w:rPr>
        <w:tab/>
      </w:r>
      <w:r>
        <w:t>Resource: Repository Data</w:t>
      </w:r>
      <w:r>
        <w:tab/>
      </w:r>
      <w:r>
        <w:fldChar w:fldCharType="begin"/>
      </w:r>
      <w:r>
        <w:instrText xml:space="preserve"> PAGEREF _Toc34346694 \h </w:instrText>
      </w:r>
      <w:r>
        <w:fldChar w:fldCharType="separate"/>
      </w:r>
      <w:r>
        <w:t>83</w:t>
      </w:r>
      <w:r>
        <w:fldChar w:fldCharType="end"/>
      </w:r>
    </w:p>
    <w:p w:rsidR="00AD4FFD" w:rsidRPr="002D37A5" w:rsidRDefault="00AD4FFD">
      <w:pPr>
        <w:pStyle w:val="TOC5"/>
        <w:rPr>
          <w:rFonts w:ascii="Calibri" w:hAnsi="Calibri"/>
          <w:sz w:val="22"/>
          <w:szCs w:val="22"/>
          <w:lang w:val="en-US" w:eastAsia="es-ES"/>
        </w:rPr>
      </w:pPr>
      <w:r>
        <w:t>6.2.3.19.1</w:t>
      </w:r>
      <w:r w:rsidRPr="002D37A5">
        <w:rPr>
          <w:rFonts w:ascii="Calibri" w:hAnsi="Calibri"/>
          <w:sz w:val="22"/>
          <w:szCs w:val="22"/>
          <w:lang w:val="en-US" w:eastAsia="es-ES"/>
        </w:rPr>
        <w:tab/>
      </w:r>
      <w:r>
        <w:t>Description</w:t>
      </w:r>
      <w:r>
        <w:tab/>
      </w:r>
      <w:r>
        <w:fldChar w:fldCharType="begin"/>
      </w:r>
      <w:r>
        <w:instrText xml:space="preserve"> PAGEREF _Toc34346695 \h </w:instrText>
      </w:r>
      <w:r>
        <w:fldChar w:fldCharType="separate"/>
      </w:r>
      <w:r>
        <w:t>83</w:t>
      </w:r>
      <w:r>
        <w:fldChar w:fldCharType="end"/>
      </w:r>
    </w:p>
    <w:p w:rsidR="00AD4FFD" w:rsidRPr="002D37A5" w:rsidRDefault="00AD4FFD">
      <w:pPr>
        <w:pStyle w:val="TOC5"/>
        <w:rPr>
          <w:rFonts w:ascii="Calibri" w:hAnsi="Calibri"/>
          <w:sz w:val="22"/>
          <w:szCs w:val="22"/>
          <w:lang w:val="en-US" w:eastAsia="es-ES"/>
        </w:rPr>
      </w:pPr>
      <w:r>
        <w:t>6.2.3.19.2</w:t>
      </w:r>
      <w:r w:rsidRPr="002D37A5">
        <w:rPr>
          <w:rFonts w:ascii="Calibri" w:hAnsi="Calibri"/>
          <w:sz w:val="22"/>
          <w:szCs w:val="22"/>
          <w:lang w:val="en-US" w:eastAsia="es-ES"/>
        </w:rPr>
        <w:tab/>
      </w:r>
      <w:r>
        <w:t>Resource Definition</w:t>
      </w:r>
      <w:r>
        <w:tab/>
      </w:r>
      <w:r>
        <w:fldChar w:fldCharType="begin"/>
      </w:r>
      <w:r>
        <w:instrText xml:space="preserve"> PAGEREF _Toc34346696 \h </w:instrText>
      </w:r>
      <w:r>
        <w:fldChar w:fldCharType="separate"/>
      </w:r>
      <w:r>
        <w:t>83</w:t>
      </w:r>
      <w:r>
        <w:fldChar w:fldCharType="end"/>
      </w:r>
    </w:p>
    <w:p w:rsidR="00AD4FFD" w:rsidRPr="002D37A5" w:rsidRDefault="00AD4FFD">
      <w:pPr>
        <w:pStyle w:val="TOC5"/>
        <w:rPr>
          <w:rFonts w:ascii="Calibri" w:hAnsi="Calibri"/>
          <w:sz w:val="22"/>
          <w:szCs w:val="22"/>
          <w:lang w:val="en-US" w:eastAsia="es-ES"/>
        </w:rPr>
      </w:pPr>
      <w:r>
        <w:t>6.2.3.19.3</w:t>
      </w:r>
      <w:r w:rsidRPr="002D37A5">
        <w:rPr>
          <w:rFonts w:ascii="Calibri" w:hAnsi="Calibri"/>
          <w:sz w:val="22"/>
          <w:szCs w:val="22"/>
          <w:lang w:val="en-US" w:eastAsia="es-ES"/>
        </w:rPr>
        <w:tab/>
      </w:r>
      <w:r>
        <w:t>Resource Standard Methods</w:t>
      </w:r>
      <w:r>
        <w:tab/>
      </w:r>
      <w:r>
        <w:fldChar w:fldCharType="begin"/>
      </w:r>
      <w:r>
        <w:instrText xml:space="preserve"> PAGEREF _Toc34346697 \h </w:instrText>
      </w:r>
      <w:r>
        <w:fldChar w:fldCharType="separate"/>
      </w:r>
      <w:r>
        <w:t>83</w:t>
      </w:r>
      <w:r>
        <w:fldChar w:fldCharType="end"/>
      </w:r>
    </w:p>
    <w:p w:rsidR="00AD4FFD" w:rsidRPr="002D37A5" w:rsidRDefault="00AD4FFD">
      <w:pPr>
        <w:pStyle w:val="TOC6"/>
        <w:rPr>
          <w:rFonts w:ascii="Calibri" w:hAnsi="Calibri"/>
          <w:sz w:val="22"/>
          <w:szCs w:val="22"/>
          <w:lang w:val="en-US" w:eastAsia="es-ES"/>
        </w:rPr>
      </w:pPr>
      <w:r>
        <w:t>6.2.3.19.3.1</w:t>
      </w:r>
      <w:r w:rsidRPr="002D37A5">
        <w:rPr>
          <w:rFonts w:ascii="Calibri" w:hAnsi="Calibri"/>
          <w:sz w:val="22"/>
          <w:szCs w:val="22"/>
          <w:lang w:val="en-US" w:eastAsia="es-ES"/>
        </w:rPr>
        <w:tab/>
      </w:r>
      <w:r>
        <w:t>GET</w:t>
      </w:r>
      <w:r>
        <w:tab/>
      </w:r>
      <w:r>
        <w:fldChar w:fldCharType="begin"/>
      </w:r>
      <w:r>
        <w:instrText xml:space="preserve"> PAGEREF _Toc34346698 \h </w:instrText>
      </w:r>
      <w:r>
        <w:fldChar w:fldCharType="separate"/>
      </w:r>
      <w:r>
        <w:t>83</w:t>
      </w:r>
      <w:r>
        <w:fldChar w:fldCharType="end"/>
      </w:r>
    </w:p>
    <w:p w:rsidR="00AD4FFD" w:rsidRPr="002D37A5" w:rsidRDefault="00AD4FFD">
      <w:pPr>
        <w:pStyle w:val="TOC6"/>
        <w:rPr>
          <w:rFonts w:ascii="Calibri" w:hAnsi="Calibri"/>
          <w:sz w:val="22"/>
          <w:szCs w:val="22"/>
          <w:lang w:val="en-US" w:eastAsia="es-ES"/>
        </w:rPr>
      </w:pPr>
      <w:r>
        <w:t>6.2.3.19.3.2</w:t>
      </w:r>
      <w:r w:rsidRPr="002D37A5">
        <w:rPr>
          <w:rFonts w:ascii="Calibri" w:hAnsi="Calibri"/>
          <w:sz w:val="22"/>
          <w:szCs w:val="22"/>
          <w:lang w:val="en-US" w:eastAsia="es-ES"/>
        </w:rPr>
        <w:tab/>
      </w:r>
      <w:r>
        <w:t>PUT</w:t>
      </w:r>
      <w:r>
        <w:tab/>
      </w:r>
      <w:r>
        <w:fldChar w:fldCharType="begin"/>
      </w:r>
      <w:r>
        <w:instrText xml:space="preserve"> PAGEREF _Toc34346699 \h </w:instrText>
      </w:r>
      <w:r>
        <w:fldChar w:fldCharType="separate"/>
      </w:r>
      <w:r>
        <w:t>84</w:t>
      </w:r>
      <w:r>
        <w:fldChar w:fldCharType="end"/>
      </w:r>
    </w:p>
    <w:p w:rsidR="00AD4FFD" w:rsidRPr="002D37A5" w:rsidRDefault="00AD4FFD">
      <w:pPr>
        <w:pStyle w:val="TOC6"/>
        <w:rPr>
          <w:rFonts w:ascii="Calibri" w:hAnsi="Calibri"/>
          <w:sz w:val="22"/>
          <w:szCs w:val="22"/>
          <w:lang w:val="en-US" w:eastAsia="es-ES"/>
        </w:rPr>
      </w:pPr>
      <w:r>
        <w:t>6.2.3.19.3.3</w:t>
      </w:r>
      <w:r w:rsidRPr="002D37A5">
        <w:rPr>
          <w:rFonts w:ascii="Calibri" w:hAnsi="Calibri"/>
          <w:sz w:val="22"/>
          <w:szCs w:val="22"/>
          <w:lang w:val="en-US" w:eastAsia="es-ES"/>
        </w:rPr>
        <w:tab/>
      </w:r>
      <w:r>
        <w:t>DELETE</w:t>
      </w:r>
      <w:r>
        <w:tab/>
      </w:r>
      <w:r>
        <w:fldChar w:fldCharType="begin"/>
      </w:r>
      <w:r>
        <w:instrText xml:space="preserve"> PAGEREF _Toc34346700 \h </w:instrText>
      </w:r>
      <w:r>
        <w:fldChar w:fldCharType="separate"/>
      </w:r>
      <w:r>
        <w:t>85</w:t>
      </w:r>
      <w:r>
        <w:fldChar w:fldCharType="end"/>
      </w:r>
    </w:p>
    <w:p w:rsidR="00AD4FFD" w:rsidRPr="002D37A5" w:rsidRDefault="00AD4FFD">
      <w:pPr>
        <w:pStyle w:val="TOC4"/>
        <w:rPr>
          <w:rFonts w:ascii="Calibri" w:hAnsi="Calibri"/>
          <w:sz w:val="22"/>
          <w:szCs w:val="22"/>
          <w:lang w:val="en-US" w:eastAsia="es-ES"/>
        </w:rPr>
      </w:pPr>
      <w:r>
        <w:t>6.2.3.20</w:t>
      </w:r>
      <w:r w:rsidRPr="002D37A5">
        <w:rPr>
          <w:rFonts w:ascii="Calibri" w:hAnsi="Calibri"/>
          <w:sz w:val="22"/>
          <w:szCs w:val="22"/>
          <w:lang w:val="en-US" w:eastAsia="es-ES"/>
        </w:rPr>
        <w:tab/>
      </w:r>
      <w:r>
        <w:t>Resource: SharedData</w:t>
      </w:r>
      <w:r>
        <w:tab/>
      </w:r>
      <w:r>
        <w:fldChar w:fldCharType="begin"/>
      </w:r>
      <w:r>
        <w:instrText xml:space="preserve"> PAGEREF _Toc34346701 \h </w:instrText>
      </w:r>
      <w:r>
        <w:fldChar w:fldCharType="separate"/>
      </w:r>
      <w:r>
        <w:t>86</w:t>
      </w:r>
      <w:r>
        <w:fldChar w:fldCharType="end"/>
      </w:r>
    </w:p>
    <w:p w:rsidR="00AD4FFD" w:rsidRPr="002D37A5" w:rsidRDefault="00AD4FFD">
      <w:pPr>
        <w:pStyle w:val="TOC5"/>
        <w:rPr>
          <w:rFonts w:ascii="Calibri" w:hAnsi="Calibri"/>
          <w:sz w:val="22"/>
          <w:szCs w:val="22"/>
          <w:lang w:val="en-US" w:eastAsia="es-ES"/>
        </w:rPr>
      </w:pPr>
      <w:r>
        <w:t>6.2.3.20.1</w:t>
      </w:r>
      <w:r w:rsidRPr="002D37A5">
        <w:rPr>
          <w:rFonts w:ascii="Calibri" w:hAnsi="Calibri"/>
          <w:sz w:val="22"/>
          <w:szCs w:val="22"/>
          <w:lang w:val="en-US" w:eastAsia="es-ES"/>
        </w:rPr>
        <w:tab/>
      </w:r>
      <w:r>
        <w:t>Description</w:t>
      </w:r>
      <w:r>
        <w:tab/>
      </w:r>
      <w:r>
        <w:fldChar w:fldCharType="begin"/>
      </w:r>
      <w:r>
        <w:instrText xml:space="preserve"> PAGEREF _Toc34346702 \h </w:instrText>
      </w:r>
      <w:r>
        <w:fldChar w:fldCharType="separate"/>
      </w:r>
      <w:r>
        <w:t>86</w:t>
      </w:r>
      <w:r>
        <w:fldChar w:fldCharType="end"/>
      </w:r>
    </w:p>
    <w:p w:rsidR="00AD4FFD" w:rsidRPr="002D37A5" w:rsidRDefault="00AD4FFD">
      <w:pPr>
        <w:pStyle w:val="TOC5"/>
        <w:rPr>
          <w:rFonts w:ascii="Calibri" w:hAnsi="Calibri"/>
          <w:sz w:val="22"/>
          <w:szCs w:val="22"/>
          <w:lang w:val="en-US" w:eastAsia="es-ES"/>
        </w:rPr>
      </w:pPr>
      <w:r>
        <w:t>6.2.3.20.2</w:t>
      </w:r>
      <w:r w:rsidRPr="002D37A5">
        <w:rPr>
          <w:rFonts w:ascii="Calibri" w:hAnsi="Calibri"/>
          <w:sz w:val="22"/>
          <w:szCs w:val="22"/>
          <w:lang w:val="en-US" w:eastAsia="es-ES"/>
        </w:rPr>
        <w:tab/>
      </w:r>
      <w:r>
        <w:t>Resource Definition</w:t>
      </w:r>
      <w:r>
        <w:tab/>
      </w:r>
      <w:r>
        <w:fldChar w:fldCharType="begin"/>
      </w:r>
      <w:r>
        <w:instrText xml:space="preserve"> PAGEREF _Toc34346703 \h </w:instrText>
      </w:r>
      <w:r>
        <w:fldChar w:fldCharType="separate"/>
      </w:r>
      <w:r>
        <w:t>86</w:t>
      </w:r>
      <w:r>
        <w:fldChar w:fldCharType="end"/>
      </w:r>
    </w:p>
    <w:p w:rsidR="00AD4FFD" w:rsidRPr="002D37A5" w:rsidRDefault="00AD4FFD">
      <w:pPr>
        <w:pStyle w:val="TOC5"/>
        <w:rPr>
          <w:rFonts w:ascii="Calibri" w:hAnsi="Calibri"/>
          <w:sz w:val="22"/>
          <w:szCs w:val="22"/>
          <w:lang w:val="en-US" w:eastAsia="es-ES"/>
        </w:rPr>
      </w:pPr>
      <w:r>
        <w:t>6.2.3.20.3</w:t>
      </w:r>
      <w:r w:rsidRPr="002D37A5">
        <w:rPr>
          <w:rFonts w:ascii="Calibri" w:hAnsi="Calibri"/>
          <w:sz w:val="22"/>
          <w:szCs w:val="22"/>
          <w:lang w:val="en-US" w:eastAsia="es-ES"/>
        </w:rPr>
        <w:tab/>
      </w:r>
      <w:r>
        <w:t>Resource Standard Methods</w:t>
      </w:r>
      <w:r>
        <w:tab/>
      </w:r>
      <w:r>
        <w:fldChar w:fldCharType="begin"/>
      </w:r>
      <w:r>
        <w:instrText xml:space="preserve"> PAGEREF _Toc34346704 \h </w:instrText>
      </w:r>
      <w:r>
        <w:fldChar w:fldCharType="separate"/>
      </w:r>
      <w:r>
        <w:t>86</w:t>
      </w:r>
      <w:r>
        <w:fldChar w:fldCharType="end"/>
      </w:r>
    </w:p>
    <w:p w:rsidR="00AD4FFD" w:rsidRPr="002D37A5" w:rsidRDefault="00AD4FFD">
      <w:pPr>
        <w:pStyle w:val="TOC6"/>
        <w:rPr>
          <w:rFonts w:ascii="Calibri" w:hAnsi="Calibri"/>
          <w:sz w:val="22"/>
          <w:szCs w:val="22"/>
          <w:lang w:val="en-US" w:eastAsia="es-ES"/>
        </w:rPr>
      </w:pPr>
      <w:r>
        <w:t>6.2.3.20.3.1</w:t>
      </w:r>
      <w:r w:rsidRPr="002D37A5">
        <w:rPr>
          <w:rFonts w:ascii="Calibri" w:hAnsi="Calibri"/>
          <w:sz w:val="22"/>
          <w:szCs w:val="22"/>
          <w:lang w:val="en-US" w:eastAsia="es-ES"/>
        </w:rPr>
        <w:tab/>
      </w:r>
      <w:r>
        <w:t>GET</w:t>
      </w:r>
      <w:r>
        <w:tab/>
      </w:r>
      <w:r>
        <w:fldChar w:fldCharType="begin"/>
      </w:r>
      <w:r>
        <w:instrText xml:space="preserve"> PAGEREF _Toc34346705 \h </w:instrText>
      </w:r>
      <w:r>
        <w:fldChar w:fldCharType="separate"/>
      </w:r>
      <w:r>
        <w:t>86</w:t>
      </w:r>
      <w:r>
        <w:fldChar w:fldCharType="end"/>
      </w:r>
    </w:p>
    <w:p w:rsidR="00AD4FFD" w:rsidRPr="002D37A5" w:rsidRDefault="00AD4FFD">
      <w:pPr>
        <w:pStyle w:val="TOC4"/>
        <w:rPr>
          <w:rFonts w:ascii="Calibri" w:hAnsi="Calibri"/>
          <w:sz w:val="22"/>
          <w:szCs w:val="22"/>
          <w:lang w:val="en-US" w:eastAsia="es-ES"/>
        </w:rPr>
      </w:pPr>
      <w:r>
        <w:t>6.2.5.1</w:t>
      </w:r>
      <w:r w:rsidRPr="002D37A5">
        <w:rPr>
          <w:rFonts w:ascii="Calibri" w:hAnsi="Calibri"/>
          <w:sz w:val="22"/>
          <w:szCs w:val="22"/>
          <w:lang w:val="en-US" w:eastAsia="es-ES"/>
        </w:rPr>
        <w:tab/>
      </w:r>
      <w:r>
        <w:t>General</w:t>
      </w:r>
      <w:r>
        <w:tab/>
      </w:r>
      <w:r>
        <w:fldChar w:fldCharType="begin"/>
      </w:r>
      <w:r>
        <w:instrText xml:space="preserve"> PAGEREF _Toc34346706 \h </w:instrText>
      </w:r>
      <w:r>
        <w:fldChar w:fldCharType="separate"/>
      </w:r>
      <w:r>
        <w:t>87</w:t>
      </w:r>
      <w:r>
        <w:fldChar w:fldCharType="end"/>
      </w:r>
    </w:p>
    <w:p w:rsidR="00AD4FFD" w:rsidRPr="002D37A5" w:rsidRDefault="00AD4FFD">
      <w:pPr>
        <w:pStyle w:val="TOC4"/>
        <w:rPr>
          <w:rFonts w:ascii="Calibri" w:hAnsi="Calibri"/>
          <w:sz w:val="22"/>
          <w:szCs w:val="22"/>
          <w:lang w:val="en-US" w:eastAsia="es-ES"/>
        </w:rPr>
      </w:pPr>
      <w:r>
        <w:t>6.2.5.2</w:t>
      </w:r>
      <w:r w:rsidRPr="002D37A5">
        <w:rPr>
          <w:rFonts w:ascii="Calibri" w:hAnsi="Calibri"/>
          <w:sz w:val="22"/>
          <w:szCs w:val="22"/>
          <w:lang w:val="en-US" w:eastAsia="es-ES"/>
        </w:rPr>
        <w:tab/>
      </w:r>
      <w:r>
        <w:t>Data Change Notification</w:t>
      </w:r>
      <w:r>
        <w:tab/>
      </w:r>
      <w:r>
        <w:fldChar w:fldCharType="begin"/>
      </w:r>
      <w:r>
        <w:instrText xml:space="preserve"> PAGEREF _Toc34346707 \h </w:instrText>
      </w:r>
      <w:r>
        <w:fldChar w:fldCharType="separate"/>
      </w:r>
      <w:r>
        <w:t>87</w:t>
      </w:r>
      <w:r>
        <w:fldChar w:fldCharType="end"/>
      </w:r>
    </w:p>
    <w:p w:rsidR="00AD4FFD" w:rsidRPr="002D37A5" w:rsidRDefault="00AD4FFD">
      <w:pPr>
        <w:pStyle w:val="TOC3"/>
        <w:rPr>
          <w:rFonts w:ascii="Calibri" w:hAnsi="Calibri"/>
          <w:sz w:val="22"/>
          <w:szCs w:val="22"/>
          <w:lang w:val="en-US" w:eastAsia="es-ES"/>
        </w:rPr>
      </w:pPr>
      <w:r>
        <w:t>6.2.6</w:t>
      </w:r>
      <w:r w:rsidRPr="002D37A5">
        <w:rPr>
          <w:rFonts w:ascii="Calibri" w:hAnsi="Calibri"/>
          <w:sz w:val="22"/>
          <w:szCs w:val="22"/>
          <w:lang w:val="en-US" w:eastAsia="es-ES"/>
        </w:rPr>
        <w:tab/>
      </w:r>
      <w:r>
        <w:t>Data Model</w:t>
      </w:r>
      <w:r>
        <w:tab/>
      </w:r>
      <w:r>
        <w:fldChar w:fldCharType="begin"/>
      </w:r>
      <w:r>
        <w:instrText xml:space="preserve"> PAGEREF _Toc34346708 \h </w:instrText>
      </w:r>
      <w:r>
        <w:fldChar w:fldCharType="separate"/>
      </w:r>
      <w:r>
        <w:t>88</w:t>
      </w:r>
      <w:r>
        <w:fldChar w:fldCharType="end"/>
      </w:r>
    </w:p>
    <w:p w:rsidR="00AD4FFD" w:rsidRPr="002D37A5" w:rsidRDefault="00AD4FFD">
      <w:pPr>
        <w:pStyle w:val="TOC4"/>
        <w:rPr>
          <w:rFonts w:ascii="Calibri" w:hAnsi="Calibri"/>
          <w:sz w:val="22"/>
          <w:szCs w:val="22"/>
          <w:lang w:val="en-US" w:eastAsia="es-ES"/>
        </w:rPr>
      </w:pPr>
      <w:r>
        <w:t>6.2.6.1</w:t>
      </w:r>
      <w:r w:rsidRPr="002D37A5">
        <w:rPr>
          <w:rFonts w:ascii="Calibri" w:hAnsi="Calibri"/>
          <w:sz w:val="22"/>
          <w:szCs w:val="22"/>
          <w:lang w:val="en-US" w:eastAsia="es-ES"/>
        </w:rPr>
        <w:tab/>
      </w:r>
      <w:r>
        <w:t>General</w:t>
      </w:r>
      <w:r>
        <w:tab/>
      </w:r>
      <w:r>
        <w:fldChar w:fldCharType="begin"/>
      </w:r>
      <w:r>
        <w:instrText xml:space="preserve"> PAGEREF _Toc34346709 \h </w:instrText>
      </w:r>
      <w:r>
        <w:fldChar w:fldCharType="separate"/>
      </w:r>
      <w:r>
        <w:t>88</w:t>
      </w:r>
      <w:r>
        <w:fldChar w:fldCharType="end"/>
      </w:r>
    </w:p>
    <w:p w:rsidR="00AD4FFD" w:rsidRPr="002D37A5" w:rsidRDefault="00AD4FFD">
      <w:pPr>
        <w:pStyle w:val="TOC4"/>
        <w:rPr>
          <w:rFonts w:ascii="Calibri" w:hAnsi="Calibri"/>
          <w:sz w:val="22"/>
          <w:szCs w:val="22"/>
          <w:lang w:val="en-US" w:eastAsia="es-ES"/>
        </w:rPr>
      </w:pPr>
      <w:r w:rsidRPr="00A518E8">
        <w:rPr>
          <w:lang w:val="en-US"/>
        </w:rPr>
        <w:t>6.2.6.2</w:t>
      </w:r>
      <w:r w:rsidRPr="002D37A5">
        <w:rPr>
          <w:rFonts w:ascii="Calibri" w:hAnsi="Calibri"/>
          <w:sz w:val="22"/>
          <w:szCs w:val="22"/>
          <w:lang w:val="en-US" w:eastAsia="es-ES"/>
        </w:rPr>
        <w:tab/>
      </w:r>
      <w:r w:rsidRPr="00A518E8">
        <w:rPr>
          <w:lang w:val="en-US"/>
        </w:rPr>
        <w:t>Structured data types</w:t>
      </w:r>
      <w:r>
        <w:tab/>
      </w:r>
      <w:r>
        <w:fldChar w:fldCharType="begin"/>
      </w:r>
      <w:r>
        <w:instrText xml:space="preserve"> PAGEREF _Toc34346710 \h </w:instrText>
      </w:r>
      <w:r>
        <w:fldChar w:fldCharType="separate"/>
      </w:r>
      <w:r>
        <w:t>89</w:t>
      </w:r>
      <w:r>
        <w:fldChar w:fldCharType="end"/>
      </w:r>
    </w:p>
    <w:p w:rsidR="00AD4FFD" w:rsidRPr="002D37A5" w:rsidRDefault="00AD4FFD">
      <w:pPr>
        <w:pStyle w:val="TOC5"/>
        <w:rPr>
          <w:rFonts w:ascii="Calibri" w:hAnsi="Calibri"/>
          <w:sz w:val="22"/>
          <w:szCs w:val="22"/>
          <w:lang w:val="en-US" w:eastAsia="es-ES"/>
        </w:rPr>
      </w:pPr>
      <w:r>
        <w:t>6.2.6.2.1</w:t>
      </w:r>
      <w:r w:rsidRPr="002D37A5">
        <w:rPr>
          <w:rFonts w:ascii="Calibri" w:hAnsi="Calibri"/>
          <w:sz w:val="22"/>
          <w:szCs w:val="22"/>
          <w:lang w:val="en-US" w:eastAsia="es-ES"/>
        </w:rPr>
        <w:tab/>
      </w:r>
      <w:r>
        <w:t>Introduction</w:t>
      </w:r>
      <w:r>
        <w:tab/>
      </w:r>
      <w:r>
        <w:fldChar w:fldCharType="begin"/>
      </w:r>
      <w:r>
        <w:instrText xml:space="preserve"> PAGEREF _Toc34346711 \h </w:instrText>
      </w:r>
      <w:r>
        <w:fldChar w:fldCharType="separate"/>
      </w:r>
      <w:r>
        <w:t>89</w:t>
      </w:r>
      <w:r>
        <w:fldChar w:fldCharType="end"/>
      </w:r>
    </w:p>
    <w:p w:rsidR="00AD4FFD" w:rsidRPr="002D37A5" w:rsidRDefault="00AD4FFD">
      <w:pPr>
        <w:pStyle w:val="TOC5"/>
        <w:rPr>
          <w:rFonts w:ascii="Calibri" w:hAnsi="Calibri"/>
          <w:sz w:val="22"/>
          <w:szCs w:val="22"/>
          <w:lang w:val="en-US" w:eastAsia="es-ES"/>
        </w:rPr>
      </w:pPr>
      <w:r>
        <w:t>6.2.6.2.2</w:t>
      </w:r>
      <w:r w:rsidRPr="002D37A5">
        <w:rPr>
          <w:rFonts w:ascii="Calibri" w:hAnsi="Calibri"/>
          <w:sz w:val="22"/>
          <w:szCs w:val="22"/>
          <w:lang w:val="en-US" w:eastAsia="es-ES"/>
        </w:rPr>
        <w:tab/>
      </w:r>
      <w:r>
        <w:t>Type: ScscfCapabilityList</w:t>
      </w:r>
      <w:r>
        <w:tab/>
      </w:r>
      <w:r>
        <w:fldChar w:fldCharType="begin"/>
      </w:r>
      <w:r>
        <w:instrText xml:space="preserve"> PAGEREF _Toc34346712 \h </w:instrText>
      </w:r>
      <w:r>
        <w:fldChar w:fldCharType="separate"/>
      </w:r>
      <w:r>
        <w:t>89</w:t>
      </w:r>
      <w:r>
        <w:fldChar w:fldCharType="end"/>
      </w:r>
    </w:p>
    <w:p w:rsidR="00AD4FFD" w:rsidRPr="002D37A5" w:rsidRDefault="00AD4FFD">
      <w:pPr>
        <w:pStyle w:val="TOC5"/>
        <w:rPr>
          <w:rFonts w:ascii="Calibri" w:hAnsi="Calibri"/>
          <w:sz w:val="22"/>
          <w:szCs w:val="22"/>
          <w:lang w:val="en-US" w:eastAsia="es-ES"/>
        </w:rPr>
      </w:pPr>
      <w:r>
        <w:t>6.2.6.2.3</w:t>
      </w:r>
      <w:r w:rsidRPr="002D37A5">
        <w:rPr>
          <w:rFonts w:ascii="Calibri" w:hAnsi="Calibri"/>
          <w:sz w:val="22"/>
          <w:szCs w:val="22"/>
          <w:lang w:val="en-US" w:eastAsia="es-ES"/>
        </w:rPr>
        <w:tab/>
      </w:r>
      <w:r>
        <w:t>Type: Capabilities</w:t>
      </w:r>
      <w:r>
        <w:tab/>
      </w:r>
      <w:r>
        <w:fldChar w:fldCharType="begin"/>
      </w:r>
      <w:r>
        <w:instrText xml:space="preserve"> PAGEREF _Toc34346713 \h </w:instrText>
      </w:r>
      <w:r>
        <w:fldChar w:fldCharType="separate"/>
      </w:r>
      <w:r>
        <w:t>89</w:t>
      </w:r>
      <w:r>
        <w:fldChar w:fldCharType="end"/>
      </w:r>
    </w:p>
    <w:p w:rsidR="00AD4FFD" w:rsidRPr="002D37A5" w:rsidRDefault="00AD4FFD">
      <w:pPr>
        <w:pStyle w:val="TOC5"/>
        <w:rPr>
          <w:rFonts w:ascii="Calibri" w:hAnsi="Calibri"/>
          <w:sz w:val="22"/>
          <w:szCs w:val="22"/>
          <w:lang w:val="en-US" w:eastAsia="es-ES"/>
        </w:rPr>
      </w:pPr>
      <w:r>
        <w:t>6.2.6.2.4</w:t>
      </w:r>
      <w:r w:rsidRPr="002D37A5">
        <w:rPr>
          <w:rFonts w:ascii="Calibri" w:hAnsi="Calibri"/>
          <w:sz w:val="22"/>
          <w:szCs w:val="22"/>
          <w:lang w:val="en-US" w:eastAsia="es-ES"/>
        </w:rPr>
        <w:tab/>
      </w:r>
      <w:r>
        <w:t>Type: ImsProfileData</w:t>
      </w:r>
      <w:r>
        <w:tab/>
      </w:r>
      <w:r>
        <w:fldChar w:fldCharType="begin"/>
      </w:r>
      <w:r>
        <w:instrText xml:space="preserve"> PAGEREF _Toc34346714 \h </w:instrText>
      </w:r>
      <w:r>
        <w:fldChar w:fldCharType="separate"/>
      </w:r>
      <w:r>
        <w:t>89</w:t>
      </w:r>
      <w:r>
        <w:fldChar w:fldCharType="end"/>
      </w:r>
    </w:p>
    <w:p w:rsidR="00AD4FFD" w:rsidRPr="002D37A5" w:rsidRDefault="00AD4FFD">
      <w:pPr>
        <w:pStyle w:val="TOC5"/>
        <w:rPr>
          <w:rFonts w:ascii="Calibri" w:hAnsi="Calibri"/>
          <w:sz w:val="22"/>
          <w:szCs w:val="22"/>
          <w:lang w:val="en-US" w:eastAsia="es-ES"/>
        </w:rPr>
      </w:pPr>
      <w:r>
        <w:t>6.2.6.2.5</w:t>
      </w:r>
      <w:r w:rsidRPr="002D37A5">
        <w:rPr>
          <w:rFonts w:ascii="Calibri" w:hAnsi="Calibri"/>
          <w:sz w:val="22"/>
          <w:szCs w:val="22"/>
          <w:lang w:val="en-US" w:eastAsia="es-ES"/>
        </w:rPr>
        <w:tab/>
      </w:r>
      <w:r>
        <w:t>Type: SharedData</w:t>
      </w:r>
      <w:r>
        <w:tab/>
      </w:r>
      <w:r>
        <w:fldChar w:fldCharType="begin"/>
      </w:r>
      <w:r>
        <w:instrText xml:space="preserve"> PAGEREF _Toc34346715 \h </w:instrText>
      </w:r>
      <w:r>
        <w:fldChar w:fldCharType="separate"/>
      </w:r>
      <w:r>
        <w:t>90</w:t>
      </w:r>
      <w:r>
        <w:fldChar w:fldCharType="end"/>
      </w:r>
    </w:p>
    <w:p w:rsidR="00AD4FFD" w:rsidRPr="002D37A5" w:rsidRDefault="00AD4FFD">
      <w:pPr>
        <w:pStyle w:val="TOC5"/>
        <w:rPr>
          <w:rFonts w:ascii="Calibri" w:hAnsi="Calibri"/>
          <w:sz w:val="22"/>
          <w:szCs w:val="22"/>
          <w:lang w:val="en-US" w:eastAsia="es-ES"/>
        </w:rPr>
      </w:pPr>
      <w:r>
        <w:t>6.2.6.2.6</w:t>
      </w:r>
      <w:r w:rsidRPr="002D37A5">
        <w:rPr>
          <w:rFonts w:ascii="Calibri" w:hAnsi="Calibri"/>
          <w:sz w:val="22"/>
          <w:szCs w:val="22"/>
          <w:lang w:val="en-US" w:eastAsia="es-ES"/>
        </w:rPr>
        <w:tab/>
      </w:r>
      <w:r>
        <w:t>Type: ImsDataSets</w:t>
      </w:r>
      <w:r>
        <w:tab/>
      </w:r>
      <w:r>
        <w:fldChar w:fldCharType="begin"/>
      </w:r>
      <w:r>
        <w:instrText xml:space="preserve"> PAGEREF _Toc34346716 \h </w:instrText>
      </w:r>
      <w:r>
        <w:fldChar w:fldCharType="separate"/>
      </w:r>
      <w:r>
        <w:t>90</w:t>
      </w:r>
      <w:r>
        <w:fldChar w:fldCharType="end"/>
      </w:r>
    </w:p>
    <w:p w:rsidR="00AD4FFD" w:rsidRPr="002D37A5" w:rsidRDefault="00AD4FFD">
      <w:pPr>
        <w:pStyle w:val="TOC5"/>
        <w:rPr>
          <w:rFonts w:ascii="Calibri" w:hAnsi="Calibri"/>
          <w:sz w:val="22"/>
          <w:szCs w:val="22"/>
          <w:lang w:val="en-US" w:eastAsia="es-ES"/>
        </w:rPr>
      </w:pPr>
      <w:r>
        <w:t>6.2.6.2.7</w:t>
      </w:r>
      <w:r w:rsidRPr="002D37A5">
        <w:rPr>
          <w:rFonts w:ascii="Calibri" w:hAnsi="Calibri"/>
          <w:sz w:val="22"/>
          <w:szCs w:val="22"/>
          <w:lang w:val="en-US" w:eastAsia="es-ES"/>
        </w:rPr>
        <w:tab/>
      </w:r>
      <w:r>
        <w:t>Type: RepositoryData</w:t>
      </w:r>
      <w:r>
        <w:tab/>
      </w:r>
      <w:r>
        <w:fldChar w:fldCharType="begin"/>
      </w:r>
      <w:r>
        <w:instrText xml:space="preserve"> PAGEREF _Toc34346717 \h </w:instrText>
      </w:r>
      <w:r>
        <w:fldChar w:fldCharType="separate"/>
      </w:r>
      <w:r>
        <w:t>90</w:t>
      </w:r>
      <w:r>
        <w:fldChar w:fldCharType="end"/>
      </w:r>
    </w:p>
    <w:p w:rsidR="00AD4FFD" w:rsidRPr="002D37A5" w:rsidRDefault="00AD4FFD">
      <w:pPr>
        <w:pStyle w:val="TOC5"/>
        <w:rPr>
          <w:rFonts w:ascii="Calibri" w:hAnsi="Calibri"/>
          <w:sz w:val="22"/>
          <w:szCs w:val="22"/>
          <w:lang w:val="en-US" w:eastAsia="es-ES"/>
        </w:rPr>
      </w:pPr>
      <w:r>
        <w:t>6.2.6.2.8</w:t>
      </w:r>
      <w:r w:rsidRPr="002D37A5">
        <w:rPr>
          <w:rFonts w:ascii="Calibri" w:hAnsi="Calibri"/>
          <w:sz w:val="22"/>
          <w:szCs w:val="22"/>
          <w:lang w:val="en-US" w:eastAsia="es-ES"/>
        </w:rPr>
        <w:tab/>
      </w:r>
      <w:r>
        <w:t>Type: MsisdnList</w:t>
      </w:r>
      <w:r>
        <w:tab/>
      </w:r>
      <w:r>
        <w:fldChar w:fldCharType="begin"/>
      </w:r>
      <w:r>
        <w:instrText xml:space="preserve"> PAGEREF _Toc34346718 \h </w:instrText>
      </w:r>
      <w:r>
        <w:fldChar w:fldCharType="separate"/>
      </w:r>
      <w:r>
        <w:t>90</w:t>
      </w:r>
      <w:r>
        <w:fldChar w:fldCharType="end"/>
      </w:r>
    </w:p>
    <w:p w:rsidR="00AD4FFD" w:rsidRPr="002D37A5" w:rsidRDefault="00AD4FFD">
      <w:pPr>
        <w:pStyle w:val="TOC5"/>
        <w:rPr>
          <w:rFonts w:ascii="Calibri" w:hAnsi="Calibri"/>
          <w:sz w:val="22"/>
          <w:szCs w:val="22"/>
          <w:lang w:val="en-US" w:eastAsia="es-ES"/>
        </w:rPr>
      </w:pPr>
      <w:r>
        <w:t>6.2.6.2.9</w:t>
      </w:r>
      <w:r w:rsidRPr="002D37A5">
        <w:rPr>
          <w:rFonts w:ascii="Calibri" w:hAnsi="Calibri"/>
          <w:sz w:val="22"/>
          <w:szCs w:val="22"/>
          <w:lang w:val="en-US" w:eastAsia="es-ES"/>
        </w:rPr>
        <w:tab/>
      </w:r>
      <w:r>
        <w:t>Type: PublicIdentities</w:t>
      </w:r>
      <w:r>
        <w:tab/>
      </w:r>
      <w:r>
        <w:fldChar w:fldCharType="begin"/>
      </w:r>
      <w:r>
        <w:instrText xml:space="preserve"> PAGEREF _Toc34346719 \h </w:instrText>
      </w:r>
      <w:r>
        <w:fldChar w:fldCharType="separate"/>
      </w:r>
      <w:r>
        <w:t>90</w:t>
      </w:r>
      <w:r>
        <w:fldChar w:fldCharType="end"/>
      </w:r>
    </w:p>
    <w:p w:rsidR="00AD4FFD" w:rsidRPr="002D37A5" w:rsidRDefault="00AD4FFD">
      <w:pPr>
        <w:pStyle w:val="TOC5"/>
        <w:rPr>
          <w:rFonts w:ascii="Calibri" w:hAnsi="Calibri"/>
          <w:sz w:val="22"/>
          <w:szCs w:val="22"/>
          <w:lang w:val="en-US" w:eastAsia="es-ES"/>
        </w:rPr>
      </w:pPr>
      <w:r>
        <w:t>6.2.6.2.10</w:t>
      </w:r>
      <w:r w:rsidRPr="002D37A5">
        <w:rPr>
          <w:rFonts w:ascii="Calibri" w:hAnsi="Calibri"/>
          <w:sz w:val="22"/>
          <w:szCs w:val="22"/>
          <w:lang w:val="en-US" w:eastAsia="es-ES"/>
        </w:rPr>
        <w:tab/>
      </w:r>
      <w:r>
        <w:t>Type: PublicIdentity</w:t>
      </w:r>
      <w:r>
        <w:tab/>
      </w:r>
      <w:r>
        <w:fldChar w:fldCharType="begin"/>
      </w:r>
      <w:r>
        <w:instrText xml:space="preserve"> PAGEREF _Toc34346720 \h </w:instrText>
      </w:r>
      <w:r>
        <w:fldChar w:fldCharType="separate"/>
      </w:r>
      <w:r>
        <w:t>91</w:t>
      </w:r>
      <w:r>
        <w:fldChar w:fldCharType="end"/>
      </w:r>
    </w:p>
    <w:p w:rsidR="00AD4FFD" w:rsidRPr="002D37A5" w:rsidRDefault="00AD4FFD">
      <w:pPr>
        <w:pStyle w:val="TOC5"/>
        <w:rPr>
          <w:rFonts w:ascii="Calibri" w:hAnsi="Calibri"/>
          <w:sz w:val="22"/>
          <w:szCs w:val="22"/>
          <w:lang w:val="en-US" w:eastAsia="es-ES"/>
        </w:rPr>
      </w:pPr>
      <w:r>
        <w:t>6.2.6.2.11</w:t>
      </w:r>
      <w:r w:rsidRPr="002D37A5">
        <w:rPr>
          <w:rFonts w:ascii="Calibri" w:hAnsi="Calibri"/>
          <w:sz w:val="22"/>
          <w:szCs w:val="22"/>
          <w:lang w:val="en-US" w:eastAsia="es-ES"/>
        </w:rPr>
        <w:tab/>
      </w:r>
      <w:r>
        <w:t>Type: ImsSdmSubscription</w:t>
      </w:r>
      <w:r>
        <w:tab/>
      </w:r>
      <w:r>
        <w:fldChar w:fldCharType="begin"/>
      </w:r>
      <w:r>
        <w:instrText xml:space="preserve"> PAGEREF _Toc34346721 \h </w:instrText>
      </w:r>
      <w:r>
        <w:fldChar w:fldCharType="separate"/>
      </w:r>
      <w:r>
        <w:t>91</w:t>
      </w:r>
      <w:r>
        <w:fldChar w:fldCharType="end"/>
      </w:r>
    </w:p>
    <w:p w:rsidR="00AD4FFD" w:rsidRPr="002D37A5" w:rsidRDefault="00AD4FFD">
      <w:pPr>
        <w:pStyle w:val="TOC5"/>
        <w:rPr>
          <w:rFonts w:ascii="Calibri" w:hAnsi="Calibri"/>
          <w:sz w:val="22"/>
          <w:szCs w:val="22"/>
          <w:lang w:val="en-US" w:eastAsia="es-ES"/>
        </w:rPr>
      </w:pPr>
      <w:r>
        <w:t>6.2.6.2.12</w:t>
      </w:r>
      <w:r w:rsidRPr="002D37A5">
        <w:rPr>
          <w:rFonts w:ascii="Calibri" w:hAnsi="Calibri"/>
          <w:sz w:val="22"/>
          <w:szCs w:val="22"/>
          <w:lang w:val="en-US" w:eastAsia="es-ES"/>
        </w:rPr>
        <w:tab/>
      </w:r>
      <w:r>
        <w:t>Type: ImsRegistrationStatus</w:t>
      </w:r>
      <w:r>
        <w:tab/>
      </w:r>
      <w:r>
        <w:fldChar w:fldCharType="begin"/>
      </w:r>
      <w:r>
        <w:instrText xml:space="preserve"> PAGEREF _Toc34346722 \h </w:instrText>
      </w:r>
      <w:r>
        <w:fldChar w:fldCharType="separate"/>
      </w:r>
      <w:r>
        <w:t>91</w:t>
      </w:r>
      <w:r>
        <w:fldChar w:fldCharType="end"/>
      </w:r>
    </w:p>
    <w:p w:rsidR="00AD4FFD" w:rsidRPr="002D37A5" w:rsidRDefault="00AD4FFD">
      <w:pPr>
        <w:pStyle w:val="TOC5"/>
        <w:rPr>
          <w:rFonts w:ascii="Calibri" w:hAnsi="Calibri"/>
          <w:sz w:val="22"/>
          <w:szCs w:val="22"/>
          <w:lang w:val="en-US" w:eastAsia="es-ES"/>
        </w:rPr>
      </w:pPr>
      <w:r>
        <w:t>6.2.6.2.13</w:t>
      </w:r>
      <w:r w:rsidRPr="002D37A5">
        <w:rPr>
          <w:rFonts w:ascii="Calibri" w:hAnsi="Calibri"/>
          <w:sz w:val="22"/>
          <w:szCs w:val="22"/>
          <w:lang w:val="en-US" w:eastAsia="es-ES"/>
        </w:rPr>
        <w:tab/>
      </w:r>
      <w:r>
        <w:t>Type: PriorityLevels</w:t>
      </w:r>
      <w:r>
        <w:tab/>
      </w:r>
      <w:r>
        <w:fldChar w:fldCharType="begin"/>
      </w:r>
      <w:r>
        <w:instrText xml:space="preserve"> PAGEREF _Toc34346723 \h </w:instrText>
      </w:r>
      <w:r>
        <w:fldChar w:fldCharType="separate"/>
      </w:r>
      <w:r>
        <w:t>91</w:t>
      </w:r>
      <w:r>
        <w:fldChar w:fldCharType="end"/>
      </w:r>
    </w:p>
    <w:p w:rsidR="00AD4FFD" w:rsidRPr="002D37A5" w:rsidRDefault="00AD4FFD">
      <w:pPr>
        <w:pStyle w:val="TOC5"/>
        <w:rPr>
          <w:rFonts w:ascii="Calibri" w:hAnsi="Calibri"/>
          <w:sz w:val="22"/>
          <w:szCs w:val="22"/>
          <w:lang w:val="en-US" w:eastAsia="es-ES"/>
        </w:rPr>
      </w:pPr>
      <w:r>
        <w:t>6.2.6.2.14</w:t>
      </w:r>
      <w:r w:rsidRPr="002D37A5">
        <w:rPr>
          <w:rFonts w:ascii="Calibri" w:hAnsi="Calibri"/>
          <w:sz w:val="22"/>
          <w:szCs w:val="22"/>
          <w:lang w:val="en-US" w:eastAsia="es-ES"/>
        </w:rPr>
        <w:tab/>
      </w:r>
      <w:r>
        <w:t>Type: Ifcs</w:t>
      </w:r>
      <w:r>
        <w:tab/>
      </w:r>
      <w:r>
        <w:fldChar w:fldCharType="begin"/>
      </w:r>
      <w:r>
        <w:instrText xml:space="preserve"> PAGEREF _Toc34346724 \h </w:instrText>
      </w:r>
      <w:r>
        <w:fldChar w:fldCharType="separate"/>
      </w:r>
      <w:r>
        <w:t>92</w:t>
      </w:r>
      <w:r>
        <w:fldChar w:fldCharType="end"/>
      </w:r>
    </w:p>
    <w:p w:rsidR="00AD4FFD" w:rsidRPr="002D37A5" w:rsidRDefault="00AD4FFD">
      <w:pPr>
        <w:pStyle w:val="TOC5"/>
        <w:rPr>
          <w:rFonts w:ascii="Calibri" w:hAnsi="Calibri"/>
          <w:sz w:val="22"/>
          <w:szCs w:val="22"/>
          <w:lang w:val="en-US" w:eastAsia="es-ES"/>
        </w:rPr>
      </w:pPr>
      <w:r>
        <w:t>6.2.6.2.15</w:t>
      </w:r>
      <w:r w:rsidRPr="002D37A5">
        <w:rPr>
          <w:rFonts w:ascii="Calibri" w:hAnsi="Calibri"/>
          <w:sz w:val="22"/>
          <w:szCs w:val="22"/>
          <w:lang w:val="en-US" w:eastAsia="es-ES"/>
        </w:rPr>
        <w:tab/>
      </w:r>
      <w:r>
        <w:t>Type: Ifc</w:t>
      </w:r>
      <w:r>
        <w:tab/>
      </w:r>
      <w:r>
        <w:fldChar w:fldCharType="begin"/>
      </w:r>
      <w:r>
        <w:instrText xml:space="preserve"> PAGEREF _Toc34346725 \h </w:instrText>
      </w:r>
      <w:r>
        <w:fldChar w:fldCharType="separate"/>
      </w:r>
      <w:r>
        <w:t>92</w:t>
      </w:r>
      <w:r>
        <w:fldChar w:fldCharType="end"/>
      </w:r>
    </w:p>
    <w:p w:rsidR="00AD4FFD" w:rsidRPr="002D37A5" w:rsidRDefault="00AD4FFD">
      <w:pPr>
        <w:pStyle w:val="TOC5"/>
        <w:rPr>
          <w:rFonts w:ascii="Calibri" w:hAnsi="Calibri"/>
          <w:sz w:val="22"/>
          <w:szCs w:val="22"/>
          <w:lang w:val="en-US" w:eastAsia="es-ES"/>
        </w:rPr>
      </w:pPr>
      <w:r>
        <w:t>6.2.6.2.16</w:t>
      </w:r>
      <w:r w:rsidRPr="002D37A5">
        <w:rPr>
          <w:rFonts w:ascii="Calibri" w:hAnsi="Calibri"/>
          <w:sz w:val="22"/>
          <w:szCs w:val="22"/>
          <w:lang w:val="en-US" w:eastAsia="es-ES"/>
        </w:rPr>
        <w:tab/>
      </w:r>
      <w:r>
        <w:t>Type: TriggerPoint</w:t>
      </w:r>
      <w:r>
        <w:tab/>
      </w:r>
      <w:r>
        <w:fldChar w:fldCharType="begin"/>
      </w:r>
      <w:r>
        <w:instrText xml:space="preserve"> PAGEREF _Toc34346726 \h </w:instrText>
      </w:r>
      <w:r>
        <w:fldChar w:fldCharType="separate"/>
      </w:r>
      <w:r>
        <w:t>92</w:t>
      </w:r>
      <w:r>
        <w:fldChar w:fldCharType="end"/>
      </w:r>
    </w:p>
    <w:p w:rsidR="00AD4FFD" w:rsidRPr="002D37A5" w:rsidRDefault="00AD4FFD">
      <w:pPr>
        <w:pStyle w:val="TOC5"/>
        <w:rPr>
          <w:rFonts w:ascii="Calibri" w:hAnsi="Calibri"/>
          <w:sz w:val="22"/>
          <w:szCs w:val="22"/>
          <w:lang w:val="en-US" w:eastAsia="es-ES"/>
        </w:rPr>
      </w:pPr>
      <w:r>
        <w:t>6.2.6.2.17</w:t>
      </w:r>
      <w:r w:rsidRPr="002D37A5">
        <w:rPr>
          <w:rFonts w:ascii="Calibri" w:hAnsi="Calibri"/>
          <w:sz w:val="22"/>
          <w:szCs w:val="22"/>
          <w:lang w:val="en-US" w:eastAsia="es-ES"/>
        </w:rPr>
        <w:tab/>
      </w:r>
      <w:r>
        <w:t>Type: Spt</w:t>
      </w:r>
      <w:r>
        <w:tab/>
      </w:r>
      <w:r>
        <w:fldChar w:fldCharType="begin"/>
      </w:r>
      <w:r>
        <w:instrText xml:space="preserve"> PAGEREF _Toc34346727 \h </w:instrText>
      </w:r>
      <w:r>
        <w:fldChar w:fldCharType="separate"/>
      </w:r>
      <w:r>
        <w:t>93</w:t>
      </w:r>
      <w:r>
        <w:fldChar w:fldCharType="end"/>
      </w:r>
    </w:p>
    <w:p w:rsidR="00AD4FFD" w:rsidRPr="002D37A5" w:rsidRDefault="00AD4FFD">
      <w:pPr>
        <w:pStyle w:val="TOC5"/>
        <w:rPr>
          <w:rFonts w:ascii="Calibri" w:hAnsi="Calibri"/>
          <w:sz w:val="22"/>
          <w:szCs w:val="22"/>
          <w:lang w:val="en-US" w:eastAsia="es-ES"/>
        </w:rPr>
      </w:pPr>
      <w:r>
        <w:t>6.2.6.2.18</w:t>
      </w:r>
      <w:r w:rsidRPr="002D37A5">
        <w:rPr>
          <w:rFonts w:ascii="Calibri" w:hAnsi="Calibri"/>
          <w:sz w:val="22"/>
          <w:szCs w:val="22"/>
          <w:lang w:val="en-US" w:eastAsia="es-ES"/>
        </w:rPr>
        <w:tab/>
      </w:r>
      <w:r>
        <w:t>Type: HeaderSipRequest</w:t>
      </w:r>
      <w:r>
        <w:tab/>
      </w:r>
      <w:r>
        <w:fldChar w:fldCharType="begin"/>
      </w:r>
      <w:r>
        <w:instrText xml:space="preserve"> PAGEREF _Toc34346728 \h </w:instrText>
      </w:r>
      <w:r>
        <w:fldChar w:fldCharType="separate"/>
      </w:r>
      <w:r>
        <w:t>93</w:t>
      </w:r>
      <w:r>
        <w:fldChar w:fldCharType="end"/>
      </w:r>
    </w:p>
    <w:p w:rsidR="00AD4FFD" w:rsidRPr="002D37A5" w:rsidRDefault="00AD4FFD">
      <w:pPr>
        <w:pStyle w:val="TOC5"/>
        <w:rPr>
          <w:rFonts w:ascii="Calibri" w:hAnsi="Calibri"/>
          <w:sz w:val="22"/>
          <w:szCs w:val="22"/>
          <w:lang w:val="en-US" w:eastAsia="es-ES"/>
        </w:rPr>
      </w:pPr>
      <w:r>
        <w:t>6.2.6.2.19</w:t>
      </w:r>
      <w:r w:rsidRPr="002D37A5">
        <w:rPr>
          <w:rFonts w:ascii="Calibri" w:hAnsi="Calibri"/>
          <w:sz w:val="22"/>
          <w:szCs w:val="22"/>
          <w:lang w:val="en-US" w:eastAsia="es-ES"/>
        </w:rPr>
        <w:tab/>
      </w:r>
      <w:r>
        <w:t>Type: SdpDescription</w:t>
      </w:r>
      <w:r>
        <w:tab/>
      </w:r>
      <w:r>
        <w:fldChar w:fldCharType="begin"/>
      </w:r>
      <w:r>
        <w:instrText xml:space="preserve"> PAGEREF _Toc34346729 \h </w:instrText>
      </w:r>
      <w:r>
        <w:fldChar w:fldCharType="separate"/>
      </w:r>
      <w:r>
        <w:t>94</w:t>
      </w:r>
      <w:r>
        <w:fldChar w:fldCharType="end"/>
      </w:r>
    </w:p>
    <w:p w:rsidR="00AD4FFD" w:rsidRPr="002D37A5" w:rsidRDefault="00AD4FFD">
      <w:pPr>
        <w:pStyle w:val="TOC5"/>
        <w:rPr>
          <w:rFonts w:ascii="Calibri" w:hAnsi="Calibri"/>
          <w:sz w:val="22"/>
          <w:szCs w:val="22"/>
          <w:lang w:val="en-US" w:eastAsia="es-ES"/>
        </w:rPr>
      </w:pPr>
      <w:r>
        <w:t>6.2.6.2.20</w:t>
      </w:r>
      <w:r w:rsidRPr="002D37A5">
        <w:rPr>
          <w:rFonts w:ascii="Calibri" w:hAnsi="Calibri"/>
          <w:sz w:val="22"/>
          <w:szCs w:val="22"/>
          <w:lang w:val="en-US" w:eastAsia="es-ES"/>
        </w:rPr>
        <w:tab/>
      </w:r>
      <w:r>
        <w:t>Type: ApplicationServer</w:t>
      </w:r>
      <w:r>
        <w:tab/>
      </w:r>
      <w:r>
        <w:fldChar w:fldCharType="begin"/>
      </w:r>
      <w:r>
        <w:instrText xml:space="preserve"> PAGEREF _Toc34346730 \h </w:instrText>
      </w:r>
      <w:r>
        <w:fldChar w:fldCharType="separate"/>
      </w:r>
      <w:r>
        <w:t>94</w:t>
      </w:r>
      <w:r>
        <w:fldChar w:fldCharType="end"/>
      </w:r>
    </w:p>
    <w:p w:rsidR="00AD4FFD" w:rsidRPr="002D37A5" w:rsidRDefault="00AD4FFD">
      <w:pPr>
        <w:pStyle w:val="TOC5"/>
        <w:rPr>
          <w:rFonts w:ascii="Calibri" w:hAnsi="Calibri"/>
          <w:sz w:val="22"/>
          <w:szCs w:val="22"/>
          <w:lang w:val="en-US" w:eastAsia="es-ES"/>
        </w:rPr>
      </w:pPr>
      <w:r>
        <w:t>6.2.6.2.21</w:t>
      </w:r>
      <w:r w:rsidRPr="002D37A5">
        <w:rPr>
          <w:rFonts w:ascii="Calibri" w:hAnsi="Calibri"/>
          <w:sz w:val="22"/>
          <w:szCs w:val="22"/>
          <w:lang w:val="en-US" w:eastAsia="es-ES"/>
        </w:rPr>
        <w:tab/>
      </w:r>
      <w:r>
        <w:t>Type: ImsLocationData</w:t>
      </w:r>
      <w:r>
        <w:tab/>
      </w:r>
      <w:r>
        <w:fldChar w:fldCharType="begin"/>
      </w:r>
      <w:r>
        <w:instrText xml:space="preserve"> PAGEREF _Toc34346731 \h </w:instrText>
      </w:r>
      <w:r>
        <w:fldChar w:fldCharType="separate"/>
      </w:r>
      <w:r>
        <w:t>94</w:t>
      </w:r>
      <w:r>
        <w:fldChar w:fldCharType="end"/>
      </w:r>
    </w:p>
    <w:p w:rsidR="00AD4FFD" w:rsidRPr="002D37A5" w:rsidRDefault="00AD4FFD">
      <w:pPr>
        <w:pStyle w:val="TOC5"/>
        <w:rPr>
          <w:rFonts w:ascii="Calibri" w:hAnsi="Calibri"/>
          <w:sz w:val="22"/>
          <w:szCs w:val="22"/>
          <w:lang w:val="en-US" w:eastAsia="es-ES"/>
        </w:rPr>
      </w:pPr>
      <w:r>
        <w:t>6.2.6.2.22</w:t>
      </w:r>
      <w:r w:rsidRPr="002D37A5">
        <w:rPr>
          <w:rFonts w:ascii="Calibri" w:hAnsi="Calibri"/>
          <w:sz w:val="22"/>
          <w:szCs w:val="22"/>
          <w:lang w:val="en-US" w:eastAsia="es-ES"/>
        </w:rPr>
        <w:tab/>
      </w:r>
      <w:r>
        <w:t>Type: ServiceLevelTraceInformation</w:t>
      </w:r>
      <w:r>
        <w:tab/>
      </w:r>
      <w:r>
        <w:fldChar w:fldCharType="begin"/>
      </w:r>
      <w:r>
        <w:instrText xml:space="preserve"> PAGEREF _Toc34346732 \h </w:instrText>
      </w:r>
      <w:r>
        <w:fldChar w:fldCharType="separate"/>
      </w:r>
      <w:r>
        <w:t>94</w:t>
      </w:r>
      <w:r>
        <w:fldChar w:fldCharType="end"/>
      </w:r>
    </w:p>
    <w:p w:rsidR="00AD4FFD" w:rsidRPr="002D37A5" w:rsidRDefault="00AD4FFD">
      <w:pPr>
        <w:pStyle w:val="TOC5"/>
        <w:rPr>
          <w:rFonts w:ascii="Calibri" w:hAnsi="Calibri"/>
          <w:sz w:val="22"/>
          <w:szCs w:val="22"/>
          <w:lang w:val="en-US" w:eastAsia="es-ES"/>
        </w:rPr>
      </w:pPr>
      <w:r>
        <w:t>6.2.6.2.23</w:t>
      </w:r>
      <w:r w:rsidRPr="002D37A5">
        <w:rPr>
          <w:rFonts w:ascii="Calibri" w:hAnsi="Calibri"/>
          <w:sz w:val="22"/>
          <w:szCs w:val="22"/>
          <w:lang w:val="en-US" w:eastAsia="es-ES"/>
        </w:rPr>
        <w:tab/>
      </w:r>
      <w:r>
        <w:t>Type: PsLocation</w:t>
      </w:r>
      <w:r>
        <w:tab/>
      </w:r>
      <w:r>
        <w:fldChar w:fldCharType="begin"/>
      </w:r>
      <w:r>
        <w:instrText xml:space="preserve"> PAGEREF _Toc34346733 \h </w:instrText>
      </w:r>
      <w:r>
        <w:fldChar w:fldCharType="separate"/>
      </w:r>
      <w:r>
        <w:t>95</w:t>
      </w:r>
      <w:r>
        <w:fldChar w:fldCharType="end"/>
      </w:r>
    </w:p>
    <w:p w:rsidR="00AD4FFD" w:rsidRPr="002D37A5" w:rsidRDefault="00AD4FFD">
      <w:pPr>
        <w:pStyle w:val="TOC5"/>
        <w:rPr>
          <w:rFonts w:ascii="Calibri" w:hAnsi="Calibri"/>
          <w:sz w:val="22"/>
          <w:szCs w:val="22"/>
          <w:lang w:val="en-US" w:eastAsia="es-ES"/>
        </w:rPr>
      </w:pPr>
      <w:r>
        <w:t>6.2.6.2.24</w:t>
      </w:r>
      <w:r w:rsidRPr="002D37A5">
        <w:rPr>
          <w:rFonts w:ascii="Calibri" w:hAnsi="Calibri"/>
          <w:sz w:val="22"/>
          <w:szCs w:val="22"/>
          <w:lang w:val="en-US" w:eastAsia="es-ES"/>
        </w:rPr>
        <w:tab/>
      </w:r>
      <w:r>
        <w:t>Type: SgsnLocationData</w:t>
      </w:r>
      <w:r>
        <w:tab/>
      </w:r>
      <w:r>
        <w:fldChar w:fldCharType="begin"/>
      </w:r>
      <w:r>
        <w:instrText xml:space="preserve"> PAGEREF _Toc34346734 \h </w:instrText>
      </w:r>
      <w:r>
        <w:fldChar w:fldCharType="separate"/>
      </w:r>
      <w:r>
        <w:t>95</w:t>
      </w:r>
      <w:r>
        <w:fldChar w:fldCharType="end"/>
      </w:r>
    </w:p>
    <w:p w:rsidR="00AD4FFD" w:rsidRPr="002D37A5" w:rsidRDefault="00AD4FFD">
      <w:pPr>
        <w:pStyle w:val="TOC5"/>
        <w:rPr>
          <w:rFonts w:ascii="Calibri" w:hAnsi="Calibri"/>
          <w:sz w:val="22"/>
          <w:szCs w:val="22"/>
          <w:lang w:val="en-US" w:eastAsia="es-ES"/>
        </w:rPr>
      </w:pPr>
      <w:r>
        <w:t>6.2.6.2.25</w:t>
      </w:r>
      <w:r w:rsidRPr="002D37A5">
        <w:rPr>
          <w:rFonts w:ascii="Calibri" w:hAnsi="Calibri"/>
          <w:sz w:val="22"/>
          <w:szCs w:val="22"/>
          <w:lang w:val="en-US" w:eastAsia="es-ES"/>
        </w:rPr>
        <w:tab/>
      </w:r>
      <w:r>
        <w:t>Type: MmeLocationData</w:t>
      </w:r>
      <w:r>
        <w:tab/>
      </w:r>
      <w:r>
        <w:fldChar w:fldCharType="begin"/>
      </w:r>
      <w:r>
        <w:instrText xml:space="preserve"> PAGEREF _Toc34346735 \h </w:instrText>
      </w:r>
      <w:r>
        <w:fldChar w:fldCharType="separate"/>
      </w:r>
      <w:r>
        <w:t>95</w:t>
      </w:r>
      <w:r>
        <w:fldChar w:fldCharType="end"/>
      </w:r>
    </w:p>
    <w:p w:rsidR="00AD4FFD" w:rsidRPr="002D37A5" w:rsidRDefault="00AD4FFD">
      <w:pPr>
        <w:pStyle w:val="TOC5"/>
        <w:rPr>
          <w:rFonts w:ascii="Calibri" w:hAnsi="Calibri"/>
          <w:sz w:val="22"/>
          <w:szCs w:val="22"/>
          <w:lang w:val="en-US" w:eastAsia="es-ES"/>
        </w:rPr>
      </w:pPr>
      <w:r>
        <w:t>6.2.6.2.26</w:t>
      </w:r>
      <w:r w:rsidRPr="002D37A5">
        <w:rPr>
          <w:rFonts w:ascii="Calibri" w:hAnsi="Calibri"/>
          <w:sz w:val="22"/>
          <w:szCs w:val="22"/>
          <w:lang w:val="en-US" w:eastAsia="es-ES"/>
        </w:rPr>
        <w:tab/>
      </w:r>
      <w:r>
        <w:t>Type: AmfLocationData</w:t>
      </w:r>
      <w:r>
        <w:tab/>
      </w:r>
      <w:r>
        <w:fldChar w:fldCharType="begin"/>
      </w:r>
      <w:r>
        <w:instrText xml:space="preserve"> PAGEREF _Toc34346736 \h </w:instrText>
      </w:r>
      <w:r>
        <w:fldChar w:fldCharType="separate"/>
      </w:r>
      <w:r>
        <w:t>95</w:t>
      </w:r>
      <w:r>
        <w:fldChar w:fldCharType="end"/>
      </w:r>
    </w:p>
    <w:p w:rsidR="00AD4FFD" w:rsidRPr="002D37A5" w:rsidRDefault="00AD4FFD">
      <w:pPr>
        <w:pStyle w:val="TOC5"/>
        <w:rPr>
          <w:rFonts w:ascii="Calibri" w:hAnsi="Calibri"/>
          <w:sz w:val="22"/>
          <w:szCs w:val="22"/>
          <w:lang w:val="en-US" w:eastAsia="es-ES"/>
        </w:rPr>
      </w:pPr>
      <w:r>
        <w:lastRenderedPageBreak/>
        <w:t>6.2.6.2.27</w:t>
      </w:r>
      <w:r w:rsidRPr="002D37A5">
        <w:rPr>
          <w:rFonts w:ascii="Calibri" w:hAnsi="Calibri"/>
          <w:sz w:val="22"/>
          <w:szCs w:val="22"/>
          <w:lang w:val="en-US" w:eastAsia="es-ES"/>
        </w:rPr>
        <w:tab/>
      </w:r>
      <w:r>
        <w:t>Type: TwanLocationData</w:t>
      </w:r>
      <w:r>
        <w:tab/>
      </w:r>
      <w:r>
        <w:fldChar w:fldCharType="begin"/>
      </w:r>
      <w:r>
        <w:instrText xml:space="preserve"> PAGEREF _Toc34346737 \h </w:instrText>
      </w:r>
      <w:r>
        <w:fldChar w:fldCharType="separate"/>
      </w:r>
      <w:r>
        <w:t>96</w:t>
      </w:r>
      <w:r>
        <w:fldChar w:fldCharType="end"/>
      </w:r>
    </w:p>
    <w:p w:rsidR="00AD4FFD" w:rsidRPr="002D37A5" w:rsidRDefault="00AD4FFD">
      <w:pPr>
        <w:pStyle w:val="TOC5"/>
        <w:rPr>
          <w:rFonts w:ascii="Calibri" w:hAnsi="Calibri"/>
          <w:sz w:val="22"/>
          <w:szCs w:val="22"/>
          <w:lang w:val="en-US" w:eastAsia="es-ES"/>
        </w:rPr>
      </w:pPr>
      <w:r>
        <w:t>6.2.6.2.28</w:t>
      </w:r>
      <w:r w:rsidRPr="002D37A5">
        <w:rPr>
          <w:rFonts w:ascii="Calibri" w:hAnsi="Calibri"/>
          <w:sz w:val="22"/>
          <w:szCs w:val="22"/>
          <w:lang w:val="en-US" w:eastAsia="es-ES"/>
        </w:rPr>
        <w:tab/>
      </w:r>
      <w:r>
        <w:t>Type: CsLocation</w:t>
      </w:r>
      <w:r>
        <w:tab/>
      </w:r>
      <w:r>
        <w:fldChar w:fldCharType="begin"/>
      </w:r>
      <w:r>
        <w:instrText xml:space="preserve"> PAGEREF _Toc34346738 \h </w:instrText>
      </w:r>
      <w:r>
        <w:fldChar w:fldCharType="separate"/>
      </w:r>
      <w:r>
        <w:t>96</w:t>
      </w:r>
      <w:r>
        <w:fldChar w:fldCharType="end"/>
      </w:r>
    </w:p>
    <w:p w:rsidR="00AD4FFD" w:rsidRPr="002D37A5" w:rsidRDefault="00AD4FFD">
      <w:pPr>
        <w:pStyle w:val="TOC5"/>
        <w:rPr>
          <w:rFonts w:ascii="Calibri" w:hAnsi="Calibri"/>
          <w:sz w:val="22"/>
          <w:szCs w:val="22"/>
          <w:lang w:val="en-US" w:eastAsia="es-ES"/>
        </w:rPr>
      </w:pPr>
      <w:r>
        <w:t>6.2.6.2.29</w:t>
      </w:r>
      <w:r w:rsidRPr="002D37A5">
        <w:rPr>
          <w:rFonts w:ascii="Calibri" w:hAnsi="Calibri"/>
          <w:sz w:val="22"/>
          <w:szCs w:val="22"/>
          <w:lang w:val="en-US" w:eastAsia="es-ES"/>
        </w:rPr>
        <w:tab/>
      </w:r>
      <w:r>
        <w:t>Type: CsgInformation</w:t>
      </w:r>
      <w:r>
        <w:tab/>
      </w:r>
      <w:r>
        <w:fldChar w:fldCharType="begin"/>
      </w:r>
      <w:r>
        <w:instrText xml:space="preserve"> PAGEREF _Toc34346739 \h </w:instrText>
      </w:r>
      <w:r>
        <w:fldChar w:fldCharType="separate"/>
      </w:r>
      <w:r>
        <w:t>96</w:t>
      </w:r>
      <w:r>
        <w:fldChar w:fldCharType="end"/>
      </w:r>
    </w:p>
    <w:p w:rsidR="00AD4FFD" w:rsidRPr="002D37A5" w:rsidRDefault="00AD4FFD">
      <w:pPr>
        <w:pStyle w:val="TOC5"/>
        <w:rPr>
          <w:rFonts w:ascii="Calibri" w:hAnsi="Calibri"/>
          <w:sz w:val="22"/>
          <w:szCs w:val="22"/>
          <w:lang w:val="en-US" w:eastAsia="es-ES"/>
        </w:rPr>
      </w:pPr>
      <w:r>
        <w:t>6.2.6.2.30</w:t>
      </w:r>
      <w:r w:rsidRPr="002D37A5">
        <w:rPr>
          <w:rFonts w:ascii="Calibri" w:hAnsi="Calibri"/>
          <w:sz w:val="22"/>
          <w:szCs w:val="22"/>
          <w:lang w:val="en-US" w:eastAsia="es-ES"/>
        </w:rPr>
        <w:tab/>
      </w:r>
      <w:r>
        <w:t>Type: SrvccData</w:t>
      </w:r>
      <w:r>
        <w:tab/>
      </w:r>
      <w:r>
        <w:fldChar w:fldCharType="begin"/>
      </w:r>
      <w:r>
        <w:instrText xml:space="preserve"> PAGEREF _Toc34346740 \h </w:instrText>
      </w:r>
      <w:r>
        <w:fldChar w:fldCharType="separate"/>
      </w:r>
      <w:r>
        <w:t>97</w:t>
      </w:r>
      <w:r>
        <w:fldChar w:fldCharType="end"/>
      </w:r>
    </w:p>
    <w:p w:rsidR="00AD4FFD" w:rsidRPr="002D37A5" w:rsidRDefault="00AD4FFD">
      <w:pPr>
        <w:pStyle w:val="TOC5"/>
        <w:rPr>
          <w:rFonts w:ascii="Calibri" w:hAnsi="Calibri"/>
          <w:sz w:val="22"/>
          <w:szCs w:val="22"/>
          <w:lang w:val="en-US" w:eastAsia="es-ES"/>
        </w:rPr>
      </w:pPr>
      <w:r>
        <w:t>6.2.6.2.31</w:t>
      </w:r>
      <w:r w:rsidRPr="002D37A5">
        <w:rPr>
          <w:rFonts w:ascii="Calibri" w:hAnsi="Calibri"/>
          <w:sz w:val="22"/>
          <w:szCs w:val="22"/>
          <w:lang w:val="en-US" w:eastAsia="es-ES"/>
        </w:rPr>
        <w:tab/>
      </w:r>
      <w:r>
        <w:t>Type: PsiActivationState</w:t>
      </w:r>
      <w:r>
        <w:tab/>
      </w:r>
      <w:r>
        <w:fldChar w:fldCharType="begin"/>
      </w:r>
      <w:r>
        <w:instrText xml:space="preserve"> PAGEREF _Toc34346741 \h </w:instrText>
      </w:r>
      <w:r>
        <w:fldChar w:fldCharType="separate"/>
      </w:r>
      <w:r>
        <w:t>97</w:t>
      </w:r>
      <w:r>
        <w:fldChar w:fldCharType="end"/>
      </w:r>
    </w:p>
    <w:p w:rsidR="00AD4FFD" w:rsidRPr="002D37A5" w:rsidRDefault="00AD4FFD">
      <w:pPr>
        <w:pStyle w:val="TOC5"/>
        <w:rPr>
          <w:rFonts w:ascii="Calibri" w:hAnsi="Calibri"/>
          <w:sz w:val="22"/>
          <w:szCs w:val="22"/>
          <w:lang w:val="en-US" w:eastAsia="es-ES"/>
        </w:rPr>
      </w:pPr>
      <w:r>
        <w:t>6.2.6.2.32</w:t>
      </w:r>
      <w:r w:rsidRPr="002D37A5">
        <w:rPr>
          <w:rFonts w:ascii="Calibri" w:hAnsi="Calibri"/>
          <w:sz w:val="22"/>
          <w:szCs w:val="22"/>
          <w:lang w:val="en-US" w:eastAsia="es-ES"/>
        </w:rPr>
        <w:tab/>
      </w:r>
      <w:r>
        <w:t>Type: ImsServiceProfile</w:t>
      </w:r>
      <w:r>
        <w:tab/>
      </w:r>
      <w:r>
        <w:fldChar w:fldCharType="begin"/>
      </w:r>
      <w:r>
        <w:instrText xml:space="preserve"> PAGEREF _Toc34346742 \h </w:instrText>
      </w:r>
      <w:r>
        <w:fldChar w:fldCharType="separate"/>
      </w:r>
      <w:r>
        <w:t>97</w:t>
      </w:r>
      <w:r>
        <w:fldChar w:fldCharType="end"/>
      </w:r>
    </w:p>
    <w:p w:rsidR="00AD4FFD" w:rsidRPr="002D37A5" w:rsidRDefault="00AD4FFD">
      <w:pPr>
        <w:pStyle w:val="TOC5"/>
        <w:rPr>
          <w:rFonts w:ascii="Calibri" w:hAnsi="Calibri"/>
          <w:sz w:val="22"/>
          <w:szCs w:val="22"/>
          <w:lang w:val="en-US" w:eastAsia="es-ES"/>
        </w:rPr>
      </w:pPr>
      <w:r>
        <w:t>6.2.6.2.33</w:t>
      </w:r>
      <w:r w:rsidRPr="002D37A5">
        <w:rPr>
          <w:rFonts w:ascii="Calibri" w:hAnsi="Calibri"/>
          <w:sz w:val="22"/>
          <w:szCs w:val="22"/>
          <w:lang w:val="en-US" w:eastAsia="es-ES"/>
        </w:rPr>
        <w:tab/>
      </w:r>
      <w:r>
        <w:t>Type: PublicIdentifier</w:t>
      </w:r>
      <w:r>
        <w:tab/>
      </w:r>
      <w:r>
        <w:fldChar w:fldCharType="begin"/>
      </w:r>
      <w:r>
        <w:instrText xml:space="preserve"> PAGEREF _Toc34346743 \h </w:instrText>
      </w:r>
      <w:r>
        <w:fldChar w:fldCharType="separate"/>
      </w:r>
      <w:r>
        <w:t>97</w:t>
      </w:r>
      <w:r>
        <w:fldChar w:fldCharType="end"/>
      </w:r>
    </w:p>
    <w:p w:rsidR="00AD4FFD" w:rsidRPr="002D37A5" w:rsidRDefault="00AD4FFD">
      <w:pPr>
        <w:pStyle w:val="TOC4"/>
        <w:rPr>
          <w:rFonts w:ascii="Calibri" w:hAnsi="Calibri"/>
          <w:sz w:val="22"/>
          <w:szCs w:val="22"/>
          <w:lang w:val="en-US" w:eastAsia="es-ES"/>
        </w:rPr>
      </w:pPr>
      <w:r w:rsidRPr="00A518E8">
        <w:rPr>
          <w:lang w:val="en-US"/>
        </w:rPr>
        <w:t>6.2.6.3</w:t>
      </w:r>
      <w:r w:rsidRPr="002D37A5">
        <w:rPr>
          <w:rFonts w:ascii="Calibri" w:hAnsi="Calibri"/>
          <w:sz w:val="22"/>
          <w:szCs w:val="22"/>
          <w:lang w:val="en-US" w:eastAsia="es-ES"/>
        </w:rPr>
        <w:tab/>
      </w:r>
      <w:r w:rsidRPr="00A518E8">
        <w:rPr>
          <w:lang w:val="en-US"/>
        </w:rPr>
        <w:t>Simple data types and enumerations</w:t>
      </w:r>
      <w:r>
        <w:tab/>
      </w:r>
      <w:r>
        <w:fldChar w:fldCharType="begin"/>
      </w:r>
      <w:r>
        <w:instrText xml:space="preserve"> PAGEREF _Toc34346744 \h </w:instrText>
      </w:r>
      <w:r>
        <w:fldChar w:fldCharType="separate"/>
      </w:r>
      <w:r>
        <w:t>98</w:t>
      </w:r>
      <w:r>
        <w:fldChar w:fldCharType="end"/>
      </w:r>
    </w:p>
    <w:p w:rsidR="00AD4FFD" w:rsidRPr="002D37A5" w:rsidRDefault="00AD4FFD">
      <w:pPr>
        <w:pStyle w:val="TOC5"/>
        <w:rPr>
          <w:rFonts w:ascii="Calibri" w:hAnsi="Calibri"/>
          <w:sz w:val="22"/>
          <w:szCs w:val="22"/>
          <w:lang w:val="en-US" w:eastAsia="es-ES"/>
        </w:rPr>
      </w:pPr>
      <w:r>
        <w:t>6.2.6.3.1</w:t>
      </w:r>
      <w:r w:rsidRPr="002D37A5">
        <w:rPr>
          <w:rFonts w:ascii="Calibri" w:hAnsi="Calibri"/>
          <w:sz w:val="22"/>
          <w:szCs w:val="22"/>
          <w:lang w:val="en-US" w:eastAsia="es-ES"/>
        </w:rPr>
        <w:tab/>
      </w:r>
      <w:r>
        <w:t>Introduction</w:t>
      </w:r>
      <w:r>
        <w:tab/>
      </w:r>
      <w:r>
        <w:fldChar w:fldCharType="begin"/>
      </w:r>
      <w:r>
        <w:instrText xml:space="preserve"> PAGEREF _Toc34346745 \h </w:instrText>
      </w:r>
      <w:r>
        <w:fldChar w:fldCharType="separate"/>
      </w:r>
      <w:r>
        <w:t>98</w:t>
      </w:r>
      <w:r>
        <w:fldChar w:fldCharType="end"/>
      </w:r>
    </w:p>
    <w:p w:rsidR="00AD4FFD" w:rsidRPr="002D37A5" w:rsidRDefault="00AD4FFD">
      <w:pPr>
        <w:pStyle w:val="TOC5"/>
        <w:rPr>
          <w:rFonts w:ascii="Calibri" w:hAnsi="Calibri"/>
          <w:sz w:val="22"/>
          <w:szCs w:val="22"/>
          <w:lang w:val="en-US" w:eastAsia="es-ES"/>
        </w:rPr>
      </w:pPr>
      <w:r>
        <w:t>6.2.6.3.2</w:t>
      </w:r>
      <w:r w:rsidRPr="002D37A5">
        <w:rPr>
          <w:rFonts w:ascii="Calibri" w:hAnsi="Calibri"/>
          <w:sz w:val="22"/>
          <w:szCs w:val="22"/>
          <w:lang w:val="en-US" w:eastAsia="es-ES"/>
        </w:rPr>
        <w:tab/>
      </w:r>
      <w:r>
        <w:t>Simple data types</w:t>
      </w:r>
      <w:r>
        <w:tab/>
      </w:r>
      <w:r>
        <w:fldChar w:fldCharType="begin"/>
      </w:r>
      <w:r>
        <w:instrText xml:space="preserve"> PAGEREF _Toc34346746 \h </w:instrText>
      </w:r>
      <w:r>
        <w:fldChar w:fldCharType="separate"/>
      </w:r>
      <w:r>
        <w:t>98</w:t>
      </w:r>
      <w:r>
        <w:fldChar w:fldCharType="end"/>
      </w:r>
    </w:p>
    <w:p w:rsidR="00AD4FFD" w:rsidRPr="002D37A5" w:rsidRDefault="00AD4FFD">
      <w:pPr>
        <w:pStyle w:val="TOC5"/>
        <w:rPr>
          <w:rFonts w:ascii="Calibri" w:hAnsi="Calibri"/>
          <w:sz w:val="22"/>
          <w:szCs w:val="22"/>
          <w:lang w:val="en-US" w:eastAsia="es-ES"/>
        </w:rPr>
      </w:pPr>
      <w:r>
        <w:t>6.2.6.3.3</w:t>
      </w:r>
      <w:r w:rsidRPr="002D37A5">
        <w:rPr>
          <w:rFonts w:ascii="Calibri" w:hAnsi="Calibri"/>
          <w:sz w:val="22"/>
          <w:szCs w:val="22"/>
          <w:lang w:val="en-US" w:eastAsia="es-ES"/>
        </w:rPr>
        <w:tab/>
      </w:r>
      <w:r>
        <w:t>Enumeration: DataSetName</w:t>
      </w:r>
      <w:r>
        <w:tab/>
      </w:r>
      <w:r>
        <w:fldChar w:fldCharType="begin"/>
      </w:r>
      <w:r>
        <w:instrText xml:space="preserve"> PAGEREF _Toc34346747 \h </w:instrText>
      </w:r>
      <w:r>
        <w:fldChar w:fldCharType="separate"/>
      </w:r>
      <w:r>
        <w:t>98</w:t>
      </w:r>
      <w:r>
        <w:fldChar w:fldCharType="end"/>
      </w:r>
    </w:p>
    <w:p w:rsidR="00AD4FFD" w:rsidRPr="002D37A5" w:rsidRDefault="00AD4FFD">
      <w:pPr>
        <w:pStyle w:val="TOC5"/>
        <w:rPr>
          <w:rFonts w:ascii="Calibri" w:hAnsi="Calibri"/>
          <w:sz w:val="22"/>
          <w:szCs w:val="22"/>
          <w:lang w:val="en-US" w:eastAsia="es-ES"/>
        </w:rPr>
      </w:pPr>
      <w:r>
        <w:t>6.2.6.3.4</w:t>
      </w:r>
      <w:r w:rsidRPr="002D37A5">
        <w:rPr>
          <w:rFonts w:ascii="Calibri" w:hAnsi="Calibri"/>
          <w:sz w:val="22"/>
          <w:szCs w:val="22"/>
          <w:lang w:val="en-US" w:eastAsia="es-ES"/>
        </w:rPr>
        <w:tab/>
      </w:r>
      <w:r>
        <w:t>Enumeration:  IdentityType</w:t>
      </w:r>
      <w:r>
        <w:tab/>
      </w:r>
      <w:r>
        <w:fldChar w:fldCharType="begin"/>
      </w:r>
      <w:r>
        <w:instrText xml:space="preserve"> PAGEREF _Toc34346748 \h </w:instrText>
      </w:r>
      <w:r>
        <w:fldChar w:fldCharType="separate"/>
      </w:r>
      <w:r>
        <w:t>98</w:t>
      </w:r>
      <w:r>
        <w:fldChar w:fldCharType="end"/>
      </w:r>
    </w:p>
    <w:p w:rsidR="00AD4FFD" w:rsidRPr="002D37A5" w:rsidRDefault="00AD4FFD">
      <w:pPr>
        <w:pStyle w:val="TOC5"/>
        <w:rPr>
          <w:rFonts w:ascii="Calibri" w:hAnsi="Calibri"/>
          <w:sz w:val="22"/>
          <w:szCs w:val="22"/>
          <w:lang w:val="en-US" w:eastAsia="es-ES"/>
        </w:rPr>
      </w:pPr>
      <w:r>
        <w:t>6.2.6.3.5</w:t>
      </w:r>
      <w:r w:rsidRPr="002D37A5">
        <w:rPr>
          <w:rFonts w:ascii="Calibri" w:hAnsi="Calibri"/>
          <w:sz w:val="22"/>
          <w:szCs w:val="22"/>
          <w:lang w:val="en-US" w:eastAsia="es-ES"/>
        </w:rPr>
        <w:tab/>
      </w:r>
      <w:r>
        <w:t>Enumeration:  ImsRegistrationState</w:t>
      </w:r>
      <w:r>
        <w:tab/>
      </w:r>
      <w:r>
        <w:fldChar w:fldCharType="begin"/>
      </w:r>
      <w:r>
        <w:instrText xml:space="preserve"> PAGEREF _Toc34346749 \h </w:instrText>
      </w:r>
      <w:r>
        <w:fldChar w:fldCharType="separate"/>
      </w:r>
      <w:r>
        <w:t>99</w:t>
      </w:r>
      <w:r>
        <w:fldChar w:fldCharType="end"/>
      </w:r>
    </w:p>
    <w:p w:rsidR="00AD4FFD" w:rsidRPr="002D37A5" w:rsidRDefault="00AD4FFD">
      <w:pPr>
        <w:pStyle w:val="TOC5"/>
        <w:rPr>
          <w:rFonts w:ascii="Calibri" w:hAnsi="Calibri"/>
          <w:sz w:val="22"/>
          <w:szCs w:val="22"/>
          <w:lang w:val="en-US" w:eastAsia="es-ES"/>
        </w:rPr>
      </w:pPr>
      <w:r>
        <w:t>6.2.6.3.6</w:t>
      </w:r>
      <w:r w:rsidRPr="002D37A5">
        <w:rPr>
          <w:rFonts w:ascii="Calibri" w:hAnsi="Calibri"/>
          <w:sz w:val="22"/>
          <w:szCs w:val="22"/>
          <w:lang w:val="en-US" w:eastAsia="es-ES"/>
        </w:rPr>
        <w:tab/>
      </w:r>
      <w:r>
        <w:t>Enumeration: TypeOfCondition</w:t>
      </w:r>
      <w:r>
        <w:tab/>
      </w:r>
      <w:r>
        <w:fldChar w:fldCharType="begin"/>
      </w:r>
      <w:r>
        <w:instrText xml:space="preserve"> PAGEREF _Toc34346750 \h </w:instrText>
      </w:r>
      <w:r>
        <w:fldChar w:fldCharType="separate"/>
      </w:r>
      <w:r>
        <w:t>99</w:t>
      </w:r>
      <w:r>
        <w:fldChar w:fldCharType="end"/>
      </w:r>
    </w:p>
    <w:p w:rsidR="00AD4FFD" w:rsidRPr="002D37A5" w:rsidRDefault="00AD4FFD">
      <w:pPr>
        <w:pStyle w:val="TOC5"/>
        <w:rPr>
          <w:rFonts w:ascii="Calibri" w:hAnsi="Calibri"/>
          <w:sz w:val="22"/>
          <w:szCs w:val="22"/>
          <w:lang w:val="en-US" w:eastAsia="es-ES"/>
        </w:rPr>
      </w:pPr>
      <w:r>
        <w:t>6.2.6.3.7</w:t>
      </w:r>
      <w:r w:rsidRPr="002D37A5">
        <w:rPr>
          <w:rFonts w:ascii="Calibri" w:hAnsi="Calibri"/>
          <w:sz w:val="22"/>
          <w:szCs w:val="22"/>
          <w:lang w:val="en-US" w:eastAsia="es-ES"/>
        </w:rPr>
        <w:tab/>
      </w:r>
      <w:r>
        <w:t>Enumeration: RegistrationType</w:t>
      </w:r>
      <w:r>
        <w:tab/>
      </w:r>
      <w:r>
        <w:fldChar w:fldCharType="begin"/>
      </w:r>
      <w:r>
        <w:instrText xml:space="preserve"> PAGEREF _Toc34346751 \h </w:instrText>
      </w:r>
      <w:r>
        <w:fldChar w:fldCharType="separate"/>
      </w:r>
      <w:r>
        <w:t>99</w:t>
      </w:r>
      <w:r>
        <w:fldChar w:fldCharType="end"/>
      </w:r>
    </w:p>
    <w:p w:rsidR="00AD4FFD" w:rsidRPr="002D37A5" w:rsidRDefault="00AD4FFD">
      <w:pPr>
        <w:pStyle w:val="TOC5"/>
        <w:rPr>
          <w:rFonts w:ascii="Calibri" w:hAnsi="Calibri"/>
          <w:sz w:val="22"/>
          <w:szCs w:val="22"/>
          <w:lang w:val="en-US" w:eastAsia="es-ES"/>
        </w:rPr>
      </w:pPr>
      <w:r>
        <w:t>6.2.6.3.8</w:t>
      </w:r>
      <w:r w:rsidRPr="002D37A5">
        <w:rPr>
          <w:rFonts w:ascii="Calibri" w:hAnsi="Calibri"/>
          <w:sz w:val="22"/>
          <w:szCs w:val="22"/>
          <w:lang w:val="en-US" w:eastAsia="es-ES"/>
        </w:rPr>
        <w:tab/>
      </w:r>
      <w:r>
        <w:t>Enumeration: RequestDirection</w:t>
      </w:r>
      <w:r>
        <w:tab/>
      </w:r>
      <w:r>
        <w:fldChar w:fldCharType="begin"/>
      </w:r>
      <w:r>
        <w:instrText xml:space="preserve"> PAGEREF _Toc34346752 \h </w:instrText>
      </w:r>
      <w:r>
        <w:fldChar w:fldCharType="separate"/>
      </w:r>
      <w:r>
        <w:t>99</w:t>
      </w:r>
      <w:r>
        <w:fldChar w:fldCharType="end"/>
      </w:r>
    </w:p>
    <w:p w:rsidR="00AD4FFD" w:rsidRPr="002D37A5" w:rsidRDefault="00AD4FFD">
      <w:pPr>
        <w:pStyle w:val="TOC5"/>
        <w:rPr>
          <w:rFonts w:ascii="Calibri" w:hAnsi="Calibri"/>
          <w:sz w:val="22"/>
          <w:szCs w:val="22"/>
          <w:lang w:val="en-US" w:eastAsia="es-ES"/>
        </w:rPr>
      </w:pPr>
      <w:r>
        <w:t>6.2.6.3.9</w:t>
      </w:r>
      <w:r w:rsidRPr="002D37A5">
        <w:rPr>
          <w:rFonts w:ascii="Calibri" w:hAnsi="Calibri"/>
          <w:sz w:val="22"/>
          <w:szCs w:val="22"/>
          <w:lang w:val="en-US" w:eastAsia="es-ES"/>
        </w:rPr>
        <w:tab/>
      </w:r>
      <w:r>
        <w:t>Enumeration: ServiceInformation</w:t>
      </w:r>
      <w:r>
        <w:tab/>
      </w:r>
      <w:r>
        <w:fldChar w:fldCharType="begin"/>
      </w:r>
      <w:r>
        <w:instrText xml:space="preserve"> PAGEREF _Toc34346753 \h </w:instrText>
      </w:r>
      <w:r>
        <w:fldChar w:fldCharType="separate"/>
      </w:r>
      <w:r>
        <w:t>100</w:t>
      </w:r>
      <w:r>
        <w:fldChar w:fldCharType="end"/>
      </w:r>
    </w:p>
    <w:p w:rsidR="00AD4FFD" w:rsidRPr="002D37A5" w:rsidRDefault="00AD4FFD">
      <w:pPr>
        <w:pStyle w:val="TOC5"/>
        <w:rPr>
          <w:rFonts w:ascii="Calibri" w:hAnsi="Calibri"/>
          <w:sz w:val="22"/>
          <w:szCs w:val="22"/>
          <w:lang w:val="en-US" w:eastAsia="es-ES"/>
        </w:rPr>
      </w:pPr>
      <w:r>
        <w:t>6.2.6.3.10</w:t>
      </w:r>
      <w:r w:rsidRPr="002D37A5">
        <w:rPr>
          <w:rFonts w:ascii="Calibri" w:hAnsi="Calibri"/>
          <w:sz w:val="22"/>
          <w:szCs w:val="22"/>
          <w:lang w:val="en-US" w:eastAsia="es-ES"/>
        </w:rPr>
        <w:tab/>
      </w:r>
      <w:r>
        <w:t>Enumeration: RequestedNode</w:t>
      </w:r>
      <w:r>
        <w:tab/>
      </w:r>
      <w:r>
        <w:fldChar w:fldCharType="begin"/>
      </w:r>
      <w:r>
        <w:instrText xml:space="preserve"> PAGEREF _Toc34346754 \h </w:instrText>
      </w:r>
      <w:r>
        <w:fldChar w:fldCharType="separate"/>
      </w:r>
      <w:r>
        <w:t>100</w:t>
      </w:r>
      <w:r>
        <w:fldChar w:fldCharType="end"/>
      </w:r>
    </w:p>
    <w:p w:rsidR="00AD4FFD" w:rsidRPr="002D37A5" w:rsidRDefault="00AD4FFD">
      <w:pPr>
        <w:pStyle w:val="TOC5"/>
        <w:rPr>
          <w:rFonts w:ascii="Calibri" w:hAnsi="Calibri"/>
          <w:sz w:val="22"/>
          <w:szCs w:val="22"/>
          <w:lang w:val="en-US" w:eastAsia="es-ES"/>
        </w:rPr>
      </w:pPr>
      <w:r>
        <w:t>6.2.6.3.11</w:t>
      </w:r>
      <w:r w:rsidRPr="002D37A5">
        <w:rPr>
          <w:rFonts w:ascii="Calibri" w:hAnsi="Calibri"/>
          <w:sz w:val="22"/>
          <w:szCs w:val="22"/>
          <w:lang w:val="en-US" w:eastAsia="es-ES"/>
        </w:rPr>
        <w:tab/>
      </w:r>
      <w:r>
        <w:t>Enumeration:  SrvccCapability</w:t>
      </w:r>
      <w:r>
        <w:tab/>
      </w:r>
      <w:r>
        <w:fldChar w:fldCharType="begin"/>
      </w:r>
      <w:r>
        <w:instrText xml:space="preserve"> PAGEREF _Toc34346755 \h </w:instrText>
      </w:r>
      <w:r>
        <w:fldChar w:fldCharType="separate"/>
      </w:r>
      <w:r>
        <w:t>100</w:t>
      </w:r>
      <w:r>
        <w:fldChar w:fldCharType="end"/>
      </w:r>
    </w:p>
    <w:p w:rsidR="00AD4FFD" w:rsidRPr="002D37A5" w:rsidRDefault="00AD4FFD">
      <w:pPr>
        <w:pStyle w:val="TOC5"/>
        <w:rPr>
          <w:rFonts w:ascii="Calibri" w:hAnsi="Calibri"/>
          <w:sz w:val="22"/>
          <w:szCs w:val="22"/>
          <w:lang w:val="en-US" w:eastAsia="es-ES"/>
        </w:rPr>
      </w:pPr>
      <w:r>
        <w:t>6.2.6.3.12</w:t>
      </w:r>
      <w:r w:rsidRPr="002D37A5">
        <w:rPr>
          <w:rFonts w:ascii="Calibri" w:hAnsi="Calibri"/>
          <w:sz w:val="22"/>
          <w:szCs w:val="22"/>
          <w:lang w:val="en-US" w:eastAsia="es-ES"/>
        </w:rPr>
        <w:tab/>
      </w:r>
      <w:r>
        <w:t>Enumeration:  PsiState</w:t>
      </w:r>
      <w:r>
        <w:tab/>
      </w:r>
      <w:r>
        <w:fldChar w:fldCharType="begin"/>
      </w:r>
      <w:r>
        <w:instrText xml:space="preserve"> PAGEREF _Toc34346756 \h </w:instrText>
      </w:r>
      <w:r>
        <w:fldChar w:fldCharType="separate"/>
      </w:r>
      <w:r>
        <w:t>100</w:t>
      </w:r>
      <w:r>
        <w:fldChar w:fldCharType="end"/>
      </w:r>
    </w:p>
    <w:p w:rsidR="00AD4FFD" w:rsidRPr="002D37A5" w:rsidRDefault="00AD4FFD">
      <w:pPr>
        <w:pStyle w:val="TOC3"/>
        <w:rPr>
          <w:rFonts w:ascii="Calibri" w:hAnsi="Calibri"/>
          <w:sz w:val="22"/>
          <w:szCs w:val="22"/>
          <w:lang w:val="en-US" w:eastAsia="es-ES"/>
        </w:rPr>
      </w:pPr>
      <w:r>
        <w:t>6.2.7</w:t>
      </w:r>
      <w:r w:rsidRPr="002D37A5">
        <w:rPr>
          <w:rFonts w:ascii="Calibri" w:hAnsi="Calibri"/>
          <w:sz w:val="22"/>
          <w:szCs w:val="22"/>
          <w:lang w:val="en-US" w:eastAsia="es-ES"/>
        </w:rPr>
        <w:tab/>
      </w:r>
      <w:r>
        <w:t>Error Handling</w:t>
      </w:r>
      <w:r>
        <w:tab/>
      </w:r>
      <w:r>
        <w:fldChar w:fldCharType="begin"/>
      </w:r>
      <w:r>
        <w:instrText xml:space="preserve"> PAGEREF _Toc34346757 \h </w:instrText>
      </w:r>
      <w:r>
        <w:fldChar w:fldCharType="separate"/>
      </w:r>
      <w:r>
        <w:t>101</w:t>
      </w:r>
      <w:r>
        <w:fldChar w:fldCharType="end"/>
      </w:r>
    </w:p>
    <w:p w:rsidR="00AD4FFD" w:rsidRPr="002D37A5" w:rsidRDefault="00AD4FFD">
      <w:pPr>
        <w:pStyle w:val="TOC4"/>
        <w:rPr>
          <w:rFonts w:ascii="Calibri" w:hAnsi="Calibri"/>
          <w:sz w:val="22"/>
          <w:szCs w:val="22"/>
          <w:lang w:val="en-US" w:eastAsia="es-ES"/>
        </w:rPr>
      </w:pPr>
      <w:r>
        <w:t>6.2.7.1</w:t>
      </w:r>
      <w:r w:rsidRPr="002D37A5">
        <w:rPr>
          <w:rFonts w:ascii="Calibri" w:hAnsi="Calibri"/>
          <w:sz w:val="22"/>
          <w:szCs w:val="22"/>
          <w:lang w:val="en-US" w:eastAsia="es-ES"/>
        </w:rPr>
        <w:tab/>
      </w:r>
      <w:r>
        <w:t>General</w:t>
      </w:r>
      <w:r>
        <w:tab/>
      </w:r>
      <w:r>
        <w:fldChar w:fldCharType="begin"/>
      </w:r>
      <w:r>
        <w:instrText xml:space="preserve"> PAGEREF _Toc34346758 \h </w:instrText>
      </w:r>
      <w:r>
        <w:fldChar w:fldCharType="separate"/>
      </w:r>
      <w:r>
        <w:t>101</w:t>
      </w:r>
      <w:r>
        <w:fldChar w:fldCharType="end"/>
      </w:r>
    </w:p>
    <w:p w:rsidR="00AD4FFD" w:rsidRPr="002D37A5" w:rsidRDefault="00AD4FFD">
      <w:pPr>
        <w:pStyle w:val="TOC4"/>
        <w:rPr>
          <w:rFonts w:ascii="Calibri" w:hAnsi="Calibri"/>
          <w:sz w:val="22"/>
          <w:szCs w:val="22"/>
          <w:lang w:val="en-US" w:eastAsia="es-ES"/>
        </w:rPr>
      </w:pPr>
      <w:r>
        <w:t>6.2.7.2</w:t>
      </w:r>
      <w:r w:rsidRPr="002D37A5">
        <w:rPr>
          <w:rFonts w:ascii="Calibri" w:hAnsi="Calibri"/>
          <w:sz w:val="22"/>
          <w:szCs w:val="22"/>
          <w:lang w:val="en-US" w:eastAsia="es-ES"/>
        </w:rPr>
        <w:tab/>
      </w:r>
      <w:r>
        <w:t>Protocol Errors</w:t>
      </w:r>
      <w:r>
        <w:tab/>
      </w:r>
      <w:r>
        <w:fldChar w:fldCharType="begin"/>
      </w:r>
      <w:r>
        <w:instrText xml:space="preserve"> PAGEREF _Toc34346759 \h </w:instrText>
      </w:r>
      <w:r>
        <w:fldChar w:fldCharType="separate"/>
      </w:r>
      <w:r>
        <w:t>101</w:t>
      </w:r>
      <w:r>
        <w:fldChar w:fldCharType="end"/>
      </w:r>
    </w:p>
    <w:p w:rsidR="00AD4FFD" w:rsidRPr="002D37A5" w:rsidRDefault="00AD4FFD">
      <w:pPr>
        <w:pStyle w:val="TOC4"/>
        <w:rPr>
          <w:rFonts w:ascii="Calibri" w:hAnsi="Calibri"/>
          <w:sz w:val="22"/>
          <w:szCs w:val="22"/>
          <w:lang w:val="en-US" w:eastAsia="es-ES"/>
        </w:rPr>
      </w:pPr>
      <w:r>
        <w:t>6.2.7.3</w:t>
      </w:r>
      <w:r w:rsidRPr="002D37A5">
        <w:rPr>
          <w:rFonts w:ascii="Calibri" w:hAnsi="Calibri"/>
          <w:sz w:val="22"/>
          <w:szCs w:val="22"/>
          <w:lang w:val="en-US" w:eastAsia="es-ES"/>
        </w:rPr>
        <w:tab/>
      </w:r>
      <w:r>
        <w:t>Application Errors</w:t>
      </w:r>
      <w:r>
        <w:tab/>
      </w:r>
      <w:r>
        <w:fldChar w:fldCharType="begin"/>
      </w:r>
      <w:r>
        <w:instrText xml:space="preserve"> PAGEREF _Toc34346760 \h </w:instrText>
      </w:r>
      <w:r>
        <w:fldChar w:fldCharType="separate"/>
      </w:r>
      <w:r>
        <w:t>101</w:t>
      </w:r>
      <w:r>
        <w:fldChar w:fldCharType="end"/>
      </w:r>
    </w:p>
    <w:p w:rsidR="00AD4FFD" w:rsidRPr="002D37A5" w:rsidRDefault="00AD4FFD">
      <w:pPr>
        <w:pStyle w:val="TOC3"/>
        <w:rPr>
          <w:rFonts w:ascii="Calibri" w:hAnsi="Calibri"/>
          <w:sz w:val="22"/>
          <w:szCs w:val="22"/>
          <w:lang w:val="en-US" w:eastAsia="es-ES"/>
        </w:rPr>
      </w:pPr>
      <w:r>
        <w:t>6.2.8</w:t>
      </w:r>
      <w:r w:rsidRPr="002D37A5">
        <w:rPr>
          <w:rFonts w:ascii="Calibri" w:hAnsi="Calibri"/>
          <w:sz w:val="22"/>
          <w:szCs w:val="22"/>
          <w:lang w:val="en-US" w:eastAsia="es-ES"/>
        </w:rPr>
        <w:tab/>
      </w:r>
      <w:r>
        <w:rPr>
          <w:lang w:eastAsia="zh-CN"/>
        </w:rPr>
        <w:t>Feature negotiation</w:t>
      </w:r>
      <w:r>
        <w:tab/>
      </w:r>
      <w:r>
        <w:fldChar w:fldCharType="begin"/>
      </w:r>
      <w:r>
        <w:instrText xml:space="preserve"> PAGEREF _Toc34346761 \h </w:instrText>
      </w:r>
      <w:r>
        <w:fldChar w:fldCharType="separate"/>
      </w:r>
      <w:r>
        <w:t>101</w:t>
      </w:r>
      <w:r>
        <w:fldChar w:fldCharType="end"/>
      </w:r>
    </w:p>
    <w:p w:rsidR="00AD4FFD" w:rsidRPr="002D37A5" w:rsidRDefault="00AD4FFD">
      <w:pPr>
        <w:pStyle w:val="TOC2"/>
        <w:rPr>
          <w:rFonts w:ascii="Calibri" w:hAnsi="Calibri"/>
          <w:sz w:val="22"/>
          <w:szCs w:val="22"/>
          <w:lang w:val="en-US" w:eastAsia="es-ES"/>
        </w:rPr>
      </w:pPr>
      <w:r>
        <w:t>6.3</w:t>
      </w:r>
      <w:r w:rsidRPr="002D37A5">
        <w:rPr>
          <w:rFonts w:ascii="Calibri" w:hAnsi="Calibri"/>
          <w:sz w:val="22"/>
          <w:szCs w:val="22"/>
          <w:lang w:val="en-US" w:eastAsia="es-ES"/>
        </w:rPr>
        <w:tab/>
      </w:r>
      <w:r>
        <w:t>Nhss_imsUEAuthentication Service API</w:t>
      </w:r>
      <w:r>
        <w:tab/>
      </w:r>
      <w:r>
        <w:fldChar w:fldCharType="begin"/>
      </w:r>
      <w:r>
        <w:instrText xml:space="preserve"> PAGEREF _Toc34346762 \h </w:instrText>
      </w:r>
      <w:r>
        <w:fldChar w:fldCharType="separate"/>
      </w:r>
      <w:r>
        <w:t>102</w:t>
      </w:r>
      <w:r>
        <w:fldChar w:fldCharType="end"/>
      </w:r>
    </w:p>
    <w:p w:rsidR="00AD4FFD" w:rsidRPr="002D37A5" w:rsidRDefault="00AD4FFD">
      <w:pPr>
        <w:pStyle w:val="TOC3"/>
        <w:rPr>
          <w:rFonts w:ascii="Calibri" w:hAnsi="Calibri"/>
          <w:sz w:val="22"/>
          <w:szCs w:val="22"/>
          <w:lang w:val="en-US" w:eastAsia="es-ES"/>
        </w:rPr>
      </w:pPr>
      <w:r>
        <w:t>6.3.1</w:t>
      </w:r>
      <w:r w:rsidRPr="002D37A5">
        <w:rPr>
          <w:rFonts w:ascii="Calibri" w:hAnsi="Calibri"/>
          <w:sz w:val="22"/>
          <w:szCs w:val="22"/>
          <w:lang w:val="en-US" w:eastAsia="es-ES"/>
        </w:rPr>
        <w:tab/>
      </w:r>
      <w:r>
        <w:t>API URI</w:t>
      </w:r>
      <w:r>
        <w:tab/>
      </w:r>
      <w:r>
        <w:fldChar w:fldCharType="begin"/>
      </w:r>
      <w:r>
        <w:instrText xml:space="preserve"> PAGEREF _Toc34346763 \h </w:instrText>
      </w:r>
      <w:r>
        <w:fldChar w:fldCharType="separate"/>
      </w:r>
      <w:r>
        <w:t>102</w:t>
      </w:r>
      <w:r>
        <w:fldChar w:fldCharType="end"/>
      </w:r>
    </w:p>
    <w:p w:rsidR="00AD4FFD" w:rsidRPr="002D37A5" w:rsidRDefault="00AD4FFD">
      <w:pPr>
        <w:pStyle w:val="TOC3"/>
        <w:rPr>
          <w:rFonts w:ascii="Calibri" w:hAnsi="Calibri"/>
          <w:sz w:val="22"/>
          <w:szCs w:val="22"/>
          <w:lang w:val="en-US" w:eastAsia="es-ES"/>
        </w:rPr>
      </w:pPr>
      <w:r>
        <w:t>6.3.2</w:t>
      </w:r>
      <w:r w:rsidRPr="002D37A5">
        <w:rPr>
          <w:rFonts w:ascii="Calibri" w:hAnsi="Calibri"/>
          <w:sz w:val="22"/>
          <w:szCs w:val="22"/>
          <w:lang w:val="en-US" w:eastAsia="es-ES"/>
        </w:rPr>
        <w:tab/>
      </w:r>
      <w:r>
        <w:t>Usage of HTTP</w:t>
      </w:r>
      <w:r>
        <w:tab/>
      </w:r>
      <w:r>
        <w:fldChar w:fldCharType="begin"/>
      </w:r>
      <w:r>
        <w:instrText xml:space="preserve"> PAGEREF _Toc34346764 \h </w:instrText>
      </w:r>
      <w:r>
        <w:fldChar w:fldCharType="separate"/>
      </w:r>
      <w:r>
        <w:t>102</w:t>
      </w:r>
      <w:r>
        <w:fldChar w:fldCharType="end"/>
      </w:r>
    </w:p>
    <w:p w:rsidR="00AD4FFD" w:rsidRPr="002D37A5" w:rsidRDefault="00AD4FFD">
      <w:pPr>
        <w:pStyle w:val="TOC4"/>
        <w:rPr>
          <w:rFonts w:ascii="Calibri" w:hAnsi="Calibri"/>
          <w:sz w:val="22"/>
          <w:szCs w:val="22"/>
          <w:lang w:val="en-US" w:eastAsia="es-ES"/>
        </w:rPr>
      </w:pPr>
      <w:r>
        <w:t>6.3.2.1</w:t>
      </w:r>
      <w:r w:rsidRPr="002D37A5">
        <w:rPr>
          <w:rFonts w:ascii="Calibri" w:hAnsi="Calibri"/>
          <w:sz w:val="22"/>
          <w:szCs w:val="22"/>
          <w:lang w:val="en-US" w:eastAsia="es-ES"/>
        </w:rPr>
        <w:tab/>
      </w:r>
      <w:r>
        <w:t>General</w:t>
      </w:r>
      <w:r>
        <w:tab/>
      </w:r>
      <w:r>
        <w:fldChar w:fldCharType="begin"/>
      </w:r>
      <w:r>
        <w:instrText xml:space="preserve"> PAGEREF _Toc34346765 \h </w:instrText>
      </w:r>
      <w:r>
        <w:fldChar w:fldCharType="separate"/>
      </w:r>
      <w:r>
        <w:t>102</w:t>
      </w:r>
      <w:r>
        <w:fldChar w:fldCharType="end"/>
      </w:r>
    </w:p>
    <w:p w:rsidR="00AD4FFD" w:rsidRPr="002D37A5" w:rsidRDefault="00AD4FFD">
      <w:pPr>
        <w:pStyle w:val="TOC4"/>
        <w:rPr>
          <w:rFonts w:ascii="Calibri" w:hAnsi="Calibri"/>
          <w:sz w:val="22"/>
          <w:szCs w:val="22"/>
          <w:lang w:val="en-US" w:eastAsia="es-ES"/>
        </w:rPr>
      </w:pPr>
      <w:r>
        <w:t>6.3.2.2</w:t>
      </w:r>
      <w:r w:rsidRPr="002D37A5">
        <w:rPr>
          <w:rFonts w:ascii="Calibri" w:hAnsi="Calibri"/>
          <w:sz w:val="22"/>
          <w:szCs w:val="22"/>
          <w:lang w:val="en-US" w:eastAsia="es-ES"/>
        </w:rPr>
        <w:tab/>
      </w:r>
      <w:r>
        <w:t>HTTP standard headers</w:t>
      </w:r>
      <w:r>
        <w:tab/>
      </w:r>
      <w:r>
        <w:fldChar w:fldCharType="begin"/>
      </w:r>
      <w:r>
        <w:instrText xml:space="preserve"> PAGEREF _Toc34346766 \h </w:instrText>
      </w:r>
      <w:r>
        <w:fldChar w:fldCharType="separate"/>
      </w:r>
      <w:r>
        <w:t>102</w:t>
      </w:r>
      <w:r>
        <w:fldChar w:fldCharType="end"/>
      </w:r>
    </w:p>
    <w:p w:rsidR="00AD4FFD" w:rsidRPr="002D37A5" w:rsidRDefault="00AD4FFD">
      <w:pPr>
        <w:pStyle w:val="TOC5"/>
        <w:rPr>
          <w:rFonts w:ascii="Calibri" w:hAnsi="Calibri"/>
          <w:sz w:val="22"/>
          <w:szCs w:val="22"/>
          <w:lang w:val="en-US" w:eastAsia="es-ES"/>
        </w:rPr>
      </w:pPr>
      <w:r>
        <w:t>6.3.2.2.1</w:t>
      </w:r>
      <w:r w:rsidRPr="002D37A5">
        <w:rPr>
          <w:rFonts w:ascii="Calibri" w:hAnsi="Calibri"/>
          <w:sz w:val="22"/>
          <w:szCs w:val="22"/>
          <w:lang w:val="en-US" w:eastAsia="es-ES"/>
        </w:rPr>
        <w:tab/>
      </w:r>
      <w:r>
        <w:rPr>
          <w:lang w:eastAsia="zh-CN"/>
        </w:rPr>
        <w:t>General</w:t>
      </w:r>
      <w:r>
        <w:tab/>
      </w:r>
      <w:r>
        <w:fldChar w:fldCharType="begin"/>
      </w:r>
      <w:r>
        <w:instrText xml:space="preserve"> PAGEREF _Toc34346767 \h </w:instrText>
      </w:r>
      <w:r>
        <w:fldChar w:fldCharType="separate"/>
      </w:r>
      <w:r>
        <w:t>102</w:t>
      </w:r>
      <w:r>
        <w:fldChar w:fldCharType="end"/>
      </w:r>
    </w:p>
    <w:p w:rsidR="00AD4FFD" w:rsidRPr="002D37A5" w:rsidRDefault="00AD4FFD">
      <w:pPr>
        <w:pStyle w:val="TOC5"/>
        <w:rPr>
          <w:rFonts w:ascii="Calibri" w:hAnsi="Calibri"/>
          <w:sz w:val="22"/>
          <w:szCs w:val="22"/>
          <w:lang w:val="en-US" w:eastAsia="es-ES"/>
        </w:rPr>
      </w:pPr>
      <w:r>
        <w:t>6.3.2.2.2</w:t>
      </w:r>
      <w:r w:rsidRPr="002D37A5">
        <w:rPr>
          <w:rFonts w:ascii="Calibri" w:hAnsi="Calibri"/>
          <w:sz w:val="22"/>
          <w:szCs w:val="22"/>
          <w:lang w:val="en-US" w:eastAsia="es-ES"/>
        </w:rPr>
        <w:tab/>
      </w:r>
      <w:r>
        <w:t>Content type</w:t>
      </w:r>
      <w:r>
        <w:tab/>
      </w:r>
      <w:r>
        <w:fldChar w:fldCharType="begin"/>
      </w:r>
      <w:r>
        <w:instrText xml:space="preserve"> PAGEREF _Toc34346768 \h </w:instrText>
      </w:r>
      <w:r>
        <w:fldChar w:fldCharType="separate"/>
      </w:r>
      <w:r>
        <w:t>102</w:t>
      </w:r>
      <w:r>
        <w:fldChar w:fldCharType="end"/>
      </w:r>
    </w:p>
    <w:p w:rsidR="00AD4FFD" w:rsidRPr="002D37A5" w:rsidRDefault="00AD4FFD">
      <w:pPr>
        <w:pStyle w:val="TOC4"/>
        <w:rPr>
          <w:rFonts w:ascii="Calibri" w:hAnsi="Calibri"/>
          <w:sz w:val="22"/>
          <w:szCs w:val="22"/>
          <w:lang w:val="en-US" w:eastAsia="es-ES"/>
        </w:rPr>
      </w:pPr>
      <w:r>
        <w:t>6.3.2.3</w:t>
      </w:r>
      <w:r w:rsidRPr="002D37A5">
        <w:rPr>
          <w:rFonts w:ascii="Calibri" w:hAnsi="Calibri"/>
          <w:sz w:val="22"/>
          <w:szCs w:val="22"/>
          <w:lang w:val="en-US" w:eastAsia="es-ES"/>
        </w:rPr>
        <w:tab/>
      </w:r>
      <w:r>
        <w:t>HTTP custom headers</w:t>
      </w:r>
      <w:r>
        <w:tab/>
      </w:r>
      <w:r>
        <w:fldChar w:fldCharType="begin"/>
      </w:r>
      <w:r>
        <w:instrText xml:space="preserve"> PAGEREF _Toc34346769 \h </w:instrText>
      </w:r>
      <w:r>
        <w:fldChar w:fldCharType="separate"/>
      </w:r>
      <w:r>
        <w:t>103</w:t>
      </w:r>
      <w:r>
        <w:fldChar w:fldCharType="end"/>
      </w:r>
    </w:p>
    <w:p w:rsidR="00AD4FFD" w:rsidRPr="002D37A5" w:rsidRDefault="00AD4FFD">
      <w:pPr>
        <w:pStyle w:val="TOC5"/>
        <w:rPr>
          <w:rFonts w:ascii="Calibri" w:hAnsi="Calibri"/>
          <w:sz w:val="22"/>
          <w:szCs w:val="22"/>
          <w:lang w:val="en-US" w:eastAsia="es-ES"/>
        </w:rPr>
      </w:pPr>
      <w:r>
        <w:t>6.3.2.3.1</w:t>
      </w:r>
      <w:r w:rsidRPr="002D37A5">
        <w:rPr>
          <w:rFonts w:ascii="Calibri" w:hAnsi="Calibri"/>
          <w:sz w:val="22"/>
          <w:szCs w:val="22"/>
          <w:lang w:val="en-US" w:eastAsia="es-ES"/>
        </w:rPr>
        <w:tab/>
      </w:r>
      <w:r>
        <w:rPr>
          <w:lang w:eastAsia="zh-CN"/>
        </w:rPr>
        <w:t>General</w:t>
      </w:r>
      <w:r>
        <w:tab/>
      </w:r>
      <w:r>
        <w:fldChar w:fldCharType="begin"/>
      </w:r>
      <w:r>
        <w:instrText xml:space="preserve"> PAGEREF _Toc34346770 \h </w:instrText>
      </w:r>
      <w:r>
        <w:fldChar w:fldCharType="separate"/>
      </w:r>
      <w:r>
        <w:t>103</w:t>
      </w:r>
      <w:r>
        <w:fldChar w:fldCharType="end"/>
      </w:r>
    </w:p>
    <w:p w:rsidR="00AD4FFD" w:rsidRPr="002D37A5" w:rsidRDefault="00AD4FFD">
      <w:pPr>
        <w:pStyle w:val="TOC3"/>
        <w:rPr>
          <w:rFonts w:ascii="Calibri" w:hAnsi="Calibri"/>
          <w:sz w:val="22"/>
          <w:szCs w:val="22"/>
          <w:lang w:val="en-US" w:eastAsia="es-ES"/>
        </w:rPr>
      </w:pPr>
      <w:r>
        <w:t>6.3.3</w:t>
      </w:r>
      <w:r w:rsidRPr="002D37A5">
        <w:rPr>
          <w:rFonts w:ascii="Calibri" w:hAnsi="Calibri"/>
          <w:sz w:val="22"/>
          <w:szCs w:val="22"/>
          <w:lang w:val="en-US" w:eastAsia="es-ES"/>
        </w:rPr>
        <w:tab/>
      </w:r>
      <w:r>
        <w:t>Resources</w:t>
      </w:r>
      <w:r>
        <w:tab/>
      </w:r>
      <w:r>
        <w:fldChar w:fldCharType="begin"/>
      </w:r>
      <w:r>
        <w:instrText xml:space="preserve"> PAGEREF _Toc34346771 \h </w:instrText>
      </w:r>
      <w:r>
        <w:fldChar w:fldCharType="separate"/>
      </w:r>
      <w:r>
        <w:t>103</w:t>
      </w:r>
      <w:r>
        <w:fldChar w:fldCharType="end"/>
      </w:r>
    </w:p>
    <w:p w:rsidR="00AD4FFD" w:rsidRPr="002D37A5" w:rsidRDefault="00AD4FFD">
      <w:pPr>
        <w:pStyle w:val="TOC4"/>
        <w:rPr>
          <w:rFonts w:ascii="Calibri" w:hAnsi="Calibri"/>
          <w:sz w:val="22"/>
          <w:szCs w:val="22"/>
          <w:lang w:val="en-US" w:eastAsia="es-ES"/>
        </w:rPr>
      </w:pPr>
      <w:r>
        <w:t>6.3.3.1</w:t>
      </w:r>
      <w:r w:rsidRPr="002D37A5">
        <w:rPr>
          <w:rFonts w:ascii="Calibri" w:hAnsi="Calibri"/>
          <w:sz w:val="22"/>
          <w:szCs w:val="22"/>
          <w:lang w:val="en-US" w:eastAsia="es-ES"/>
        </w:rPr>
        <w:tab/>
      </w:r>
      <w:r>
        <w:t>Overview</w:t>
      </w:r>
      <w:r>
        <w:tab/>
      </w:r>
      <w:r>
        <w:fldChar w:fldCharType="begin"/>
      </w:r>
      <w:r>
        <w:instrText xml:space="preserve"> PAGEREF _Toc34346772 \h </w:instrText>
      </w:r>
      <w:r>
        <w:fldChar w:fldCharType="separate"/>
      </w:r>
      <w:r>
        <w:t>103</w:t>
      </w:r>
      <w:r>
        <w:fldChar w:fldCharType="end"/>
      </w:r>
    </w:p>
    <w:p w:rsidR="00AD4FFD" w:rsidRPr="002D37A5" w:rsidRDefault="00AD4FFD">
      <w:pPr>
        <w:pStyle w:val="TOC4"/>
        <w:rPr>
          <w:rFonts w:ascii="Calibri" w:hAnsi="Calibri"/>
          <w:sz w:val="22"/>
          <w:szCs w:val="22"/>
          <w:lang w:val="en-US" w:eastAsia="es-ES"/>
        </w:rPr>
      </w:pPr>
      <w:r>
        <w:t>6.3.3.2</w:t>
      </w:r>
      <w:r w:rsidRPr="002D37A5">
        <w:rPr>
          <w:rFonts w:ascii="Calibri" w:hAnsi="Calibri"/>
          <w:sz w:val="22"/>
          <w:szCs w:val="22"/>
          <w:lang w:val="en-US" w:eastAsia="es-ES"/>
        </w:rPr>
        <w:tab/>
      </w:r>
      <w:r>
        <w:t>Resource: SecurityInformation</w:t>
      </w:r>
      <w:r>
        <w:tab/>
      </w:r>
      <w:r>
        <w:fldChar w:fldCharType="begin"/>
      </w:r>
      <w:r>
        <w:instrText xml:space="preserve"> PAGEREF _Toc34346773 \h </w:instrText>
      </w:r>
      <w:r>
        <w:fldChar w:fldCharType="separate"/>
      </w:r>
      <w:r>
        <w:t>103</w:t>
      </w:r>
      <w:r>
        <w:fldChar w:fldCharType="end"/>
      </w:r>
    </w:p>
    <w:p w:rsidR="00AD4FFD" w:rsidRPr="002D37A5" w:rsidRDefault="00AD4FFD">
      <w:pPr>
        <w:pStyle w:val="TOC5"/>
        <w:rPr>
          <w:rFonts w:ascii="Calibri" w:hAnsi="Calibri"/>
          <w:sz w:val="22"/>
          <w:szCs w:val="22"/>
          <w:lang w:val="en-US" w:eastAsia="es-ES"/>
        </w:rPr>
      </w:pPr>
      <w:r>
        <w:t>6.3.3.2.1</w:t>
      </w:r>
      <w:r w:rsidRPr="002D37A5">
        <w:rPr>
          <w:rFonts w:ascii="Calibri" w:hAnsi="Calibri"/>
          <w:sz w:val="22"/>
          <w:szCs w:val="22"/>
          <w:lang w:val="en-US" w:eastAsia="es-ES"/>
        </w:rPr>
        <w:tab/>
      </w:r>
      <w:r>
        <w:t>Description</w:t>
      </w:r>
      <w:r>
        <w:tab/>
      </w:r>
      <w:r>
        <w:fldChar w:fldCharType="begin"/>
      </w:r>
      <w:r>
        <w:instrText xml:space="preserve"> PAGEREF _Toc34346774 \h </w:instrText>
      </w:r>
      <w:r>
        <w:fldChar w:fldCharType="separate"/>
      </w:r>
      <w:r>
        <w:t>103</w:t>
      </w:r>
      <w:r>
        <w:fldChar w:fldCharType="end"/>
      </w:r>
    </w:p>
    <w:p w:rsidR="00AD4FFD" w:rsidRPr="002D37A5" w:rsidRDefault="00AD4FFD">
      <w:pPr>
        <w:pStyle w:val="TOC5"/>
        <w:rPr>
          <w:rFonts w:ascii="Calibri" w:hAnsi="Calibri"/>
          <w:sz w:val="22"/>
          <w:szCs w:val="22"/>
          <w:lang w:val="en-US" w:eastAsia="es-ES"/>
        </w:rPr>
      </w:pPr>
      <w:r>
        <w:t>6.3.3.2.2</w:t>
      </w:r>
      <w:r w:rsidRPr="002D37A5">
        <w:rPr>
          <w:rFonts w:ascii="Calibri" w:hAnsi="Calibri"/>
          <w:sz w:val="22"/>
          <w:szCs w:val="22"/>
          <w:lang w:val="en-US" w:eastAsia="es-ES"/>
        </w:rPr>
        <w:tab/>
      </w:r>
      <w:r>
        <w:t>Resource Definition</w:t>
      </w:r>
      <w:r>
        <w:tab/>
      </w:r>
      <w:r>
        <w:fldChar w:fldCharType="begin"/>
      </w:r>
      <w:r>
        <w:instrText xml:space="preserve"> PAGEREF _Toc34346775 \h </w:instrText>
      </w:r>
      <w:r>
        <w:fldChar w:fldCharType="separate"/>
      </w:r>
      <w:r>
        <w:t>103</w:t>
      </w:r>
      <w:r>
        <w:fldChar w:fldCharType="end"/>
      </w:r>
    </w:p>
    <w:p w:rsidR="00AD4FFD" w:rsidRPr="002D37A5" w:rsidRDefault="00AD4FFD">
      <w:pPr>
        <w:pStyle w:val="TOC5"/>
        <w:rPr>
          <w:rFonts w:ascii="Calibri" w:hAnsi="Calibri"/>
          <w:sz w:val="22"/>
          <w:szCs w:val="22"/>
          <w:lang w:val="en-US" w:eastAsia="es-ES"/>
        </w:rPr>
      </w:pPr>
      <w:r>
        <w:t>6.3.3.2.3</w:t>
      </w:r>
      <w:r w:rsidRPr="002D37A5">
        <w:rPr>
          <w:rFonts w:ascii="Calibri" w:hAnsi="Calibri"/>
          <w:sz w:val="22"/>
          <w:szCs w:val="22"/>
          <w:lang w:val="en-US" w:eastAsia="es-ES"/>
        </w:rPr>
        <w:tab/>
      </w:r>
      <w:r>
        <w:t>Resource Standard Methods</w:t>
      </w:r>
      <w:r>
        <w:tab/>
      </w:r>
      <w:r>
        <w:fldChar w:fldCharType="begin"/>
      </w:r>
      <w:r>
        <w:instrText xml:space="preserve"> PAGEREF _Toc34346776 \h </w:instrText>
      </w:r>
      <w:r>
        <w:fldChar w:fldCharType="separate"/>
      </w:r>
      <w:r>
        <w:t>104</w:t>
      </w:r>
      <w:r>
        <w:fldChar w:fldCharType="end"/>
      </w:r>
    </w:p>
    <w:p w:rsidR="00AD4FFD" w:rsidRPr="002D37A5" w:rsidRDefault="00AD4FFD">
      <w:pPr>
        <w:pStyle w:val="TOC5"/>
        <w:rPr>
          <w:rFonts w:ascii="Calibri" w:hAnsi="Calibri"/>
          <w:sz w:val="22"/>
          <w:szCs w:val="22"/>
          <w:lang w:val="en-US" w:eastAsia="es-ES"/>
        </w:rPr>
      </w:pPr>
      <w:r>
        <w:t>6.3.3.2.4</w:t>
      </w:r>
      <w:r w:rsidRPr="002D37A5">
        <w:rPr>
          <w:rFonts w:ascii="Calibri" w:hAnsi="Calibri"/>
          <w:sz w:val="22"/>
          <w:szCs w:val="22"/>
          <w:lang w:val="en-US" w:eastAsia="es-ES"/>
        </w:rPr>
        <w:tab/>
      </w:r>
      <w:r>
        <w:t>Resource Custom Operations</w:t>
      </w:r>
      <w:r>
        <w:tab/>
      </w:r>
      <w:r>
        <w:fldChar w:fldCharType="begin"/>
      </w:r>
      <w:r>
        <w:instrText xml:space="preserve"> PAGEREF _Toc34346777 \h </w:instrText>
      </w:r>
      <w:r>
        <w:fldChar w:fldCharType="separate"/>
      </w:r>
      <w:r>
        <w:t>104</w:t>
      </w:r>
      <w:r>
        <w:fldChar w:fldCharType="end"/>
      </w:r>
    </w:p>
    <w:p w:rsidR="00AD4FFD" w:rsidRPr="002D37A5" w:rsidRDefault="00AD4FFD">
      <w:pPr>
        <w:pStyle w:val="TOC6"/>
        <w:rPr>
          <w:rFonts w:ascii="Calibri" w:hAnsi="Calibri"/>
          <w:sz w:val="22"/>
          <w:szCs w:val="22"/>
          <w:lang w:val="en-US" w:eastAsia="es-ES"/>
        </w:rPr>
      </w:pPr>
      <w:r>
        <w:t>6.3.3.2.4.1</w:t>
      </w:r>
      <w:r w:rsidRPr="002D37A5">
        <w:rPr>
          <w:rFonts w:ascii="Calibri" w:hAnsi="Calibri"/>
          <w:sz w:val="22"/>
          <w:szCs w:val="22"/>
          <w:lang w:val="en-US" w:eastAsia="es-ES"/>
        </w:rPr>
        <w:tab/>
      </w:r>
      <w:r>
        <w:t>Overview</w:t>
      </w:r>
      <w:r>
        <w:tab/>
      </w:r>
      <w:r>
        <w:fldChar w:fldCharType="begin"/>
      </w:r>
      <w:r>
        <w:instrText xml:space="preserve"> PAGEREF _Toc34346778 \h </w:instrText>
      </w:r>
      <w:r>
        <w:fldChar w:fldCharType="separate"/>
      </w:r>
      <w:r>
        <w:t>104</w:t>
      </w:r>
      <w:r>
        <w:fldChar w:fldCharType="end"/>
      </w:r>
    </w:p>
    <w:p w:rsidR="00AD4FFD" w:rsidRPr="002D37A5" w:rsidRDefault="00AD4FFD">
      <w:pPr>
        <w:pStyle w:val="TOC6"/>
        <w:rPr>
          <w:rFonts w:ascii="Calibri" w:hAnsi="Calibri"/>
          <w:sz w:val="22"/>
          <w:szCs w:val="22"/>
          <w:lang w:val="en-US" w:eastAsia="es-ES"/>
        </w:rPr>
      </w:pPr>
      <w:r>
        <w:t>6.3.3.2.4.2</w:t>
      </w:r>
      <w:r w:rsidRPr="002D37A5">
        <w:rPr>
          <w:rFonts w:ascii="Calibri" w:hAnsi="Calibri"/>
          <w:sz w:val="22"/>
          <w:szCs w:val="22"/>
          <w:lang w:val="en-US" w:eastAsia="es-ES"/>
        </w:rPr>
        <w:tab/>
      </w:r>
      <w:r>
        <w:t>Operation: generate-sip-auth-data</w:t>
      </w:r>
      <w:r>
        <w:tab/>
      </w:r>
      <w:r>
        <w:fldChar w:fldCharType="begin"/>
      </w:r>
      <w:r>
        <w:instrText xml:space="preserve"> PAGEREF _Toc34346779 \h </w:instrText>
      </w:r>
      <w:r>
        <w:fldChar w:fldCharType="separate"/>
      </w:r>
      <w:r>
        <w:t>104</w:t>
      </w:r>
      <w:r>
        <w:fldChar w:fldCharType="end"/>
      </w:r>
    </w:p>
    <w:p w:rsidR="00AD4FFD" w:rsidRPr="002D37A5" w:rsidRDefault="00AD4FFD">
      <w:pPr>
        <w:pStyle w:val="TOC7"/>
        <w:rPr>
          <w:rFonts w:ascii="Calibri" w:hAnsi="Calibri"/>
          <w:sz w:val="22"/>
          <w:szCs w:val="22"/>
          <w:lang w:val="en-US" w:eastAsia="es-ES"/>
        </w:rPr>
      </w:pPr>
      <w:r>
        <w:t>6.3.3.2.4.2.1</w:t>
      </w:r>
      <w:r w:rsidRPr="002D37A5">
        <w:rPr>
          <w:rFonts w:ascii="Calibri" w:hAnsi="Calibri"/>
          <w:sz w:val="22"/>
          <w:szCs w:val="22"/>
          <w:lang w:val="en-US" w:eastAsia="es-ES"/>
        </w:rPr>
        <w:tab/>
      </w:r>
      <w:r>
        <w:t>Description</w:t>
      </w:r>
      <w:r>
        <w:tab/>
      </w:r>
      <w:r>
        <w:fldChar w:fldCharType="begin"/>
      </w:r>
      <w:r>
        <w:instrText xml:space="preserve"> PAGEREF _Toc34346780 \h </w:instrText>
      </w:r>
      <w:r>
        <w:fldChar w:fldCharType="separate"/>
      </w:r>
      <w:r>
        <w:t>104</w:t>
      </w:r>
      <w:r>
        <w:fldChar w:fldCharType="end"/>
      </w:r>
    </w:p>
    <w:p w:rsidR="00AD4FFD" w:rsidRPr="002D37A5" w:rsidRDefault="00AD4FFD">
      <w:pPr>
        <w:pStyle w:val="TOC7"/>
        <w:rPr>
          <w:rFonts w:ascii="Calibri" w:hAnsi="Calibri"/>
          <w:sz w:val="22"/>
          <w:szCs w:val="22"/>
          <w:lang w:val="en-US" w:eastAsia="es-ES"/>
        </w:rPr>
      </w:pPr>
      <w:r>
        <w:t>6.3.3.2.4.2.2</w:t>
      </w:r>
      <w:r w:rsidRPr="002D37A5">
        <w:rPr>
          <w:rFonts w:ascii="Calibri" w:hAnsi="Calibri"/>
          <w:sz w:val="22"/>
          <w:szCs w:val="22"/>
          <w:lang w:val="en-US" w:eastAsia="es-ES"/>
        </w:rPr>
        <w:tab/>
      </w:r>
      <w:r>
        <w:t>Operation Definition</w:t>
      </w:r>
      <w:r>
        <w:tab/>
      </w:r>
      <w:r>
        <w:fldChar w:fldCharType="begin"/>
      </w:r>
      <w:r>
        <w:instrText xml:space="preserve"> PAGEREF _Toc34346781 \h </w:instrText>
      </w:r>
      <w:r>
        <w:fldChar w:fldCharType="separate"/>
      </w:r>
      <w:r>
        <w:t>104</w:t>
      </w:r>
      <w:r>
        <w:fldChar w:fldCharType="end"/>
      </w:r>
    </w:p>
    <w:p w:rsidR="00AD4FFD" w:rsidRPr="002D37A5" w:rsidRDefault="00AD4FFD">
      <w:pPr>
        <w:pStyle w:val="TOC3"/>
        <w:rPr>
          <w:rFonts w:ascii="Calibri" w:hAnsi="Calibri"/>
          <w:sz w:val="22"/>
          <w:szCs w:val="22"/>
          <w:lang w:val="en-US" w:eastAsia="es-ES"/>
        </w:rPr>
      </w:pPr>
      <w:r>
        <w:t>6.3.4</w:t>
      </w:r>
      <w:r w:rsidRPr="002D37A5">
        <w:rPr>
          <w:rFonts w:ascii="Calibri" w:hAnsi="Calibri"/>
          <w:sz w:val="22"/>
          <w:szCs w:val="22"/>
          <w:lang w:val="en-US" w:eastAsia="es-ES"/>
        </w:rPr>
        <w:tab/>
      </w:r>
      <w:r>
        <w:t>Custom Operations without associated resources</w:t>
      </w:r>
      <w:r>
        <w:tab/>
      </w:r>
      <w:r>
        <w:fldChar w:fldCharType="begin"/>
      </w:r>
      <w:r>
        <w:instrText xml:space="preserve"> PAGEREF _Toc34346782 \h </w:instrText>
      </w:r>
      <w:r>
        <w:fldChar w:fldCharType="separate"/>
      </w:r>
      <w:r>
        <w:t>105</w:t>
      </w:r>
      <w:r>
        <w:fldChar w:fldCharType="end"/>
      </w:r>
    </w:p>
    <w:p w:rsidR="00AD4FFD" w:rsidRPr="002D37A5" w:rsidRDefault="00AD4FFD">
      <w:pPr>
        <w:pStyle w:val="TOC3"/>
        <w:rPr>
          <w:rFonts w:ascii="Calibri" w:hAnsi="Calibri"/>
          <w:sz w:val="22"/>
          <w:szCs w:val="22"/>
          <w:lang w:val="en-US" w:eastAsia="es-ES"/>
        </w:rPr>
      </w:pPr>
      <w:r>
        <w:t>6.3.5</w:t>
      </w:r>
      <w:r w:rsidRPr="002D37A5">
        <w:rPr>
          <w:rFonts w:ascii="Calibri" w:hAnsi="Calibri"/>
          <w:sz w:val="22"/>
          <w:szCs w:val="22"/>
          <w:lang w:val="en-US" w:eastAsia="es-ES"/>
        </w:rPr>
        <w:tab/>
      </w:r>
      <w:r>
        <w:t>Notifications</w:t>
      </w:r>
      <w:r>
        <w:tab/>
      </w:r>
      <w:r>
        <w:fldChar w:fldCharType="begin"/>
      </w:r>
      <w:r>
        <w:instrText xml:space="preserve"> PAGEREF _Toc34346783 \h </w:instrText>
      </w:r>
      <w:r>
        <w:fldChar w:fldCharType="separate"/>
      </w:r>
      <w:r>
        <w:t>105</w:t>
      </w:r>
      <w:r>
        <w:fldChar w:fldCharType="end"/>
      </w:r>
    </w:p>
    <w:p w:rsidR="00AD4FFD" w:rsidRPr="002D37A5" w:rsidRDefault="00AD4FFD">
      <w:pPr>
        <w:pStyle w:val="TOC3"/>
        <w:rPr>
          <w:rFonts w:ascii="Calibri" w:hAnsi="Calibri"/>
          <w:sz w:val="22"/>
          <w:szCs w:val="22"/>
          <w:lang w:val="en-US" w:eastAsia="es-ES"/>
        </w:rPr>
      </w:pPr>
      <w:r>
        <w:t>6.3.6</w:t>
      </w:r>
      <w:r w:rsidRPr="002D37A5">
        <w:rPr>
          <w:rFonts w:ascii="Calibri" w:hAnsi="Calibri"/>
          <w:sz w:val="22"/>
          <w:szCs w:val="22"/>
          <w:lang w:val="en-US" w:eastAsia="es-ES"/>
        </w:rPr>
        <w:tab/>
      </w:r>
      <w:r>
        <w:t>Data Model</w:t>
      </w:r>
      <w:r>
        <w:tab/>
      </w:r>
      <w:r>
        <w:fldChar w:fldCharType="begin"/>
      </w:r>
      <w:r>
        <w:instrText xml:space="preserve"> PAGEREF _Toc34346784 \h </w:instrText>
      </w:r>
      <w:r>
        <w:fldChar w:fldCharType="separate"/>
      </w:r>
      <w:r>
        <w:t>105</w:t>
      </w:r>
      <w:r>
        <w:fldChar w:fldCharType="end"/>
      </w:r>
    </w:p>
    <w:p w:rsidR="00AD4FFD" w:rsidRPr="002D37A5" w:rsidRDefault="00AD4FFD">
      <w:pPr>
        <w:pStyle w:val="TOC4"/>
        <w:rPr>
          <w:rFonts w:ascii="Calibri" w:hAnsi="Calibri"/>
          <w:sz w:val="22"/>
          <w:szCs w:val="22"/>
          <w:lang w:val="en-US" w:eastAsia="es-ES"/>
        </w:rPr>
      </w:pPr>
      <w:r>
        <w:t>6.3.6.1</w:t>
      </w:r>
      <w:r w:rsidRPr="002D37A5">
        <w:rPr>
          <w:rFonts w:ascii="Calibri" w:hAnsi="Calibri"/>
          <w:sz w:val="22"/>
          <w:szCs w:val="22"/>
          <w:lang w:val="en-US" w:eastAsia="es-ES"/>
        </w:rPr>
        <w:tab/>
      </w:r>
      <w:r>
        <w:t>General</w:t>
      </w:r>
      <w:r>
        <w:tab/>
      </w:r>
      <w:r>
        <w:fldChar w:fldCharType="begin"/>
      </w:r>
      <w:r>
        <w:instrText xml:space="preserve"> PAGEREF _Toc34346785 \h </w:instrText>
      </w:r>
      <w:r>
        <w:fldChar w:fldCharType="separate"/>
      </w:r>
      <w:r>
        <w:t>105</w:t>
      </w:r>
      <w:r>
        <w:fldChar w:fldCharType="end"/>
      </w:r>
    </w:p>
    <w:p w:rsidR="00AD4FFD" w:rsidRPr="002D37A5" w:rsidRDefault="00AD4FFD">
      <w:pPr>
        <w:pStyle w:val="TOC4"/>
        <w:rPr>
          <w:rFonts w:ascii="Calibri" w:hAnsi="Calibri"/>
          <w:sz w:val="22"/>
          <w:szCs w:val="22"/>
          <w:lang w:val="en-US" w:eastAsia="es-ES"/>
        </w:rPr>
      </w:pPr>
      <w:r w:rsidRPr="00A518E8">
        <w:rPr>
          <w:lang w:val="en-US"/>
        </w:rPr>
        <w:t>6.3.6.2</w:t>
      </w:r>
      <w:r w:rsidRPr="002D37A5">
        <w:rPr>
          <w:rFonts w:ascii="Calibri" w:hAnsi="Calibri"/>
          <w:sz w:val="22"/>
          <w:szCs w:val="22"/>
          <w:lang w:val="en-US" w:eastAsia="es-ES"/>
        </w:rPr>
        <w:tab/>
      </w:r>
      <w:r w:rsidRPr="00A518E8">
        <w:rPr>
          <w:lang w:val="en-US"/>
        </w:rPr>
        <w:t>Structured data types</w:t>
      </w:r>
      <w:r>
        <w:tab/>
      </w:r>
      <w:r>
        <w:fldChar w:fldCharType="begin"/>
      </w:r>
      <w:r>
        <w:instrText xml:space="preserve"> PAGEREF _Toc34346786 \h </w:instrText>
      </w:r>
      <w:r>
        <w:fldChar w:fldCharType="separate"/>
      </w:r>
      <w:r>
        <w:t>105</w:t>
      </w:r>
      <w:r>
        <w:fldChar w:fldCharType="end"/>
      </w:r>
    </w:p>
    <w:p w:rsidR="00AD4FFD" w:rsidRPr="002D37A5" w:rsidRDefault="00AD4FFD">
      <w:pPr>
        <w:pStyle w:val="TOC5"/>
        <w:rPr>
          <w:rFonts w:ascii="Calibri" w:hAnsi="Calibri"/>
          <w:sz w:val="22"/>
          <w:szCs w:val="22"/>
          <w:lang w:val="en-US" w:eastAsia="es-ES"/>
        </w:rPr>
      </w:pPr>
      <w:r>
        <w:t>6.3.6.2.1</w:t>
      </w:r>
      <w:r w:rsidRPr="002D37A5">
        <w:rPr>
          <w:rFonts w:ascii="Calibri" w:hAnsi="Calibri"/>
          <w:sz w:val="22"/>
          <w:szCs w:val="22"/>
          <w:lang w:val="en-US" w:eastAsia="es-ES"/>
        </w:rPr>
        <w:tab/>
      </w:r>
      <w:r>
        <w:t>Introduction</w:t>
      </w:r>
      <w:r>
        <w:tab/>
      </w:r>
      <w:r>
        <w:fldChar w:fldCharType="begin"/>
      </w:r>
      <w:r>
        <w:instrText xml:space="preserve"> PAGEREF _Toc34346787 \h </w:instrText>
      </w:r>
      <w:r>
        <w:fldChar w:fldCharType="separate"/>
      </w:r>
      <w:r>
        <w:t>105</w:t>
      </w:r>
      <w:r>
        <w:fldChar w:fldCharType="end"/>
      </w:r>
    </w:p>
    <w:p w:rsidR="00AD4FFD" w:rsidRPr="002D37A5" w:rsidRDefault="00AD4FFD">
      <w:pPr>
        <w:pStyle w:val="TOC5"/>
        <w:rPr>
          <w:rFonts w:ascii="Calibri" w:hAnsi="Calibri"/>
          <w:sz w:val="22"/>
          <w:szCs w:val="22"/>
          <w:lang w:val="en-US" w:eastAsia="es-ES"/>
        </w:rPr>
      </w:pPr>
      <w:r>
        <w:t>6.3.6.2.2</w:t>
      </w:r>
      <w:r w:rsidRPr="002D37A5">
        <w:rPr>
          <w:rFonts w:ascii="Calibri" w:hAnsi="Calibri"/>
          <w:sz w:val="22"/>
          <w:szCs w:val="22"/>
          <w:lang w:val="en-US" w:eastAsia="es-ES"/>
        </w:rPr>
        <w:tab/>
      </w:r>
      <w:r>
        <w:t>Type: SipAuthenticationInfoRequest</w:t>
      </w:r>
      <w:r>
        <w:tab/>
      </w:r>
      <w:r>
        <w:fldChar w:fldCharType="begin"/>
      </w:r>
      <w:r>
        <w:instrText xml:space="preserve"> PAGEREF _Toc34346788 \h </w:instrText>
      </w:r>
      <w:r>
        <w:fldChar w:fldCharType="separate"/>
      </w:r>
      <w:r>
        <w:t>106</w:t>
      </w:r>
      <w:r>
        <w:fldChar w:fldCharType="end"/>
      </w:r>
    </w:p>
    <w:p w:rsidR="00AD4FFD" w:rsidRPr="002D37A5" w:rsidRDefault="00AD4FFD">
      <w:pPr>
        <w:pStyle w:val="TOC5"/>
        <w:rPr>
          <w:rFonts w:ascii="Calibri" w:hAnsi="Calibri"/>
          <w:sz w:val="22"/>
          <w:szCs w:val="22"/>
          <w:lang w:val="en-US" w:eastAsia="es-ES"/>
        </w:rPr>
      </w:pPr>
      <w:r>
        <w:t>6.3.6.2.3</w:t>
      </w:r>
      <w:r w:rsidRPr="002D37A5">
        <w:rPr>
          <w:rFonts w:ascii="Calibri" w:hAnsi="Calibri"/>
          <w:sz w:val="22"/>
          <w:szCs w:val="22"/>
          <w:lang w:val="en-US" w:eastAsia="es-ES"/>
        </w:rPr>
        <w:tab/>
      </w:r>
      <w:r>
        <w:t>Type: SipAuthenticationInfoResult</w:t>
      </w:r>
      <w:r>
        <w:tab/>
      </w:r>
      <w:r>
        <w:fldChar w:fldCharType="begin"/>
      </w:r>
      <w:r>
        <w:instrText xml:space="preserve"> PAGEREF _Toc34346789 \h </w:instrText>
      </w:r>
      <w:r>
        <w:fldChar w:fldCharType="separate"/>
      </w:r>
      <w:r>
        <w:t>106</w:t>
      </w:r>
      <w:r>
        <w:fldChar w:fldCharType="end"/>
      </w:r>
    </w:p>
    <w:p w:rsidR="00AD4FFD" w:rsidRPr="002D37A5" w:rsidRDefault="00AD4FFD">
      <w:pPr>
        <w:pStyle w:val="TOC5"/>
        <w:rPr>
          <w:rFonts w:ascii="Calibri" w:hAnsi="Calibri"/>
          <w:sz w:val="22"/>
          <w:szCs w:val="22"/>
          <w:lang w:val="en-US" w:eastAsia="es-ES"/>
        </w:rPr>
      </w:pPr>
      <w:r>
        <w:t>6.3.6.2.4</w:t>
      </w:r>
      <w:r w:rsidRPr="002D37A5">
        <w:rPr>
          <w:rFonts w:ascii="Calibri" w:hAnsi="Calibri"/>
          <w:sz w:val="22"/>
          <w:szCs w:val="22"/>
          <w:lang w:val="en-US" w:eastAsia="es-ES"/>
        </w:rPr>
        <w:tab/>
      </w:r>
      <w:r>
        <w:t>Type: ResynchronizationInfo</w:t>
      </w:r>
      <w:r>
        <w:tab/>
      </w:r>
      <w:r>
        <w:fldChar w:fldCharType="begin"/>
      </w:r>
      <w:r>
        <w:instrText xml:space="preserve"> PAGEREF _Toc34346790 \h </w:instrText>
      </w:r>
      <w:r>
        <w:fldChar w:fldCharType="separate"/>
      </w:r>
      <w:r>
        <w:t>106</w:t>
      </w:r>
      <w:r>
        <w:fldChar w:fldCharType="end"/>
      </w:r>
    </w:p>
    <w:p w:rsidR="00AD4FFD" w:rsidRPr="002D37A5" w:rsidRDefault="00AD4FFD">
      <w:pPr>
        <w:pStyle w:val="TOC5"/>
        <w:rPr>
          <w:rFonts w:ascii="Calibri" w:hAnsi="Calibri"/>
          <w:sz w:val="22"/>
          <w:szCs w:val="22"/>
          <w:lang w:val="en-US" w:eastAsia="es-ES"/>
        </w:rPr>
      </w:pPr>
      <w:r>
        <w:t>6.3.6.2.5</w:t>
      </w:r>
      <w:r w:rsidRPr="002D37A5">
        <w:rPr>
          <w:rFonts w:ascii="Calibri" w:hAnsi="Calibri"/>
          <w:sz w:val="22"/>
          <w:szCs w:val="22"/>
          <w:lang w:val="en-US" w:eastAsia="es-ES"/>
        </w:rPr>
        <w:tab/>
      </w:r>
      <w:r>
        <w:t>Type: 3GAkaAv</w:t>
      </w:r>
      <w:r>
        <w:tab/>
      </w:r>
      <w:r>
        <w:fldChar w:fldCharType="begin"/>
      </w:r>
      <w:r>
        <w:instrText xml:space="preserve"> PAGEREF _Toc34346791 \h </w:instrText>
      </w:r>
      <w:r>
        <w:fldChar w:fldCharType="separate"/>
      </w:r>
      <w:r>
        <w:t>106</w:t>
      </w:r>
      <w:r>
        <w:fldChar w:fldCharType="end"/>
      </w:r>
    </w:p>
    <w:p w:rsidR="00AD4FFD" w:rsidRPr="002D37A5" w:rsidRDefault="00AD4FFD">
      <w:pPr>
        <w:pStyle w:val="TOC5"/>
        <w:rPr>
          <w:rFonts w:ascii="Calibri" w:hAnsi="Calibri"/>
          <w:sz w:val="22"/>
          <w:szCs w:val="22"/>
          <w:lang w:val="en-US" w:eastAsia="es-ES"/>
        </w:rPr>
      </w:pPr>
      <w:r>
        <w:t>6.3.6.2.6</w:t>
      </w:r>
      <w:r w:rsidRPr="002D37A5">
        <w:rPr>
          <w:rFonts w:ascii="Calibri" w:hAnsi="Calibri"/>
          <w:sz w:val="22"/>
          <w:szCs w:val="22"/>
          <w:lang w:val="en-US" w:eastAsia="es-ES"/>
        </w:rPr>
        <w:tab/>
      </w:r>
      <w:r>
        <w:t>Type: DigestAuthentication</w:t>
      </w:r>
      <w:r>
        <w:tab/>
      </w:r>
      <w:r>
        <w:fldChar w:fldCharType="begin"/>
      </w:r>
      <w:r>
        <w:instrText xml:space="preserve"> PAGEREF _Toc34346792 \h </w:instrText>
      </w:r>
      <w:r>
        <w:fldChar w:fldCharType="separate"/>
      </w:r>
      <w:r>
        <w:t>107</w:t>
      </w:r>
      <w:r>
        <w:fldChar w:fldCharType="end"/>
      </w:r>
    </w:p>
    <w:p w:rsidR="00AD4FFD" w:rsidRPr="002D37A5" w:rsidRDefault="00AD4FFD">
      <w:pPr>
        <w:pStyle w:val="TOC5"/>
        <w:rPr>
          <w:rFonts w:ascii="Calibri" w:hAnsi="Calibri"/>
          <w:sz w:val="22"/>
          <w:szCs w:val="22"/>
          <w:lang w:val="en-US" w:eastAsia="es-ES"/>
        </w:rPr>
      </w:pPr>
      <w:r>
        <w:t>6.3.6.2.7</w:t>
      </w:r>
      <w:r w:rsidRPr="002D37A5">
        <w:rPr>
          <w:rFonts w:ascii="Calibri" w:hAnsi="Calibri"/>
          <w:sz w:val="22"/>
          <w:szCs w:val="22"/>
          <w:lang w:val="en-US" w:eastAsia="es-ES"/>
        </w:rPr>
        <w:tab/>
      </w:r>
      <w:r>
        <w:t>Type: IpAddress</w:t>
      </w:r>
      <w:r>
        <w:tab/>
      </w:r>
      <w:r>
        <w:fldChar w:fldCharType="begin"/>
      </w:r>
      <w:r>
        <w:instrText xml:space="preserve"> PAGEREF _Toc34346793 \h </w:instrText>
      </w:r>
      <w:r>
        <w:fldChar w:fldCharType="separate"/>
      </w:r>
      <w:r>
        <w:t>107</w:t>
      </w:r>
      <w:r>
        <w:fldChar w:fldCharType="end"/>
      </w:r>
    </w:p>
    <w:p w:rsidR="00AD4FFD" w:rsidRPr="002D37A5" w:rsidRDefault="00AD4FFD">
      <w:pPr>
        <w:pStyle w:val="TOC4"/>
        <w:rPr>
          <w:rFonts w:ascii="Calibri" w:hAnsi="Calibri"/>
          <w:sz w:val="22"/>
          <w:szCs w:val="22"/>
          <w:lang w:val="en-US" w:eastAsia="es-ES"/>
        </w:rPr>
      </w:pPr>
      <w:r w:rsidRPr="00A518E8">
        <w:rPr>
          <w:lang w:val="en-US"/>
        </w:rPr>
        <w:t>6.3.6.3</w:t>
      </w:r>
      <w:r w:rsidRPr="002D37A5">
        <w:rPr>
          <w:rFonts w:ascii="Calibri" w:hAnsi="Calibri"/>
          <w:sz w:val="22"/>
          <w:szCs w:val="22"/>
          <w:lang w:val="en-US" w:eastAsia="es-ES"/>
        </w:rPr>
        <w:tab/>
      </w:r>
      <w:r w:rsidRPr="00A518E8">
        <w:rPr>
          <w:lang w:val="en-US"/>
        </w:rPr>
        <w:t>Simple data types and enumerations</w:t>
      </w:r>
      <w:r>
        <w:tab/>
      </w:r>
      <w:r>
        <w:fldChar w:fldCharType="begin"/>
      </w:r>
      <w:r>
        <w:instrText xml:space="preserve"> PAGEREF _Toc34346794 \h </w:instrText>
      </w:r>
      <w:r>
        <w:fldChar w:fldCharType="separate"/>
      </w:r>
      <w:r>
        <w:t>107</w:t>
      </w:r>
      <w:r>
        <w:fldChar w:fldCharType="end"/>
      </w:r>
    </w:p>
    <w:p w:rsidR="00AD4FFD" w:rsidRPr="002D37A5" w:rsidRDefault="00AD4FFD">
      <w:pPr>
        <w:pStyle w:val="TOC5"/>
        <w:rPr>
          <w:rFonts w:ascii="Calibri" w:hAnsi="Calibri"/>
          <w:sz w:val="22"/>
          <w:szCs w:val="22"/>
          <w:lang w:val="en-US" w:eastAsia="es-ES"/>
        </w:rPr>
      </w:pPr>
      <w:r>
        <w:t>6.3.6.3.1</w:t>
      </w:r>
      <w:r w:rsidRPr="002D37A5">
        <w:rPr>
          <w:rFonts w:ascii="Calibri" w:hAnsi="Calibri"/>
          <w:sz w:val="22"/>
          <w:szCs w:val="22"/>
          <w:lang w:val="en-US" w:eastAsia="es-ES"/>
        </w:rPr>
        <w:tab/>
      </w:r>
      <w:r>
        <w:t>Introduction</w:t>
      </w:r>
      <w:r>
        <w:tab/>
      </w:r>
      <w:r>
        <w:fldChar w:fldCharType="begin"/>
      </w:r>
      <w:r>
        <w:instrText xml:space="preserve"> PAGEREF _Toc34346795 \h </w:instrText>
      </w:r>
      <w:r>
        <w:fldChar w:fldCharType="separate"/>
      </w:r>
      <w:r>
        <w:t>107</w:t>
      </w:r>
      <w:r>
        <w:fldChar w:fldCharType="end"/>
      </w:r>
    </w:p>
    <w:p w:rsidR="00AD4FFD" w:rsidRPr="002D37A5" w:rsidRDefault="00AD4FFD">
      <w:pPr>
        <w:pStyle w:val="TOC5"/>
        <w:rPr>
          <w:rFonts w:ascii="Calibri" w:hAnsi="Calibri"/>
          <w:sz w:val="22"/>
          <w:szCs w:val="22"/>
          <w:lang w:val="en-US" w:eastAsia="es-ES"/>
        </w:rPr>
      </w:pPr>
      <w:r>
        <w:t>6.3.6.3.2</w:t>
      </w:r>
      <w:r w:rsidRPr="002D37A5">
        <w:rPr>
          <w:rFonts w:ascii="Calibri" w:hAnsi="Calibri"/>
          <w:sz w:val="22"/>
          <w:szCs w:val="22"/>
          <w:lang w:val="en-US" w:eastAsia="es-ES"/>
        </w:rPr>
        <w:tab/>
      </w:r>
      <w:r>
        <w:t>Simple data types</w:t>
      </w:r>
      <w:r>
        <w:tab/>
      </w:r>
      <w:r>
        <w:fldChar w:fldCharType="begin"/>
      </w:r>
      <w:r>
        <w:instrText xml:space="preserve"> PAGEREF _Toc34346796 \h </w:instrText>
      </w:r>
      <w:r>
        <w:fldChar w:fldCharType="separate"/>
      </w:r>
      <w:r>
        <w:t>107</w:t>
      </w:r>
      <w:r>
        <w:fldChar w:fldCharType="end"/>
      </w:r>
    </w:p>
    <w:p w:rsidR="00AD4FFD" w:rsidRPr="002D37A5" w:rsidRDefault="00AD4FFD">
      <w:pPr>
        <w:pStyle w:val="TOC5"/>
        <w:rPr>
          <w:rFonts w:ascii="Calibri" w:hAnsi="Calibri"/>
          <w:sz w:val="22"/>
          <w:szCs w:val="22"/>
          <w:lang w:val="en-US" w:eastAsia="es-ES"/>
        </w:rPr>
      </w:pPr>
      <w:r>
        <w:t>6.3.6.3.3</w:t>
      </w:r>
      <w:r w:rsidRPr="002D37A5">
        <w:rPr>
          <w:rFonts w:ascii="Calibri" w:hAnsi="Calibri"/>
          <w:sz w:val="22"/>
          <w:szCs w:val="22"/>
          <w:lang w:val="en-US" w:eastAsia="es-ES"/>
        </w:rPr>
        <w:tab/>
      </w:r>
      <w:r>
        <w:t>Enumeration: SipAuthenticationScheme</w:t>
      </w:r>
      <w:r>
        <w:tab/>
      </w:r>
      <w:r>
        <w:fldChar w:fldCharType="begin"/>
      </w:r>
      <w:r>
        <w:instrText xml:space="preserve"> PAGEREF _Toc34346797 \h </w:instrText>
      </w:r>
      <w:r>
        <w:fldChar w:fldCharType="separate"/>
      </w:r>
      <w:r>
        <w:t>107</w:t>
      </w:r>
      <w:r>
        <w:fldChar w:fldCharType="end"/>
      </w:r>
    </w:p>
    <w:p w:rsidR="00AD4FFD" w:rsidRPr="002D37A5" w:rsidRDefault="00AD4FFD">
      <w:pPr>
        <w:pStyle w:val="TOC5"/>
        <w:rPr>
          <w:rFonts w:ascii="Calibri" w:hAnsi="Calibri"/>
          <w:sz w:val="22"/>
          <w:szCs w:val="22"/>
          <w:lang w:val="en-US" w:eastAsia="es-ES"/>
        </w:rPr>
      </w:pPr>
      <w:r>
        <w:t>6.3.6.3.4</w:t>
      </w:r>
      <w:r w:rsidRPr="002D37A5">
        <w:rPr>
          <w:rFonts w:ascii="Calibri" w:hAnsi="Calibri"/>
          <w:sz w:val="22"/>
          <w:szCs w:val="22"/>
          <w:lang w:val="en-US" w:eastAsia="es-ES"/>
        </w:rPr>
        <w:tab/>
      </w:r>
      <w:r>
        <w:t xml:space="preserve">Enumeration: </w:t>
      </w:r>
      <w:r w:rsidRPr="00A518E8">
        <w:rPr>
          <w:rFonts w:cs="Arial"/>
        </w:rPr>
        <w:t>SipDigestAlgorithm</w:t>
      </w:r>
      <w:r>
        <w:tab/>
      </w:r>
      <w:r>
        <w:fldChar w:fldCharType="begin"/>
      </w:r>
      <w:r>
        <w:instrText xml:space="preserve"> PAGEREF _Toc34346798 \h </w:instrText>
      </w:r>
      <w:r>
        <w:fldChar w:fldCharType="separate"/>
      </w:r>
      <w:r>
        <w:t>108</w:t>
      </w:r>
      <w:r>
        <w:fldChar w:fldCharType="end"/>
      </w:r>
    </w:p>
    <w:p w:rsidR="00AD4FFD" w:rsidRPr="002D37A5" w:rsidRDefault="00AD4FFD">
      <w:pPr>
        <w:pStyle w:val="TOC5"/>
        <w:rPr>
          <w:rFonts w:ascii="Calibri" w:hAnsi="Calibri"/>
          <w:sz w:val="22"/>
          <w:szCs w:val="22"/>
          <w:lang w:val="en-US" w:eastAsia="es-ES"/>
        </w:rPr>
      </w:pPr>
      <w:r>
        <w:lastRenderedPageBreak/>
        <w:t>6.3.6.3.5</w:t>
      </w:r>
      <w:r w:rsidRPr="002D37A5">
        <w:rPr>
          <w:rFonts w:ascii="Calibri" w:hAnsi="Calibri"/>
          <w:sz w:val="22"/>
          <w:szCs w:val="22"/>
          <w:lang w:val="en-US" w:eastAsia="es-ES"/>
        </w:rPr>
        <w:tab/>
      </w:r>
      <w:r>
        <w:t>Enumeration: SipDigestQop</w:t>
      </w:r>
      <w:r>
        <w:tab/>
      </w:r>
      <w:r>
        <w:fldChar w:fldCharType="begin"/>
      </w:r>
      <w:r>
        <w:instrText xml:space="preserve"> PAGEREF _Toc34346799 \h </w:instrText>
      </w:r>
      <w:r>
        <w:fldChar w:fldCharType="separate"/>
      </w:r>
      <w:r>
        <w:t>108</w:t>
      </w:r>
      <w:r>
        <w:fldChar w:fldCharType="end"/>
      </w:r>
    </w:p>
    <w:p w:rsidR="00AD4FFD" w:rsidRPr="002D37A5" w:rsidRDefault="00AD4FFD">
      <w:pPr>
        <w:pStyle w:val="TOC3"/>
        <w:rPr>
          <w:rFonts w:ascii="Calibri" w:hAnsi="Calibri"/>
          <w:sz w:val="22"/>
          <w:szCs w:val="22"/>
          <w:lang w:val="en-US" w:eastAsia="es-ES"/>
        </w:rPr>
      </w:pPr>
      <w:r>
        <w:t>6.3.7</w:t>
      </w:r>
      <w:r w:rsidRPr="002D37A5">
        <w:rPr>
          <w:rFonts w:ascii="Calibri" w:hAnsi="Calibri"/>
          <w:sz w:val="22"/>
          <w:szCs w:val="22"/>
          <w:lang w:val="en-US" w:eastAsia="es-ES"/>
        </w:rPr>
        <w:tab/>
      </w:r>
      <w:r>
        <w:t>Error Handling</w:t>
      </w:r>
      <w:r>
        <w:tab/>
      </w:r>
      <w:r>
        <w:fldChar w:fldCharType="begin"/>
      </w:r>
      <w:r>
        <w:instrText xml:space="preserve"> PAGEREF _Toc34346800 \h </w:instrText>
      </w:r>
      <w:r>
        <w:fldChar w:fldCharType="separate"/>
      </w:r>
      <w:r>
        <w:t>108</w:t>
      </w:r>
      <w:r>
        <w:fldChar w:fldCharType="end"/>
      </w:r>
    </w:p>
    <w:p w:rsidR="00AD4FFD" w:rsidRPr="002D37A5" w:rsidRDefault="00AD4FFD">
      <w:pPr>
        <w:pStyle w:val="TOC4"/>
        <w:rPr>
          <w:rFonts w:ascii="Calibri" w:hAnsi="Calibri"/>
          <w:sz w:val="22"/>
          <w:szCs w:val="22"/>
          <w:lang w:val="en-US" w:eastAsia="es-ES"/>
        </w:rPr>
      </w:pPr>
      <w:r>
        <w:t>6.3.7.1</w:t>
      </w:r>
      <w:r w:rsidRPr="002D37A5">
        <w:rPr>
          <w:rFonts w:ascii="Calibri" w:hAnsi="Calibri"/>
          <w:sz w:val="22"/>
          <w:szCs w:val="22"/>
          <w:lang w:val="en-US" w:eastAsia="es-ES"/>
        </w:rPr>
        <w:tab/>
      </w:r>
      <w:r>
        <w:t>General</w:t>
      </w:r>
      <w:r>
        <w:tab/>
      </w:r>
      <w:r>
        <w:fldChar w:fldCharType="begin"/>
      </w:r>
      <w:r>
        <w:instrText xml:space="preserve"> PAGEREF _Toc34346801 \h </w:instrText>
      </w:r>
      <w:r>
        <w:fldChar w:fldCharType="separate"/>
      </w:r>
      <w:r>
        <w:t>108</w:t>
      </w:r>
      <w:r>
        <w:fldChar w:fldCharType="end"/>
      </w:r>
    </w:p>
    <w:p w:rsidR="00AD4FFD" w:rsidRPr="002D37A5" w:rsidRDefault="00AD4FFD">
      <w:pPr>
        <w:pStyle w:val="TOC4"/>
        <w:rPr>
          <w:rFonts w:ascii="Calibri" w:hAnsi="Calibri"/>
          <w:sz w:val="22"/>
          <w:szCs w:val="22"/>
          <w:lang w:val="en-US" w:eastAsia="es-ES"/>
        </w:rPr>
      </w:pPr>
      <w:r>
        <w:t>6.3.7.2</w:t>
      </w:r>
      <w:r w:rsidRPr="002D37A5">
        <w:rPr>
          <w:rFonts w:ascii="Calibri" w:hAnsi="Calibri"/>
          <w:sz w:val="22"/>
          <w:szCs w:val="22"/>
          <w:lang w:val="en-US" w:eastAsia="es-ES"/>
        </w:rPr>
        <w:tab/>
      </w:r>
      <w:r>
        <w:t>Protocol Errors</w:t>
      </w:r>
      <w:r>
        <w:tab/>
      </w:r>
      <w:r>
        <w:fldChar w:fldCharType="begin"/>
      </w:r>
      <w:r>
        <w:instrText xml:space="preserve"> PAGEREF _Toc34346802 \h </w:instrText>
      </w:r>
      <w:r>
        <w:fldChar w:fldCharType="separate"/>
      </w:r>
      <w:r>
        <w:t>108</w:t>
      </w:r>
      <w:r>
        <w:fldChar w:fldCharType="end"/>
      </w:r>
    </w:p>
    <w:p w:rsidR="00AD4FFD" w:rsidRPr="002D37A5" w:rsidRDefault="00AD4FFD">
      <w:pPr>
        <w:pStyle w:val="TOC4"/>
        <w:rPr>
          <w:rFonts w:ascii="Calibri" w:hAnsi="Calibri"/>
          <w:sz w:val="22"/>
          <w:szCs w:val="22"/>
          <w:lang w:val="en-US" w:eastAsia="es-ES"/>
        </w:rPr>
      </w:pPr>
      <w:r>
        <w:t>6.3.7.3</w:t>
      </w:r>
      <w:r w:rsidRPr="002D37A5">
        <w:rPr>
          <w:rFonts w:ascii="Calibri" w:hAnsi="Calibri"/>
          <w:sz w:val="22"/>
          <w:szCs w:val="22"/>
          <w:lang w:val="en-US" w:eastAsia="es-ES"/>
        </w:rPr>
        <w:tab/>
      </w:r>
      <w:r>
        <w:t>Application Errors</w:t>
      </w:r>
      <w:r>
        <w:tab/>
      </w:r>
      <w:r>
        <w:fldChar w:fldCharType="begin"/>
      </w:r>
      <w:r>
        <w:instrText xml:space="preserve"> PAGEREF _Toc34346803 \h </w:instrText>
      </w:r>
      <w:r>
        <w:fldChar w:fldCharType="separate"/>
      </w:r>
      <w:r>
        <w:t>108</w:t>
      </w:r>
      <w:r>
        <w:fldChar w:fldCharType="end"/>
      </w:r>
    </w:p>
    <w:p w:rsidR="00AD4FFD" w:rsidRPr="002D37A5" w:rsidRDefault="00AD4FFD">
      <w:pPr>
        <w:pStyle w:val="TOC8"/>
        <w:rPr>
          <w:rFonts w:ascii="Calibri" w:hAnsi="Calibri"/>
          <w:b w:val="0"/>
          <w:szCs w:val="22"/>
          <w:lang w:val="en-US" w:eastAsia="es-ES"/>
        </w:rPr>
      </w:pPr>
      <w:r>
        <w:t>Annex A (normative): OpenAPI specification</w:t>
      </w:r>
      <w:r>
        <w:tab/>
      </w:r>
      <w:r>
        <w:fldChar w:fldCharType="begin"/>
      </w:r>
      <w:r>
        <w:instrText xml:space="preserve"> PAGEREF _Toc34346804 \h </w:instrText>
      </w:r>
      <w:r>
        <w:fldChar w:fldCharType="separate"/>
      </w:r>
      <w:r>
        <w:t>109</w:t>
      </w:r>
      <w:r>
        <w:fldChar w:fldCharType="end"/>
      </w:r>
    </w:p>
    <w:p w:rsidR="00AD4FFD" w:rsidRPr="002D37A5" w:rsidRDefault="00AD4FFD">
      <w:pPr>
        <w:pStyle w:val="TOC1"/>
        <w:rPr>
          <w:rFonts w:ascii="Calibri" w:hAnsi="Calibri"/>
          <w:szCs w:val="22"/>
          <w:lang w:val="en-US" w:eastAsia="es-ES"/>
        </w:rPr>
      </w:pPr>
      <w:r>
        <w:t>A.1</w:t>
      </w:r>
      <w:r w:rsidRPr="002D37A5">
        <w:rPr>
          <w:rFonts w:ascii="Calibri" w:hAnsi="Calibri"/>
          <w:szCs w:val="22"/>
          <w:lang w:val="en-US" w:eastAsia="es-ES"/>
        </w:rPr>
        <w:tab/>
      </w:r>
      <w:r>
        <w:t>General</w:t>
      </w:r>
      <w:r>
        <w:tab/>
      </w:r>
      <w:r>
        <w:fldChar w:fldCharType="begin"/>
      </w:r>
      <w:r>
        <w:instrText xml:space="preserve"> PAGEREF _Toc34346805 \h </w:instrText>
      </w:r>
      <w:r>
        <w:fldChar w:fldCharType="separate"/>
      </w:r>
      <w:r>
        <w:t>109</w:t>
      </w:r>
      <w:r>
        <w:fldChar w:fldCharType="end"/>
      </w:r>
    </w:p>
    <w:p w:rsidR="00AD4FFD" w:rsidRPr="002D37A5" w:rsidRDefault="00AD4FFD">
      <w:pPr>
        <w:pStyle w:val="TOC2"/>
        <w:rPr>
          <w:rFonts w:ascii="Calibri" w:hAnsi="Calibri"/>
          <w:sz w:val="22"/>
          <w:szCs w:val="22"/>
          <w:lang w:val="en-US" w:eastAsia="es-ES"/>
        </w:rPr>
      </w:pPr>
      <w:r>
        <w:t>A.2</w:t>
      </w:r>
      <w:r w:rsidRPr="002D37A5">
        <w:rPr>
          <w:rFonts w:ascii="Calibri" w:hAnsi="Calibri"/>
          <w:sz w:val="22"/>
          <w:szCs w:val="22"/>
          <w:lang w:val="en-US" w:eastAsia="es-ES"/>
        </w:rPr>
        <w:tab/>
      </w:r>
      <w:r>
        <w:t>Nhss_imsUECM API</w:t>
      </w:r>
      <w:r>
        <w:tab/>
      </w:r>
      <w:r>
        <w:fldChar w:fldCharType="begin"/>
      </w:r>
      <w:r>
        <w:instrText xml:space="preserve"> PAGEREF _Toc34346806 \h </w:instrText>
      </w:r>
      <w:r>
        <w:fldChar w:fldCharType="separate"/>
      </w:r>
      <w:r>
        <w:t>109</w:t>
      </w:r>
      <w:r>
        <w:fldChar w:fldCharType="end"/>
      </w:r>
    </w:p>
    <w:p w:rsidR="00AD4FFD" w:rsidRPr="002D37A5" w:rsidRDefault="00AD4FFD">
      <w:pPr>
        <w:pStyle w:val="TOC2"/>
        <w:rPr>
          <w:rFonts w:ascii="Calibri" w:hAnsi="Calibri"/>
          <w:sz w:val="22"/>
          <w:szCs w:val="22"/>
          <w:lang w:val="en-US" w:eastAsia="es-ES"/>
        </w:rPr>
      </w:pPr>
      <w:r>
        <w:t>A.3</w:t>
      </w:r>
      <w:r w:rsidRPr="002D37A5">
        <w:rPr>
          <w:rFonts w:ascii="Calibri" w:hAnsi="Calibri"/>
          <w:sz w:val="22"/>
          <w:szCs w:val="22"/>
          <w:lang w:val="en-US" w:eastAsia="es-ES"/>
        </w:rPr>
        <w:tab/>
      </w:r>
      <w:r>
        <w:t>Nhss_imsSDM API</w:t>
      </w:r>
      <w:r>
        <w:tab/>
      </w:r>
      <w:r>
        <w:fldChar w:fldCharType="begin"/>
      </w:r>
      <w:r>
        <w:instrText xml:space="preserve"> PAGEREF _Toc34346807 \h </w:instrText>
      </w:r>
      <w:r>
        <w:fldChar w:fldCharType="separate"/>
      </w:r>
      <w:r>
        <w:t>116</w:t>
      </w:r>
      <w:r>
        <w:fldChar w:fldCharType="end"/>
      </w:r>
    </w:p>
    <w:p w:rsidR="00AD4FFD" w:rsidRPr="002D37A5" w:rsidRDefault="00AD4FFD">
      <w:pPr>
        <w:pStyle w:val="TOC2"/>
        <w:rPr>
          <w:rFonts w:ascii="Calibri" w:hAnsi="Calibri"/>
          <w:sz w:val="22"/>
          <w:szCs w:val="22"/>
          <w:lang w:val="en-US" w:eastAsia="es-ES"/>
        </w:rPr>
      </w:pPr>
      <w:r>
        <w:t>A.4</w:t>
      </w:r>
      <w:r w:rsidRPr="002D37A5">
        <w:rPr>
          <w:rFonts w:ascii="Calibri" w:hAnsi="Calibri"/>
          <w:sz w:val="22"/>
          <w:szCs w:val="22"/>
          <w:lang w:val="en-US" w:eastAsia="es-ES"/>
        </w:rPr>
        <w:tab/>
      </w:r>
      <w:r>
        <w:t>Nhss_imsUEAU API</w:t>
      </w:r>
      <w:r>
        <w:tab/>
      </w:r>
      <w:r>
        <w:fldChar w:fldCharType="begin"/>
      </w:r>
      <w:r>
        <w:instrText xml:space="preserve"> PAGEREF _Toc34346808 \h </w:instrText>
      </w:r>
      <w:r>
        <w:fldChar w:fldCharType="separate"/>
      </w:r>
      <w:r>
        <w:t>137</w:t>
      </w:r>
      <w:r>
        <w:fldChar w:fldCharType="end"/>
      </w:r>
    </w:p>
    <w:p w:rsidR="00AD4FFD" w:rsidRPr="002D37A5" w:rsidRDefault="00AD4FFD">
      <w:pPr>
        <w:pStyle w:val="TOC8"/>
        <w:rPr>
          <w:rFonts w:ascii="Calibri" w:hAnsi="Calibri"/>
          <w:b w:val="0"/>
          <w:szCs w:val="22"/>
          <w:lang w:val="en-US" w:eastAsia="es-ES"/>
        </w:rPr>
      </w:pPr>
      <w:r>
        <w:t>Annex B (informative): Withdrawn API versions</w:t>
      </w:r>
      <w:r>
        <w:tab/>
      </w:r>
      <w:r>
        <w:fldChar w:fldCharType="begin"/>
      </w:r>
      <w:r>
        <w:instrText xml:space="preserve"> PAGEREF _Toc34346809 \h </w:instrText>
      </w:r>
      <w:r>
        <w:fldChar w:fldCharType="separate"/>
      </w:r>
      <w:r>
        <w:t>141</w:t>
      </w:r>
      <w:r>
        <w:fldChar w:fldCharType="end"/>
      </w:r>
    </w:p>
    <w:p w:rsidR="00AD4FFD" w:rsidRPr="002D37A5" w:rsidRDefault="00AD4FFD">
      <w:pPr>
        <w:pStyle w:val="TOC1"/>
        <w:rPr>
          <w:rFonts w:ascii="Calibri" w:hAnsi="Calibri"/>
          <w:szCs w:val="22"/>
          <w:lang w:val="en-US" w:eastAsia="es-ES"/>
        </w:rPr>
      </w:pPr>
      <w:r>
        <w:t>B.1</w:t>
      </w:r>
      <w:r w:rsidRPr="002D37A5">
        <w:rPr>
          <w:rFonts w:ascii="Calibri" w:hAnsi="Calibri"/>
          <w:szCs w:val="22"/>
          <w:lang w:val="en-US" w:eastAsia="es-ES"/>
        </w:rPr>
        <w:tab/>
      </w:r>
      <w:r>
        <w:t>General</w:t>
      </w:r>
      <w:r>
        <w:tab/>
      </w:r>
      <w:r>
        <w:fldChar w:fldCharType="begin"/>
      </w:r>
      <w:r>
        <w:instrText xml:space="preserve"> PAGEREF _Toc34346810 \h </w:instrText>
      </w:r>
      <w:r>
        <w:fldChar w:fldCharType="separate"/>
      </w:r>
      <w:r>
        <w:t>141</w:t>
      </w:r>
      <w:r>
        <w:fldChar w:fldCharType="end"/>
      </w:r>
    </w:p>
    <w:p w:rsidR="00AD4FFD" w:rsidRPr="002D37A5" w:rsidRDefault="00AD4FFD">
      <w:pPr>
        <w:pStyle w:val="TOC8"/>
        <w:rPr>
          <w:rFonts w:ascii="Calibri" w:hAnsi="Calibri"/>
          <w:b w:val="0"/>
          <w:szCs w:val="22"/>
          <w:lang w:val="en-US" w:eastAsia="es-ES"/>
        </w:rPr>
      </w:pPr>
      <w:r>
        <w:t>Annex C (informative): Change history</w:t>
      </w:r>
      <w:r>
        <w:tab/>
      </w:r>
      <w:r>
        <w:fldChar w:fldCharType="begin"/>
      </w:r>
      <w:r>
        <w:instrText xml:space="preserve"> PAGEREF _Toc34346811 \h </w:instrText>
      </w:r>
      <w:r>
        <w:fldChar w:fldCharType="separate"/>
      </w:r>
      <w:r>
        <w:t>141</w:t>
      </w:r>
      <w:r>
        <w:fldChar w:fldCharType="end"/>
      </w:r>
    </w:p>
    <w:p w:rsidR="00080512" w:rsidRPr="004D3578" w:rsidRDefault="0029754B">
      <w:r>
        <w:rPr>
          <w:noProof/>
          <w:sz w:val="22"/>
        </w:rPr>
        <w:fldChar w:fldCharType="end"/>
      </w:r>
    </w:p>
    <w:p w:rsidR="00080512" w:rsidRDefault="00080512" w:rsidP="00FC4C9C">
      <w:pPr>
        <w:pStyle w:val="Heading1"/>
      </w:pPr>
      <w:r w:rsidRPr="004D3578">
        <w:br w:type="page"/>
      </w:r>
      <w:bookmarkStart w:id="11" w:name="foreword"/>
      <w:bookmarkStart w:id="12" w:name="_Toc2086433"/>
      <w:bookmarkStart w:id="13" w:name="_Toc24978711"/>
      <w:bookmarkStart w:id="14" w:name="_Toc34346436"/>
      <w:bookmarkEnd w:id="11"/>
      <w:r w:rsidRPr="004D3578">
        <w:lastRenderedPageBreak/>
        <w:t>Foreword</w:t>
      </w:r>
      <w:bookmarkEnd w:id="12"/>
      <w:bookmarkEnd w:id="13"/>
      <w:bookmarkEnd w:id="14"/>
    </w:p>
    <w:p w:rsidR="00080512" w:rsidRPr="004D3578" w:rsidRDefault="00080512">
      <w:r w:rsidRPr="004D3578">
        <w:t xml:space="preserve">This Technical </w:t>
      </w:r>
      <w:bookmarkStart w:id="15" w:name="spectype3"/>
      <w:r w:rsidRPr="00FC4C9C">
        <w:t>Specification</w:t>
      </w:r>
      <w:bookmarkEnd w:id="15"/>
      <w:r w:rsidR="00FC4C9C" w:rsidRPr="00FC4C9C">
        <w:t xml:space="preserve"> </w:t>
      </w:r>
      <w:r w:rsidRPr="00FC4C9C">
        <w:t>has</w:t>
      </w:r>
      <w:r w:rsidRPr="004D3578">
        <w:t xml:space="preserve">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FC4C9C">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w:t>
      </w:r>
      <w:r>
        <w:lastRenderedPageBreak/>
        <w:t>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FC4C9C">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FC4C9C">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FC4C9C">
        <w:tab/>
      </w:r>
      <w:r>
        <w:t>indicates</w:t>
      </w:r>
      <w:r w:rsidR="00774DA4">
        <w:t xml:space="preserve"> that something is possible</w:t>
      </w:r>
    </w:p>
    <w:p w:rsidR="00774DA4" w:rsidRDefault="00774DA4" w:rsidP="00774DA4">
      <w:pPr>
        <w:pStyle w:val="EX"/>
      </w:pPr>
      <w:r w:rsidRPr="00774DA4">
        <w:rPr>
          <w:b/>
        </w:rPr>
        <w:t>cannot</w:t>
      </w:r>
      <w:r w:rsidR="00FC4C9C">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w:t>
      </w:r>
      <w:r>
        <w:lastRenderedPageBreak/>
        <w:t>ot" do not indicate requirements.</w:t>
      </w:r>
    </w:p>
    <w:p w:rsidR="00FC4C9C" w:rsidRPr="00F91D2F" w:rsidRDefault="00FC4C9C" w:rsidP="00FC4C9C">
      <w:pPr>
        <w:pStyle w:val="Heading1"/>
      </w:pPr>
      <w:bookmarkStart w:id="16" w:name="introduction"/>
      <w:bookmarkStart w:id="17" w:name="_Toc21948839"/>
      <w:bookmarkStart w:id="18" w:name="_Toc24978712"/>
      <w:bookmarkStart w:id="19" w:name="_Toc34346437"/>
      <w:bookmarkEnd w:id="16"/>
      <w:r w:rsidRPr="00F91D2F">
        <w:t>1</w:t>
      </w:r>
      <w:r w:rsidRPr="00F91D2F">
        <w:tab/>
        <w:t>Scope</w:t>
      </w:r>
      <w:bookmarkEnd w:id="17"/>
      <w:bookmarkEnd w:id="18"/>
      <w:bookmarkEnd w:id="19"/>
    </w:p>
    <w:p w:rsidR="00FC4C9C" w:rsidRPr="00F91D2F" w:rsidRDefault="00FC4C9C" w:rsidP="00FC4C9C">
      <w:r w:rsidRPr="00F91D2F">
        <w:t>The present document specifies the stage 3 protocol, including message flows and API specification details, for the Nhss services, as part of the 5G Service-Based Architecture, offered by the HSS for interworking with the IP Multimedia Subsystem (IMS).</w:t>
      </w:r>
    </w:p>
    <w:p w:rsidR="00FC4C9C" w:rsidRPr="00F91D2F" w:rsidRDefault="00FC4C9C" w:rsidP="00FC4C9C">
      <w:r w:rsidRPr="00F91D2F">
        <w:t>The 5G System stage 2 architecture and procedures are specified in 3GPP</w:t>
      </w:r>
      <w:r>
        <w:t> </w:t>
      </w:r>
      <w:r w:rsidRPr="00F91D2F">
        <w:t>TS</w:t>
      </w:r>
      <w:r>
        <w:t> </w:t>
      </w:r>
      <w:r w:rsidRPr="00F91D2F">
        <w:t>23.501</w:t>
      </w:r>
      <w:r>
        <w:t> </w:t>
      </w:r>
      <w:r w:rsidRPr="00F91D2F">
        <w:t>[2] and 3GPP</w:t>
      </w:r>
      <w:r>
        <w:t> </w:t>
      </w:r>
      <w:r w:rsidRPr="00F91D2F">
        <w:t>TS</w:t>
      </w:r>
      <w:r>
        <w:t> </w:t>
      </w:r>
      <w:r w:rsidRPr="00F91D2F">
        <w:t>23.502</w:t>
      </w:r>
      <w:r>
        <w:t> </w:t>
      </w:r>
      <w:r w:rsidRPr="00F91D2F">
        <w:t>[3].</w:t>
      </w:r>
    </w:p>
    <w:p w:rsidR="00FC4C9C" w:rsidRPr="00F91D2F" w:rsidRDefault="00FC4C9C" w:rsidP="00FC4C9C">
      <w:r w:rsidRPr="00F91D2F">
        <w:t>The IP Multimedia Subsystem (IMS) stage 2 architecture and procedures are specified in 3GPP TS 23.228 [6].</w:t>
      </w:r>
    </w:p>
    <w:p w:rsidR="00FC4C9C" w:rsidRPr="00F91D2F" w:rsidRDefault="00FC4C9C" w:rsidP="00FC4C9C">
      <w:r w:rsidRPr="00F91D2F">
        <w:t>The Technical Realization of the Service Based Architecture and the Principles and Guidelines for Services Definition are specified in 3GPP</w:t>
      </w:r>
      <w:r>
        <w:t> </w:t>
      </w:r>
      <w:r w:rsidRPr="00F91D2F">
        <w:t>TS</w:t>
      </w:r>
      <w:r>
        <w:t> </w:t>
      </w:r>
      <w:r w:rsidRPr="00F91D2F">
        <w:t>29.500</w:t>
      </w:r>
      <w:r>
        <w:t> </w:t>
      </w:r>
      <w:r w:rsidRPr="00F91D2F">
        <w:t>[4] and 3GPP</w:t>
      </w:r>
      <w:r>
        <w:t> </w:t>
      </w:r>
      <w:r w:rsidRPr="00F91D2F">
        <w:t>TS</w:t>
      </w:r>
      <w:r>
        <w:t> </w:t>
      </w:r>
      <w:r w:rsidRPr="00F91D2F">
        <w:t>29.501</w:t>
      </w:r>
      <w:r>
        <w:t> </w:t>
      </w:r>
      <w:r w:rsidRPr="00F91D2F">
        <w:t>[5].</w:t>
      </w:r>
    </w:p>
    <w:p w:rsidR="00FC4C9C" w:rsidRPr="00F91D2F" w:rsidRDefault="00FC4C9C" w:rsidP="00FC4C9C">
      <w:pPr>
        <w:pStyle w:val="Heading1"/>
      </w:pPr>
      <w:bookmarkStart w:id="20" w:name="_Toc21948840"/>
      <w:bookmarkStart w:id="21" w:name="_Toc24978713"/>
      <w:bookmarkStart w:id="22" w:name="_Toc34346438"/>
      <w:r w:rsidRPr="00F91D2F">
        <w:t>2</w:t>
      </w:r>
      <w:r w:rsidRPr="00F91D2F">
        <w:tab/>
        <w:t>References</w:t>
      </w:r>
      <w:bookmarkEnd w:id="20"/>
      <w:bookmarkEnd w:id="21"/>
      <w:bookmarkEnd w:id="22"/>
    </w:p>
    <w:p w:rsidR="00FC4C9C" w:rsidRPr="00F91D2F" w:rsidRDefault="00FC4C9C" w:rsidP="00FC4C9C">
      <w:r w:rsidRPr="00F91D2F">
        <w:t>The following documents contain provisions which, through reference in this text, constitute provisions of the present document.</w:t>
      </w:r>
    </w:p>
    <w:p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rsidR="00FC4C9C" w:rsidRPr="00F91D2F" w:rsidRDefault="00FC4C9C" w:rsidP="00FC4C9C">
      <w:pPr>
        <w:pStyle w:val="B1"/>
      </w:pPr>
      <w:r w:rsidRPr="00F91D2F">
        <w:t>-</w:t>
      </w:r>
      <w:r w:rsidRPr="00F91D2F">
        <w:tab/>
        <w:t>For a specific reference, subsequent revisions do not apply.</w:t>
      </w:r>
    </w:p>
    <w:p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rsidR="00FC4C9C" w:rsidRPr="00F91D2F" w:rsidRDefault="00FC4C9C" w:rsidP="00FC4C9C">
      <w:pPr>
        <w:pStyle w:val="EX"/>
      </w:pPr>
      <w:r w:rsidRPr="00F91D2F">
        <w:t>[1]</w:t>
      </w:r>
      <w:r w:rsidRPr="00F91D2F">
        <w:tab/>
        <w:t>3GPP TR 21.905: "Vocabulary for 3GPP Specifications".</w:t>
      </w:r>
    </w:p>
    <w:p w:rsidR="00FC4C9C" w:rsidRPr="00F91D2F" w:rsidRDefault="00FC4C9C" w:rsidP="00FC4C9C">
      <w:pPr>
        <w:pStyle w:val="EX"/>
      </w:pPr>
      <w:r w:rsidRPr="00F91D2F">
        <w:t>[2]</w:t>
      </w:r>
      <w:r w:rsidRPr="00F91D2F">
        <w:tab/>
        <w:t>3GPP TS 23.501: "System Architecture for the 5G System; Stage 2".</w:t>
      </w:r>
    </w:p>
    <w:p w:rsidR="00FC4C9C" w:rsidRPr="00F91D2F" w:rsidRDefault="00FC4C9C" w:rsidP="00FC4C9C">
      <w:pPr>
        <w:pStyle w:val="EX"/>
      </w:pPr>
      <w:r w:rsidRPr="00F91D2F">
        <w:t>[3]</w:t>
      </w:r>
      <w:r w:rsidRPr="00F91D2F">
        <w:tab/>
        <w:t>3GPP TS 23.502: "Procedures for the 5G System; Stage 2".</w:t>
      </w:r>
    </w:p>
    <w:p w:rsidR="00FC4C9C" w:rsidRPr="00F91D2F" w:rsidRDefault="00FC4C9C" w:rsidP="00FC4C9C">
      <w:pPr>
        <w:pStyle w:val="EX"/>
      </w:pPr>
      <w:r w:rsidRPr="00F91D2F">
        <w:t>[4]</w:t>
      </w:r>
      <w:r w:rsidRPr="00F91D2F">
        <w:tab/>
        <w:t>3GPP TS 29.500: "5G System; Technical Realization of Service Based Architecture; Stage 3".</w:t>
      </w:r>
    </w:p>
    <w:p w:rsidR="00FC4C9C" w:rsidRPr="00F91D2F" w:rsidRDefault="00FC4C9C" w:rsidP="00FC4C9C">
      <w:pPr>
        <w:pStyle w:val="EX"/>
      </w:pPr>
      <w:r w:rsidRPr="00F91D2F">
        <w:t>[5]</w:t>
      </w:r>
      <w:r w:rsidRPr="00F91D2F">
        <w:tab/>
        <w:t>3GPP TS 29.501: "5G System; Principles and Guidelines for Services Definition; Stage 3".</w:t>
      </w:r>
    </w:p>
    <w:p w:rsidR="00FC4C9C" w:rsidRPr="00F91D2F" w:rsidRDefault="00FC4C9C" w:rsidP="00FC4C9C">
      <w:pPr>
        <w:pStyle w:val="EX"/>
      </w:pPr>
      <w:r w:rsidRPr="00F91D2F">
        <w:t>[6]</w:t>
      </w:r>
      <w:r w:rsidRPr="00F91D2F">
        <w:tab/>
        <w:t>3GPP TS 23.228: "IP Multimedia Subsystem (IMS); Stage 2".</w:t>
      </w:r>
    </w:p>
    <w:p w:rsidR="00FC4C9C" w:rsidRPr="00F91D2F" w:rsidRDefault="00FC4C9C" w:rsidP="00FC4C9C">
      <w:pPr>
        <w:pStyle w:val="EX"/>
      </w:pPr>
      <w:r w:rsidRPr="00F91D2F">
        <w:t>[7]</w:t>
      </w:r>
      <w:r w:rsidRPr="00F91D2F">
        <w:tab/>
        <w:t>3GPP TS 29.335: "User Data Repository Access Protocol over the Ud interface; Stage 3".</w:t>
      </w:r>
    </w:p>
    <w:p w:rsidR="00FC4C9C" w:rsidRPr="00F91D2F" w:rsidRDefault="00FC4C9C" w:rsidP="00FC4C9C">
      <w:pPr>
        <w:pStyle w:val="EX"/>
      </w:pPr>
      <w:r w:rsidRPr="00F91D2F">
        <w:t>[8]</w:t>
      </w:r>
      <w:r w:rsidRPr="00F91D2F">
        <w:tab/>
        <w:t>I</w:t>
      </w:r>
      <w:r w:rsidRPr="00F91D2F">
        <w:lastRenderedPageBreak/>
        <w:t>ETF RFC 7540: "Hypertext Transfer Protocol Version 2 (HTTP/2)".</w:t>
      </w:r>
    </w:p>
    <w:p w:rsidR="00FC4C9C" w:rsidRPr="00F91D2F" w:rsidRDefault="00FC4C9C" w:rsidP="00FC4C9C">
      <w:pPr>
        <w:pStyle w:val="EX"/>
        <w:rPr>
          <w:rStyle w:val="Hyperlink"/>
          <w:rFonts w:eastAsia="DengXian"/>
        </w:rPr>
      </w:pPr>
      <w:r w:rsidRPr="00F91D2F">
        <w:rPr>
          <w:snapToGrid w:val="0"/>
        </w:rPr>
        <w:t>[9]</w:t>
      </w:r>
      <w:r w:rsidRPr="00F91D2F">
        <w:rPr>
          <w:snapToGrid w:val="0"/>
        </w:rPr>
        <w:tab/>
      </w:r>
      <w:r w:rsidRPr="00F91D2F">
        <w:t xml:space="preserve">OpenAPI Initiative, "OpenAPI 3.0.0 Specification", </w:t>
      </w:r>
      <w:hyperlink r:id="rId11" w:history="1">
        <w:r w:rsidRPr="00F91D2F">
          <w:rPr>
            <w:rStyle w:val="Hyperlink"/>
            <w:rFonts w:eastAsia="DengXian"/>
          </w:rPr>
          <w:t>https://github.com/OAI/OpenAPI-Specification/blob/master/versions/3.0.0.md</w:t>
        </w:r>
      </w:hyperlink>
    </w:p>
    <w:p w:rsidR="00FC4C9C" w:rsidRPr="00F91D2F" w:rsidRDefault="00FC4C9C" w:rsidP="00FC4C9C">
      <w:pPr>
        <w:pStyle w:val="EX"/>
        <w:rPr>
          <w:lang w:eastAsia="zh-CN"/>
        </w:rPr>
      </w:pPr>
      <w:r w:rsidRPr="00F91D2F">
        <w:rPr>
          <w:lang w:eastAsia="zh-CN"/>
        </w:rPr>
        <w:t>[10]</w:t>
      </w:r>
      <w:r w:rsidRPr="00F91D2F">
        <w:rPr>
          <w:lang w:eastAsia="zh-CN"/>
        </w:rPr>
        <w:tab/>
        <w:t>IETF RFC 8259: "The JavaScript Object Notation (JSON) Data Interchange Format".</w:t>
      </w:r>
    </w:p>
    <w:p w:rsidR="00FC4C9C" w:rsidRPr="00F91D2F" w:rsidRDefault="00FC4C9C" w:rsidP="00FC4C9C">
      <w:pPr>
        <w:pStyle w:val="EX"/>
      </w:pPr>
      <w:r w:rsidRPr="00F91D2F">
        <w:t>[11]</w:t>
      </w:r>
      <w:r w:rsidRPr="00F91D2F">
        <w:tab/>
        <w:t>IETF RFC 7807: "Problem Details for HTTP APIs".</w:t>
      </w:r>
    </w:p>
    <w:p w:rsidR="00FC4C9C" w:rsidRDefault="00FC4C9C" w:rsidP="00FC4C9C">
      <w:pPr>
        <w:pStyle w:val="EX"/>
        <w:rPr>
          <w:lang w:eastAsia="zh-CN"/>
        </w:rPr>
      </w:pPr>
      <w:r w:rsidRPr="00F91D2F">
        <w:rPr>
          <w:lang w:eastAsia="zh-CN"/>
        </w:rPr>
        <w:t>[12]</w:t>
      </w:r>
      <w:r w:rsidRPr="00F91D2F">
        <w:rPr>
          <w:lang w:eastAsia="zh-CN"/>
        </w:rPr>
        <w:tab/>
        <w:t>IETF RFC 6902: "JavaScript Object Notation (JSON) Patch".</w:t>
      </w:r>
    </w:p>
    <w:p w:rsidR="00FC4C9C" w:rsidRDefault="00FC4C9C" w:rsidP="00FC4C9C">
      <w:pPr>
        <w:pStyle w:val="EX"/>
        <w:rPr>
          <w:lang w:eastAsia="zh-CN"/>
        </w:rPr>
      </w:pPr>
      <w:r w:rsidRPr="00F91D2F">
        <w:rPr>
          <w:lang w:eastAsia="zh-CN"/>
        </w:rPr>
        <w:lastRenderedPageBreak/>
        <w:t>[</w:t>
      </w:r>
      <w:r>
        <w:rPr>
          <w:lang w:eastAsia="zh-CN"/>
        </w:rPr>
        <w:t>13</w:t>
      </w:r>
      <w:r w:rsidRPr="00F91D2F">
        <w:rPr>
          <w:lang w:eastAsia="zh-CN"/>
        </w:rPr>
        <w:t>]</w:t>
      </w:r>
      <w:r w:rsidRPr="00F91D2F">
        <w:rPr>
          <w:lang w:eastAsia="zh-CN"/>
        </w:rPr>
        <w:tab/>
        <w:t>3GPP TS 2</w:t>
      </w:r>
      <w:r>
        <w:rPr>
          <w:lang w:eastAsia="zh-CN"/>
        </w:rPr>
        <w:t>3</w:t>
      </w:r>
      <w:r w:rsidRPr="00F91D2F">
        <w:rPr>
          <w:lang w:eastAsia="zh-CN"/>
        </w:rPr>
        <w:t>.</w:t>
      </w:r>
      <w:r>
        <w:rPr>
          <w:lang w:eastAsia="zh-CN"/>
        </w:rPr>
        <w:t>003</w:t>
      </w:r>
      <w:r w:rsidRPr="00F91D2F">
        <w:rPr>
          <w:lang w:eastAsia="zh-CN"/>
        </w:rPr>
        <w:t>: "</w:t>
      </w:r>
      <w:r>
        <w:rPr>
          <w:lang w:eastAsia="zh-CN"/>
        </w:rPr>
        <w:t>Numbering, addressing and identification</w:t>
      </w:r>
      <w:r w:rsidRPr="00F91D2F">
        <w:rPr>
          <w:lang w:eastAsia="zh-CN"/>
        </w:rPr>
        <w:t>".</w:t>
      </w:r>
    </w:p>
    <w:p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t>3GPP TS </w:t>
      </w:r>
      <w:r>
        <w:rPr>
          <w:lang w:eastAsia="zh-CN"/>
        </w:rPr>
        <w:t>33</w:t>
      </w:r>
      <w:r w:rsidRPr="00F91D2F">
        <w:rPr>
          <w:lang w:eastAsia="zh-CN"/>
        </w:rPr>
        <w:t>.</w:t>
      </w:r>
      <w:r>
        <w:rPr>
          <w:lang w:eastAsia="zh-CN"/>
        </w:rPr>
        <w:t>203</w:t>
      </w:r>
      <w:r w:rsidRPr="00F91D2F">
        <w:rPr>
          <w:lang w:eastAsia="zh-CN"/>
        </w:rPr>
        <w:t>: "</w:t>
      </w:r>
      <w:r>
        <w:rPr>
          <w:lang w:eastAsia="zh-CN"/>
        </w:rPr>
        <w:t>Access security for IP-based services</w:t>
      </w:r>
      <w:r w:rsidRPr="00F91D2F">
        <w:rPr>
          <w:lang w:eastAsia="zh-CN"/>
        </w:rPr>
        <w:t>".</w:t>
      </w:r>
    </w:p>
    <w:p w:rsidR="00E5236C" w:rsidRDefault="00E5236C" w:rsidP="00FC4C9C">
      <w:pPr>
        <w:pStyle w:val="EX"/>
        <w:rPr>
          <w:lang w:eastAsia="zh-CN"/>
        </w:rPr>
      </w:pPr>
      <w:r>
        <w:rPr>
          <w:lang w:eastAsia="zh-CN"/>
        </w:rPr>
        <w:t>[15]</w:t>
      </w:r>
      <w:r>
        <w:rPr>
          <w:lang w:eastAsia="zh-CN"/>
        </w:rPr>
        <w:tab/>
        <w:t>3GPP TS 29.503: "Unified Data Management Services; Stage 3".</w:t>
      </w:r>
    </w:p>
    <w:p w:rsidR="0044391B" w:rsidRDefault="0044391B" w:rsidP="00FC4C9C">
      <w:pPr>
        <w:pStyle w:val="EX"/>
        <w:rPr>
          <w:lang w:eastAsia="zh-CN"/>
        </w:rPr>
      </w:pPr>
      <w:r>
        <w:rPr>
          <w:lang w:eastAsia="zh-CN"/>
        </w:rPr>
        <w:t>[16]</w:t>
      </w:r>
      <w:r>
        <w:rPr>
          <w:lang w:eastAsia="zh-CN"/>
        </w:rPr>
        <w:tab/>
        <w:t>3GPP TS 29.571: "</w:t>
      </w:r>
      <w:r w:rsidRPr="00D67AB2">
        <w:rPr>
          <w:lang w:eastAsia="zh-CN"/>
        </w:rPr>
        <w:t>5G System; Common Data Types for Service Based Interfaces Stage 3</w:t>
      </w:r>
      <w:r>
        <w:rPr>
          <w:lang w:eastAsia="zh-CN"/>
        </w:rPr>
        <w:t>".</w:t>
      </w:r>
    </w:p>
    <w:p w:rsidR="006C2407" w:rsidRDefault="006C2407" w:rsidP="00FC4C9C">
      <w:pPr>
        <w:pStyle w:val="EX"/>
      </w:pPr>
      <w:r>
        <w:rPr>
          <w:lang w:eastAsia="zh-CN"/>
        </w:rPr>
        <w:t>[17]</w:t>
      </w:r>
      <w:r w:rsidRPr="00627F5A">
        <w:t xml:space="preserve"> </w:t>
      </w:r>
      <w:r w:rsidRPr="00F91D2F">
        <w:tab/>
      </w:r>
      <w:r>
        <w:t>IETF RFC 4740: "Diameter Session Initiation Protocol (SIP) Application".</w:t>
      </w:r>
    </w:p>
    <w:p w:rsidR="006124A2" w:rsidRPr="00F91D2F" w:rsidRDefault="006124A2" w:rsidP="006124A2">
      <w:pPr>
        <w:pStyle w:val="EX"/>
        <w:rPr>
          <w:lang w:eastAsia="zh-CN"/>
        </w:rPr>
      </w:pPr>
      <w:r>
        <w:rPr>
          <w:lang w:eastAsia="zh-CN"/>
        </w:rPr>
        <w:t>[18]</w:t>
      </w:r>
      <w:r>
        <w:rPr>
          <w:lang w:eastAsia="zh-CN"/>
        </w:rPr>
        <w:tab/>
        <w:t>3GPP TS 24.229: "</w:t>
      </w:r>
      <w:r w:rsidRPr="00657BEF">
        <w:rPr>
          <w:lang w:eastAsia="zh-CN"/>
        </w:rPr>
        <w:t>IP multimedia call control protocol based on Session Initiation Protocol (SIP) and Session Description Protocol (SDP); Stage 3</w:t>
      </w:r>
      <w:r>
        <w:rPr>
          <w:lang w:eastAsia="zh-CN"/>
        </w:rPr>
        <w:t>".</w:t>
      </w:r>
    </w:p>
    <w:p w:rsidR="006124A2" w:rsidRDefault="006124A2" w:rsidP="00FC4C9C">
      <w:pPr>
        <w:pStyle w:val="EX"/>
        <w:rPr>
          <w:lang w:eastAsia="zh-CN"/>
        </w:rPr>
      </w:pPr>
      <w:r>
        <w:rPr>
          <w:lang w:eastAsia="zh-CN"/>
        </w:rPr>
        <w:t>[19]</w:t>
      </w:r>
      <w:r>
        <w:rPr>
          <w:lang w:eastAsia="zh-CN"/>
        </w:rPr>
        <w:tab/>
        <w:t>IETF RFC 4412: "</w:t>
      </w:r>
      <w:r w:rsidRPr="00657BEF">
        <w:rPr>
          <w:lang w:eastAsia="zh-CN"/>
        </w:rPr>
        <w:t>Communications Resource Priority for the Session Initiation Protocol</w:t>
      </w:r>
      <w:r>
        <w:rPr>
          <w:lang w:eastAsia="zh-CN"/>
        </w:rPr>
        <w:t>".</w:t>
      </w:r>
    </w:p>
    <w:p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t>3GPP TS 29.228: " IP Multimedia (IM) Subsystem Cx and Dx interfaces;Signalling flows and message contents</w:t>
      </w:r>
      <w:r>
        <w:rPr>
          <w:lang w:eastAsia="zh-CN"/>
        </w:rPr>
        <w:t>".</w:t>
      </w:r>
    </w:p>
    <w:p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t>3GPP TS 29.2</w:t>
      </w:r>
      <w:r>
        <w:rPr>
          <w:lang w:eastAsia="zh-CN"/>
        </w:rPr>
        <w:t>1</w:t>
      </w:r>
      <w:r w:rsidRPr="005D159C">
        <w:rPr>
          <w:lang w:eastAsia="zh-CN"/>
        </w:rPr>
        <w:t xml:space="preserve">8: " </w:t>
      </w:r>
      <w:r>
        <w:t>IP Multimedia (IM) session handling</w:t>
      </w:r>
      <w:r w:rsidRPr="005D159C">
        <w:rPr>
          <w:lang w:eastAsia="zh-CN"/>
        </w:rPr>
        <w:t>;</w:t>
      </w:r>
      <w:r w:rsidRPr="00AC34D6">
        <w:t xml:space="preserve"> </w:t>
      </w:r>
      <w:r>
        <w:t>IM call model; Stage 2</w:t>
      </w:r>
      <w:r>
        <w:rPr>
          <w:lang w:eastAsia="zh-CN"/>
        </w:rPr>
        <w:t>".</w:t>
      </w:r>
    </w:p>
    <w:p w:rsidR="00614BBA" w:rsidRDefault="00614BBA" w:rsidP="00FC4C9C">
      <w:pPr>
        <w:pStyle w:val="EX"/>
        <w:rPr>
          <w:lang w:eastAsia="zh-CN"/>
        </w:rPr>
      </w:pPr>
      <w:r>
        <w:rPr>
          <w:lang w:eastAsia="zh-CN"/>
        </w:rPr>
        <w:t>[22]</w:t>
      </w:r>
      <w:r>
        <w:rPr>
          <w:lang w:eastAsia="zh-CN"/>
        </w:rPr>
        <w:tab/>
        <w:t>IETF RFC 3261: "SIP: Session Initiation Protocol".</w:t>
      </w:r>
    </w:p>
    <w:p w:rsidR="00C340A3" w:rsidRDefault="00C340A3" w:rsidP="00C340A3">
      <w:pPr>
        <w:pStyle w:val="EX"/>
        <w:rPr>
          <w:lang w:eastAsia="zh-CN"/>
        </w:rPr>
      </w:pPr>
      <w:r>
        <w:rPr>
          <w:lang w:eastAsia="zh-CN"/>
        </w:rPr>
        <w:t>[23]</w:t>
      </w:r>
      <w:r>
        <w:rPr>
          <w:lang w:eastAsia="zh-CN"/>
        </w:rPr>
        <w:tab/>
        <w:t>IETF RFC 8497: "Marking SIP messages to be logged".</w:t>
      </w:r>
    </w:p>
    <w:p w:rsidR="00C340A3" w:rsidRDefault="00C340A3" w:rsidP="00FC4C9C">
      <w:pPr>
        <w:pStyle w:val="EX"/>
        <w:rPr>
          <w:lang w:eastAsia="zh-CN"/>
        </w:rPr>
      </w:pPr>
      <w:r>
        <w:rPr>
          <w:lang w:eastAsia="zh-CN"/>
        </w:rPr>
        <w:t>[24]</w:t>
      </w:r>
      <w:r>
        <w:rPr>
          <w:lang w:eastAsia="zh-CN"/>
        </w:rPr>
        <w:tab/>
        <w:t>3GPP TS 24.323: "3</w:t>
      </w:r>
      <w:r w:rsidRPr="00AF0FA8">
        <w:rPr>
          <w:lang w:eastAsia="zh-CN"/>
        </w:rPr>
        <w:t>GPP IP Multimedia Subsystem (IMS) service level tracing Management Object (MO)</w:t>
      </w:r>
      <w:r>
        <w:rPr>
          <w:lang w:eastAsia="zh-CN"/>
        </w:rPr>
        <w:t>".</w:t>
      </w:r>
    </w:p>
    <w:p w:rsidR="00264041" w:rsidRDefault="00264041" w:rsidP="00264041">
      <w:pPr>
        <w:pStyle w:val="EX"/>
      </w:pPr>
      <w:r>
        <w:rPr>
          <w:lang w:eastAsia="zh-CN"/>
        </w:rPr>
        <w:t>[25]</w:t>
      </w:r>
      <w:r>
        <w:rPr>
          <w:lang w:eastAsia="zh-CN"/>
        </w:rPr>
        <w:tab/>
        <w:t>3GPP TS 23.060: "</w:t>
      </w:r>
      <w:r w:rsidRPr="00904A77">
        <w:rPr>
          <w:lang w:eastAsia="zh-CN"/>
        </w:rPr>
        <w:t>General Packet Radio Service (GPRS); Service description; Stage 2</w:t>
      </w:r>
      <w:r>
        <w:rPr>
          <w:lang w:eastAsia="zh-CN"/>
        </w:rPr>
        <w:t>".</w:t>
      </w:r>
    </w:p>
    <w:p w:rsidR="00264041" w:rsidRDefault="00264041" w:rsidP="00264041">
      <w:pPr>
        <w:pStyle w:val="EX"/>
      </w:pPr>
      <w:r>
        <w:rPr>
          <w:lang w:eastAsia="zh-CN"/>
        </w:rPr>
        <w:t>[26]</w:t>
      </w:r>
      <w:r>
        <w:rPr>
          <w:lang w:eastAsia="zh-CN"/>
        </w:rPr>
        <w:tab/>
        <w:t>3GPP TS 29.273: "</w:t>
      </w:r>
      <w:r>
        <w:rPr>
          <w:rFonts w:ascii="Arial" w:hAnsi="Arial" w:cs="Arial"/>
          <w:color w:val="000000"/>
          <w:sz w:val="18"/>
          <w:szCs w:val="18"/>
        </w:rPr>
        <w:t>Evolved Packet System (EPS); 3GPP EPS AAA interfaces</w:t>
      </w:r>
      <w:r>
        <w:rPr>
          <w:lang w:eastAsia="zh-CN"/>
        </w:rPr>
        <w:t>".</w:t>
      </w:r>
    </w:p>
    <w:p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t>IETF RFC </w:t>
      </w:r>
      <w:r>
        <w:rPr>
          <w:lang w:eastAsia="zh-CN"/>
        </w:rPr>
        <w:t>4776</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t>IETF RFC </w:t>
      </w:r>
      <w:r>
        <w:rPr>
          <w:lang w:eastAsia="zh-CN"/>
        </w:rPr>
        <w:t>2045</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Pr>
          <w:lang w:eastAsia="zh-CN"/>
        </w:rPr>
        <w:t>ETSI 083 034</w:t>
      </w:r>
      <w:r w:rsidRPr="00F91D2F">
        <w:rPr>
          <w:lang w:eastAsia="zh-CN"/>
        </w:rPr>
        <w:t>: "</w:t>
      </w:r>
      <w:r>
        <w:t>Network Attachment Sub-System (NASS); e4 interface based on the DIAMETER protocol</w:t>
      </w:r>
      <w:r w:rsidRPr="00F91D2F">
        <w:rPr>
          <w:lang w:eastAsia="zh-CN"/>
        </w:rPr>
        <w:t>"</w:t>
      </w:r>
      <w:r>
        <w:rPr>
          <w:lang w:eastAsia="zh-CN"/>
        </w:rPr>
        <w:t>.</w:t>
      </w:r>
    </w:p>
    <w:p w:rsidR="00264041" w:rsidRPr="00F91D2F" w:rsidRDefault="00264041" w:rsidP="00FC4C9C">
      <w:pPr>
        <w:pStyle w:val="EX"/>
      </w:pPr>
      <w:r>
        <w:rPr>
          <w:lang w:eastAsia="zh-CN"/>
        </w:rPr>
        <w:t>[30]</w:t>
      </w:r>
      <w:r>
        <w:rPr>
          <w:lang w:eastAsia="zh-CN"/>
        </w:rPr>
        <w:tab/>
        <w:t>3GPP TS 29.002: "</w:t>
      </w:r>
      <w:r>
        <w:rPr>
          <w:rFonts w:ascii="Arial" w:hAnsi="Arial" w:cs="Arial"/>
          <w:color w:val="000000"/>
          <w:sz w:val="18"/>
          <w:szCs w:val="18"/>
        </w:rPr>
        <w:t>Mobile Application Part (MAP) specification</w:t>
      </w:r>
      <w:r>
        <w:rPr>
          <w:lang w:eastAsia="zh-CN"/>
        </w:rPr>
        <w:t>".</w:t>
      </w:r>
    </w:p>
    <w:p w:rsidR="00FC4C9C" w:rsidRPr="00F91D2F" w:rsidRDefault="00FC4C9C" w:rsidP="00FC4C9C">
      <w:pPr>
        <w:pStyle w:val="Heading1"/>
      </w:pPr>
      <w:bookmarkStart w:id="23" w:name="_Toc21948841"/>
      <w:bookmarkStart w:id="24" w:name="_Toc24978714"/>
      <w:bookmarkStart w:id="25" w:name="_Toc34346439"/>
      <w:r w:rsidRPr="00F91D2F">
        <w:t>3</w:t>
      </w:r>
      <w:r w:rsidRPr="00F91D2F">
        <w:tab/>
        <w:t>Definitions of terms, symbols and abbreviations</w:t>
      </w:r>
      <w:bookmarkEnd w:id="23"/>
      <w:bookmarkEnd w:id="24"/>
      <w:bookmarkEnd w:id="25"/>
    </w:p>
    <w:p w:rsidR="00FC4C9C" w:rsidRPr="00F91D2F" w:rsidRDefault="00FC4C9C" w:rsidP="00FC4C9C">
      <w:pPr>
        <w:pStyle w:val="Heading2"/>
      </w:pPr>
      <w:bookmarkStart w:id="26" w:name="_Toc21948842"/>
      <w:bookmarkStart w:id="27" w:name="_Toc24978715"/>
      <w:bookmarkStart w:id="28" w:name="_Toc34346440"/>
      <w:r w:rsidRPr="00F91D2F">
        <w:t>3.1</w:t>
      </w:r>
      <w:r w:rsidRPr="00F91D2F">
        <w:tab/>
        <w:t>Terms</w:t>
      </w:r>
      <w:bookmarkEnd w:id="26"/>
      <w:bookmarkEnd w:id="27"/>
      <w:bookmarkEnd w:id="28"/>
    </w:p>
    <w:p w:rsidR="004A2448" w:rsidRDefault="004A2448" w:rsidP="004A2448">
      <w:pPr>
        <w:keepNext/>
      </w:pPr>
      <w:bookmarkStart w:id="29" w:name="_Toc21948843"/>
      <w:bookmarkStart w:id="30" w:name="_Toc24978716"/>
      <w:r>
        <w:t>The following terms and definitions given in TS 23.003 [17] apply:</w:t>
      </w:r>
    </w:p>
    <w:p w:rsidR="004A2448" w:rsidRDefault="004A2448" w:rsidP="004A2448">
      <w:pPr>
        <w:rPr>
          <w:b/>
        </w:rPr>
      </w:pPr>
      <w:r>
        <w:rPr>
          <w:b/>
        </w:rPr>
        <w:t>Distinct Public Service Identity</w:t>
      </w:r>
    </w:p>
    <w:p w:rsidR="004A2448" w:rsidRDefault="004A2448" w:rsidP="004A2448">
      <w:pPr>
        <w:rPr>
          <w:b/>
        </w:rPr>
      </w:pPr>
      <w:r>
        <w:rPr>
          <w:b/>
        </w:rPr>
        <w:t>Distinct Public User Identity</w:t>
      </w:r>
    </w:p>
    <w:p w:rsidR="004A2448" w:rsidRDefault="004A2448" w:rsidP="004A2448">
      <w:pPr>
        <w:rPr>
          <w:b/>
        </w:rPr>
      </w:pPr>
      <w:r>
        <w:rPr>
          <w:b/>
        </w:rPr>
        <w:lastRenderedPageBreak/>
        <w:t>Public Service Identity</w:t>
      </w:r>
    </w:p>
    <w:p w:rsidR="004A2448" w:rsidRDefault="004A2448" w:rsidP="004A2448">
      <w:pPr>
        <w:rPr>
          <w:b/>
        </w:rPr>
      </w:pPr>
      <w:r>
        <w:rPr>
          <w:b/>
        </w:rPr>
        <w:t>Public User Identity</w:t>
      </w:r>
    </w:p>
    <w:p w:rsidR="004A2448" w:rsidRDefault="004A2448" w:rsidP="004A2448">
      <w:pPr>
        <w:rPr>
          <w:b/>
        </w:rPr>
      </w:pPr>
      <w:r>
        <w:rPr>
          <w:b/>
        </w:rPr>
        <w:t>Wildcarded Public Service Identity</w:t>
      </w:r>
    </w:p>
    <w:p w:rsidR="004A2448" w:rsidRDefault="004A2448" w:rsidP="004A2448">
      <w:pPr>
        <w:rPr>
          <w:b/>
        </w:rPr>
      </w:pPr>
      <w:r>
        <w:rPr>
          <w:b/>
        </w:rPr>
        <w:t>Wildcarded Public User Identity</w:t>
      </w:r>
    </w:p>
    <w:p w:rsidR="004A2448" w:rsidRDefault="004A2448" w:rsidP="004A2448">
      <w:r>
        <w:t>In the present document, the following terms and definitions apply.</w:t>
      </w:r>
    </w:p>
    <w:p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rsidR="004A2448" w:rsidRDefault="004A2448" w:rsidP="004A2448">
      <w:r>
        <w:rPr>
          <w:b/>
          <w:bCs/>
        </w:rPr>
        <w:t>Complete user profile</w:t>
      </w:r>
      <w:r>
        <w:t>: Contains the Initial Filter Criteria instances of all three different user profile parts; registered part, unregistered part and common part.</w:t>
      </w:r>
    </w:p>
    <w:p w:rsidR="004A2448" w:rsidRDefault="004A2448" w:rsidP="004A2448">
      <w:r>
        <w:rPr>
          <w:b/>
        </w:rPr>
        <w:t xml:space="preserve">IP Multimedia session: </w:t>
      </w:r>
      <w:r>
        <w:t>IP Multimedia session and IP Multimedia call are treated as equivalent in this specification.</w:t>
      </w:r>
    </w:p>
    <w:p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rsidR="004A2448" w:rsidRDefault="004A2448" w:rsidP="004A2448">
      <w:r>
        <w:rPr>
          <w:b/>
          <w:bCs/>
        </w:rPr>
        <w:t xml:space="preserve">Not Registered State: </w:t>
      </w:r>
      <w:r>
        <w:t>Public Identity is not Registered and has no S-CSCF assigned.</w:t>
      </w:r>
    </w:p>
    <w:p w:rsidR="004A2448" w:rsidRDefault="004A2448" w:rsidP="004A2448">
      <w:r>
        <w:rPr>
          <w:b/>
          <w:bCs/>
        </w:rPr>
        <w:t xml:space="preserve">Private Identity: </w:t>
      </w:r>
      <w:r>
        <w:t>Either a Private User Identity or a Private Service Identity.</w:t>
      </w:r>
    </w:p>
    <w:p w:rsidR="004A2448" w:rsidRDefault="004A2448" w:rsidP="004A2448">
      <w:r>
        <w:rPr>
          <w:b/>
          <w:bCs/>
        </w:rPr>
        <w:t xml:space="preserve">Public Identity: </w:t>
      </w:r>
      <w:r>
        <w:t>Either a Public User Identity or a Public Service Identity.</w:t>
      </w:r>
    </w:p>
    <w:p w:rsidR="004A2448" w:rsidRDefault="004A2448" w:rsidP="004A2448">
      <w:r>
        <w:rPr>
          <w:b/>
          <w:bCs/>
        </w:rPr>
        <w:t>Registered State:</w:t>
      </w:r>
      <w:r>
        <w:t xml:space="preserve"> Public User Identity is Registered at the request of the user and has an S-CSCF assigned.</w:t>
      </w:r>
    </w:p>
    <w:p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rsidR="004A2448" w:rsidRDefault="004A2448" w:rsidP="004A2448">
      <w:pPr>
        <w:rPr>
          <w:bCs/>
        </w:rPr>
      </w:pPr>
      <w:r>
        <w:rPr>
          <w:b/>
        </w:rPr>
        <w:t>User profile</w:t>
      </w:r>
      <w:r>
        <w:rPr>
          <w:bCs/>
        </w:rPr>
        <w:t>: Data that is sent in the resource associated to the complete user’s subscription data.</w:t>
      </w:r>
    </w:p>
    <w:p w:rsidR="004A2448" w:rsidRPr="006276FC" w:rsidRDefault="004A2448" w:rsidP="004A2448">
      <w:r w:rsidRPr="006276FC">
        <w:rPr>
          <w:b/>
        </w:rPr>
        <w:t xml:space="preserve">IP Multimedia session: </w:t>
      </w:r>
      <w:r w:rsidRPr="006276FC">
        <w:t>IP Multimedia session and IP Multimedia call are treated as equivalent in this specification.</w:t>
      </w:r>
    </w:p>
    <w:p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rsidR="004A2448" w:rsidRPr="006276FC" w:rsidRDefault="004A2448" w:rsidP="004A2448">
      <w:r w:rsidRPr="006276FC">
        <w:rPr>
          <w:b/>
        </w:rPr>
        <w:t>Non-transparent data</w:t>
      </w:r>
      <w:r w:rsidRPr="006276FC">
        <w:t>: Data that is understood both syntactically and semantically by the HSS.</w:t>
      </w:r>
    </w:p>
    <w:p w:rsidR="004A2448" w:rsidRPr="006276FC" w:rsidRDefault="004A2448" w:rsidP="004A2448">
      <w:r w:rsidRPr="006276FC">
        <w:rPr>
          <w:b/>
        </w:rPr>
        <w:t>AS (Application Server)</w:t>
      </w:r>
      <w:r w:rsidRPr="006276FC">
        <w:t>: a term used to denote either of a SIP Application Server or an OSA Service Capability Server.</w:t>
      </w:r>
    </w:p>
    <w:p w:rsidR="00FC4C9C" w:rsidRPr="00F91D2F" w:rsidRDefault="00FC4C9C" w:rsidP="00FC4C9C">
      <w:pPr>
        <w:pStyle w:val="Heading2"/>
      </w:pPr>
      <w:bookmarkStart w:id="31" w:name="_Toc34346441"/>
      <w:r w:rsidRPr="00F91D2F">
        <w:t>3.2</w:t>
      </w:r>
      <w:r w:rsidRPr="00F91D2F">
        <w:tab/>
        <w:t>Symbols</w:t>
      </w:r>
      <w:bookmarkEnd w:id="29"/>
      <w:bookmarkEnd w:id="30"/>
      <w:bookmarkEnd w:id="31"/>
    </w:p>
    <w:p w:rsidR="001C6E2A" w:rsidRPr="006A7EE2" w:rsidRDefault="001C6E2A" w:rsidP="001C6E2A">
      <w:pPr>
        <w:keepNext/>
      </w:pPr>
      <w:bookmarkStart w:id="32" w:name="_Toc21948844"/>
      <w:bookmarkStart w:id="33" w:name="_Toc24978717"/>
      <w:r w:rsidRPr="006A7EE2">
        <w:t>For the purposes of the present document, the abbreviations given in 3GPP TR 21.905 [1] and the following apply. An abbreviation defined in the present document takes precedence over the definition of the same abbreviation, if any, in 3GPP TR 21.905 [1].</w:t>
      </w:r>
    </w:p>
    <w:p w:rsidR="00FC4C9C" w:rsidRPr="00F91D2F" w:rsidRDefault="00FC4C9C" w:rsidP="00FC4C9C">
      <w:pPr>
        <w:pStyle w:val="Heading2"/>
      </w:pPr>
      <w:bookmarkStart w:id="34" w:name="_Toc34346442"/>
      <w:r w:rsidRPr="00F91D2F">
        <w:t>3.3</w:t>
      </w:r>
      <w:r w:rsidRPr="00F91D2F">
        <w:tab/>
        <w:t>Abbreviations</w:t>
      </w:r>
      <w:bookmarkEnd w:id="32"/>
      <w:bookmarkEnd w:id="33"/>
      <w:bookmarkEnd w:id="34"/>
    </w:p>
    <w:p w:rsidR="00FC4C9C" w:rsidRPr="00F91D2F" w:rsidRDefault="00FC4C9C" w:rsidP="00FC4C9C">
      <w:pPr>
        <w:keepNext/>
      </w:pPr>
      <w:r w:rsidRPr="00F91D2F">
        <w:t>For the purposes of the present document, the abbreviations given in 3GPP TR 21.905 [1] and the following apply. An abbreviation defined in the present document takes precedence over the definition of the same abbreviation, if any, in 3GPP TR 21.905 [1].</w:t>
      </w:r>
    </w:p>
    <w:p w:rsidR="00FC4C9C" w:rsidRPr="00F91D2F" w:rsidRDefault="00FC4C9C" w:rsidP="00FC4C9C">
      <w:pPr>
        <w:pStyle w:val="EW"/>
      </w:pPr>
      <w:r w:rsidRPr="00F91D2F">
        <w:t>5GC</w:t>
      </w:r>
      <w:r w:rsidRPr="00F91D2F">
        <w:tab/>
        <w:t>5G Core Network</w:t>
      </w:r>
    </w:p>
    <w:p w:rsidR="00FC4C9C" w:rsidRPr="00F91D2F" w:rsidRDefault="00FC4C9C" w:rsidP="00FC4C9C">
      <w:pPr>
        <w:pStyle w:val="EW"/>
      </w:pPr>
      <w:r w:rsidRPr="00F91D2F">
        <w:t>AS</w:t>
      </w:r>
      <w:r w:rsidRPr="00F91D2F">
        <w:tab/>
        <w:t>Application Server</w:t>
      </w:r>
    </w:p>
    <w:p w:rsidR="001C6E2A" w:rsidRPr="006A7EE2" w:rsidRDefault="001C6E2A" w:rsidP="001C6E2A">
      <w:pPr>
        <w:pStyle w:val="EW"/>
        <w:keepNext/>
      </w:pPr>
      <w:r w:rsidRPr="006A7EE2">
        <w:t>AMF</w:t>
      </w:r>
      <w:r w:rsidRPr="006A7EE2">
        <w:tab/>
        <w:t>Access and Mobility Management Function</w:t>
      </w:r>
    </w:p>
    <w:p w:rsidR="00FC4C9C" w:rsidRPr="00F91D2F" w:rsidRDefault="00FC4C9C" w:rsidP="00FC4C9C">
      <w:pPr>
        <w:pStyle w:val="EW"/>
      </w:pPr>
      <w:r w:rsidRPr="00F91D2F">
        <w:t>CSCF</w:t>
      </w:r>
      <w:r w:rsidRPr="00F91D2F">
        <w:tab/>
        <w:t>Call Session Control Function</w:t>
      </w:r>
    </w:p>
    <w:p w:rsidR="001C6E2A" w:rsidRPr="006276FC" w:rsidRDefault="001C6E2A" w:rsidP="001C6E2A">
      <w:pPr>
        <w:pStyle w:val="EW"/>
      </w:pPr>
      <w:r w:rsidRPr="006276FC">
        <w:t>CSG</w:t>
      </w:r>
      <w:r w:rsidRPr="006276FC">
        <w:tab/>
        <w:t>Closed Subscriber Group</w:t>
      </w:r>
    </w:p>
    <w:p w:rsidR="001C6E2A" w:rsidRPr="006A7EE2" w:rsidRDefault="001C6E2A" w:rsidP="001C6E2A">
      <w:pPr>
        <w:pStyle w:val="EW"/>
      </w:pPr>
      <w:r w:rsidRPr="006A7EE2">
        <w:t>FQDN</w:t>
      </w:r>
      <w:r w:rsidRPr="006A7EE2">
        <w:tab/>
        <w:t xml:space="preserve">Fully Qualified Domain Name </w:t>
      </w:r>
    </w:p>
    <w:p w:rsidR="001C6E2A" w:rsidRDefault="001C6E2A" w:rsidP="001C6E2A">
      <w:pPr>
        <w:pStyle w:val="EW"/>
      </w:pPr>
      <w:r>
        <w:t>GIBA</w:t>
      </w:r>
      <w:r>
        <w:tab/>
        <w:t>GPRS-IMS-Bundled-Authentication</w:t>
      </w:r>
    </w:p>
    <w:p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rsidR="00FC4C9C" w:rsidRPr="00F91D2F" w:rsidRDefault="00FC4C9C" w:rsidP="00FC4C9C">
      <w:pPr>
        <w:pStyle w:val="EW"/>
      </w:pPr>
      <w:r w:rsidRPr="00F91D2F">
        <w:t>HSS</w:t>
      </w:r>
      <w:r w:rsidRPr="00F91D2F">
        <w:tab/>
        <w:t>Home Subscriber Server</w:t>
      </w:r>
    </w:p>
    <w:p w:rsidR="00FC4C9C" w:rsidRPr="00F91D2F" w:rsidRDefault="00FC4C9C" w:rsidP="00FC4C9C">
      <w:pPr>
        <w:pStyle w:val="EW"/>
      </w:pPr>
      <w:r w:rsidRPr="00F91D2F">
        <w:t>IMS</w:t>
      </w:r>
      <w:r w:rsidRPr="00F91D2F">
        <w:tab/>
        <w:t>IP Multimedia Subsystem</w:t>
      </w:r>
    </w:p>
    <w:p w:rsidR="00FC4C9C" w:rsidRPr="00F91D2F" w:rsidRDefault="00FC4C9C" w:rsidP="00FC4C9C">
      <w:pPr>
        <w:pStyle w:val="EW"/>
      </w:pPr>
      <w:r w:rsidRPr="00F91D2F">
        <w:t>I-CSCF</w:t>
      </w:r>
      <w:r w:rsidRPr="00F91D2F">
        <w:tab/>
        <w:t>Interrogating CSCF</w:t>
      </w:r>
    </w:p>
    <w:p w:rsidR="00FC4C9C" w:rsidRPr="00F91D2F" w:rsidRDefault="00FC4C9C" w:rsidP="00FC4C9C">
      <w:pPr>
        <w:pStyle w:val="EW"/>
      </w:pPr>
      <w:r w:rsidRPr="00F91D2F">
        <w:t>JSON</w:t>
      </w:r>
      <w:r w:rsidRPr="00F91D2F">
        <w:tab/>
        <w:t>Javascript Object Notation</w:t>
      </w:r>
    </w:p>
    <w:p w:rsidR="001C6E2A" w:rsidRDefault="001C6E2A" w:rsidP="001C6E2A">
      <w:pPr>
        <w:pStyle w:val="EW"/>
      </w:pPr>
      <w:r>
        <w:t>MPS</w:t>
      </w:r>
      <w:r>
        <w:tab/>
        <w:t>Multimedia Priority Service</w:t>
      </w:r>
    </w:p>
    <w:p w:rsidR="001C6E2A" w:rsidRPr="006A7EE2" w:rsidRDefault="001C6E2A" w:rsidP="001C6E2A">
      <w:pPr>
        <w:pStyle w:val="EW"/>
      </w:pPr>
      <w:r w:rsidRPr="006A7EE2">
        <w:t>NAI</w:t>
      </w:r>
      <w:r w:rsidRPr="006A7EE2">
        <w:tab/>
        <w:t>Network Access Identifier</w:t>
      </w:r>
    </w:p>
    <w:p w:rsidR="001C6E2A" w:rsidRPr="006A7EE2" w:rsidRDefault="001C6E2A" w:rsidP="001C6E2A">
      <w:pPr>
        <w:pStyle w:val="EW"/>
      </w:pPr>
      <w:r w:rsidRPr="006A7EE2">
        <w:t>NRF</w:t>
      </w:r>
      <w:r w:rsidRPr="006A7EE2">
        <w:tab/>
        <w:t>Network Repository Function</w:t>
      </w:r>
    </w:p>
    <w:p w:rsidR="001C6E2A" w:rsidRPr="006A7EE2" w:rsidRDefault="001C6E2A" w:rsidP="001C6E2A">
      <w:pPr>
        <w:pStyle w:val="EW"/>
      </w:pPr>
      <w:r w:rsidRPr="006A7EE2">
        <w:t>NSSAI</w:t>
      </w:r>
      <w:r w:rsidRPr="006A7EE2">
        <w:tab/>
        <w:t xml:space="preserve">Network Slice Selection Assistance Information </w:t>
      </w:r>
    </w:p>
    <w:p w:rsidR="001C6E2A" w:rsidRPr="006A7EE2" w:rsidRDefault="001C6E2A" w:rsidP="001C6E2A">
      <w:pPr>
        <w:pStyle w:val="EW"/>
      </w:pPr>
      <w:r w:rsidRPr="006A7EE2">
        <w:rPr>
          <w:lang w:val="en-US"/>
        </w:rPr>
        <w:t>NWDAF</w:t>
      </w:r>
      <w:r w:rsidRPr="006A7EE2">
        <w:rPr>
          <w:lang w:val="en-US"/>
        </w:rPr>
        <w:tab/>
        <w:t>Network Data Analytics Function</w:t>
      </w:r>
    </w:p>
    <w:p w:rsidR="00FC4C9C" w:rsidRPr="00F91D2F" w:rsidRDefault="00FC4C9C" w:rsidP="00FC4C9C">
      <w:pPr>
        <w:pStyle w:val="EW"/>
      </w:pPr>
      <w:r w:rsidRPr="00F91D2F">
        <w:t>P-CSCF</w:t>
      </w:r>
      <w:r w:rsidRPr="00F91D2F">
        <w:tab/>
        <w:t>Proxy CSCF</w:t>
      </w:r>
    </w:p>
    <w:p w:rsidR="00FC4C9C" w:rsidRPr="00F91D2F" w:rsidRDefault="00FC4C9C" w:rsidP="00FC4C9C">
      <w:pPr>
        <w:pStyle w:val="EW"/>
      </w:pPr>
      <w:r w:rsidRPr="00F91D2F">
        <w:t>SBI</w:t>
      </w:r>
      <w:r w:rsidRPr="00F91D2F">
        <w:tab/>
        <w:t>Service Based Interface</w:t>
      </w:r>
    </w:p>
    <w:p w:rsidR="001C6E2A" w:rsidRDefault="001C6E2A" w:rsidP="001C6E2A">
      <w:pPr>
        <w:pStyle w:val="EW"/>
      </w:pPr>
      <w:r>
        <w:t>SIP</w:t>
      </w:r>
      <w:r>
        <w:tab/>
        <w:t>Session Initiation Protocol</w:t>
      </w:r>
    </w:p>
    <w:p w:rsidR="001C6E2A" w:rsidRDefault="001C6E2A" w:rsidP="001C6E2A">
      <w:pPr>
        <w:pStyle w:val="EW"/>
      </w:pPr>
      <w:r>
        <w:t>SPT</w:t>
      </w:r>
      <w:r>
        <w:tab/>
        <w:t>Service Point Trigger</w:t>
      </w:r>
    </w:p>
    <w:p w:rsidR="00FC4C9C" w:rsidRPr="00F91D2F" w:rsidRDefault="00FC4C9C" w:rsidP="00FC4C9C">
      <w:pPr>
        <w:pStyle w:val="EW"/>
      </w:pPr>
      <w:r w:rsidRPr="00F91D2F">
        <w:t>S-CSCF</w:t>
      </w:r>
      <w:r w:rsidRPr="00F91D2F">
        <w:tab/>
        <w:t>Serving CSCF</w:t>
      </w:r>
    </w:p>
    <w:p w:rsidR="00FC4C9C" w:rsidRPr="00F91D2F" w:rsidRDefault="00FC4C9C" w:rsidP="00FC4C9C">
      <w:pPr>
        <w:pStyle w:val="EW"/>
      </w:pPr>
      <w:r w:rsidRPr="00F91D2F">
        <w:t>UDR</w:t>
      </w:r>
      <w:r w:rsidRPr="00F91D2F">
        <w:tab/>
        <w:t>Unified Data Repository</w:t>
      </w:r>
    </w:p>
    <w:p w:rsidR="00FC4C9C" w:rsidRPr="00F91D2F" w:rsidRDefault="00FC4C9C" w:rsidP="00FC4C9C">
      <w:pPr>
        <w:pStyle w:val="Heading1"/>
      </w:pPr>
      <w:bookmarkStart w:id="35" w:name="_Toc21948845"/>
      <w:bookmarkStart w:id="36" w:name="_Toc24978718"/>
      <w:bookmarkStart w:id="37" w:name="_Toc34346443"/>
      <w:r w:rsidRPr="00F91D2F">
        <w:t>4</w:t>
      </w:r>
      <w:r w:rsidRPr="00F91D2F">
        <w:tab/>
        <w:t>Overview</w:t>
      </w:r>
      <w:bookmarkEnd w:id="35"/>
      <w:bookmarkEnd w:id="36"/>
      <w:bookmarkEnd w:id="37"/>
    </w:p>
    <w:p w:rsidR="00FC4C9C" w:rsidRPr="00F91D2F" w:rsidRDefault="00FC4C9C" w:rsidP="00FC4C9C">
      <w:pPr>
        <w:pStyle w:val="Heading2"/>
      </w:pPr>
      <w:bookmarkStart w:id="38" w:name="_Toc21948846"/>
      <w:bookmarkStart w:id="39" w:name="_Toc24978719"/>
      <w:bookmarkStart w:id="40" w:name="_Toc34346444"/>
      <w:r w:rsidRPr="00F91D2F">
        <w:t>4.1</w:t>
      </w:r>
      <w:r w:rsidRPr="00F91D2F">
        <w:tab/>
        <w:t>Introduction</w:t>
      </w:r>
      <w:bookmarkEnd w:id="38"/>
      <w:bookmarkEnd w:id="39"/>
      <w:bookmarkEnd w:id="40"/>
    </w:p>
    <w:p w:rsidR="00FC4C9C" w:rsidRPr="00F91D2F" w:rsidRDefault="00FC4C9C" w:rsidP="00FC4C9C">
      <w:r w:rsidRPr="00F91D2F">
        <w:t>Within the 5GC, the HSS offers services to the S-CSCF, I-CSCF and IMS-AS via the Nhss service based interface (see 3GPP TS 23.501 [2] and 3GPP TS 23.502 [3]).</w:t>
      </w:r>
    </w:p>
    <w:p w:rsidR="00FC4C9C" w:rsidRPr="00F91D2F" w:rsidRDefault="00FC4C9C" w:rsidP="00FC4C9C">
      <w:r w:rsidRPr="00F91D2F">
        <w:t>Figure</w:t>
      </w:r>
      <w:r>
        <w:t> </w:t>
      </w:r>
      <w:r w:rsidRPr="00F91D2F">
        <w:t>4.1-1 provides the reference model in service-based interface representation with focus on the HSS.</w:t>
      </w:r>
    </w:p>
    <w:p w:rsidR="00FC4C9C" w:rsidRPr="00F91D2F" w:rsidRDefault="00FC4C9C" w:rsidP="00FC4C9C">
      <w:pPr>
        <w:pStyle w:val="TH"/>
        <w:rPr>
          <w:lang w:eastAsia="zh-CN"/>
        </w:rPr>
      </w:pPr>
      <w:r w:rsidRPr="00F91D2F">
        <w:object w:dxaOrig="6517" w:dyaOrig="4944">
          <v:shape id="_x0000_i1027" type="#_x0000_t75" style="width:323.15pt;height:246.85pt;mso-position-horizontal:absolute" o:ole="">
            <v:imagedata r:id="rId12" o:title=""/>
          </v:shape>
          <o:OLEObject Type="Embed" ProgID="Visio.Drawing.11" ShapeID="_x0000_i1027" DrawAspect="Content" ObjectID="_1644959415" r:id="rId13"/>
        </w:object>
      </w:r>
    </w:p>
    <w:p w:rsidR="00FC4C9C" w:rsidRPr="00F91D2F" w:rsidRDefault="00FC4C9C" w:rsidP="00FC4C9C">
      <w:pPr>
        <w:pStyle w:val="TF"/>
        <w:rPr>
          <w:lang w:eastAsia="zh-CN"/>
        </w:rPr>
      </w:pPr>
      <w:r w:rsidRPr="00F91D2F">
        <w:t xml:space="preserve">Figure 4.1-1: Reference </w:t>
      </w:r>
      <w:r w:rsidRPr="00F91D2F">
        <w:rPr>
          <w:lang w:eastAsia="zh-CN"/>
        </w:rPr>
        <w:t>model – HSS</w:t>
      </w:r>
    </w:p>
    <w:p w:rsidR="00FC4C9C" w:rsidRPr="00F91D2F" w:rsidRDefault="00FC4C9C" w:rsidP="00FC4C9C">
      <w:pPr>
        <w:pStyle w:val="Heading1"/>
      </w:pPr>
      <w:bookmarkStart w:id="41" w:name="_Toc21948847"/>
      <w:bookmarkStart w:id="42" w:name="_Toc24978720"/>
      <w:bookmarkStart w:id="43" w:name="_Toc34346445"/>
      <w:r w:rsidRPr="00F91D2F">
        <w:t>5</w:t>
      </w:r>
      <w:r w:rsidRPr="00F91D2F">
        <w:tab/>
        <w:t>Services offered by the HSS</w:t>
      </w:r>
      <w:bookmarkEnd w:id="41"/>
      <w:bookmarkEnd w:id="42"/>
      <w:bookmarkEnd w:id="43"/>
    </w:p>
    <w:p w:rsidR="00FC4C9C" w:rsidRPr="00F91D2F" w:rsidRDefault="00FC4C9C" w:rsidP="00FC4C9C">
      <w:pPr>
        <w:pStyle w:val="Heading2"/>
      </w:pPr>
      <w:bookmarkStart w:id="44" w:name="_Toc21948848"/>
      <w:bookmarkStart w:id="45" w:name="_Toc24978721"/>
      <w:bookmarkStart w:id="46" w:name="_Toc34346446"/>
      <w:r w:rsidRPr="00F91D2F">
        <w:t>5.1</w:t>
      </w:r>
      <w:r w:rsidRPr="00F91D2F">
        <w:tab/>
        <w:t>Introduction</w:t>
      </w:r>
      <w:bookmarkEnd w:id="44"/>
      <w:bookmarkEnd w:id="45"/>
      <w:bookmarkEnd w:id="46"/>
    </w:p>
    <w:p w:rsidR="00FC4C9C" w:rsidRPr="00F91D2F" w:rsidRDefault="00FC4C9C" w:rsidP="00FC4C9C">
      <w:r w:rsidRPr="00F91D2F">
        <w:t>The SBI capable HSS offers the following services via the Nhss_ims interface:</w:t>
      </w:r>
    </w:p>
    <w:p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rsidR="00FC4C9C" w:rsidRPr="00F91D2F" w:rsidRDefault="00FC4C9C" w:rsidP="00FC4C9C">
      <w:pPr>
        <w:pStyle w:val="B1"/>
      </w:pPr>
      <w:r w:rsidRPr="00F91D2F">
        <w:t>-</w:t>
      </w:r>
      <w:r w:rsidRPr="00F91D2F">
        <w:tab/>
        <w:t>Nhss_imsUEAuthentication Service</w:t>
      </w:r>
    </w:p>
    <w:p w:rsidR="00C329C6" w:rsidRPr="002D1C72" w:rsidRDefault="00C329C6" w:rsidP="00C329C6">
      <w:r w:rsidRPr="002D1C72">
        <w:t>Table 5.1-</w:t>
      </w:r>
      <w:r>
        <w:t>1</w:t>
      </w:r>
      <w:r w:rsidRPr="002D1C72">
        <w:t xml:space="preserve"> summarizes the corresponding APIs defined for this specification. </w:t>
      </w:r>
    </w:p>
    <w:p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0"/>
        <w:gridCol w:w="855"/>
        <w:gridCol w:w="2340"/>
        <w:gridCol w:w="2970"/>
        <w:gridCol w:w="1170"/>
        <w:gridCol w:w="874"/>
      </w:tblGrid>
      <w:tr w:rsidR="00EF235D" w:rsidRPr="00E346FC" w:rsidTr="00EF235D">
        <w:trPr>
          <w:trHeight w:val="382"/>
        </w:trPr>
        <w:tc>
          <w:tcPr>
            <w:tcW w:w="238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Service Name</w:t>
            </w:r>
          </w:p>
        </w:tc>
        <w:tc>
          <w:tcPr>
            <w:tcW w:w="855"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Clause</w:t>
            </w:r>
          </w:p>
        </w:tc>
        <w:tc>
          <w:tcPr>
            <w:tcW w:w="234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Description</w:t>
            </w:r>
          </w:p>
        </w:tc>
        <w:tc>
          <w:tcPr>
            <w:tcW w:w="297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OpenAPI Specification File</w:t>
            </w:r>
          </w:p>
        </w:tc>
        <w:tc>
          <w:tcPr>
            <w:tcW w:w="117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apiName</w:t>
            </w:r>
          </w:p>
        </w:tc>
        <w:tc>
          <w:tcPr>
            <w:tcW w:w="874"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rsidTr="00EF235D">
        <w:trPr>
          <w:trHeight w:val="578"/>
        </w:trPr>
        <w:tc>
          <w:tcPr>
            <w:tcW w:w="238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Nhss_imsUEContextManagement</w:t>
            </w:r>
          </w:p>
        </w:tc>
        <w:tc>
          <w:tcPr>
            <w:tcW w:w="855"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6.1</w:t>
            </w:r>
          </w:p>
        </w:tc>
        <w:tc>
          <w:tcPr>
            <w:tcW w:w="234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 UE Context Management Service for IMS</w:t>
            </w:r>
          </w:p>
        </w:tc>
        <w:tc>
          <w:tcPr>
            <w:tcW w:w="29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TS29562_Nhss_imsUECM.yaml</w:t>
            </w:r>
          </w:p>
        </w:tc>
        <w:tc>
          <w:tcPr>
            <w:tcW w:w="11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nhss-ims-uecm</w:t>
            </w:r>
          </w:p>
        </w:tc>
        <w:tc>
          <w:tcPr>
            <w:tcW w:w="874"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A.2</w:t>
            </w:r>
          </w:p>
        </w:tc>
      </w:tr>
      <w:tr w:rsidR="00EF235D" w:rsidRPr="00F018FB" w:rsidTr="00EF235D">
        <w:trPr>
          <w:trHeight w:val="589"/>
        </w:trPr>
        <w:tc>
          <w:tcPr>
            <w:tcW w:w="238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Nhss_imsSubscriberDataManagement</w:t>
            </w:r>
          </w:p>
        </w:tc>
        <w:tc>
          <w:tcPr>
            <w:tcW w:w="855"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6.2</w:t>
            </w:r>
          </w:p>
        </w:tc>
        <w:tc>
          <w:tcPr>
            <w:tcW w:w="2340" w:type="dxa"/>
            <w:shd w:val="clear" w:color="auto" w:fill="auto"/>
          </w:tcPr>
          <w:p w:rsidR="00C329C6" w:rsidRPr="00EF235D" w:rsidRDefault="00C329C6" w:rsidP="00211D99">
            <w:pPr>
              <w:rPr>
                <w:rFonts w:ascii="Arial" w:hAnsi="Arial" w:cs="Arial"/>
                <w:sz w:val="18"/>
                <w:szCs w:val="18"/>
              </w:rPr>
            </w:pPr>
            <w:r w:rsidRPr="00D67AB2">
              <w:t>N</w:t>
            </w:r>
            <w:r>
              <w:t>hss</w:t>
            </w:r>
            <w:r w:rsidRPr="00D67AB2">
              <w:t xml:space="preserve"> Subscriber Data Management Service</w:t>
            </w:r>
            <w:r>
              <w:t xml:space="preserve"> for IMS</w:t>
            </w:r>
          </w:p>
        </w:tc>
        <w:tc>
          <w:tcPr>
            <w:tcW w:w="29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TS29562_Nhss_imsSDM.yaml</w:t>
            </w:r>
          </w:p>
        </w:tc>
        <w:tc>
          <w:tcPr>
            <w:tcW w:w="11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nhss-ims-sdm</w:t>
            </w:r>
          </w:p>
        </w:tc>
        <w:tc>
          <w:tcPr>
            <w:tcW w:w="874"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A.3</w:t>
            </w:r>
          </w:p>
        </w:tc>
      </w:tr>
      <w:tr w:rsidR="00EF235D" w:rsidRPr="00F018FB" w:rsidTr="00EF235D">
        <w:trPr>
          <w:trHeight w:val="578"/>
        </w:trPr>
        <w:tc>
          <w:tcPr>
            <w:tcW w:w="238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Nhss_imsUEAuthentication</w:t>
            </w:r>
          </w:p>
        </w:tc>
        <w:tc>
          <w:tcPr>
            <w:tcW w:w="855"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6.3</w:t>
            </w:r>
          </w:p>
        </w:tc>
        <w:tc>
          <w:tcPr>
            <w:tcW w:w="234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 UE Authentication Service for IMS</w:t>
            </w:r>
          </w:p>
        </w:tc>
        <w:tc>
          <w:tcPr>
            <w:tcW w:w="29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TS29562_Nhss_imsUEAU.yaml</w:t>
            </w:r>
          </w:p>
        </w:tc>
        <w:tc>
          <w:tcPr>
            <w:tcW w:w="11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nhss-ims-ueau</w:t>
            </w:r>
          </w:p>
        </w:tc>
        <w:tc>
          <w:tcPr>
            <w:tcW w:w="874"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A.4</w:t>
            </w:r>
          </w:p>
        </w:tc>
      </w:tr>
    </w:tbl>
    <w:p w:rsidR="00C329C6" w:rsidRDefault="00C329C6" w:rsidP="00C329C6"/>
    <w:p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3GPP TS 29.335 [7]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w:t>
      </w:r>
      <w:r w:rsidRPr="00F91D2F">
        <w:lastRenderedPageBreak/>
        <w:t>identified by HSS Group ID (see 3GPP</w:t>
      </w:r>
      <w:r>
        <w:t> </w:t>
      </w:r>
      <w:r w:rsidRPr="00F91D2F">
        <w:t>TS</w:t>
      </w:r>
      <w:r>
        <w:t> </w:t>
      </w:r>
      <w:r w:rsidRPr="00F91D2F">
        <w:t>23.501</w:t>
      </w:r>
      <w:r>
        <w:t> </w:t>
      </w:r>
      <w:r w:rsidRPr="00F91D2F">
        <w:t>[2], clause</w:t>
      </w:r>
      <w:r>
        <w:t> </w:t>
      </w:r>
      <w:r w:rsidRPr="00F91D2F">
        <w:t>6.2.6), bulk subscriptions, as described in clause</w:t>
      </w:r>
      <w:r>
        <w:t> </w:t>
      </w:r>
      <w:r w:rsidRPr="00F91D2F">
        <w:t>4.15.3.2.4 of 3GPP</w:t>
      </w:r>
      <w:r>
        <w:t> </w:t>
      </w:r>
      <w:r w:rsidRPr="00F91D2F">
        <w:t>TS</w:t>
      </w:r>
      <w:r>
        <w:t> </w:t>
      </w:r>
      <w:r w:rsidRPr="00F91D2F">
        <w:t>23.502</w:t>
      </w:r>
      <w:r>
        <w:t> </w:t>
      </w:r>
      <w:r w:rsidRPr="00F91D2F">
        <w:t>[3], are not applicable, i.e. an NF consumer (e.g. IMS-AS) only subscribes towards one of the SBI capable HSS instances within the group.</w:t>
      </w:r>
    </w:p>
    <w:p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rsidR="00FC4C9C" w:rsidRPr="00F91D2F" w:rsidRDefault="00FC4C9C" w:rsidP="00FC4C9C">
      <w:pPr>
        <w:pStyle w:val="Heading2"/>
      </w:pPr>
      <w:bookmarkStart w:id="47" w:name="_Toc21948849"/>
      <w:bookmarkStart w:id="48" w:name="_Toc24978722"/>
      <w:bookmarkStart w:id="49" w:name="_Toc34346447"/>
      <w:r w:rsidRPr="00F91D2F">
        <w:t>5.2</w:t>
      </w:r>
      <w:r w:rsidRPr="00F91D2F">
        <w:tab/>
        <w:t>Nhss_imsUEContextManagement Service</w:t>
      </w:r>
      <w:bookmarkEnd w:id="47"/>
      <w:bookmarkEnd w:id="48"/>
      <w:bookmarkEnd w:id="49"/>
    </w:p>
    <w:p w:rsidR="00FC4C9C" w:rsidRPr="00F91D2F" w:rsidRDefault="00FC4C9C" w:rsidP="00FC4C9C">
      <w:pPr>
        <w:pStyle w:val="Heading3"/>
      </w:pPr>
      <w:bookmarkStart w:id="50" w:name="_Toc21948850"/>
      <w:bookmarkStart w:id="51" w:name="_Toc24978723"/>
      <w:bookmarkStart w:id="52" w:name="_Toc34346448"/>
      <w:r w:rsidRPr="00F91D2F">
        <w:t>5.2.1</w:t>
      </w:r>
      <w:r w:rsidRPr="00F91D2F">
        <w:tab/>
        <w:t>Service Description</w:t>
      </w:r>
      <w:bookmarkEnd w:id="50"/>
      <w:bookmarkEnd w:id="51"/>
      <w:bookmarkEnd w:id="52"/>
    </w:p>
    <w:p w:rsidR="00FC4C9C" w:rsidRPr="00F91D2F" w:rsidRDefault="00FC4C9C" w:rsidP="00FC4C9C">
      <w:r w:rsidRPr="00F91D2F">
        <w:t>See 3GPP TS 23.228 [6], clause</w:t>
      </w:r>
      <w:r>
        <w:t> </w:t>
      </w:r>
      <w:r w:rsidRPr="00F91D2F">
        <w:t>AA.2.1.2.</w:t>
      </w:r>
    </w:p>
    <w:p w:rsidR="00FC4C9C" w:rsidRPr="00F91D2F" w:rsidRDefault="00FC4C9C" w:rsidP="00FC4C9C">
      <w:pPr>
        <w:pStyle w:val="Heading3"/>
      </w:pPr>
      <w:bookmarkStart w:id="53" w:name="_Toc21948851"/>
      <w:bookmarkStart w:id="54" w:name="_Toc24978724"/>
      <w:bookmarkStart w:id="55" w:name="_Toc34346449"/>
      <w:r w:rsidRPr="00F91D2F">
        <w:t>5.2.2</w:t>
      </w:r>
      <w:r w:rsidRPr="00F91D2F">
        <w:tab/>
        <w:t>Service Operations</w:t>
      </w:r>
      <w:bookmarkEnd w:id="53"/>
      <w:bookmarkEnd w:id="54"/>
      <w:bookmarkEnd w:id="55"/>
    </w:p>
    <w:p w:rsidR="00FC4C9C" w:rsidRPr="00F91D2F" w:rsidRDefault="00FC4C9C" w:rsidP="00FC4C9C">
      <w:pPr>
        <w:pStyle w:val="Heading4"/>
      </w:pPr>
      <w:bookmarkStart w:id="56" w:name="_Toc21948852"/>
      <w:bookmarkStart w:id="57" w:name="_Toc24978725"/>
      <w:bookmarkStart w:id="58" w:name="_Toc34346450"/>
      <w:r w:rsidRPr="00F91D2F">
        <w:t>5.2.2.1</w:t>
      </w:r>
      <w:r w:rsidRPr="00F91D2F">
        <w:tab/>
        <w:t>Introduction</w:t>
      </w:r>
      <w:bookmarkEnd w:id="56"/>
      <w:bookmarkEnd w:id="57"/>
      <w:bookmarkEnd w:id="58"/>
    </w:p>
    <w:p w:rsidR="00FC4C9C" w:rsidRPr="00F91D2F" w:rsidRDefault="00FC4C9C" w:rsidP="00FC4C9C">
      <w:r w:rsidRPr="00F91D2F">
        <w:t>For the Nhss_imsUEContextManagement service the following service operations are defined:</w:t>
      </w:r>
    </w:p>
    <w:p w:rsidR="00FC4C9C" w:rsidRPr="00F91D2F" w:rsidRDefault="00FC4C9C" w:rsidP="00FC4C9C">
      <w:pPr>
        <w:pStyle w:val="B1"/>
      </w:pPr>
      <w:r w:rsidRPr="00F91D2F">
        <w:t>-</w:t>
      </w:r>
      <w:r w:rsidRPr="00F91D2F">
        <w:tab/>
        <w:t>Registration</w:t>
      </w:r>
    </w:p>
    <w:p w:rsidR="00FC4C9C" w:rsidRPr="00F91D2F" w:rsidRDefault="00FC4C9C" w:rsidP="00FC4C9C">
      <w:pPr>
        <w:pStyle w:val="B1"/>
      </w:pPr>
      <w:r w:rsidRPr="00F91D2F">
        <w:t>-</w:t>
      </w:r>
      <w:r w:rsidRPr="00F91D2F">
        <w:tab/>
        <w:t>DeregistrationNotification</w:t>
      </w:r>
    </w:p>
    <w:p w:rsidR="00FC4C9C" w:rsidRPr="00F91D2F" w:rsidRDefault="00FC4C9C" w:rsidP="00FC4C9C">
      <w:pPr>
        <w:pStyle w:val="B1"/>
      </w:pPr>
      <w:r w:rsidRPr="00F91D2F">
        <w:t>-</w:t>
      </w:r>
      <w:r w:rsidRPr="00F91D2F">
        <w:tab/>
        <w:t>Deregistration</w:t>
      </w:r>
    </w:p>
    <w:p w:rsidR="00FC4C9C" w:rsidRPr="00F91D2F" w:rsidRDefault="00FC4C9C" w:rsidP="00FC4C9C">
      <w:pPr>
        <w:pStyle w:val="B1"/>
      </w:pPr>
      <w:r w:rsidRPr="00F91D2F">
        <w:t>-</w:t>
      </w:r>
      <w:r w:rsidRPr="00F91D2F">
        <w:tab/>
        <w:t>Authorize</w:t>
      </w:r>
    </w:p>
    <w:p w:rsidR="00FC4C9C" w:rsidRPr="00F91D2F" w:rsidRDefault="00FC4C9C" w:rsidP="00FC4C9C">
      <w:pPr>
        <w:pStyle w:val="B1"/>
      </w:pPr>
      <w:r w:rsidRPr="00F91D2F">
        <w:t>-</w:t>
      </w:r>
      <w:r w:rsidRPr="00F91D2F">
        <w:tab/>
        <w:t>Update</w:t>
      </w:r>
    </w:p>
    <w:p w:rsidR="00FC4C9C" w:rsidRPr="00F91D2F" w:rsidRDefault="00FC4C9C" w:rsidP="00FC4C9C">
      <w:pPr>
        <w:pStyle w:val="B1"/>
      </w:pPr>
      <w:r w:rsidRPr="00F91D2F">
        <w:t>-</w:t>
      </w:r>
      <w:r w:rsidRPr="00F91D2F">
        <w:tab/>
        <w:t>RestorationInfoGet</w:t>
      </w:r>
    </w:p>
    <w:p w:rsidR="00FC4C9C" w:rsidRPr="00F91D2F" w:rsidRDefault="00FC4C9C" w:rsidP="00FC4C9C">
      <w:pPr>
        <w:pStyle w:val="B1"/>
      </w:pPr>
      <w:r w:rsidRPr="00F91D2F">
        <w:t>-</w:t>
      </w:r>
      <w:r w:rsidRPr="00F91D2F">
        <w:tab/>
        <w:t>RestorationInfoUpdate</w:t>
      </w:r>
    </w:p>
    <w:p w:rsidR="00FC4C9C" w:rsidRPr="00F91D2F" w:rsidRDefault="00FC4C9C" w:rsidP="00FC4C9C">
      <w:r w:rsidRPr="00F91D2F">
        <w:t>The Nhss_imsUEContextManagement Service is used by Consumer NFs (I-CSCF/S-CSCF) to:</w:t>
      </w:r>
    </w:p>
    <w:p w:rsidR="00FC4C9C" w:rsidRPr="00F91D2F" w:rsidRDefault="00FC4C9C" w:rsidP="00FC4C9C">
      <w:pPr>
        <w:pStyle w:val="B1"/>
      </w:pPr>
      <w:r w:rsidRPr="00F91D2F">
        <w:t>-</w:t>
      </w:r>
      <w:r w:rsidRPr="00F91D2F">
        <w:tab/>
        <w:t>register at the HSS by means of the Registration service operation (S-CSCF)</w:t>
      </w:r>
    </w:p>
    <w:p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rsidR="00FC4C9C" w:rsidRPr="00F91D2F" w:rsidRDefault="00FC4C9C" w:rsidP="00FC4C9C">
      <w:pPr>
        <w:pStyle w:val="B1"/>
      </w:pPr>
      <w:r w:rsidRPr="00F91D2F">
        <w:t>-</w:t>
      </w:r>
      <w:r w:rsidRPr="00F91D2F">
        <w:tab/>
        <w:t>deregister from the HSS by means of the Deregistration service operation (S-CSCF)</w:t>
      </w:r>
    </w:p>
    <w:p w:rsidR="00FC4C9C" w:rsidRPr="00F91D2F" w:rsidRDefault="00FC4C9C" w:rsidP="00FC4C9C">
      <w:pPr>
        <w:pStyle w:val="B1"/>
      </w:pPr>
      <w:r w:rsidRPr="00F91D2F">
        <w:t>-</w:t>
      </w:r>
      <w:r w:rsidRPr="00F91D2F">
        <w:tab/>
        <w:t>request registration authorization from HSS by means of the Authorize service operation (I-CSCF)</w:t>
      </w:r>
    </w:p>
    <w:p w:rsidR="00FC4C9C" w:rsidRPr="00F91D2F" w:rsidRDefault="00FC4C9C" w:rsidP="00FC4C9C">
      <w:pPr>
        <w:pStyle w:val="B1"/>
      </w:pPr>
      <w:r w:rsidRPr="00F91D2F">
        <w:t>-</w:t>
      </w:r>
      <w:r w:rsidRPr="00F91D2F">
        <w:tab/>
        <w:t>update registration information stored at the HSS by means of the Update service operation (S-CSCF)</w:t>
      </w:r>
    </w:p>
    <w:p w:rsidR="00FC4C9C" w:rsidRPr="00F91D2F" w:rsidRDefault="00FC4C9C" w:rsidP="00FC4C9C">
      <w:pPr>
        <w:pStyle w:val="B1"/>
      </w:pPr>
      <w:r w:rsidRPr="00F91D2F">
        <w:t>-</w:t>
      </w:r>
      <w:r w:rsidRPr="00F91D2F">
        <w:tab/>
        <w:t>retrieve Restoration Information stored at the HSS by means of the RestorationInfoGet service operation (S-CSCF)</w:t>
      </w:r>
    </w:p>
    <w:p w:rsidR="00FC4C9C" w:rsidRPr="00F91D2F" w:rsidRDefault="00FC4C9C" w:rsidP="00FC4C9C">
      <w:pPr>
        <w:pStyle w:val="B1"/>
      </w:pPr>
      <w:r w:rsidRPr="00F91D2F">
        <w:t>-</w:t>
      </w:r>
      <w:r w:rsidRPr="00F91D2F">
        <w:tab/>
        <w:t>update Restoration Information stored at the HSS by means of the RestorationInfoUpdate service operation (S-CSCF)</w:t>
      </w:r>
    </w:p>
    <w:p w:rsidR="00FC4C9C" w:rsidRPr="00F91D2F" w:rsidRDefault="00FC4C9C" w:rsidP="00FC4C9C">
      <w:pPr>
        <w:pStyle w:val="Heading4"/>
      </w:pPr>
      <w:bookmarkStart w:id="59" w:name="_Toc21948853"/>
      <w:bookmarkStart w:id="60" w:name="_Toc24978726"/>
      <w:bookmarkStart w:id="61" w:name="_Toc34346451"/>
      <w:r w:rsidRPr="00F91D2F">
        <w:t>5.2.2.2</w:t>
      </w:r>
      <w:r w:rsidRPr="00F91D2F">
        <w:tab/>
        <w:t>Registration</w:t>
      </w:r>
      <w:bookmarkEnd w:id="59"/>
      <w:bookmarkEnd w:id="60"/>
      <w:bookmarkEnd w:id="61"/>
    </w:p>
    <w:p w:rsidR="00FC4C9C" w:rsidRPr="00F91D2F" w:rsidRDefault="00FC4C9C" w:rsidP="00FC4C9C">
      <w:pPr>
        <w:pStyle w:val="Heading5"/>
      </w:pPr>
      <w:bookmarkStart w:id="62" w:name="_Toc21948854"/>
      <w:bookmarkStart w:id="63" w:name="_Toc24978727"/>
      <w:bookmarkStart w:id="64" w:name="_Toc34346452"/>
      <w:r w:rsidRPr="00F91D2F">
        <w:t>5.2.2.2.1</w:t>
      </w:r>
      <w:r w:rsidRPr="00F91D2F">
        <w:tab/>
        <w:t>General</w:t>
      </w:r>
      <w:bookmarkEnd w:id="62"/>
      <w:bookmarkEnd w:id="63"/>
      <w:bookmarkEnd w:id="64"/>
    </w:p>
    <w:p w:rsidR="00FC4C9C" w:rsidRPr="00F91D2F" w:rsidRDefault="00FC4C9C" w:rsidP="00FC4C9C">
      <w:r w:rsidRPr="00F91D2F">
        <w:t>The Registration service operation is invoked by a NF that has been selected to provide service to the UE to store related IMS UE Context Management information in HSS.</w:t>
      </w:r>
    </w:p>
    <w:p w:rsidR="00FC4C9C" w:rsidRPr="00F91D2F" w:rsidRDefault="00FC4C9C" w:rsidP="00FC4C9C">
      <w:r w:rsidRPr="00F91D2F">
        <w:t>NF Consumer is S-CSCF.</w:t>
      </w:r>
    </w:p>
    <w:p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rsidR="00FC4C9C" w:rsidRPr="00F91D2F" w:rsidRDefault="00FC4C9C" w:rsidP="00FC4C9C">
      <w:r w:rsidRPr="00F91D2F">
        <w:t>The following procedures using the Registration service operation are supported:</w:t>
      </w:r>
    </w:p>
    <w:p w:rsidR="00FC4C9C" w:rsidRPr="00F91D2F" w:rsidRDefault="00FC4C9C" w:rsidP="00FC4C9C">
      <w:pPr>
        <w:pStyle w:val="B1"/>
      </w:pPr>
      <w:r w:rsidRPr="00F91D2F">
        <w:t>-</w:t>
      </w:r>
      <w:r w:rsidRPr="00F91D2F">
        <w:tab/>
        <w:t>S-CSCF registration</w:t>
      </w:r>
    </w:p>
    <w:p w:rsidR="00FC4C9C" w:rsidRPr="00F91D2F" w:rsidRDefault="00FC4C9C" w:rsidP="00FC4C9C">
      <w:pPr>
        <w:pStyle w:val="Heading5"/>
      </w:pPr>
      <w:bookmarkStart w:id="65" w:name="_Toc21948855"/>
      <w:bookmarkStart w:id="66" w:name="_Toc24978728"/>
      <w:bookmarkStart w:id="67" w:name="_Toc34346453"/>
      <w:r w:rsidRPr="00F91D2F">
        <w:t>5.2.2.2.2</w:t>
      </w:r>
      <w:r w:rsidRPr="00F91D2F">
        <w:tab/>
        <w:t>S-CSCF Registration</w:t>
      </w:r>
      <w:bookmarkEnd w:id="65"/>
      <w:bookmarkEnd w:id="66"/>
      <w:bookmarkEnd w:id="67"/>
    </w:p>
    <w:p w:rsidR="00FC4C9C" w:rsidRPr="00F91D2F" w:rsidRDefault="00FC4C9C" w:rsidP="00FC4C9C">
      <w:r w:rsidRPr="00F91D2F">
        <w:t>Figure</w:t>
      </w:r>
      <w:r>
        <w:t> </w:t>
      </w:r>
      <w:r w:rsidRPr="00F91D2F">
        <w:t xml:space="preserve">5.2.2.2.2-1 shows a scenario where the S-CSCF sends a request to register at the HSS (see also 3GPP TS 23.228 [6] </w:t>
      </w:r>
      <w:r>
        <w:t>clause </w:t>
      </w:r>
      <w:r w:rsidRPr="00F91D2F">
        <w:t>5.2). The request contains the IMS UE's identity (/{imsUeId}) which shall be an IMPU, the S-CSCF Registration Information and the Registration Type.</w:t>
      </w:r>
    </w:p>
    <w:p w:rsidR="00FC4C9C" w:rsidRPr="00F91D2F" w:rsidRDefault="00FC4C9C" w:rsidP="00FC4C9C">
      <w:pPr>
        <w:pStyle w:val="TH"/>
      </w:pPr>
      <w:r w:rsidRPr="00F91D2F">
        <w:object w:dxaOrig="8701" w:dyaOrig="2377">
          <v:shape id="_x0000_i1028" type="#_x0000_t75" style="width:434.3pt;height:118.85pt" o:ole="">
            <v:imagedata r:id="rId14" o:title=""/>
          </v:shape>
          <o:OLEObject Type="Embed" ProgID="Visio.Drawing.11" ShapeID="_x0000_i1028" DrawAspect="Content" ObjectID="_1644959416" r:id="rId15"/>
        </w:object>
      </w:r>
    </w:p>
    <w:p w:rsidR="00FC4C9C" w:rsidRPr="00F91D2F" w:rsidRDefault="00FC4C9C" w:rsidP="00FC4C9C">
      <w:pPr>
        <w:pStyle w:val="TF"/>
      </w:pPr>
      <w:r w:rsidRPr="00F91D2F">
        <w:t>Figure 5.2.2.2.2-1: S-CSCF registration</w:t>
      </w:r>
    </w:p>
    <w:p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p>
    <w:p w:rsidR="00FC4C9C" w:rsidRPr="00F91D2F" w:rsidRDefault="00FC4C9C" w:rsidP="00FC4C9C">
      <w:pPr>
        <w:pStyle w:val="B1"/>
      </w:pPr>
      <w:bookmarkStart w:id="68" w:name="_Hlk16288267"/>
      <w:r w:rsidRPr="00F91D2F">
        <w:t>2a.</w:t>
      </w:r>
      <w:r>
        <w:tab/>
      </w:r>
      <w:r w:rsidR="00654E5F">
        <w:t>If the resource already exists, and if the S-CSCF registered is the same or i</w:t>
      </w:r>
      <w:r w:rsidRPr="00F91D2F">
        <w:t xml:space="preserve">f another S-CSCF is registered and S-CSCF Reassignment was previously authorized, the HSS updates the scscfRegistration resource by replacing it with the received resource information </w:t>
      </w:r>
      <w:r w:rsidR="00654E5F">
        <w:t xml:space="preserve">(e.g. S-CSCF name, state of the related IMS public identity based on the registrationType received) </w:t>
      </w:r>
      <w:r w:rsidRPr="00F91D2F">
        <w:t>and responds with "204 No Content"</w:t>
      </w:r>
      <w:r w:rsidR="00654E5F" w:rsidRPr="00654E5F">
        <w:t xml:space="preserve"> </w:t>
      </w:r>
      <w:r w:rsidR="00654E5F">
        <w:t>or “200 OK” with the updated resource information and HSS supported features</w:t>
      </w:r>
      <w:r w:rsidRPr="00F91D2F">
        <w:t>.</w:t>
      </w:r>
    </w:p>
    <w:p w:rsidR="00FC4C9C" w:rsidRPr="00F91D2F" w:rsidRDefault="00FC4C9C" w:rsidP="00FC4C9C">
      <w:pPr>
        <w:pStyle w:val="B1"/>
      </w:pPr>
      <w:r w:rsidRPr="00F91D2F">
        <w:tab/>
      </w:r>
      <w:r w:rsidR="00654E5F">
        <w:t xml:space="preserve">Additionally, if the S-CSCF reassignment pending flag was set, the </w:t>
      </w:r>
      <w:r w:rsidRPr="00F91D2F">
        <w:t>HSS shall invoke the Deregistration Notification service operation towards the old S-CSCF using the callback URI provide</w:t>
      </w:r>
      <w:r w:rsidRPr="00F91D2F">
        <w:lastRenderedPageBreak/>
        <w:t>d by the old S-CSCF.</w:t>
      </w:r>
    </w:p>
    <w:p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reassignment is not authorized, HTTP status code "403 Forbidden" should be returned including additional error information in the response body (in "ProblemDetails" element). </w:t>
      </w:r>
    </w:p>
    <w:p w:rsidR="00FC4C9C" w:rsidRPr="00F91D2F" w:rsidRDefault="00FC4C9C" w:rsidP="00FC4C9C">
      <w:bookmarkStart w:id="69" w:name="_Hlk520206353"/>
      <w:bookmarkEnd w:id="68"/>
      <w:r w:rsidRPr="00F91D2F">
        <w:t>On failure, the appropriate HTTP status code indicating the error shall be returned and appropriate additional error information should be returned in the PUT response body.</w:t>
      </w:r>
      <w:bookmarkEnd w:id="69"/>
    </w:p>
    <w:p w:rsidR="00FC4C9C" w:rsidRPr="00F91D2F" w:rsidRDefault="00FC4C9C" w:rsidP="00FC4C9C">
      <w:pPr>
        <w:pStyle w:val="Heading4"/>
      </w:pPr>
      <w:bookmarkStart w:id="70" w:name="_Toc21948856"/>
      <w:bookmarkStart w:id="71" w:name="_Toc24978729"/>
      <w:bookmarkStart w:id="72" w:name="_Toc34346454"/>
      <w:r w:rsidRPr="00F91D2F">
        <w:t>5.2.2.3</w:t>
      </w:r>
      <w:r w:rsidRPr="00F91D2F">
        <w:tab/>
        <w:t>DeregistrationNotification</w:t>
      </w:r>
      <w:bookmarkEnd w:id="70"/>
      <w:bookmarkEnd w:id="71"/>
      <w:bookmarkEnd w:id="72"/>
    </w:p>
    <w:p w:rsidR="00FC4C9C" w:rsidRPr="00F91D2F" w:rsidRDefault="00FC4C9C" w:rsidP="00FC4C9C">
      <w:pPr>
        <w:pStyle w:val="Heading5"/>
      </w:pPr>
      <w:bookmarkStart w:id="73" w:name="_Toc21948857"/>
      <w:bookmarkStart w:id="74" w:name="_Toc24978730"/>
      <w:bookmarkStart w:id="75" w:name="_Toc34346455"/>
      <w:r w:rsidRPr="00F91D2F">
        <w:t>5.2.2.3.1</w:t>
      </w:r>
      <w:r w:rsidRPr="00F91D2F">
        <w:tab/>
        <w:t>General</w:t>
      </w:r>
      <w:bookmarkEnd w:id="73"/>
      <w:bookmarkEnd w:id="74"/>
      <w:bookmarkEnd w:id="75"/>
      <w:r w:rsidRPr="00F91D2F">
        <w:t xml:space="preserve"> </w:t>
      </w:r>
    </w:p>
    <w:p w:rsidR="00FC4C9C" w:rsidRPr="00F91D2F" w:rsidRDefault="00FC4C9C" w:rsidP="00FC4C9C">
      <w:r w:rsidRPr="00F91D2F">
        <w:t>The following procedure using the DeregistrationNotification service operation is supported:</w:t>
      </w:r>
    </w:p>
    <w:p w:rsidR="00FC4C9C" w:rsidRPr="00F91D2F" w:rsidRDefault="00FC4C9C" w:rsidP="00FC4C9C">
      <w:pPr>
        <w:pStyle w:val="B1"/>
      </w:pPr>
      <w:r w:rsidRPr="00F91D2F">
        <w:t>-</w:t>
      </w:r>
      <w:r w:rsidRPr="00F91D2F">
        <w:tab/>
        <w:t>HSS initiated Deregistration</w:t>
      </w:r>
    </w:p>
    <w:p w:rsidR="00FC4C9C" w:rsidRPr="00F91D2F" w:rsidRDefault="00FC4C9C" w:rsidP="00FC4C9C">
      <w:pPr>
        <w:pStyle w:val="Heading5"/>
      </w:pPr>
      <w:bookmarkStart w:id="76" w:name="_Toc21948858"/>
      <w:bookmarkStart w:id="77" w:name="_Toc24978731"/>
      <w:bookmarkStart w:id="78" w:name="_Toc34346456"/>
      <w:r w:rsidRPr="00F91D2F">
        <w:t>5.2.2.3.2</w:t>
      </w:r>
      <w:r w:rsidRPr="00F91D2F">
        <w:tab/>
        <w:t>HSS initiated Deregistration</w:t>
      </w:r>
      <w:bookmarkEnd w:id="76"/>
      <w:bookmarkEnd w:id="77"/>
      <w:bookmarkEnd w:id="78"/>
    </w:p>
    <w:p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3GPP TS 23.228 [6] </w:t>
      </w:r>
      <w:r>
        <w:t>clause </w:t>
      </w:r>
      <w:r w:rsidRPr="00F91D2F">
        <w:t>5.3.2.2.1). The request contains the callback URI for deregistration notification as received by the HSS during registration, and Deregistration Data.</w:t>
      </w:r>
    </w:p>
    <w:p w:rsidR="00FC4C9C" w:rsidRPr="00F91D2F" w:rsidRDefault="00FC4C9C" w:rsidP="00FC4C9C">
      <w:pPr>
        <w:pStyle w:val="TH"/>
      </w:pPr>
      <w:r w:rsidRPr="00F91D2F">
        <w:object w:dxaOrig="8701" w:dyaOrig="2377">
          <v:shape id="_x0000_i1029" type="#_x0000_t75" style="width:434.3pt;height:118.85pt" o:ole="">
            <v:imagedata r:id="rId16" o:title=""/>
          </v:shape>
          <o:OLEObject Type="Embed" ProgID="Visio.Drawing.11" ShapeID="_x0000_i1029" DrawAspect="Content" ObjectID="_1644959417" r:id="rId17"/>
        </w:object>
      </w:r>
    </w:p>
    <w:p w:rsidR="00FC4C9C" w:rsidRPr="00F91D2F" w:rsidRDefault="00FC4C9C" w:rsidP="00FC4C9C">
      <w:pPr>
        <w:pStyle w:val="TF"/>
      </w:pPr>
      <w:r w:rsidRPr="00F91D2F">
        <w:t>Figure 5.2.2.3.2-1: HSS initiated NF Deregistration</w:t>
      </w:r>
    </w:p>
    <w:p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rsidR="007513E2" w:rsidRDefault="007513E2" w:rsidP="00BC05CA">
      <w:pPr>
        <w:pStyle w:val="NO"/>
        <w:ind w:left="1420" w:hanging="852"/>
      </w:pPr>
      <w:r>
        <w:t>NOTE:</w:t>
      </w:r>
      <w:r>
        <w:tab/>
        <w:t>The callbackReference identifies a public identity or an IRS or a Wildcarded PSI that shall be deregistered.</w:t>
      </w:r>
    </w:p>
    <w:p w:rsidR="007513E2" w:rsidRDefault="007513E2" w:rsidP="00BC05CA">
      <w:pPr>
        <w:pStyle w:val="B1"/>
        <w:ind w:hanging="1"/>
      </w:pPr>
      <w:r>
        <w:t>HSS includes DeregistrationData with the Deregistration Reason that triggered the notification and additional information about the public identities that shall be deregistered such as:</w:t>
      </w:r>
    </w:p>
    <w:p w:rsidR="007513E2" w:rsidRDefault="007513E2" w:rsidP="007513E2">
      <w:pPr>
        <w:pStyle w:val="B2"/>
      </w:pPr>
      <w:r>
        <w:t>-</w:t>
      </w:r>
      <w:r>
        <w:tab/>
        <w:t xml:space="preserve">Private Identity of the public identity to be </w:t>
      </w:r>
      <w:r w:rsidR="00E75123">
        <w:t>deregistered</w:t>
      </w:r>
      <w:r w:rsidR="00C91AF8">
        <w:t>,</w:t>
      </w:r>
    </w:p>
    <w:p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rsidR="00FC4C9C" w:rsidRDefault="00FC4C9C" w:rsidP="00FC4C9C">
      <w:pPr>
        <w:pStyle w:val="B1"/>
      </w:pPr>
      <w:r w:rsidRPr="00F91D2F">
        <w:t>2.</w:t>
      </w:r>
      <w:r w:rsidRPr="00F91D2F">
        <w:tab/>
      </w:r>
      <w:r w:rsidR="00E75123">
        <w:t>On success, t</w:t>
      </w:r>
      <w:r w:rsidRPr="00F91D2F">
        <w:t>he NF service consumer responds with "204 No Content"</w:t>
      </w:r>
      <w:r w:rsidR="00C91AF8" w:rsidRPr="00C91AF8">
        <w:t xml:space="preserve"> </w:t>
      </w:r>
      <w:r w:rsidR="00C91AF8">
        <w:t>or with “200 OK” including additional information about the deregistration result such as:</w:t>
      </w:r>
    </w:p>
    <w:p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rsidR="00FC4C9C" w:rsidRPr="00F91D2F" w:rsidRDefault="00FC4C9C" w:rsidP="00FC4C9C">
      <w:r w:rsidRPr="00F91D2F">
        <w:t>On failure, the appropriate HTTP status code indicating the error shall be returned and appropriate additional error information should be returned in the POST response body.</w:t>
      </w:r>
    </w:p>
    <w:p w:rsidR="00FC4C9C" w:rsidRPr="00F91D2F" w:rsidRDefault="00FC4C9C" w:rsidP="00FC4C9C">
      <w:pPr>
        <w:pStyle w:val="Heading4"/>
      </w:pPr>
      <w:bookmarkStart w:id="79" w:name="_Toc21948859"/>
      <w:bookmarkStart w:id="80" w:name="_Toc24978732"/>
      <w:bookmarkStart w:id="81" w:name="_Toc34346457"/>
      <w:r w:rsidRPr="00F91D2F">
        <w:t>5.2.2.4</w:t>
      </w:r>
      <w:r w:rsidRPr="00F91D2F">
        <w:tab/>
        <w:t>Deregistration</w:t>
      </w:r>
      <w:bookmarkEnd w:id="79"/>
      <w:bookmarkEnd w:id="80"/>
      <w:bookmarkEnd w:id="81"/>
    </w:p>
    <w:p w:rsidR="00FC4C9C" w:rsidRPr="00F91D2F" w:rsidRDefault="00FC4C9C" w:rsidP="00FC4C9C">
      <w:pPr>
        <w:pStyle w:val="Heading5"/>
      </w:pPr>
      <w:bookmarkStart w:id="82" w:name="_Toc21948860"/>
      <w:bookmarkStart w:id="83" w:name="_Toc24978733"/>
      <w:bookmarkStart w:id="84" w:name="_Toc34346458"/>
      <w:r w:rsidRPr="00F91D2F">
        <w:t>5.2.2.4.1</w:t>
      </w:r>
      <w:r w:rsidRPr="00F91D2F">
        <w:tab/>
        <w:t>General</w:t>
      </w:r>
      <w:bookmarkEnd w:id="82"/>
      <w:bookmarkEnd w:id="83"/>
      <w:bookmarkEnd w:id="84"/>
    </w:p>
    <w:p w:rsidR="00FC4C9C" w:rsidRPr="00F91D2F" w:rsidRDefault="00FC4C9C" w:rsidP="00FC4C9C">
      <w:r w:rsidRPr="00F91D2F">
        <w:t>The following procedures using the Deregistration service operation are supported:</w:t>
      </w:r>
    </w:p>
    <w:p w:rsidR="00FC4C9C" w:rsidRPr="00F91D2F" w:rsidRDefault="00FC4C9C" w:rsidP="00FC4C9C">
      <w:pPr>
        <w:pStyle w:val="B1"/>
      </w:pPr>
      <w:r w:rsidRPr="00F91D2F">
        <w:t>-</w:t>
      </w:r>
      <w:r w:rsidRPr="00F91D2F">
        <w:tab/>
        <w:t>S-CSCF deregistration</w:t>
      </w:r>
    </w:p>
    <w:p w:rsidR="00FC4C9C" w:rsidRPr="00F91D2F" w:rsidRDefault="00FC4C9C" w:rsidP="00FC4C9C">
      <w:pPr>
        <w:pStyle w:val="Heading5"/>
      </w:pPr>
      <w:bookmarkStart w:id="85" w:name="_Toc21948861"/>
      <w:bookmarkStart w:id="86" w:name="_Toc24978734"/>
      <w:bookmarkStart w:id="87" w:name="_Toc34346459"/>
      <w:r w:rsidRPr="00F91D2F">
        <w:t>5.2.2.4.2</w:t>
      </w:r>
      <w:r w:rsidRPr="00F91D2F">
        <w:tab/>
        <w:t>S-CSCF deregistration</w:t>
      </w:r>
      <w:bookmarkEnd w:id="85"/>
      <w:bookmarkEnd w:id="86"/>
      <w:bookmarkEnd w:id="87"/>
    </w:p>
    <w:p w:rsidR="00FC4C9C" w:rsidRPr="00F91D2F" w:rsidRDefault="00FC4C9C" w:rsidP="00FC4C9C">
      <w:r w:rsidRPr="00F91D2F">
        <w:t>Figure</w:t>
      </w:r>
      <w:r>
        <w:t> </w:t>
      </w:r>
      <w:r w:rsidRPr="00F91D2F">
        <w:t xml:space="preserve">5.2.2.4.2-1 shows a scenario where the S-CSCF sends a request to the HSS to deregister a user (see also 3GPP TS 23.228 [6] </w:t>
      </w:r>
      <w:r>
        <w:t>clause </w:t>
      </w:r>
      <w:r w:rsidRPr="00F91D2F">
        <w:t xml:space="preserve">5.3.1). The request contains the IMS UE's identity (/{imsUeId}) which shall be an IMPI or an IMPU and the </w:t>
      </w:r>
      <w:r w:rsidR="00EC7B4E">
        <w:t>deregistration information</w:t>
      </w:r>
      <w:r w:rsidRPr="00F91D2F">
        <w:t>.</w:t>
      </w:r>
    </w:p>
    <w:p w:rsidR="00FC4C9C" w:rsidRPr="00F91D2F" w:rsidRDefault="00EC7B4E" w:rsidP="00FC4C9C">
      <w:pPr>
        <w:pStyle w:val="TH"/>
      </w:pPr>
      <w:r w:rsidRPr="00F91D2F">
        <w:object w:dxaOrig="8685" w:dyaOrig="2370">
          <v:shape id="_x0000_i1031" type="#_x0000_t75" style="width:435.45pt;height:118pt" o:ole="">
            <v:imagedata r:id="rId18" o:title=""/>
          </v:shape>
          <o:OLEObject Type="Embed" ProgID="Visio.Drawing.11" ShapeID="_x0000_i1031" DrawAspect="Content" ObjectID="_1644959418" r:id="rId19"/>
        </w:object>
      </w:r>
    </w:p>
    <w:p w:rsidR="00FC4C9C" w:rsidRPr="00F91D2F" w:rsidRDefault="00FC4C9C" w:rsidP="00FC4C9C">
      <w:pPr>
        <w:pStyle w:val="TF"/>
      </w:pPr>
      <w:r w:rsidRPr="00F91D2F">
        <w:t>Figure 5.2.2.4.2-1: S-CSCF deregistering</w:t>
      </w:r>
    </w:p>
    <w:p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rsidR="00EC7B4E" w:rsidRDefault="00FC4C9C" w:rsidP="00EC7B4E">
      <w:pPr>
        <w:pStyle w:val="B1"/>
        <w:ind w:firstLine="0"/>
      </w:pPr>
      <w:r w:rsidRPr="00F91D2F">
        <w:t>If an IMPI is received</w:t>
      </w:r>
      <w:r w:rsidR="00EC7B4E" w:rsidRPr="00EC7B4E">
        <w:t xml:space="preserve"> </w:t>
      </w:r>
      <w:r w:rsidR="00EC7B4E">
        <w:t>as ImsUeId</w:t>
      </w:r>
      <w:r w:rsidRPr="00F91D2F">
        <w:t xml:space="preserve">, HSS shall deregister all IMPUs associated to that IMPI. </w:t>
      </w:r>
    </w:p>
    <w:p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rsidR="00EC7B4E" w:rsidRPr="00F91D2F" w:rsidRDefault="00EC7B4E" w:rsidP="00BC05CA">
      <w:pPr>
        <w:pStyle w:val="B1"/>
        <w:ind w:firstLine="0"/>
      </w:pPr>
      <w:r>
        <w:t>On success, HSS shall respond "204 No Content" or "200 OK".</w:t>
      </w:r>
    </w:p>
    <w:p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rsidR="00FC4C9C" w:rsidRPr="00F91D2F" w:rsidRDefault="00FC4C9C" w:rsidP="00FC4C9C">
      <w:pPr>
        <w:pStyle w:val="Heading4"/>
      </w:pPr>
      <w:bookmarkStart w:id="88" w:name="_Toc21948862"/>
      <w:bookmarkStart w:id="89" w:name="_Toc24978735"/>
      <w:bookmarkStart w:id="90" w:name="_Toc34346460"/>
      <w:r w:rsidRPr="00F91D2F">
        <w:t>5.2.2.5</w:t>
      </w:r>
      <w:r w:rsidRPr="00F91D2F">
        <w:tab/>
        <w:t>Authorize</w:t>
      </w:r>
      <w:bookmarkEnd w:id="88"/>
      <w:bookmarkEnd w:id="89"/>
      <w:bookmarkEnd w:id="90"/>
    </w:p>
    <w:p w:rsidR="00FC4C9C" w:rsidRPr="00F91D2F" w:rsidRDefault="00FC4C9C" w:rsidP="00FC4C9C">
      <w:pPr>
        <w:pStyle w:val="Heading5"/>
      </w:pPr>
      <w:bookmarkStart w:id="91" w:name="_Toc21948863"/>
      <w:bookmarkStart w:id="92" w:name="_Toc24978736"/>
      <w:bookmarkStart w:id="93" w:name="_Toc34346461"/>
      <w:r w:rsidRPr="00F91D2F">
        <w:t>5.2.2.5.1</w:t>
      </w:r>
      <w:r w:rsidRPr="00F91D2F">
        <w:tab/>
        <w:t>General</w:t>
      </w:r>
      <w:bookmarkEnd w:id="91"/>
      <w:bookmarkEnd w:id="92"/>
      <w:bookmarkEnd w:id="93"/>
    </w:p>
    <w:p w:rsidR="00FC4C9C" w:rsidRPr="00F91D2F" w:rsidRDefault="00FC4C9C" w:rsidP="00FC4C9C">
      <w:r w:rsidRPr="00F91D2F">
        <w:t>The Authorize service operation is invoked by a NF to request UE authorization to register or establish terminating /originating sessions in the IMS network.</w:t>
      </w:r>
    </w:p>
    <w:p w:rsidR="00FC4C9C" w:rsidRPr="00F91D2F" w:rsidRDefault="00FC4C9C" w:rsidP="00FC4C9C">
      <w:r w:rsidRPr="00F91D2F">
        <w:t>NF Consumer is I-CSCF for IMS service.</w:t>
      </w:r>
    </w:p>
    <w:p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rsidR="00FC4C9C" w:rsidRPr="00F91D2F" w:rsidRDefault="00FC4C9C" w:rsidP="00FC4C9C">
      <w:r w:rsidRPr="00F91D2F">
        <w:t>The following procedures using the Authorize service operation are supported:</w:t>
      </w:r>
    </w:p>
    <w:p w:rsidR="00FC4C9C" w:rsidRPr="00F91D2F" w:rsidRDefault="00FC4C9C" w:rsidP="00FC4C9C">
      <w:pPr>
        <w:pStyle w:val="B1"/>
      </w:pPr>
      <w:r w:rsidRPr="00F91D2F">
        <w:t>-</w:t>
      </w:r>
      <w:r w:rsidRPr="00F91D2F">
        <w:tab/>
        <w:t>Authorization request</w:t>
      </w:r>
    </w:p>
    <w:p w:rsidR="00FC4C9C" w:rsidRPr="00F91D2F" w:rsidRDefault="00FC4C9C" w:rsidP="00FC4C9C">
      <w:pPr>
        <w:pStyle w:val="Heading5"/>
      </w:pPr>
      <w:bookmarkStart w:id="94" w:name="_Toc21948864"/>
      <w:bookmarkStart w:id="95" w:name="_Toc24978737"/>
      <w:bookmarkStart w:id="96" w:name="_Toc34346462"/>
      <w:r w:rsidRPr="00F91D2F">
        <w:t>5.2.2.5.2</w:t>
      </w:r>
      <w:r w:rsidRPr="00F91D2F">
        <w:tab/>
        <w:t>Authorization request</w:t>
      </w:r>
      <w:bookmarkEnd w:id="94"/>
      <w:bookmarkEnd w:id="95"/>
      <w:bookmarkEnd w:id="96"/>
    </w:p>
    <w:p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3GPP TS 23.228 [6] </w:t>
      </w:r>
      <w:r>
        <w:t>clause </w:t>
      </w:r>
      <w:r w:rsidRPr="00F91D2F">
        <w:t>5.2.2.3 or 5.12.2). The request contains the IMS UE's identity (/{imsUeId}) which shall be an IMPU and the authorizationInformation.</w:t>
      </w:r>
    </w:p>
    <w:p w:rsidR="00FC4C9C" w:rsidRPr="00F91D2F" w:rsidRDefault="0038165E" w:rsidP="00FC4C9C">
      <w:pPr>
        <w:pStyle w:val="TH"/>
      </w:pPr>
      <w:r w:rsidRPr="00F91D2F">
        <w:object w:dxaOrig="11665" w:dyaOrig="2834">
          <v:shape id="_x0000_i1032" type="#_x0000_t75" style="width:424pt;height:103.45pt" o:ole="">
            <v:imagedata r:id="rId20" o:title=""/>
          </v:shape>
          <o:OLEObject Type="Embed" ProgID="Visio.Drawing.11" ShapeID="_x0000_i1032" DrawAspect="Content" ObjectID="_1644959419" r:id="rId21"/>
        </w:object>
      </w:r>
    </w:p>
    <w:p w:rsidR="00FC4C9C" w:rsidRPr="00F91D2F" w:rsidRDefault="00FC4C9C" w:rsidP="00FC4C9C">
      <w:pPr>
        <w:pStyle w:val="TF"/>
      </w:pPr>
      <w:r w:rsidRPr="00F91D2F">
        <w:t>Figure 5.2.2.5.2-1: Authorization</w:t>
      </w:r>
    </w:p>
    <w:p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rsidR="00FC4C9C" w:rsidRPr="00F91D2F" w:rsidRDefault="00FC4C9C" w:rsidP="00FC4C9C">
      <w:r w:rsidRPr="00F91D2F">
        <w:t>On failure, the appropriate HTTP status code indicating the error shall be returned and appropriate additional error information should be returned in the POST response body.</w:t>
      </w:r>
    </w:p>
    <w:p w:rsidR="00211D99" w:rsidRPr="00F91D2F" w:rsidRDefault="00211D99" w:rsidP="00211D99">
      <w:pPr>
        <w:pStyle w:val="Heading4"/>
      </w:pPr>
      <w:bookmarkStart w:id="97" w:name="_Toc21948865"/>
      <w:bookmarkStart w:id="98" w:name="_Toc24978738"/>
      <w:bookmarkStart w:id="99" w:name="_Toc34346463"/>
      <w:r w:rsidRPr="00F91D2F">
        <w:t>5.2.2.</w:t>
      </w:r>
      <w:r>
        <w:t>6</w:t>
      </w:r>
      <w:r w:rsidRPr="00F91D2F">
        <w:tab/>
        <w:t>RestorationInfoGet</w:t>
      </w:r>
      <w:bookmarkEnd w:id="99"/>
    </w:p>
    <w:p w:rsidR="00211D99" w:rsidRDefault="00211D99" w:rsidP="00211D99">
      <w:pPr>
        <w:pStyle w:val="Heading5"/>
      </w:pPr>
      <w:bookmarkStart w:id="100" w:name="_Toc34346464"/>
      <w:r w:rsidRPr="00F91D2F">
        <w:t>5.2.2.</w:t>
      </w:r>
      <w:r>
        <w:t>6</w:t>
      </w:r>
      <w:r w:rsidRPr="00F91D2F">
        <w:t>.1</w:t>
      </w:r>
      <w:r w:rsidRPr="00F91D2F">
        <w:tab/>
        <w:t>General</w:t>
      </w:r>
      <w:bookmarkEnd w:id="100"/>
    </w:p>
    <w:p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rsidR="00211D99" w:rsidRPr="00F91D2F" w:rsidRDefault="00211D99" w:rsidP="00211D99">
      <w:r w:rsidRPr="00F91D2F">
        <w:t>NF Consumer is S-CSCF.</w:t>
      </w:r>
    </w:p>
    <w:p w:rsidR="00211D99" w:rsidRPr="00F91D2F" w:rsidRDefault="00211D99" w:rsidP="00211D99">
      <w:r w:rsidRPr="00F91D2F">
        <w:t>The following procedures using the RestorationInfoGet service operation are supported:</w:t>
      </w:r>
    </w:p>
    <w:p w:rsidR="00211D99" w:rsidRPr="00F91D2F" w:rsidRDefault="00211D99" w:rsidP="00211D99">
      <w:pPr>
        <w:pStyle w:val="B1"/>
      </w:pPr>
      <w:r w:rsidRPr="00F91D2F">
        <w:t>-</w:t>
      </w:r>
      <w:r w:rsidRPr="00F91D2F">
        <w:tab/>
        <w:t>Restoration</w:t>
      </w:r>
      <w:r>
        <w:t xml:space="preserve"> </w:t>
      </w:r>
      <w:r w:rsidRPr="000B71E3">
        <w:t>Information Retrieval</w:t>
      </w:r>
    </w:p>
    <w:p w:rsidR="00211D99" w:rsidRDefault="00211D99" w:rsidP="00211D99">
      <w:pPr>
        <w:pStyle w:val="Heading5"/>
      </w:pPr>
      <w:bookmarkStart w:id="101" w:name="_Toc34346465"/>
      <w:r>
        <w:t>5.2.2.6.2</w:t>
      </w:r>
      <w:r w:rsidRPr="00F91D2F">
        <w:tab/>
        <w:t>Restoration</w:t>
      </w:r>
      <w:r>
        <w:t xml:space="preserve"> </w:t>
      </w:r>
      <w:r w:rsidRPr="000B71E3">
        <w:t>Information Retrieval</w:t>
      </w:r>
      <w:bookmarkEnd w:id="101"/>
    </w:p>
    <w:p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Pr="00F91D2F">
        <w:t xml:space="preserve"> The request contains the IMS UE's identity (/{imsUeId}) which shall be an IMPU</w:t>
      </w:r>
      <w:r>
        <w:t>.</w:t>
      </w:r>
    </w:p>
    <w:p w:rsidR="00211D99" w:rsidRPr="00F91D2F" w:rsidRDefault="00211D99" w:rsidP="00211D99">
      <w:pPr>
        <w:pStyle w:val="TH"/>
      </w:pPr>
      <w:r w:rsidRPr="00F91D2F">
        <w:object w:dxaOrig="9390" w:dyaOrig="3090">
          <v:shape id="_x0000_i1033" type="#_x0000_t75" style="width:341.45pt;height:112.85pt" o:ole="">
            <v:imagedata r:id="rId22" o:title=""/>
          </v:shape>
          <o:OLEObject Type="Embed" ProgID="Visio.Drawing.11" ShapeID="_x0000_i1033" DrawAspect="Content" ObjectID="_1644959420" r:id="rId23"/>
        </w:object>
      </w:r>
    </w:p>
    <w:p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rsidR="00211D99" w:rsidRPr="00F91D2F" w:rsidRDefault="00211D99" w:rsidP="00211D99">
      <w:pPr>
        <w:pStyle w:val="B1"/>
      </w:pPr>
      <w:r w:rsidRPr="00F91D2F">
        <w:lastRenderedPageBreak/>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F91D2F">
        <w:t>.</w:t>
      </w:r>
    </w:p>
    <w:p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211D99" w:rsidRDefault="00211D99" w:rsidP="00211D99">
      <w:r w:rsidRPr="00F91D2F">
        <w:t>On failure, the appropriate HTTP status code indicating the error shall be returned and appropriate additional error information should be returned in the GET response body.</w:t>
      </w:r>
    </w:p>
    <w:p w:rsidR="00211D99" w:rsidRPr="00F91D2F" w:rsidRDefault="00211D99" w:rsidP="00211D99">
      <w:pPr>
        <w:pStyle w:val="Heading4"/>
      </w:pPr>
      <w:bookmarkStart w:id="102" w:name="_Toc34346466"/>
      <w:r w:rsidRPr="00F91D2F">
        <w:t>5.2.2.</w:t>
      </w:r>
      <w:r>
        <w:t>7</w:t>
      </w:r>
      <w:r w:rsidRPr="00F91D2F">
        <w:tab/>
        <w:t>RestorationInfoUpdate</w:t>
      </w:r>
      <w:bookmarkEnd w:id="102"/>
    </w:p>
    <w:p w:rsidR="00211D99" w:rsidRDefault="00211D99" w:rsidP="00211D99">
      <w:pPr>
        <w:pStyle w:val="Heading5"/>
      </w:pPr>
      <w:bookmarkStart w:id="103" w:name="_Toc34346467"/>
      <w:r w:rsidRPr="00F91D2F">
        <w:t>5.2.2.</w:t>
      </w:r>
      <w:r>
        <w:t>7</w:t>
      </w:r>
      <w:r w:rsidRPr="00F91D2F">
        <w:t>.1</w:t>
      </w:r>
      <w:r w:rsidRPr="00F91D2F">
        <w:tab/>
        <w:t>General</w:t>
      </w:r>
      <w:bookmarkEnd w:id="103"/>
    </w:p>
    <w:p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rsidR="00211D99" w:rsidRPr="00F91D2F" w:rsidRDefault="00211D99" w:rsidP="00211D99">
      <w:r w:rsidRPr="00F91D2F">
        <w:t>NF Consumer is S-CSCF.</w:t>
      </w:r>
    </w:p>
    <w:p w:rsidR="00211D99" w:rsidRPr="00F91D2F" w:rsidRDefault="00211D99" w:rsidP="00211D99">
      <w:r w:rsidRPr="00F91D2F">
        <w:t>The following procedures using the RestorationInfo</w:t>
      </w:r>
      <w:r>
        <w:t>Update</w:t>
      </w:r>
      <w:r w:rsidRPr="00F91D2F">
        <w:t xml:space="preserve"> service operation are supported:</w:t>
      </w:r>
    </w:p>
    <w:p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rsidR="00211D99" w:rsidRDefault="00211D99" w:rsidP="00211D99">
      <w:pPr>
        <w:pStyle w:val="Heading5"/>
      </w:pPr>
      <w:bookmarkStart w:id="104" w:name="_Toc34346468"/>
      <w:r>
        <w:t>5.2.2.7.2</w:t>
      </w:r>
      <w:r w:rsidRPr="00F91D2F">
        <w:tab/>
        <w:t>Restoration</w:t>
      </w:r>
      <w:r>
        <w:t xml:space="preserve"> </w:t>
      </w:r>
      <w:r w:rsidRPr="000B71E3">
        <w:t>Information</w:t>
      </w:r>
      <w:r>
        <w:rPr>
          <w:rFonts w:hint="eastAsia"/>
          <w:lang w:eastAsia="zh-CN"/>
        </w:rPr>
        <w:t xml:space="preserve"> Update</w:t>
      </w:r>
      <w:bookmarkEnd w:id="104"/>
    </w:p>
    <w:p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3GPP TS 23.228 [6] </w:t>
      </w:r>
      <w:r>
        <w:t>clause 4.24</w:t>
      </w:r>
      <w:r w:rsidRPr="00F91D2F">
        <w:t>). The request contains the IMS UE's identity (/{i</w:t>
      </w:r>
      <w:r>
        <w:t>msUeId}) which shall be an IMPU.</w:t>
      </w:r>
    </w:p>
    <w:p w:rsidR="00211D99" w:rsidRPr="00F91D2F" w:rsidRDefault="00211D99" w:rsidP="00211D99">
      <w:pPr>
        <w:pStyle w:val="TH"/>
      </w:pPr>
      <w:r w:rsidRPr="00F91D2F">
        <w:object w:dxaOrig="9390" w:dyaOrig="3090">
          <v:shape id="_x0000_i1034" type="#_x0000_t75" style="width:341.45pt;height:112.85pt" o:ole="">
            <v:imagedata r:id="rId24" o:title=""/>
          </v:shape>
          <o:OLEObject Type="Embed" ProgID="Visio.Drawing.11" ShapeID="_x0000_i1034" DrawAspect="Content" ObjectID="_1644959421" r:id="rId25"/>
        </w:object>
      </w:r>
    </w:p>
    <w:p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rsidR="00211D99" w:rsidRDefault="00211D99" w:rsidP="00211D99">
      <w:r w:rsidRPr="00831794">
        <w:t>On failure, the appropriate HTTP status code indicating the error shall be returned and appropriate additional error information should be returned in the PUT response body.</w:t>
      </w:r>
    </w:p>
    <w:p w:rsidR="00211D99" w:rsidRPr="00F91D2F" w:rsidRDefault="00211D99" w:rsidP="00211D99">
      <w:pPr>
        <w:pStyle w:val="Heading4"/>
      </w:pPr>
      <w:bookmarkStart w:id="105" w:name="_Toc34346469"/>
      <w:r w:rsidRPr="00F91D2F">
        <w:lastRenderedPageBreak/>
        <w:t>5.2.2.</w:t>
      </w:r>
      <w:r>
        <w:t>8</w:t>
      </w:r>
      <w:r>
        <w:tab/>
        <w:t>RestorationInfoDelete</w:t>
      </w:r>
      <w:bookmarkEnd w:id="105"/>
    </w:p>
    <w:p w:rsidR="00211D99" w:rsidRDefault="00211D99" w:rsidP="00211D99">
      <w:pPr>
        <w:pStyle w:val="Heading5"/>
      </w:pPr>
      <w:bookmarkStart w:id="106" w:name="_Toc34346470"/>
      <w:r w:rsidRPr="00F91D2F">
        <w:t>5.2.2.</w:t>
      </w:r>
      <w:r>
        <w:t>8</w:t>
      </w:r>
      <w:r w:rsidRPr="00F91D2F">
        <w:t>.1</w:t>
      </w:r>
      <w:r w:rsidRPr="00F91D2F">
        <w:tab/>
        <w:t>General</w:t>
      </w:r>
      <w:bookmarkEnd w:id="106"/>
    </w:p>
    <w:p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rsidR="00211D99" w:rsidRPr="00F91D2F" w:rsidRDefault="00211D99" w:rsidP="00211D99">
      <w:r w:rsidRPr="00F91D2F">
        <w:t>NF Consumer is S-CSCF.</w:t>
      </w:r>
    </w:p>
    <w:p w:rsidR="00211D99" w:rsidRPr="00F91D2F" w:rsidRDefault="00211D99" w:rsidP="00211D99">
      <w:r w:rsidRPr="00F91D2F">
        <w:t>The following procedures using the RestorationInfo</w:t>
      </w:r>
      <w:r>
        <w:t>Delete</w:t>
      </w:r>
      <w:r w:rsidRPr="00F91D2F">
        <w:t xml:space="preserve"> service operation are supported:</w:t>
      </w:r>
    </w:p>
    <w:p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rsidR="00211D99" w:rsidRDefault="00211D99" w:rsidP="00211D99">
      <w:pPr>
        <w:pStyle w:val="Heading5"/>
      </w:pPr>
      <w:bookmarkStart w:id="107" w:name="_Toc34346471"/>
      <w:r>
        <w:t>5.2.2.8.2</w:t>
      </w:r>
      <w:r w:rsidRPr="00F91D2F">
        <w:tab/>
        <w:t>Restoration</w:t>
      </w:r>
      <w:r>
        <w:t xml:space="preserve"> </w:t>
      </w:r>
      <w:r w:rsidRPr="000B71E3">
        <w:t>Information</w:t>
      </w:r>
      <w:r>
        <w:rPr>
          <w:rFonts w:hint="eastAsia"/>
          <w:lang w:eastAsia="zh-CN"/>
        </w:rPr>
        <w:t xml:space="preserve"> </w:t>
      </w:r>
      <w:r>
        <w:rPr>
          <w:lang w:eastAsia="zh-CN"/>
        </w:rPr>
        <w:t>Delete</w:t>
      </w:r>
      <w:bookmarkEnd w:id="107"/>
    </w:p>
    <w:p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rsidR="00211D99" w:rsidRPr="00F91D2F" w:rsidRDefault="00211D99" w:rsidP="00211D99">
      <w:pPr>
        <w:pStyle w:val="TH"/>
      </w:pPr>
      <w:r w:rsidRPr="00F91D2F">
        <w:object w:dxaOrig="9390" w:dyaOrig="3090">
          <v:shape id="_x0000_i1035" type="#_x0000_t75" style="width:341.45pt;height:112.85pt" o:ole="">
            <v:imagedata r:id="rId26" o:title=""/>
          </v:shape>
          <o:OLEObject Type="Embed" ProgID="Visio.Drawing.11" ShapeID="_x0000_i1035" DrawAspect="Content" ObjectID="_1644959422" r:id="rId27"/>
        </w:object>
      </w:r>
    </w:p>
    <w:p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rsidR="00FC4C9C" w:rsidRPr="00F91D2F" w:rsidRDefault="00FC4C9C" w:rsidP="00FC4C9C">
      <w:pPr>
        <w:pStyle w:val="Heading2"/>
      </w:pPr>
      <w:bookmarkStart w:id="108" w:name="_Toc34346472"/>
      <w:r w:rsidRPr="00F91D2F">
        <w:t>5.3</w:t>
      </w:r>
      <w:r w:rsidRPr="00F91D2F">
        <w:tab/>
        <w:t>Nhss_ims SubscriberDataManagement Service</w:t>
      </w:r>
      <w:bookmarkEnd w:id="97"/>
      <w:bookmarkEnd w:id="98"/>
      <w:bookmarkEnd w:id="108"/>
    </w:p>
    <w:p w:rsidR="00FC4C9C" w:rsidRPr="00F91D2F" w:rsidRDefault="00FC4C9C" w:rsidP="00FC4C9C">
      <w:pPr>
        <w:pStyle w:val="Heading3"/>
      </w:pPr>
      <w:bookmarkStart w:id="109" w:name="_Toc21948866"/>
      <w:bookmarkStart w:id="110" w:name="_Toc24978739"/>
      <w:bookmarkStart w:id="111" w:name="_Toc34346473"/>
      <w:r w:rsidRPr="00F91D2F">
        <w:t>5.3.1</w:t>
      </w:r>
      <w:r w:rsidRPr="00F91D2F">
        <w:tab/>
        <w:t>Service Description</w:t>
      </w:r>
      <w:bookmarkEnd w:id="109"/>
      <w:bookmarkEnd w:id="110"/>
      <w:bookmarkEnd w:id="111"/>
    </w:p>
    <w:p w:rsidR="00FC4C9C" w:rsidRPr="00F91D2F" w:rsidRDefault="00FC4C9C" w:rsidP="00FC4C9C">
      <w:r w:rsidRPr="00F91D2F">
        <w:t>See 3GPP TS 23.228 [6], clause</w:t>
      </w:r>
      <w:r>
        <w:t> </w:t>
      </w:r>
      <w:r w:rsidRPr="00F91D2F">
        <w:t>AA.2.1.3.</w:t>
      </w:r>
    </w:p>
    <w:p w:rsidR="00FC4C9C" w:rsidRPr="00F91D2F" w:rsidRDefault="00FC4C9C" w:rsidP="00FC4C9C">
      <w:pPr>
        <w:pStyle w:val="Heading3"/>
      </w:pPr>
      <w:bookmarkStart w:id="112" w:name="_Toc21948867"/>
      <w:bookmarkStart w:id="113" w:name="_Toc24978740"/>
      <w:bookmarkStart w:id="114" w:name="_Toc34346474"/>
      <w:r w:rsidRPr="00F91D2F">
        <w:t>5.3.2</w:t>
      </w:r>
      <w:r w:rsidRPr="00F91D2F">
        <w:tab/>
        <w:t>Service Operations</w:t>
      </w:r>
      <w:bookmarkEnd w:id="112"/>
      <w:bookmarkEnd w:id="113"/>
      <w:bookmarkEnd w:id="114"/>
    </w:p>
    <w:p w:rsidR="00FC4C9C" w:rsidRPr="00F91D2F" w:rsidRDefault="00FC4C9C" w:rsidP="00FC4C9C">
      <w:pPr>
        <w:pStyle w:val="Heading4"/>
      </w:pPr>
      <w:bookmarkStart w:id="115" w:name="_Toc21948868"/>
      <w:bookmarkStart w:id="116" w:name="_Toc24978741"/>
      <w:bookmarkStart w:id="117" w:name="_Toc34346475"/>
      <w:r w:rsidRPr="00F91D2F">
        <w:t>5.3.2.1</w:t>
      </w:r>
      <w:r w:rsidRPr="00F91D2F">
        <w:tab/>
        <w:t>Introduction</w:t>
      </w:r>
      <w:bookmarkEnd w:id="115"/>
      <w:bookmarkEnd w:id="116"/>
      <w:bookmarkEnd w:id="117"/>
    </w:p>
    <w:p w:rsidR="00FC4C9C" w:rsidRPr="00F91D2F" w:rsidRDefault="00FC4C9C" w:rsidP="00FC4C9C">
      <w:r w:rsidRPr="00F91D2F">
        <w:t>For the Nhss_imsSubscriberDataManagement service the following service operations are defined:</w:t>
      </w:r>
    </w:p>
    <w:p w:rsidR="00FC4C9C" w:rsidRPr="00F91D2F" w:rsidRDefault="00FC4C9C" w:rsidP="00FC4C9C">
      <w:pPr>
        <w:pStyle w:val="B1"/>
      </w:pPr>
      <w:r w:rsidRPr="00F91D2F">
        <w:t>-</w:t>
      </w:r>
      <w:r w:rsidRPr="00F91D2F">
        <w:tab/>
        <w:t>Get</w:t>
      </w:r>
    </w:p>
    <w:p w:rsidR="00FC4C9C" w:rsidRPr="00F91D2F" w:rsidRDefault="00FC4C9C" w:rsidP="00FC4C9C">
      <w:pPr>
        <w:pStyle w:val="B1"/>
      </w:pPr>
      <w:r w:rsidRPr="00F91D2F">
        <w:lastRenderedPageBreak/>
        <w:t>-</w:t>
      </w:r>
      <w:r w:rsidRPr="00F91D2F">
        <w:tab/>
        <w:t>Subscribe</w:t>
      </w:r>
    </w:p>
    <w:p w:rsidR="00FC4C9C" w:rsidRPr="00F91D2F" w:rsidRDefault="00FC4C9C" w:rsidP="00FC4C9C">
      <w:pPr>
        <w:pStyle w:val="B1"/>
      </w:pPr>
      <w:r w:rsidRPr="00F91D2F">
        <w:t>-</w:t>
      </w:r>
      <w:r w:rsidRPr="00F91D2F">
        <w:tab/>
        <w:t>Unsubscribe</w:t>
      </w:r>
    </w:p>
    <w:p w:rsidR="00FC4C9C" w:rsidRPr="00F91D2F" w:rsidRDefault="00FC4C9C" w:rsidP="00FC4C9C">
      <w:pPr>
        <w:pStyle w:val="B1"/>
      </w:pPr>
      <w:r w:rsidRPr="00F91D2F">
        <w:t>-</w:t>
      </w:r>
      <w:r w:rsidRPr="00F91D2F">
        <w:tab/>
        <w:t>Notification</w:t>
      </w:r>
    </w:p>
    <w:p w:rsidR="00FC4C9C" w:rsidRPr="00F91D2F" w:rsidRDefault="00FC4C9C" w:rsidP="00FC4C9C">
      <w:pPr>
        <w:pStyle w:val="B1"/>
      </w:pPr>
      <w:r w:rsidRPr="00F91D2F">
        <w:t>-</w:t>
      </w:r>
      <w:r w:rsidRPr="00F91D2F">
        <w:tab/>
        <w:t>Update</w:t>
      </w:r>
    </w:p>
    <w:p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rsidR="00FC4C9C" w:rsidRPr="00F91D2F" w:rsidRDefault="00FC4C9C" w:rsidP="00FC4C9C">
      <w:pPr>
        <w:pStyle w:val="B1"/>
        <w:rPr>
          <w:lang w:eastAsia="zh-CN"/>
        </w:rPr>
      </w:pPr>
      <w:r w:rsidRPr="00F91D2F">
        <w:rPr>
          <w:lang w:eastAsia="zh-CN"/>
        </w:rPr>
        <w:t>-</w:t>
      </w:r>
      <w:r w:rsidRPr="00F91D2F">
        <w:rPr>
          <w:lang w:eastAsia="zh-CN"/>
        </w:rPr>
        <w:tab/>
        <w:t>retrieve shared subscription data from the UDM by means of the Get service operation.</w:t>
      </w:r>
    </w:p>
    <w:p w:rsidR="00FC4C9C" w:rsidRPr="00F91D2F" w:rsidRDefault="00FC4C9C" w:rsidP="00FC4C9C">
      <w:pPr>
        <w:rPr>
          <w:lang w:eastAsia="zh-CN"/>
        </w:rPr>
      </w:pPr>
      <w:r w:rsidRPr="00F91D2F">
        <w:rPr>
          <w:lang w:eastAsia="zh-CN"/>
        </w:rPr>
        <w:t>The Nhss_imsSubscriberDataManagement Service is also used by Consumer NFs to:</w:t>
      </w:r>
    </w:p>
    <w:p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rsidR="00FC4C9C" w:rsidRPr="00F91D2F" w:rsidRDefault="00FC4C9C" w:rsidP="00FC4C9C">
      <w:pPr>
        <w:rPr>
          <w:lang w:eastAsia="zh-CN"/>
        </w:rPr>
      </w:pPr>
      <w:r w:rsidRPr="00F91D2F">
        <w:rPr>
          <w:lang w:eastAsia="zh-CN"/>
        </w:rPr>
        <w:t>It is also used by Consumer NFs to:</w:t>
      </w:r>
    </w:p>
    <w:p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rsidR="00FC4C9C" w:rsidRPr="00F91D2F" w:rsidRDefault="00FC4C9C" w:rsidP="00FC4C9C">
      <w:pPr>
        <w:pStyle w:val="EditorsNote"/>
      </w:pPr>
      <w:r w:rsidRPr="00F91D2F">
        <w:t>Editor's note: Authorization of resources and operations over those resources are FFS, based on the outcome of the ongoing discussions in SA3.</w:t>
      </w:r>
    </w:p>
    <w:p w:rsidR="00FC4C9C" w:rsidRPr="00F91D2F" w:rsidRDefault="00FC4C9C" w:rsidP="00FC4C9C">
      <w:pPr>
        <w:pStyle w:val="Heading4"/>
      </w:pPr>
      <w:bookmarkStart w:id="118" w:name="_Toc21948869"/>
      <w:bookmarkStart w:id="119" w:name="_Toc24978742"/>
      <w:bookmarkStart w:id="120" w:name="_Toc34346476"/>
      <w:r w:rsidRPr="00F91D2F">
        <w:t>5.3.2.2</w:t>
      </w:r>
      <w:r w:rsidRPr="00F91D2F">
        <w:tab/>
        <w:t>Get</w:t>
      </w:r>
      <w:bookmarkEnd w:id="118"/>
      <w:bookmarkEnd w:id="119"/>
      <w:bookmarkEnd w:id="120"/>
    </w:p>
    <w:p w:rsidR="00FC4C9C" w:rsidRPr="00F91D2F" w:rsidRDefault="00FC4C9C" w:rsidP="00FC4C9C">
      <w:pPr>
        <w:pStyle w:val="Heading5"/>
      </w:pPr>
      <w:bookmarkStart w:id="121" w:name="_Toc21948870"/>
      <w:bookmarkStart w:id="122" w:name="_Toc24978743"/>
      <w:bookmarkStart w:id="123" w:name="_Toc34346477"/>
      <w:r w:rsidRPr="00F91D2F">
        <w:t>5.3.2.2.1</w:t>
      </w:r>
      <w:r w:rsidRPr="00F91D2F">
        <w:tab/>
        <w:t>General</w:t>
      </w:r>
      <w:bookmarkEnd w:id="121"/>
      <w:bookmarkEnd w:id="122"/>
      <w:bookmarkEnd w:id="123"/>
    </w:p>
    <w:p w:rsidR="00FC4C9C" w:rsidRPr="00F91D2F" w:rsidRDefault="00FC4C9C" w:rsidP="00FC4C9C">
      <w:r w:rsidRPr="00F91D2F">
        <w:t>The following procedures using the Get service operation are supported:</w:t>
      </w:r>
    </w:p>
    <w:p w:rsidR="00FC4C9C" w:rsidRPr="00F91D2F" w:rsidRDefault="00FC4C9C" w:rsidP="00FC4C9C">
      <w:pPr>
        <w:pStyle w:val="B1"/>
      </w:pPr>
      <w:r w:rsidRPr="00F91D2F">
        <w:t>-</w:t>
      </w:r>
      <w:r w:rsidRPr="00F91D2F">
        <w:tab/>
        <w:t>Repository Data Retrieval</w:t>
      </w:r>
    </w:p>
    <w:p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rsidR="00FC4C9C" w:rsidRPr="00F91D2F" w:rsidRDefault="00FC4C9C" w:rsidP="00FC4C9C">
      <w:pPr>
        <w:pStyle w:val="B1"/>
      </w:pPr>
      <w:r w:rsidRPr="00F91D2F">
        <w:t>-</w:t>
      </w:r>
      <w:r w:rsidRPr="00F91D2F">
        <w:tab/>
        <w:t>IMS Profile Data (e.g. IFCs) Retrieval</w:t>
      </w:r>
    </w:p>
    <w:p w:rsidR="00FC4C9C" w:rsidRPr="00F91D2F" w:rsidRDefault="00FC4C9C" w:rsidP="00FC4C9C">
      <w:pPr>
        <w:pStyle w:val="B1"/>
      </w:pPr>
      <w:r w:rsidRPr="00F91D2F">
        <w:t>-</w:t>
      </w:r>
      <w:r w:rsidRPr="00F91D2F">
        <w:tab/>
        <w:t>IMS Location Data Retrieval</w:t>
      </w:r>
    </w:p>
    <w:p w:rsidR="00FC4C9C" w:rsidRPr="00F91D2F" w:rsidRDefault="00FC4C9C" w:rsidP="00FC4C9C">
      <w:pPr>
        <w:pStyle w:val="B1"/>
      </w:pPr>
      <w:r w:rsidRPr="00F91D2F">
        <w:t>-</w:t>
      </w:r>
      <w:r w:rsidRPr="00F91D2F">
        <w:tab/>
        <w:t>IMS Registration Status Data Retrieval</w:t>
      </w:r>
    </w:p>
    <w:p w:rsidR="00FC4C9C" w:rsidRPr="00F91D2F" w:rsidRDefault="00FC4C9C" w:rsidP="00FC4C9C">
      <w:pPr>
        <w:pStyle w:val="B1"/>
      </w:pPr>
      <w:r w:rsidRPr="00F91D2F">
        <w:t>-</w:t>
      </w:r>
      <w:r w:rsidRPr="00F91D2F">
        <w:tab/>
        <w:t>Access Data (e.g. T-ADS) Retrieval</w:t>
      </w:r>
    </w:p>
    <w:p w:rsidR="00FC4C9C" w:rsidRPr="00F91D2F" w:rsidRDefault="00FC4C9C" w:rsidP="00FC4C9C">
      <w:pPr>
        <w:pStyle w:val="B1"/>
      </w:pPr>
      <w:r w:rsidRPr="00F91D2F">
        <w:t>-</w:t>
      </w:r>
      <w:r w:rsidRPr="00F91D2F">
        <w:tab/>
        <w:t>SRVCC Data (e.g. STN-SR) Retrieval</w:t>
      </w:r>
    </w:p>
    <w:p w:rsidR="00FC4C9C" w:rsidRPr="00F91D2F" w:rsidRDefault="00FC4C9C" w:rsidP="00FC4C9C">
      <w:pPr>
        <w:pStyle w:val="B1"/>
      </w:pPr>
      <w:r w:rsidRPr="00F91D2F">
        <w:t>-</w:t>
      </w:r>
      <w:r w:rsidRPr="00F91D2F">
        <w:tab/>
        <w:t>Service Data (e.g. DSAI) Retrieval</w:t>
      </w:r>
    </w:p>
    <w:p w:rsidR="00FC4C9C" w:rsidRPr="00F91D2F" w:rsidRDefault="00FC4C9C" w:rsidP="00FC4C9C">
      <w:pPr>
        <w:pStyle w:val="B1"/>
      </w:pPr>
      <w:r w:rsidRPr="00F91D2F">
        <w:t>-</w:t>
      </w:r>
      <w:r w:rsidRPr="00F91D2F">
        <w:tab/>
        <w:t>Retrieval Of Multiple Data Sets</w:t>
      </w:r>
    </w:p>
    <w:p w:rsidR="00FC4C9C" w:rsidRPr="00F91D2F" w:rsidRDefault="00FC4C9C" w:rsidP="00FC4C9C">
      <w:pPr>
        <w:pStyle w:val="B1"/>
      </w:pPr>
      <w:r w:rsidRPr="00F91D2F">
        <w:t>-</w:t>
      </w:r>
      <w:r w:rsidRPr="00F91D2F">
        <w:tab/>
        <w:t>Shared Subscription Data Retrieval</w:t>
      </w:r>
    </w:p>
    <w:p w:rsidR="00FC4C9C" w:rsidRPr="00F91D2F" w:rsidRDefault="00FC4C9C" w:rsidP="00FC4C9C">
      <w:pPr>
        <w:pStyle w:val="B1"/>
      </w:pPr>
      <w:r w:rsidRPr="00F91D2F">
        <w:rPr>
          <w:lang w:eastAsia="zh-CN"/>
        </w:rPr>
        <w:lastRenderedPageBreak/>
        <w:t>-</w:t>
      </w:r>
      <w:r w:rsidRPr="00F91D2F">
        <w:tab/>
        <w:t>Trace Data Retrieval</w:t>
      </w:r>
    </w:p>
    <w:p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rsidR="00A20EF2" w:rsidRDefault="00A20EF2" w:rsidP="00A20EF2">
      <w:pPr>
        <w:pStyle w:val="Heading5"/>
      </w:pPr>
      <w:bookmarkStart w:id="124" w:name="_Toc34346478"/>
      <w:r>
        <w:t>5.3.2.2.2</w:t>
      </w:r>
      <w:r>
        <w:tab/>
        <w:t>Identity Data</w:t>
      </w:r>
      <w:bookmarkEnd w:id="124"/>
    </w:p>
    <w:p w:rsidR="00A20EF2" w:rsidRPr="00F91D2F" w:rsidRDefault="00A20EF2" w:rsidP="00BC05CA">
      <w:pPr>
        <w:pStyle w:val="Heading6"/>
      </w:pPr>
      <w:bookmarkStart w:id="125" w:name="_Toc21948871"/>
      <w:bookmarkStart w:id="126" w:name="_Toc24978744"/>
      <w:bookmarkStart w:id="127" w:name="_Toc34346479"/>
      <w:r w:rsidRPr="00F91D2F">
        <w:t>5.3.2.2.</w:t>
      </w:r>
      <w:r>
        <w:t>2.1</w:t>
      </w:r>
      <w:r w:rsidRPr="00F91D2F">
        <w:tab/>
        <w:t>IMS Identity Data Retrieval</w:t>
      </w:r>
      <w:bookmarkEnd w:id="125"/>
      <w:bookmarkEnd w:id="126"/>
      <w:bookmarkEnd w:id="127"/>
    </w:p>
    <w:p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rsidR="00A20EF2" w:rsidRPr="00F91D2F" w:rsidRDefault="00A20EF2" w:rsidP="00A20EF2">
      <w:pPr>
        <w:pStyle w:val="TH"/>
      </w:pPr>
      <w:r w:rsidRPr="00F91D2F">
        <w:object w:dxaOrig="7364" w:dyaOrig="2006">
          <v:shape id="_x0000_i1036" type="#_x0000_t75" style="width:367.45pt;height:100.55pt" o:ole="">
            <v:imagedata r:id="rId28" o:title=""/>
          </v:shape>
          <o:OLEObject Type="Embed" ProgID="Visio.Drawing.11" ShapeID="_x0000_i1036" DrawAspect="Content" ObjectID="_1644959423" r:id="rId29"/>
        </w:object>
      </w:r>
    </w:p>
    <w:p w:rsidR="00A20EF2" w:rsidRPr="00F91D2F" w:rsidRDefault="00A20EF2" w:rsidP="00A20EF2">
      <w:pPr>
        <w:pStyle w:val="TF"/>
      </w:pPr>
      <w:r w:rsidRPr="00F91D2F">
        <w:t>Figure 5.3.2.2.</w:t>
      </w:r>
      <w:r w:rsidR="00DD5DBA">
        <w:t>2.1</w:t>
      </w:r>
      <w:r w:rsidRPr="00F91D2F">
        <w:t>-1: IMS Identity Data Retrieval</w:t>
      </w:r>
    </w:p>
    <w:p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barring, distinct or wildcarded type of identity) is also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Pr="00F91D2F" w:rsidRDefault="00A20EF2" w:rsidP="00A20EF2">
      <w:r w:rsidRPr="00F91D2F">
        <w:t>On failure, the appropriate HTTP status code indicating the error shall be returned and appropriate additional error information should be returned in the GET response body.</w:t>
      </w:r>
    </w:p>
    <w:p w:rsidR="00A20EF2" w:rsidRPr="00F91D2F" w:rsidRDefault="00A20EF2" w:rsidP="00BC05CA">
      <w:pPr>
        <w:pStyle w:val="Heading6"/>
      </w:pPr>
      <w:bookmarkStart w:id="128" w:name="_Toc21948872"/>
      <w:bookmarkStart w:id="129" w:name="_Toc24978745"/>
      <w:bookmarkStart w:id="130" w:name="_Toc34346480"/>
      <w:r w:rsidRPr="00F91D2F">
        <w:t>5.3.2.2.</w:t>
      </w:r>
      <w:r>
        <w:t>2.2</w:t>
      </w:r>
      <w:r w:rsidRPr="00F91D2F">
        <w:tab/>
      </w:r>
      <w:r>
        <w:t>MSISDN(s)</w:t>
      </w:r>
      <w:r w:rsidRPr="00F91D2F">
        <w:t xml:space="preserve"> Retrieval</w:t>
      </w:r>
      <w:bookmarkEnd w:id="128"/>
      <w:bookmarkEnd w:id="129"/>
      <w:bookmarkEnd w:id="130"/>
    </w:p>
    <w:p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rsidR="00A20EF2" w:rsidRPr="00F91D2F" w:rsidRDefault="00A20EF2" w:rsidP="00A20EF2">
      <w:pPr>
        <w:pStyle w:val="TH"/>
      </w:pPr>
      <w:r w:rsidRPr="00F91D2F">
        <w:object w:dxaOrig="7364" w:dyaOrig="2006">
          <v:shape id="_x0000_i1037" type="#_x0000_t75" style="width:367.45pt;height:100.55pt" o:ole="">
            <v:imagedata r:id="rId30" o:title=""/>
          </v:shape>
          <o:OLEObject Type="Embed" ProgID="Visio.Drawing.11" ShapeID="_x0000_i1037" DrawAspect="Content" ObjectID="_1644959424" r:id="rId31"/>
        </w:object>
      </w:r>
    </w:p>
    <w:p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rsidR="00A20EF2" w:rsidRPr="00F91D2F" w:rsidRDefault="00A20EF2" w:rsidP="00A20EF2">
      <w:pPr>
        <w:pStyle w:val="B1"/>
      </w:pPr>
      <w:r w:rsidRPr="00F91D2F">
        <w:lastRenderedPageBreak/>
        <w:t>1.</w:t>
      </w:r>
      <w:r w:rsidRPr="00F91D2F">
        <w:tab/>
        <w:t xml:space="preserve">The NF service consumer (IMS-AS) sends a GET request to the resource representing the UE's </w:t>
      </w:r>
      <w:r>
        <w:t>MSISDN(s)</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A20EF2" w:rsidRPr="00F91D2F" w:rsidRDefault="00A20EF2" w:rsidP="00BC05CA">
      <w:pPr>
        <w:pStyle w:val="Heading6"/>
      </w:pPr>
      <w:bookmarkStart w:id="131" w:name="_Toc21948873"/>
      <w:bookmarkStart w:id="132" w:name="_Toc24978746"/>
      <w:bookmarkStart w:id="133" w:name="_Toc34346481"/>
      <w:r w:rsidRPr="00F91D2F">
        <w:t>5.3.2.2.</w:t>
      </w:r>
      <w:r>
        <w:t>2.3</w:t>
      </w:r>
      <w:r w:rsidRPr="00F91D2F">
        <w:tab/>
      </w:r>
      <w:r>
        <w:t>Private Identities</w:t>
      </w:r>
      <w:r w:rsidRPr="00F91D2F">
        <w:t xml:space="preserve"> Retrieval</w:t>
      </w:r>
      <w:bookmarkEnd w:id="131"/>
      <w:bookmarkEnd w:id="132"/>
      <w:bookmarkEnd w:id="133"/>
    </w:p>
    <w:p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rsidR="00A20EF2" w:rsidRPr="00F91D2F" w:rsidRDefault="00A20EF2" w:rsidP="00A20EF2">
      <w:pPr>
        <w:pStyle w:val="TH"/>
      </w:pPr>
      <w:r w:rsidRPr="00F91D2F">
        <w:object w:dxaOrig="7364" w:dyaOrig="2006">
          <v:shape id="_x0000_i1038" type="#_x0000_t75" style="width:367.45pt;height:100.55pt" o:ole="">
            <v:imagedata r:id="rId32" o:title=""/>
          </v:shape>
          <o:OLEObject Type="Embed" ProgID="Visio.Drawing.11" ShapeID="_x0000_i1038" DrawAspect="Content" ObjectID="_1644959425" r:id="rId33"/>
        </w:object>
      </w:r>
    </w:p>
    <w:p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A20EF2" w:rsidRDefault="00A20EF2" w:rsidP="00A20EF2">
      <w:pPr>
        <w:pStyle w:val="Heading5"/>
      </w:pPr>
      <w:bookmarkStart w:id="134" w:name="_Toc34346482"/>
      <w:r>
        <w:t>5.3.2.2.3</w:t>
      </w:r>
      <w:r>
        <w:tab/>
        <w:t>IMS Location Data and Status</w:t>
      </w:r>
      <w:bookmarkEnd w:id="134"/>
    </w:p>
    <w:p w:rsidR="00A20EF2" w:rsidRPr="00F91D2F" w:rsidRDefault="00A20EF2" w:rsidP="00BC05CA">
      <w:pPr>
        <w:pStyle w:val="Heading6"/>
      </w:pPr>
      <w:bookmarkStart w:id="135" w:name="_Toc21948874"/>
      <w:bookmarkStart w:id="136" w:name="_Toc24978747"/>
      <w:bookmarkStart w:id="137" w:name="_Toc34346483"/>
      <w:r w:rsidRPr="00F91D2F">
        <w:t>5.3.2.2.</w:t>
      </w:r>
      <w:r>
        <w:t>3.1</w:t>
      </w:r>
      <w:r w:rsidRPr="00F91D2F">
        <w:tab/>
      </w:r>
      <w:r>
        <w:t>S-CSCF Capabilities</w:t>
      </w:r>
      <w:r w:rsidRPr="00F91D2F">
        <w:t xml:space="preserve"> Retrieval</w:t>
      </w:r>
      <w:bookmarkEnd w:id="135"/>
      <w:bookmarkEnd w:id="136"/>
      <w:bookmarkEnd w:id="137"/>
    </w:p>
    <w:p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rsidR="00A20EF2" w:rsidRPr="00F91D2F" w:rsidRDefault="00A20EF2" w:rsidP="00A20EF2">
      <w:pPr>
        <w:pStyle w:val="TH"/>
      </w:pPr>
      <w:r w:rsidRPr="00F91D2F">
        <w:object w:dxaOrig="8701" w:dyaOrig="2377">
          <v:shape id="_x0000_i1039" type="#_x0000_t75" style="width:434.3pt;height:118.85pt" o:ole="">
            <v:imagedata r:id="rId34" o:title=""/>
          </v:shape>
          <o:OLEObject Type="Embed" ProgID="Visio.Drawing.11" ShapeID="_x0000_i1039" DrawAspect="Content" ObjectID="_1644959426" r:id="rId35"/>
        </w:object>
      </w:r>
    </w:p>
    <w:p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A20EF2" w:rsidRPr="00F91D2F" w:rsidRDefault="00A20EF2" w:rsidP="00BC05CA">
      <w:pPr>
        <w:pStyle w:val="Heading6"/>
      </w:pPr>
      <w:bookmarkStart w:id="138" w:name="_Toc3434648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138"/>
    </w:p>
    <w:p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rsidR="00A20EF2" w:rsidRDefault="00A20EF2" w:rsidP="00A20EF2">
      <w:pPr>
        <w:pStyle w:val="TH"/>
      </w:pPr>
      <w:r>
        <w:object w:dxaOrig="11304" w:dyaOrig="2208">
          <v:shape id="_x0000_i1040" type="#_x0000_t75" style="width:466.85pt;height:90.85pt" o:ole="">
            <v:imagedata r:id="rId36" o:title=""/>
          </v:shape>
          <o:OLEObject Type="Embed" ProgID="Visio.Drawing.15" ShapeID="_x0000_i1040" DrawAspect="Content" ObjectID="_1644959427" r:id="rId37"/>
        </w:object>
      </w:r>
      <w:r w:rsidRPr="00F91D2F">
        <w:fldChar w:fldCharType="begin"/>
      </w:r>
      <w:r w:rsidRPr="00F91D2F">
        <w:fldChar w:fldCharType="end"/>
      </w:r>
    </w:p>
    <w:p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139" w:name="_Toc34346485"/>
      <w:r w:rsidRPr="00F91D2F">
        <w:t>5.3.2.2.</w:t>
      </w:r>
      <w:r>
        <w:t>3.3</w:t>
      </w:r>
      <w:r w:rsidRPr="00F91D2F">
        <w:tab/>
      </w:r>
      <w:r>
        <w:t>IMS Registration Status Retrieval</w:t>
      </w:r>
      <w:bookmarkEnd w:id="139"/>
    </w:p>
    <w:p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rsidR="00DD5DBA" w:rsidRDefault="00DD5DBA" w:rsidP="00DD5DBA">
      <w:pPr>
        <w:pStyle w:val="TH"/>
        <w:ind w:firstLine="1134"/>
      </w:pPr>
      <w:r>
        <w:object w:dxaOrig="11304" w:dyaOrig="2208">
          <v:shape id="_x0000_i1041" type="#_x0000_t75" style="width:466.85pt;height:90.85pt" o:ole="">
            <v:imagedata r:id="rId38" o:title=""/>
          </v:shape>
          <o:OLEObject Type="Embed" ProgID="Visio.Drawing.15" ShapeID="_x0000_i1041" DrawAspect="Content" ObjectID="_1644959428" r:id="rId39"/>
        </w:object>
      </w:r>
      <w:r w:rsidRPr="00F91D2F">
        <w:fldChar w:fldCharType="begin"/>
      </w:r>
      <w:r w:rsidRPr="00F91D2F">
        <w:fldChar w:fldCharType="end"/>
      </w:r>
    </w:p>
    <w:p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A20EF2" w:rsidRDefault="00A20EF2" w:rsidP="00A20EF2">
      <w:pPr>
        <w:pStyle w:val="Heading5"/>
      </w:pPr>
      <w:bookmarkStart w:id="140" w:name="_Toc34346486"/>
      <w:r>
        <w:t>5.3.2.2.4</w:t>
      </w:r>
      <w:r>
        <w:tab/>
        <w:t>IMS Profile Data</w:t>
      </w:r>
      <w:bookmarkEnd w:id="140"/>
    </w:p>
    <w:p w:rsidR="00DD5DBA" w:rsidRPr="00F91D2F" w:rsidRDefault="00DD5DBA" w:rsidP="00BC05CA">
      <w:pPr>
        <w:pStyle w:val="Heading6"/>
      </w:pPr>
      <w:bookmarkStart w:id="141" w:name="_Toc24978748"/>
      <w:bookmarkStart w:id="142" w:name="_Toc34346487"/>
      <w:r w:rsidRPr="00F91D2F">
        <w:t>5.3.2.2.</w:t>
      </w:r>
      <w:r>
        <w:t>4.1</w:t>
      </w:r>
      <w:r w:rsidRPr="00F91D2F">
        <w:tab/>
      </w:r>
      <w:r>
        <w:t>IMS User Profile</w:t>
      </w:r>
      <w:r w:rsidRPr="00F91D2F">
        <w:t xml:space="preserve"> Retrieval</w:t>
      </w:r>
      <w:bookmarkEnd w:id="141"/>
      <w:bookmarkEnd w:id="142"/>
    </w:p>
    <w:p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rsidR="00DD5DBA" w:rsidRDefault="00DD5DBA" w:rsidP="00DD5DBA">
      <w:pPr>
        <w:pStyle w:val="TH"/>
      </w:pPr>
      <w:r>
        <w:object w:dxaOrig="8677" w:dyaOrig="2365">
          <v:shape id="_x0000_i1042" type="#_x0000_t75" style="width:433.45pt;height:118.85pt" o:ole="">
            <v:imagedata r:id="rId40" o:title=""/>
          </v:shape>
          <o:OLEObject Type="Embed" ProgID="Visio.Drawing.15" ShapeID="_x0000_i1042" DrawAspect="Content" ObjectID="_1644959429" r:id="rId41"/>
        </w:object>
      </w:r>
      <w:r w:rsidRPr="00F91D2F">
        <w:fldChar w:fldCharType="begin"/>
      </w:r>
      <w:r w:rsidRPr="00F91D2F">
        <w:fldChar w:fldCharType="end"/>
      </w:r>
    </w:p>
    <w:p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143" w:name="_Toc34346488"/>
      <w:r w:rsidRPr="00F91D2F">
        <w:lastRenderedPageBreak/>
        <w:t>5.3.2.2.</w:t>
      </w:r>
      <w:r>
        <w:t>4.2</w:t>
      </w:r>
      <w:r w:rsidRPr="00F91D2F">
        <w:tab/>
      </w:r>
      <w:r>
        <w:t>Service Priority Level Information</w:t>
      </w:r>
      <w:r w:rsidRPr="00F91D2F">
        <w:t xml:space="preserve"> Retrieval</w:t>
      </w:r>
      <w:bookmarkEnd w:id="143"/>
    </w:p>
    <w:p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rsidR="00DD5DBA" w:rsidRDefault="00DD5DBA" w:rsidP="00DD5DBA">
      <w:pPr>
        <w:pStyle w:val="TH"/>
      </w:pPr>
      <w:r>
        <w:object w:dxaOrig="11727" w:dyaOrig="2909">
          <v:shape id="_x0000_i1043" type="#_x0000_t75" style="width:484.3pt;height:119.7pt" o:ole="">
            <v:imagedata r:id="rId42" o:title=""/>
          </v:shape>
          <o:OLEObject Type="Embed" ProgID="Visio.Drawing.15" ShapeID="_x0000_i1043" DrawAspect="Content" ObjectID="_1644959430" r:id="rId43"/>
        </w:object>
      </w:r>
      <w:r w:rsidRPr="00F91D2F">
        <w:fldChar w:fldCharType="begin"/>
      </w:r>
      <w:r w:rsidRPr="00F91D2F">
        <w:fldChar w:fldCharType="end"/>
      </w:r>
    </w:p>
    <w:p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144" w:name="_Toc34346489"/>
      <w:r w:rsidRPr="00F91D2F">
        <w:t>5.3.2.2.</w:t>
      </w:r>
      <w:r>
        <w:t>4.3</w:t>
      </w:r>
      <w:r w:rsidRPr="00F91D2F">
        <w:tab/>
      </w:r>
      <w:r>
        <w:t>Initial Filter Criteria</w:t>
      </w:r>
      <w:r w:rsidRPr="00F91D2F">
        <w:t xml:space="preserve"> Retrieval</w:t>
      </w:r>
      <w:bookmarkEnd w:id="144"/>
    </w:p>
    <w:p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rsidR="00DD5DBA" w:rsidRDefault="00DD5DBA" w:rsidP="00DD5DBA">
      <w:pPr>
        <w:pStyle w:val="TH"/>
      </w:pPr>
      <w:r>
        <w:object w:dxaOrig="12137" w:dyaOrig="3853">
          <v:shape id="_x0000_i1044" type="#_x0000_t75" style="width:517.15pt;height:164.85pt" o:ole="">
            <v:imagedata r:id="rId44" o:title=""/>
          </v:shape>
          <o:OLEObject Type="Embed" ProgID="Visio.Drawing.15" ShapeID="_x0000_i1044" DrawAspect="Content" ObjectID="_1644959431" r:id="rId45"/>
        </w:object>
      </w:r>
      <w:r w:rsidRPr="00F91D2F">
        <w:fldChar w:fldCharType="begin"/>
      </w:r>
      <w:r w:rsidRPr="00F91D2F">
        <w:fldChar w:fldCharType="end"/>
      </w:r>
    </w:p>
    <w:p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r>
        <w:t xml:space="preserve"> </w:t>
      </w:r>
    </w:p>
    <w:p w:rsidR="00DD5DBA" w:rsidRPr="00F91D2F" w:rsidRDefault="00DD5DBA" w:rsidP="00DD5DBA">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145" w:name="_Toc34346490"/>
      <w:r w:rsidRPr="00F91D2F">
        <w:t>5.3.2.2.</w:t>
      </w:r>
      <w:r>
        <w:t>4.4</w:t>
      </w:r>
      <w:r w:rsidRPr="00F91D2F">
        <w:tab/>
      </w:r>
      <w:r>
        <w:t>Service Trace Level Information</w:t>
      </w:r>
      <w:r w:rsidRPr="00F91D2F">
        <w:t xml:space="preserve"> Retrieval</w:t>
      </w:r>
      <w:bookmarkEnd w:id="145"/>
    </w:p>
    <w:p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rsidR="00DD5DBA" w:rsidRDefault="00DD5DBA" w:rsidP="00DD5DBA">
      <w:pPr>
        <w:pStyle w:val="TH"/>
      </w:pPr>
      <w:r>
        <w:object w:dxaOrig="9404" w:dyaOrig="3095">
          <v:shape id="_x0000_i1045" type="#_x0000_t75" style="width:388.3pt;height:127.45pt" o:ole="">
            <v:imagedata r:id="rId46" o:title=""/>
          </v:shape>
          <o:OLEObject Type="Embed" ProgID="Visio.Drawing.15" ShapeID="_x0000_i1045" DrawAspect="Content" ObjectID="_1644959432" r:id="rId47"/>
        </w:object>
      </w:r>
      <w:r w:rsidRPr="00F91D2F">
        <w:fldChar w:fldCharType="begin"/>
      </w:r>
      <w:r w:rsidRPr="00F91D2F">
        <w:fldChar w:fldCharType="end"/>
      </w:r>
    </w:p>
    <w:p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Pr>
          <w:lang w:eastAsia="zh-CN"/>
        </w:rPr>
        <w:t>3GPP TS 24.323</w:t>
      </w:r>
      <w:r>
        <w:t xml:space="preserve"> [24]) so that the service consumer performs logging at IMS service level as described in IETF RFC 8497 [23].</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A20EF2" w:rsidRDefault="00A20EF2" w:rsidP="00A20EF2">
      <w:pPr>
        <w:pStyle w:val="Heading5"/>
      </w:pPr>
      <w:bookmarkStart w:id="146" w:name="_Toc34346491"/>
      <w:r>
        <w:t>5.3.2.2.5</w:t>
      </w:r>
      <w:r>
        <w:tab/>
        <w:t>Access Data</w:t>
      </w:r>
      <w:bookmarkEnd w:id="146"/>
    </w:p>
    <w:p w:rsidR="00DD5DBA" w:rsidRPr="00F91D2F" w:rsidRDefault="00DD5DBA" w:rsidP="00BC05CA">
      <w:pPr>
        <w:pStyle w:val="Heading6"/>
      </w:pPr>
      <w:bookmarkStart w:id="147" w:name="_Toc34346492"/>
      <w:r w:rsidRPr="00F91D2F">
        <w:t>5.3.2.2.</w:t>
      </w:r>
      <w:r>
        <w:t>5.1</w:t>
      </w:r>
      <w:r w:rsidRPr="00F91D2F">
        <w:tab/>
      </w:r>
      <w:r>
        <w:t>Location Information</w:t>
      </w:r>
      <w:r w:rsidRPr="00F91D2F">
        <w:t xml:space="preserve"> Retrieval</w:t>
      </w:r>
      <w:r>
        <w:t xml:space="preserve"> for CS/PS Domains</w:t>
      </w:r>
      <w:bookmarkEnd w:id="147"/>
    </w:p>
    <w:p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rsidR="00DD5DBA" w:rsidRDefault="00DD5DBA" w:rsidP="00BC05CA">
      <w:pPr>
        <w:pStyle w:val="TH"/>
        <w:ind w:firstLine="426"/>
      </w:pPr>
      <w:r>
        <w:object w:dxaOrig="11926" w:dyaOrig="3070">
          <v:shape id="_x0000_i1046" type="#_x0000_t75" style="width:492.55pt;height:126.3pt" o:ole="">
            <v:imagedata r:id="rId48" o:title=""/>
          </v:shape>
          <o:OLEObject Type="Embed" ProgID="Visio.Drawing.15" ShapeID="_x0000_i1046" DrawAspect="Content" ObjectID="_1644959433" r:id="rId49"/>
        </w:object>
      </w:r>
      <w:r w:rsidRPr="00F91D2F">
        <w:fldChar w:fldCharType="begin"/>
      </w:r>
      <w:r w:rsidRPr="00F91D2F">
        <w:fldChar w:fldCharType="end"/>
      </w:r>
    </w:p>
    <w:p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 </w:t>
      </w:r>
    </w:p>
    <w:p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C57482" w:rsidRDefault="00C57482" w:rsidP="00C57482">
      <w:pPr>
        <w:pStyle w:val="Heading5"/>
      </w:pPr>
      <w:bookmarkStart w:id="148" w:name="_Toc34346493"/>
      <w:r>
        <w:t>5.3.2.2.6</w:t>
      </w:r>
      <w:r>
        <w:tab/>
        <w:t>SRVCC Data</w:t>
      </w:r>
      <w:bookmarkEnd w:id="148"/>
    </w:p>
    <w:p w:rsidR="00DD5DBA" w:rsidRPr="00F91D2F" w:rsidRDefault="00DD5DBA" w:rsidP="00BC05CA">
      <w:pPr>
        <w:pStyle w:val="Heading6"/>
      </w:pPr>
      <w:bookmarkStart w:id="149" w:name="_Toc34346494"/>
      <w:r w:rsidRPr="00F91D2F">
        <w:t>5.3.2.2.</w:t>
      </w:r>
      <w:r w:rsidR="00C57482">
        <w:t>6</w:t>
      </w:r>
      <w:r>
        <w:t>.</w:t>
      </w:r>
      <w:r w:rsidR="00C57482">
        <w:t>1</w:t>
      </w:r>
      <w:r w:rsidRPr="00F91D2F">
        <w:tab/>
      </w:r>
      <w:r>
        <w:t>SRVCC Data Retrieval</w:t>
      </w:r>
      <w:bookmarkEnd w:id="149"/>
    </w:p>
    <w:p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rsidR="00DD5DBA" w:rsidRDefault="00DD5DBA" w:rsidP="00DD5DBA">
      <w:pPr>
        <w:pStyle w:val="TH"/>
      </w:pPr>
      <w:r>
        <w:object w:dxaOrig="11727" w:dyaOrig="3281">
          <v:shape id="_x0000_i1047" type="#_x0000_t75" style="width:484.3pt;height:135.15pt" o:ole="">
            <v:imagedata r:id="rId50" o:title=""/>
          </v:shape>
          <o:OLEObject Type="Embed" ProgID="Visio.Drawing.15" ShapeID="_x0000_i1047" DrawAspect="Content" ObjectID="_1644959434" r:id="rId51"/>
        </w:object>
      </w:r>
      <w:r w:rsidRPr="00F91D2F">
        <w:fldChar w:fldCharType="begin"/>
      </w:r>
      <w:r w:rsidRPr="00F91D2F">
        <w:fldChar w:fldCharType="end"/>
      </w:r>
    </w:p>
    <w:p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rsidR="00DD5DBA" w:rsidRDefault="00DD5DBA" w:rsidP="00DD5DBA">
      <w:pPr>
        <w:pStyle w:val="B1"/>
      </w:pPr>
      <w:r w:rsidRPr="00F91D2F">
        <w:lastRenderedPageBreak/>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A20EF2" w:rsidRPr="00A20EF2" w:rsidRDefault="00A20EF2" w:rsidP="00BC05CA">
      <w:pPr>
        <w:pStyle w:val="Heading5"/>
      </w:pPr>
      <w:bookmarkStart w:id="150" w:name="_Toc34346495"/>
      <w:r>
        <w:t>5.3.2.2.</w:t>
      </w:r>
      <w:r w:rsidR="00C57482">
        <w:t>7</w:t>
      </w:r>
      <w:r>
        <w:tab/>
        <w:t>Service Data</w:t>
      </w:r>
      <w:bookmarkEnd w:id="150"/>
    </w:p>
    <w:p w:rsidR="00DD5DBA" w:rsidRPr="00F91D2F" w:rsidRDefault="00DD5DBA" w:rsidP="00BC05CA">
      <w:pPr>
        <w:pStyle w:val="Heading6"/>
      </w:pPr>
      <w:bookmarkStart w:id="151" w:name="_Toc34346496"/>
      <w:r w:rsidRPr="00F91D2F">
        <w:t>5.3.2.2.</w:t>
      </w:r>
      <w:r w:rsidR="00C57482">
        <w:t>7</w:t>
      </w:r>
      <w:r>
        <w:t>.1</w:t>
      </w:r>
      <w:r w:rsidRPr="00F91D2F">
        <w:tab/>
      </w:r>
      <w:r>
        <w:t>PSI Activation State Retrieval</w:t>
      </w:r>
      <w:bookmarkEnd w:id="151"/>
    </w:p>
    <w:p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service-data/psi-state</w:t>
      </w:r>
      <w:r w:rsidRPr="00F91D2F">
        <w:t>) and query parameters (e.g. supported-features).</w:t>
      </w:r>
    </w:p>
    <w:p w:rsidR="00DD5DBA" w:rsidRDefault="00DD5DBA" w:rsidP="00DD5DBA">
      <w:pPr>
        <w:pStyle w:val="TH"/>
      </w:pPr>
      <w:r>
        <w:object w:dxaOrig="11727" w:dyaOrig="3281">
          <v:shape id="_x0000_i1048" type="#_x0000_t75" style="width:484.3pt;height:135.15pt" o:ole="">
            <v:imagedata r:id="rId52" o:title=""/>
          </v:shape>
          <o:OLEObject Type="Embed" ProgID="Visio.Drawing.15" ShapeID="_x0000_i1048" DrawAspect="Content" ObjectID="_1644959435" r:id="rId53"/>
        </w:object>
      </w:r>
      <w:r w:rsidRPr="00F91D2F">
        <w:fldChar w:fldCharType="begin"/>
      </w:r>
      <w:r w:rsidRPr="00F91D2F">
        <w:fldChar w:fldCharType="end"/>
      </w:r>
    </w:p>
    <w:p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A20EF2" w:rsidRDefault="00DD5DBA" w:rsidP="00BC05CA">
      <w:pPr>
        <w:pStyle w:val="Heading5"/>
      </w:pPr>
      <w:bookmarkStart w:id="152" w:name="_Toc34346497"/>
      <w:r>
        <w:t>5.3.2.2.</w:t>
      </w:r>
      <w:r w:rsidR="00C57482">
        <w:t>8</w:t>
      </w:r>
      <w:r>
        <w:tab/>
        <w:t>Repository Data</w:t>
      </w:r>
      <w:bookmarkEnd w:id="152"/>
    </w:p>
    <w:p w:rsidR="00FC4C9C" w:rsidRPr="00F91D2F" w:rsidRDefault="00FC4C9C" w:rsidP="00BC05CA">
      <w:pPr>
        <w:pStyle w:val="Heading6"/>
      </w:pPr>
      <w:bookmarkStart w:id="153" w:name="_Toc34346498"/>
      <w:r w:rsidRPr="00F91D2F">
        <w:t>5.3.2.2.</w:t>
      </w:r>
      <w:r w:rsidR="00C57482">
        <w:t>8</w:t>
      </w:r>
      <w:r w:rsidR="00DD5DBA">
        <w:t>.1</w:t>
      </w:r>
      <w:r w:rsidRPr="00F91D2F">
        <w:tab/>
        <w:t>Repository Data Retrieval</w:t>
      </w:r>
      <w:bookmarkEnd w:id="153"/>
      <w:r w:rsidRPr="00F91D2F">
        <w:t xml:space="preserve"> </w:t>
      </w:r>
    </w:p>
    <w:p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rsidR="00FC4C9C" w:rsidRPr="00F91D2F" w:rsidRDefault="00FC4C9C" w:rsidP="00FC4C9C">
      <w:pPr>
        <w:pStyle w:val="TH"/>
      </w:pPr>
      <w:r w:rsidRPr="00F91D2F">
        <w:object w:dxaOrig="8701" w:dyaOrig="2377">
          <v:shape id="_x0000_i1049" type="#_x0000_t75" style="width:434.3pt;height:118.85pt" o:ole="">
            <v:imagedata r:id="rId54" o:title=""/>
          </v:shape>
          <o:OLEObject Type="Embed" ProgID="Visio.Drawing.11" ShapeID="_x0000_i1049" DrawAspect="Content" ObjectID="_1644959436" r:id="rId55"/>
        </w:object>
      </w:r>
    </w:p>
    <w:p w:rsidR="00FC4C9C" w:rsidRPr="00F91D2F" w:rsidRDefault="00FC4C9C" w:rsidP="00FC4C9C">
      <w:pPr>
        <w:pStyle w:val="TF"/>
      </w:pPr>
      <w:r w:rsidRPr="00F91D2F">
        <w:t>Figure 5.3.2.2.</w:t>
      </w:r>
      <w:r w:rsidR="00C57482">
        <w:t>8</w:t>
      </w:r>
      <w:r w:rsidR="00F674F6">
        <w:t>.1</w:t>
      </w:r>
      <w:r w:rsidRPr="00F91D2F">
        <w:t>-1: Repository Data Retrieval</w:t>
      </w:r>
    </w:p>
    <w:p w:rsidR="00FC4C9C" w:rsidRPr="00F91D2F" w:rsidRDefault="00FC4C9C" w:rsidP="00FC4C9C">
      <w:pPr>
        <w:pStyle w:val="B1"/>
      </w:pPr>
      <w:r w:rsidRPr="00F91D2F">
        <w:lastRenderedPageBreak/>
        <w:t>1.</w:t>
      </w:r>
      <w:r w:rsidRPr="00F91D2F">
        <w:tab/>
        <w:t>The NF service consumer (IMS-AS) sends a GET request to the resource representing the UE's Repository Data for a given Service Indication, with query parameters indicating the supported-features.</w:t>
      </w:r>
    </w:p>
    <w:p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FC4C9C" w:rsidRPr="00F91D2F" w:rsidRDefault="00FC4C9C" w:rsidP="00FC4C9C">
      <w:r w:rsidRPr="00F91D2F">
        <w:t>On failure, the appropriate HTTP status code indicating the error shall be returned and appropriate additional error information should be returned in the GET response body.</w:t>
      </w:r>
    </w:p>
    <w:p w:rsidR="00DD5DBA" w:rsidRPr="00A20EF2" w:rsidRDefault="00DD5DBA" w:rsidP="00BC05CA">
      <w:pPr>
        <w:pStyle w:val="Heading5"/>
      </w:pPr>
      <w:bookmarkStart w:id="154" w:name="_Toc11338358"/>
      <w:bookmarkStart w:id="155" w:name="_Toc27584961"/>
      <w:bookmarkStart w:id="156" w:name="_Toc27584967"/>
      <w:bookmarkStart w:id="157" w:name="_Toc21948875"/>
      <w:bookmarkStart w:id="158" w:name="_Toc24978749"/>
      <w:bookmarkStart w:id="159" w:name="_Toc34346499"/>
      <w:r>
        <w:t>5.3.2.2.</w:t>
      </w:r>
      <w:r w:rsidR="00C57482">
        <w:t>9</w:t>
      </w:r>
      <w:r>
        <w:tab/>
        <w:t>Shared Subscription Data</w:t>
      </w:r>
      <w:bookmarkEnd w:id="159"/>
    </w:p>
    <w:p w:rsidR="00DF5F91" w:rsidRPr="006A7EE2" w:rsidRDefault="00DF5F91" w:rsidP="00BC05CA">
      <w:pPr>
        <w:pStyle w:val="Heading6"/>
      </w:pPr>
      <w:bookmarkStart w:id="160" w:name="_Toc34346500"/>
      <w:r w:rsidRPr="006A7EE2">
        <w:t>5.</w:t>
      </w:r>
      <w:r>
        <w:t>3</w:t>
      </w:r>
      <w:r w:rsidRPr="006A7EE2">
        <w:t>.2.2.</w:t>
      </w:r>
      <w:r w:rsidR="00C57482">
        <w:t>9</w:t>
      </w:r>
      <w:r w:rsidR="00DD5DBA">
        <w:t>.</w:t>
      </w:r>
      <w:r>
        <w:t>1</w:t>
      </w:r>
      <w:r w:rsidRPr="006A7EE2">
        <w:tab/>
        <w:t>Shared Subscription Data Retrieval</w:t>
      </w:r>
      <w:bookmarkEnd w:id="154"/>
      <w:bookmarkEnd w:id="155"/>
      <w:bookmarkEnd w:id="160"/>
      <w:r w:rsidRPr="006A7EE2">
        <w:t xml:space="preserve"> </w:t>
      </w:r>
    </w:p>
    <w:p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rsidR="00DF5F91" w:rsidRPr="006A7EE2" w:rsidRDefault="00DF5F91" w:rsidP="00DF5F91">
      <w:pPr>
        <w:pStyle w:val="TH"/>
      </w:pPr>
      <w:r w:rsidRPr="006A7EE2">
        <w:object w:dxaOrig="8714" w:dyaOrig="2400">
          <v:shape id="_x0000_i1050" type="#_x0000_t75" style="width:434.85pt;height:120.3pt" o:ole="">
            <v:imagedata r:id="rId56" o:title=""/>
          </v:shape>
          <o:OLEObject Type="Embed" ProgID="Visio.Drawing.11" ShapeID="_x0000_i1050" DrawAspect="Content" ObjectID="_1644959437" r:id="rId57"/>
        </w:object>
      </w:r>
    </w:p>
    <w:p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rsidR="00DF5F91" w:rsidRPr="006A7EE2" w:rsidRDefault="00DF5F91" w:rsidP="00DF5F91">
      <w:pPr>
        <w:pStyle w:val="B1"/>
      </w:pPr>
      <w:r w:rsidRPr="006A7EE2">
        <w:t>1.</w:t>
      </w:r>
      <w:r w:rsidRPr="006A7EE2">
        <w:tab/>
        <w:t xml:space="preserve">The NF service consumer (e.g. </w:t>
      </w:r>
      <w:r>
        <w:t>S-CSCF</w:t>
      </w:r>
      <w:r w:rsidRPr="006A7EE2">
        <w:t xml:space="preserve">) sends a GET request to the resource representing the SharedData, with query parameters indicating the supportedFeatures and shared-data-id. </w:t>
      </w:r>
    </w:p>
    <w:p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 </w:t>
      </w:r>
    </w:p>
    <w:p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rsidR="00DF5F91" w:rsidRPr="006A7EE2" w:rsidRDefault="00DF5F91" w:rsidP="00DF5F91">
      <w:r w:rsidRPr="006A7EE2">
        <w:t>On failure, the appropriate HTTP status code indicating the error shall be returned and appropriate additional error information should be returned in the GET response body.</w:t>
      </w:r>
    </w:p>
    <w:p w:rsidR="00FA6EB7" w:rsidRPr="006A7EE2" w:rsidRDefault="00FA6EB7" w:rsidP="00FA6EB7">
      <w:pPr>
        <w:pStyle w:val="Heading4"/>
      </w:pPr>
      <w:bookmarkStart w:id="161" w:name="_Toc34346501"/>
      <w:r w:rsidRPr="006A7EE2">
        <w:t>5.</w:t>
      </w:r>
      <w:r>
        <w:t>3</w:t>
      </w:r>
      <w:r w:rsidRPr="006A7EE2">
        <w:t>.2.</w:t>
      </w:r>
      <w:r>
        <w:t>3</w:t>
      </w:r>
      <w:r w:rsidRPr="006A7EE2">
        <w:tab/>
        <w:t>Subscribe</w:t>
      </w:r>
      <w:bookmarkEnd w:id="156"/>
      <w:bookmarkEnd w:id="161"/>
    </w:p>
    <w:p w:rsidR="00FA6EB7" w:rsidRPr="006A7EE2" w:rsidRDefault="00FA6EB7" w:rsidP="00FA6EB7">
      <w:pPr>
        <w:pStyle w:val="Heading5"/>
      </w:pPr>
      <w:bookmarkStart w:id="162" w:name="_Toc11338363"/>
      <w:bookmarkStart w:id="163" w:name="_Toc27584968"/>
      <w:bookmarkStart w:id="164" w:name="_Toc34346502"/>
      <w:r w:rsidRPr="006A7EE2">
        <w:t>5.</w:t>
      </w:r>
      <w:r>
        <w:t>3</w:t>
      </w:r>
      <w:r w:rsidRPr="006A7EE2">
        <w:t>.2.</w:t>
      </w:r>
      <w:r>
        <w:t>3</w:t>
      </w:r>
      <w:r w:rsidRPr="006A7EE2">
        <w:t>.1</w:t>
      </w:r>
      <w:r w:rsidRPr="006A7EE2">
        <w:tab/>
        <w:t>General</w:t>
      </w:r>
      <w:bookmarkEnd w:id="162"/>
      <w:bookmarkEnd w:id="163"/>
      <w:bookmarkEnd w:id="164"/>
    </w:p>
    <w:p w:rsidR="00FA6EB7" w:rsidRPr="006A7EE2" w:rsidRDefault="00FA6EB7" w:rsidP="00FA6EB7">
      <w:r w:rsidRPr="006A7EE2">
        <w:t>The following procedures using the Subscribe service operation are supported:</w:t>
      </w:r>
    </w:p>
    <w:p w:rsidR="00FA6EB7" w:rsidRPr="006A7EE2" w:rsidRDefault="00FA6EB7" w:rsidP="00FA6EB7">
      <w:pPr>
        <w:pStyle w:val="B1"/>
      </w:pPr>
      <w:r w:rsidRPr="006A7EE2">
        <w:t>-</w:t>
      </w:r>
      <w:r w:rsidRPr="006A7EE2">
        <w:tab/>
        <w:t>Subscription to notification of data change</w:t>
      </w:r>
    </w:p>
    <w:p w:rsidR="00FA6EB7" w:rsidRPr="006A7EE2" w:rsidRDefault="00FA6EB7" w:rsidP="00FA6EB7">
      <w:pPr>
        <w:pStyle w:val="Heading5"/>
      </w:pPr>
      <w:bookmarkStart w:id="165" w:name="_Toc11338364"/>
      <w:bookmarkStart w:id="166" w:name="_Toc27584969"/>
      <w:bookmarkStart w:id="167" w:name="_Toc34346503"/>
      <w:r w:rsidRPr="006A7EE2">
        <w:t>5.</w:t>
      </w:r>
      <w:r>
        <w:t>3</w:t>
      </w:r>
      <w:r w:rsidRPr="006A7EE2">
        <w:t>.2.</w:t>
      </w:r>
      <w:r>
        <w:t>3</w:t>
      </w:r>
      <w:r w:rsidRPr="006A7EE2">
        <w:t>.2</w:t>
      </w:r>
      <w:r w:rsidRPr="006A7EE2">
        <w:tab/>
        <w:t>Subscription to notifications of data change</w:t>
      </w:r>
      <w:bookmarkEnd w:id="165"/>
      <w:bookmarkEnd w:id="166"/>
      <w:bookmarkEnd w:id="167"/>
    </w:p>
    <w:p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rsidR="00FA6EB7" w:rsidRPr="006A7EE2" w:rsidRDefault="00FA6EB7" w:rsidP="00FA6EB7">
      <w:pPr>
        <w:pStyle w:val="TH"/>
      </w:pPr>
      <w:r w:rsidRPr="006A7EE2">
        <w:object w:dxaOrig="8700" w:dyaOrig="2383">
          <v:shape id="_x0000_i1051" type="#_x0000_t75" style="width:435.15pt;height:120.85pt" o:ole="">
            <v:imagedata r:id="rId58" o:title=""/>
          </v:shape>
          <o:OLEObject Type="Embed" ProgID="Visio.Drawing.11" ShapeID="_x0000_i1051" DrawAspect="Content" ObjectID="_1644959438" r:id="rId59"/>
        </w:object>
      </w:r>
    </w:p>
    <w:p w:rsidR="00FA6EB7" w:rsidRPr="006A7EE2" w:rsidRDefault="00FA6EB7" w:rsidP="00FA6EB7">
      <w:pPr>
        <w:pStyle w:val="TF"/>
      </w:pPr>
      <w:r w:rsidRPr="006A7EE2">
        <w:t>Figure 5.</w:t>
      </w:r>
      <w:r>
        <w:t>3</w:t>
      </w:r>
      <w:r w:rsidRPr="006A7EE2">
        <w:t>.2.</w:t>
      </w:r>
      <w:r>
        <w:t>3</w:t>
      </w:r>
      <w:r w:rsidRPr="006A7EE2">
        <w:t>.2-1: NF service consumer subscribes to notifications</w:t>
      </w:r>
    </w:p>
    <w:p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 </w:t>
      </w:r>
    </w:p>
    <w:p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POST response body.</w:t>
      </w:r>
    </w:p>
    <w:p w:rsidR="00FA6EB7" w:rsidRPr="006A7EE2" w:rsidRDefault="00FA6EB7" w:rsidP="00FA6EB7">
      <w:pPr>
        <w:pStyle w:val="Heading5"/>
      </w:pPr>
      <w:bookmarkStart w:id="168" w:name="_Toc11338365"/>
      <w:bookmarkStart w:id="169" w:name="_Toc27584970"/>
      <w:bookmarkStart w:id="170" w:name="_Toc11338366"/>
      <w:bookmarkStart w:id="171" w:name="_Toc27584971"/>
      <w:bookmarkStart w:id="172" w:name="_Toc34346504"/>
      <w:r w:rsidRPr="006A7EE2">
        <w:t>5.</w:t>
      </w:r>
      <w:r>
        <w:t>3</w:t>
      </w:r>
      <w:r w:rsidRPr="006A7EE2">
        <w:t>.2.</w:t>
      </w:r>
      <w:r>
        <w:t>3</w:t>
      </w:r>
      <w:r w:rsidRPr="006A7EE2">
        <w:t>.3</w:t>
      </w:r>
      <w:r w:rsidRPr="006A7EE2">
        <w:tab/>
        <w:t>Subscription to notifications of shared data change</w:t>
      </w:r>
      <w:bookmarkEnd w:id="168"/>
      <w:bookmarkEnd w:id="169"/>
      <w:bookmarkEnd w:id="172"/>
    </w:p>
    <w:p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rsidR="00FA6EB7" w:rsidRPr="006A7EE2" w:rsidRDefault="00FA6EB7" w:rsidP="00FA6EB7">
      <w:pPr>
        <w:pStyle w:val="TH"/>
      </w:pPr>
      <w:r w:rsidRPr="006A7EE2">
        <w:object w:dxaOrig="8700" w:dyaOrig="2383">
          <v:shape id="_x0000_i1052" type="#_x0000_t75" style="width:432.3pt;height:119.45pt" o:ole="">
            <v:imagedata r:id="rId60" o:title=""/>
          </v:shape>
          <o:OLEObject Type="Embed" ProgID="Visio.Drawing.11" ShapeID="_x0000_i1052" DrawAspect="Content" ObjectID="_1644959439" r:id="rId61"/>
        </w:object>
      </w:r>
    </w:p>
    <w:p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rsidR="00FA6EB7" w:rsidRPr="006A7EE2" w:rsidRDefault="00FA6EB7" w:rsidP="00FA6EB7">
      <w:pPr>
        <w:pStyle w:val="B1"/>
      </w:pPr>
      <w:r w:rsidRPr="006A7EE2">
        <w:t>2.</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 </w:t>
      </w:r>
    </w:p>
    <w:p w:rsidR="00FA6EB7" w:rsidRPr="006A7EE2" w:rsidRDefault="00FA6EB7" w:rsidP="00FA6EB7">
      <w:r w:rsidRPr="006A7EE2">
        <w:t>On failure, the appropriate HTTP status code indicating the error shall be returned and appropriate additional error information should be returned in the POST response body.</w:t>
      </w:r>
    </w:p>
    <w:p w:rsidR="00FA6EB7" w:rsidRPr="006A7EE2" w:rsidRDefault="00FA6EB7" w:rsidP="00FA6EB7">
      <w:pPr>
        <w:pStyle w:val="Heading4"/>
      </w:pPr>
      <w:bookmarkStart w:id="173" w:name="_Toc34346505"/>
      <w:r w:rsidRPr="006A7EE2">
        <w:lastRenderedPageBreak/>
        <w:t>5.</w:t>
      </w:r>
      <w:r>
        <w:t>3</w:t>
      </w:r>
      <w:r w:rsidRPr="006A7EE2">
        <w:t>.2.</w:t>
      </w:r>
      <w:r>
        <w:t>4</w:t>
      </w:r>
      <w:r w:rsidRPr="006A7EE2">
        <w:tab/>
        <w:t>Unsubscribe</w:t>
      </w:r>
      <w:bookmarkEnd w:id="170"/>
      <w:bookmarkEnd w:id="171"/>
      <w:bookmarkEnd w:id="173"/>
    </w:p>
    <w:p w:rsidR="00FA6EB7" w:rsidRPr="006A7EE2" w:rsidRDefault="00FA6EB7" w:rsidP="00FA6EB7">
      <w:pPr>
        <w:pStyle w:val="Heading5"/>
      </w:pPr>
      <w:bookmarkStart w:id="174" w:name="_Toc11338367"/>
      <w:bookmarkStart w:id="175" w:name="_Toc27584972"/>
      <w:bookmarkStart w:id="176" w:name="_Toc34346506"/>
      <w:r w:rsidRPr="006A7EE2">
        <w:t>5.</w:t>
      </w:r>
      <w:r>
        <w:t>3</w:t>
      </w:r>
      <w:r w:rsidRPr="006A7EE2">
        <w:t>.2.</w:t>
      </w:r>
      <w:r>
        <w:t>4</w:t>
      </w:r>
      <w:r w:rsidRPr="006A7EE2">
        <w:t>.1</w:t>
      </w:r>
      <w:r w:rsidRPr="006A7EE2">
        <w:tab/>
        <w:t>General</w:t>
      </w:r>
      <w:bookmarkEnd w:id="174"/>
      <w:bookmarkEnd w:id="175"/>
      <w:bookmarkEnd w:id="176"/>
    </w:p>
    <w:p w:rsidR="00FA6EB7" w:rsidRPr="006A7EE2" w:rsidRDefault="00FA6EB7" w:rsidP="00FA6EB7">
      <w:r w:rsidRPr="006A7EE2">
        <w:t>The following procedures using the Unsubscribe service operation are supported:</w:t>
      </w:r>
    </w:p>
    <w:p w:rsidR="00FA6EB7" w:rsidRPr="006A7EE2" w:rsidRDefault="00FA6EB7" w:rsidP="00FA6EB7">
      <w:pPr>
        <w:pStyle w:val="B1"/>
      </w:pPr>
      <w:r w:rsidRPr="006A7EE2">
        <w:t>-</w:t>
      </w:r>
      <w:r w:rsidRPr="006A7EE2">
        <w:tab/>
        <w:t>Unsubscribe to notification of data change</w:t>
      </w:r>
    </w:p>
    <w:p w:rsidR="00FA6EB7" w:rsidRPr="006A7EE2" w:rsidRDefault="00FA6EB7" w:rsidP="00FA6EB7">
      <w:pPr>
        <w:pStyle w:val="Heading5"/>
      </w:pPr>
      <w:bookmarkStart w:id="177" w:name="_Toc11338368"/>
      <w:bookmarkStart w:id="178" w:name="_Toc27584973"/>
      <w:bookmarkStart w:id="179" w:name="_Toc34346507"/>
      <w:r w:rsidRPr="006A7EE2">
        <w:t>5.</w:t>
      </w:r>
      <w:r>
        <w:t>3</w:t>
      </w:r>
      <w:r w:rsidRPr="006A7EE2">
        <w:t>.2.</w:t>
      </w:r>
      <w:r>
        <w:t>4</w:t>
      </w:r>
      <w:r w:rsidRPr="006A7EE2">
        <w:t>.2</w:t>
      </w:r>
      <w:r w:rsidRPr="006A7EE2">
        <w:tab/>
        <w:t>Unsubscribe to notifications of data change</w:t>
      </w:r>
      <w:bookmarkEnd w:id="177"/>
      <w:bookmarkEnd w:id="178"/>
      <w:bookmarkEnd w:id="179"/>
    </w:p>
    <w:p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53" type="#_x0000_t75" style="width:433.7pt;height:119.15pt" o:ole="">
            <v:imagedata r:id="rId62" o:title=""/>
          </v:shape>
          <o:OLEObject Type="Embed" ProgID="Visio.Drawing.11" ShapeID="_x0000_i1053" DrawAspect="Content" ObjectID="_1644959440" r:id="rId63"/>
        </w:object>
      </w:r>
    </w:p>
    <w:p w:rsidR="00FA6EB7" w:rsidRPr="006A7EE2" w:rsidRDefault="00FA6EB7" w:rsidP="00FA6EB7">
      <w:pPr>
        <w:pStyle w:val="TF"/>
      </w:pPr>
      <w:r w:rsidRPr="006A7EE2">
        <w:t>Figure 5.</w:t>
      </w:r>
      <w:r>
        <w:t>3</w:t>
      </w:r>
      <w:r w:rsidRPr="006A7EE2">
        <w:t>.2.</w:t>
      </w:r>
      <w:r>
        <w:t>4</w:t>
      </w:r>
      <w:r w:rsidRPr="006A7EE2">
        <w:t>.2-1: NF service consumer unsubscribes to notifications</w:t>
      </w:r>
    </w:p>
    <w:p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DELETE response body.</w:t>
      </w:r>
    </w:p>
    <w:p w:rsidR="00FA6EB7" w:rsidRPr="006A7EE2" w:rsidRDefault="00FA6EB7" w:rsidP="00FA6EB7">
      <w:pPr>
        <w:pStyle w:val="Heading5"/>
      </w:pPr>
      <w:bookmarkStart w:id="180" w:name="_Toc11338369"/>
      <w:bookmarkStart w:id="181" w:name="_Toc27584974"/>
      <w:bookmarkStart w:id="182" w:name="_Toc27584984"/>
      <w:bookmarkStart w:id="183" w:name="_Toc11338370"/>
      <w:bookmarkStart w:id="184" w:name="_Toc27584975"/>
      <w:bookmarkStart w:id="185" w:name="_Toc34346508"/>
      <w:r w:rsidRPr="006A7EE2">
        <w:t>5.</w:t>
      </w:r>
      <w:r>
        <w:t>3</w:t>
      </w:r>
      <w:r w:rsidRPr="006A7EE2">
        <w:t>.2.</w:t>
      </w:r>
      <w:r>
        <w:t>4</w:t>
      </w:r>
      <w:r w:rsidRPr="006A7EE2">
        <w:t>.3</w:t>
      </w:r>
      <w:r w:rsidRPr="006A7EE2">
        <w:tab/>
        <w:t>Unsubscribe to notifications of shared data change</w:t>
      </w:r>
      <w:bookmarkEnd w:id="180"/>
      <w:bookmarkEnd w:id="181"/>
      <w:bookmarkEnd w:id="185"/>
    </w:p>
    <w:p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54" type="#_x0000_t75" style="width:435.15pt;height:119.45pt" o:ole="">
            <v:imagedata r:id="rId64" o:title=""/>
          </v:shape>
          <o:OLEObject Type="Embed" ProgID="Visio.Drawing.11" ShapeID="_x0000_i1054" DrawAspect="Content" ObjectID="_1644959441" r:id="rId65"/>
        </w:object>
      </w:r>
    </w:p>
    <w:p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rsidR="00FA6EB7" w:rsidRPr="006A7EE2" w:rsidRDefault="00FA6EB7" w:rsidP="00FA6EB7">
      <w:pPr>
        <w:pStyle w:val="B1"/>
      </w:pPr>
      <w:r w:rsidRPr="006A7EE2">
        <w:lastRenderedPageBreak/>
        <w:t>2a.</w:t>
      </w:r>
      <w:r w:rsidRPr="006A7EE2">
        <w:tab/>
        <w:t xml:space="preserve">On success, the </w:t>
      </w:r>
      <w:r>
        <w:t>HSS</w:t>
      </w:r>
      <w:r w:rsidRPr="006A7EE2">
        <w:t xml:space="preserve"> responds with "204 No Content".</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DELETE response body.</w:t>
      </w:r>
    </w:p>
    <w:p w:rsidR="00FA6EB7" w:rsidRPr="006A7EE2" w:rsidRDefault="00FA6EB7" w:rsidP="00FA6EB7">
      <w:pPr>
        <w:pStyle w:val="Heading4"/>
      </w:pPr>
      <w:bookmarkStart w:id="186" w:name="_Toc34346509"/>
      <w:r w:rsidRPr="006A7EE2">
        <w:t>5.</w:t>
      </w:r>
      <w:r>
        <w:t>3</w:t>
      </w:r>
      <w:r w:rsidRPr="006A7EE2">
        <w:t>.2.</w:t>
      </w:r>
      <w:r>
        <w:t>5</w:t>
      </w:r>
      <w:r w:rsidRPr="006A7EE2">
        <w:tab/>
        <w:t>ModifySubscription</w:t>
      </w:r>
      <w:bookmarkEnd w:id="182"/>
      <w:bookmarkEnd w:id="186"/>
    </w:p>
    <w:p w:rsidR="00FA6EB7" w:rsidRPr="006A7EE2" w:rsidRDefault="00FA6EB7" w:rsidP="00FA6EB7">
      <w:pPr>
        <w:pStyle w:val="Heading5"/>
      </w:pPr>
      <w:bookmarkStart w:id="187" w:name="_Toc11338378"/>
      <w:bookmarkStart w:id="188" w:name="_Toc27584985"/>
      <w:bookmarkStart w:id="189" w:name="_Toc34346510"/>
      <w:r w:rsidRPr="006A7EE2">
        <w:t>5.</w:t>
      </w:r>
      <w:r>
        <w:t>3</w:t>
      </w:r>
      <w:r w:rsidRPr="006A7EE2">
        <w:t>.2.</w:t>
      </w:r>
      <w:r>
        <w:t>5</w:t>
      </w:r>
      <w:r w:rsidRPr="006A7EE2">
        <w:t>.1</w:t>
      </w:r>
      <w:r w:rsidRPr="006A7EE2">
        <w:tab/>
        <w:t>General</w:t>
      </w:r>
      <w:bookmarkEnd w:id="187"/>
      <w:bookmarkEnd w:id="188"/>
      <w:bookmarkEnd w:id="189"/>
    </w:p>
    <w:p w:rsidR="00FA6EB7" w:rsidRPr="006A7EE2" w:rsidRDefault="00FA6EB7" w:rsidP="00FA6EB7">
      <w:r w:rsidRPr="006A7EE2">
        <w:t>The following procedures using the ModifySubscription service operation are supported:</w:t>
      </w:r>
    </w:p>
    <w:p w:rsidR="00FA6EB7" w:rsidRPr="006A7EE2" w:rsidRDefault="00FA6EB7" w:rsidP="00FA6EB7">
      <w:pPr>
        <w:pStyle w:val="B1"/>
      </w:pPr>
      <w:r w:rsidRPr="006A7EE2">
        <w:t>-</w:t>
      </w:r>
      <w:r w:rsidRPr="006A7EE2">
        <w:tab/>
        <w:t>Modification of a Subscription to notification of data change (for UE individual data)</w:t>
      </w:r>
    </w:p>
    <w:p w:rsidR="00FA6EB7" w:rsidRPr="006A7EE2" w:rsidRDefault="00FA6EB7" w:rsidP="00FA6EB7">
      <w:pPr>
        <w:pStyle w:val="B1"/>
      </w:pPr>
      <w:r w:rsidRPr="006A7EE2">
        <w:t>-</w:t>
      </w:r>
      <w:r w:rsidRPr="006A7EE2">
        <w:tab/>
        <w:t>Modification of a Subscription to notification of shared data change</w:t>
      </w:r>
    </w:p>
    <w:p w:rsidR="00FA6EB7" w:rsidRPr="006A7EE2" w:rsidRDefault="00FA6EB7" w:rsidP="00FA6EB7">
      <w:pPr>
        <w:rPr>
          <w:lang w:eastAsia="zh-CN"/>
        </w:rPr>
      </w:pPr>
      <w:r w:rsidRPr="006A7EE2">
        <w:rPr>
          <w:rFonts w:hint="eastAsia"/>
          <w:lang w:eastAsia="zh-CN"/>
        </w:rPr>
        <w:t>The ModifySubscription service operation can be used for the following purpose:</w:t>
      </w:r>
    </w:p>
    <w:p w:rsidR="00FA6EB7" w:rsidRPr="006A7EE2"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rsidR="00FA6EB7" w:rsidRPr="006A7EE2" w:rsidRDefault="00FA6EB7" w:rsidP="00FA6EB7">
      <w:pPr>
        <w:pStyle w:val="Heading5"/>
      </w:pPr>
      <w:bookmarkStart w:id="190" w:name="_Toc11338379"/>
      <w:bookmarkStart w:id="191" w:name="_Toc27584986"/>
      <w:bookmarkStart w:id="192" w:name="_Toc34346511"/>
      <w:r w:rsidRPr="006A7EE2">
        <w:t>5.</w:t>
      </w:r>
      <w:r>
        <w:t>3</w:t>
      </w:r>
      <w:r w:rsidRPr="006A7EE2">
        <w:t>.2.</w:t>
      </w:r>
      <w:r>
        <w:t>5</w:t>
      </w:r>
      <w:r w:rsidRPr="006A7EE2">
        <w:t>.2</w:t>
      </w:r>
      <w:r w:rsidRPr="006A7EE2">
        <w:tab/>
        <w:t>Modification of a subscription to notifications of data change</w:t>
      </w:r>
      <w:bookmarkEnd w:id="190"/>
      <w:bookmarkEnd w:id="191"/>
      <w:bookmarkEnd w:id="192"/>
    </w:p>
    <w:p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55" type="#_x0000_t75" style="width:435.15pt;height:119.45pt" o:ole="">
            <v:imagedata r:id="rId66" o:title=""/>
          </v:shape>
          <o:OLEObject Type="Embed" ProgID="Visio.Drawing.11" ShapeID="_x0000_i1055" DrawAspect="Content" ObjectID="_1644959442" r:id="rId67"/>
        </w:object>
      </w:r>
    </w:p>
    <w:p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rsidR="00FA6EB7" w:rsidRPr="006A7EE2" w:rsidRDefault="00FA6EB7" w:rsidP="00FA6EB7">
      <w:pPr>
        <w:pStyle w:val="B1"/>
      </w:pPr>
      <w:r w:rsidRPr="006A7EE2">
        <w:t>2a.</w:t>
      </w:r>
      <w:r w:rsidRPr="006A7EE2">
        <w:tab/>
        <w:t xml:space="preserve">On success, the </w:t>
      </w:r>
      <w:r>
        <w:t>HSS</w:t>
      </w:r>
      <w:r w:rsidRPr="006A7EE2">
        <w:t xml:space="preserve"> responds with "200 OK".</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PATCH response body.</w:t>
      </w:r>
    </w:p>
    <w:p w:rsidR="00FA6EB7" w:rsidRPr="006A7EE2" w:rsidRDefault="00FA6EB7" w:rsidP="00FA6EB7">
      <w:pPr>
        <w:pStyle w:val="Heading5"/>
      </w:pPr>
      <w:bookmarkStart w:id="193" w:name="_Toc11338380"/>
      <w:bookmarkStart w:id="194" w:name="_Toc27584987"/>
      <w:bookmarkStart w:id="195" w:name="_Toc34346512"/>
      <w:r w:rsidRPr="006A7EE2">
        <w:lastRenderedPageBreak/>
        <w:t>5.</w:t>
      </w:r>
      <w:r>
        <w:t>3</w:t>
      </w:r>
      <w:r w:rsidRPr="006A7EE2">
        <w:t>.2.</w:t>
      </w:r>
      <w:r>
        <w:t>5</w:t>
      </w:r>
      <w:r w:rsidRPr="006A7EE2">
        <w:t>.3</w:t>
      </w:r>
      <w:r w:rsidRPr="006A7EE2">
        <w:tab/>
        <w:t>Modification of a subscription to notifications of shared data change</w:t>
      </w:r>
      <w:bookmarkEnd w:id="193"/>
      <w:bookmarkEnd w:id="194"/>
      <w:bookmarkEnd w:id="195"/>
    </w:p>
    <w:p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56" type="#_x0000_t75" style="width:435.15pt;height:119.45pt" o:ole="">
            <v:imagedata r:id="rId68" o:title=""/>
          </v:shape>
          <o:OLEObject Type="Embed" ProgID="Visio.Drawing.11" ShapeID="_x0000_i1056" DrawAspect="Content" ObjectID="_1644959443" r:id="rId69"/>
        </w:object>
      </w:r>
    </w:p>
    <w:p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rsidR="00FA6EB7" w:rsidRPr="006A7EE2" w:rsidRDefault="00FA6EB7" w:rsidP="00FA6EB7">
      <w:pPr>
        <w:pStyle w:val="B1"/>
      </w:pPr>
      <w:r w:rsidRPr="006A7EE2">
        <w:t>2a.</w:t>
      </w:r>
      <w:r w:rsidRPr="006A7EE2">
        <w:tab/>
        <w:t xml:space="preserve">On success, the </w:t>
      </w:r>
      <w:r>
        <w:t>HSS</w:t>
      </w:r>
      <w:r w:rsidRPr="006A7EE2">
        <w:t xml:space="preserve"> responds with "200 OK".</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PATCH response body.</w:t>
      </w:r>
    </w:p>
    <w:p w:rsidR="00FA6EB7" w:rsidRPr="006A7EE2" w:rsidRDefault="00FA6EB7" w:rsidP="00FA6EB7">
      <w:pPr>
        <w:pStyle w:val="Heading4"/>
      </w:pPr>
      <w:bookmarkStart w:id="196" w:name="_Toc34346513"/>
      <w:r w:rsidRPr="006A7EE2">
        <w:t>5.</w:t>
      </w:r>
      <w:r>
        <w:t>3</w:t>
      </w:r>
      <w:r w:rsidRPr="006A7EE2">
        <w:t>.2.</w:t>
      </w:r>
      <w:r>
        <w:t>6</w:t>
      </w:r>
      <w:r w:rsidRPr="006A7EE2">
        <w:tab/>
        <w:t>Notification</w:t>
      </w:r>
      <w:bookmarkEnd w:id="183"/>
      <w:bookmarkEnd w:id="184"/>
      <w:bookmarkEnd w:id="196"/>
    </w:p>
    <w:p w:rsidR="00FA6EB7" w:rsidRPr="006A7EE2" w:rsidRDefault="00FA6EB7" w:rsidP="00FA6EB7">
      <w:pPr>
        <w:pStyle w:val="Heading5"/>
      </w:pPr>
      <w:bookmarkStart w:id="197" w:name="_Toc11338371"/>
      <w:bookmarkStart w:id="198" w:name="_Toc27584976"/>
      <w:bookmarkStart w:id="199" w:name="_Toc34346514"/>
      <w:r w:rsidRPr="006A7EE2">
        <w:t>5.</w:t>
      </w:r>
      <w:r>
        <w:t>3</w:t>
      </w:r>
      <w:r w:rsidRPr="006A7EE2">
        <w:t>.2.</w:t>
      </w:r>
      <w:r>
        <w:t>6</w:t>
      </w:r>
      <w:r w:rsidRPr="006A7EE2">
        <w:t>.1</w:t>
      </w:r>
      <w:r w:rsidRPr="006A7EE2">
        <w:tab/>
        <w:t>General</w:t>
      </w:r>
      <w:bookmarkEnd w:id="197"/>
      <w:bookmarkEnd w:id="198"/>
      <w:bookmarkEnd w:id="199"/>
      <w:r w:rsidRPr="006A7EE2">
        <w:t xml:space="preserve"> </w:t>
      </w:r>
    </w:p>
    <w:p w:rsidR="00FA6EB7" w:rsidRPr="006A7EE2" w:rsidRDefault="00FA6EB7" w:rsidP="00FA6EB7">
      <w:r w:rsidRPr="006A7EE2">
        <w:t>The following procedures using the Notification service operation are supported:</w:t>
      </w:r>
    </w:p>
    <w:p w:rsidR="00FA6EB7" w:rsidRPr="006A7EE2" w:rsidRDefault="00FA6EB7" w:rsidP="00FA6EB7">
      <w:pPr>
        <w:pStyle w:val="B1"/>
      </w:pPr>
      <w:r w:rsidRPr="006A7EE2">
        <w:t>-</w:t>
      </w:r>
      <w:r w:rsidRPr="006A7EE2">
        <w:tab/>
        <w:t>Data change notification to NF</w:t>
      </w:r>
      <w:r w:rsidRPr="006A7EE2">
        <w:rPr>
          <w:lang w:eastAsia="zh-CN"/>
        </w:rPr>
        <w:t>.</w:t>
      </w:r>
    </w:p>
    <w:p w:rsidR="00FA6EB7" w:rsidRPr="006A7EE2" w:rsidRDefault="00FA6EB7" w:rsidP="00FA6EB7">
      <w:pPr>
        <w:pStyle w:val="Heading5"/>
      </w:pPr>
      <w:bookmarkStart w:id="200" w:name="_Toc11338372"/>
      <w:bookmarkStart w:id="201" w:name="_Toc27584977"/>
      <w:bookmarkStart w:id="202" w:name="_Toc34346515"/>
      <w:r w:rsidRPr="006A7EE2">
        <w:t>5.</w:t>
      </w:r>
      <w:r>
        <w:t>3</w:t>
      </w:r>
      <w:r w:rsidRPr="006A7EE2">
        <w:t>.2.</w:t>
      </w:r>
      <w:r>
        <w:t>6</w:t>
      </w:r>
      <w:r w:rsidRPr="006A7EE2">
        <w:t>.2</w:t>
      </w:r>
      <w:r w:rsidRPr="006A7EE2">
        <w:tab/>
        <w:t>Data Change Notification To NF</w:t>
      </w:r>
      <w:bookmarkEnd w:id="200"/>
      <w:bookmarkEnd w:id="201"/>
      <w:bookmarkEnd w:id="202"/>
    </w:p>
    <w:p w:rsidR="00FA6EB7" w:rsidRPr="006A7EE2" w:rsidRDefault="00FA6EB7" w:rsidP="00FA6EB7">
      <w:r w:rsidRPr="006A7EE2">
        <w:t>Figure 5.</w:t>
      </w:r>
      <w:r>
        <w:t>3</w:t>
      </w:r>
      <w:r w:rsidRPr="006A7EE2">
        <w:t>.2.</w:t>
      </w:r>
      <w:r>
        <w:t>zz</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rsidR="00FA6EB7" w:rsidRPr="006A7EE2" w:rsidRDefault="00FA6EB7" w:rsidP="00FA6EB7">
      <w:pPr>
        <w:pStyle w:val="TH"/>
      </w:pPr>
      <w:r w:rsidRPr="006A7EE2">
        <w:object w:dxaOrig="8701" w:dyaOrig="2317">
          <v:shape id="_x0000_i1057" type="#_x0000_t75" style="width:435.15pt;height:115.15pt" o:ole="">
            <v:imagedata r:id="rId70" o:title=""/>
          </v:shape>
          <o:OLEObject Type="Embed" ProgID="Visio.Drawing.11" ShapeID="_x0000_i1057" DrawAspect="Content" ObjectID="_1644959444" r:id="rId71"/>
        </w:object>
      </w:r>
    </w:p>
    <w:p w:rsidR="00FA6EB7" w:rsidRPr="006A7EE2" w:rsidRDefault="00FA6EB7" w:rsidP="00FA6EB7">
      <w:pPr>
        <w:pStyle w:val="TF"/>
      </w:pPr>
      <w:r w:rsidRPr="006A7EE2">
        <w:t>Figure 5.</w:t>
      </w:r>
      <w:r>
        <w:t>3</w:t>
      </w:r>
      <w:r w:rsidRPr="006A7EE2">
        <w:t>.2.</w:t>
      </w:r>
      <w:r>
        <w:t>6</w:t>
      </w:r>
      <w:r w:rsidRPr="006A7EE2">
        <w:t>.2-1: Subscription Data Change Notification</w:t>
      </w:r>
    </w:p>
    <w:p w:rsidR="00FA6EB7" w:rsidRPr="006A7EE2" w:rsidRDefault="00FA6EB7" w:rsidP="00FA6EB7">
      <w:pPr>
        <w:pStyle w:val="B1"/>
      </w:pPr>
      <w:r w:rsidRPr="006A7EE2">
        <w:lastRenderedPageBreak/>
        <w:t>1.</w:t>
      </w:r>
      <w:r w:rsidRPr="006A7EE2">
        <w:tab/>
        <w:t xml:space="preserve">The </w:t>
      </w:r>
      <w:r>
        <w:t>HSS</w:t>
      </w:r>
      <w:r w:rsidRPr="006A7EE2">
        <w:t xml:space="preserve"> sends a POST request to the callbackReference as provided by the NF service consumer during the subscription.</w:t>
      </w:r>
    </w:p>
    <w:p w:rsidR="00FA6EB7" w:rsidRPr="006A7EE2" w:rsidRDefault="00FA6EB7" w:rsidP="00FA6EB7">
      <w:pPr>
        <w:pStyle w:val="B1"/>
      </w:pPr>
      <w:r w:rsidRPr="006A7EE2">
        <w:t>2.</w:t>
      </w:r>
      <w:r w:rsidRPr="006A7EE2">
        <w:tab/>
        <w:t>The NF service consumer responds with "204 No Content".</w:t>
      </w:r>
    </w:p>
    <w:p w:rsidR="00FA6EB7" w:rsidRPr="006A7EE2" w:rsidRDefault="00FA6EB7" w:rsidP="00FA6EB7">
      <w:r w:rsidRPr="006A7EE2">
        <w:t>On failure, the appropriate HTTP status code indicating the error shall be returned and appropriate additional error information should be returned in the POST response body.</w:t>
      </w:r>
    </w:p>
    <w:p w:rsidR="0071107A" w:rsidRDefault="0071107A" w:rsidP="0071107A">
      <w:pPr>
        <w:pStyle w:val="Heading4"/>
      </w:pPr>
      <w:bookmarkStart w:id="203" w:name="_Toc11338387"/>
      <w:bookmarkStart w:id="204" w:name="_Toc27584994"/>
      <w:bookmarkStart w:id="205" w:name="_Toc34346516"/>
      <w:r>
        <w:t>5.3.2.7</w:t>
      </w:r>
      <w:r>
        <w:tab/>
        <w:t>Update</w:t>
      </w:r>
      <w:bookmarkEnd w:id="205"/>
    </w:p>
    <w:p w:rsidR="0071107A" w:rsidRDefault="0071107A" w:rsidP="0071107A">
      <w:pPr>
        <w:pStyle w:val="Heading5"/>
      </w:pPr>
      <w:bookmarkStart w:id="206" w:name="_Toc34346517"/>
      <w:r>
        <w:t>5.3.2.7.1</w:t>
      </w:r>
      <w:r>
        <w:tab/>
        <w:t>General</w:t>
      </w:r>
      <w:bookmarkEnd w:id="206"/>
    </w:p>
    <w:p w:rsidR="00C17A86" w:rsidRPr="00F91D2F" w:rsidRDefault="00C17A86" w:rsidP="00C17A86">
      <w:r w:rsidRPr="00F91D2F">
        <w:t xml:space="preserve">The following procedures using the </w:t>
      </w:r>
      <w:r>
        <w:t>Update</w:t>
      </w:r>
      <w:r w:rsidRPr="00F91D2F">
        <w:t xml:space="preserve"> service operation are supported:</w:t>
      </w:r>
    </w:p>
    <w:p w:rsidR="00C17A86" w:rsidRDefault="00C17A86" w:rsidP="00C17A86">
      <w:pPr>
        <w:pStyle w:val="B1"/>
      </w:pPr>
      <w:r w:rsidRPr="00F91D2F">
        <w:t>-</w:t>
      </w:r>
      <w:r w:rsidRPr="00F91D2F">
        <w:tab/>
        <w:t xml:space="preserve">Repository Data </w:t>
      </w:r>
      <w:r>
        <w:t>Create/Update/Delete</w:t>
      </w:r>
    </w:p>
    <w:p w:rsidR="00C17A86" w:rsidRDefault="00C17A86" w:rsidP="00C17A86">
      <w:pPr>
        <w:pStyle w:val="B1"/>
      </w:pPr>
      <w:r>
        <w:t>-</w:t>
      </w:r>
      <w:r>
        <w:tab/>
        <w:t>STN-SR update</w:t>
      </w:r>
    </w:p>
    <w:p w:rsidR="00C17A86" w:rsidRDefault="00C17A86" w:rsidP="00C17A86">
      <w:pPr>
        <w:pStyle w:val="B1"/>
      </w:pPr>
      <w:r>
        <w:t>-</w:t>
      </w:r>
      <w:r>
        <w:tab/>
        <w:t>SMS registration information update</w:t>
      </w:r>
    </w:p>
    <w:p w:rsidR="0071107A" w:rsidRPr="0071107A" w:rsidRDefault="00C17A86" w:rsidP="00BC05CA">
      <w:pPr>
        <w:pStyle w:val="B1"/>
      </w:pPr>
      <w:r>
        <w:t xml:space="preserve">- </w:t>
      </w:r>
      <w:r>
        <w:tab/>
        <w:t>PSI activation state</w:t>
      </w:r>
    </w:p>
    <w:p w:rsidR="00C17A86" w:rsidRPr="006A7EE2" w:rsidRDefault="00C17A86" w:rsidP="00C17A86">
      <w:pPr>
        <w:pStyle w:val="Heading5"/>
      </w:pPr>
      <w:bookmarkStart w:id="207" w:name="_Toc34346518"/>
      <w:r w:rsidRPr="006A7EE2">
        <w:t>5.3.2.</w:t>
      </w:r>
      <w:r>
        <w:t>7</w:t>
      </w:r>
      <w:r w:rsidRPr="006A7EE2">
        <w:t>.2</w:t>
      </w:r>
      <w:r w:rsidRPr="006A7EE2">
        <w:tab/>
      </w:r>
      <w:r>
        <w:t>Repository Data Creation or Update</w:t>
      </w:r>
      <w:bookmarkEnd w:id="207"/>
      <w:r w:rsidRPr="006A7EE2">
        <w:t xml:space="preserve"> </w:t>
      </w:r>
    </w:p>
    <w:p w:rsidR="00C17A86" w:rsidRPr="006A7EE2"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r w:rsidRPr="006A7EE2">
        <w:object w:dxaOrig="11527" w:dyaOrig="3419">
          <v:shape id="_x0000_i1058" type="#_x0000_t75" style="width:440.3pt;height:128.55pt" o:ole="">
            <v:imagedata r:id="rId72" o:title=""/>
          </v:shape>
          <o:OLEObject Type="Embed" ProgID="Visio.Drawing.11" ShapeID="_x0000_i1058" DrawAspect="Content" ObjectID="_1644959445" r:id="rId73"/>
        </w:object>
      </w:r>
    </w:p>
    <w:p w:rsidR="00C17A86" w:rsidRPr="006A7EE2" w:rsidRDefault="00C17A86" w:rsidP="00C17A86">
      <w:pPr>
        <w:pStyle w:val="TF"/>
      </w:pPr>
      <w:r w:rsidRPr="006A7EE2">
        <w:t>Figure 5.3.2.</w:t>
      </w:r>
      <w:r>
        <w:t>7</w:t>
      </w:r>
      <w:r w:rsidRPr="006A7EE2">
        <w:t xml:space="preserve">.2-1: </w:t>
      </w:r>
      <w:r>
        <w:t>IMS AS creating or updating repository data</w:t>
      </w:r>
    </w:p>
    <w:p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 xml:space="preserve">. </w:t>
      </w:r>
    </w:p>
    <w:p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 </w:t>
      </w:r>
    </w:p>
    <w:p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xml:space="preserve">, HTTP status code "403 Forbidden" should be returned including additional error information in the response body (in "ProblemDetails" element). </w:t>
      </w:r>
    </w:p>
    <w:p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rsidR="00C17A86" w:rsidRPr="006A7EE2" w:rsidRDefault="00C17A86" w:rsidP="00C17A86">
      <w:pPr>
        <w:pStyle w:val="Heading5"/>
      </w:pPr>
      <w:bookmarkStart w:id="208" w:name="_Toc34346519"/>
      <w:r w:rsidRPr="006A7EE2">
        <w:lastRenderedPageBreak/>
        <w:t>5.3.2.</w:t>
      </w:r>
      <w:r>
        <w:t>7</w:t>
      </w:r>
      <w:r w:rsidRPr="006A7EE2">
        <w:t>.</w:t>
      </w:r>
      <w:r>
        <w:t>3</w:t>
      </w:r>
      <w:r w:rsidRPr="006A7EE2">
        <w:tab/>
      </w:r>
      <w:r>
        <w:t>Repository Data Deletion</w:t>
      </w:r>
      <w:bookmarkEnd w:id="208"/>
      <w:r w:rsidRPr="006A7EE2">
        <w:t xml:space="preserve"> </w:t>
      </w:r>
    </w:p>
    <w:p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rsidR="00C17A86" w:rsidRPr="006A7EE2" w:rsidRDefault="00C17A86" w:rsidP="00BC05CA">
      <w:pPr>
        <w:ind w:firstLine="709"/>
      </w:pPr>
      <w:r w:rsidRPr="006A7EE2">
        <w:object w:dxaOrig="11527" w:dyaOrig="3853">
          <v:shape id="_x0000_i1059" type="#_x0000_t75" style="width:440.3pt;height:144.85pt" o:ole="">
            <v:imagedata r:id="rId74" o:title=""/>
          </v:shape>
          <o:OLEObject Type="Embed" ProgID="Visio.Drawing.11" ShapeID="_x0000_i1059" DrawAspect="Content" ObjectID="_1644959446" r:id="rId75"/>
        </w:object>
      </w:r>
    </w:p>
    <w:p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 xml:space="preserve">. </w:t>
      </w:r>
    </w:p>
    <w:p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 xml:space="preserve">"204 No Content". </w:t>
      </w:r>
    </w:p>
    <w:p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xml:space="preserve">, HTTP status code "403 Forbidden" should be returned including additional error information in the response body (in "ProblemDetails" element). </w:t>
      </w:r>
    </w:p>
    <w:p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rsidR="0071107A" w:rsidRPr="006A7EE2" w:rsidRDefault="0071107A" w:rsidP="0071107A">
      <w:pPr>
        <w:pStyle w:val="Heading5"/>
      </w:pPr>
      <w:bookmarkStart w:id="209" w:name="_Toc34346520"/>
      <w:r w:rsidRPr="006A7EE2">
        <w:t>5.3.2.</w:t>
      </w:r>
      <w:r>
        <w:t>7</w:t>
      </w:r>
      <w:r w:rsidRPr="006A7EE2">
        <w:t>.</w:t>
      </w:r>
      <w:r w:rsidR="00C17A86">
        <w:t>4</w:t>
      </w:r>
      <w:r w:rsidRPr="006A7EE2">
        <w:tab/>
      </w:r>
      <w:bookmarkEnd w:id="203"/>
      <w:bookmarkEnd w:id="204"/>
      <w:r>
        <w:t>STN-SR update</w:t>
      </w:r>
      <w:bookmarkEnd w:id="209"/>
      <w:r w:rsidRPr="006A7EE2">
        <w:t xml:space="preserve"> </w:t>
      </w:r>
    </w:p>
    <w:p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rsidR="0071107A" w:rsidRPr="006A7EE2" w:rsidRDefault="0071107A" w:rsidP="0071107A">
      <w:pPr>
        <w:pStyle w:val="TH"/>
      </w:pPr>
      <w:r w:rsidRPr="006A7EE2">
        <w:object w:dxaOrig="9404" w:dyaOrig="2992">
          <v:shape id="_x0000_i1060" type="#_x0000_t75" style="width:426.85pt;height:134pt" o:ole="">
            <v:imagedata r:id="rId76" o:title=""/>
          </v:shape>
          <o:OLEObject Type="Embed" ProgID="Visio.Drawing.11" ShapeID="_x0000_i1060" DrawAspect="Content" ObjectID="_1644959447" r:id="rId77"/>
        </w:object>
      </w:r>
    </w:p>
    <w:p w:rsidR="0071107A" w:rsidRPr="006A7EE2" w:rsidRDefault="0071107A" w:rsidP="0071107A">
      <w:pPr>
        <w:pStyle w:val="TF"/>
      </w:pPr>
      <w:r w:rsidRPr="006A7EE2">
        <w:t>Figure 5.3.2.</w:t>
      </w:r>
      <w:r>
        <w:t>7</w:t>
      </w:r>
      <w:r w:rsidRPr="006A7EE2">
        <w:t>.</w:t>
      </w:r>
      <w:r w:rsidR="00C17A86">
        <w:t>4</w:t>
      </w:r>
      <w:r w:rsidRPr="006A7EE2">
        <w:t xml:space="preserve">-1: </w:t>
      </w:r>
      <w:r>
        <w:t>IMS AS creating or updating repository data</w:t>
      </w:r>
    </w:p>
    <w:p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 xml:space="preserve">. </w:t>
      </w:r>
    </w:p>
    <w:p w:rsidR="0071107A" w:rsidRPr="006A7EE2" w:rsidRDefault="0071107A" w:rsidP="0071107A">
      <w:pPr>
        <w:pStyle w:val="B1"/>
      </w:pPr>
      <w:r w:rsidRPr="006A7EE2">
        <w:t>2a.</w:t>
      </w:r>
      <w:r w:rsidRPr="006A7EE2">
        <w:tab/>
        <w:t xml:space="preserve">On success, the </w:t>
      </w:r>
      <w:r>
        <w:t>HSS</w:t>
      </w:r>
      <w:r w:rsidRPr="006A7EE2">
        <w:t xml:space="preserve"> responds with "204 No Content". </w:t>
      </w:r>
    </w:p>
    <w:p w:rsidR="0071107A" w:rsidRPr="006A7EE2" w:rsidRDefault="0071107A" w:rsidP="0071107A">
      <w:pPr>
        <w:pStyle w:val="B1"/>
        <w:rPr>
          <w:lang w:val="en-US"/>
        </w:rPr>
      </w:pPr>
      <w:r w:rsidRPr="006A7EE2">
        <w:lastRenderedPageBreak/>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xml:space="preserve">, HTTP status code "403 Forbidden" should be returned including additional error information in the response body (in "ProblemDetails" element). </w:t>
      </w:r>
    </w:p>
    <w:p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rsidR="0020000B" w:rsidRPr="006A7EE2" w:rsidRDefault="0020000B" w:rsidP="0020000B">
      <w:pPr>
        <w:pStyle w:val="Heading5"/>
      </w:pPr>
      <w:bookmarkStart w:id="210" w:name="_Toc34346521"/>
      <w:r w:rsidRPr="006A7EE2">
        <w:t>5.3.2.</w:t>
      </w:r>
      <w:r>
        <w:t>7</w:t>
      </w:r>
      <w:r w:rsidRPr="006A7EE2">
        <w:t>.</w:t>
      </w:r>
      <w:r w:rsidR="00C17A86">
        <w:t>5</w:t>
      </w:r>
      <w:r w:rsidRPr="006A7EE2">
        <w:tab/>
      </w:r>
      <w:r>
        <w:t>PSI activation state update</w:t>
      </w:r>
      <w:bookmarkEnd w:id="210"/>
      <w:r w:rsidRPr="006A7EE2">
        <w:t xml:space="preserve"> </w:t>
      </w:r>
    </w:p>
    <w:p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rsidR="0020000B" w:rsidRPr="006A7EE2" w:rsidRDefault="0020000B" w:rsidP="00BC05CA">
      <w:pPr>
        <w:pStyle w:val="TH"/>
      </w:pPr>
      <w:r w:rsidRPr="006A7EE2">
        <w:object w:dxaOrig="11527" w:dyaOrig="3990">
          <v:shape id="_x0000_i1061" type="#_x0000_t75" style="width:440.3pt;height:149.7pt" o:ole="">
            <v:imagedata r:id="rId78" o:title=""/>
          </v:shape>
          <o:OLEObject Type="Embed" ProgID="Visio.Drawing.11" ShapeID="_x0000_i1061" DrawAspect="Content" ObjectID="_1644959448" r:id="rId79"/>
        </w:object>
      </w:r>
    </w:p>
    <w:p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 xml:space="preserve">. </w:t>
      </w:r>
    </w:p>
    <w:p w:rsidR="0020000B" w:rsidRPr="006A7EE2" w:rsidRDefault="0020000B" w:rsidP="0020000B">
      <w:pPr>
        <w:pStyle w:val="B1"/>
      </w:pPr>
      <w:r w:rsidRPr="006A7EE2">
        <w:t>2a.</w:t>
      </w:r>
      <w:r w:rsidRPr="006A7EE2">
        <w:tab/>
        <w:t xml:space="preserve">On success, the </w:t>
      </w:r>
      <w:r>
        <w:t>HSS</w:t>
      </w:r>
      <w:r w:rsidRPr="006A7EE2">
        <w:t xml:space="preserve"> responds with "204 No Content". </w:t>
      </w:r>
    </w:p>
    <w:p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xml:space="preserve">, HTTP status code "403 Forbidden" should be returned including additional error information in the response body (in "ProblemDetails" element). </w:t>
      </w:r>
    </w:p>
    <w:p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rsidR="00FC4C9C" w:rsidRPr="00F91D2F" w:rsidRDefault="00FC4C9C" w:rsidP="00FC4C9C">
      <w:pPr>
        <w:pStyle w:val="Heading2"/>
        <w:ind w:left="0" w:firstLine="0"/>
      </w:pPr>
      <w:bookmarkStart w:id="211" w:name="_Toc34346522"/>
      <w:r w:rsidRPr="00F91D2F">
        <w:t>5.</w:t>
      </w:r>
      <w:r>
        <w:t>4</w:t>
      </w:r>
      <w:r w:rsidRPr="00F91D2F">
        <w:tab/>
      </w:r>
      <w:r>
        <w:t xml:space="preserve">Nhss_imsUEAuthentication </w:t>
      </w:r>
      <w:r w:rsidRPr="00F91D2F">
        <w:t>Service</w:t>
      </w:r>
      <w:bookmarkEnd w:id="157"/>
      <w:bookmarkEnd w:id="158"/>
      <w:bookmarkEnd w:id="211"/>
    </w:p>
    <w:p w:rsidR="00FC4C9C" w:rsidRPr="00F91D2F" w:rsidRDefault="00FC4C9C" w:rsidP="00FC4C9C">
      <w:pPr>
        <w:pStyle w:val="Heading3"/>
      </w:pPr>
      <w:bookmarkStart w:id="212" w:name="_Toc21948876"/>
      <w:bookmarkStart w:id="213" w:name="_Toc24978750"/>
      <w:bookmarkStart w:id="214" w:name="_Toc34346523"/>
      <w:r w:rsidRPr="00F91D2F">
        <w:t>5.</w:t>
      </w:r>
      <w:r>
        <w:t>4</w:t>
      </w:r>
      <w:r w:rsidRPr="00F91D2F">
        <w:t>.1</w:t>
      </w:r>
      <w:r w:rsidRPr="00F91D2F">
        <w:tab/>
        <w:t>Service Description</w:t>
      </w:r>
      <w:bookmarkEnd w:id="212"/>
      <w:bookmarkEnd w:id="213"/>
      <w:bookmarkEnd w:id="214"/>
    </w:p>
    <w:p w:rsidR="00FC4C9C" w:rsidRPr="00F91D2F" w:rsidRDefault="00FC4C9C" w:rsidP="00FC4C9C">
      <w:r w:rsidRPr="00F91D2F">
        <w:t>See 3GPP TS 23.228 [6], clause</w:t>
      </w:r>
      <w:r>
        <w:t> </w:t>
      </w:r>
      <w:r w:rsidRPr="00F91D2F">
        <w:t>AA.2.1.</w:t>
      </w:r>
      <w:r>
        <w:t>4</w:t>
      </w:r>
      <w:r w:rsidRPr="00F91D2F">
        <w:t>.</w:t>
      </w:r>
    </w:p>
    <w:p w:rsidR="00FC4C9C" w:rsidRPr="00F91D2F" w:rsidRDefault="00FC4C9C" w:rsidP="00FC4C9C">
      <w:pPr>
        <w:pStyle w:val="Heading3"/>
      </w:pPr>
      <w:bookmarkStart w:id="215" w:name="_Toc21948877"/>
      <w:bookmarkStart w:id="216" w:name="_Toc24978751"/>
      <w:bookmarkStart w:id="217" w:name="_Toc34346524"/>
      <w:r w:rsidRPr="00F91D2F">
        <w:t>5.</w:t>
      </w:r>
      <w:r>
        <w:t>4</w:t>
      </w:r>
      <w:r w:rsidRPr="00F91D2F">
        <w:t>.2</w:t>
      </w:r>
      <w:r w:rsidRPr="00F91D2F">
        <w:tab/>
        <w:t>Service Operations</w:t>
      </w:r>
      <w:bookmarkEnd w:id="215"/>
      <w:bookmarkEnd w:id="216"/>
      <w:bookmarkEnd w:id="217"/>
    </w:p>
    <w:p w:rsidR="00FC4C9C" w:rsidRPr="00F91D2F" w:rsidRDefault="00FC4C9C" w:rsidP="00FC4C9C">
      <w:pPr>
        <w:pStyle w:val="Heading4"/>
      </w:pPr>
      <w:bookmarkStart w:id="218" w:name="_Toc21948878"/>
      <w:bookmarkStart w:id="219" w:name="_Toc24978752"/>
      <w:bookmarkStart w:id="220" w:name="_Toc34346525"/>
      <w:r w:rsidRPr="00F91D2F">
        <w:t>5.</w:t>
      </w:r>
      <w:r>
        <w:t>4</w:t>
      </w:r>
      <w:r w:rsidRPr="00F91D2F">
        <w:t>.2.1</w:t>
      </w:r>
      <w:r w:rsidRPr="00F91D2F">
        <w:tab/>
        <w:t>Introduction</w:t>
      </w:r>
      <w:bookmarkEnd w:id="218"/>
      <w:bookmarkEnd w:id="219"/>
      <w:bookmarkEnd w:id="220"/>
    </w:p>
    <w:p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rsidR="00FC4C9C" w:rsidRPr="00F91D2F" w:rsidRDefault="00FC4C9C" w:rsidP="00FC4C9C">
      <w:pPr>
        <w:pStyle w:val="B1"/>
      </w:pPr>
      <w:r w:rsidRPr="00F91D2F">
        <w:t>-</w:t>
      </w:r>
      <w:r w:rsidRPr="00F91D2F">
        <w:tab/>
        <w:t>Get</w:t>
      </w:r>
    </w:p>
    <w:p w:rsidR="00FC4C9C" w:rsidRPr="00F91D2F" w:rsidRDefault="00FC4C9C" w:rsidP="00FC4C9C">
      <w:r w:rsidRPr="00F91D2F">
        <w:lastRenderedPageBreak/>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rsidR="00FC4C9C" w:rsidRPr="00F91D2F" w:rsidRDefault="00FC4C9C" w:rsidP="00FC4C9C">
      <w:pPr>
        <w:pStyle w:val="Heading4"/>
      </w:pPr>
      <w:bookmarkStart w:id="221" w:name="_Toc21948879"/>
      <w:bookmarkStart w:id="222" w:name="_Toc24978753"/>
      <w:bookmarkStart w:id="223" w:name="_Toc34346526"/>
      <w:r w:rsidRPr="00F91D2F">
        <w:t>5.</w:t>
      </w:r>
      <w:r>
        <w:t>4</w:t>
      </w:r>
      <w:r w:rsidRPr="00F91D2F">
        <w:t>.2.2</w:t>
      </w:r>
      <w:r w:rsidRPr="00F91D2F">
        <w:tab/>
        <w:t>Get</w:t>
      </w:r>
      <w:bookmarkEnd w:id="221"/>
      <w:bookmarkEnd w:id="222"/>
      <w:bookmarkEnd w:id="223"/>
    </w:p>
    <w:p w:rsidR="00FC4C9C" w:rsidRPr="00F91D2F" w:rsidRDefault="00FC4C9C" w:rsidP="00FC4C9C">
      <w:pPr>
        <w:pStyle w:val="Heading5"/>
      </w:pPr>
      <w:bookmarkStart w:id="224" w:name="_Toc21948880"/>
      <w:bookmarkStart w:id="225" w:name="_Toc24978754"/>
      <w:bookmarkStart w:id="226" w:name="_Toc34346527"/>
      <w:r w:rsidRPr="00F91D2F">
        <w:t>5.</w:t>
      </w:r>
      <w:r>
        <w:t>4</w:t>
      </w:r>
      <w:r w:rsidRPr="00F91D2F">
        <w:t>.2.2.1</w:t>
      </w:r>
      <w:r w:rsidRPr="00F91D2F">
        <w:tab/>
        <w:t>General</w:t>
      </w:r>
      <w:bookmarkEnd w:id="224"/>
      <w:bookmarkEnd w:id="225"/>
      <w:bookmarkEnd w:id="226"/>
    </w:p>
    <w:p w:rsidR="00FC4C9C" w:rsidRPr="00F91D2F" w:rsidRDefault="00FC4C9C" w:rsidP="00FC4C9C">
      <w:r w:rsidRPr="00F91D2F">
        <w:t>The following procedures using the Get service operation are supported:</w:t>
      </w:r>
    </w:p>
    <w:p w:rsidR="00FC4C9C" w:rsidRPr="000B71E3" w:rsidRDefault="00FC4C9C" w:rsidP="00FC4C9C">
      <w:pPr>
        <w:pStyle w:val="B1"/>
      </w:pPr>
      <w:r w:rsidRPr="000B71E3">
        <w:t>-</w:t>
      </w:r>
      <w:r w:rsidRPr="000B71E3">
        <w:tab/>
        <w:t>Authentication Information Retrieval</w:t>
      </w:r>
    </w:p>
    <w:p w:rsidR="00FC4C9C" w:rsidRPr="000B71E3" w:rsidRDefault="00FC4C9C" w:rsidP="00FC4C9C">
      <w:pPr>
        <w:pStyle w:val="Heading5"/>
      </w:pPr>
      <w:bookmarkStart w:id="227" w:name="_Toc11338422"/>
      <w:bookmarkStart w:id="228" w:name="_Toc21948881"/>
      <w:bookmarkStart w:id="229" w:name="_Toc24978755"/>
      <w:bookmarkStart w:id="230" w:name="_Toc34346528"/>
      <w:r w:rsidRPr="000B71E3">
        <w:t>5.4.2.2.2</w:t>
      </w:r>
      <w:r w:rsidRPr="000B71E3">
        <w:tab/>
        <w:t>Authentication Information Retrieval</w:t>
      </w:r>
      <w:bookmarkEnd w:id="227"/>
      <w:bookmarkEnd w:id="228"/>
      <w:bookmarkEnd w:id="229"/>
      <w:bookmarkEnd w:id="230"/>
    </w:p>
    <w:p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rsidR="00FC4C9C" w:rsidRPr="00F91D2F" w:rsidRDefault="00FC4C9C" w:rsidP="00FC4C9C">
      <w:pPr>
        <w:pStyle w:val="TH"/>
      </w:pPr>
      <w:r w:rsidRPr="006129B9">
        <w:object w:dxaOrig="11413" w:dyaOrig="3073">
          <v:shape id="_x0000_i1062" type="#_x0000_t75" style="width:448pt;height:119.45pt" o:ole="">
            <v:imagedata r:id="rId80" o:title=""/>
          </v:shape>
          <o:OLEObject Type="Embed" ProgID="Visio.Drawing.11" ShapeID="_x0000_i1062" DrawAspect="Content" ObjectID="_1644959449" r:id="rId81"/>
        </w:object>
      </w:r>
    </w:p>
    <w:p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 </w:t>
      </w:r>
    </w:p>
    <w:p w:rsidR="00FC4C9C" w:rsidRPr="000B71E3" w:rsidRDefault="00FC4C9C" w:rsidP="00FC4C9C">
      <w:pPr>
        <w:pStyle w:val="B1"/>
        <w:rPr>
          <w:lang w:val="sv-SE"/>
        </w:rPr>
      </w:pPr>
      <w:r w:rsidRPr="000B71E3">
        <w:t>2b.</w:t>
      </w:r>
      <w:r w:rsidRPr="000B71E3">
        <w:tab/>
      </w:r>
      <w:r w:rsidRPr="000B71E3">
        <w:rPr>
          <w:lang w:val="sv-SE"/>
        </w:rPr>
        <w:t xml:space="preserve">If the operation cannot be authorized due to e.g UE does not have required subcription data, HTTP status code "403 Forbidden" should be returned including additional error information in the response body (in "ProblemDetails" element). </w:t>
      </w:r>
    </w:p>
    <w:p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FC4C9C" w:rsidRPr="00F91D2F" w:rsidRDefault="00FC4C9C" w:rsidP="00FC4C9C">
      <w:pPr>
        <w:pStyle w:val="Heading1"/>
      </w:pPr>
      <w:bookmarkStart w:id="231" w:name="_Toc21948882"/>
      <w:bookmarkStart w:id="232" w:name="_Toc24978756"/>
      <w:bookmarkStart w:id="233" w:name="_Toc34346529"/>
      <w:r w:rsidRPr="00F91D2F">
        <w:t>6</w:t>
      </w:r>
      <w:r w:rsidRPr="00F91D2F">
        <w:tab/>
        <w:t>API Definitions</w:t>
      </w:r>
      <w:bookmarkEnd w:id="231"/>
      <w:bookmarkEnd w:id="232"/>
      <w:bookmarkEnd w:id="233"/>
    </w:p>
    <w:p w:rsidR="00FC4C9C" w:rsidRPr="00F91D2F" w:rsidRDefault="00FC4C9C" w:rsidP="00FC4C9C">
      <w:pPr>
        <w:pStyle w:val="Heading2"/>
      </w:pPr>
      <w:bookmarkStart w:id="234" w:name="_Toc21948883"/>
      <w:bookmarkStart w:id="235" w:name="_Toc24978757"/>
      <w:bookmarkStart w:id="236" w:name="_Toc34346530"/>
      <w:r w:rsidRPr="00F91D2F">
        <w:t>6.1</w:t>
      </w:r>
      <w:r w:rsidRPr="00F91D2F">
        <w:tab/>
        <w:t>Nhss_imsUEContextManagement Service API</w:t>
      </w:r>
      <w:bookmarkEnd w:id="234"/>
      <w:bookmarkEnd w:id="235"/>
      <w:bookmarkEnd w:id="236"/>
    </w:p>
    <w:p w:rsidR="00FC4C9C" w:rsidRPr="00F91D2F" w:rsidRDefault="00FC4C9C" w:rsidP="00FC4C9C">
      <w:pPr>
        <w:pStyle w:val="Heading3"/>
      </w:pPr>
      <w:bookmarkStart w:id="237" w:name="_Toc21948884"/>
      <w:bookmarkStart w:id="238" w:name="_Toc24978758"/>
      <w:bookmarkStart w:id="239" w:name="_Toc34346531"/>
      <w:r w:rsidRPr="00F91D2F">
        <w:t>6.1.1</w:t>
      </w:r>
      <w:r w:rsidRPr="00F91D2F">
        <w:tab/>
        <w:t>Introduction</w:t>
      </w:r>
      <w:bookmarkEnd w:id="237"/>
      <w:bookmarkEnd w:id="238"/>
      <w:bookmarkEnd w:id="239"/>
    </w:p>
    <w:p w:rsidR="00FC4C9C" w:rsidRPr="00F91D2F" w:rsidRDefault="00FC4C9C" w:rsidP="00FC4C9C">
      <w:r w:rsidRPr="00F91D2F">
        <w:t>URIs of this API shall have the following root:</w:t>
      </w:r>
    </w:p>
    <w:p w:rsidR="00FC4C9C" w:rsidRPr="00F91D2F" w:rsidRDefault="00FC4C9C" w:rsidP="00FC4C9C">
      <w:r w:rsidRPr="00F91D2F">
        <w:t>{apiRoot}/{apiName}/{apiVersion}/</w:t>
      </w:r>
    </w:p>
    <w:p w:rsidR="00FC4C9C" w:rsidRPr="00F91D2F" w:rsidRDefault="00FC4C9C" w:rsidP="00FC4C9C">
      <w:r w:rsidRPr="00F91D2F">
        <w:t>where "apiRoot" is defined in clause 4.4.1 of 3GPP TS 29.501 [5], the "apiName" shall be set to "nhss-ims-uecm" and the "apiVersion" shall be set to "v1" for the current version of this specification.</w:t>
      </w:r>
    </w:p>
    <w:p w:rsidR="00FC4C9C" w:rsidRPr="00F91D2F" w:rsidRDefault="00FC4C9C" w:rsidP="00FC4C9C">
      <w:pPr>
        <w:pStyle w:val="Heading3"/>
      </w:pPr>
      <w:bookmarkStart w:id="240" w:name="_Toc21948885"/>
      <w:bookmarkStart w:id="241" w:name="_Toc24978759"/>
      <w:bookmarkStart w:id="242" w:name="_Toc34346532"/>
      <w:r w:rsidRPr="00F91D2F">
        <w:lastRenderedPageBreak/>
        <w:t>6.1.2</w:t>
      </w:r>
      <w:r w:rsidRPr="00F91D2F">
        <w:tab/>
        <w:t>Usage of HTTP</w:t>
      </w:r>
      <w:bookmarkEnd w:id="240"/>
      <w:bookmarkEnd w:id="241"/>
      <w:bookmarkEnd w:id="242"/>
    </w:p>
    <w:p w:rsidR="00FC4C9C" w:rsidRPr="00F91D2F" w:rsidRDefault="00FC4C9C" w:rsidP="00FC4C9C">
      <w:pPr>
        <w:pStyle w:val="Heading4"/>
      </w:pPr>
      <w:bookmarkStart w:id="243" w:name="_Toc21948886"/>
      <w:bookmarkStart w:id="244" w:name="_Toc24978760"/>
      <w:bookmarkStart w:id="245" w:name="_Toc34346533"/>
      <w:r w:rsidRPr="00F91D2F">
        <w:t>6.1.2.1</w:t>
      </w:r>
      <w:r w:rsidRPr="00F91D2F">
        <w:tab/>
        <w:t>General</w:t>
      </w:r>
      <w:bookmarkEnd w:id="243"/>
      <w:bookmarkEnd w:id="244"/>
      <w:bookmarkEnd w:id="245"/>
    </w:p>
    <w:p w:rsidR="00FC4C9C" w:rsidRPr="00F91D2F" w:rsidRDefault="00FC4C9C" w:rsidP="00FC4C9C">
      <w:r w:rsidRPr="00F91D2F">
        <w:t>HTTP/2, as defined in IETF RFC 7540 [8], shall be used as specified in clause 5 of 3GPP TS 29.500 [4].</w:t>
      </w:r>
    </w:p>
    <w:p w:rsidR="00FC4C9C" w:rsidRPr="00F91D2F" w:rsidRDefault="00FC4C9C" w:rsidP="00FC4C9C">
      <w:r w:rsidRPr="00F91D2F">
        <w:t>HTTP</w:t>
      </w:r>
      <w:r w:rsidRPr="00F91D2F">
        <w:rPr>
          <w:lang w:eastAsia="zh-CN"/>
        </w:rPr>
        <w:t xml:space="preserve">/2 </w:t>
      </w:r>
      <w:r w:rsidRPr="00F91D2F">
        <w:t>shall be transported as specified in clause 5.3 of 3GPP TS 29.500 [4].</w:t>
      </w:r>
    </w:p>
    <w:p w:rsidR="00FC4C9C" w:rsidRPr="00F91D2F" w:rsidRDefault="00FC4C9C" w:rsidP="00FC4C9C">
      <w:r w:rsidRPr="00F91D2F">
        <w:t>HTTP messages and bodies for the Nhss_imsUECM service shall comply with the OpenAPI [9] specification contained in Annex A.2.</w:t>
      </w:r>
    </w:p>
    <w:p w:rsidR="00FC4C9C" w:rsidRPr="00F91D2F" w:rsidRDefault="00FC4C9C" w:rsidP="00FC4C9C">
      <w:pPr>
        <w:pStyle w:val="Heading4"/>
      </w:pPr>
      <w:bookmarkStart w:id="246" w:name="_Toc21948887"/>
      <w:bookmarkStart w:id="247" w:name="_Toc24978761"/>
      <w:bookmarkStart w:id="248" w:name="_Toc34346534"/>
      <w:r w:rsidRPr="00F91D2F">
        <w:t>6.1.2.2</w:t>
      </w:r>
      <w:r w:rsidRPr="00F91D2F">
        <w:tab/>
        <w:t>HTTP standard headers</w:t>
      </w:r>
      <w:bookmarkEnd w:id="246"/>
      <w:bookmarkEnd w:id="247"/>
      <w:bookmarkEnd w:id="248"/>
    </w:p>
    <w:p w:rsidR="00FC4C9C" w:rsidRPr="00F91D2F" w:rsidRDefault="00FC4C9C" w:rsidP="00FC4C9C">
      <w:pPr>
        <w:pStyle w:val="Heading5"/>
        <w:rPr>
          <w:lang w:eastAsia="zh-CN"/>
        </w:rPr>
      </w:pPr>
      <w:bookmarkStart w:id="249" w:name="_Toc21948888"/>
      <w:bookmarkStart w:id="250" w:name="_Toc24978762"/>
      <w:bookmarkStart w:id="251" w:name="_Toc34346535"/>
      <w:r w:rsidRPr="00F91D2F">
        <w:t>6.1.2.2.1</w:t>
      </w:r>
      <w:r w:rsidRPr="00F91D2F">
        <w:rPr>
          <w:lang w:eastAsia="zh-CN"/>
        </w:rPr>
        <w:tab/>
        <w:t>General</w:t>
      </w:r>
      <w:bookmarkEnd w:id="249"/>
      <w:bookmarkEnd w:id="250"/>
      <w:bookmarkEnd w:id="251"/>
    </w:p>
    <w:p w:rsidR="00FC4C9C" w:rsidRPr="00F91D2F" w:rsidRDefault="00FC4C9C" w:rsidP="00FC4C9C">
      <w:pPr>
        <w:rPr>
          <w:lang w:eastAsia="zh-CN"/>
        </w:rPr>
      </w:pPr>
      <w:r w:rsidRPr="00F91D2F">
        <w:t>The usage of HTTP standard headers shall be supported as specified in clause 5.2.2 of 3GPP TS 29.500 [4].</w:t>
      </w:r>
    </w:p>
    <w:p w:rsidR="00FC4C9C" w:rsidRPr="00F91D2F" w:rsidRDefault="00FC4C9C" w:rsidP="00FC4C9C">
      <w:pPr>
        <w:pStyle w:val="Heading5"/>
      </w:pPr>
      <w:bookmarkStart w:id="252" w:name="_Toc21948889"/>
      <w:bookmarkStart w:id="253" w:name="_Toc24978763"/>
      <w:bookmarkStart w:id="254" w:name="_Toc34346536"/>
      <w:r w:rsidRPr="00F91D2F">
        <w:t>6.1.2.2.2</w:t>
      </w:r>
      <w:r w:rsidRPr="00F91D2F">
        <w:tab/>
        <w:t>Content type</w:t>
      </w:r>
      <w:bookmarkEnd w:id="252"/>
      <w:bookmarkEnd w:id="253"/>
      <w:bookmarkEnd w:id="254"/>
      <w:r w:rsidRPr="00F91D2F">
        <w:t xml:space="preserve"> </w:t>
      </w:r>
    </w:p>
    <w:p w:rsidR="00FC4C9C" w:rsidRPr="00F91D2F" w:rsidRDefault="00FC4C9C" w:rsidP="00FC4C9C">
      <w:r w:rsidRPr="00F91D2F">
        <w:t>The following content types shall be supported:</w:t>
      </w:r>
    </w:p>
    <w:p w:rsidR="00FC4C9C" w:rsidRPr="00F91D2F" w:rsidRDefault="00FC4C9C" w:rsidP="00FC4C9C">
      <w:pPr>
        <w:pStyle w:val="B1"/>
      </w:pPr>
      <w:r w:rsidRPr="00F91D2F">
        <w:rPr>
          <w:lang w:eastAsia="zh-CN"/>
        </w:rPr>
        <w:t>-</w:t>
      </w:r>
      <w:r w:rsidRPr="00F91D2F">
        <w:tab/>
        <w:t>JSON, as defined in IETF RFC 8259 [10], signalled by the content type "application/json".</w:t>
      </w:r>
    </w:p>
    <w:p w:rsidR="00FC4C9C" w:rsidRPr="00F91D2F" w:rsidRDefault="00FC4C9C" w:rsidP="00FC4C9C">
      <w:pPr>
        <w:pStyle w:val="B1"/>
      </w:pPr>
      <w:r w:rsidRPr="00F91D2F">
        <w:rPr>
          <w:lang w:eastAsia="zh-CN"/>
        </w:rPr>
        <w:t>-</w:t>
      </w:r>
      <w:r w:rsidRPr="00F91D2F">
        <w:tab/>
        <w:t>The Problem Details JSON Object (IETF RFC 7807 [11] signalled by the content type "application/problem+json".</w:t>
      </w:r>
    </w:p>
    <w:p w:rsidR="00FC4C9C" w:rsidRPr="00F91D2F" w:rsidRDefault="00FC4C9C" w:rsidP="00FC4C9C">
      <w:pPr>
        <w:pStyle w:val="B1"/>
      </w:pPr>
      <w:r w:rsidRPr="00F91D2F">
        <w:rPr>
          <w:lang w:eastAsia="zh-CN"/>
        </w:rPr>
        <w:t>-</w:t>
      </w:r>
      <w:r w:rsidRPr="00F91D2F">
        <w:tab/>
        <w:t>JSON Patch, as defined in IETF RFC</w:t>
      </w:r>
      <w:r>
        <w:t> </w:t>
      </w:r>
      <w:r w:rsidRPr="00F91D2F">
        <w:t>6902 [12], signalled by the content type "application/json-patch+json".</w:t>
      </w:r>
    </w:p>
    <w:p w:rsidR="00FC4C9C" w:rsidRPr="00F91D2F" w:rsidRDefault="00FC4C9C" w:rsidP="00FC4C9C">
      <w:pPr>
        <w:pStyle w:val="Heading4"/>
      </w:pPr>
      <w:bookmarkStart w:id="255" w:name="_Toc21948890"/>
      <w:bookmarkStart w:id="256" w:name="_Toc24978764"/>
      <w:bookmarkStart w:id="257" w:name="_Toc34346537"/>
      <w:r w:rsidRPr="00F91D2F">
        <w:t>6.1.2.3</w:t>
      </w:r>
      <w:r w:rsidRPr="00F91D2F">
        <w:tab/>
        <w:t>HTTP custom headers</w:t>
      </w:r>
      <w:bookmarkEnd w:id="255"/>
      <w:bookmarkEnd w:id="256"/>
      <w:bookmarkEnd w:id="257"/>
    </w:p>
    <w:p w:rsidR="00FC4C9C" w:rsidRPr="00F91D2F" w:rsidRDefault="00FC4C9C" w:rsidP="00FC4C9C">
      <w:pPr>
        <w:pStyle w:val="Heading5"/>
        <w:rPr>
          <w:lang w:eastAsia="zh-CN"/>
        </w:rPr>
      </w:pPr>
      <w:bookmarkStart w:id="258" w:name="_Toc21948891"/>
      <w:bookmarkStart w:id="259" w:name="_Toc24978765"/>
      <w:bookmarkStart w:id="260" w:name="_Toc34346538"/>
      <w:r w:rsidRPr="00F91D2F">
        <w:t>6.1.2.3.1</w:t>
      </w:r>
      <w:r w:rsidRPr="00F91D2F">
        <w:rPr>
          <w:lang w:eastAsia="zh-CN"/>
        </w:rPr>
        <w:tab/>
        <w:t>General</w:t>
      </w:r>
      <w:bookmarkEnd w:id="258"/>
      <w:bookmarkEnd w:id="259"/>
      <w:bookmarkEnd w:id="260"/>
    </w:p>
    <w:p w:rsidR="00FC4C9C" w:rsidRPr="00F91D2F" w:rsidRDefault="00FC4C9C" w:rsidP="00FC4C9C">
      <w:pPr>
        <w:rPr>
          <w:lang w:eastAsia="zh-CN"/>
        </w:rPr>
      </w:pPr>
      <w:r w:rsidRPr="00F91D2F">
        <w:t>The usage of HTTP custom headers shall be supported as specified in clause 5.2.3 of 3GPP TS 29.500 [4].</w:t>
      </w:r>
    </w:p>
    <w:p w:rsidR="00FC4C9C" w:rsidRPr="00F91D2F" w:rsidRDefault="00FC4C9C" w:rsidP="00FC4C9C">
      <w:pPr>
        <w:pStyle w:val="Heading3"/>
      </w:pPr>
      <w:bookmarkStart w:id="261" w:name="_Toc21948892"/>
      <w:bookmarkStart w:id="262" w:name="_Toc24978766"/>
      <w:bookmarkStart w:id="263" w:name="_Toc34346539"/>
      <w:r w:rsidRPr="00F91D2F">
        <w:lastRenderedPageBreak/>
        <w:t>6.1.3</w:t>
      </w:r>
      <w:r w:rsidRPr="00F91D2F">
        <w:tab/>
        <w:t>Resources</w:t>
      </w:r>
      <w:bookmarkEnd w:id="261"/>
      <w:bookmarkEnd w:id="262"/>
      <w:bookmarkEnd w:id="263"/>
    </w:p>
    <w:p w:rsidR="00FC4C9C" w:rsidRPr="00F91D2F" w:rsidRDefault="00FC4C9C" w:rsidP="00FC4C9C">
      <w:pPr>
        <w:pStyle w:val="Heading4"/>
      </w:pPr>
      <w:bookmarkStart w:id="264" w:name="_Toc21948893"/>
      <w:bookmarkStart w:id="265" w:name="_Toc24978767"/>
      <w:bookmarkStart w:id="266" w:name="_Toc34346540"/>
      <w:r w:rsidRPr="00F91D2F">
        <w:t>6.1.3.1</w:t>
      </w:r>
      <w:r w:rsidRPr="00F91D2F">
        <w:tab/>
        <w:t>Overview</w:t>
      </w:r>
      <w:bookmarkEnd w:id="264"/>
      <w:bookmarkEnd w:id="265"/>
      <w:bookmarkEnd w:id="266"/>
    </w:p>
    <w:p w:rsidR="00FC4C9C" w:rsidRPr="00F91D2F" w:rsidRDefault="00211D99" w:rsidP="00FC4C9C">
      <w:pPr>
        <w:pStyle w:val="TH"/>
      </w:pPr>
      <w:r>
        <w:object w:dxaOrig="6465" w:dyaOrig="4636">
          <v:shape id="_x0000_i1064" type="#_x0000_t75" style="width:322.55pt;height:231.45pt" o:ole="">
            <v:imagedata r:id="rId82" o:title=""/>
          </v:shape>
          <o:OLEObject Type="Embed" ProgID="Visio.Drawing.11" ShapeID="_x0000_i1064" DrawAspect="Content" ObjectID="_1644959450" r:id="rId83"/>
        </w:object>
      </w:r>
    </w:p>
    <w:p w:rsidR="00FC4C9C" w:rsidRPr="00F91D2F" w:rsidRDefault="00FC4C9C" w:rsidP="00FC4C9C">
      <w:pPr>
        <w:pStyle w:val="TF"/>
      </w:pPr>
      <w:r w:rsidRPr="00F91D2F">
        <w:t>Figure 6.1.3.1-1: Resource URI structure of the Nhss_imsUECM API</w:t>
      </w:r>
    </w:p>
    <w:p w:rsidR="00FC4C9C" w:rsidRPr="00F91D2F" w:rsidRDefault="00FC4C9C" w:rsidP="00FC4C9C">
      <w:r w:rsidRPr="00F91D2F">
        <w:t>Table</w:t>
      </w:r>
      <w:r>
        <w:t> </w:t>
      </w:r>
      <w:r w:rsidRPr="00F91D2F">
        <w:t>6.1.3.1-1 provides an overview of the resources and applicable HTTP methods.</w:t>
      </w:r>
    </w:p>
    <w:p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Description</w:t>
            </w:r>
          </w:p>
        </w:tc>
      </w:tr>
      <w:tr w:rsidR="00FC4C9C" w:rsidRPr="00F91D2F" w:rsidTr="000C5926">
        <w:trPr>
          <w:jc w:val="center"/>
        </w:trPr>
        <w:tc>
          <w:tcPr>
            <w:tcW w:w="2405" w:type="dxa"/>
            <w:vMerge w:val="restart"/>
            <w:tcBorders>
              <w:left w:val="single" w:sz="4" w:space="0" w:color="auto"/>
              <w:right w:val="single" w:sz="4" w:space="0" w:color="auto"/>
            </w:tcBorders>
            <w:vAlign w:val="center"/>
          </w:tcPr>
          <w:p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rsidR="00FC4C9C" w:rsidRPr="000A17BE" w:rsidRDefault="00ED19CD" w:rsidP="000C5926">
            <w:pPr>
              <w:pStyle w:val="TAL"/>
            </w:pPr>
            <w:r>
              <w:t>Create or u</w:t>
            </w:r>
            <w:r w:rsidR="00FC4C9C" w:rsidRPr="000A17BE">
              <w:t>pdate the S-CSCF registration state of the UE</w:t>
            </w:r>
          </w:p>
        </w:tc>
      </w:tr>
      <w:tr w:rsidR="00FC4C9C" w:rsidRPr="00F91D2F" w:rsidTr="000C5926">
        <w:trPr>
          <w:jc w:val="center"/>
        </w:trPr>
        <w:tc>
          <w:tcPr>
            <w:tcW w:w="2405" w:type="dxa"/>
            <w:vMerge/>
            <w:tcBorders>
              <w:left w:val="single" w:sz="4" w:space="0" w:color="auto"/>
              <w:right w:val="single" w:sz="4" w:space="0" w:color="auto"/>
            </w:tcBorders>
            <w:vAlign w:val="center"/>
          </w:tcPr>
          <w:p w:rsidR="00FC4C9C" w:rsidRPr="000A17BE" w:rsidRDefault="00FC4C9C" w:rsidP="000C5926">
            <w:pPr>
              <w:pStyle w:val="TAL"/>
            </w:pPr>
          </w:p>
        </w:tc>
        <w:tc>
          <w:tcPr>
            <w:tcW w:w="2693" w:type="dxa"/>
            <w:vMerge/>
            <w:tcBorders>
              <w:left w:val="single" w:sz="4" w:space="0" w:color="auto"/>
              <w:right w:val="single" w:sz="4" w:space="0" w:color="auto"/>
            </w:tcBorders>
            <w:vAlign w:val="center"/>
          </w:tcPr>
          <w:p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p>
        </w:tc>
      </w:tr>
      <w:tr w:rsidR="00FC4C9C" w:rsidRPr="00F91D2F"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rsidR="00FC4C9C" w:rsidRPr="000A17BE" w:rsidRDefault="00FC4C9C" w:rsidP="000C5926">
            <w:pPr>
              <w:pStyle w:val="TAL"/>
            </w:pPr>
            <w:r w:rsidRPr="000A17BE">
              <w:t>/{imsUeId}/authorize</w:t>
            </w:r>
          </w:p>
        </w:tc>
        <w:tc>
          <w:tcPr>
            <w:tcW w:w="170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r w:rsidRPr="000A17BE">
              <w:t>authorize</w:t>
            </w:r>
          </w:p>
          <w:p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r w:rsidRPr="000A17BE">
              <w:t>Authorize the requested operation for the UE</w:t>
            </w:r>
          </w:p>
        </w:tc>
      </w:tr>
      <w:tr w:rsidR="00211D99" w:rsidRPr="00F91D2F" w:rsidTr="00211D99">
        <w:trPr>
          <w:jc w:val="center"/>
        </w:trPr>
        <w:tc>
          <w:tcPr>
            <w:tcW w:w="2405" w:type="dxa"/>
            <w:vMerge w:val="restart"/>
            <w:tcBorders>
              <w:top w:val="single" w:sz="4" w:space="0" w:color="auto"/>
              <w:left w:val="single" w:sz="4" w:space="0" w:color="auto"/>
              <w:right w:val="single" w:sz="4" w:space="0" w:color="auto"/>
            </w:tcBorders>
            <w:vAlign w:val="center"/>
          </w:tcPr>
          <w:p w:rsidR="00211D99" w:rsidRDefault="00211D99" w:rsidP="00211D99">
            <w:pPr>
              <w:pStyle w:val="TAL"/>
              <w:rPr>
                <w:lang w:eastAsia="zh-CN"/>
              </w:rPr>
            </w:pPr>
            <w:r>
              <w:rPr>
                <w:rFonts w:hint="eastAsia"/>
                <w:lang w:eastAsia="zh-CN"/>
              </w:rPr>
              <w:t>S</w:t>
            </w:r>
            <w:r>
              <w:rPr>
                <w:lang w:eastAsia="zh-CN"/>
              </w:rPr>
              <w:t>cscf Restoration Information</w:t>
            </w:r>
          </w:p>
          <w:p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rsidTr="00211D99">
        <w:trPr>
          <w:jc w:val="center"/>
        </w:trPr>
        <w:tc>
          <w:tcPr>
            <w:tcW w:w="2405" w:type="dxa"/>
            <w:vMerge/>
            <w:tcBorders>
              <w:left w:val="single" w:sz="4" w:space="0" w:color="auto"/>
              <w:right w:val="single" w:sz="4" w:space="0" w:color="auto"/>
            </w:tcBorders>
            <w:vAlign w:val="center"/>
          </w:tcPr>
          <w:p w:rsidR="00211D99" w:rsidRDefault="00211D99" w:rsidP="000C5926">
            <w:pPr>
              <w:pStyle w:val="TAL"/>
            </w:pPr>
          </w:p>
        </w:tc>
        <w:tc>
          <w:tcPr>
            <w:tcW w:w="2693" w:type="dxa"/>
            <w:vMerge/>
            <w:tcBorders>
              <w:left w:val="single" w:sz="4" w:space="0" w:color="auto"/>
              <w:right w:val="single" w:sz="4" w:space="0" w:color="auto"/>
            </w:tcBorders>
            <w:vAlign w:val="center"/>
          </w:tcPr>
          <w:p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rsidTr="00211D99">
        <w:trPr>
          <w:jc w:val="center"/>
        </w:trPr>
        <w:tc>
          <w:tcPr>
            <w:tcW w:w="2405" w:type="dxa"/>
            <w:vMerge/>
            <w:tcBorders>
              <w:left w:val="single" w:sz="4" w:space="0" w:color="auto"/>
              <w:right w:val="single" w:sz="4" w:space="0" w:color="auto"/>
            </w:tcBorders>
            <w:vAlign w:val="center"/>
          </w:tcPr>
          <w:p w:rsidR="00211D99" w:rsidRDefault="00211D99" w:rsidP="000C5926">
            <w:pPr>
              <w:pStyle w:val="TAL"/>
            </w:pPr>
          </w:p>
        </w:tc>
        <w:tc>
          <w:tcPr>
            <w:tcW w:w="2693" w:type="dxa"/>
            <w:vMerge/>
            <w:tcBorders>
              <w:left w:val="single" w:sz="4" w:space="0" w:color="auto"/>
              <w:right w:val="single" w:sz="4" w:space="0" w:color="auto"/>
            </w:tcBorders>
            <w:vAlign w:val="center"/>
          </w:tcPr>
          <w:p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rPr>
                <w:rFonts w:hint="eastAsia"/>
                <w:lang w:eastAsia="zh-CN"/>
              </w:rPr>
              <w:t>D</w:t>
            </w:r>
            <w:r>
              <w:rPr>
                <w:lang w:eastAsia="zh-CN"/>
              </w:rPr>
              <w:t>elete the S-CSCF restoration information.</w:t>
            </w:r>
          </w:p>
        </w:tc>
      </w:tr>
    </w:tbl>
    <w:p w:rsidR="00FC4C9C" w:rsidRPr="00F91D2F" w:rsidRDefault="00FC4C9C" w:rsidP="00FC4C9C"/>
    <w:p w:rsidR="00FC4C9C" w:rsidRPr="00F91D2F" w:rsidRDefault="00FC4C9C" w:rsidP="00FC4C9C">
      <w:pPr>
        <w:pStyle w:val="Heading4"/>
      </w:pPr>
      <w:bookmarkStart w:id="267" w:name="_Toc21948894"/>
      <w:bookmarkStart w:id="268" w:name="_Toc24978768"/>
      <w:bookmarkStart w:id="269" w:name="_Toc34346541"/>
      <w:r w:rsidRPr="00F91D2F">
        <w:t>6.1.3.2</w:t>
      </w:r>
      <w:r w:rsidRPr="00F91D2F">
        <w:tab/>
        <w:t xml:space="preserve">Resource: </w:t>
      </w:r>
      <w:r>
        <w:t>Scscf R</w:t>
      </w:r>
      <w:r w:rsidRPr="000B71E3">
        <w:t>egis</w:t>
      </w:r>
      <w:r>
        <w:t>t</w:t>
      </w:r>
      <w:r w:rsidRPr="000B71E3">
        <w:t>ration</w:t>
      </w:r>
      <w:bookmarkEnd w:id="267"/>
      <w:bookmarkEnd w:id="268"/>
      <w:bookmarkEnd w:id="269"/>
    </w:p>
    <w:p w:rsidR="00FC4C9C" w:rsidRPr="00F91D2F" w:rsidRDefault="00FC4C9C" w:rsidP="00FC4C9C">
      <w:pPr>
        <w:pStyle w:val="Heading5"/>
      </w:pPr>
      <w:bookmarkStart w:id="270" w:name="_Toc21948895"/>
      <w:bookmarkStart w:id="271" w:name="_Toc24978769"/>
      <w:bookmarkStart w:id="272" w:name="_Toc34346542"/>
      <w:r w:rsidRPr="00F91D2F">
        <w:t>6.1.3.2.1</w:t>
      </w:r>
      <w:r w:rsidRPr="00F91D2F">
        <w:tab/>
        <w:t>Description</w:t>
      </w:r>
      <w:bookmarkEnd w:id="270"/>
      <w:bookmarkEnd w:id="271"/>
      <w:bookmarkEnd w:id="272"/>
    </w:p>
    <w:p w:rsidR="00FC4C9C" w:rsidRPr="000B71E3" w:rsidRDefault="00FC4C9C" w:rsidP="00FC4C9C">
      <w:r w:rsidRPr="000B71E3">
        <w:t xml:space="preserve">This resource represents </w:t>
      </w:r>
      <w:r>
        <w:t>the registered</w:t>
      </w:r>
      <w:r w:rsidRPr="000B71E3">
        <w:t xml:space="preserve"> </w:t>
      </w:r>
      <w:r>
        <w:t>S-CSCF</w:t>
      </w:r>
      <w:r w:rsidRPr="000B71E3">
        <w:t>.</w:t>
      </w:r>
    </w:p>
    <w:p w:rsidR="00FC4C9C" w:rsidRPr="00F91D2F" w:rsidRDefault="00FC4C9C" w:rsidP="00FC4C9C">
      <w:pPr>
        <w:pStyle w:val="Heading5"/>
      </w:pPr>
      <w:bookmarkStart w:id="273" w:name="_Toc21948896"/>
      <w:bookmarkStart w:id="274" w:name="_Toc24978770"/>
      <w:bookmarkStart w:id="275" w:name="_Toc34346543"/>
      <w:r w:rsidRPr="00F91D2F">
        <w:t>6.1.3.2.2</w:t>
      </w:r>
      <w:r w:rsidRPr="00F91D2F">
        <w:tab/>
        <w:t>Resource Definition</w:t>
      </w:r>
      <w:bookmarkEnd w:id="273"/>
      <w:bookmarkEnd w:id="274"/>
      <w:bookmarkEnd w:id="275"/>
    </w:p>
    <w:p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r w:rsidRPr="00F91D2F">
        <w:rPr>
          <w:b/>
        </w:rPr>
        <w:t xml:space="preserve"> </w:t>
      </w:r>
    </w:p>
    <w:p w:rsidR="00FC4C9C" w:rsidRPr="00F91D2F" w:rsidRDefault="00FC4C9C" w:rsidP="00FC4C9C">
      <w:pPr>
        <w:rPr>
          <w:rFonts w:ascii="Arial" w:hAnsi="Arial" w:cs="Arial"/>
        </w:rPr>
      </w:pPr>
      <w:r w:rsidRPr="00F91D2F">
        <w:t>This resource shall support the resource URI variables defined in table 6.1.3.2.2-1</w:t>
      </w:r>
      <w:r w:rsidRPr="00F91D2F">
        <w:rPr>
          <w:rFonts w:ascii="Arial" w:hAnsi="Arial" w:cs="Arial"/>
        </w:rPr>
        <w:t>.</w:t>
      </w:r>
    </w:p>
    <w:p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Pr="00F91D2F" w:rsidRDefault="00FC4C9C" w:rsidP="000C5926">
            <w:pPr>
              <w:pStyle w:val="TAH"/>
            </w:pPr>
            <w:r w:rsidRPr="00F91D2F">
              <w:t>Definition</w:t>
            </w:r>
          </w:p>
        </w:tc>
      </w:tr>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Pr="00F91D2F" w:rsidRDefault="00FC4C9C" w:rsidP="000C5926">
            <w:pPr>
              <w:pStyle w:val="TAL"/>
            </w:pPr>
            <w:r w:rsidRPr="00F91D2F">
              <w:t xml:space="preserve">See </w:t>
            </w:r>
            <w:r>
              <w:t>clause</w:t>
            </w:r>
            <w:r w:rsidRPr="00F91D2F">
              <w:t> 6.1.1</w:t>
            </w:r>
          </w:p>
        </w:tc>
      </w:tr>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ee 3GPP TS 23.</w:t>
            </w:r>
            <w:r>
              <w:t>228</w:t>
            </w:r>
            <w:r w:rsidRPr="000B71E3">
              <w:t xml:space="preserve"> [2] clause </w:t>
            </w:r>
            <w:r>
              <w:t>4.3</w:t>
            </w:r>
            <w:r w:rsidRPr="000B71E3">
              <w:t>)</w:t>
            </w:r>
            <w:r>
              <w:t>.</w:t>
            </w:r>
          </w:p>
          <w:p w:rsidR="00FC4C9C" w:rsidRDefault="00FC4C9C" w:rsidP="000C5926">
            <w:pPr>
              <w:pStyle w:val="TAL"/>
            </w:pPr>
            <w:r>
              <w:t>IMS Public Identity is used with the PUT method;</w:t>
            </w:r>
          </w:p>
          <w:p w:rsidR="00FC4C9C" w:rsidRPr="00F91D2F" w:rsidRDefault="00FC4C9C" w:rsidP="000C5926">
            <w:pPr>
              <w:pStyle w:val="TAL"/>
            </w:pPr>
            <w:r>
              <w:t>IMS Public Identity or IMS Private Identity is used with the PATCH methods.</w:t>
            </w:r>
            <w:r w:rsidRPr="000B71E3">
              <w:br/>
            </w:r>
            <w:r w:rsidRPr="000B71E3">
              <w:tab/>
              <w:t xml:space="preserve">pattern: </w:t>
            </w:r>
            <w:r>
              <w:t>tbd</w:t>
            </w:r>
          </w:p>
        </w:tc>
      </w:tr>
    </w:tbl>
    <w:p w:rsidR="00FC4C9C" w:rsidRPr="00F91D2F" w:rsidRDefault="00FC4C9C" w:rsidP="00FC4C9C"/>
    <w:p w:rsidR="00FC4C9C" w:rsidRPr="00F91D2F" w:rsidRDefault="00FC4C9C" w:rsidP="00FC4C9C">
      <w:pPr>
        <w:pStyle w:val="Heading5"/>
      </w:pPr>
      <w:bookmarkStart w:id="276" w:name="_Toc21948897"/>
      <w:bookmarkStart w:id="277" w:name="_Toc24978771"/>
      <w:bookmarkStart w:id="278" w:name="_Toc34346544"/>
      <w:r w:rsidRPr="00F91D2F">
        <w:t>6.1.3.2.3</w:t>
      </w:r>
      <w:r w:rsidRPr="00F91D2F">
        <w:tab/>
        <w:t>Resource Standard Methods</w:t>
      </w:r>
      <w:bookmarkEnd w:id="276"/>
      <w:bookmarkEnd w:id="277"/>
      <w:bookmarkEnd w:id="278"/>
    </w:p>
    <w:p w:rsidR="00FC4C9C" w:rsidRPr="00F91D2F" w:rsidRDefault="00FC4C9C" w:rsidP="00FC4C9C">
      <w:pPr>
        <w:pStyle w:val="Heading6"/>
      </w:pPr>
      <w:bookmarkStart w:id="279" w:name="_Toc21948898"/>
      <w:bookmarkStart w:id="280" w:name="_Toc24978772"/>
      <w:bookmarkStart w:id="281" w:name="_Toc34346545"/>
      <w:r w:rsidRPr="00F91D2F">
        <w:t>6.1.3.2.3.1</w:t>
      </w:r>
      <w:r w:rsidRPr="00F91D2F">
        <w:tab/>
      </w:r>
      <w:r>
        <w:t>PUT</w:t>
      </w:r>
      <w:bookmarkEnd w:id="279"/>
      <w:bookmarkEnd w:id="280"/>
      <w:bookmarkEnd w:id="281"/>
    </w:p>
    <w:p w:rsidR="00FC4C9C" w:rsidRPr="00F91D2F" w:rsidRDefault="00FC4C9C" w:rsidP="00FC4C9C">
      <w:r w:rsidRPr="00F91D2F">
        <w:t>This method shall support the URI query parameters specified in table 6.1.3.2.3.1-1.</w:t>
      </w:r>
    </w:p>
    <w:p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FC4C9C" w:rsidRPr="00F91D2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FC4C9C" w:rsidRPr="00F91D2F"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p>
        </w:tc>
      </w:tr>
    </w:tbl>
    <w:p w:rsidR="00FC4C9C" w:rsidRPr="00F91D2F" w:rsidRDefault="00FC4C9C" w:rsidP="00FC4C9C"/>
    <w:p w:rsidR="00FC4C9C" w:rsidRPr="00F91D2F" w:rsidRDefault="00FC4C9C" w:rsidP="00FC4C9C">
      <w:r w:rsidRPr="00F91D2F">
        <w:t>This method shall support the request data structures specified in table 6.1.3.2.3.1-2 and the response data structures and response codes specified in table 6.1.3.2.3.1-3.</w:t>
      </w:r>
    </w:p>
    <w:p w:rsidR="00FC4C9C" w:rsidRPr="00F91D2F" w:rsidRDefault="00FC4C9C" w:rsidP="00FC4C9C">
      <w:pPr>
        <w:pStyle w:val="TH"/>
      </w:pPr>
      <w:r w:rsidRPr="00F91D2F">
        <w:t xml:space="preserve">Table 6.1.3.2.3.1-2: Data structures supported by the </w:t>
      </w:r>
      <w:r>
        <w:t>PUT</w:t>
      </w:r>
      <w:r w:rsidRPr="00F91D2F">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F91D2F"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F91D2F" w:rsidRDefault="00FC4C9C" w:rsidP="000C5926">
            <w:pPr>
              <w:pStyle w:val="TAH"/>
            </w:pPr>
            <w:r w:rsidRPr="00F91D2F">
              <w:t>Description</w:t>
            </w:r>
          </w:p>
        </w:tc>
      </w:tr>
      <w:tr w:rsidR="00FC4C9C" w:rsidRPr="00F91D2F"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F91D2F" w:rsidRDefault="00FC4C9C" w:rsidP="000C5926">
            <w:pPr>
              <w:pStyle w:val="TAL"/>
            </w:pPr>
            <w:r>
              <w:t>S-CSCF registration for indicated IMS Public Identity is updated with the received information.</w:t>
            </w:r>
          </w:p>
        </w:tc>
      </w:tr>
    </w:tbl>
    <w:p w:rsidR="00FC4C9C" w:rsidRPr="00F91D2F" w:rsidRDefault="00FC4C9C" w:rsidP="00FC4C9C"/>
    <w:p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4C9C" w:rsidRPr="00F91D2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Response</w:t>
            </w:r>
          </w:p>
          <w:p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Description</w:t>
            </w:r>
          </w:p>
        </w:tc>
      </w:tr>
      <w:tr w:rsidR="00FC4C9C"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Pr="00F91D2F" w:rsidRDefault="00FC4C9C" w:rsidP="000C5926">
            <w:pPr>
              <w:pStyle w:val="TAL"/>
            </w:pPr>
            <w:r>
              <w:t>Scscf</w:t>
            </w:r>
            <w:r w:rsidRPr="00361AEE">
              <w:t>Registration</w:t>
            </w:r>
          </w:p>
        </w:tc>
        <w:tc>
          <w:tcPr>
            <w:tcW w:w="225" w:type="pct"/>
            <w:tcBorders>
              <w:top w:val="single" w:sz="4" w:space="0" w:color="auto"/>
              <w:left w:val="single" w:sz="6" w:space="0" w:color="000000"/>
              <w:bottom w:val="single" w:sz="4" w:space="0" w:color="auto"/>
              <w:right w:val="single" w:sz="6" w:space="0" w:color="000000"/>
            </w:tcBorders>
          </w:tcPr>
          <w:p w:rsidR="00FC4C9C" w:rsidRPr="00F91D2F" w:rsidRDefault="00FC4C9C" w:rsidP="000C5926">
            <w:pPr>
              <w:pStyle w:val="TAC"/>
            </w:pPr>
            <w:r w:rsidRPr="00F91D2F">
              <w:t>M</w:t>
            </w:r>
          </w:p>
        </w:tc>
        <w:tc>
          <w:tcPr>
            <w:tcW w:w="649" w:type="pct"/>
            <w:tcBorders>
              <w:top w:val="single" w:sz="4" w:space="0" w:color="auto"/>
              <w:left w:val="single" w:sz="6" w:space="0" w:color="000000"/>
              <w:bottom w:val="single" w:sz="4" w:space="0" w:color="auto"/>
              <w:right w:val="single" w:sz="6" w:space="0" w:color="000000"/>
            </w:tcBorders>
          </w:tcPr>
          <w:p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t>Scscf</w:t>
            </w:r>
            <w:r w:rsidRPr="00361AEE">
              <w:t>Registration</w:t>
            </w:r>
          </w:p>
        </w:tc>
        <w:tc>
          <w:tcPr>
            <w:tcW w:w="225"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C"/>
            </w:pPr>
            <w:r w:rsidRPr="00F91D2F">
              <w:t>M</w:t>
            </w:r>
          </w:p>
        </w:tc>
        <w:tc>
          <w:tcPr>
            <w:tcW w:w="649"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rsidRPr="006A7EE2">
              <w:t>Upon success, an empty response body shall be returned.</w:t>
            </w:r>
          </w:p>
        </w:tc>
      </w:tr>
      <w:tr w:rsidR="00654E5F"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rsidRPr="006A7EE2">
              <w:t>ProblemDetails</w:t>
            </w:r>
          </w:p>
        </w:tc>
        <w:tc>
          <w:tcPr>
            <w:tcW w:w="225"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rsidR="00654E5F" w:rsidRPr="00296A3D" w:rsidRDefault="00654E5F"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54E5F" w:rsidRPr="000B71E3" w:rsidRDefault="00654E5F" w:rsidP="00654E5F">
            <w:pPr>
              <w:pStyle w:val="TAL"/>
            </w:pPr>
            <w:r w:rsidRPr="000B71E3">
              <w:t xml:space="preserve">The "cause" attribute </w:t>
            </w:r>
            <w:r>
              <w:t xml:space="preserve">may be used to indicate </w:t>
            </w:r>
            <w:r w:rsidRPr="000B71E3">
              <w:t>the following application error:</w:t>
            </w:r>
          </w:p>
          <w:p w:rsidR="00654E5F" w:rsidRDefault="00654E5F" w:rsidP="00654E5F">
            <w:pPr>
              <w:pStyle w:val="TAL"/>
            </w:pPr>
            <w:r w:rsidRPr="000B71E3">
              <w:t>- USER_NOT_FOUND</w:t>
            </w:r>
          </w:p>
        </w:tc>
      </w:tr>
      <w:tr w:rsidR="00654E5F" w:rsidRPr="00F91D2F"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54E5F" w:rsidRDefault="00654E5F" w:rsidP="00654E5F">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rsidR="00654E5F" w:rsidRPr="00F91D2F" w:rsidRDefault="00654E5F" w:rsidP="00654E5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654E5F" w:rsidRPr="00F91D2F" w:rsidRDefault="00654E5F" w:rsidP="00654E5F">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654E5F" w:rsidRPr="00296A3D" w:rsidRDefault="00654E5F" w:rsidP="00654E5F">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54E5F" w:rsidRPr="000B71E3" w:rsidRDefault="00654E5F" w:rsidP="00654E5F">
            <w:pPr>
              <w:pStyle w:val="TAL"/>
            </w:pPr>
            <w:r w:rsidRPr="000B71E3">
              <w:t xml:space="preserve">The "cause" attribute </w:t>
            </w:r>
            <w:r>
              <w:t xml:space="preserve">may be used to indicate </w:t>
            </w:r>
            <w:r w:rsidRPr="000B71E3">
              <w:t>one of the following application errors:</w:t>
            </w:r>
          </w:p>
          <w:p w:rsidR="00654E5F" w:rsidRDefault="00654E5F" w:rsidP="00654E5F">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rsidR="00654E5F" w:rsidRDefault="00654E5F" w:rsidP="00654E5F">
            <w:pPr>
              <w:pStyle w:val="TAL"/>
            </w:pPr>
            <w:r>
              <w:t>- IDENTITIES_DO_NOT_MATCH</w:t>
            </w:r>
          </w:p>
          <w:p w:rsidR="00654E5F" w:rsidRDefault="00654E5F" w:rsidP="00654E5F">
            <w:pPr>
              <w:pStyle w:val="TAL"/>
            </w:pPr>
            <w:r>
              <w:t>- ERROR_IN_REGISTRATION_TYPE</w:t>
            </w:r>
          </w:p>
        </w:tc>
      </w:tr>
    </w:tbl>
    <w:p w:rsidR="00FC4C9C" w:rsidRPr="00F91D2F" w:rsidRDefault="00FC4C9C" w:rsidP="00FC4C9C"/>
    <w:p w:rsidR="00FC4C9C" w:rsidRPr="00F91D2F" w:rsidRDefault="00FC4C9C" w:rsidP="00FC4C9C">
      <w:pPr>
        <w:pStyle w:val="Heading5"/>
      </w:pPr>
      <w:bookmarkStart w:id="282" w:name="_Toc21948900"/>
      <w:bookmarkStart w:id="283" w:name="_Toc24978774"/>
      <w:bookmarkStart w:id="284" w:name="_Toc34346546"/>
      <w:r w:rsidRPr="00F91D2F">
        <w:t>6.1.3.2.4</w:t>
      </w:r>
      <w:r w:rsidRPr="00F91D2F">
        <w:tab/>
        <w:t>Resource Custom Operations</w:t>
      </w:r>
      <w:bookmarkEnd w:id="282"/>
      <w:bookmarkEnd w:id="283"/>
      <w:bookmarkEnd w:id="284"/>
    </w:p>
    <w:p w:rsidR="00FA2343" w:rsidRPr="000B71E3" w:rsidRDefault="00FA2343" w:rsidP="00FA2343">
      <w:r>
        <w:t>There are no custom operations associated to resources.</w:t>
      </w:r>
    </w:p>
    <w:p w:rsidR="00211D99" w:rsidRPr="00302BE4" w:rsidRDefault="00211D99" w:rsidP="00211D99">
      <w:pPr>
        <w:pStyle w:val="Heading4"/>
      </w:pPr>
      <w:bookmarkStart w:id="285" w:name="_Toc21948907"/>
      <w:bookmarkStart w:id="286" w:name="_Toc24978781"/>
      <w:bookmarkStart w:id="287" w:name="_Toc34346547"/>
      <w:r w:rsidRPr="00302BE4">
        <w:lastRenderedPageBreak/>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287"/>
    </w:p>
    <w:p w:rsidR="00211D99" w:rsidRPr="00302BE4" w:rsidRDefault="00211D99" w:rsidP="00211D99">
      <w:pPr>
        <w:pStyle w:val="Heading5"/>
      </w:pPr>
      <w:bookmarkStart w:id="288" w:name="_Toc34346548"/>
      <w:r w:rsidRPr="00302BE4">
        <w:t>6.</w:t>
      </w:r>
      <w:r>
        <w:t>1</w:t>
      </w:r>
      <w:r w:rsidRPr="00302BE4">
        <w:t>.3.</w:t>
      </w:r>
      <w:r>
        <w:t>3</w:t>
      </w:r>
      <w:r w:rsidRPr="00302BE4">
        <w:t>.1</w:t>
      </w:r>
      <w:r w:rsidRPr="00302BE4">
        <w:tab/>
        <w:t>Description</w:t>
      </w:r>
      <w:bookmarkEnd w:id="288"/>
    </w:p>
    <w:p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rsidR="00211D99" w:rsidRPr="00302BE4" w:rsidRDefault="00211D99" w:rsidP="00211D99">
      <w:pPr>
        <w:pStyle w:val="Heading5"/>
      </w:pPr>
      <w:bookmarkStart w:id="289" w:name="_Toc34346549"/>
      <w:r w:rsidRPr="00302BE4">
        <w:t>6.</w:t>
      </w:r>
      <w:r>
        <w:t>1</w:t>
      </w:r>
      <w:r w:rsidRPr="00302BE4">
        <w:t>.3.</w:t>
      </w:r>
      <w:r>
        <w:t>3</w:t>
      </w:r>
      <w:r w:rsidRPr="00302BE4">
        <w:t>.2</w:t>
      </w:r>
      <w:r w:rsidRPr="00302BE4">
        <w:tab/>
        <w:t>Resource Definition</w:t>
      </w:r>
      <w:bookmarkEnd w:id="289"/>
    </w:p>
    <w:p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rsidR="00211D99" w:rsidRPr="00302BE4" w:rsidRDefault="00211D99" w:rsidP="00211D99">
      <w:pPr>
        <w:rPr>
          <w:rFonts w:ascii="Arial" w:hAnsi="Arial" w:cs="Arial"/>
        </w:rPr>
      </w:pPr>
      <w:r w:rsidRPr="00302BE4">
        <w:t>This resource shall support the resource URI variables defined in table 6.</w:t>
      </w:r>
      <w:r>
        <w:t>1</w:t>
      </w:r>
      <w:r w:rsidRPr="00302BE4">
        <w:t>.3.</w:t>
      </w:r>
      <w:r>
        <w:t>X</w:t>
      </w:r>
      <w:r w:rsidRPr="00302BE4">
        <w:t>.2-1</w:t>
      </w:r>
      <w:r w:rsidRPr="00302BE4">
        <w:rPr>
          <w:rFonts w:ascii="Arial" w:hAnsi="Arial" w:cs="Arial"/>
        </w:rPr>
        <w:t>.</w:t>
      </w:r>
    </w:p>
    <w:p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11D99" w:rsidRPr="00DF6FDD" w:rsidRDefault="00211D99" w:rsidP="00211D99">
            <w:pPr>
              <w:pStyle w:val="TAH"/>
            </w:pPr>
            <w:r w:rsidRPr="00DF6FDD">
              <w:t>Definition</w:t>
            </w:r>
          </w:p>
        </w:tc>
      </w:tr>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11D99" w:rsidRPr="00DF6FDD" w:rsidRDefault="00211D99" w:rsidP="00211D99">
            <w:pPr>
              <w:pStyle w:val="TAL"/>
            </w:pPr>
            <w:r w:rsidRPr="00DF6FDD">
              <w:t>See clause 6.1.1</w:t>
            </w:r>
          </w:p>
        </w:tc>
      </w:tr>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11D99" w:rsidRDefault="00211D99" w:rsidP="00211D99">
            <w:pPr>
              <w:pStyle w:val="TAL"/>
            </w:pPr>
            <w:r w:rsidRPr="000B71E3">
              <w:t xml:space="preserve">Represents the </w:t>
            </w:r>
            <w:r>
              <w:t xml:space="preserve">IMS Public Identity (i.e. IMS Public User identity or Public Service Identity) </w:t>
            </w:r>
          </w:p>
          <w:p w:rsidR="00211D99" w:rsidRPr="00DF6FDD" w:rsidRDefault="00211D99" w:rsidP="00211D99">
            <w:pPr>
              <w:pStyle w:val="TAL"/>
            </w:pPr>
            <w:r w:rsidRPr="000B71E3">
              <w:br/>
              <w:t>pattern: "</w:t>
            </w:r>
            <w:r>
              <w:t>^(</w:t>
            </w:r>
            <w:r w:rsidRPr="00292D54">
              <w:t>sip\:([a-zA-Z0-9_\-.!~*()&amp;=+$,;?\/]+)\@([A-Za-z0-9]+([-A-Za-z0-9]+)\.)+[a-z]{2,}|tel\:\+[0-9]{5,15}</w:t>
            </w:r>
            <w:r>
              <w:t>)</w:t>
            </w:r>
            <w:r w:rsidRPr="00292D54">
              <w:t>$</w:t>
            </w:r>
            <w:r w:rsidRPr="000B71E3">
              <w:t>"</w:t>
            </w:r>
          </w:p>
        </w:tc>
      </w:tr>
    </w:tbl>
    <w:p w:rsidR="00211D99" w:rsidRPr="00302BE4" w:rsidRDefault="00211D99" w:rsidP="00211D99">
      <w:pPr>
        <w:pStyle w:val="Heading5"/>
      </w:pPr>
      <w:bookmarkStart w:id="290" w:name="_Toc34346550"/>
      <w:r w:rsidRPr="00302BE4">
        <w:t>6.</w:t>
      </w:r>
      <w:r>
        <w:t>1</w:t>
      </w:r>
      <w:r w:rsidRPr="00302BE4">
        <w:t>.3.</w:t>
      </w:r>
      <w:r>
        <w:t>3</w:t>
      </w:r>
      <w:r w:rsidRPr="00302BE4">
        <w:t>.3</w:t>
      </w:r>
      <w:r w:rsidRPr="00302BE4">
        <w:tab/>
        <w:t>Resource Standard Methods</w:t>
      </w:r>
      <w:bookmarkEnd w:id="290"/>
    </w:p>
    <w:p w:rsidR="00211D99" w:rsidRPr="00302BE4" w:rsidRDefault="00211D99" w:rsidP="00211D99">
      <w:pPr>
        <w:pStyle w:val="Heading6"/>
      </w:pPr>
      <w:bookmarkStart w:id="291" w:name="_Toc34346551"/>
      <w:r w:rsidRPr="00302BE4">
        <w:t>6.</w:t>
      </w:r>
      <w:r>
        <w:t>1</w:t>
      </w:r>
      <w:r w:rsidRPr="00302BE4">
        <w:t>.3.</w:t>
      </w:r>
      <w:r>
        <w:t>3</w:t>
      </w:r>
      <w:r w:rsidRPr="00302BE4">
        <w:t>.3.1</w:t>
      </w:r>
      <w:r w:rsidRPr="00302BE4">
        <w:tab/>
        <w:t>GET</w:t>
      </w:r>
      <w:bookmarkEnd w:id="291"/>
    </w:p>
    <w:p w:rsidR="00211D99" w:rsidRPr="00302BE4" w:rsidRDefault="00211D99" w:rsidP="00211D99">
      <w:r w:rsidRPr="00302BE4">
        <w:t>This method shall support the URI query parameters specified in table 6.</w:t>
      </w:r>
      <w:r>
        <w:t>1</w:t>
      </w:r>
      <w:r w:rsidRPr="00302BE4">
        <w:t>.3.</w:t>
      </w:r>
      <w:r>
        <w:t>3</w:t>
      </w:r>
      <w:r w:rsidRPr="00302BE4">
        <w:t>.3.1-1.</w:t>
      </w:r>
    </w:p>
    <w:p w:rsidR="00211D99" w:rsidRPr="00302BE4" w:rsidRDefault="00211D99" w:rsidP="00211D99">
      <w:pPr>
        <w:pStyle w:val="TH"/>
        <w:rPr>
          <w:rFonts w:cs="Arial"/>
        </w:rPr>
      </w:pPr>
      <w:r w:rsidRPr="00302BE4">
        <w:t>Table 6.</w:t>
      </w:r>
      <w:r>
        <w:t>1</w:t>
      </w:r>
      <w:r w:rsidRPr="00302BE4">
        <w:t>.3.</w:t>
      </w:r>
      <w:r>
        <w:t>3</w:t>
      </w:r>
      <w:r w:rsidRPr="00302BE4">
        <w:t xml:space="preserve">.3.1-1: URI query parameters supported by the GET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Applicability</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r>
    </w:tbl>
    <w:p w:rsidR="00211D99" w:rsidRPr="00302BE4" w:rsidRDefault="00211D99" w:rsidP="00211D99"/>
    <w:p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rsidR="00211D99" w:rsidRPr="00302BE4" w:rsidRDefault="00211D99" w:rsidP="00211D99">
      <w:pPr>
        <w:pStyle w:val="TH"/>
      </w:pPr>
      <w:r w:rsidRPr="00302BE4">
        <w:t>Table 6.</w:t>
      </w:r>
      <w:r>
        <w:t>1</w:t>
      </w:r>
      <w:r w:rsidRPr="00302BE4">
        <w:t>.3.</w:t>
      </w:r>
      <w:r>
        <w:t>3</w:t>
      </w:r>
      <w:r w:rsidRPr="00302BE4">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11D99" w:rsidRPr="00DF6FDD"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r>
      <w:tr w:rsidR="00211D99" w:rsidRPr="00DF6FDD"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p>
        </w:tc>
      </w:tr>
    </w:tbl>
    <w:p w:rsidR="00211D99" w:rsidRPr="00302BE4" w:rsidRDefault="00211D99" w:rsidP="00211D99"/>
    <w:p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Response</w:t>
            </w:r>
          </w:p>
          <w:p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Description</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N"/>
              <w:ind w:left="0" w:firstLine="0"/>
            </w:pPr>
            <w:r w:rsidRPr="00DF6FDD">
              <w:t xml:space="preserve">A response body containing </w:t>
            </w:r>
            <w:r w:rsidRPr="00DF6FDD">
              <w:rPr>
                <w:lang w:eastAsia="zh-CN"/>
              </w:rPr>
              <w:t>information for the S-CSCF to handle the requests for a user.</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ProblemDetails</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The "cause" attribute may be used to indicate the following application error:</w:t>
            </w:r>
          </w:p>
          <w:p w:rsidR="00211D99" w:rsidRDefault="00211D99" w:rsidP="00211D99">
            <w:pPr>
              <w:pStyle w:val="TAL"/>
            </w:pPr>
            <w:r w:rsidRPr="00DF6FDD">
              <w:t xml:space="preserve">- </w:t>
            </w:r>
            <w:r>
              <w:t>DATA</w:t>
            </w:r>
            <w:r w:rsidRPr="00DF6FDD">
              <w:t>_NOT_FOUND</w:t>
            </w:r>
          </w:p>
          <w:p w:rsidR="00211D99" w:rsidRDefault="00211D99" w:rsidP="00211D99">
            <w:pPr>
              <w:pStyle w:val="TAL"/>
            </w:pPr>
          </w:p>
          <w:p w:rsidR="00211D99" w:rsidRPr="00DF6FDD" w:rsidRDefault="00211D99" w:rsidP="00211D99">
            <w:pPr>
              <w:pStyle w:val="TAL"/>
            </w:pPr>
            <w:r>
              <w:t>NOTE: DATA</w:t>
            </w:r>
            <w:r w:rsidRPr="00DF6FDD">
              <w:t>_NOT_FOUND</w:t>
            </w:r>
            <w:r>
              <w:t xml:space="preserve"> indicates that there is no restoration info stored under the scscf-registration resource.</w:t>
            </w:r>
          </w:p>
        </w:tc>
      </w:tr>
      <w:tr w:rsidR="00211D99" w:rsidRPr="00DF6FDD" w:rsidTr="00211D9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N"/>
            </w:pPr>
            <w:r w:rsidRPr="00DF6FDD">
              <w:t>NOTE:</w:t>
            </w:r>
            <w:r w:rsidRPr="00DF6FDD">
              <w:tab/>
              <w:t>In addition, common data structures as listed in table 6.1.7-1 are supported.</w:t>
            </w:r>
          </w:p>
        </w:tc>
      </w:tr>
    </w:tbl>
    <w:p w:rsidR="00211D99" w:rsidRPr="00555979" w:rsidRDefault="00211D99" w:rsidP="00211D99"/>
    <w:p w:rsidR="00211D99" w:rsidRPr="00F91D2F" w:rsidRDefault="00211D99" w:rsidP="00211D99">
      <w:pPr>
        <w:pStyle w:val="Heading6"/>
      </w:pPr>
      <w:bookmarkStart w:id="292" w:name="_Toc34346552"/>
      <w:r w:rsidRPr="00F91D2F">
        <w:t>6.1.3.</w:t>
      </w:r>
      <w:r>
        <w:t>3</w:t>
      </w:r>
      <w:r w:rsidRPr="00F91D2F">
        <w:t>.3.</w:t>
      </w:r>
      <w:r>
        <w:t>2</w:t>
      </w:r>
      <w:r w:rsidRPr="00F91D2F">
        <w:tab/>
      </w:r>
      <w:r>
        <w:t>PUT</w:t>
      </w:r>
      <w:bookmarkEnd w:id="292"/>
    </w:p>
    <w:p w:rsidR="00211D99" w:rsidRPr="00F91D2F" w:rsidRDefault="00211D99" w:rsidP="00211D99">
      <w:r w:rsidRPr="00F91D2F">
        <w:t>This method shall support the URI query parameters specified in table 6.1.3.</w:t>
      </w:r>
      <w:r>
        <w:t>3</w:t>
      </w:r>
      <w:r w:rsidRPr="00F91D2F">
        <w:t>.3.</w:t>
      </w:r>
      <w:r>
        <w:t>2</w:t>
      </w:r>
      <w:r w:rsidRPr="00F91D2F">
        <w:t>-1.</w:t>
      </w:r>
    </w:p>
    <w:p w:rsidR="00211D99" w:rsidRPr="00F91D2F" w:rsidRDefault="00211D99" w:rsidP="00211D99">
      <w:pPr>
        <w:pStyle w:val="TH"/>
        <w:rPr>
          <w:rFonts w:cs="Arial"/>
        </w:rPr>
      </w:pPr>
      <w:r w:rsidRPr="00F91D2F">
        <w:lastRenderedPageBreak/>
        <w:t>Table 6.1.3.</w:t>
      </w:r>
      <w:r>
        <w:t>3</w:t>
      </w:r>
      <w:r w:rsidRPr="00F91D2F">
        <w:t>.3.</w:t>
      </w:r>
      <w:r>
        <w:t>2</w:t>
      </w:r>
      <w:r w:rsidRPr="00F91D2F">
        <w:t xml:space="preserve">-1: URI query parameters supported by the </w:t>
      </w:r>
      <w:r>
        <w:t>PUT</w:t>
      </w:r>
      <w:r w:rsidRPr="00F91D2F">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Applicability</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r>
    </w:tbl>
    <w:p w:rsidR="00211D99" w:rsidRPr="00F91D2F" w:rsidRDefault="00211D99" w:rsidP="00211D99"/>
    <w:p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211D99" w:rsidRPr="00DF6FDD"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r>
      <w:tr w:rsidR="00211D99" w:rsidRPr="00DF6FDD"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rsidR="00211D99" w:rsidRPr="00F91D2F" w:rsidRDefault="00211D99" w:rsidP="00211D99"/>
    <w:p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Response</w:t>
            </w:r>
          </w:p>
          <w:p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Description</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Scscf</w:t>
            </w:r>
            <w:r w:rsidRPr="00DF6FDD">
              <w:rPr>
                <w:rFonts w:hint="eastAsia"/>
                <w:lang w:eastAsia="zh-CN"/>
              </w:rPr>
              <w:t>Restoration</w:t>
            </w:r>
            <w:r w:rsidRPr="00DF6FDD">
              <w:t>Info</w:t>
            </w:r>
            <w:r>
              <w:t>Response</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Scscf</w:t>
            </w:r>
            <w:r w:rsidRPr="00DF6FDD">
              <w:rPr>
                <w:rFonts w:hint="eastAsia"/>
                <w:lang w:eastAsia="zh-CN"/>
              </w:rPr>
              <w:t>Restoration</w:t>
            </w:r>
            <w:r w:rsidRPr="00DF6FDD">
              <w:t>Info</w:t>
            </w:r>
            <w:r>
              <w:t>Response</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n/a</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an empty response body shall be returned.</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r w:rsidRPr="00DF6FDD">
              <w:t>ProblemDetails</w:t>
            </w:r>
          </w:p>
        </w:tc>
        <w:tc>
          <w:tcPr>
            <w:tcW w:w="22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The "cause" attribute may be used to indicate one of the following application errors:</w:t>
            </w:r>
          </w:p>
          <w:p w:rsidR="00211D99" w:rsidRDefault="00211D99" w:rsidP="00211D99">
            <w:pPr>
              <w:pStyle w:val="TAL"/>
              <w:rPr>
                <w:lang w:val="en-US"/>
              </w:rPr>
            </w:pPr>
            <w:r w:rsidRPr="00DF6FDD">
              <w:t xml:space="preserve">- </w:t>
            </w:r>
            <w:r w:rsidRPr="00DF6FDD">
              <w:rPr>
                <w:lang w:val="en-US"/>
              </w:rPr>
              <w:t>OPERATION_NOT_ALLOWED</w:t>
            </w:r>
          </w:p>
          <w:p w:rsidR="00211D99" w:rsidRDefault="00211D99" w:rsidP="00211D99">
            <w:pPr>
              <w:pStyle w:val="TAL"/>
              <w:rPr>
                <w:lang w:val="en-US"/>
              </w:rPr>
            </w:pPr>
          </w:p>
          <w:p w:rsidR="00211D99" w:rsidRPr="00DF6FDD" w:rsidRDefault="00211D99" w:rsidP="00211D99">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rsidR="00211D99" w:rsidRDefault="00211D99" w:rsidP="00211D99"/>
    <w:p w:rsidR="00211D99" w:rsidRPr="00F91D2F" w:rsidRDefault="00211D99" w:rsidP="00211D99">
      <w:pPr>
        <w:pStyle w:val="Heading6"/>
      </w:pPr>
      <w:bookmarkStart w:id="293" w:name="_Toc34346553"/>
      <w:r w:rsidRPr="00F91D2F">
        <w:t>6.1.3.</w:t>
      </w:r>
      <w:r>
        <w:t>3</w:t>
      </w:r>
      <w:r w:rsidRPr="00F91D2F">
        <w:t>.3.</w:t>
      </w:r>
      <w:r>
        <w:t>3</w:t>
      </w:r>
      <w:r w:rsidRPr="00F91D2F">
        <w:tab/>
      </w:r>
      <w:r>
        <w:t>DELETE</w:t>
      </w:r>
      <w:bookmarkEnd w:id="293"/>
    </w:p>
    <w:p w:rsidR="00211D99" w:rsidRPr="00F91D2F" w:rsidRDefault="00211D99" w:rsidP="00211D99">
      <w:r w:rsidRPr="00F91D2F">
        <w:t>This method shall support the URI query parameters specified in table 6.1.3.</w:t>
      </w:r>
      <w:r>
        <w:t>3</w:t>
      </w:r>
      <w:r w:rsidRPr="00F91D2F">
        <w:t>.3.</w:t>
      </w:r>
      <w:r>
        <w:t>3</w:t>
      </w:r>
      <w:r w:rsidRPr="00F91D2F">
        <w:t>-1.</w:t>
      </w:r>
    </w:p>
    <w:p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Applicability</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r>
    </w:tbl>
    <w:p w:rsidR="00211D99" w:rsidRPr="00F91D2F" w:rsidRDefault="00211D99" w:rsidP="00211D99"/>
    <w:p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211D99" w:rsidRPr="00DF6FDD"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r>
      <w:tr w:rsidR="00211D99" w:rsidRPr="00DF6FDD"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6A7EE2">
              <w:t>The request body shall be empty.</w:t>
            </w:r>
          </w:p>
        </w:tc>
      </w:tr>
    </w:tbl>
    <w:p w:rsidR="00211D99" w:rsidRPr="00F91D2F" w:rsidRDefault="00211D99" w:rsidP="00211D99"/>
    <w:p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Response</w:t>
            </w:r>
          </w:p>
          <w:p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Description</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n/a</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an empty response body shall be returned.</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ProblemDetails</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The "cause" attribute may be used to indicate one of the following application errors:</w:t>
            </w:r>
          </w:p>
          <w:p w:rsidR="00211D99" w:rsidRDefault="00211D99" w:rsidP="00211D99">
            <w:pPr>
              <w:pStyle w:val="TAL"/>
              <w:rPr>
                <w:lang w:val="en-US"/>
              </w:rPr>
            </w:pPr>
            <w:r w:rsidRPr="00DF6FDD">
              <w:t xml:space="preserve">- </w:t>
            </w:r>
            <w:r w:rsidRPr="00DF6FDD">
              <w:rPr>
                <w:lang w:val="en-US"/>
              </w:rPr>
              <w:t>OPERATION_NOT_ALLOWED</w:t>
            </w:r>
          </w:p>
          <w:p w:rsidR="00211D99" w:rsidRDefault="00211D99" w:rsidP="00211D99">
            <w:pPr>
              <w:pStyle w:val="TAL"/>
              <w:rPr>
                <w:lang w:val="en-US"/>
              </w:rPr>
            </w:pPr>
          </w:p>
          <w:p w:rsidR="00211D99" w:rsidRPr="00DF6FDD" w:rsidRDefault="00211D99" w:rsidP="00211D99">
            <w:pPr>
              <w:pStyle w:val="TAL"/>
            </w:pPr>
            <w:r>
              <w:lastRenderedPageBreak/>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r w:rsidRPr="00DF6FDD">
              <w:lastRenderedPageBreak/>
              <w:t>ProblemDetails</w:t>
            </w:r>
          </w:p>
        </w:tc>
        <w:tc>
          <w:tcPr>
            <w:tcW w:w="22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The "cause" attribute may be used to indicate one of the following application errors:</w:t>
            </w:r>
          </w:p>
          <w:p w:rsidR="00211D99" w:rsidRDefault="00211D99" w:rsidP="00211D99">
            <w:pPr>
              <w:pStyle w:val="TAL"/>
              <w:rPr>
                <w:lang w:val="en-US"/>
              </w:rPr>
            </w:pPr>
            <w:r w:rsidRPr="00DF6FDD">
              <w:t xml:space="preserve">- </w:t>
            </w:r>
            <w:r>
              <w:t>DATA_</w:t>
            </w:r>
            <w:r w:rsidRPr="00DF6FDD">
              <w:rPr>
                <w:lang w:val="en-US"/>
              </w:rPr>
              <w:t>NOT_</w:t>
            </w:r>
            <w:r>
              <w:rPr>
                <w:lang w:val="en-US"/>
              </w:rPr>
              <w:t>FOUND</w:t>
            </w:r>
          </w:p>
          <w:p w:rsidR="00211D99" w:rsidRDefault="00211D99" w:rsidP="00211D99">
            <w:pPr>
              <w:pStyle w:val="TAL"/>
              <w:rPr>
                <w:lang w:val="en-US"/>
              </w:rPr>
            </w:pPr>
          </w:p>
          <w:p w:rsidR="00211D99" w:rsidRPr="00DF6FDD" w:rsidRDefault="00211D99" w:rsidP="00211D99">
            <w:pPr>
              <w:pStyle w:val="TAL"/>
            </w:pPr>
            <w:r>
              <w:t>NOTE: DATA</w:t>
            </w:r>
            <w:r w:rsidRPr="00DF6FDD">
              <w:t>_NOT_FOUND</w:t>
            </w:r>
            <w:r>
              <w:t xml:space="preserve"> indicates that there is no restoration info stored under the scscf-registration resource.</w:t>
            </w:r>
          </w:p>
        </w:tc>
      </w:tr>
    </w:tbl>
    <w:p w:rsidR="00FC4C9C" w:rsidRPr="00F91D2F" w:rsidRDefault="00FC4C9C" w:rsidP="00FC4C9C">
      <w:pPr>
        <w:pStyle w:val="Heading3"/>
      </w:pPr>
      <w:bookmarkStart w:id="294" w:name="_Toc34346554"/>
      <w:r w:rsidRPr="00F91D2F">
        <w:t>6.1.4</w:t>
      </w:r>
      <w:r w:rsidRPr="00F91D2F">
        <w:tab/>
        <w:t>Custom Operations without associated resources</w:t>
      </w:r>
      <w:bookmarkEnd w:id="285"/>
      <w:bookmarkEnd w:id="286"/>
      <w:bookmarkEnd w:id="294"/>
      <w:r w:rsidRPr="00F91D2F">
        <w:t xml:space="preserve"> </w:t>
      </w:r>
    </w:p>
    <w:p w:rsidR="00FC4C9C" w:rsidRPr="00F91D2F" w:rsidRDefault="00FC4C9C" w:rsidP="00FC4C9C">
      <w:pPr>
        <w:pStyle w:val="Heading4"/>
      </w:pPr>
      <w:bookmarkStart w:id="295" w:name="_Toc21948908"/>
      <w:bookmarkStart w:id="296" w:name="_Toc24978782"/>
      <w:bookmarkStart w:id="297" w:name="_Toc34346555"/>
      <w:r w:rsidRPr="00F91D2F">
        <w:t>6.1.4.1</w:t>
      </w:r>
      <w:r w:rsidRPr="00F91D2F">
        <w:tab/>
        <w:t>Overview</w:t>
      </w:r>
      <w:bookmarkEnd w:id="295"/>
      <w:bookmarkEnd w:id="296"/>
      <w:bookmarkEnd w:id="297"/>
    </w:p>
    <w:p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FC4C9C" w:rsidRPr="00F91D2F"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Description</w:t>
            </w:r>
          </w:p>
        </w:tc>
      </w:tr>
      <w:tr w:rsidR="00FC4C9C" w:rsidRPr="00F91D2F"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t>/{imsUeId}/authorize</w:t>
            </w:r>
          </w:p>
        </w:tc>
        <w:tc>
          <w:tcPr>
            <w:tcW w:w="964" w:type="pct"/>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0A17BE">
              <w:t>Authorize the requested operation for the UE</w:t>
            </w:r>
          </w:p>
        </w:tc>
      </w:tr>
    </w:tbl>
    <w:p w:rsidR="00FC4C9C" w:rsidRPr="00F91D2F" w:rsidRDefault="00FC4C9C" w:rsidP="00FC4C9C"/>
    <w:p w:rsidR="00FC4C9C" w:rsidRPr="00F91D2F" w:rsidRDefault="00FC4C9C" w:rsidP="00FC4C9C">
      <w:pPr>
        <w:pStyle w:val="Heading4"/>
      </w:pPr>
      <w:bookmarkStart w:id="298" w:name="_Toc21948909"/>
      <w:bookmarkStart w:id="299" w:name="_Toc24978783"/>
      <w:bookmarkStart w:id="300" w:name="_Toc34346556"/>
      <w:r w:rsidRPr="00F91D2F">
        <w:t>6.1.4.2</w:t>
      </w:r>
      <w:r w:rsidRPr="00F91D2F">
        <w:tab/>
        <w:t xml:space="preserve">Operation: </w:t>
      </w:r>
      <w:r>
        <w:t>Authorize</w:t>
      </w:r>
      <w:bookmarkEnd w:id="298"/>
      <w:bookmarkEnd w:id="299"/>
      <w:bookmarkEnd w:id="300"/>
    </w:p>
    <w:p w:rsidR="00FC4C9C" w:rsidRPr="00F91D2F" w:rsidRDefault="00FC4C9C" w:rsidP="00FC4C9C">
      <w:pPr>
        <w:pStyle w:val="Heading5"/>
      </w:pPr>
      <w:bookmarkStart w:id="301" w:name="_Toc21948910"/>
      <w:bookmarkStart w:id="302" w:name="_Toc24978784"/>
      <w:bookmarkStart w:id="303" w:name="_Toc34346557"/>
      <w:r w:rsidRPr="00F91D2F">
        <w:t>6.1.4.2.1</w:t>
      </w:r>
      <w:r w:rsidRPr="00F91D2F">
        <w:tab/>
        <w:t>Description</w:t>
      </w:r>
      <w:bookmarkEnd w:id="301"/>
      <w:bookmarkEnd w:id="302"/>
      <w:bookmarkEnd w:id="303"/>
    </w:p>
    <w:p w:rsidR="00FC4C9C" w:rsidRPr="000B71E3" w:rsidRDefault="00FC4C9C" w:rsidP="00FC4C9C">
      <w:r w:rsidRPr="000B71E3">
        <w:t xml:space="preserve">This resource represents the information that is needed </w:t>
      </w:r>
      <w:r>
        <w:t>to authorize a UE to register or establish sessions in the IMS domain</w:t>
      </w:r>
      <w:r w:rsidRPr="000B71E3">
        <w:t>. See 3GPP TS </w:t>
      </w:r>
      <w:r>
        <w:t>23.228</w:t>
      </w:r>
      <w:r w:rsidRPr="000B71E3">
        <w:t> [</w:t>
      </w:r>
      <w:r>
        <w:t>2</w:t>
      </w:r>
      <w:r w:rsidRPr="000B71E3">
        <w:t>].</w:t>
      </w:r>
    </w:p>
    <w:p w:rsidR="00FC4C9C" w:rsidRPr="00F91D2F" w:rsidRDefault="00FC4C9C" w:rsidP="00FC4C9C">
      <w:pPr>
        <w:pStyle w:val="Heading5"/>
      </w:pPr>
      <w:bookmarkStart w:id="304" w:name="_Toc21948911"/>
      <w:bookmarkStart w:id="305" w:name="_Toc24978785"/>
      <w:bookmarkStart w:id="306" w:name="_Toc34346558"/>
      <w:r w:rsidRPr="00F91D2F">
        <w:t>6.1.4.2.2</w:t>
      </w:r>
      <w:r w:rsidRPr="00F91D2F">
        <w:tab/>
        <w:t>Operation Definition</w:t>
      </w:r>
      <w:bookmarkEnd w:id="304"/>
      <w:bookmarkEnd w:id="305"/>
      <w:bookmarkEnd w:id="306"/>
    </w:p>
    <w:p w:rsidR="00FC4C9C" w:rsidRDefault="00FC4C9C" w:rsidP="00FC4C9C">
      <w:pPr>
        <w:rPr>
          <w:rFonts w:ascii="Arial" w:hAnsi="Arial" w:cs="Arial"/>
        </w:rPr>
      </w:pPr>
      <w:r>
        <w:t>This resource shall support the resource URI variables defined in table 6.1.4.2.2-1</w:t>
      </w:r>
      <w:r>
        <w:rPr>
          <w:rFonts w:ascii="Arial" w:hAnsi="Arial" w:cs="Arial"/>
        </w:rPr>
        <w:t>.</w:t>
      </w:r>
    </w:p>
    <w:p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6.1.1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6.1.1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ee 3GPP TS 23.</w:t>
            </w:r>
            <w:r>
              <w:t>228</w:t>
            </w:r>
            <w:r w:rsidRPr="000B71E3">
              <w:t xml:space="preserve"> [2] clause </w:t>
            </w:r>
            <w:r>
              <w:t>4.3</w:t>
            </w:r>
            <w:r w:rsidRPr="000B71E3">
              <w:t>)</w:t>
            </w:r>
            <w:r>
              <w:t>.</w:t>
            </w:r>
          </w:p>
          <w:p w:rsidR="00FC4C9C" w:rsidRDefault="00FC4C9C" w:rsidP="000C5926">
            <w:pPr>
              <w:pStyle w:val="TAL"/>
            </w:pPr>
            <w:r>
              <w:t>IMS Public Identity is used with the PUT method;</w:t>
            </w:r>
          </w:p>
          <w:p w:rsidR="00FC4C9C" w:rsidRDefault="00FC4C9C" w:rsidP="000C5926">
            <w:pPr>
              <w:pStyle w:val="TAL"/>
            </w:pPr>
            <w:r>
              <w:t>IMS Public Identity or IMS Private Identity is used with the PATCH methods.</w:t>
            </w:r>
            <w:r w:rsidRPr="000B71E3">
              <w:br/>
            </w:r>
            <w:r w:rsidRPr="000B71E3">
              <w:tab/>
              <w:t xml:space="preserve">pattern: </w:t>
            </w:r>
            <w:r>
              <w:t>tbd</w:t>
            </w:r>
          </w:p>
        </w:tc>
      </w:tr>
    </w:tbl>
    <w:p w:rsidR="00FC4C9C" w:rsidRPr="00384E92" w:rsidRDefault="00FC4C9C" w:rsidP="00FC4C9C"/>
    <w:p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rsidR="00FC4C9C" w:rsidRPr="000B71E3" w:rsidRDefault="00FC4C9C" w:rsidP="00FC4C9C">
      <w:pPr>
        <w:pStyle w:val="TH"/>
      </w:pPr>
      <w:r w:rsidRPr="000B71E3">
        <w:t>Table 6.</w:t>
      </w:r>
      <w:r>
        <w:t>1.4</w:t>
      </w:r>
      <w:r w:rsidRPr="000B71E3">
        <w:t xml:space="preserve">.2.2-1: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Auth</w:t>
            </w:r>
            <w:r>
              <w:t>oriz</w:t>
            </w:r>
            <w:r w:rsidRPr="000B71E3">
              <w:t>ationInf</w:t>
            </w:r>
            <w:r>
              <w:t>ormation</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Contains </w:t>
            </w:r>
            <w:r>
              <w:t>input for authorization, such as the authorization type or the visited network identifier.</w:t>
            </w:r>
          </w:p>
        </w:tc>
      </w:tr>
    </w:tbl>
    <w:p w:rsidR="00FC4C9C" w:rsidRPr="000B71E3" w:rsidRDefault="00FC4C9C" w:rsidP="00FC4C9C"/>
    <w:p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0"/>
        <w:gridCol w:w="425"/>
        <w:gridCol w:w="1226"/>
        <w:gridCol w:w="1103"/>
        <w:gridCol w:w="5133"/>
      </w:tblGrid>
      <w:tr w:rsidR="00FC4C9C" w:rsidRPr="000B71E3"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Response</w:t>
            </w:r>
          </w:p>
          <w:p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Description</w:t>
            </w:r>
          </w:p>
        </w:tc>
      </w:tr>
      <w:tr w:rsidR="00FC4C9C" w:rsidRPr="000B71E3"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Auth</w:t>
            </w:r>
            <w:r>
              <w:t>oriz</w:t>
            </w:r>
            <w:r w:rsidRPr="000B71E3">
              <w:t>ationInfoResult</w:t>
            </w:r>
          </w:p>
        </w:tc>
        <w:tc>
          <w:tcPr>
            <w:tcW w:w="225"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FC4C9C" w:rsidRPr="000B71E3"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one of </w:t>
            </w:r>
            <w:r w:rsidRPr="000B71E3">
              <w:t>the following application error</w:t>
            </w:r>
            <w:r>
              <w:t>s</w:t>
            </w:r>
            <w:r w:rsidRPr="000B71E3">
              <w:t>:</w:t>
            </w:r>
          </w:p>
          <w:p w:rsidR="00FC4C9C" w:rsidRDefault="00FC4C9C" w:rsidP="000C5926">
            <w:pPr>
              <w:pStyle w:val="TAL"/>
            </w:pPr>
            <w:r w:rsidRPr="000B71E3">
              <w:t>- USER_NOT_FOUND</w:t>
            </w:r>
          </w:p>
          <w:p w:rsidR="00FC4C9C" w:rsidRPr="000B71E3" w:rsidRDefault="00FC4C9C" w:rsidP="000C5926">
            <w:pPr>
              <w:pStyle w:val="TAL"/>
            </w:pPr>
            <w:r>
              <w:t>- IDENTITY_NOT_REGISTERED</w:t>
            </w:r>
          </w:p>
        </w:tc>
      </w:tr>
      <w:tr w:rsidR="00FC4C9C" w:rsidRPr="000B71E3"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rsidR="00FC4C9C" w:rsidRPr="000B71E3" w:rsidRDefault="00FC4C9C" w:rsidP="000C5926">
            <w:pPr>
              <w:pStyle w:val="TAL"/>
            </w:pPr>
            <w:r w:rsidRPr="000B71E3">
              <w:t>- AUTH</w:t>
            </w:r>
            <w:r>
              <w:t>ORIZA</w:t>
            </w:r>
            <w:r w:rsidRPr="000B71E3">
              <w:t>TION_REJECTED</w:t>
            </w:r>
          </w:p>
          <w:p w:rsidR="00FC4C9C" w:rsidRPr="000B71E3" w:rsidRDefault="00FC4C9C" w:rsidP="000C5926">
            <w:pPr>
              <w:pStyle w:val="TAL"/>
            </w:pPr>
            <w:r w:rsidRPr="000B71E3">
              <w:t xml:space="preserve">- </w:t>
            </w:r>
            <w:r>
              <w:t>IDENTITIES_DONT_MATCH</w:t>
            </w:r>
          </w:p>
        </w:tc>
      </w:tr>
      <w:tr w:rsidR="00FC4C9C" w:rsidRPr="000B71E3"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w:t>
            </w:r>
            <w:r>
              <w:t>,</w:t>
            </w:r>
            <w:r w:rsidRPr="000B71E3">
              <w:t xml:space="preserve"> common data structures as listed in table 6.1.7-1 are supported.</w:t>
            </w:r>
          </w:p>
        </w:tc>
      </w:tr>
    </w:tbl>
    <w:p w:rsidR="00FC4C9C" w:rsidRPr="000B71E3" w:rsidRDefault="00FC4C9C" w:rsidP="00FC4C9C"/>
    <w:p w:rsidR="00FC4C9C" w:rsidRPr="00F91D2F" w:rsidRDefault="00FC4C9C" w:rsidP="00FC4C9C">
      <w:pPr>
        <w:pStyle w:val="Heading3"/>
      </w:pPr>
      <w:bookmarkStart w:id="307" w:name="_Toc21948913"/>
      <w:bookmarkStart w:id="308" w:name="_Toc24978787"/>
      <w:bookmarkStart w:id="309" w:name="_Toc34346559"/>
      <w:r w:rsidRPr="00F91D2F">
        <w:t>6.1.5</w:t>
      </w:r>
      <w:r w:rsidRPr="00F91D2F">
        <w:tab/>
        <w:t>Notifications</w:t>
      </w:r>
      <w:bookmarkEnd w:id="307"/>
      <w:bookmarkEnd w:id="308"/>
      <w:bookmarkEnd w:id="309"/>
    </w:p>
    <w:p w:rsidR="00FC4C9C" w:rsidRPr="00F91D2F" w:rsidRDefault="00FC4C9C" w:rsidP="00FC4C9C">
      <w:pPr>
        <w:pStyle w:val="Heading4"/>
      </w:pPr>
      <w:bookmarkStart w:id="310" w:name="_Toc21948914"/>
      <w:bookmarkStart w:id="311" w:name="_Toc24978788"/>
      <w:bookmarkStart w:id="312" w:name="_Toc34346560"/>
      <w:r w:rsidRPr="00F91D2F">
        <w:t>6.1.5.1</w:t>
      </w:r>
      <w:r w:rsidRPr="00F91D2F">
        <w:tab/>
        <w:t>General</w:t>
      </w:r>
      <w:bookmarkEnd w:id="310"/>
      <w:bookmarkEnd w:id="311"/>
      <w:bookmarkEnd w:id="312"/>
    </w:p>
    <w:p w:rsidR="00FC4C9C" w:rsidRDefault="00FC4C9C" w:rsidP="00FC4C9C">
      <w:pPr>
        <w:pStyle w:val="Heading4"/>
      </w:pPr>
      <w:bookmarkStart w:id="313" w:name="_Toc21948915"/>
      <w:bookmarkStart w:id="314" w:name="_Toc24978789"/>
      <w:bookmarkStart w:id="315" w:name="_Toc34346561"/>
      <w:r w:rsidRPr="00F91D2F">
        <w:t>6.1.5.2</w:t>
      </w:r>
      <w:r w:rsidRPr="00F91D2F">
        <w:tab/>
      </w:r>
      <w:bookmarkEnd w:id="313"/>
      <w:bookmarkEnd w:id="314"/>
      <w:r w:rsidR="00C91AF8" w:rsidRPr="000B71E3">
        <w:t>Deregistration Notification</w:t>
      </w:r>
      <w:bookmarkEnd w:id="315"/>
    </w:p>
    <w:p w:rsidR="00C91AF8" w:rsidRPr="000B71E3" w:rsidRDefault="00C91AF8" w:rsidP="00C91AF8">
      <w:r w:rsidRPr="000B71E3">
        <w:t>The POST method shall be used for Deregistration Notifications and the URI shall be as provided during the registration procedure.</w:t>
      </w:r>
    </w:p>
    <w:p w:rsidR="00C91AF8" w:rsidRPr="000B71E3" w:rsidRDefault="00C91AF8" w:rsidP="00C91AF8">
      <w:r w:rsidRPr="000B71E3">
        <w:t>Resource URI: {callbackReference}</w:t>
      </w:r>
      <w:r w:rsidRPr="000B71E3">
        <w:rPr>
          <w:b/>
        </w:rPr>
        <w:t xml:space="preserve"> </w:t>
      </w:r>
    </w:p>
    <w:p w:rsidR="00C91AF8" w:rsidRPr="000B71E3" w:rsidRDefault="00C91AF8" w:rsidP="00C91AF8">
      <w:r w:rsidRPr="000B71E3">
        <w:t>Support of URI query parameters is specified in table 6.</w:t>
      </w:r>
      <w:r>
        <w:t>1</w:t>
      </w:r>
      <w:r w:rsidRPr="000B71E3">
        <w:t>.5.2-1.</w:t>
      </w:r>
    </w:p>
    <w:p w:rsidR="00C91AF8" w:rsidRPr="000B71E3" w:rsidRDefault="00C91AF8" w:rsidP="00C91AF8">
      <w:pPr>
        <w:pStyle w:val="TH"/>
        <w:rPr>
          <w:rFonts w:cs="Arial"/>
        </w:rPr>
      </w:pPr>
      <w:r w:rsidRPr="000B71E3">
        <w:t>Table 6.</w:t>
      </w:r>
      <w:r>
        <w:t>1</w:t>
      </w:r>
      <w:r w:rsidRPr="000B71E3">
        <w:t xml:space="preserve">.5.2-1: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91AF8" w:rsidRPr="000B71E3"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91AF8" w:rsidRPr="000B71E3" w:rsidRDefault="00C91AF8" w:rsidP="002A6015">
            <w:pPr>
              <w:pStyle w:val="TAH"/>
            </w:pPr>
            <w:r w:rsidRPr="000B71E3">
              <w:t>Description</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91AF8" w:rsidRPr="000B71E3" w:rsidRDefault="00C91AF8" w:rsidP="002A6015">
            <w:pPr>
              <w:pStyle w:val="TAL"/>
            </w:pPr>
          </w:p>
        </w:tc>
      </w:tr>
    </w:tbl>
    <w:p w:rsidR="00C91AF8" w:rsidRPr="000B71E3" w:rsidRDefault="00C91AF8" w:rsidP="00C91AF8"/>
    <w:p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rsidR="00C91AF8" w:rsidRPr="000B71E3" w:rsidRDefault="00C91AF8" w:rsidP="00C91AF8">
      <w:pPr>
        <w:pStyle w:val="TH"/>
      </w:pPr>
      <w:r w:rsidRPr="000B71E3">
        <w:t>Table 6.</w:t>
      </w:r>
      <w:r>
        <w:t>1</w:t>
      </w:r>
      <w:r w:rsidRPr="000B71E3">
        <w:t xml:space="preserve">.5.2-2: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1"/>
        <w:gridCol w:w="434"/>
        <w:gridCol w:w="1078"/>
        <w:gridCol w:w="6292"/>
      </w:tblGrid>
      <w:tr w:rsidR="00C91AF8" w:rsidRPr="000B71E3"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rsidR="00C91AF8" w:rsidRPr="000B71E3" w:rsidRDefault="00C91AF8" w:rsidP="002A6015">
            <w:pPr>
              <w:pStyle w:val="TAH"/>
            </w:pPr>
            <w:r w:rsidRPr="000B71E3">
              <w:t>Description</w:t>
            </w:r>
          </w:p>
        </w:tc>
      </w:tr>
      <w:tr w:rsidR="00C91AF8" w:rsidRPr="000B71E3"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rsidR="00C91AF8" w:rsidRPr="000B71E3" w:rsidRDefault="00C91AF8" w:rsidP="00C91AF8"/>
    <w:p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91AF8" w:rsidRPr="000B71E3"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Response</w:t>
            </w:r>
          </w:p>
          <w:p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Description</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p>
        </w:tc>
        <w:tc>
          <w:tcPr>
            <w:tcW w:w="649"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Upon success, an empty response body shall be returned.</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DeregistrationData</w:t>
            </w:r>
          </w:p>
        </w:tc>
        <w:tc>
          <w:tcPr>
            <w:tcW w:w="225"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p>
        </w:tc>
        <w:tc>
          <w:tcPr>
            <w:tcW w:w="649"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The "cause" attribute shall be set to the following application error:</w:t>
            </w:r>
          </w:p>
          <w:p w:rsidR="00C91AF8" w:rsidRPr="000B71E3" w:rsidRDefault="00C91AF8" w:rsidP="002A6015">
            <w:pPr>
              <w:pStyle w:val="TAL"/>
            </w:pPr>
            <w:r w:rsidRPr="000B71E3">
              <w:t>- CONTEXT_NOT_FOUND</w:t>
            </w:r>
          </w:p>
        </w:tc>
      </w:tr>
      <w:tr w:rsidR="00C91AF8" w:rsidRPr="000B71E3" w:rsidTr="002A601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91AF8" w:rsidRPr="000B71E3" w:rsidRDefault="00C91AF8" w:rsidP="002A6015">
            <w:pPr>
              <w:pStyle w:val="TAN"/>
            </w:pPr>
            <w:r w:rsidRPr="000B71E3">
              <w:t>NOTE:</w:t>
            </w:r>
            <w:r>
              <w:tab/>
            </w:r>
            <w:r w:rsidRPr="000B71E3">
              <w:t>In addition common data structures as listed in table 6.1.7-1 are supported.</w:t>
            </w:r>
          </w:p>
        </w:tc>
      </w:tr>
    </w:tbl>
    <w:p w:rsidR="00C91AF8" w:rsidRPr="00C91AF8" w:rsidRDefault="00C91AF8" w:rsidP="00BC05CA"/>
    <w:p w:rsidR="00FC4C9C" w:rsidRPr="00F91D2F" w:rsidRDefault="00FC4C9C" w:rsidP="00FC4C9C">
      <w:pPr>
        <w:pStyle w:val="Heading3"/>
      </w:pPr>
      <w:bookmarkStart w:id="316" w:name="_Toc21948917"/>
      <w:bookmarkStart w:id="317" w:name="_Toc24978791"/>
      <w:bookmarkStart w:id="318" w:name="_Toc34346562"/>
      <w:r w:rsidRPr="00F91D2F">
        <w:lastRenderedPageBreak/>
        <w:t>6.1.6</w:t>
      </w:r>
      <w:r w:rsidRPr="00F91D2F">
        <w:tab/>
        <w:t>Data Model</w:t>
      </w:r>
      <w:bookmarkEnd w:id="316"/>
      <w:bookmarkEnd w:id="317"/>
      <w:bookmarkEnd w:id="318"/>
    </w:p>
    <w:p w:rsidR="00FC4C9C" w:rsidRPr="00F91D2F" w:rsidRDefault="00FC4C9C" w:rsidP="00FC4C9C">
      <w:pPr>
        <w:pStyle w:val="Heading4"/>
      </w:pPr>
      <w:bookmarkStart w:id="319" w:name="_Toc21948918"/>
      <w:bookmarkStart w:id="320" w:name="_Toc24978792"/>
      <w:bookmarkStart w:id="321" w:name="_Toc34346563"/>
      <w:r w:rsidRPr="00F91D2F">
        <w:t>6.1.6.1</w:t>
      </w:r>
      <w:r w:rsidRPr="00F91D2F">
        <w:tab/>
        <w:t>General</w:t>
      </w:r>
      <w:bookmarkEnd w:id="319"/>
      <w:bookmarkEnd w:id="320"/>
      <w:bookmarkEnd w:id="321"/>
    </w:p>
    <w:p w:rsidR="00FC4C9C" w:rsidRPr="00F91D2F" w:rsidRDefault="00FC4C9C" w:rsidP="00FC4C9C">
      <w:r w:rsidRPr="00F91D2F">
        <w:t xml:space="preserve">This </w:t>
      </w:r>
      <w:r>
        <w:t>clause</w:t>
      </w:r>
      <w:r w:rsidRPr="00F91D2F">
        <w:t xml:space="preserve"> specifies the application data model supported by the API.</w:t>
      </w:r>
    </w:p>
    <w:p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rsidR="00FC4C9C" w:rsidRPr="00F91D2F" w:rsidRDefault="00FC4C9C" w:rsidP="00FC4C9C"/>
    <w:p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38165E"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654E5F"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C91AF8"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DeregistratonData</w:t>
            </w:r>
          </w:p>
        </w:tc>
        <w:tc>
          <w:tcPr>
            <w:tcW w:w="1381"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C91AF8" w:rsidRPr="00F91D2F" w:rsidRDefault="00C91AF8" w:rsidP="00654E5F">
            <w:pPr>
              <w:pStyle w:val="TAL"/>
              <w:rPr>
                <w:rFonts w:cs="Arial"/>
                <w:szCs w:val="18"/>
              </w:rPr>
            </w:pPr>
          </w:p>
        </w:tc>
      </w:tr>
      <w:tr w:rsidR="00C91AF8"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C91AF8" w:rsidRPr="00F91D2F" w:rsidRDefault="00C91AF8" w:rsidP="00654E5F">
            <w:pPr>
              <w:pStyle w:val="TAL"/>
              <w:rPr>
                <w:rFonts w:cs="Arial"/>
                <w:szCs w:val="18"/>
              </w:rPr>
            </w:pPr>
          </w:p>
        </w:tc>
      </w:tr>
      <w:tr w:rsidR="00C91AF8"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C91AF8" w:rsidRPr="00F91D2F" w:rsidRDefault="00C91AF8" w:rsidP="00654E5F">
            <w:pPr>
              <w:pStyle w:val="TAL"/>
              <w:rPr>
                <w:rFonts w:cs="Arial"/>
                <w:szCs w:val="18"/>
              </w:rPr>
            </w:pPr>
          </w:p>
        </w:tc>
      </w:tr>
    </w:tbl>
    <w:p w:rsidR="00FC4C9C" w:rsidRPr="00F91D2F" w:rsidRDefault="00FC4C9C" w:rsidP="00FC4C9C"/>
    <w:p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w:t>
      </w:r>
    </w:p>
    <w:p w:rsidR="00FC4C9C" w:rsidRPr="00F91D2F" w:rsidRDefault="00FC4C9C" w:rsidP="00FC4C9C">
      <w:pPr>
        <w:pStyle w:val="TH"/>
      </w:pPr>
      <w:r w:rsidRPr="00F91D2F">
        <w:t>Table 6.1.6.1-2: N</w:t>
      </w:r>
      <w:r w:rsidRPr="00F91D2F">
        <w:rPr>
          <w:vertAlign w:val="subscript"/>
        </w:rPr>
        <w:t>&lt;NF&gt;</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82"/>
        <w:gridCol w:w="2268"/>
        <w:gridCol w:w="3891"/>
        <w:gridCol w:w="1483"/>
      </w:tblGrid>
      <w:tr w:rsidR="00FC4C9C"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Data type</w:t>
            </w:r>
          </w:p>
        </w:tc>
        <w:tc>
          <w:tcPr>
            <w:tcW w:w="2268"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Reference</w:t>
            </w:r>
          </w:p>
        </w:tc>
        <w:tc>
          <w:tcPr>
            <w:tcW w:w="3891"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Comments</w:t>
            </w:r>
          </w:p>
        </w:tc>
        <w:tc>
          <w:tcPr>
            <w:tcW w:w="1483"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38165E"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Uri</w:t>
            </w:r>
          </w:p>
        </w:tc>
        <w:tc>
          <w:tcPr>
            <w:tcW w:w="2268"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3GPP TS 29.571 [</w:t>
            </w:r>
            <w:r w:rsidR="0044391B">
              <w:t>16</w:t>
            </w:r>
            <w:r w:rsidRPr="00D67AB2">
              <w:t>]</w:t>
            </w:r>
          </w:p>
        </w:tc>
        <w:tc>
          <w:tcPr>
            <w:tcW w:w="38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sidRPr="00D67AB2">
              <w:rPr>
                <w:rFonts w:cs="Arial"/>
                <w:szCs w:val="18"/>
              </w:rPr>
              <w:t>Uniform Resource Identifier</w:t>
            </w:r>
          </w:p>
        </w:tc>
        <w:tc>
          <w:tcPr>
            <w:tcW w:w="14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SupportedFeatures</w:t>
            </w:r>
          </w:p>
        </w:tc>
        <w:tc>
          <w:tcPr>
            <w:tcW w:w="2268"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3GPP TS 29.571 [</w:t>
            </w:r>
            <w:r w:rsidR="0044391B">
              <w:t>16</w:t>
            </w:r>
            <w:r w:rsidRPr="00D67AB2">
              <w:t>]</w:t>
            </w:r>
          </w:p>
        </w:tc>
        <w:tc>
          <w:tcPr>
            <w:tcW w:w="38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sidRPr="00D67AB2">
              <w:rPr>
                <w:rFonts w:cs="Arial"/>
                <w:szCs w:val="18"/>
              </w:rPr>
              <w:t>see 3GPP TS 29.500 [4] clause 6.6</w:t>
            </w:r>
          </w:p>
        </w:tc>
        <w:tc>
          <w:tcPr>
            <w:tcW w:w="14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211D99"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DateTime</w:t>
            </w:r>
          </w:p>
        </w:tc>
        <w:tc>
          <w:tcPr>
            <w:tcW w:w="2268"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3GPP TS 29.571 [16]</w:t>
            </w:r>
          </w:p>
        </w:tc>
        <w:tc>
          <w:tcPr>
            <w:tcW w:w="389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rPr>
                <w:rFonts w:cs="Arial"/>
                <w:szCs w:val="18"/>
              </w:rPr>
            </w:pPr>
            <w:r w:rsidRPr="00DF6FDD">
              <w:rPr>
                <w:rFonts w:cs="Arial"/>
                <w:szCs w:val="18"/>
              </w:rPr>
              <w:t>String with format "date-time" as defined in OpenAPI Specification [9]</w:t>
            </w:r>
          </w:p>
        </w:tc>
        <w:tc>
          <w:tcPr>
            <w:tcW w:w="1483"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bl>
    <w:p w:rsidR="00FC4C9C" w:rsidRPr="00F91D2F" w:rsidRDefault="00FC4C9C" w:rsidP="00FC4C9C"/>
    <w:p w:rsidR="00FC4C9C" w:rsidRPr="00F91D2F" w:rsidRDefault="00FC4C9C" w:rsidP="00FC4C9C">
      <w:pPr>
        <w:pStyle w:val="Heading4"/>
      </w:pPr>
      <w:bookmarkStart w:id="322" w:name="_Toc21948919"/>
      <w:bookmarkStart w:id="323" w:name="_Toc24978793"/>
      <w:bookmarkStart w:id="324" w:name="_Toc34346564"/>
      <w:r w:rsidRPr="00F91D2F">
        <w:t>6.1.6.2</w:t>
      </w:r>
      <w:r w:rsidRPr="00F91D2F">
        <w:tab/>
        <w:t>Structured data types</w:t>
      </w:r>
      <w:bookmarkEnd w:id="322"/>
      <w:bookmarkEnd w:id="323"/>
      <w:bookmarkEnd w:id="324"/>
    </w:p>
    <w:p w:rsidR="00FC4C9C" w:rsidRPr="00F91D2F" w:rsidRDefault="00FC4C9C" w:rsidP="00FC4C9C">
      <w:pPr>
        <w:pStyle w:val="Heading5"/>
      </w:pPr>
      <w:bookmarkStart w:id="325" w:name="_Toc21948920"/>
      <w:bookmarkStart w:id="326" w:name="_Toc24978794"/>
      <w:bookmarkStart w:id="327" w:name="_Toc34346565"/>
      <w:r w:rsidRPr="00F91D2F">
        <w:t>6.1.6.2.1</w:t>
      </w:r>
      <w:r w:rsidRPr="00F91D2F">
        <w:tab/>
        <w:t>Introduction</w:t>
      </w:r>
      <w:bookmarkEnd w:id="325"/>
      <w:bookmarkEnd w:id="326"/>
      <w:bookmarkEnd w:id="327"/>
    </w:p>
    <w:p w:rsidR="00FC4C9C" w:rsidRPr="00F91D2F" w:rsidRDefault="00FC4C9C" w:rsidP="00FC4C9C">
      <w:r w:rsidRPr="00F91D2F">
        <w:t xml:space="preserve">This </w:t>
      </w:r>
      <w:r>
        <w:t>clause</w:t>
      </w:r>
      <w:r w:rsidRPr="00F91D2F">
        <w:t xml:space="preserve"> defines the structures to be used in resource representations. </w:t>
      </w:r>
    </w:p>
    <w:p w:rsidR="00FC4C9C" w:rsidRPr="00F91D2F" w:rsidRDefault="00FC4C9C" w:rsidP="00FC4C9C">
      <w:pPr>
        <w:pStyle w:val="Heading5"/>
      </w:pPr>
      <w:bookmarkStart w:id="328" w:name="_Toc21948921"/>
      <w:bookmarkStart w:id="329" w:name="_Toc24978795"/>
      <w:bookmarkStart w:id="330" w:name="_Toc34346566"/>
      <w:r w:rsidRPr="00F91D2F">
        <w:lastRenderedPageBreak/>
        <w:t>6.1.6.2.2</w:t>
      </w:r>
      <w:r w:rsidRPr="00F91D2F">
        <w:tab/>
        <w:t xml:space="preserve">Type: </w:t>
      </w:r>
      <w:r w:rsidR="0038165E" w:rsidRPr="006635DB">
        <w:rPr>
          <w:rFonts w:eastAsia="SimSun"/>
        </w:rPr>
        <w:t>Authorization</w:t>
      </w:r>
      <w:r w:rsidR="0038165E">
        <w:t>Request</w:t>
      </w:r>
      <w:bookmarkEnd w:id="328"/>
      <w:bookmarkEnd w:id="329"/>
      <w:bookmarkEnd w:id="330"/>
    </w:p>
    <w:p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jc w:val="left"/>
            </w:pPr>
            <w:r w:rsidRPr="00F91D2F">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rPr>
                <w:rFonts w:cs="Arial"/>
                <w:szCs w:val="18"/>
              </w:rPr>
            </w:pPr>
            <w:r w:rsidRPr="00F91D2F">
              <w:rPr>
                <w:rFonts w:cs="Arial"/>
                <w:szCs w:val="18"/>
              </w:rPr>
              <w:t>Applicability</w:t>
            </w:r>
          </w:p>
        </w:tc>
      </w:tr>
      <w:tr w:rsidR="0038165E"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bl>
    <w:p w:rsidR="0029754B" w:rsidRDefault="0029754B" w:rsidP="0029754B">
      <w:bookmarkStart w:id="331" w:name="_Toc21948922"/>
      <w:bookmarkStart w:id="332" w:name="_Toc24978796"/>
    </w:p>
    <w:p w:rsidR="00FC4C9C" w:rsidRPr="00F91D2F" w:rsidRDefault="00FC4C9C" w:rsidP="00FC4C9C">
      <w:pPr>
        <w:pStyle w:val="Heading5"/>
      </w:pPr>
      <w:bookmarkStart w:id="333" w:name="_Toc34346567"/>
      <w:r w:rsidRPr="00F91D2F">
        <w:t>6.1.6.2.3</w:t>
      </w:r>
      <w:r w:rsidRPr="00F91D2F">
        <w:tab/>
        <w:t xml:space="preserve">Type: </w:t>
      </w:r>
      <w:r w:rsidR="00B569E6" w:rsidRPr="005059A5">
        <w:t>Auth</w:t>
      </w:r>
      <w:r w:rsidR="00B569E6">
        <w:t>orizationResponse</w:t>
      </w:r>
      <w:bookmarkEnd w:id="331"/>
      <w:bookmarkEnd w:id="332"/>
      <w:bookmarkEnd w:id="333"/>
    </w:p>
    <w:p w:rsidR="00B569E6" w:rsidRPr="00F91D2F" w:rsidRDefault="00B569E6" w:rsidP="00B569E6">
      <w:pPr>
        <w:pStyle w:val="TH"/>
      </w:pPr>
      <w:bookmarkStart w:id="33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B569E6" w:rsidRPr="00F91D2F" w:rsidRDefault="00B569E6" w:rsidP="00B569E6">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B569E6" w:rsidRPr="00F91D2F" w:rsidRDefault="00B569E6" w:rsidP="00B569E6">
            <w:pPr>
              <w:pStyle w:val="TAH"/>
              <w:rPr>
                <w:rFonts w:cs="Arial"/>
                <w:szCs w:val="18"/>
              </w:rPr>
            </w:pPr>
            <w:r w:rsidRPr="00F91D2F">
              <w:rPr>
                <w:rFonts w:cs="Arial"/>
                <w:szCs w:val="18"/>
              </w:rPr>
              <w:t>Applicability</w:t>
            </w:r>
          </w:p>
        </w:tc>
      </w:tr>
      <w:tr w:rsidR="00B569E6" w:rsidRPr="00F91D2F" w:rsidTr="00A517A7">
        <w:trPr>
          <w:jc w:val="center"/>
        </w:trPr>
        <w:tc>
          <w:tcPr>
            <w:tcW w:w="1747"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rsidR="00B569E6" w:rsidRDefault="00B569E6" w:rsidP="00B569E6">
            <w:pPr>
              <w:pStyle w:val="TAL"/>
              <w:rPr>
                <w:rFonts w:cs="Arial"/>
                <w:szCs w:val="18"/>
              </w:rPr>
            </w:pPr>
          </w:p>
        </w:tc>
      </w:tr>
      <w:tr w:rsidR="00B569E6" w:rsidRPr="00F91D2F" w:rsidTr="00A517A7">
        <w:trPr>
          <w:jc w:val="center"/>
        </w:trPr>
        <w:tc>
          <w:tcPr>
            <w:tcW w:w="1747"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rsidR="00B569E6" w:rsidRDefault="00B569E6" w:rsidP="00B569E6">
            <w:pPr>
              <w:pStyle w:val="TAL"/>
              <w:rPr>
                <w:rFonts w:cs="Arial"/>
                <w:szCs w:val="18"/>
              </w:rPr>
            </w:pPr>
          </w:p>
        </w:tc>
      </w:tr>
    </w:tbl>
    <w:p w:rsidR="00B569E6" w:rsidRDefault="00B569E6" w:rsidP="00A517A7"/>
    <w:p w:rsidR="00211D99" w:rsidRPr="00F91D2F" w:rsidRDefault="00211D99" w:rsidP="00211D99">
      <w:pPr>
        <w:pStyle w:val="Heading5"/>
      </w:pPr>
      <w:bookmarkStart w:id="335" w:name="_Toc24978797"/>
      <w:bookmarkStart w:id="336" w:name="_Toc34346568"/>
      <w:r w:rsidRPr="00F91D2F">
        <w:t>6.1.6.2.</w:t>
      </w:r>
      <w:r>
        <w:t>4</w:t>
      </w:r>
      <w:r w:rsidRPr="00F91D2F">
        <w:tab/>
        <w:t xml:space="preserve">Type: </w:t>
      </w:r>
      <w:r w:rsidRPr="00615227">
        <w:t>Scscf</w:t>
      </w:r>
      <w:r w:rsidRPr="00615227">
        <w:rPr>
          <w:rFonts w:hint="eastAsia"/>
          <w:lang w:eastAsia="zh-CN"/>
        </w:rPr>
        <w:t>Restoration</w:t>
      </w:r>
      <w:r w:rsidRPr="00615227">
        <w:t>Info</w:t>
      </w:r>
      <w:bookmarkEnd w:id="336"/>
    </w:p>
    <w:p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lang w:eastAsia="zh-CN"/>
              </w:rPr>
            </w:pPr>
            <w:r w:rsidRPr="00770D0F">
              <w:rPr>
                <w:rFonts w:cs="Arial"/>
                <w:szCs w:val="18"/>
              </w:rPr>
              <w:t>Private Identity</w:t>
            </w:r>
            <w:r>
              <w:rPr>
                <w:rFonts w:cs="Arial"/>
                <w:szCs w:val="18"/>
              </w:rPr>
              <w:t xml:space="preserve"> </w:t>
            </w:r>
            <w:r w:rsidRPr="006276FC">
              <w:t>of the user for whom the data is required</w:t>
            </w:r>
            <w:r w:rsidRPr="00DF6FDD">
              <w:rPr>
                <w:rFonts w:cs="Arial" w:hint="eastAsia"/>
                <w:szCs w:val="18"/>
                <w:lang w:eastAsia="zh-CN"/>
              </w:rPr>
              <w:t>.</w:t>
            </w:r>
          </w:p>
          <w:p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211D99"/>
    <w:p w:rsidR="00211D99" w:rsidRPr="00F91D2F" w:rsidRDefault="00211D99" w:rsidP="00211D99">
      <w:pPr>
        <w:pStyle w:val="Heading5"/>
      </w:pPr>
      <w:bookmarkStart w:id="337" w:name="_Toc34346569"/>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337"/>
    </w:p>
    <w:p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Pr="00552936" w:rsidRDefault="00211D99" w:rsidP="00211D99"/>
    <w:p w:rsidR="00211D99" w:rsidRPr="00F91D2F" w:rsidRDefault="00211D99" w:rsidP="00211D99">
      <w:pPr>
        <w:pStyle w:val="Heading5"/>
      </w:pPr>
      <w:bookmarkStart w:id="338" w:name="_Toc34346570"/>
      <w:r w:rsidRPr="00F91D2F">
        <w:lastRenderedPageBreak/>
        <w:t>6.1.6.2.</w:t>
      </w:r>
      <w:r>
        <w:t>6</w:t>
      </w:r>
      <w:r w:rsidRPr="00F91D2F">
        <w:tab/>
        <w:t xml:space="preserve">Type: </w:t>
      </w:r>
      <w:r w:rsidRPr="00615227">
        <w:t>Scscf</w:t>
      </w:r>
      <w:r w:rsidRPr="00615227">
        <w:rPr>
          <w:rFonts w:hint="eastAsia"/>
          <w:lang w:eastAsia="zh-CN"/>
        </w:rPr>
        <w:t>Restoration</w:t>
      </w:r>
      <w:r w:rsidRPr="00615227">
        <w:t>Info</w:t>
      </w:r>
      <w:r>
        <w:t>Response</w:t>
      </w:r>
      <w:bookmarkEnd w:id="338"/>
    </w:p>
    <w:p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Pr="0030704C" w:rsidRDefault="00211D99" w:rsidP="00211D99"/>
    <w:p w:rsidR="00211D99" w:rsidRPr="00F91D2F" w:rsidRDefault="00211D99" w:rsidP="00211D99">
      <w:pPr>
        <w:pStyle w:val="Heading5"/>
      </w:pPr>
      <w:bookmarkStart w:id="339" w:name="_Toc34346571"/>
      <w:r w:rsidRPr="00F91D2F">
        <w:t>6.1.6.2.</w:t>
      </w:r>
      <w:r>
        <w:t>7</w:t>
      </w:r>
      <w:r w:rsidRPr="00F91D2F">
        <w:tab/>
        <w:t xml:space="preserve">Type: </w:t>
      </w:r>
      <w:r>
        <w:rPr>
          <w:lang w:val="en-US" w:eastAsia="zh-CN"/>
        </w:rPr>
        <w:t>RestorationInfo</w:t>
      </w:r>
      <w:bookmarkEnd w:id="339"/>
    </w:p>
    <w:p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211D99">
      <w:pPr>
        <w:rPr>
          <w:noProof/>
        </w:rPr>
      </w:pPr>
    </w:p>
    <w:p w:rsidR="00211D99" w:rsidRPr="00F91D2F" w:rsidRDefault="00211D99" w:rsidP="00211D99">
      <w:pPr>
        <w:pStyle w:val="Heading5"/>
      </w:pPr>
      <w:bookmarkStart w:id="340" w:name="_Toc34346572"/>
      <w:r w:rsidRPr="00F91D2F">
        <w:t>6.1.6.2.</w:t>
      </w:r>
      <w:r>
        <w:t>8</w:t>
      </w:r>
      <w:r w:rsidRPr="00F91D2F">
        <w:tab/>
        <w:t xml:space="preserve">Type: </w:t>
      </w:r>
      <w:r>
        <w:t>Ue</w:t>
      </w:r>
      <w:r w:rsidRPr="00C94B72">
        <w:rPr>
          <w:lang w:val="en-US" w:eastAsia="zh-CN"/>
        </w:rPr>
        <w:t>SubscriptionInfo</w:t>
      </w:r>
      <w:bookmarkEnd w:id="340"/>
    </w:p>
    <w:p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211D99">
      <w:pPr>
        <w:rPr>
          <w:noProof/>
        </w:rPr>
      </w:pPr>
    </w:p>
    <w:p w:rsidR="00211D99" w:rsidRPr="00F91D2F" w:rsidRDefault="00211D99" w:rsidP="00211D99">
      <w:pPr>
        <w:pStyle w:val="Heading5"/>
      </w:pPr>
      <w:bookmarkStart w:id="341" w:name="_Toc34346573"/>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341"/>
    </w:p>
    <w:p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BC05CA"/>
    <w:p w:rsidR="00654E5F" w:rsidRPr="00F91D2F" w:rsidRDefault="00654E5F" w:rsidP="00654E5F">
      <w:pPr>
        <w:pStyle w:val="Heading5"/>
      </w:pPr>
      <w:bookmarkStart w:id="342" w:name="_Toc26199563"/>
      <w:bookmarkStart w:id="343" w:name="_Toc34346574"/>
      <w:r w:rsidRPr="00F91D2F">
        <w:lastRenderedPageBreak/>
        <w:t>6.1.6.2.</w:t>
      </w:r>
      <w:r>
        <w:t>10</w:t>
      </w:r>
      <w:r w:rsidRPr="00F91D2F">
        <w:tab/>
        <w:t xml:space="preserve">Type: </w:t>
      </w:r>
      <w:bookmarkEnd w:id="342"/>
      <w:r>
        <w:t>ScscfRegistration</w:t>
      </w:r>
      <w:bookmarkEnd w:id="343"/>
    </w:p>
    <w:p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jc w:val="left"/>
            </w:pPr>
            <w:r w:rsidRPr="00F91D2F">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rPr>
                <w:rFonts w:cs="Arial"/>
                <w:szCs w:val="18"/>
              </w:rPr>
            </w:pPr>
            <w:r w:rsidRPr="00F91D2F">
              <w:rPr>
                <w:rFonts w:cs="Arial"/>
                <w:szCs w:val="18"/>
              </w:rPr>
              <w:t>Applicability</w:t>
            </w: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r>
              <w:rPr>
                <w:rFonts w:cs="Arial"/>
                <w:szCs w:val="18"/>
              </w:rPr>
              <w:t>Contains an IMS Private Identity.</w:t>
            </w:r>
          </w:p>
          <w:p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t>registration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rsidR="00654E5F" w:rsidRDefault="00654E5F" w:rsidP="00654E5F">
            <w:pPr>
              <w:pStyle w:val="TAL"/>
              <w:rPr>
                <w:rFonts w:cs="Arial"/>
                <w:szCs w:val="18"/>
                <w:lang w:eastAsia="zh-CN"/>
              </w:rPr>
            </w:pPr>
          </w:p>
          <w:p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rsidR="00654E5F" w:rsidRDefault="00654E5F" w:rsidP="00654E5F">
            <w:pPr>
              <w:pStyle w:val="TAL"/>
              <w:rPr>
                <w:rFonts w:cs="Arial"/>
                <w:szCs w:val="18"/>
                <w:lang w:eastAsia="zh-CN"/>
              </w:rPr>
            </w:pPr>
          </w:p>
          <w:p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rsidR="00654E5F" w:rsidRPr="00654E5F" w:rsidRDefault="00654E5F" w:rsidP="00654E5F">
            <w:pPr>
              <w:pStyle w:val="TAL"/>
              <w:rPr>
                <w:rFonts w:cs="Arial"/>
                <w:szCs w:val="18"/>
                <w:lang w:val="en-US"/>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1...N</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rsidR="00654E5F" w:rsidRDefault="00654E5F" w:rsidP="00654E5F">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Impu</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rsidR="00654E5F" w:rsidRDefault="00654E5F" w:rsidP="00654E5F">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Impu</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Pr="005B3592" w:rsidRDefault="00654E5F" w:rsidP="00654E5F">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rsidR="00654E5F" w:rsidRDefault="00654E5F" w:rsidP="00654E5F">
            <w:pPr>
              <w:pStyle w:val="TAL"/>
            </w:pPr>
            <w:r w:rsidRPr="008927BE">
              <w:t>If this element is present, it shall be used by the S-CSCF to identify the identity affected by the request.</w:t>
            </w:r>
          </w:p>
          <w:p w:rsidR="00654E5F" w:rsidRDefault="00654E5F" w:rsidP="00654E5F">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lang w:val="en-US"/>
              </w:rPr>
            </w:pPr>
            <w:r>
              <w:rPr>
                <w:lang w:val="en-US"/>
              </w:rPr>
              <w:t>Loose Routing Indicator</w:t>
            </w:r>
          </w:p>
          <w:p w:rsid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6A7EE2"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rsidR="00654E5F" w:rsidRPr="006A7EE2" w:rsidRDefault="00654E5F" w:rsidP="00654E5F">
            <w:pPr>
              <w:pStyle w:val="TAN"/>
            </w:pPr>
            <w:r w:rsidRPr="006A7EE2">
              <w:t>NOTE:</w:t>
            </w:r>
            <w:r w:rsidRPr="006A7EE2">
              <w:tab/>
            </w:r>
            <w:r>
              <w:t>Optional attribute applicable in response messages only</w:t>
            </w:r>
            <w:r w:rsidRPr="006A7EE2">
              <w:t>.</w:t>
            </w:r>
          </w:p>
        </w:tc>
      </w:tr>
    </w:tbl>
    <w:p w:rsidR="00654E5F" w:rsidRDefault="00654E5F" w:rsidP="00654E5F"/>
    <w:p w:rsidR="00654E5F" w:rsidRPr="00F91D2F" w:rsidRDefault="00654E5F" w:rsidP="00654E5F">
      <w:pPr>
        <w:pStyle w:val="Heading5"/>
      </w:pPr>
      <w:bookmarkStart w:id="344" w:name="_Toc34346575"/>
      <w:r w:rsidRPr="00F91D2F">
        <w:t>6.1.6.2.</w:t>
      </w:r>
      <w:r>
        <w:t>11</w:t>
      </w:r>
      <w:r w:rsidRPr="00F91D2F">
        <w:tab/>
        <w:t xml:space="preserve">Type: </w:t>
      </w:r>
      <w:r>
        <w:t>ExtendedProblemDetails</w:t>
      </w:r>
      <w:bookmarkEnd w:id="344"/>
    </w:p>
    <w:p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rFonts w:cs="Arial"/>
                <w:szCs w:val="18"/>
              </w:rPr>
            </w:pPr>
            <w:r w:rsidRPr="00F91D2F">
              <w:rPr>
                <w:rFonts w:cs="Arial"/>
                <w:szCs w:val="18"/>
              </w:rPr>
              <w:t>Description</w:t>
            </w:r>
          </w:p>
        </w:tc>
      </w:tr>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r>
              <w:rPr>
                <w:rFonts w:cs="Arial"/>
                <w:szCs w:val="18"/>
              </w:rPr>
              <w:t>Contains the currently assigned S-CSCF name in SIP URI format.</w:t>
            </w:r>
          </w:p>
        </w:tc>
      </w:tr>
    </w:tbl>
    <w:p w:rsidR="00654E5F" w:rsidRDefault="00654E5F" w:rsidP="00654E5F"/>
    <w:p w:rsidR="00654E5F" w:rsidRPr="00F91D2F" w:rsidRDefault="00654E5F" w:rsidP="00654E5F">
      <w:pPr>
        <w:pStyle w:val="Heading5"/>
      </w:pPr>
      <w:bookmarkStart w:id="345" w:name="_Toc34346576"/>
      <w:r w:rsidRPr="00F91D2F">
        <w:t>6.1.6.2.</w:t>
      </w:r>
      <w:r>
        <w:t>12</w:t>
      </w:r>
      <w:r w:rsidRPr="00F91D2F">
        <w:tab/>
        <w:t xml:space="preserve">Type: </w:t>
      </w:r>
      <w:r>
        <w:t>AdditionalInfo</w:t>
      </w:r>
      <w:bookmarkEnd w:id="345"/>
    </w:p>
    <w:p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rFonts w:cs="Arial"/>
                <w:szCs w:val="18"/>
              </w:rPr>
            </w:pPr>
            <w:r w:rsidRPr="00F91D2F">
              <w:rPr>
                <w:rFonts w:cs="Arial"/>
                <w:szCs w:val="18"/>
              </w:rPr>
              <w:t>Description</w:t>
            </w:r>
          </w:p>
        </w:tc>
      </w:tr>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“cause” is </w:t>
            </w:r>
            <w:r>
              <w:t>IDENTITY_ALREADY_REGISTERED.</w:t>
            </w:r>
          </w:p>
        </w:tc>
      </w:tr>
    </w:tbl>
    <w:p w:rsidR="00654E5F" w:rsidRDefault="00654E5F" w:rsidP="00654E5F"/>
    <w:p w:rsidR="00C91AF8" w:rsidRPr="00F91D2F" w:rsidRDefault="00C91AF8" w:rsidP="00C91AF8">
      <w:pPr>
        <w:pStyle w:val="Heading5"/>
      </w:pPr>
      <w:bookmarkStart w:id="346" w:name="_Toc34346577"/>
      <w:r w:rsidRPr="00F91D2F">
        <w:t>6.1.6.2.</w:t>
      </w:r>
      <w:r>
        <w:t>13</w:t>
      </w:r>
      <w:r w:rsidRPr="00F91D2F">
        <w:tab/>
        <w:t xml:space="preserve">Type: </w:t>
      </w:r>
      <w:r>
        <w:t>DeregistratonData</w:t>
      </w:r>
      <w:bookmarkEnd w:id="346"/>
    </w:p>
    <w:p w:rsidR="00C91AF8" w:rsidRPr="00F91D2F" w:rsidRDefault="00C91AF8" w:rsidP="00C91AF8">
      <w:pPr>
        <w:pStyle w:val="TH"/>
      </w:pPr>
      <w:r w:rsidRPr="00F91D2F">
        <w:t>Table 6.1.6.2.</w:t>
      </w:r>
      <w:r>
        <w:t>13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rPr>
                <w:rFonts w:cs="Arial"/>
                <w:szCs w:val="18"/>
              </w:rPr>
            </w:pPr>
            <w:r w:rsidRPr="00F91D2F">
              <w:rPr>
                <w:rFonts w:cs="Arial"/>
                <w:szCs w:val="18"/>
              </w:rPr>
              <w:t>Applicability</w:t>
            </w: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rPr>
                <w:rFonts w:cs="Arial"/>
                <w:szCs w:val="18"/>
              </w:rPr>
              <w:t>Associated IMS private Identities in the subscription that are deregistered.</w:t>
            </w:r>
          </w:p>
          <w:p w:rsidR="00C91AF8" w:rsidRDefault="00C91AF8" w:rsidP="002A6015">
            <w:pPr>
              <w:pStyle w:val="TAL"/>
              <w:rPr>
                <w:rFonts w:cs="Arial"/>
                <w:szCs w:val="18"/>
              </w:rPr>
            </w:pPr>
          </w:p>
          <w:p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rsidR="00C91AF8" w:rsidRDefault="00C91AF8" w:rsidP="002A6015">
            <w:pPr>
              <w:pStyle w:val="TAL"/>
              <w:rPr>
                <w:lang w:val="en-US"/>
              </w:rPr>
            </w:pPr>
          </w:p>
          <w:p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bl>
    <w:p w:rsidR="00C91AF8" w:rsidRDefault="00C91AF8" w:rsidP="00C91AF8"/>
    <w:p w:rsidR="00C91AF8" w:rsidRPr="00F91D2F" w:rsidRDefault="00C91AF8" w:rsidP="00C91AF8">
      <w:pPr>
        <w:pStyle w:val="Heading5"/>
      </w:pPr>
      <w:bookmarkStart w:id="347" w:name="_Toc34346578"/>
      <w:r w:rsidRPr="00F91D2F">
        <w:t>6.1.6.2.</w:t>
      </w:r>
      <w:r>
        <w:t>14</w:t>
      </w:r>
      <w:r w:rsidRPr="00F91D2F">
        <w:tab/>
        <w:t xml:space="preserve">Type: </w:t>
      </w:r>
      <w:r>
        <w:t>DeregistrationReason</w:t>
      </w:r>
      <w:bookmarkEnd w:id="347"/>
    </w:p>
    <w:p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rPr>
                <w:rFonts w:cs="Arial"/>
                <w:szCs w:val="18"/>
              </w:rPr>
            </w:pPr>
            <w:r w:rsidRPr="00F91D2F">
              <w:rPr>
                <w:rFonts w:cs="Arial"/>
                <w:szCs w:val="18"/>
              </w:rPr>
              <w:t>Applicability</w:t>
            </w: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bl>
    <w:p w:rsidR="00C91AF8" w:rsidRDefault="00C91AF8" w:rsidP="00C91AF8"/>
    <w:p w:rsidR="00C91AF8" w:rsidRPr="00F91D2F" w:rsidRDefault="00C91AF8" w:rsidP="00C91AF8">
      <w:pPr>
        <w:pStyle w:val="Heading5"/>
      </w:pPr>
      <w:bookmarkStart w:id="348" w:name="_Toc34346579"/>
      <w:r w:rsidRPr="00F91D2F">
        <w:lastRenderedPageBreak/>
        <w:t>6.1.6.2.</w:t>
      </w:r>
      <w:r>
        <w:t>15</w:t>
      </w:r>
      <w:r w:rsidRPr="00F91D2F">
        <w:tab/>
        <w:t xml:space="preserve">Type: </w:t>
      </w:r>
      <w:r>
        <w:rPr>
          <w:lang w:val="en-US"/>
        </w:rPr>
        <w:t>E</w:t>
      </w:r>
      <w:r w:rsidRPr="008927BE">
        <w:rPr>
          <w:lang w:val="en-US"/>
        </w:rPr>
        <w:t>mergencyRegist</w:t>
      </w:r>
      <w:r>
        <w:rPr>
          <w:lang w:val="en-US"/>
        </w:rPr>
        <w:t>eredIdentity</w:t>
      </w:r>
      <w:bookmarkEnd w:id="348"/>
    </w:p>
    <w:p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rPr>
                <w:rFonts w:cs="Arial"/>
                <w:szCs w:val="18"/>
              </w:rPr>
            </w:pPr>
            <w:r w:rsidRPr="00F91D2F">
              <w:rPr>
                <w:rFonts w:cs="Arial"/>
                <w:szCs w:val="18"/>
              </w:rPr>
              <w:t>Applicability</w:t>
            </w: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bl>
    <w:p w:rsidR="00C91AF8" w:rsidRDefault="00C91AF8" w:rsidP="00C91AF8"/>
    <w:p w:rsidR="00FC4C9C" w:rsidRPr="00F91D2F" w:rsidRDefault="00FC4C9C" w:rsidP="00FC4C9C">
      <w:pPr>
        <w:pStyle w:val="Heading4"/>
      </w:pPr>
      <w:bookmarkStart w:id="349" w:name="_Toc34346580"/>
      <w:r w:rsidRPr="00F91D2F">
        <w:t>6.1.6.3</w:t>
      </w:r>
      <w:r w:rsidRPr="00F91D2F">
        <w:tab/>
        <w:t>Simple data types and enumerations</w:t>
      </w:r>
      <w:bookmarkEnd w:id="334"/>
      <w:bookmarkEnd w:id="335"/>
      <w:bookmarkEnd w:id="349"/>
    </w:p>
    <w:p w:rsidR="00FC4C9C" w:rsidRPr="00F91D2F" w:rsidRDefault="00FC4C9C" w:rsidP="00FC4C9C">
      <w:pPr>
        <w:pStyle w:val="Heading5"/>
      </w:pPr>
      <w:bookmarkStart w:id="350" w:name="_Toc21948924"/>
      <w:bookmarkStart w:id="351" w:name="_Toc24978798"/>
      <w:bookmarkStart w:id="352" w:name="_Toc34346581"/>
      <w:r w:rsidRPr="00F91D2F">
        <w:t>6.1.6.3.1</w:t>
      </w:r>
      <w:r w:rsidRPr="00F91D2F">
        <w:tab/>
        <w:t>Introduction</w:t>
      </w:r>
      <w:bookmarkEnd w:id="350"/>
      <w:bookmarkEnd w:id="351"/>
      <w:bookmarkEnd w:id="352"/>
    </w:p>
    <w:p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rsidR="00FC4C9C" w:rsidRPr="00F91D2F" w:rsidRDefault="00FC4C9C" w:rsidP="00FC4C9C">
      <w:pPr>
        <w:pStyle w:val="Heading5"/>
      </w:pPr>
      <w:bookmarkStart w:id="353" w:name="_Toc21948925"/>
      <w:bookmarkStart w:id="354" w:name="_Toc24978799"/>
      <w:bookmarkStart w:id="355" w:name="_Toc34346582"/>
      <w:r w:rsidRPr="00F91D2F">
        <w:t>6.1.6.3.2</w:t>
      </w:r>
      <w:r w:rsidRPr="00F91D2F">
        <w:tab/>
        <w:t>Simple data types</w:t>
      </w:r>
      <w:bookmarkEnd w:id="353"/>
      <w:bookmarkEnd w:id="354"/>
      <w:bookmarkEnd w:id="355"/>
      <w:r w:rsidRPr="00F91D2F">
        <w:t xml:space="preserve"> </w:t>
      </w:r>
    </w:p>
    <w:p w:rsidR="00FC4C9C" w:rsidRPr="00F91D2F" w:rsidRDefault="00FC4C9C" w:rsidP="00FC4C9C">
      <w:r w:rsidRPr="00F91D2F">
        <w:t>The simple data types defined in table 6.1.6.3.2-1 shall be supported.</w:t>
      </w:r>
    </w:p>
    <w:p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3"/>
        <w:gridCol w:w="4001"/>
        <w:gridCol w:w="2468"/>
      </w:tblGrid>
      <w:tr w:rsidR="00FC4C9C" w:rsidRPr="00F91D2F"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B569E6" w:rsidRPr="00F91D2F"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rsidR="00B569E6" w:rsidRPr="00F91D2F" w:rsidRDefault="00B569E6" w:rsidP="00B569E6">
            <w:pPr>
              <w:pStyle w:val="TAL"/>
            </w:pPr>
          </w:p>
        </w:tc>
      </w:tr>
      <w:tr w:rsidR="00B569E6" w:rsidRPr="00F91D2F"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rsidR="00B569E6" w:rsidRPr="00F91D2F" w:rsidRDefault="00B569E6" w:rsidP="00B569E6">
            <w:pPr>
              <w:pStyle w:val="TAL"/>
            </w:pPr>
          </w:p>
        </w:tc>
      </w:tr>
    </w:tbl>
    <w:p w:rsidR="00FC4C9C" w:rsidRPr="00F91D2F" w:rsidRDefault="00FC4C9C" w:rsidP="00FC4C9C"/>
    <w:p w:rsidR="00FC4C9C" w:rsidRPr="00F91D2F" w:rsidRDefault="00FC4C9C" w:rsidP="00FC4C9C">
      <w:pPr>
        <w:pStyle w:val="Heading5"/>
      </w:pPr>
      <w:bookmarkStart w:id="356" w:name="_Toc21948926"/>
      <w:bookmarkStart w:id="357" w:name="_Toc24978800"/>
      <w:bookmarkStart w:id="358" w:name="_Toc34346583"/>
      <w:r w:rsidRPr="00F91D2F">
        <w:t>6.1.6.3.3</w:t>
      </w:r>
      <w:r w:rsidRPr="00F91D2F">
        <w:tab/>
        <w:t xml:space="preserve">Enumeration: </w:t>
      </w:r>
      <w:r w:rsidR="00B569E6">
        <w:t>AuthorizationType</w:t>
      </w:r>
      <w:bookmarkEnd w:id="356"/>
      <w:bookmarkEnd w:id="357"/>
      <w:bookmarkEnd w:id="358"/>
    </w:p>
    <w:p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45"/>
        <w:gridCol w:w="4593"/>
        <w:gridCol w:w="2519"/>
      </w:tblGrid>
      <w:tr w:rsidR="00FC4C9C" w:rsidRPr="00F91D2F"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rsidR="00FC4C9C" w:rsidRPr="00F91D2F" w:rsidRDefault="00FC4C9C" w:rsidP="000C5926">
            <w:pPr>
              <w:pStyle w:val="TAH"/>
            </w:pPr>
            <w:r w:rsidRPr="00F91D2F">
              <w:t>Applicability</w:t>
            </w:r>
          </w:p>
        </w:tc>
      </w:tr>
      <w:tr w:rsidR="00B569E6" w:rsidRPr="00F91D2F"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rsidR="00B569E6" w:rsidRPr="00F91D2F" w:rsidRDefault="00B569E6" w:rsidP="00B569E6">
            <w:pPr>
              <w:pStyle w:val="TAL"/>
            </w:pPr>
          </w:p>
        </w:tc>
      </w:tr>
      <w:tr w:rsidR="00B569E6" w:rsidRPr="00F91D2F"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rsidR="00B569E6" w:rsidRPr="00F91D2F" w:rsidRDefault="00B569E6" w:rsidP="00B569E6">
            <w:pPr>
              <w:pStyle w:val="TAL"/>
            </w:pPr>
          </w:p>
        </w:tc>
      </w:tr>
    </w:tbl>
    <w:p w:rsidR="00FC4C9C" w:rsidRPr="00F91D2F" w:rsidRDefault="00FC4C9C" w:rsidP="00FC4C9C"/>
    <w:p w:rsidR="00FC4C9C" w:rsidRPr="00F91D2F" w:rsidRDefault="00FC4C9C" w:rsidP="00FC4C9C">
      <w:pPr>
        <w:pStyle w:val="Heading5"/>
      </w:pPr>
      <w:bookmarkStart w:id="359" w:name="_Toc21948927"/>
      <w:bookmarkStart w:id="360" w:name="_Toc24978801"/>
      <w:bookmarkStart w:id="361" w:name="_Toc34346584"/>
      <w:r w:rsidRPr="00F91D2F">
        <w:t>6.1.6.3.4</w:t>
      </w:r>
      <w:r w:rsidRPr="00F91D2F">
        <w:tab/>
        <w:t xml:space="preserve">Enumeration: </w:t>
      </w:r>
      <w:r w:rsidR="00B569E6">
        <w:t>AuthorizationResult</w:t>
      </w:r>
      <w:bookmarkEnd w:id="359"/>
      <w:bookmarkEnd w:id="360"/>
      <w:bookmarkEnd w:id="361"/>
    </w:p>
    <w:p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101"/>
        <w:gridCol w:w="6756"/>
      </w:tblGrid>
      <w:tr w:rsidR="00B569E6" w:rsidRPr="00F91D2F"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569E6" w:rsidRPr="00F91D2F" w:rsidRDefault="00B569E6" w:rsidP="00B569E6">
            <w:pPr>
              <w:pStyle w:val="TAH"/>
            </w:pPr>
            <w:bookmarkStart w:id="362"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569E6" w:rsidRPr="00F91D2F" w:rsidRDefault="00B569E6" w:rsidP="00B569E6">
            <w:pPr>
              <w:pStyle w:val="TAH"/>
            </w:pPr>
            <w:r w:rsidRPr="00F91D2F">
              <w:t>Description</w:t>
            </w:r>
          </w:p>
        </w:tc>
      </w:tr>
      <w:tr w:rsidR="00B569E6" w:rsidRPr="00F91D2F"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registration is an initial registration for the IMS Public User Identity</w:t>
            </w:r>
          </w:p>
        </w:tc>
      </w:tr>
      <w:tr w:rsidR="00B569E6" w:rsidRPr="00F91D2F"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registration is an subsequent registration for the IMS Public User Identity</w:t>
            </w:r>
          </w:p>
        </w:tc>
      </w:tr>
    </w:tbl>
    <w:p w:rsidR="00B569E6" w:rsidRDefault="00B569E6" w:rsidP="00A517A7"/>
    <w:p w:rsidR="002C29A7" w:rsidRDefault="002C29A7" w:rsidP="002C29A7">
      <w:pPr>
        <w:pStyle w:val="Heading5"/>
      </w:pPr>
      <w:bookmarkStart w:id="363" w:name="_Toc24978802"/>
      <w:bookmarkStart w:id="364" w:name="_Toc34346585"/>
      <w:r>
        <w:t>6.1.6.3.5</w:t>
      </w:r>
      <w:r>
        <w:tab/>
        <w:t>Enumeration: ImsRegistrationType</w:t>
      </w:r>
      <w:bookmarkEnd w:id="364"/>
    </w:p>
    <w:p w:rsidR="002C29A7" w:rsidRDefault="002C29A7" w:rsidP="002C29A7">
      <w:r>
        <w:t>The enumeration ImsRegistrationType represents the type of registration associated to the REGISTER request.</w:t>
      </w:r>
    </w:p>
    <w:p w:rsidR="002C29A7" w:rsidRDefault="002C29A7" w:rsidP="002C29A7">
      <w:pPr>
        <w:pStyle w:val="TH"/>
      </w:pPr>
      <w:r>
        <w:lastRenderedPageBreak/>
        <w:t>Table 6.1.6.3.5-1: Enumeration ImsRegistrationType</w:t>
      </w:r>
    </w:p>
    <w:tbl>
      <w:tblPr>
        <w:tblW w:w="5050" w:type="pct"/>
        <w:tblCellMar>
          <w:left w:w="0" w:type="dxa"/>
          <w:right w:w="0" w:type="dxa"/>
        </w:tblCellMar>
        <w:tblLook w:val="04A0" w:firstRow="1" w:lastRow="0" w:firstColumn="1" w:lastColumn="0" w:noHBand="0" w:noVBand="1"/>
      </w:tblPr>
      <w:tblGrid>
        <w:gridCol w:w="5109"/>
        <w:gridCol w:w="3411"/>
        <w:gridCol w:w="1337"/>
      </w:tblGrid>
      <w:tr w:rsidR="002C29A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rsidR="002C29A7" w:rsidRDefault="002C29A7" w:rsidP="002A6015">
            <w:pPr>
              <w:pStyle w:val="TAH"/>
            </w:pPr>
            <w:r>
              <w:t>Applicability</w:t>
            </w:r>
          </w:p>
        </w:tc>
      </w:tr>
      <w:tr w:rsidR="002C29A7" w:rsidRPr="003B6C90"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RPr="001E781E"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t>“</w:t>
            </w:r>
            <w:r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t>“</w:t>
            </w:r>
            <w:r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t>“</w:t>
            </w:r>
            <w:r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bl>
    <w:p w:rsidR="002C29A7" w:rsidRPr="00E3096F" w:rsidRDefault="002C29A7" w:rsidP="00BC05CA"/>
    <w:p w:rsidR="002C29A7" w:rsidRDefault="002C29A7" w:rsidP="002C29A7">
      <w:pPr>
        <w:pStyle w:val="Heading5"/>
      </w:pPr>
      <w:bookmarkStart w:id="365" w:name="_Toc34346586"/>
      <w:r>
        <w:t>6.1.6.3.6</w:t>
      </w:r>
      <w:r>
        <w:tab/>
        <w:t>Enumeration: LooseRouteIndication</w:t>
      </w:r>
      <w:bookmarkEnd w:id="365"/>
    </w:p>
    <w:p w:rsidR="002C29A7" w:rsidRDefault="002C29A7" w:rsidP="002C29A7">
      <w:r>
        <w:t>The enumeration ImsRegistrationType represents the type of registration associated to the REGISTER request.</w:t>
      </w:r>
    </w:p>
    <w:p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109"/>
        <w:gridCol w:w="3411"/>
        <w:gridCol w:w="1337"/>
      </w:tblGrid>
      <w:tr w:rsidR="002C29A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rsidR="002C29A7" w:rsidRDefault="002C29A7" w:rsidP="002A6015">
            <w:pPr>
              <w:pStyle w:val="TAH"/>
            </w:pPr>
            <w:r>
              <w:t>Applicability</w:t>
            </w:r>
          </w:p>
        </w:tc>
      </w:tr>
      <w:tr w:rsidR="002C29A7" w:rsidRPr="003B6C90"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rsidRPr="003B5446">
              <w:t xml:space="preserve">indicates whether </w:t>
            </w:r>
            <w:r>
              <w:t>loose route mechanism is not required to serve the user.</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RPr="001E781E"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rsidRPr="003B5446">
              <w:t xml:space="preserve">indicates the </w:t>
            </w:r>
            <w:r>
              <w:t>S-CSCF</w:t>
            </w:r>
            <w:r w:rsidRPr="003B5446">
              <w:t xml:space="preserve"> whether </w:t>
            </w:r>
            <w:r>
              <w:t>loose route mechanism is required to serve the user.</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bl>
    <w:p w:rsidR="002C29A7" w:rsidRPr="00E3096F" w:rsidRDefault="002C29A7" w:rsidP="00BC05CA"/>
    <w:p w:rsidR="00C91AF8" w:rsidRDefault="00C91AF8" w:rsidP="00C91AF8">
      <w:pPr>
        <w:pStyle w:val="Heading5"/>
      </w:pPr>
      <w:bookmarkStart w:id="366" w:name="_Toc34346587"/>
      <w:r>
        <w:t>6.1.6.3.7</w:t>
      </w:r>
      <w:r>
        <w:tab/>
        <w:t>Enumeration: DeregistrationReasonCode</w:t>
      </w:r>
      <w:bookmarkEnd w:id="366"/>
    </w:p>
    <w:p w:rsidR="00C91AF8" w:rsidRDefault="00C91AF8" w:rsidP="00C91AF8">
      <w:r>
        <w:t>The enumeration DeregistrationReasonCode indicates the reason for the network initiated de-registration.</w:t>
      </w:r>
    </w:p>
    <w:p w:rsidR="00C91AF8" w:rsidRDefault="00C91AF8" w:rsidP="00C91AF8">
      <w:pPr>
        <w:pStyle w:val="TH"/>
      </w:pPr>
      <w:r>
        <w:lastRenderedPageBreak/>
        <w:t>Table 6.1.6.3.7-1: Enumeration DeregistrationReasonCode</w:t>
      </w:r>
    </w:p>
    <w:tbl>
      <w:tblPr>
        <w:tblW w:w="5050" w:type="pct"/>
        <w:tblCellMar>
          <w:left w:w="0" w:type="dxa"/>
          <w:right w:w="0" w:type="dxa"/>
        </w:tblCellMar>
        <w:tblLook w:val="04A0" w:firstRow="1" w:lastRow="0" w:firstColumn="1" w:lastColumn="0" w:noHBand="0" w:noVBand="1"/>
      </w:tblPr>
      <w:tblGrid>
        <w:gridCol w:w="3701"/>
        <w:gridCol w:w="4114"/>
        <w:gridCol w:w="2042"/>
      </w:tblGrid>
      <w:tr w:rsidR="00C91AF8"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rsidR="00C91AF8" w:rsidRDefault="00C91AF8" w:rsidP="002A6015">
            <w:pPr>
              <w:pStyle w:val="TAH"/>
            </w:pPr>
            <w:r>
              <w:t>Applicability</w:t>
            </w:r>
          </w:p>
        </w:tc>
      </w:tr>
      <w:tr w:rsidR="00C91AF8" w:rsidRPr="003B6C90"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r w:rsidR="00C91AF8" w:rsidRPr="001E781E"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r w:rsidR="00C91AF8" w:rsidRPr="001E781E"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r w:rsidR="00C91AF8" w:rsidRPr="003B6C90"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91AF8" w:rsidRDefault="00C91AF8" w:rsidP="002A6015">
            <w:pPr>
              <w:pStyle w:val="TAL"/>
            </w:pPr>
            <w:r>
              <w:t>“</w:t>
            </w:r>
            <w:r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bl>
    <w:p w:rsidR="00C91AF8" w:rsidRDefault="00C91AF8" w:rsidP="00BC05CA">
      <w:pPr>
        <w:rPr>
          <w:lang w:val="en-US"/>
        </w:rPr>
      </w:pPr>
    </w:p>
    <w:p w:rsidR="00FC4C9C" w:rsidRPr="00F91D2F" w:rsidRDefault="00FC4C9C" w:rsidP="00FC4C9C">
      <w:pPr>
        <w:pStyle w:val="Heading4"/>
      </w:pPr>
      <w:bookmarkStart w:id="367" w:name="_Toc34346588"/>
      <w:r w:rsidRPr="00F91D2F">
        <w:t>6.1.6.4</w:t>
      </w:r>
      <w:r w:rsidRPr="00F91D2F">
        <w:tab/>
      </w:r>
      <w:r w:rsidRPr="00F91D2F">
        <w:rPr>
          <w:lang w:eastAsia="zh-CN"/>
        </w:rPr>
        <w:t>Data types describing alternative data types or combinations of data types</w:t>
      </w:r>
      <w:bookmarkEnd w:id="362"/>
      <w:bookmarkEnd w:id="363"/>
      <w:bookmarkEnd w:id="367"/>
    </w:p>
    <w:p w:rsidR="00FA2343" w:rsidRDefault="00FA2343" w:rsidP="00FA2343">
      <w:bookmarkStart w:id="368" w:name="_Toc21948929"/>
      <w:bookmarkStart w:id="369" w:name="_Toc24978803"/>
      <w:r>
        <w:t>There are no alternative data types, neither combinations of data types</w:t>
      </w:r>
    </w:p>
    <w:p w:rsidR="00FC4C9C" w:rsidRPr="00F91D2F" w:rsidRDefault="00FC4C9C" w:rsidP="00FC4C9C">
      <w:pPr>
        <w:pStyle w:val="Heading3"/>
      </w:pPr>
      <w:bookmarkStart w:id="370" w:name="_Toc21948932"/>
      <w:bookmarkStart w:id="371" w:name="_Toc24978806"/>
      <w:bookmarkStart w:id="372" w:name="_Toc34346589"/>
      <w:bookmarkEnd w:id="368"/>
      <w:bookmarkEnd w:id="369"/>
      <w:r w:rsidRPr="00F91D2F">
        <w:t>6.1.7</w:t>
      </w:r>
      <w:r w:rsidRPr="00F91D2F">
        <w:tab/>
        <w:t>Error Handling</w:t>
      </w:r>
      <w:bookmarkEnd w:id="370"/>
      <w:bookmarkEnd w:id="371"/>
      <w:bookmarkEnd w:id="372"/>
    </w:p>
    <w:p w:rsidR="00FC4C9C" w:rsidRPr="00F91D2F" w:rsidRDefault="00FC4C9C" w:rsidP="00FC4C9C">
      <w:pPr>
        <w:pStyle w:val="Heading4"/>
      </w:pPr>
      <w:bookmarkStart w:id="373" w:name="_Toc21948933"/>
      <w:bookmarkStart w:id="374" w:name="_Toc24978807"/>
      <w:bookmarkStart w:id="375" w:name="_Toc34346590"/>
      <w:r w:rsidRPr="00F91D2F">
        <w:t>6.1.7.1</w:t>
      </w:r>
      <w:r w:rsidRPr="00F91D2F">
        <w:tab/>
        <w:t>General</w:t>
      </w:r>
      <w:bookmarkEnd w:id="373"/>
      <w:bookmarkEnd w:id="374"/>
      <w:bookmarkEnd w:id="375"/>
    </w:p>
    <w:p w:rsidR="00FC4C9C" w:rsidRPr="00F91D2F" w:rsidRDefault="00FC4C9C" w:rsidP="00FC4C9C">
      <w:pPr>
        <w:rPr>
          <w:rFonts w:eastAsia="Calibri"/>
        </w:rPr>
      </w:pPr>
      <w:r w:rsidRPr="00F91D2F">
        <w:t xml:space="preserve">HTTP error handling shall be supported as specified in </w:t>
      </w:r>
      <w:r>
        <w:t>clause</w:t>
      </w:r>
      <w:r w:rsidRPr="00F91D2F">
        <w:t> 5.2.4 of 3GPP TS 29.500 [4].</w:t>
      </w:r>
    </w:p>
    <w:p w:rsidR="00FC4C9C" w:rsidRPr="00F91D2F" w:rsidRDefault="00FC4C9C" w:rsidP="00FC4C9C">
      <w:pPr>
        <w:pStyle w:val="Heading4"/>
      </w:pPr>
      <w:bookmarkStart w:id="376" w:name="_Toc21948934"/>
      <w:bookmarkStart w:id="377" w:name="_Toc24978808"/>
      <w:bookmarkStart w:id="378" w:name="_Toc34346591"/>
      <w:r w:rsidRPr="00F91D2F">
        <w:t>6.1.7.2</w:t>
      </w:r>
      <w:r w:rsidRPr="00F91D2F">
        <w:tab/>
        <w:t>Protocol Errors</w:t>
      </w:r>
      <w:bookmarkEnd w:id="376"/>
      <w:bookmarkEnd w:id="377"/>
      <w:bookmarkEnd w:id="378"/>
    </w:p>
    <w:p w:rsidR="00FC4C9C" w:rsidRPr="00F91D2F" w:rsidRDefault="007B3BF0" w:rsidP="00FC4C9C">
      <w:r>
        <w:t>Protocol errors handling shall be supported as specified in clause 5.2.7 of 3GPP TS 29.500 [4].</w:t>
      </w:r>
    </w:p>
    <w:p w:rsidR="00FC4C9C" w:rsidRPr="00F91D2F" w:rsidRDefault="00FC4C9C" w:rsidP="00FC4C9C">
      <w:pPr>
        <w:pStyle w:val="Heading4"/>
      </w:pPr>
      <w:bookmarkStart w:id="379" w:name="_Toc21948935"/>
      <w:bookmarkStart w:id="380" w:name="_Toc24978809"/>
      <w:bookmarkStart w:id="381" w:name="_Toc34346592"/>
      <w:r w:rsidRPr="00F91D2F">
        <w:t>6.1.7.3</w:t>
      </w:r>
      <w:r w:rsidRPr="00F91D2F">
        <w:tab/>
        <w:t>Application Errors</w:t>
      </w:r>
      <w:bookmarkEnd w:id="379"/>
      <w:bookmarkEnd w:id="380"/>
      <w:bookmarkEnd w:id="381"/>
    </w:p>
    <w:p w:rsidR="007B3BF0" w:rsidRDefault="007B3BF0" w:rsidP="007B3BF0">
      <w:bookmarkStart w:id="382" w:name="_Toc21948936"/>
      <w:bookmarkStart w:id="383" w:name="_Toc24978810"/>
      <w:r>
        <w:t>The common application errors defined in the Table 5.2.7.2-1 in 3GPP TS 29.500 [4] may also be used for the Nhss_imsUECM service. The following application errors listed in Table 6.1.7.3-1 are specific for the Nhss_imsUECM service.</w:t>
      </w:r>
    </w:p>
    <w:p w:rsidR="007B3BF0" w:rsidRDefault="007B3BF0" w:rsidP="007B3BF0">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37"/>
        <w:gridCol w:w="1425"/>
        <w:gridCol w:w="2926"/>
      </w:tblGrid>
      <w:tr w:rsidR="007B3BF0"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rsidR="007B3BF0" w:rsidRDefault="007B3BF0" w:rsidP="00211D99">
            <w:pPr>
              <w:pStyle w:val="TAH"/>
            </w:pPr>
            <w:r>
              <w:t>Description</w:t>
            </w:r>
          </w:p>
        </w:tc>
      </w:tr>
      <w:tr w:rsidR="007B3BF0" w:rsidRPr="00980D60"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rsidR="007B3BF0" w:rsidRDefault="007B3BF0" w:rsidP="00211D99">
            <w:pPr>
              <w:pStyle w:val="TAL"/>
            </w:pPr>
            <w:r>
              <w:t>The received IMS UE identity is unknown.</w:t>
            </w:r>
          </w:p>
        </w:tc>
      </w:tr>
      <w:tr w:rsidR="007B3BF0" w:rsidRPr="00980D60" w:rsidTr="00211D99">
        <w:trPr>
          <w:jc w:val="center"/>
        </w:trPr>
        <w:tc>
          <w:tcPr>
            <w:tcW w:w="2707" w:type="pct"/>
            <w:tcBorders>
              <w:top w:val="single" w:sz="4" w:space="0" w:color="auto"/>
              <w:left w:val="single" w:sz="4" w:space="0" w:color="auto"/>
              <w:bottom w:val="single" w:sz="4" w:space="0" w:color="auto"/>
              <w:right w:val="single" w:sz="4" w:space="0" w:color="auto"/>
            </w:tcBorders>
          </w:tcPr>
          <w:p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rsidR="007B3BF0" w:rsidRPr="00B00502" w:rsidRDefault="007B3BF0" w:rsidP="00211D99">
            <w:pPr>
              <w:pStyle w:val="TAL"/>
            </w:pPr>
            <w:r>
              <w:t>The context identified by the callback reference is not found</w:t>
            </w:r>
          </w:p>
        </w:tc>
      </w:tr>
      <w:tr w:rsidR="007B3BF0" w:rsidRPr="00980D60" w:rsidTr="00BC05CA">
        <w:trPr>
          <w:jc w:val="center"/>
        </w:trPr>
        <w:tc>
          <w:tcPr>
            <w:tcW w:w="2707"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IDENTITIES_DO_NOT_MATCH</w:t>
            </w:r>
          </w:p>
          <w:p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rsidTr="00211D99">
        <w:trPr>
          <w:jc w:val="center"/>
        </w:trPr>
        <w:tc>
          <w:tcPr>
            <w:tcW w:w="2707"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rsidTr="00211D99">
        <w:trPr>
          <w:jc w:val="center"/>
        </w:trPr>
        <w:tc>
          <w:tcPr>
            <w:tcW w:w="2707"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rsidR="007B3BF0" w:rsidRPr="00B00502" w:rsidRDefault="007B3BF0" w:rsidP="00211D99">
            <w:pPr>
              <w:pStyle w:val="TAL"/>
            </w:pPr>
            <w:r w:rsidRPr="00EC46FD">
              <w:t>The identity has already a server assigned, a</w:t>
            </w:r>
            <w:r>
              <w:t>nd the registration information cannot be overwritten.</w:t>
            </w:r>
          </w:p>
        </w:tc>
      </w:tr>
    </w:tbl>
    <w:p w:rsidR="007B3BF0" w:rsidRDefault="007B3BF0" w:rsidP="00BC05CA"/>
    <w:p w:rsidR="00FC4C9C" w:rsidRPr="00F91D2F" w:rsidRDefault="00FC4C9C" w:rsidP="00FC4C9C">
      <w:pPr>
        <w:pStyle w:val="Heading2"/>
        <w:rPr>
          <w:lang w:eastAsia="zh-CN"/>
        </w:rPr>
      </w:pPr>
      <w:bookmarkStart w:id="384" w:name="_Toc34346593"/>
      <w:r w:rsidRPr="00F91D2F">
        <w:t>6.1.8</w:t>
      </w:r>
      <w:r w:rsidRPr="00F91D2F">
        <w:rPr>
          <w:lang w:eastAsia="zh-CN"/>
        </w:rPr>
        <w:tab/>
        <w:t>Feature negotiation</w:t>
      </w:r>
      <w:bookmarkEnd w:id="382"/>
      <w:bookmarkEnd w:id="383"/>
      <w:bookmarkEnd w:id="384"/>
    </w:p>
    <w:p w:rsidR="00FC4C9C" w:rsidRPr="00F91D2F" w:rsidRDefault="00FC4C9C" w:rsidP="00FC4C9C">
      <w:r w:rsidRPr="00F91D2F">
        <w:t>The optional features in table 6.1.8-1 are defined for the XXX</w:t>
      </w:r>
      <w:r w:rsidRPr="00F91D2F">
        <w:rPr>
          <w:lang w:eastAsia="zh-CN"/>
        </w:rPr>
        <w:t xml:space="preserve"> API. They shall be negotiated using the </w:t>
      </w:r>
      <w:r w:rsidRPr="00F91D2F">
        <w:t xml:space="preserve">extensibility mechanism defined in </w:t>
      </w:r>
      <w:r>
        <w:t>clause</w:t>
      </w:r>
      <w:r w:rsidRPr="00F91D2F">
        <w:t> 6.6 of 3GPP TS 29.500 [4].</w:t>
      </w:r>
    </w:p>
    <w:p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Description</w:t>
            </w:r>
          </w:p>
        </w:tc>
      </w:tr>
      <w:tr w:rsidR="00FC4C9C" w:rsidRPr="00F91D2F" w:rsidTr="000C5926">
        <w:trPr>
          <w:jc w:val="center"/>
        </w:trPr>
        <w:tc>
          <w:tcPr>
            <w:tcW w:w="1529"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rPr>
                <w:rFonts w:cs="Arial"/>
                <w:szCs w:val="18"/>
              </w:rPr>
            </w:pPr>
          </w:p>
        </w:tc>
      </w:tr>
    </w:tbl>
    <w:p w:rsidR="00FC4C9C" w:rsidRPr="00F91D2F" w:rsidRDefault="00FC4C9C" w:rsidP="00FC4C9C"/>
    <w:p w:rsidR="00FC4C9C" w:rsidRPr="00F91D2F" w:rsidRDefault="00FC4C9C" w:rsidP="00FC4C9C">
      <w:pPr>
        <w:pStyle w:val="Heading2"/>
      </w:pPr>
      <w:bookmarkStart w:id="385" w:name="_Toc21948937"/>
      <w:bookmarkStart w:id="386" w:name="_Toc24978811"/>
      <w:bookmarkStart w:id="387" w:name="_Toc34346594"/>
      <w:r w:rsidRPr="00F91D2F">
        <w:t>6.2</w:t>
      </w:r>
      <w:r w:rsidRPr="00F91D2F">
        <w:tab/>
        <w:t>Nhss_imsSubscriberDataManagement Service API</w:t>
      </w:r>
      <w:bookmarkEnd w:id="385"/>
      <w:bookmarkEnd w:id="386"/>
      <w:bookmarkEnd w:id="387"/>
    </w:p>
    <w:p w:rsidR="00FC4C9C" w:rsidRPr="00F91D2F" w:rsidRDefault="00FC4C9C" w:rsidP="00FC4C9C">
      <w:pPr>
        <w:pStyle w:val="Heading3"/>
      </w:pPr>
      <w:bookmarkStart w:id="388" w:name="_Toc21948938"/>
      <w:bookmarkStart w:id="389" w:name="_Toc24978812"/>
      <w:bookmarkStart w:id="390" w:name="_Toc34346595"/>
      <w:r w:rsidRPr="00F91D2F">
        <w:t>6.2.1</w:t>
      </w:r>
      <w:r w:rsidRPr="00F91D2F">
        <w:tab/>
        <w:t>API URI</w:t>
      </w:r>
      <w:bookmarkEnd w:id="388"/>
      <w:bookmarkEnd w:id="389"/>
      <w:bookmarkEnd w:id="390"/>
    </w:p>
    <w:p w:rsidR="00FC4C9C" w:rsidRPr="00F91D2F" w:rsidRDefault="00FC4C9C" w:rsidP="00FC4C9C">
      <w:r w:rsidRPr="00F91D2F">
        <w:t>URIs of this API shall have the following root:</w:t>
      </w:r>
    </w:p>
    <w:p w:rsidR="00FC4C9C" w:rsidRPr="00F91D2F" w:rsidRDefault="00FC4C9C" w:rsidP="00FC4C9C">
      <w:r w:rsidRPr="00F91D2F">
        <w:t>{apiRoot}/{apiName}/{apiVersion}/</w:t>
      </w:r>
    </w:p>
    <w:p w:rsidR="00FC4C9C" w:rsidRPr="00F91D2F" w:rsidRDefault="00FC4C9C" w:rsidP="00FC4C9C">
      <w:r w:rsidRPr="00F91D2F">
        <w:t>where "apiRoot" is defined in clause 4.4.1 of 3GPP TS 29.501 [5], the "apiName" shall be set to "nhss-ims-sdm" and the "apiVersion" shall be set to "v1" for the current version of this specification.</w:t>
      </w:r>
    </w:p>
    <w:p w:rsidR="00FC4C9C" w:rsidRPr="00F91D2F" w:rsidRDefault="00FC4C9C" w:rsidP="00FC4C9C">
      <w:pPr>
        <w:pStyle w:val="Heading3"/>
      </w:pPr>
      <w:bookmarkStart w:id="391" w:name="_Toc21948939"/>
      <w:bookmarkStart w:id="392" w:name="_Toc24978813"/>
      <w:bookmarkStart w:id="393" w:name="_Toc34346596"/>
      <w:r w:rsidRPr="00F91D2F">
        <w:t>6.2.2</w:t>
      </w:r>
      <w:r w:rsidRPr="00F91D2F">
        <w:tab/>
        <w:t>Usage of HTTP</w:t>
      </w:r>
      <w:bookmarkEnd w:id="391"/>
      <w:bookmarkEnd w:id="392"/>
      <w:bookmarkEnd w:id="393"/>
    </w:p>
    <w:p w:rsidR="00FC4C9C" w:rsidRPr="00F91D2F" w:rsidRDefault="00FC4C9C" w:rsidP="00FC4C9C">
      <w:pPr>
        <w:pStyle w:val="Heading4"/>
      </w:pPr>
      <w:bookmarkStart w:id="394" w:name="_Toc21948940"/>
      <w:bookmarkStart w:id="395" w:name="_Toc24978814"/>
      <w:bookmarkStart w:id="396" w:name="_Toc34346597"/>
      <w:r w:rsidRPr="00F91D2F">
        <w:t>6.2.2.1</w:t>
      </w:r>
      <w:r w:rsidRPr="00F91D2F">
        <w:tab/>
        <w:t>General</w:t>
      </w:r>
      <w:bookmarkEnd w:id="394"/>
      <w:bookmarkEnd w:id="395"/>
      <w:bookmarkEnd w:id="396"/>
    </w:p>
    <w:p w:rsidR="00FC4C9C" w:rsidRPr="00F91D2F" w:rsidRDefault="00FC4C9C" w:rsidP="00FC4C9C">
      <w:r w:rsidRPr="00F91D2F">
        <w:t>HTTP/2, as defined in IETF RFC 7540 [8], shall be used as specified in clause</w:t>
      </w:r>
      <w:r>
        <w:t> </w:t>
      </w:r>
      <w:r w:rsidRPr="00F91D2F">
        <w:t>5 of 3GPP TS 29.500 [4].</w:t>
      </w:r>
    </w:p>
    <w:p w:rsidR="00FC4C9C" w:rsidRPr="00F91D2F" w:rsidRDefault="00FC4C9C" w:rsidP="00FC4C9C">
      <w:r w:rsidRPr="00F91D2F">
        <w:t>HTTP</w:t>
      </w:r>
      <w:r w:rsidRPr="00F91D2F">
        <w:rPr>
          <w:lang w:eastAsia="zh-CN"/>
        </w:rPr>
        <w:t xml:space="preserve">/2 </w:t>
      </w:r>
      <w:r w:rsidRPr="00F91D2F">
        <w:t>shall be transported as specified in clause 5.3 of 3GPP TS 29.500 [4].</w:t>
      </w:r>
    </w:p>
    <w:p w:rsidR="00FC4C9C" w:rsidRPr="00F91D2F" w:rsidRDefault="00FC4C9C" w:rsidP="00FC4C9C">
      <w:r w:rsidRPr="00F91D2F">
        <w:t>HTTP messages and bodies for the Nhss_imsUECM service shall comply with the OpenAPI [9] specification contained in Annex A.3.</w:t>
      </w:r>
    </w:p>
    <w:p w:rsidR="00FC4C9C" w:rsidRPr="00F91D2F" w:rsidRDefault="00FC4C9C" w:rsidP="00FC4C9C">
      <w:pPr>
        <w:pStyle w:val="Heading4"/>
      </w:pPr>
      <w:bookmarkStart w:id="397" w:name="_Toc21948941"/>
      <w:bookmarkStart w:id="398" w:name="_Toc24978815"/>
      <w:bookmarkStart w:id="399" w:name="_Toc34346598"/>
      <w:r w:rsidRPr="00F91D2F">
        <w:lastRenderedPageBreak/>
        <w:t>6.2.2.2</w:t>
      </w:r>
      <w:r w:rsidRPr="00F91D2F">
        <w:tab/>
        <w:t>HTTP standard headers</w:t>
      </w:r>
      <w:bookmarkEnd w:id="397"/>
      <w:bookmarkEnd w:id="398"/>
      <w:bookmarkEnd w:id="399"/>
    </w:p>
    <w:p w:rsidR="00FC4C9C" w:rsidRPr="00F91D2F" w:rsidRDefault="00FC4C9C" w:rsidP="00FC4C9C">
      <w:pPr>
        <w:pStyle w:val="Heading5"/>
        <w:rPr>
          <w:lang w:eastAsia="zh-CN"/>
        </w:rPr>
      </w:pPr>
      <w:bookmarkStart w:id="400" w:name="_Toc21948942"/>
      <w:bookmarkStart w:id="401" w:name="_Toc24978816"/>
      <w:bookmarkStart w:id="402" w:name="_Toc34346599"/>
      <w:r w:rsidRPr="00F91D2F">
        <w:t>6.2.2.2.1</w:t>
      </w:r>
      <w:r w:rsidRPr="00F91D2F">
        <w:rPr>
          <w:lang w:eastAsia="zh-CN"/>
        </w:rPr>
        <w:tab/>
        <w:t>General</w:t>
      </w:r>
      <w:bookmarkEnd w:id="400"/>
      <w:bookmarkEnd w:id="401"/>
      <w:bookmarkEnd w:id="402"/>
    </w:p>
    <w:p w:rsidR="00FC4C9C" w:rsidRPr="00F91D2F" w:rsidRDefault="00FC4C9C" w:rsidP="00FC4C9C">
      <w:pPr>
        <w:rPr>
          <w:lang w:eastAsia="zh-CN"/>
        </w:rPr>
      </w:pPr>
      <w:r w:rsidRPr="00F91D2F">
        <w:t>The usage of HTTP standard headers shall be supported as specified in clause 5.2.2 of 3GPP TS 29.500 [4].</w:t>
      </w:r>
    </w:p>
    <w:p w:rsidR="00FC4C9C" w:rsidRPr="00F91D2F" w:rsidRDefault="00FC4C9C" w:rsidP="00FC4C9C">
      <w:pPr>
        <w:pStyle w:val="Heading5"/>
      </w:pPr>
      <w:bookmarkStart w:id="403" w:name="_Toc21948943"/>
      <w:bookmarkStart w:id="404" w:name="_Toc24978817"/>
      <w:bookmarkStart w:id="405" w:name="_Toc34346600"/>
      <w:r w:rsidRPr="00F91D2F">
        <w:t>6.2.2.2.2</w:t>
      </w:r>
      <w:r w:rsidRPr="00F91D2F">
        <w:tab/>
        <w:t>Content type</w:t>
      </w:r>
      <w:bookmarkEnd w:id="403"/>
      <w:bookmarkEnd w:id="404"/>
      <w:bookmarkEnd w:id="405"/>
      <w:r w:rsidRPr="00F91D2F">
        <w:t xml:space="preserve"> </w:t>
      </w:r>
    </w:p>
    <w:p w:rsidR="00FC4C9C" w:rsidRPr="00F91D2F" w:rsidRDefault="00FC4C9C" w:rsidP="00FC4C9C">
      <w:r w:rsidRPr="00F91D2F">
        <w:t>The following content types shall be supported:</w:t>
      </w:r>
    </w:p>
    <w:p w:rsidR="00FC4C9C" w:rsidRPr="00F91D2F" w:rsidRDefault="00FC4C9C" w:rsidP="00FC4C9C">
      <w:pPr>
        <w:pStyle w:val="B1"/>
      </w:pPr>
      <w:r w:rsidRPr="00F91D2F">
        <w:rPr>
          <w:lang w:eastAsia="zh-CN"/>
        </w:rPr>
        <w:t>-</w:t>
      </w:r>
      <w:r w:rsidRPr="00F91D2F">
        <w:tab/>
        <w:t>JSON, as defined in IETF RFC 8259 [10], signalled by the content type "application/json".</w:t>
      </w:r>
    </w:p>
    <w:p w:rsidR="00FC4C9C" w:rsidRPr="00F91D2F" w:rsidRDefault="00FC4C9C" w:rsidP="00FC4C9C">
      <w:pPr>
        <w:pStyle w:val="B1"/>
      </w:pPr>
      <w:r w:rsidRPr="00F91D2F">
        <w:rPr>
          <w:lang w:eastAsia="zh-CN"/>
        </w:rPr>
        <w:t>-</w:t>
      </w:r>
      <w:r w:rsidRPr="00F91D2F">
        <w:tab/>
        <w:t>The Problem Details JSON Object (IETF RFC 7807 [11] signalled by the content type "application/problem+json"</w:t>
      </w:r>
    </w:p>
    <w:p w:rsidR="00FC4C9C" w:rsidRPr="00F91D2F" w:rsidRDefault="00FC4C9C" w:rsidP="00FC4C9C">
      <w:pPr>
        <w:pStyle w:val="B1"/>
      </w:pPr>
      <w:r w:rsidRPr="00F91D2F">
        <w:rPr>
          <w:lang w:eastAsia="zh-CN"/>
        </w:rPr>
        <w:t>-</w:t>
      </w:r>
      <w:r w:rsidRPr="00F91D2F">
        <w:tab/>
        <w:t>JSON Patch, as defined in IETF RFC</w:t>
      </w:r>
      <w:r>
        <w:t> </w:t>
      </w:r>
      <w:r w:rsidRPr="00F91D2F">
        <w:t>6902 [12], signalled by the content type "application/json-patch+json"</w:t>
      </w:r>
    </w:p>
    <w:p w:rsidR="00FC4C9C" w:rsidRPr="00F91D2F" w:rsidRDefault="00FC4C9C" w:rsidP="00FC4C9C">
      <w:pPr>
        <w:pStyle w:val="Heading4"/>
      </w:pPr>
      <w:bookmarkStart w:id="406" w:name="_Toc21948944"/>
      <w:bookmarkStart w:id="407" w:name="_Toc24978818"/>
      <w:bookmarkStart w:id="408" w:name="_Toc34346601"/>
      <w:r w:rsidRPr="00F91D2F">
        <w:t>6.2.2.3</w:t>
      </w:r>
      <w:r w:rsidRPr="00F91D2F">
        <w:tab/>
        <w:t>HTTP custom headers</w:t>
      </w:r>
      <w:bookmarkEnd w:id="406"/>
      <w:bookmarkEnd w:id="407"/>
      <w:bookmarkEnd w:id="408"/>
    </w:p>
    <w:p w:rsidR="00FC4C9C" w:rsidRPr="00F91D2F" w:rsidRDefault="00FC4C9C" w:rsidP="00FC4C9C">
      <w:pPr>
        <w:pStyle w:val="Heading5"/>
        <w:rPr>
          <w:lang w:eastAsia="zh-CN"/>
        </w:rPr>
      </w:pPr>
      <w:bookmarkStart w:id="409" w:name="_Toc21948945"/>
      <w:bookmarkStart w:id="410" w:name="_Toc24978819"/>
      <w:bookmarkStart w:id="411" w:name="_Toc34346602"/>
      <w:r w:rsidRPr="00F91D2F">
        <w:t>6.2.2.3.1</w:t>
      </w:r>
      <w:r w:rsidRPr="00F91D2F">
        <w:rPr>
          <w:lang w:eastAsia="zh-CN"/>
        </w:rPr>
        <w:tab/>
        <w:t>General</w:t>
      </w:r>
      <w:bookmarkEnd w:id="409"/>
      <w:bookmarkEnd w:id="410"/>
      <w:bookmarkEnd w:id="411"/>
    </w:p>
    <w:p w:rsidR="00FC4C9C" w:rsidRPr="00F91D2F" w:rsidRDefault="00FC4C9C" w:rsidP="00FC4C9C">
      <w:pPr>
        <w:rPr>
          <w:lang w:eastAsia="zh-CN"/>
        </w:rPr>
      </w:pPr>
      <w:r w:rsidRPr="00F91D2F">
        <w:t>The usage of HTTP custom headers shall be supported as specified in clause 5.2.3 of 3GPP TS 29.500 [4].</w:t>
      </w:r>
    </w:p>
    <w:p w:rsidR="00FC4C9C" w:rsidRPr="00F91D2F" w:rsidRDefault="00FC4C9C" w:rsidP="00FC4C9C">
      <w:pPr>
        <w:pStyle w:val="Heading3"/>
      </w:pPr>
      <w:bookmarkStart w:id="412" w:name="_Toc21948946"/>
      <w:bookmarkStart w:id="413" w:name="_Toc24978820"/>
      <w:bookmarkStart w:id="414" w:name="_Toc34346603"/>
      <w:r w:rsidRPr="00F91D2F">
        <w:lastRenderedPageBreak/>
        <w:t>6.2.3</w:t>
      </w:r>
      <w:r w:rsidRPr="00F91D2F">
        <w:tab/>
        <w:t>Resources</w:t>
      </w:r>
      <w:bookmarkEnd w:id="412"/>
      <w:bookmarkEnd w:id="413"/>
      <w:bookmarkEnd w:id="414"/>
    </w:p>
    <w:p w:rsidR="00FC4C9C" w:rsidRPr="00F91D2F" w:rsidRDefault="00FC4C9C" w:rsidP="00FC4C9C">
      <w:pPr>
        <w:pStyle w:val="Heading4"/>
      </w:pPr>
      <w:bookmarkStart w:id="415" w:name="_Toc21948947"/>
      <w:bookmarkStart w:id="416" w:name="_Toc24978821"/>
      <w:bookmarkStart w:id="417" w:name="_Toc34346604"/>
      <w:r w:rsidRPr="00F91D2F">
        <w:t>6.2.3.1</w:t>
      </w:r>
      <w:r w:rsidRPr="00F91D2F">
        <w:tab/>
        <w:t>Overview</w:t>
      </w:r>
      <w:bookmarkEnd w:id="415"/>
      <w:bookmarkEnd w:id="416"/>
      <w:bookmarkEnd w:id="417"/>
    </w:p>
    <w:p w:rsidR="00FC4C9C" w:rsidRPr="00F91D2F" w:rsidRDefault="00FA6EB7" w:rsidP="00FC4C9C">
      <w:pPr>
        <w:pStyle w:val="TH"/>
        <w:rPr>
          <w:rFonts w:eastAsia="DengXian"/>
        </w:rPr>
      </w:pPr>
      <w:r w:rsidRPr="00F91D2F">
        <w:rPr>
          <w:rFonts w:eastAsia="DengXian"/>
        </w:rPr>
        <w:object w:dxaOrig="7260" w:dyaOrig="13509">
          <v:shape id="_x0000_i1066" type="#_x0000_t75" style="width:363.45pt;height:617.45pt" o:ole="">
            <v:imagedata r:id="rId84" o:title="" cropbottom="5501f"/>
          </v:shape>
          <o:OLEObject Type="Embed" ProgID="Visio.Drawing.11" ShapeID="_x0000_i1066" DrawAspect="Content" ObjectID="_1644959451" r:id="rId85"/>
        </w:object>
      </w:r>
    </w:p>
    <w:p w:rsidR="00FC4C9C" w:rsidRPr="00F91D2F" w:rsidRDefault="00FC4C9C" w:rsidP="00FC4C9C">
      <w:pPr>
        <w:pStyle w:val="TF"/>
      </w:pPr>
      <w:r w:rsidRPr="00F91D2F">
        <w:t>Figure 6.2.3.1-1: Resource URI structure of the Nhss_imsSDM API</w:t>
      </w:r>
    </w:p>
    <w:p w:rsidR="00FC4C9C" w:rsidRPr="00F91D2F" w:rsidRDefault="00FC4C9C" w:rsidP="00FC4C9C">
      <w:pPr>
        <w:pStyle w:val="TH"/>
      </w:pPr>
      <w:r w:rsidRPr="00F91D2F">
        <w:rPr>
          <w:rFonts w:eastAsia="DengXian"/>
        </w:rPr>
        <w:object w:dxaOrig="6841" w:dyaOrig="13789">
          <v:shape id="_x0000_i1067" type="#_x0000_t75" style="width:342.85pt;height:689.45pt" o:ole="">
            <v:imagedata r:id="rId86" o:title=""/>
          </v:shape>
          <o:OLEObject Type="Embed" ProgID="Visio.Drawing.11" ShapeID="_x0000_i1067" DrawAspect="Content" ObjectID="_1644959452" r:id="rId87"/>
        </w:object>
      </w:r>
    </w:p>
    <w:p w:rsidR="00FC4C9C" w:rsidRPr="00F91D2F" w:rsidRDefault="00FC4C9C" w:rsidP="00FC4C9C">
      <w:pPr>
        <w:pStyle w:val="TF"/>
      </w:pPr>
      <w:r w:rsidRPr="00F91D2F">
        <w:t>Figure 6.2.3.1-2: Resource URI structure of the Nhss_imsSDM API</w:t>
      </w:r>
    </w:p>
    <w:p w:rsidR="00FC4C9C" w:rsidRPr="00F91D2F" w:rsidRDefault="00FC4C9C" w:rsidP="00FC4C9C">
      <w:r w:rsidRPr="00F91D2F">
        <w:lastRenderedPageBreak/>
        <w:t>Table</w:t>
      </w:r>
      <w:r>
        <w:t> </w:t>
      </w:r>
      <w:r w:rsidRPr="00F91D2F">
        <w:t>6.2.3.1-1 provides an overview of the resources and applicable HTTP methods.</w:t>
      </w:r>
    </w:p>
    <w:p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Description</w:t>
            </w:r>
          </w:p>
        </w:tc>
      </w:tr>
      <w:tr w:rsidR="00FC4C9C" w:rsidRPr="00F91D2F" w:rsidTr="000C5926">
        <w:trPr>
          <w:trHeight w:val="204"/>
          <w:jc w:val="center"/>
        </w:trPr>
        <w:tc>
          <w:tcPr>
            <w:tcW w:w="2581" w:type="dxa"/>
            <w:vMerge w:val="restart"/>
            <w:tcBorders>
              <w:top w:val="single" w:sz="4" w:space="0" w:color="auto"/>
              <w:left w:val="single" w:sz="4" w:space="0" w:color="auto"/>
              <w:right w:val="single" w:sz="4" w:space="0" w:color="auto"/>
            </w:tcBorders>
            <w:hideMark/>
          </w:tcPr>
          <w:p w:rsidR="00FC4C9C" w:rsidRPr="00F91D2F" w:rsidRDefault="00FC4C9C" w:rsidP="000C5926">
            <w:pPr>
              <w:pStyle w:val="TAL"/>
            </w:pPr>
            <w:r w:rsidRPr="00F91D2F">
              <w:t>RepositoryData</w:t>
            </w:r>
            <w:r w:rsidRPr="00F91D2F">
              <w:br/>
              <w:t>(Document)</w:t>
            </w:r>
          </w:p>
        </w:tc>
        <w:tc>
          <w:tcPr>
            <w:tcW w:w="2786" w:type="dxa"/>
            <w:vMerge w:val="restart"/>
            <w:tcBorders>
              <w:top w:val="single" w:sz="4" w:space="0" w:color="auto"/>
              <w:left w:val="single" w:sz="4" w:space="0" w:color="auto"/>
              <w:right w:val="single" w:sz="4" w:space="0" w:color="auto"/>
            </w:tcBorders>
            <w:hideMark/>
          </w:tcPr>
          <w:p w:rsidR="00FC4C9C" w:rsidRPr="00F91D2F" w:rsidRDefault="00FC4C9C" w:rsidP="000C5926">
            <w:pPr>
              <w:pStyle w:val="TAL"/>
            </w:pPr>
            <w:r w:rsidRPr="00F91D2F">
              <w:t>/{imsUeId}/repository-data/</w:t>
            </w:r>
            <w:r>
              <w:br/>
            </w:r>
            <w:r w:rsidRPr="00F91D2F">
              <w:t>{serviceIndication}</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rsidR="00FC4C9C" w:rsidRPr="00F91D2F" w:rsidRDefault="00FC4C9C" w:rsidP="000C5926">
            <w:pPr>
              <w:pStyle w:val="TAL"/>
            </w:pPr>
            <w:r w:rsidRPr="00F91D2F">
              <w:t>Retrieve repository data for a service indication</w:t>
            </w:r>
          </w:p>
        </w:tc>
      </w:tr>
      <w:tr w:rsidR="00FC4C9C" w:rsidRPr="00F91D2F" w:rsidTr="000C5926">
        <w:trPr>
          <w:trHeight w:val="312"/>
          <w:jc w:val="center"/>
        </w:trPr>
        <w:tc>
          <w:tcPr>
            <w:tcW w:w="2581" w:type="dxa"/>
            <w:vMerge/>
            <w:tcBorders>
              <w:left w:val="single" w:sz="4" w:space="0" w:color="auto"/>
              <w:right w:val="single" w:sz="4" w:space="0" w:color="auto"/>
            </w:tcBorders>
          </w:tcPr>
          <w:p w:rsidR="00FC4C9C" w:rsidRPr="00F91D2F" w:rsidRDefault="00FC4C9C" w:rsidP="000C5926">
            <w:pPr>
              <w:pStyle w:val="TAL"/>
            </w:pPr>
          </w:p>
        </w:tc>
        <w:tc>
          <w:tcPr>
            <w:tcW w:w="2786" w:type="dxa"/>
            <w:vMerge/>
            <w:tcBorders>
              <w:left w:val="single" w:sz="4" w:space="0" w:color="auto"/>
              <w:right w:val="single" w:sz="4" w:space="0" w:color="auto"/>
            </w:tcBorders>
          </w:tcPr>
          <w:p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DELETE</w:t>
            </w:r>
          </w:p>
        </w:tc>
        <w:tc>
          <w:tcPr>
            <w:tcW w:w="2533" w:type="dxa"/>
            <w:tcBorders>
              <w:left w:val="single" w:sz="4" w:space="0" w:color="auto"/>
              <w:right w:val="single" w:sz="4" w:space="0" w:color="auto"/>
            </w:tcBorders>
          </w:tcPr>
          <w:p w:rsidR="00FC4C9C" w:rsidRPr="00F91D2F" w:rsidRDefault="00FC4C9C" w:rsidP="000C5926">
            <w:pPr>
              <w:pStyle w:val="TAL"/>
            </w:pPr>
            <w:r>
              <w:t>Delete</w:t>
            </w:r>
            <w:r w:rsidRPr="00F91D2F">
              <w:t xml:space="preserve"> repository data for a service indication</w:t>
            </w:r>
          </w:p>
        </w:tc>
      </w:tr>
      <w:tr w:rsidR="00FC4C9C" w:rsidRPr="00F91D2F" w:rsidTr="000C5926">
        <w:trPr>
          <w:trHeight w:val="312"/>
          <w:jc w:val="center"/>
        </w:trPr>
        <w:tc>
          <w:tcPr>
            <w:tcW w:w="2581" w:type="dxa"/>
            <w:vMerge/>
            <w:tcBorders>
              <w:left w:val="single" w:sz="4" w:space="0" w:color="auto"/>
              <w:bottom w:val="single" w:sz="4" w:space="0" w:color="auto"/>
              <w:right w:val="single" w:sz="4" w:space="0" w:color="auto"/>
            </w:tcBorders>
          </w:tcPr>
          <w:p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rsidR="00FC4C9C" w:rsidRPr="00F91D2F" w:rsidRDefault="00FC4C9C" w:rsidP="000C5926">
            <w:pPr>
              <w:pStyle w:val="TAL"/>
            </w:pPr>
            <w:r>
              <w:t>Update repository data for a service indication</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w:t>
            </w:r>
            <w:r>
              <w:t>Associated</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Retrieve the UE</w:t>
            </w:r>
            <w:r w:rsidRPr="00F91D2F">
              <w:rPr>
                <w:lang w:eastAsia="zh-CN"/>
              </w:rPr>
              <w:t>'</w:t>
            </w:r>
            <w:r w:rsidRPr="00F91D2F">
              <w:t xml:space="preserve">s </w:t>
            </w:r>
            <w:r>
              <w:t>MSISDNs (basic and additional)</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Retrieve the UE</w:t>
            </w:r>
            <w:r w:rsidRPr="00F91D2F">
              <w:rPr>
                <w:lang w:eastAsia="zh-CN"/>
              </w:rPr>
              <w:t>'</w:t>
            </w:r>
            <w:r w:rsidRPr="00F91D2F">
              <w:t xml:space="preserve">s </w:t>
            </w:r>
            <w:r>
              <w:t>Private Identities (IMPI and IMSI)</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ImeiSv</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Retrieve the UE</w:t>
            </w:r>
            <w:r w:rsidRPr="00F91D2F">
              <w:rPr>
                <w:lang w:eastAsia="zh-CN"/>
              </w:rPr>
              <w:t>'</w:t>
            </w:r>
            <w:r w:rsidRPr="00F91D2F">
              <w:t xml:space="preserve">s </w:t>
            </w:r>
            <w:r>
              <w:t>IMEISV</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ImsProfile</w:t>
            </w:r>
          </w:p>
          <w:p w:rsidR="00FC4C9C" w:rsidRPr="00F91D2F" w:rsidRDefault="00FC4C9C" w:rsidP="000C5926">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Profile</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Ifcs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Initial Filter Criteria</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ServiceLevelTraceInformation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Service Level Trace Information</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PriorityLevels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Service Priority Levels</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ImsServerNameAndCaps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/{imsUeId}/ims-data/location-data</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S-CSCF name and the server capabilities in IMS</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t>ImsLocationData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S-CSCF name</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t>Scscf</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 xml:space="preserve">s S-CSCF capabilities </w:t>
            </w:r>
            <w:r>
              <w:t>(mandatory and/or optional)</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ImsRegistrationStatus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Retrieve the UE</w:t>
            </w:r>
            <w:r w:rsidRPr="00F91D2F">
              <w:rPr>
                <w:lang w:eastAsia="zh-CN"/>
              </w:rPr>
              <w:t>'</w:t>
            </w:r>
            <w:r w:rsidRPr="00F91D2F">
              <w:t>s IMS registration status.</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Create a subscription</w:t>
            </w:r>
          </w:p>
        </w:tc>
      </w:tr>
      <w:tr w:rsidR="00614BBA" w:rsidRPr="00F91D2F"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 the subscription identified by {subscriptionId}, i.e. unsubscribe</w:t>
            </w:r>
          </w:p>
        </w:tc>
      </w:tr>
      <w:tr w:rsidR="00614BBA" w:rsidRPr="00F91D2F"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rsidR="00614BBA" w:rsidRPr="00F91D2F" w:rsidRDefault="00614BBA" w:rsidP="00614BBA">
            <w:pPr>
              <w:spacing w:after="0"/>
              <w:rPr>
                <w:rFonts w:ascii="Arial" w:hAnsi="Arial"/>
                <w:sz w:val="18"/>
              </w:rPr>
            </w:pPr>
          </w:p>
        </w:tc>
        <w:tc>
          <w:tcPr>
            <w:tcW w:w="2786" w:type="dxa"/>
            <w:vMerge/>
            <w:tcBorders>
              <w:top w:val="single" w:sz="4" w:space="0" w:color="auto"/>
              <w:left w:val="single" w:sz="4" w:space="0" w:color="auto"/>
              <w:bottom w:val="single" w:sz="4" w:space="0" w:color="auto"/>
              <w:right w:val="single" w:sz="4" w:space="0" w:color="auto"/>
            </w:tcBorders>
            <w:vAlign w:val="center"/>
            <w:hideMark/>
          </w:tcPr>
          <w:p w:rsidR="00614BBA" w:rsidRPr="00F91D2F" w:rsidRDefault="00614BBA" w:rsidP="00614BBA">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Modify the sdm-subscription identified by {subscriptionId}</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lastRenderedPageBreak/>
              <w:t>PsLocation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location in PS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CsLocation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location in CS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state in PS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state in CS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T-ADS information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UeRechabilityIpSubscriptions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ps-domain/ue-reach-subs</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Create a subscription to UE Reachability for IP</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UeRechabilityIpIndividual subscription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/{imsUeId}/access-data/</w:t>
            </w:r>
            <w:r>
              <w:br/>
            </w:r>
            <w:r w:rsidRPr="00F91D2F">
              <w:t>ps-domain/ue-reach-subs/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 the subscription identified by {subscriptionId}, i.e. unsubscribe</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stored IP Address Secure Binding Information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Csrn</w:t>
            </w:r>
          </w:p>
          <w:p w:rsidR="00614BBA" w:rsidRPr="00F91D2F" w:rsidRDefault="00614BBA" w:rsidP="00614BBA">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a CSRN for the UE</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ReferenceAccessLocation</w:t>
            </w:r>
          </w:p>
          <w:p w:rsidR="00614BBA" w:rsidRPr="00F91D2F" w:rsidRDefault="00614BBA" w:rsidP="00614BBA">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t>'</w:t>
            </w:r>
            <w:r w:rsidRPr="00F91D2F">
              <w:t>s subscribed Reference Access Location</w:t>
            </w:r>
          </w:p>
        </w:tc>
      </w:tr>
      <w:tr w:rsidR="00614BBA" w:rsidRPr="00F91D2F" w:rsidTr="000C5926">
        <w:trPr>
          <w:trHeight w:val="142"/>
          <w:jc w:val="center"/>
        </w:trPr>
        <w:tc>
          <w:tcPr>
            <w:tcW w:w="258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SrvccData</w:t>
            </w:r>
          </w:p>
          <w:p w:rsidR="00614BBA" w:rsidRPr="00F91D2F" w:rsidRDefault="00614BBA" w:rsidP="00614BBA">
            <w:pPr>
              <w:pStyle w:val="TAL"/>
            </w:pPr>
            <w:r w:rsidRPr="00F91D2F">
              <w:t>(</w:t>
            </w:r>
            <w:r>
              <w:t>D</w:t>
            </w:r>
            <w:r w:rsidRPr="00F91D2F">
              <w:t>ocument)</w:t>
            </w:r>
          </w:p>
        </w:tc>
        <w:tc>
          <w:tcPr>
            <w:tcW w:w="2786"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/{imsUeId}/srvcc-data</w:t>
            </w: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t>'</w:t>
            </w:r>
            <w:r w:rsidRPr="00F91D2F">
              <w:t>s STN-SR and SRVCC capability</w:t>
            </w:r>
          </w:p>
        </w:tc>
      </w:tr>
      <w:tr w:rsidR="00614BBA" w:rsidRPr="00F91D2F" w:rsidTr="000C5926">
        <w:trPr>
          <w:trHeight w:val="93"/>
          <w:jc w:val="center"/>
        </w:trPr>
        <w:tc>
          <w:tcPr>
            <w:tcW w:w="2581"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PsiActiv</w:t>
            </w:r>
            <w:r w:rsidR="001B6AE9">
              <w:t>ationState</w:t>
            </w:r>
          </w:p>
          <w:p w:rsidR="00614BBA" w:rsidRPr="00F91D2F" w:rsidRDefault="00614BBA" w:rsidP="00614BB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/{imsUeId}/service-data/</w:t>
            </w:r>
            <w:r>
              <w:br/>
            </w:r>
            <w:r w:rsidRPr="00F91D2F">
              <w:t>psi-</w:t>
            </w:r>
            <w:r w:rsidR="001B6AE9">
              <w:t>state</w:t>
            </w: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Retrieve a PSI activation status</w:t>
            </w:r>
          </w:p>
        </w:tc>
      </w:tr>
      <w:tr w:rsidR="00614BBA" w:rsidRPr="00F91D2F" w:rsidTr="000C5926">
        <w:trPr>
          <w:trHeight w:val="92"/>
          <w:jc w:val="center"/>
        </w:trPr>
        <w:tc>
          <w:tcPr>
            <w:tcW w:w="2581" w:type="dxa"/>
            <w:vMerge/>
            <w:tcBorders>
              <w:left w:val="single" w:sz="4" w:space="0" w:color="auto"/>
              <w:right w:val="single" w:sz="4" w:space="0" w:color="auto"/>
            </w:tcBorders>
          </w:tcPr>
          <w:p w:rsidR="00614BBA" w:rsidRPr="00F91D2F" w:rsidRDefault="00614BBA" w:rsidP="00614BBA">
            <w:pPr>
              <w:pStyle w:val="TAL"/>
            </w:pPr>
          </w:p>
        </w:tc>
        <w:tc>
          <w:tcPr>
            <w:tcW w:w="2786" w:type="dxa"/>
            <w:vMerge/>
            <w:tcBorders>
              <w:left w:val="single" w:sz="4" w:space="0" w:color="auto"/>
              <w:right w:val="single" w:sz="4" w:space="0" w:color="auto"/>
            </w:tcBorders>
          </w:tcPr>
          <w:p w:rsidR="00614BBA" w:rsidRPr="00F91D2F" w:rsidRDefault="00614BBA" w:rsidP="00614BBA">
            <w:pPr>
              <w:pStyle w:val="TAL"/>
            </w:pP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PATCH</w:t>
            </w:r>
          </w:p>
        </w:tc>
        <w:tc>
          <w:tcPr>
            <w:tcW w:w="2533" w:type="dxa"/>
            <w:tcBorders>
              <w:left w:val="single" w:sz="4" w:space="0" w:color="auto"/>
              <w:right w:val="single" w:sz="4" w:space="0" w:color="auto"/>
            </w:tcBorders>
          </w:tcPr>
          <w:p w:rsidR="00614BBA" w:rsidRPr="00F91D2F" w:rsidRDefault="00614BBA" w:rsidP="00614BBA">
            <w:pPr>
              <w:pStyle w:val="TAL"/>
            </w:pPr>
            <w:r w:rsidRPr="00F91D2F">
              <w:t>Update a PSI activation status</w:t>
            </w:r>
          </w:p>
        </w:tc>
      </w:tr>
      <w:tr w:rsidR="00614BBA" w:rsidRPr="00F91D2F" w:rsidTr="000C5926">
        <w:trPr>
          <w:trHeight w:val="93"/>
          <w:jc w:val="center"/>
        </w:trPr>
        <w:tc>
          <w:tcPr>
            <w:tcW w:w="2581"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Dsai</w:t>
            </w:r>
          </w:p>
          <w:p w:rsidR="00614BBA" w:rsidRPr="00F91D2F" w:rsidRDefault="00614BBA" w:rsidP="00614BB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/{imsUeId}/service-data/dsai</w:t>
            </w: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Retrieve DSAI data</w:t>
            </w:r>
          </w:p>
        </w:tc>
      </w:tr>
      <w:tr w:rsidR="00614BBA" w:rsidRPr="00F91D2F" w:rsidTr="000C5926">
        <w:trPr>
          <w:trHeight w:val="92"/>
          <w:jc w:val="center"/>
        </w:trPr>
        <w:tc>
          <w:tcPr>
            <w:tcW w:w="2581" w:type="dxa"/>
            <w:vMerge/>
            <w:tcBorders>
              <w:left w:val="single" w:sz="4" w:space="0" w:color="auto"/>
              <w:right w:val="single" w:sz="4" w:space="0" w:color="auto"/>
            </w:tcBorders>
          </w:tcPr>
          <w:p w:rsidR="00614BBA" w:rsidRPr="00F91D2F" w:rsidRDefault="00614BBA" w:rsidP="00614BBA">
            <w:pPr>
              <w:pStyle w:val="TAL"/>
            </w:pPr>
          </w:p>
        </w:tc>
        <w:tc>
          <w:tcPr>
            <w:tcW w:w="2786" w:type="dxa"/>
            <w:vMerge/>
            <w:tcBorders>
              <w:left w:val="single" w:sz="4" w:space="0" w:color="auto"/>
              <w:right w:val="single" w:sz="4" w:space="0" w:color="auto"/>
            </w:tcBorders>
          </w:tcPr>
          <w:p w:rsidR="00614BBA" w:rsidRPr="00F91D2F" w:rsidRDefault="00614BBA" w:rsidP="00614BBA">
            <w:pPr>
              <w:pStyle w:val="TAL"/>
            </w:pP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PATCH</w:t>
            </w:r>
          </w:p>
        </w:tc>
        <w:tc>
          <w:tcPr>
            <w:tcW w:w="2533" w:type="dxa"/>
            <w:tcBorders>
              <w:left w:val="single" w:sz="4" w:space="0" w:color="auto"/>
              <w:bottom w:val="single" w:sz="4" w:space="0" w:color="auto"/>
              <w:right w:val="single" w:sz="4" w:space="0" w:color="auto"/>
            </w:tcBorders>
          </w:tcPr>
          <w:p w:rsidR="00614BBA" w:rsidRPr="00F91D2F" w:rsidRDefault="00614BBA" w:rsidP="00614BBA">
            <w:pPr>
              <w:pStyle w:val="TAL"/>
            </w:pPr>
            <w:r w:rsidRPr="00F91D2F">
              <w:t>Update DSAI data</w:t>
            </w:r>
          </w:p>
        </w:tc>
      </w:tr>
      <w:tr w:rsidR="00614BBA" w:rsidRPr="00F91D2F" w:rsidTr="000C5926">
        <w:trPr>
          <w:trHeight w:val="188"/>
          <w:jc w:val="center"/>
        </w:trPr>
        <w:tc>
          <w:tcPr>
            <w:tcW w:w="2581"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SMSRegistrationInfo</w:t>
            </w:r>
          </w:p>
          <w:p w:rsidR="00614BBA" w:rsidRPr="00F91D2F" w:rsidRDefault="00614BBA" w:rsidP="00614BB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614BBA" w:rsidRPr="00F91D2F" w:rsidRDefault="00614BBA" w:rsidP="00614BBA">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Retrieve the SMS Registration Information (e.g. IP-SM-GW address)</w:t>
            </w:r>
          </w:p>
        </w:tc>
      </w:tr>
      <w:tr w:rsidR="00614BBA" w:rsidRPr="00F91D2F" w:rsidTr="000C5926">
        <w:trPr>
          <w:trHeight w:val="188"/>
          <w:jc w:val="center"/>
        </w:trPr>
        <w:tc>
          <w:tcPr>
            <w:tcW w:w="2581" w:type="dxa"/>
            <w:vMerge/>
            <w:tcBorders>
              <w:left w:val="single" w:sz="4" w:space="0" w:color="auto"/>
              <w:right w:val="single" w:sz="4" w:space="0" w:color="auto"/>
            </w:tcBorders>
          </w:tcPr>
          <w:p w:rsidR="00614BBA" w:rsidRPr="00F91D2F" w:rsidRDefault="00614BBA" w:rsidP="00614BBA">
            <w:pPr>
              <w:pStyle w:val="TAL"/>
            </w:pPr>
          </w:p>
        </w:tc>
        <w:tc>
          <w:tcPr>
            <w:tcW w:w="2786" w:type="dxa"/>
            <w:vMerge/>
            <w:tcBorders>
              <w:left w:val="single" w:sz="4" w:space="0" w:color="auto"/>
              <w:right w:val="single" w:sz="4" w:space="0" w:color="auto"/>
            </w:tcBorders>
          </w:tcPr>
          <w:p w:rsidR="00614BBA" w:rsidRPr="00F91D2F" w:rsidRDefault="00614BBA" w:rsidP="00614BBA">
            <w:pPr>
              <w:pStyle w:val="TAL"/>
            </w:pPr>
          </w:p>
        </w:tc>
        <w:tc>
          <w:tcPr>
            <w:tcW w:w="1701" w:type="dxa"/>
            <w:tcBorders>
              <w:top w:val="single" w:sz="4" w:space="0" w:color="auto"/>
              <w:left w:val="single" w:sz="4" w:space="0" w:color="auto"/>
              <w:right w:val="single" w:sz="4" w:space="0" w:color="auto"/>
            </w:tcBorders>
          </w:tcPr>
          <w:p w:rsidR="00614BBA" w:rsidRPr="00F91D2F" w:rsidRDefault="00614BBA" w:rsidP="00614BBA">
            <w:pPr>
              <w:pStyle w:val="TAL"/>
            </w:pPr>
            <w:r w:rsidRPr="00F91D2F">
              <w:t>PATCH</w:t>
            </w:r>
          </w:p>
        </w:tc>
        <w:tc>
          <w:tcPr>
            <w:tcW w:w="2533" w:type="dxa"/>
            <w:tcBorders>
              <w:left w:val="single" w:sz="4" w:space="0" w:color="auto"/>
              <w:right w:val="single" w:sz="4" w:space="0" w:color="auto"/>
            </w:tcBorders>
          </w:tcPr>
          <w:p w:rsidR="00614BBA" w:rsidRPr="00F91D2F" w:rsidRDefault="00614BBA" w:rsidP="00614BBA">
            <w:pPr>
              <w:pStyle w:val="TAL"/>
            </w:pPr>
            <w:r w:rsidRPr="00F91D2F">
              <w:t>Updates the SMS Registration Information (e.g. IP-SM-GW address)</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Retrieve shared data</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Create a subscription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SharedDataIndividual subscription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 the subscription identified by {subscriptionId}, i.e. unsubscribe</w:t>
            </w:r>
          </w:p>
        </w:tc>
      </w:tr>
    </w:tbl>
    <w:p w:rsidR="00FC4C9C" w:rsidRPr="00F91D2F" w:rsidRDefault="00FC4C9C" w:rsidP="00FC4C9C"/>
    <w:p w:rsidR="00FC4C9C" w:rsidRDefault="00FC4C9C" w:rsidP="00FC4C9C">
      <w:pPr>
        <w:pStyle w:val="Heading4"/>
      </w:pPr>
      <w:bookmarkStart w:id="418" w:name="_Toc21948948"/>
      <w:bookmarkStart w:id="419" w:name="_Toc24978822"/>
      <w:bookmarkStart w:id="420" w:name="_Toc34346605"/>
      <w:r>
        <w:t>6.2.3.2</w:t>
      </w:r>
      <w:r>
        <w:tab/>
        <w:t>Resource: IMS Associated Identities</w:t>
      </w:r>
      <w:bookmarkEnd w:id="418"/>
      <w:bookmarkEnd w:id="419"/>
      <w:bookmarkEnd w:id="420"/>
    </w:p>
    <w:p w:rsidR="00FC4C9C" w:rsidRDefault="00FC4C9C" w:rsidP="00FC4C9C">
      <w:pPr>
        <w:pStyle w:val="Heading5"/>
      </w:pPr>
      <w:bookmarkStart w:id="421" w:name="_Toc510696610"/>
      <w:bookmarkStart w:id="422" w:name="_Toc18356523"/>
      <w:bookmarkStart w:id="423" w:name="_Toc21948949"/>
      <w:bookmarkStart w:id="424" w:name="_Toc24978823"/>
      <w:bookmarkStart w:id="425" w:name="_Toc34346606"/>
      <w:r>
        <w:t>6.2.3.2.1</w:t>
      </w:r>
      <w:r>
        <w:tab/>
        <w:t>Description</w:t>
      </w:r>
      <w:bookmarkEnd w:id="421"/>
      <w:bookmarkEnd w:id="422"/>
      <w:bookmarkEnd w:id="423"/>
      <w:bookmarkEnd w:id="424"/>
      <w:bookmarkEnd w:id="425"/>
    </w:p>
    <w:p w:rsidR="00FC4C9C" w:rsidRPr="000B71E3" w:rsidRDefault="00FC4C9C" w:rsidP="00FC4C9C">
      <w:r w:rsidRPr="000B71E3">
        <w:t xml:space="preserve">This resource represents </w:t>
      </w:r>
      <w:r>
        <w:t>the IMS associated identies</w:t>
      </w:r>
      <w:r w:rsidRPr="000B71E3">
        <w:t>.</w:t>
      </w:r>
      <w:r>
        <w:t xml:space="preserve"> It is queried by the service consumer (IMS-AS) to retrieve the list of identities in the same Implicit Registration Set, together with the Alias Group Information and additional information (e.g. identity type)</w:t>
      </w:r>
    </w:p>
    <w:p w:rsidR="00FC4C9C" w:rsidRDefault="00FC4C9C" w:rsidP="00FC4C9C">
      <w:pPr>
        <w:pStyle w:val="Heading5"/>
      </w:pPr>
      <w:bookmarkStart w:id="426" w:name="_Toc510696611"/>
      <w:bookmarkStart w:id="427" w:name="_Toc18356524"/>
      <w:bookmarkStart w:id="428" w:name="_Toc21948950"/>
      <w:bookmarkStart w:id="429" w:name="_Toc24978824"/>
      <w:bookmarkStart w:id="430" w:name="_Toc34346607"/>
      <w:r>
        <w:t>6.2.3.2.2</w:t>
      </w:r>
      <w:r>
        <w:tab/>
        <w:t>Resource Definition</w:t>
      </w:r>
      <w:bookmarkEnd w:id="426"/>
      <w:bookmarkEnd w:id="427"/>
      <w:bookmarkEnd w:id="428"/>
      <w:bookmarkEnd w:id="429"/>
      <w:bookmarkEnd w:id="430"/>
    </w:p>
    <w:p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r>
        <w:rPr>
          <w:b/>
        </w:rPr>
        <w:t xml:space="preserve"> </w:t>
      </w:r>
    </w:p>
    <w:p w:rsidR="00FC4C9C" w:rsidRDefault="00FC4C9C" w:rsidP="00FC4C9C">
      <w:pPr>
        <w:rPr>
          <w:rFonts w:ascii="Arial" w:hAnsi="Arial" w:cs="Arial"/>
        </w:rPr>
      </w:pPr>
      <w:r>
        <w:t>This resource shall support the resource URI variables defined in table 6.2.3.2.2-1</w:t>
      </w:r>
      <w:r>
        <w:rPr>
          <w:rFonts w:ascii="Arial" w:hAnsi="Arial" w:cs="Arial"/>
        </w:rPr>
        <w:t>.</w:t>
      </w:r>
    </w:p>
    <w:p w:rsidR="00FC4C9C" w:rsidRDefault="00FC4C9C" w:rsidP="00FC4C9C">
      <w:pPr>
        <w:pStyle w:val="TH"/>
        <w:rPr>
          <w:rFonts w:cs="Arial"/>
        </w:rPr>
      </w:pPr>
      <w:r>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6.1.1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6.1.1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Public Identity (i.e. IMS Public User identity or Public Service Identity) </w:t>
            </w:r>
          </w:p>
          <w:p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rsidR="00FC4C9C" w:rsidRPr="00384E92" w:rsidRDefault="00FC4C9C" w:rsidP="00FC4C9C"/>
    <w:p w:rsidR="00FC4C9C" w:rsidRDefault="00FC4C9C" w:rsidP="00FC4C9C">
      <w:pPr>
        <w:pStyle w:val="Heading5"/>
      </w:pPr>
      <w:bookmarkStart w:id="431" w:name="_Toc510696612"/>
      <w:bookmarkStart w:id="432" w:name="_Toc18356525"/>
      <w:bookmarkStart w:id="433" w:name="_Toc21948951"/>
      <w:bookmarkStart w:id="434" w:name="_Toc24978825"/>
      <w:bookmarkStart w:id="435" w:name="_Toc34346608"/>
      <w:r>
        <w:t>6.2.3.2.3</w:t>
      </w:r>
      <w:r>
        <w:tab/>
        <w:t>Resource Standard Methods</w:t>
      </w:r>
      <w:bookmarkEnd w:id="431"/>
      <w:bookmarkEnd w:id="432"/>
      <w:bookmarkEnd w:id="433"/>
      <w:bookmarkEnd w:id="434"/>
      <w:bookmarkEnd w:id="435"/>
    </w:p>
    <w:p w:rsidR="00FC4C9C" w:rsidRPr="00384E92" w:rsidRDefault="00FC4C9C" w:rsidP="00FC4C9C">
      <w:pPr>
        <w:pStyle w:val="Heading6"/>
      </w:pPr>
      <w:bookmarkStart w:id="436" w:name="_Toc510696613"/>
      <w:bookmarkStart w:id="437" w:name="_Toc18356526"/>
      <w:bookmarkStart w:id="438" w:name="_Toc21948952"/>
      <w:bookmarkStart w:id="439" w:name="_Toc24978826"/>
      <w:bookmarkStart w:id="440" w:name="_Toc34346609"/>
      <w:r w:rsidRPr="00384E92">
        <w:t>6.</w:t>
      </w:r>
      <w:r>
        <w:t>2.3.2.3</w:t>
      </w:r>
      <w:r w:rsidRPr="00384E92">
        <w:t>.1</w:t>
      </w:r>
      <w:r w:rsidRPr="00384E92">
        <w:tab/>
      </w:r>
      <w:bookmarkEnd w:id="436"/>
      <w:bookmarkEnd w:id="437"/>
      <w:r>
        <w:t>GET</w:t>
      </w:r>
      <w:bookmarkEnd w:id="438"/>
      <w:bookmarkEnd w:id="439"/>
      <w:bookmarkEnd w:id="440"/>
    </w:p>
    <w:p w:rsidR="00FC4C9C" w:rsidRDefault="00FC4C9C" w:rsidP="00FC4C9C">
      <w:r>
        <w:t>This method shall support the URI query parameters specified in table 6.2.3.2.3.1-1.</w:t>
      </w:r>
    </w:p>
    <w:p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FC4C9C" w:rsidRPr="00384E92"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C4C9C" w:rsidRDefault="00FC4C9C" w:rsidP="000C5926">
            <w:pPr>
              <w:pStyle w:val="TAH"/>
            </w:pPr>
            <w:r>
              <w:t>Applicability</w:t>
            </w:r>
          </w:p>
        </w:tc>
      </w:tr>
      <w:tr w:rsidR="00FC4C9C" w:rsidRPr="00384E92"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r>
    </w:tbl>
    <w:p w:rsidR="00FC4C9C" w:rsidRDefault="00FC4C9C" w:rsidP="00FC4C9C"/>
    <w:p w:rsidR="00FC4C9C" w:rsidRPr="00384E92" w:rsidRDefault="00FC4C9C" w:rsidP="00FC4C9C">
      <w:r>
        <w:t>This method shall support the request data structures specified in table 6.2.3.2.3.1-2 and the response data structures and response codes specified in table 6.2.3.2.3.1-3.</w:t>
      </w:r>
    </w:p>
    <w:p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p>
        </w:tc>
      </w:tr>
    </w:tbl>
    <w:p w:rsidR="00FC4C9C" w:rsidRDefault="00FC4C9C" w:rsidP="00FC4C9C"/>
    <w:p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4C9C" w:rsidRPr="001769F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Response</w:t>
            </w:r>
          </w:p>
          <w:p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Description</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331B86">
              <w:t>PublicIdenti</w:t>
            </w:r>
            <w:r w:rsidR="00724323">
              <w:t>es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296A3D" w:rsidRDefault="00FC4C9C" w:rsidP="000C5926">
            <w:pPr>
              <w:pStyle w:val="TAL"/>
            </w:pPr>
            <w:r>
              <w:t>A</w:t>
            </w:r>
            <w:r w:rsidRPr="004A6AC3">
              <w:t xml:space="preserve"> response body containing </w:t>
            </w:r>
            <w:r>
              <w:t>the list of identities belonging to the same Implicit Registration Set shall be returned, together with the related information (Alias Group, if any, identity type, IRS default identity)</w:t>
            </w:r>
            <w:r w:rsidRPr="004A6AC3">
              <w:t>.</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296A3D" w:rsidRDefault="00FC4C9C" w:rsidP="000C5926">
            <w:pPr>
              <w:pStyle w:val="TAL"/>
            </w:pPr>
            <w:r w:rsidRPr="000B71E3">
              <w:t>- USER_NOT_FOUND</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rsidR="00FC4C9C" w:rsidRPr="00296A3D" w:rsidRDefault="00FC4C9C" w:rsidP="000C5926">
            <w:pPr>
              <w:pStyle w:val="TAL"/>
            </w:pPr>
            <w:r w:rsidRPr="000B71E3">
              <w:t xml:space="preserve">- </w:t>
            </w:r>
            <w:r>
              <w:rPr>
                <w:lang w:val="en-US"/>
              </w:rPr>
              <w:t>OPERATION_NOT_ALLOWED</w:t>
            </w:r>
          </w:p>
        </w:tc>
      </w:tr>
      <w:tr w:rsidR="00FC4C9C" w:rsidRPr="001769FF"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 common data structures as listed in table 6.</w:t>
            </w:r>
            <w:r>
              <w:t>1</w:t>
            </w:r>
            <w:r w:rsidRPr="000B71E3">
              <w:t>.7-1 are supported.</w:t>
            </w:r>
          </w:p>
        </w:tc>
      </w:tr>
    </w:tbl>
    <w:p w:rsidR="00FC4C9C" w:rsidRDefault="00FC4C9C" w:rsidP="00FC4C9C"/>
    <w:p w:rsidR="00FC4C9C" w:rsidRDefault="00FC4C9C" w:rsidP="00FC4C9C">
      <w:pPr>
        <w:pStyle w:val="Heading4"/>
      </w:pPr>
      <w:bookmarkStart w:id="441" w:name="_Toc21948953"/>
      <w:bookmarkStart w:id="442" w:name="_Toc24978827"/>
      <w:bookmarkStart w:id="443" w:name="_Toc34346610"/>
      <w:r>
        <w:t>6.2.3.3</w:t>
      </w:r>
      <w:r>
        <w:tab/>
        <w:t>Resource: MSISDNS</w:t>
      </w:r>
      <w:bookmarkEnd w:id="441"/>
      <w:bookmarkEnd w:id="442"/>
      <w:bookmarkEnd w:id="443"/>
    </w:p>
    <w:p w:rsidR="00FC4C9C" w:rsidRDefault="00FC4C9C" w:rsidP="00FC4C9C">
      <w:pPr>
        <w:pStyle w:val="Heading5"/>
      </w:pPr>
      <w:bookmarkStart w:id="444" w:name="_Toc21948954"/>
      <w:bookmarkStart w:id="445" w:name="_Toc24978828"/>
      <w:bookmarkStart w:id="446" w:name="_Toc34346611"/>
      <w:r>
        <w:t>6.2.3.3.1</w:t>
      </w:r>
      <w:r>
        <w:tab/>
        <w:t>Description</w:t>
      </w:r>
      <w:bookmarkEnd w:id="444"/>
      <w:bookmarkEnd w:id="445"/>
      <w:bookmarkEnd w:id="446"/>
    </w:p>
    <w:p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 </w:t>
      </w:r>
    </w:p>
    <w:p w:rsidR="00FC4C9C" w:rsidRDefault="00FC4C9C" w:rsidP="00FC4C9C">
      <w:pPr>
        <w:pStyle w:val="Heading5"/>
      </w:pPr>
      <w:bookmarkStart w:id="447" w:name="_Toc21948955"/>
      <w:bookmarkStart w:id="448" w:name="_Toc24978829"/>
      <w:bookmarkStart w:id="449" w:name="_Toc34346612"/>
      <w:r>
        <w:t>6.2.3.3.2</w:t>
      </w:r>
      <w:r>
        <w:tab/>
        <w:t>Resource Definition</w:t>
      </w:r>
      <w:bookmarkEnd w:id="447"/>
      <w:bookmarkEnd w:id="448"/>
      <w:bookmarkEnd w:id="449"/>
    </w:p>
    <w:p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r>
        <w:rPr>
          <w:b/>
        </w:rPr>
        <w:t xml:space="preserve"> </w:t>
      </w:r>
    </w:p>
    <w:p w:rsidR="00FC4C9C" w:rsidRDefault="00FC4C9C" w:rsidP="00FC4C9C">
      <w:pPr>
        <w:rPr>
          <w:rFonts w:ascii="Arial" w:hAnsi="Arial" w:cs="Arial"/>
        </w:rPr>
      </w:pPr>
      <w:r>
        <w:t>This resource shall support the resource URI variables defined in table 6.2.3.3.2-1</w:t>
      </w:r>
      <w:r>
        <w:rPr>
          <w:rFonts w:ascii="Arial" w:hAnsi="Arial" w:cs="Arial"/>
        </w:rPr>
        <w:t>.</w:t>
      </w:r>
    </w:p>
    <w:p w:rsidR="00FC4C9C" w:rsidRDefault="00FC4C9C" w:rsidP="00FC4C9C">
      <w:pPr>
        <w:pStyle w:val="TH"/>
        <w:rPr>
          <w:rFonts w:cs="Arial"/>
        </w:rPr>
      </w:pPr>
      <w:r>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6.1.1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6.1.1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Public Identity (i.e. IMS Public User identity or Public Service Identity) </w:t>
            </w:r>
          </w:p>
          <w:p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rsidR="00FC4C9C" w:rsidRPr="00384E92" w:rsidRDefault="00FC4C9C" w:rsidP="00FC4C9C"/>
    <w:p w:rsidR="00FC4C9C" w:rsidRDefault="00FC4C9C" w:rsidP="00FC4C9C">
      <w:pPr>
        <w:pStyle w:val="Heading5"/>
      </w:pPr>
      <w:bookmarkStart w:id="450" w:name="_Toc21948956"/>
      <w:bookmarkStart w:id="451" w:name="_Toc24978830"/>
      <w:bookmarkStart w:id="452" w:name="_Toc34346613"/>
      <w:r>
        <w:t>6.2.3.3.3</w:t>
      </w:r>
      <w:r>
        <w:tab/>
        <w:t>Resource Standard Methods</w:t>
      </w:r>
      <w:bookmarkEnd w:id="450"/>
      <w:bookmarkEnd w:id="451"/>
      <w:bookmarkEnd w:id="452"/>
    </w:p>
    <w:p w:rsidR="00FC4C9C" w:rsidRPr="00384E92" w:rsidRDefault="00FC4C9C" w:rsidP="00FC4C9C">
      <w:pPr>
        <w:pStyle w:val="Heading6"/>
      </w:pPr>
      <w:bookmarkStart w:id="453" w:name="_Toc21948957"/>
      <w:bookmarkStart w:id="454" w:name="_Toc24978831"/>
      <w:bookmarkStart w:id="455" w:name="_Toc34346614"/>
      <w:r w:rsidRPr="00384E92">
        <w:t>6.</w:t>
      </w:r>
      <w:r>
        <w:t>2.3.3.3</w:t>
      </w:r>
      <w:r w:rsidRPr="00384E92">
        <w:t>.1</w:t>
      </w:r>
      <w:r w:rsidRPr="00384E92">
        <w:tab/>
      </w:r>
      <w:r>
        <w:t>GET</w:t>
      </w:r>
      <w:bookmarkEnd w:id="453"/>
      <w:bookmarkEnd w:id="454"/>
      <w:bookmarkEnd w:id="455"/>
    </w:p>
    <w:p w:rsidR="00FC4C9C" w:rsidRDefault="00FC4C9C" w:rsidP="00FC4C9C">
      <w:r>
        <w:t>This method shall support the URI query parameters specified in table 6.2.3.3.3.1-1.</w:t>
      </w:r>
    </w:p>
    <w:p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 </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6"/>
        <w:gridCol w:w="1433"/>
        <w:gridCol w:w="420"/>
        <w:gridCol w:w="1136"/>
        <w:gridCol w:w="5172"/>
      </w:tblGrid>
      <w:tr w:rsidR="00FC4C9C" w:rsidRPr="00384E92"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RDefault="00FC4C9C" w:rsidP="000C5926">
            <w:pPr>
              <w:pStyle w:val="TAH"/>
            </w:pPr>
            <w:r>
              <w:t>Description</w:t>
            </w:r>
          </w:p>
        </w:tc>
      </w:tr>
      <w:tr w:rsidR="00FC4C9C" w:rsidRPr="00384E92"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 are multiple Private Identities associated to the Public Identity received and the basic MSISDN (C-MSISDN) is requested.</w:t>
            </w:r>
          </w:p>
        </w:tc>
      </w:tr>
    </w:tbl>
    <w:p w:rsidR="00FC4C9C" w:rsidRDefault="00FC4C9C" w:rsidP="00FC4C9C"/>
    <w:p w:rsidR="00FC4C9C" w:rsidRPr="00384E92" w:rsidRDefault="00FC4C9C" w:rsidP="00FC4C9C">
      <w:r>
        <w:t>This method shall support the request data structures specified in table 6.2.3.3.3.1-2 and the response data structures and response codes specified in table 6.2.3.3.3.1-3.</w:t>
      </w:r>
    </w:p>
    <w:p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p>
        </w:tc>
      </w:tr>
    </w:tbl>
    <w:p w:rsidR="00FC4C9C" w:rsidRDefault="00FC4C9C" w:rsidP="00FC4C9C"/>
    <w:p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4C9C" w:rsidRPr="001769F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Response</w:t>
            </w:r>
          </w:p>
          <w:p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Description</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t>MsisdnList</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may be used to indicate one of</w:t>
            </w:r>
            <w:r w:rsidRPr="000B71E3">
              <w:t xml:space="preserve"> the following application error</w:t>
            </w:r>
            <w:r>
              <w:t>s</w:t>
            </w:r>
            <w:r w:rsidRPr="000B71E3">
              <w:t>:</w:t>
            </w:r>
          </w:p>
          <w:p w:rsidR="00FC4C9C" w:rsidRDefault="00FC4C9C" w:rsidP="000C5926">
            <w:pPr>
              <w:pStyle w:val="TAL"/>
            </w:pPr>
            <w:r w:rsidRPr="000B71E3">
              <w:t>- USER_NOT_FOUND</w:t>
            </w:r>
          </w:p>
          <w:p w:rsidR="00FC4C9C" w:rsidRPr="00296A3D" w:rsidRDefault="00FC4C9C" w:rsidP="000C5926">
            <w:pPr>
              <w:pStyle w:val="TAL"/>
            </w:pPr>
            <w:r>
              <w:t>- DATA_NOT_FOUND</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296A3D" w:rsidRDefault="00FC4C9C" w:rsidP="000C5926">
            <w:pPr>
              <w:pStyle w:val="TAL"/>
            </w:pPr>
            <w:r w:rsidRPr="000B71E3">
              <w:t xml:space="preserve">- </w:t>
            </w:r>
            <w:r>
              <w:rPr>
                <w:lang w:val="en-US"/>
              </w:rPr>
              <w:t>OPERATION_NOT_ALLOWED</w:t>
            </w:r>
          </w:p>
        </w:tc>
      </w:tr>
      <w:tr w:rsidR="00FC4C9C" w:rsidRPr="001769FF"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 common data structures as listed in table 6.</w:t>
            </w:r>
            <w:r>
              <w:t>1</w:t>
            </w:r>
            <w:r w:rsidRPr="000B71E3">
              <w:t>.7-1 are supported.</w:t>
            </w:r>
          </w:p>
        </w:tc>
      </w:tr>
    </w:tbl>
    <w:p w:rsidR="00FC4C9C" w:rsidRDefault="00FC4C9C" w:rsidP="00FC4C9C"/>
    <w:p w:rsidR="00FC4C9C" w:rsidRDefault="00FC4C9C" w:rsidP="00FC4C9C">
      <w:pPr>
        <w:pStyle w:val="Heading4"/>
      </w:pPr>
      <w:bookmarkStart w:id="456" w:name="_Toc21948958"/>
      <w:bookmarkStart w:id="457" w:name="_Toc24978832"/>
      <w:bookmarkStart w:id="458" w:name="_Toc34346615"/>
      <w:r>
        <w:t>6.2.3.4</w:t>
      </w:r>
      <w:r>
        <w:tab/>
        <w:t>Resource: S-CSCF Capabilities</w:t>
      </w:r>
      <w:bookmarkEnd w:id="456"/>
      <w:bookmarkEnd w:id="457"/>
      <w:bookmarkEnd w:id="458"/>
    </w:p>
    <w:p w:rsidR="00FC4C9C" w:rsidRDefault="00FC4C9C" w:rsidP="00FC4C9C">
      <w:pPr>
        <w:pStyle w:val="Heading5"/>
      </w:pPr>
      <w:bookmarkStart w:id="459" w:name="_Toc21948959"/>
      <w:bookmarkStart w:id="460" w:name="_Toc24978833"/>
      <w:bookmarkStart w:id="461" w:name="_Toc34346616"/>
      <w:r>
        <w:t>6.2.3.4.1</w:t>
      </w:r>
      <w:r>
        <w:tab/>
        <w:t>Description</w:t>
      </w:r>
      <w:bookmarkEnd w:id="459"/>
      <w:bookmarkEnd w:id="460"/>
      <w:bookmarkEnd w:id="461"/>
    </w:p>
    <w:p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rsidR="00FC4C9C" w:rsidRDefault="00FC4C9C" w:rsidP="00FC4C9C">
      <w:pPr>
        <w:pStyle w:val="Heading5"/>
      </w:pPr>
      <w:bookmarkStart w:id="462" w:name="_Toc21948960"/>
      <w:bookmarkStart w:id="463" w:name="_Toc24978834"/>
      <w:bookmarkStart w:id="464" w:name="_Toc34346617"/>
      <w:r>
        <w:t>6.2.3.4.2</w:t>
      </w:r>
      <w:r>
        <w:tab/>
        <w:t>Resource Definition</w:t>
      </w:r>
      <w:bookmarkEnd w:id="462"/>
      <w:bookmarkEnd w:id="463"/>
      <w:bookmarkEnd w:id="464"/>
    </w:p>
    <w:p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r>
        <w:rPr>
          <w:b/>
        </w:rPr>
        <w:t xml:space="preserve"> </w:t>
      </w:r>
    </w:p>
    <w:p w:rsidR="00FC4C9C" w:rsidRDefault="00FC4C9C" w:rsidP="00FC4C9C">
      <w:pPr>
        <w:rPr>
          <w:rFonts w:ascii="Arial" w:hAnsi="Arial" w:cs="Arial"/>
        </w:rPr>
      </w:pPr>
      <w:r>
        <w:lastRenderedPageBreak/>
        <w:t>This resource shall support the resource URI variables defined in table 6.2.3.4.2-1</w:t>
      </w:r>
      <w:r>
        <w:rPr>
          <w:rFonts w:ascii="Arial" w:hAnsi="Arial" w:cs="Arial"/>
        </w:rPr>
        <w:t>.</w:t>
      </w:r>
    </w:p>
    <w:p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6.1.1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6.1.1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Public Identity (i.e. IMS Public User identity or Public Service Identity) </w:t>
            </w:r>
          </w:p>
          <w:p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rsidR="00FC4C9C" w:rsidRPr="00384E92" w:rsidRDefault="00FC4C9C" w:rsidP="00FC4C9C"/>
    <w:p w:rsidR="00FC4C9C" w:rsidRDefault="00FC4C9C" w:rsidP="00FC4C9C">
      <w:pPr>
        <w:pStyle w:val="Heading5"/>
      </w:pPr>
      <w:bookmarkStart w:id="465" w:name="_Toc21948961"/>
      <w:bookmarkStart w:id="466" w:name="_Toc24978835"/>
      <w:bookmarkStart w:id="467" w:name="_Toc34346618"/>
      <w:r>
        <w:t>6.2.3.4.3</w:t>
      </w:r>
      <w:r>
        <w:tab/>
        <w:t>Resource Standard Methods</w:t>
      </w:r>
      <w:bookmarkEnd w:id="465"/>
      <w:bookmarkEnd w:id="466"/>
      <w:bookmarkEnd w:id="467"/>
    </w:p>
    <w:p w:rsidR="00FC4C9C" w:rsidRPr="00384E92" w:rsidRDefault="00FC4C9C" w:rsidP="00FC4C9C">
      <w:pPr>
        <w:pStyle w:val="Heading6"/>
      </w:pPr>
      <w:bookmarkStart w:id="468" w:name="_Toc21948962"/>
      <w:bookmarkStart w:id="469" w:name="_Toc24978836"/>
      <w:bookmarkStart w:id="470" w:name="_Toc34346619"/>
      <w:r w:rsidRPr="00384E92">
        <w:t>6.</w:t>
      </w:r>
      <w:r>
        <w:t>2.3.4.3</w:t>
      </w:r>
      <w:r w:rsidRPr="00384E92">
        <w:t>.1</w:t>
      </w:r>
      <w:r w:rsidRPr="00384E92">
        <w:tab/>
      </w:r>
      <w:r>
        <w:t>GET</w:t>
      </w:r>
      <w:bookmarkEnd w:id="468"/>
      <w:bookmarkEnd w:id="469"/>
      <w:bookmarkEnd w:id="470"/>
    </w:p>
    <w:p w:rsidR="00FC4C9C" w:rsidRDefault="00FC4C9C" w:rsidP="00FC4C9C">
      <w:r>
        <w:t>This method shall support the URI query parameters specified in table 6.2.3.4.3.1-1.</w:t>
      </w:r>
    </w:p>
    <w:p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FC4C9C" w:rsidRPr="00384E92"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C4C9C" w:rsidRDefault="00FC4C9C" w:rsidP="000C5926">
            <w:pPr>
              <w:pStyle w:val="TAH"/>
            </w:pPr>
            <w:r>
              <w:t>Applicability</w:t>
            </w:r>
          </w:p>
        </w:tc>
      </w:tr>
      <w:tr w:rsidR="00FC4C9C" w:rsidRPr="00384E92"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r>
    </w:tbl>
    <w:p w:rsidR="00FC4C9C" w:rsidRDefault="00FC4C9C" w:rsidP="00FC4C9C"/>
    <w:p w:rsidR="00FC4C9C" w:rsidRPr="00384E92" w:rsidRDefault="00FC4C9C" w:rsidP="00FC4C9C">
      <w:r>
        <w:t>This method shall support the request data structures specified in table 6.2.3.4.3.1-2 and the response data structures and response codes specified in table 6.2.3.4.3.1-3.</w:t>
      </w:r>
    </w:p>
    <w:p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p>
        </w:tc>
      </w:tr>
    </w:tbl>
    <w:p w:rsidR="00FC4C9C" w:rsidRDefault="00FC4C9C" w:rsidP="00FC4C9C"/>
    <w:p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2"/>
        <w:gridCol w:w="330"/>
        <w:gridCol w:w="1269"/>
        <w:gridCol w:w="1140"/>
        <w:gridCol w:w="5314"/>
      </w:tblGrid>
      <w:tr w:rsidR="00FC4C9C" w:rsidRPr="001769FF"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Response</w:t>
            </w:r>
          </w:p>
          <w:p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Description</w:t>
            </w:r>
          </w:p>
        </w:tc>
      </w:tr>
      <w:tr w:rsidR="00FC4C9C" w:rsidRPr="001769FF"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FC4C9C" w:rsidRPr="001769FF"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one of </w:t>
            </w:r>
            <w:r w:rsidRPr="000B71E3">
              <w:t>the following application error</w:t>
            </w:r>
            <w:r>
              <w:t>s</w:t>
            </w:r>
            <w:r w:rsidRPr="000B71E3">
              <w:t>:</w:t>
            </w:r>
          </w:p>
          <w:p w:rsidR="00FC4C9C" w:rsidRDefault="00FC4C9C" w:rsidP="000C5926">
            <w:pPr>
              <w:pStyle w:val="TAL"/>
            </w:pPr>
            <w:r w:rsidRPr="000B71E3">
              <w:t>- USER_NOT_FOUND</w:t>
            </w:r>
          </w:p>
          <w:p w:rsidR="00FC4C9C" w:rsidRDefault="00FC4C9C" w:rsidP="000C5926">
            <w:pPr>
              <w:pStyle w:val="TAL"/>
            </w:pPr>
            <w:r>
              <w:t>- DATA_NOT_FOUND</w:t>
            </w:r>
          </w:p>
          <w:p w:rsidR="00FC4C9C" w:rsidRDefault="00FC4C9C" w:rsidP="000C5926">
            <w:pPr>
              <w:pStyle w:val="TAL"/>
            </w:pPr>
          </w:p>
          <w:p w:rsidR="00FC4C9C" w:rsidRPr="00296A3D" w:rsidRDefault="00FC4C9C" w:rsidP="000C5926">
            <w:pPr>
              <w:pStyle w:val="TAL"/>
            </w:pPr>
            <w:r>
              <w:t>NOTE: DATA_NOT_FOUND indicates that any S-CSCF can be selected, e.g. based on I-CSCF local policy.</w:t>
            </w:r>
          </w:p>
        </w:tc>
      </w:tr>
      <w:tr w:rsidR="00FC4C9C" w:rsidRPr="001769FF"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296A3D" w:rsidRDefault="00FC4C9C" w:rsidP="000C5926">
            <w:pPr>
              <w:pStyle w:val="TAL"/>
            </w:pPr>
            <w:r w:rsidRPr="000B71E3">
              <w:t xml:space="preserve">- </w:t>
            </w:r>
            <w:r>
              <w:rPr>
                <w:lang w:val="en-US"/>
              </w:rPr>
              <w:t>OPERATION_NOT_ALLOWED</w:t>
            </w:r>
          </w:p>
        </w:tc>
      </w:tr>
      <w:tr w:rsidR="00FC4C9C" w:rsidRPr="001769FF"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 common data structures as listed in table 6.</w:t>
            </w:r>
            <w:r>
              <w:t>1</w:t>
            </w:r>
            <w:r w:rsidRPr="000B71E3">
              <w:t>.7-1 are supported.</w:t>
            </w:r>
          </w:p>
        </w:tc>
      </w:tr>
    </w:tbl>
    <w:p w:rsidR="00FC4C9C" w:rsidRDefault="00FC4C9C" w:rsidP="00FC4C9C"/>
    <w:p w:rsidR="00607A2B" w:rsidRDefault="00607A2B" w:rsidP="00607A2B">
      <w:pPr>
        <w:pStyle w:val="Heading4"/>
      </w:pPr>
      <w:bookmarkStart w:id="471" w:name="_Toc24978837"/>
      <w:bookmarkStart w:id="472" w:name="_Toc21948963"/>
      <w:bookmarkStart w:id="473" w:name="_Toc34346620"/>
      <w:r>
        <w:t>6.2.3.5</w:t>
      </w:r>
      <w:r>
        <w:tab/>
        <w:t>Resource: IMS Profile Data</w:t>
      </w:r>
      <w:bookmarkEnd w:id="471"/>
      <w:bookmarkEnd w:id="473"/>
    </w:p>
    <w:p w:rsidR="00607A2B" w:rsidRDefault="00607A2B" w:rsidP="00607A2B">
      <w:pPr>
        <w:pStyle w:val="Heading5"/>
      </w:pPr>
      <w:bookmarkStart w:id="474" w:name="_Toc24978838"/>
      <w:bookmarkStart w:id="475" w:name="_Toc34346621"/>
      <w:r>
        <w:t>6.2.3.5.1</w:t>
      </w:r>
      <w:r>
        <w:tab/>
        <w:t>Description</w:t>
      </w:r>
      <w:bookmarkEnd w:id="474"/>
      <w:bookmarkEnd w:id="475"/>
    </w:p>
    <w:p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rsidR="00607A2B" w:rsidRDefault="00607A2B" w:rsidP="00607A2B">
      <w:pPr>
        <w:pStyle w:val="Heading5"/>
      </w:pPr>
      <w:bookmarkStart w:id="476" w:name="_Toc24978839"/>
      <w:bookmarkStart w:id="477" w:name="_Toc34346622"/>
      <w:r>
        <w:t>6.2.3.5.2</w:t>
      </w:r>
      <w:r>
        <w:tab/>
        <w:t>Resource Definition</w:t>
      </w:r>
      <w:bookmarkEnd w:id="476"/>
      <w:bookmarkEnd w:id="477"/>
    </w:p>
    <w:p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r>
        <w:rPr>
          <w:b/>
        </w:rPr>
        <w:t xml:space="preserve"> </w:t>
      </w:r>
    </w:p>
    <w:p w:rsidR="00607A2B" w:rsidRDefault="00607A2B" w:rsidP="00607A2B">
      <w:pPr>
        <w:rPr>
          <w:rFonts w:ascii="Arial" w:hAnsi="Arial" w:cs="Arial"/>
        </w:rPr>
      </w:pPr>
      <w:r>
        <w:lastRenderedPageBreak/>
        <w:t>This resource shall support the resource URI variables defined in table 6.2.3.5.2-1</w:t>
      </w:r>
      <w:r>
        <w:rPr>
          <w:rFonts w:ascii="Arial" w:hAnsi="Arial" w:cs="Arial"/>
        </w:rPr>
        <w:t>.</w:t>
      </w:r>
    </w:p>
    <w:p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07A2B" w:rsidRPr="00B12CFB"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7A2B" w:rsidRDefault="00607A2B" w:rsidP="00B569E6">
            <w:pPr>
              <w:pStyle w:val="TAH"/>
            </w:pPr>
            <w:r>
              <w:t>Definition</w:t>
            </w:r>
          </w:p>
        </w:tc>
      </w:tr>
      <w:tr w:rsidR="00607A2B" w:rsidRPr="00B12CFB"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07A2B" w:rsidRDefault="00607A2B" w:rsidP="00B569E6">
            <w:pPr>
              <w:pStyle w:val="TAL"/>
            </w:pPr>
            <w:r>
              <w:t xml:space="preserve">See </w:t>
            </w:r>
            <w:r w:rsidR="0029754B">
              <w:t>clause</w:t>
            </w:r>
            <w:r>
              <w:rPr>
                <w:lang w:val="en-US" w:eastAsia="zh-CN"/>
              </w:rPr>
              <w:t> </w:t>
            </w:r>
            <w:r>
              <w:t>6.1.1</w:t>
            </w:r>
          </w:p>
        </w:tc>
      </w:tr>
      <w:tr w:rsidR="00607A2B"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07A2B" w:rsidRDefault="00607A2B" w:rsidP="00B569E6">
            <w:pPr>
              <w:pStyle w:val="TAL"/>
            </w:pPr>
            <w:r>
              <w:t xml:space="preserve">See </w:t>
            </w:r>
            <w:r w:rsidR="0029754B">
              <w:t>clause</w:t>
            </w:r>
            <w:r>
              <w:t> 6.1.1</w:t>
            </w:r>
          </w:p>
        </w:tc>
      </w:tr>
      <w:tr w:rsidR="00607A2B" w:rsidRPr="00B12CFB"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07A2B" w:rsidRDefault="00607A2B" w:rsidP="00B569E6">
            <w:pPr>
              <w:pStyle w:val="TAL"/>
            </w:pPr>
            <w:r w:rsidRPr="000B71E3">
              <w:t xml:space="preserve">Represents the </w:t>
            </w:r>
            <w:r>
              <w:t xml:space="preserve">IMS Public Identity (i.e. IMS Public User identity or Public Service Identity) </w:t>
            </w:r>
          </w:p>
          <w:p w:rsidR="00607A2B" w:rsidRDefault="00607A2B" w:rsidP="00B569E6">
            <w:pPr>
              <w:pStyle w:val="TAL"/>
            </w:pPr>
            <w:r w:rsidRPr="000B71E3">
              <w:br/>
              <w:t>pattern: "</w:t>
            </w:r>
            <w:r>
              <w:t>^(</w:t>
            </w:r>
            <w:r w:rsidRPr="00292D54">
              <w:t>sip\:([a-zA-Z0-9_\-.!~*()&amp;=+$,;?\/]+)\@([A-Za-z0-9]+([-A-Za-z0-9]+)\.)+[a-z]{2,}|tel\:\+[0-9]{5,15}</w:t>
            </w:r>
            <w:r>
              <w:t>)</w:t>
            </w:r>
            <w:r w:rsidRPr="00292D54">
              <w:t>$</w:t>
            </w:r>
            <w:r w:rsidRPr="000B71E3">
              <w:t>"</w:t>
            </w:r>
          </w:p>
        </w:tc>
      </w:tr>
    </w:tbl>
    <w:p w:rsidR="00607A2B" w:rsidRPr="00384E92" w:rsidRDefault="00607A2B" w:rsidP="0029754B"/>
    <w:p w:rsidR="00607A2B" w:rsidRDefault="00607A2B" w:rsidP="00607A2B">
      <w:pPr>
        <w:pStyle w:val="Heading5"/>
      </w:pPr>
      <w:bookmarkStart w:id="478" w:name="_Toc24978840"/>
      <w:bookmarkStart w:id="479" w:name="_Toc34346623"/>
      <w:r>
        <w:t>6.2.3.5.3</w:t>
      </w:r>
      <w:r>
        <w:tab/>
        <w:t>Resource Standard Methods</w:t>
      </w:r>
      <w:bookmarkEnd w:id="478"/>
      <w:bookmarkEnd w:id="479"/>
    </w:p>
    <w:p w:rsidR="00607A2B" w:rsidRPr="00384E92" w:rsidRDefault="00607A2B" w:rsidP="00607A2B">
      <w:pPr>
        <w:pStyle w:val="Heading6"/>
      </w:pPr>
      <w:bookmarkStart w:id="480" w:name="_Toc24978841"/>
      <w:bookmarkStart w:id="481" w:name="_Toc34346624"/>
      <w:r w:rsidRPr="00384E92">
        <w:t>6.</w:t>
      </w:r>
      <w:r>
        <w:t>2.3.5.3</w:t>
      </w:r>
      <w:r w:rsidRPr="00384E92">
        <w:t>.1</w:t>
      </w:r>
      <w:r w:rsidRPr="00384E92">
        <w:tab/>
      </w:r>
      <w:r>
        <w:t>GET</w:t>
      </w:r>
      <w:bookmarkEnd w:id="480"/>
      <w:bookmarkEnd w:id="481"/>
    </w:p>
    <w:p w:rsidR="00607A2B" w:rsidRDefault="00607A2B" w:rsidP="00607A2B">
      <w:r>
        <w:t>This method shall support the URI query parameters specified in table 6.2.3.5.3.1-1.</w:t>
      </w:r>
    </w:p>
    <w:p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07A2B" w:rsidRPr="00D67AB2"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07A2B" w:rsidRPr="00D67AB2" w:rsidRDefault="00607A2B" w:rsidP="00B569E6">
            <w:pPr>
              <w:pStyle w:val="TAH"/>
            </w:pPr>
            <w:r w:rsidRPr="00D67AB2">
              <w:t>Description</w:t>
            </w:r>
          </w:p>
        </w:tc>
      </w:tr>
      <w:tr w:rsidR="00607A2B" w:rsidRPr="00D67AB2"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07A2B" w:rsidRPr="00D67AB2" w:rsidRDefault="00607A2B" w:rsidP="00B569E6">
            <w:pPr>
              <w:pStyle w:val="TAL"/>
            </w:pPr>
            <w:r>
              <w:t>Datasets to be retrieved</w:t>
            </w:r>
          </w:p>
        </w:tc>
      </w:tr>
      <w:tr w:rsidR="00607A2B" w:rsidRPr="00D67AB2"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07A2B" w:rsidRPr="00D67AB2" w:rsidRDefault="00607A2B" w:rsidP="00B569E6">
            <w:pPr>
              <w:pStyle w:val="TAL"/>
            </w:pPr>
            <w:r w:rsidRPr="00D67AB2">
              <w:t>see 3GPP TS 29.500 [4] clause 6.6</w:t>
            </w:r>
          </w:p>
        </w:tc>
      </w:tr>
    </w:tbl>
    <w:p w:rsidR="00607A2B" w:rsidRDefault="00607A2B" w:rsidP="0029754B"/>
    <w:p w:rsidR="00607A2B" w:rsidRPr="00384E92" w:rsidRDefault="00607A2B" w:rsidP="00607A2B">
      <w:r>
        <w:t>This method shall support the request data structures specified in table 6.2.3.5.3.1-2 and the response data structures and response codes specified in table 6.2.3.5.3.1-3.</w:t>
      </w:r>
    </w:p>
    <w:p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07A2B" w:rsidRPr="000B71E3"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07A2B" w:rsidRPr="000B71E3" w:rsidRDefault="00607A2B" w:rsidP="00B569E6">
            <w:pPr>
              <w:pStyle w:val="TAH"/>
            </w:pPr>
            <w:r w:rsidRPr="000B71E3">
              <w:t>Description</w:t>
            </w:r>
          </w:p>
        </w:tc>
      </w:tr>
      <w:tr w:rsidR="00607A2B" w:rsidRPr="000B71E3"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07A2B" w:rsidRPr="000B71E3" w:rsidRDefault="00607A2B" w:rsidP="00B569E6">
            <w:pPr>
              <w:pStyle w:val="TAL"/>
            </w:pPr>
          </w:p>
        </w:tc>
      </w:tr>
    </w:tbl>
    <w:p w:rsidR="00607A2B" w:rsidRDefault="00607A2B" w:rsidP="00607A2B"/>
    <w:p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607A2B" w:rsidRPr="001769FF"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rsidRPr="001769FF">
              <w:t>Response</w:t>
            </w:r>
          </w:p>
          <w:p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t>Description</w:t>
            </w:r>
          </w:p>
        </w:tc>
      </w:tr>
      <w:tr w:rsidR="00607A2B" w:rsidRPr="001769FF"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7A2B" w:rsidRDefault="00607A2B" w:rsidP="00B569E6">
            <w:pPr>
              <w:pStyle w:val="TAL"/>
            </w:pPr>
            <w:r>
              <w:t>ImsProfileData</w:t>
            </w:r>
          </w:p>
        </w:tc>
        <w:tc>
          <w:tcPr>
            <w:tcW w:w="225"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607A2B" w:rsidRPr="001769FF"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7A2B" w:rsidRDefault="00607A2B" w:rsidP="00B569E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7A2B" w:rsidRPr="000B71E3" w:rsidRDefault="00607A2B" w:rsidP="00B569E6">
            <w:pPr>
              <w:pStyle w:val="TAL"/>
            </w:pPr>
            <w:r w:rsidRPr="000B71E3">
              <w:t xml:space="preserve">The "cause" attribute </w:t>
            </w:r>
            <w:r>
              <w:t xml:space="preserve">may be used to indicate </w:t>
            </w:r>
            <w:r w:rsidRPr="000B71E3">
              <w:t>the following application error</w:t>
            </w:r>
            <w:r>
              <w:t>s</w:t>
            </w:r>
            <w:r w:rsidRPr="000B71E3">
              <w:t>:</w:t>
            </w:r>
          </w:p>
          <w:p w:rsidR="00607A2B" w:rsidRDefault="00607A2B" w:rsidP="00B569E6">
            <w:pPr>
              <w:pStyle w:val="TAL"/>
            </w:pPr>
            <w:r w:rsidRPr="000B71E3">
              <w:t>- USER_NOT_FOUND</w:t>
            </w:r>
          </w:p>
          <w:p w:rsidR="00607A2B" w:rsidRPr="00296A3D" w:rsidRDefault="00607A2B" w:rsidP="00B569E6">
            <w:pPr>
              <w:pStyle w:val="TAL"/>
            </w:pPr>
            <w:r w:rsidRPr="000B71E3">
              <w:t xml:space="preserve">- </w:t>
            </w:r>
            <w:r>
              <w:t>DATA</w:t>
            </w:r>
            <w:r w:rsidRPr="000B71E3">
              <w:t>_NOT_FOUND</w:t>
            </w:r>
          </w:p>
        </w:tc>
      </w:tr>
      <w:tr w:rsidR="00607A2B" w:rsidRPr="001769FF"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7A2B" w:rsidRDefault="00607A2B" w:rsidP="00B569E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7A2B" w:rsidRPr="000B71E3" w:rsidRDefault="00607A2B" w:rsidP="00B569E6">
            <w:pPr>
              <w:pStyle w:val="TAL"/>
            </w:pPr>
            <w:r w:rsidRPr="000B71E3">
              <w:t xml:space="preserve">The "cause" attribute </w:t>
            </w:r>
            <w:r>
              <w:t xml:space="preserve">may be used to indicate </w:t>
            </w:r>
            <w:r w:rsidRPr="000B71E3">
              <w:t>the following application errors:</w:t>
            </w:r>
          </w:p>
          <w:p w:rsidR="00607A2B" w:rsidRPr="00296A3D" w:rsidRDefault="00607A2B" w:rsidP="00B569E6">
            <w:pPr>
              <w:pStyle w:val="TAL"/>
            </w:pPr>
            <w:r w:rsidRPr="000B71E3">
              <w:t xml:space="preserve">- </w:t>
            </w:r>
            <w:r>
              <w:rPr>
                <w:lang w:val="en-US"/>
              </w:rPr>
              <w:t>OPERATION_NOT_ALLOWED</w:t>
            </w:r>
          </w:p>
        </w:tc>
      </w:tr>
      <w:tr w:rsidR="00607A2B" w:rsidRPr="001769FF" w:rsidTr="00B569E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607A2B" w:rsidRPr="000B71E3" w:rsidRDefault="00607A2B" w:rsidP="00B569E6">
            <w:pPr>
              <w:pStyle w:val="TAN"/>
            </w:pPr>
            <w:r w:rsidRPr="000B71E3">
              <w:t>NOTE:</w:t>
            </w:r>
            <w:r>
              <w:tab/>
            </w:r>
            <w:r w:rsidRPr="000B71E3">
              <w:t>In addition, common data structures as listed in table 6.</w:t>
            </w:r>
            <w:r>
              <w:t>2</w:t>
            </w:r>
            <w:r w:rsidRPr="000B71E3">
              <w:t>.7-1 are supported.</w:t>
            </w:r>
          </w:p>
        </w:tc>
      </w:tr>
    </w:tbl>
    <w:p w:rsidR="00607A2B" w:rsidRDefault="00607A2B" w:rsidP="0029754B"/>
    <w:p w:rsidR="00FA6EB7" w:rsidRPr="006A7EE2" w:rsidRDefault="00FA6EB7" w:rsidP="00FA6EB7">
      <w:pPr>
        <w:pStyle w:val="Heading4"/>
      </w:pPr>
      <w:bookmarkStart w:id="482" w:name="_Toc11338480"/>
      <w:bookmarkStart w:id="483" w:name="_Toc27585112"/>
      <w:bookmarkStart w:id="484" w:name="_Toc24978842"/>
      <w:bookmarkStart w:id="485" w:name="_Toc34346625"/>
      <w:r w:rsidRPr="006A7EE2">
        <w:t>6.</w:t>
      </w:r>
      <w:r>
        <w:t>2</w:t>
      </w:r>
      <w:r w:rsidRPr="006A7EE2">
        <w:t>.3.</w:t>
      </w:r>
      <w:r>
        <w:t>6</w:t>
      </w:r>
      <w:r w:rsidRPr="006A7EE2">
        <w:tab/>
        <w:t>Resource: Subscriptions</w:t>
      </w:r>
      <w:bookmarkEnd w:id="482"/>
      <w:bookmarkEnd w:id="483"/>
      <w:bookmarkEnd w:id="485"/>
    </w:p>
    <w:p w:rsidR="00FA6EB7" w:rsidRPr="006A7EE2" w:rsidRDefault="00FA6EB7" w:rsidP="00FA6EB7">
      <w:pPr>
        <w:pStyle w:val="Heading5"/>
      </w:pPr>
      <w:bookmarkStart w:id="486" w:name="_Toc11338481"/>
      <w:bookmarkStart w:id="487" w:name="_Toc27585113"/>
      <w:bookmarkStart w:id="488" w:name="_Toc34346626"/>
      <w:r w:rsidRPr="006A7EE2">
        <w:t>6.</w:t>
      </w:r>
      <w:r>
        <w:t>2</w:t>
      </w:r>
      <w:r w:rsidRPr="006A7EE2">
        <w:t>.3.</w:t>
      </w:r>
      <w:r>
        <w:t>6</w:t>
      </w:r>
      <w:r w:rsidRPr="006A7EE2">
        <w:t>.1</w:t>
      </w:r>
      <w:r w:rsidRPr="006A7EE2">
        <w:tab/>
        <w:t>Description</w:t>
      </w:r>
      <w:bookmarkEnd w:id="486"/>
      <w:bookmarkEnd w:id="487"/>
      <w:bookmarkEnd w:id="488"/>
    </w:p>
    <w:p w:rsidR="00FA6EB7" w:rsidRPr="006A7EE2" w:rsidRDefault="00FA6EB7" w:rsidP="00FA6EB7">
      <w:r w:rsidRPr="006A7EE2">
        <w:t>This resource is used to represent subscriptions to notifications.</w:t>
      </w:r>
    </w:p>
    <w:p w:rsidR="00FA6EB7" w:rsidRPr="006A7EE2" w:rsidRDefault="00FA6EB7" w:rsidP="00FA6EB7">
      <w:pPr>
        <w:pStyle w:val="Heading5"/>
      </w:pPr>
      <w:bookmarkStart w:id="489" w:name="_Toc11338482"/>
      <w:bookmarkStart w:id="490" w:name="_Toc27585114"/>
      <w:bookmarkStart w:id="491" w:name="_Toc34346627"/>
      <w:r w:rsidRPr="006A7EE2">
        <w:lastRenderedPageBreak/>
        <w:t>6.</w:t>
      </w:r>
      <w:r>
        <w:t>2</w:t>
      </w:r>
      <w:r w:rsidRPr="006A7EE2">
        <w:t>.3.</w:t>
      </w:r>
      <w:r>
        <w:t>6</w:t>
      </w:r>
      <w:r w:rsidRPr="006A7EE2">
        <w:t>.2</w:t>
      </w:r>
      <w:r w:rsidRPr="006A7EE2">
        <w:tab/>
        <w:t>Resource Definition</w:t>
      </w:r>
      <w:bookmarkEnd w:id="489"/>
      <w:bookmarkEnd w:id="490"/>
      <w:bookmarkEnd w:id="491"/>
    </w:p>
    <w:p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t>6</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See clause 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Default="00FA6EB7" w:rsidP="00FA6EB7">
            <w:pPr>
              <w:pStyle w:val="TAL"/>
            </w:pPr>
            <w:r w:rsidRPr="000B71E3">
              <w:t xml:space="preserve">Represents the </w:t>
            </w:r>
            <w:r>
              <w:t xml:space="preserve">IMS Public Identity (i.e. IMS Public User identity or Public Service Identity) </w:t>
            </w:r>
          </w:p>
          <w:p w:rsidR="00FA6EB7" w:rsidRPr="006A7EE2" w:rsidRDefault="00FA6EB7" w:rsidP="00FA6EB7">
            <w:pPr>
              <w:pStyle w:val="TAL"/>
            </w:pPr>
            <w:r w:rsidRPr="000B71E3">
              <w:br/>
              <w:t>pattern: "</w:t>
            </w:r>
            <w:r>
              <w:t>^(</w:t>
            </w:r>
            <w:r w:rsidRPr="00292D54">
              <w:t>sip\:([a-zA-Z0-9_\-.!~*()&amp;=+$,;?\/]+)\@([A-Za-z0-9]+([-A-Za-z0-9]+)\.)+[a-z]{2,}|tel\:\+[0-9]{5,15}</w:t>
            </w:r>
            <w:r>
              <w:t>)</w:t>
            </w:r>
            <w:r w:rsidRPr="00292D54">
              <w:t>$</w:t>
            </w:r>
            <w:r w:rsidRPr="000B71E3">
              <w:t>"</w:t>
            </w:r>
          </w:p>
        </w:tc>
      </w:tr>
    </w:tbl>
    <w:p w:rsidR="00FA6EB7" w:rsidRPr="006A7EE2" w:rsidRDefault="00FA6EB7" w:rsidP="00FA6EB7"/>
    <w:p w:rsidR="00FA6EB7" w:rsidRPr="006A7EE2" w:rsidRDefault="00FA6EB7" w:rsidP="00FA6EB7">
      <w:pPr>
        <w:pStyle w:val="Heading5"/>
      </w:pPr>
      <w:bookmarkStart w:id="492" w:name="_Toc11338483"/>
      <w:bookmarkStart w:id="493" w:name="_Toc27585115"/>
      <w:bookmarkStart w:id="494" w:name="_Toc34346628"/>
      <w:r w:rsidRPr="006A7EE2">
        <w:t>6.</w:t>
      </w:r>
      <w:r>
        <w:t>2</w:t>
      </w:r>
      <w:r w:rsidRPr="006A7EE2">
        <w:t>.3.</w:t>
      </w:r>
      <w:r>
        <w:t>6</w:t>
      </w:r>
      <w:r w:rsidRPr="006A7EE2">
        <w:t>.3</w:t>
      </w:r>
      <w:r w:rsidRPr="006A7EE2">
        <w:tab/>
        <w:t>Resource Standard Methods</w:t>
      </w:r>
      <w:bookmarkEnd w:id="492"/>
      <w:bookmarkEnd w:id="493"/>
      <w:bookmarkEnd w:id="494"/>
    </w:p>
    <w:p w:rsidR="00FA6EB7" w:rsidRPr="006A7EE2" w:rsidRDefault="00FA6EB7" w:rsidP="00FA6EB7">
      <w:pPr>
        <w:pStyle w:val="Heading6"/>
      </w:pPr>
      <w:bookmarkStart w:id="495" w:name="_Toc11338484"/>
      <w:bookmarkStart w:id="496" w:name="_Toc27585116"/>
      <w:bookmarkStart w:id="497" w:name="_Toc34346629"/>
      <w:r w:rsidRPr="006A7EE2">
        <w:t>6.</w:t>
      </w:r>
      <w:r>
        <w:t>2</w:t>
      </w:r>
      <w:r w:rsidRPr="006A7EE2">
        <w:t>.3.</w:t>
      </w:r>
      <w:r>
        <w:t>6</w:t>
      </w:r>
      <w:r w:rsidRPr="006A7EE2">
        <w:t>.3.1</w:t>
      </w:r>
      <w:r w:rsidRPr="006A7EE2">
        <w:tab/>
        <w:t>POST</w:t>
      </w:r>
      <w:bookmarkEnd w:id="495"/>
      <w:bookmarkEnd w:id="496"/>
      <w:bookmarkEnd w:id="497"/>
    </w:p>
    <w:p w:rsidR="00FA6EB7" w:rsidRPr="006A7EE2" w:rsidRDefault="00FA6EB7" w:rsidP="00FA6EB7">
      <w:r w:rsidRPr="006A7EE2">
        <w:t>This method shall support the URI query parameters specified in table 6.</w:t>
      </w:r>
      <w:r>
        <w:t>2</w:t>
      </w:r>
      <w:r w:rsidRPr="006A7EE2">
        <w:t>.3.</w:t>
      </w:r>
      <w:r>
        <w:t>6</w:t>
      </w:r>
      <w:r w:rsidRPr="006A7EE2">
        <w:t>.3.1-1.</w:t>
      </w:r>
    </w:p>
    <w:p w:rsidR="00FA6EB7" w:rsidRPr="006A7EE2" w:rsidRDefault="00FA6EB7" w:rsidP="00FA6EB7">
      <w:pPr>
        <w:pStyle w:val="TH"/>
        <w:rPr>
          <w:rFonts w:cs="Arial"/>
        </w:rPr>
      </w:pPr>
      <w:r w:rsidRPr="006A7EE2">
        <w:t>Table 6.</w:t>
      </w:r>
      <w:r>
        <w:t>2</w:t>
      </w:r>
      <w:r w:rsidRPr="006A7EE2">
        <w:t>.3.</w:t>
      </w:r>
      <w:r>
        <w:t>6</w:t>
      </w:r>
      <w:r w:rsidRPr="006A7EE2">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rsidR="00FA6EB7" w:rsidRPr="006A7EE2" w:rsidRDefault="00FA6EB7" w:rsidP="00FA6EB7">
      <w:pPr>
        <w:pStyle w:val="TH"/>
      </w:pPr>
      <w:r w:rsidRPr="006A7EE2">
        <w:t>Table 6.</w:t>
      </w:r>
      <w:r>
        <w:t>2</w:t>
      </w:r>
      <w:r w:rsidRPr="006A7EE2">
        <w:t>.3.</w:t>
      </w:r>
      <w:r>
        <w:t>6</w:t>
      </w:r>
      <w:r w:rsidRPr="006A7EE2">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subscription that is to be created.</w:t>
            </w:r>
          </w:p>
        </w:tc>
      </w:tr>
    </w:tbl>
    <w:p w:rsidR="00FA6EB7" w:rsidRPr="006A7EE2" w:rsidRDefault="00FA6EB7" w:rsidP="00FA6EB7"/>
    <w:p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ImsSdm</w:t>
            </w:r>
            <w:r w:rsidRPr="006A7EE2">
              <w:t>Subscription</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 response body containing a representation of the created Individual subscription resource shall be returned.</w:t>
            </w:r>
          </w:p>
          <w:p w:rsidR="00FA6EB7" w:rsidRPr="006A7EE2" w:rsidRDefault="00FA6EB7" w:rsidP="00FA6EB7">
            <w:pPr>
              <w:pStyle w:val="TAL"/>
            </w:pPr>
          </w:p>
          <w:p w:rsidR="00FA6EB7" w:rsidRPr="006A7EE2" w:rsidRDefault="00FA6EB7" w:rsidP="00FA6EB7">
            <w:pPr>
              <w:pStyle w:val="TAL"/>
            </w:pPr>
            <w:r w:rsidRPr="006A7EE2">
              <w:t>The HTTP response shall include a "Location" HTTP header that contains the resource URI of the created resource.</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the following application error:</w:t>
            </w:r>
          </w:p>
          <w:p w:rsidR="00FA6EB7" w:rsidRPr="006A7EE2" w:rsidRDefault="00FA6EB7" w:rsidP="00FA6EB7">
            <w:pPr>
              <w:pStyle w:val="TAL"/>
            </w:pPr>
            <w:r w:rsidRPr="006A7EE2">
              <w:t>- USER_NOT_FOUND</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the following application error:</w:t>
            </w:r>
          </w:p>
          <w:p w:rsidR="00FA6EB7" w:rsidRPr="006A7EE2" w:rsidRDefault="00FA6EB7" w:rsidP="00FA6EB7">
            <w:pPr>
              <w:pStyle w:val="TAL"/>
            </w:pPr>
            <w:r w:rsidRPr="006A7EE2">
              <w:t>- UNSUPPORTED_RESOURCE_URI</w:t>
            </w:r>
          </w:p>
          <w:p w:rsidR="00FA6EB7" w:rsidRPr="006A7EE2" w:rsidRDefault="00FA6EB7" w:rsidP="00FA6EB7">
            <w:pPr>
              <w:pStyle w:val="TAL"/>
            </w:pPr>
          </w:p>
          <w:p w:rsidR="00FA6EB7" w:rsidRPr="006A7EE2" w:rsidRDefault="00FA6EB7" w:rsidP="00FA6EB7">
            <w:pPr>
              <w:pStyle w:val="TAL"/>
            </w:pPr>
            <w:r w:rsidRPr="006A7EE2">
              <w:rPr>
                <w:rFonts w:hint="eastAsia"/>
                <w:lang w:eastAsia="zh-CN"/>
              </w:rPr>
              <w:t>This response shall not be cached.</w:t>
            </w:r>
          </w:p>
        </w:tc>
      </w:tr>
      <w:tr w:rsidR="00FA6EB7" w:rsidRPr="006A7EE2" w:rsidTr="00FA6EB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Default="00FA6EB7" w:rsidP="00BC05CA">
      <w:bookmarkStart w:id="498" w:name="_Toc11338485"/>
      <w:bookmarkStart w:id="499" w:name="_Toc27585117"/>
    </w:p>
    <w:p w:rsidR="00FA6EB7" w:rsidRPr="006A7EE2" w:rsidRDefault="00FA6EB7" w:rsidP="00FA6EB7">
      <w:pPr>
        <w:pStyle w:val="Heading4"/>
      </w:pPr>
      <w:bookmarkStart w:id="500" w:name="_Toc34346630"/>
      <w:r w:rsidRPr="006A7EE2">
        <w:t>6.</w:t>
      </w:r>
      <w:r>
        <w:t>2</w:t>
      </w:r>
      <w:r w:rsidRPr="006A7EE2">
        <w:t>.3.</w:t>
      </w:r>
      <w:r>
        <w:t>7</w:t>
      </w:r>
      <w:r w:rsidRPr="006A7EE2">
        <w:tab/>
        <w:t>Resource: Individual subscription</w:t>
      </w:r>
      <w:bookmarkEnd w:id="498"/>
      <w:bookmarkEnd w:id="499"/>
      <w:bookmarkEnd w:id="500"/>
    </w:p>
    <w:p w:rsidR="00FA6EB7" w:rsidRPr="006A7EE2" w:rsidRDefault="00FA6EB7" w:rsidP="00FA6EB7">
      <w:pPr>
        <w:pStyle w:val="Heading5"/>
      </w:pPr>
      <w:bookmarkStart w:id="501" w:name="_Toc11338486"/>
      <w:bookmarkStart w:id="502" w:name="_Toc27585118"/>
      <w:bookmarkStart w:id="503" w:name="_Toc34346631"/>
      <w:r w:rsidRPr="006A7EE2">
        <w:t>6.</w:t>
      </w:r>
      <w:r>
        <w:t>2</w:t>
      </w:r>
      <w:r w:rsidRPr="006A7EE2">
        <w:t>.3.</w:t>
      </w:r>
      <w:r>
        <w:t>7</w:t>
      </w:r>
      <w:r w:rsidRPr="006A7EE2">
        <w:t>.1</w:t>
      </w:r>
      <w:r w:rsidRPr="006A7EE2">
        <w:tab/>
        <w:t>Description</w:t>
      </w:r>
      <w:bookmarkEnd w:id="501"/>
      <w:bookmarkEnd w:id="502"/>
      <w:bookmarkEnd w:id="503"/>
    </w:p>
    <w:p w:rsidR="00FA6EB7" w:rsidRPr="006A7EE2" w:rsidRDefault="00FA6EB7" w:rsidP="00FA6EB7">
      <w:r w:rsidRPr="006A7EE2">
        <w:t>This resource is used to represent an individual subscription to notifications.</w:t>
      </w:r>
    </w:p>
    <w:p w:rsidR="00FA6EB7" w:rsidRPr="006A7EE2" w:rsidRDefault="00FA6EB7" w:rsidP="00FA6EB7">
      <w:pPr>
        <w:pStyle w:val="Heading5"/>
      </w:pPr>
      <w:bookmarkStart w:id="504" w:name="_Toc11338487"/>
      <w:bookmarkStart w:id="505" w:name="_Toc27585119"/>
      <w:bookmarkStart w:id="506" w:name="_Toc34346632"/>
      <w:r w:rsidRPr="006A7EE2">
        <w:lastRenderedPageBreak/>
        <w:t>6.</w:t>
      </w:r>
      <w:r>
        <w:t>2</w:t>
      </w:r>
      <w:r w:rsidRPr="006A7EE2">
        <w:t>.3.</w:t>
      </w:r>
      <w:r>
        <w:t>7</w:t>
      </w:r>
      <w:r w:rsidRPr="006A7EE2">
        <w:t>.2</w:t>
      </w:r>
      <w:r w:rsidRPr="006A7EE2">
        <w:tab/>
        <w:t>Resource Definition</w:t>
      </w:r>
      <w:bookmarkEnd w:id="504"/>
      <w:bookmarkEnd w:id="505"/>
      <w:bookmarkEnd w:id="506"/>
    </w:p>
    <w:p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t>7</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6.1.1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See clause 6.1.1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Default="00FA6EB7" w:rsidP="00FA6EB7">
            <w:pPr>
              <w:pStyle w:val="TAL"/>
            </w:pPr>
            <w:r w:rsidRPr="000B71E3">
              <w:t xml:space="preserve">Represents the </w:t>
            </w:r>
            <w:r>
              <w:t xml:space="preserve">IMS Public Identity (i.e. IMS Public User identity or Public Service Identity) </w:t>
            </w:r>
          </w:p>
          <w:p w:rsidR="00FA6EB7" w:rsidRPr="006A7EE2" w:rsidRDefault="00FA6EB7" w:rsidP="00FA6EB7">
            <w:pPr>
              <w:pStyle w:val="TAL"/>
            </w:pPr>
            <w:r w:rsidRPr="000B71E3">
              <w:br/>
              <w:t>pattern: "</w:t>
            </w:r>
            <w:r>
              <w:t>^(</w:t>
            </w:r>
            <w:r w:rsidRPr="00292D54">
              <w:t>sip\:([a-zA-Z0-9_\-.!~*()&amp;=+$,;?\/]+)\@([A-Za-z0-9]+([-A-Za-z0-9]+)\.)+[a-z]{2,}|tel\:\+[0-9]{5,15}</w:t>
            </w:r>
            <w:r>
              <w:t>)</w:t>
            </w:r>
            <w:r w:rsidRPr="00292D54">
              <w:t>$</w:t>
            </w:r>
            <w:r w:rsidRPr="000B71E3">
              <w:t>"</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The subscriptionId identifies an individual subscription to notifications.</w:t>
            </w:r>
          </w:p>
        </w:tc>
      </w:tr>
    </w:tbl>
    <w:p w:rsidR="00FA6EB7" w:rsidRPr="006A7EE2" w:rsidRDefault="00FA6EB7" w:rsidP="00FA6EB7"/>
    <w:p w:rsidR="00FA6EB7" w:rsidRPr="006A7EE2" w:rsidRDefault="00FA6EB7" w:rsidP="00FA6EB7">
      <w:pPr>
        <w:pStyle w:val="Heading5"/>
      </w:pPr>
      <w:bookmarkStart w:id="507" w:name="_Toc11338488"/>
      <w:bookmarkStart w:id="508" w:name="_Toc27585120"/>
      <w:bookmarkStart w:id="509" w:name="_Toc34346633"/>
      <w:r w:rsidRPr="006A7EE2">
        <w:t>6.</w:t>
      </w:r>
      <w:r>
        <w:t>2</w:t>
      </w:r>
      <w:r w:rsidRPr="006A7EE2">
        <w:t>.3.</w:t>
      </w:r>
      <w:r>
        <w:t>7</w:t>
      </w:r>
      <w:r w:rsidRPr="006A7EE2">
        <w:t>.3</w:t>
      </w:r>
      <w:r w:rsidRPr="006A7EE2">
        <w:tab/>
        <w:t>Resource Standard Methods</w:t>
      </w:r>
      <w:bookmarkEnd w:id="507"/>
      <w:bookmarkEnd w:id="508"/>
      <w:bookmarkEnd w:id="509"/>
    </w:p>
    <w:p w:rsidR="00FA6EB7" w:rsidRPr="006A7EE2" w:rsidRDefault="00FA6EB7" w:rsidP="00FA6EB7">
      <w:pPr>
        <w:pStyle w:val="Heading6"/>
      </w:pPr>
      <w:bookmarkStart w:id="510" w:name="_Toc11338489"/>
      <w:bookmarkStart w:id="511" w:name="_Toc27585121"/>
      <w:bookmarkStart w:id="512" w:name="_Toc34346634"/>
      <w:r w:rsidRPr="006A7EE2">
        <w:t>6.</w:t>
      </w:r>
      <w:r>
        <w:t>2</w:t>
      </w:r>
      <w:r w:rsidRPr="006A7EE2">
        <w:t>.3.</w:t>
      </w:r>
      <w:r>
        <w:t>7</w:t>
      </w:r>
      <w:r w:rsidRPr="006A7EE2">
        <w:t>.3.1</w:t>
      </w:r>
      <w:r w:rsidRPr="006A7EE2">
        <w:tab/>
        <w:t>DELETE</w:t>
      </w:r>
      <w:bookmarkEnd w:id="510"/>
      <w:bookmarkEnd w:id="511"/>
      <w:bookmarkEnd w:id="512"/>
    </w:p>
    <w:p w:rsidR="00FA6EB7" w:rsidRPr="006A7EE2" w:rsidRDefault="00FA6EB7" w:rsidP="00FA6EB7">
      <w:r w:rsidRPr="006A7EE2">
        <w:t>This method shall support the URI query parameters specified in table 6.</w:t>
      </w:r>
      <w:r>
        <w:t>2</w:t>
      </w:r>
      <w:r w:rsidRPr="006A7EE2">
        <w:t>.3.</w:t>
      </w:r>
      <w:r>
        <w:t>7</w:t>
      </w:r>
      <w:r w:rsidRPr="006A7EE2">
        <w:t>.3.1-1.</w:t>
      </w:r>
    </w:p>
    <w:p w:rsidR="00FA6EB7" w:rsidRPr="006A7EE2" w:rsidRDefault="00FA6EB7" w:rsidP="00FA6EB7">
      <w:pPr>
        <w:pStyle w:val="TH"/>
        <w:rPr>
          <w:rFonts w:cs="Arial"/>
        </w:rPr>
      </w:pPr>
      <w:r w:rsidRPr="006A7EE2">
        <w:t>Table 6.</w:t>
      </w:r>
      <w:r>
        <w:t>2</w:t>
      </w:r>
      <w:r w:rsidRPr="006A7EE2">
        <w:t>.3.</w:t>
      </w:r>
      <w:r>
        <w:t>7</w:t>
      </w:r>
      <w:r w:rsidRPr="006A7EE2">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rsidR="00FA6EB7" w:rsidRPr="006A7EE2" w:rsidRDefault="00FA6EB7" w:rsidP="00FA6EB7">
      <w:pPr>
        <w:pStyle w:val="TH"/>
      </w:pPr>
      <w:r w:rsidRPr="006A7EE2">
        <w:t>Table 6.</w:t>
      </w:r>
      <w:r>
        <w:t>2</w:t>
      </w:r>
      <w:r w:rsidRPr="006A7EE2">
        <w:t>.3.</w:t>
      </w:r>
      <w:r>
        <w:t>7</w:t>
      </w:r>
      <w:r w:rsidRPr="006A7EE2">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request body shall be empty.</w:t>
            </w:r>
          </w:p>
        </w:tc>
      </w:tr>
    </w:tbl>
    <w:p w:rsidR="00FA6EB7" w:rsidRPr="006A7EE2" w:rsidRDefault="00FA6EB7" w:rsidP="00FA6EB7"/>
    <w:p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
        <w:gridCol w:w="1601"/>
        <w:gridCol w:w="12"/>
        <w:gridCol w:w="437"/>
        <w:gridCol w:w="1247"/>
        <w:gridCol w:w="8"/>
        <w:gridCol w:w="998"/>
        <w:gridCol w:w="5468"/>
        <w:gridCol w:w="14"/>
      </w:tblGrid>
      <w:tr w:rsidR="00FA6EB7" w:rsidRPr="006A7EE2" w:rsidTr="00FA6EB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22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50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an empty response body shall be returned.</w:t>
            </w:r>
          </w:p>
        </w:tc>
      </w:tr>
      <w:tr w:rsidR="00FA6EB7" w:rsidRPr="006A7EE2" w:rsidTr="00FA6EB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36"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13" w:type="pct"/>
            <w:gridSpan w:val="2"/>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one of the following application errors:</w:t>
            </w:r>
          </w:p>
          <w:p w:rsidR="00FA6EB7" w:rsidRPr="006A7EE2" w:rsidRDefault="00FA6EB7" w:rsidP="00FA6EB7">
            <w:pPr>
              <w:pStyle w:val="TAL"/>
            </w:pPr>
            <w:r w:rsidRPr="006A7EE2">
              <w:t>- USER_NOT_FOUND</w:t>
            </w:r>
          </w:p>
          <w:p w:rsidR="00FA6EB7" w:rsidRPr="006A7EE2" w:rsidRDefault="00FA6EB7" w:rsidP="00FA6EB7">
            <w:pPr>
              <w:pStyle w:val="TAL"/>
            </w:pPr>
            <w:r w:rsidRPr="006A7EE2">
              <w:t xml:space="preserve">- SUBSCRIPTION_NOT_FOUND, </w:t>
            </w:r>
            <w:r w:rsidRPr="006A7EE2">
              <w:rPr>
                <w:lang w:val="en-US" w:eastAsia="zh-CN"/>
              </w:rPr>
              <w:t>see 3GPP TS 29.500 [4] table </w:t>
            </w:r>
            <w:r w:rsidRPr="006A7EE2">
              <w:rPr>
                <w:lang w:val="en-US"/>
              </w:rPr>
              <w:t>5.2.7.2-1</w:t>
            </w:r>
            <w:r w:rsidRPr="006A7EE2">
              <w:rPr>
                <w:lang w:val="en-US" w:eastAsia="zh-CN"/>
              </w:rPr>
              <w:t>.</w:t>
            </w:r>
          </w:p>
        </w:tc>
      </w:tr>
      <w:tr w:rsidR="00FA6EB7" w:rsidRPr="006A7EE2" w:rsidTr="00FA6EB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Pr="006A7EE2" w:rsidRDefault="00FA6EB7" w:rsidP="00FA6EB7"/>
    <w:p w:rsidR="00FA6EB7" w:rsidRPr="006A7EE2" w:rsidRDefault="00FA6EB7" w:rsidP="00FA6EB7">
      <w:pPr>
        <w:pStyle w:val="Heading6"/>
      </w:pPr>
      <w:bookmarkStart w:id="513" w:name="_Toc11338490"/>
      <w:bookmarkStart w:id="514" w:name="_Toc27585122"/>
      <w:bookmarkStart w:id="515" w:name="_Toc34346635"/>
      <w:r w:rsidRPr="006A7EE2">
        <w:t>6.</w:t>
      </w:r>
      <w:r>
        <w:t>2</w:t>
      </w:r>
      <w:r w:rsidRPr="006A7EE2">
        <w:t>.3.</w:t>
      </w:r>
      <w:r>
        <w:t>7</w:t>
      </w:r>
      <w:r w:rsidRPr="006A7EE2">
        <w:t>.3.2</w:t>
      </w:r>
      <w:r w:rsidRPr="006A7EE2">
        <w:tab/>
        <w:t>PATCH</w:t>
      </w:r>
      <w:bookmarkEnd w:id="513"/>
      <w:bookmarkEnd w:id="514"/>
      <w:bookmarkEnd w:id="515"/>
    </w:p>
    <w:p w:rsidR="00FA6EB7" w:rsidRPr="006A7EE2" w:rsidRDefault="00FA6EB7" w:rsidP="00FA6EB7">
      <w:r w:rsidRPr="006A7EE2">
        <w:t>This method shall support the URI query parameters specified in table 6.</w:t>
      </w:r>
      <w:r>
        <w:t>2</w:t>
      </w:r>
      <w:r w:rsidRPr="006A7EE2">
        <w:t>.3.</w:t>
      </w:r>
      <w:r>
        <w:t>7</w:t>
      </w:r>
      <w:r w:rsidRPr="006A7EE2">
        <w:t>.3.2-1.</w:t>
      </w:r>
    </w:p>
    <w:p w:rsidR="00FA6EB7" w:rsidRPr="006A7EE2" w:rsidRDefault="00FA6EB7" w:rsidP="00FA6EB7">
      <w:pPr>
        <w:pStyle w:val="TH"/>
        <w:rPr>
          <w:rFonts w:cs="Arial"/>
        </w:rPr>
      </w:pPr>
      <w:r w:rsidRPr="006A7EE2">
        <w:t>Table 6.</w:t>
      </w:r>
      <w:r>
        <w:t>2</w:t>
      </w:r>
      <w:r w:rsidRPr="006A7EE2">
        <w:t>.3.</w:t>
      </w:r>
      <w:r>
        <w:t>7</w:t>
      </w:r>
      <w:r w:rsidRPr="006A7EE2">
        <w:t xml:space="preserve">.3.2-1: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lastRenderedPageBreak/>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rsidR="00FA6EB7" w:rsidRPr="006A7EE2" w:rsidRDefault="00FA6EB7" w:rsidP="00FA6EB7">
      <w:pPr>
        <w:pStyle w:val="TH"/>
      </w:pPr>
      <w:r w:rsidRPr="006A7EE2">
        <w:t>Table 6.</w:t>
      </w:r>
      <w:r>
        <w:t>2</w:t>
      </w:r>
      <w:r w:rsidRPr="006A7EE2">
        <w:t>.3.</w:t>
      </w:r>
      <w:r>
        <w:t>7</w:t>
      </w:r>
      <w:r w:rsidRPr="006A7EE2">
        <w:t xml:space="preserve">.3.2-2: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 [1</w:t>
            </w:r>
            <w:r>
              <w:t>2</w:t>
            </w:r>
            <w:r w:rsidRPr="00690A26">
              <w:t>].</w:t>
            </w:r>
          </w:p>
        </w:tc>
      </w:tr>
    </w:tbl>
    <w:p w:rsidR="00FA6EB7" w:rsidRPr="006A7EE2" w:rsidRDefault="00FA6EB7" w:rsidP="00FA6EB7"/>
    <w:p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 xml:space="preserve">Upon success, </w:t>
            </w:r>
            <w:r>
              <w:t>a response with no content is returned</w:t>
            </w:r>
            <w:r w:rsidRPr="006A7EE2">
              <w:t>.</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one of the following application errors:</w:t>
            </w:r>
          </w:p>
          <w:p w:rsidR="00FA6EB7" w:rsidRPr="006A7EE2" w:rsidRDefault="00FA6EB7" w:rsidP="00FA6EB7">
            <w:pPr>
              <w:pStyle w:val="TAL"/>
            </w:pPr>
            <w:r w:rsidRPr="006A7EE2">
              <w:t>- USER_NOT_FOUND</w:t>
            </w:r>
          </w:p>
          <w:p w:rsidR="00FA6EB7" w:rsidRPr="006A7EE2" w:rsidRDefault="00FA6EB7" w:rsidP="00FA6EB7">
            <w:pPr>
              <w:pStyle w:val="TAL"/>
            </w:pPr>
            <w:r w:rsidRPr="006A7EE2">
              <w:t xml:space="preserve">- </w:t>
            </w:r>
            <w:r w:rsidRPr="006A7EE2">
              <w:rPr>
                <w:lang w:val="en-US" w:eastAsia="zh-CN"/>
              </w:rPr>
              <w:t>SUBSCRIPTION</w:t>
            </w:r>
            <w:r w:rsidRPr="006A7EE2">
              <w:t xml:space="preserve">_NOT_FOUND, </w:t>
            </w:r>
            <w:r w:rsidRPr="006A7EE2">
              <w:rPr>
                <w:lang w:val="en-US" w:eastAsia="zh-CN"/>
              </w:rPr>
              <w:t>see 3GPP TS 29.500 [4] table </w:t>
            </w:r>
            <w:r w:rsidRPr="006A7EE2">
              <w:rPr>
                <w:lang w:val="en-US"/>
              </w:rPr>
              <w:t>5.2.7.2-1</w:t>
            </w:r>
            <w:r w:rsidRPr="006A7EE2">
              <w:rPr>
                <w:lang w:val="en-US" w:eastAsia="zh-CN"/>
              </w:rPr>
              <w:t>.</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rPr>
                <w:rFonts w:hint="eastAsia"/>
                <w:lang w:eastAsia="zh-CN"/>
              </w:rPr>
              <w:t>4</w:t>
            </w:r>
            <w:r w:rsidRPr="006A7EE2">
              <w:rPr>
                <w:lang w:eastAsia="zh-CN"/>
              </w:rPr>
              <w:t>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One or more attributes are not allowed to be modified.</w:t>
            </w:r>
          </w:p>
          <w:p w:rsidR="00FA6EB7" w:rsidRPr="006A7EE2" w:rsidRDefault="00FA6EB7" w:rsidP="00FA6EB7">
            <w:pPr>
              <w:pStyle w:val="TAL"/>
              <w:rPr>
                <w:lang w:eastAsia="zh-CN"/>
              </w:rPr>
            </w:pPr>
          </w:p>
          <w:p w:rsidR="00FA6EB7" w:rsidRPr="006A7EE2" w:rsidRDefault="00FA6EB7" w:rsidP="00FA6EB7">
            <w:pPr>
              <w:pStyle w:val="TAL"/>
              <w:rPr>
                <w:lang w:eastAsia="zh-CN"/>
              </w:rPr>
            </w:pPr>
            <w:r w:rsidRPr="006A7EE2">
              <w:rPr>
                <w:lang w:eastAsia="zh-CN"/>
              </w:rPr>
              <w:t>The "cause" attribute shall be set to:</w:t>
            </w:r>
          </w:p>
          <w:p w:rsidR="00FA6EB7" w:rsidRPr="006A7EE2" w:rsidRDefault="00FA6EB7" w:rsidP="00FA6EB7">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see 3GPP TS 29.500 [4] table </w:t>
            </w:r>
            <w:r w:rsidRPr="006A7EE2">
              <w:rPr>
                <w:lang w:val="en-US"/>
              </w:rPr>
              <w:t>5.2.7.2-1</w:t>
            </w:r>
            <w:r w:rsidRPr="006A7EE2">
              <w:rPr>
                <w:lang w:val="en-US" w:eastAsia="zh-CN"/>
              </w:rPr>
              <w:t>.</w:t>
            </w:r>
          </w:p>
        </w:tc>
      </w:tr>
      <w:tr w:rsidR="00FA6EB7" w:rsidRPr="006A7EE2" w:rsidTr="00FA6EB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Default="00FA6EB7" w:rsidP="00FA6EB7"/>
    <w:p w:rsidR="00FA6EB7" w:rsidRPr="006A7EE2" w:rsidRDefault="00FA6EB7" w:rsidP="00FA6EB7">
      <w:pPr>
        <w:pStyle w:val="Heading4"/>
      </w:pPr>
      <w:bookmarkStart w:id="516" w:name="_Toc11338546"/>
      <w:bookmarkStart w:id="517" w:name="_Toc27585178"/>
      <w:bookmarkStart w:id="518" w:name="_Toc34346636"/>
      <w:r w:rsidRPr="006A7EE2">
        <w:t>6.</w:t>
      </w:r>
      <w:r>
        <w:t>2</w:t>
      </w:r>
      <w:r w:rsidRPr="006A7EE2">
        <w:t>.3.</w:t>
      </w:r>
      <w:r>
        <w:t>8</w:t>
      </w:r>
      <w:r w:rsidRPr="006A7EE2">
        <w:tab/>
        <w:t>Resource: SharedDataSubscriptions</w:t>
      </w:r>
      <w:bookmarkEnd w:id="516"/>
      <w:bookmarkEnd w:id="517"/>
      <w:bookmarkEnd w:id="518"/>
    </w:p>
    <w:p w:rsidR="00FA6EB7" w:rsidRPr="006A7EE2" w:rsidRDefault="00FA6EB7" w:rsidP="00FA6EB7">
      <w:pPr>
        <w:pStyle w:val="Heading5"/>
      </w:pPr>
      <w:bookmarkStart w:id="519" w:name="_Toc11338547"/>
      <w:bookmarkStart w:id="520" w:name="_Toc27585179"/>
      <w:bookmarkStart w:id="521" w:name="_Toc34346637"/>
      <w:r w:rsidRPr="006A7EE2">
        <w:t>6.</w:t>
      </w:r>
      <w:r>
        <w:t>2</w:t>
      </w:r>
      <w:r w:rsidRPr="006A7EE2">
        <w:t>.3.</w:t>
      </w:r>
      <w:r>
        <w:t>8</w:t>
      </w:r>
      <w:r w:rsidRPr="006A7EE2">
        <w:t>.1</w:t>
      </w:r>
      <w:r w:rsidRPr="006A7EE2">
        <w:tab/>
        <w:t>Description</w:t>
      </w:r>
      <w:bookmarkEnd w:id="519"/>
      <w:bookmarkEnd w:id="520"/>
      <w:bookmarkEnd w:id="521"/>
    </w:p>
    <w:p w:rsidR="00FA6EB7" w:rsidRPr="006A7EE2" w:rsidRDefault="00FA6EB7" w:rsidP="00FA6EB7">
      <w:r w:rsidRPr="006A7EE2">
        <w:t>This resource is used to represent subscriptions to notifications for shared data.</w:t>
      </w:r>
    </w:p>
    <w:p w:rsidR="00FA6EB7" w:rsidRPr="006A7EE2" w:rsidRDefault="00FA6EB7" w:rsidP="00FA6EB7">
      <w:pPr>
        <w:pStyle w:val="Heading5"/>
      </w:pPr>
      <w:bookmarkStart w:id="522" w:name="_Toc11338548"/>
      <w:bookmarkStart w:id="523" w:name="_Toc27585180"/>
      <w:bookmarkStart w:id="524" w:name="_Toc34346638"/>
      <w:r w:rsidRPr="006A7EE2">
        <w:t>6.</w:t>
      </w:r>
      <w:r>
        <w:t>2</w:t>
      </w:r>
      <w:r w:rsidRPr="006A7EE2">
        <w:t>.3.</w:t>
      </w:r>
      <w:r>
        <w:t>8</w:t>
      </w:r>
      <w:r w:rsidRPr="006A7EE2">
        <w:t>.2</w:t>
      </w:r>
      <w:r w:rsidRPr="006A7EE2">
        <w:tab/>
        <w:t>Resource Definition</w:t>
      </w:r>
      <w:bookmarkEnd w:id="522"/>
      <w:bookmarkEnd w:id="523"/>
      <w:bookmarkEnd w:id="524"/>
    </w:p>
    <w:p w:rsidR="00FA6EB7" w:rsidRPr="006A7EE2" w:rsidRDefault="00FA6EB7" w:rsidP="00FA6EB7">
      <w:r w:rsidRPr="006A7EE2">
        <w:t>Resource URI: {apiRoot}/n</w:t>
      </w:r>
      <w:r>
        <w:t>hss</w:t>
      </w:r>
      <w:r w:rsidRPr="006A7EE2">
        <w:t>-</w:t>
      </w:r>
      <w:r>
        <w:t>ims-</w:t>
      </w:r>
      <w:r w:rsidRPr="006A7EE2">
        <w:t>sdm/{apiVersion}/shared-data-subscriptions</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t>8</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 6.</w:t>
            </w:r>
            <w:r>
              <w:t>2</w:t>
            </w:r>
            <w:r w:rsidRPr="006A7EE2">
              <w:t>.1</w:t>
            </w:r>
          </w:p>
        </w:tc>
      </w:tr>
    </w:tbl>
    <w:p w:rsidR="00FA6EB7" w:rsidRPr="006A7EE2" w:rsidRDefault="00FA6EB7" w:rsidP="00FA6EB7"/>
    <w:p w:rsidR="00FA6EB7" w:rsidRPr="006A7EE2" w:rsidRDefault="00FA6EB7" w:rsidP="00FA6EB7">
      <w:pPr>
        <w:pStyle w:val="Heading5"/>
      </w:pPr>
      <w:bookmarkStart w:id="525" w:name="_Toc11338549"/>
      <w:bookmarkStart w:id="526" w:name="_Toc27585181"/>
      <w:bookmarkStart w:id="527" w:name="_Toc34346639"/>
      <w:r w:rsidRPr="006A7EE2">
        <w:t>6.</w:t>
      </w:r>
      <w:r>
        <w:t>2</w:t>
      </w:r>
      <w:r w:rsidRPr="006A7EE2">
        <w:t>.3.</w:t>
      </w:r>
      <w:r>
        <w:t>8</w:t>
      </w:r>
      <w:r w:rsidRPr="006A7EE2">
        <w:t>.3</w:t>
      </w:r>
      <w:r w:rsidRPr="006A7EE2">
        <w:tab/>
        <w:t>Resource Standard Methods</w:t>
      </w:r>
      <w:bookmarkEnd w:id="525"/>
      <w:bookmarkEnd w:id="526"/>
      <w:bookmarkEnd w:id="527"/>
    </w:p>
    <w:p w:rsidR="00FA6EB7" w:rsidRPr="006A7EE2" w:rsidRDefault="00FA6EB7" w:rsidP="00FA6EB7">
      <w:pPr>
        <w:pStyle w:val="Heading6"/>
      </w:pPr>
      <w:bookmarkStart w:id="528" w:name="_Toc11338550"/>
      <w:bookmarkStart w:id="529" w:name="_Toc27585182"/>
      <w:bookmarkStart w:id="530" w:name="_Toc34346640"/>
      <w:r w:rsidRPr="006A7EE2">
        <w:t>6.</w:t>
      </w:r>
      <w:r>
        <w:t>2</w:t>
      </w:r>
      <w:r w:rsidRPr="006A7EE2">
        <w:t>.3.</w:t>
      </w:r>
      <w:r w:rsidR="001E6DA6">
        <w:t>8</w:t>
      </w:r>
      <w:r w:rsidRPr="006A7EE2">
        <w:t>.3.1</w:t>
      </w:r>
      <w:r w:rsidRPr="006A7EE2">
        <w:tab/>
        <w:t>POST</w:t>
      </w:r>
      <w:bookmarkEnd w:id="528"/>
      <w:bookmarkEnd w:id="529"/>
      <w:bookmarkEnd w:id="530"/>
    </w:p>
    <w:p w:rsidR="00FA6EB7" w:rsidRPr="006A7EE2" w:rsidRDefault="00FA6EB7" w:rsidP="00FA6EB7">
      <w:r w:rsidRPr="006A7EE2">
        <w:t>This method shall support the URI query parameters specified in table 6.</w:t>
      </w:r>
      <w:r>
        <w:t>2</w:t>
      </w:r>
      <w:r w:rsidRPr="006A7EE2">
        <w:t>.3.</w:t>
      </w:r>
      <w:r w:rsidR="001E6DA6">
        <w:t>8</w:t>
      </w:r>
      <w:r w:rsidRPr="006A7EE2">
        <w:t>.3.1-1.</w:t>
      </w:r>
    </w:p>
    <w:p w:rsidR="00FA6EB7" w:rsidRPr="006A7EE2" w:rsidRDefault="00FA6EB7" w:rsidP="00FA6EB7">
      <w:pPr>
        <w:pStyle w:val="TH"/>
        <w:rPr>
          <w:rFonts w:cs="Arial"/>
        </w:rPr>
      </w:pPr>
      <w:r w:rsidRPr="006A7EE2">
        <w:t>Table 6.</w:t>
      </w:r>
      <w:r>
        <w:t>2</w:t>
      </w:r>
      <w:r w:rsidRPr="006A7EE2">
        <w:t>.3.</w:t>
      </w:r>
      <w:r w:rsidR="001E6DA6">
        <w:t>8</w:t>
      </w:r>
      <w:r w:rsidRPr="006A7EE2">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rsidR="00FA6EB7" w:rsidRPr="006A7EE2" w:rsidRDefault="00FA6EB7" w:rsidP="00FA6EB7">
      <w:pPr>
        <w:pStyle w:val="TH"/>
      </w:pPr>
      <w:r w:rsidRPr="006A7EE2">
        <w:lastRenderedPageBreak/>
        <w:t>Table 6.</w:t>
      </w:r>
      <w:r>
        <w:t>2</w:t>
      </w:r>
      <w:r w:rsidRPr="006A7EE2">
        <w:t>.3.</w:t>
      </w:r>
      <w:r w:rsidR="001E6DA6">
        <w:t>8</w:t>
      </w:r>
      <w:r w:rsidRPr="006A7EE2">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subscription that is to be created.</w:t>
            </w:r>
          </w:p>
        </w:tc>
      </w:tr>
    </w:tbl>
    <w:p w:rsidR="00FA6EB7" w:rsidRPr="006A7EE2" w:rsidRDefault="00FA6EB7" w:rsidP="00FA6EB7"/>
    <w:p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w:t>
            </w:r>
            <w:r w:rsidRPr="006A7EE2">
              <w:t>SdmSubscription</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 response body containing a representation of the created Individual subscription resource shall be returned.</w:t>
            </w:r>
          </w:p>
          <w:p w:rsidR="00FA6EB7" w:rsidRPr="006A7EE2" w:rsidRDefault="00FA6EB7" w:rsidP="00FA6EB7">
            <w:pPr>
              <w:pStyle w:val="TAL"/>
            </w:pPr>
          </w:p>
          <w:p w:rsidR="00FA6EB7" w:rsidRPr="006A7EE2" w:rsidRDefault="00FA6EB7" w:rsidP="00FA6EB7">
            <w:pPr>
              <w:pStyle w:val="TAL"/>
            </w:pPr>
            <w:r w:rsidRPr="006A7EE2">
              <w:t>The HTTP response shall include a "Location" HTTP header that contains the resource URI of the created resource.</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the following application error:</w:t>
            </w:r>
          </w:p>
          <w:p w:rsidR="00FA6EB7" w:rsidRPr="006A7EE2" w:rsidRDefault="00FA6EB7" w:rsidP="00FA6EB7">
            <w:pPr>
              <w:pStyle w:val="TAL"/>
            </w:pPr>
            <w:r w:rsidRPr="006A7EE2">
              <w:t>- UNSUPPORTED_RESOURCE_URI</w:t>
            </w:r>
          </w:p>
          <w:p w:rsidR="00FA6EB7" w:rsidRPr="006A7EE2" w:rsidRDefault="00FA6EB7" w:rsidP="00FA6EB7">
            <w:pPr>
              <w:pStyle w:val="TAL"/>
            </w:pPr>
          </w:p>
          <w:p w:rsidR="00FA6EB7" w:rsidRPr="006A7EE2" w:rsidRDefault="00FA6EB7" w:rsidP="00FA6EB7">
            <w:pPr>
              <w:pStyle w:val="TAL"/>
            </w:pPr>
            <w:r w:rsidRPr="006A7EE2">
              <w:rPr>
                <w:rFonts w:hint="eastAsia"/>
                <w:lang w:eastAsia="zh-CN"/>
              </w:rPr>
              <w:t>This response shall not be cached.</w:t>
            </w:r>
          </w:p>
        </w:tc>
      </w:tr>
      <w:tr w:rsidR="00FA6EB7" w:rsidRPr="006A7EE2" w:rsidTr="00FA6EB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Default="00FA6EB7" w:rsidP="00FA6EB7">
      <w:bookmarkStart w:id="531" w:name="_Toc11338551"/>
      <w:bookmarkStart w:id="532" w:name="_Toc27585183"/>
    </w:p>
    <w:p w:rsidR="00FA6EB7" w:rsidRPr="006A7EE2" w:rsidRDefault="00FA6EB7" w:rsidP="00FA6EB7">
      <w:pPr>
        <w:pStyle w:val="Heading4"/>
      </w:pPr>
      <w:bookmarkStart w:id="533" w:name="_Toc34346641"/>
      <w:r w:rsidRPr="006A7EE2">
        <w:t>6.</w:t>
      </w:r>
      <w:r>
        <w:t>2</w:t>
      </w:r>
      <w:r w:rsidRPr="006A7EE2">
        <w:t>.3.</w:t>
      </w:r>
      <w:r w:rsidR="001E6DA6">
        <w:t>9</w:t>
      </w:r>
      <w:r w:rsidRPr="006A7EE2">
        <w:tab/>
        <w:t>Resource: Individual subscription</w:t>
      </w:r>
      <w:bookmarkEnd w:id="531"/>
      <w:bookmarkEnd w:id="532"/>
      <w:bookmarkEnd w:id="533"/>
    </w:p>
    <w:p w:rsidR="00FA6EB7" w:rsidRPr="006A7EE2" w:rsidRDefault="00FA6EB7" w:rsidP="00FA6EB7">
      <w:pPr>
        <w:pStyle w:val="Heading5"/>
      </w:pPr>
      <w:bookmarkStart w:id="534" w:name="_Toc11338552"/>
      <w:bookmarkStart w:id="535" w:name="_Toc27585184"/>
      <w:bookmarkStart w:id="536" w:name="_Toc34346642"/>
      <w:r w:rsidRPr="006A7EE2">
        <w:t>6.</w:t>
      </w:r>
      <w:r>
        <w:t>2</w:t>
      </w:r>
      <w:r w:rsidRPr="006A7EE2">
        <w:t>.3.</w:t>
      </w:r>
      <w:r w:rsidR="001E6DA6">
        <w:t>9</w:t>
      </w:r>
      <w:r w:rsidRPr="006A7EE2">
        <w:t>.1</w:t>
      </w:r>
      <w:r w:rsidRPr="006A7EE2">
        <w:tab/>
        <w:t>Description</w:t>
      </w:r>
      <w:bookmarkEnd w:id="534"/>
      <w:bookmarkEnd w:id="535"/>
      <w:bookmarkEnd w:id="536"/>
    </w:p>
    <w:p w:rsidR="00FA6EB7" w:rsidRPr="006A7EE2" w:rsidRDefault="00FA6EB7" w:rsidP="00FA6EB7">
      <w:r w:rsidRPr="006A7EE2">
        <w:t>This resource is used to represent an individual subscription to notifications for shared data.</w:t>
      </w:r>
    </w:p>
    <w:p w:rsidR="00FA6EB7" w:rsidRPr="006A7EE2" w:rsidRDefault="00FA6EB7" w:rsidP="00FA6EB7">
      <w:pPr>
        <w:pStyle w:val="Heading5"/>
      </w:pPr>
      <w:bookmarkStart w:id="537" w:name="_Toc11338553"/>
      <w:bookmarkStart w:id="538" w:name="_Toc27585185"/>
      <w:bookmarkStart w:id="539" w:name="_Toc34346643"/>
      <w:r w:rsidRPr="006A7EE2">
        <w:t>6.</w:t>
      </w:r>
      <w:r>
        <w:t>2</w:t>
      </w:r>
      <w:r w:rsidRPr="006A7EE2">
        <w:t>.3.</w:t>
      </w:r>
      <w:r w:rsidR="001E6DA6">
        <w:t>9</w:t>
      </w:r>
      <w:r w:rsidRPr="006A7EE2">
        <w:t>.2</w:t>
      </w:r>
      <w:r w:rsidRPr="006A7EE2">
        <w:tab/>
        <w:t>Resource Definition</w:t>
      </w:r>
      <w:bookmarkEnd w:id="537"/>
      <w:bookmarkEnd w:id="538"/>
      <w:bookmarkEnd w:id="539"/>
    </w:p>
    <w:p w:rsidR="00FA6EB7" w:rsidRPr="006A7EE2" w:rsidRDefault="00FA6EB7" w:rsidP="00FA6EB7">
      <w:r w:rsidRPr="006A7EE2">
        <w:t>Resource URI: {apiRoot}/n</w:t>
      </w:r>
      <w:r>
        <w:t>hss</w:t>
      </w:r>
      <w:r w:rsidRPr="006A7EE2">
        <w:t>-sdm/{apiVersion}/shared-data-subscriptions/{subscriptionId}</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rsidR="001E6DA6">
        <w:t>9</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See clause 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The subscriptionId identifies an individual subscription to notifications.</w:t>
            </w:r>
          </w:p>
        </w:tc>
      </w:tr>
    </w:tbl>
    <w:p w:rsidR="00FA6EB7" w:rsidRPr="006A7EE2" w:rsidRDefault="00FA6EB7" w:rsidP="00FA6EB7"/>
    <w:p w:rsidR="00FA6EB7" w:rsidRPr="006A7EE2" w:rsidRDefault="00FA6EB7" w:rsidP="00FA6EB7">
      <w:pPr>
        <w:pStyle w:val="Heading5"/>
      </w:pPr>
      <w:bookmarkStart w:id="540" w:name="_Toc11338554"/>
      <w:bookmarkStart w:id="541" w:name="_Toc27585186"/>
      <w:bookmarkStart w:id="542" w:name="_Toc34346644"/>
      <w:r w:rsidRPr="006A7EE2">
        <w:t>6.</w:t>
      </w:r>
      <w:r>
        <w:t>2</w:t>
      </w:r>
      <w:r w:rsidRPr="006A7EE2">
        <w:t>.3.</w:t>
      </w:r>
      <w:r w:rsidR="001E6DA6">
        <w:t>9</w:t>
      </w:r>
      <w:r w:rsidRPr="006A7EE2">
        <w:t>.3</w:t>
      </w:r>
      <w:r w:rsidRPr="006A7EE2">
        <w:tab/>
        <w:t>Resource Standard Methods</w:t>
      </w:r>
      <w:bookmarkEnd w:id="540"/>
      <w:bookmarkEnd w:id="541"/>
      <w:bookmarkEnd w:id="542"/>
    </w:p>
    <w:p w:rsidR="00FA6EB7" w:rsidRPr="006A7EE2" w:rsidRDefault="00FA6EB7" w:rsidP="00FA6EB7">
      <w:pPr>
        <w:pStyle w:val="Heading6"/>
      </w:pPr>
      <w:bookmarkStart w:id="543" w:name="_Toc11338555"/>
      <w:bookmarkStart w:id="544" w:name="_Toc27585187"/>
      <w:bookmarkStart w:id="545" w:name="_Toc34346645"/>
      <w:r w:rsidRPr="006A7EE2">
        <w:t>6.</w:t>
      </w:r>
      <w:r>
        <w:t>2</w:t>
      </w:r>
      <w:r w:rsidRPr="006A7EE2">
        <w:t>.3.</w:t>
      </w:r>
      <w:r w:rsidR="001E6DA6">
        <w:t>9</w:t>
      </w:r>
      <w:r w:rsidRPr="006A7EE2">
        <w:t>.3.1</w:t>
      </w:r>
      <w:r w:rsidRPr="006A7EE2">
        <w:tab/>
        <w:t>DELETE</w:t>
      </w:r>
      <w:bookmarkEnd w:id="543"/>
      <w:bookmarkEnd w:id="544"/>
      <w:bookmarkEnd w:id="545"/>
    </w:p>
    <w:p w:rsidR="00FA6EB7" w:rsidRPr="006A7EE2" w:rsidRDefault="00FA6EB7" w:rsidP="00FA6EB7">
      <w:r w:rsidRPr="006A7EE2">
        <w:t>This method shall support the URI query parameters specified in table 6.</w:t>
      </w:r>
      <w:r>
        <w:t>2</w:t>
      </w:r>
      <w:r w:rsidRPr="006A7EE2">
        <w:t>.3.</w:t>
      </w:r>
      <w:r w:rsidR="001E6DA6">
        <w:t>9</w:t>
      </w:r>
      <w:r w:rsidRPr="006A7EE2">
        <w:t>.3.1-1.</w:t>
      </w:r>
    </w:p>
    <w:p w:rsidR="00FA6EB7" w:rsidRPr="006A7EE2" w:rsidRDefault="00FA6EB7" w:rsidP="00FA6EB7">
      <w:pPr>
        <w:pStyle w:val="TH"/>
        <w:rPr>
          <w:rFonts w:cs="Arial"/>
        </w:rPr>
      </w:pPr>
      <w:r w:rsidRPr="006A7EE2">
        <w:t>Table 6.</w:t>
      </w:r>
      <w:r>
        <w:t>2</w:t>
      </w:r>
      <w:r w:rsidRPr="006A7EE2">
        <w:t>.3.</w:t>
      </w:r>
      <w:r w:rsidR="001E6DA6">
        <w:t>9</w:t>
      </w:r>
      <w:r w:rsidRPr="006A7EE2">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rsidR="00FA6EB7" w:rsidRPr="006A7EE2" w:rsidRDefault="00FA6EB7" w:rsidP="00FA6EB7">
      <w:pPr>
        <w:pStyle w:val="TH"/>
      </w:pPr>
      <w:r w:rsidRPr="006A7EE2">
        <w:lastRenderedPageBreak/>
        <w:t>Table 6.</w:t>
      </w:r>
      <w:r>
        <w:t>2</w:t>
      </w:r>
      <w:r w:rsidRPr="006A7EE2">
        <w:t>.3.</w:t>
      </w:r>
      <w:r w:rsidR="001E6DA6">
        <w:t>9</w:t>
      </w:r>
      <w:r w:rsidRPr="006A7EE2">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request body shall be empty.</w:t>
            </w:r>
          </w:p>
        </w:tc>
      </w:tr>
    </w:tbl>
    <w:p w:rsidR="00FA6EB7" w:rsidRPr="006A7EE2" w:rsidRDefault="00FA6EB7" w:rsidP="00FA6EB7"/>
    <w:p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an empty response body shall be returned.</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rsidR="00FA6EB7" w:rsidRPr="006A7EE2" w:rsidRDefault="00FA6EB7" w:rsidP="00FA6EB7">
            <w:pPr>
              <w:pStyle w:val="TAL"/>
              <w:rPr>
                <w:lang w:eastAsia="zh-CN"/>
              </w:rPr>
            </w:pPr>
          </w:p>
          <w:p w:rsidR="00FA6EB7" w:rsidRPr="006A7EE2" w:rsidRDefault="00FA6EB7" w:rsidP="00FA6EB7">
            <w:pPr>
              <w:pStyle w:val="TAL"/>
            </w:pPr>
            <w:r w:rsidRPr="006A7EE2">
              <w:rPr>
                <w:rFonts w:hint="eastAsia"/>
                <w:lang w:eastAsia="zh-CN"/>
              </w:rPr>
              <w:t>T</w:t>
            </w:r>
            <w:r w:rsidRPr="006A7EE2">
              <w:rPr>
                <w:lang w:eastAsia="zh-CN"/>
              </w:rPr>
              <w:t>he "cause" attribute shall be set to:</w:t>
            </w:r>
          </w:p>
          <w:p w:rsidR="00FA6EB7" w:rsidRPr="006A7EE2" w:rsidRDefault="00FA6EB7" w:rsidP="00FA6EB7">
            <w:pPr>
              <w:pStyle w:val="TAL"/>
            </w:pPr>
            <w:r w:rsidRPr="006A7EE2">
              <w:rPr>
                <w:lang w:eastAsia="zh-CN"/>
              </w:rPr>
              <w:t>- SUBSCRIPTION_NOT_FOUND</w:t>
            </w:r>
            <w:r w:rsidRPr="006A7EE2">
              <w:t xml:space="preserve">, </w:t>
            </w:r>
            <w:r w:rsidRPr="006A7EE2">
              <w:rPr>
                <w:lang w:val="en-US" w:eastAsia="zh-CN"/>
              </w:rPr>
              <w:t>see 3GPP TS 29.500 [4] table </w:t>
            </w:r>
            <w:r w:rsidRPr="006A7EE2">
              <w:rPr>
                <w:lang w:val="en-US"/>
              </w:rPr>
              <w:t>5.2.7.2-1</w:t>
            </w:r>
            <w:r w:rsidRPr="006A7EE2">
              <w:rPr>
                <w:lang w:val="en-US" w:eastAsia="zh-CN"/>
              </w:rPr>
              <w:t>.</w:t>
            </w:r>
          </w:p>
        </w:tc>
      </w:tr>
      <w:tr w:rsidR="00FA6EB7" w:rsidRPr="006A7EE2" w:rsidTr="00FA6EB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Pr="006A7EE2" w:rsidRDefault="00FA6EB7" w:rsidP="00FA6EB7"/>
    <w:p w:rsidR="00FA6EB7" w:rsidRPr="006A7EE2" w:rsidRDefault="00FA6EB7" w:rsidP="00FA6EB7">
      <w:pPr>
        <w:pStyle w:val="Heading6"/>
      </w:pPr>
      <w:bookmarkStart w:id="546" w:name="_Toc11338556"/>
      <w:bookmarkStart w:id="547" w:name="_Toc27585188"/>
      <w:bookmarkStart w:id="548" w:name="_Toc34346646"/>
      <w:r w:rsidRPr="006A7EE2">
        <w:t>6.</w:t>
      </w:r>
      <w:r>
        <w:t>2</w:t>
      </w:r>
      <w:r w:rsidRPr="006A7EE2">
        <w:t>.3.</w:t>
      </w:r>
      <w:r w:rsidR="001E6DA6">
        <w:t>9</w:t>
      </w:r>
      <w:r w:rsidRPr="006A7EE2">
        <w:t>.3.2</w:t>
      </w:r>
      <w:r w:rsidRPr="006A7EE2">
        <w:tab/>
        <w:t>PATCH</w:t>
      </w:r>
      <w:bookmarkEnd w:id="546"/>
      <w:bookmarkEnd w:id="547"/>
      <w:bookmarkEnd w:id="548"/>
    </w:p>
    <w:p w:rsidR="00FA6EB7" w:rsidRPr="006A7EE2" w:rsidRDefault="00FA6EB7" w:rsidP="00FA6EB7">
      <w:r w:rsidRPr="006A7EE2">
        <w:t>This method shall support the URI query parameters specified in table 6.</w:t>
      </w:r>
      <w:r>
        <w:t>2</w:t>
      </w:r>
      <w:r w:rsidRPr="006A7EE2">
        <w:t>.3.</w:t>
      </w:r>
      <w:r w:rsidR="001E6DA6">
        <w:t>9</w:t>
      </w:r>
      <w:r w:rsidRPr="006A7EE2">
        <w:t>.3.2-1.</w:t>
      </w:r>
    </w:p>
    <w:p w:rsidR="00FA6EB7" w:rsidRPr="006A7EE2" w:rsidRDefault="00FA6EB7" w:rsidP="00FA6EB7">
      <w:pPr>
        <w:pStyle w:val="TH"/>
        <w:rPr>
          <w:rFonts w:cs="Arial"/>
        </w:rPr>
      </w:pPr>
      <w:r w:rsidRPr="006A7EE2">
        <w:t>Table 6.</w:t>
      </w:r>
      <w:r>
        <w:t>2</w:t>
      </w:r>
      <w:r w:rsidRPr="006A7EE2">
        <w:t>.3.</w:t>
      </w:r>
      <w:r w:rsidR="001E6DA6">
        <w:t>9</w:t>
      </w:r>
      <w:r w:rsidRPr="006A7EE2">
        <w:t xml:space="preserve">.3.2-1: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rsidR="00FA6EB7" w:rsidRPr="006A7EE2" w:rsidRDefault="00FA6EB7" w:rsidP="00FA6EB7">
      <w:pPr>
        <w:pStyle w:val="TH"/>
      </w:pPr>
      <w:r w:rsidRPr="006A7EE2">
        <w:t>Table 6.</w:t>
      </w:r>
      <w:r>
        <w:t>2</w:t>
      </w:r>
      <w:r w:rsidRPr="006A7EE2">
        <w:t>.3.</w:t>
      </w:r>
      <w:r w:rsidR="001E6DA6">
        <w:t>9</w:t>
      </w:r>
      <w:r w:rsidRPr="006A7EE2">
        <w:t xml:space="preserve">.3.2-2: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A6EB7" w:rsidRPr="006A7EE2"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 [1</w:t>
            </w:r>
            <w:r>
              <w:t>2</w:t>
            </w:r>
            <w:r w:rsidRPr="00690A26">
              <w:t>].</w:t>
            </w:r>
          </w:p>
        </w:tc>
      </w:tr>
    </w:tbl>
    <w:p w:rsidR="00FA6EB7" w:rsidRPr="006A7EE2" w:rsidRDefault="00FA6EB7" w:rsidP="00FA6EB7"/>
    <w:p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w:t>
            </w:r>
            <w:r w:rsidRPr="006A7EE2">
              <w:t>SdmSubscription</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 xml:space="preserve">Upon success, the modified </w:t>
            </w:r>
            <w:r>
              <w:t>ImsS</w:t>
            </w:r>
            <w:r w:rsidRPr="006A7EE2">
              <w:t>dmSubscription shall be returned.</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rsidR="00FA6EB7" w:rsidRPr="006A7EE2" w:rsidRDefault="00FA6EB7" w:rsidP="00FA6EB7">
            <w:pPr>
              <w:pStyle w:val="TAL"/>
              <w:rPr>
                <w:lang w:eastAsia="zh-CN"/>
              </w:rPr>
            </w:pPr>
          </w:p>
          <w:p w:rsidR="00FA6EB7" w:rsidRPr="006A7EE2" w:rsidRDefault="00FA6EB7" w:rsidP="00FA6EB7">
            <w:pPr>
              <w:pStyle w:val="TAL"/>
            </w:pPr>
            <w:r w:rsidRPr="006A7EE2">
              <w:rPr>
                <w:rFonts w:hint="eastAsia"/>
                <w:lang w:eastAsia="zh-CN"/>
              </w:rPr>
              <w:t>T</w:t>
            </w:r>
            <w:r w:rsidRPr="006A7EE2">
              <w:rPr>
                <w:lang w:eastAsia="zh-CN"/>
              </w:rPr>
              <w:t>he "cause" attribute shall be set to:</w:t>
            </w:r>
          </w:p>
          <w:p w:rsidR="00FA6EB7" w:rsidRPr="006A7EE2" w:rsidRDefault="00FA6EB7" w:rsidP="00FA6EB7">
            <w:pPr>
              <w:pStyle w:val="TAL"/>
            </w:pPr>
            <w:r w:rsidRPr="006A7EE2">
              <w:rPr>
                <w:lang w:eastAsia="zh-CN"/>
              </w:rPr>
              <w:t>- SUBSCRIPTION_NOT_FOUND</w:t>
            </w:r>
            <w:r w:rsidRPr="006A7EE2">
              <w:t xml:space="preserve">, </w:t>
            </w:r>
            <w:r w:rsidRPr="006A7EE2">
              <w:rPr>
                <w:lang w:val="en-US" w:eastAsia="zh-CN"/>
              </w:rPr>
              <w:t>see 3GPP TS 29.500 [4] table </w:t>
            </w:r>
            <w:r w:rsidRPr="006A7EE2">
              <w:rPr>
                <w:lang w:val="en-US"/>
              </w:rPr>
              <w:t>5.2.7.2-1</w:t>
            </w:r>
            <w:r w:rsidRPr="006A7EE2">
              <w:rPr>
                <w:lang w:val="en-US" w:eastAsia="zh-CN"/>
              </w:rPr>
              <w:t>.</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rPr>
                <w:rFonts w:hint="eastAsia"/>
                <w:lang w:eastAsia="zh-CN"/>
              </w:rPr>
              <w:t>4</w:t>
            </w:r>
            <w:r w:rsidRPr="006A7EE2">
              <w:rPr>
                <w:lang w:eastAsia="zh-CN"/>
              </w:rPr>
              <w:t>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One or more attributes are not allowed to be modified.</w:t>
            </w:r>
          </w:p>
          <w:p w:rsidR="00FA6EB7" w:rsidRPr="006A7EE2" w:rsidRDefault="00FA6EB7" w:rsidP="00FA6EB7">
            <w:pPr>
              <w:pStyle w:val="TAL"/>
              <w:rPr>
                <w:lang w:eastAsia="zh-CN"/>
              </w:rPr>
            </w:pPr>
          </w:p>
          <w:p w:rsidR="00FA6EB7" w:rsidRPr="006A7EE2" w:rsidRDefault="00FA6EB7" w:rsidP="00FA6EB7">
            <w:pPr>
              <w:pStyle w:val="TAL"/>
              <w:rPr>
                <w:lang w:eastAsia="zh-CN"/>
              </w:rPr>
            </w:pPr>
            <w:r w:rsidRPr="006A7EE2">
              <w:rPr>
                <w:lang w:eastAsia="zh-CN"/>
              </w:rPr>
              <w:t>The "cause" attribute shall be set to:</w:t>
            </w:r>
          </w:p>
          <w:p w:rsidR="00FA6EB7" w:rsidRPr="006A7EE2" w:rsidRDefault="00FA6EB7" w:rsidP="00FA6EB7">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see 3GPP TS 29.500 [4] table </w:t>
            </w:r>
            <w:r w:rsidRPr="006A7EE2">
              <w:rPr>
                <w:lang w:val="en-US"/>
              </w:rPr>
              <w:t>5.2.7.2-1</w:t>
            </w:r>
            <w:r w:rsidRPr="006A7EE2">
              <w:rPr>
                <w:lang w:val="en-US" w:eastAsia="zh-CN"/>
              </w:rPr>
              <w:t>.</w:t>
            </w:r>
          </w:p>
        </w:tc>
      </w:tr>
      <w:tr w:rsidR="00FA6EB7" w:rsidRPr="006A7EE2" w:rsidTr="00FA6EB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FA6EB7" w:rsidRPr="006A7EE2" w:rsidRDefault="00FA6EB7" w:rsidP="00FA6EB7">
            <w:pPr>
              <w:pStyle w:val="TAN"/>
            </w:pPr>
            <w:r w:rsidRPr="006A7EE2">
              <w:t>NOTE:</w:t>
            </w:r>
            <w:r w:rsidRPr="006A7EE2">
              <w:tab/>
              <w:t>In addition common data structures as listed in table 6.</w:t>
            </w:r>
            <w:r>
              <w:t>2</w:t>
            </w:r>
            <w:r w:rsidRPr="006A7EE2">
              <w:t>.7-1 are supported.</w:t>
            </w:r>
          </w:p>
        </w:tc>
      </w:tr>
    </w:tbl>
    <w:p w:rsidR="00FA6EB7" w:rsidRPr="006A7EE2" w:rsidRDefault="00FA6EB7" w:rsidP="00FA6EB7"/>
    <w:p w:rsidR="002A194B" w:rsidRDefault="002A194B" w:rsidP="002A194B">
      <w:pPr>
        <w:pStyle w:val="Heading4"/>
      </w:pPr>
      <w:bookmarkStart w:id="549" w:name="_Toc26199600"/>
      <w:bookmarkStart w:id="550" w:name="_Toc11338574"/>
      <w:bookmarkStart w:id="551" w:name="_Toc27585226"/>
      <w:bookmarkStart w:id="552" w:name="_Toc34346647"/>
      <w:r>
        <w:lastRenderedPageBreak/>
        <w:t>6.2.3.10</w:t>
      </w:r>
      <w:r>
        <w:tab/>
        <w:t xml:space="preserve">Resource: </w:t>
      </w:r>
      <w:bookmarkEnd w:id="549"/>
      <w:r>
        <w:t>IMS Registration Status</w:t>
      </w:r>
      <w:bookmarkEnd w:id="552"/>
    </w:p>
    <w:p w:rsidR="002A194B" w:rsidRDefault="002A194B" w:rsidP="002A194B">
      <w:pPr>
        <w:pStyle w:val="Heading5"/>
      </w:pPr>
      <w:bookmarkStart w:id="553" w:name="_Toc26199601"/>
      <w:bookmarkStart w:id="554" w:name="_Toc34346648"/>
      <w:r>
        <w:t>6.2.3.10.1</w:t>
      </w:r>
      <w:r>
        <w:tab/>
        <w:t>Description</w:t>
      </w:r>
      <w:bookmarkEnd w:id="553"/>
      <w:bookmarkEnd w:id="554"/>
    </w:p>
    <w:p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rsidR="002A194B" w:rsidRDefault="002A194B" w:rsidP="002A194B">
      <w:pPr>
        <w:pStyle w:val="Heading5"/>
      </w:pPr>
      <w:bookmarkStart w:id="555" w:name="_Toc26199602"/>
      <w:bookmarkStart w:id="556" w:name="_Toc34346649"/>
      <w:r>
        <w:t>6.2.3.10.2</w:t>
      </w:r>
      <w:r>
        <w:tab/>
        <w:t>Resource Definition</w:t>
      </w:r>
      <w:bookmarkEnd w:id="555"/>
      <w:bookmarkEnd w:id="556"/>
    </w:p>
    <w:p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r>
        <w:rPr>
          <w:b/>
        </w:rPr>
        <w:t xml:space="preserve"> </w:t>
      </w:r>
    </w:p>
    <w:p w:rsidR="002A194B" w:rsidRDefault="002A194B" w:rsidP="002A194B">
      <w:pPr>
        <w:rPr>
          <w:rFonts w:ascii="Arial" w:hAnsi="Arial" w:cs="Arial"/>
        </w:rPr>
      </w:pPr>
      <w:r>
        <w:t>This resource shall support the resource URI variables defined in table 6.2.3.10.2-1</w:t>
      </w:r>
      <w:r>
        <w:rPr>
          <w:rFonts w:ascii="Arial" w:hAnsi="Arial" w:cs="Arial"/>
        </w:rPr>
        <w:t>.</w:t>
      </w:r>
    </w:p>
    <w:p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A194B"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A194B" w:rsidRDefault="002A194B" w:rsidP="0014560D">
            <w:pPr>
              <w:pStyle w:val="TAH"/>
            </w:pPr>
            <w:r>
              <w:t>Definition</w:t>
            </w:r>
          </w:p>
        </w:tc>
      </w:tr>
      <w:tr w:rsidR="002A194B"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A194B" w:rsidRDefault="002A194B" w:rsidP="0014560D">
            <w:pPr>
              <w:pStyle w:val="TAL"/>
            </w:pPr>
            <w:r>
              <w:t>See clause</w:t>
            </w:r>
            <w:r>
              <w:rPr>
                <w:lang w:val="en-US" w:eastAsia="zh-CN"/>
              </w:rPr>
              <w:t> </w:t>
            </w:r>
            <w:r>
              <w:t>6.2.1</w:t>
            </w:r>
          </w:p>
        </w:tc>
      </w:tr>
      <w:tr w:rsidR="002A194B"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A194B" w:rsidRDefault="002A194B" w:rsidP="0014560D">
            <w:pPr>
              <w:pStyle w:val="TAL"/>
            </w:pPr>
            <w:r>
              <w:t>See clause 6.2.1</w:t>
            </w:r>
          </w:p>
        </w:tc>
      </w:tr>
      <w:tr w:rsidR="002A194B"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A194B" w:rsidRDefault="002A194B" w:rsidP="0014560D">
            <w:pPr>
              <w:pStyle w:val="TAL"/>
            </w:pPr>
            <w:r w:rsidRPr="000B71E3">
              <w:t xml:space="preserve">Represents the </w:t>
            </w:r>
            <w:r>
              <w:t xml:space="preserve">IMS Public Identity (i.e. IMS Public User identity or Public Service Identity) </w:t>
            </w:r>
          </w:p>
          <w:p w:rsidR="002A194B" w:rsidRDefault="002A194B" w:rsidP="0014560D">
            <w:pPr>
              <w:pStyle w:val="TAL"/>
            </w:pPr>
            <w:r w:rsidRPr="000B71E3">
              <w:br/>
              <w:t>pattern: "</w:t>
            </w:r>
            <w:r>
              <w:t>^(</w:t>
            </w:r>
            <w:r w:rsidRPr="00292D54">
              <w:t>sip\:([a-zA-Z0-9_\-.!~*()&amp;=+$,;?\/]+)\@([A-Za-z0-9]+([-A-Za-z0-9]+)\.)+[a-z]{2,}|tel\:\+[0-9]{5,15}</w:t>
            </w:r>
            <w:r>
              <w:t>)</w:t>
            </w:r>
            <w:r w:rsidRPr="00292D54">
              <w:t>$</w:t>
            </w:r>
            <w:r w:rsidRPr="000B71E3">
              <w:t>"</w:t>
            </w:r>
          </w:p>
        </w:tc>
      </w:tr>
    </w:tbl>
    <w:p w:rsidR="002A194B" w:rsidRPr="00384E92" w:rsidRDefault="002A194B" w:rsidP="002A194B"/>
    <w:p w:rsidR="002A194B" w:rsidRDefault="002A194B" w:rsidP="002A194B">
      <w:pPr>
        <w:pStyle w:val="Heading5"/>
      </w:pPr>
      <w:bookmarkStart w:id="557" w:name="_Toc26199603"/>
      <w:bookmarkStart w:id="558" w:name="_Toc34346650"/>
      <w:r>
        <w:t>6.2.3.10.3</w:t>
      </w:r>
      <w:r>
        <w:tab/>
        <w:t>Resource Standard Methods</w:t>
      </w:r>
      <w:bookmarkEnd w:id="557"/>
      <w:bookmarkEnd w:id="558"/>
    </w:p>
    <w:p w:rsidR="002A194B" w:rsidRPr="00384E92" w:rsidRDefault="002A194B" w:rsidP="002A194B">
      <w:pPr>
        <w:pStyle w:val="Heading6"/>
      </w:pPr>
      <w:bookmarkStart w:id="559" w:name="_Toc26199604"/>
      <w:bookmarkStart w:id="560" w:name="_Toc34346651"/>
      <w:r w:rsidRPr="00384E92">
        <w:t>6.</w:t>
      </w:r>
      <w:r>
        <w:t>2.3.10.3</w:t>
      </w:r>
      <w:r w:rsidRPr="00384E92">
        <w:t>.1</w:t>
      </w:r>
      <w:r w:rsidRPr="00384E92">
        <w:tab/>
      </w:r>
      <w:r>
        <w:t>GET</w:t>
      </w:r>
      <w:bookmarkEnd w:id="559"/>
      <w:bookmarkEnd w:id="560"/>
    </w:p>
    <w:p w:rsidR="002A194B" w:rsidRDefault="002A194B" w:rsidP="002A194B">
      <w:r>
        <w:t>This method shall support the URI query parameters specified in table 6.2.3.10.3.1-1.</w:t>
      </w:r>
    </w:p>
    <w:p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2A194B" w:rsidRPr="00384E92"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A194B" w:rsidRDefault="002A194B" w:rsidP="0014560D">
            <w:pPr>
              <w:pStyle w:val="TAH"/>
            </w:pPr>
            <w:r>
              <w:t>Applicability</w:t>
            </w:r>
          </w:p>
        </w:tc>
      </w:tr>
      <w:tr w:rsidR="002A194B" w:rsidRPr="00384E92"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2A194B" w:rsidRPr="001769FF" w:rsidRDefault="002A194B" w:rsidP="0014560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L"/>
            </w:pPr>
          </w:p>
        </w:tc>
      </w:tr>
    </w:tbl>
    <w:p w:rsidR="002A194B" w:rsidRDefault="002A194B" w:rsidP="002A194B"/>
    <w:p w:rsidR="002A194B" w:rsidRPr="00384E92" w:rsidRDefault="002A194B" w:rsidP="002A194B">
      <w:r>
        <w:t>This method shall support the request data structures specified in table 6.2.3.10.3.1-2 and the response data structure and response codes specified in table 6.2.3.10.3.1-3.</w:t>
      </w:r>
    </w:p>
    <w:p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A194B" w:rsidRPr="000B71E3"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A194B" w:rsidRPr="000B71E3" w:rsidRDefault="002A194B" w:rsidP="0014560D">
            <w:pPr>
              <w:pStyle w:val="TAH"/>
            </w:pPr>
            <w:r w:rsidRPr="000B71E3">
              <w:t>Description</w:t>
            </w:r>
          </w:p>
        </w:tc>
      </w:tr>
      <w:tr w:rsidR="002A194B" w:rsidRPr="000B71E3"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A194B" w:rsidRPr="000B71E3" w:rsidRDefault="002A194B" w:rsidP="0014560D">
            <w:pPr>
              <w:pStyle w:val="TAL"/>
            </w:pPr>
          </w:p>
        </w:tc>
      </w:tr>
    </w:tbl>
    <w:p w:rsidR="002A194B" w:rsidRDefault="002A194B" w:rsidP="002A194B"/>
    <w:p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3"/>
        <w:gridCol w:w="287"/>
        <w:gridCol w:w="1151"/>
        <w:gridCol w:w="1728"/>
        <w:gridCol w:w="4166"/>
      </w:tblGrid>
      <w:tr w:rsidR="002A194B" w:rsidRPr="001769FF" w:rsidTr="0014560D">
        <w:trPr>
          <w:jc w:val="center"/>
        </w:trPr>
        <w:tc>
          <w:tcPr>
            <w:tcW w:w="1249"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Response</w:t>
            </w:r>
          </w:p>
          <w:p w:rsidR="002A194B" w:rsidRPr="001769FF" w:rsidRDefault="002A194B" w:rsidP="0014560D">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t>Description</w:t>
            </w:r>
          </w:p>
        </w:tc>
      </w:tr>
      <w:tr w:rsidR="002A194B" w:rsidRPr="001769FF" w:rsidTr="0014560D">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A194B" w:rsidRDefault="002A194B" w:rsidP="0014560D">
            <w:pPr>
              <w:pStyle w:val="TAL"/>
            </w:pPr>
            <w:r>
              <w:t>ImsRegistrationStatus</w:t>
            </w:r>
          </w:p>
        </w:tc>
        <w:tc>
          <w:tcPr>
            <w:tcW w:w="147"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A194B" w:rsidRPr="00296A3D" w:rsidRDefault="002A194B" w:rsidP="0014560D">
            <w:pPr>
              <w:pStyle w:val="TAL"/>
            </w:pPr>
            <w:r>
              <w:t xml:space="preserve">A </w:t>
            </w:r>
            <w:r w:rsidRPr="004A6AC3">
              <w:t xml:space="preserve">response body containing </w:t>
            </w:r>
            <w:r>
              <w:t>the IMS registration status of the user.</w:t>
            </w:r>
          </w:p>
        </w:tc>
      </w:tr>
      <w:tr w:rsidR="002A194B" w:rsidRPr="001769FF" w:rsidTr="0014560D">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A194B" w:rsidRDefault="002A194B" w:rsidP="0014560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A194B" w:rsidRPr="000B71E3" w:rsidRDefault="002A194B" w:rsidP="0014560D">
            <w:pPr>
              <w:pStyle w:val="TAL"/>
            </w:pPr>
            <w:r w:rsidRPr="000B71E3">
              <w:t xml:space="preserve">The "cause" attribute </w:t>
            </w:r>
            <w:r>
              <w:t xml:space="preserve">may be used to indicate one of </w:t>
            </w:r>
            <w:r w:rsidRPr="000B71E3">
              <w:t>the following application error</w:t>
            </w:r>
            <w:r>
              <w:t>s</w:t>
            </w:r>
            <w:r w:rsidRPr="000B71E3">
              <w:t>:</w:t>
            </w:r>
          </w:p>
          <w:p w:rsidR="002A194B" w:rsidRDefault="002A194B" w:rsidP="0014560D">
            <w:pPr>
              <w:pStyle w:val="TAL"/>
            </w:pPr>
            <w:r w:rsidRPr="000B71E3">
              <w:t>- USER_NOT_FOUND</w:t>
            </w:r>
          </w:p>
          <w:p w:rsidR="002A194B" w:rsidRDefault="002A194B" w:rsidP="0014560D">
            <w:pPr>
              <w:pStyle w:val="TAL"/>
            </w:pPr>
            <w:r>
              <w:t>- DATA_NOT_FOUND</w:t>
            </w:r>
          </w:p>
          <w:p w:rsidR="002A194B" w:rsidRDefault="002A194B" w:rsidP="0014560D">
            <w:pPr>
              <w:pStyle w:val="TAL"/>
            </w:pPr>
          </w:p>
          <w:p w:rsidR="002A194B" w:rsidRPr="00296A3D" w:rsidRDefault="002A194B" w:rsidP="0014560D">
            <w:pPr>
              <w:pStyle w:val="TAL"/>
            </w:pPr>
            <w:r>
              <w:t>DATA_NOT_FOUND indicates the user has not performed yet any IMS registration.</w:t>
            </w:r>
          </w:p>
        </w:tc>
      </w:tr>
      <w:tr w:rsidR="002A194B" w:rsidRPr="001769FF" w:rsidTr="0014560D">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A194B" w:rsidRDefault="002A194B" w:rsidP="0014560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A194B" w:rsidRPr="000B71E3" w:rsidRDefault="002A194B" w:rsidP="0014560D">
            <w:pPr>
              <w:pStyle w:val="TAL"/>
            </w:pPr>
            <w:r w:rsidRPr="000B71E3">
              <w:t xml:space="preserve">The "cause" attribute </w:t>
            </w:r>
            <w:r>
              <w:t xml:space="preserve">may be used to indicate </w:t>
            </w:r>
            <w:r w:rsidRPr="000B71E3">
              <w:t>the following application error:</w:t>
            </w:r>
          </w:p>
          <w:p w:rsidR="002A194B" w:rsidRPr="00296A3D" w:rsidRDefault="002A194B" w:rsidP="0014560D">
            <w:pPr>
              <w:pStyle w:val="TAL"/>
            </w:pPr>
            <w:r w:rsidRPr="000B71E3">
              <w:t xml:space="preserve">- </w:t>
            </w:r>
            <w:r>
              <w:rPr>
                <w:lang w:val="en-US"/>
              </w:rPr>
              <w:t>OPERATION_NOT_ALLOWED</w:t>
            </w:r>
          </w:p>
        </w:tc>
      </w:tr>
      <w:tr w:rsidR="002A194B" w:rsidRPr="001769FF" w:rsidTr="0014560D">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A194B" w:rsidRPr="000B71E3" w:rsidRDefault="002A194B" w:rsidP="0014560D">
            <w:pPr>
              <w:pStyle w:val="TAN"/>
            </w:pPr>
            <w:r w:rsidRPr="000B71E3">
              <w:t>NOTE:</w:t>
            </w:r>
            <w:r>
              <w:tab/>
            </w:r>
            <w:r w:rsidRPr="000B71E3">
              <w:t xml:space="preserve">In addition, common data structures as listed in table </w:t>
            </w:r>
            <w:r>
              <w:t xml:space="preserve">6.2.7-1 </w:t>
            </w:r>
            <w:r w:rsidRPr="000B71E3">
              <w:t>are supported.</w:t>
            </w:r>
          </w:p>
        </w:tc>
      </w:tr>
    </w:tbl>
    <w:p w:rsidR="002A194B" w:rsidRDefault="002A194B" w:rsidP="002A194B">
      <w:pPr>
        <w:pStyle w:val="PL"/>
      </w:pPr>
    </w:p>
    <w:p w:rsidR="002A194B" w:rsidRPr="007F400D" w:rsidRDefault="002A194B" w:rsidP="002A194B">
      <w:pPr>
        <w:pStyle w:val="PL"/>
      </w:pPr>
    </w:p>
    <w:p w:rsidR="006124A2" w:rsidRDefault="006124A2" w:rsidP="006124A2">
      <w:pPr>
        <w:pStyle w:val="Heading4"/>
      </w:pPr>
      <w:bookmarkStart w:id="561" w:name="_Toc34346652"/>
      <w:r>
        <w:lastRenderedPageBreak/>
        <w:t>6.2.3.11</w:t>
      </w:r>
      <w:r>
        <w:tab/>
        <w:t>Resource: Service Priority Information</w:t>
      </w:r>
      <w:bookmarkEnd w:id="561"/>
    </w:p>
    <w:p w:rsidR="006124A2" w:rsidRDefault="006124A2" w:rsidP="006124A2">
      <w:pPr>
        <w:pStyle w:val="Heading5"/>
      </w:pPr>
      <w:bookmarkStart w:id="562" w:name="_Toc34346653"/>
      <w:r>
        <w:t>6.2.3.11.1</w:t>
      </w:r>
      <w:r>
        <w:tab/>
        <w:t>Description</w:t>
      </w:r>
      <w:bookmarkEnd w:id="562"/>
    </w:p>
    <w:p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rsidR="006124A2" w:rsidRDefault="006124A2" w:rsidP="006124A2">
      <w:pPr>
        <w:pStyle w:val="Heading5"/>
      </w:pPr>
      <w:bookmarkStart w:id="563" w:name="_Toc34346654"/>
      <w:r>
        <w:t>6.2.3.11.2</w:t>
      </w:r>
      <w:r>
        <w:tab/>
        <w:t>Resource Definition</w:t>
      </w:r>
      <w:bookmarkEnd w:id="563"/>
    </w:p>
    <w:p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r>
        <w:rPr>
          <w:b/>
        </w:rPr>
        <w:t xml:space="preserve"> </w:t>
      </w:r>
    </w:p>
    <w:p w:rsidR="006124A2" w:rsidRDefault="006124A2" w:rsidP="006124A2">
      <w:pPr>
        <w:rPr>
          <w:rFonts w:ascii="Arial" w:hAnsi="Arial" w:cs="Arial"/>
        </w:rPr>
      </w:pPr>
      <w:r>
        <w:t>This resource shall support the resource URI variables defined in table 6.2.3.11.2-1</w:t>
      </w:r>
      <w:r>
        <w:rPr>
          <w:rFonts w:ascii="Arial" w:hAnsi="Arial" w:cs="Arial"/>
        </w:rPr>
        <w:t>.</w:t>
      </w:r>
    </w:p>
    <w:p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124A2"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124A2" w:rsidRDefault="006124A2" w:rsidP="0014560D">
            <w:pPr>
              <w:pStyle w:val="TAH"/>
            </w:pPr>
            <w:r>
              <w:t>Definition</w:t>
            </w:r>
          </w:p>
        </w:tc>
      </w:tr>
      <w:tr w:rsidR="006124A2"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24A2" w:rsidRDefault="006124A2" w:rsidP="0014560D">
            <w:pPr>
              <w:pStyle w:val="TAL"/>
            </w:pPr>
            <w:r>
              <w:t>See clause</w:t>
            </w:r>
            <w:r>
              <w:rPr>
                <w:lang w:val="en-US" w:eastAsia="zh-CN"/>
              </w:rPr>
              <w:t> </w:t>
            </w:r>
            <w:r>
              <w:t>6.2.1</w:t>
            </w:r>
          </w:p>
        </w:tc>
      </w:tr>
      <w:tr w:rsidR="006124A2"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24A2" w:rsidRDefault="006124A2" w:rsidP="0014560D">
            <w:pPr>
              <w:pStyle w:val="TAL"/>
            </w:pPr>
            <w:r>
              <w:t>See clause 6.2.1</w:t>
            </w:r>
          </w:p>
        </w:tc>
      </w:tr>
      <w:tr w:rsidR="006124A2"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124A2" w:rsidRDefault="006124A2" w:rsidP="0014560D">
            <w:pPr>
              <w:pStyle w:val="TAL"/>
            </w:pPr>
            <w:r w:rsidRPr="000B71E3">
              <w:t xml:space="preserve">Represents the </w:t>
            </w:r>
            <w:r>
              <w:t xml:space="preserve">IMS Public Identity (i.e. IMS Public User identity or Public Service Identity) </w:t>
            </w:r>
          </w:p>
          <w:p w:rsidR="006124A2" w:rsidRDefault="006124A2" w:rsidP="0014560D">
            <w:pPr>
              <w:pStyle w:val="TAL"/>
            </w:pPr>
            <w:r w:rsidRPr="000B71E3">
              <w:br/>
              <w:t>pattern: "</w:t>
            </w:r>
            <w:r>
              <w:t>^(</w:t>
            </w:r>
            <w:r w:rsidRPr="00292D54">
              <w:t>sip\:([a-zA-Z0-9_\-.!~*()&amp;=+$,;?\/]+)\@([A-Za-z0-9]+([-A-Za-z0-9]+)\.)+[a-z]{2,}|tel\:\+[0-9]{5,15}</w:t>
            </w:r>
            <w:r>
              <w:t>)</w:t>
            </w:r>
            <w:r w:rsidRPr="00292D54">
              <w:t>$</w:t>
            </w:r>
            <w:r w:rsidRPr="000B71E3">
              <w:t>"</w:t>
            </w:r>
          </w:p>
        </w:tc>
      </w:tr>
    </w:tbl>
    <w:p w:rsidR="006124A2" w:rsidRPr="00384E92" w:rsidRDefault="006124A2" w:rsidP="006124A2"/>
    <w:p w:rsidR="006124A2" w:rsidRDefault="006124A2" w:rsidP="006124A2">
      <w:pPr>
        <w:pStyle w:val="Heading5"/>
      </w:pPr>
      <w:bookmarkStart w:id="564" w:name="_Toc34346655"/>
      <w:r>
        <w:t>6.2.3.11.3</w:t>
      </w:r>
      <w:r>
        <w:tab/>
        <w:t>Resource Standard Methods</w:t>
      </w:r>
      <w:bookmarkEnd w:id="564"/>
    </w:p>
    <w:p w:rsidR="006124A2" w:rsidRPr="00384E92" w:rsidRDefault="006124A2" w:rsidP="006124A2">
      <w:pPr>
        <w:pStyle w:val="Heading6"/>
      </w:pPr>
      <w:bookmarkStart w:id="565" w:name="_Toc34346656"/>
      <w:r w:rsidRPr="00384E92">
        <w:t>6.</w:t>
      </w:r>
      <w:r>
        <w:t>2.3.11.3</w:t>
      </w:r>
      <w:r w:rsidRPr="00384E92">
        <w:t>.1</w:t>
      </w:r>
      <w:r w:rsidRPr="00384E92">
        <w:tab/>
      </w:r>
      <w:r>
        <w:t>GET</w:t>
      </w:r>
      <w:bookmarkEnd w:id="565"/>
    </w:p>
    <w:p w:rsidR="006124A2" w:rsidRDefault="006124A2" w:rsidP="006124A2">
      <w:r>
        <w:t>This method shall support the URI query parameters specified in table 6.2.3.11.3.1-1.</w:t>
      </w:r>
    </w:p>
    <w:p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6124A2" w:rsidRPr="00384E92"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6124A2" w:rsidRDefault="006124A2" w:rsidP="0014560D">
            <w:pPr>
              <w:pStyle w:val="TAH"/>
            </w:pPr>
            <w:r>
              <w:t>Applicability</w:t>
            </w:r>
          </w:p>
        </w:tc>
      </w:tr>
      <w:tr w:rsidR="006124A2" w:rsidRPr="00384E92"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6124A2" w:rsidRPr="001769FF" w:rsidRDefault="006124A2" w:rsidP="0014560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L"/>
            </w:pPr>
          </w:p>
        </w:tc>
      </w:tr>
    </w:tbl>
    <w:p w:rsidR="006124A2" w:rsidRDefault="006124A2" w:rsidP="006124A2"/>
    <w:p w:rsidR="006124A2" w:rsidRPr="00384E92" w:rsidRDefault="006124A2" w:rsidP="006124A2">
      <w:r>
        <w:t>This method shall support the request data structures specified in table 6.2.3.11.3.1-2 and the response data structures and response codes specified in table 6.2.3.11.3.1-3.</w:t>
      </w:r>
    </w:p>
    <w:p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124A2" w:rsidRPr="000B71E3"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24A2" w:rsidRPr="000B71E3" w:rsidRDefault="006124A2" w:rsidP="0014560D">
            <w:pPr>
              <w:pStyle w:val="TAH"/>
            </w:pPr>
            <w:r w:rsidRPr="000B71E3">
              <w:t>Description</w:t>
            </w:r>
          </w:p>
        </w:tc>
      </w:tr>
      <w:tr w:rsidR="006124A2" w:rsidRPr="000B71E3"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24A2" w:rsidRPr="000B71E3" w:rsidRDefault="006124A2" w:rsidP="0014560D">
            <w:pPr>
              <w:pStyle w:val="TAL"/>
            </w:pPr>
          </w:p>
        </w:tc>
      </w:tr>
    </w:tbl>
    <w:p w:rsidR="006124A2" w:rsidRDefault="006124A2" w:rsidP="006124A2"/>
    <w:p w:rsidR="006124A2" w:rsidRPr="001769FF" w:rsidRDefault="006124A2" w:rsidP="006124A2">
      <w:pPr>
        <w:pStyle w:val="TH"/>
      </w:pPr>
      <w:r w:rsidRPr="001769FF">
        <w:lastRenderedPageBreak/>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74"/>
        <w:gridCol w:w="432"/>
        <w:gridCol w:w="1151"/>
        <w:gridCol w:w="1443"/>
        <w:gridCol w:w="3875"/>
      </w:tblGrid>
      <w:tr w:rsidR="006124A2" w:rsidRPr="001769FF" w:rsidTr="0014560D">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Response</w:t>
            </w:r>
          </w:p>
          <w:p w:rsidR="006124A2" w:rsidRPr="001769FF" w:rsidRDefault="006124A2" w:rsidP="0014560D">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t>Description</w:t>
            </w:r>
          </w:p>
        </w:tc>
      </w:tr>
      <w:tr w:rsidR="006124A2" w:rsidRPr="001769FF"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124A2" w:rsidRDefault="006124A2" w:rsidP="0014560D">
            <w:pPr>
              <w:pStyle w:val="TAL"/>
            </w:pPr>
            <w:r>
              <w:t>PriorityLevels</w:t>
            </w:r>
          </w:p>
        </w:tc>
        <w:tc>
          <w:tcPr>
            <w:tcW w:w="221"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6124A2" w:rsidRPr="001769FF"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124A2" w:rsidRDefault="006124A2" w:rsidP="0014560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124A2" w:rsidRPr="000B71E3" w:rsidRDefault="006124A2" w:rsidP="0014560D">
            <w:pPr>
              <w:pStyle w:val="TAL"/>
            </w:pPr>
            <w:r w:rsidRPr="000B71E3">
              <w:t xml:space="preserve">The "cause" attribute </w:t>
            </w:r>
            <w:r>
              <w:t xml:space="preserve">may be used to indicate one of </w:t>
            </w:r>
            <w:r w:rsidRPr="000B71E3">
              <w:t>the following application error</w:t>
            </w:r>
            <w:r>
              <w:t>s</w:t>
            </w:r>
            <w:r w:rsidRPr="000B71E3">
              <w:t>:</w:t>
            </w:r>
          </w:p>
          <w:p w:rsidR="006124A2" w:rsidRDefault="006124A2" w:rsidP="0014560D">
            <w:pPr>
              <w:pStyle w:val="TAL"/>
            </w:pPr>
            <w:r w:rsidRPr="000B71E3">
              <w:t>- USER_NOT_FOUND</w:t>
            </w:r>
          </w:p>
          <w:p w:rsidR="006124A2" w:rsidRDefault="006124A2" w:rsidP="0014560D">
            <w:pPr>
              <w:pStyle w:val="TAL"/>
            </w:pPr>
            <w:r>
              <w:t>- DATA_NOT_FOUND</w:t>
            </w:r>
          </w:p>
          <w:p w:rsidR="006124A2" w:rsidRDefault="006124A2" w:rsidP="0014560D">
            <w:pPr>
              <w:pStyle w:val="TAL"/>
            </w:pPr>
          </w:p>
          <w:p w:rsidR="006124A2" w:rsidRPr="00296A3D" w:rsidRDefault="006124A2" w:rsidP="0014560D">
            <w:pPr>
              <w:pStyle w:val="TAL"/>
            </w:pPr>
            <w:r>
              <w:t>DATA_NOT_FOUND indicates that the user does not have priority service.</w:t>
            </w:r>
          </w:p>
        </w:tc>
      </w:tr>
      <w:tr w:rsidR="006124A2" w:rsidRPr="001769FF"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124A2" w:rsidRDefault="006124A2" w:rsidP="0014560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124A2" w:rsidRPr="000B71E3" w:rsidRDefault="006124A2" w:rsidP="0014560D">
            <w:pPr>
              <w:pStyle w:val="TAL"/>
            </w:pPr>
            <w:r w:rsidRPr="000B71E3">
              <w:t xml:space="preserve">The "cause" attribute </w:t>
            </w:r>
            <w:r>
              <w:t xml:space="preserve">may be used to indicate </w:t>
            </w:r>
            <w:r w:rsidRPr="000B71E3">
              <w:t>the following application error:</w:t>
            </w:r>
          </w:p>
          <w:p w:rsidR="006124A2" w:rsidRPr="00296A3D" w:rsidRDefault="006124A2" w:rsidP="0014560D">
            <w:pPr>
              <w:pStyle w:val="TAL"/>
            </w:pPr>
            <w:r w:rsidRPr="000B71E3">
              <w:t xml:space="preserve">- </w:t>
            </w:r>
            <w:r>
              <w:rPr>
                <w:lang w:val="en-US"/>
              </w:rPr>
              <w:t>OPERATION_NOT_ALLOWED</w:t>
            </w:r>
          </w:p>
        </w:tc>
      </w:tr>
      <w:tr w:rsidR="006124A2" w:rsidRPr="001769FF" w:rsidTr="0014560D">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6124A2" w:rsidRPr="000B71E3" w:rsidRDefault="006124A2" w:rsidP="0014560D">
            <w:pPr>
              <w:pStyle w:val="TAN"/>
            </w:pPr>
            <w:r w:rsidRPr="000B71E3">
              <w:t>NOTE:</w:t>
            </w:r>
            <w:r>
              <w:tab/>
            </w:r>
            <w:r w:rsidRPr="000B71E3">
              <w:t xml:space="preserve">In addition, common data structures as listed in table </w:t>
            </w:r>
            <w:r>
              <w:t xml:space="preserve">6.2.7-1 </w:t>
            </w:r>
            <w:r w:rsidRPr="000B71E3">
              <w:t>are supported.</w:t>
            </w:r>
          </w:p>
        </w:tc>
      </w:tr>
    </w:tbl>
    <w:p w:rsidR="006124A2" w:rsidRDefault="006124A2" w:rsidP="006124A2">
      <w:pPr>
        <w:pStyle w:val="PL"/>
      </w:pPr>
    </w:p>
    <w:p w:rsidR="006124A2" w:rsidRPr="007F400D" w:rsidRDefault="006124A2" w:rsidP="006124A2">
      <w:pPr>
        <w:pStyle w:val="PL"/>
      </w:pPr>
    </w:p>
    <w:p w:rsidR="00866F74" w:rsidRDefault="00866F74" w:rsidP="00866F74">
      <w:pPr>
        <w:pStyle w:val="Heading4"/>
      </w:pPr>
      <w:bookmarkStart w:id="566" w:name="_Toc34346657"/>
      <w:r>
        <w:t>6.2.3.12</w:t>
      </w:r>
      <w:r>
        <w:tab/>
        <w:t>Resource: Initial Filter Criteria</w:t>
      </w:r>
      <w:bookmarkEnd w:id="566"/>
    </w:p>
    <w:p w:rsidR="00866F74" w:rsidRDefault="00866F74" w:rsidP="00866F74">
      <w:pPr>
        <w:pStyle w:val="Heading5"/>
      </w:pPr>
      <w:bookmarkStart w:id="567" w:name="_Toc34346658"/>
      <w:r>
        <w:t>6.2.3.12.1</w:t>
      </w:r>
      <w:r>
        <w:tab/>
        <w:t>Description</w:t>
      </w:r>
      <w:bookmarkEnd w:id="567"/>
    </w:p>
    <w:p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 to retrieve the list of IFCs associated to the UE (including Shared IFC Set Identifiers, if provisioned).</w:t>
      </w:r>
    </w:p>
    <w:p w:rsidR="00866F74" w:rsidRDefault="00866F74" w:rsidP="00866F74">
      <w:pPr>
        <w:pStyle w:val="Heading5"/>
      </w:pPr>
      <w:bookmarkStart w:id="568" w:name="_Toc34346659"/>
      <w:r>
        <w:t>6.2.3.12.2</w:t>
      </w:r>
      <w:r>
        <w:tab/>
        <w:t>Resource Definition</w:t>
      </w:r>
      <w:bookmarkEnd w:id="568"/>
    </w:p>
    <w:p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r>
        <w:rPr>
          <w:b/>
        </w:rPr>
        <w:t xml:space="preserve"> </w:t>
      </w:r>
    </w:p>
    <w:p w:rsidR="00866F74" w:rsidRDefault="00866F74" w:rsidP="00866F74">
      <w:pPr>
        <w:rPr>
          <w:rFonts w:ascii="Arial" w:hAnsi="Arial" w:cs="Arial"/>
        </w:rPr>
      </w:pPr>
      <w:r>
        <w:t>This resource shall support the resource URI variables defined in table 6.2.3.12.2-1</w:t>
      </w:r>
      <w:r>
        <w:rPr>
          <w:rFonts w:ascii="Arial" w:hAnsi="Arial" w:cs="Arial"/>
        </w:rPr>
        <w:t>.</w:t>
      </w:r>
    </w:p>
    <w:p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866F74"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66F74" w:rsidRDefault="00866F74" w:rsidP="00614BBA">
            <w:pPr>
              <w:pStyle w:val="TAH"/>
            </w:pPr>
            <w:r>
              <w:t>Definition</w:t>
            </w:r>
          </w:p>
        </w:tc>
      </w:tr>
      <w:tr w:rsidR="00866F74"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66F74" w:rsidRDefault="00866F74" w:rsidP="00614BBA">
            <w:pPr>
              <w:pStyle w:val="TAL"/>
            </w:pPr>
            <w:r>
              <w:t>See clause</w:t>
            </w:r>
            <w:r>
              <w:rPr>
                <w:lang w:val="en-US" w:eastAsia="zh-CN"/>
              </w:rPr>
              <w:t> </w:t>
            </w:r>
            <w:r>
              <w:t>6.2.1</w:t>
            </w:r>
          </w:p>
        </w:tc>
      </w:tr>
      <w:tr w:rsidR="00866F74"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66F74" w:rsidRDefault="00866F74" w:rsidP="00614BBA">
            <w:pPr>
              <w:pStyle w:val="TAL"/>
            </w:pPr>
            <w:r>
              <w:t>See clause 6.2.1</w:t>
            </w:r>
          </w:p>
        </w:tc>
      </w:tr>
      <w:tr w:rsidR="00866F74"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866F74" w:rsidRDefault="00866F74" w:rsidP="00614BBA">
            <w:pPr>
              <w:pStyle w:val="TAL"/>
            </w:pPr>
            <w:r w:rsidRPr="000B71E3">
              <w:t xml:space="preserve">Represents the </w:t>
            </w:r>
            <w:r>
              <w:t xml:space="preserve">IMS Public Identity (i.e. IMS Public User identity or Public Service Identity) </w:t>
            </w:r>
          </w:p>
          <w:p w:rsidR="00866F74" w:rsidRDefault="00866F74" w:rsidP="00614BBA">
            <w:pPr>
              <w:pStyle w:val="TAL"/>
            </w:pPr>
            <w:r w:rsidRPr="000B71E3">
              <w:br/>
              <w:t>pattern: "</w:t>
            </w:r>
            <w:r>
              <w:t>^(</w:t>
            </w:r>
            <w:r w:rsidRPr="00292D54">
              <w:t>sip\:([a-zA-Z0-9_\-.!~*()&amp;=+$,;?\/]+)\@([A-Za-z0-9]+([-A-Za-z0-9]+)\.)+[a-z]{2,}|tel\:\+[0-9]{5,15}</w:t>
            </w:r>
            <w:r>
              <w:t>)</w:t>
            </w:r>
            <w:r w:rsidRPr="00292D54">
              <w:t>$</w:t>
            </w:r>
            <w:r w:rsidRPr="000B71E3">
              <w:t>"</w:t>
            </w:r>
          </w:p>
        </w:tc>
      </w:tr>
    </w:tbl>
    <w:p w:rsidR="00866F74" w:rsidRPr="00384E92" w:rsidRDefault="00866F74" w:rsidP="00866F74"/>
    <w:p w:rsidR="00866F74" w:rsidRDefault="00866F74" w:rsidP="00866F74">
      <w:pPr>
        <w:pStyle w:val="Heading5"/>
      </w:pPr>
      <w:bookmarkStart w:id="569" w:name="_Toc34346660"/>
      <w:r>
        <w:t>6.2.3.12.3</w:t>
      </w:r>
      <w:r>
        <w:tab/>
        <w:t>Resource Standard Methods</w:t>
      </w:r>
      <w:bookmarkEnd w:id="569"/>
    </w:p>
    <w:p w:rsidR="00866F74" w:rsidRPr="00384E92" w:rsidRDefault="00866F74" w:rsidP="00866F74">
      <w:pPr>
        <w:pStyle w:val="Heading6"/>
      </w:pPr>
      <w:bookmarkStart w:id="570" w:name="_Toc34346661"/>
      <w:r w:rsidRPr="00384E92">
        <w:t>6.</w:t>
      </w:r>
      <w:r>
        <w:t>2.3.12.3</w:t>
      </w:r>
      <w:r w:rsidRPr="00384E92">
        <w:t>.1</w:t>
      </w:r>
      <w:r w:rsidRPr="00384E92">
        <w:tab/>
      </w:r>
      <w:r>
        <w:t>GET</w:t>
      </w:r>
      <w:bookmarkEnd w:id="570"/>
    </w:p>
    <w:p w:rsidR="00866F74" w:rsidRDefault="00866F74" w:rsidP="00866F74">
      <w:r>
        <w:t>This method shall support the URI query parameters specified in table 6.2.3.12.3.1-1.</w:t>
      </w:r>
    </w:p>
    <w:p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866F74" w:rsidRPr="00384E92"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866F74" w:rsidRDefault="00866F74" w:rsidP="00614BBA">
            <w:pPr>
              <w:pStyle w:val="TAH"/>
            </w:pPr>
            <w:r>
              <w:t>Applicability</w:t>
            </w:r>
          </w:p>
        </w:tc>
      </w:tr>
      <w:tr w:rsidR="00866F74" w:rsidRPr="00384E92"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866F74" w:rsidRPr="001769FF" w:rsidRDefault="00866F74" w:rsidP="00614BB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L"/>
            </w:pPr>
          </w:p>
        </w:tc>
      </w:tr>
    </w:tbl>
    <w:p w:rsidR="00866F74" w:rsidRDefault="00866F74" w:rsidP="00866F74"/>
    <w:p w:rsidR="00866F74" w:rsidRPr="00384E92" w:rsidRDefault="00866F74" w:rsidP="00866F74">
      <w:r>
        <w:t>This method shall support the request data structures specified in table 6.2.3.12.3.1-2 and the response data structures and response codes specified in table 6.2.3.12.3.1-3.</w:t>
      </w:r>
    </w:p>
    <w:p w:rsidR="00866F74" w:rsidRPr="001769FF" w:rsidRDefault="00866F74" w:rsidP="00866F74">
      <w:pPr>
        <w:pStyle w:val="TH"/>
      </w:pPr>
      <w:r w:rsidRPr="001769FF">
        <w:lastRenderedPageBreak/>
        <w:t>Table 6.</w:t>
      </w:r>
      <w:r>
        <w:t>2.3.12.</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866F74" w:rsidRPr="000B71E3"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66F74" w:rsidRPr="000B71E3" w:rsidRDefault="00866F74" w:rsidP="00614BBA">
            <w:pPr>
              <w:pStyle w:val="TAH"/>
            </w:pPr>
            <w:r w:rsidRPr="000B71E3">
              <w:t>Description</w:t>
            </w:r>
          </w:p>
        </w:tc>
      </w:tr>
      <w:tr w:rsidR="00866F74" w:rsidRPr="000B71E3"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66F74" w:rsidRPr="000B71E3" w:rsidRDefault="00866F74" w:rsidP="00614BBA">
            <w:pPr>
              <w:pStyle w:val="TAL"/>
            </w:pPr>
          </w:p>
        </w:tc>
      </w:tr>
    </w:tbl>
    <w:p w:rsidR="00866F74" w:rsidRDefault="00866F74" w:rsidP="00866F74"/>
    <w:p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7"/>
        <w:gridCol w:w="289"/>
        <w:gridCol w:w="1167"/>
        <w:gridCol w:w="1140"/>
        <w:gridCol w:w="5312"/>
      </w:tblGrid>
      <w:tr w:rsidR="00866F74" w:rsidRPr="001769FF" w:rsidTr="00614BBA">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Response</w:t>
            </w:r>
          </w:p>
          <w:p w:rsidR="00866F74" w:rsidRPr="001769FF" w:rsidRDefault="00866F74" w:rsidP="00614BB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t>Description</w:t>
            </w:r>
          </w:p>
        </w:tc>
      </w:tr>
      <w:tr w:rsidR="00866F74" w:rsidRPr="001769FF" w:rsidTr="00614BBA">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866F74" w:rsidRPr="001769FF" w:rsidTr="00614BBA">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866F74" w:rsidRDefault="00866F74" w:rsidP="00614BBA">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C"/>
            </w:pPr>
            <w:r>
              <w:t>O</w:t>
            </w:r>
          </w:p>
        </w:tc>
        <w:tc>
          <w:tcPr>
            <w:tcW w:w="597"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66F74" w:rsidRPr="000B71E3" w:rsidRDefault="00866F74" w:rsidP="00614BBA">
            <w:pPr>
              <w:pStyle w:val="TAL"/>
            </w:pPr>
            <w:r w:rsidRPr="000B71E3">
              <w:t xml:space="preserve">The "cause" attribute </w:t>
            </w:r>
            <w:r>
              <w:t xml:space="preserve">may be used to indicate one of </w:t>
            </w:r>
            <w:r w:rsidRPr="000B71E3">
              <w:t>the following application error</w:t>
            </w:r>
            <w:r>
              <w:t>s</w:t>
            </w:r>
            <w:r w:rsidRPr="000B71E3">
              <w:t>:</w:t>
            </w:r>
          </w:p>
          <w:p w:rsidR="00866F74" w:rsidRDefault="00866F74" w:rsidP="00614BBA">
            <w:pPr>
              <w:pStyle w:val="TAL"/>
            </w:pPr>
            <w:r w:rsidRPr="000B71E3">
              <w:t>- USER_NOT_FOUND</w:t>
            </w:r>
          </w:p>
          <w:p w:rsidR="00866F74" w:rsidRDefault="00866F74" w:rsidP="00614BBA">
            <w:pPr>
              <w:pStyle w:val="TAL"/>
            </w:pPr>
            <w:r>
              <w:t>- DATA_NOT_FOUND</w:t>
            </w:r>
          </w:p>
          <w:p w:rsidR="00866F74" w:rsidRDefault="00866F74" w:rsidP="00614BBA">
            <w:pPr>
              <w:pStyle w:val="TAL"/>
            </w:pPr>
          </w:p>
          <w:p w:rsidR="00866F74" w:rsidRPr="00296A3D" w:rsidRDefault="00866F74" w:rsidP="00614BBA">
            <w:pPr>
              <w:pStyle w:val="TAL"/>
            </w:pPr>
            <w:r>
              <w:t>DATA_NOT_FOUND indicates that there is no Initial Filter Criteria associated to the user (i.e. no AS is triggered by S-CSCF for the user)</w:t>
            </w:r>
          </w:p>
        </w:tc>
      </w:tr>
      <w:tr w:rsidR="00866F74" w:rsidRPr="001769FF" w:rsidTr="00614BBA">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866F74" w:rsidRDefault="00866F74" w:rsidP="00614BBA">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C"/>
            </w:pPr>
            <w:r>
              <w:t>O</w:t>
            </w:r>
          </w:p>
        </w:tc>
        <w:tc>
          <w:tcPr>
            <w:tcW w:w="597"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66F74" w:rsidRPr="000B71E3" w:rsidRDefault="00866F74" w:rsidP="00614BBA">
            <w:pPr>
              <w:pStyle w:val="TAL"/>
            </w:pPr>
            <w:r w:rsidRPr="000B71E3">
              <w:t xml:space="preserve">The "cause" attribute </w:t>
            </w:r>
            <w:r>
              <w:t xml:space="preserve">may be used to indicate </w:t>
            </w:r>
            <w:r w:rsidRPr="000B71E3">
              <w:t>the following application error:</w:t>
            </w:r>
          </w:p>
          <w:p w:rsidR="00866F74" w:rsidRPr="00296A3D" w:rsidRDefault="00866F74" w:rsidP="00614BBA">
            <w:pPr>
              <w:pStyle w:val="TAL"/>
            </w:pPr>
            <w:r w:rsidRPr="000B71E3">
              <w:t xml:space="preserve">- </w:t>
            </w:r>
            <w:r>
              <w:rPr>
                <w:lang w:val="en-US"/>
              </w:rPr>
              <w:t>OPERATION_NOT_ALLOWED</w:t>
            </w:r>
          </w:p>
        </w:tc>
      </w:tr>
      <w:tr w:rsidR="00866F74" w:rsidRPr="001769FF" w:rsidTr="00614BB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866F74" w:rsidRPr="000B71E3" w:rsidRDefault="00866F74" w:rsidP="00614BBA">
            <w:pPr>
              <w:pStyle w:val="TAN"/>
            </w:pPr>
            <w:r w:rsidRPr="000B71E3">
              <w:t>NOTE:</w:t>
            </w:r>
            <w:r>
              <w:tab/>
            </w:r>
            <w:r w:rsidRPr="000B71E3">
              <w:t xml:space="preserve">In addition, common data structures as listed in table </w:t>
            </w:r>
            <w:r>
              <w:t>6.2.7-1</w:t>
            </w:r>
            <w:r w:rsidRPr="000B71E3">
              <w:t xml:space="preserve"> are supported.</w:t>
            </w:r>
          </w:p>
        </w:tc>
      </w:tr>
    </w:tbl>
    <w:p w:rsidR="00866F74" w:rsidRDefault="00866F74" w:rsidP="00866F74">
      <w:pPr>
        <w:pStyle w:val="PL"/>
      </w:pPr>
    </w:p>
    <w:p w:rsidR="00866F74" w:rsidRDefault="00866F74" w:rsidP="00866F74">
      <w:pPr>
        <w:pStyle w:val="PL"/>
      </w:pPr>
    </w:p>
    <w:p w:rsidR="00614BBA" w:rsidRDefault="00614BBA" w:rsidP="00614BBA">
      <w:pPr>
        <w:pStyle w:val="Heading4"/>
      </w:pPr>
      <w:bookmarkStart w:id="571" w:name="_Toc34346662"/>
      <w:r>
        <w:t>6.2.3.13</w:t>
      </w:r>
      <w:r>
        <w:tab/>
        <w:t>Resource: IMS Location Data</w:t>
      </w:r>
      <w:bookmarkEnd w:id="571"/>
    </w:p>
    <w:p w:rsidR="00614BBA" w:rsidRDefault="00614BBA" w:rsidP="00614BBA">
      <w:pPr>
        <w:pStyle w:val="Heading5"/>
      </w:pPr>
      <w:bookmarkStart w:id="572" w:name="_Toc34346663"/>
      <w:r>
        <w:t>6.2.3.13.1</w:t>
      </w:r>
      <w:r>
        <w:tab/>
        <w:t>Description</w:t>
      </w:r>
      <w:bookmarkEnd w:id="572"/>
    </w:p>
    <w:p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rsidR="00614BBA" w:rsidRDefault="00614BBA" w:rsidP="00614BBA">
      <w:pPr>
        <w:pStyle w:val="Heading5"/>
      </w:pPr>
      <w:bookmarkStart w:id="573" w:name="_Toc34346664"/>
      <w:r>
        <w:t>6.2.3.13.2</w:t>
      </w:r>
      <w:r>
        <w:tab/>
        <w:t>Resource Definition</w:t>
      </w:r>
      <w:bookmarkEnd w:id="573"/>
    </w:p>
    <w:p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r>
        <w:rPr>
          <w:b/>
        </w:rPr>
        <w:t xml:space="preserve"> </w:t>
      </w:r>
    </w:p>
    <w:p w:rsidR="00614BBA" w:rsidRDefault="00614BBA" w:rsidP="00614BBA">
      <w:pPr>
        <w:rPr>
          <w:rFonts w:ascii="Arial" w:hAnsi="Arial" w:cs="Arial"/>
        </w:rPr>
      </w:pPr>
      <w:r>
        <w:t>This resource shall support the resource URI variables defined in table 6.2.3.13.2-1</w:t>
      </w:r>
      <w:r>
        <w:rPr>
          <w:rFonts w:ascii="Arial" w:hAnsi="Arial" w:cs="Arial"/>
        </w:rPr>
        <w:t>.</w:t>
      </w:r>
    </w:p>
    <w:p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14BBA"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14BBA" w:rsidRDefault="00614BBA" w:rsidP="00614BBA">
            <w:pPr>
              <w:pStyle w:val="TAH"/>
            </w:pPr>
            <w:r>
              <w:t>Definition</w:t>
            </w:r>
          </w:p>
        </w:tc>
      </w:tr>
      <w:tr w:rsidR="00614BBA"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4BBA" w:rsidRDefault="00614BBA" w:rsidP="00614BBA">
            <w:pPr>
              <w:pStyle w:val="TAL"/>
            </w:pPr>
            <w:r>
              <w:t>See clause</w:t>
            </w:r>
            <w:r>
              <w:rPr>
                <w:lang w:val="en-US" w:eastAsia="zh-CN"/>
              </w:rPr>
              <w:t> </w:t>
            </w:r>
            <w:r>
              <w:t>6.2.1</w:t>
            </w:r>
          </w:p>
        </w:tc>
      </w:tr>
      <w:tr w:rsidR="00614BBA"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4BBA" w:rsidRDefault="00614BBA" w:rsidP="00614BBA">
            <w:pPr>
              <w:pStyle w:val="TAL"/>
            </w:pPr>
            <w:r>
              <w:t>See clause 6.2.1</w:t>
            </w:r>
          </w:p>
        </w:tc>
      </w:tr>
      <w:tr w:rsidR="00614BBA"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14BBA" w:rsidRDefault="00614BBA" w:rsidP="00614BBA">
            <w:pPr>
              <w:pStyle w:val="TAL"/>
            </w:pPr>
            <w:r w:rsidRPr="000B71E3">
              <w:t xml:space="preserve">Represents the </w:t>
            </w:r>
            <w:r>
              <w:t xml:space="preserve">IMS Public Identity (i.e. IMS Public User identity or Public Service Identity) </w:t>
            </w:r>
          </w:p>
          <w:p w:rsidR="00614BBA" w:rsidRDefault="00614BBA" w:rsidP="00614BBA">
            <w:pPr>
              <w:pStyle w:val="TAL"/>
            </w:pPr>
            <w:r w:rsidRPr="000B71E3">
              <w:br/>
              <w:t>pattern: "</w:t>
            </w:r>
            <w:r>
              <w:t>^(</w:t>
            </w:r>
            <w:r w:rsidRPr="00292D54">
              <w:t>sip\:([a-zA-Z0-9_\-.!~*()&amp;=+$,;?\/]+)\@([A-Za-z0-9]+([-A-Za-z0-9]+)\.)+[a-z]{2,}|tel\:\+[0-9]{5,15}</w:t>
            </w:r>
            <w:r>
              <w:t>)</w:t>
            </w:r>
            <w:r w:rsidRPr="00292D54">
              <w:t>$</w:t>
            </w:r>
            <w:r w:rsidRPr="000B71E3">
              <w:t>"</w:t>
            </w:r>
          </w:p>
        </w:tc>
      </w:tr>
    </w:tbl>
    <w:p w:rsidR="00614BBA" w:rsidRPr="00384E92" w:rsidRDefault="00614BBA" w:rsidP="00614BBA"/>
    <w:p w:rsidR="00614BBA" w:rsidRDefault="00614BBA" w:rsidP="00614BBA">
      <w:pPr>
        <w:pStyle w:val="Heading5"/>
      </w:pPr>
      <w:bookmarkStart w:id="574" w:name="_Toc34346665"/>
      <w:r>
        <w:t>6.2.3.13.3</w:t>
      </w:r>
      <w:r>
        <w:tab/>
        <w:t>Resource Standard Methods</w:t>
      </w:r>
      <w:bookmarkEnd w:id="574"/>
    </w:p>
    <w:p w:rsidR="00614BBA" w:rsidRPr="00384E92" w:rsidRDefault="00614BBA" w:rsidP="00614BBA">
      <w:pPr>
        <w:pStyle w:val="Heading6"/>
      </w:pPr>
      <w:bookmarkStart w:id="575" w:name="_Toc34346666"/>
      <w:r w:rsidRPr="00384E92">
        <w:t>6.</w:t>
      </w:r>
      <w:r>
        <w:t>2.3.13.3</w:t>
      </w:r>
      <w:r w:rsidRPr="00384E92">
        <w:t>.1</w:t>
      </w:r>
      <w:r w:rsidRPr="00384E92">
        <w:tab/>
      </w:r>
      <w:r>
        <w:t>GET</w:t>
      </w:r>
      <w:bookmarkEnd w:id="575"/>
    </w:p>
    <w:p w:rsidR="00614BBA" w:rsidRDefault="00614BBA" w:rsidP="00614BBA">
      <w:r>
        <w:t>This method shall support the URI query parameters specified in table 6.2.3.13.3.1-1.</w:t>
      </w:r>
    </w:p>
    <w:p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614BBA" w:rsidRPr="00384E92"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614BBA" w:rsidRDefault="00614BBA" w:rsidP="00614BBA">
            <w:pPr>
              <w:pStyle w:val="TAH"/>
            </w:pPr>
            <w:r>
              <w:t>Applicability</w:t>
            </w:r>
          </w:p>
        </w:tc>
      </w:tr>
      <w:tr w:rsidR="00614BBA" w:rsidRPr="00384E92"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614BBA" w:rsidRPr="001769FF" w:rsidRDefault="00614BBA" w:rsidP="00614BB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L"/>
            </w:pPr>
          </w:p>
        </w:tc>
      </w:tr>
    </w:tbl>
    <w:p w:rsidR="00614BBA" w:rsidRDefault="00614BBA" w:rsidP="00614BBA"/>
    <w:p w:rsidR="00614BBA" w:rsidRPr="00384E92" w:rsidRDefault="00614BBA" w:rsidP="00614BBA">
      <w:r>
        <w:lastRenderedPageBreak/>
        <w:t>This method shall support the request data structures specified in table 6.2.3.13.3.1-2 and the response data structure and response codes specified in table 6.2.3.13.3.1-3.</w:t>
      </w:r>
    </w:p>
    <w:p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14BBA" w:rsidRPr="000B71E3"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4BBA" w:rsidRPr="000B71E3" w:rsidRDefault="00614BBA" w:rsidP="00614BBA">
            <w:pPr>
              <w:pStyle w:val="TAH"/>
            </w:pPr>
            <w:r w:rsidRPr="000B71E3">
              <w:t>Description</w:t>
            </w:r>
          </w:p>
        </w:tc>
      </w:tr>
      <w:tr w:rsidR="00614BBA" w:rsidRPr="000B71E3"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4BBA" w:rsidRPr="000B71E3" w:rsidRDefault="00614BBA" w:rsidP="00614BBA">
            <w:pPr>
              <w:pStyle w:val="TAL"/>
            </w:pPr>
          </w:p>
        </w:tc>
      </w:tr>
    </w:tbl>
    <w:p w:rsidR="00614BBA" w:rsidRDefault="00614BBA" w:rsidP="00614BBA"/>
    <w:p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3"/>
        <w:gridCol w:w="287"/>
        <w:gridCol w:w="1151"/>
        <w:gridCol w:w="1728"/>
        <w:gridCol w:w="4166"/>
      </w:tblGrid>
      <w:tr w:rsidR="00614BBA" w:rsidRPr="001769FF" w:rsidTr="00614BBA">
        <w:trPr>
          <w:jc w:val="center"/>
        </w:trPr>
        <w:tc>
          <w:tcPr>
            <w:tcW w:w="1249"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Response</w:t>
            </w:r>
          </w:p>
          <w:p w:rsidR="00614BBA" w:rsidRPr="001769FF" w:rsidRDefault="00614BBA" w:rsidP="00614BBA">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t>Description</w:t>
            </w:r>
          </w:p>
        </w:tc>
      </w:tr>
      <w:tr w:rsidR="00614BBA" w:rsidRPr="001769FF" w:rsidTr="00614BBA">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614BBA" w:rsidRDefault="00614BBA" w:rsidP="00614BBA">
            <w:pPr>
              <w:pStyle w:val="TAL"/>
            </w:pPr>
            <w:r>
              <w:t>ImsLocationData</w:t>
            </w:r>
          </w:p>
        </w:tc>
        <w:tc>
          <w:tcPr>
            <w:tcW w:w="147"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614BBA" w:rsidRPr="00296A3D" w:rsidRDefault="00614BBA" w:rsidP="00614BBA">
            <w:pPr>
              <w:pStyle w:val="TAL"/>
            </w:pPr>
            <w:r>
              <w:t xml:space="preserve">A </w:t>
            </w:r>
            <w:r w:rsidRPr="004A6AC3">
              <w:t xml:space="preserve">response body containing </w:t>
            </w:r>
            <w:r>
              <w:t>the S-CSCF name stored for the user.</w:t>
            </w:r>
          </w:p>
        </w:tc>
      </w:tr>
      <w:tr w:rsidR="00614BBA" w:rsidRPr="001769FF" w:rsidTr="00614BBA">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614BBA" w:rsidRDefault="00614BBA" w:rsidP="00614BBA">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614BBA" w:rsidRPr="000B71E3" w:rsidRDefault="00614BBA" w:rsidP="00614BBA">
            <w:pPr>
              <w:pStyle w:val="TAL"/>
            </w:pPr>
            <w:r w:rsidRPr="000B71E3">
              <w:t xml:space="preserve">The "cause" attribute </w:t>
            </w:r>
            <w:r>
              <w:t xml:space="preserve">may be used to indicate one of </w:t>
            </w:r>
            <w:r w:rsidRPr="000B71E3">
              <w:t>the following application error</w:t>
            </w:r>
            <w:r>
              <w:t>s</w:t>
            </w:r>
            <w:r w:rsidRPr="000B71E3">
              <w:t>:</w:t>
            </w:r>
          </w:p>
          <w:p w:rsidR="00614BBA" w:rsidRDefault="00614BBA" w:rsidP="00614BBA">
            <w:pPr>
              <w:pStyle w:val="TAL"/>
            </w:pPr>
            <w:r w:rsidRPr="000B71E3">
              <w:t>- USER_NOT_FOUND</w:t>
            </w:r>
          </w:p>
          <w:p w:rsidR="00614BBA" w:rsidRDefault="00614BBA" w:rsidP="00614BBA">
            <w:pPr>
              <w:pStyle w:val="TAL"/>
            </w:pPr>
            <w:r>
              <w:t>- DATA_NOT_FOUND</w:t>
            </w:r>
          </w:p>
          <w:p w:rsidR="00614BBA" w:rsidRDefault="00614BBA" w:rsidP="00614BBA">
            <w:pPr>
              <w:pStyle w:val="TAL"/>
            </w:pPr>
          </w:p>
          <w:p w:rsidR="00614BBA" w:rsidRPr="00296A3D" w:rsidRDefault="00614BBA" w:rsidP="00614BBA">
            <w:pPr>
              <w:pStyle w:val="TAL"/>
            </w:pPr>
            <w:r>
              <w:t>DATA_NOT_FOUND indicates the user has not performed yet any IMS registration.</w:t>
            </w:r>
          </w:p>
        </w:tc>
      </w:tr>
      <w:tr w:rsidR="00614BBA" w:rsidRPr="001769FF" w:rsidTr="00614BBA">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614BBA" w:rsidRDefault="00614BBA" w:rsidP="00614BBA">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614BBA" w:rsidRPr="000B71E3" w:rsidRDefault="00614BBA" w:rsidP="00614BBA">
            <w:pPr>
              <w:pStyle w:val="TAL"/>
            </w:pPr>
            <w:r w:rsidRPr="000B71E3">
              <w:t xml:space="preserve">The "cause" attribute </w:t>
            </w:r>
            <w:r>
              <w:t xml:space="preserve">may be used to indicate </w:t>
            </w:r>
            <w:r w:rsidRPr="000B71E3">
              <w:t>the following application error:</w:t>
            </w:r>
          </w:p>
          <w:p w:rsidR="00614BBA" w:rsidRPr="00296A3D" w:rsidRDefault="00614BBA" w:rsidP="00614BBA">
            <w:pPr>
              <w:pStyle w:val="TAL"/>
            </w:pPr>
            <w:r w:rsidRPr="000B71E3">
              <w:t xml:space="preserve">- </w:t>
            </w:r>
            <w:r>
              <w:rPr>
                <w:lang w:val="en-US"/>
              </w:rPr>
              <w:t>OPERATION_NOT_ALLOWED</w:t>
            </w:r>
          </w:p>
        </w:tc>
      </w:tr>
      <w:tr w:rsidR="00614BBA" w:rsidRPr="001769FF" w:rsidTr="00614BB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614BBA" w:rsidRPr="000B71E3" w:rsidRDefault="00614BBA" w:rsidP="00614BBA">
            <w:pPr>
              <w:pStyle w:val="TAN"/>
            </w:pPr>
            <w:r w:rsidRPr="000B71E3">
              <w:t>NOTE:</w:t>
            </w:r>
            <w:r>
              <w:tab/>
            </w:r>
            <w:r w:rsidRPr="000B71E3">
              <w:t xml:space="preserve">In addition, common data structures as listed in table </w:t>
            </w:r>
            <w:r>
              <w:t xml:space="preserve">6.2.7-1 </w:t>
            </w:r>
            <w:r w:rsidRPr="000B71E3">
              <w:t>are supported.</w:t>
            </w:r>
          </w:p>
        </w:tc>
      </w:tr>
    </w:tbl>
    <w:p w:rsidR="00614BBA" w:rsidRDefault="00614BBA" w:rsidP="00614BBA">
      <w:pPr>
        <w:pStyle w:val="PL"/>
      </w:pPr>
    </w:p>
    <w:p w:rsidR="00614BBA" w:rsidRPr="007F400D" w:rsidRDefault="00614BBA" w:rsidP="00614BBA">
      <w:pPr>
        <w:pStyle w:val="PL"/>
      </w:pPr>
    </w:p>
    <w:p w:rsidR="00C340A3" w:rsidRDefault="00C340A3" w:rsidP="00C340A3">
      <w:pPr>
        <w:pStyle w:val="Heading4"/>
      </w:pPr>
      <w:bookmarkStart w:id="576" w:name="_Toc34346667"/>
      <w:r>
        <w:t>6.2.3.14</w:t>
      </w:r>
      <w:r>
        <w:tab/>
        <w:t>Resource: Service Level Trace Information</w:t>
      </w:r>
      <w:bookmarkEnd w:id="576"/>
    </w:p>
    <w:p w:rsidR="00C340A3" w:rsidRDefault="00C340A3" w:rsidP="00C340A3">
      <w:pPr>
        <w:pStyle w:val="Heading5"/>
      </w:pPr>
      <w:bookmarkStart w:id="577" w:name="_Toc34346668"/>
      <w:r>
        <w:t>6.2.3.14.1</w:t>
      </w:r>
      <w:r>
        <w:tab/>
        <w:t>Description</w:t>
      </w:r>
      <w:bookmarkEnd w:id="577"/>
    </w:p>
    <w:p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IETF RFC 8497 [23].</w:t>
      </w:r>
    </w:p>
    <w:p w:rsidR="00C340A3" w:rsidRDefault="00C340A3" w:rsidP="00C340A3">
      <w:pPr>
        <w:pStyle w:val="Heading5"/>
      </w:pPr>
      <w:bookmarkStart w:id="578" w:name="_Toc34346669"/>
      <w:r>
        <w:t>6.2.3.14.2</w:t>
      </w:r>
      <w:r>
        <w:tab/>
        <w:t>Resource Definition</w:t>
      </w:r>
      <w:bookmarkEnd w:id="578"/>
    </w:p>
    <w:p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r>
        <w:rPr>
          <w:b/>
        </w:rPr>
        <w:t xml:space="preserve"> </w:t>
      </w:r>
    </w:p>
    <w:p w:rsidR="00C340A3" w:rsidRDefault="00C340A3" w:rsidP="00C340A3">
      <w:pPr>
        <w:rPr>
          <w:rFonts w:ascii="Arial" w:hAnsi="Arial" w:cs="Arial"/>
        </w:rPr>
      </w:pPr>
      <w:r>
        <w:t>This resource shall support the resource URI variables defined in table 6.2.3.14.2-1</w:t>
      </w:r>
      <w:r>
        <w:rPr>
          <w:rFonts w:ascii="Arial" w:hAnsi="Arial" w:cs="Arial"/>
        </w:rPr>
        <w:t>.</w:t>
      </w:r>
    </w:p>
    <w:p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C340A3"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340A3" w:rsidRDefault="00C340A3" w:rsidP="00264041">
            <w:pPr>
              <w:pStyle w:val="TAH"/>
            </w:pPr>
            <w:r>
              <w:t>Definition</w:t>
            </w:r>
          </w:p>
        </w:tc>
      </w:tr>
      <w:tr w:rsidR="00C340A3"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340A3" w:rsidRDefault="00C340A3" w:rsidP="00264041">
            <w:pPr>
              <w:pStyle w:val="TAL"/>
            </w:pPr>
            <w:r>
              <w:t>See clause</w:t>
            </w:r>
            <w:r>
              <w:rPr>
                <w:lang w:val="en-US" w:eastAsia="zh-CN"/>
              </w:rPr>
              <w:t> </w:t>
            </w:r>
            <w:r>
              <w:t>6.2.1</w:t>
            </w:r>
          </w:p>
        </w:tc>
      </w:tr>
      <w:tr w:rsidR="00C340A3"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340A3" w:rsidRDefault="00C340A3" w:rsidP="00264041">
            <w:pPr>
              <w:pStyle w:val="TAL"/>
            </w:pPr>
            <w:r>
              <w:t>See clause 6.2.1</w:t>
            </w:r>
          </w:p>
        </w:tc>
      </w:tr>
      <w:tr w:rsidR="00C340A3"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C340A3" w:rsidRDefault="00C340A3" w:rsidP="00264041">
            <w:pPr>
              <w:pStyle w:val="TAL"/>
            </w:pPr>
            <w:r w:rsidRPr="000B71E3">
              <w:t xml:space="preserve">Represents the </w:t>
            </w:r>
            <w:r>
              <w:t xml:space="preserve">IMS Public Identity (i.e. IMS Public User identity or Public Service Identity) </w:t>
            </w:r>
          </w:p>
          <w:p w:rsidR="00C340A3" w:rsidRDefault="00C340A3" w:rsidP="00264041">
            <w:pPr>
              <w:pStyle w:val="TAL"/>
            </w:pPr>
            <w:r w:rsidRPr="000B71E3">
              <w:br/>
              <w:t>pattern: "</w:t>
            </w:r>
            <w:r>
              <w:t>^(</w:t>
            </w:r>
            <w:r w:rsidRPr="00292D54">
              <w:t>sip\:([a-zA-Z0-9_\-.!~*()&amp;=+$,;?\/]+)\@([A-Za-z0-9]+([-A-Za-z0-9]+)\.)+[a-z]{2,}|tel\:\+[0-9]{5,15}</w:t>
            </w:r>
            <w:r>
              <w:t>)</w:t>
            </w:r>
            <w:r w:rsidRPr="00292D54">
              <w:t>$</w:t>
            </w:r>
            <w:r w:rsidRPr="000B71E3">
              <w:t>"</w:t>
            </w:r>
          </w:p>
        </w:tc>
      </w:tr>
    </w:tbl>
    <w:p w:rsidR="00C340A3" w:rsidRPr="00384E92" w:rsidRDefault="00C340A3" w:rsidP="00C340A3"/>
    <w:p w:rsidR="00C340A3" w:rsidRDefault="00C340A3" w:rsidP="00C340A3">
      <w:pPr>
        <w:pStyle w:val="Heading5"/>
      </w:pPr>
      <w:bookmarkStart w:id="579" w:name="_Toc34346670"/>
      <w:r>
        <w:t>6.2.3.14.3</w:t>
      </w:r>
      <w:r>
        <w:tab/>
        <w:t>Resource Standard Methods</w:t>
      </w:r>
      <w:bookmarkEnd w:id="579"/>
    </w:p>
    <w:p w:rsidR="00C340A3" w:rsidRPr="00384E92" w:rsidRDefault="00C340A3" w:rsidP="00C340A3">
      <w:pPr>
        <w:pStyle w:val="Heading6"/>
      </w:pPr>
      <w:bookmarkStart w:id="580" w:name="_Toc34346671"/>
      <w:r w:rsidRPr="00384E92">
        <w:t>6.</w:t>
      </w:r>
      <w:r>
        <w:t>2.3.14.3</w:t>
      </w:r>
      <w:r w:rsidRPr="00384E92">
        <w:t>.1</w:t>
      </w:r>
      <w:r w:rsidRPr="00384E92">
        <w:tab/>
      </w:r>
      <w:r>
        <w:t>GET</w:t>
      </w:r>
      <w:bookmarkEnd w:id="580"/>
    </w:p>
    <w:p w:rsidR="00C340A3" w:rsidRDefault="00C340A3" w:rsidP="00C340A3">
      <w:r>
        <w:t>This method shall support the URI query parameters specified in table 6.2.3.14.3.1-1.</w:t>
      </w:r>
    </w:p>
    <w:p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C340A3" w:rsidRPr="00384E92"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C340A3" w:rsidRDefault="00C340A3" w:rsidP="00264041">
            <w:pPr>
              <w:pStyle w:val="TAH"/>
            </w:pPr>
            <w:r>
              <w:t>Applicability</w:t>
            </w:r>
          </w:p>
        </w:tc>
      </w:tr>
      <w:tr w:rsidR="00C340A3" w:rsidRPr="00384E92"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C340A3" w:rsidRPr="001769FF" w:rsidRDefault="00C340A3" w:rsidP="00264041">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L"/>
            </w:pPr>
          </w:p>
        </w:tc>
      </w:tr>
    </w:tbl>
    <w:p w:rsidR="00C340A3" w:rsidRDefault="00C340A3" w:rsidP="00C340A3"/>
    <w:p w:rsidR="00C340A3" w:rsidRPr="00384E92" w:rsidRDefault="00C340A3" w:rsidP="00C340A3">
      <w:r>
        <w:lastRenderedPageBreak/>
        <w:t>This method shall support the request data structures specified in table 6.2.3.14.3.1-2 and the response data structures and response codes specified in table 6.2.3.14.3.1-3.</w:t>
      </w:r>
    </w:p>
    <w:p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340A3" w:rsidRPr="000B71E3"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340A3" w:rsidRPr="000B71E3" w:rsidRDefault="00C340A3" w:rsidP="00264041">
            <w:pPr>
              <w:pStyle w:val="TAH"/>
            </w:pPr>
            <w:r w:rsidRPr="000B71E3">
              <w:t>Description</w:t>
            </w:r>
          </w:p>
        </w:tc>
      </w:tr>
      <w:tr w:rsidR="00C340A3" w:rsidRPr="000B71E3"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340A3" w:rsidRPr="000B71E3" w:rsidRDefault="00C340A3" w:rsidP="00264041">
            <w:pPr>
              <w:pStyle w:val="TAL"/>
            </w:pPr>
          </w:p>
        </w:tc>
      </w:tr>
    </w:tbl>
    <w:p w:rsidR="00C340A3" w:rsidRDefault="00C340A3" w:rsidP="00C340A3"/>
    <w:p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86"/>
        <w:gridCol w:w="430"/>
        <w:gridCol w:w="1150"/>
        <w:gridCol w:w="1439"/>
        <w:gridCol w:w="4170"/>
      </w:tblGrid>
      <w:tr w:rsidR="00C340A3" w:rsidRPr="001769FF" w:rsidTr="00264041">
        <w:trPr>
          <w:jc w:val="center"/>
        </w:trPr>
        <w:tc>
          <w:tcPr>
            <w:tcW w:w="1323"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Cardinality</w:t>
            </w:r>
          </w:p>
        </w:tc>
        <w:tc>
          <w:tcPr>
            <w:tcW w:w="736"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Response</w:t>
            </w:r>
          </w:p>
          <w:p w:rsidR="00C340A3" w:rsidRPr="001769FF" w:rsidRDefault="00C340A3" w:rsidP="00264041">
            <w:pPr>
              <w:pStyle w:val="TAH"/>
            </w:pPr>
            <w:r w:rsidRPr="001769FF">
              <w:t>codes</w:t>
            </w:r>
          </w:p>
        </w:tc>
        <w:tc>
          <w:tcPr>
            <w:tcW w:w="2133"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t>Description</w:t>
            </w:r>
          </w:p>
        </w:tc>
      </w:tr>
      <w:tr w:rsidR="00264041" w:rsidRPr="001769FF"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rsidR="00C340A3" w:rsidRDefault="00C340A3" w:rsidP="00264041">
            <w:pPr>
              <w:pStyle w:val="TAL"/>
            </w:pPr>
            <w:r w:rsidRPr="00F91D2F">
              <w:t>ServiceLevelTraceInformation</w:t>
            </w:r>
          </w:p>
        </w:tc>
        <w:tc>
          <w:tcPr>
            <w:tcW w:w="220"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4A6AC3">
              <w:t>1</w:t>
            </w:r>
          </w:p>
        </w:tc>
        <w:tc>
          <w:tcPr>
            <w:tcW w:w="736"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4A6AC3">
              <w:t>20</w:t>
            </w:r>
            <w:r>
              <w:t>0</w:t>
            </w:r>
            <w:r w:rsidRPr="004A6AC3">
              <w:t xml:space="preserve"> </w:t>
            </w:r>
            <w:r>
              <w:t>OK</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264041" w:rsidRPr="001769FF"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rsidR="00C340A3" w:rsidRDefault="00C340A3" w:rsidP="00264041">
            <w:pPr>
              <w:pStyle w:val="TAL"/>
            </w:pPr>
            <w:r w:rsidRPr="000B71E3">
              <w:t>ProblemDetails</w:t>
            </w:r>
          </w:p>
        </w:tc>
        <w:tc>
          <w:tcPr>
            <w:tcW w:w="220"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C"/>
            </w:pPr>
            <w:r>
              <w:t>O</w:t>
            </w:r>
          </w:p>
        </w:tc>
        <w:tc>
          <w:tcPr>
            <w:tcW w:w="588"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t>0..</w:t>
            </w:r>
            <w:r w:rsidRPr="000B71E3">
              <w:t>1</w:t>
            </w:r>
          </w:p>
        </w:tc>
        <w:tc>
          <w:tcPr>
            <w:tcW w:w="736"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0B71E3">
              <w:t>404 Not Found</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rsidR="00C340A3" w:rsidRPr="000B71E3" w:rsidRDefault="00C340A3" w:rsidP="00264041">
            <w:pPr>
              <w:pStyle w:val="TAL"/>
            </w:pPr>
            <w:r w:rsidRPr="000B71E3">
              <w:t xml:space="preserve">The "cause" attribute </w:t>
            </w:r>
            <w:r>
              <w:t xml:space="preserve">may be used to indicate one of </w:t>
            </w:r>
            <w:r w:rsidRPr="000B71E3">
              <w:t>the following application error</w:t>
            </w:r>
            <w:r>
              <w:t>s</w:t>
            </w:r>
            <w:r w:rsidRPr="000B71E3">
              <w:t>:</w:t>
            </w:r>
          </w:p>
          <w:p w:rsidR="00C340A3" w:rsidRDefault="00C340A3" w:rsidP="00264041">
            <w:pPr>
              <w:pStyle w:val="TAL"/>
            </w:pPr>
            <w:r w:rsidRPr="000B71E3">
              <w:t>- USER_NOT_FOUND</w:t>
            </w:r>
          </w:p>
          <w:p w:rsidR="00C340A3" w:rsidRDefault="00C340A3" w:rsidP="00264041">
            <w:pPr>
              <w:pStyle w:val="TAL"/>
            </w:pPr>
            <w:r>
              <w:t>- DATA_NOT_FOUND</w:t>
            </w:r>
          </w:p>
          <w:p w:rsidR="00C340A3" w:rsidRDefault="00C340A3" w:rsidP="00264041">
            <w:pPr>
              <w:pStyle w:val="TAL"/>
            </w:pPr>
          </w:p>
          <w:p w:rsidR="00C340A3" w:rsidRPr="00296A3D" w:rsidRDefault="00C340A3" w:rsidP="00264041">
            <w:pPr>
              <w:pStyle w:val="TAL"/>
            </w:pPr>
            <w:r>
              <w:t>DATA_NOT_FOUND indicates that the service level tracing is disabled for the user.</w:t>
            </w:r>
          </w:p>
        </w:tc>
      </w:tr>
      <w:tr w:rsidR="00264041" w:rsidRPr="001769FF"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rsidR="00C340A3" w:rsidRDefault="00C340A3" w:rsidP="00264041">
            <w:pPr>
              <w:pStyle w:val="TAL"/>
            </w:pPr>
            <w:r w:rsidRPr="000B71E3">
              <w:t>ProblemDetails</w:t>
            </w:r>
          </w:p>
        </w:tc>
        <w:tc>
          <w:tcPr>
            <w:tcW w:w="220"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C"/>
            </w:pPr>
            <w:r>
              <w:t>O</w:t>
            </w:r>
          </w:p>
        </w:tc>
        <w:tc>
          <w:tcPr>
            <w:tcW w:w="588"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t>0..</w:t>
            </w:r>
            <w:r w:rsidRPr="000B71E3">
              <w:t>1</w:t>
            </w:r>
          </w:p>
        </w:tc>
        <w:tc>
          <w:tcPr>
            <w:tcW w:w="736"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0B71E3">
              <w:t>403 Forbidden</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rsidR="00C340A3" w:rsidRPr="000B71E3" w:rsidRDefault="00C340A3" w:rsidP="00264041">
            <w:pPr>
              <w:pStyle w:val="TAL"/>
            </w:pPr>
            <w:r w:rsidRPr="000B71E3">
              <w:t xml:space="preserve">The "cause" attribute </w:t>
            </w:r>
            <w:r>
              <w:t xml:space="preserve">may be used to indicate </w:t>
            </w:r>
            <w:r w:rsidRPr="000B71E3">
              <w:t>the following application error:</w:t>
            </w:r>
          </w:p>
          <w:p w:rsidR="00C340A3" w:rsidRPr="00296A3D" w:rsidRDefault="00C340A3" w:rsidP="00264041">
            <w:pPr>
              <w:pStyle w:val="TAL"/>
            </w:pPr>
            <w:r w:rsidRPr="000B71E3">
              <w:t xml:space="preserve">- </w:t>
            </w:r>
            <w:r>
              <w:rPr>
                <w:lang w:val="en-US"/>
              </w:rPr>
              <w:t>OPERATION_NOT_ALLOWED</w:t>
            </w:r>
          </w:p>
        </w:tc>
      </w:tr>
      <w:tr w:rsidR="00C340A3" w:rsidRPr="001769FF" w:rsidTr="00264041">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340A3" w:rsidRPr="000B71E3" w:rsidRDefault="00C340A3" w:rsidP="00264041">
            <w:pPr>
              <w:pStyle w:val="TAN"/>
            </w:pPr>
            <w:r w:rsidRPr="000B71E3">
              <w:t>NOTE:</w:t>
            </w:r>
            <w:r>
              <w:tab/>
            </w:r>
            <w:r w:rsidRPr="000B71E3">
              <w:t xml:space="preserve">In addition, common data structures as listed in table </w:t>
            </w:r>
            <w:r>
              <w:t xml:space="preserve">6.2.7-1 </w:t>
            </w:r>
            <w:r w:rsidRPr="000B71E3">
              <w:t>are supported.</w:t>
            </w:r>
          </w:p>
        </w:tc>
      </w:tr>
    </w:tbl>
    <w:p w:rsidR="00C340A3" w:rsidRDefault="00C340A3" w:rsidP="00C340A3">
      <w:pPr>
        <w:pStyle w:val="PL"/>
      </w:pPr>
    </w:p>
    <w:p w:rsidR="00C340A3" w:rsidRPr="007F400D" w:rsidRDefault="00C340A3" w:rsidP="00C340A3">
      <w:pPr>
        <w:pStyle w:val="PL"/>
      </w:pPr>
    </w:p>
    <w:p w:rsidR="00264041" w:rsidRDefault="00264041" w:rsidP="00264041">
      <w:pPr>
        <w:pStyle w:val="Heading4"/>
      </w:pPr>
      <w:bookmarkStart w:id="581" w:name="_Toc34346672"/>
      <w:r>
        <w:t>6.2.3.15</w:t>
      </w:r>
      <w:r>
        <w:tab/>
        <w:t>Resource: PS location Information</w:t>
      </w:r>
      <w:bookmarkEnd w:id="581"/>
    </w:p>
    <w:p w:rsidR="00264041" w:rsidRDefault="00264041" w:rsidP="00264041">
      <w:pPr>
        <w:pStyle w:val="Heading5"/>
      </w:pPr>
      <w:bookmarkStart w:id="582" w:name="_Toc34346673"/>
      <w:r>
        <w:t>6.2.3.15.1</w:t>
      </w:r>
      <w:r>
        <w:tab/>
        <w:t>Description</w:t>
      </w:r>
      <w:bookmarkEnd w:id="582"/>
    </w:p>
    <w:p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rsidR="00264041" w:rsidRDefault="00264041" w:rsidP="00264041">
      <w:pPr>
        <w:pStyle w:val="Heading5"/>
      </w:pPr>
      <w:bookmarkStart w:id="583" w:name="_Toc34346674"/>
      <w:r>
        <w:t>6.2.3.15.2</w:t>
      </w:r>
      <w:r>
        <w:tab/>
        <w:t>Resource Definition</w:t>
      </w:r>
      <w:bookmarkEnd w:id="583"/>
    </w:p>
    <w:p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r>
        <w:rPr>
          <w:b/>
        </w:rPr>
        <w:t xml:space="preserve"> </w:t>
      </w:r>
    </w:p>
    <w:p w:rsidR="00264041" w:rsidRDefault="00264041" w:rsidP="00264041">
      <w:pPr>
        <w:rPr>
          <w:rFonts w:ascii="Arial" w:hAnsi="Arial" w:cs="Arial"/>
        </w:rPr>
      </w:pPr>
      <w:r>
        <w:t>This resource shall support the resource URI variables defined in table 6.2.3.</w:t>
      </w:r>
      <w:r w:rsidRPr="0091715C">
        <w:rPr>
          <w:highlight w:val="yellow"/>
        </w:rPr>
        <w:t>x</w:t>
      </w:r>
      <w:r>
        <w:t>.2-1</w:t>
      </w:r>
      <w:r>
        <w:rPr>
          <w:rFonts w:ascii="Arial" w:hAnsi="Arial" w:cs="Arial"/>
        </w:rPr>
        <w:t>.</w:t>
      </w:r>
    </w:p>
    <w:p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64041" w:rsidRDefault="00264041" w:rsidP="00264041">
            <w:pPr>
              <w:pStyle w:val="TAH"/>
            </w:pPr>
            <w:r>
              <w:t>Definition</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w:t>
            </w:r>
            <w:r>
              <w:rPr>
                <w:lang w:val="en-US" w:eastAsia="zh-CN"/>
              </w:rPr>
              <w:t> </w:t>
            </w:r>
            <w:r>
              <w:t>6.2.1</w:t>
            </w:r>
          </w:p>
        </w:tc>
      </w:tr>
      <w:tr w:rsidR="00264041"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 6.2.1</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64041" w:rsidRDefault="00264041" w:rsidP="00264041">
            <w:pPr>
              <w:pStyle w:val="TAL"/>
            </w:pPr>
            <w:r w:rsidRPr="000B71E3">
              <w:t xml:space="preserve">Represents the </w:t>
            </w:r>
            <w:r>
              <w:t xml:space="preserve">IMS Public Identity (i.e. non-shared IMS Public User identity or Public Service Identity) or the IMS private Identity.  </w:t>
            </w:r>
          </w:p>
          <w:p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264041" w:rsidRPr="00384E92" w:rsidRDefault="00264041" w:rsidP="00264041"/>
    <w:p w:rsidR="00264041" w:rsidRDefault="00264041" w:rsidP="00264041">
      <w:pPr>
        <w:pStyle w:val="Heading5"/>
      </w:pPr>
      <w:bookmarkStart w:id="584" w:name="_Toc34346675"/>
      <w:r>
        <w:t>6.2.3.15.3</w:t>
      </w:r>
      <w:r>
        <w:tab/>
        <w:t>Resource Standard Methods</w:t>
      </w:r>
      <w:bookmarkEnd w:id="584"/>
    </w:p>
    <w:p w:rsidR="00264041" w:rsidRPr="00384E92" w:rsidRDefault="00264041" w:rsidP="00264041">
      <w:pPr>
        <w:pStyle w:val="Heading6"/>
      </w:pPr>
      <w:bookmarkStart w:id="585" w:name="_Toc34346676"/>
      <w:r w:rsidRPr="00384E92">
        <w:t>6.</w:t>
      </w:r>
      <w:r>
        <w:t>2.3.15.3</w:t>
      </w:r>
      <w:r w:rsidRPr="00384E92">
        <w:t>.1</w:t>
      </w:r>
      <w:r w:rsidRPr="00384E92">
        <w:tab/>
      </w:r>
      <w:r>
        <w:t>GET</w:t>
      </w:r>
      <w:bookmarkEnd w:id="585"/>
    </w:p>
    <w:p w:rsidR="00264041" w:rsidRDefault="00264041" w:rsidP="00264041">
      <w:r>
        <w:t>This method shall support the URI query parameters specified in table 6.2.3.15.3.1-1.</w:t>
      </w:r>
    </w:p>
    <w:p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 </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5"/>
        <w:gridCol w:w="2123"/>
        <w:gridCol w:w="433"/>
        <w:gridCol w:w="1296"/>
        <w:gridCol w:w="3739"/>
      </w:tblGrid>
      <w:tr w:rsidR="00264041" w:rsidRPr="00384E92"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1769FF" w:rsidRDefault="00264041" w:rsidP="00264041">
            <w:pPr>
              <w:pStyle w:val="TAH"/>
            </w:pPr>
            <w:r>
              <w:t>Description</w:t>
            </w:r>
          </w:p>
        </w:tc>
      </w:tr>
      <w:tr w:rsidR="00264041" w:rsidRPr="00384E92"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4960E1" w:rsidRDefault="00264041" w:rsidP="00264041">
            <w:pPr>
              <w:pStyle w:val="TAL"/>
            </w:pPr>
            <w:r>
              <w:t>Indicates the serving node(s) for which the request is applicable.</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rsidR="00264041" w:rsidRDefault="00264041" w:rsidP="00264041">
            <w:pPr>
              <w:pStyle w:val="TAL"/>
            </w:pPr>
          </w:p>
          <w:p w:rsidR="00264041" w:rsidRDefault="00264041" w:rsidP="00264041">
            <w:pPr>
              <w:pStyle w:val="TAL"/>
            </w:pPr>
            <w:r>
              <w:t>It shall be absent if current-location is present with value true.</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I</w:t>
            </w:r>
            <w:r w:rsidRPr="006276FC">
              <w:t>ndicates whether an active location retrieval has to be initiated</w:t>
            </w:r>
            <w:r>
              <w:t xml:space="preserve"> by the requested node(s).</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1769FF" w:rsidRDefault="00264041" w:rsidP="00264041">
            <w:pPr>
              <w:pStyle w:val="TAL"/>
            </w:pPr>
            <w:r w:rsidRPr="006A7EE2">
              <w:rPr>
                <w:rFonts w:cs="Arial"/>
                <w:szCs w:val="18"/>
              </w:rPr>
              <w:t>see 3GPP TS 29.500 [4] clause 6.6</w:t>
            </w:r>
          </w:p>
        </w:tc>
      </w:tr>
    </w:tbl>
    <w:p w:rsidR="00264041" w:rsidRDefault="00264041" w:rsidP="00264041"/>
    <w:p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rsidR="00264041" w:rsidRPr="00384E92" w:rsidRDefault="00264041" w:rsidP="00264041">
      <w:r>
        <w:t>This method shall support the request data structures specified in table 6.2.3.15.3.1-2 and the response data structures and response codes specified in table 6.2.3.15.3.1-3.</w:t>
      </w:r>
    </w:p>
    <w:p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64041" w:rsidRPr="000B71E3"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0B71E3" w:rsidRDefault="00264041" w:rsidP="00264041">
            <w:pPr>
              <w:pStyle w:val="TAH"/>
            </w:pPr>
            <w:r w:rsidRPr="000B71E3">
              <w:t>Description</w:t>
            </w:r>
          </w:p>
        </w:tc>
      </w:tr>
      <w:tr w:rsidR="00264041" w:rsidRPr="000B71E3"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p>
        </w:tc>
      </w:tr>
    </w:tbl>
    <w:p w:rsidR="00264041" w:rsidRDefault="00264041" w:rsidP="00264041"/>
    <w:p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3"/>
        <w:gridCol w:w="287"/>
        <w:gridCol w:w="1151"/>
        <w:gridCol w:w="1728"/>
        <w:gridCol w:w="4166"/>
      </w:tblGrid>
      <w:tr w:rsidR="00264041" w:rsidRPr="001769FF" w:rsidTr="00264041">
        <w:trPr>
          <w:jc w:val="center"/>
        </w:trPr>
        <w:tc>
          <w:tcPr>
            <w:tcW w:w="124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Response</w:t>
            </w:r>
          </w:p>
          <w:p w:rsidR="00264041" w:rsidRPr="001769FF" w:rsidRDefault="00264041" w:rsidP="00264041">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Description</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t>PsLocation</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one of </w:t>
            </w:r>
            <w:r w:rsidRPr="000B71E3">
              <w:t>the following application error</w:t>
            </w:r>
            <w:r>
              <w:t>s</w:t>
            </w:r>
            <w:r w:rsidRPr="000B71E3">
              <w:t>:</w:t>
            </w:r>
          </w:p>
          <w:p w:rsidR="00264041" w:rsidRDefault="00264041" w:rsidP="00264041">
            <w:pPr>
              <w:pStyle w:val="TAL"/>
            </w:pPr>
            <w:r w:rsidRPr="000B71E3">
              <w:t>- USER_NOT_FOUND</w:t>
            </w:r>
          </w:p>
          <w:p w:rsidR="00264041" w:rsidRDefault="00264041" w:rsidP="00264041">
            <w:pPr>
              <w:pStyle w:val="TAL"/>
            </w:pPr>
            <w:r>
              <w:t>- DATA_NOT_FOUND</w:t>
            </w:r>
          </w:p>
          <w:p w:rsidR="00264041" w:rsidRDefault="00264041" w:rsidP="00264041">
            <w:pPr>
              <w:pStyle w:val="TAL"/>
            </w:pPr>
          </w:p>
          <w:p w:rsidR="00264041" w:rsidRPr="00296A3D" w:rsidRDefault="00264041" w:rsidP="00264041">
            <w:pPr>
              <w:pStyle w:val="TAL"/>
            </w:pPr>
            <w:r>
              <w:t>DATA_NOT_FOUND indicates that the location information is unknown or unavailable.</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w:t>
            </w:r>
            <w:r w:rsidRPr="000B71E3">
              <w:t>the following application error:</w:t>
            </w:r>
          </w:p>
          <w:p w:rsidR="00264041" w:rsidRPr="00296A3D" w:rsidRDefault="00264041" w:rsidP="00264041">
            <w:pPr>
              <w:pStyle w:val="TAL"/>
            </w:pPr>
            <w:r w:rsidRPr="000B71E3">
              <w:t xml:space="preserve">- </w:t>
            </w:r>
            <w:r>
              <w:rPr>
                <w:lang w:val="en-US"/>
              </w:rPr>
              <w:t>OPERATION_NOT_ALLOWED</w:t>
            </w:r>
          </w:p>
        </w:tc>
      </w:tr>
      <w:tr w:rsidR="00264041" w:rsidRPr="001769FF" w:rsidTr="00264041">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N"/>
            </w:pPr>
            <w:r w:rsidRPr="000B71E3">
              <w:t>NOTE:</w:t>
            </w:r>
            <w:r>
              <w:tab/>
            </w:r>
            <w:r w:rsidRPr="000B71E3">
              <w:t xml:space="preserve">In addition, common data structures as listed in table </w:t>
            </w:r>
            <w:r>
              <w:t xml:space="preserve">6.2.7-1 </w:t>
            </w:r>
            <w:r w:rsidRPr="000B71E3">
              <w:t>are supported.</w:t>
            </w:r>
          </w:p>
        </w:tc>
      </w:tr>
    </w:tbl>
    <w:p w:rsidR="00264041" w:rsidRDefault="00264041" w:rsidP="00264041">
      <w:pPr>
        <w:pStyle w:val="PL"/>
      </w:pPr>
    </w:p>
    <w:p w:rsidR="00264041" w:rsidRDefault="00264041" w:rsidP="00264041">
      <w:pPr>
        <w:pStyle w:val="PL"/>
      </w:pPr>
    </w:p>
    <w:p w:rsidR="00264041" w:rsidRDefault="00264041" w:rsidP="00264041">
      <w:pPr>
        <w:pStyle w:val="Heading4"/>
      </w:pPr>
      <w:bookmarkStart w:id="586" w:name="_Toc34346677"/>
      <w:r>
        <w:t>6.2.3.16</w:t>
      </w:r>
      <w:r>
        <w:tab/>
        <w:t>Resource: CS location Information</w:t>
      </w:r>
      <w:bookmarkEnd w:id="586"/>
    </w:p>
    <w:p w:rsidR="00264041" w:rsidRDefault="00264041" w:rsidP="00264041">
      <w:pPr>
        <w:pStyle w:val="Heading5"/>
      </w:pPr>
      <w:bookmarkStart w:id="587" w:name="_Toc34346678"/>
      <w:r>
        <w:t>6.2.3.16.1</w:t>
      </w:r>
      <w:r>
        <w:tab/>
        <w:t>Description</w:t>
      </w:r>
      <w:bookmarkEnd w:id="587"/>
    </w:p>
    <w:p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rsidR="00264041" w:rsidRDefault="00264041" w:rsidP="00264041">
      <w:pPr>
        <w:pStyle w:val="Heading5"/>
      </w:pPr>
      <w:bookmarkStart w:id="588" w:name="_Toc34346679"/>
      <w:r>
        <w:t>6.2.3.16.2</w:t>
      </w:r>
      <w:r>
        <w:tab/>
        <w:t>Resource Definition</w:t>
      </w:r>
      <w:bookmarkEnd w:id="588"/>
    </w:p>
    <w:p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r>
        <w:rPr>
          <w:b/>
        </w:rPr>
        <w:t xml:space="preserve"> </w:t>
      </w:r>
    </w:p>
    <w:p w:rsidR="00264041" w:rsidRDefault="00264041" w:rsidP="00264041">
      <w:pPr>
        <w:rPr>
          <w:rFonts w:ascii="Arial" w:hAnsi="Arial" w:cs="Arial"/>
        </w:rPr>
      </w:pPr>
      <w:r>
        <w:t>This resource shall support the resource URI variables defined in table 6.2.3.16.2-1</w:t>
      </w:r>
      <w:r>
        <w:rPr>
          <w:rFonts w:ascii="Arial" w:hAnsi="Arial" w:cs="Arial"/>
        </w:rPr>
        <w:t>.</w:t>
      </w:r>
    </w:p>
    <w:p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64041" w:rsidRDefault="00264041" w:rsidP="00264041">
            <w:pPr>
              <w:pStyle w:val="TAH"/>
            </w:pPr>
            <w:r>
              <w:t>Definition</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w:t>
            </w:r>
            <w:r>
              <w:rPr>
                <w:lang w:val="en-US" w:eastAsia="zh-CN"/>
              </w:rPr>
              <w:t> </w:t>
            </w:r>
            <w:r>
              <w:t>6.2.1</w:t>
            </w:r>
          </w:p>
        </w:tc>
      </w:tr>
      <w:tr w:rsidR="00264041"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 6.2.1</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64041" w:rsidRDefault="00264041" w:rsidP="00264041">
            <w:pPr>
              <w:pStyle w:val="TAL"/>
            </w:pPr>
            <w:r w:rsidRPr="000B71E3">
              <w:t xml:space="preserve">Represents the </w:t>
            </w:r>
            <w:r>
              <w:t xml:space="preserve">IMS Public Identity (i.e. non-shared IMS Public User identity or Public Service Identity) or the IMS private Identity.  </w:t>
            </w:r>
          </w:p>
          <w:p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264041" w:rsidRPr="00384E92" w:rsidRDefault="00264041" w:rsidP="00264041"/>
    <w:p w:rsidR="00264041" w:rsidRDefault="00264041" w:rsidP="00264041">
      <w:pPr>
        <w:pStyle w:val="Heading5"/>
      </w:pPr>
      <w:bookmarkStart w:id="589" w:name="_Toc34346680"/>
      <w:r>
        <w:t>6.2.3.16.3</w:t>
      </w:r>
      <w:r>
        <w:tab/>
        <w:t>Resource Standard Methods</w:t>
      </w:r>
      <w:bookmarkEnd w:id="589"/>
    </w:p>
    <w:p w:rsidR="00264041" w:rsidRPr="00384E92" w:rsidRDefault="00264041" w:rsidP="00264041">
      <w:pPr>
        <w:pStyle w:val="Heading6"/>
      </w:pPr>
      <w:bookmarkStart w:id="590" w:name="_Toc34346681"/>
      <w:r w:rsidRPr="00384E92">
        <w:t>6.</w:t>
      </w:r>
      <w:r>
        <w:t>2.3.16.3</w:t>
      </w:r>
      <w:r w:rsidRPr="00384E92">
        <w:t>.1</w:t>
      </w:r>
      <w:r w:rsidRPr="00384E92">
        <w:tab/>
      </w:r>
      <w:r>
        <w:t>GET</w:t>
      </w:r>
      <w:bookmarkEnd w:id="590"/>
    </w:p>
    <w:p w:rsidR="00264041" w:rsidRDefault="00264041" w:rsidP="00264041">
      <w:r>
        <w:t>This method shall support the URI query parameters specified in table 6.2.3.16.3.1-1.</w:t>
      </w:r>
    </w:p>
    <w:p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 </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5"/>
        <w:gridCol w:w="2123"/>
        <w:gridCol w:w="433"/>
        <w:gridCol w:w="1296"/>
        <w:gridCol w:w="3739"/>
      </w:tblGrid>
      <w:tr w:rsidR="00264041" w:rsidRPr="00384E92"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1769FF" w:rsidRDefault="00264041" w:rsidP="00264041">
            <w:pPr>
              <w:pStyle w:val="TAH"/>
            </w:pPr>
            <w:r>
              <w:t>Description</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rsidR="00264041" w:rsidRDefault="00264041" w:rsidP="00264041">
            <w:pPr>
              <w:pStyle w:val="TAL"/>
            </w:pPr>
          </w:p>
          <w:p w:rsidR="00264041" w:rsidRDefault="00264041" w:rsidP="00264041">
            <w:pPr>
              <w:pStyle w:val="TAL"/>
            </w:pPr>
            <w:r>
              <w:t>It shall be absent if current-location is present.</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rsidR="00264041" w:rsidRDefault="00264041" w:rsidP="00264041">
            <w:pPr>
              <w:pStyle w:val="TAL"/>
            </w:pPr>
          </w:p>
          <w:p w:rsidR="00264041" w:rsidRPr="001769FF" w:rsidRDefault="00264041" w:rsidP="00264041">
            <w:pPr>
              <w:pStyle w:val="TAL"/>
              <w:rPr>
                <w:lang w:eastAsia="zh-CN"/>
              </w:rPr>
            </w:pPr>
            <w:r>
              <w:t>It shall be absent if current-location is present.</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1769FF" w:rsidRDefault="00264041" w:rsidP="00264041">
            <w:pPr>
              <w:pStyle w:val="TAL"/>
            </w:pPr>
            <w:r w:rsidRPr="006A7EE2">
              <w:rPr>
                <w:rFonts w:cs="Arial"/>
                <w:szCs w:val="18"/>
              </w:rPr>
              <w:t>see 3GPP TS 29.500 [4] clause 6.6</w:t>
            </w:r>
          </w:p>
        </w:tc>
      </w:tr>
    </w:tbl>
    <w:p w:rsidR="00264041" w:rsidRDefault="00264041" w:rsidP="00264041"/>
    <w:p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rsidR="00264041" w:rsidRPr="00384E92" w:rsidRDefault="00264041" w:rsidP="00264041">
      <w:r>
        <w:lastRenderedPageBreak/>
        <w:t>This method shall support the request data structures specified in table 6.2.3.16.3.1-2 and the response data structures and response codes specified in table 6.2.3.16.3.1-3.</w:t>
      </w:r>
    </w:p>
    <w:p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64041" w:rsidRPr="000B71E3"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0B71E3" w:rsidRDefault="00264041" w:rsidP="00264041">
            <w:pPr>
              <w:pStyle w:val="TAH"/>
            </w:pPr>
            <w:r w:rsidRPr="000B71E3">
              <w:t>Description</w:t>
            </w:r>
          </w:p>
        </w:tc>
      </w:tr>
      <w:tr w:rsidR="00264041" w:rsidRPr="000B71E3"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p>
        </w:tc>
      </w:tr>
    </w:tbl>
    <w:p w:rsidR="00264041" w:rsidRDefault="00264041" w:rsidP="00264041"/>
    <w:p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3"/>
        <w:gridCol w:w="287"/>
        <w:gridCol w:w="1151"/>
        <w:gridCol w:w="1728"/>
        <w:gridCol w:w="4166"/>
      </w:tblGrid>
      <w:tr w:rsidR="00264041" w:rsidRPr="001769FF" w:rsidTr="00264041">
        <w:trPr>
          <w:jc w:val="center"/>
        </w:trPr>
        <w:tc>
          <w:tcPr>
            <w:tcW w:w="124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Response</w:t>
            </w:r>
          </w:p>
          <w:p w:rsidR="00264041" w:rsidRPr="001769FF" w:rsidRDefault="00264041" w:rsidP="00264041">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Description</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t>CsLocation</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one of </w:t>
            </w:r>
            <w:r w:rsidRPr="000B71E3">
              <w:t>the following application error</w:t>
            </w:r>
            <w:r>
              <w:t>s</w:t>
            </w:r>
            <w:r w:rsidRPr="000B71E3">
              <w:t>:</w:t>
            </w:r>
          </w:p>
          <w:p w:rsidR="00264041" w:rsidRDefault="00264041" w:rsidP="00264041">
            <w:pPr>
              <w:pStyle w:val="TAL"/>
            </w:pPr>
            <w:r w:rsidRPr="000B71E3">
              <w:t>- USER_NOT_FOUND</w:t>
            </w:r>
          </w:p>
          <w:p w:rsidR="00264041" w:rsidRDefault="00264041" w:rsidP="00264041">
            <w:pPr>
              <w:pStyle w:val="TAL"/>
            </w:pPr>
            <w:r>
              <w:t>- DATA_NOT_FOUND</w:t>
            </w:r>
          </w:p>
          <w:p w:rsidR="00264041" w:rsidRDefault="00264041" w:rsidP="00264041">
            <w:pPr>
              <w:pStyle w:val="TAL"/>
            </w:pPr>
          </w:p>
          <w:p w:rsidR="00264041" w:rsidRPr="00296A3D" w:rsidRDefault="00264041" w:rsidP="00264041">
            <w:pPr>
              <w:pStyle w:val="TAL"/>
            </w:pPr>
            <w:r>
              <w:t>DATA_NOT_FOUND indicates that the location information is unknown or unavailable.</w:t>
            </w:r>
          </w:p>
        </w:tc>
      </w:tr>
      <w:tr w:rsidR="00264041" w:rsidRPr="001769FF" w:rsidTr="00264041">
        <w:trPr>
          <w:jc w:val="center"/>
        </w:trPr>
        <w:tc>
          <w:tcPr>
            <w:tcW w:w="1249"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w:t>
            </w:r>
            <w:r w:rsidRPr="000B71E3">
              <w:t>the following application error:</w:t>
            </w:r>
          </w:p>
          <w:p w:rsidR="00264041" w:rsidRPr="00296A3D" w:rsidRDefault="00264041" w:rsidP="00264041">
            <w:pPr>
              <w:pStyle w:val="TAL"/>
            </w:pPr>
            <w:r w:rsidRPr="000B71E3">
              <w:t xml:space="preserve">- </w:t>
            </w:r>
            <w:r>
              <w:rPr>
                <w:lang w:val="en-US"/>
              </w:rPr>
              <w:t>OPERATION_NOT_ALLOWED</w:t>
            </w:r>
          </w:p>
        </w:tc>
      </w:tr>
      <w:tr w:rsidR="00264041" w:rsidRPr="001769FF" w:rsidTr="00264041">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N"/>
            </w:pPr>
            <w:r w:rsidRPr="000B71E3">
              <w:t>NOTE:</w:t>
            </w:r>
            <w:r>
              <w:tab/>
            </w:r>
            <w:r w:rsidRPr="000B71E3">
              <w:t xml:space="preserve">In addition, common data structures as listed in table </w:t>
            </w:r>
            <w:r>
              <w:t xml:space="preserve">6.2.7-1 </w:t>
            </w:r>
            <w:r w:rsidRPr="000B71E3">
              <w:t>are supported.</w:t>
            </w:r>
          </w:p>
        </w:tc>
      </w:tr>
    </w:tbl>
    <w:p w:rsidR="00264041" w:rsidRDefault="00264041" w:rsidP="00264041">
      <w:pPr>
        <w:pStyle w:val="PL"/>
      </w:pPr>
    </w:p>
    <w:p w:rsidR="00264041" w:rsidRDefault="00264041" w:rsidP="00264041">
      <w:pPr>
        <w:pStyle w:val="PL"/>
      </w:pPr>
    </w:p>
    <w:p w:rsidR="0071107A" w:rsidRDefault="0071107A" w:rsidP="0071107A">
      <w:pPr>
        <w:pStyle w:val="Heading4"/>
      </w:pPr>
      <w:bookmarkStart w:id="591" w:name="_Toc34346682"/>
      <w:r>
        <w:t>6.2.3.17</w:t>
      </w:r>
      <w:r>
        <w:tab/>
        <w:t>Resource: SRVCC data</w:t>
      </w:r>
      <w:bookmarkEnd w:id="591"/>
    </w:p>
    <w:p w:rsidR="0071107A" w:rsidRDefault="0071107A" w:rsidP="0071107A">
      <w:pPr>
        <w:pStyle w:val="Heading5"/>
      </w:pPr>
      <w:bookmarkStart w:id="592" w:name="_Toc34346683"/>
      <w:r>
        <w:t>6.2.3.17.1</w:t>
      </w:r>
      <w:r>
        <w:tab/>
        <w:t>Description</w:t>
      </w:r>
      <w:bookmarkEnd w:id="592"/>
    </w:p>
    <w:p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rsidR="0071107A" w:rsidRDefault="0071107A" w:rsidP="0071107A">
      <w:pPr>
        <w:pStyle w:val="Heading5"/>
      </w:pPr>
      <w:bookmarkStart w:id="593" w:name="_Toc34346684"/>
      <w:r>
        <w:t>6.2.3.17.2</w:t>
      </w:r>
      <w:r>
        <w:tab/>
        <w:t>Resource Definition</w:t>
      </w:r>
      <w:bookmarkEnd w:id="593"/>
    </w:p>
    <w:p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r>
        <w:rPr>
          <w:b/>
        </w:rPr>
        <w:t xml:space="preserve"> </w:t>
      </w:r>
    </w:p>
    <w:p w:rsidR="0071107A" w:rsidRDefault="0071107A" w:rsidP="0071107A">
      <w:pPr>
        <w:rPr>
          <w:rFonts w:ascii="Arial" w:hAnsi="Arial" w:cs="Arial"/>
        </w:rPr>
      </w:pPr>
      <w:r>
        <w:t>This resource shall support the resource URI variables defined in table 6.2.3.17.2-1</w:t>
      </w:r>
      <w:r>
        <w:rPr>
          <w:rFonts w:ascii="Arial" w:hAnsi="Arial" w:cs="Arial"/>
        </w:rPr>
        <w:t>.</w:t>
      </w:r>
    </w:p>
    <w:p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71107A" w:rsidRPr="00B12CFB"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1107A" w:rsidRDefault="0071107A" w:rsidP="0071107A">
            <w:pPr>
              <w:pStyle w:val="TAH"/>
            </w:pPr>
            <w:r>
              <w:t>Definition</w:t>
            </w:r>
          </w:p>
        </w:tc>
      </w:tr>
      <w:tr w:rsidR="0071107A" w:rsidRPr="00B12CFB"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1107A" w:rsidRDefault="0071107A" w:rsidP="0071107A">
            <w:pPr>
              <w:pStyle w:val="TAL"/>
            </w:pPr>
            <w:r>
              <w:t>See clause</w:t>
            </w:r>
            <w:r>
              <w:rPr>
                <w:lang w:val="en-US" w:eastAsia="zh-CN"/>
              </w:rPr>
              <w:t> </w:t>
            </w:r>
            <w:r>
              <w:t>6.2.1</w:t>
            </w:r>
          </w:p>
        </w:tc>
      </w:tr>
      <w:tr w:rsidR="0071107A"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1107A" w:rsidRDefault="0071107A" w:rsidP="0071107A">
            <w:pPr>
              <w:pStyle w:val="TAL"/>
            </w:pPr>
            <w:r>
              <w:t>See clause 6.2.1</w:t>
            </w:r>
          </w:p>
        </w:tc>
      </w:tr>
      <w:tr w:rsidR="0071107A" w:rsidRPr="00B12CFB"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71107A" w:rsidRDefault="0071107A" w:rsidP="0071107A">
            <w:pPr>
              <w:pStyle w:val="TAL"/>
            </w:pPr>
            <w:r w:rsidRPr="000B71E3">
              <w:t xml:space="preserve">Represents the </w:t>
            </w:r>
            <w:r>
              <w:t xml:space="preserve">IMS Public Identity (i.e. non-shared IMS Public User identity or Public Service Identity) or the IMS private Identity.  </w:t>
            </w:r>
          </w:p>
          <w:p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71107A" w:rsidRPr="00384E92" w:rsidRDefault="0071107A" w:rsidP="0071107A"/>
    <w:p w:rsidR="0071107A" w:rsidRDefault="0071107A" w:rsidP="0071107A">
      <w:pPr>
        <w:pStyle w:val="Heading5"/>
      </w:pPr>
      <w:bookmarkStart w:id="594" w:name="_Toc34346685"/>
      <w:r>
        <w:t>6.2.3.17.3</w:t>
      </w:r>
      <w:r>
        <w:tab/>
        <w:t>Resource Standard Methods</w:t>
      </w:r>
      <w:bookmarkEnd w:id="594"/>
    </w:p>
    <w:p w:rsidR="0071107A" w:rsidRPr="00384E92" w:rsidRDefault="0071107A" w:rsidP="0071107A">
      <w:pPr>
        <w:pStyle w:val="Heading6"/>
      </w:pPr>
      <w:bookmarkStart w:id="595" w:name="_Toc34346686"/>
      <w:r w:rsidRPr="00384E92">
        <w:t>6.</w:t>
      </w:r>
      <w:r>
        <w:t>2.3.17.3</w:t>
      </w:r>
      <w:r w:rsidRPr="00384E92">
        <w:t>.1</w:t>
      </w:r>
      <w:r w:rsidRPr="00384E92">
        <w:tab/>
      </w:r>
      <w:r>
        <w:t>GET</w:t>
      </w:r>
      <w:bookmarkEnd w:id="595"/>
    </w:p>
    <w:p w:rsidR="0071107A" w:rsidRDefault="0071107A" w:rsidP="0071107A">
      <w:r>
        <w:t>This method shall support the URI query parameters specified in table 6.2.3.17.3.1-1.</w:t>
      </w:r>
    </w:p>
    <w:p w:rsidR="0071107A" w:rsidRPr="00384E92" w:rsidRDefault="0071107A" w:rsidP="0071107A">
      <w:pPr>
        <w:pStyle w:val="TH"/>
        <w:rPr>
          <w:rFonts w:cs="Arial"/>
        </w:rPr>
      </w:pPr>
      <w:r w:rsidRPr="00384E92">
        <w:lastRenderedPageBreak/>
        <w:t>Table 6.</w:t>
      </w:r>
      <w:r>
        <w:t>2.3.17.3.1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71107A" w:rsidRPr="00384E92" w:rsidTr="0071107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71107A" w:rsidRDefault="0071107A" w:rsidP="0071107A">
            <w:pPr>
              <w:pStyle w:val="TAH"/>
            </w:pPr>
            <w:r>
              <w:t>Applicability</w:t>
            </w:r>
          </w:p>
        </w:tc>
      </w:tr>
      <w:tr w:rsidR="0071107A" w:rsidRPr="00384E92" w:rsidTr="0071107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71107A" w:rsidRPr="001769FF" w:rsidRDefault="0071107A" w:rsidP="0071107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p>
        </w:tc>
      </w:tr>
    </w:tbl>
    <w:p w:rsidR="0071107A" w:rsidRDefault="0071107A" w:rsidP="0071107A"/>
    <w:p w:rsidR="0071107A" w:rsidRPr="00384E92" w:rsidRDefault="0071107A" w:rsidP="0071107A">
      <w:r>
        <w:t>This method shall support the request data structures specified in table 6.2.3.17.3.1-2 and the response data structures and response codes specified in table 6.2.3.17.3.1-3.</w:t>
      </w:r>
    </w:p>
    <w:p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71107A" w:rsidRPr="000B71E3"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0B71E3" w:rsidRDefault="0071107A" w:rsidP="0071107A">
            <w:pPr>
              <w:pStyle w:val="TAH"/>
            </w:pPr>
            <w:r w:rsidRPr="000B71E3">
              <w:t>Description</w:t>
            </w:r>
          </w:p>
        </w:tc>
      </w:tr>
      <w:tr w:rsidR="0071107A" w:rsidRPr="000B71E3"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L"/>
            </w:pPr>
          </w:p>
        </w:tc>
      </w:tr>
    </w:tbl>
    <w:p w:rsidR="0071107A" w:rsidRDefault="0071107A" w:rsidP="0071107A"/>
    <w:p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74"/>
        <w:gridCol w:w="432"/>
        <w:gridCol w:w="1151"/>
        <w:gridCol w:w="1443"/>
        <w:gridCol w:w="3875"/>
      </w:tblGrid>
      <w:tr w:rsidR="0071107A" w:rsidRPr="001769FF" w:rsidTr="0071107A">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Response</w:t>
            </w:r>
          </w:p>
          <w:p w:rsidR="0071107A" w:rsidRPr="001769FF" w:rsidRDefault="0071107A" w:rsidP="0071107A">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Description</w:t>
            </w:r>
          </w:p>
        </w:tc>
      </w:tr>
      <w:tr w:rsidR="0071107A" w:rsidRPr="001769FF"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71107A" w:rsidRDefault="0071107A" w:rsidP="0071107A">
            <w:pPr>
              <w:pStyle w:val="TAL"/>
            </w:pPr>
            <w:r>
              <w:t>SrvccData</w:t>
            </w:r>
          </w:p>
        </w:tc>
        <w:tc>
          <w:tcPr>
            <w:tcW w:w="221"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71107A" w:rsidRPr="001769FF"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71107A" w:rsidRDefault="0071107A" w:rsidP="0071107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71107A" w:rsidRPr="000B71E3" w:rsidRDefault="0071107A" w:rsidP="0071107A">
            <w:pPr>
              <w:pStyle w:val="TAL"/>
            </w:pPr>
            <w:r w:rsidRPr="000B71E3">
              <w:t xml:space="preserve">The "cause" attribute </w:t>
            </w:r>
            <w:r>
              <w:t xml:space="preserve">may be used to indicate one of </w:t>
            </w:r>
            <w:r w:rsidRPr="000B71E3">
              <w:t>the following application error</w:t>
            </w:r>
            <w:r>
              <w:t>s</w:t>
            </w:r>
            <w:r w:rsidRPr="000B71E3">
              <w:t>:</w:t>
            </w:r>
          </w:p>
          <w:p w:rsidR="0071107A" w:rsidRDefault="0071107A" w:rsidP="0071107A">
            <w:pPr>
              <w:pStyle w:val="TAL"/>
            </w:pPr>
            <w:r w:rsidRPr="000B71E3">
              <w:t>- USER_NOT_FOUND</w:t>
            </w:r>
          </w:p>
          <w:p w:rsidR="0071107A" w:rsidRDefault="0071107A" w:rsidP="0071107A">
            <w:pPr>
              <w:pStyle w:val="TAL"/>
            </w:pPr>
            <w:r>
              <w:t>- DATA_NOT_FOUND</w:t>
            </w:r>
          </w:p>
          <w:p w:rsidR="0071107A" w:rsidRDefault="0071107A" w:rsidP="0071107A">
            <w:pPr>
              <w:pStyle w:val="TAL"/>
            </w:pPr>
          </w:p>
          <w:p w:rsidR="0071107A" w:rsidRPr="00296A3D" w:rsidRDefault="0071107A" w:rsidP="0071107A">
            <w:pPr>
              <w:pStyle w:val="TAL"/>
            </w:pPr>
            <w:r>
              <w:t>DATA_NOT_FOUND indicates that the user is not subscribed to SRVCC.</w:t>
            </w:r>
          </w:p>
        </w:tc>
      </w:tr>
      <w:tr w:rsidR="0071107A" w:rsidRPr="001769FF"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71107A" w:rsidRDefault="0071107A" w:rsidP="0071107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71107A" w:rsidRPr="000B71E3" w:rsidRDefault="0071107A" w:rsidP="0071107A">
            <w:pPr>
              <w:pStyle w:val="TAL"/>
            </w:pPr>
            <w:r w:rsidRPr="000B71E3">
              <w:t xml:space="preserve">The "cause" attribute </w:t>
            </w:r>
            <w:r>
              <w:t xml:space="preserve">may be used to indicate </w:t>
            </w:r>
            <w:r w:rsidRPr="000B71E3">
              <w:t>the following application error:</w:t>
            </w:r>
          </w:p>
          <w:p w:rsidR="0071107A" w:rsidRPr="00296A3D" w:rsidRDefault="0071107A" w:rsidP="0071107A">
            <w:pPr>
              <w:pStyle w:val="TAL"/>
            </w:pPr>
            <w:r w:rsidRPr="000B71E3">
              <w:t xml:space="preserve">- </w:t>
            </w:r>
            <w:r>
              <w:rPr>
                <w:lang w:val="en-US"/>
              </w:rPr>
              <w:t>OPERATION_NOT_ALLOWED</w:t>
            </w:r>
          </w:p>
        </w:tc>
      </w:tr>
      <w:tr w:rsidR="0071107A" w:rsidRPr="001769FF" w:rsidTr="0071107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N"/>
            </w:pPr>
            <w:r w:rsidRPr="000B71E3">
              <w:t>NOTE:</w:t>
            </w:r>
            <w:r>
              <w:tab/>
            </w:r>
            <w:r w:rsidRPr="000B71E3">
              <w:t xml:space="preserve">In addition, common data structures as listed in table </w:t>
            </w:r>
            <w:r>
              <w:t xml:space="preserve">6.2.7-1 </w:t>
            </w:r>
            <w:r w:rsidRPr="000B71E3">
              <w:t>are supported.</w:t>
            </w:r>
          </w:p>
        </w:tc>
      </w:tr>
    </w:tbl>
    <w:p w:rsidR="0071107A" w:rsidRPr="00BC05CA" w:rsidRDefault="0071107A" w:rsidP="0071107A">
      <w:pPr>
        <w:pStyle w:val="PL"/>
      </w:pPr>
    </w:p>
    <w:p w:rsidR="0071107A" w:rsidRDefault="0071107A" w:rsidP="0071107A">
      <w:pPr>
        <w:pStyle w:val="PL"/>
        <w:rPr>
          <w:lang w:val="en-US"/>
        </w:rPr>
      </w:pPr>
    </w:p>
    <w:p w:rsidR="0071107A" w:rsidRPr="00384E92" w:rsidRDefault="0071107A" w:rsidP="0071107A">
      <w:pPr>
        <w:pStyle w:val="Heading6"/>
      </w:pPr>
      <w:bookmarkStart w:id="596" w:name="_Toc34346687"/>
      <w:r w:rsidRPr="00384E92">
        <w:t>6.</w:t>
      </w:r>
      <w:r>
        <w:t>2.3.17.3</w:t>
      </w:r>
      <w:r w:rsidRPr="00384E92">
        <w:t>.</w:t>
      </w:r>
      <w:r>
        <w:t>2</w:t>
      </w:r>
      <w:r w:rsidRPr="00384E92">
        <w:tab/>
      </w:r>
      <w:r>
        <w:t>PATCH</w:t>
      </w:r>
      <w:bookmarkEnd w:id="596"/>
    </w:p>
    <w:p w:rsidR="0071107A" w:rsidRDefault="0071107A" w:rsidP="0071107A">
      <w:r>
        <w:t>This method shall support the URI query parameters specified in table 6.2.3.17.3.2-1.</w:t>
      </w:r>
    </w:p>
    <w:p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71107A" w:rsidRPr="00384E92"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1769FF" w:rsidRDefault="0071107A" w:rsidP="0071107A">
            <w:pPr>
              <w:pStyle w:val="TAH"/>
            </w:pPr>
            <w:r>
              <w:t>Description</w:t>
            </w:r>
          </w:p>
        </w:tc>
      </w:tr>
      <w:tr w:rsidR="0071107A" w:rsidRPr="00384E92"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71107A" w:rsidRPr="001769FF" w:rsidRDefault="0071107A" w:rsidP="0071107A">
            <w:pPr>
              <w:pStyle w:val="TAL"/>
            </w:pPr>
            <w:r w:rsidRPr="006A7EE2">
              <w:rPr>
                <w:rFonts w:cs="Arial"/>
                <w:szCs w:val="18"/>
              </w:rPr>
              <w:t>see 3GPP TS 29.500 [4] clause 6.6</w:t>
            </w:r>
          </w:p>
        </w:tc>
      </w:tr>
    </w:tbl>
    <w:p w:rsidR="0071107A" w:rsidRDefault="0071107A" w:rsidP="0071107A"/>
    <w:p w:rsidR="0071107A" w:rsidRPr="00384E92" w:rsidRDefault="0071107A" w:rsidP="0071107A">
      <w:r>
        <w:t>This method shall support the request data structures specified in table 6.2.3.17.3.2-2 and the response data structures and response codes specified in table 6.2.3.17.3.2-3.</w:t>
      </w:r>
    </w:p>
    <w:p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71107A" w:rsidRPr="000B71E3"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0B71E3" w:rsidRDefault="0071107A" w:rsidP="0071107A">
            <w:pPr>
              <w:pStyle w:val="TAH"/>
            </w:pPr>
            <w:r w:rsidRPr="000B71E3">
              <w:t>Description</w:t>
            </w:r>
          </w:p>
        </w:tc>
      </w:tr>
      <w:tr w:rsidR="0071107A" w:rsidRPr="000B71E3"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rsidR="0071107A" w:rsidRDefault="0071107A" w:rsidP="0071107A">
            <w:pPr>
              <w:pStyle w:val="TAL"/>
            </w:pPr>
            <w:r w:rsidRPr="006A7EE2">
              <w:t xml:space="preserve">Items describe the modifications to the </w:t>
            </w:r>
            <w:r>
              <w:t>SRVCC data.</w:t>
            </w:r>
          </w:p>
          <w:p w:rsidR="0071107A" w:rsidRDefault="0071107A" w:rsidP="0071107A">
            <w:pPr>
              <w:pStyle w:val="TAL"/>
            </w:pPr>
          </w:p>
          <w:p w:rsidR="0071107A" w:rsidRPr="000B71E3" w:rsidRDefault="0071107A" w:rsidP="0071107A">
            <w:pPr>
              <w:pStyle w:val="TAL"/>
            </w:pPr>
            <w:r>
              <w:t>Modification are not applicable to UE SRVCC capabilities.</w:t>
            </w:r>
          </w:p>
        </w:tc>
      </w:tr>
    </w:tbl>
    <w:p w:rsidR="0071107A" w:rsidRDefault="0071107A" w:rsidP="0071107A"/>
    <w:p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7"/>
        <w:gridCol w:w="343"/>
        <w:gridCol w:w="1242"/>
        <w:gridCol w:w="1150"/>
        <w:gridCol w:w="5042"/>
      </w:tblGrid>
      <w:tr w:rsidR="0071107A" w:rsidRPr="006A7EE2" w:rsidTr="0071107A">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P</w:t>
            </w:r>
          </w:p>
        </w:tc>
        <w:tc>
          <w:tcPr>
            <w:tcW w:w="644"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Response</w:t>
            </w:r>
          </w:p>
          <w:p w:rsidR="0071107A" w:rsidRPr="006A7EE2" w:rsidRDefault="0071107A" w:rsidP="0071107A">
            <w:pPr>
              <w:pStyle w:val="TAH"/>
            </w:pPr>
            <w:r w:rsidRPr="006A7EE2">
              <w:t>codes</w:t>
            </w:r>
          </w:p>
        </w:tc>
        <w:tc>
          <w:tcPr>
            <w:tcW w:w="2614"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Description</w:t>
            </w:r>
          </w:p>
        </w:tc>
      </w:tr>
      <w:tr w:rsidR="0071107A" w:rsidRPr="006A7EE2" w:rsidTr="001A5BBB">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pP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r w:rsidRPr="006A7EE2">
              <w:t>204 No Content</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rsidTr="001A5BBB">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r w:rsidRPr="006A7EE2">
              <w:rPr>
                <w:rFonts w:hint="eastAsia"/>
                <w:lang w:eastAsia="zh-CN"/>
              </w:rPr>
              <w:t>200 OK</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1107A" w:rsidRPr="006A7EE2" w:rsidTr="0071107A">
        <w:trPr>
          <w:jc w:val="center"/>
        </w:trPr>
        <w:tc>
          <w:tcPr>
            <w:tcW w:w="968" w:type="pct"/>
            <w:vMerge w:val="restart"/>
            <w:tcBorders>
              <w:top w:val="single" w:sz="4" w:space="0" w:color="auto"/>
              <w:left w:val="single" w:sz="6" w:space="0" w:color="000000"/>
              <w:right w:val="single" w:sz="6" w:space="0" w:color="000000"/>
            </w:tcBorders>
            <w:shd w:val="clear" w:color="auto" w:fill="auto"/>
          </w:tcPr>
          <w:p w:rsidR="0071107A" w:rsidRPr="006A7EE2" w:rsidRDefault="0071107A" w:rsidP="0071107A">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rPr>
                <w:lang w:eastAsia="zh-CN"/>
              </w:rPr>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4</w:t>
            </w:r>
            <w:r w:rsidRPr="006A7EE2">
              <w:rPr>
                <w:lang w:eastAsia="zh-CN"/>
              </w:rPr>
              <w:t>04 Not Found</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p>
          <w:p w:rsidR="0071107A" w:rsidRPr="006A7EE2" w:rsidRDefault="0071107A" w:rsidP="0071107A">
            <w:pPr>
              <w:pStyle w:val="TAL"/>
            </w:pPr>
            <w:r w:rsidRPr="006A7EE2">
              <w:t>The "cause" attribute shall be set to one of the following application errors:</w:t>
            </w:r>
          </w:p>
          <w:p w:rsidR="0071107A" w:rsidRPr="006A7EE2" w:rsidRDefault="0071107A" w:rsidP="0071107A">
            <w:pPr>
              <w:pStyle w:val="TAL"/>
            </w:pPr>
            <w:r w:rsidRPr="006A7EE2">
              <w:t>- USER_NOT_FOUND</w:t>
            </w:r>
          </w:p>
          <w:p w:rsidR="0071107A" w:rsidRDefault="0071107A" w:rsidP="0071107A">
            <w:pPr>
              <w:pStyle w:val="TAL"/>
              <w:rPr>
                <w:lang w:eastAsia="zh-CN"/>
              </w:rPr>
            </w:pPr>
            <w:r w:rsidRPr="006A7EE2">
              <w:rPr>
                <w:lang w:eastAsia="zh-CN"/>
              </w:rPr>
              <w:t xml:space="preserve">- </w:t>
            </w:r>
            <w:r>
              <w:rPr>
                <w:lang w:eastAsia="zh-CN"/>
              </w:rPr>
              <w:t>DATA_NOT_FOUND</w:t>
            </w:r>
          </w:p>
          <w:p w:rsidR="0071107A" w:rsidRDefault="0071107A" w:rsidP="0071107A">
            <w:pPr>
              <w:pStyle w:val="TAL"/>
              <w:rPr>
                <w:lang w:eastAsia="zh-CN"/>
              </w:rPr>
            </w:pPr>
          </w:p>
          <w:p w:rsidR="0071107A" w:rsidRPr="006A7EE2" w:rsidRDefault="0071107A" w:rsidP="0071107A">
            <w:pPr>
              <w:pStyle w:val="TAL"/>
              <w:rPr>
                <w:lang w:eastAsia="zh-CN"/>
              </w:rPr>
            </w:pPr>
            <w:r>
              <w:t>DATA_NOT_FOUND indicates that the user is not subscribed to SRVCC.</w:t>
            </w:r>
          </w:p>
        </w:tc>
      </w:tr>
      <w:tr w:rsidR="0071107A" w:rsidRPr="006A7EE2" w:rsidTr="00BC05CA">
        <w:trPr>
          <w:jc w:val="center"/>
        </w:trPr>
        <w:tc>
          <w:tcPr>
            <w:tcW w:w="968" w:type="pct"/>
            <w:vMerge/>
            <w:tcBorders>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rPr>
                <w:lang w:eastAsia="zh-CN"/>
              </w:rPr>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4</w:t>
            </w:r>
            <w:r w:rsidRPr="006A7EE2">
              <w:rPr>
                <w:lang w:eastAsia="zh-CN"/>
              </w:rPr>
              <w:t>03 Forbidden</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r w:rsidRPr="006A7EE2">
              <w:rPr>
                <w:lang w:eastAsia="zh-CN"/>
              </w:rPr>
              <w:t>One or more attributes are not allowed to be modified.</w:t>
            </w:r>
          </w:p>
          <w:p w:rsidR="0071107A" w:rsidRPr="006A7EE2" w:rsidRDefault="0071107A" w:rsidP="0071107A">
            <w:pPr>
              <w:pStyle w:val="TAL"/>
              <w:rPr>
                <w:lang w:eastAsia="zh-CN"/>
              </w:rPr>
            </w:pPr>
          </w:p>
          <w:p w:rsidR="0071107A" w:rsidRPr="006A7EE2" w:rsidRDefault="0071107A" w:rsidP="0071107A">
            <w:pPr>
              <w:pStyle w:val="TAL"/>
              <w:rPr>
                <w:lang w:eastAsia="zh-CN"/>
              </w:rPr>
            </w:pPr>
            <w:r w:rsidRPr="006A7EE2">
              <w:rPr>
                <w:lang w:eastAsia="zh-CN"/>
              </w:rPr>
              <w:t>The "cause" attribute shall be set to:</w:t>
            </w:r>
          </w:p>
          <w:p w:rsidR="0071107A" w:rsidRDefault="0071107A" w:rsidP="0071107A">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 [4] table </w:t>
            </w:r>
            <w:r w:rsidRPr="006A7EE2">
              <w:rPr>
                <w:lang w:val="en-US"/>
              </w:rPr>
              <w:t>5.2.7.2-1</w:t>
            </w:r>
            <w:r w:rsidRPr="006A7EE2">
              <w:rPr>
                <w:lang w:val="en-US" w:eastAsia="zh-CN"/>
              </w:rPr>
              <w:t>.</w:t>
            </w:r>
          </w:p>
          <w:p w:rsidR="0071107A" w:rsidRPr="006A7EE2" w:rsidRDefault="0071107A" w:rsidP="0071107A">
            <w:pPr>
              <w:pStyle w:val="TAL"/>
              <w:rPr>
                <w:lang w:eastAsia="zh-CN"/>
              </w:rPr>
            </w:pPr>
            <w:r w:rsidRPr="000B71E3">
              <w:t xml:space="preserve">- </w:t>
            </w:r>
            <w:r>
              <w:rPr>
                <w:lang w:val="en-US"/>
              </w:rPr>
              <w:t>OPERATION_NOT_ALLOWED</w:t>
            </w:r>
          </w:p>
        </w:tc>
      </w:tr>
      <w:tr w:rsidR="0071107A" w:rsidRPr="006A7EE2"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1107A" w:rsidRPr="006A7EE2" w:rsidRDefault="0071107A" w:rsidP="0071107A">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rsidR="0071107A" w:rsidRDefault="0071107A" w:rsidP="0071107A"/>
    <w:p w:rsidR="0020000B" w:rsidRDefault="0020000B" w:rsidP="0020000B">
      <w:pPr>
        <w:pStyle w:val="Heading4"/>
      </w:pPr>
      <w:bookmarkStart w:id="597" w:name="_Toc34346688"/>
      <w:r>
        <w:t>6.2.3.18</w:t>
      </w:r>
      <w:r>
        <w:tab/>
        <w:t>Resource: PSI activation state</w:t>
      </w:r>
      <w:bookmarkEnd w:id="597"/>
    </w:p>
    <w:p w:rsidR="0020000B" w:rsidRDefault="0020000B" w:rsidP="0020000B">
      <w:pPr>
        <w:pStyle w:val="Heading5"/>
      </w:pPr>
      <w:bookmarkStart w:id="598" w:name="_Toc34346689"/>
      <w:r>
        <w:t>6.2.3.18.1</w:t>
      </w:r>
      <w:r>
        <w:tab/>
        <w:t>Description</w:t>
      </w:r>
      <w:bookmarkEnd w:id="598"/>
    </w:p>
    <w:p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rsidR="0020000B" w:rsidRDefault="0020000B" w:rsidP="0020000B">
      <w:pPr>
        <w:pStyle w:val="Heading5"/>
      </w:pPr>
      <w:bookmarkStart w:id="599" w:name="_Toc34346690"/>
      <w:r>
        <w:t>6.2.3.18.2</w:t>
      </w:r>
      <w:r>
        <w:tab/>
        <w:t>Resource Definition</w:t>
      </w:r>
      <w:bookmarkEnd w:id="599"/>
    </w:p>
    <w:p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psi-state</w:t>
      </w:r>
      <w:r>
        <w:rPr>
          <w:b/>
        </w:rPr>
        <w:t xml:space="preserve"> </w:t>
      </w:r>
    </w:p>
    <w:p w:rsidR="0020000B" w:rsidRDefault="0020000B" w:rsidP="0020000B">
      <w:pPr>
        <w:rPr>
          <w:rFonts w:ascii="Arial" w:hAnsi="Arial" w:cs="Arial"/>
        </w:rPr>
      </w:pPr>
      <w:r>
        <w:t>This resource shall support the resource URI variables defined in table 6.2.3.18.2-1</w:t>
      </w:r>
      <w:r>
        <w:rPr>
          <w:rFonts w:ascii="Arial" w:hAnsi="Arial" w:cs="Arial"/>
        </w:rPr>
        <w:t>.</w:t>
      </w:r>
    </w:p>
    <w:p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0000B" w:rsidRPr="00B12CFB"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0000B" w:rsidRDefault="0020000B" w:rsidP="0020000B">
            <w:pPr>
              <w:pStyle w:val="TAH"/>
            </w:pPr>
            <w:r>
              <w:t>Definition</w:t>
            </w:r>
          </w:p>
        </w:tc>
      </w:tr>
      <w:tr w:rsidR="0020000B" w:rsidRPr="00B12CFB"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0000B" w:rsidRDefault="0020000B" w:rsidP="0020000B">
            <w:pPr>
              <w:pStyle w:val="TAL"/>
            </w:pPr>
            <w:r>
              <w:t>See clause</w:t>
            </w:r>
            <w:r>
              <w:rPr>
                <w:lang w:val="en-US" w:eastAsia="zh-CN"/>
              </w:rPr>
              <w:t> </w:t>
            </w:r>
            <w:r>
              <w:t>6.2.1</w:t>
            </w:r>
          </w:p>
        </w:tc>
      </w:tr>
      <w:tr w:rsidR="0020000B"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0000B" w:rsidRDefault="0020000B" w:rsidP="0020000B">
            <w:pPr>
              <w:pStyle w:val="TAL"/>
            </w:pPr>
            <w:r>
              <w:t>See clause 6.2.1</w:t>
            </w:r>
          </w:p>
        </w:tc>
      </w:tr>
      <w:tr w:rsidR="0020000B" w:rsidRPr="00B12CFB"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0000B" w:rsidRDefault="0020000B" w:rsidP="0020000B">
            <w:pPr>
              <w:pStyle w:val="TAL"/>
            </w:pPr>
            <w:r w:rsidRPr="000B71E3">
              <w:t xml:space="preserve">Represents the </w:t>
            </w:r>
            <w:r>
              <w:t xml:space="preserve">IMS Public Service Identity  </w:t>
            </w:r>
          </w:p>
          <w:p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20000B" w:rsidRPr="00384E92" w:rsidRDefault="0020000B" w:rsidP="0020000B"/>
    <w:p w:rsidR="0020000B" w:rsidRDefault="0020000B" w:rsidP="0020000B">
      <w:pPr>
        <w:pStyle w:val="Heading5"/>
      </w:pPr>
      <w:bookmarkStart w:id="600" w:name="_Toc34346691"/>
      <w:r>
        <w:t>6.2.3.18.3</w:t>
      </w:r>
      <w:r>
        <w:tab/>
        <w:t>Resource Standard Methods</w:t>
      </w:r>
      <w:bookmarkEnd w:id="600"/>
    </w:p>
    <w:p w:rsidR="0020000B" w:rsidRPr="00384E92" w:rsidRDefault="0020000B" w:rsidP="0020000B">
      <w:pPr>
        <w:pStyle w:val="Heading6"/>
      </w:pPr>
      <w:bookmarkStart w:id="601" w:name="_Toc34346692"/>
      <w:r w:rsidRPr="00384E92">
        <w:t>6.</w:t>
      </w:r>
      <w:r>
        <w:t>2.3.18.3</w:t>
      </w:r>
      <w:r w:rsidRPr="00384E92">
        <w:t>.1</w:t>
      </w:r>
      <w:r w:rsidRPr="00384E92">
        <w:tab/>
      </w:r>
      <w:r>
        <w:t>GET</w:t>
      </w:r>
      <w:bookmarkEnd w:id="601"/>
    </w:p>
    <w:p w:rsidR="0020000B" w:rsidRDefault="0020000B" w:rsidP="0020000B">
      <w:r>
        <w:t>This method shall support the URI query parameters specified in table 6.2.3.18.3.1-1.</w:t>
      </w:r>
    </w:p>
    <w:p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8"/>
        <w:gridCol w:w="1726"/>
        <w:gridCol w:w="290"/>
        <w:gridCol w:w="1150"/>
        <w:gridCol w:w="3200"/>
        <w:gridCol w:w="1559"/>
      </w:tblGrid>
      <w:tr w:rsidR="0020000B" w:rsidRPr="00384E92"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0000B" w:rsidRDefault="0020000B" w:rsidP="0020000B">
            <w:pPr>
              <w:pStyle w:val="TAH"/>
            </w:pPr>
            <w:r>
              <w:t>Applicability</w:t>
            </w:r>
          </w:p>
        </w:tc>
      </w:tr>
      <w:tr w:rsidR="0020000B" w:rsidRPr="00384E92"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20000B" w:rsidRPr="001769FF" w:rsidRDefault="0020000B" w:rsidP="0020000B">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p>
        </w:tc>
      </w:tr>
    </w:tbl>
    <w:p w:rsidR="0020000B" w:rsidRDefault="0020000B" w:rsidP="0020000B"/>
    <w:p w:rsidR="0020000B" w:rsidRPr="00384E92" w:rsidRDefault="0020000B" w:rsidP="0020000B">
      <w:r>
        <w:lastRenderedPageBreak/>
        <w:t>This method shall support the request data structures specified in table 6.2.3.18.3.1-2 and the response data structures and response codes specified in table 6.2.3.18.3.1-3.</w:t>
      </w:r>
    </w:p>
    <w:p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0000B" w:rsidRPr="000B71E3"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0B71E3" w:rsidRDefault="0020000B" w:rsidP="0020000B">
            <w:pPr>
              <w:pStyle w:val="TAH"/>
            </w:pPr>
            <w:r w:rsidRPr="000B71E3">
              <w:t>Description</w:t>
            </w:r>
          </w:p>
        </w:tc>
      </w:tr>
      <w:tr w:rsidR="0020000B" w:rsidRPr="000B71E3"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p>
        </w:tc>
      </w:tr>
    </w:tbl>
    <w:p w:rsidR="0020000B" w:rsidRDefault="0020000B" w:rsidP="0020000B"/>
    <w:p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74"/>
        <w:gridCol w:w="432"/>
        <w:gridCol w:w="1151"/>
        <w:gridCol w:w="1443"/>
        <w:gridCol w:w="3875"/>
      </w:tblGrid>
      <w:tr w:rsidR="0020000B" w:rsidRPr="001769FF" w:rsidTr="0020000B">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Response</w:t>
            </w:r>
          </w:p>
          <w:p w:rsidR="0020000B" w:rsidRPr="001769FF" w:rsidRDefault="0020000B" w:rsidP="0020000B">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Description</w:t>
            </w:r>
          </w:p>
        </w:tc>
      </w:tr>
      <w:tr w:rsidR="0020000B" w:rsidRPr="001769FF"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20000B" w:rsidRDefault="0020000B" w:rsidP="0020000B">
            <w:pPr>
              <w:pStyle w:val="TAL"/>
            </w:pPr>
            <w:r>
              <w:t>PsiActivationState</w:t>
            </w:r>
          </w:p>
        </w:tc>
        <w:tc>
          <w:tcPr>
            <w:tcW w:w="221"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20000B" w:rsidRPr="00296A3D" w:rsidRDefault="0020000B" w:rsidP="0020000B">
            <w:pPr>
              <w:pStyle w:val="TAL"/>
            </w:pPr>
            <w:r>
              <w:t xml:space="preserve">A </w:t>
            </w:r>
            <w:r w:rsidRPr="004A6AC3">
              <w:t xml:space="preserve">response body containing </w:t>
            </w:r>
            <w:r>
              <w:t>the PSI activation state shall be returned.</w:t>
            </w:r>
          </w:p>
        </w:tc>
      </w:tr>
      <w:tr w:rsidR="0020000B" w:rsidRPr="001769FF"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20000B" w:rsidRDefault="0020000B" w:rsidP="0020000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20000B" w:rsidRPr="000B71E3" w:rsidRDefault="0020000B" w:rsidP="0020000B">
            <w:pPr>
              <w:pStyle w:val="TAL"/>
            </w:pPr>
            <w:r w:rsidRPr="000B71E3">
              <w:t xml:space="preserve">The "cause" attribute </w:t>
            </w:r>
            <w:r>
              <w:t xml:space="preserve">may be used to indicate one of </w:t>
            </w:r>
            <w:r w:rsidRPr="000B71E3">
              <w:t>the following application error</w:t>
            </w:r>
            <w:r>
              <w:t>s</w:t>
            </w:r>
            <w:r w:rsidRPr="000B71E3">
              <w:t>:</w:t>
            </w:r>
          </w:p>
          <w:p w:rsidR="0020000B" w:rsidRPr="00296A3D" w:rsidRDefault="0020000B" w:rsidP="0020000B">
            <w:pPr>
              <w:pStyle w:val="TAL"/>
            </w:pPr>
            <w:r>
              <w:t>- SERVICE</w:t>
            </w:r>
            <w:r w:rsidRPr="000B71E3">
              <w:t>_NOT_FOUND</w:t>
            </w:r>
          </w:p>
        </w:tc>
      </w:tr>
      <w:tr w:rsidR="0020000B" w:rsidRPr="001769FF"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20000B" w:rsidRDefault="0020000B" w:rsidP="0020000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20000B" w:rsidRPr="000B71E3" w:rsidRDefault="0020000B" w:rsidP="0020000B">
            <w:pPr>
              <w:pStyle w:val="TAL"/>
            </w:pPr>
            <w:r w:rsidRPr="000B71E3">
              <w:t xml:space="preserve">The "cause" attribute </w:t>
            </w:r>
            <w:r>
              <w:t xml:space="preserve">may be used to indicate </w:t>
            </w:r>
            <w:r w:rsidRPr="000B71E3">
              <w:t>the following application error:</w:t>
            </w:r>
          </w:p>
          <w:p w:rsidR="0020000B" w:rsidRPr="00296A3D" w:rsidRDefault="0020000B" w:rsidP="0020000B">
            <w:pPr>
              <w:pStyle w:val="TAL"/>
            </w:pPr>
            <w:r w:rsidRPr="000B71E3">
              <w:t xml:space="preserve">- </w:t>
            </w:r>
            <w:r>
              <w:rPr>
                <w:lang w:val="en-US"/>
              </w:rPr>
              <w:t>OPERATION_NOT_ALLOWED</w:t>
            </w:r>
          </w:p>
        </w:tc>
      </w:tr>
      <w:tr w:rsidR="0020000B" w:rsidRPr="001769FF" w:rsidTr="0020000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N"/>
            </w:pPr>
            <w:r w:rsidRPr="000B71E3">
              <w:t>NOTE:</w:t>
            </w:r>
            <w:r>
              <w:tab/>
            </w:r>
            <w:r w:rsidRPr="000B71E3">
              <w:t xml:space="preserve">In addition, common data structures as listed in table </w:t>
            </w:r>
            <w:r>
              <w:t xml:space="preserve">6.2.7-1 </w:t>
            </w:r>
            <w:r w:rsidRPr="000B71E3">
              <w:t>are supported.</w:t>
            </w:r>
          </w:p>
        </w:tc>
      </w:tr>
    </w:tbl>
    <w:p w:rsidR="0020000B" w:rsidRPr="001145DC" w:rsidRDefault="0020000B" w:rsidP="0020000B">
      <w:pPr>
        <w:pStyle w:val="PL"/>
      </w:pPr>
    </w:p>
    <w:p w:rsidR="0020000B" w:rsidRDefault="0020000B" w:rsidP="0020000B">
      <w:pPr>
        <w:pStyle w:val="PL"/>
        <w:rPr>
          <w:lang w:val="en-US"/>
        </w:rPr>
      </w:pPr>
    </w:p>
    <w:p w:rsidR="0020000B" w:rsidRPr="00384E92" w:rsidRDefault="0020000B" w:rsidP="0020000B">
      <w:pPr>
        <w:pStyle w:val="Heading6"/>
      </w:pPr>
      <w:bookmarkStart w:id="602" w:name="_Toc34346693"/>
      <w:r w:rsidRPr="00384E92">
        <w:t>6.</w:t>
      </w:r>
      <w:r>
        <w:t>2.3.18.3</w:t>
      </w:r>
      <w:r w:rsidRPr="00384E92">
        <w:t>.</w:t>
      </w:r>
      <w:r>
        <w:t>2</w:t>
      </w:r>
      <w:r w:rsidRPr="00384E92">
        <w:tab/>
      </w:r>
      <w:r>
        <w:t>PATCH</w:t>
      </w:r>
      <w:bookmarkEnd w:id="602"/>
    </w:p>
    <w:p w:rsidR="0020000B" w:rsidRDefault="0020000B" w:rsidP="0020000B">
      <w:r>
        <w:t>This method shall support the URI query parameters specified in table 6.2.3.18.3.2-1.</w:t>
      </w:r>
    </w:p>
    <w:p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20000B" w:rsidRPr="00384E92"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1769FF" w:rsidRDefault="0020000B" w:rsidP="0020000B">
            <w:pPr>
              <w:pStyle w:val="TAH"/>
            </w:pPr>
            <w:r>
              <w:t>Description</w:t>
            </w:r>
          </w:p>
        </w:tc>
      </w:tr>
      <w:tr w:rsidR="0020000B" w:rsidRPr="00384E92"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20000B" w:rsidRPr="001769FF" w:rsidRDefault="0020000B" w:rsidP="0020000B">
            <w:pPr>
              <w:pStyle w:val="TAL"/>
            </w:pPr>
            <w:r w:rsidRPr="006A7EE2">
              <w:rPr>
                <w:rFonts w:cs="Arial"/>
                <w:szCs w:val="18"/>
              </w:rPr>
              <w:t>see 3GPP TS 29.500 [4] clause 6.6</w:t>
            </w:r>
          </w:p>
        </w:tc>
      </w:tr>
    </w:tbl>
    <w:p w:rsidR="0020000B" w:rsidRDefault="0020000B" w:rsidP="0020000B"/>
    <w:p w:rsidR="0020000B" w:rsidRPr="00384E92" w:rsidRDefault="0020000B" w:rsidP="0020000B">
      <w:r>
        <w:t>This method shall support the request data structures specified in table 6.2.3.18.3.2-2 and the response data structures and response codes specified in table 6.2.3.18.3.2-3.</w:t>
      </w:r>
    </w:p>
    <w:p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20000B" w:rsidRPr="000B71E3"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0B71E3" w:rsidRDefault="0020000B" w:rsidP="0020000B">
            <w:pPr>
              <w:pStyle w:val="TAH"/>
            </w:pPr>
            <w:r w:rsidRPr="000B71E3">
              <w:t>Description</w:t>
            </w:r>
          </w:p>
        </w:tc>
      </w:tr>
      <w:tr w:rsidR="0020000B" w:rsidRPr="000B71E3"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r w:rsidRPr="006A7EE2">
              <w:t xml:space="preserve">Items describe the modifications to the </w:t>
            </w:r>
            <w:r>
              <w:t>PSI activation state.</w:t>
            </w:r>
          </w:p>
        </w:tc>
      </w:tr>
    </w:tbl>
    <w:p w:rsidR="0020000B" w:rsidRDefault="0020000B" w:rsidP="0020000B"/>
    <w:p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3"/>
        <w:gridCol w:w="488"/>
        <w:gridCol w:w="1240"/>
        <w:gridCol w:w="1151"/>
        <w:gridCol w:w="5042"/>
      </w:tblGrid>
      <w:tr w:rsidR="0020000B" w:rsidRPr="006A7EE2" w:rsidTr="0020000B">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Data type</w:t>
            </w:r>
          </w:p>
        </w:tc>
        <w:tc>
          <w:tcPr>
            <w:tcW w:w="253"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P</w:t>
            </w:r>
          </w:p>
        </w:tc>
        <w:tc>
          <w:tcPr>
            <w:tcW w:w="643"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Response</w:t>
            </w:r>
          </w:p>
          <w:p w:rsidR="0020000B" w:rsidRPr="006A7EE2" w:rsidRDefault="0020000B" w:rsidP="0020000B">
            <w:pPr>
              <w:pStyle w:val="TAH"/>
            </w:pPr>
            <w:r w:rsidRPr="006A7EE2">
              <w:t>codes</w:t>
            </w:r>
          </w:p>
        </w:tc>
        <w:tc>
          <w:tcPr>
            <w:tcW w:w="2615"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Description</w:t>
            </w:r>
          </w:p>
        </w:tc>
      </w:tr>
      <w:tr w:rsidR="0020000B" w:rsidRPr="006A7EE2" w:rsidTr="00C17A86">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t>n/a</w:t>
            </w: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pP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r w:rsidRPr="006A7EE2">
              <w:t>204 No Content</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rsidTr="00C17A86">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lang w:eastAsia="zh-CN"/>
              </w:rPr>
            </w:pPr>
            <w:r w:rsidRPr="006A7EE2">
              <w:rPr>
                <w:rFonts w:hint="eastAsia"/>
                <w:lang w:eastAsia="zh-CN"/>
              </w:rPr>
              <w:t>PatchResult</w:t>
            </w: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pPr>
            <w:r w:rsidRPr="006A7EE2">
              <w:rPr>
                <w:rFonts w:hint="eastAsia"/>
                <w:lang w:eastAsia="zh-CN"/>
              </w:rPr>
              <w:t>M</w:t>
            </w: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r w:rsidRPr="006A7EE2">
              <w:rPr>
                <w:rFonts w:hint="eastAsia"/>
                <w:lang w:eastAsia="zh-CN"/>
              </w:rPr>
              <w:t>200 OK</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20000B" w:rsidRPr="006A7EE2" w:rsidTr="0020000B">
        <w:trPr>
          <w:jc w:val="center"/>
        </w:trPr>
        <w:tc>
          <w:tcPr>
            <w:tcW w:w="893" w:type="pct"/>
            <w:vMerge w:val="restart"/>
            <w:tcBorders>
              <w:top w:val="single" w:sz="4" w:space="0" w:color="auto"/>
              <w:left w:val="single" w:sz="6" w:space="0" w:color="000000"/>
              <w:right w:val="single" w:sz="6" w:space="0" w:color="000000"/>
            </w:tcBorders>
            <w:shd w:val="clear" w:color="auto" w:fill="auto"/>
          </w:tcPr>
          <w:p w:rsidR="0020000B" w:rsidRPr="006A7EE2" w:rsidRDefault="0020000B" w:rsidP="0020000B">
            <w:pPr>
              <w:pStyle w:val="TAL"/>
              <w:rPr>
                <w:lang w:eastAsia="zh-CN"/>
              </w:rPr>
            </w:pPr>
            <w:r w:rsidRPr="006A7EE2">
              <w:rPr>
                <w:rFonts w:hint="eastAsia"/>
                <w:lang w:eastAsia="zh-CN"/>
              </w:rPr>
              <w:t>P</w:t>
            </w:r>
            <w:r w:rsidRPr="006A7EE2">
              <w:rPr>
                <w:lang w:eastAsia="zh-CN"/>
              </w:rPr>
              <w:t>roblemDetails</w:t>
            </w: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sidRPr="006A7EE2">
              <w:rPr>
                <w:rFonts w:hint="eastAsia"/>
                <w:lang w:eastAsia="zh-CN"/>
              </w:rPr>
              <w:t>4</w:t>
            </w:r>
            <w:r w:rsidRPr="006A7EE2">
              <w:rPr>
                <w:lang w:eastAsia="zh-CN"/>
              </w:rPr>
              <w:t>04 Not Found</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t>The "cause" attribute shall be set to one of the following application errors:</w:t>
            </w:r>
          </w:p>
          <w:p w:rsidR="0020000B" w:rsidRPr="006A7EE2" w:rsidRDefault="0020000B" w:rsidP="0020000B">
            <w:pPr>
              <w:pStyle w:val="TAL"/>
            </w:pPr>
            <w:r w:rsidRPr="006A7EE2">
              <w:t xml:space="preserve">- </w:t>
            </w:r>
            <w:r>
              <w:t>SERVICE</w:t>
            </w:r>
            <w:r w:rsidRPr="006A7EE2">
              <w:t>_NOT_FOUND</w:t>
            </w:r>
          </w:p>
          <w:p w:rsidR="0020000B" w:rsidRPr="006A7EE2" w:rsidRDefault="0020000B" w:rsidP="0020000B">
            <w:pPr>
              <w:pStyle w:val="TAL"/>
              <w:rPr>
                <w:lang w:eastAsia="zh-CN"/>
              </w:rPr>
            </w:pPr>
          </w:p>
        </w:tc>
      </w:tr>
      <w:tr w:rsidR="0020000B" w:rsidRPr="006A7EE2" w:rsidTr="00BC05CA">
        <w:trPr>
          <w:jc w:val="center"/>
        </w:trPr>
        <w:tc>
          <w:tcPr>
            <w:tcW w:w="893" w:type="pct"/>
            <w:vMerge/>
            <w:tcBorders>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lang w:eastAsia="zh-CN"/>
              </w:rPr>
            </w:pP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sidRPr="006A7EE2">
              <w:rPr>
                <w:rFonts w:hint="eastAsia"/>
                <w:lang w:eastAsia="zh-CN"/>
              </w:rPr>
              <w:t>4</w:t>
            </w:r>
            <w:r w:rsidRPr="006A7EE2">
              <w:rPr>
                <w:lang w:eastAsia="zh-CN"/>
              </w:rPr>
              <w:t>03 Forbidden</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lang w:eastAsia="zh-CN"/>
              </w:rPr>
            </w:pPr>
            <w:r w:rsidRPr="006A7EE2">
              <w:rPr>
                <w:lang w:eastAsia="zh-CN"/>
              </w:rPr>
              <w:t>One or more attributes are not allowed to be modified.</w:t>
            </w:r>
          </w:p>
          <w:p w:rsidR="0020000B" w:rsidRPr="006A7EE2" w:rsidRDefault="0020000B" w:rsidP="0020000B">
            <w:pPr>
              <w:pStyle w:val="TAL"/>
              <w:rPr>
                <w:lang w:eastAsia="zh-CN"/>
              </w:rPr>
            </w:pPr>
          </w:p>
          <w:p w:rsidR="0020000B" w:rsidRPr="006A7EE2" w:rsidRDefault="0020000B" w:rsidP="0020000B">
            <w:pPr>
              <w:pStyle w:val="TAL"/>
            </w:pPr>
            <w:r w:rsidRPr="006A7EE2">
              <w:t>The "cause" attribute may be used to convey the following application errors:</w:t>
            </w:r>
          </w:p>
          <w:p w:rsidR="0020000B" w:rsidRDefault="0020000B" w:rsidP="0020000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 [4] table </w:t>
            </w:r>
            <w:r w:rsidRPr="006A7EE2">
              <w:rPr>
                <w:lang w:val="en-US"/>
              </w:rPr>
              <w:t>5.2.7.2-1</w:t>
            </w:r>
            <w:r w:rsidRPr="006A7EE2">
              <w:rPr>
                <w:lang w:val="en-US" w:eastAsia="zh-CN"/>
              </w:rPr>
              <w:t>.</w:t>
            </w:r>
          </w:p>
          <w:p w:rsidR="0020000B" w:rsidRPr="006A7EE2" w:rsidRDefault="0020000B" w:rsidP="0020000B">
            <w:pPr>
              <w:pStyle w:val="TAL"/>
              <w:rPr>
                <w:lang w:eastAsia="zh-CN"/>
              </w:rPr>
            </w:pPr>
            <w:r w:rsidRPr="000B71E3">
              <w:t xml:space="preserve">- </w:t>
            </w:r>
            <w:r>
              <w:rPr>
                <w:lang w:val="en-US"/>
              </w:rPr>
              <w:t>OPERATION_NOT_ALLOWED</w:t>
            </w:r>
          </w:p>
        </w:tc>
      </w:tr>
      <w:tr w:rsidR="0020000B" w:rsidRPr="006A7EE2"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20000B" w:rsidRPr="006A7EE2" w:rsidRDefault="0020000B" w:rsidP="0020000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rsidR="00C17A86" w:rsidRDefault="00C17A86" w:rsidP="00C17A86">
      <w:pPr>
        <w:pStyle w:val="Heading4"/>
      </w:pPr>
      <w:bookmarkStart w:id="603" w:name="_Toc34346694"/>
      <w:r>
        <w:t>6.2.3.19</w:t>
      </w:r>
      <w:r>
        <w:tab/>
        <w:t>Resource: Repository Data</w:t>
      </w:r>
      <w:bookmarkEnd w:id="603"/>
    </w:p>
    <w:p w:rsidR="00C17A86" w:rsidRDefault="00C17A86" w:rsidP="00C17A86">
      <w:pPr>
        <w:pStyle w:val="Heading5"/>
      </w:pPr>
      <w:bookmarkStart w:id="604" w:name="_Toc26199591"/>
      <w:bookmarkStart w:id="605" w:name="_Toc34346695"/>
      <w:r>
        <w:t>6.2.3.19.1</w:t>
      </w:r>
      <w:r>
        <w:tab/>
        <w:t>Description</w:t>
      </w:r>
      <w:bookmarkEnd w:id="604"/>
      <w:bookmarkEnd w:id="605"/>
    </w:p>
    <w:p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rsidR="00C17A86" w:rsidRDefault="00C17A86" w:rsidP="00C17A86">
      <w:pPr>
        <w:pStyle w:val="Heading5"/>
      </w:pPr>
      <w:bookmarkStart w:id="606" w:name="_Toc26199592"/>
      <w:bookmarkStart w:id="607" w:name="_Toc34346696"/>
      <w:r>
        <w:t>6.2.3.19.2</w:t>
      </w:r>
      <w:r>
        <w:tab/>
        <w:t>Resource Definition</w:t>
      </w:r>
      <w:bookmarkEnd w:id="606"/>
      <w:bookmarkEnd w:id="607"/>
    </w:p>
    <w:p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r>
        <w:rPr>
          <w:b/>
        </w:rPr>
        <w:t xml:space="preserve"> </w:t>
      </w:r>
    </w:p>
    <w:p w:rsidR="00C17A86" w:rsidRDefault="00C17A86" w:rsidP="00C17A86">
      <w:pPr>
        <w:rPr>
          <w:rFonts w:ascii="Arial" w:hAnsi="Arial" w:cs="Arial"/>
        </w:rPr>
      </w:pPr>
      <w:r>
        <w:t>This resource shall support the resource URI variables defined in table 6.2.3.19.2-1</w:t>
      </w:r>
      <w:r>
        <w:rPr>
          <w:rFonts w:ascii="Arial" w:hAnsi="Arial" w:cs="Arial"/>
        </w:rPr>
        <w:t>.</w:t>
      </w:r>
    </w:p>
    <w:p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17A86" w:rsidRDefault="00C17A86" w:rsidP="00654E5F">
            <w:pPr>
              <w:pStyle w:val="TAH"/>
            </w:pPr>
            <w:r>
              <w:t>Definition</w:t>
            </w:r>
          </w:p>
        </w:tc>
      </w:tr>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17A86" w:rsidRDefault="00C17A86" w:rsidP="00654E5F">
            <w:pPr>
              <w:pStyle w:val="TAL"/>
            </w:pPr>
            <w:r>
              <w:t>See clause</w:t>
            </w:r>
            <w:r>
              <w:rPr>
                <w:lang w:val="en-US" w:eastAsia="zh-CN"/>
              </w:rPr>
              <w:t> </w:t>
            </w:r>
            <w:r>
              <w:t>6.1.1</w:t>
            </w:r>
          </w:p>
        </w:tc>
      </w:tr>
      <w:tr w:rsidR="00C17A86"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17A86" w:rsidRDefault="00C17A86" w:rsidP="00654E5F">
            <w:pPr>
              <w:pStyle w:val="TAL"/>
            </w:pPr>
            <w:r>
              <w:t>See clause 6.1.1</w:t>
            </w:r>
          </w:p>
        </w:tc>
      </w:tr>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C17A86" w:rsidRDefault="00C17A86" w:rsidP="00654E5F">
            <w:pPr>
              <w:pStyle w:val="TAL"/>
            </w:pPr>
            <w:r w:rsidRPr="000B71E3">
              <w:t xml:space="preserve">Represents the </w:t>
            </w:r>
            <w:r>
              <w:t xml:space="preserve">IMS Public Identity (i.e. IMS Public User identity or Public Service Identity) </w:t>
            </w:r>
          </w:p>
          <w:p w:rsidR="00C17A86" w:rsidRDefault="00C17A86" w:rsidP="00654E5F">
            <w:pPr>
              <w:pStyle w:val="TAL"/>
            </w:pPr>
            <w:r w:rsidRPr="000B71E3">
              <w:br/>
              <w:t>pattern: "</w:t>
            </w:r>
            <w:r>
              <w:t>^(</w:t>
            </w:r>
            <w:r w:rsidRPr="00292D54">
              <w:t>sip\:([a-zA-Z0-9_\-.!~*()&amp;=+$,;?\/]+)\@([A-Za-z0-9]+([-A-Za-z0-9]+)\.)+[a-z]{2,}|tel\:\+[0-9]{5,15}</w:t>
            </w:r>
            <w:r>
              <w:t>)</w:t>
            </w:r>
            <w:r w:rsidRPr="00292D54">
              <w:t>$</w:t>
            </w:r>
            <w:r w:rsidRPr="000B71E3">
              <w:t>"</w:t>
            </w:r>
          </w:p>
        </w:tc>
      </w:tr>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rsidR="00C17A86" w:rsidRPr="000B71E3" w:rsidRDefault="00C17A86" w:rsidP="00654E5F">
            <w:pPr>
              <w:pStyle w:val="TAL"/>
            </w:pPr>
            <w:r>
              <w:t>Represents the identifier of a service related data.</w:t>
            </w:r>
          </w:p>
        </w:tc>
      </w:tr>
    </w:tbl>
    <w:p w:rsidR="00C17A86" w:rsidRPr="00384E92" w:rsidRDefault="00C17A86" w:rsidP="00C17A86"/>
    <w:p w:rsidR="00C17A86" w:rsidRDefault="00C17A86" w:rsidP="00C17A86">
      <w:pPr>
        <w:pStyle w:val="Heading5"/>
      </w:pPr>
      <w:bookmarkStart w:id="608" w:name="_Toc26199593"/>
      <w:bookmarkStart w:id="609" w:name="_Toc34346697"/>
      <w:r>
        <w:t>6.2.3.19.3</w:t>
      </w:r>
      <w:r>
        <w:tab/>
        <w:t>Resource Standard Methods</w:t>
      </w:r>
      <w:bookmarkEnd w:id="608"/>
      <w:bookmarkEnd w:id="609"/>
    </w:p>
    <w:p w:rsidR="00C17A86" w:rsidRPr="00384E92" w:rsidRDefault="00C17A86" w:rsidP="00C17A86">
      <w:pPr>
        <w:pStyle w:val="Heading6"/>
      </w:pPr>
      <w:bookmarkStart w:id="610" w:name="_Toc26199594"/>
      <w:bookmarkStart w:id="611" w:name="_Toc34346698"/>
      <w:r w:rsidRPr="00384E92">
        <w:t>6.</w:t>
      </w:r>
      <w:r>
        <w:t>2.3.19.3</w:t>
      </w:r>
      <w:r w:rsidRPr="00384E92">
        <w:t>.1</w:t>
      </w:r>
      <w:r w:rsidRPr="00384E92">
        <w:tab/>
      </w:r>
      <w:r>
        <w:t>GET</w:t>
      </w:r>
      <w:bookmarkEnd w:id="610"/>
      <w:bookmarkEnd w:id="611"/>
    </w:p>
    <w:p w:rsidR="00C17A86" w:rsidRDefault="00C17A86" w:rsidP="00C17A86">
      <w:r>
        <w:t>This method shall support the URI query parameters specified in table 6.2.3.19.3.1-1.</w:t>
      </w:r>
    </w:p>
    <w:p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C17A86" w:rsidRPr="00384E92"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1769FF" w:rsidRDefault="00C17A86" w:rsidP="00654E5F">
            <w:pPr>
              <w:pStyle w:val="TAH"/>
            </w:pPr>
            <w:r>
              <w:t>Description</w:t>
            </w:r>
          </w:p>
        </w:tc>
      </w:tr>
      <w:tr w:rsidR="00C17A86" w:rsidRPr="00384E92"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C17A86" w:rsidRPr="001769FF" w:rsidRDefault="00C17A86" w:rsidP="00654E5F">
            <w:pPr>
              <w:pStyle w:val="TAL"/>
            </w:pPr>
            <w:r w:rsidRPr="006A7EE2">
              <w:t>see 3GPP TS 29.500 [4] clause 6.6</w:t>
            </w:r>
          </w:p>
        </w:tc>
      </w:tr>
    </w:tbl>
    <w:p w:rsidR="00C17A86" w:rsidRDefault="00C17A86" w:rsidP="00C17A86"/>
    <w:p w:rsidR="00C17A86" w:rsidRPr="00384E92" w:rsidRDefault="00C17A86" w:rsidP="00C17A86">
      <w:r>
        <w:t>This method shall support the request data structures specified in table 6.2.3.19.3.1-2 and the response data structures and response codes specified in table 6.2.3.19.3.1-3.</w:t>
      </w:r>
    </w:p>
    <w:p w:rsidR="00C17A86" w:rsidRPr="001769FF" w:rsidRDefault="00C17A86" w:rsidP="00C17A86">
      <w:pPr>
        <w:pStyle w:val="TH"/>
      </w:pPr>
      <w:r w:rsidRPr="001769FF">
        <w:lastRenderedPageBreak/>
        <w:t>Table 6.</w:t>
      </w:r>
      <w:r>
        <w:t>2.3.19.</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17A86" w:rsidRPr="000B71E3"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0B71E3" w:rsidRDefault="00C17A86" w:rsidP="00654E5F">
            <w:pPr>
              <w:pStyle w:val="TAH"/>
            </w:pPr>
            <w:r w:rsidRPr="000B71E3">
              <w:t>Description</w:t>
            </w:r>
          </w:p>
        </w:tc>
      </w:tr>
      <w:tr w:rsidR="00C17A86" w:rsidRPr="000B71E3"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p>
        </w:tc>
      </w:tr>
    </w:tbl>
    <w:p w:rsidR="00C17A86" w:rsidRDefault="00C17A86" w:rsidP="00C17A86"/>
    <w:p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17A86" w:rsidRPr="001769FF"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Response</w:t>
            </w:r>
          </w:p>
          <w:p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Description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the following application error:</w:t>
            </w:r>
          </w:p>
          <w:p w:rsidR="00C17A86" w:rsidRDefault="00C17A86" w:rsidP="00654E5F">
            <w:pPr>
              <w:pStyle w:val="TAL"/>
            </w:pPr>
            <w:r w:rsidRPr="000B71E3">
              <w:t>- USER_NOT_FOUND</w:t>
            </w:r>
          </w:p>
          <w:p w:rsidR="00C17A86" w:rsidRPr="00296A3D" w:rsidRDefault="00C17A86" w:rsidP="00654E5F">
            <w:pPr>
              <w:pStyle w:val="TAL"/>
            </w:pPr>
            <w:r w:rsidRPr="000B71E3">
              <w:t>-</w:t>
            </w:r>
            <w:r>
              <w:t xml:space="preserve"> DATA</w:t>
            </w:r>
            <w:r w:rsidRPr="000B71E3">
              <w:t>_NOT_FOUND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OPERATION_NOT_ALLOWED</w:t>
            </w:r>
          </w:p>
        </w:tc>
      </w:tr>
      <w:tr w:rsidR="00C17A86" w:rsidRPr="001769FF" w:rsidTr="00654E5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N"/>
            </w:pPr>
            <w:r w:rsidRPr="000B71E3">
              <w:t>NOTE:</w:t>
            </w:r>
            <w:r>
              <w:tab/>
            </w:r>
            <w:r w:rsidRPr="000B71E3">
              <w:t>In addition, common data structures as listed in table 6.</w:t>
            </w:r>
            <w:r>
              <w:t>1</w:t>
            </w:r>
            <w:r w:rsidRPr="000B71E3">
              <w:t>.7-1 are supported.</w:t>
            </w:r>
          </w:p>
        </w:tc>
      </w:tr>
    </w:tbl>
    <w:p w:rsidR="00C17A86" w:rsidRDefault="00C17A86" w:rsidP="00C17A86"/>
    <w:p w:rsidR="00C17A86" w:rsidRPr="00384E92" w:rsidRDefault="00C17A86" w:rsidP="00C17A86">
      <w:pPr>
        <w:pStyle w:val="Heading6"/>
      </w:pPr>
      <w:bookmarkStart w:id="612" w:name="_Toc34346699"/>
      <w:r w:rsidRPr="00384E92">
        <w:t>6.</w:t>
      </w:r>
      <w:r>
        <w:t>2.3.19.3</w:t>
      </w:r>
      <w:r w:rsidRPr="00384E92">
        <w:t>.</w:t>
      </w:r>
      <w:r>
        <w:t>2</w:t>
      </w:r>
      <w:r w:rsidRPr="00384E92">
        <w:tab/>
      </w:r>
      <w:r>
        <w:t>PUT</w:t>
      </w:r>
      <w:bookmarkEnd w:id="612"/>
    </w:p>
    <w:p w:rsidR="00C17A86" w:rsidRDefault="00C17A86" w:rsidP="00C17A86">
      <w:r>
        <w:t>This method shall support the URI query parameters specified in table 6.2.3.19.3.2-1.</w:t>
      </w:r>
    </w:p>
    <w:p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C17A86" w:rsidRPr="00384E92"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1769FF" w:rsidRDefault="00C17A86" w:rsidP="00654E5F">
            <w:pPr>
              <w:pStyle w:val="TAH"/>
            </w:pPr>
            <w:r>
              <w:t>Description</w:t>
            </w:r>
          </w:p>
        </w:tc>
      </w:tr>
      <w:tr w:rsidR="00C17A86" w:rsidRPr="00384E92"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C17A86" w:rsidRPr="001769FF" w:rsidRDefault="00C17A86" w:rsidP="00654E5F">
            <w:pPr>
              <w:pStyle w:val="TAL"/>
            </w:pPr>
          </w:p>
        </w:tc>
      </w:tr>
    </w:tbl>
    <w:p w:rsidR="00C17A86" w:rsidRDefault="00C17A86" w:rsidP="00C17A86"/>
    <w:p w:rsidR="00C17A86" w:rsidRPr="00384E92" w:rsidRDefault="00C17A86" w:rsidP="00C17A86">
      <w:r>
        <w:t>This method shall support the request data structures specified in table 6.2.3.19.3.2-2 and the response data structures and response codes specified in table 6.2.3.19.3.2-3.</w:t>
      </w:r>
    </w:p>
    <w:p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17A86" w:rsidRPr="000B71E3"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0B71E3" w:rsidRDefault="00C17A86" w:rsidP="00654E5F">
            <w:pPr>
              <w:pStyle w:val="TAH"/>
            </w:pPr>
            <w:r w:rsidRPr="000B71E3">
              <w:t>Description</w:t>
            </w:r>
          </w:p>
        </w:tc>
      </w:tr>
      <w:tr w:rsidR="00C17A86" w:rsidRPr="000B71E3"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t>The Repository Data to be created or replaced.</w:t>
            </w:r>
          </w:p>
        </w:tc>
      </w:tr>
    </w:tbl>
    <w:p w:rsidR="00C17A86" w:rsidRDefault="00C17A86" w:rsidP="00C17A86"/>
    <w:p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17A86" w:rsidRPr="001769FF"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Response</w:t>
            </w:r>
          </w:p>
          <w:p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Description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an empty response body shall be returned </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the following application error:</w:t>
            </w:r>
          </w:p>
          <w:p w:rsidR="00C17A86" w:rsidRPr="00296A3D" w:rsidRDefault="00C17A86" w:rsidP="00654E5F">
            <w:pPr>
              <w:pStyle w:val="TAL"/>
            </w:pPr>
            <w:r w:rsidRPr="000B71E3">
              <w:t>- USER_NOT_FOUND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OPERATION_NOT_ALLOWED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OUT_OF_SYNC</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TOO_MUCH_DATA</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0B71E3"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0B71E3" w:rsidRDefault="00C17A86" w:rsidP="00654E5F">
            <w:pPr>
              <w:pStyle w:val="TAL"/>
            </w:pPr>
            <w:r w:rsidRPr="000B71E3">
              <w:t xml:space="preserve">- </w:t>
            </w:r>
            <w:r>
              <w:rPr>
                <w:lang w:val="en-US"/>
              </w:rPr>
              <w:t>OPERATION_NOT_ALLOWED</w:t>
            </w:r>
          </w:p>
        </w:tc>
      </w:tr>
      <w:tr w:rsidR="00C17A86" w:rsidRPr="001769FF" w:rsidTr="00654E5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N"/>
            </w:pPr>
            <w:r w:rsidRPr="000B71E3">
              <w:t>NOTE:</w:t>
            </w:r>
            <w:r>
              <w:tab/>
            </w:r>
            <w:r w:rsidRPr="000B71E3">
              <w:t>In addition, common data structures as listed in table 6.</w:t>
            </w:r>
            <w:r>
              <w:t>1</w:t>
            </w:r>
            <w:r w:rsidRPr="000B71E3">
              <w:t>.7-1 are supported.</w:t>
            </w:r>
          </w:p>
        </w:tc>
      </w:tr>
    </w:tbl>
    <w:p w:rsidR="00C17A86" w:rsidRDefault="00C17A86" w:rsidP="00C17A86"/>
    <w:p w:rsidR="00C17A86" w:rsidRPr="00384E92" w:rsidRDefault="00C17A86" w:rsidP="00C17A86">
      <w:pPr>
        <w:pStyle w:val="Heading6"/>
      </w:pPr>
      <w:bookmarkStart w:id="613" w:name="_Toc34346700"/>
      <w:r w:rsidRPr="00384E92">
        <w:t>6.</w:t>
      </w:r>
      <w:r>
        <w:t>2.3.19.3</w:t>
      </w:r>
      <w:r w:rsidRPr="00384E92">
        <w:t>.</w:t>
      </w:r>
      <w:r>
        <w:t>3</w:t>
      </w:r>
      <w:r w:rsidRPr="00384E92">
        <w:tab/>
      </w:r>
      <w:r>
        <w:t>DELETE</w:t>
      </w:r>
      <w:bookmarkEnd w:id="613"/>
    </w:p>
    <w:p w:rsidR="00C17A86" w:rsidRDefault="00C17A86" w:rsidP="00C17A86">
      <w:r>
        <w:t>This method shall support the URI query parameters specified in table 6.2.3.19.3.3-1.</w:t>
      </w:r>
    </w:p>
    <w:p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5"/>
        <w:gridCol w:w="1727"/>
        <w:gridCol w:w="721"/>
        <w:gridCol w:w="1440"/>
        <w:gridCol w:w="3166"/>
      </w:tblGrid>
      <w:tr w:rsidR="00C17A86" w:rsidRPr="00384E92"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1769FF" w:rsidRDefault="00C17A86" w:rsidP="00654E5F">
            <w:pPr>
              <w:pStyle w:val="TAH"/>
            </w:pPr>
            <w:r>
              <w:t>Description</w:t>
            </w:r>
          </w:p>
        </w:tc>
      </w:tr>
      <w:tr w:rsidR="00C17A86" w:rsidRPr="00384E92"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C17A86" w:rsidRPr="001769FF" w:rsidRDefault="00C17A86" w:rsidP="00654E5F">
            <w:pPr>
              <w:pStyle w:val="TAL"/>
            </w:pPr>
          </w:p>
        </w:tc>
      </w:tr>
    </w:tbl>
    <w:p w:rsidR="00C17A86" w:rsidRDefault="00C17A86" w:rsidP="00C17A86"/>
    <w:p w:rsidR="00C17A86" w:rsidRPr="00384E92" w:rsidRDefault="00C17A86" w:rsidP="00C17A86">
      <w:r>
        <w:t>This method shall support the request data structures specified in table 6.2.3.19.3.3-2 and the response data structures and response codes specified in table 6.2.3.19.3.3-3.</w:t>
      </w:r>
    </w:p>
    <w:p w:rsidR="00C17A86" w:rsidRPr="001769FF" w:rsidRDefault="00C17A86" w:rsidP="00C17A86">
      <w:pPr>
        <w:pStyle w:val="TH"/>
      </w:pPr>
      <w:r w:rsidRPr="001769FF">
        <w:t>Table 6.</w:t>
      </w:r>
      <w:r>
        <w:t>2.3.19.</w:t>
      </w:r>
      <w:r w:rsidRPr="001769FF">
        <w:t>3.</w:t>
      </w:r>
      <w:r>
        <w:t>2</w:t>
      </w:r>
      <w:r w:rsidRPr="001769FF">
        <w:t xml:space="preserve">-2: Data structures supported by the </w:t>
      </w:r>
      <w:r>
        <w:t>DELETE</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C17A86" w:rsidRPr="000B71E3"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0B71E3" w:rsidRDefault="00C17A86" w:rsidP="00654E5F">
            <w:pPr>
              <w:pStyle w:val="TAH"/>
            </w:pPr>
            <w:r w:rsidRPr="000B71E3">
              <w:t>Description</w:t>
            </w:r>
          </w:p>
        </w:tc>
      </w:tr>
      <w:tr w:rsidR="00C17A86" w:rsidRPr="000B71E3"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rsidRPr="006A7EE2">
              <w:t>The request body shall be empty.</w:t>
            </w:r>
          </w:p>
        </w:tc>
      </w:tr>
    </w:tbl>
    <w:p w:rsidR="00C17A86" w:rsidRDefault="00C17A86" w:rsidP="00C17A86"/>
    <w:p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C17A86" w:rsidRPr="001769FF"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Response</w:t>
            </w:r>
          </w:p>
          <w:p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Description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an empty response body shall be returned </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the following application error:</w:t>
            </w:r>
          </w:p>
          <w:p w:rsidR="00C17A86" w:rsidRDefault="00C17A86" w:rsidP="00654E5F">
            <w:pPr>
              <w:pStyle w:val="TAL"/>
            </w:pPr>
            <w:r w:rsidRPr="000B71E3">
              <w:t>- USER_NOT_FOUND</w:t>
            </w:r>
          </w:p>
          <w:p w:rsidR="00C17A86" w:rsidRDefault="00C17A86" w:rsidP="00654E5F">
            <w:pPr>
              <w:pStyle w:val="TAL"/>
            </w:pPr>
            <w:r>
              <w:t>- DATA_NOT_FOUND</w:t>
            </w:r>
          </w:p>
          <w:p w:rsidR="00C17A86" w:rsidRDefault="00C17A86" w:rsidP="00654E5F">
            <w:pPr>
              <w:pStyle w:val="TAL"/>
            </w:pPr>
          </w:p>
          <w:p w:rsidR="00C17A86" w:rsidRPr="006A7EE2" w:rsidRDefault="00C17A86" w:rsidP="00654E5F">
            <w:pPr>
              <w:pStyle w:val="TAL"/>
            </w:pPr>
            <w:r>
              <w:t>DATA_NOT_FOUND indicates that no repository data exists for the requested service indication.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0B71E3"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0B71E3"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0B71E3" w:rsidRDefault="00C17A86" w:rsidP="00654E5F">
            <w:pPr>
              <w:pStyle w:val="TAL"/>
            </w:pPr>
            <w:r w:rsidRPr="000B71E3">
              <w:t xml:space="preserve">- </w:t>
            </w:r>
            <w:r>
              <w:rPr>
                <w:lang w:val="en-US"/>
              </w:rPr>
              <w:t>OPERATION_NOT_ALLOWED</w:t>
            </w:r>
          </w:p>
        </w:tc>
      </w:tr>
      <w:tr w:rsidR="00C17A86" w:rsidRPr="001769FF" w:rsidTr="00654E5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N"/>
            </w:pPr>
            <w:r w:rsidRPr="000B71E3">
              <w:t>NOTE:</w:t>
            </w:r>
            <w:r>
              <w:tab/>
            </w:r>
            <w:r w:rsidRPr="000B71E3">
              <w:t>In addition, common data structures as listed in table 6.</w:t>
            </w:r>
            <w:r>
              <w:t>1</w:t>
            </w:r>
            <w:r w:rsidRPr="000B71E3">
              <w:t>.7-1 are supported.</w:t>
            </w:r>
          </w:p>
        </w:tc>
      </w:tr>
    </w:tbl>
    <w:p w:rsidR="00C17A86" w:rsidRDefault="00C17A86" w:rsidP="00C17A86"/>
    <w:p w:rsidR="00DF5F91" w:rsidRPr="006A7EE2" w:rsidRDefault="00DF5F91" w:rsidP="00DF5F91">
      <w:pPr>
        <w:pStyle w:val="Heading4"/>
      </w:pPr>
      <w:bookmarkStart w:id="614" w:name="_Toc11338541"/>
      <w:bookmarkStart w:id="615" w:name="_Toc27585173"/>
      <w:bookmarkStart w:id="616" w:name="_Toc34346701"/>
      <w:r w:rsidRPr="006A7EE2">
        <w:t>6.</w:t>
      </w:r>
      <w:r>
        <w:t>2</w:t>
      </w:r>
      <w:r w:rsidRPr="006A7EE2">
        <w:t>.3.</w:t>
      </w:r>
      <w:r>
        <w:t>20</w:t>
      </w:r>
      <w:r w:rsidRPr="006A7EE2">
        <w:tab/>
        <w:t>Resource: SharedData</w:t>
      </w:r>
      <w:bookmarkEnd w:id="614"/>
      <w:bookmarkEnd w:id="615"/>
      <w:bookmarkEnd w:id="616"/>
    </w:p>
    <w:p w:rsidR="00DF5F91" w:rsidRPr="006A7EE2" w:rsidRDefault="00DF5F91" w:rsidP="00DF5F91">
      <w:pPr>
        <w:pStyle w:val="Heading5"/>
      </w:pPr>
      <w:bookmarkStart w:id="617" w:name="_Toc11338542"/>
      <w:bookmarkStart w:id="618" w:name="_Toc27585174"/>
      <w:bookmarkStart w:id="619" w:name="_Toc34346702"/>
      <w:r w:rsidRPr="006A7EE2">
        <w:t>6.</w:t>
      </w:r>
      <w:r>
        <w:t>2</w:t>
      </w:r>
      <w:r w:rsidRPr="006A7EE2">
        <w:t>.3.</w:t>
      </w:r>
      <w:r>
        <w:t>20</w:t>
      </w:r>
      <w:r w:rsidRPr="006A7EE2">
        <w:t>.1</w:t>
      </w:r>
      <w:r w:rsidRPr="006A7EE2">
        <w:tab/>
        <w:t>Description</w:t>
      </w:r>
      <w:bookmarkEnd w:id="617"/>
      <w:bookmarkEnd w:id="618"/>
      <w:bookmarkEnd w:id="619"/>
    </w:p>
    <w:p w:rsidR="00DF5F91" w:rsidRPr="006A7EE2" w:rsidRDefault="00DF5F91" w:rsidP="00DF5F91">
      <w:r w:rsidRPr="006A7EE2">
        <w:t>This resource represents the collection of data that can be shared by multiple UEs.</w:t>
      </w:r>
    </w:p>
    <w:p w:rsidR="00DF5F91" w:rsidRPr="006A7EE2" w:rsidRDefault="00DF5F91" w:rsidP="00DF5F91">
      <w:pPr>
        <w:pStyle w:val="Heading5"/>
      </w:pPr>
      <w:bookmarkStart w:id="620" w:name="_Toc11338543"/>
      <w:bookmarkStart w:id="621" w:name="_Toc27585175"/>
      <w:bookmarkStart w:id="622" w:name="_Toc34346703"/>
      <w:r w:rsidRPr="006A7EE2">
        <w:t>6.</w:t>
      </w:r>
      <w:r>
        <w:t>2</w:t>
      </w:r>
      <w:r w:rsidRPr="006A7EE2">
        <w:t>.3.</w:t>
      </w:r>
      <w:r>
        <w:t>20</w:t>
      </w:r>
      <w:r w:rsidRPr="006A7EE2">
        <w:t>.2</w:t>
      </w:r>
      <w:r w:rsidRPr="006A7EE2">
        <w:tab/>
        <w:t>Resource Definition</w:t>
      </w:r>
      <w:bookmarkEnd w:id="620"/>
      <w:bookmarkEnd w:id="621"/>
      <w:bookmarkEnd w:id="622"/>
    </w:p>
    <w:p w:rsidR="00DF5F91" w:rsidRPr="006A7EE2" w:rsidRDefault="00DF5F91" w:rsidP="00DF5F91">
      <w:r w:rsidRPr="006A7EE2">
        <w:t>Resource URI: {apiRoot}/nudm-</w:t>
      </w:r>
      <w:r>
        <w:t>ims-</w:t>
      </w:r>
      <w:r w:rsidRPr="006A7EE2">
        <w:t>sdm/{apiVersion}/shared-data</w:t>
      </w:r>
    </w:p>
    <w:p w:rsidR="00DF5F91" w:rsidRPr="006A7EE2" w:rsidRDefault="00DF5F91" w:rsidP="00DF5F91">
      <w:pPr>
        <w:rPr>
          <w:rFonts w:ascii="Arial" w:hAnsi="Arial" w:cs="Arial"/>
        </w:rPr>
      </w:pPr>
      <w:r w:rsidRPr="006A7EE2">
        <w:t>This resource shall support the resource URI variables defined in table 6.</w:t>
      </w:r>
      <w:r>
        <w:t>2</w:t>
      </w:r>
      <w:r w:rsidRPr="006A7EE2">
        <w:t>.3.</w:t>
      </w:r>
      <w:r>
        <w:t>20</w:t>
      </w:r>
      <w:r w:rsidRPr="006A7EE2">
        <w:t>.2-1</w:t>
      </w:r>
      <w:r w:rsidRPr="006A7EE2">
        <w:rPr>
          <w:rFonts w:ascii="Arial" w:hAnsi="Arial" w:cs="Arial"/>
        </w:rPr>
        <w:t>.</w:t>
      </w:r>
    </w:p>
    <w:p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F5F91" w:rsidRPr="006A7EE2"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F5F91" w:rsidRPr="006A7EE2" w:rsidRDefault="00DF5F91" w:rsidP="00654E5F">
            <w:pPr>
              <w:pStyle w:val="TAH"/>
            </w:pPr>
            <w:r w:rsidRPr="006A7EE2">
              <w:t>Definition</w:t>
            </w:r>
          </w:p>
        </w:tc>
      </w:tr>
      <w:tr w:rsidR="00DF5F91" w:rsidRPr="006A7EE2"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F5F91" w:rsidRPr="006A7EE2" w:rsidRDefault="00DF5F91" w:rsidP="00654E5F">
            <w:pPr>
              <w:pStyle w:val="TAL"/>
            </w:pPr>
            <w:r w:rsidRPr="006A7EE2">
              <w:t>See clause 6.</w:t>
            </w:r>
            <w:r>
              <w:t>2</w:t>
            </w:r>
            <w:r w:rsidRPr="006A7EE2">
              <w:t>.1</w:t>
            </w:r>
          </w:p>
        </w:tc>
      </w:tr>
    </w:tbl>
    <w:p w:rsidR="00DF5F91" w:rsidRPr="006A7EE2" w:rsidRDefault="00DF5F91" w:rsidP="00DF5F91"/>
    <w:p w:rsidR="00DF5F91" w:rsidRPr="006A7EE2" w:rsidRDefault="00DF5F91" w:rsidP="00DF5F91">
      <w:pPr>
        <w:pStyle w:val="Heading5"/>
      </w:pPr>
      <w:bookmarkStart w:id="623" w:name="_Toc11338544"/>
      <w:bookmarkStart w:id="624" w:name="_Toc27585176"/>
      <w:bookmarkStart w:id="625" w:name="_Toc34346704"/>
      <w:r w:rsidRPr="006A7EE2">
        <w:t>6.</w:t>
      </w:r>
      <w:r>
        <w:t>2</w:t>
      </w:r>
      <w:r w:rsidRPr="006A7EE2">
        <w:t>.3.</w:t>
      </w:r>
      <w:r>
        <w:t>20</w:t>
      </w:r>
      <w:r w:rsidRPr="006A7EE2">
        <w:t>.3</w:t>
      </w:r>
      <w:r w:rsidRPr="006A7EE2">
        <w:tab/>
        <w:t>Resource Standard Methods</w:t>
      </w:r>
      <w:bookmarkEnd w:id="623"/>
      <w:bookmarkEnd w:id="624"/>
      <w:bookmarkEnd w:id="625"/>
    </w:p>
    <w:p w:rsidR="00DF5F91" w:rsidRPr="006A7EE2" w:rsidRDefault="00DF5F91" w:rsidP="00DF5F91">
      <w:pPr>
        <w:pStyle w:val="Heading6"/>
      </w:pPr>
      <w:bookmarkStart w:id="626" w:name="_Toc11338545"/>
      <w:bookmarkStart w:id="627" w:name="_Toc27585177"/>
      <w:bookmarkStart w:id="628" w:name="_Toc34346705"/>
      <w:r w:rsidRPr="006A7EE2">
        <w:t>6.</w:t>
      </w:r>
      <w:r>
        <w:t>2</w:t>
      </w:r>
      <w:r w:rsidRPr="006A7EE2">
        <w:t>.3.</w:t>
      </w:r>
      <w:r>
        <w:t>20</w:t>
      </w:r>
      <w:r w:rsidRPr="006A7EE2">
        <w:t>.3.1</w:t>
      </w:r>
      <w:r w:rsidRPr="006A7EE2">
        <w:tab/>
        <w:t>GET</w:t>
      </w:r>
      <w:bookmarkEnd w:id="626"/>
      <w:bookmarkEnd w:id="627"/>
      <w:bookmarkEnd w:id="628"/>
    </w:p>
    <w:p w:rsidR="00DF5F91" w:rsidRPr="006A7EE2" w:rsidRDefault="00DF5F91" w:rsidP="00DF5F91">
      <w:r w:rsidRPr="006A7EE2">
        <w:t>This method shall support the URI query parameters specified in table 6.</w:t>
      </w:r>
      <w:r>
        <w:t>2</w:t>
      </w:r>
      <w:r w:rsidRPr="006A7EE2">
        <w:t>.3.</w:t>
      </w:r>
      <w:r>
        <w:t>20</w:t>
      </w:r>
      <w:r w:rsidRPr="006A7EE2">
        <w:t>.3.1-1.</w:t>
      </w:r>
    </w:p>
    <w:p w:rsidR="00DF5F91" w:rsidRPr="006A7EE2" w:rsidRDefault="00DF5F91" w:rsidP="00DF5F91">
      <w:pPr>
        <w:pStyle w:val="TH"/>
        <w:rPr>
          <w:rFonts w:cs="Arial"/>
        </w:rPr>
      </w:pPr>
      <w:r w:rsidRPr="006A7EE2">
        <w:t>Table 6.</w:t>
      </w:r>
      <w:r>
        <w:t>2</w:t>
      </w:r>
      <w:r w:rsidRPr="006A7EE2">
        <w:t>.3.</w:t>
      </w:r>
      <w:r>
        <w:t>20</w:t>
      </w:r>
      <w:r w:rsidRPr="006A7EE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DF5F91" w:rsidRPr="006A7EE2"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DF5F91" w:rsidRPr="006A7EE2" w:rsidRDefault="00DF5F91" w:rsidP="00654E5F">
            <w:pPr>
              <w:pStyle w:val="TAH"/>
            </w:pPr>
            <w:r w:rsidRPr="006A7EE2">
              <w:t>Description</w:t>
            </w:r>
          </w:p>
        </w:tc>
      </w:tr>
      <w:tr w:rsidR="00DF5F91" w:rsidRPr="006A7EE2"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DF5F91" w:rsidRPr="006A7EE2" w:rsidRDefault="00DF5F91" w:rsidP="00654E5F">
            <w:pPr>
              <w:pStyle w:val="TAL"/>
            </w:pPr>
          </w:p>
        </w:tc>
      </w:tr>
    </w:tbl>
    <w:p w:rsidR="00DF5F91" w:rsidRPr="006A7EE2" w:rsidRDefault="00DF5F91" w:rsidP="00DF5F91"/>
    <w:p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rsidR="00DF5F91" w:rsidRPr="006A7EE2" w:rsidRDefault="00DF5F91" w:rsidP="00DF5F91">
      <w:pPr>
        <w:pStyle w:val="TH"/>
      </w:pPr>
      <w:r w:rsidRPr="006A7EE2">
        <w:t>Table 6.</w:t>
      </w:r>
      <w:r>
        <w:t>2</w:t>
      </w:r>
      <w:r w:rsidRPr="006A7EE2">
        <w:t>.3.</w:t>
      </w:r>
      <w:r>
        <w:t>20</w:t>
      </w:r>
      <w:r w:rsidRPr="006A7EE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F5F91" w:rsidRPr="006A7EE2"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F5F91" w:rsidRPr="006A7EE2" w:rsidRDefault="00DF5F91" w:rsidP="00654E5F">
            <w:pPr>
              <w:pStyle w:val="TAH"/>
            </w:pPr>
            <w:r w:rsidRPr="006A7EE2">
              <w:t>Description</w:t>
            </w:r>
          </w:p>
        </w:tc>
      </w:tr>
      <w:tr w:rsidR="00DF5F91" w:rsidRPr="006A7EE2"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p>
        </w:tc>
      </w:tr>
    </w:tbl>
    <w:p w:rsidR="00DF5F91" w:rsidRPr="006A7EE2" w:rsidRDefault="00DF5F91" w:rsidP="00DF5F91"/>
    <w:p w:rsidR="00DF5F91" w:rsidRPr="006A7EE2" w:rsidRDefault="00DF5F91" w:rsidP="00DF5F91">
      <w:pPr>
        <w:pStyle w:val="TH"/>
      </w:pPr>
      <w:r w:rsidRPr="006A7EE2">
        <w:lastRenderedPageBreak/>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5"/>
        <w:gridCol w:w="1250"/>
        <w:gridCol w:w="1121"/>
        <w:gridCol w:w="5235"/>
      </w:tblGrid>
      <w:tr w:rsidR="00DF5F91" w:rsidRPr="006A7EE2"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Response</w:t>
            </w:r>
          </w:p>
          <w:p w:rsidR="00DF5F91" w:rsidRPr="006A7EE2" w:rsidRDefault="00DF5F91" w:rsidP="00654E5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Description</w:t>
            </w:r>
          </w:p>
        </w:tc>
      </w:tr>
      <w:tr w:rsidR="00DF5F91" w:rsidRPr="006A7EE2"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array(SharedData)</w:t>
            </w:r>
          </w:p>
        </w:tc>
        <w:tc>
          <w:tcPr>
            <w:tcW w:w="226"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DF5F91" w:rsidRPr="006A7EE2"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ProblemDetails</w:t>
            </w:r>
          </w:p>
        </w:tc>
        <w:tc>
          <w:tcPr>
            <w:tcW w:w="226"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The "cause" attribute shall be set to the following application error:</w:t>
            </w:r>
          </w:p>
          <w:p w:rsidR="00DF5F91" w:rsidRPr="006A7EE2" w:rsidRDefault="00DF5F91" w:rsidP="00654E5F">
            <w:pPr>
              <w:pStyle w:val="TAL"/>
            </w:pPr>
            <w:r w:rsidRPr="006A7EE2">
              <w:t>- DATA_NOT_FOUND</w:t>
            </w:r>
          </w:p>
        </w:tc>
      </w:tr>
      <w:tr w:rsidR="00DF5F91" w:rsidRPr="006A7EE2" w:rsidTr="00654E5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F5F91" w:rsidRPr="006A7EE2" w:rsidRDefault="00DF5F91" w:rsidP="00654E5F">
            <w:pPr>
              <w:pStyle w:val="TAN"/>
            </w:pPr>
            <w:r w:rsidRPr="006A7EE2">
              <w:t>NOTE:</w:t>
            </w:r>
            <w:r w:rsidRPr="006A7EE2">
              <w:tab/>
              <w:t>In addition common data structures as listed in table 6.1.7-1 are supported.</w:t>
            </w:r>
          </w:p>
        </w:tc>
      </w:tr>
    </w:tbl>
    <w:p w:rsidR="00DF5F91" w:rsidRDefault="00DF5F91" w:rsidP="00DF5F91"/>
    <w:p w:rsidR="001E6DA6" w:rsidRPr="00DD2065" w:rsidRDefault="001E6DA6" w:rsidP="001E6DA6">
      <w:pPr>
        <w:keepNext/>
        <w:keepLines/>
        <w:spacing w:before="120"/>
        <w:ind w:left="1134" w:hanging="1134"/>
        <w:outlineLvl w:val="2"/>
        <w:rPr>
          <w:rFonts w:ascii="Arial" w:eastAsia="SimSun" w:hAnsi="Arial"/>
          <w:sz w:val="28"/>
        </w:rPr>
      </w:pPr>
      <w:r w:rsidRPr="00DD2065">
        <w:rPr>
          <w:rFonts w:ascii="Arial" w:eastAsia="SimSun" w:hAnsi="Arial"/>
          <w:sz w:val="28"/>
        </w:rPr>
        <w:t>6.</w:t>
      </w:r>
      <w:r>
        <w:rPr>
          <w:rFonts w:ascii="Arial" w:eastAsia="SimSun" w:hAnsi="Arial"/>
          <w:sz w:val="28"/>
        </w:rPr>
        <w:t>2</w:t>
      </w:r>
      <w:r w:rsidRPr="00DD2065">
        <w:rPr>
          <w:rFonts w:ascii="Arial" w:eastAsia="SimSun" w:hAnsi="Arial"/>
          <w:sz w:val="28"/>
        </w:rPr>
        <w:t>.5</w:t>
      </w:r>
      <w:r w:rsidRPr="00DD2065">
        <w:rPr>
          <w:rFonts w:ascii="Arial" w:eastAsia="SimSun" w:hAnsi="Arial"/>
          <w:sz w:val="28"/>
        </w:rPr>
        <w:tab/>
        <w:t>Notifications</w:t>
      </w:r>
    </w:p>
    <w:p w:rsidR="001E6DA6" w:rsidRPr="006A7EE2" w:rsidRDefault="001E6DA6" w:rsidP="001E6DA6">
      <w:pPr>
        <w:pStyle w:val="Heading4"/>
      </w:pPr>
      <w:bookmarkStart w:id="629" w:name="_Toc34346706"/>
      <w:r w:rsidRPr="006A7EE2">
        <w:t>6.</w:t>
      </w:r>
      <w:r>
        <w:t>2</w:t>
      </w:r>
      <w:r w:rsidRPr="006A7EE2">
        <w:t>.5.1</w:t>
      </w:r>
      <w:r w:rsidRPr="006A7EE2">
        <w:tab/>
        <w:t>General</w:t>
      </w:r>
      <w:bookmarkEnd w:id="550"/>
      <w:bookmarkEnd w:id="551"/>
      <w:bookmarkEnd w:id="629"/>
    </w:p>
    <w:p w:rsidR="001E6DA6" w:rsidRPr="006A7EE2" w:rsidRDefault="001E6DA6" w:rsidP="001E6DA6">
      <w:r w:rsidRPr="006A7EE2">
        <w:t>This clause specif</w:t>
      </w:r>
      <w:r>
        <w:t>ies</w:t>
      </w:r>
      <w:r w:rsidRPr="006A7EE2">
        <w:t xml:space="preserve"> the use of notifications and corresponding protocol details</w:t>
      </w:r>
      <w:r>
        <w:t>.</w:t>
      </w:r>
    </w:p>
    <w:p w:rsidR="001E6DA6" w:rsidRPr="006A7EE2" w:rsidRDefault="001E6DA6" w:rsidP="001E6DA6">
      <w:pPr>
        <w:pStyle w:val="Heading4"/>
      </w:pPr>
      <w:bookmarkStart w:id="630" w:name="_Toc11338575"/>
      <w:bookmarkStart w:id="631" w:name="_Toc27585227"/>
      <w:bookmarkStart w:id="632" w:name="_Toc34346707"/>
      <w:r w:rsidRPr="006A7EE2">
        <w:t>6.</w:t>
      </w:r>
      <w:r>
        <w:t>2</w:t>
      </w:r>
      <w:r w:rsidRPr="006A7EE2">
        <w:t>.5.2</w:t>
      </w:r>
      <w:r w:rsidRPr="006A7EE2">
        <w:tab/>
        <w:t>Data Change Notification</w:t>
      </w:r>
      <w:bookmarkEnd w:id="630"/>
      <w:bookmarkEnd w:id="631"/>
      <w:bookmarkEnd w:id="632"/>
    </w:p>
    <w:p w:rsidR="001E6DA6" w:rsidRPr="006A7EE2" w:rsidRDefault="001E6DA6" w:rsidP="001E6DA6">
      <w:r w:rsidRPr="006A7EE2">
        <w:t>The POST method shall be used for Data Change Notifications and the URI shall be as provided during the subscription procedure.</w:t>
      </w:r>
    </w:p>
    <w:p w:rsidR="001E6DA6" w:rsidRPr="006A7EE2" w:rsidRDefault="001E6DA6" w:rsidP="001E6DA6">
      <w:r w:rsidRPr="006A7EE2">
        <w:t>Resource URI: {callbackReference}</w:t>
      </w:r>
      <w:r w:rsidRPr="006A7EE2">
        <w:rPr>
          <w:b/>
        </w:rPr>
        <w:t xml:space="preserve"> </w:t>
      </w:r>
    </w:p>
    <w:p w:rsidR="001E6DA6" w:rsidRPr="006A7EE2" w:rsidRDefault="001E6DA6" w:rsidP="001E6DA6">
      <w:r w:rsidRPr="006A7EE2">
        <w:t>Support of URI query parameters is specified in table 6.</w:t>
      </w:r>
      <w:r>
        <w:t>2</w:t>
      </w:r>
      <w:r w:rsidRPr="006A7EE2">
        <w:t>.5.2-1.</w:t>
      </w:r>
    </w:p>
    <w:p w:rsidR="001E6DA6" w:rsidRPr="006A7EE2" w:rsidRDefault="001E6DA6" w:rsidP="001E6DA6">
      <w:pPr>
        <w:pStyle w:val="TH"/>
        <w:rPr>
          <w:rFonts w:cs="Arial"/>
        </w:rPr>
      </w:pPr>
      <w:r w:rsidRPr="006A7EE2">
        <w:t>Table 6.</w:t>
      </w:r>
      <w:r>
        <w:t>2</w:t>
      </w:r>
      <w:r w:rsidRPr="006A7EE2">
        <w:t xml:space="preserve">.5.2-1: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E6DA6" w:rsidRPr="006A7EE2"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1E6DA6" w:rsidRPr="006A7EE2" w:rsidRDefault="001E6DA6" w:rsidP="0014560D">
            <w:pPr>
              <w:pStyle w:val="TAH"/>
            </w:pPr>
            <w:r w:rsidRPr="006A7EE2">
              <w:t>Description</w:t>
            </w:r>
          </w:p>
        </w:tc>
      </w:tr>
      <w:tr w:rsidR="001E6DA6" w:rsidRPr="006A7EE2"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1E6DA6" w:rsidRPr="006A7EE2" w:rsidRDefault="001E6DA6" w:rsidP="0014560D">
            <w:pPr>
              <w:pStyle w:val="TAL"/>
            </w:pPr>
          </w:p>
        </w:tc>
      </w:tr>
    </w:tbl>
    <w:p w:rsidR="001E6DA6" w:rsidRPr="006A7EE2" w:rsidRDefault="001E6DA6" w:rsidP="001E6DA6"/>
    <w:p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rsidR="001E6DA6" w:rsidRPr="006A7EE2" w:rsidRDefault="001E6DA6" w:rsidP="001E6DA6">
      <w:pPr>
        <w:pStyle w:val="TH"/>
      </w:pPr>
      <w:r w:rsidRPr="006A7EE2">
        <w:t>Table 6.</w:t>
      </w:r>
      <w:r>
        <w:t>2</w:t>
      </w:r>
      <w:r w:rsidRPr="006A7EE2">
        <w:t xml:space="preserve">.5.2-2: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418"/>
        <w:gridCol w:w="6022"/>
      </w:tblGrid>
      <w:tr w:rsidR="001E6DA6" w:rsidRPr="006A7EE2"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rsidR="001E6DA6" w:rsidRPr="006A7EE2" w:rsidRDefault="001E6DA6" w:rsidP="0014560D">
            <w:pPr>
              <w:pStyle w:val="TAH"/>
            </w:pPr>
            <w:r w:rsidRPr="006A7EE2">
              <w:t>Description</w:t>
            </w:r>
          </w:p>
        </w:tc>
      </w:tr>
      <w:tr w:rsidR="001E6DA6" w:rsidRPr="006A7EE2"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p>
        </w:tc>
      </w:tr>
    </w:tbl>
    <w:p w:rsidR="001E6DA6" w:rsidRPr="006A7EE2" w:rsidRDefault="001E6DA6" w:rsidP="001E6DA6"/>
    <w:p w:rsidR="001E6DA6" w:rsidRPr="006A7EE2" w:rsidRDefault="001E6DA6" w:rsidP="001E6DA6">
      <w:pPr>
        <w:pStyle w:val="TH"/>
      </w:pPr>
      <w:r w:rsidRPr="006A7EE2">
        <w:t>Table 6.</w:t>
      </w:r>
      <w:r>
        <w:t>2</w:t>
      </w:r>
      <w:r w:rsidRPr="006A7EE2">
        <w:t>.5.2-3: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1E6DA6" w:rsidRPr="006A7EE2"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Response</w:t>
            </w:r>
          </w:p>
          <w:p w:rsidR="001E6DA6" w:rsidRPr="006A7EE2" w:rsidRDefault="001E6DA6" w:rsidP="0014560D">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Description</w:t>
            </w:r>
          </w:p>
        </w:tc>
      </w:tr>
      <w:tr w:rsidR="001E6DA6" w:rsidRPr="006A7EE2"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p>
        </w:tc>
        <w:tc>
          <w:tcPr>
            <w:tcW w:w="649"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p>
        </w:tc>
        <w:tc>
          <w:tcPr>
            <w:tcW w:w="582"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Upon success, an empty response body shall be returned.</w:t>
            </w:r>
          </w:p>
        </w:tc>
      </w:tr>
      <w:tr w:rsidR="001E6DA6" w:rsidRPr="006A7EE2"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rPr>
                <w:lang w:eastAsia="zh-CN"/>
              </w:rPr>
            </w:pPr>
            <w:r w:rsidRPr="006A7EE2">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The "cause" attribute shall be set to the following application error:</w:t>
            </w:r>
          </w:p>
          <w:p w:rsidR="001E6DA6" w:rsidRPr="006A7EE2" w:rsidRDefault="001E6DA6" w:rsidP="0014560D">
            <w:pPr>
              <w:pStyle w:val="TAL"/>
            </w:pPr>
            <w:r w:rsidRPr="006A7EE2">
              <w:t>- CONTEXT_NOT_FOUND</w:t>
            </w:r>
          </w:p>
          <w:p w:rsidR="001E6DA6" w:rsidRPr="006A7EE2" w:rsidRDefault="001E6DA6" w:rsidP="0014560D">
            <w:pPr>
              <w:pStyle w:val="TAL"/>
            </w:pPr>
          </w:p>
          <w:p w:rsidR="001E6DA6" w:rsidRPr="006A7EE2" w:rsidRDefault="001E6DA6" w:rsidP="0014560D">
            <w:pPr>
              <w:pStyle w:val="TAL"/>
            </w:pPr>
            <w:r w:rsidRPr="006A7EE2">
              <w:t>See table 6.</w:t>
            </w:r>
            <w:r>
              <w:t>2</w:t>
            </w:r>
            <w:r w:rsidRPr="006A7EE2">
              <w:t>.7.3-1 for the description of this error.</w:t>
            </w:r>
          </w:p>
          <w:p w:rsidR="001E6DA6" w:rsidRPr="006A7EE2" w:rsidRDefault="001E6DA6" w:rsidP="0014560D">
            <w:pPr>
              <w:pStyle w:val="TAL"/>
            </w:pPr>
          </w:p>
        </w:tc>
      </w:tr>
      <w:tr w:rsidR="001E6DA6" w:rsidRPr="006A7EE2" w:rsidTr="0014560D">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1E6DA6" w:rsidRPr="006A7EE2" w:rsidRDefault="001E6DA6" w:rsidP="0014560D">
            <w:pPr>
              <w:pStyle w:val="TAN"/>
            </w:pPr>
            <w:r w:rsidRPr="006A7EE2">
              <w:t>NOTE:</w:t>
            </w:r>
            <w:r w:rsidRPr="006A7EE2">
              <w:tab/>
              <w:t>In addition common data structures as listed in table 6.</w:t>
            </w:r>
            <w:r>
              <w:t>2</w:t>
            </w:r>
            <w:r w:rsidRPr="006A7EE2">
              <w:t>.7-1 are supported.</w:t>
            </w:r>
          </w:p>
        </w:tc>
      </w:tr>
    </w:tbl>
    <w:p w:rsidR="001E6DA6" w:rsidRDefault="001E6DA6" w:rsidP="001E6DA6"/>
    <w:p w:rsidR="000C5926" w:rsidRPr="00D67AB2" w:rsidRDefault="000C5926" w:rsidP="000C5926">
      <w:pPr>
        <w:pStyle w:val="Heading3"/>
      </w:pPr>
      <w:bookmarkStart w:id="633" w:name="_Toc34346708"/>
      <w:r w:rsidRPr="00D67AB2">
        <w:lastRenderedPageBreak/>
        <w:t>6.</w:t>
      </w:r>
      <w:r>
        <w:t>2</w:t>
      </w:r>
      <w:r w:rsidRPr="00D67AB2">
        <w:t>.6</w:t>
      </w:r>
      <w:r w:rsidRPr="00D67AB2">
        <w:tab/>
        <w:t>Data Model</w:t>
      </w:r>
      <w:bookmarkEnd w:id="484"/>
      <w:bookmarkEnd w:id="633"/>
    </w:p>
    <w:p w:rsidR="000C5926" w:rsidRPr="00D67AB2" w:rsidRDefault="000C5926" w:rsidP="000C5926">
      <w:pPr>
        <w:pStyle w:val="Heading4"/>
      </w:pPr>
      <w:bookmarkStart w:id="634" w:name="_Toc11338781"/>
      <w:bookmarkStart w:id="635" w:name="_Toc24978843"/>
      <w:bookmarkStart w:id="636" w:name="_Toc34346709"/>
      <w:r w:rsidRPr="00D67AB2">
        <w:t>6.</w:t>
      </w:r>
      <w:r>
        <w:t>2</w:t>
      </w:r>
      <w:r w:rsidRPr="00D67AB2">
        <w:t>.6.1</w:t>
      </w:r>
      <w:r w:rsidRPr="00D67AB2">
        <w:tab/>
        <w:t>General</w:t>
      </w:r>
      <w:bookmarkEnd w:id="634"/>
      <w:bookmarkEnd w:id="635"/>
      <w:bookmarkEnd w:id="636"/>
    </w:p>
    <w:p w:rsidR="000C5926" w:rsidRPr="00D67AB2" w:rsidRDefault="000C5926" w:rsidP="000C5926">
      <w:r w:rsidRPr="00D67AB2">
        <w:t>This clause specifies the application data model supported by the API.</w:t>
      </w:r>
    </w:p>
    <w:p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0C592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Description</w:t>
            </w:r>
          </w:p>
        </w:tc>
      </w:tr>
      <w:tr w:rsidR="000C592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C81210">
              <w:t>ScscfCapabilit</w:t>
            </w:r>
            <w:r>
              <w:t>yList</w:t>
            </w:r>
          </w:p>
        </w:tc>
        <w:tc>
          <w:tcPr>
            <w:tcW w:w="166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6.</w:t>
            </w:r>
            <w:r>
              <w:t>2</w:t>
            </w:r>
            <w:r w:rsidRPr="00D67AB2">
              <w:t>.6.2.</w:t>
            </w:r>
            <w:r w:rsidR="000D4FC2">
              <w:t>2</w:t>
            </w:r>
          </w:p>
        </w:tc>
        <w:tc>
          <w:tcPr>
            <w:tcW w:w="446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07A2B" w:rsidRPr="00C81210" w:rsidRDefault="00607A2B" w:rsidP="00607A2B">
            <w:pPr>
              <w:pStyle w:val="TAL"/>
            </w:pPr>
            <w:r>
              <w:t>ImsProfileData</w:t>
            </w:r>
          </w:p>
        </w:tc>
        <w:tc>
          <w:tcPr>
            <w:tcW w:w="1668" w:type="dxa"/>
            <w:tcBorders>
              <w:top w:val="single" w:sz="4" w:space="0" w:color="auto"/>
              <w:left w:val="single" w:sz="4" w:space="0" w:color="auto"/>
              <w:bottom w:val="single" w:sz="4" w:space="0" w:color="auto"/>
              <w:right w:val="single" w:sz="4" w:space="0" w:color="auto"/>
            </w:tcBorders>
          </w:tcPr>
          <w:p w:rsidR="00607A2B" w:rsidRPr="00D67AB2" w:rsidRDefault="00607A2B" w:rsidP="00607A2B">
            <w:pPr>
              <w:pStyle w:val="TAL"/>
            </w:pPr>
            <w:r w:rsidRPr="00D67AB2">
              <w:t>6.</w:t>
            </w:r>
            <w:r>
              <w:t>2</w:t>
            </w:r>
            <w:r w:rsidRPr="00D67AB2">
              <w:t>.6.2.</w:t>
            </w:r>
            <w:r w:rsidR="006804A6">
              <w:t>4</w:t>
            </w:r>
          </w:p>
        </w:tc>
        <w:tc>
          <w:tcPr>
            <w:tcW w:w="4468" w:type="dxa"/>
            <w:tcBorders>
              <w:top w:val="single" w:sz="4" w:space="0" w:color="auto"/>
              <w:left w:val="single" w:sz="4" w:space="0" w:color="auto"/>
              <w:bottom w:val="single" w:sz="4" w:space="0" w:color="auto"/>
              <w:right w:val="single" w:sz="4" w:space="0" w:color="auto"/>
            </w:tcBorders>
          </w:tcPr>
          <w:p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07A2B" w:rsidRDefault="00607A2B" w:rsidP="00607A2B">
            <w:pPr>
              <w:pStyle w:val="TAL"/>
            </w:pPr>
            <w:r>
              <w:t>RepositoryData</w:t>
            </w:r>
          </w:p>
        </w:tc>
        <w:tc>
          <w:tcPr>
            <w:tcW w:w="1668" w:type="dxa"/>
            <w:tcBorders>
              <w:top w:val="single" w:sz="4" w:space="0" w:color="auto"/>
              <w:left w:val="single" w:sz="4" w:space="0" w:color="auto"/>
              <w:bottom w:val="single" w:sz="4" w:space="0" w:color="auto"/>
              <w:right w:val="single" w:sz="4" w:space="0" w:color="auto"/>
            </w:tcBorders>
          </w:tcPr>
          <w:p w:rsidR="00607A2B" w:rsidRPr="00D67AB2" w:rsidRDefault="00607A2B" w:rsidP="00607A2B">
            <w:pPr>
              <w:pStyle w:val="TAL"/>
            </w:pPr>
            <w:r w:rsidRPr="00D67AB2">
              <w:t>6.</w:t>
            </w:r>
            <w:r>
              <w:t>2</w:t>
            </w:r>
            <w:r w:rsidRPr="00D67AB2">
              <w:t>.6.2.</w:t>
            </w:r>
            <w:r w:rsidR="006804A6">
              <w:t>7</w:t>
            </w:r>
          </w:p>
        </w:tc>
        <w:tc>
          <w:tcPr>
            <w:tcW w:w="4468" w:type="dxa"/>
            <w:tcBorders>
              <w:top w:val="single" w:sz="4" w:space="0" w:color="auto"/>
              <w:left w:val="single" w:sz="4" w:space="0" w:color="auto"/>
              <w:bottom w:val="single" w:sz="4" w:space="0" w:color="auto"/>
              <w:right w:val="single" w:sz="4" w:space="0" w:color="auto"/>
            </w:tcBorders>
          </w:tcPr>
          <w:p w:rsidR="00607A2B" w:rsidRDefault="00607A2B" w:rsidP="00607A2B">
            <w:pPr>
              <w:pStyle w:val="TAL"/>
              <w:rPr>
                <w:rFonts w:cs="Arial"/>
                <w:szCs w:val="18"/>
              </w:rPr>
            </w:pPr>
            <w:r>
              <w:rPr>
                <w:rFonts w:cs="Arial"/>
                <w:szCs w:val="18"/>
              </w:rPr>
              <w:t>Repository Data for the requested Service Indication</w:t>
            </w:r>
          </w:p>
        </w:tc>
      </w:tr>
      <w:tr w:rsidR="0072432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pPr>
            <w:r>
              <w:t>MsisdnList</w:t>
            </w:r>
          </w:p>
        </w:tc>
        <w:tc>
          <w:tcPr>
            <w:tcW w:w="1668" w:type="dxa"/>
            <w:tcBorders>
              <w:top w:val="single" w:sz="4" w:space="0" w:color="auto"/>
              <w:left w:val="single" w:sz="4" w:space="0" w:color="auto"/>
              <w:bottom w:val="single" w:sz="4" w:space="0" w:color="auto"/>
              <w:right w:val="single" w:sz="4" w:space="0" w:color="auto"/>
            </w:tcBorders>
          </w:tcPr>
          <w:p w:rsidR="00724323" w:rsidRPr="00D67AB2" w:rsidRDefault="00724323" w:rsidP="00724323">
            <w:pPr>
              <w:pStyle w:val="TAL"/>
            </w:pPr>
            <w:r w:rsidRPr="00D67AB2">
              <w:t>6.</w:t>
            </w:r>
            <w:r>
              <w:t>2</w:t>
            </w:r>
            <w:r w:rsidRPr="00D67AB2">
              <w:t>.6.2.</w:t>
            </w:r>
            <w:r>
              <w:t>8</w:t>
            </w:r>
          </w:p>
        </w:tc>
        <w:tc>
          <w:tcPr>
            <w:tcW w:w="446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pPr>
            <w:r>
              <w:t>PublicIdentities</w:t>
            </w:r>
          </w:p>
        </w:tc>
        <w:tc>
          <w:tcPr>
            <w:tcW w:w="1668" w:type="dxa"/>
            <w:tcBorders>
              <w:top w:val="single" w:sz="4" w:space="0" w:color="auto"/>
              <w:left w:val="single" w:sz="4" w:space="0" w:color="auto"/>
              <w:bottom w:val="single" w:sz="4" w:space="0" w:color="auto"/>
              <w:right w:val="single" w:sz="4" w:space="0" w:color="auto"/>
            </w:tcBorders>
          </w:tcPr>
          <w:p w:rsidR="00724323" w:rsidRPr="00D67AB2" w:rsidRDefault="00724323" w:rsidP="00724323">
            <w:pPr>
              <w:pStyle w:val="TAL"/>
            </w:pPr>
            <w:r w:rsidRPr="00D67AB2">
              <w:t>6.</w:t>
            </w:r>
            <w:r>
              <w:t>2</w:t>
            </w:r>
            <w:r w:rsidRPr="00D67AB2">
              <w:t>.6.2.</w:t>
            </w:r>
            <w:r>
              <w:t>9</w:t>
            </w:r>
          </w:p>
        </w:tc>
        <w:tc>
          <w:tcPr>
            <w:tcW w:w="446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pPr>
            <w:r>
              <w:t>PublicIdentity</w:t>
            </w:r>
          </w:p>
        </w:tc>
        <w:tc>
          <w:tcPr>
            <w:tcW w:w="1668" w:type="dxa"/>
            <w:tcBorders>
              <w:top w:val="single" w:sz="4" w:space="0" w:color="auto"/>
              <w:left w:val="single" w:sz="4" w:space="0" w:color="auto"/>
              <w:bottom w:val="single" w:sz="4" w:space="0" w:color="auto"/>
              <w:right w:val="single" w:sz="4" w:space="0" w:color="auto"/>
            </w:tcBorders>
          </w:tcPr>
          <w:p w:rsidR="00724323" w:rsidRPr="00D67AB2" w:rsidRDefault="00724323" w:rsidP="00724323">
            <w:pPr>
              <w:pStyle w:val="TAL"/>
            </w:pPr>
            <w:r w:rsidRPr="00D67AB2">
              <w:t>6.</w:t>
            </w:r>
            <w:r>
              <w:t>2</w:t>
            </w:r>
            <w:r w:rsidRPr="00D67AB2">
              <w:t>.6.2.</w:t>
            </w:r>
            <w:r>
              <w:t>10</w:t>
            </w:r>
          </w:p>
        </w:tc>
        <w:tc>
          <w:tcPr>
            <w:tcW w:w="446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1E6DA6" w:rsidRDefault="001E6DA6" w:rsidP="001E6DA6">
            <w:pPr>
              <w:pStyle w:val="TAL"/>
            </w:pPr>
            <w:r>
              <w:t>ImsSdmSubscription</w:t>
            </w:r>
          </w:p>
        </w:tc>
        <w:tc>
          <w:tcPr>
            <w:tcW w:w="1668"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pPr>
            <w:r>
              <w:t>6.2.6.2.11</w:t>
            </w:r>
          </w:p>
        </w:tc>
        <w:tc>
          <w:tcPr>
            <w:tcW w:w="4468" w:type="dxa"/>
            <w:tcBorders>
              <w:top w:val="single" w:sz="4" w:space="0" w:color="auto"/>
              <w:left w:val="single" w:sz="4" w:space="0" w:color="auto"/>
              <w:bottom w:val="single" w:sz="4" w:space="0" w:color="auto"/>
              <w:right w:val="single" w:sz="4" w:space="0" w:color="auto"/>
            </w:tcBorders>
          </w:tcPr>
          <w:p w:rsidR="001E6DA6" w:rsidRDefault="001E6DA6" w:rsidP="001E6DA6">
            <w:pPr>
              <w:pStyle w:val="TAL"/>
              <w:rPr>
                <w:rFonts w:cs="Arial"/>
                <w:szCs w:val="18"/>
              </w:rPr>
            </w:pPr>
            <w:r>
              <w:rPr>
                <w:rFonts w:cs="Arial"/>
                <w:szCs w:val="18"/>
              </w:rPr>
              <w:t>A subscription to notifications</w:t>
            </w:r>
          </w:p>
        </w:tc>
      </w:tr>
      <w:tr w:rsidR="002A194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A194B" w:rsidRDefault="002A194B" w:rsidP="002A194B">
            <w:pPr>
              <w:pStyle w:val="TAL"/>
            </w:pPr>
            <w:r>
              <w:t>ImsRegistrationStatus</w:t>
            </w:r>
          </w:p>
        </w:tc>
        <w:tc>
          <w:tcPr>
            <w:tcW w:w="1668" w:type="dxa"/>
            <w:tcBorders>
              <w:top w:val="single" w:sz="4" w:space="0" w:color="auto"/>
              <w:left w:val="single" w:sz="4" w:space="0" w:color="auto"/>
              <w:bottom w:val="single" w:sz="4" w:space="0" w:color="auto"/>
              <w:right w:val="single" w:sz="4" w:space="0" w:color="auto"/>
            </w:tcBorders>
          </w:tcPr>
          <w:p w:rsidR="002A194B" w:rsidRDefault="002A194B" w:rsidP="002A194B">
            <w:pPr>
              <w:pStyle w:val="TAL"/>
            </w:pPr>
            <w:r w:rsidRPr="00D67AB2">
              <w:t>6.</w:t>
            </w:r>
            <w:r>
              <w:t>2</w:t>
            </w:r>
            <w:r w:rsidRPr="00D67AB2">
              <w:t>.6.</w:t>
            </w:r>
            <w:r>
              <w:t>2</w:t>
            </w:r>
            <w:r w:rsidRPr="00D67AB2">
              <w:t>.</w:t>
            </w:r>
            <w:r>
              <w:t>12</w:t>
            </w:r>
          </w:p>
        </w:tc>
        <w:tc>
          <w:tcPr>
            <w:tcW w:w="4468" w:type="dxa"/>
            <w:tcBorders>
              <w:top w:val="single" w:sz="4" w:space="0" w:color="auto"/>
              <w:left w:val="single" w:sz="4" w:space="0" w:color="auto"/>
              <w:bottom w:val="single" w:sz="4" w:space="0" w:color="auto"/>
              <w:right w:val="single" w:sz="4" w:space="0" w:color="auto"/>
            </w:tcBorders>
          </w:tcPr>
          <w:p w:rsidR="002A194B" w:rsidRDefault="002A194B" w:rsidP="002A194B">
            <w:pPr>
              <w:pStyle w:val="TAL"/>
              <w:rPr>
                <w:rFonts w:cs="Arial"/>
                <w:szCs w:val="18"/>
              </w:rPr>
            </w:pPr>
            <w:r>
              <w:rPr>
                <w:rFonts w:cs="Arial"/>
                <w:szCs w:val="18"/>
              </w:rPr>
              <w:t>Registration status of the user.</w:t>
            </w:r>
          </w:p>
        </w:tc>
      </w:tr>
      <w:tr w:rsidR="006124A2"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124A2" w:rsidRDefault="006124A2" w:rsidP="006124A2">
            <w:pPr>
              <w:pStyle w:val="TAL"/>
            </w:pPr>
            <w:r>
              <w:t>PriorityLevels</w:t>
            </w:r>
          </w:p>
        </w:tc>
        <w:tc>
          <w:tcPr>
            <w:tcW w:w="1668" w:type="dxa"/>
            <w:tcBorders>
              <w:top w:val="single" w:sz="4" w:space="0" w:color="auto"/>
              <w:left w:val="single" w:sz="4" w:space="0" w:color="auto"/>
              <w:bottom w:val="single" w:sz="4" w:space="0" w:color="auto"/>
              <w:right w:val="single" w:sz="4" w:space="0" w:color="auto"/>
            </w:tcBorders>
          </w:tcPr>
          <w:p w:rsidR="006124A2" w:rsidRPr="00D67AB2" w:rsidRDefault="006124A2" w:rsidP="006124A2">
            <w:pPr>
              <w:pStyle w:val="TAL"/>
            </w:pPr>
            <w:r w:rsidRPr="00D67AB2">
              <w:t>6.</w:t>
            </w:r>
            <w:r>
              <w:t>2</w:t>
            </w:r>
            <w:r w:rsidRPr="00D67AB2">
              <w:t>.6.</w:t>
            </w:r>
            <w:r>
              <w:t>2</w:t>
            </w:r>
            <w:r w:rsidRPr="00D67AB2">
              <w:t>.</w:t>
            </w:r>
            <w:r>
              <w:t>13</w:t>
            </w:r>
          </w:p>
        </w:tc>
        <w:tc>
          <w:tcPr>
            <w:tcW w:w="4468" w:type="dxa"/>
            <w:tcBorders>
              <w:top w:val="single" w:sz="4" w:space="0" w:color="auto"/>
              <w:left w:val="single" w:sz="4" w:space="0" w:color="auto"/>
              <w:bottom w:val="single" w:sz="4" w:space="0" w:color="auto"/>
              <w:right w:val="single" w:sz="4" w:space="0" w:color="auto"/>
            </w:tcBorders>
          </w:tcPr>
          <w:p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866F74" w:rsidRDefault="00866F74" w:rsidP="00866F74">
            <w:pPr>
              <w:pStyle w:val="TAL"/>
            </w:pPr>
            <w:r>
              <w:t>Ifcs</w:t>
            </w:r>
          </w:p>
        </w:tc>
        <w:tc>
          <w:tcPr>
            <w:tcW w:w="1668" w:type="dxa"/>
            <w:tcBorders>
              <w:top w:val="single" w:sz="4" w:space="0" w:color="auto"/>
              <w:left w:val="single" w:sz="4" w:space="0" w:color="auto"/>
              <w:bottom w:val="single" w:sz="4" w:space="0" w:color="auto"/>
              <w:right w:val="single" w:sz="4" w:space="0" w:color="auto"/>
            </w:tcBorders>
          </w:tcPr>
          <w:p w:rsidR="00866F74" w:rsidRPr="00D67AB2" w:rsidRDefault="00866F74" w:rsidP="00866F74">
            <w:pPr>
              <w:pStyle w:val="TAL"/>
            </w:pPr>
            <w:r w:rsidRPr="00D67AB2">
              <w:t>6.</w:t>
            </w:r>
            <w:r>
              <w:t>2</w:t>
            </w:r>
            <w:r w:rsidRPr="00D67AB2">
              <w:t>.6.</w:t>
            </w:r>
            <w:r>
              <w:t>2</w:t>
            </w:r>
            <w:r w:rsidRPr="00D67AB2">
              <w:t>.</w:t>
            </w:r>
            <w:r>
              <w:t>14</w:t>
            </w:r>
          </w:p>
        </w:tc>
        <w:tc>
          <w:tcPr>
            <w:tcW w:w="4468" w:type="dxa"/>
            <w:tcBorders>
              <w:top w:val="single" w:sz="4" w:space="0" w:color="auto"/>
              <w:left w:val="single" w:sz="4" w:space="0" w:color="auto"/>
              <w:bottom w:val="single" w:sz="4" w:space="0" w:color="auto"/>
              <w:right w:val="single" w:sz="4" w:space="0" w:color="auto"/>
            </w:tcBorders>
          </w:tcPr>
          <w:p w:rsidR="00866F74" w:rsidRDefault="00866F74" w:rsidP="00866F74">
            <w:pPr>
              <w:pStyle w:val="TAL"/>
              <w:rPr>
                <w:rFonts w:cs="Arial"/>
                <w:szCs w:val="18"/>
              </w:rPr>
            </w:pPr>
            <w:r>
              <w:rPr>
                <w:rFonts w:cs="Arial"/>
                <w:szCs w:val="18"/>
              </w:rPr>
              <w:t>List of IFCs associated to the IMS public Identity</w:t>
            </w: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Ifc</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15</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TriggerPoint</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16</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Spt</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17</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HeaderSipRequest</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18</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SdpDescription</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19</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ApplicationServer</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20</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614BBA"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14BBA" w:rsidRDefault="00614BBA" w:rsidP="00614BBA">
            <w:pPr>
              <w:pStyle w:val="TAL"/>
            </w:pPr>
            <w:r>
              <w:t>ImsLocationData</w:t>
            </w:r>
          </w:p>
        </w:tc>
        <w:tc>
          <w:tcPr>
            <w:tcW w:w="1668"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rsidRPr="00D67AB2">
              <w:t>6.</w:t>
            </w:r>
            <w:r>
              <w:t>2</w:t>
            </w:r>
            <w:r w:rsidRPr="00D67AB2">
              <w:t>.6.</w:t>
            </w:r>
            <w:r>
              <w:t>2</w:t>
            </w:r>
            <w:r w:rsidRPr="00D67AB2">
              <w:t>.</w:t>
            </w:r>
            <w:r>
              <w:t>21</w:t>
            </w:r>
          </w:p>
        </w:tc>
        <w:tc>
          <w:tcPr>
            <w:tcW w:w="4468" w:type="dxa"/>
            <w:tcBorders>
              <w:top w:val="single" w:sz="4" w:space="0" w:color="auto"/>
              <w:left w:val="single" w:sz="4" w:space="0" w:color="auto"/>
              <w:bottom w:val="single" w:sz="4" w:space="0" w:color="auto"/>
              <w:right w:val="single" w:sz="4" w:space="0" w:color="auto"/>
            </w:tcBorders>
          </w:tcPr>
          <w:p w:rsidR="00614BBA" w:rsidRDefault="00614BBA" w:rsidP="00614BBA">
            <w:pPr>
              <w:pStyle w:val="TAL"/>
              <w:rPr>
                <w:rFonts w:cs="Arial"/>
                <w:szCs w:val="18"/>
              </w:rPr>
            </w:pPr>
            <w:r>
              <w:rPr>
                <w:rFonts w:cs="Arial"/>
                <w:szCs w:val="18"/>
              </w:rPr>
              <w:t>IMS Location Data (S_CSCF name)</w:t>
            </w:r>
          </w:p>
        </w:tc>
      </w:tr>
      <w:tr w:rsidR="00C340A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C340A3" w:rsidRDefault="00C340A3" w:rsidP="00C340A3">
            <w:pPr>
              <w:pStyle w:val="TAL"/>
            </w:pPr>
            <w:r w:rsidRPr="00F91D2F">
              <w:t>ServiceLevelTraceInformation</w:t>
            </w:r>
          </w:p>
        </w:tc>
        <w:tc>
          <w:tcPr>
            <w:tcW w:w="1668" w:type="dxa"/>
            <w:tcBorders>
              <w:top w:val="single" w:sz="4" w:space="0" w:color="auto"/>
              <w:left w:val="single" w:sz="4" w:space="0" w:color="auto"/>
              <w:bottom w:val="single" w:sz="4" w:space="0" w:color="auto"/>
              <w:right w:val="single" w:sz="4" w:space="0" w:color="auto"/>
            </w:tcBorders>
          </w:tcPr>
          <w:p w:rsidR="00C340A3" w:rsidRPr="00D67AB2" w:rsidRDefault="00C340A3" w:rsidP="00C340A3">
            <w:pPr>
              <w:pStyle w:val="TAL"/>
            </w:pPr>
            <w:r w:rsidRPr="00D67AB2">
              <w:t>6.</w:t>
            </w:r>
            <w:r>
              <w:t>2</w:t>
            </w:r>
            <w:r w:rsidRPr="00D67AB2">
              <w:t>.6.</w:t>
            </w:r>
            <w:r>
              <w:t>2</w:t>
            </w:r>
            <w:r w:rsidRPr="00D67AB2">
              <w:t>.</w:t>
            </w:r>
            <w:r>
              <w:t>22</w:t>
            </w:r>
          </w:p>
        </w:tc>
        <w:tc>
          <w:tcPr>
            <w:tcW w:w="4468" w:type="dxa"/>
            <w:tcBorders>
              <w:top w:val="single" w:sz="4" w:space="0" w:color="auto"/>
              <w:left w:val="single" w:sz="4" w:space="0" w:color="auto"/>
              <w:bottom w:val="single" w:sz="4" w:space="0" w:color="auto"/>
              <w:right w:val="single" w:sz="4" w:space="0" w:color="auto"/>
            </w:tcBorders>
          </w:tcPr>
          <w:p w:rsidR="00C340A3" w:rsidRDefault="00C340A3" w:rsidP="00C340A3">
            <w:pPr>
              <w:pStyle w:val="TAL"/>
              <w:rPr>
                <w:rFonts w:cs="Arial"/>
                <w:szCs w:val="18"/>
              </w:rPr>
            </w:pPr>
            <w:r>
              <w:rPr>
                <w:rFonts w:cs="Arial"/>
                <w:szCs w:val="18"/>
              </w:rPr>
              <w:t>IMS Service Level Trace Information</w:t>
            </w: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Pr="00F91D2F" w:rsidRDefault="00264041" w:rsidP="00264041">
            <w:pPr>
              <w:pStyle w:val="TAL"/>
            </w:pPr>
            <w:r>
              <w:t>PsLocation</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23</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Location data in PS domain.</w:t>
            </w: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SgsnLocationData</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24</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MmeLocationData</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25</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AmfLocationData</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26</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TwanLocationData</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27</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Pr="00F91D2F" w:rsidRDefault="00264041" w:rsidP="00264041">
            <w:pPr>
              <w:pStyle w:val="TAL"/>
            </w:pPr>
            <w:r>
              <w:t>CsLocation</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w:t>
            </w:r>
            <w:r>
              <w:t>2</w:t>
            </w:r>
            <w:r w:rsidRPr="00D67AB2">
              <w:t>.</w:t>
            </w:r>
            <w:r>
              <w:t>28</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Location data in CS domain.</w:t>
            </w: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CsgInformation</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29</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71107A"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SrvccData</w:t>
            </w:r>
          </w:p>
        </w:tc>
        <w:tc>
          <w:tcPr>
            <w:tcW w:w="1668" w:type="dxa"/>
            <w:tcBorders>
              <w:top w:val="single" w:sz="4" w:space="0" w:color="auto"/>
              <w:left w:val="single" w:sz="4" w:space="0" w:color="auto"/>
              <w:bottom w:val="single" w:sz="4" w:space="0" w:color="auto"/>
              <w:right w:val="single" w:sz="4" w:space="0" w:color="auto"/>
            </w:tcBorders>
          </w:tcPr>
          <w:p w:rsidR="0071107A" w:rsidRPr="00D67AB2" w:rsidRDefault="0071107A" w:rsidP="0071107A">
            <w:pPr>
              <w:pStyle w:val="TAL"/>
            </w:pPr>
            <w:r w:rsidRPr="00D67AB2">
              <w:t>6.</w:t>
            </w:r>
            <w:r>
              <w:t>2</w:t>
            </w:r>
            <w:r w:rsidRPr="00D67AB2">
              <w:t>.6.</w:t>
            </w:r>
            <w:r>
              <w:t>2</w:t>
            </w:r>
            <w:r w:rsidRPr="00D67AB2">
              <w:t>.</w:t>
            </w:r>
            <w:r>
              <w:t>30</w:t>
            </w:r>
          </w:p>
        </w:tc>
        <w:tc>
          <w:tcPr>
            <w:tcW w:w="4468"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rFonts w:cs="Arial"/>
                <w:szCs w:val="18"/>
              </w:rPr>
            </w:pPr>
            <w:r>
              <w:rPr>
                <w:rFonts w:cs="Arial"/>
                <w:szCs w:val="18"/>
              </w:rPr>
              <w:t>UE SRVCC capability (if available) and STN-SR (if subscribed)</w:t>
            </w:r>
          </w:p>
        </w:tc>
      </w:tr>
      <w:tr w:rsidR="0020000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pPr>
            <w:r>
              <w:t>PsiActivationState</w:t>
            </w:r>
          </w:p>
        </w:tc>
        <w:tc>
          <w:tcPr>
            <w:tcW w:w="1668"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rsidRPr="00D67AB2">
              <w:t>6.</w:t>
            </w:r>
            <w:r>
              <w:t>2</w:t>
            </w:r>
            <w:r w:rsidRPr="00D67AB2">
              <w:t>.6.</w:t>
            </w:r>
            <w:r>
              <w:t>2</w:t>
            </w:r>
            <w:r w:rsidRPr="00D67AB2">
              <w:t>.</w:t>
            </w:r>
            <w:r>
              <w:t>31</w:t>
            </w:r>
          </w:p>
        </w:tc>
        <w:tc>
          <w:tcPr>
            <w:tcW w:w="4468"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rPr>
                <w:rFonts w:cs="Arial"/>
                <w:szCs w:val="18"/>
              </w:rPr>
            </w:pPr>
            <w:r>
              <w:rPr>
                <w:rFonts w:cs="Arial"/>
                <w:szCs w:val="18"/>
              </w:rPr>
              <w:t>Public Service Identity activation state</w:t>
            </w:r>
          </w:p>
        </w:tc>
      </w:tr>
    </w:tbl>
    <w:p w:rsidR="000C5926" w:rsidRDefault="000C5926" w:rsidP="000C5926"/>
    <w:p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 xml:space="preserve">. </w:t>
      </w:r>
    </w:p>
    <w:p w:rsidR="000C5926" w:rsidRPr="00D67AB2" w:rsidRDefault="000C5926" w:rsidP="000C5926">
      <w:pPr>
        <w:pStyle w:val="TH"/>
      </w:pPr>
      <w:r w:rsidRPr="00D67AB2">
        <w:lastRenderedPageBreak/>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7"/>
        <w:gridCol w:w="1997"/>
        <w:gridCol w:w="5190"/>
      </w:tblGrid>
      <w:tr w:rsidR="000C592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Data type</w:t>
            </w:r>
          </w:p>
        </w:tc>
        <w:tc>
          <w:tcPr>
            <w:tcW w:w="1997" w:type="dxa"/>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rsidRPr="00D67AB2">
              <w:t>Reference</w:t>
            </w:r>
          </w:p>
        </w:tc>
        <w:tc>
          <w:tcPr>
            <w:tcW w:w="5190"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Comments</w:t>
            </w:r>
          </w:p>
        </w:tc>
      </w:tr>
      <w:tr w:rsidR="000C592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Uri</w:t>
            </w:r>
          </w:p>
        </w:tc>
        <w:tc>
          <w:tcPr>
            <w:tcW w:w="1997"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3GPP TS 29.571 [</w:t>
            </w:r>
            <w:r w:rsidR="0044391B">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sidRPr="00D67AB2">
              <w:rPr>
                <w:rFonts w:cs="Arial"/>
                <w:szCs w:val="18"/>
              </w:rPr>
              <w:t>Uniform Resource Identifier</w:t>
            </w:r>
          </w:p>
        </w:tc>
      </w:tr>
      <w:tr w:rsidR="000C592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SupportedFeatures</w:t>
            </w:r>
          </w:p>
        </w:tc>
        <w:tc>
          <w:tcPr>
            <w:tcW w:w="1997"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3GPP TS 29.571 [</w:t>
            </w:r>
            <w:r w:rsidR="0044391B">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sidRPr="00D67AB2">
              <w:rPr>
                <w:rFonts w:cs="Arial"/>
                <w:szCs w:val="18"/>
              </w:rPr>
              <w:t>see 3GPP TS 29.500 [4] clause 6.6</w:t>
            </w:r>
          </w:p>
        </w:tc>
      </w:tr>
      <w:tr w:rsidR="001E6DA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pPr>
            <w:r>
              <w:t>ModificationNotification</w:t>
            </w:r>
          </w:p>
        </w:tc>
        <w:tc>
          <w:tcPr>
            <w:tcW w:w="1997"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pPr>
            <w:r>
              <w:t>3GPP TS 29.503 [15]</w:t>
            </w:r>
          </w:p>
        </w:tc>
        <w:tc>
          <w:tcPr>
            <w:tcW w:w="5190"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Pr>
                <w:lang w:val="en-US"/>
              </w:rPr>
              <w:t>EutraLocation</w:t>
            </w:r>
          </w:p>
        </w:tc>
        <w:tc>
          <w:tcPr>
            <w:tcW w:w="199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E-UTRAN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Pr>
                <w:lang w:val="en-US"/>
              </w:rPr>
              <w:t>NrLocation</w:t>
            </w:r>
          </w:p>
        </w:tc>
        <w:tc>
          <w:tcPr>
            <w:tcW w:w="199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NR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PlmnId</w:t>
            </w:r>
          </w:p>
        </w:tc>
        <w:tc>
          <w:tcPr>
            <w:tcW w:w="199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 Identity</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TimeZone</w:t>
            </w:r>
          </w:p>
        </w:tc>
        <w:tc>
          <w:tcPr>
            <w:tcW w:w="199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6276FC">
              <w:rPr>
                <w:lang w:eastAsia="zh-CN"/>
              </w:rPr>
              <w:t>Time Zone and Daylight Saving Time</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U</w:t>
            </w:r>
            <w:r w:rsidRPr="00992E9A">
              <w:t>traLocation</w:t>
            </w:r>
          </w:p>
        </w:tc>
        <w:tc>
          <w:tcPr>
            <w:tcW w:w="199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992E9A">
              <w:rPr>
                <w:lang w:eastAsia="zh-CN"/>
              </w:rPr>
              <w:t>UTRAN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GeraL</w:t>
            </w:r>
            <w:r w:rsidRPr="00992E9A">
              <w:t>ocation</w:t>
            </w:r>
          </w:p>
        </w:tc>
        <w:tc>
          <w:tcPr>
            <w:tcW w:w="199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sidRPr="006A7EE2">
              <w:t>DiameterIdentity</w:t>
            </w:r>
          </w:p>
        </w:tc>
        <w:tc>
          <w:tcPr>
            <w:tcW w:w="199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sidRPr="006A7EE2">
              <w:t>3GPP TS 29.571 [</w:t>
            </w:r>
            <w:r>
              <w:t>16</w:t>
            </w:r>
            <w:r w:rsidRPr="006A7EE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lang w:eastAsia="zh-CN"/>
              </w:rPr>
              <w:t>Diameter URI</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sidRPr="00867FDE">
              <w:t>NfInstanceId</w:t>
            </w:r>
          </w:p>
        </w:tc>
        <w:tc>
          <w:tcPr>
            <w:tcW w:w="199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sidRPr="006A7EE2">
              <w:t>3GPP TS 29.571 [</w:t>
            </w:r>
            <w:r>
              <w:t>16</w:t>
            </w:r>
            <w:r w:rsidRPr="006A7EE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867FDE">
              <w:rPr>
                <w:lang w:eastAsia="zh-CN"/>
              </w:rPr>
              <w:t>String uniquely identifying a NF instance</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RatType</w:t>
            </w:r>
          </w:p>
        </w:tc>
        <w:tc>
          <w:tcPr>
            <w:tcW w:w="199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sidRPr="006A7EE2">
              <w:t>3GPP TS 29.571 [</w:t>
            </w:r>
            <w:r>
              <w:t>16</w:t>
            </w:r>
            <w:r w:rsidRPr="006A7EE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lang w:eastAsia="zh-CN"/>
              </w:rPr>
              <w:t>RAT type</w:t>
            </w:r>
          </w:p>
        </w:tc>
      </w:tr>
      <w:tr w:rsidR="0071107A"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StnSr</w:t>
            </w:r>
          </w:p>
        </w:tc>
        <w:tc>
          <w:tcPr>
            <w:tcW w:w="1997" w:type="dxa"/>
            <w:tcBorders>
              <w:top w:val="single" w:sz="4" w:space="0" w:color="auto"/>
              <w:left w:val="single" w:sz="4" w:space="0" w:color="auto"/>
              <w:bottom w:val="single" w:sz="4" w:space="0" w:color="auto"/>
              <w:right w:val="single" w:sz="4" w:space="0" w:color="auto"/>
            </w:tcBorders>
          </w:tcPr>
          <w:p w:rsidR="0071107A" w:rsidRPr="006A7EE2" w:rsidRDefault="0071107A" w:rsidP="0071107A">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lang w:eastAsia="zh-CN"/>
              </w:rPr>
            </w:pPr>
            <w:r w:rsidRPr="006A7EE2">
              <w:rPr>
                <w:rFonts w:cs="Arial" w:hint="eastAsia"/>
                <w:szCs w:val="18"/>
              </w:rPr>
              <w:t>Session Transfer Number for SRVCC</w:t>
            </w:r>
          </w:p>
        </w:tc>
      </w:tr>
      <w:tr w:rsidR="0071107A"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PatchItem</w:t>
            </w:r>
          </w:p>
        </w:tc>
        <w:tc>
          <w:tcPr>
            <w:tcW w:w="1997" w:type="dxa"/>
            <w:tcBorders>
              <w:top w:val="single" w:sz="4" w:space="0" w:color="auto"/>
              <w:left w:val="single" w:sz="4" w:space="0" w:color="auto"/>
              <w:bottom w:val="single" w:sz="4" w:space="0" w:color="auto"/>
              <w:right w:val="single" w:sz="4" w:space="0" w:color="auto"/>
            </w:tcBorders>
          </w:tcPr>
          <w:p w:rsidR="0071107A" w:rsidRPr="006A7EE2" w:rsidRDefault="0071107A" w:rsidP="0071107A">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lang w:eastAsia="zh-CN"/>
              </w:rPr>
            </w:pPr>
            <w:r>
              <w:rPr>
                <w:rFonts w:cs="Arial"/>
                <w:szCs w:val="18"/>
              </w:rPr>
              <w:t>Patch Item</w:t>
            </w:r>
          </w:p>
        </w:tc>
      </w:tr>
      <w:tr w:rsidR="0071107A"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PatchResult</w:t>
            </w:r>
          </w:p>
        </w:tc>
        <w:tc>
          <w:tcPr>
            <w:tcW w:w="1997" w:type="dxa"/>
            <w:tcBorders>
              <w:top w:val="single" w:sz="4" w:space="0" w:color="auto"/>
              <w:left w:val="single" w:sz="4" w:space="0" w:color="auto"/>
              <w:bottom w:val="single" w:sz="4" w:space="0" w:color="auto"/>
              <w:right w:val="single" w:sz="4" w:space="0" w:color="auto"/>
            </w:tcBorders>
          </w:tcPr>
          <w:p w:rsidR="0071107A" w:rsidRPr="006A7EE2" w:rsidRDefault="0071107A" w:rsidP="0071107A">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lang w:eastAsia="zh-CN"/>
              </w:rPr>
            </w:pPr>
            <w:r>
              <w:rPr>
                <w:rFonts w:cs="Arial"/>
                <w:szCs w:val="18"/>
              </w:rPr>
              <w:t>Patch Result</w:t>
            </w:r>
          </w:p>
        </w:tc>
      </w:tr>
    </w:tbl>
    <w:p w:rsidR="000C5926" w:rsidRDefault="000C5926" w:rsidP="000C5926"/>
    <w:p w:rsidR="0071623F" w:rsidRPr="00D67AB2" w:rsidRDefault="0071623F" w:rsidP="0071623F">
      <w:pPr>
        <w:pStyle w:val="Heading4"/>
        <w:rPr>
          <w:lang w:val="en-US"/>
        </w:rPr>
      </w:pPr>
      <w:bookmarkStart w:id="637" w:name="_Toc11338578"/>
      <w:bookmarkStart w:id="638" w:name="_Toc24978844"/>
      <w:bookmarkStart w:id="639" w:name="_Toc11338784"/>
      <w:bookmarkStart w:id="640" w:name="_Toc34346710"/>
      <w:r w:rsidRPr="00D67AB2">
        <w:rPr>
          <w:lang w:val="en-US"/>
        </w:rPr>
        <w:t>6.</w:t>
      </w:r>
      <w:r>
        <w:rPr>
          <w:lang w:val="en-US"/>
        </w:rPr>
        <w:t>2</w:t>
      </w:r>
      <w:r w:rsidRPr="00D67AB2">
        <w:rPr>
          <w:lang w:val="en-US"/>
        </w:rPr>
        <w:t>.6.2</w:t>
      </w:r>
      <w:r w:rsidRPr="00D67AB2">
        <w:rPr>
          <w:lang w:val="en-US"/>
        </w:rPr>
        <w:tab/>
        <w:t>Structured data types</w:t>
      </w:r>
      <w:bookmarkEnd w:id="637"/>
      <w:bookmarkEnd w:id="638"/>
      <w:bookmarkEnd w:id="640"/>
    </w:p>
    <w:p w:rsidR="0071623F" w:rsidRPr="00D67AB2" w:rsidRDefault="0071623F" w:rsidP="0071623F">
      <w:pPr>
        <w:pStyle w:val="Heading5"/>
      </w:pPr>
      <w:bookmarkStart w:id="641" w:name="_Toc11338579"/>
      <w:bookmarkStart w:id="642" w:name="_Toc24978845"/>
      <w:bookmarkStart w:id="643" w:name="_Toc34346711"/>
      <w:r w:rsidRPr="00D67AB2">
        <w:t>6.</w:t>
      </w:r>
      <w:r>
        <w:t>2</w:t>
      </w:r>
      <w:r w:rsidRPr="00D67AB2">
        <w:t>.6.2.1</w:t>
      </w:r>
      <w:r w:rsidRPr="00D67AB2">
        <w:tab/>
        <w:t>Introduction</w:t>
      </w:r>
      <w:bookmarkEnd w:id="641"/>
      <w:bookmarkEnd w:id="642"/>
      <w:bookmarkEnd w:id="643"/>
    </w:p>
    <w:p w:rsidR="0071623F" w:rsidRPr="00D67AB2" w:rsidRDefault="0071623F" w:rsidP="0071623F">
      <w:r w:rsidRPr="00D67AB2">
        <w:t xml:space="preserve">This clause defines the structures to be used in resource representations. </w:t>
      </w:r>
    </w:p>
    <w:p w:rsidR="000C5926" w:rsidRPr="00D67AB2" w:rsidRDefault="000C5926" w:rsidP="000C5926">
      <w:pPr>
        <w:pStyle w:val="Heading5"/>
      </w:pPr>
      <w:bookmarkStart w:id="644" w:name="_Toc24978846"/>
      <w:bookmarkStart w:id="645" w:name="_Toc34346712"/>
      <w:r w:rsidRPr="00D67AB2">
        <w:t>6.</w:t>
      </w:r>
      <w:r>
        <w:t>2</w:t>
      </w:r>
      <w:r w:rsidRPr="00D67AB2">
        <w:t>.6.2.</w:t>
      </w:r>
      <w:r w:rsidR="0071623F">
        <w:t>2</w:t>
      </w:r>
      <w:r w:rsidRPr="00D67AB2">
        <w:tab/>
        <w:t xml:space="preserve">Type: </w:t>
      </w:r>
      <w:bookmarkEnd w:id="639"/>
      <w:r w:rsidRPr="00C81210">
        <w:t>ScscfCapabilit</w:t>
      </w:r>
      <w:r>
        <w:t>yList</w:t>
      </w:r>
      <w:bookmarkEnd w:id="644"/>
      <w:bookmarkEnd w:id="645"/>
    </w:p>
    <w:p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rPr>
                <w:rFonts w:cs="Arial"/>
                <w:szCs w:val="18"/>
              </w:rPr>
            </w:pPr>
            <w:r w:rsidRPr="00D67AB2">
              <w:rPr>
                <w:rFonts w:cs="Arial"/>
                <w:szCs w:val="18"/>
              </w:rPr>
              <w:t>Description</w:t>
            </w:r>
          </w:p>
        </w:tc>
      </w:tr>
      <w:tr w:rsidR="000C5926" w:rsidRPr="00D67AB2" w:rsidTr="000C5926">
        <w:trPr>
          <w:jc w:val="center"/>
        </w:trPr>
        <w:tc>
          <w:tcPr>
            <w:tcW w:w="2231"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rsidTr="000C5926">
        <w:trPr>
          <w:jc w:val="center"/>
        </w:trPr>
        <w:tc>
          <w:tcPr>
            <w:tcW w:w="2231"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rsidR="000C5926" w:rsidRDefault="000C5926" w:rsidP="000C5926"/>
    <w:p w:rsidR="000C5926" w:rsidRPr="00D67AB2" w:rsidRDefault="000C5926" w:rsidP="000C5926">
      <w:pPr>
        <w:pStyle w:val="Heading5"/>
      </w:pPr>
      <w:bookmarkStart w:id="646" w:name="_Toc24978847"/>
      <w:bookmarkStart w:id="647" w:name="_Toc34346713"/>
      <w:r w:rsidRPr="00D67AB2">
        <w:t>6.</w:t>
      </w:r>
      <w:r>
        <w:t>2</w:t>
      </w:r>
      <w:r w:rsidRPr="00D67AB2">
        <w:t>.6.2.</w:t>
      </w:r>
      <w:r w:rsidR="0071623F">
        <w:t>3</w:t>
      </w:r>
      <w:r w:rsidRPr="00D67AB2">
        <w:tab/>
        <w:t xml:space="preserve">Type: </w:t>
      </w:r>
      <w:r w:rsidRPr="00E952AF">
        <w:t>Capabilit</w:t>
      </w:r>
      <w:r>
        <w:t>ies</w:t>
      </w:r>
      <w:bookmarkEnd w:id="646"/>
      <w:bookmarkEnd w:id="647"/>
    </w:p>
    <w:p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C5926" w:rsidRPr="00D67AB2"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rsidRPr="00D67AB2">
              <w:t>Description</w:t>
            </w:r>
          </w:p>
        </w:tc>
      </w:tr>
      <w:tr w:rsidR="000C5926" w:rsidRPr="00D67AB2"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rsidR="000C5926" w:rsidRDefault="000C5926" w:rsidP="000C5926"/>
    <w:p w:rsidR="00607A2B" w:rsidRPr="00D67AB2" w:rsidRDefault="00607A2B" w:rsidP="00607A2B">
      <w:pPr>
        <w:pStyle w:val="Heading5"/>
      </w:pPr>
      <w:bookmarkStart w:id="648" w:name="_Toc24978848"/>
      <w:bookmarkStart w:id="649" w:name="_Toc34346714"/>
      <w:r w:rsidRPr="00D67AB2">
        <w:t>6.</w:t>
      </w:r>
      <w:r>
        <w:t>2</w:t>
      </w:r>
      <w:r w:rsidRPr="00D67AB2">
        <w:t>.6.2.</w:t>
      </w:r>
      <w:r>
        <w:t>4</w:t>
      </w:r>
      <w:r w:rsidRPr="00D67AB2">
        <w:tab/>
        <w:t xml:space="preserve">Type: </w:t>
      </w:r>
      <w:r>
        <w:t>ImsProfileData</w:t>
      </w:r>
      <w:bookmarkEnd w:id="648"/>
      <w:bookmarkEnd w:id="649"/>
    </w:p>
    <w:p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jc w:val="left"/>
            </w:pPr>
            <w:r w:rsidRPr="00D67AB2">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rPr>
                <w:rFonts w:cs="Arial"/>
                <w:szCs w:val="18"/>
              </w:rPr>
            </w:pPr>
            <w:r w:rsidRPr="00D67AB2">
              <w:rPr>
                <w:rFonts w:cs="Arial"/>
                <w:szCs w:val="18"/>
              </w:rPr>
              <w:t>Description</w:t>
            </w:r>
          </w:p>
        </w:tc>
      </w:tr>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sidRPr="00D67AB2">
              <w:rPr>
                <w:rFonts w:cs="Arial"/>
                <w:szCs w:val="18"/>
              </w:rPr>
              <w:t>See clause 6.1.8</w:t>
            </w:r>
          </w:p>
        </w:tc>
      </w:tr>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0..</w:t>
            </w:r>
            <w:r w:rsidR="00607A2B">
              <w:t>1</w:t>
            </w:r>
          </w:p>
        </w:tc>
        <w:tc>
          <w:tcPr>
            <w:tcW w:w="4355"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rsidR="00607A2B" w:rsidRDefault="00607A2B" w:rsidP="00607A2B"/>
    <w:p w:rsidR="00607A2B" w:rsidRPr="00D67AB2" w:rsidRDefault="00607A2B" w:rsidP="00607A2B">
      <w:pPr>
        <w:pStyle w:val="Heading5"/>
      </w:pPr>
      <w:bookmarkStart w:id="650" w:name="_Toc11338605"/>
      <w:bookmarkStart w:id="651" w:name="_Toc24978849"/>
      <w:bookmarkStart w:id="652" w:name="_Toc34346715"/>
      <w:r w:rsidRPr="00D67AB2">
        <w:lastRenderedPageBreak/>
        <w:t>6.</w:t>
      </w:r>
      <w:r>
        <w:t>2</w:t>
      </w:r>
      <w:r w:rsidRPr="00D67AB2">
        <w:t>.6.2.</w:t>
      </w:r>
      <w:r>
        <w:t>5</w:t>
      </w:r>
      <w:r w:rsidRPr="00D67AB2">
        <w:tab/>
        <w:t>Type: SharedData</w:t>
      </w:r>
      <w:bookmarkEnd w:id="650"/>
      <w:bookmarkEnd w:id="651"/>
      <w:bookmarkEnd w:id="652"/>
      <w:r w:rsidRPr="00D67AB2">
        <w:t xml:space="preserve"> </w:t>
      </w:r>
    </w:p>
    <w:p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rPr>
                <w:rFonts w:cs="Arial"/>
                <w:szCs w:val="18"/>
              </w:rPr>
            </w:pPr>
            <w:r w:rsidRPr="00D67AB2">
              <w:rPr>
                <w:rFonts w:cs="Arial"/>
                <w:szCs w:val="18"/>
              </w:rPr>
              <w:t>Description</w:t>
            </w:r>
          </w:p>
        </w:tc>
      </w:tr>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rsidR="00607A2B" w:rsidRDefault="00607A2B" w:rsidP="00607A2B"/>
    <w:p w:rsidR="00607A2B" w:rsidRPr="00D67AB2" w:rsidRDefault="00607A2B" w:rsidP="00607A2B">
      <w:pPr>
        <w:pStyle w:val="Heading5"/>
      </w:pPr>
      <w:bookmarkStart w:id="653" w:name="_Toc24978850"/>
      <w:bookmarkStart w:id="654" w:name="_Toc34346716"/>
      <w:r w:rsidRPr="00D67AB2">
        <w:t>6.</w:t>
      </w:r>
      <w:r>
        <w:t>2</w:t>
      </w:r>
      <w:r w:rsidRPr="00D67AB2">
        <w:t>.6.2.</w:t>
      </w:r>
      <w:r>
        <w:t>6</w:t>
      </w:r>
      <w:r w:rsidRPr="00D67AB2">
        <w:tab/>
        <w:t xml:space="preserve">Type: </w:t>
      </w:r>
      <w:r>
        <w:t>ImsDataSets</w:t>
      </w:r>
      <w:bookmarkEnd w:id="653"/>
      <w:bookmarkEnd w:id="654"/>
      <w:r w:rsidRPr="00D67AB2">
        <w:t xml:space="preserve"> </w:t>
      </w:r>
    </w:p>
    <w:p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rPr>
                <w:rFonts w:cs="Arial"/>
                <w:szCs w:val="18"/>
              </w:rPr>
            </w:pPr>
            <w:r w:rsidRPr="00D67AB2">
              <w:rPr>
                <w:rFonts w:cs="Arial"/>
                <w:szCs w:val="18"/>
              </w:rPr>
              <w:t>Description</w:t>
            </w:r>
          </w:p>
        </w:tc>
      </w:tr>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rsidR="00607A2B" w:rsidRDefault="00607A2B" w:rsidP="00607A2B"/>
    <w:p w:rsidR="006804A6" w:rsidRPr="00D67AB2" w:rsidRDefault="006804A6" w:rsidP="006804A6">
      <w:pPr>
        <w:pStyle w:val="Heading5"/>
      </w:pPr>
      <w:bookmarkStart w:id="655" w:name="_Toc24978851"/>
      <w:bookmarkStart w:id="656" w:name="_Toc34346717"/>
      <w:r w:rsidRPr="00D67AB2">
        <w:t>6.</w:t>
      </w:r>
      <w:r>
        <w:t>2</w:t>
      </w:r>
      <w:r w:rsidRPr="00D67AB2">
        <w:t>.6.2.</w:t>
      </w:r>
      <w:r>
        <w:t>7</w:t>
      </w:r>
      <w:r w:rsidRPr="00D67AB2">
        <w:tab/>
        <w:t xml:space="preserve">Type: </w:t>
      </w:r>
      <w:r>
        <w:t>RepositoryData</w:t>
      </w:r>
      <w:bookmarkEnd w:id="655"/>
      <w:bookmarkEnd w:id="656"/>
    </w:p>
    <w:p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804A6" w:rsidRPr="00D67AB2" w:rsidRDefault="006804A6" w:rsidP="00B569E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rPr>
                <w:rFonts w:cs="Arial"/>
                <w:szCs w:val="18"/>
              </w:rPr>
            </w:pPr>
            <w:r w:rsidRPr="00D67AB2">
              <w:rPr>
                <w:rFonts w:cs="Arial"/>
                <w:szCs w:val="18"/>
              </w:rPr>
              <w:t>Description</w:t>
            </w:r>
          </w:p>
        </w:tc>
      </w:tr>
      <w:tr w:rsidR="006804A6" w:rsidRPr="00D67AB2" w:rsidTr="00B569E6">
        <w:trPr>
          <w:jc w:val="center"/>
        </w:trPr>
        <w:tc>
          <w:tcPr>
            <w:tcW w:w="2231"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rsidTr="00B569E6">
        <w:trPr>
          <w:jc w:val="center"/>
        </w:trPr>
        <w:tc>
          <w:tcPr>
            <w:tcW w:w="2231"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6804A6" w:rsidRPr="00D67AB2" w:rsidRDefault="00093D8E" w:rsidP="00B569E6">
            <w:pPr>
              <w:pStyle w:val="TAL"/>
              <w:rPr>
                <w:rFonts w:cs="Arial"/>
                <w:szCs w:val="18"/>
              </w:rPr>
            </w:pPr>
            <w:r>
              <w:t>The sequence number associated to the current version of Repository Data.</w:t>
            </w:r>
          </w:p>
        </w:tc>
      </w:tr>
    </w:tbl>
    <w:p w:rsidR="006804A6" w:rsidRDefault="006804A6" w:rsidP="006804A6"/>
    <w:p w:rsidR="00724323" w:rsidRPr="00D67AB2" w:rsidRDefault="00724323" w:rsidP="00724323">
      <w:pPr>
        <w:pStyle w:val="Heading5"/>
      </w:pPr>
      <w:bookmarkStart w:id="657" w:name="_Toc24978852"/>
      <w:bookmarkStart w:id="658" w:name="_Toc34346718"/>
      <w:r w:rsidRPr="00D67AB2">
        <w:t>6.</w:t>
      </w:r>
      <w:r>
        <w:t>2</w:t>
      </w:r>
      <w:r w:rsidRPr="00D67AB2">
        <w:t>.6.2.</w:t>
      </w:r>
      <w:r>
        <w:t>8</w:t>
      </w:r>
      <w:r w:rsidRPr="00D67AB2">
        <w:tab/>
        <w:t xml:space="preserve">Type: </w:t>
      </w:r>
      <w:r>
        <w:t>M</w:t>
      </w:r>
      <w:r w:rsidRPr="00767839">
        <w:t>sisdnList</w:t>
      </w:r>
      <w:bookmarkEnd w:id="657"/>
      <w:bookmarkEnd w:id="658"/>
    </w:p>
    <w:p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rPr>
                <w:rFonts w:cs="Arial"/>
                <w:szCs w:val="18"/>
              </w:rPr>
            </w:pPr>
            <w:r w:rsidRPr="00D67AB2">
              <w:rPr>
                <w:rFonts w:cs="Arial"/>
                <w:szCs w:val="18"/>
              </w:rPr>
              <w:t>Description</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Additional MSISDNs</w:t>
            </w:r>
          </w:p>
        </w:tc>
      </w:tr>
    </w:tbl>
    <w:p w:rsidR="00724323" w:rsidRDefault="00724323" w:rsidP="00724323"/>
    <w:p w:rsidR="00724323" w:rsidRPr="00D67AB2" w:rsidRDefault="00724323" w:rsidP="00724323">
      <w:pPr>
        <w:pStyle w:val="Heading5"/>
      </w:pPr>
      <w:bookmarkStart w:id="659" w:name="_Toc24978853"/>
      <w:bookmarkStart w:id="660" w:name="_Toc34346719"/>
      <w:r w:rsidRPr="00D67AB2">
        <w:t>6.</w:t>
      </w:r>
      <w:r>
        <w:t>2</w:t>
      </w:r>
      <w:r w:rsidRPr="00D67AB2">
        <w:t>.6.2.</w:t>
      </w:r>
      <w:r>
        <w:t>9</w:t>
      </w:r>
      <w:r w:rsidRPr="00D67AB2">
        <w:tab/>
        <w:t xml:space="preserve">Type: </w:t>
      </w:r>
      <w:r>
        <w:t>PublicIdentities</w:t>
      </w:r>
      <w:bookmarkEnd w:id="659"/>
      <w:bookmarkEnd w:id="660"/>
    </w:p>
    <w:p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rPr>
                <w:rFonts w:cs="Arial"/>
                <w:szCs w:val="18"/>
              </w:rPr>
            </w:pPr>
            <w:r w:rsidRPr="00D67AB2">
              <w:rPr>
                <w:rFonts w:cs="Arial"/>
                <w:szCs w:val="18"/>
              </w:rPr>
              <w:t>Description</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List of IMS Public Identities associated</w:t>
            </w:r>
          </w:p>
        </w:tc>
      </w:tr>
    </w:tbl>
    <w:p w:rsidR="00724323" w:rsidRDefault="00724323" w:rsidP="00724323"/>
    <w:p w:rsidR="00724323" w:rsidRPr="00D67AB2" w:rsidRDefault="00724323" w:rsidP="00724323">
      <w:pPr>
        <w:pStyle w:val="Heading5"/>
      </w:pPr>
      <w:bookmarkStart w:id="661" w:name="_Toc24978854"/>
      <w:bookmarkStart w:id="662" w:name="_Toc34346720"/>
      <w:r w:rsidRPr="00D67AB2">
        <w:lastRenderedPageBreak/>
        <w:t>6.</w:t>
      </w:r>
      <w:r>
        <w:t>2</w:t>
      </w:r>
      <w:r w:rsidRPr="00D67AB2">
        <w:t>.6.2.</w:t>
      </w:r>
      <w:r>
        <w:t>10</w:t>
      </w:r>
      <w:r w:rsidRPr="00D67AB2">
        <w:tab/>
        <w:t xml:space="preserve">Type: </w:t>
      </w:r>
      <w:r>
        <w:t>PublicIdentity</w:t>
      </w:r>
      <w:bookmarkEnd w:id="661"/>
      <w:bookmarkEnd w:id="662"/>
    </w:p>
    <w:p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rPr>
                <w:rFonts w:cs="Arial"/>
                <w:szCs w:val="18"/>
              </w:rPr>
            </w:pPr>
            <w:r w:rsidRPr="00D67AB2">
              <w:rPr>
                <w:rFonts w:cs="Arial"/>
                <w:szCs w:val="18"/>
              </w:rPr>
              <w:t>Description</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IMS Public Identity (distinct or wildcarded)</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6635DB" w:rsidRDefault="00724323" w:rsidP="00266DE9">
            <w:pPr>
              <w:pStyle w:val="TAL"/>
              <w:rPr>
                <w:rFonts w:cs="Arial"/>
                <w:b/>
                <w:szCs w:val="18"/>
              </w:rPr>
            </w:pPr>
            <w:r w:rsidRPr="00D67AB2">
              <w:t>Unsigned integer indicating</w:t>
            </w:r>
            <w:r>
              <w:t xml:space="preserve"> the Alias Group Identifier. </w:t>
            </w:r>
            <w:r w:rsidRPr="006635DB">
              <w:t>Absence indicates that the identity does not belong to any Alias Group</w:t>
            </w:r>
          </w:p>
        </w:tc>
      </w:tr>
    </w:tbl>
    <w:p w:rsidR="00724323" w:rsidRDefault="00724323" w:rsidP="00724323"/>
    <w:p w:rsidR="001E6DA6" w:rsidRPr="006A7EE2" w:rsidRDefault="001E6DA6" w:rsidP="001E6DA6">
      <w:pPr>
        <w:pStyle w:val="Heading5"/>
      </w:pPr>
      <w:bookmarkStart w:id="663" w:name="_Toc24978855"/>
      <w:bookmarkStart w:id="664" w:name="_Toc34346721"/>
      <w:r w:rsidRPr="006A7EE2">
        <w:t>6.</w:t>
      </w:r>
      <w:r>
        <w:t>2</w:t>
      </w:r>
      <w:r w:rsidRPr="006A7EE2">
        <w:t>.6.2.</w:t>
      </w:r>
      <w:r>
        <w:t>11</w:t>
      </w:r>
      <w:r w:rsidRPr="006A7EE2">
        <w:tab/>
        <w:t xml:space="preserve">Type: </w:t>
      </w:r>
      <w:r>
        <w:t>Ims</w:t>
      </w:r>
      <w:r w:rsidRPr="006A7EE2">
        <w:t>SdmSubscription</w:t>
      </w:r>
      <w:bookmarkEnd w:id="664"/>
      <w:r w:rsidRPr="006A7EE2">
        <w:t xml:space="preserve"> </w:t>
      </w:r>
    </w:p>
    <w:p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rPr>
                <w:rFonts w:cs="Arial"/>
                <w:szCs w:val="18"/>
              </w:rPr>
            </w:pPr>
            <w:r w:rsidRPr="006A7EE2">
              <w:rPr>
                <w:rFonts w:cs="Arial"/>
                <w:szCs w:val="18"/>
              </w:rPr>
              <w:t>Description</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rsidR="001E6DA6" w:rsidRPr="006A7EE2" w:rsidRDefault="001E6DA6" w:rsidP="0014560D">
            <w:pPr>
              <w:pStyle w:val="TAL"/>
              <w:rPr>
                <w:rFonts w:cs="Arial"/>
                <w:szCs w:val="18"/>
              </w:rPr>
            </w:pPr>
            <w:r w:rsidRPr="006A7EE2">
              <w:rPr>
                <w:rFonts w:cs="Arial" w:hint="eastAsia"/>
                <w:szCs w:val="18"/>
                <w:lang w:eastAsia="zh-CN"/>
              </w:rPr>
              <w:t>The URI shall take the form of either an absolute URI or an absolute-path reference as defined in IETF RFC 3986 [</w:t>
            </w:r>
            <w:r w:rsidRPr="006A7EE2">
              <w:rPr>
                <w:rFonts w:cs="Arial"/>
                <w:szCs w:val="18"/>
                <w:lang w:eastAsia="zh-CN"/>
              </w:rPr>
              <w:t>31</w:t>
            </w:r>
            <w:r w:rsidRPr="006A7EE2">
              <w:rPr>
                <w:rFonts w:cs="Arial" w:hint="eastAsia"/>
                <w:szCs w:val="18"/>
                <w:lang w:eastAsia="zh-CN"/>
              </w:rPr>
              <w:t>].</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bl>
    <w:p w:rsidR="001E6DA6" w:rsidRDefault="001E6DA6" w:rsidP="001E6DA6"/>
    <w:p w:rsidR="002A194B" w:rsidRPr="00D67AB2" w:rsidRDefault="002A194B" w:rsidP="002A194B">
      <w:pPr>
        <w:pStyle w:val="Heading5"/>
      </w:pPr>
      <w:bookmarkStart w:id="665" w:name="_Toc26199614"/>
      <w:bookmarkStart w:id="666" w:name="_Toc34346722"/>
      <w:r w:rsidRPr="00D67AB2">
        <w:t>6.</w:t>
      </w:r>
      <w:r>
        <w:t>2</w:t>
      </w:r>
      <w:r w:rsidRPr="00D67AB2">
        <w:t>.6.</w:t>
      </w:r>
      <w:r>
        <w:t>2.12</w:t>
      </w:r>
      <w:r w:rsidRPr="00D67AB2">
        <w:tab/>
        <w:t xml:space="preserve">Type: </w:t>
      </w:r>
      <w:bookmarkEnd w:id="665"/>
      <w:r>
        <w:t>ImsRegistrationStatus</w:t>
      </w:r>
      <w:bookmarkEnd w:id="666"/>
    </w:p>
    <w:p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194B" w:rsidRPr="00D67AB2" w:rsidRDefault="002A194B" w:rsidP="0014560D">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rPr>
                <w:rFonts w:cs="Arial"/>
                <w:szCs w:val="18"/>
              </w:rPr>
            </w:pPr>
            <w:r w:rsidRPr="00D67AB2">
              <w:rPr>
                <w:rFonts w:cs="Arial"/>
                <w:szCs w:val="18"/>
              </w:rPr>
              <w:t>Description</w:t>
            </w:r>
          </w:p>
        </w:tc>
      </w:tr>
      <w:tr w:rsidR="002A194B" w:rsidRPr="00D67AB2" w:rsidTr="0014560D">
        <w:trPr>
          <w:jc w:val="center"/>
        </w:trPr>
        <w:tc>
          <w:tcPr>
            <w:tcW w:w="1980"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rPr>
                <w:rFonts w:cs="Arial"/>
                <w:szCs w:val="18"/>
              </w:rPr>
            </w:pPr>
            <w:r>
              <w:rPr>
                <w:rFonts w:cs="Arial"/>
                <w:szCs w:val="18"/>
              </w:rPr>
              <w:t>It contains the most registered state of the user, as described in 3GPP TS 29.328 [</w:t>
            </w:r>
            <w:r w:rsidRPr="002A194B">
              <w:rPr>
                <w:rFonts w:cs="Arial"/>
                <w:szCs w:val="18"/>
              </w:rPr>
              <w:t>xx</w:t>
            </w:r>
            <w:r>
              <w:rPr>
                <w:rFonts w:cs="Arial"/>
                <w:szCs w:val="18"/>
              </w:rPr>
              <w:t>], clause 7.6.3.</w:t>
            </w:r>
          </w:p>
        </w:tc>
      </w:tr>
    </w:tbl>
    <w:p w:rsidR="002A194B" w:rsidRDefault="002A194B" w:rsidP="00BC05CA"/>
    <w:p w:rsidR="006124A2" w:rsidRPr="00D67AB2" w:rsidRDefault="006124A2" w:rsidP="006124A2">
      <w:pPr>
        <w:pStyle w:val="Heading5"/>
      </w:pPr>
      <w:bookmarkStart w:id="667" w:name="_Toc34346723"/>
      <w:r w:rsidRPr="00D67AB2">
        <w:t>6.</w:t>
      </w:r>
      <w:r>
        <w:t>2</w:t>
      </w:r>
      <w:r w:rsidRPr="00D67AB2">
        <w:t>.6.</w:t>
      </w:r>
      <w:r>
        <w:t>2.13</w:t>
      </w:r>
      <w:r w:rsidRPr="00D67AB2">
        <w:tab/>
        <w:t xml:space="preserve">Type: </w:t>
      </w:r>
      <w:r>
        <w:t>PriorityLevels</w:t>
      </w:r>
      <w:bookmarkEnd w:id="667"/>
    </w:p>
    <w:p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124A2" w:rsidRPr="00D67AB2" w:rsidRDefault="006124A2" w:rsidP="0014560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rPr>
                <w:rFonts w:cs="Arial"/>
                <w:szCs w:val="18"/>
              </w:rPr>
            </w:pPr>
            <w:r w:rsidRPr="00D67AB2">
              <w:rPr>
                <w:rFonts w:cs="Arial"/>
                <w:szCs w:val="18"/>
              </w:rPr>
              <w:t>Description</w:t>
            </w:r>
          </w:p>
        </w:tc>
      </w:tr>
      <w:tr w:rsidR="006124A2" w:rsidRPr="00D67AB2" w:rsidTr="006124A2">
        <w:trPr>
          <w:jc w:val="center"/>
        </w:trPr>
        <w:tc>
          <w:tcPr>
            <w:tcW w:w="1980"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rPr>
                <w:rFonts w:cs="Arial"/>
                <w:szCs w:val="18"/>
              </w:rPr>
            </w:pPr>
            <w:r>
              <w:rPr>
                <w:rFonts w:cs="Arial"/>
                <w:szCs w:val="18"/>
              </w:rPr>
              <w:t>List of namespaces and their associated priorities allowed for the user.</w:t>
            </w:r>
          </w:p>
        </w:tc>
      </w:tr>
    </w:tbl>
    <w:p w:rsidR="006124A2" w:rsidRPr="00E3096F" w:rsidRDefault="006124A2" w:rsidP="00BC05CA"/>
    <w:p w:rsidR="00866F74" w:rsidRPr="00D67AB2" w:rsidRDefault="00866F74" w:rsidP="00866F74">
      <w:pPr>
        <w:pStyle w:val="Heading5"/>
      </w:pPr>
      <w:bookmarkStart w:id="668" w:name="_Toc34346724"/>
      <w:r w:rsidRPr="00D67AB2">
        <w:lastRenderedPageBreak/>
        <w:t>6.</w:t>
      </w:r>
      <w:r>
        <w:t>2</w:t>
      </w:r>
      <w:r w:rsidRPr="00D67AB2">
        <w:t>.6.</w:t>
      </w:r>
      <w:r>
        <w:t>2.14</w:t>
      </w:r>
      <w:r w:rsidRPr="00D67AB2">
        <w:tab/>
        <w:t xml:space="preserve">Type: </w:t>
      </w:r>
      <w:r>
        <w:t>Ifcs</w:t>
      </w:r>
      <w:bookmarkEnd w:id="668"/>
    </w:p>
    <w:p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66F74" w:rsidRPr="00D67AB2" w:rsidRDefault="00866F74"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rPr>
                <w:rFonts w:cs="Arial"/>
                <w:szCs w:val="18"/>
              </w:rPr>
            </w:pPr>
            <w:r w:rsidRPr="00D67AB2">
              <w:rPr>
                <w:rFonts w:cs="Arial"/>
                <w:szCs w:val="18"/>
              </w:rPr>
              <w:t>Description</w:t>
            </w:r>
          </w:p>
        </w:tc>
      </w:tr>
      <w:tr w:rsidR="00866F74"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rsidR="00866F74" w:rsidRDefault="00866F74" w:rsidP="00BC05CA"/>
    <w:p w:rsidR="00866F74" w:rsidRPr="00D67AB2" w:rsidRDefault="00866F74" w:rsidP="00866F74">
      <w:pPr>
        <w:pStyle w:val="Heading5"/>
      </w:pPr>
      <w:bookmarkStart w:id="669" w:name="_Toc34346725"/>
      <w:r w:rsidRPr="00D67AB2">
        <w:t>6.</w:t>
      </w:r>
      <w:r>
        <w:t>2</w:t>
      </w:r>
      <w:r w:rsidRPr="00D67AB2">
        <w:t>.6.</w:t>
      </w:r>
      <w:r>
        <w:t>2</w:t>
      </w:r>
      <w:r w:rsidRPr="00D67AB2">
        <w:t>.</w:t>
      </w:r>
      <w:r>
        <w:t>15</w:t>
      </w:r>
      <w:r w:rsidRPr="00D67AB2">
        <w:tab/>
        <w:t xml:space="preserve">Type: </w:t>
      </w:r>
      <w:r>
        <w:t>Ifc</w:t>
      </w:r>
      <w:bookmarkEnd w:id="669"/>
    </w:p>
    <w:p w:rsidR="00866F74" w:rsidRDefault="00866F74" w:rsidP="00866F74">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p w:rsidR="00866F74" w:rsidRDefault="00866F74" w:rsidP="00866F74">
      <w:pPr>
        <w:pStyle w:val="PL"/>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RPr="000C4DFE"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Contains the priority of the IFC. The higher the Priority Number the lower the priority of the Filter Criteria is.</w:t>
            </w:r>
          </w:p>
          <w:p w:rsidR="00866F74" w:rsidRDefault="00866F74" w:rsidP="00614BBA">
            <w:pPr>
              <w:pStyle w:val="TAL"/>
              <w:rPr>
                <w:rFonts w:cs="Arial"/>
                <w:szCs w:val="18"/>
              </w:rPr>
            </w:pPr>
            <w:r>
              <w:t>Minimum: 1</w:t>
            </w:r>
          </w:p>
        </w:tc>
      </w:tr>
      <w:tr w:rsidR="00866F74" w:rsidRPr="00A87515"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3GPP TS 29.228 [20],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rsidR="00866F74" w:rsidRDefault="00866F74" w:rsidP="00BC05CA">
      <w:pPr>
        <w:rPr>
          <w:lang w:val="en-US"/>
        </w:rPr>
      </w:pPr>
    </w:p>
    <w:p w:rsidR="00866F74" w:rsidRPr="00D67AB2" w:rsidRDefault="00866F74" w:rsidP="00866F74">
      <w:pPr>
        <w:pStyle w:val="Heading5"/>
      </w:pPr>
      <w:bookmarkStart w:id="670" w:name="_Toc34346726"/>
      <w:r w:rsidRPr="00D67AB2">
        <w:t>6.</w:t>
      </w:r>
      <w:r>
        <w:t>2</w:t>
      </w:r>
      <w:r w:rsidRPr="00D67AB2">
        <w:t>.6.</w:t>
      </w:r>
      <w:r>
        <w:t>2.16</w:t>
      </w:r>
      <w:r w:rsidRPr="00D67AB2">
        <w:tab/>
        <w:t xml:space="preserve">Type: </w:t>
      </w:r>
      <w:r>
        <w:t>TriggerPoint</w:t>
      </w:r>
      <w:bookmarkEnd w:id="670"/>
    </w:p>
    <w:p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Indicates how the set of SPTs are expressed, i.e. either an Ored set of ANDed sets of SPT statements or an ANDed set of Ored sets of statements. These combinations are termed, respectively, Disjunctive Normal Form (DNF) and Conjunctive Normal Form (CNF) for the SPT (see 3GPP TS 29.228 [20], Annex C).</w:t>
            </w:r>
          </w:p>
        </w:tc>
      </w:tr>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rPr>
                <w:rFonts w:cs="Arial"/>
                <w:szCs w:val="18"/>
              </w:rPr>
              <w:t xml:space="preserve">Contains the list of Service Point Triggers </w:t>
            </w:r>
          </w:p>
        </w:tc>
      </w:tr>
    </w:tbl>
    <w:p w:rsidR="00866F74" w:rsidRDefault="00866F74" w:rsidP="00BC05CA"/>
    <w:p w:rsidR="00866F74" w:rsidRPr="00D67AB2" w:rsidRDefault="00866F74" w:rsidP="00866F74">
      <w:pPr>
        <w:pStyle w:val="Heading5"/>
      </w:pPr>
      <w:bookmarkStart w:id="671" w:name="_Toc34346727"/>
      <w:r w:rsidRPr="00D67AB2">
        <w:lastRenderedPageBreak/>
        <w:t>6.</w:t>
      </w:r>
      <w:r>
        <w:t>2</w:t>
      </w:r>
      <w:r w:rsidRPr="00D67AB2">
        <w:t>.6.</w:t>
      </w:r>
      <w:r>
        <w:t>2.17</w:t>
      </w:r>
      <w:r w:rsidRPr="00D67AB2">
        <w:tab/>
        <w:t xml:space="preserve">Type: </w:t>
      </w:r>
      <w:r>
        <w:t>Spt</w:t>
      </w:r>
      <w:bookmarkEnd w:id="671"/>
    </w:p>
    <w:p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Indicates if the Service Point Trigger instance is negated (i.e. NOT logical expression)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rPr>
                <w:rFonts w:cs="Arial"/>
                <w:szCs w:val="18"/>
              </w:rPr>
              <w:t>Contains the SPT group or list of SPT groups assigned to the SPT.</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rPr>
                <w:rFonts w:ascii="Arial" w:hAnsi="Arial" w:cs="Arial"/>
                <w:sz w:val="18"/>
                <w:szCs w:val="18"/>
              </w:rPr>
            </w:pPr>
            <w:r>
              <w:rPr>
                <w:rFonts w:ascii="Arial" w:hAnsi="Arial" w:cs="Arial"/>
                <w:sz w:val="18"/>
                <w:szCs w:val="18"/>
              </w:rPr>
              <w:t>Indicates the type of registration. If included, it shall contain the</w:t>
            </w:r>
            <w:r w:rsidRPr="000C4DFE">
              <w:rPr>
                <w:rFonts w:ascii="Arial" w:hAnsi="Arial" w:cs="Arial"/>
                <w:sz w:val="18"/>
                <w:szCs w:val="18"/>
              </w:rPr>
              <w:t xml:space="preserve"> values that define whether the SPT matches to REGISTER messages that are related to initial registrations, re-registrations, and/or de-registrations. </w:t>
            </w:r>
            <w:r>
              <w:rPr>
                <w:rFonts w:ascii="Arial" w:hAnsi="Arial" w:cs="Arial"/>
                <w:sz w:val="18"/>
                <w:szCs w:val="18"/>
              </w:rPr>
              <w:t xml:space="preserve">This attribute shall be included only if the SPT is for SIP method with a value “REGISTER” and only if it does not apply to all types of registration; otherwise, it shall be absent (i.e. </w:t>
            </w:r>
            <w:r w:rsidRPr="000C4DFE">
              <w:rPr>
                <w:rFonts w:ascii="Arial" w:hAnsi="Arial" w:cs="Arial"/>
                <w:sz w:val="18"/>
                <w:szCs w:val="18"/>
              </w:rPr>
              <w:t>the SIP Method SPT matches to all REGISTER messages</w:t>
            </w:r>
            <w:r>
              <w:rPr>
                <w:rFonts w:ascii="Arial" w:hAnsi="Arial" w:cs="Arial"/>
                <w:sz w:val="18"/>
                <w:szCs w:val="18"/>
              </w:rPr>
              <w:t>).</w:t>
            </w:r>
          </w:p>
          <w:p w:rsidR="00866F74" w:rsidRPr="0098406E" w:rsidRDefault="00866F74" w:rsidP="00614BBA">
            <w:pPr>
              <w:rPr>
                <w:rFonts w:ascii="Arial" w:hAnsi="Arial" w:cs="Arial"/>
                <w:sz w:val="18"/>
                <w:szCs w:val="18"/>
              </w:rPr>
            </w:pPr>
            <w:r w:rsidRPr="0098406E">
              <w:rPr>
                <w:rFonts w:ascii="Arial" w:hAnsi="Arial" w:cs="Arial"/>
                <w:sz w:val="18"/>
                <w:szCs w:val="18"/>
              </w:rPr>
              <w:t xml:space="preserve">The attribute </w:t>
            </w:r>
            <w:r>
              <w:t>regType</w:t>
            </w:r>
            <w:r>
              <w:rPr>
                <w:rFonts w:ascii="Arial" w:hAnsi="Arial" w:cs="Arial"/>
                <w:sz w:val="18"/>
                <w:szCs w:val="18"/>
              </w:rPr>
              <w:t xml:space="preserve"> shall</w:t>
            </w:r>
            <w:r w:rsidRPr="0098406E">
              <w:rPr>
                <w:rFonts w:ascii="Arial" w:hAnsi="Arial" w:cs="Arial"/>
                <w:sz w:val="18"/>
                <w:szCs w:val="18"/>
              </w:rPr>
              <w:t xml:space="preserve"> be discarded if it is present in an SPT other than SIP Method with value "REGISTER".</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Pr>
                <w:rFonts w:ascii="Arial" w:hAnsi="Arial" w:cs="Arial"/>
                <w:sz w:val="18"/>
                <w:szCs w:val="18"/>
              </w:rPr>
              <w:t>Contains the request-URI of the SIP request (NOTE 2)</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Pr>
                <w:rFonts w:ascii="Arial" w:hAnsi="Arial" w:cs="Arial"/>
                <w:sz w:val="18"/>
                <w:szCs w:val="18"/>
              </w:rPr>
              <w:t>Contains the method of the SIP request (NOTE 2)</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Pr>
                <w:rFonts w:ascii="Arial" w:hAnsi="Arial" w:cs="Arial"/>
                <w:sz w:val="18"/>
                <w:szCs w:val="18"/>
              </w:rPr>
              <w:t>Contains a header (and optionally value of the header) in the SIP request (NOTE 2)</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sidRPr="00A469AA">
              <w:rPr>
                <w:rFonts w:ascii="Arial" w:hAnsi="Arial" w:cs="Arial"/>
                <w:sz w:val="18"/>
                <w:szCs w:val="18"/>
              </w:rPr>
              <w:t>Contains the direction of the SIP request as evaluated by the S-CSCF.</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sidRPr="00A469AA">
              <w:rPr>
                <w:rFonts w:ascii="Arial" w:hAnsi="Arial" w:cs="Arial"/>
                <w:sz w:val="18"/>
                <w:szCs w:val="18"/>
              </w:rPr>
              <w:t xml:space="preserve">Contains a SDP line </w:t>
            </w:r>
            <w:r>
              <w:rPr>
                <w:rFonts w:ascii="Arial" w:hAnsi="Arial" w:cs="Arial"/>
                <w:sz w:val="18"/>
                <w:szCs w:val="18"/>
              </w:rPr>
              <w:t xml:space="preserve">(and optionally the valuein the line) </w:t>
            </w:r>
            <w:r w:rsidRPr="00A469AA">
              <w:rPr>
                <w:rFonts w:ascii="Arial" w:hAnsi="Arial" w:cs="Arial"/>
                <w:sz w:val="18"/>
                <w:szCs w:val="18"/>
              </w:rPr>
              <w:t>within the body (if any) of a SIP request</w:t>
            </w:r>
            <w:r>
              <w:rPr>
                <w:rFonts w:ascii="Arial" w:hAnsi="Arial" w:cs="Arial"/>
                <w:sz w:val="18"/>
                <w:szCs w:val="18"/>
              </w:rPr>
              <w:t xml:space="preserve"> (NOTE 2)</w:t>
            </w:r>
          </w:p>
        </w:tc>
      </w:tr>
      <w:tr w:rsidR="00866F74" w:rsidRPr="00D67AB2"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3GPP TS 29.228 [20],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 [20], Annex F for the definition of these attributes.</w:t>
            </w:r>
          </w:p>
        </w:tc>
      </w:tr>
    </w:tbl>
    <w:p w:rsidR="00866F74" w:rsidRDefault="00866F74" w:rsidP="00BC05CA"/>
    <w:p w:rsidR="00866F74" w:rsidRPr="00D67AB2" w:rsidRDefault="00866F74" w:rsidP="00866F74">
      <w:pPr>
        <w:pStyle w:val="Heading5"/>
      </w:pPr>
      <w:bookmarkStart w:id="672" w:name="_Toc34346728"/>
      <w:r w:rsidRPr="00D67AB2">
        <w:t>6.</w:t>
      </w:r>
      <w:r>
        <w:t>2</w:t>
      </w:r>
      <w:r w:rsidRPr="00D67AB2">
        <w:t>.6.</w:t>
      </w:r>
      <w:r>
        <w:t>2.18</w:t>
      </w:r>
      <w:r w:rsidRPr="00D67AB2">
        <w:tab/>
        <w:t xml:space="preserve">Type: </w:t>
      </w:r>
      <w:r>
        <w:t>HeaderSipRequest</w:t>
      </w:r>
      <w:bookmarkEnd w:id="672"/>
    </w:p>
    <w:p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a SIP header</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content of the SIP header. If this attribute is absent, it shall indicate that the SPT is the presence (if conditionNegated=”FALSE”) or absence (if conditionNegated=”TRUE”) of the SIP header.</w:t>
            </w:r>
          </w:p>
        </w:tc>
      </w:tr>
    </w:tbl>
    <w:p w:rsidR="00866F74" w:rsidRPr="00CF20F7" w:rsidRDefault="00866F74" w:rsidP="00BC05CA"/>
    <w:p w:rsidR="00866F74" w:rsidRPr="00D67AB2" w:rsidRDefault="00866F74" w:rsidP="00866F74">
      <w:pPr>
        <w:pStyle w:val="Heading5"/>
      </w:pPr>
      <w:bookmarkStart w:id="673" w:name="_Toc34346729"/>
      <w:r w:rsidRPr="00D67AB2">
        <w:lastRenderedPageBreak/>
        <w:t>6.</w:t>
      </w:r>
      <w:r>
        <w:t>2</w:t>
      </w:r>
      <w:r w:rsidRPr="00D67AB2">
        <w:t>.6.</w:t>
      </w:r>
      <w:r>
        <w:t>2.</w:t>
      </w:r>
      <w:r w:rsidR="00F60ED6">
        <w:t>19</w:t>
      </w:r>
      <w:r w:rsidRPr="00D67AB2">
        <w:tab/>
        <w:t xml:space="preserve">Type: </w:t>
      </w:r>
      <w:r>
        <w:t>SdpDescription</w:t>
      </w:r>
      <w:bookmarkEnd w:id="673"/>
    </w:p>
    <w:p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a line in the session 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content of the SDP line. If this attribute is absent, it shall indicate that the SPT is the presence (if conditionNegated=”FALSE”) or absence (if conditionNegated=”TRUE”) of the SDP line.</w:t>
            </w:r>
          </w:p>
        </w:tc>
      </w:tr>
    </w:tbl>
    <w:p w:rsidR="00866F74" w:rsidRDefault="00866F74" w:rsidP="00BC05CA"/>
    <w:p w:rsidR="00866F74" w:rsidRPr="00D67AB2" w:rsidRDefault="00866F74" w:rsidP="00866F74">
      <w:pPr>
        <w:pStyle w:val="Heading5"/>
      </w:pPr>
      <w:bookmarkStart w:id="674" w:name="_Toc34346730"/>
      <w:r w:rsidRPr="00D67AB2">
        <w:t>6.</w:t>
      </w:r>
      <w:r>
        <w:t>2</w:t>
      </w:r>
      <w:r w:rsidRPr="00D67AB2">
        <w:t>.6.</w:t>
      </w:r>
      <w:r>
        <w:t>2.</w:t>
      </w:r>
      <w:r w:rsidR="00F60ED6">
        <w:t>20</w:t>
      </w:r>
      <w:r w:rsidRPr="00D67AB2">
        <w:tab/>
        <w:t xml:space="preserve">Type: </w:t>
      </w:r>
      <w:r>
        <w:t>ApplicationServer</w:t>
      </w:r>
      <w:bookmarkEnd w:id="674"/>
    </w:p>
    <w:p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Application Server SIP URI, as described in IETF RFC 3261 [</w:t>
            </w:r>
            <w:r w:rsidR="00614BBA">
              <w:t>22</w:t>
            </w:r>
            <w:r>
              <w:t>] or 3GPP TS 23.003 [2].</w:t>
            </w:r>
          </w:p>
        </w:tc>
      </w:tr>
      <w:tr w:rsidR="00866F74"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rsidR="00866F74" w:rsidRDefault="00866F74" w:rsidP="00614BBA">
            <w:pPr>
              <w:pStyle w:val="TAL"/>
              <w:rPr>
                <w:rFonts w:cs="Arial"/>
                <w:szCs w:val="18"/>
              </w:rPr>
            </w:pPr>
          </w:p>
          <w:p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rsidR="00866F74" w:rsidRPr="006A7EE2" w:rsidRDefault="00866F74" w:rsidP="00614BBA">
            <w:pPr>
              <w:pStyle w:val="TAL"/>
              <w:rPr>
                <w:rFonts w:cs="Arial"/>
                <w:szCs w:val="18"/>
              </w:rPr>
            </w:pPr>
          </w:p>
          <w:p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rPr>
                <w:rFonts w:cs="Arial"/>
                <w:szCs w:val="18"/>
              </w:rPr>
              <w:t>Indicates a list of service information that shall be sent to the Application Server.</w:t>
            </w:r>
          </w:p>
        </w:tc>
      </w:tr>
    </w:tbl>
    <w:p w:rsidR="00866F74" w:rsidRDefault="00866F74" w:rsidP="00BC05CA"/>
    <w:p w:rsidR="00614BBA" w:rsidRPr="00D67AB2" w:rsidRDefault="00614BBA" w:rsidP="00614BBA">
      <w:pPr>
        <w:pStyle w:val="Heading5"/>
      </w:pPr>
      <w:bookmarkStart w:id="675" w:name="_Toc34346731"/>
      <w:r w:rsidRPr="00D67AB2">
        <w:t>6.</w:t>
      </w:r>
      <w:r>
        <w:t>2</w:t>
      </w:r>
      <w:r w:rsidRPr="00D67AB2">
        <w:t>.6.</w:t>
      </w:r>
      <w:r>
        <w:t>2.21</w:t>
      </w:r>
      <w:r w:rsidRPr="00D67AB2">
        <w:tab/>
        <w:t xml:space="preserve">Type: </w:t>
      </w:r>
      <w:r>
        <w:t>ImsLocationData</w:t>
      </w:r>
      <w:bookmarkEnd w:id="675"/>
    </w:p>
    <w:p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14BBA" w:rsidRPr="00D67AB2" w:rsidRDefault="00614BBA"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rPr>
                <w:rFonts w:cs="Arial"/>
                <w:szCs w:val="18"/>
              </w:rPr>
            </w:pPr>
            <w:r w:rsidRPr="00D67AB2">
              <w:rPr>
                <w:rFonts w:cs="Arial"/>
                <w:szCs w:val="18"/>
              </w:rPr>
              <w:t>Description</w:t>
            </w:r>
          </w:p>
        </w:tc>
      </w:tr>
      <w:tr w:rsidR="00614BBA"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rPr>
                <w:rFonts w:cs="Arial"/>
                <w:szCs w:val="18"/>
              </w:rPr>
            </w:pPr>
            <w:r>
              <w:rPr>
                <w:rFonts w:cs="Arial"/>
                <w:szCs w:val="18"/>
              </w:rPr>
              <w:t>S-CSCF name assigned to the IMS subscription the UE belongs to in the form of a SIP URI, as defined in IETF RFC 3261 [22].</w:t>
            </w:r>
          </w:p>
        </w:tc>
      </w:tr>
    </w:tbl>
    <w:p w:rsidR="00614BBA" w:rsidRPr="00E3096F" w:rsidRDefault="00614BBA" w:rsidP="00BC05CA"/>
    <w:p w:rsidR="00C340A3" w:rsidRPr="00D67AB2" w:rsidRDefault="00C340A3" w:rsidP="00C340A3">
      <w:pPr>
        <w:pStyle w:val="Heading5"/>
      </w:pPr>
      <w:bookmarkStart w:id="676" w:name="_Toc34346732"/>
      <w:r w:rsidRPr="00D67AB2">
        <w:t>6.</w:t>
      </w:r>
      <w:r>
        <w:t>2</w:t>
      </w:r>
      <w:r w:rsidRPr="00D67AB2">
        <w:t>.6.</w:t>
      </w:r>
      <w:r>
        <w:t>2.22</w:t>
      </w:r>
      <w:r w:rsidRPr="00D67AB2">
        <w:tab/>
        <w:t xml:space="preserve">Type: </w:t>
      </w:r>
      <w:r w:rsidRPr="00F91D2F">
        <w:t>ServiceLevelTraceInformation</w:t>
      </w:r>
      <w:bookmarkEnd w:id="676"/>
    </w:p>
    <w:p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340A3" w:rsidRPr="00D67AB2" w:rsidRDefault="00C340A3"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rPr>
                <w:rFonts w:cs="Arial"/>
                <w:szCs w:val="18"/>
              </w:rPr>
            </w:pPr>
            <w:r w:rsidRPr="00D67AB2">
              <w:rPr>
                <w:rFonts w:cs="Arial"/>
                <w:szCs w:val="18"/>
              </w:rPr>
              <w:t>Description</w:t>
            </w:r>
          </w:p>
        </w:tc>
      </w:tr>
      <w:tr w:rsidR="00C340A3"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rPr>
                <w:rFonts w:cs="Arial"/>
                <w:szCs w:val="18"/>
              </w:rPr>
            </w:pPr>
            <w:r>
              <w:rPr>
                <w:rFonts w:cs="Arial"/>
                <w:szCs w:val="18"/>
              </w:rPr>
              <w:t xml:space="preserve">IMS Service Level Trace information. </w:t>
            </w:r>
            <w:r>
              <w:t>Syntax described in 3GPP TS 24.323 [24]</w:t>
            </w:r>
          </w:p>
        </w:tc>
      </w:tr>
    </w:tbl>
    <w:p w:rsidR="00C340A3" w:rsidRPr="00E3096F" w:rsidRDefault="00C340A3" w:rsidP="00BC05CA"/>
    <w:p w:rsidR="00264041" w:rsidRPr="00D67AB2" w:rsidRDefault="00264041" w:rsidP="00264041">
      <w:pPr>
        <w:pStyle w:val="Heading5"/>
      </w:pPr>
      <w:bookmarkStart w:id="677" w:name="_Toc34346733"/>
      <w:r w:rsidRPr="00D67AB2">
        <w:lastRenderedPageBreak/>
        <w:t>6.</w:t>
      </w:r>
      <w:r>
        <w:t>2</w:t>
      </w:r>
      <w:r w:rsidRPr="00D67AB2">
        <w:t>.6.</w:t>
      </w:r>
      <w:r>
        <w:t>2.23</w:t>
      </w:r>
      <w:r w:rsidRPr="00D67AB2">
        <w:tab/>
        <w:t xml:space="preserve">Type: </w:t>
      </w:r>
      <w:r>
        <w:t>PsLocation</w:t>
      </w:r>
      <w:bookmarkEnd w:id="677"/>
    </w:p>
    <w:p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Location information as retrieved from SGSN</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Location information as retrieved from MME</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Location information as retrieved from AMF</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 xml:space="preserve">twanLocation” </w:t>
            </w:r>
            <w:r w:rsidRPr="00867FDE">
              <w:t>shall be included.</w:t>
            </w:r>
          </w:p>
        </w:tc>
      </w:tr>
    </w:tbl>
    <w:p w:rsidR="00264041" w:rsidRDefault="00264041" w:rsidP="00BC05CA"/>
    <w:p w:rsidR="00264041" w:rsidRPr="00D67AB2" w:rsidRDefault="00264041" w:rsidP="00264041">
      <w:pPr>
        <w:pStyle w:val="Heading5"/>
      </w:pPr>
      <w:bookmarkStart w:id="678" w:name="_Toc34346734"/>
      <w:r w:rsidRPr="00D67AB2">
        <w:t>6.</w:t>
      </w:r>
      <w:r>
        <w:t>2</w:t>
      </w:r>
      <w:r w:rsidRPr="00D67AB2">
        <w:t>.6.</w:t>
      </w:r>
      <w:r>
        <w:t>2.24</w:t>
      </w:r>
      <w:r w:rsidRPr="00D67AB2">
        <w:tab/>
        <w:t xml:space="preserve">Type: </w:t>
      </w:r>
      <w:r>
        <w:t>SgsnLocationData</w:t>
      </w:r>
      <w:bookmarkEnd w:id="678"/>
    </w:p>
    <w:p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SGSN number. See 3GPP TS 23.003 [13] clause 5.1.</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SGSN.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 xml:space="preserve">Closed Subscriber Group Information. See 3GPP TS 23.060 </w:t>
            </w:r>
            <w:r w:rsidRPr="00A86BF3">
              <w:rPr>
                <w:rFonts w:cs="Arial"/>
                <w:szCs w:val="18"/>
                <w:highlight w:val="yellow"/>
              </w:rPr>
              <w:t>[xx]</w:t>
            </w:r>
            <w:r>
              <w:rPr>
                <w:rFonts w:cs="Arial"/>
                <w:szCs w:val="18"/>
              </w:rPr>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BC05CA"/>
    <w:p w:rsidR="00264041" w:rsidRPr="00D67AB2" w:rsidRDefault="00264041" w:rsidP="00264041">
      <w:pPr>
        <w:pStyle w:val="Heading5"/>
      </w:pPr>
      <w:bookmarkStart w:id="679" w:name="_Toc34346735"/>
      <w:r w:rsidRPr="00D67AB2">
        <w:t>6.</w:t>
      </w:r>
      <w:r>
        <w:t>2</w:t>
      </w:r>
      <w:r w:rsidRPr="00D67AB2">
        <w:t>.6.</w:t>
      </w:r>
      <w:r>
        <w:t>2.25</w:t>
      </w:r>
      <w:r w:rsidRPr="00D67AB2">
        <w:tab/>
        <w:t xml:space="preserve">Type: </w:t>
      </w:r>
      <w:r>
        <w:t>MmeLocationData</w:t>
      </w:r>
      <w:bookmarkEnd w:id="679"/>
    </w:p>
    <w:p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5"/>
        <w:gridCol w:w="1979"/>
        <w:gridCol w:w="707"/>
        <w:gridCol w:w="1131"/>
        <w:gridCol w:w="4029"/>
        <w:gridCol w:w="3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gridSpan w:val="2"/>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mmeAddress</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6A7EE2">
              <w:t>DiameterIdentity</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MME diameter identity</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mmeLocation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EutraLocation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MME.</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 xml:space="preserve">Closed Subscriber Group Information. See 3GPP TS 23.060 </w:t>
            </w:r>
            <w:r w:rsidRPr="00A86BF3">
              <w:rPr>
                <w:rFonts w:cs="Arial"/>
                <w:szCs w:val="18"/>
                <w:highlight w:val="yellow"/>
              </w:rPr>
              <w:t>[xx]</w:t>
            </w:r>
            <w:r>
              <w:rPr>
                <w:rFonts w:cs="Arial"/>
                <w:szCs w:val="18"/>
              </w:rPr>
              <w:t>.</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BC05CA"/>
    <w:p w:rsidR="00264041" w:rsidRPr="00D67AB2" w:rsidRDefault="00264041" w:rsidP="00264041">
      <w:pPr>
        <w:pStyle w:val="Heading5"/>
      </w:pPr>
      <w:bookmarkStart w:id="680" w:name="_Toc34346736"/>
      <w:r w:rsidRPr="00D67AB2">
        <w:t>6.</w:t>
      </w:r>
      <w:r>
        <w:t>2</w:t>
      </w:r>
      <w:r w:rsidRPr="00D67AB2">
        <w:t>.6.</w:t>
      </w:r>
      <w:r>
        <w:t>2.26</w:t>
      </w:r>
      <w:r w:rsidRPr="00D67AB2">
        <w:tab/>
        <w:t xml:space="preserve">Type: </w:t>
      </w:r>
      <w:r>
        <w:t>AmfLocationData</w:t>
      </w:r>
      <w:bookmarkEnd w:id="680"/>
    </w:p>
    <w:p w:rsidR="00264041" w:rsidRPr="00D67AB2" w:rsidRDefault="00264041" w:rsidP="00264041">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p w:rsidR="00264041" w:rsidRDefault="00264041" w:rsidP="00264041"/>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AMF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AMF.</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sidRPr="00E65D72">
              <w:t>SMSFAddress</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SMSF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264041">
      <w:pPr>
        <w:pStyle w:val="PL"/>
      </w:pPr>
    </w:p>
    <w:p w:rsidR="00264041" w:rsidRDefault="00264041" w:rsidP="00264041">
      <w:pPr>
        <w:pStyle w:val="PL"/>
      </w:pPr>
    </w:p>
    <w:p w:rsidR="00264041" w:rsidRPr="00D67AB2" w:rsidRDefault="00264041" w:rsidP="00264041">
      <w:pPr>
        <w:pStyle w:val="Heading5"/>
      </w:pPr>
      <w:bookmarkStart w:id="681" w:name="_Toc34346737"/>
      <w:r w:rsidRPr="00D67AB2">
        <w:lastRenderedPageBreak/>
        <w:t>6.</w:t>
      </w:r>
      <w:r>
        <w:t>2</w:t>
      </w:r>
      <w:r w:rsidRPr="00D67AB2">
        <w:t>.6.</w:t>
      </w:r>
      <w:r>
        <w:t>2.27</w:t>
      </w:r>
      <w:r w:rsidRPr="00D67AB2">
        <w:tab/>
        <w:t xml:space="preserve">Type: </w:t>
      </w:r>
      <w:r>
        <w:t>TwanLocationData</w:t>
      </w:r>
      <w:bookmarkEnd w:id="681"/>
    </w:p>
    <w:p w:rsidR="00264041" w:rsidRPr="00D67AB2" w:rsidRDefault="00264041" w:rsidP="00264041">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p w:rsidR="00264041" w:rsidRDefault="00264041" w:rsidP="00264041"/>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6276FC">
              <w:rPr>
                <w:rFonts w:hint="eastAsia"/>
                <w:lang w:eastAsia="zh-CN"/>
              </w:rPr>
              <w:t>TWAN SSID</w:t>
            </w:r>
            <w:r>
              <w:t xml:space="preserve">, as </w:t>
            </w:r>
            <w:r w:rsidRPr="006276FC">
              <w:t>defined in 3GPP TS 2</w:t>
            </w:r>
            <w:r w:rsidRPr="006276FC">
              <w:rPr>
                <w:rFonts w:hint="eastAsia"/>
                <w:lang w:eastAsia="zh-CN"/>
              </w:rPr>
              <w:t>9</w:t>
            </w:r>
            <w:r w:rsidRPr="006276FC">
              <w:t>.</w:t>
            </w:r>
            <w:r w:rsidRPr="006276FC">
              <w:rPr>
                <w:rFonts w:hint="eastAsia"/>
                <w:lang w:eastAsia="zh-CN"/>
              </w:rPr>
              <w:t>273</w:t>
            </w:r>
            <w:r w:rsidRPr="006276FC">
              <w:t xml:space="preserve"> [</w:t>
            </w:r>
            <w:r w:rsidRPr="0092310E">
              <w:rPr>
                <w:highlight w:val="yellow"/>
              </w:rPr>
              <w:t>yy</w:t>
            </w:r>
            <w:r w:rsidRPr="006276FC">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 identity of the TWAN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defined in 3GPP TS 2</w:t>
            </w:r>
            <w:r w:rsidRPr="006276FC">
              <w:rPr>
                <w:rFonts w:hint="eastAsia"/>
                <w:lang w:eastAsia="zh-CN"/>
              </w:rPr>
              <w:t>9</w:t>
            </w:r>
            <w:r w:rsidRPr="006276FC">
              <w:t>.</w:t>
            </w:r>
            <w:r w:rsidRPr="006276FC">
              <w:rPr>
                <w:rFonts w:hint="eastAsia"/>
                <w:lang w:eastAsia="zh-CN"/>
              </w:rPr>
              <w:t>273</w:t>
            </w:r>
            <w:r w:rsidRPr="006276FC">
              <w:t xml:space="preserve"> [</w:t>
            </w:r>
            <w:r w:rsidRPr="00BE235D">
              <w:rPr>
                <w:highlight w:val="yellow"/>
              </w:rPr>
              <w:t>yy</w:t>
            </w:r>
            <w:r w:rsidRPr="006276FC">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IETF RFC </w:t>
            </w:r>
            <w:r w:rsidRPr="006276FC">
              <w:rPr>
                <w:rFonts w:hint="eastAsia"/>
                <w:lang w:eastAsia="zh-CN"/>
              </w:rPr>
              <w:t>4776</w:t>
            </w:r>
            <w:r w:rsidRPr="006276FC">
              <w:rPr>
                <w:lang w:eastAsia="zh-CN"/>
              </w:rPr>
              <w:t xml:space="preserve"> [</w:t>
            </w:r>
            <w:r w:rsidRPr="0092310E">
              <w:rPr>
                <w:lang w:eastAsia="zh-CN"/>
              </w:rPr>
              <w:t>zz</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rsidR="00264041" w:rsidRPr="0092310E" w:rsidRDefault="00264041" w:rsidP="00264041">
            <w:pPr>
              <w:pStyle w:val="TAL"/>
              <w:rPr>
                <w:lang w:eastAsia="zh-CN"/>
              </w:rPr>
            </w:pPr>
            <w:r>
              <w:rPr>
                <w:lang w:eastAsia="zh-CN"/>
              </w:rPr>
              <w:t xml:space="preserve">Base64 encoded, </w:t>
            </w:r>
            <w:r w:rsidRPr="0092310E">
              <w:rPr>
                <w:lang w:eastAsia="zh-CN"/>
              </w:rPr>
              <w:t>according to IETF RFC 2045 [</w:t>
            </w:r>
            <w:r w:rsidRPr="0092310E">
              <w:rPr>
                <w:highlight w:val="yellow"/>
                <w:lang w:eastAsia="zh-CN"/>
              </w:rPr>
              <w:t>aa</w:t>
            </w:r>
            <w:r w:rsidRPr="0092310E">
              <w:rPr>
                <w:lang w:eastAsia="zh-CN"/>
              </w:rPr>
              <w:t>])</w:t>
            </w:r>
            <w:r w:rsidRPr="0092310E">
              <w:rPr>
                <w:rFonts w:hint="eastAsia"/>
                <w:lang w:eastAsia="zh-CN"/>
              </w:rPr>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Pr="006276FC">
              <w:t>3GPP TS 2</w:t>
            </w:r>
            <w:r w:rsidRPr="006276FC">
              <w:rPr>
                <w:rFonts w:hint="eastAsia"/>
                <w:lang w:eastAsia="zh-CN"/>
              </w:rPr>
              <w:t>3</w:t>
            </w:r>
            <w:r w:rsidRPr="006276FC">
              <w:t>.</w:t>
            </w:r>
            <w:r w:rsidRPr="006276FC">
              <w:rPr>
                <w:rFonts w:hint="eastAsia"/>
                <w:lang w:eastAsia="zh-CN"/>
              </w:rPr>
              <w:t>003</w:t>
            </w:r>
            <w:r w:rsidRPr="006276FC">
              <w:t xml:space="preserve"> [</w:t>
            </w:r>
            <w:r w:rsidRPr="006276FC">
              <w:rPr>
                <w:rFonts w:hint="eastAsia"/>
                <w:lang w:eastAsia="zh-CN"/>
              </w:rPr>
              <w:t>1</w:t>
            </w:r>
            <w:r>
              <w:rPr>
                <w:lang w:eastAsia="zh-CN"/>
              </w:rPr>
              <w:t>3</w:t>
            </w:r>
            <w:r w:rsidRPr="006276FC">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sidRPr="006276FC">
              <w:t>Logical Access ID</w:t>
            </w:r>
            <w:r>
              <w:t>, as</w:t>
            </w:r>
            <w:r w:rsidRPr="006276FC">
              <w:t xml:space="preserve"> defined in ETSI ES 283 034 [</w:t>
            </w:r>
            <w:r w:rsidRPr="00BC05CA">
              <w:rPr>
                <w:highlight w:val="yellow"/>
              </w:rPr>
              <w:t>bb</w:t>
            </w:r>
            <w:r w:rsidRPr="006276FC">
              <w:t>].</w:t>
            </w:r>
          </w:p>
        </w:tc>
      </w:tr>
    </w:tbl>
    <w:p w:rsidR="00264041" w:rsidRDefault="00264041" w:rsidP="00264041">
      <w:pPr>
        <w:pStyle w:val="PL"/>
      </w:pPr>
    </w:p>
    <w:p w:rsidR="00264041" w:rsidRDefault="00264041" w:rsidP="00264041">
      <w:pPr>
        <w:pStyle w:val="PL"/>
        <w:rPr>
          <w:lang w:val="en-US"/>
        </w:rPr>
      </w:pPr>
    </w:p>
    <w:p w:rsidR="00264041" w:rsidRPr="00D67AB2" w:rsidRDefault="00264041" w:rsidP="00264041">
      <w:pPr>
        <w:pStyle w:val="Heading5"/>
      </w:pPr>
      <w:bookmarkStart w:id="682" w:name="_Toc34346738"/>
      <w:r w:rsidRPr="00D67AB2">
        <w:t>6.</w:t>
      </w:r>
      <w:r>
        <w:t>2</w:t>
      </w:r>
      <w:r w:rsidRPr="00D67AB2">
        <w:t>.6.</w:t>
      </w:r>
      <w:r>
        <w:t>2.28</w:t>
      </w:r>
      <w:r w:rsidRPr="00D67AB2">
        <w:tab/>
        <w:t xml:space="preserve">Type: </w:t>
      </w:r>
      <w:r>
        <w:t>CsLocation</w:t>
      </w:r>
      <w:bookmarkEnd w:id="682"/>
    </w:p>
    <w:p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MSC number. See 3GPP TS 23.003 [13] clause 5.1.</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VLR number. See 3GPP TS 23.003 [13] clause 5.1.</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MSC/VLR.</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 xml:space="preserve">Closed Subscriber Group Information. See 3GPP TS 23.060 </w:t>
            </w:r>
            <w:r w:rsidRPr="00A86BF3">
              <w:rPr>
                <w:rFonts w:cs="Arial"/>
                <w:szCs w:val="18"/>
                <w:highlight w:val="yellow"/>
              </w:rPr>
              <w:t>[xx]</w:t>
            </w:r>
            <w:r>
              <w:rPr>
                <w:rFonts w:cs="Arial"/>
                <w:szCs w:val="18"/>
              </w:rPr>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BC05CA"/>
    <w:p w:rsidR="00264041" w:rsidRPr="00D67AB2" w:rsidRDefault="00264041" w:rsidP="00264041">
      <w:pPr>
        <w:pStyle w:val="Heading5"/>
      </w:pPr>
      <w:bookmarkStart w:id="683" w:name="_Toc34346739"/>
      <w:r w:rsidRPr="00D67AB2">
        <w:t>6.</w:t>
      </w:r>
      <w:r>
        <w:t>2</w:t>
      </w:r>
      <w:r w:rsidRPr="00D67AB2">
        <w:t>.6.</w:t>
      </w:r>
      <w:r>
        <w:t>2.29</w:t>
      </w:r>
      <w:r w:rsidRPr="00D67AB2">
        <w:tab/>
        <w:t xml:space="preserve">Type: </w:t>
      </w:r>
      <w:r>
        <w:t>CsgInformation</w:t>
      </w:r>
      <w:bookmarkEnd w:id="683"/>
    </w:p>
    <w:p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Pr="006276FC" w:rsidRDefault="00264041" w:rsidP="00264041">
            <w:pPr>
              <w:pStyle w:val="TAL"/>
              <w:rPr>
                <w:sz w:val="16"/>
                <w:szCs w:val="16"/>
              </w:rPr>
            </w:pPr>
            <w:r>
              <w:rPr>
                <w:sz w:val="16"/>
                <w:szCs w:val="16"/>
              </w:rPr>
              <w:t xml:space="preserve">CSG Identity. </w:t>
            </w:r>
            <w:r w:rsidRPr="006276FC">
              <w:rPr>
                <w:sz w:val="16"/>
                <w:szCs w:val="16"/>
              </w:rPr>
              <w:t>Syntax described in 3GPP TS 29.0</w:t>
            </w:r>
            <w:r w:rsidRPr="006276FC">
              <w:rPr>
                <w:rFonts w:hint="eastAsia"/>
                <w:sz w:val="16"/>
                <w:szCs w:val="16"/>
                <w:lang w:eastAsia="zh-CN"/>
              </w:rPr>
              <w:t>02</w:t>
            </w:r>
            <w:r w:rsidRPr="006276FC">
              <w:rPr>
                <w:sz w:val="16"/>
                <w:szCs w:val="16"/>
              </w:rPr>
              <w:t xml:space="preserve"> [</w:t>
            </w:r>
            <w:r w:rsidRPr="00D67F9A">
              <w:rPr>
                <w:sz w:val="16"/>
                <w:szCs w:val="16"/>
                <w:highlight w:val="yellow"/>
              </w:rPr>
              <w:t>cc</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(Base64 encoded according to IETF RFC 2045 [</w:t>
            </w:r>
            <w:r w:rsidRPr="00D67F9A">
              <w:rPr>
                <w:sz w:val="16"/>
                <w:szCs w:val="16"/>
                <w:highlight w:val="yellow"/>
              </w:rPr>
              <w:t>aa</w:t>
            </w:r>
            <w:r w:rsidRPr="006276FC">
              <w:rPr>
                <w:sz w:val="16"/>
                <w:szCs w:val="16"/>
              </w:rPr>
              <w:t>]).</w:t>
            </w:r>
          </w:p>
          <w:p w:rsidR="00264041" w:rsidRDefault="00264041" w:rsidP="00264041">
            <w:pPr>
              <w:pStyle w:val="TAL"/>
              <w:rPr>
                <w:rFonts w:cs="Arial"/>
                <w:szCs w:val="18"/>
              </w:rPr>
            </w:pPr>
            <w:r w:rsidRPr="006276FC">
              <w:rPr>
                <w:sz w:val="16"/>
                <w:szCs w:val="16"/>
              </w:rPr>
              <w:t>Length = 8.</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6276FC" w:rsidRDefault="00264041" w:rsidP="00264041">
            <w:pPr>
              <w:pStyle w:val="TAL"/>
              <w:rPr>
                <w:sz w:val="16"/>
                <w:szCs w:val="16"/>
              </w:rPr>
            </w:pPr>
            <w:r>
              <w:rPr>
                <w:sz w:val="16"/>
                <w:szCs w:val="16"/>
              </w:rPr>
              <w:t xml:space="preserve">CSG Access Mode. </w:t>
            </w:r>
            <w:r w:rsidRPr="006276FC">
              <w:rPr>
                <w:sz w:val="16"/>
                <w:szCs w:val="16"/>
              </w:rPr>
              <w:t>Syntax described in 3GPP TS 29.0</w:t>
            </w:r>
            <w:r w:rsidRPr="006276FC">
              <w:rPr>
                <w:rFonts w:hint="eastAsia"/>
                <w:sz w:val="16"/>
                <w:szCs w:val="16"/>
                <w:lang w:eastAsia="zh-CN"/>
              </w:rPr>
              <w:t>02</w:t>
            </w:r>
            <w:r w:rsidRPr="006276FC">
              <w:rPr>
                <w:sz w:val="16"/>
                <w:szCs w:val="16"/>
              </w:rPr>
              <w:t xml:space="preserve"> [</w:t>
            </w:r>
            <w:r w:rsidRPr="00D67F9A">
              <w:rPr>
                <w:sz w:val="16"/>
                <w:szCs w:val="16"/>
                <w:highlight w:val="yellow"/>
                <w:lang w:eastAsia="zh-CN"/>
              </w:rPr>
              <w:t>cc</w:t>
            </w:r>
            <w:r w:rsidRPr="006276FC">
              <w:rPr>
                <w:sz w:val="16"/>
                <w:szCs w:val="16"/>
              </w:rPr>
              <w:t>]</w:t>
            </w:r>
            <w:r w:rsidRPr="006276FC">
              <w:rPr>
                <w:rFonts w:hint="eastAsia"/>
                <w:sz w:val="16"/>
                <w:szCs w:val="16"/>
                <w:lang w:eastAsia="zh-CN"/>
              </w:rPr>
              <w:t xml:space="preserve"> </w:t>
            </w:r>
            <w:r w:rsidRPr="006276FC">
              <w:rPr>
                <w:sz w:val="16"/>
                <w:szCs w:val="16"/>
              </w:rPr>
              <w:t>(Base64 encoded according to IETF RFC 2045 [</w:t>
            </w:r>
            <w:r w:rsidRPr="00D67F9A">
              <w:rPr>
                <w:sz w:val="16"/>
                <w:szCs w:val="16"/>
                <w:highlight w:val="yellow"/>
              </w:rPr>
              <w:t>aa</w:t>
            </w:r>
            <w:r w:rsidRPr="006276FC">
              <w:rPr>
                <w:sz w:val="16"/>
                <w:szCs w:val="16"/>
              </w:rPr>
              <w:t>]).</w:t>
            </w:r>
          </w:p>
          <w:p w:rsidR="00264041" w:rsidRDefault="00264041" w:rsidP="00264041">
            <w:pPr>
              <w:pStyle w:val="TAL"/>
              <w:rPr>
                <w:rFonts w:cs="Arial"/>
                <w:szCs w:val="18"/>
              </w:rPr>
            </w:pPr>
            <w:r w:rsidRPr="006276FC">
              <w:rPr>
                <w:sz w:val="16"/>
                <w:szCs w:val="16"/>
              </w:rPr>
              <w:t>Length = 4.</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CSG Membership Indication</w:t>
            </w:r>
          </w:p>
          <w:p w:rsidR="00264041" w:rsidRDefault="00264041" w:rsidP="00264041">
            <w:pPr>
              <w:pStyle w:val="TAL"/>
              <w:rPr>
                <w:rFonts w:cs="Arial"/>
                <w:szCs w:val="18"/>
              </w:rPr>
            </w:pPr>
            <w:r>
              <w:rPr>
                <w:rFonts w:cs="Arial"/>
                <w:szCs w:val="18"/>
              </w:rPr>
              <w:t>0: CSG membership</w:t>
            </w:r>
          </w:p>
          <w:p w:rsidR="00264041" w:rsidRPr="00D67AB2" w:rsidRDefault="00264041" w:rsidP="00264041">
            <w:pPr>
              <w:pStyle w:val="TAL"/>
              <w:rPr>
                <w:rFonts w:cs="Arial"/>
                <w:szCs w:val="18"/>
              </w:rPr>
            </w:pPr>
            <w:r>
              <w:rPr>
                <w:rFonts w:cs="Arial"/>
                <w:szCs w:val="18"/>
              </w:rPr>
              <w:t>1: non CSG membership</w:t>
            </w:r>
          </w:p>
        </w:tc>
      </w:tr>
    </w:tbl>
    <w:p w:rsidR="00264041" w:rsidRDefault="00264041" w:rsidP="00BC05CA"/>
    <w:p w:rsidR="001A5BBB" w:rsidRPr="00D67AB2" w:rsidRDefault="001A5BBB" w:rsidP="001A5BBB">
      <w:pPr>
        <w:pStyle w:val="Heading5"/>
      </w:pPr>
      <w:bookmarkStart w:id="684" w:name="_Toc34346740"/>
      <w:r w:rsidRPr="00D67AB2">
        <w:lastRenderedPageBreak/>
        <w:t>6.</w:t>
      </w:r>
      <w:r>
        <w:t>2</w:t>
      </w:r>
      <w:r w:rsidRPr="00D67AB2">
        <w:t>.6.</w:t>
      </w:r>
      <w:r>
        <w:t>2.30</w:t>
      </w:r>
      <w:r w:rsidRPr="00D67AB2">
        <w:tab/>
        <w:t xml:space="preserve">Type: </w:t>
      </w:r>
      <w:r>
        <w:t>SrvccData</w:t>
      </w:r>
      <w:bookmarkEnd w:id="684"/>
    </w:p>
    <w:p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A5BBB" w:rsidRPr="00D67AB2" w:rsidRDefault="001A5BB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rPr>
                <w:rFonts w:cs="Arial"/>
                <w:szCs w:val="18"/>
              </w:rPr>
            </w:pPr>
            <w:r w:rsidRPr="00D67AB2">
              <w:rPr>
                <w:rFonts w:cs="Arial"/>
                <w:szCs w:val="18"/>
              </w:rPr>
              <w:t>Description</w:t>
            </w:r>
          </w:p>
        </w:tc>
      </w:tr>
      <w:tr w:rsidR="001A5BB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rPr>
                <w:rFonts w:cs="Arial"/>
                <w:szCs w:val="18"/>
              </w:rPr>
            </w:pPr>
            <w:r>
              <w:rPr>
                <w:rFonts w:cs="Arial"/>
                <w:szCs w:val="18"/>
              </w:rPr>
              <w:t>List of accesses supported by UE SRVCC capability (e.g. 4G, 5G).</w:t>
            </w:r>
          </w:p>
          <w:p w:rsidR="001A5BBB" w:rsidRPr="00D67AB2" w:rsidRDefault="001A5BBB" w:rsidP="0020000B">
            <w:pPr>
              <w:pStyle w:val="TAL"/>
              <w:rPr>
                <w:rFonts w:cs="Arial"/>
                <w:szCs w:val="18"/>
              </w:rPr>
            </w:pPr>
            <w:r>
              <w:rPr>
                <w:rFonts w:cs="Arial"/>
                <w:szCs w:val="18"/>
              </w:rPr>
              <w:t>Absence of this attribute indicates that UE is not SRVCC capable.</w:t>
            </w:r>
          </w:p>
        </w:tc>
      </w:tr>
    </w:tbl>
    <w:p w:rsidR="001A5BBB" w:rsidRDefault="001A5BBB" w:rsidP="001A5BBB">
      <w:pPr>
        <w:pStyle w:val="PL"/>
      </w:pPr>
    </w:p>
    <w:p w:rsidR="001A5BBB" w:rsidRDefault="001A5BBB" w:rsidP="001A5BBB">
      <w:pPr>
        <w:pStyle w:val="EditorsNote"/>
      </w:pPr>
      <w:r>
        <w:t>Editor’s note: It is still under analysis whether there is a need to indicate the SCC-AS the specific type of SRVCC support (4G only, 5G only, or both) or it is enough with a generic SRVCC capability, regardless of the type of support. Additionally, the need for CS to PS capabilities needs to be addressed.</w:t>
      </w:r>
    </w:p>
    <w:p w:rsidR="0020000B" w:rsidRPr="00D67AB2" w:rsidRDefault="0020000B" w:rsidP="0020000B">
      <w:pPr>
        <w:pStyle w:val="Heading5"/>
      </w:pPr>
      <w:bookmarkStart w:id="685" w:name="_Toc34346741"/>
      <w:r w:rsidRPr="00D67AB2">
        <w:t>6.</w:t>
      </w:r>
      <w:r>
        <w:t>2</w:t>
      </w:r>
      <w:r w:rsidRPr="00D67AB2">
        <w:t>.6.</w:t>
      </w:r>
      <w:r>
        <w:t>2.31</w:t>
      </w:r>
      <w:r w:rsidRPr="00D67AB2">
        <w:tab/>
        <w:t xml:space="preserve">Type: </w:t>
      </w:r>
      <w:r>
        <w:t>PsiActivationState</w:t>
      </w:r>
      <w:bookmarkEnd w:id="685"/>
    </w:p>
    <w:p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0000B" w:rsidRPr="00D67AB2" w:rsidRDefault="0020000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rPr>
                <w:rFonts w:cs="Arial"/>
                <w:szCs w:val="18"/>
              </w:rPr>
            </w:pPr>
            <w:r w:rsidRPr="00D67AB2">
              <w:rPr>
                <w:rFonts w:cs="Arial"/>
                <w:szCs w:val="18"/>
              </w:rPr>
              <w:t>Description</w:t>
            </w:r>
          </w:p>
        </w:tc>
      </w:tr>
      <w:tr w:rsidR="0020000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pPr>
            <w:r>
              <w:t>PsiState</w:t>
            </w:r>
          </w:p>
        </w:tc>
        <w:tc>
          <w:tcPr>
            <w:tcW w:w="425" w:type="dxa"/>
            <w:tcBorders>
              <w:top w:val="single" w:sz="4" w:space="0" w:color="auto"/>
              <w:left w:val="single" w:sz="4" w:space="0" w:color="auto"/>
              <w:bottom w:val="single" w:sz="4" w:space="0" w:color="auto"/>
              <w:right w:val="single" w:sz="4" w:space="0" w:color="auto"/>
            </w:tcBorders>
          </w:tcPr>
          <w:p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rPr>
                <w:rFonts w:cs="Arial"/>
                <w:szCs w:val="18"/>
              </w:rPr>
            </w:pPr>
            <w:r>
              <w:rPr>
                <w:rFonts w:cs="Arial"/>
                <w:szCs w:val="18"/>
              </w:rPr>
              <w:t>Indicates whether the PSI is active or inactive</w:t>
            </w:r>
          </w:p>
        </w:tc>
      </w:tr>
    </w:tbl>
    <w:p w:rsidR="0020000B" w:rsidRPr="0020000B" w:rsidRDefault="0020000B" w:rsidP="00BC05CA"/>
    <w:p w:rsidR="00CE2671" w:rsidRPr="00D67AB2" w:rsidRDefault="00CE2671" w:rsidP="00CE2671">
      <w:pPr>
        <w:pStyle w:val="Heading5"/>
      </w:pPr>
      <w:bookmarkStart w:id="686" w:name="_Toc34346742"/>
      <w:r w:rsidRPr="00D67AB2">
        <w:t>6.</w:t>
      </w:r>
      <w:r>
        <w:t>2</w:t>
      </w:r>
      <w:r w:rsidRPr="00D67AB2">
        <w:t>.6.</w:t>
      </w:r>
      <w:r>
        <w:t>2.32</w:t>
      </w:r>
      <w:r w:rsidRPr="00D67AB2">
        <w:tab/>
        <w:t xml:space="preserve">Type: </w:t>
      </w:r>
      <w:r>
        <w:t>ImsServiceProfile</w:t>
      </w:r>
      <w:bookmarkEnd w:id="686"/>
    </w:p>
    <w:p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rPr>
                <w:rFonts w:cs="Arial"/>
                <w:szCs w:val="18"/>
              </w:rPr>
            </w:pPr>
            <w:r w:rsidRPr="00D67AB2">
              <w:rPr>
                <w:rFonts w:cs="Arial"/>
                <w:szCs w:val="18"/>
              </w:rPr>
              <w:t>Description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t>List of IFCs and/or shared IFC set identifiers</w:t>
            </w:r>
          </w:p>
        </w:tc>
      </w:tr>
    </w:tbl>
    <w:p w:rsidR="00CE2671" w:rsidRDefault="00CE2671" w:rsidP="00CE2671">
      <w:pPr>
        <w:pStyle w:val="PL"/>
      </w:pPr>
    </w:p>
    <w:p w:rsidR="00CE2671" w:rsidRDefault="00CE2671" w:rsidP="00CE2671">
      <w:pPr>
        <w:pStyle w:val="Heading5"/>
      </w:pPr>
    </w:p>
    <w:p w:rsidR="00CE2671" w:rsidRPr="00D67AB2" w:rsidRDefault="00CE2671" w:rsidP="00CE2671">
      <w:pPr>
        <w:pStyle w:val="Heading5"/>
      </w:pPr>
      <w:bookmarkStart w:id="687" w:name="_Toc34346743"/>
      <w:r w:rsidRPr="00D67AB2">
        <w:t>6.</w:t>
      </w:r>
      <w:r>
        <w:t>2</w:t>
      </w:r>
      <w:r w:rsidRPr="00D67AB2">
        <w:t>.6.</w:t>
      </w:r>
      <w:r>
        <w:t>2.33</w:t>
      </w:r>
      <w:r w:rsidRPr="00D67AB2">
        <w:tab/>
        <w:t xml:space="preserve">Type: </w:t>
      </w:r>
      <w:r>
        <w:t>PublicIdentifier</w:t>
      </w:r>
      <w:bookmarkEnd w:id="687"/>
    </w:p>
    <w:p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rPr>
                <w:rFonts w:cs="Arial"/>
                <w:szCs w:val="18"/>
              </w:rPr>
            </w:pPr>
            <w:r w:rsidRPr="00D67AB2">
              <w:rPr>
                <w:rFonts w:cs="Arial"/>
                <w:szCs w:val="18"/>
              </w:rPr>
              <w:t>Description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Pr="000451B8" w:rsidRDefault="00CE2671" w:rsidP="00654E5F">
            <w:pPr>
              <w:pStyle w:val="TAL"/>
              <w:rPr>
                <w:lang w:val="es-ES"/>
              </w:rPr>
            </w:pPr>
            <w:r>
              <w:rPr>
                <w:lang w:val="en-US"/>
              </w:rPr>
              <w:t>publicIdentity</w:t>
            </w:r>
          </w:p>
          <w:p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rFonts w:cs="Arial"/>
                <w:szCs w:val="18"/>
              </w:rPr>
            </w:pPr>
            <w:r>
              <w:rPr>
                <w:rFonts w:cs="Arial"/>
                <w:szCs w:val="18"/>
              </w:rPr>
              <w:t>Public identity information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rsidR="00CE2671" w:rsidRDefault="00CE2671" w:rsidP="00654E5F">
            <w:pPr>
              <w:pStyle w:val="TAL"/>
              <w:rPr>
                <w:rFonts w:cs="Arial"/>
                <w:szCs w:val="18"/>
                <w:lang w:val="en-US"/>
              </w:rPr>
            </w:pPr>
          </w:p>
          <w:p w:rsidR="00CE2671" w:rsidRDefault="00CE2671" w:rsidP="00654E5F">
            <w:pPr>
              <w:pStyle w:val="TAL"/>
              <w:rPr>
                <w:rFonts w:cs="Arial"/>
                <w:szCs w:val="18"/>
                <w:lang w:val="en-US"/>
              </w:rPr>
            </w:pPr>
            <w:r>
              <w:rPr>
                <w:rFonts w:cs="Arial"/>
                <w:szCs w:val="18"/>
                <w:lang w:val="en-US"/>
              </w:rPr>
              <w:t>true: identitiy is barred</w:t>
            </w:r>
          </w:p>
          <w:p w:rsidR="00CE2671" w:rsidRDefault="00CE2671" w:rsidP="00654E5F">
            <w:pPr>
              <w:pStyle w:val="TAL"/>
              <w:rPr>
                <w:rFonts w:cs="Arial"/>
                <w:szCs w:val="18"/>
                <w:lang w:val="en-US"/>
              </w:rPr>
            </w:pPr>
            <w:r>
              <w:rPr>
                <w:rFonts w:cs="Arial"/>
                <w:szCs w:val="18"/>
                <w:lang w:val="en-US"/>
              </w:rPr>
              <w:t>false or absent: identity is not barred</w:t>
            </w:r>
          </w:p>
          <w:p w:rsidR="00CE2671" w:rsidRDefault="00CE2671" w:rsidP="00654E5F">
            <w:pPr>
              <w:pStyle w:val="TAL"/>
              <w:rPr>
                <w:rFonts w:cs="Arial"/>
                <w:szCs w:val="18"/>
                <w:lang w:val="en-US"/>
              </w:rPr>
            </w:pP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rsidR="00CE2671" w:rsidRDefault="00CE2671" w:rsidP="00BC05CA"/>
    <w:p w:rsidR="000C5926" w:rsidRPr="00D67AB2" w:rsidRDefault="000C5926" w:rsidP="000C5926">
      <w:pPr>
        <w:pStyle w:val="Heading4"/>
        <w:rPr>
          <w:lang w:val="en-US"/>
        </w:rPr>
      </w:pPr>
      <w:bookmarkStart w:id="688" w:name="_Toc34346744"/>
      <w:r w:rsidRPr="00D67AB2">
        <w:rPr>
          <w:lang w:val="en-US"/>
        </w:rPr>
        <w:lastRenderedPageBreak/>
        <w:t>6.</w:t>
      </w:r>
      <w:r>
        <w:rPr>
          <w:lang w:val="en-US"/>
        </w:rPr>
        <w:t>2</w:t>
      </w:r>
      <w:r w:rsidRPr="00D67AB2">
        <w:rPr>
          <w:lang w:val="en-US"/>
        </w:rPr>
        <w:t>.6.3</w:t>
      </w:r>
      <w:r w:rsidRPr="00D67AB2">
        <w:rPr>
          <w:lang w:val="en-US"/>
        </w:rPr>
        <w:tab/>
        <w:t>Simple data types and enumerations</w:t>
      </w:r>
      <w:bookmarkEnd w:id="663"/>
      <w:bookmarkEnd w:id="688"/>
    </w:p>
    <w:p w:rsidR="000C5926" w:rsidRPr="00D67AB2" w:rsidRDefault="000C5926" w:rsidP="000C5926">
      <w:pPr>
        <w:pStyle w:val="Heading5"/>
      </w:pPr>
      <w:bookmarkStart w:id="689" w:name="_Toc11338795"/>
      <w:bookmarkStart w:id="690" w:name="_Toc24978856"/>
      <w:bookmarkStart w:id="691" w:name="_Toc34346745"/>
      <w:r w:rsidRPr="00D67AB2">
        <w:t>6.</w:t>
      </w:r>
      <w:r>
        <w:t>2</w:t>
      </w:r>
      <w:r w:rsidRPr="00D67AB2">
        <w:t>.6.3.1</w:t>
      </w:r>
      <w:r w:rsidRPr="00D67AB2">
        <w:tab/>
        <w:t>Introduction</w:t>
      </w:r>
      <w:bookmarkEnd w:id="689"/>
      <w:bookmarkEnd w:id="690"/>
      <w:bookmarkEnd w:id="691"/>
    </w:p>
    <w:p w:rsidR="000C5926" w:rsidRPr="00D67AB2" w:rsidRDefault="000C5926" w:rsidP="000C5926">
      <w:r w:rsidRPr="00D67AB2">
        <w:t>This clause defines simple data types and enumerations that can be referenced from data structures defined in the previous clauses.</w:t>
      </w:r>
    </w:p>
    <w:p w:rsidR="000C5926" w:rsidRPr="00D67AB2" w:rsidRDefault="000C5926" w:rsidP="000C5926">
      <w:pPr>
        <w:pStyle w:val="Heading5"/>
      </w:pPr>
      <w:bookmarkStart w:id="692" w:name="_Toc11338796"/>
      <w:bookmarkStart w:id="693" w:name="_Toc24978857"/>
      <w:bookmarkStart w:id="694" w:name="_Toc34346746"/>
      <w:r w:rsidRPr="00D67AB2">
        <w:t>6.</w:t>
      </w:r>
      <w:r>
        <w:t>2</w:t>
      </w:r>
      <w:r w:rsidRPr="00D67AB2">
        <w:t>.6.3.2</w:t>
      </w:r>
      <w:r w:rsidRPr="00D67AB2">
        <w:tab/>
        <w:t>Simple data types</w:t>
      </w:r>
      <w:bookmarkEnd w:id="692"/>
      <w:bookmarkEnd w:id="693"/>
      <w:bookmarkEnd w:id="694"/>
      <w:r w:rsidRPr="00D67AB2">
        <w:t xml:space="preserve"> </w:t>
      </w:r>
    </w:p>
    <w:p w:rsidR="000C5926" w:rsidRPr="00D67AB2" w:rsidRDefault="000C5926" w:rsidP="000C5926">
      <w:r w:rsidRPr="00D67AB2">
        <w:t>The simple data types defined in table 6.</w:t>
      </w:r>
      <w:r>
        <w:t>2</w:t>
      </w:r>
      <w:r w:rsidRPr="00D67AB2">
        <w:t>.6.3.2-1 shall be supported.</w:t>
      </w:r>
    </w:p>
    <w:p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C5926" w:rsidRPr="00D67AB2"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rsidRPr="00D67AB2">
              <w:t>Description</w:t>
            </w:r>
          </w:p>
        </w:tc>
      </w:tr>
      <w:tr w:rsidR="000C5926"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rsidR="000C5926" w:rsidRPr="00D67AB2" w:rsidRDefault="000C5926" w:rsidP="000C5926">
            <w:pPr>
              <w:pStyle w:val="TAL"/>
            </w:pPr>
            <w:r>
              <w:t xml:space="preserve">S-CSCF capability </w:t>
            </w:r>
          </w:p>
        </w:tc>
      </w:tr>
      <w:tr w:rsidR="006804A6"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804A6" w:rsidRPr="00117783" w:rsidRDefault="006804A6" w:rsidP="006804A6">
            <w:pPr>
              <w:pStyle w:val="TAL"/>
            </w:pPr>
            <w:r w:rsidRPr="00117783">
              <w:t>SequenceNumber</w:t>
            </w:r>
          </w:p>
          <w:p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rsidR="006804A6" w:rsidRDefault="006804A6" w:rsidP="006804A6">
            <w:pPr>
              <w:pStyle w:val="TAL"/>
            </w:pPr>
            <w:r>
              <w:t>Unsigned integer containing the sequence number associated to the current version of Repository Data</w:t>
            </w:r>
          </w:p>
        </w:tc>
      </w:tr>
      <w:tr w:rsidR="006804A6"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804A6" w:rsidRPr="00117783" w:rsidRDefault="006804A6" w:rsidP="006804A6">
            <w:pPr>
              <w:pStyle w:val="TAL"/>
            </w:pPr>
            <w:r>
              <w:t>ServiceIndication</w:t>
            </w:r>
          </w:p>
          <w:p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rsidR="006804A6" w:rsidRDefault="006804A6" w:rsidP="006804A6">
            <w:pPr>
              <w:pStyle w:val="TAL"/>
            </w:pPr>
            <w:r>
              <w:t>String containing the Service Indication or Service Identifier</w:t>
            </w:r>
          </w:p>
        </w:tc>
      </w:tr>
      <w:tr w:rsidR="00724323"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rsidR="00724323" w:rsidRDefault="00724323" w:rsidP="00724323">
            <w:pPr>
              <w:pStyle w:val="TAL"/>
            </w:pPr>
            <w:r>
              <w:t>String containing an additional or basic MSISDN</w:t>
            </w:r>
          </w:p>
          <w:p w:rsidR="00724323" w:rsidRDefault="00724323" w:rsidP="00724323">
            <w:pPr>
              <w:pStyle w:val="TAL"/>
            </w:pPr>
          </w:p>
          <w:p w:rsidR="00724323" w:rsidRDefault="00DF5F91" w:rsidP="00724323">
            <w:pPr>
              <w:pStyle w:val="TAL"/>
            </w:pPr>
            <w:r>
              <w:t>P</w:t>
            </w:r>
            <w:r w:rsidR="00724323" w:rsidRPr="008A596B">
              <w:t>attern: '[0-9]{5,15}$'</w:t>
            </w:r>
          </w:p>
        </w:tc>
      </w:tr>
      <w:tr w:rsidR="00724323"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rsidR="00724323" w:rsidRDefault="00724323" w:rsidP="00724323">
            <w:pPr>
              <w:pStyle w:val="TAL"/>
            </w:pPr>
            <w:r>
              <w:t xml:space="preserve">String containing a Private User Identity or a Private Service Identity. </w:t>
            </w:r>
          </w:p>
          <w:p w:rsidR="00724323" w:rsidRDefault="00724323" w:rsidP="00724323">
            <w:pPr>
              <w:pStyle w:val="TAL"/>
            </w:pPr>
          </w:p>
        </w:tc>
      </w:tr>
      <w:tr w:rsidR="00724323"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rsidR="00724323" w:rsidRDefault="00724323" w:rsidP="00724323">
            <w:pPr>
              <w:pStyle w:val="TAL"/>
            </w:pPr>
            <w:r>
              <w:t>String containing an IMS Public Identity in SIP URI format or TEL URI format, as specified 3GPP TS 23.003 [2]</w:t>
            </w:r>
          </w:p>
          <w:p w:rsidR="00724323" w:rsidRDefault="00724323" w:rsidP="00724323">
            <w:pPr>
              <w:pStyle w:val="TAL"/>
            </w:pPr>
          </w:p>
          <w:p w:rsidR="00724323" w:rsidRDefault="00724323" w:rsidP="00724323">
            <w:pPr>
              <w:pStyle w:val="TAL"/>
            </w:pPr>
            <w:r>
              <w:t>Pattern;</w:t>
            </w:r>
            <w:r w:rsidRPr="00302195">
              <w:t xml:space="preserve"> </w:t>
            </w:r>
            <w:r>
              <w:t>"^(</w:t>
            </w:r>
            <w:r w:rsidRPr="00302195">
              <w:t>sip\:([a-zA-Z0-9_\-.!~*()&amp;=+$,;?\/]+)\@([A-Za-z0-9]+([-A-Za-z0-9]+)\.)+[a-z]{2,}|tel\:\+[0-9]{5,15}</w:t>
            </w:r>
            <w:r>
              <w:t>)</w:t>
            </w:r>
            <w:r w:rsidRPr="00302195">
              <w:t>$</w:t>
            </w:r>
            <w:r>
              <w:t>"</w:t>
            </w:r>
          </w:p>
        </w:tc>
      </w:tr>
      <w:tr w:rsidR="006124A2"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rsidR="006124A2" w:rsidRDefault="006124A2" w:rsidP="006124A2">
            <w:pPr>
              <w:pStyle w:val="TAL"/>
            </w:pPr>
            <w:r>
              <w:t>String containing the namespace and priority. It shall be formatted as "r-value" parameter described in IETF RFC 4412 [</w:t>
            </w:r>
            <w:r w:rsidR="00866F74">
              <w:t>19</w:t>
            </w:r>
            <w:r>
              <w:t>]. See also 3GPP TS 24.229 [</w:t>
            </w:r>
            <w:r w:rsidR="00866F74">
              <w:t>18</w:t>
            </w:r>
            <w:r>
              <w:t>].</w:t>
            </w:r>
          </w:p>
          <w:p w:rsidR="006124A2" w:rsidRDefault="006124A2" w:rsidP="006124A2">
            <w:pPr>
              <w:pStyle w:val="TAL"/>
            </w:pPr>
          </w:p>
          <w:p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rsidR="00F60ED6" w:rsidRDefault="00F60ED6" w:rsidP="00F60ED6">
            <w:pPr>
              <w:pStyle w:val="TAL"/>
            </w:pPr>
            <w:r>
              <w:t>Contains the identifier of a specific filter set in the S-CSCF.</w:t>
            </w:r>
          </w:p>
          <w:p w:rsidR="00F60ED6" w:rsidRDefault="00F60ED6" w:rsidP="00F60ED6">
            <w:pPr>
              <w:pStyle w:val="TAL"/>
            </w:pPr>
            <w:r>
              <w:t>Minimum=0</w:t>
            </w:r>
          </w:p>
        </w:tc>
      </w:tr>
      <w:tr w:rsidR="00F60ED6"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rsidR="00F60ED6" w:rsidRDefault="00F60ED6" w:rsidP="00F60ED6">
            <w:pPr>
              <w:pStyle w:val="TAL"/>
            </w:pPr>
            <w:r>
              <w:t>Contains the identifier of the Group of SPTs.</w:t>
            </w:r>
          </w:p>
          <w:p w:rsidR="00F60ED6" w:rsidRDefault="00F60ED6" w:rsidP="00F60ED6">
            <w:pPr>
              <w:pStyle w:val="TAL"/>
            </w:pPr>
            <w:r>
              <w:t>Minimum=0</w:t>
            </w:r>
          </w:p>
        </w:tc>
      </w:tr>
      <w:tr w:rsidR="00DF5F91" w:rsidRPr="00D67AB2"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DF5F91" w:rsidRDefault="00DF5F91" w:rsidP="00DF5F91">
            <w:pPr>
              <w:pStyle w:val="TAL"/>
            </w:pPr>
            <w:r w:rsidRPr="006A7EE2">
              <w:t>SharedDataId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DF5F91" w:rsidRDefault="00DF5F91" w:rsidP="00DF5F91">
            <w:pPr>
              <w:pStyle w:val="TAL"/>
            </w:pPr>
            <w:r w:rsidRPr="006A7EE2">
              <w:t>string</w:t>
            </w:r>
          </w:p>
        </w:tc>
        <w:tc>
          <w:tcPr>
            <w:tcW w:w="2952" w:type="pct"/>
            <w:tcBorders>
              <w:top w:val="single" w:sz="4" w:space="0" w:color="auto"/>
              <w:left w:val="nil"/>
              <w:bottom w:val="single" w:sz="8" w:space="0" w:color="auto"/>
              <w:right w:val="single" w:sz="8" w:space="0" w:color="auto"/>
            </w:tcBorders>
          </w:tcPr>
          <w:p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rsidR="00DF5F91" w:rsidRDefault="00DF5F91" w:rsidP="00DF5F91">
            <w:pPr>
              <w:pStyle w:val="TAL"/>
            </w:pPr>
            <w:r w:rsidRPr="006A7EE2">
              <w:br/>
            </w:r>
            <w:r>
              <w:t>P</w:t>
            </w:r>
            <w:r w:rsidRPr="006A7EE2">
              <w:t>attern: "[0-9]{5,6}-.+"</w:t>
            </w:r>
          </w:p>
        </w:tc>
      </w:tr>
    </w:tbl>
    <w:p w:rsidR="000C5926" w:rsidRDefault="000C5926" w:rsidP="000C5926"/>
    <w:p w:rsidR="00607A2B" w:rsidRDefault="00607A2B" w:rsidP="00607A2B">
      <w:pPr>
        <w:pStyle w:val="Heading5"/>
      </w:pPr>
      <w:bookmarkStart w:id="695" w:name="_Toc24978858"/>
      <w:bookmarkStart w:id="696" w:name="_Toc34346747"/>
      <w:r w:rsidRPr="00D67AB2">
        <w:t>6.</w:t>
      </w:r>
      <w:r>
        <w:t>2</w:t>
      </w:r>
      <w:r w:rsidRPr="00D67AB2">
        <w:t>.6.</w:t>
      </w:r>
      <w:r>
        <w:t>3</w:t>
      </w:r>
      <w:r w:rsidRPr="00D67AB2">
        <w:t>.</w:t>
      </w:r>
      <w:r>
        <w:t>3</w:t>
      </w:r>
      <w:r w:rsidRPr="00D67AB2">
        <w:tab/>
        <w:t>Enumeration: DataSetName</w:t>
      </w:r>
      <w:bookmarkEnd w:id="695"/>
      <w:bookmarkEnd w:id="696"/>
    </w:p>
    <w:p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505"/>
        <w:gridCol w:w="5662"/>
      </w:tblGrid>
      <w:tr w:rsidR="00607A2B" w:rsidRPr="00D67AB2"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7A2B" w:rsidRPr="00D67AB2" w:rsidRDefault="00607A2B" w:rsidP="00B569E6">
            <w:pPr>
              <w:pStyle w:val="TAH"/>
            </w:pPr>
            <w:r w:rsidRPr="00D67AB2">
              <w:t>Description</w:t>
            </w:r>
          </w:p>
        </w:tc>
      </w:tr>
      <w:tr w:rsidR="00607A2B" w:rsidRPr="00D67AB2"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t>Charging Information Data</w:t>
            </w:r>
          </w:p>
        </w:tc>
      </w:tr>
      <w:tr w:rsidR="00607A2B" w:rsidRPr="00D67AB2"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t>Initial Filter Criteria Data</w:t>
            </w:r>
          </w:p>
        </w:tc>
      </w:tr>
    </w:tbl>
    <w:p w:rsidR="00607A2B" w:rsidRDefault="00607A2B" w:rsidP="0029754B"/>
    <w:p w:rsidR="00724323" w:rsidRDefault="00724323" w:rsidP="00724323">
      <w:pPr>
        <w:pStyle w:val="Heading5"/>
      </w:pPr>
      <w:bookmarkStart w:id="697" w:name="_Toc11338835"/>
      <w:bookmarkStart w:id="698" w:name="_Toc24978859"/>
      <w:bookmarkStart w:id="699" w:name="_Toc34346748"/>
      <w:r w:rsidRPr="00D67AB2">
        <w:t>6.</w:t>
      </w:r>
      <w:r>
        <w:t>2</w:t>
      </w:r>
      <w:r w:rsidRPr="00D67AB2">
        <w:t>.6.3.</w:t>
      </w:r>
      <w:r>
        <w:t>4</w:t>
      </w:r>
      <w:r w:rsidRPr="00D67AB2">
        <w:tab/>
        <w:t xml:space="preserve">Enumeration: </w:t>
      </w:r>
      <w:bookmarkEnd w:id="697"/>
      <w:r w:rsidRPr="00D67AB2">
        <w:t xml:space="preserve"> </w:t>
      </w:r>
      <w:r>
        <w:t>IdentityType</w:t>
      </w:r>
      <w:bookmarkEnd w:id="698"/>
      <w:bookmarkEnd w:id="699"/>
    </w:p>
    <w:p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724323" w:rsidRPr="00D67AB2"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724323" w:rsidRPr="00D67AB2" w:rsidRDefault="00724323" w:rsidP="00266DE9">
            <w:pPr>
              <w:pStyle w:val="TAH"/>
            </w:pPr>
            <w:r w:rsidRPr="00D67AB2">
              <w:t>Description</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The identity is an IMS Public User Identity</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The identity is an IMS Public Service Identity</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The identity is an IMS Wildcarded Public User Identity</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The identity is an IMS Wildcarded Public Service Identity</w:t>
            </w:r>
          </w:p>
        </w:tc>
      </w:tr>
    </w:tbl>
    <w:p w:rsidR="00724323" w:rsidRDefault="00724323" w:rsidP="00724323"/>
    <w:p w:rsidR="002A194B" w:rsidRDefault="002A194B" w:rsidP="002A194B">
      <w:pPr>
        <w:pStyle w:val="Heading5"/>
      </w:pPr>
      <w:bookmarkStart w:id="700" w:name="_Toc26199627"/>
      <w:bookmarkStart w:id="701" w:name="_Toc26199662"/>
      <w:bookmarkStart w:id="702" w:name="_Toc24978860"/>
      <w:bookmarkStart w:id="703" w:name="_Toc34346749"/>
      <w:r w:rsidRPr="00D67AB2">
        <w:t>6.</w:t>
      </w:r>
      <w:r>
        <w:t>2</w:t>
      </w:r>
      <w:r w:rsidRPr="00D67AB2">
        <w:t>.6.3.</w:t>
      </w:r>
      <w:r>
        <w:t>5</w:t>
      </w:r>
      <w:r w:rsidRPr="00D67AB2">
        <w:tab/>
        <w:t xml:space="preserve">Enumeration:  </w:t>
      </w:r>
      <w:bookmarkEnd w:id="700"/>
      <w:r>
        <w:t>ImsRegistrationState</w:t>
      </w:r>
      <w:bookmarkEnd w:id="703"/>
    </w:p>
    <w:p w:rsidR="002A194B" w:rsidRPr="00F91D2F" w:rsidRDefault="002A194B" w:rsidP="002A194B">
      <w:r w:rsidRPr="00F91D2F">
        <w:t xml:space="preserve">The enumeration </w:t>
      </w:r>
      <w:r>
        <w:t>ImsRegistrationState represents the IMs status of the user or Public Identity</w:t>
      </w:r>
      <w:r w:rsidRPr="00F91D2F">
        <w:t>.</w:t>
      </w:r>
      <w:r>
        <w:t xml:space="preserve"> </w:t>
      </w:r>
      <w:r w:rsidRPr="00F91D2F">
        <w:t>It shall comply with the provisions defined in table 6.</w:t>
      </w:r>
      <w:r>
        <w:t>2</w:t>
      </w:r>
      <w:r w:rsidRPr="00F91D2F">
        <w:t>.</w:t>
      </w:r>
      <w:r>
        <w:t>6</w:t>
      </w:r>
      <w:r w:rsidRPr="00F91D2F">
        <w:t>.3.</w:t>
      </w:r>
      <w:r>
        <w:t>5</w:t>
      </w:r>
      <w:r w:rsidRPr="00F91D2F">
        <w:t>-1</w:t>
      </w:r>
    </w:p>
    <w:p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90"/>
        <w:gridCol w:w="5450"/>
      </w:tblGrid>
      <w:tr w:rsidR="002A194B" w:rsidRPr="00D67AB2"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A194B" w:rsidRPr="00D67AB2" w:rsidRDefault="002A194B" w:rsidP="0014560D">
            <w:pPr>
              <w:pStyle w:val="TAH"/>
            </w:pPr>
            <w:r w:rsidRPr="00D67AB2">
              <w:t>Description</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is explicitly registered by the user.</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is not registered.</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initiated a registration and its authentication is ongoing (authentication pending flag is set).</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is not registered but has an S-CSCF assigned.</w:t>
            </w:r>
          </w:p>
        </w:tc>
      </w:tr>
      <w:tr w:rsidR="002A194B" w:rsidRPr="00D67AB2"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Default="002A194B" w:rsidP="00BC05CA">
            <w:pPr>
              <w:pStyle w:val="TAN"/>
            </w:pPr>
            <w:r w:rsidRPr="000B71E3">
              <w:t>NOTE:</w:t>
            </w:r>
            <w:r>
              <w:tab/>
              <w:t>See clause 3.1 for more details on the IMS registration states and terms.</w:t>
            </w:r>
          </w:p>
        </w:tc>
      </w:tr>
    </w:tbl>
    <w:p w:rsidR="002A194B" w:rsidRPr="00E3096F" w:rsidRDefault="002A194B" w:rsidP="00BC05CA"/>
    <w:p w:rsidR="00F60ED6" w:rsidRDefault="00F60ED6" w:rsidP="00F60ED6">
      <w:pPr>
        <w:pStyle w:val="Heading5"/>
      </w:pPr>
      <w:bookmarkStart w:id="704" w:name="_Toc34346750"/>
      <w:r>
        <w:t>6.2.6.3.6</w:t>
      </w:r>
      <w:r>
        <w:tab/>
        <w:t>Enumeration: TypeOfCondition</w:t>
      </w:r>
      <w:bookmarkEnd w:id="704"/>
    </w:p>
    <w:p w:rsidR="00F60ED6" w:rsidRDefault="00F60ED6" w:rsidP="00F60ED6">
      <w:r>
        <w:t>The enumeration TypeOfCondition represents the type of condition to be applied to the logical expression of SPT groups and SPTs. See 3GPP TS 29.228 [20], Annex C.</w:t>
      </w:r>
    </w:p>
    <w:p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45"/>
        <w:gridCol w:w="4593"/>
        <w:gridCol w:w="2519"/>
      </w:tblGrid>
      <w:tr w:rsidR="00F60ED6"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bl>
    <w:p w:rsidR="00F60ED6" w:rsidRDefault="00F60ED6" w:rsidP="00BC05CA">
      <w:pPr>
        <w:rPr>
          <w:lang w:val="en-US"/>
        </w:rPr>
      </w:pPr>
    </w:p>
    <w:p w:rsidR="00F60ED6" w:rsidRDefault="00F60ED6" w:rsidP="00F60ED6">
      <w:pPr>
        <w:pStyle w:val="Heading5"/>
      </w:pPr>
      <w:bookmarkStart w:id="705" w:name="_Toc34346751"/>
      <w:r>
        <w:t>6.2.6.3.7</w:t>
      </w:r>
      <w:r>
        <w:tab/>
        <w:t>Enumeration: RegistrationType</w:t>
      </w:r>
      <w:bookmarkEnd w:id="705"/>
    </w:p>
    <w:p w:rsidR="00F60ED6" w:rsidRDefault="00F60ED6" w:rsidP="00F60ED6">
      <w:r>
        <w:t>The enumeration RegistrationType represents the type of registration associated to the REGISTER request.</w:t>
      </w:r>
    </w:p>
    <w:p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45"/>
        <w:gridCol w:w="4593"/>
        <w:gridCol w:w="2519"/>
      </w:tblGrid>
      <w:tr w:rsidR="00F60ED6"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bl>
    <w:p w:rsidR="00F60ED6" w:rsidRDefault="00F60ED6" w:rsidP="00BC05CA">
      <w:pPr>
        <w:rPr>
          <w:lang w:val="en-US"/>
        </w:rPr>
      </w:pPr>
    </w:p>
    <w:p w:rsidR="00F60ED6" w:rsidRDefault="00F60ED6" w:rsidP="00F60ED6">
      <w:pPr>
        <w:pStyle w:val="Heading5"/>
      </w:pPr>
      <w:bookmarkStart w:id="706" w:name="_Toc34346752"/>
      <w:r>
        <w:t>6.2.6.3.8</w:t>
      </w:r>
      <w:r>
        <w:tab/>
        <w:t>Enumeration: RequestDirection</w:t>
      </w:r>
      <w:bookmarkEnd w:id="706"/>
    </w:p>
    <w:p w:rsidR="00F60ED6" w:rsidRDefault="00F60ED6" w:rsidP="00F60ED6">
      <w:r>
        <w:t>The enumeration RequestDirection represents the direction of the request in combination with the registration status of the user as evaluated in the S-CSCF.</w:t>
      </w:r>
    </w:p>
    <w:p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98"/>
        <w:gridCol w:w="4889"/>
        <w:gridCol w:w="1670"/>
      </w:tblGrid>
      <w:tr w:rsidR="00F60ED6"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3B6C90"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bl>
    <w:p w:rsidR="00F60ED6" w:rsidRDefault="00F60ED6" w:rsidP="00BC05CA"/>
    <w:p w:rsidR="00F60ED6" w:rsidRDefault="00F60ED6" w:rsidP="00F60ED6">
      <w:pPr>
        <w:pStyle w:val="Heading5"/>
      </w:pPr>
      <w:bookmarkStart w:id="707" w:name="_Toc34346753"/>
      <w:r>
        <w:t>6.2.6.3.9</w:t>
      </w:r>
      <w:r>
        <w:tab/>
        <w:t>Enumeration: ServiceInformation</w:t>
      </w:r>
      <w:bookmarkEnd w:id="707"/>
    </w:p>
    <w:p w:rsidR="00F60ED6" w:rsidRDefault="00F60ED6" w:rsidP="00F60ED6">
      <w:r>
        <w:t>The enumeration ServiceInformation indicates the type of additional information to be included in the body of the SIP request towards the Application Server.</w:t>
      </w:r>
    </w:p>
    <w:p w:rsidR="00F60ED6" w:rsidRDefault="00F60ED6" w:rsidP="00F60ED6">
      <w:pPr>
        <w:pStyle w:val="TH"/>
      </w:pPr>
      <w:r>
        <w:t>Table 6.2.6.3.9-1: Enumeration ServiceInformation</w:t>
      </w:r>
    </w:p>
    <w:tbl>
      <w:tblPr>
        <w:tblW w:w="5055" w:type="pct"/>
        <w:tblInd w:w="-5" w:type="dxa"/>
        <w:tblCellMar>
          <w:left w:w="0" w:type="dxa"/>
          <w:right w:w="0" w:type="dxa"/>
        </w:tblCellMar>
        <w:tblLook w:val="04A0" w:firstRow="1" w:lastRow="0" w:firstColumn="1" w:lastColumn="0" w:noHBand="0" w:noVBand="1"/>
      </w:tblPr>
      <w:tblGrid>
        <w:gridCol w:w="3303"/>
        <w:gridCol w:w="4886"/>
        <w:gridCol w:w="1677"/>
      </w:tblGrid>
      <w:tr w:rsidR="00F60ED6" w:rsidTr="00614BBA">
        <w:tc>
          <w:tcPr>
            <w:tcW w:w="167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47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850"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67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"INCLUDE_REGISTER_REQUEST"</w:t>
            </w:r>
          </w:p>
        </w:tc>
        <w:tc>
          <w:tcPr>
            <w:tcW w:w="247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Indicates to the S-CSCF that the incoming SIP REGISTER request is to be transferred to the Application Server.</w:t>
            </w:r>
          </w:p>
        </w:tc>
        <w:tc>
          <w:tcPr>
            <w:tcW w:w="850"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"INCLUDE_REGISTER_RESPONSE"</w:t>
            </w:r>
          </w:p>
        </w:tc>
        <w:tc>
          <w:tcPr>
            <w:tcW w:w="247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Indicates to the S-CSCF that the final SIP response to the incoming SIP REGISTER request is to be transferred to the Application Server.</w:t>
            </w:r>
          </w:p>
        </w:tc>
        <w:tc>
          <w:tcPr>
            <w:tcW w:w="850"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D67AB2" w:rsidTr="00614BBA">
        <w:tblPrEx>
          <w:jc w:val="center"/>
          <w:tblInd w:w="0" w:type="dxa"/>
          <w:tblCellMar>
            <w:left w:w="28" w:type="dxa"/>
          </w:tblCellMar>
          <w:tblLook w:val="0000" w:firstRow="0" w:lastRow="0" w:firstColumn="0" w:lastColumn="0" w:noHBand="0" w:noVBand="0"/>
        </w:tblPrEx>
        <w:trPr>
          <w:jc w:val="center"/>
        </w:trPr>
        <w:tc>
          <w:tcPr>
            <w:tcW w:w="5000" w:type="pct"/>
            <w:gridSpan w:val="3"/>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60ED6" w:rsidRPr="00D67AB2" w:rsidRDefault="00F60ED6" w:rsidP="00614BBA">
            <w:pPr>
              <w:pStyle w:val="TAN"/>
              <w:rPr>
                <w:lang w:eastAsia="zh-CN"/>
              </w:rPr>
            </w:pPr>
            <w:r w:rsidRPr="00D67AB2">
              <w:rPr>
                <w:lang w:eastAsia="zh-CN"/>
              </w:rPr>
              <w:t>NOTE</w:t>
            </w:r>
            <w:r w:rsidRPr="00D67AB2">
              <w:t> </w:t>
            </w:r>
            <w:r w:rsidRPr="00D67AB2">
              <w:rPr>
                <w:lang w:eastAsia="zh-CN"/>
              </w:rPr>
              <w:t>:</w:t>
            </w:r>
            <w:r>
              <w:tab/>
            </w:r>
            <w:r>
              <w:rPr>
                <w:lang w:eastAsia="zh-CN"/>
              </w:rPr>
              <w:t>See 3GPP TS 23.218 [</w:t>
            </w:r>
            <w:r w:rsidRPr="00F60ED6">
              <w:rPr>
                <w:lang w:eastAsia="zh-CN"/>
              </w:rPr>
              <w:t>xy</w:t>
            </w:r>
            <w:r>
              <w:rPr>
                <w:lang w:eastAsia="zh-CN"/>
              </w:rPr>
              <w:t>] for the use of this information.</w:t>
            </w:r>
          </w:p>
        </w:tc>
      </w:tr>
    </w:tbl>
    <w:p w:rsidR="00F60ED6" w:rsidRDefault="00F60ED6" w:rsidP="00F60ED6"/>
    <w:p w:rsidR="00F14E2D" w:rsidRPr="00F91D2F" w:rsidRDefault="00F14E2D" w:rsidP="00F14E2D">
      <w:pPr>
        <w:pStyle w:val="Heading5"/>
      </w:pPr>
      <w:bookmarkStart w:id="708" w:name="_Toc26199568"/>
      <w:bookmarkStart w:id="709" w:name="_Toc34346754"/>
      <w:r w:rsidRPr="00F91D2F">
        <w:t>6.</w:t>
      </w:r>
      <w:r w:rsidR="001A5BBB">
        <w:t>2</w:t>
      </w:r>
      <w:r w:rsidRPr="00F91D2F">
        <w:t>.6.3.</w:t>
      </w:r>
      <w:r>
        <w:t>10</w:t>
      </w:r>
      <w:r w:rsidRPr="00F91D2F">
        <w:tab/>
        <w:t xml:space="preserve">Enumeration: </w:t>
      </w:r>
      <w:bookmarkEnd w:id="708"/>
      <w:r>
        <w:t>RequestedNode</w:t>
      </w:r>
      <w:bookmarkEnd w:id="709"/>
    </w:p>
    <w:p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755"/>
        <w:gridCol w:w="4588"/>
        <w:gridCol w:w="2514"/>
      </w:tblGrid>
      <w:tr w:rsidR="00F14E2D" w:rsidRPr="00F91D2F" w:rsidTr="0071107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14E2D" w:rsidRPr="00F91D2F" w:rsidRDefault="00F14E2D" w:rsidP="0071107A">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14E2D" w:rsidRPr="00F91D2F" w:rsidRDefault="00F14E2D" w:rsidP="0071107A">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rsidR="00F14E2D" w:rsidRPr="00F91D2F" w:rsidRDefault="00F14E2D" w:rsidP="0071107A">
            <w:pPr>
              <w:pStyle w:val="TAH"/>
            </w:pPr>
            <w:r w:rsidRPr="00F91D2F">
              <w:t>Applicability</w:t>
            </w:r>
          </w:p>
        </w:tc>
      </w:tr>
      <w:tr w:rsidR="00F14E2D" w:rsidRPr="00F91D2F" w:rsidTr="0071107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"SGSN"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The requested node is SGSN.</w:t>
            </w:r>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r w:rsidR="00F14E2D" w:rsidRPr="00F91D2F" w:rsidTr="0071107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"MME"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The requested node is MME.</w:t>
            </w:r>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r w:rsidR="00F14E2D" w:rsidRPr="00F91D2F" w:rsidTr="0071107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"AMF"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The requested node is AMF.</w:t>
            </w:r>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r w:rsidR="00F14E2D" w:rsidRPr="00F91D2F" w:rsidTr="0071107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w:t>
            </w:r>
            <w:r>
              <w:rPr>
                <w:lang w:eastAsia="zh-CN"/>
              </w:rPr>
              <w:t>3GPP_AAA_SERVER_TWAN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 xml:space="preserve">The requested node is </w:t>
            </w:r>
            <w:r>
              <w:rPr>
                <w:lang w:eastAsia="zh-CN"/>
              </w:rPr>
              <w:t>3GPP-AAA-SERVER-TWAN</w:t>
            </w:r>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bl>
    <w:p w:rsidR="00F14E2D" w:rsidRPr="00F14E2D" w:rsidRDefault="00F14E2D" w:rsidP="00BC05CA">
      <w:pPr>
        <w:rPr>
          <w:lang w:val="en-US"/>
        </w:rPr>
      </w:pPr>
    </w:p>
    <w:p w:rsidR="001A5BBB" w:rsidRDefault="001A5BBB" w:rsidP="001A5BBB">
      <w:pPr>
        <w:pStyle w:val="Heading5"/>
      </w:pPr>
      <w:bookmarkStart w:id="710" w:name="_Toc34346755"/>
      <w:r w:rsidRPr="00D67AB2">
        <w:t>6.</w:t>
      </w:r>
      <w:r>
        <w:t>2</w:t>
      </w:r>
      <w:r w:rsidRPr="00D67AB2">
        <w:t>.6.3.</w:t>
      </w:r>
      <w:r>
        <w:t>11</w:t>
      </w:r>
      <w:r w:rsidRPr="00D67AB2">
        <w:tab/>
        <w:t xml:space="preserve">Enumeration:  </w:t>
      </w:r>
      <w:r>
        <w:t>SrvccCapability</w:t>
      </w:r>
      <w:bookmarkEnd w:id="710"/>
    </w:p>
    <w:p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1A5BBB" w:rsidRPr="00D67AB2"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1A5BBB" w:rsidRPr="00D67AB2" w:rsidRDefault="001A5BBB" w:rsidP="0020000B">
            <w:pPr>
              <w:pStyle w:val="TAH"/>
            </w:pPr>
            <w:r w:rsidRPr="00D67AB2">
              <w:t>Description</w:t>
            </w:r>
          </w:p>
        </w:tc>
      </w:tr>
      <w:tr w:rsidR="001A5BB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 is 4G SRVCC capable</w:t>
            </w:r>
          </w:p>
        </w:tc>
      </w:tr>
      <w:tr w:rsidR="001A5BB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 is 5G SRVCC capable</w:t>
            </w:r>
          </w:p>
        </w:tc>
      </w:tr>
    </w:tbl>
    <w:p w:rsidR="001A5BBB" w:rsidRDefault="001A5BBB" w:rsidP="00BC05CA"/>
    <w:p w:rsidR="0020000B" w:rsidRDefault="0020000B" w:rsidP="0020000B">
      <w:pPr>
        <w:pStyle w:val="Heading5"/>
      </w:pPr>
      <w:bookmarkStart w:id="711" w:name="_Toc34346756"/>
      <w:r w:rsidRPr="00D67AB2">
        <w:t>6.</w:t>
      </w:r>
      <w:r>
        <w:t>2</w:t>
      </w:r>
      <w:r w:rsidRPr="00D67AB2">
        <w:t>.6.3.</w:t>
      </w:r>
      <w:r>
        <w:t>12</w:t>
      </w:r>
      <w:r w:rsidRPr="00D67AB2">
        <w:tab/>
        <w:t xml:space="preserve">Enumeration:  </w:t>
      </w:r>
      <w:r>
        <w:t>PsiState</w:t>
      </w:r>
      <w:bookmarkEnd w:id="711"/>
    </w:p>
    <w:p w:rsidR="0020000B" w:rsidRPr="00F91D2F" w:rsidRDefault="0020000B" w:rsidP="0020000B">
      <w:r w:rsidRPr="00F91D2F">
        <w:t xml:space="preserve">The enumeration </w:t>
      </w:r>
      <w:r>
        <w:t>PsiState</w:t>
      </w:r>
      <w:r w:rsidRPr="00F91D2F">
        <w:t xml:space="preserve"> represents </w:t>
      </w:r>
      <w:r>
        <w:t>the activation state of a PSI</w:t>
      </w:r>
      <w:r w:rsidRPr="00F91D2F">
        <w:t>. It shall comply with the provisions defined in table 6.</w:t>
      </w:r>
      <w:r>
        <w:t>2</w:t>
      </w:r>
      <w:r w:rsidRPr="00F91D2F">
        <w:t>.</w:t>
      </w:r>
      <w:r>
        <w:t>6</w:t>
      </w:r>
      <w:r w:rsidRPr="00F91D2F">
        <w:t>.3.</w:t>
      </w:r>
      <w:r>
        <w:t>12</w:t>
      </w:r>
      <w:r w:rsidRPr="00F91D2F">
        <w:t>-1.</w:t>
      </w:r>
    </w:p>
    <w:p w:rsidR="0020000B" w:rsidRPr="00D67AB2" w:rsidRDefault="0020000B" w:rsidP="0020000B">
      <w:pPr>
        <w:pStyle w:val="TH"/>
      </w:pPr>
      <w:r w:rsidRPr="00D67AB2">
        <w:lastRenderedPageBreak/>
        <w:t>Table 6.</w:t>
      </w:r>
      <w:r>
        <w:t>2</w:t>
      </w:r>
      <w:r w:rsidRPr="00D67AB2">
        <w:t>.6.3.</w:t>
      </w:r>
      <w:r>
        <w:t>12</w:t>
      </w:r>
      <w:r w:rsidRPr="00D67AB2">
        <w:t xml:space="preserve">-1: Enumeration </w:t>
      </w:r>
      <w:r>
        <w:t>PsiState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20000B" w:rsidRPr="00D67AB2"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0000B" w:rsidRPr="00D67AB2" w:rsidRDefault="0020000B" w:rsidP="0020000B">
            <w:pPr>
              <w:pStyle w:val="TAH"/>
            </w:pPr>
            <w:r w:rsidRPr="00D67AB2">
              <w:t>Description</w:t>
            </w:r>
          </w:p>
        </w:tc>
      </w:tr>
      <w:tr w:rsidR="0020000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r>
              <w:t>The PSI is active and handles requests</w:t>
            </w:r>
          </w:p>
        </w:tc>
      </w:tr>
      <w:tr w:rsidR="0020000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r>
              <w:t>The PSI is inactive and does not handle requests</w:t>
            </w:r>
          </w:p>
        </w:tc>
      </w:tr>
    </w:tbl>
    <w:p w:rsidR="0020000B" w:rsidRPr="0020000B" w:rsidRDefault="0020000B" w:rsidP="00BC05CA"/>
    <w:p w:rsidR="00EC7B4E" w:rsidRPr="000B71E3" w:rsidRDefault="00EC7B4E" w:rsidP="00EC7B4E">
      <w:pPr>
        <w:pStyle w:val="Heading3"/>
      </w:pPr>
      <w:bookmarkStart w:id="712" w:name="_Toc34346757"/>
      <w:r w:rsidRPr="000B71E3">
        <w:t>6.</w:t>
      </w:r>
      <w:r>
        <w:t>2</w:t>
      </w:r>
      <w:r w:rsidRPr="000B71E3">
        <w:t>.7</w:t>
      </w:r>
      <w:r w:rsidRPr="000B71E3">
        <w:tab/>
        <w:t>Error Handling</w:t>
      </w:r>
      <w:bookmarkEnd w:id="701"/>
      <w:bookmarkEnd w:id="712"/>
      <w:r w:rsidRPr="000B71E3">
        <w:t xml:space="preserve"> </w:t>
      </w:r>
    </w:p>
    <w:p w:rsidR="00EC7B4E" w:rsidRPr="000B71E3" w:rsidRDefault="00EC7B4E" w:rsidP="00EC7B4E">
      <w:pPr>
        <w:pStyle w:val="Heading4"/>
      </w:pPr>
      <w:bookmarkStart w:id="713" w:name="_Toc26199663"/>
      <w:bookmarkStart w:id="714" w:name="_Toc34346758"/>
      <w:r w:rsidRPr="000B71E3">
        <w:t>6.</w:t>
      </w:r>
      <w:r>
        <w:t>2</w:t>
      </w:r>
      <w:r w:rsidRPr="000B71E3">
        <w:t>.7.1</w:t>
      </w:r>
      <w:r w:rsidRPr="000B71E3">
        <w:tab/>
        <w:t>General</w:t>
      </w:r>
      <w:bookmarkEnd w:id="713"/>
      <w:bookmarkEnd w:id="714"/>
    </w:p>
    <w:p w:rsidR="00EC7B4E" w:rsidRPr="000B71E3" w:rsidRDefault="00EC7B4E" w:rsidP="00EC7B4E">
      <w:pPr>
        <w:rPr>
          <w:rFonts w:eastAsia="Calibri"/>
        </w:rPr>
      </w:pPr>
      <w:r w:rsidRPr="000B71E3">
        <w:t xml:space="preserve">HTTP error handling shall be supported as specified in </w:t>
      </w:r>
      <w:r>
        <w:t>clause</w:t>
      </w:r>
      <w:r w:rsidRPr="000B71E3">
        <w:t> 5.2.4 of 3GPP TS 29.500 [4].</w:t>
      </w:r>
    </w:p>
    <w:p w:rsidR="00EC7B4E" w:rsidRPr="000B71E3" w:rsidRDefault="00EC7B4E" w:rsidP="00EC7B4E">
      <w:pPr>
        <w:pStyle w:val="Heading4"/>
      </w:pPr>
      <w:bookmarkStart w:id="715" w:name="_Toc26199664"/>
      <w:bookmarkStart w:id="716" w:name="_Toc34346759"/>
      <w:r w:rsidRPr="000B71E3">
        <w:t>6.</w:t>
      </w:r>
      <w:r>
        <w:t>2</w:t>
      </w:r>
      <w:r w:rsidRPr="000B71E3">
        <w:t>.7.2</w:t>
      </w:r>
      <w:r w:rsidRPr="000B71E3">
        <w:tab/>
        <w:t>Protocol Errors</w:t>
      </w:r>
      <w:bookmarkEnd w:id="715"/>
      <w:bookmarkEnd w:id="716"/>
    </w:p>
    <w:p w:rsidR="00EC7B4E" w:rsidRPr="000B71E3" w:rsidRDefault="00EC7B4E" w:rsidP="00EC7B4E">
      <w:r w:rsidRPr="000B71E3">
        <w:t xml:space="preserve">Protocol errors handling shall be supported as specified in </w:t>
      </w:r>
      <w:r>
        <w:t>clause</w:t>
      </w:r>
      <w:r w:rsidRPr="000B71E3">
        <w:t xml:space="preserve"> 5.2.7 of 3GPP TS 29.500 [4].</w:t>
      </w:r>
    </w:p>
    <w:p w:rsidR="00EC7B4E" w:rsidRPr="000B71E3" w:rsidRDefault="00EC7B4E" w:rsidP="00EC7B4E">
      <w:pPr>
        <w:pStyle w:val="Heading4"/>
      </w:pPr>
      <w:bookmarkStart w:id="717" w:name="_Toc26199665"/>
      <w:bookmarkStart w:id="718" w:name="_Toc34346760"/>
      <w:r w:rsidRPr="000B71E3">
        <w:t>6.</w:t>
      </w:r>
      <w:r>
        <w:t>2</w:t>
      </w:r>
      <w:r w:rsidRPr="000B71E3">
        <w:t>.7.3</w:t>
      </w:r>
      <w:r w:rsidRPr="000B71E3">
        <w:tab/>
        <w:t>Application Errors</w:t>
      </w:r>
      <w:bookmarkEnd w:id="717"/>
      <w:bookmarkEnd w:id="718"/>
    </w:p>
    <w:p w:rsidR="00EC7B4E" w:rsidRPr="000B71E3" w:rsidRDefault="00EC7B4E" w:rsidP="00EC7B4E">
      <w:r w:rsidRPr="000B71E3">
        <w:t>The common application errors defined in the Table 5.2.7.2-1 in 3GPP TS 29.500 [4]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44"/>
        <w:gridCol w:w="1750"/>
        <w:gridCol w:w="4594"/>
      </w:tblGrid>
      <w:tr w:rsidR="00EC7B4E" w:rsidRPr="000B71E3"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rsidR="00EC7B4E" w:rsidRPr="000B71E3" w:rsidRDefault="00EC7B4E" w:rsidP="00211D99">
            <w:pPr>
              <w:pStyle w:val="TAH"/>
            </w:pPr>
            <w:r w:rsidRPr="000B71E3">
              <w:t>Description</w:t>
            </w:r>
          </w:p>
        </w:tc>
      </w:tr>
      <w:tr w:rsidR="00EC7B4E"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L"/>
            </w:pPr>
            <w:r w:rsidRPr="000B71E3">
              <w:t>The user does not exist in the HPLMN</w:t>
            </w:r>
          </w:p>
        </w:tc>
      </w:tr>
      <w:tr w:rsidR="00EC7B4E"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C"/>
              <w:jc w:val="left"/>
            </w:pPr>
            <w:r w:rsidRPr="006A7EE2">
              <w:t>The requested data is not found/does not exist.</w:t>
            </w:r>
            <w:r>
              <w:t xml:space="preserve"> Additional information (if any) about this application error is indicated for each specific resource. </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rsidR="001E6DA6" w:rsidRPr="006A7EE2" w:rsidRDefault="001E6DA6" w:rsidP="001E6DA6">
            <w:pPr>
              <w:pStyle w:val="TAC"/>
              <w:jc w:val="left"/>
            </w:pPr>
            <w:r w:rsidRPr="00BC3AEA">
              <w:t>It is used during the modification of an existing subscription when no corresponding context exists.</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C"/>
              <w:jc w:val="left"/>
            </w:pPr>
            <w:r w:rsidRPr="006A7EE2">
              <w:t xml:space="preserve">The requested data is </w:t>
            </w:r>
            <w:r>
              <w:t>not allowed to be accessed by the service consumer, e.g. the IMS-AS does not have permissions for the requested resource and/or HTTP method.</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be completed due to a conflict with the current state of the target</w:t>
            </w:r>
            <w:r>
              <w:rPr>
                <w:rFonts w:ascii="Arial" w:hAnsi="Arial"/>
                <w:sz w:val="18"/>
              </w:rPr>
              <w:t xml:space="preserve"> </w:t>
            </w:r>
            <w:r w:rsidRPr="00AE1B1D">
              <w:rPr>
                <w:rFonts w:ascii="Arial" w:hAnsi="Arial"/>
                <w:sz w:val="18"/>
              </w:rPr>
              <w:t>resource</w:t>
            </w:r>
            <w:r w:rsidRPr="006C4DAA">
              <w:rPr>
                <w:rFonts w:ascii="Arial" w:hAnsi="Arial"/>
                <w:sz w:val="18"/>
              </w:rPr>
              <w:t xml:space="preserve"> (wrong version or sequence number)</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 xml:space="preserve">be completed due to </w:t>
            </w:r>
            <w:r>
              <w:rPr>
                <w:rFonts w:ascii="Arial" w:hAnsi="Arial"/>
                <w:sz w:val="18"/>
              </w:rPr>
              <w:t>large amount of data (e.g. size of repository data is too large). This response may be due to constraints applied by the service producer, e.g. based on local policy.</w:t>
            </w:r>
          </w:p>
        </w:tc>
      </w:tr>
    </w:tbl>
    <w:p w:rsidR="00EC7B4E" w:rsidRPr="006C4DAA" w:rsidRDefault="00EC7B4E" w:rsidP="00EC7B4E">
      <w:pPr>
        <w:pStyle w:val="PL"/>
      </w:pPr>
    </w:p>
    <w:p w:rsidR="00EC7B4E" w:rsidRDefault="00EC7B4E" w:rsidP="00EC7B4E">
      <w:pPr>
        <w:pStyle w:val="PL"/>
        <w:rPr>
          <w:lang w:val="en-US"/>
        </w:rPr>
      </w:pPr>
    </w:p>
    <w:p w:rsidR="00607A2B" w:rsidRPr="00F91D2F" w:rsidRDefault="00607A2B" w:rsidP="00A517A7">
      <w:pPr>
        <w:pStyle w:val="Heading3"/>
        <w:rPr>
          <w:lang w:eastAsia="zh-CN"/>
        </w:rPr>
      </w:pPr>
      <w:bookmarkStart w:id="719" w:name="_Toc34346761"/>
      <w:r w:rsidRPr="00F91D2F">
        <w:t>6.</w:t>
      </w:r>
      <w:r>
        <w:t>2</w:t>
      </w:r>
      <w:r w:rsidRPr="00F91D2F">
        <w:t>.8</w:t>
      </w:r>
      <w:r w:rsidRPr="00F91D2F">
        <w:rPr>
          <w:lang w:eastAsia="zh-CN"/>
        </w:rPr>
        <w:tab/>
        <w:t>Feature negotiation</w:t>
      </w:r>
      <w:bookmarkEnd w:id="702"/>
      <w:bookmarkEnd w:id="719"/>
    </w:p>
    <w:p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6.6 of 3GPP TS 29.500 [4].</w:t>
      </w:r>
    </w:p>
    <w:p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F91D2F" w:rsidRDefault="00607A2B" w:rsidP="00B569E6">
            <w:pPr>
              <w:pStyle w:val="TAH"/>
            </w:pPr>
            <w:r w:rsidRPr="00F91D2F">
              <w:t>Description</w:t>
            </w:r>
          </w:p>
        </w:tc>
      </w:tr>
      <w:tr w:rsidR="00607A2B" w:rsidRPr="00F91D2F" w:rsidTr="00B569E6">
        <w:trPr>
          <w:jc w:val="center"/>
        </w:trPr>
        <w:tc>
          <w:tcPr>
            <w:tcW w:w="1529" w:type="dxa"/>
            <w:tcBorders>
              <w:top w:val="single" w:sz="4" w:space="0" w:color="auto"/>
              <w:left w:val="single" w:sz="4" w:space="0" w:color="auto"/>
              <w:bottom w:val="single" w:sz="4" w:space="0" w:color="auto"/>
              <w:right w:val="single" w:sz="4" w:space="0" w:color="auto"/>
            </w:tcBorders>
          </w:tcPr>
          <w:p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rsidTr="00B569E6">
        <w:trPr>
          <w:jc w:val="center"/>
        </w:trPr>
        <w:tc>
          <w:tcPr>
            <w:tcW w:w="1529"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3GPP TS 29.500 [4]</w:t>
            </w:r>
            <w:r w:rsidRPr="006A7EE2">
              <w:rPr>
                <w:rFonts w:cs="Arial" w:hint="eastAsia"/>
                <w:szCs w:val="18"/>
              </w:rPr>
              <w:t>.</w:t>
            </w:r>
          </w:p>
        </w:tc>
      </w:tr>
    </w:tbl>
    <w:p w:rsidR="00607A2B" w:rsidRDefault="00607A2B" w:rsidP="0029754B"/>
    <w:p w:rsidR="00FC4C9C" w:rsidRPr="00F91D2F" w:rsidRDefault="00FC4C9C" w:rsidP="00FC4C9C">
      <w:pPr>
        <w:pStyle w:val="Heading2"/>
      </w:pPr>
      <w:bookmarkStart w:id="720" w:name="_Toc24978861"/>
      <w:bookmarkStart w:id="721" w:name="_Toc34346762"/>
      <w:r w:rsidRPr="00F91D2F">
        <w:t>6.</w:t>
      </w:r>
      <w:r>
        <w:t>3</w:t>
      </w:r>
      <w:r w:rsidRPr="00F91D2F">
        <w:tab/>
        <w:t>Nhss_</w:t>
      </w:r>
      <w:r>
        <w:t xml:space="preserve">imsUEAuthentication </w:t>
      </w:r>
      <w:r w:rsidRPr="00F91D2F">
        <w:t>Service API</w:t>
      </w:r>
      <w:bookmarkEnd w:id="472"/>
      <w:bookmarkEnd w:id="720"/>
      <w:bookmarkEnd w:id="721"/>
    </w:p>
    <w:p w:rsidR="00FC4C9C" w:rsidRPr="00F91D2F" w:rsidRDefault="00FC4C9C" w:rsidP="00FC4C9C">
      <w:pPr>
        <w:pStyle w:val="Heading3"/>
      </w:pPr>
      <w:bookmarkStart w:id="722" w:name="_Toc21948964"/>
      <w:bookmarkStart w:id="723" w:name="_Toc24978862"/>
      <w:bookmarkStart w:id="724" w:name="_Toc34346763"/>
      <w:r w:rsidRPr="00F91D2F">
        <w:t>6.</w:t>
      </w:r>
      <w:r>
        <w:t>3</w:t>
      </w:r>
      <w:r w:rsidRPr="00F91D2F">
        <w:t>.1</w:t>
      </w:r>
      <w:r w:rsidRPr="00F91D2F">
        <w:tab/>
        <w:t>API URI</w:t>
      </w:r>
      <w:bookmarkEnd w:id="722"/>
      <w:bookmarkEnd w:id="723"/>
      <w:bookmarkEnd w:id="724"/>
    </w:p>
    <w:p w:rsidR="00FC4C9C" w:rsidRPr="00F91D2F" w:rsidRDefault="00FC4C9C" w:rsidP="00FC4C9C">
      <w:r w:rsidRPr="00F91D2F">
        <w:t>URIs of this API shall have the following root:</w:t>
      </w:r>
    </w:p>
    <w:p w:rsidR="00FC4C9C" w:rsidRPr="00F91D2F" w:rsidRDefault="00FC4C9C" w:rsidP="00FC4C9C">
      <w:r w:rsidRPr="00F91D2F">
        <w:t>{apiRoot}/{apiName}/{apiVersion}/</w:t>
      </w:r>
    </w:p>
    <w:p w:rsidR="00FC4C9C" w:rsidRPr="00F91D2F" w:rsidRDefault="00FC4C9C" w:rsidP="00FC4C9C">
      <w:r w:rsidRPr="00F91D2F">
        <w:t>where "apiRoot" is defined in clause 4.4.1 of 3GPP TS 29.501 [5], the "apiName" shall be set to "nhss-ims-</w:t>
      </w:r>
      <w:r>
        <w:t>ueau</w:t>
      </w:r>
      <w:r w:rsidRPr="00F91D2F">
        <w:t>" and the "apiVersion" shall be set to "v1" for the current version of this specification.</w:t>
      </w:r>
    </w:p>
    <w:p w:rsidR="00FC4C9C" w:rsidRPr="00F91D2F" w:rsidRDefault="00FC4C9C" w:rsidP="00FC4C9C">
      <w:pPr>
        <w:pStyle w:val="Heading3"/>
      </w:pPr>
      <w:bookmarkStart w:id="725" w:name="_Toc21948965"/>
      <w:bookmarkStart w:id="726" w:name="_Toc24978863"/>
      <w:bookmarkStart w:id="727" w:name="_Toc34346764"/>
      <w:r w:rsidRPr="00F91D2F">
        <w:t>6.</w:t>
      </w:r>
      <w:r>
        <w:t>3</w:t>
      </w:r>
      <w:r w:rsidRPr="00F91D2F">
        <w:t>.2</w:t>
      </w:r>
      <w:r w:rsidRPr="00F91D2F">
        <w:tab/>
        <w:t>Usage of HTTP</w:t>
      </w:r>
      <w:bookmarkEnd w:id="725"/>
      <w:bookmarkEnd w:id="726"/>
      <w:bookmarkEnd w:id="727"/>
    </w:p>
    <w:p w:rsidR="00FC4C9C" w:rsidRPr="00F91D2F" w:rsidRDefault="00FC4C9C" w:rsidP="00FC4C9C">
      <w:pPr>
        <w:pStyle w:val="Heading4"/>
      </w:pPr>
      <w:bookmarkStart w:id="728" w:name="_Toc21948966"/>
      <w:bookmarkStart w:id="729" w:name="_Toc24978864"/>
      <w:bookmarkStart w:id="730" w:name="_Toc34346765"/>
      <w:r w:rsidRPr="00F91D2F">
        <w:t>6.</w:t>
      </w:r>
      <w:r>
        <w:t>3</w:t>
      </w:r>
      <w:r w:rsidRPr="00F91D2F">
        <w:t>.2.1</w:t>
      </w:r>
      <w:r w:rsidRPr="00F91D2F">
        <w:tab/>
        <w:t>General</w:t>
      </w:r>
      <w:bookmarkEnd w:id="728"/>
      <w:bookmarkEnd w:id="729"/>
      <w:bookmarkEnd w:id="730"/>
    </w:p>
    <w:p w:rsidR="00FC4C9C" w:rsidRPr="00F91D2F" w:rsidRDefault="00FC4C9C" w:rsidP="00FC4C9C">
      <w:r w:rsidRPr="00F91D2F">
        <w:t>HTTP/2, as defined in IETF RFC 7540 [8], shall be used as specified in clause</w:t>
      </w:r>
      <w:r>
        <w:t> </w:t>
      </w:r>
      <w:r w:rsidRPr="00F91D2F">
        <w:t>5 of 3GPP TS 29.500 [4].</w:t>
      </w:r>
    </w:p>
    <w:p w:rsidR="00FC4C9C" w:rsidRPr="00F91D2F" w:rsidRDefault="00FC4C9C" w:rsidP="00FC4C9C">
      <w:r w:rsidRPr="00F91D2F">
        <w:t>HTTP</w:t>
      </w:r>
      <w:r w:rsidRPr="00F91D2F">
        <w:rPr>
          <w:lang w:eastAsia="zh-CN"/>
        </w:rPr>
        <w:t xml:space="preserve">/2 </w:t>
      </w:r>
      <w:r w:rsidRPr="00F91D2F">
        <w:t>shall be transported as specified in clause 5.3 of 3GPP TS 29.500 [4].</w:t>
      </w:r>
    </w:p>
    <w:p w:rsidR="00FC4C9C" w:rsidRPr="00F91D2F" w:rsidRDefault="00FC4C9C" w:rsidP="00FC4C9C">
      <w:r w:rsidRPr="00F91D2F">
        <w:t>HTTP messages and bodies for the Nhss_imsUE</w:t>
      </w:r>
      <w:r>
        <w:t>AU</w:t>
      </w:r>
      <w:r w:rsidRPr="00F91D2F">
        <w:t xml:space="preserve"> service shall comply with the OpenAPI [9] specification contained in Annex A.3.</w:t>
      </w:r>
    </w:p>
    <w:p w:rsidR="00FC4C9C" w:rsidRPr="00F91D2F" w:rsidRDefault="00FC4C9C" w:rsidP="00FC4C9C">
      <w:pPr>
        <w:pStyle w:val="Heading4"/>
      </w:pPr>
      <w:bookmarkStart w:id="731" w:name="_Toc21948967"/>
      <w:bookmarkStart w:id="732" w:name="_Toc24978865"/>
      <w:bookmarkStart w:id="733" w:name="_Toc34346766"/>
      <w:r w:rsidRPr="00F91D2F">
        <w:t>6.</w:t>
      </w:r>
      <w:r>
        <w:t>3</w:t>
      </w:r>
      <w:r w:rsidRPr="00F91D2F">
        <w:t>.2.2</w:t>
      </w:r>
      <w:r w:rsidRPr="00F91D2F">
        <w:tab/>
        <w:t>HTTP standard headers</w:t>
      </w:r>
      <w:bookmarkEnd w:id="731"/>
      <w:bookmarkEnd w:id="732"/>
      <w:bookmarkEnd w:id="733"/>
    </w:p>
    <w:p w:rsidR="00FC4C9C" w:rsidRPr="00F91D2F" w:rsidRDefault="00FC4C9C" w:rsidP="00FC4C9C">
      <w:pPr>
        <w:pStyle w:val="Heading5"/>
        <w:rPr>
          <w:lang w:eastAsia="zh-CN"/>
        </w:rPr>
      </w:pPr>
      <w:bookmarkStart w:id="734" w:name="_Toc21948968"/>
      <w:bookmarkStart w:id="735" w:name="_Toc24978866"/>
      <w:bookmarkStart w:id="736" w:name="_Toc34346767"/>
      <w:r w:rsidRPr="00F91D2F">
        <w:t>6.</w:t>
      </w:r>
      <w:r>
        <w:t>3</w:t>
      </w:r>
      <w:r w:rsidRPr="00F91D2F">
        <w:t>.2.2.1</w:t>
      </w:r>
      <w:r w:rsidRPr="00F91D2F">
        <w:rPr>
          <w:lang w:eastAsia="zh-CN"/>
        </w:rPr>
        <w:tab/>
        <w:t>General</w:t>
      </w:r>
      <w:bookmarkEnd w:id="734"/>
      <w:bookmarkEnd w:id="735"/>
      <w:bookmarkEnd w:id="736"/>
    </w:p>
    <w:p w:rsidR="00FC4C9C" w:rsidRPr="00F91D2F" w:rsidRDefault="00FC4C9C" w:rsidP="00FC4C9C">
      <w:pPr>
        <w:rPr>
          <w:lang w:eastAsia="zh-CN"/>
        </w:rPr>
      </w:pPr>
      <w:r w:rsidRPr="00F91D2F">
        <w:t>The usage of HTTP standard headers shall be supported as specified in clause 5.2.2 of 3GPP TS 29.500 [4].</w:t>
      </w:r>
    </w:p>
    <w:p w:rsidR="00FC4C9C" w:rsidRPr="00F91D2F" w:rsidRDefault="00FC4C9C" w:rsidP="00FC4C9C">
      <w:pPr>
        <w:pStyle w:val="Heading5"/>
      </w:pPr>
      <w:bookmarkStart w:id="737" w:name="_Toc21948969"/>
      <w:bookmarkStart w:id="738" w:name="_Toc24978867"/>
      <w:bookmarkStart w:id="739" w:name="_Toc34346768"/>
      <w:r w:rsidRPr="00F91D2F">
        <w:t>6.</w:t>
      </w:r>
      <w:r>
        <w:t>3</w:t>
      </w:r>
      <w:r w:rsidRPr="00F91D2F">
        <w:t>.2.2.2</w:t>
      </w:r>
      <w:r w:rsidRPr="00F91D2F">
        <w:tab/>
        <w:t>Content type</w:t>
      </w:r>
      <w:bookmarkEnd w:id="737"/>
      <w:bookmarkEnd w:id="738"/>
      <w:bookmarkEnd w:id="739"/>
      <w:r w:rsidRPr="00F91D2F">
        <w:t xml:space="preserve"> </w:t>
      </w:r>
    </w:p>
    <w:p w:rsidR="00FC4C9C" w:rsidRPr="00F91D2F" w:rsidRDefault="00FC4C9C" w:rsidP="00FC4C9C">
      <w:r w:rsidRPr="00F91D2F">
        <w:t>The following content types shall be supported:</w:t>
      </w:r>
    </w:p>
    <w:p w:rsidR="00FC4C9C" w:rsidRPr="00F91D2F" w:rsidRDefault="00FC4C9C" w:rsidP="00FC4C9C">
      <w:pPr>
        <w:pStyle w:val="B1"/>
      </w:pPr>
      <w:r w:rsidRPr="00F91D2F">
        <w:rPr>
          <w:lang w:eastAsia="zh-CN"/>
        </w:rPr>
        <w:t>-</w:t>
      </w:r>
      <w:r w:rsidRPr="00F91D2F">
        <w:tab/>
        <w:t>JSON, as defined in IETF RFC 8259 [10], signalled by the content type "application/json".</w:t>
      </w:r>
    </w:p>
    <w:p w:rsidR="00FC4C9C" w:rsidRPr="00F91D2F" w:rsidRDefault="00FC4C9C" w:rsidP="00FC4C9C">
      <w:pPr>
        <w:pStyle w:val="B1"/>
      </w:pPr>
      <w:r w:rsidRPr="00F91D2F">
        <w:rPr>
          <w:lang w:eastAsia="zh-CN"/>
        </w:rPr>
        <w:t>-</w:t>
      </w:r>
      <w:r w:rsidRPr="00F91D2F">
        <w:tab/>
        <w:t>The Problem Details JSON Object (IETF RFC 7807 [11] signalled by the content type "application/problem+json"</w:t>
      </w:r>
    </w:p>
    <w:p w:rsidR="00FC4C9C" w:rsidRPr="00F91D2F" w:rsidRDefault="00FC4C9C" w:rsidP="00FC4C9C">
      <w:pPr>
        <w:pStyle w:val="B1"/>
      </w:pPr>
      <w:r w:rsidRPr="00F91D2F">
        <w:rPr>
          <w:lang w:eastAsia="zh-CN"/>
        </w:rPr>
        <w:t>-</w:t>
      </w:r>
      <w:r w:rsidRPr="00F91D2F">
        <w:tab/>
        <w:t>JSON Patch, as defined in IETF RFC</w:t>
      </w:r>
      <w:r>
        <w:t> </w:t>
      </w:r>
      <w:r w:rsidRPr="00F91D2F">
        <w:t>6902 [12], signalled by the content type "application/json-patch+json"</w:t>
      </w:r>
    </w:p>
    <w:p w:rsidR="00FC4C9C" w:rsidRPr="00F91D2F" w:rsidRDefault="00FC4C9C" w:rsidP="00FC4C9C">
      <w:pPr>
        <w:pStyle w:val="Heading4"/>
      </w:pPr>
      <w:bookmarkStart w:id="740" w:name="_Toc21948970"/>
      <w:bookmarkStart w:id="741" w:name="_Toc24978868"/>
      <w:bookmarkStart w:id="742" w:name="_Toc34346769"/>
      <w:r w:rsidRPr="00F91D2F">
        <w:lastRenderedPageBreak/>
        <w:t>6.</w:t>
      </w:r>
      <w:r>
        <w:t>3</w:t>
      </w:r>
      <w:r w:rsidRPr="00F91D2F">
        <w:t>.2.3</w:t>
      </w:r>
      <w:r w:rsidRPr="00F91D2F">
        <w:tab/>
        <w:t>HTTP custom headers</w:t>
      </w:r>
      <w:bookmarkEnd w:id="740"/>
      <w:bookmarkEnd w:id="741"/>
      <w:bookmarkEnd w:id="742"/>
    </w:p>
    <w:p w:rsidR="00FC4C9C" w:rsidRPr="00F91D2F" w:rsidRDefault="00FC4C9C" w:rsidP="00FC4C9C">
      <w:pPr>
        <w:pStyle w:val="Heading5"/>
        <w:rPr>
          <w:lang w:eastAsia="zh-CN"/>
        </w:rPr>
      </w:pPr>
      <w:bookmarkStart w:id="743" w:name="_Toc21948971"/>
      <w:bookmarkStart w:id="744" w:name="_Toc24978869"/>
      <w:bookmarkStart w:id="745" w:name="_Toc34346770"/>
      <w:r w:rsidRPr="00F91D2F">
        <w:t>6.</w:t>
      </w:r>
      <w:r>
        <w:t>3</w:t>
      </w:r>
      <w:r w:rsidRPr="00F91D2F">
        <w:t>.2.3.1</w:t>
      </w:r>
      <w:r w:rsidRPr="00F91D2F">
        <w:rPr>
          <w:lang w:eastAsia="zh-CN"/>
        </w:rPr>
        <w:tab/>
        <w:t>General</w:t>
      </w:r>
      <w:bookmarkEnd w:id="743"/>
      <w:bookmarkEnd w:id="744"/>
      <w:bookmarkEnd w:id="745"/>
    </w:p>
    <w:p w:rsidR="00FC4C9C" w:rsidRPr="00F91D2F" w:rsidRDefault="00FC4C9C" w:rsidP="00FC4C9C">
      <w:pPr>
        <w:rPr>
          <w:lang w:eastAsia="zh-CN"/>
        </w:rPr>
      </w:pPr>
      <w:r w:rsidRPr="00F91D2F">
        <w:t>The usage of HTTP custom headers shall be supported as specified in clause 5.2.3 of 3GPP TS 29.500 [4].</w:t>
      </w:r>
    </w:p>
    <w:p w:rsidR="00FC4C9C" w:rsidRPr="00F91D2F" w:rsidRDefault="00FC4C9C" w:rsidP="00FC4C9C">
      <w:pPr>
        <w:pStyle w:val="Heading3"/>
      </w:pPr>
      <w:bookmarkStart w:id="746" w:name="_Toc21948972"/>
      <w:bookmarkStart w:id="747" w:name="_Toc24978870"/>
      <w:bookmarkStart w:id="748" w:name="_Toc34346771"/>
      <w:r w:rsidRPr="00F91D2F">
        <w:t>6.</w:t>
      </w:r>
      <w:r>
        <w:t>3</w:t>
      </w:r>
      <w:r w:rsidRPr="00F91D2F">
        <w:t>.3</w:t>
      </w:r>
      <w:r w:rsidRPr="00F91D2F">
        <w:tab/>
        <w:t>Resources</w:t>
      </w:r>
      <w:bookmarkEnd w:id="746"/>
      <w:bookmarkEnd w:id="747"/>
      <w:bookmarkEnd w:id="748"/>
    </w:p>
    <w:p w:rsidR="00FC4C9C" w:rsidRPr="00F91D2F" w:rsidRDefault="00FC4C9C" w:rsidP="00FC4C9C">
      <w:pPr>
        <w:pStyle w:val="Heading4"/>
      </w:pPr>
      <w:bookmarkStart w:id="749" w:name="_Toc21948973"/>
      <w:bookmarkStart w:id="750" w:name="_Toc24978871"/>
      <w:bookmarkStart w:id="751" w:name="_Toc34346772"/>
      <w:r w:rsidRPr="00F91D2F">
        <w:t>6.</w:t>
      </w:r>
      <w:r>
        <w:t>3</w:t>
      </w:r>
      <w:r w:rsidRPr="00F91D2F">
        <w:t>.3.1</w:t>
      </w:r>
      <w:r w:rsidRPr="00F91D2F">
        <w:tab/>
        <w:t>Overview</w:t>
      </w:r>
      <w:bookmarkEnd w:id="749"/>
      <w:bookmarkEnd w:id="750"/>
      <w:bookmarkEnd w:id="751"/>
    </w:p>
    <w:p w:rsidR="00FC4C9C" w:rsidRPr="00F91D2F" w:rsidRDefault="00FC4C9C" w:rsidP="00FC4C9C">
      <w:pPr>
        <w:pStyle w:val="TH"/>
      </w:pPr>
      <w:r w:rsidRPr="00F91D2F">
        <w:object w:dxaOrig="11727" w:dyaOrig="5905">
          <v:shape id="_x0000_i1068" type="#_x0000_t75" style="width:196.3pt;height:112.55pt" o:ole="">
            <v:imagedata r:id="rId88" o:title="" cropbottom="22141f" cropright="27488f"/>
          </v:shape>
          <o:OLEObject Type="Embed" ProgID="Visio.Drawing.15" ShapeID="_x0000_i1068" DrawAspect="Content" ObjectID="_1644959453" r:id="rId89"/>
        </w:object>
      </w:r>
    </w:p>
    <w:p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rsidR="00FC4C9C" w:rsidRPr="00F91D2F" w:rsidRDefault="00FC4C9C" w:rsidP="00FC4C9C">
      <w:r w:rsidRPr="00F91D2F">
        <w:t>Table</w:t>
      </w:r>
      <w:r>
        <w:t> </w:t>
      </w:r>
      <w:r w:rsidRPr="00F91D2F">
        <w:t>6.</w:t>
      </w:r>
      <w:r>
        <w:t>3</w:t>
      </w:r>
      <w:r w:rsidRPr="00F91D2F">
        <w:t>.3.1-1 provides an overview of the resources and applicable HTTP methods.</w:t>
      </w:r>
    </w:p>
    <w:p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890"/>
        <w:gridCol w:w="971"/>
        <w:gridCol w:w="3191"/>
      </w:tblGrid>
      <w:tr w:rsidR="00FC4C9C" w:rsidRPr="000B71E3"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Description</w:t>
            </w:r>
          </w:p>
        </w:tc>
      </w:tr>
      <w:tr w:rsidR="00FC4C9C" w:rsidRPr="000B71E3" w:rsidTr="000C5926">
        <w:trPr>
          <w:trHeight w:val="2231"/>
          <w:jc w:val="center"/>
        </w:trPr>
        <w:tc>
          <w:tcPr>
            <w:tcW w:w="1338" w:type="pct"/>
            <w:tcBorders>
              <w:top w:val="single" w:sz="4" w:space="0" w:color="auto"/>
              <w:left w:val="single" w:sz="4" w:space="0" w:color="auto"/>
              <w:right w:val="single" w:sz="4" w:space="0" w:color="auto"/>
            </w:tcBorders>
            <w:hideMark/>
          </w:tcPr>
          <w:p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rsidR="00FC4C9C" w:rsidRPr="00F91D2F" w:rsidRDefault="00FC4C9C" w:rsidP="00FC4C9C"/>
    <w:p w:rsidR="00FC4C9C" w:rsidRPr="000B71E3" w:rsidRDefault="00FC4C9C" w:rsidP="00FC4C9C">
      <w:pPr>
        <w:pStyle w:val="Heading4"/>
      </w:pPr>
      <w:bookmarkStart w:id="752" w:name="_Toc11338717"/>
      <w:bookmarkStart w:id="753" w:name="_Toc21948974"/>
      <w:bookmarkStart w:id="754" w:name="_Toc24978872"/>
      <w:bookmarkStart w:id="755" w:name="_Toc34346773"/>
      <w:r w:rsidRPr="000B71E3">
        <w:t>6.3.3.2</w:t>
      </w:r>
      <w:r w:rsidRPr="000B71E3">
        <w:tab/>
        <w:t>Resource: SecurityInformation</w:t>
      </w:r>
      <w:bookmarkEnd w:id="752"/>
      <w:bookmarkEnd w:id="753"/>
      <w:bookmarkEnd w:id="754"/>
      <w:bookmarkEnd w:id="755"/>
    </w:p>
    <w:p w:rsidR="00FC4C9C" w:rsidRPr="000B71E3" w:rsidRDefault="00FC4C9C" w:rsidP="00FC4C9C">
      <w:pPr>
        <w:pStyle w:val="Heading5"/>
      </w:pPr>
      <w:bookmarkStart w:id="756" w:name="_Toc11338718"/>
      <w:bookmarkStart w:id="757" w:name="_Toc21948975"/>
      <w:bookmarkStart w:id="758" w:name="_Toc24978873"/>
      <w:bookmarkStart w:id="759" w:name="_Toc34346774"/>
      <w:r w:rsidRPr="000B71E3">
        <w:t>6.3.3.2.1</w:t>
      </w:r>
      <w:r w:rsidRPr="000B71E3">
        <w:tab/>
        <w:t>Description</w:t>
      </w:r>
      <w:bookmarkEnd w:id="756"/>
      <w:bookmarkEnd w:id="757"/>
      <w:bookmarkEnd w:id="758"/>
      <w:bookmarkEnd w:id="759"/>
    </w:p>
    <w:p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rsidR="00FC4C9C" w:rsidRPr="000B71E3" w:rsidRDefault="00FC4C9C" w:rsidP="00FC4C9C">
      <w:pPr>
        <w:pStyle w:val="Heading5"/>
      </w:pPr>
      <w:bookmarkStart w:id="760" w:name="_Toc11338719"/>
      <w:bookmarkStart w:id="761" w:name="_Toc21948976"/>
      <w:bookmarkStart w:id="762" w:name="_Toc24978874"/>
      <w:bookmarkStart w:id="763" w:name="_Toc34346775"/>
      <w:r w:rsidRPr="000B71E3">
        <w:t>6.3.3.2.2</w:t>
      </w:r>
      <w:r w:rsidRPr="000B71E3">
        <w:tab/>
        <w:t>Resource Definition</w:t>
      </w:r>
      <w:bookmarkEnd w:id="760"/>
      <w:bookmarkEnd w:id="761"/>
      <w:bookmarkEnd w:id="762"/>
      <w:bookmarkEnd w:id="763"/>
    </w:p>
    <w:p w:rsidR="00FC4C9C" w:rsidRPr="000B71E3" w:rsidRDefault="00FC4C9C" w:rsidP="00FC4C9C">
      <w:r w:rsidRPr="000B71E3">
        <w:t>Resource URI: {apiRoot}/n</w:t>
      </w:r>
      <w:r>
        <w:t>hss</w:t>
      </w:r>
      <w:r w:rsidRPr="000B71E3">
        <w:t>-</w:t>
      </w:r>
      <w:r>
        <w:t>ims-</w:t>
      </w:r>
      <w:r w:rsidRPr="000B71E3">
        <w:t>ueau/v1/{</w:t>
      </w:r>
      <w:r>
        <w:t>impi</w:t>
      </w:r>
      <w:r w:rsidRPr="000B71E3">
        <w:t>}/security-information</w:t>
      </w:r>
    </w:p>
    <w:p w:rsidR="00FC4C9C" w:rsidRPr="000B71E3" w:rsidRDefault="00FC4C9C" w:rsidP="00FC4C9C">
      <w:pPr>
        <w:rPr>
          <w:rFonts w:ascii="Arial" w:hAnsi="Arial" w:cs="Arial"/>
        </w:rPr>
      </w:pPr>
      <w:r w:rsidRPr="000B71E3">
        <w:t>This resource shall support the resource URI variables defined in table 6.3.3.2.2-1</w:t>
      </w:r>
      <w:r w:rsidRPr="000B71E3">
        <w:rPr>
          <w:rFonts w:ascii="Arial" w:hAnsi="Arial" w:cs="Arial"/>
        </w:rPr>
        <w:t>.</w:t>
      </w:r>
    </w:p>
    <w:p w:rsidR="00FC4C9C" w:rsidRPr="000B71E3" w:rsidRDefault="00FC4C9C" w:rsidP="00FC4C9C">
      <w:pPr>
        <w:pStyle w:val="TH"/>
        <w:rPr>
          <w:rFonts w:cs="Arial"/>
        </w:rPr>
      </w:pPr>
      <w:r w:rsidRPr="000B71E3">
        <w:lastRenderedPageBreak/>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66"/>
        <w:gridCol w:w="7813"/>
      </w:tblGrid>
      <w:tr w:rsidR="00FC4C9C" w:rsidRPr="000B71E3"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Pr="000B71E3" w:rsidRDefault="00FC4C9C" w:rsidP="000C5926">
            <w:pPr>
              <w:pStyle w:val="TAH"/>
            </w:pPr>
            <w:r w:rsidRPr="000B71E3">
              <w:t>Definition</w:t>
            </w:r>
          </w:p>
        </w:tc>
      </w:tr>
      <w:tr w:rsidR="00FC4C9C" w:rsidRPr="000B71E3"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IMS Private Identity</w:t>
            </w:r>
            <w:r w:rsidRPr="000B71E3">
              <w:t xml:space="preserve"> (see 3GPP TS 23.</w:t>
            </w:r>
            <w:r>
              <w:t>003</w:t>
            </w:r>
            <w:r w:rsidRPr="000B71E3">
              <w:t> </w:t>
            </w:r>
            <w:r w:rsidRPr="00D27EE5">
              <w:t>[</w:t>
            </w:r>
            <w:r>
              <w:t>13</w:t>
            </w:r>
            <w:r w:rsidRPr="00D27EE5">
              <w:t>]</w:t>
            </w:r>
            <w:r w:rsidRPr="000B71E3">
              <w:t xml:space="preserve"> </w:t>
            </w:r>
            <w:r>
              <w:t>clause 13.3.</w:t>
            </w:r>
            <w:r w:rsidRPr="000B71E3">
              <w:br/>
            </w:r>
          </w:p>
          <w:p w:rsidR="00FC4C9C" w:rsidRPr="0082144E" w:rsidRDefault="00FC4C9C" w:rsidP="000C59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P</w:t>
            </w:r>
            <w:r w:rsidRPr="00D27EE5">
              <w:rPr>
                <w:rFonts w:ascii="Arial" w:hAnsi="Arial"/>
                <w:sz w:val="18"/>
              </w:rPr>
              <w:t xml:space="preserve">attern: </w:t>
            </w:r>
            <w:r w:rsidRPr="000B71E3">
              <w:t>"</w:t>
            </w:r>
            <w:r>
              <w:t>^(</w:t>
            </w:r>
            <w:r w:rsidRPr="00D27EE5">
              <w:rPr>
                <w:rFonts w:ascii="Arial" w:hAnsi="Arial"/>
                <w:sz w:val="18"/>
              </w:rPr>
              <w:t>impi</w:t>
            </w:r>
            <w:r w:rsidRPr="001A11FF">
              <w:rPr>
                <w:rFonts w:ascii="Arial" w:hAnsi="Arial"/>
                <w:sz w:val="18"/>
              </w:rPr>
              <w:t>-.+</w:t>
            </w:r>
            <w:r>
              <w:rPr>
                <w:rFonts w:ascii="Arial" w:hAnsi="Arial"/>
                <w:sz w:val="18"/>
              </w:rPr>
              <w:t>|.+)$"</w:t>
            </w:r>
          </w:p>
        </w:tc>
      </w:tr>
    </w:tbl>
    <w:p w:rsidR="00FC4C9C" w:rsidRPr="000B71E3" w:rsidRDefault="00FC4C9C" w:rsidP="00FC4C9C"/>
    <w:p w:rsidR="00FC4C9C" w:rsidRPr="000B71E3" w:rsidRDefault="00FC4C9C" w:rsidP="00FC4C9C">
      <w:pPr>
        <w:pStyle w:val="Heading5"/>
      </w:pPr>
      <w:bookmarkStart w:id="764" w:name="_Toc11338720"/>
      <w:bookmarkStart w:id="765" w:name="_Toc21948977"/>
      <w:bookmarkStart w:id="766" w:name="_Toc24978875"/>
      <w:bookmarkStart w:id="767" w:name="_Toc34346776"/>
      <w:r w:rsidRPr="000B71E3">
        <w:t>6.3.3.2.3</w:t>
      </w:r>
      <w:r w:rsidRPr="000B71E3">
        <w:tab/>
        <w:t>Resource Standard Methods</w:t>
      </w:r>
      <w:bookmarkEnd w:id="764"/>
      <w:bookmarkEnd w:id="765"/>
      <w:bookmarkEnd w:id="766"/>
      <w:bookmarkEnd w:id="767"/>
    </w:p>
    <w:p w:rsidR="00FC4C9C" w:rsidRPr="000B71E3" w:rsidRDefault="00FC4C9C" w:rsidP="00FC4C9C">
      <w:r w:rsidRPr="000B71E3">
        <w:t>No Standard Methods are supported for this resource.</w:t>
      </w:r>
    </w:p>
    <w:p w:rsidR="00FC4C9C" w:rsidRPr="000B71E3" w:rsidRDefault="00FC4C9C" w:rsidP="00FC4C9C">
      <w:pPr>
        <w:pStyle w:val="Heading5"/>
      </w:pPr>
      <w:bookmarkStart w:id="768" w:name="_Toc11338721"/>
      <w:bookmarkStart w:id="769" w:name="_Toc21948978"/>
      <w:bookmarkStart w:id="770" w:name="_Toc24978876"/>
      <w:bookmarkStart w:id="771" w:name="_Toc34346777"/>
      <w:r w:rsidRPr="000B71E3">
        <w:t>6.3.3.2.4</w:t>
      </w:r>
      <w:r w:rsidRPr="000B71E3">
        <w:tab/>
        <w:t>Resource Custom Operations</w:t>
      </w:r>
      <w:bookmarkEnd w:id="768"/>
      <w:bookmarkEnd w:id="769"/>
      <w:bookmarkEnd w:id="770"/>
      <w:bookmarkEnd w:id="771"/>
    </w:p>
    <w:p w:rsidR="00FC4C9C" w:rsidRPr="000B71E3" w:rsidRDefault="00FC4C9C" w:rsidP="00FC4C9C">
      <w:pPr>
        <w:pStyle w:val="Heading6"/>
        <w:ind w:left="0" w:firstLine="0"/>
      </w:pPr>
      <w:bookmarkStart w:id="772" w:name="_Toc11338722"/>
      <w:bookmarkStart w:id="773" w:name="_Toc21948979"/>
      <w:bookmarkStart w:id="774" w:name="_Toc24978877"/>
      <w:bookmarkStart w:id="775" w:name="_Toc34346778"/>
      <w:r w:rsidRPr="000B71E3">
        <w:t>6.3.3.2.4.1</w:t>
      </w:r>
      <w:r w:rsidRPr="000B71E3">
        <w:tab/>
        <w:t>Overview</w:t>
      </w:r>
      <w:bookmarkEnd w:id="772"/>
      <w:bookmarkEnd w:id="773"/>
      <w:bookmarkEnd w:id="774"/>
      <w:bookmarkEnd w:id="775"/>
    </w:p>
    <w:p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FC4C9C" w:rsidRPr="000B71E3"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Description</w:t>
            </w:r>
          </w:p>
        </w:tc>
      </w:tr>
      <w:tr w:rsidR="00FC4C9C" w:rsidRPr="000B71E3" w:rsidTr="000C5926">
        <w:trPr>
          <w:jc w:val="center"/>
        </w:trPr>
        <w:tc>
          <w:tcPr>
            <w:tcW w:w="1851" w:type="pct"/>
            <w:tcBorders>
              <w:top w:val="single" w:sz="4" w:space="0" w:color="auto"/>
              <w:left w:val="single" w:sz="4" w:space="0" w:color="auto"/>
              <w:right w:val="single" w:sz="4" w:space="0" w:color="auto"/>
            </w:tcBorders>
          </w:tcPr>
          <w:p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rsidR="00FC4C9C" w:rsidRPr="000B71E3" w:rsidRDefault="00FC4C9C" w:rsidP="00FC4C9C"/>
    <w:p w:rsidR="00FC4C9C" w:rsidRPr="000B71E3" w:rsidRDefault="00FC4C9C" w:rsidP="00FC4C9C">
      <w:pPr>
        <w:pStyle w:val="Heading6"/>
        <w:ind w:left="0" w:firstLine="0"/>
      </w:pPr>
      <w:bookmarkStart w:id="776" w:name="_Toc11338723"/>
      <w:bookmarkStart w:id="777" w:name="_Toc21948980"/>
      <w:bookmarkStart w:id="778" w:name="_Toc24978878"/>
      <w:bookmarkStart w:id="779" w:name="_Toc34346779"/>
      <w:r w:rsidRPr="000B71E3">
        <w:t>6.3.3.2.4.2</w:t>
      </w:r>
      <w:r w:rsidRPr="000B71E3">
        <w:tab/>
        <w:t>Operation: generate-</w:t>
      </w:r>
      <w:r>
        <w:t>sip-</w:t>
      </w:r>
      <w:r w:rsidRPr="000B71E3">
        <w:t>auth-data</w:t>
      </w:r>
      <w:bookmarkEnd w:id="776"/>
      <w:bookmarkEnd w:id="777"/>
      <w:bookmarkEnd w:id="778"/>
      <w:bookmarkEnd w:id="779"/>
    </w:p>
    <w:p w:rsidR="00FC4C9C" w:rsidRPr="000B71E3" w:rsidRDefault="00FC4C9C" w:rsidP="00FC4C9C">
      <w:pPr>
        <w:pStyle w:val="Heading7"/>
      </w:pPr>
      <w:bookmarkStart w:id="780" w:name="_Toc11338724"/>
      <w:bookmarkStart w:id="781" w:name="_Toc21948981"/>
      <w:bookmarkStart w:id="782" w:name="_Toc24978879"/>
      <w:bookmarkStart w:id="783" w:name="_Toc34346780"/>
      <w:r w:rsidRPr="000B71E3">
        <w:t>6.3.3.2.4.2.1</w:t>
      </w:r>
      <w:r w:rsidRPr="000B71E3">
        <w:tab/>
        <w:t>Description</w:t>
      </w:r>
      <w:bookmarkEnd w:id="780"/>
      <w:bookmarkEnd w:id="781"/>
      <w:bookmarkEnd w:id="782"/>
      <w:bookmarkEnd w:id="783"/>
    </w:p>
    <w:p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3GPP TS 33.</w:t>
      </w:r>
      <w:r>
        <w:t>203</w:t>
      </w:r>
      <w:r w:rsidRPr="000B71E3">
        <w:t> [</w:t>
      </w:r>
      <w:r>
        <w:t>14</w:t>
      </w:r>
      <w:r w:rsidRPr="000B71E3">
        <w:t>].</w:t>
      </w:r>
    </w:p>
    <w:p w:rsidR="00FC4C9C" w:rsidRPr="000B71E3" w:rsidRDefault="00FC4C9C" w:rsidP="00FC4C9C">
      <w:pPr>
        <w:pStyle w:val="Heading7"/>
      </w:pPr>
      <w:bookmarkStart w:id="784" w:name="_Toc11338725"/>
      <w:bookmarkStart w:id="785" w:name="_Toc21948982"/>
      <w:bookmarkStart w:id="786" w:name="_Toc24978880"/>
      <w:bookmarkStart w:id="787" w:name="_Toc34346781"/>
      <w:r w:rsidRPr="000B71E3">
        <w:t>6.3.3.2.4.2.2</w:t>
      </w:r>
      <w:r w:rsidRPr="000B71E3">
        <w:tab/>
        <w:t>Operation Definition</w:t>
      </w:r>
      <w:bookmarkEnd w:id="784"/>
      <w:bookmarkEnd w:id="785"/>
      <w:bookmarkEnd w:id="786"/>
      <w:bookmarkEnd w:id="787"/>
    </w:p>
    <w:p w:rsidR="00FC4C9C" w:rsidRPr="000B71E3" w:rsidRDefault="00FC4C9C" w:rsidP="00FC4C9C">
      <w:r w:rsidRPr="000B71E3">
        <w:t>This operation shall support the request data structures specified in table 6.3.3.2.4.2.2-1 and the response data structure and response codes specified in table 6.3.3.2.4.2.2-2.</w:t>
      </w:r>
    </w:p>
    <w:p w:rsidR="00FC4C9C" w:rsidRPr="000B71E3" w:rsidRDefault="00FC4C9C" w:rsidP="00FC4C9C">
      <w:pPr>
        <w:pStyle w:val="TH"/>
      </w:pPr>
      <w:r w:rsidRPr="000B71E3">
        <w:t xml:space="preserve">Table 6.3.3.2.4.2.2-1: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rsidR="00FC4C9C" w:rsidRPr="000B71E3" w:rsidRDefault="00FC4C9C" w:rsidP="00FC4C9C"/>
    <w:p w:rsidR="00FC4C9C" w:rsidRPr="000B71E3" w:rsidRDefault="00FC4C9C" w:rsidP="00FC4C9C">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0"/>
        <w:gridCol w:w="425"/>
        <w:gridCol w:w="1226"/>
        <w:gridCol w:w="1103"/>
        <w:gridCol w:w="5133"/>
      </w:tblGrid>
      <w:tr w:rsidR="00FC4C9C" w:rsidRPr="000B71E3"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Response</w:t>
            </w:r>
          </w:p>
          <w:p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Description</w:t>
            </w:r>
          </w:p>
        </w:tc>
      </w:tr>
      <w:tr w:rsidR="00FC4C9C" w:rsidRPr="000B71E3"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t>Sip</w:t>
            </w: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FC4C9C" w:rsidRPr="000B71E3"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0B71E3" w:rsidRDefault="00FC4C9C" w:rsidP="000C5926">
            <w:pPr>
              <w:pStyle w:val="TAL"/>
            </w:pPr>
            <w:r w:rsidRPr="000B71E3">
              <w:t>- USER_NOT_FOUND</w:t>
            </w:r>
          </w:p>
        </w:tc>
      </w:tr>
      <w:tr w:rsidR="00FC4C9C" w:rsidRPr="000B71E3"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rsidR="00FC4C9C" w:rsidRPr="000B71E3" w:rsidRDefault="00FC4C9C" w:rsidP="000C5926">
            <w:pPr>
              <w:pStyle w:val="TAL"/>
            </w:pPr>
            <w:r w:rsidRPr="000B71E3">
              <w:t>- AUTHENTICATION_REJECTED</w:t>
            </w:r>
          </w:p>
          <w:p w:rsidR="00FC4C9C" w:rsidRPr="000B71E3" w:rsidRDefault="00FC4C9C" w:rsidP="000C5926">
            <w:pPr>
              <w:pStyle w:val="TAL"/>
            </w:pPr>
            <w:r w:rsidRPr="000B71E3">
              <w:t xml:space="preserve">- </w:t>
            </w:r>
            <w:r>
              <w:t>UNSUPPORTED_SIP_AUTH_</w:t>
            </w:r>
            <w:r w:rsidRPr="000B71E3">
              <w:t>SCHEME</w:t>
            </w:r>
          </w:p>
        </w:tc>
      </w:tr>
      <w:tr w:rsidR="00FC4C9C" w:rsidRPr="000B71E3" w:rsidTr="000C592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N"/>
            </w:pPr>
            <w:r w:rsidRPr="000B71E3">
              <w:t>NOTE:</w:t>
            </w:r>
            <w:r>
              <w:tab/>
            </w:r>
            <w:r w:rsidRPr="000B71E3">
              <w:t>In addition</w:t>
            </w:r>
            <w:r>
              <w:t>,</w:t>
            </w:r>
            <w:r w:rsidRPr="000B71E3">
              <w:t xml:space="preserve"> common data structures as listed in table 6.1.7-1 are supported.</w:t>
            </w:r>
          </w:p>
        </w:tc>
      </w:tr>
    </w:tbl>
    <w:p w:rsidR="00FC4C9C" w:rsidRPr="000B71E3" w:rsidRDefault="00FC4C9C" w:rsidP="00FC4C9C"/>
    <w:p w:rsidR="00FC4C9C" w:rsidRPr="000B71E3" w:rsidRDefault="00FC4C9C" w:rsidP="00FC4C9C">
      <w:pPr>
        <w:pStyle w:val="Heading3"/>
      </w:pPr>
      <w:bookmarkStart w:id="788" w:name="_Toc11338731"/>
      <w:bookmarkStart w:id="789" w:name="_Toc21948983"/>
      <w:bookmarkStart w:id="790" w:name="_Toc24978881"/>
      <w:bookmarkStart w:id="791" w:name="_Toc34346782"/>
      <w:r w:rsidRPr="000B71E3">
        <w:lastRenderedPageBreak/>
        <w:t>6.3.4</w:t>
      </w:r>
      <w:r w:rsidRPr="000B71E3">
        <w:tab/>
        <w:t>Custom Operations without associated resources</w:t>
      </w:r>
      <w:bookmarkEnd w:id="788"/>
      <w:bookmarkEnd w:id="789"/>
      <w:bookmarkEnd w:id="790"/>
      <w:bookmarkEnd w:id="791"/>
      <w:r w:rsidRPr="000B71E3">
        <w:t xml:space="preserve"> </w:t>
      </w:r>
    </w:p>
    <w:p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rsidR="00FC4C9C" w:rsidRPr="000B71E3" w:rsidRDefault="00FC4C9C" w:rsidP="00FC4C9C">
      <w:pPr>
        <w:pStyle w:val="Heading3"/>
      </w:pPr>
      <w:bookmarkStart w:id="792" w:name="_Toc11338732"/>
      <w:bookmarkStart w:id="793" w:name="_Toc21948984"/>
      <w:bookmarkStart w:id="794" w:name="_Toc24978882"/>
      <w:bookmarkStart w:id="795" w:name="_Toc34346783"/>
      <w:r w:rsidRPr="000B71E3">
        <w:t>6.3.5</w:t>
      </w:r>
      <w:r w:rsidRPr="000B71E3">
        <w:tab/>
        <w:t>Notifications</w:t>
      </w:r>
      <w:bookmarkEnd w:id="792"/>
      <w:bookmarkEnd w:id="793"/>
      <w:bookmarkEnd w:id="794"/>
      <w:bookmarkEnd w:id="795"/>
    </w:p>
    <w:p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rsidR="00FC4C9C" w:rsidRPr="000B71E3" w:rsidRDefault="00FC4C9C" w:rsidP="00FC4C9C">
      <w:pPr>
        <w:pStyle w:val="Heading3"/>
      </w:pPr>
      <w:bookmarkStart w:id="796" w:name="_Toc11338733"/>
      <w:bookmarkStart w:id="797" w:name="_Toc21948985"/>
      <w:bookmarkStart w:id="798" w:name="_Toc24978883"/>
      <w:bookmarkStart w:id="799" w:name="_Toc34346784"/>
      <w:r w:rsidRPr="000B71E3">
        <w:t>6.3.6</w:t>
      </w:r>
      <w:r w:rsidRPr="000B71E3">
        <w:tab/>
        <w:t>Data Model</w:t>
      </w:r>
      <w:bookmarkEnd w:id="796"/>
      <w:bookmarkEnd w:id="797"/>
      <w:bookmarkEnd w:id="798"/>
      <w:bookmarkEnd w:id="799"/>
    </w:p>
    <w:p w:rsidR="00FC4C9C" w:rsidRPr="000B71E3" w:rsidRDefault="00FC4C9C" w:rsidP="00FC4C9C">
      <w:pPr>
        <w:pStyle w:val="Heading4"/>
      </w:pPr>
      <w:bookmarkStart w:id="800" w:name="_Toc11338734"/>
      <w:bookmarkStart w:id="801" w:name="_Toc21948986"/>
      <w:bookmarkStart w:id="802" w:name="_Toc24978884"/>
      <w:bookmarkStart w:id="803" w:name="_Toc34346785"/>
      <w:r w:rsidRPr="000B71E3">
        <w:t>6.3.6.1</w:t>
      </w:r>
      <w:r w:rsidRPr="000B71E3">
        <w:tab/>
        <w:t>General</w:t>
      </w:r>
      <w:bookmarkEnd w:id="800"/>
      <w:bookmarkEnd w:id="801"/>
      <w:bookmarkEnd w:id="802"/>
      <w:bookmarkEnd w:id="803"/>
    </w:p>
    <w:p w:rsidR="00FC4C9C" w:rsidRPr="000B71E3" w:rsidRDefault="00FC4C9C" w:rsidP="00FC4C9C">
      <w:r w:rsidRPr="000B71E3">
        <w:t xml:space="preserve">This </w:t>
      </w:r>
      <w:r>
        <w:t>clause</w:t>
      </w:r>
      <w:r w:rsidRPr="000B71E3">
        <w:t xml:space="preserve"> specifies the application data model supported by the API.</w:t>
      </w:r>
    </w:p>
    <w:p w:rsidR="00FC4C9C" w:rsidRDefault="00FC4C9C" w:rsidP="00FC4C9C">
      <w:r w:rsidRPr="000B71E3">
        <w:t>Table 6.3.6.1-1 specifies the structured data types defined for the N</w:t>
      </w:r>
      <w:r>
        <w:t>hss</w:t>
      </w:r>
      <w:r w:rsidRPr="000B71E3">
        <w:t>_</w:t>
      </w:r>
      <w:r>
        <w:t>ims</w:t>
      </w:r>
      <w:r w:rsidRPr="000B71E3">
        <w:t xml:space="preserve">UEAU service API. </w:t>
      </w:r>
    </w:p>
    <w:p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Description</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Contains RAND and AUTS</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Contains RAND, XRES, AUTN, CK, and IK</w:t>
            </w:r>
          </w:p>
        </w:tc>
      </w:tr>
    </w:tbl>
    <w:p w:rsidR="00266DE9" w:rsidRDefault="00266DE9" w:rsidP="0029754B"/>
    <w:p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 xml:space="preserve">. </w:t>
      </w:r>
    </w:p>
    <w:p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Comments</w:t>
            </w: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3GPP TS 29.571 [</w:t>
            </w:r>
            <w:r w:rsidR="0044391B">
              <w:t>16</w:t>
            </w:r>
            <w:r w:rsidRPr="00D67AB2">
              <w:t>]</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Common data type used in response bodies</w:t>
            </w: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Autn</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Auts</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Rand</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Xres</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bl>
    <w:p w:rsidR="00266DE9" w:rsidRDefault="00266DE9" w:rsidP="00266DE9"/>
    <w:p w:rsidR="00266DE9" w:rsidRPr="00D67AB2" w:rsidRDefault="00266DE9" w:rsidP="00266DE9">
      <w:pPr>
        <w:pStyle w:val="Heading4"/>
        <w:rPr>
          <w:lang w:val="en-US"/>
        </w:rPr>
      </w:pPr>
      <w:bookmarkStart w:id="804" w:name="_Toc24978885"/>
      <w:bookmarkStart w:id="805" w:name="_Toc11338749"/>
      <w:bookmarkStart w:id="806" w:name="_Toc21948987"/>
      <w:bookmarkStart w:id="807" w:name="_Toc34346786"/>
      <w:r w:rsidRPr="00D67AB2">
        <w:rPr>
          <w:lang w:val="en-US"/>
        </w:rPr>
        <w:t>6.</w:t>
      </w:r>
      <w:r>
        <w:rPr>
          <w:lang w:val="en-US"/>
        </w:rPr>
        <w:t>3</w:t>
      </w:r>
      <w:r w:rsidRPr="00D67AB2">
        <w:rPr>
          <w:lang w:val="en-US"/>
        </w:rPr>
        <w:t>.6.2</w:t>
      </w:r>
      <w:r w:rsidRPr="00D67AB2">
        <w:rPr>
          <w:lang w:val="en-US"/>
        </w:rPr>
        <w:tab/>
        <w:t>Structured data types</w:t>
      </w:r>
      <w:bookmarkEnd w:id="804"/>
      <w:bookmarkEnd w:id="807"/>
    </w:p>
    <w:p w:rsidR="00266DE9" w:rsidRPr="00D67AB2" w:rsidRDefault="00266DE9" w:rsidP="00266DE9">
      <w:pPr>
        <w:pStyle w:val="Heading5"/>
      </w:pPr>
      <w:bookmarkStart w:id="808" w:name="_Toc24978886"/>
      <w:bookmarkStart w:id="809" w:name="_Toc34346787"/>
      <w:r w:rsidRPr="00D67AB2">
        <w:t>6.</w:t>
      </w:r>
      <w:r>
        <w:t>3</w:t>
      </w:r>
      <w:r w:rsidRPr="00D67AB2">
        <w:t>.6.2.1</w:t>
      </w:r>
      <w:r w:rsidRPr="00D67AB2">
        <w:tab/>
        <w:t>Introduction</w:t>
      </w:r>
      <w:bookmarkEnd w:id="808"/>
      <w:bookmarkEnd w:id="809"/>
    </w:p>
    <w:p w:rsidR="00266DE9" w:rsidRPr="00D67AB2" w:rsidRDefault="00266DE9" w:rsidP="00266DE9">
      <w:r w:rsidRPr="00D67AB2">
        <w:t xml:space="preserve">This clause defines the structures to be used in resource representations. </w:t>
      </w:r>
    </w:p>
    <w:p w:rsidR="00266DE9" w:rsidRPr="00D67AB2" w:rsidRDefault="00266DE9" w:rsidP="00266DE9">
      <w:pPr>
        <w:pStyle w:val="Heading5"/>
      </w:pPr>
      <w:bookmarkStart w:id="810" w:name="_Toc24978887"/>
      <w:bookmarkStart w:id="811" w:name="_Toc34346788"/>
      <w:r w:rsidRPr="00D67AB2">
        <w:lastRenderedPageBreak/>
        <w:t>6.</w:t>
      </w:r>
      <w:r>
        <w:t>3</w:t>
      </w:r>
      <w:r w:rsidRPr="00D67AB2">
        <w:t>.6.2.</w:t>
      </w:r>
      <w:r>
        <w:t>2</w:t>
      </w:r>
      <w:r w:rsidRPr="00D67AB2">
        <w:tab/>
        <w:t xml:space="preserve">Type: </w:t>
      </w:r>
      <w:r w:rsidR="006C2407">
        <w:t>Sip</w:t>
      </w:r>
      <w:r w:rsidRPr="00D67AB2">
        <w:t>AuthenticationInfoRequest</w:t>
      </w:r>
      <w:bookmarkEnd w:id="810"/>
      <w:bookmarkEnd w:id="811"/>
    </w:p>
    <w:p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rsidR="00266DE9" w:rsidRPr="00847CD0" w:rsidRDefault="00266DE9" w:rsidP="00A517A7">
            <w:pPr>
              <w:pStyle w:val="HTMLPreformatted"/>
              <w:rPr>
                <w:rFonts w:cs="Arial"/>
                <w:szCs w:val="18"/>
              </w:rPr>
            </w:pPr>
            <w:r>
              <w:rPr>
                <w:rFonts w:ascii="Arial" w:eastAsia="SimSun" w:hAnsi="Arial" w:cs="Arial"/>
                <w:sz w:val="18"/>
                <w:szCs w:val="18"/>
                <w:lang w:val="en-GB" w:eastAsia="en-US"/>
              </w:rPr>
              <w:t>S</w:t>
            </w:r>
            <w:r w:rsidRPr="00847CD0">
              <w:rPr>
                <w:rFonts w:ascii="Arial" w:eastAsia="SimSun" w:hAnsi="Arial" w:cs="Arial"/>
                <w:sz w:val="18"/>
                <w:szCs w:val="18"/>
                <w:lang w:val="en-GB"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rsidR="00266DE9" w:rsidRPr="00847CD0" w:rsidRDefault="00266DE9" w:rsidP="00A517A7">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Pr>
                <w:rFonts w:cs="Arial"/>
                <w:szCs w:val="18"/>
              </w:rPr>
              <w:t>SIP Authentication Scheme requested by service consumer (S-CSCF)</w:t>
            </w:r>
          </w:p>
        </w:tc>
      </w:tr>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rsidR="00266DE9" w:rsidRPr="00AB0ECE" w:rsidRDefault="00266DE9" w:rsidP="00266DE9">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rsidR="00266DE9" w:rsidRPr="00AB0ECE" w:rsidRDefault="00266DE9" w:rsidP="00266DE9">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6DE9" w:rsidRPr="00AB0ECE" w:rsidRDefault="00266DE9" w:rsidP="00266DE9">
            <w:pPr>
              <w:pStyle w:val="TAL"/>
              <w:rPr>
                <w:rFonts w:cs="Arial"/>
                <w:szCs w:val="18"/>
              </w:rPr>
            </w:pP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266DE9" w:rsidRDefault="00266DE9" w:rsidP="00266DE9">
            <w:pPr>
              <w:pStyle w:val="TAL"/>
              <w:rPr>
                <w:rFonts w:cs="Arial"/>
                <w:szCs w:val="18"/>
              </w:rPr>
            </w:pPr>
            <w:r>
              <w:rPr>
                <w:rFonts w:cs="Arial"/>
                <w:szCs w:val="18"/>
              </w:rPr>
              <w:t>Number of authentication items (AVs).</w:t>
            </w:r>
          </w:p>
          <w:p w:rsidR="00266DE9" w:rsidRDefault="00266DE9" w:rsidP="00266DE9">
            <w:pPr>
              <w:pStyle w:val="TAL"/>
              <w:rPr>
                <w:rFonts w:cs="Arial"/>
                <w:szCs w:val="18"/>
              </w:rPr>
            </w:pPr>
            <w:r>
              <w:rPr>
                <w:rFonts w:cs="Arial"/>
                <w:szCs w:val="18"/>
              </w:rPr>
              <w:t>Absence indicates that only one AV is requested.</w:t>
            </w:r>
          </w:p>
          <w:p w:rsidR="006C2407" w:rsidRPr="00D67AB2" w:rsidRDefault="006C2407" w:rsidP="00266DE9">
            <w:pPr>
              <w:pStyle w:val="TAL"/>
              <w:rPr>
                <w:rFonts w:cs="Arial"/>
                <w:szCs w:val="18"/>
              </w:rPr>
            </w:pPr>
            <w:r>
              <w:rPr>
                <w:rFonts w:cs="Arial"/>
                <w:szCs w:val="18"/>
              </w:rPr>
              <w:t>This attribute shall be absent for authentication schemes other than IMS AKA.</w:t>
            </w:r>
          </w:p>
        </w:tc>
      </w:tr>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rsidR="00266DE9" w:rsidRPr="00847CD0" w:rsidRDefault="00266DE9" w:rsidP="00A517A7">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266DE9" w:rsidRDefault="00266DE9" w:rsidP="00266DE9">
            <w:pPr>
              <w:pStyle w:val="TAL"/>
              <w:rPr>
                <w:rFonts w:cs="Arial"/>
                <w:szCs w:val="18"/>
              </w:rPr>
            </w:pPr>
            <w:r w:rsidRPr="00D67AB2">
              <w:rPr>
                <w:rFonts w:cs="Arial"/>
                <w:szCs w:val="18"/>
              </w:rPr>
              <w:t>Contains RAND and AUTS; see 3GPP TS 33.</w:t>
            </w:r>
            <w:r>
              <w:rPr>
                <w:rFonts w:cs="Arial"/>
                <w:szCs w:val="18"/>
              </w:rPr>
              <w:t>203</w:t>
            </w:r>
            <w:r w:rsidRPr="00D67AB2">
              <w:rPr>
                <w:rFonts w:cs="Arial"/>
                <w:szCs w:val="18"/>
              </w:rPr>
              <w:t> </w:t>
            </w:r>
            <w:r w:rsidRPr="003F439B">
              <w:rPr>
                <w:rFonts w:cs="Arial"/>
                <w:szCs w:val="18"/>
              </w:rPr>
              <w:t>[</w:t>
            </w:r>
            <w:r w:rsidRPr="00A517A7">
              <w:rPr>
                <w:rFonts w:cs="Arial"/>
                <w:szCs w:val="18"/>
              </w:rPr>
              <w:t>14</w:t>
            </w:r>
            <w:r w:rsidRPr="003F439B">
              <w:rPr>
                <w:rFonts w:cs="Arial"/>
                <w:szCs w:val="18"/>
              </w:rPr>
              <w:t>]</w:t>
            </w:r>
            <w:r>
              <w:rPr>
                <w:rFonts w:cs="Arial"/>
                <w:szCs w:val="18"/>
              </w:rPr>
              <w:t>.</w:t>
            </w:r>
            <w:r w:rsidRPr="00D67AB2">
              <w:rPr>
                <w:rFonts w:cs="Arial"/>
                <w:szCs w:val="18"/>
              </w:rPr>
              <w:t xml:space="preserve"> </w:t>
            </w:r>
          </w:p>
          <w:p w:rsidR="00266DE9" w:rsidRDefault="00266DE9" w:rsidP="00266DE9">
            <w:pPr>
              <w:pStyle w:val="TAL"/>
              <w:rPr>
                <w:rFonts w:cs="Arial"/>
                <w:szCs w:val="18"/>
              </w:rPr>
            </w:pPr>
            <w:r>
              <w:rPr>
                <w:rFonts w:cs="Arial"/>
                <w:szCs w:val="18"/>
              </w:rPr>
              <w:t>This attribute shall be included only if a resynchronization procedure needs to be triggered.</w:t>
            </w:r>
          </w:p>
          <w:p w:rsidR="006C2407" w:rsidRPr="00D67AB2" w:rsidRDefault="006C2407" w:rsidP="00266DE9">
            <w:pPr>
              <w:pStyle w:val="TAL"/>
              <w:rPr>
                <w:rFonts w:cs="Arial"/>
                <w:szCs w:val="18"/>
              </w:rPr>
            </w:pPr>
            <w:r>
              <w:rPr>
                <w:rFonts w:cs="Arial"/>
                <w:szCs w:val="18"/>
              </w:rPr>
              <w:t>This attribute shall be absent for authentication schemes other than IMS AKA.</w:t>
            </w:r>
          </w:p>
        </w:tc>
      </w:tr>
    </w:tbl>
    <w:p w:rsidR="0029754B" w:rsidRDefault="0029754B" w:rsidP="0029754B">
      <w:bookmarkStart w:id="812" w:name="_Toc24978888"/>
    </w:p>
    <w:p w:rsidR="00266DE9" w:rsidRPr="00D67AB2" w:rsidRDefault="00266DE9" w:rsidP="00266DE9">
      <w:pPr>
        <w:pStyle w:val="Heading5"/>
      </w:pPr>
      <w:bookmarkStart w:id="813" w:name="_Toc34346789"/>
      <w:r w:rsidRPr="00D67AB2">
        <w:t>6.</w:t>
      </w:r>
      <w:r>
        <w:t>3</w:t>
      </w:r>
      <w:r w:rsidRPr="00D67AB2">
        <w:t>.6.2.</w:t>
      </w:r>
      <w:r>
        <w:t>3</w:t>
      </w:r>
      <w:r w:rsidRPr="00D67AB2">
        <w:tab/>
        <w:t xml:space="preserve">Type: </w:t>
      </w:r>
      <w:r w:rsidR="006C2407">
        <w:t>Sip</w:t>
      </w:r>
      <w:r w:rsidRPr="00D67AB2">
        <w:t>AuthenticationInfoResult</w:t>
      </w:r>
      <w:bookmarkEnd w:id="812"/>
      <w:bookmarkEnd w:id="813"/>
    </w:p>
    <w:p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SIP Authentication Scheme used by service producer (HSS)</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IpAddress</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rsidR="00266DE9" w:rsidRDefault="00266DE9" w:rsidP="00266DE9"/>
    <w:p w:rsidR="00266DE9" w:rsidRPr="00D67AB2" w:rsidRDefault="00266DE9" w:rsidP="00266DE9">
      <w:pPr>
        <w:pStyle w:val="Heading5"/>
      </w:pPr>
      <w:bookmarkStart w:id="814" w:name="_Toc24978889"/>
      <w:bookmarkStart w:id="815" w:name="_Toc34346790"/>
      <w:r w:rsidRPr="00D67AB2">
        <w:t>6.</w:t>
      </w:r>
      <w:r>
        <w:t>3</w:t>
      </w:r>
      <w:r w:rsidRPr="00D67AB2">
        <w:t>.6.2.</w:t>
      </w:r>
      <w:r>
        <w:t>4</w:t>
      </w:r>
      <w:r w:rsidRPr="00D67AB2">
        <w:tab/>
        <w:t>Type: ResynchronizationInfo</w:t>
      </w:r>
      <w:bookmarkEnd w:id="814"/>
      <w:bookmarkEnd w:id="815"/>
    </w:p>
    <w:p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bl>
    <w:p w:rsidR="0029754B" w:rsidRDefault="0029754B" w:rsidP="0029754B">
      <w:bookmarkStart w:id="816" w:name="_Toc24978890"/>
    </w:p>
    <w:p w:rsidR="00266DE9" w:rsidRPr="00D67AB2" w:rsidRDefault="00266DE9" w:rsidP="00266DE9">
      <w:pPr>
        <w:pStyle w:val="Heading5"/>
      </w:pPr>
      <w:bookmarkStart w:id="817" w:name="_Toc34346791"/>
      <w:r w:rsidRPr="00D67AB2">
        <w:t>6.</w:t>
      </w:r>
      <w:r>
        <w:t>3</w:t>
      </w:r>
      <w:r w:rsidRPr="00D67AB2">
        <w:t>.6.2.</w:t>
      </w:r>
      <w:r>
        <w:t>5</w:t>
      </w:r>
      <w:r w:rsidRPr="00D67AB2">
        <w:tab/>
        <w:t xml:space="preserve">Type: </w:t>
      </w:r>
      <w:r w:rsidRPr="00AB0ECE">
        <w:t>3</w:t>
      </w:r>
      <w:r>
        <w:t>G</w:t>
      </w:r>
      <w:r w:rsidRPr="00AB0ECE">
        <w:t>AkaAv</w:t>
      </w:r>
      <w:bookmarkEnd w:id="816"/>
      <w:bookmarkEnd w:id="817"/>
    </w:p>
    <w:p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bl>
    <w:p w:rsidR="00266DE9" w:rsidRDefault="00266DE9" w:rsidP="00266DE9"/>
    <w:p w:rsidR="006C2407" w:rsidRPr="00D67AB2" w:rsidRDefault="006C2407" w:rsidP="006C2407">
      <w:pPr>
        <w:pStyle w:val="Heading5"/>
      </w:pPr>
      <w:bookmarkStart w:id="818" w:name="_Toc24978891"/>
      <w:bookmarkStart w:id="819" w:name="_Toc34346792"/>
      <w:r w:rsidRPr="00D67AB2">
        <w:lastRenderedPageBreak/>
        <w:t>6.</w:t>
      </w:r>
      <w:r>
        <w:t>3</w:t>
      </w:r>
      <w:r w:rsidRPr="00D67AB2">
        <w:t>.6.2.</w:t>
      </w:r>
      <w:r>
        <w:t>6</w:t>
      </w:r>
      <w:r w:rsidRPr="00D67AB2">
        <w:tab/>
        <w:t xml:space="preserve">Type: </w:t>
      </w:r>
      <w:r>
        <w:t>DigestAuthentication</w:t>
      </w:r>
      <w:bookmarkEnd w:id="819"/>
    </w:p>
    <w:p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C2407" w:rsidRPr="00D67AB2" w:rsidRDefault="006C2407" w:rsidP="00211D9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rPr>
                <w:rFonts w:cs="Arial"/>
                <w:szCs w:val="18"/>
              </w:rPr>
            </w:pPr>
            <w:r w:rsidRPr="00D67AB2">
              <w:rPr>
                <w:rFonts w:cs="Arial"/>
                <w:szCs w:val="18"/>
              </w:rPr>
              <w:t>Description</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HTMLPreformatted"/>
              <w:rPr>
                <w:rFonts w:cs="Arial"/>
                <w:szCs w:val="18"/>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IETF</w:t>
            </w:r>
            <w:r>
              <w:t> </w:t>
            </w:r>
            <w:r w:rsidRPr="00151DBC">
              <w:t>RFC</w:t>
            </w:r>
            <w:r>
              <w:t> </w:t>
            </w:r>
            <w:r w:rsidRPr="00151DBC">
              <w:t>4740</w:t>
            </w:r>
            <w:r>
              <w:t> </w:t>
            </w:r>
            <w:r w:rsidRPr="00151DBC">
              <w:t>[</w:t>
            </w:r>
            <w:r>
              <w:t>17</w:t>
            </w:r>
            <w:r w:rsidRPr="00151DBC">
              <w:t>].</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Pr>
                <w:rFonts w:cs="Arial"/>
                <w:szCs w:val="18"/>
              </w:rPr>
              <w:t xml:space="preserve">Digest Algorithm. </w:t>
            </w:r>
            <w:r>
              <w:t>See</w:t>
            </w:r>
            <w:r w:rsidRPr="00151DBC">
              <w:t xml:space="preserve"> IETF</w:t>
            </w:r>
            <w:r>
              <w:t> </w:t>
            </w:r>
            <w:r w:rsidRPr="00151DBC">
              <w:t>RFC</w:t>
            </w:r>
            <w:r>
              <w:t> </w:t>
            </w:r>
            <w:r w:rsidRPr="00151DBC">
              <w:t>4740</w:t>
            </w:r>
            <w:r>
              <w:t> </w:t>
            </w:r>
            <w:r w:rsidRPr="00151DBC">
              <w:t>[</w:t>
            </w:r>
            <w:r>
              <w:t>17</w:t>
            </w:r>
            <w:r w:rsidRPr="00151DBC">
              <w:t>].</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IETF</w:t>
            </w:r>
            <w:r>
              <w:t> </w:t>
            </w:r>
            <w:r w:rsidRPr="00151DBC">
              <w:t>RFC</w:t>
            </w:r>
            <w:r>
              <w:t> </w:t>
            </w:r>
            <w:r w:rsidRPr="00151DBC">
              <w:t>4740</w:t>
            </w:r>
            <w:r>
              <w:t> </w:t>
            </w:r>
            <w:r w:rsidRPr="00151DBC">
              <w:t>[</w:t>
            </w:r>
            <w:r>
              <w:t>17</w:t>
            </w:r>
            <w:r w:rsidRPr="00151DBC">
              <w:t>].</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Pr>
                <w:rFonts w:cs="Arial"/>
                <w:szCs w:val="18"/>
              </w:rPr>
              <w:t xml:space="preserve">Hash H(A1). </w:t>
            </w:r>
            <w:r>
              <w:t>See</w:t>
            </w:r>
            <w:r w:rsidRPr="00151DBC">
              <w:t xml:space="preserve"> IETF</w:t>
            </w:r>
            <w:r>
              <w:t> </w:t>
            </w:r>
            <w:r w:rsidRPr="00151DBC">
              <w:t>RFC</w:t>
            </w:r>
            <w:r>
              <w:t> </w:t>
            </w:r>
            <w:r w:rsidRPr="00151DBC">
              <w:t>4740</w:t>
            </w:r>
            <w:r>
              <w:t> </w:t>
            </w:r>
            <w:r w:rsidRPr="00151DBC">
              <w:t>[</w:t>
            </w:r>
            <w:r>
              <w:t>17</w:t>
            </w:r>
            <w:r w:rsidRPr="00151DBC">
              <w:t>].</w:t>
            </w:r>
          </w:p>
        </w:tc>
      </w:tr>
    </w:tbl>
    <w:p w:rsidR="006C2407" w:rsidRDefault="006C2407" w:rsidP="006C2407">
      <w:pPr>
        <w:pStyle w:val="PL"/>
      </w:pPr>
    </w:p>
    <w:p w:rsidR="00000432" w:rsidRDefault="00000432" w:rsidP="00000432">
      <w:pPr>
        <w:pStyle w:val="Heading5"/>
      </w:pPr>
      <w:bookmarkStart w:id="820" w:name="_Toc34346793"/>
      <w:r>
        <w:t>6.3.6.2.7</w:t>
      </w:r>
      <w:r>
        <w:tab/>
        <w:t xml:space="preserve">Type: </w:t>
      </w:r>
      <w:r w:rsidRPr="006A7EE2">
        <w:t>IpAddress</w:t>
      </w:r>
      <w:bookmarkEnd w:id="820"/>
    </w:p>
    <w:p w:rsidR="00000432" w:rsidRDefault="00000432" w:rsidP="00000432">
      <w:r>
        <w:t xml:space="preserve">The type </w:t>
      </w:r>
      <w:r w:rsidRPr="006A7EE2">
        <w:t xml:space="preserve">IpAddress </w:t>
      </w:r>
      <w:r>
        <w:t>represents the IP address for GIBA scheme. It shall comply with the provisions defined in table 6.3.6.2.7-1.</w:t>
      </w:r>
    </w:p>
    <w:p w:rsidR="00000432" w:rsidRDefault="00000432" w:rsidP="00000432">
      <w:pPr>
        <w:pStyle w:val="TH"/>
      </w:pPr>
      <w:r>
        <w:t xml:space="preserve">Table 6.3.6.2.7-1: Definition of type </w:t>
      </w:r>
      <w:r w:rsidRPr="006A7EE2">
        <w:t>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00432" w:rsidRPr="006A7EE2" w:rsidRDefault="00000432" w:rsidP="00211D9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rPr>
                <w:rFonts w:cs="Arial"/>
                <w:szCs w:val="18"/>
              </w:rPr>
            </w:pPr>
            <w:r w:rsidRPr="006A7EE2">
              <w:rPr>
                <w:rFonts w:cs="Arial"/>
                <w:szCs w:val="18"/>
              </w:rPr>
              <w:t>Description</w:t>
            </w:r>
          </w:p>
        </w:tc>
      </w:tr>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rFonts w:cs="Arial"/>
                <w:szCs w:val="18"/>
              </w:rPr>
            </w:pPr>
          </w:p>
        </w:tc>
      </w:tr>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rFonts w:cs="Arial"/>
                <w:szCs w:val="18"/>
              </w:rPr>
            </w:pPr>
          </w:p>
        </w:tc>
      </w:tr>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rFonts w:cs="Arial"/>
                <w:szCs w:val="18"/>
              </w:rPr>
            </w:pPr>
          </w:p>
        </w:tc>
      </w:tr>
      <w:tr w:rsidR="00000432" w:rsidRPr="006A7EE2" w:rsidTr="00211D99">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N"/>
            </w:pPr>
            <w:r w:rsidRPr="006A7EE2">
              <w:t>NOTE:</w:t>
            </w:r>
            <w:r w:rsidRPr="006A7EE2">
              <w:tab/>
              <w:t>Either ipv4Addr, or ipv6Addr, or ipv6Prefix shall be present.</w:t>
            </w:r>
          </w:p>
        </w:tc>
      </w:tr>
    </w:tbl>
    <w:p w:rsidR="00000432" w:rsidRPr="006C4DAA" w:rsidRDefault="00000432" w:rsidP="00000432">
      <w:pPr>
        <w:pStyle w:val="PL"/>
      </w:pPr>
    </w:p>
    <w:p w:rsidR="00266DE9" w:rsidRPr="00D67AB2" w:rsidRDefault="00266DE9" w:rsidP="00266DE9">
      <w:pPr>
        <w:pStyle w:val="Heading4"/>
        <w:rPr>
          <w:lang w:val="en-US"/>
        </w:rPr>
      </w:pPr>
      <w:bookmarkStart w:id="821" w:name="_Toc34346794"/>
      <w:r w:rsidRPr="00D67AB2">
        <w:rPr>
          <w:lang w:val="en-US"/>
        </w:rPr>
        <w:t>6.</w:t>
      </w:r>
      <w:r>
        <w:rPr>
          <w:lang w:val="en-US"/>
        </w:rPr>
        <w:t>3</w:t>
      </w:r>
      <w:r w:rsidRPr="00D67AB2">
        <w:rPr>
          <w:lang w:val="en-US"/>
        </w:rPr>
        <w:t>.6.3</w:t>
      </w:r>
      <w:r w:rsidRPr="00D67AB2">
        <w:rPr>
          <w:lang w:val="en-US"/>
        </w:rPr>
        <w:tab/>
        <w:t>Simple data types and enumerations</w:t>
      </w:r>
      <w:bookmarkEnd w:id="818"/>
      <w:bookmarkEnd w:id="821"/>
    </w:p>
    <w:p w:rsidR="00266DE9" w:rsidRPr="00D67AB2" w:rsidRDefault="00266DE9" w:rsidP="00266DE9">
      <w:pPr>
        <w:pStyle w:val="Heading5"/>
      </w:pPr>
      <w:bookmarkStart w:id="822" w:name="_Toc24978892"/>
      <w:bookmarkStart w:id="823" w:name="_Toc34346795"/>
      <w:r w:rsidRPr="00D67AB2">
        <w:t>6.</w:t>
      </w:r>
      <w:r>
        <w:t>3</w:t>
      </w:r>
      <w:r w:rsidRPr="00D67AB2">
        <w:t>.6.3.1</w:t>
      </w:r>
      <w:r w:rsidRPr="00D67AB2">
        <w:tab/>
        <w:t>Introduction</w:t>
      </w:r>
      <w:bookmarkEnd w:id="822"/>
      <w:bookmarkEnd w:id="823"/>
    </w:p>
    <w:p w:rsidR="00266DE9" w:rsidRPr="00D67AB2" w:rsidRDefault="00266DE9" w:rsidP="00266DE9">
      <w:r w:rsidRPr="00D67AB2">
        <w:t>This clause defines simple data types and enumerations that can be referenced from data structures defined in the previous clauses.</w:t>
      </w:r>
    </w:p>
    <w:p w:rsidR="00266DE9" w:rsidRPr="00D67AB2" w:rsidRDefault="00266DE9" w:rsidP="00266DE9">
      <w:pPr>
        <w:pStyle w:val="Heading5"/>
      </w:pPr>
      <w:bookmarkStart w:id="824" w:name="_Toc24978893"/>
      <w:bookmarkStart w:id="825" w:name="_Toc34346796"/>
      <w:r w:rsidRPr="00D67AB2">
        <w:t>6.</w:t>
      </w:r>
      <w:r>
        <w:t>3</w:t>
      </w:r>
      <w:r w:rsidRPr="00D67AB2">
        <w:t>.6.3.2</w:t>
      </w:r>
      <w:r w:rsidRPr="00D67AB2">
        <w:tab/>
        <w:t>Simple data types</w:t>
      </w:r>
      <w:bookmarkEnd w:id="824"/>
      <w:bookmarkEnd w:id="825"/>
      <w:r w:rsidRPr="00D67AB2">
        <w:t xml:space="preserve"> </w:t>
      </w:r>
    </w:p>
    <w:p w:rsidR="00266DE9" w:rsidRPr="00D67AB2" w:rsidRDefault="00266DE9" w:rsidP="00266DE9">
      <w:r w:rsidRPr="00D67AB2">
        <w:t>The simple data types defined in table 6.</w:t>
      </w:r>
      <w:r>
        <w:t>3</w:t>
      </w:r>
      <w:r w:rsidRPr="00D67AB2">
        <w:t>.6.3.2-1 shall be supported.</w:t>
      </w:r>
    </w:p>
    <w:p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36"/>
        <w:gridCol w:w="1702"/>
        <w:gridCol w:w="5223"/>
      </w:tblGrid>
      <w:tr w:rsidR="00266DE9" w:rsidRPr="00D67AB2"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pPr>
            <w:r w:rsidRPr="00D67AB2">
              <w:t>Description</w:t>
            </w:r>
          </w:p>
        </w:tc>
      </w:tr>
      <w:tr w:rsidR="00266DE9"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rsidR="00266DE9" w:rsidRDefault="00266DE9" w:rsidP="00266DE9">
            <w:pPr>
              <w:pStyle w:val="TAL"/>
            </w:pPr>
            <w:r>
              <w:t>Number of authentication items</w:t>
            </w:r>
          </w:p>
          <w:p w:rsidR="00266DE9" w:rsidRPr="00D67AB2" w:rsidRDefault="00266DE9" w:rsidP="00266DE9">
            <w:pPr>
              <w:pStyle w:val="TAL"/>
            </w:pPr>
            <w:r>
              <w:t>Minimum: 1</w:t>
            </w:r>
          </w:p>
        </w:tc>
      </w:tr>
      <w:tr w:rsidR="00266DE9"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rsidR="00266DE9" w:rsidRPr="00D67AB2" w:rsidRDefault="00266DE9" w:rsidP="00266DE9">
            <w:pPr>
              <w:pStyle w:val="TAL"/>
            </w:pPr>
            <w:r>
              <w:t>IMS Private User Identity</w:t>
            </w:r>
          </w:p>
        </w:tc>
      </w:tr>
      <w:tr w:rsidR="00266DE9"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rsidR="00266DE9" w:rsidRPr="00D67AB2" w:rsidRDefault="00266DE9" w:rsidP="00266DE9">
            <w:pPr>
              <w:pStyle w:val="TAL"/>
            </w:pPr>
            <w:r w:rsidRPr="00D67AB2">
              <w:t>pattern: "</w:t>
            </w:r>
            <w:r>
              <w:t>^</w:t>
            </w:r>
            <w:r w:rsidRPr="00D67AB2">
              <w:t>[A-Fa-f0-9]{32}</w:t>
            </w:r>
            <w:r>
              <w:t>$</w:t>
            </w:r>
            <w:r w:rsidRPr="00D67AB2">
              <w:t>"</w:t>
            </w:r>
          </w:p>
        </w:tc>
      </w:tr>
      <w:tr w:rsidR="00266DE9" w:rsidRPr="00D67AB2" w:rsidTr="00BC05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
          <w:p w:rsidR="00266DE9" w:rsidRPr="00D67AB2" w:rsidRDefault="00266DE9" w:rsidP="00266DE9">
            <w:pPr>
              <w:pStyle w:val="TAL"/>
            </w:pPr>
            <w:r w:rsidRPr="00D67AB2">
              <w:t>pattern: "</w:t>
            </w:r>
            <w:r>
              <w:t>^</w:t>
            </w:r>
            <w:r w:rsidRPr="00D67AB2">
              <w:t>[A-Fa-f0-9]{32}</w:t>
            </w:r>
            <w:r>
              <w:t>$</w:t>
            </w:r>
            <w:r w:rsidRPr="00D67AB2">
              <w:t>"</w:t>
            </w:r>
          </w:p>
        </w:tc>
      </w:tr>
      <w:tr w:rsidR="00000432"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rsidR="00000432" w:rsidRPr="00D67AB2" w:rsidRDefault="00000432" w:rsidP="00000432">
            <w:pPr>
              <w:pStyle w:val="TAL"/>
            </w:pPr>
            <w:r>
              <w:t>Line Identifier for the wireline access</w:t>
            </w:r>
          </w:p>
        </w:tc>
      </w:tr>
    </w:tbl>
    <w:p w:rsidR="00266DE9" w:rsidRDefault="00266DE9" w:rsidP="00266DE9"/>
    <w:p w:rsidR="00000432" w:rsidRDefault="00000432" w:rsidP="00000432">
      <w:pPr>
        <w:pStyle w:val="Heading5"/>
      </w:pPr>
      <w:bookmarkStart w:id="826" w:name="_Toc11338747"/>
      <w:bookmarkStart w:id="827" w:name="_Toc24978894"/>
      <w:bookmarkStart w:id="828" w:name="_Toc34346797"/>
      <w:r>
        <w:t>6.3.6.3.3</w:t>
      </w:r>
      <w:r>
        <w:tab/>
        <w:t xml:space="preserve">Enumeration: </w:t>
      </w:r>
      <w:bookmarkEnd w:id="826"/>
      <w:r>
        <w:t>SipAuthenticationScheme</w:t>
      </w:r>
      <w:bookmarkEnd w:id="828"/>
    </w:p>
    <w:p w:rsidR="00000432" w:rsidRDefault="00000432" w:rsidP="00000432">
      <w:r>
        <w:t>The enumeration SipAuthenticationScheme represents an IMS authentication scheme. It shall comply with the provisions defined in table 6.3.6.3.3-1.</w:t>
      </w:r>
    </w:p>
    <w:p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505"/>
        <w:gridCol w:w="5662"/>
      </w:tblGrid>
      <w:tr w:rsidR="00000432"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Description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t>IMS-AKA authentication 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t>SIP Digest authentication 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rPr>
                <w:lang w:eastAsia="zh-CN"/>
              </w:rPr>
              <w:t>NASS Bundled authentication</w:t>
            </w:r>
            <w:r>
              <w:t xml:space="preserve"> 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Pr="006C4DAA" w:rsidRDefault="00000432" w:rsidP="00211D99">
            <w:pPr>
              <w:pStyle w:val="HTMLPreformatted"/>
              <w:rPr>
                <w:rFonts w:ascii="Arial" w:eastAsia="SimSun" w:hAnsi="Arial" w:cs="Times New Roman"/>
                <w:sz w:val="18"/>
                <w:lang w:val="en-GB" w:eastAsia="en-US"/>
              </w:rPr>
            </w:pPr>
            <w:r>
              <w:rPr>
                <w:rFonts w:ascii="Arial" w:eastAsia="SimSun" w:hAnsi="Arial" w:cs="Times New Roman"/>
                <w:sz w:val="18"/>
                <w:lang w:val="en-GB"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pPr>
            <w:r>
              <w:t>GPRS-IMS-Bundled a</w:t>
            </w:r>
            <w:r w:rsidRPr="00D13F44">
              <w:t xml:space="preserve">uthentication </w:t>
            </w:r>
            <w:r>
              <w:t>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Pr="006C4DAA" w:rsidRDefault="00000432" w:rsidP="00211D99">
            <w:pPr>
              <w:pStyle w:val="HTMLPreformatted"/>
              <w:rPr>
                <w:lang w:eastAsia="en-US"/>
              </w:rPr>
            </w:pPr>
            <w:r>
              <w:rPr>
                <w:rFonts w:ascii="Arial" w:eastAsia="SimSun" w:hAnsi="Arial" w:cs="Times New Roman"/>
                <w:sz w:val="18"/>
                <w:lang w:val="en-GB"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pPr>
            <w:r>
              <w:t>Authentication scheme to be used is unknown by the service consumer</w:t>
            </w:r>
          </w:p>
        </w:tc>
      </w:tr>
    </w:tbl>
    <w:p w:rsidR="00000432" w:rsidRDefault="00000432" w:rsidP="00000432">
      <w:pPr>
        <w:pStyle w:val="PL"/>
        <w:rPr>
          <w:lang w:val="en-US"/>
        </w:rPr>
      </w:pPr>
    </w:p>
    <w:p w:rsidR="00000432" w:rsidRDefault="00000432" w:rsidP="00000432">
      <w:pPr>
        <w:pStyle w:val="Heading5"/>
      </w:pPr>
      <w:bookmarkStart w:id="829" w:name="_Toc34346798"/>
      <w:r>
        <w:lastRenderedPageBreak/>
        <w:t>6.3.6.3.4</w:t>
      </w:r>
      <w:r>
        <w:tab/>
        <w:t xml:space="preserve">Enumeration: </w:t>
      </w:r>
      <w:r>
        <w:rPr>
          <w:rFonts w:cs="Arial"/>
          <w:szCs w:val="18"/>
        </w:rPr>
        <w:t>SipDigestAlgorithm</w:t>
      </w:r>
      <w:bookmarkEnd w:id="829"/>
    </w:p>
    <w:p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505"/>
        <w:gridCol w:w="5662"/>
      </w:tblGrid>
      <w:tr w:rsidR="00000432"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Description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p>
        </w:tc>
      </w:tr>
    </w:tbl>
    <w:p w:rsidR="00000432" w:rsidRDefault="00000432" w:rsidP="00000432">
      <w:pPr>
        <w:pStyle w:val="PL"/>
        <w:rPr>
          <w:lang w:val="en-US"/>
        </w:rPr>
      </w:pPr>
    </w:p>
    <w:p w:rsidR="00000432" w:rsidRDefault="00000432" w:rsidP="00000432">
      <w:pPr>
        <w:pStyle w:val="Heading5"/>
      </w:pPr>
      <w:bookmarkStart w:id="830" w:name="_Toc34346799"/>
      <w:r>
        <w:t>6.3.6.3.5</w:t>
      </w:r>
      <w:r>
        <w:tab/>
        <w:t>Enumeration: SipDigestQop</w:t>
      </w:r>
      <w:bookmarkEnd w:id="830"/>
    </w:p>
    <w:p w:rsidR="00000432" w:rsidRDefault="00000432" w:rsidP="00000432">
      <w:r>
        <w:t>The enumeration SipDigestQop represents the quality of protection for SIP Digest scheme. It shall comply with the provisions defined in table 6.3.6.3.5-1.</w:t>
      </w:r>
    </w:p>
    <w:p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505"/>
        <w:gridCol w:w="5662"/>
      </w:tblGrid>
      <w:tr w:rsidR="00000432"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Description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rPr>
                <w:lang w:eastAsia="es-ES"/>
              </w:rPr>
              <w:t>Indicates authentication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es-ES"/>
              </w:rPr>
            </w:pPr>
            <w:r w:rsidRPr="006C4DAA">
              <w:rPr>
                <w:rFonts w:ascii="Arial" w:eastAsia="SimSun" w:hAnsi="Arial"/>
                <w:sz w:val="18"/>
                <w:lang w:eastAsia="es-ES"/>
              </w:rPr>
              <w:t>Indicates authentication with integrity protection</w:t>
            </w:r>
          </w:p>
        </w:tc>
      </w:tr>
    </w:tbl>
    <w:p w:rsidR="00000432" w:rsidRDefault="00000432" w:rsidP="00000432">
      <w:pPr>
        <w:pStyle w:val="PL"/>
        <w:rPr>
          <w:lang w:val="en-US"/>
        </w:rPr>
      </w:pPr>
    </w:p>
    <w:p w:rsidR="00FC4C9C" w:rsidRPr="000B71E3" w:rsidRDefault="00FC4C9C" w:rsidP="00FC4C9C">
      <w:pPr>
        <w:pStyle w:val="Heading3"/>
      </w:pPr>
      <w:bookmarkStart w:id="831" w:name="_Toc34346800"/>
      <w:r w:rsidRPr="000B71E3">
        <w:t>6.3.7</w:t>
      </w:r>
      <w:r w:rsidRPr="000B71E3">
        <w:tab/>
        <w:t>Error Handling</w:t>
      </w:r>
      <w:bookmarkEnd w:id="805"/>
      <w:bookmarkEnd w:id="806"/>
      <w:bookmarkEnd w:id="827"/>
      <w:bookmarkEnd w:id="831"/>
      <w:r w:rsidRPr="000B71E3">
        <w:t xml:space="preserve"> </w:t>
      </w:r>
    </w:p>
    <w:p w:rsidR="00FC4C9C" w:rsidRPr="000B71E3" w:rsidRDefault="00FC4C9C" w:rsidP="00FC4C9C">
      <w:pPr>
        <w:pStyle w:val="Heading4"/>
      </w:pPr>
      <w:bookmarkStart w:id="832" w:name="_Toc11338750"/>
      <w:bookmarkStart w:id="833" w:name="_Toc21948988"/>
      <w:bookmarkStart w:id="834" w:name="_Toc24978895"/>
      <w:bookmarkStart w:id="835" w:name="_Toc34346801"/>
      <w:r w:rsidRPr="000B71E3">
        <w:t>6.3.7.1</w:t>
      </w:r>
      <w:r w:rsidRPr="000B71E3">
        <w:tab/>
        <w:t>General</w:t>
      </w:r>
      <w:bookmarkEnd w:id="832"/>
      <w:bookmarkEnd w:id="833"/>
      <w:bookmarkEnd w:id="834"/>
      <w:bookmarkEnd w:id="835"/>
    </w:p>
    <w:p w:rsidR="00FC4C9C" w:rsidRPr="000B71E3" w:rsidRDefault="00FC4C9C" w:rsidP="00FC4C9C">
      <w:pPr>
        <w:rPr>
          <w:rFonts w:eastAsia="Calibri"/>
        </w:rPr>
      </w:pPr>
      <w:r w:rsidRPr="000B71E3">
        <w:t xml:space="preserve">HTTP error handling shall be supported as specified in </w:t>
      </w:r>
      <w:r>
        <w:t>clause</w:t>
      </w:r>
      <w:r w:rsidRPr="000B71E3">
        <w:t> 5.2.4 of 3GPP TS 29.500 [4].</w:t>
      </w:r>
    </w:p>
    <w:p w:rsidR="00FC4C9C" w:rsidRPr="000B71E3" w:rsidRDefault="00FC4C9C" w:rsidP="00FC4C9C">
      <w:pPr>
        <w:pStyle w:val="Heading4"/>
      </w:pPr>
      <w:bookmarkStart w:id="836" w:name="_Toc11338751"/>
      <w:bookmarkStart w:id="837" w:name="_Toc21948989"/>
      <w:bookmarkStart w:id="838" w:name="_Toc24978896"/>
      <w:bookmarkStart w:id="839" w:name="_Toc34346802"/>
      <w:r w:rsidRPr="000B71E3">
        <w:t>6.3.7.2</w:t>
      </w:r>
      <w:r w:rsidRPr="000B71E3">
        <w:tab/>
        <w:t>Protocol Errors</w:t>
      </w:r>
      <w:bookmarkEnd w:id="836"/>
      <w:bookmarkEnd w:id="837"/>
      <w:bookmarkEnd w:id="838"/>
      <w:bookmarkEnd w:id="839"/>
    </w:p>
    <w:p w:rsidR="00FC4C9C" w:rsidRPr="000B71E3" w:rsidRDefault="00FC4C9C" w:rsidP="00FC4C9C">
      <w:r w:rsidRPr="000B71E3">
        <w:t xml:space="preserve">Protocol errors handling shall be supported as specified in </w:t>
      </w:r>
      <w:r>
        <w:t>clause</w:t>
      </w:r>
      <w:r w:rsidRPr="000B71E3">
        <w:t xml:space="preserve"> 5.2.7 of 3GPP TS 29.500 [4].</w:t>
      </w:r>
    </w:p>
    <w:p w:rsidR="00FC4C9C" w:rsidRPr="000B71E3" w:rsidRDefault="00FC4C9C" w:rsidP="00FC4C9C">
      <w:pPr>
        <w:pStyle w:val="Heading4"/>
      </w:pPr>
      <w:bookmarkStart w:id="840" w:name="_Toc11338752"/>
      <w:bookmarkStart w:id="841" w:name="_Toc21948990"/>
      <w:bookmarkStart w:id="842" w:name="_Toc24978897"/>
      <w:bookmarkStart w:id="843" w:name="_Toc34346803"/>
      <w:r w:rsidRPr="000B71E3">
        <w:t>6.3.7.3</w:t>
      </w:r>
      <w:r w:rsidRPr="000B71E3">
        <w:tab/>
        <w:t>Application Errors</w:t>
      </w:r>
      <w:bookmarkEnd w:id="840"/>
      <w:bookmarkEnd w:id="841"/>
      <w:bookmarkEnd w:id="842"/>
      <w:bookmarkEnd w:id="843"/>
    </w:p>
    <w:p w:rsidR="00FC4C9C" w:rsidRPr="000B71E3" w:rsidRDefault="00FC4C9C" w:rsidP="00FC4C9C">
      <w:r w:rsidRPr="000B71E3">
        <w:t>The common application errors defined in the Table 5.2.7.2-1 in 3GPP TS 29.500 [4]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98"/>
        <w:gridCol w:w="1095"/>
        <w:gridCol w:w="2395"/>
      </w:tblGrid>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rsidR="00FC4C9C" w:rsidRPr="000B71E3" w:rsidRDefault="00FC4C9C" w:rsidP="000C5926">
            <w:pPr>
              <w:pStyle w:val="TAH"/>
            </w:pPr>
            <w:r w:rsidRPr="000B71E3">
              <w:t>Description</w:t>
            </w:r>
          </w:p>
        </w:tc>
      </w:tr>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The user cannot be authenticated with this authentication method</w:t>
            </w:r>
          </w:p>
        </w:tc>
      </w:tr>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The user does not exist in the HPLMN</w:t>
            </w:r>
          </w:p>
        </w:tc>
      </w:tr>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rsidR="00FC4C9C" w:rsidRDefault="00FC4C9C" w:rsidP="00FC4C9C"/>
    <w:p w:rsidR="00FC4C9C" w:rsidRPr="00F91D2F" w:rsidRDefault="00FC4C9C" w:rsidP="00FC4C9C">
      <w:pPr>
        <w:pStyle w:val="Heading8"/>
      </w:pPr>
      <w:bookmarkStart w:id="844" w:name="_Toc21948991"/>
      <w:bookmarkStart w:id="845" w:name="_Toc24978898"/>
      <w:bookmarkStart w:id="846" w:name="_Toc34346804"/>
      <w:r w:rsidRPr="00F91D2F">
        <w:lastRenderedPageBreak/>
        <w:t>Annex A (normative):</w:t>
      </w:r>
      <w:r w:rsidRPr="00F91D2F">
        <w:br/>
        <w:t>OpenAPI specification</w:t>
      </w:r>
      <w:bookmarkEnd w:id="844"/>
      <w:bookmarkEnd w:id="845"/>
      <w:bookmarkEnd w:id="846"/>
    </w:p>
    <w:p w:rsidR="00FC4C9C" w:rsidRPr="00F91D2F" w:rsidRDefault="00FC4C9C" w:rsidP="00FC4C9C">
      <w:pPr>
        <w:pStyle w:val="Heading1"/>
      </w:pPr>
      <w:bookmarkStart w:id="847" w:name="_Toc21948992"/>
      <w:bookmarkStart w:id="848" w:name="_Toc24978899"/>
      <w:bookmarkStart w:id="849" w:name="_Toc34346805"/>
      <w:r w:rsidRPr="00F91D2F">
        <w:t>A.1</w:t>
      </w:r>
      <w:r w:rsidRPr="00F91D2F">
        <w:tab/>
        <w:t>General</w:t>
      </w:r>
      <w:bookmarkEnd w:id="847"/>
      <w:bookmarkEnd w:id="848"/>
      <w:bookmarkEnd w:id="849"/>
      <w:r w:rsidRPr="00F91D2F">
        <w:t xml:space="preserve"> </w:t>
      </w:r>
    </w:p>
    <w:p w:rsidR="00FC4C9C" w:rsidRPr="00F91D2F" w:rsidRDefault="00FC4C9C" w:rsidP="00FC4C9C">
      <w:r w:rsidRPr="00F91D2F">
        <w:t>This Annex specifies the formal definition of the &lt;Service Name&gt; API(s). It consists of OpenAPI 3.0.0 specifications in YAML format.</w:t>
      </w:r>
    </w:p>
    <w:p w:rsidR="000C5926" w:rsidRPr="00D67AB2" w:rsidRDefault="000C5926" w:rsidP="000C5926">
      <w:r w:rsidRPr="00D67AB2">
        <w:t>This Annex takes precedence when being discrepant to other parts of the specification with respect to the encoding of information elements and methods within the API(s).</w:t>
      </w:r>
    </w:p>
    <w:p w:rsidR="000C5926" w:rsidRPr="00D67AB2" w:rsidRDefault="000C5926" w:rsidP="000C5926">
      <w:pPr>
        <w:pStyle w:val="NO"/>
      </w:pPr>
      <w:r w:rsidRPr="00D67AB2">
        <w:t>NOTE 1:</w:t>
      </w:r>
      <w:r w:rsidRPr="00D67AB2">
        <w:tab/>
        <w:t>The semantics and procedures, as well as conditions, e.g. for the applicability and allowed combinations of attributes or values, not expressed in the OpenAPI definitions but defined in other parts of the specification also apply.</w:t>
      </w:r>
    </w:p>
    <w:p w:rsidR="00FC4C9C" w:rsidRPr="00F91D2F" w:rsidRDefault="00FC4C9C" w:rsidP="00FC4C9C">
      <w:r w:rsidRPr="00F91D2F">
        <w:t xml:space="preserve">Informative copies of the OpenAPI specification files contained in this 3GPP Technical Specification are available on the public 3GPP file server in the following locations </w:t>
      </w:r>
      <w:r w:rsidRPr="00F91D2F">
        <w:rPr>
          <w:lang w:eastAsia="zh-CN"/>
        </w:rPr>
        <w:t>(see clause 5B of the 3GPP TS 21.900 [7] for further information)</w:t>
      </w:r>
      <w:r w:rsidRPr="00F91D2F">
        <w:t>:</w:t>
      </w:r>
    </w:p>
    <w:p w:rsidR="00FC4C9C" w:rsidRPr="00F91D2F" w:rsidRDefault="00FC4C9C" w:rsidP="00FC4C9C">
      <w:pPr>
        <w:pStyle w:val="B1"/>
        <w:rPr>
          <w:lang w:eastAsia="zh-CN"/>
        </w:rPr>
      </w:pPr>
      <w:r w:rsidRPr="00F91D2F">
        <w:t>-</w:t>
      </w:r>
      <w:r w:rsidRPr="00F91D2F">
        <w:tab/>
      </w:r>
      <w:hyperlink r:id="rId90" w:history="1">
        <w:r w:rsidRPr="00F91D2F">
          <w:rPr>
            <w:rStyle w:val="Hyperlink"/>
          </w:rPr>
          <w:t>https://www.3gpp.org/ftp/Specs/archive/OpenAPI/&lt;Release&gt;/</w:t>
        </w:r>
      </w:hyperlink>
      <w:r w:rsidRPr="00F91D2F">
        <w:rPr>
          <w:lang w:eastAsia="zh-CN"/>
        </w:rPr>
        <w:t>, and</w:t>
      </w:r>
    </w:p>
    <w:p w:rsidR="00FC4C9C" w:rsidRPr="00F91D2F" w:rsidRDefault="00FC4C9C" w:rsidP="00FC4C9C">
      <w:pPr>
        <w:pStyle w:val="B1"/>
        <w:rPr>
          <w:lang w:eastAsia="zh-CN"/>
        </w:rPr>
      </w:pPr>
      <w:r w:rsidRPr="00F91D2F">
        <w:rPr>
          <w:lang w:eastAsia="zh-CN"/>
        </w:rPr>
        <w:t>-</w:t>
      </w:r>
      <w:r w:rsidRPr="00F91D2F">
        <w:rPr>
          <w:lang w:eastAsia="zh-CN"/>
        </w:rPr>
        <w:tab/>
      </w:r>
      <w:hyperlink r:id="rId91" w:history="1">
        <w:r w:rsidRPr="00F91D2F">
          <w:rPr>
            <w:rStyle w:val="Hyperlink"/>
          </w:rPr>
          <w:t>https://www.3gpp.org/ftp/Specs/&lt;Plenary&gt;/&lt;Release&gt;/OpenAPI/</w:t>
        </w:r>
      </w:hyperlink>
      <w:r w:rsidRPr="00F91D2F">
        <w:t>.</w:t>
      </w:r>
    </w:p>
    <w:p w:rsidR="00FC4C9C" w:rsidRPr="00F91D2F" w:rsidRDefault="00FC4C9C" w:rsidP="00A517A7">
      <w:pPr>
        <w:pStyle w:val="Heading2"/>
      </w:pPr>
      <w:bookmarkStart w:id="850" w:name="_Toc21948993"/>
      <w:bookmarkStart w:id="851" w:name="_Toc24978900"/>
      <w:bookmarkStart w:id="852" w:name="_Toc34346806"/>
      <w:r w:rsidRPr="00F91D2F">
        <w:t>A.2</w:t>
      </w:r>
      <w:r w:rsidRPr="00F91D2F">
        <w:tab/>
      </w:r>
      <w:r w:rsidR="00B569E6">
        <w:t>Nhss_imsUECM</w:t>
      </w:r>
      <w:r w:rsidRPr="00F91D2F">
        <w:t xml:space="preserve"> API</w:t>
      </w:r>
      <w:bookmarkEnd w:id="850"/>
      <w:bookmarkEnd w:id="851"/>
      <w:bookmarkEnd w:id="852"/>
    </w:p>
    <w:p w:rsidR="00B569E6" w:rsidRPr="00D67AB2" w:rsidRDefault="00B569E6" w:rsidP="00B569E6">
      <w:pPr>
        <w:pStyle w:val="PL"/>
      </w:pPr>
      <w:bookmarkStart w:id="853" w:name="_Toc21948994"/>
      <w:r w:rsidRPr="00D67AB2">
        <w:t>openapi: 3.0.0</w:t>
      </w:r>
    </w:p>
    <w:p w:rsidR="00B569E6" w:rsidRPr="00D67AB2" w:rsidRDefault="00B569E6" w:rsidP="00B569E6">
      <w:pPr>
        <w:pStyle w:val="PL"/>
      </w:pPr>
    </w:p>
    <w:p w:rsidR="00B569E6" w:rsidRPr="00D67AB2" w:rsidRDefault="00B569E6" w:rsidP="00B569E6">
      <w:pPr>
        <w:pStyle w:val="PL"/>
      </w:pPr>
      <w:r w:rsidRPr="00D67AB2">
        <w:t>info:</w:t>
      </w:r>
    </w:p>
    <w:p w:rsidR="00B569E6" w:rsidRPr="00D67AB2" w:rsidRDefault="00B569E6" w:rsidP="00B569E6">
      <w:pPr>
        <w:pStyle w:val="PL"/>
      </w:pPr>
      <w:r w:rsidRPr="00D67AB2">
        <w:t xml:space="preserve">  version: '</w:t>
      </w:r>
      <w:r w:rsidRPr="00A72279">
        <w:t>1.0.0.alpha-</w:t>
      </w:r>
      <w:r w:rsidR="00986F18">
        <w:t>2</w:t>
      </w:r>
      <w:r w:rsidRPr="00D67AB2">
        <w:t>'</w:t>
      </w:r>
    </w:p>
    <w:p w:rsidR="00B569E6" w:rsidRPr="00D67AB2" w:rsidRDefault="00B569E6" w:rsidP="00B569E6">
      <w:pPr>
        <w:pStyle w:val="PL"/>
      </w:pPr>
      <w:r w:rsidRPr="00D67AB2">
        <w:t xml:space="preserve">  title: 'N</w:t>
      </w:r>
      <w:r>
        <w:t>hss</w:t>
      </w:r>
      <w:r w:rsidRPr="00D67AB2">
        <w:t>_</w:t>
      </w:r>
      <w:r>
        <w:t>imsUECM</w:t>
      </w:r>
      <w:r w:rsidRPr="00D67AB2">
        <w:t>'</w:t>
      </w:r>
    </w:p>
    <w:p w:rsidR="00B569E6" w:rsidRPr="00D67AB2" w:rsidRDefault="00B569E6" w:rsidP="00B569E6">
      <w:pPr>
        <w:pStyle w:val="PL"/>
      </w:pPr>
      <w:r w:rsidRPr="00D67AB2">
        <w:t xml:space="preserve">  description: |</w:t>
      </w:r>
    </w:p>
    <w:p w:rsidR="00B569E6" w:rsidRPr="00D67AB2" w:rsidRDefault="00B569E6" w:rsidP="00B569E6">
      <w:pPr>
        <w:pStyle w:val="PL"/>
      </w:pPr>
      <w:r w:rsidRPr="00D67AB2">
        <w:t xml:space="preserve">    </w:t>
      </w:r>
      <w:r w:rsidR="00C329C6">
        <w:rPr>
          <w:rFonts w:cs="Courier New"/>
          <w:szCs w:val="16"/>
        </w:rPr>
        <w:t>Nhss</w:t>
      </w:r>
      <w:r w:rsidR="00C329C6" w:rsidRPr="001D588D">
        <w:rPr>
          <w:rFonts w:cs="Courier New"/>
          <w:szCs w:val="16"/>
        </w:rPr>
        <w:t xml:space="preserve"> UE Context Management Service</w:t>
      </w:r>
      <w:r w:rsidR="00C329C6">
        <w:rPr>
          <w:rFonts w:cs="Courier New"/>
          <w:szCs w:val="16"/>
        </w:rPr>
        <w:t xml:space="preserve"> for IMS</w:t>
      </w:r>
      <w:r w:rsidRPr="00D67AB2">
        <w:t>.</w:t>
      </w:r>
    </w:p>
    <w:p w:rsidR="00B569E6" w:rsidRPr="00D67AB2" w:rsidRDefault="00B569E6" w:rsidP="00B569E6">
      <w:pPr>
        <w:pStyle w:val="PL"/>
      </w:pPr>
      <w:r w:rsidRPr="00D67AB2">
        <w:t xml:space="preserve">    © 20</w:t>
      </w:r>
      <w:r w:rsidR="00986F18">
        <w:t>20</w:t>
      </w:r>
      <w:r w:rsidRPr="00D67AB2">
        <w:t>, 3GPP Organizational Partners (ARIB, ATIS, CCSA, ETSI, TSDSI, TTA, TTC).</w:t>
      </w:r>
    </w:p>
    <w:p w:rsidR="00B569E6" w:rsidRPr="00D67AB2" w:rsidRDefault="00B569E6" w:rsidP="00B569E6">
      <w:pPr>
        <w:pStyle w:val="PL"/>
      </w:pPr>
      <w:r w:rsidRPr="00D67AB2">
        <w:t xml:space="preserve">    All rights reserved.</w:t>
      </w:r>
    </w:p>
    <w:p w:rsidR="00B569E6" w:rsidRPr="00D67AB2" w:rsidRDefault="00B569E6" w:rsidP="00B569E6">
      <w:pPr>
        <w:pStyle w:val="PL"/>
        <w:rPr>
          <w:lang w:val="en-US"/>
        </w:rPr>
      </w:pPr>
    </w:p>
    <w:p w:rsidR="00B569E6" w:rsidRPr="00D67AB2" w:rsidRDefault="00B569E6" w:rsidP="00B569E6">
      <w:pPr>
        <w:pStyle w:val="PL"/>
        <w:rPr>
          <w:lang w:val="en-US"/>
        </w:rPr>
      </w:pPr>
      <w:r w:rsidRPr="00D67AB2">
        <w:rPr>
          <w:lang w:val="en-US"/>
        </w:rPr>
        <w:t>externalDocs:</w:t>
      </w:r>
    </w:p>
    <w:p w:rsidR="00B569E6" w:rsidRPr="00D67AB2" w:rsidRDefault="00B569E6" w:rsidP="00B569E6">
      <w:pPr>
        <w:pStyle w:val="PL"/>
        <w:rPr>
          <w:lang w:val="en-US"/>
        </w:rPr>
      </w:pPr>
      <w:r w:rsidRPr="00D67AB2">
        <w:rPr>
          <w:lang w:val="en-US"/>
        </w:rPr>
        <w:t xml:space="preserve">  description: 3GPP TS 29.5</w:t>
      </w:r>
      <w:r>
        <w:rPr>
          <w:lang w:val="en-US"/>
        </w:rPr>
        <w:t>62</w:t>
      </w:r>
      <w:r w:rsidRPr="00D67AB2">
        <w:rPr>
          <w:lang w:val="en-US"/>
        </w:rPr>
        <w:t xml:space="preserve"> Unified Data Management Services, version </w:t>
      </w:r>
      <w:r w:rsidR="00986F18">
        <w:rPr>
          <w:lang w:val="en-US"/>
        </w:rPr>
        <w:t>16</w:t>
      </w:r>
      <w:r w:rsidRPr="00A72279">
        <w:rPr>
          <w:lang w:val="en-US"/>
        </w:rPr>
        <w:t>.</w:t>
      </w:r>
      <w:r w:rsidR="00986F18">
        <w:rPr>
          <w:lang w:val="en-US"/>
        </w:rPr>
        <w:t>0</w:t>
      </w:r>
      <w:r w:rsidRPr="00A72279">
        <w:rPr>
          <w:lang w:val="en-US"/>
        </w:rPr>
        <w:t>.0</w:t>
      </w:r>
    </w:p>
    <w:p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rsidR="00B569E6" w:rsidRPr="00D67AB2" w:rsidRDefault="00B569E6" w:rsidP="00B569E6">
      <w:pPr>
        <w:pStyle w:val="PL"/>
      </w:pPr>
    </w:p>
    <w:p w:rsidR="00B569E6" w:rsidRPr="00D67AB2" w:rsidRDefault="00B569E6" w:rsidP="00B569E6">
      <w:pPr>
        <w:pStyle w:val="PL"/>
      </w:pPr>
      <w:r w:rsidRPr="00D67AB2">
        <w:t>servers:</w:t>
      </w:r>
    </w:p>
    <w:p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rsidR="00B569E6" w:rsidRPr="00D67AB2" w:rsidRDefault="00B569E6" w:rsidP="00B569E6">
      <w:pPr>
        <w:pStyle w:val="PL"/>
      </w:pPr>
      <w:r w:rsidRPr="00D67AB2">
        <w:t xml:space="preserve">    variables:</w:t>
      </w:r>
    </w:p>
    <w:p w:rsidR="00B569E6" w:rsidRPr="00D67AB2" w:rsidRDefault="00B569E6" w:rsidP="00B569E6">
      <w:pPr>
        <w:pStyle w:val="PL"/>
      </w:pPr>
      <w:r w:rsidRPr="00D67AB2">
        <w:t xml:space="preserve">      apiRoot:</w:t>
      </w:r>
    </w:p>
    <w:p w:rsidR="00B569E6" w:rsidRPr="00D67AB2" w:rsidRDefault="00B569E6" w:rsidP="00B569E6">
      <w:pPr>
        <w:pStyle w:val="PL"/>
      </w:pPr>
      <w:r w:rsidRPr="00D67AB2">
        <w:t xml:space="preserve">        default: https://example.com</w:t>
      </w:r>
    </w:p>
    <w:p w:rsidR="00B569E6" w:rsidRPr="00D67AB2" w:rsidRDefault="00B569E6" w:rsidP="00B569E6">
      <w:pPr>
        <w:pStyle w:val="PL"/>
      </w:pPr>
      <w:r w:rsidRPr="00D67AB2">
        <w:t xml:space="preserve">        description: apiRoot as defined in clause 4.4 of 3GPP TS 29.501.</w:t>
      </w:r>
    </w:p>
    <w:p w:rsidR="00B569E6" w:rsidRPr="00D67AB2" w:rsidRDefault="00B569E6" w:rsidP="00B569E6">
      <w:pPr>
        <w:pStyle w:val="PL"/>
      </w:pPr>
    </w:p>
    <w:p w:rsidR="00B569E6" w:rsidRPr="00D67AB2" w:rsidRDefault="00B569E6" w:rsidP="00B569E6">
      <w:pPr>
        <w:pStyle w:val="PL"/>
        <w:rPr>
          <w:lang w:val="en-US"/>
        </w:rPr>
      </w:pPr>
      <w:r w:rsidRPr="00D67AB2">
        <w:rPr>
          <w:lang w:val="en-US"/>
        </w:rPr>
        <w:t>security:</w:t>
      </w:r>
    </w:p>
    <w:p w:rsidR="00B569E6" w:rsidRPr="00D67AB2" w:rsidRDefault="00B569E6" w:rsidP="00B569E6">
      <w:pPr>
        <w:pStyle w:val="PL"/>
        <w:rPr>
          <w:lang w:val="en-US"/>
        </w:rPr>
      </w:pPr>
      <w:r w:rsidRPr="00D67AB2">
        <w:rPr>
          <w:lang w:val="en-US"/>
        </w:rPr>
        <w:t xml:space="preserve">  - oAuth2ClientCredentials:</w:t>
      </w:r>
    </w:p>
    <w:p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rsidR="00B569E6" w:rsidRDefault="00B569E6" w:rsidP="00B569E6">
      <w:pPr>
        <w:pStyle w:val="PL"/>
        <w:rPr>
          <w:lang w:val="en-US"/>
        </w:rPr>
      </w:pPr>
      <w:r w:rsidRPr="00D67AB2">
        <w:rPr>
          <w:lang w:val="en-US"/>
        </w:rPr>
        <w:t xml:space="preserve"> </w:t>
      </w:r>
      <w:r w:rsidR="00DD78B8">
        <w:rPr>
          <w:lang w:val="en-US"/>
        </w:rPr>
        <w:t xml:space="preserve"> </w:t>
      </w:r>
      <w:r w:rsidRPr="00D67AB2">
        <w:rPr>
          <w:lang w:val="en-US"/>
        </w:rPr>
        <w:t>- {}</w:t>
      </w:r>
    </w:p>
    <w:p w:rsidR="006D5F45" w:rsidRPr="00D67AB2" w:rsidRDefault="006D5F45" w:rsidP="00B569E6">
      <w:pPr>
        <w:pStyle w:val="PL"/>
        <w:rPr>
          <w:lang w:val="en-US"/>
        </w:rPr>
      </w:pPr>
    </w:p>
    <w:p w:rsidR="00B569E6" w:rsidRDefault="00B569E6" w:rsidP="00B569E6">
      <w:pPr>
        <w:pStyle w:val="PL"/>
      </w:pPr>
      <w:r>
        <w:t>paths:</w:t>
      </w:r>
    </w:p>
    <w:p w:rsidR="00B569E6" w:rsidRDefault="00B569E6" w:rsidP="00B569E6">
      <w:pPr>
        <w:pStyle w:val="PL"/>
      </w:pPr>
    </w:p>
    <w:p w:rsidR="00B569E6" w:rsidRDefault="00B569E6" w:rsidP="00B569E6">
      <w:pPr>
        <w:pStyle w:val="PL"/>
      </w:pPr>
      <w:r>
        <w:t xml:space="preserve">  /{impu}/authorize:</w:t>
      </w:r>
    </w:p>
    <w:p w:rsidR="00B569E6" w:rsidRDefault="00B569E6" w:rsidP="00B569E6">
      <w:pPr>
        <w:pStyle w:val="PL"/>
      </w:pPr>
      <w:r>
        <w:t xml:space="preserve">    post:</w:t>
      </w:r>
    </w:p>
    <w:p w:rsidR="00B569E6" w:rsidRDefault="00B569E6" w:rsidP="00B569E6">
      <w:pPr>
        <w:pStyle w:val="PL"/>
      </w:pPr>
      <w:r>
        <w:t xml:space="preserve">      summary: Authorize IMS Identities to register in the network or establish multimedia sessions and return CSCF location if it is stored </w:t>
      </w:r>
    </w:p>
    <w:p w:rsidR="00B569E6" w:rsidRDefault="00B569E6" w:rsidP="00B569E6">
      <w:pPr>
        <w:pStyle w:val="PL"/>
      </w:pPr>
      <w:r>
        <w:t xml:space="preserve">      operationId: Authorize</w:t>
      </w:r>
    </w:p>
    <w:p w:rsidR="00B569E6" w:rsidRDefault="00B569E6" w:rsidP="00B569E6">
      <w:pPr>
        <w:pStyle w:val="PL"/>
      </w:pPr>
      <w:r>
        <w:t xml:space="preserve">      tags:</w:t>
      </w:r>
    </w:p>
    <w:p w:rsidR="00B569E6" w:rsidRDefault="00B569E6" w:rsidP="00B569E6">
      <w:pPr>
        <w:pStyle w:val="PL"/>
      </w:pPr>
      <w:r>
        <w:t xml:space="preserve">        - Authorize Ims identities</w:t>
      </w:r>
    </w:p>
    <w:p w:rsidR="00B569E6" w:rsidRDefault="00B569E6" w:rsidP="00B569E6">
      <w:pPr>
        <w:pStyle w:val="PL"/>
      </w:pPr>
      <w:r>
        <w:t xml:space="preserve">      parameters:</w:t>
      </w:r>
    </w:p>
    <w:p w:rsidR="00B569E6" w:rsidRDefault="00B569E6" w:rsidP="00B569E6">
      <w:pPr>
        <w:pStyle w:val="PL"/>
      </w:pPr>
      <w:r>
        <w:t xml:space="preserve">        - name: impu</w:t>
      </w:r>
    </w:p>
    <w:p w:rsidR="00B569E6" w:rsidRDefault="00B569E6" w:rsidP="00B569E6">
      <w:pPr>
        <w:pStyle w:val="PL"/>
      </w:pPr>
      <w:r>
        <w:t xml:space="preserve">          in: path</w:t>
      </w:r>
    </w:p>
    <w:p w:rsidR="00B569E6" w:rsidRDefault="00B569E6" w:rsidP="00B569E6">
      <w:pPr>
        <w:pStyle w:val="PL"/>
      </w:pPr>
      <w:r>
        <w:t xml:space="preserve">          description: Public identity of the user. </w:t>
      </w:r>
    </w:p>
    <w:p w:rsidR="00B569E6" w:rsidRDefault="00B569E6" w:rsidP="00B569E6">
      <w:pPr>
        <w:pStyle w:val="PL"/>
      </w:pPr>
      <w:r>
        <w:t xml:space="preserve">          required: true</w:t>
      </w:r>
    </w:p>
    <w:p w:rsidR="00B569E6" w:rsidRDefault="00B569E6" w:rsidP="00B569E6">
      <w:pPr>
        <w:pStyle w:val="PL"/>
      </w:pPr>
      <w:r>
        <w:t xml:space="preserve">          schema:</w:t>
      </w:r>
    </w:p>
    <w:p w:rsidR="00B569E6" w:rsidRDefault="00B569E6" w:rsidP="00B569E6">
      <w:pPr>
        <w:pStyle w:val="PL"/>
      </w:pPr>
      <w:r>
        <w:t xml:space="preserve">              $ref: '#/components/schemas/Impu'</w:t>
      </w:r>
    </w:p>
    <w:p w:rsidR="00B569E6" w:rsidRDefault="00B569E6" w:rsidP="00B569E6">
      <w:pPr>
        <w:pStyle w:val="PL"/>
      </w:pPr>
      <w:r>
        <w:lastRenderedPageBreak/>
        <w:t xml:space="preserve">      requestBody:</w:t>
      </w:r>
    </w:p>
    <w:p w:rsidR="00B569E6" w:rsidRDefault="00B569E6" w:rsidP="00B569E6">
      <w:pPr>
        <w:pStyle w:val="PL"/>
      </w:pPr>
      <w:r>
        <w:t xml:space="preserve">        content:</w:t>
      </w:r>
    </w:p>
    <w:p w:rsidR="00B569E6" w:rsidRDefault="00B569E6" w:rsidP="00B569E6">
      <w:pPr>
        <w:pStyle w:val="PL"/>
      </w:pPr>
      <w:r>
        <w:t xml:space="preserve">          application/json:</w:t>
      </w:r>
    </w:p>
    <w:p w:rsidR="00B569E6" w:rsidRDefault="00B569E6" w:rsidP="00B569E6">
      <w:pPr>
        <w:pStyle w:val="PL"/>
      </w:pPr>
      <w:r>
        <w:t xml:space="preserve">            schema:</w:t>
      </w:r>
    </w:p>
    <w:p w:rsidR="00B569E6" w:rsidRDefault="00B569E6" w:rsidP="00B569E6">
      <w:pPr>
        <w:pStyle w:val="PL"/>
      </w:pPr>
      <w:r>
        <w:t xml:space="preserve">              $ref: '#/components/schemas/AuthorizationRequest'</w:t>
      </w:r>
    </w:p>
    <w:p w:rsidR="00B569E6" w:rsidRDefault="00B569E6" w:rsidP="00B569E6">
      <w:pPr>
        <w:pStyle w:val="PL"/>
      </w:pPr>
      <w:r>
        <w:t xml:space="preserve">        required: true</w:t>
      </w:r>
    </w:p>
    <w:p w:rsidR="00B569E6" w:rsidRDefault="00B569E6" w:rsidP="00B569E6">
      <w:pPr>
        <w:pStyle w:val="PL"/>
      </w:pPr>
      <w:r>
        <w:t xml:space="preserve">      responses:</w:t>
      </w:r>
    </w:p>
    <w:p w:rsidR="00B569E6" w:rsidRDefault="00B569E6" w:rsidP="00B569E6">
      <w:pPr>
        <w:pStyle w:val="PL"/>
      </w:pPr>
      <w:r>
        <w:t xml:space="preserve">        '200':</w:t>
      </w:r>
    </w:p>
    <w:p w:rsidR="00B569E6" w:rsidRDefault="00B569E6" w:rsidP="00B569E6">
      <w:pPr>
        <w:pStyle w:val="PL"/>
      </w:pPr>
      <w:r>
        <w:t xml:space="preserve">          description: Expected response to a valid request</w:t>
      </w:r>
    </w:p>
    <w:p w:rsidR="00B569E6" w:rsidRDefault="00B569E6" w:rsidP="00B569E6">
      <w:pPr>
        <w:pStyle w:val="PL"/>
      </w:pPr>
      <w:r>
        <w:t xml:space="preserve">          content:</w:t>
      </w:r>
    </w:p>
    <w:p w:rsidR="00B569E6" w:rsidRDefault="00B569E6" w:rsidP="00B569E6">
      <w:pPr>
        <w:pStyle w:val="PL"/>
      </w:pPr>
      <w:r>
        <w:t xml:space="preserve">            application/json:</w:t>
      </w:r>
    </w:p>
    <w:p w:rsidR="00B569E6" w:rsidRDefault="00B569E6" w:rsidP="00B569E6">
      <w:pPr>
        <w:pStyle w:val="PL"/>
      </w:pPr>
      <w:r>
        <w:t xml:space="preserve">              schema:</w:t>
      </w:r>
    </w:p>
    <w:p w:rsidR="00B569E6" w:rsidRDefault="00B569E6" w:rsidP="00B569E6">
      <w:pPr>
        <w:pStyle w:val="PL"/>
      </w:pPr>
      <w:r>
        <w:t xml:space="preserve">                $ref: '#/components/schemas/AuthorizationResponse'</w:t>
      </w:r>
    </w:p>
    <w:p w:rsidR="00B569E6" w:rsidRDefault="00B569E6" w:rsidP="00B569E6">
      <w:pPr>
        <w:pStyle w:val="PL"/>
      </w:pPr>
      <w:r>
        <w:t xml:space="preserve">        '400':</w:t>
      </w:r>
    </w:p>
    <w:p w:rsidR="00B569E6" w:rsidRDefault="00B569E6" w:rsidP="00B569E6">
      <w:pPr>
        <w:pStyle w:val="PL"/>
      </w:pPr>
      <w:r>
        <w:t xml:space="preserve">          description: Bad Request</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'403':</w:t>
      </w:r>
    </w:p>
    <w:p w:rsidR="00B569E6" w:rsidRDefault="00B569E6" w:rsidP="00B569E6">
      <w:pPr>
        <w:pStyle w:val="PL"/>
      </w:pPr>
      <w:r>
        <w:t xml:space="preserve">          description: Forbidden</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'404':</w:t>
      </w:r>
    </w:p>
    <w:p w:rsidR="00B569E6" w:rsidRDefault="00B569E6" w:rsidP="00B569E6">
      <w:pPr>
        <w:pStyle w:val="PL"/>
      </w:pPr>
      <w:r>
        <w:t xml:space="preserve">          description: Not found</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'500':</w:t>
      </w:r>
    </w:p>
    <w:p w:rsidR="00B569E6" w:rsidRDefault="00B569E6" w:rsidP="00B569E6">
      <w:pPr>
        <w:pStyle w:val="PL"/>
      </w:pPr>
      <w:r>
        <w:t xml:space="preserve">          description: Internal Server Error</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default:</w:t>
      </w:r>
    </w:p>
    <w:p w:rsidR="00B569E6" w:rsidRDefault="00B569E6" w:rsidP="00B569E6">
      <w:pPr>
        <w:pStyle w:val="PL"/>
      </w:pPr>
      <w:r>
        <w:t xml:space="preserve">          description: Unexpected error</w:t>
      </w:r>
    </w:p>
    <w:p w:rsidR="00E07763" w:rsidRPr="000B71E3" w:rsidRDefault="00E07763" w:rsidP="00E07763">
      <w:pPr>
        <w:pStyle w:val="PL"/>
      </w:pPr>
      <w:r w:rsidRPr="000B71E3">
        <w:t xml:space="preserve">      callbacks:</w:t>
      </w:r>
    </w:p>
    <w:p w:rsidR="00E07763" w:rsidRPr="000B71E3" w:rsidRDefault="00E07763" w:rsidP="00E07763">
      <w:pPr>
        <w:pStyle w:val="PL"/>
      </w:pPr>
      <w:r w:rsidRPr="000B71E3">
        <w:t xml:space="preserve">        deregistrationeNotification:</w:t>
      </w:r>
    </w:p>
    <w:p w:rsidR="00E07763" w:rsidRPr="000B71E3" w:rsidRDefault="00E07763" w:rsidP="00E07763">
      <w:pPr>
        <w:pStyle w:val="PL"/>
      </w:pPr>
      <w:r w:rsidRPr="000B71E3">
        <w:t xml:space="preserve">          '{request.body#/deregCallbackUri}':</w:t>
      </w:r>
    </w:p>
    <w:p w:rsidR="00E07763" w:rsidRPr="000B71E3" w:rsidRDefault="00E07763" w:rsidP="00E07763">
      <w:pPr>
        <w:pStyle w:val="PL"/>
      </w:pPr>
      <w:r w:rsidRPr="000B71E3">
        <w:t xml:space="preserve">            post:</w:t>
      </w:r>
    </w:p>
    <w:p w:rsidR="00E07763" w:rsidRPr="000B71E3" w:rsidRDefault="00E07763" w:rsidP="00E07763">
      <w:pPr>
        <w:pStyle w:val="PL"/>
      </w:pPr>
      <w:r w:rsidRPr="000B71E3">
        <w:t xml:space="preserve">              requestBody:</w:t>
      </w:r>
    </w:p>
    <w:p w:rsidR="00E07763" w:rsidRPr="000B71E3" w:rsidRDefault="00E07763" w:rsidP="00E07763">
      <w:pPr>
        <w:pStyle w:val="PL"/>
      </w:pPr>
      <w:r w:rsidRPr="000B71E3">
        <w:t xml:space="preserve">                required: true</w:t>
      </w:r>
    </w:p>
    <w:p w:rsidR="00E07763" w:rsidRPr="000B71E3" w:rsidRDefault="00E07763" w:rsidP="00E07763">
      <w:pPr>
        <w:pStyle w:val="PL"/>
      </w:pPr>
      <w:r w:rsidRPr="000B71E3">
        <w:t xml:space="preserve">                content:</w:t>
      </w:r>
    </w:p>
    <w:p w:rsidR="00E07763" w:rsidRPr="000B71E3" w:rsidRDefault="00E07763" w:rsidP="00E07763">
      <w:pPr>
        <w:pStyle w:val="PL"/>
      </w:pPr>
      <w:r w:rsidRPr="000B71E3">
        <w:t xml:space="preserve">                  application/json:</w:t>
      </w:r>
    </w:p>
    <w:p w:rsidR="00E07763" w:rsidRPr="000B71E3" w:rsidRDefault="00E07763" w:rsidP="00E07763">
      <w:pPr>
        <w:pStyle w:val="PL"/>
      </w:pPr>
      <w:r w:rsidRPr="000B71E3">
        <w:t xml:space="preserve">                    schema:</w:t>
      </w:r>
    </w:p>
    <w:p w:rsidR="00E07763" w:rsidRPr="000B71E3" w:rsidRDefault="00E07763" w:rsidP="00E07763">
      <w:pPr>
        <w:pStyle w:val="PL"/>
      </w:pPr>
      <w:r w:rsidRPr="000B71E3">
        <w:t xml:space="preserve">                      $ref: '#/components/schemas/DeregistrationData'</w:t>
      </w:r>
    </w:p>
    <w:p w:rsidR="00E07763" w:rsidRPr="000B71E3" w:rsidRDefault="00E07763" w:rsidP="00E07763">
      <w:pPr>
        <w:pStyle w:val="PL"/>
      </w:pPr>
      <w:r w:rsidRPr="000B71E3">
        <w:t xml:space="preserve">              responses:</w:t>
      </w:r>
    </w:p>
    <w:p w:rsidR="00E07763" w:rsidRPr="000B71E3" w:rsidRDefault="00E07763" w:rsidP="00E07763">
      <w:pPr>
        <w:pStyle w:val="PL"/>
      </w:pPr>
      <w:r w:rsidRPr="000B71E3">
        <w:t xml:space="preserve">                '204':</w:t>
      </w:r>
    </w:p>
    <w:p w:rsidR="00E07763" w:rsidRPr="000B71E3" w:rsidRDefault="00E07763" w:rsidP="00E07763">
      <w:pPr>
        <w:pStyle w:val="PL"/>
      </w:pPr>
      <w:r w:rsidRPr="000B71E3">
        <w:t xml:space="preserve">                  description: Successful Notification response</w:t>
      </w:r>
    </w:p>
    <w:p w:rsidR="00E07763" w:rsidRPr="000B71E3" w:rsidRDefault="00E07763" w:rsidP="00E07763">
      <w:pPr>
        <w:pStyle w:val="PL"/>
        <w:rPr>
          <w:lang w:val="en-US"/>
        </w:rPr>
      </w:pPr>
      <w:r w:rsidRPr="000B71E3">
        <w:rPr>
          <w:lang w:val="en-US"/>
        </w:rPr>
        <w:t xml:space="preserve">                '400':</w:t>
      </w:r>
    </w:p>
    <w:p w:rsidR="00E07763" w:rsidRPr="000B71E3" w:rsidRDefault="00E07763" w:rsidP="00E07763">
      <w:pPr>
        <w:pStyle w:val="PL"/>
        <w:rPr>
          <w:lang w:val="en-US"/>
        </w:rPr>
      </w:pPr>
      <w:r w:rsidRPr="000B71E3">
        <w:rPr>
          <w:lang w:val="en-US"/>
        </w:rPr>
        <w:t xml:space="preserve">                  $ref: 'TS29571_CommonData.yaml#/components/responses/400'</w:t>
      </w:r>
    </w:p>
    <w:p w:rsidR="00E07763" w:rsidRPr="000B71E3" w:rsidRDefault="00E07763" w:rsidP="00E07763">
      <w:pPr>
        <w:pStyle w:val="PL"/>
        <w:rPr>
          <w:lang w:val="en-US"/>
        </w:rPr>
      </w:pPr>
      <w:r w:rsidRPr="000B71E3">
        <w:rPr>
          <w:lang w:val="en-US"/>
        </w:rPr>
        <w:t xml:space="preserve">                '404':</w:t>
      </w:r>
    </w:p>
    <w:p w:rsidR="00E07763" w:rsidRPr="000B71E3" w:rsidRDefault="00E07763" w:rsidP="00E07763">
      <w:pPr>
        <w:pStyle w:val="PL"/>
        <w:rPr>
          <w:lang w:val="en-US"/>
        </w:rPr>
      </w:pPr>
      <w:r w:rsidRPr="000B71E3">
        <w:rPr>
          <w:lang w:val="en-US"/>
        </w:rPr>
        <w:t xml:space="preserve">                  $ref: 'TS29571_CommonData.yaml#/components/responses/404'</w:t>
      </w:r>
    </w:p>
    <w:p w:rsidR="00E07763" w:rsidRPr="000B71E3" w:rsidRDefault="00E07763" w:rsidP="00E07763">
      <w:pPr>
        <w:pStyle w:val="PL"/>
        <w:rPr>
          <w:lang w:val="en-US"/>
        </w:rPr>
      </w:pPr>
      <w:r w:rsidRPr="000B71E3">
        <w:rPr>
          <w:lang w:val="en-US"/>
        </w:rPr>
        <w:t xml:space="preserve">                '500':</w:t>
      </w:r>
    </w:p>
    <w:p w:rsidR="00E07763" w:rsidRPr="000B71E3" w:rsidRDefault="00E07763" w:rsidP="00E07763">
      <w:pPr>
        <w:pStyle w:val="PL"/>
      </w:pPr>
      <w:r w:rsidRPr="000B71E3">
        <w:rPr>
          <w:lang w:val="en-US"/>
        </w:rPr>
        <w:t xml:space="preserve">                  </w:t>
      </w:r>
      <w:r w:rsidRPr="000B71E3">
        <w:t>$ref: 'TS29571_CommonData.yaml#/components/responses/500'</w:t>
      </w:r>
    </w:p>
    <w:p w:rsidR="00E07763" w:rsidRPr="000B71E3" w:rsidRDefault="00E07763" w:rsidP="00E07763">
      <w:pPr>
        <w:pStyle w:val="PL"/>
        <w:rPr>
          <w:lang w:val="en-US"/>
        </w:rPr>
      </w:pPr>
      <w:r w:rsidRPr="000B71E3">
        <w:rPr>
          <w:lang w:val="en-US"/>
        </w:rPr>
        <w:t xml:space="preserve">                '503':</w:t>
      </w:r>
    </w:p>
    <w:p w:rsidR="00E07763" w:rsidRPr="000B71E3" w:rsidRDefault="00E07763" w:rsidP="00E07763">
      <w:pPr>
        <w:pStyle w:val="PL"/>
        <w:rPr>
          <w:lang w:val="en-US"/>
        </w:rPr>
      </w:pPr>
      <w:r w:rsidRPr="000B71E3">
        <w:t xml:space="preserve">                  $ref: 'TS29571_CommonData.yaml#/components/responses/503'</w:t>
      </w:r>
    </w:p>
    <w:p w:rsidR="00E07763" w:rsidRPr="000B71E3" w:rsidRDefault="00E07763" w:rsidP="00E07763">
      <w:pPr>
        <w:pStyle w:val="PL"/>
      </w:pPr>
      <w:r w:rsidRPr="000B71E3">
        <w:t xml:space="preserve">                default:</w:t>
      </w:r>
    </w:p>
    <w:p w:rsidR="00E07763" w:rsidRDefault="00E07763" w:rsidP="00B569E6">
      <w:pPr>
        <w:pStyle w:val="PL"/>
      </w:pPr>
      <w:r w:rsidRPr="000B71E3">
        <w:t xml:space="preserve">                  description: Unexpected error</w:t>
      </w:r>
    </w:p>
    <w:p w:rsidR="00E70A4F" w:rsidRDefault="00E70A4F" w:rsidP="00E70A4F">
      <w:pPr>
        <w:pStyle w:val="PL"/>
      </w:pPr>
    </w:p>
    <w:p w:rsidR="002C29A7" w:rsidRDefault="002C29A7" w:rsidP="002C29A7">
      <w:pPr>
        <w:pStyle w:val="PL"/>
      </w:pPr>
      <w:r>
        <w:t xml:space="preserve">  /{imsUeId}/scscf-registration:</w:t>
      </w:r>
    </w:p>
    <w:p w:rsidR="002C29A7" w:rsidRDefault="002C29A7" w:rsidP="002C29A7">
      <w:pPr>
        <w:pStyle w:val="PL"/>
      </w:pPr>
      <w:r>
        <w:t xml:space="preserve">    put:</w:t>
      </w:r>
    </w:p>
    <w:p w:rsidR="002C29A7" w:rsidRDefault="002C29A7" w:rsidP="002C29A7">
      <w:pPr>
        <w:pStyle w:val="PL"/>
      </w:pPr>
      <w:r>
        <w:t xml:space="preserve">      summary: SCSCF registration information</w:t>
      </w:r>
    </w:p>
    <w:p w:rsidR="002C29A7" w:rsidRDefault="002C29A7" w:rsidP="002C29A7">
      <w:pPr>
        <w:pStyle w:val="PL"/>
      </w:pPr>
      <w:r>
        <w:t xml:space="preserve">      operationId: SCSCF registration</w:t>
      </w:r>
    </w:p>
    <w:p w:rsidR="002C29A7" w:rsidRDefault="002C29A7" w:rsidP="002C29A7">
      <w:pPr>
        <w:pStyle w:val="PL"/>
      </w:pPr>
      <w:r>
        <w:t xml:space="preserve">      tags:</w:t>
      </w:r>
    </w:p>
    <w:p w:rsidR="002C29A7" w:rsidRDefault="002C29A7" w:rsidP="002C29A7">
      <w:pPr>
        <w:pStyle w:val="PL"/>
      </w:pPr>
      <w:r>
        <w:t xml:space="preserve">        - SCSCF registration and deregistration</w:t>
      </w:r>
    </w:p>
    <w:p w:rsidR="002C29A7" w:rsidRDefault="002C29A7" w:rsidP="002C29A7">
      <w:pPr>
        <w:pStyle w:val="PL"/>
      </w:pPr>
      <w:r>
        <w:t xml:space="preserve">      parameters:</w:t>
      </w:r>
    </w:p>
    <w:p w:rsidR="002C29A7" w:rsidRDefault="002C29A7" w:rsidP="002C29A7">
      <w:pPr>
        <w:pStyle w:val="PL"/>
      </w:pPr>
      <w:r>
        <w:t xml:space="preserve">        - name: imsUeId</w:t>
      </w:r>
    </w:p>
    <w:p w:rsidR="002C29A7" w:rsidRDefault="002C29A7" w:rsidP="002C29A7">
      <w:pPr>
        <w:pStyle w:val="PL"/>
      </w:pPr>
      <w:r>
        <w:t xml:space="preserve">          in: path</w:t>
      </w:r>
    </w:p>
    <w:p w:rsidR="002C29A7" w:rsidRDefault="002C29A7" w:rsidP="002C29A7">
      <w:pPr>
        <w:pStyle w:val="PL"/>
      </w:pPr>
      <w:r>
        <w:t xml:space="preserve">          description: IMS Identity</w:t>
      </w:r>
    </w:p>
    <w:p w:rsidR="002C29A7" w:rsidRDefault="002C29A7" w:rsidP="002C29A7">
      <w:pPr>
        <w:pStyle w:val="PL"/>
      </w:pPr>
      <w:r>
        <w:t xml:space="preserve">          required: true</w:t>
      </w:r>
    </w:p>
    <w:p w:rsidR="002C29A7" w:rsidRDefault="002C29A7" w:rsidP="002C29A7">
      <w:pPr>
        <w:pStyle w:val="PL"/>
      </w:pPr>
      <w:r>
        <w:t xml:space="preserve">          schema:</w:t>
      </w:r>
    </w:p>
    <w:p w:rsidR="002C29A7" w:rsidRDefault="002C29A7" w:rsidP="002C29A7">
      <w:pPr>
        <w:pStyle w:val="PL"/>
      </w:pPr>
      <w:r>
        <w:t xml:space="preserve">            $ref: '#/components/schemas/ImsUeId'</w:t>
      </w:r>
    </w:p>
    <w:p w:rsidR="002C29A7" w:rsidRDefault="002C29A7" w:rsidP="002C29A7">
      <w:pPr>
        <w:pStyle w:val="PL"/>
      </w:pPr>
      <w:r>
        <w:t xml:space="preserve">      requestBody:</w:t>
      </w:r>
    </w:p>
    <w:p w:rsidR="002C29A7" w:rsidRDefault="002C29A7" w:rsidP="002C29A7">
      <w:pPr>
        <w:pStyle w:val="PL"/>
      </w:pPr>
      <w:r>
        <w:t xml:space="preserve">        content:</w:t>
      </w:r>
    </w:p>
    <w:p w:rsidR="002C29A7" w:rsidRDefault="002C29A7" w:rsidP="002C29A7">
      <w:pPr>
        <w:pStyle w:val="PL"/>
      </w:pPr>
      <w:r>
        <w:lastRenderedPageBreak/>
        <w:t xml:space="preserve">          application/json:</w:t>
      </w:r>
    </w:p>
    <w:p w:rsidR="002C29A7" w:rsidRDefault="002C29A7" w:rsidP="002C29A7">
      <w:pPr>
        <w:pStyle w:val="PL"/>
      </w:pPr>
      <w:r>
        <w:t xml:space="preserve">            schema:</w:t>
      </w:r>
    </w:p>
    <w:p w:rsidR="002C29A7" w:rsidRDefault="002C29A7" w:rsidP="002C29A7">
      <w:pPr>
        <w:pStyle w:val="PL"/>
      </w:pPr>
      <w:r>
        <w:t xml:space="preserve">              $ref: '#/components/schemas/ScscfRegistration'</w:t>
      </w:r>
    </w:p>
    <w:p w:rsidR="002C29A7" w:rsidRDefault="002C29A7" w:rsidP="002C29A7">
      <w:pPr>
        <w:pStyle w:val="PL"/>
      </w:pPr>
      <w:r>
        <w:t xml:space="preserve">        required: true</w:t>
      </w:r>
    </w:p>
    <w:p w:rsidR="002C29A7" w:rsidRDefault="002C29A7" w:rsidP="002C29A7">
      <w:pPr>
        <w:pStyle w:val="PL"/>
      </w:pPr>
      <w:r>
        <w:t xml:space="preserve">      responses:</w:t>
      </w:r>
    </w:p>
    <w:p w:rsidR="002C29A7" w:rsidRDefault="002C29A7" w:rsidP="002C29A7">
      <w:pPr>
        <w:pStyle w:val="PL"/>
      </w:pPr>
      <w:r>
        <w:t xml:space="preserve">        '201':</w:t>
      </w:r>
    </w:p>
    <w:p w:rsidR="002C29A7" w:rsidRDefault="002C29A7" w:rsidP="002C29A7">
      <w:pPr>
        <w:pStyle w:val="PL"/>
      </w:pPr>
      <w:r>
        <w:t xml:space="preserve">          description: Created</w:t>
      </w:r>
    </w:p>
    <w:p w:rsidR="002C29A7" w:rsidRDefault="002C29A7" w:rsidP="002C29A7">
      <w:pPr>
        <w:pStyle w:val="PL"/>
      </w:pPr>
      <w:r>
        <w:t xml:space="preserve">          content:</w:t>
      </w:r>
    </w:p>
    <w:p w:rsidR="002C29A7" w:rsidRDefault="002C29A7" w:rsidP="002C29A7">
      <w:pPr>
        <w:pStyle w:val="PL"/>
      </w:pPr>
      <w:r>
        <w:t xml:space="preserve">            application/json:</w:t>
      </w:r>
    </w:p>
    <w:p w:rsidR="002C29A7" w:rsidRDefault="002C29A7" w:rsidP="002C29A7">
      <w:pPr>
        <w:pStyle w:val="PL"/>
      </w:pPr>
      <w:r>
        <w:t xml:space="preserve">              schema:</w:t>
      </w:r>
    </w:p>
    <w:p w:rsidR="002C29A7" w:rsidRDefault="002C29A7" w:rsidP="002C29A7">
      <w:pPr>
        <w:pStyle w:val="PL"/>
      </w:pPr>
      <w:r>
        <w:t xml:space="preserve">                $ref: '#/components/schemas/ScscfRegistration'</w:t>
      </w:r>
    </w:p>
    <w:p w:rsidR="002C29A7" w:rsidRDefault="002C29A7" w:rsidP="002C29A7">
      <w:pPr>
        <w:pStyle w:val="PL"/>
      </w:pPr>
      <w:r>
        <w:t xml:space="preserve">        '200':</w:t>
      </w:r>
    </w:p>
    <w:p w:rsidR="002C29A7" w:rsidRDefault="002C29A7" w:rsidP="002C29A7">
      <w:pPr>
        <w:pStyle w:val="PL"/>
      </w:pPr>
      <w:r>
        <w:t xml:space="preserve">          description: Expected response to a valid request</w:t>
      </w:r>
    </w:p>
    <w:p w:rsidR="002C29A7" w:rsidRDefault="002C29A7" w:rsidP="002C29A7">
      <w:pPr>
        <w:pStyle w:val="PL"/>
      </w:pPr>
      <w:r>
        <w:t xml:space="preserve">          content:</w:t>
      </w:r>
    </w:p>
    <w:p w:rsidR="002C29A7" w:rsidRDefault="002C29A7" w:rsidP="002C29A7">
      <w:pPr>
        <w:pStyle w:val="PL"/>
      </w:pPr>
      <w:r>
        <w:t xml:space="preserve">            application/json:</w:t>
      </w:r>
    </w:p>
    <w:p w:rsidR="002C29A7" w:rsidRDefault="002C29A7" w:rsidP="002C29A7">
      <w:pPr>
        <w:pStyle w:val="PL"/>
      </w:pPr>
      <w:r>
        <w:t xml:space="preserve">              schema:</w:t>
      </w:r>
    </w:p>
    <w:p w:rsidR="002C29A7" w:rsidRDefault="002C29A7" w:rsidP="002C29A7">
      <w:pPr>
        <w:pStyle w:val="PL"/>
      </w:pPr>
      <w:r>
        <w:t xml:space="preserve">                $ref: '#/components/schemas/ScscfRegistration'</w:t>
      </w:r>
    </w:p>
    <w:p w:rsidR="002C29A7" w:rsidRPr="000B71E3" w:rsidRDefault="002C29A7" w:rsidP="002C29A7">
      <w:pPr>
        <w:pStyle w:val="PL"/>
      </w:pPr>
      <w:r w:rsidRPr="000B71E3">
        <w:t xml:space="preserve">        '204':</w:t>
      </w:r>
    </w:p>
    <w:p w:rsidR="002C29A7" w:rsidRDefault="002C29A7" w:rsidP="002C29A7">
      <w:pPr>
        <w:pStyle w:val="PL"/>
      </w:pPr>
      <w:r w:rsidRPr="000B71E3">
        <w:t xml:space="preserve">          description: </w:t>
      </w:r>
      <w:r>
        <w:t>No content</w:t>
      </w:r>
    </w:p>
    <w:p w:rsidR="002C29A7" w:rsidRDefault="002C29A7" w:rsidP="002C29A7">
      <w:pPr>
        <w:pStyle w:val="PL"/>
      </w:pPr>
      <w:r>
        <w:t xml:space="preserve">        '403':</w:t>
      </w:r>
    </w:p>
    <w:p w:rsidR="002C29A7" w:rsidRDefault="002C29A7" w:rsidP="002C29A7">
      <w:pPr>
        <w:pStyle w:val="PL"/>
      </w:pPr>
      <w:r>
        <w:t xml:space="preserve">          description: Forbidden</w:t>
      </w:r>
    </w:p>
    <w:p w:rsidR="002C29A7" w:rsidRDefault="002C29A7" w:rsidP="002C29A7">
      <w:pPr>
        <w:pStyle w:val="PL"/>
      </w:pPr>
      <w:r>
        <w:t xml:space="preserve">          content:</w:t>
      </w:r>
    </w:p>
    <w:p w:rsidR="002C29A7" w:rsidRDefault="002C29A7" w:rsidP="002C29A7">
      <w:pPr>
        <w:pStyle w:val="PL"/>
      </w:pPr>
      <w:r>
        <w:t xml:space="preserve">            application/problem+json:</w:t>
      </w:r>
    </w:p>
    <w:p w:rsidR="002C29A7" w:rsidRPr="002E5CBA" w:rsidRDefault="002C29A7" w:rsidP="002C29A7">
      <w:pPr>
        <w:pStyle w:val="PL"/>
        <w:rPr>
          <w:lang w:val="en-US"/>
        </w:rPr>
      </w:pPr>
      <w:r w:rsidRPr="002E5CBA">
        <w:rPr>
          <w:lang w:val="en-US"/>
        </w:rPr>
        <w:t xml:space="preserve">              schema:</w:t>
      </w:r>
    </w:p>
    <w:p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rsidR="002C29A7" w:rsidRDefault="002C29A7" w:rsidP="002C29A7">
      <w:pPr>
        <w:pStyle w:val="PL"/>
      </w:pPr>
      <w:r>
        <w:t xml:space="preserve">        '404':</w:t>
      </w:r>
    </w:p>
    <w:p w:rsidR="002C29A7" w:rsidRDefault="002C29A7" w:rsidP="002C29A7">
      <w:pPr>
        <w:pStyle w:val="PL"/>
      </w:pPr>
      <w:r>
        <w:t xml:space="preserve">          description: Not found</w:t>
      </w:r>
    </w:p>
    <w:p w:rsidR="002C29A7" w:rsidRDefault="002C29A7" w:rsidP="002C29A7">
      <w:pPr>
        <w:pStyle w:val="PL"/>
      </w:pPr>
      <w:r>
        <w:t xml:space="preserve">          content:</w:t>
      </w:r>
    </w:p>
    <w:p w:rsidR="002C29A7" w:rsidRDefault="002C29A7" w:rsidP="002C29A7">
      <w:pPr>
        <w:pStyle w:val="PL"/>
      </w:pPr>
      <w:r>
        <w:t xml:space="preserve">            application/problem+json:</w:t>
      </w:r>
    </w:p>
    <w:p w:rsidR="002C29A7" w:rsidRPr="002E5CBA" w:rsidRDefault="002C29A7" w:rsidP="002C29A7">
      <w:pPr>
        <w:pStyle w:val="PL"/>
        <w:rPr>
          <w:lang w:val="en-US"/>
        </w:rPr>
      </w:pPr>
      <w:r w:rsidRPr="002E5CBA">
        <w:rPr>
          <w:lang w:val="en-US"/>
        </w:rPr>
        <w:t xml:space="preserve">              schema:</w:t>
      </w:r>
    </w:p>
    <w:p w:rsidR="002C29A7" w:rsidRPr="006A7EE2" w:rsidRDefault="002C29A7" w:rsidP="002C29A7">
      <w:pPr>
        <w:pStyle w:val="PL"/>
      </w:pPr>
      <w:r w:rsidRPr="006A7EE2">
        <w:t xml:space="preserve">                $ref: 'TS29571_CommonData.yaml#/components/schemas/ProblemDetails'</w:t>
      </w:r>
    </w:p>
    <w:p w:rsidR="002C29A7" w:rsidRDefault="002C29A7" w:rsidP="002C29A7">
      <w:pPr>
        <w:pStyle w:val="PL"/>
      </w:pPr>
      <w:r>
        <w:t xml:space="preserve">        default:</w:t>
      </w:r>
    </w:p>
    <w:p w:rsidR="002C29A7" w:rsidRDefault="002C29A7" w:rsidP="002C29A7">
      <w:pPr>
        <w:pStyle w:val="PL"/>
      </w:pPr>
      <w:r>
        <w:t xml:space="preserve">          description: Unexpected error</w:t>
      </w:r>
    </w:p>
    <w:p w:rsidR="002C29A7" w:rsidRDefault="002C29A7" w:rsidP="00E70A4F">
      <w:pPr>
        <w:pStyle w:val="PL"/>
      </w:pPr>
    </w:p>
    <w:p w:rsidR="00E70A4F" w:rsidRDefault="00E70A4F" w:rsidP="00E70A4F">
      <w:pPr>
        <w:pStyle w:val="PL"/>
      </w:pPr>
      <w:r>
        <w:t xml:space="preserve">  /{impu}/scscf-registration/scscf-restoration-info:</w:t>
      </w:r>
    </w:p>
    <w:p w:rsidR="00E70A4F" w:rsidRDefault="00E70A4F" w:rsidP="00E70A4F">
      <w:pPr>
        <w:pStyle w:val="PL"/>
      </w:pPr>
      <w:r>
        <w:t xml:space="preserve">      put:</w:t>
      </w:r>
    </w:p>
    <w:p w:rsidR="00E70A4F" w:rsidRDefault="00E70A4F" w:rsidP="00E70A4F">
      <w:pPr>
        <w:pStyle w:val="PL"/>
      </w:pPr>
      <w:r>
        <w:t xml:space="preserve">        summary: Update the S-CSCF restoration information of the UE</w:t>
      </w:r>
    </w:p>
    <w:p w:rsidR="00E70A4F" w:rsidRDefault="00E70A4F" w:rsidP="00E70A4F">
      <w:pPr>
        <w:pStyle w:val="PL"/>
      </w:pPr>
      <w:r>
        <w:t xml:space="preserve">        operationId: UpdateScscfRestorationInfo</w:t>
      </w:r>
    </w:p>
    <w:p w:rsidR="00E70A4F" w:rsidRDefault="00E70A4F" w:rsidP="00E70A4F">
      <w:pPr>
        <w:pStyle w:val="PL"/>
      </w:pPr>
      <w:r>
        <w:t xml:space="preserve">        tags:</w:t>
      </w:r>
    </w:p>
    <w:p w:rsidR="00E70A4F" w:rsidRDefault="00E70A4F" w:rsidP="00E70A4F">
      <w:pPr>
        <w:pStyle w:val="PL"/>
      </w:pPr>
      <w:r>
        <w:t xml:space="preserve">          - Update the S-CSCF restoration information of the UE</w:t>
      </w:r>
    </w:p>
    <w:p w:rsidR="00E70A4F" w:rsidRDefault="00E70A4F" w:rsidP="00E70A4F">
      <w:pPr>
        <w:pStyle w:val="PL"/>
      </w:pPr>
      <w:r>
        <w:t xml:space="preserve">        parameters:</w:t>
      </w:r>
    </w:p>
    <w:p w:rsidR="00E70A4F" w:rsidRDefault="00E70A4F" w:rsidP="00E70A4F">
      <w:pPr>
        <w:pStyle w:val="PL"/>
      </w:pPr>
      <w:r>
        <w:t xml:space="preserve">          - name: impu</w:t>
      </w:r>
    </w:p>
    <w:p w:rsidR="00E70A4F" w:rsidRDefault="00E70A4F" w:rsidP="00E70A4F">
      <w:pPr>
        <w:pStyle w:val="PL"/>
      </w:pPr>
      <w:r>
        <w:t xml:space="preserve">            in: path</w:t>
      </w:r>
    </w:p>
    <w:p w:rsidR="00E70A4F" w:rsidRDefault="00E70A4F" w:rsidP="00E70A4F">
      <w:pPr>
        <w:pStyle w:val="PL"/>
      </w:pPr>
      <w:r>
        <w:t xml:space="preserve">            description: Public identity of the user.</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$ref: '#/components/schemas/Impu'</w:t>
      </w:r>
    </w:p>
    <w:p w:rsidR="00E70A4F" w:rsidRDefault="00E70A4F" w:rsidP="00E70A4F">
      <w:pPr>
        <w:pStyle w:val="PL"/>
      </w:pPr>
      <w:r>
        <w:t xml:space="preserve">        requestBody:</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'#/components/schemas/ScscfRestorationInfoRequest'</w:t>
      </w:r>
    </w:p>
    <w:p w:rsidR="00E70A4F" w:rsidRDefault="00E70A4F" w:rsidP="00E70A4F">
      <w:pPr>
        <w:pStyle w:val="PL"/>
      </w:pPr>
      <w:r>
        <w:t xml:space="preserve">          required: true</w:t>
      </w:r>
    </w:p>
    <w:p w:rsidR="00E70A4F" w:rsidRDefault="00E70A4F" w:rsidP="00E70A4F">
      <w:pPr>
        <w:pStyle w:val="PL"/>
      </w:pPr>
      <w:r>
        <w:t xml:space="preserve">        responses:</w:t>
      </w:r>
    </w:p>
    <w:p w:rsidR="00E70A4F" w:rsidRDefault="00E70A4F" w:rsidP="00E70A4F">
      <w:pPr>
        <w:pStyle w:val="PL"/>
      </w:pPr>
      <w:r>
        <w:t xml:space="preserve">          '201':</w:t>
      </w:r>
    </w:p>
    <w:p w:rsidR="00E70A4F" w:rsidRDefault="00E70A4F" w:rsidP="00E70A4F">
      <w:pPr>
        <w:pStyle w:val="PL"/>
      </w:pPr>
      <w:r>
        <w:t xml:space="preserve">            description: Created</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'#/components/schemas/ScscfRestorationInfoResponse'</w:t>
      </w:r>
    </w:p>
    <w:p w:rsidR="00E70A4F" w:rsidRDefault="00E70A4F" w:rsidP="00E70A4F">
      <w:pPr>
        <w:pStyle w:val="PL"/>
      </w:pPr>
      <w:r>
        <w:t xml:space="preserve">            headers:</w:t>
      </w:r>
    </w:p>
    <w:p w:rsidR="00E70A4F" w:rsidRDefault="00E70A4F" w:rsidP="00E70A4F">
      <w:pPr>
        <w:pStyle w:val="PL"/>
      </w:pPr>
      <w:r>
        <w:t xml:space="preserve">              Location:</w:t>
      </w:r>
    </w:p>
    <w:p w:rsidR="00E70A4F" w:rsidRDefault="00E70A4F" w:rsidP="00E70A4F">
      <w:pPr>
        <w:pStyle w:val="PL"/>
      </w:pPr>
      <w:r>
        <w:t xml:space="preserve">                description: 'Contains the URI of the newly created resource, according to the structure: {apiRoot}/nhss</w:t>
      </w:r>
      <w:r w:rsidRPr="00D67AB2">
        <w:t>_</w:t>
      </w:r>
      <w:r>
        <w:t>imsUECM/v1/{impu}/scscf-registration/scscf-restoration-info'</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type: string</w:t>
      </w:r>
    </w:p>
    <w:p w:rsidR="00E70A4F" w:rsidRDefault="00E70A4F" w:rsidP="00E70A4F">
      <w:pPr>
        <w:pStyle w:val="PL"/>
      </w:pPr>
      <w:r>
        <w:t xml:space="preserve">          '200':</w:t>
      </w:r>
    </w:p>
    <w:p w:rsidR="00E70A4F" w:rsidRDefault="00E70A4F" w:rsidP="00E70A4F">
      <w:pPr>
        <w:pStyle w:val="PL"/>
      </w:pPr>
      <w:r>
        <w:t xml:space="preserve">            description: OK</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'#/components/schemas/ScscfRestorationInfoResponse'</w:t>
      </w:r>
    </w:p>
    <w:p w:rsidR="00E70A4F" w:rsidRDefault="00E70A4F" w:rsidP="00E70A4F">
      <w:pPr>
        <w:pStyle w:val="PL"/>
      </w:pPr>
      <w:r>
        <w:t xml:space="preserve">          '204':</w:t>
      </w:r>
    </w:p>
    <w:p w:rsidR="00E70A4F" w:rsidRDefault="00E70A4F" w:rsidP="00E70A4F">
      <w:pPr>
        <w:pStyle w:val="PL"/>
      </w:pPr>
      <w:r>
        <w:t xml:space="preserve">            description: No content</w:t>
      </w:r>
    </w:p>
    <w:p w:rsidR="00E70A4F" w:rsidRDefault="00E70A4F" w:rsidP="00E70A4F">
      <w:pPr>
        <w:pStyle w:val="PL"/>
      </w:pPr>
      <w:r>
        <w:t xml:space="preserve">          '403':</w:t>
      </w:r>
    </w:p>
    <w:p w:rsidR="00E70A4F" w:rsidRDefault="00E70A4F" w:rsidP="00E70A4F">
      <w:pPr>
        <w:pStyle w:val="PL"/>
      </w:pPr>
      <w:r>
        <w:t xml:space="preserve">            $ref: 'TS29571_CommonData.yaml#/components/responses/403'</w:t>
      </w:r>
    </w:p>
    <w:p w:rsidR="00E70A4F" w:rsidRDefault="00E70A4F" w:rsidP="00E70A4F">
      <w:pPr>
        <w:pStyle w:val="PL"/>
      </w:pPr>
      <w:r>
        <w:t xml:space="preserve">          </w:t>
      </w:r>
    </w:p>
    <w:p w:rsidR="00E70A4F" w:rsidRDefault="00E70A4F" w:rsidP="00E70A4F">
      <w:pPr>
        <w:pStyle w:val="PL"/>
      </w:pPr>
      <w:r>
        <w:lastRenderedPageBreak/>
        <w:t xml:space="preserve">      get:</w:t>
      </w:r>
    </w:p>
    <w:p w:rsidR="00E70A4F" w:rsidRDefault="00E70A4F" w:rsidP="00E70A4F">
      <w:pPr>
        <w:pStyle w:val="PL"/>
      </w:pPr>
      <w:r>
        <w:t xml:space="preserve">        summary: Retrieve the S-CSCF restoration</w:t>
      </w:r>
    </w:p>
    <w:p w:rsidR="00E70A4F" w:rsidRDefault="00E70A4F" w:rsidP="00E70A4F">
      <w:pPr>
        <w:pStyle w:val="PL"/>
      </w:pPr>
      <w:r>
        <w:t xml:space="preserve">        operationId: GetScscfRestorationInfo</w:t>
      </w:r>
    </w:p>
    <w:p w:rsidR="00E70A4F" w:rsidRDefault="00E70A4F" w:rsidP="00E70A4F">
      <w:pPr>
        <w:pStyle w:val="PL"/>
      </w:pPr>
      <w:r>
        <w:t xml:space="preserve">        tags:</w:t>
      </w:r>
    </w:p>
    <w:p w:rsidR="00E70A4F" w:rsidRDefault="00E70A4F" w:rsidP="00E70A4F">
      <w:pPr>
        <w:pStyle w:val="PL"/>
      </w:pPr>
      <w:r>
        <w:t xml:space="preserve">         - S-CSCF Restoration Info Retrieval</w:t>
      </w:r>
    </w:p>
    <w:p w:rsidR="00E70A4F" w:rsidRDefault="00E70A4F" w:rsidP="00E70A4F">
      <w:pPr>
        <w:pStyle w:val="PL"/>
      </w:pPr>
      <w:r>
        <w:t xml:space="preserve">        parameters:</w:t>
      </w:r>
    </w:p>
    <w:p w:rsidR="00E70A4F" w:rsidRDefault="00E70A4F" w:rsidP="00E70A4F">
      <w:pPr>
        <w:pStyle w:val="PL"/>
      </w:pPr>
      <w:r>
        <w:t xml:space="preserve">          - name: impu</w:t>
      </w:r>
    </w:p>
    <w:p w:rsidR="00E70A4F" w:rsidRDefault="00E70A4F" w:rsidP="00E70A4F">
      <w:pPr>
        <w:pStyle w:val="PL"/>
      </w:pPr>
      <w:r>
        <w:t xml:space="preserve">            in: path</w:t>
      </w:r>
    </w:p>
    <w:p w:rsidR="00E70A4F" w:rsidRDefault="00E70A4F" w:rsidP="00E70A4F">
      <w:pPr>
        <w:pStyle w:val="PL"/>
      </w:pPr>
      <w:r>
        <w:t xml:space="preserve">            description: Public identity of the user.</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$ref: '#/components/schemas/Impu'</w:t>
      </w:r>
    </w:p>
    <w:p w:rsidR="00E70A4F" w:rsidRDefault="00E70A4F" w:rsidP="00E70A4F">
      <w:pPr>
        <w:pStyle w:val="PL"/>
      </w:pPr>
      <w:r>
        <w:t xml:space="preserve">        responses:</w:t>
      </w:r>
    </w:p>
    <w:p w:rsidR="00E70A4F" w:rsidRDefault="00E70A4F" w:rsidP="00E70A4F">
      <w:pPr>
        <w:pStyle w:val="PL"/>
      </w:pPr>
      <w:r>
        <w:t xml:space="preserve">          '200':</w:t>
      </w:r>
    </w:p>
    <w:p w:rsidR="00E70A4F" w:rsidRDefault="00E70A4F" w:rsidP="00E70A4F">
      <w:pPr>
        <w:pStyle w:val="PL"/>
      </w:pPr>
      <w:r>
        <w:t xml:space="preserve">            description: Expected response to a valid request</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'#/components/schemas/ScscfRestorationInfoResponse'</w:t>
      </w:r>
    </w:p>
    <w:p w:rsidR="00E70A4F" w:rsidRDefault="00E70A4F" w:rsidP="00E70A4F">
      <w:pPr>
        <w:pStyle w:val="PL"/>
      </w:pPr>
      <w:r>
        <w:t xml:space="preserve">          '404':</w:t>
      </w:r>
    </w:p>
    <w:p w:rsidR="00E70A4F" w:rsidRDefault="00E70A4F" w:rsidP="00E70A4F">
      <w:pPr>
        <w:pStyle w:val="PL"/>
      </w:pPr>
      <w:r>
        <w:t xml:space="preserve">            $ref: 'TS29571_CommonData.yaml#/components/responses/404'</w:t>
      </w:r>
    </w:p>
    <w:p w:rsidR="00E70A4F" w:rsidRDefault="00E70A4F" w:rsidP="00E70A4F">
      <w:pPr>
        <w:pStyle w:val="PL"/>
      </w:pPr>
      <w:r>
        <w:t xml:space="preserve">          </w:t>
      </w:r>
    </w:p>
    <w:p w:rsidR="00E70A4F" w:rsidRDefault="00E70A4F" w:rsidP="00E70A4F">
      <w:pPr>
        <w:pStyle w:val="PL"/>
      </w:pPr>
      <w:r>
        <w:t xml:space="preserve">      delete:</w:t>
      </w:r>
    </w:p>
    <w:p w:rsidR="00E70A4F" w:rsidRDefault="00E70A4F" w:rsidP="00E70A4F">
      <w:pPr>
        <w:pStyle w:val="PL"/>
      </w:pPr>
      <w:r>
        <w:t xml:space="preserve">        summary: Delete the S-CSCF restoration</w:t>
      </w:r>
    </w:p>
    <w:p w:rsidR="00E70A4F" w:rsidRDefault="00E70A4F" w:rsidP="00E70A4F">
      <w:pPr>
        <w:pStyle w:val="PL"/>
      </w:pPr>
      <w:r>
        <w:t xml:space="preserve">        operationId: DeleteScscfRestorationInfo</w:t>
      </w:r>
    </w:p>
    <w:p w:rsidR="00E70A4F" w:rsidRDefault="00E70A4F" w:rsidP="00E70A4F">
      <w:pPr>
        <w:pStyle w:val="PL"/>
      </w:pPr>
      <w:r>
        <w:t xml:space="preserve">        tags:</w:t>
      </w:r>
    </w:p>
    <w:p w:rsidR="00E70A4F" w:rsidRDefault="00E70A4F" w:rsidP="00E70A4F">
      <w:pPr>
        <w:pStyle w:val="PL"/>
      </w:pPr>
      <w:r>
        <w:t xml:space="preserve">         - S-CSCF Restoration Info Delete</w:t>
      </w:r>
    </w:p>
    <w:p w:rsidR="00E70A4F" w:rsidRDefault="00E70A4F" w:rsidP="00E70A4F">
      <w:pPr>
        <w:pStyle w:val="PL"/>
      </w:pPr>
      <w:r>
        <w:t xml:space="preserve">        parameters:</w:t>
      </w:r>
    </w:p>
    <w:p w:rsidR="00E70A4F" w:rsidRDefault="00E70A4F" w:rsidP="00E70A4F">
      <w:pPr>
        <w:pStyle w:val="PL"/>
      </w:pPr>
      <w:r>
        <w:t xml:space="preserve">          - name: impu</w:t>
      </w:r>
    </w:p>
    <w:p w:rsidR="00E70A4F" w:rsidRDefault="00E70A4F" w:rsidP="00E70A4F">
      <w:pPr>
        <w:pStyle w:val="PL"/>
      </w:pPr>
      <w:r>
        <w:t xml:space="preserve">            in: path</w:t>
      </w:r>
    </w:p>
    <w:p w:rsidR="00E70A4F" w:rsidRDefault="00E70A4F" w:rsidP="00E70A4F">
      <w:pPr>
        <w:pStyle w:val="PL"/>
      </w:pPr>
      <w:r>
        <w:t xml:space="preserve">            description: Public identity of the user.</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$ref: '#/components/schemas/Impu'</w:t>
      </w:r>
    </w:p>
    <w:p w:rsidR="00E70A4F" w:rsidRDefault="00E70A4F" w:rsidP="00E70A4F">
      <w:pPr>
        <w:pStyle w:val="PL"/>
      </w:pPr>
      <w:r>
        <w:t xml:space="preserve">        responses:</w:t>
      </w:r>
    </w:p>
    <w:p w:rsidR="00E70A4F" w:rsidRDefault="00E70A4F" w:rsidP="00E70A4F">
      <w:pPr>
        <w:pStyle w:val="PL"/>
      </w:pPr>
      <w:r>
        <w:t xml:space="preserve">          '204':</w:t>
      </w:r>
    </w:p>
    <w:p w:rsidR="00E70A4F" w:rsidRDefault="00E70A4F" w:rsidP="00E70A4F">
      <w:pPr>
        <w:pStyle w:val="PL"/>
      </w:pPr>
      <w:r>
        <w:t xml:space="preserve">            description: No content</w:t>
      </w:r>
    </w:p>
    <w:p w:rsidR="00E70A4F" w:rsidRDefault="00E70A4F" w:rsidP="00E70A4F">
      <w:pPr>
        <w:pStyle w:val="PL"/>
      </w:pPr>
      <w:r>
        <w:t xml:space="preserve">          '403':</w:t>
      </w:r>
    </w:p>
    <w:p w:rsidR="00E70A4F" w:rsidRDefault="00E70A4F" w:rsidP="00E70A4F">
      <w:pPr>
        <w:pStyle w:val="PL"/>
      </w:pPr>
      <w:r>
        <w:t xml:space="preserve">            $ref: 'TS29571_CommonData.yaml#/components/responses/403'</w:t>
      </w:r>
    </w:p>
    <w:p w:rsidR="00E70A4F" w:rsidRDefault="00E70A4F" w:rsidP="00E70A4F">
      <w:pPr>
        <w:pStyle w:val="PL"/>
      </w:pPr>
      <w:r>
        <w:t xml:space="preserve">          '404':</w:t>
      </w:r>
    </w:p>
    <w:p w:rsidR="00E70A4F" w:rsidRDefault="00E70A4F" w:rsidP="00E70A4F">
      <w:pPr>
        <w:pStyle w:val="PL"/>
      </w:pPr>
      <w:r>
        <w:t xml:space="preserve">            $ref: 'TS29571_CommonData.yaml#/components/responses/404'</w:t>
      </w:r>
    </w:p>
    <w:p w:rsidR="00B569E6" w:rsidRDefault="00B569E6" w:rsidP="00B569E6">
      <w:pPr>
        <w:pStyle w:val="PL"/>
      </w:pPr>
    </w:p>
    <w:p w:rsidR="00B569E6" w:rsidRDefault="00B569E6" w:rsidP="00B569E6">
      <w:pPr>
        <w:pStyle w:val="PL"/>
      </w:pPr>
      <w:r>
        <w:t>components:</w:t>
      </w:r>
    </w:p>
    <w:p w:rsidR="00B569E6" w:rsidRDefault="00B569E6" w:rsidP="00B569E6">
      <w:pPr>
        <w:pStyle w:val="PL"/>
      </w:pPr>
    </w:p>
    <w:p w:rsidR="00B569E6" w:rsidRDefault="00B569E6" w:rsidP="00B569E6">
      <w:pPr>
        <w:pStyle w:val="PL"/>
      </w:pPr>
      <w:r>
        <w:t xml:space="preserve">  schemas:</w:t>
      </w:r>
    </w:p>
    <w:p w:rsidR="00B569E6" w:rsidRDefault="00B569E6" w:rsidP="00B569E6">
      <w:pPr>
        <w:pStyle w:val="PL"/>
      </w:pPr>
    </w:p>
    <w:p w:rsidR="00B569E6" w:rsidRDefault="00B569E6" w:rsidP="00B569E6">
      <w:pPr>
        <w:pStyle w:val="PL"/>
      </w:pPr>
      <w:r>
        <w:t># COMPLEX TYPES:</w:t>
      </w:r>
    </w:p>
    <w:p w:rsidR="00B569E6" w:rsidRDefault="00B569E6" w:rsidP="00B569E6">
      <w:pPr>
        <w:pStyle w:val="PL"/>
      </w:pPr>
    </w:p>
    <w:p w:rsidR="00B569E6" w:rsidRDefault="00B569E6" w:rsidP="00B569E6">
      <w:pPr>
        <w:pStyle w:val="PL"/>
      </w:pPr>
      <w:r>
        <w:t xml:space="preserve">    AuthorizationRequest:</w:t>
      </w:r>
    </w:p>
    <w:p w:rsidR="00B569E6" w:rsidRDefault="00B569E6" w:rsidP="00B569E6">
      <w:pPr>
        <w:pStyle w:val="PL"/>
      </w:pPr>
      <w:r>
        <w:t xml:space="preserve">      description: Ims authorization request data</w:t>
      </w:r>
    </w:p>
    <w:p w:rsidR="00B569E6" w:rsidRDefault="00B569E6" w:rsidP="00B569E6">
      <w:pPr>
        <w:pStyle w:val="PL"/>
      </w:pPr>
      <w:r>
        <w:t xml:space="preserve">      type: object</w:t>
      </w:r>
    </w:p>
    <w:p w:rsidR="00B569E6" w:rsidRDefault="00B569E6" w:rsidP="00B569E6">
      <w:pPr>
        <w:pStyle w:val="PL"/>
      </w:pPr>
      <w:r>
        <w:t xml:space="preserve">      required:</w:t>
      </w:r>
    </w:p>
    <w:p w:rsidR="00B569E6" w:rsidRDefault="00B569E6" w:rsidP="00B569E6">
      <w:pPr>
        <w:pStyle w:val="PL"/>
      </w:pPr>
      <w:r>
        <w:t xml:space="preserve">        - authorizationType</w:t>
      </w:r>
    </w:p>
    <w:p w:rsidR="00B569E6" w:rsidRDefault="00B569E6" w:rsidP="00B569E6">
      <w:pPr>
        <w:pStyle w:val="PL"/>
      </w:pPr>
      <w:r>
        <w:t xml:space="preserve">      properties:</w:t>
      </w:r>
    </w:p>
    <w:p w:rsidR="00B569E6" w:rsidRDefault="00B569E6" w:rsidP="00B569E6">
      <w:pPr>
        <w:pStyle w:val="PL"/>
      </w:pPr>
      <w:r>
        <w:t xml:space="preserve">        impi:</w:t>
      </w:r>
    </w:p>
    <w:p w:rsidR="00B569E6" w:rsidRDefault="00B569E6" w:rsidP="00B569E6">
      <w:pPr>
        <w:pStyle w:val="PL"/>
      </w:pPr>
      <w:r>
        <w:t xml:space="preserve">          $ref: '#/components/schemas/Impi'</w:t>
      </w:r>
    </w:p>
    <w:p w:rsidR="00B569E6" w:rsidRDefault="00B569E6" w:rsidP="00B569E6">
      <w:pPr>
        <w:pStyle w:val="PL"/>
      </w:pPr>
      <w:r>
        <w:t xml:space="preserve">        authorizationType:</w:t>
      </w:r>
    </w:p>
    <w:p w:rsidR="00B569E6" w:rsidRDefault="00B569E6" w:rsidP="00B569E6">
      <w:pPr>
        <w:pStyle w:val="PL"/>
      </w:pPr>
      <w:r>
        <w:t xml:space="preserve">          description: authorization type</w:t>
      </w:r>
    </w:p>
    <w:p w:rsidR="00B569E6" w:rsidRDefault="00B569E6" w:rsidP="00B569E6">
      <w:pPr>
        <w:pStyle w:val="PL"/>
      </w:pPr>
      <w:r>
        <w:t xml:space="preserve">          $ref: '#/components/schemas/AuthorizationType'</w:t>
      </w:r>
    </w:p>
    <w:p w:rsidR="00B569E6" w:rsidRDefault="00B569E6" w:rsidP="00B569E6">
      <w:pPr>
        <w:pStyle w:val="PL"/>
      </w:pPr>
      <w:r>
        <w:t xml:space="preserve">        visitedNetworkIdentifier:</w:t>
      </w:r>
    </w:p>
    <w:p w:rsidR="00B569E6" w:rsidRDefault="00B569E6" w:rsidP="00B569E6">
      <w:pPr>
        <w:pStyle w:val="PL"/>
      </w:pPr>
      <w:r>
        <w:t xml:space="preserve">          type: string</w:t>
      </w:r>
    </w:p>
    <w:p w:rsidR="00B569E6" w:rsidRDefault="00B569E6" w:rsidP="00B569E6">
      <w:pPr>
        <w:pStyle w:val="PL"/>
      </w:pPr>
      <w:r>
        <w:t xml:space="preserve">        emergencyIndicator:</w:t>
      </w:r>
    </w:p>
    <w:p w:rsidR="00B569E6" w:rsidRDefault="00B569E6" w:rsidP="00B569E6">
      <w:pPr>
        <w:pStyle w:val="PL"/>
      </w:pPr>
      <w:r>
        <w:t xml:space="preserve">          type: boolean</w:t>
      </w:r>
    </w:p>
    <w:p w:rsidR="00B569E6" w:rsidRDefault="00B569E6" w:rsidP="00B569E6">
      <w:pPr>
        <w:pStyle w:val="PL"/>
      </w:pPr>
      <w:r>
        <w:t xml:space="preserve">        supportedFeatures:</w:t>
      </w:r>
    </w:p>
    <w:p w:rsidR="00B569E6" w:rsidRDefault="00B569E6" w:rsidP="00B569E6">
      <w:pPr>
        <w:pStyle w:val="PL"/>
      </w:pPr>
      <w:r>
        <w:t xml:space="preserve">          $ref: '</w:t>
      </w:r>
      <w:r w:rsidR="0028535E">
        <w:t>TS29571_CommonData.yaml</w:t>
      </w:r>
      <w:r>
        <w:t>#/components/schemas/SupportedFeatures'</w:t>
      </w:r>
    </w:p>
    <w:p w:rsidR="00B569E6" w:rsidRDefault="00B569E6" w:rsidP="00B569E6">
      <w:pPr>
        <w:pStyle w:val="PL"/>
      </w:pPr>
    </w:p>
    <w:p w:rsidR="00B569E6" w:rsidRDefault="00B569E6" w:rsidP="00B569E6">
      <w:pPr>
        <w:pStyle w:val="PL"/>
      </w:pPr>
      <w:r>
        <w:t xml:space="preserve">    AuthorizationResponse:</w:t>
      </w:r>
    </w:p>
    <w:p w:rsidR="00B569E6" w:rsidRDefault="00B569E6" w:rsidP="00B569E6">
      <w:pPr>
        <w:pStyle w:val="PL"/>
      </w:pPr>
      <w:r>
        <w:t xml:space="preserve">      description: Ims Registration authorization information result</w:t>
      </w:r>
    </w:p>
    <w:p w:rsidR="00B569E6" w:rsidRDefault="00B569E6" w:rsidP="00B569E6">
      <w:pPr>
        <w:pStyle w:val="PL"/>
      </w:pPr>
      <w:r>
        <w:t xml:space="preserve">      type: object</w:t>
      </w:r>
    </w:p>
    <w:p w:rsidR="00B569E6" w:rsidRDefault="00B569E6" w:rsidP="00B569E6">
      <w:pPr>
        <w:pStyle w:val="PL"/>
      </w:pPr>
      <w:r>
        <w:t xml:space="preserve">      properties:</w:t>
      </w:r>
    </w:p>
    <w:p w:rsidR="00B569E6" w:rsidRDefault="00B569E6" w:rsidP="00B569E6">
      <w:pPr>
        <w:pStyle w:val="PL"/>
      </w:pPr>
      <w:r>
        <w:t xml:space="preserve">        authorizationResult:</w:t>
      </w:r>
    </w:p>
    <w:p w:rsidR="00B569E6" w:rsidRDefault="00B569E6" w:rsidP="00B569E6">
      <w:pPr>
        <w:pStyle w:val="PL"/>
      </w:pPr>
      <w:r>
        <w:t xml:space="preserve">          $ref: '#/components/schemas/AuthorizationResult'</w:t>
      </w:r>
    </w:p>
    <w:p w:rsidR="00B569E6" w:rsidRDefault="00B569E6" w:rsidP="00B569E6">
      <w:pPr>
        <w:pStyle w:val="PL"/>
      </w:pPr>
      <w:r>
        <w:t xml:space="preserve">        cscfServerName:</w:t>
      </w:r>
    </w:p>
    <w:p w:rsidR="00B569E6" w:rsidRDefault="00B569E6" w:rsidP="00B569E6">
      <w:pPr>
        <w:pStyle w:val="PL"/>
      </w:pPr>
      <w:r>
        <w:t xml:space="preserve">          type: string</w:t>
      </w:r>
    </w:p>
    <w:p w:rsidR="00B569E6" w:rsidRDefault="00B569E6" w:rsidP="00B569E6">
      <w:pPr>
        <w:pStyle w:val="PL"/>
      </w:pPr>
      <w:r>
        <w:t xml:space="preserve">        </w:t>
      </w:r>
    </w:p>
    <w:p w:rsidR="002C29A7" w:rsidRDefault="002C29A7" w:rsidP="002C29A7">
      <w:pPr>
        <w:pStyle w:val="PL"/>
      </w:pPr>
      <w:r>
        <w:t xml:space="preserve">    ScscfRegistration:</w:t>
      </w:r>
    </w:p>
    <w:p w:rsidR="002C29A7" w:rsidRDefault="002C29A7" w:rsidP="002C29A7">
      <w:pPr>
        <w:pStyle w:val="PL"/>
      </w:pPr>
      <w:r>
        <w:t xml:space="preserve">      description: Scscf Registration</w:t>
      </w:r>
    </w:p>
    <w:p w:rsidR="002C29A7" w:rsidRDefault="002C29A7" w:rsidP="002C29A7">
      <w:pPr>
        <w:pStyle w:val="PL"/>
      </w:pPr>
      <w:r>
        <w:t xml:space="preserve">      type: object</w:t>
      </w:r>
    </w:p>
    <w:p w:rsidR="002C29A7" w:rsidRDefault="002C29A7" w:rsidP="002C29A7">
      <w:pPr>
        <w:pStyle w:val="PL"/>
      </w:pPr>
      <w:r>
        <w:lastRenderedPageBreak/>
        <w:t xml:space="preserve">      required:</w:t>
      </w:r>
    </w:p>
    <w:p w:rsidR="002C29A7" w:rsidRDefault="002C29A7" w:rsidP="002C29A7">
      <w:pPr>
        <w:pStyle w:val="PL"/>
      </w:pPr>
      <w:r>
        <w:t xml:space="preserve">        - imsRegistrationType</w:t>
      </w:r>
    </w:p>
    <w:p w:rsidR="002C29A7" w:rsidRDefault="002C29A7" w:rsidP="002C29A7">
      <w:pPr>
        <w:pStyle w:val="PL"/>
      </w:pPr>
      <w:r>
        <w:t xml:space="preserve">        - cscfServerName</w:t>
      </w:r>
    </w:p>
    <w:p w:rsidR="002C29A7" w:rsidRDefault="002C29A7" w:rsidP="002C29A7">
      <w:pPr>
        <w:pStyle w:val="PL"/>
      </w:pPr>
      <w:r>
        <w:t xml:space="preserve">      properties:</w:t>
      </w:r>
    </w:p>
    <w:p w:rsidR="002C29A7" w:rsidRDefault="002C29A7" w:rsidP="002C29A7">
      <w:pPr>
        <w:pStyle w:val="PL"/>
      </w:pPr>
      <w:r>
        <w:t xml:space="preserve">        impi:</w:t>
      </w:r>
    </w:p>
    <w:p w:rsidR="002C29A7" w:rsidRDefault="002C29A7" w:rsidP="002C29A7">
      <w:pPr>
        <w:pStyle w:val="PL"/>
      </w:pPr>
      <w:r>
        <w:t xml:space="preserve">          $ref: '#/components/schemas/Impi'</w:t>
      </w:r>
    </w:p>
    <w:p w:rsidR="002C29A7" w:rsidRDefault="002C29A7" w:rsidP="002C29A7">
      <w:pPr>
        <w:pStyle w:val="PL"/>
      </w:pPr>
      <w:r>
        <w:t xml:space="preserve">        imsRegistrationType:</w:t>
      </w:r>
    </w:p>
    <w:p w:rsidR="002C29A7" w:rsidRDefault="002C29A7" w:rsidP="002C29A7">
      <w:pPr>
        <w:pStyle w:val="PL"/>
      </w:pPr>
      <w:r>
        <w:t xml:space="preserve">          description: Ims registration type</w:t>
      </w:r>
    </w:p>
    <w:p w:rsidR="002C29A7" w:rsidRDefault="002C29A7" w:rsidP="002C29A7">
      <w:pPr>
        <w:pStyle w:val="PL"/>
      </w:pPr>
      <w:r>
        <w:t xml:space="preserve">          $ref: '#/components/schemas/ImsRegistrationType'</w:t>
      </w:r>
    </w:p>
    <w:p w:rsidR="002C29A7" w:rsidRDefault="002C29A7" w:rsidP="002C29A7">
      <w:pPr>
        <w:pStyle w:val="PL"/>
      </w:pPr>
      <w:r>
        <w:t xml:space="preserve">        cscfServerName:</w:t>
      </w:r>
    </w:p>
    <w:p w:rsidR="002C29A7" w:rsidRDefault="002C29A7" w:rsidP="002C29A7">
      <w:pPr>
        <w:pStyle w:val="PL"/>
      </w:pPr>
      <w:r>
        <w:t xml:space="preserve">          type: string</w:t>
      </w:r>
    </w:p>
    <w:p w:rsidR="002C29A7" w:rsidRPr="000B71E3" w:rsidRDefault="002C29A7" w:rsidP="002C29A7">
      <w:pPr>
        <w:pStyle w:val="PL"/>
      </w:pPr>
      <w:r w:rsidRPr="000B71E3">
        <w:t xml:space="preserve">        </w:t>
      </w:r>
      <w:r>
        <w:t>scscf</w:t>
      </w:r>
      <w:r w:rsidRPr="000B71E3">
        <w:t>InstanceId:</w:t>
      </w:r>
    </w:p>
    <w:p w:rsidR="002C29A7" w:rsidRDefault="002C29A7" w:rsidP="002C29A7">
      <w:pPr>
        <w:pStyle w:val="PL"/>
      </w:pPr>
      <w:r w:rsidRPr="000B71E3">
        <w:t xml:space="preserve">          $ref: 'TS29571_CommonData.yaml#/components/schemas/NfInstanceId'</w:t>
      </w:r>
    </w:p>
    <w:p w:rsidR="002C29A7" w:rsidRPr="000B71E3" w:rsidRDefault="002C29A7" w:rsidP="002C29A7">
      <w:pPr>
        <w:pStyle w:val="PL"/>
      </w:pPr>
      <w:r w:rsidRPr="000B71E3">
        <w:t xml:space="preserve">        deregCallbackUri:</w:t>
      </w:r>
    </w:p>
    <w:p w:rsidR="002C29A7" w:rsidRDefault="002C29A7" w:rsidP="002C29A7">
      <w:pPr>
        <w:pStyle w:val="PL"/>
      </w:pPr>
      <w:r w:rsidRPr="000B71E3">
        <w:t xml:space="preserve">          $ref: 'TS29571_CommonData.yaml#/components/schemas/Uri'</w:t>
      </w:r>
    </w:p>
    <w:p w:rsidR="002C29A7" w:rsidRDefault="002C29A7" w:rsidP="002C29A7">
      <w:pPr>
        <w:pStyle w:val="PL"/>
      </w:pPr>
      <w:r>
        <w:t xml:space="preserve">        associatedImpis:</w:t>
      </w:r>
    </w:p>
    <w:p w:rsidR="002C29A7" w:rsidRDefault="002C29A7" w:rsidP="002C29A7">
      <w:pPr>
        <w:pStyle w:val="PL"/>
      </w:pPr>
      <w:r>
        <w:t xml:space="preserve">          type: array</w:t>
      </w:r>
    </w:p>
    <w:p w:rsidR="002C29A7" w:rsidRDefault="002C29A7" w:rsidP="002C29A7">
      <w:pPr>
        <w:pStyle w:val="PL"/>
      </w:pPr>
      <w:r>
        <w:t xml:space="preserve">          items:</w:t>
      </w:r>
    </w:p>
    <w:p w:rsidR="002C29A7" w:rsidRDefault="002C29A7" w:rsidP="002C29A7">
      <w:pPr>
        <w:pStyle w:val="PL"/>
      </w:pPr>
      <w:r>
        <w:t xml:space="preserve">            $ref: '#/components/schemas/Impi'</w:t>
      </w:r>
    </w:p>
    <w:p w:rsidR="002C29A7" w:rsidRDefault="002C29A7" w:rsidP="002C29A7">
      <w:pPr>
        <w:pStyle w:val="PL"/>
      </w:pPr>
      <w:r>
        <w:t xml:space="preserve">        irsImpus:</w:t>
      </w:r>
    </w:p>
    <w:p w:rsidR="002C29A7" w:rsidRDefault="002C29A7" w:rsidP="002C29A7">
      <w:pPr>
        <w:pStyle w:val="PL"/>
      </w:pPr>
      <w:r>
        <w:t xml:space="preserve">          type: array</w:t>
      </w:r>
    </w:p>
    <w:p w:rsidR="002C29A7" w:rsidRDefault="002C29A7" w:rsidP="002C29A7">
      <w:pPr>
        <w:pStyle w:val="PL"/>
      </w:pPr>
      <w:r>
        <w:t xml:space="preserve">          items:</w:t>
      </w:r>
    </w:p>
    <w:p w:rsidR="002C29A7" w:rsidRDefault="002C29A7" w:rsidP="002C29A7">
      <w:pPr>
        <w:pStyle w:val="PL"/>
      </w:pPr>
      <w:r>
        <w:t xml:space="preserve">            $ref: '#/components/schemas/Impu'</w:t>
      </w:r>
    </w:p>
    <w:p w:rsidR="002C29A7" w:rsidRDefault="002C29A7" w:rsidP="002C29A7">
      <w:pPr>
        <w:pStyle w:val="PL"/>
      </w:pPr>
      <w:r>
        <w:t xml:space="preserve">          minItems: 1</w:t>
      </w:r>
    </w:p>
    <w:p w:rsidR="002C29A7" w:rsidRPr="00D67AB2" w:rsidRDefault="002C29A7" w:rsidP="002C29A7">
      <w:pPr>
        <w:pStyle w:val="PL"/>
      </w:pPr>
      <w:r>
        <w:t xml:space="preserve">          </w:t>
      </w:r>
      <w:r w:rsidRPr="00D67AB2">
        <w:t>uniqueItems: true</w:t>
      </w:r>
    </w:p>
    <w:p w:rsidR="002C29A7" w:rsidRDefault="002C29A7" w:rsidP="002C29A7">
      <w:pPr>
        <w:pStyle w:val="PL"/>
      </w:pPr>
      <w:r>
        <w:t xml:space="preserve">        wildcardedPui:</w:t>
      </w:r>
    </w:p>
    <w:p w:rsidR="002C29A7" w:rsidRDefault="002C29A7" w:rsidP="002C29A7">
      <w:pPr>
        <w:pStyle w:val="PL"/>
      </w:pPr>
      <w:r>
        <w:t xml:space="preserve">          $ref: '#/components/schemas/Impu'</w:t>
      </w:r>
    </w:p>
    <w:p w:rsidR="002C29A7" w:rsidRDefault="002C29A7" w:rsidP="002C29A7">
      <w:pPr>
        <w:pStyle w:val="PL"/>
      </w:pPr>
      <w:r>
        <w:t xml:space="preserve">        looseRouteIndicator:</w:t>
      </w:r>
    </w:p>
    <w:p w:rsidR="002C29A7" w:rsidRDefault="002C29A7" w:rsidP="002C29A7">
      <w:pPr>
        <w:pStyle w:val="PL"/>
      </w:pPr>
      <w:r>
        <w:t xml:space="preserve">          $ref: '#/components/schemas/LooseRouteIndication'</w:t>
      </w:r>
    </w:p>
    <w:p w:rsidR="002C29A7" w:rsidRDefault="002C29A7" w:rsidP="002C29A7">
      <w:pPr>
        <w:pStyle w:val="PL"/>
      </w:pPr>
      <w:r>
        <w:t xml:space="preserve">        wildcardedPsi:</w:t>
      </w:r>
    </w:p>
    <w:p w:rsidR="002C29A7" w:rsidRDefault="002C29A7" w:rsidP="002C29A7">
      <w:pPr>
        <w:pStyle w:val="PL"/>
      </w:pPr>
      <w:r>
        <w:t xml:space="preserve">          $ref: '#/components/schemas/Impu'</w:t>
      </w:r>
    </w:p>
    <w:p w:rsidR="002C29A7" w:rsidRPr="000B71E3" w:rsidRDefault="002C29A7" w:rsidP="002C29A7">
      <w:pPr>
        <w:pStyle w:val="PL"/>
      </w:pPr>
      <w:r w:rsidRPr="000B71E3">
        <w:t xml:space="preserve">        supportedFeatures:</w:t>
      </w:r>
    </w:p>
    <w:p w:rsidR="002C29A7" w:rsidRDefault="002C29A7" w:rsidP="002C29A7">
      <w:pPr>
        <w:pStyle w:val="PL"/>
      </w:pPr>
      <w:r w:rsidRPr="000B71E3">
        <w:t xml:space="preserve">          $ref: 'TS29571_CommonData.yaml#/components/schemas/SupportedFeatures'</w:t>
      </w:r>
    </w:p>
    <w:p w:rsidR="002C29A7" w:rsidRDefault="002C29A7" w:rsidP="002C29A7">
      <w:pPr>
        <w:pStyle w:val="PL"/>
      </w:pPr>
    </w:p>
    <w:p w:rsidR="002C29A7" w:rsidRDefault="002C29A7" w:rsidP="002C29A7">
      <w:pPr>
        <w:pStyle w:val="PL"/>
      </w:pPr>
      <w:r>
        <w:t xml:space="preserve">    ExtendedProblemDetails:</w:t>
      </w:r>
    </w:p>
    <w:p w:rsidR="002C29A7" w:rsidRDefault="002C29A7" w:rsidP="002C29A7">
      <w:pPr>
        <w:pStyle w:val="PL"/>
      </w:pPr>
      <w:r>
        <w:t xml:space="preserve">      allOf:</w:t>
      </w:r>
    </w:p>
    <w:p w:rsidR="002C29A7" w:rsidRDefault="002C29A7" w:rsidP="002C29A7">
      <w:pPr>
        <w:pStyle w:val="PL"/>
      </w:pPr>
      <w:r>
        <w:t xml:space="preserve">      - $ref: 'TS29571_CommonData.yaml#/components/schemas/ProblemDetails'</w:t>
      </w:r>
    </w:p>
    <w:p w:rsidR="002C29A7" w:rsidRDefault="002C29A7" w:rsidP="002C29A7">
      <w:pPr>
        <w:pStyle w:val="PL"/>
      </w:pPr>
      <w:r>
        <w:t xml:space="preserve">      - $ref: '#/components/schemas/AdditionalInfo'</w:t>
      </w:r>
    </w:p>
    <w:p w:rsidR="002C29A7" w:rsidRDefault="002C29A7" w:rsidP="002C29A7">
      <w:pPr>
        <w:pStyle w:val="PL"/>
      </w:pPr>
    </w:p>
    <w:p w:rsidR="002C29A7" w:rsidRPr="002E5CBA" w:rsidRDefault="002C29A7" w:rsidP="002C29A7">
      <w:pPr>
        <w:pStyle w:val="PL"/>
        <w:rPr>
          <w:lang w:val="en-US"/>
        </w:rPr>
      </w:pPr>
      <w:r w:rsidRPr="002E5CBA">
        <w:rPr>
          <w:lang w:val="en-US"/>
        </w:rPr>
        <w:t xml:space="preserve">    </w:t>
      </w:r>
      <w:r>
        <w:t>AdditionalInfo</w:t>
      </w:r>
      <w:r w:rsidRPr="002E5CBA">
        <w:rPr>
          <w:lang w:val="en-US"/>
        </w:rPr>
        <w:t>:</w:t>
      </w:r>
    </w:p>
    <w:p w:rsidR="002C29A7" w:rsidRDefault="002C29A7" w:rsidP="002C29A7">
      <w:pPr>
        <w:pStyle w:val="PL"/>
        <w:rPr>
          <w:lang w:val="en-US"/>
        </w:rPr>
      </w:pPr>
      <w:r w:rsidRPr="002E5CBA">
        <w:rPr>
          <w:lang w:val="en-US"/>
        </w:rPr>
        <w:t xml:space="preserve">      type: object</w:t>
      </w:r>
    </w:p>
    <w:p w:rsidR="002C29A7" w:rsidRPr="002E5CBA" w:rsidRDefault="002C29A7" w:rsidP="002C29A7">
      <w:pPr>
        <w:pStyle w:val="PL"/>
        <w:rPr>
          <w:lang w:val="en-US"/>
        </w:rPr>
      </w:pPr>
      <w:r w:rsidRPr="002E5CBA">
        <w:rPr>
          <w:lang w:val="en-US"/>
        </w:rPr>
        <w:t xml:space="preserve">      properties:</w:t>
      </w:r>
    </w:p>
    <w:p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rsidR="002C29A7" w:rsidRDefault="002C29A7" w:rsidP="002C29A7">
      <w:pPr>
        <w:pStyle w:val="PL"/>
      </w:pPr>
      <w:r>
        <w:t xml:space="preserve">          type: string</w:t>
      </w:r>
    </w:p>
    <w:p w:rsidR="002C29A7" w:rsidRDefault="002C29A7" w:rsidP="002C29A7">
      <w:pPr>
        <w:pStyle w:val="PL"/>
      </w:pPr>
    </w:p>
    <w:p w:rsidR="00E70A4F" w:rsidRPr="000C591A" w:rsidRDefault="00E70A4F" w:rsidP="00E70A4F">
      <w:pPr>
        <w:pStyle w:val="PL"/>
      </w:pPr>
      <w:r w:rsidRPr="004A41AB">
        <w:t xml:space="preserve">    S</w:t>
      </w:r>
      <w:r>
        <w:t>cscf</w:t>
      </w:r>
      <w:r w:rsidRPr="004A41AB">
        <w:t>RestorationInfo:</w:t>
      </w:r>
    </w:p>
    <w:p w:rsidR="00E70A4F" w:rsidRPr="00087F72" w:rsidRDefault="00E70A4F" w:rsidP="00E70A4F">
      <w:pPr>
        <w:pStyle w:val="PL"/>
      </w:pPr>
      <w:r w:rsidRPr="00087F72">
        <w:t xml:space="preserve">      description: S-CSCF restoration information</w:t>
      </w:r>
    </w:p>
    <w:p w:rsidR="00E70A4F" w:rsidRPr="00087F72" w:rsidRDefault="00E70A4F" w:rsidP="00E70A4F">
      <w:pPr>
        <w:pStyle w:val="PL"/>
      </w:pPr>
      <w:r w:rsidRPr="00087F72">
        <w:t xml:space="preserve">      type: object</w:t>
      </w:r>
    </w:p>
    <w:p w:rsidR="00E70A4F" w:rsidRPr="00087F72" w:rsidRDefault="00E70A4F" w:rsidP="00E70A4F">
      <w:pPr>
        <w:pStyle w:val="PL"/>
      </w:pPr>
      <w:r w:rsidRPr="000C591A">
        <w:t xml:space="preserve">      properties:</w:t>
      </w:r>
    </w:p>
    <w:p w:rsidR="00E70A4F" w:rsidRPr="00087F72" w:rsidRDefault="00E70A4F" w:rsidP="00E70A4F">
      <w:pPr>
        <w:pStyle w:val="PL"/>
      </w:pPr>
      <w:r w:rsidRPr="00087F72">
        <w:t xml:space="preserve">        userName:</w:t>
      </w:r>
    </w:p>
    <w:p w:rsidR="00E70A4F" w:rsidRPr="00087F72" w:rsidRDefault="00E70A4F" w:rsidP="00E70A4F">
      <w:pPr>
        <w:pStyle w:val="PL"/>
      </w:pPr>
      <w:r w:rsidRPr="00087F72">
        <w:t xml:space="preserve">          $ref: '#/components/schemas/Impi'</w:t>
      </w:r>
    </w:p>
    <w:p w:rsidR="00E70A4F" w:rsidRPr="00D237EF" w:rsidRDefault="00E70A4F" w:rsidP="00E70A4F">
      <w:pPr>
        <w:pStyle w:val="PL"/>
      </w:pPr>
      <w:r w:rsidRPr="00DE2923">
        <w:t xml:space="preserve">     </w:t>
      </w:r>
      <w:r>
        <w:t xml:space="preserve">  </w:t>
      </w:r>
      <w:r w:rsidRPr="00DE2923">
        <w:t xml:space="preserve"> restorationInfo:</w:t>
      </w:r>
    </w:p>
    <w:p w:rsidR="00E70A4F" w:rsidRPr="000E5836" w:rsidRDefault="00E70A4F" w:rsidP="00E70A4F">
      <w:pPr>
        <w:pStyle w:val="PL"/>
      </w:pPr>
      <w:r w:rsidRPr="000E5836">
        <w:t xml:space="preserve">          type: array</w:t>
      </w:r>
    </w:p>
    <w:p w:rsidR="00E70A4F" w:rsidRPr="00547F51" w:rsidRDefault="00E70A4F" w:rsidP="00E70A4F">
      <w:pPr>
        <w:pStyle w:val="PL"/>
      </w:pPr>
      <w:r w:rsidRPr="00547F51">
        <w:t xml:space="preserve">          items:</w:t>
      </w:r>
    </w:p>
    <w:p w:rsidR="00E70A4F" w:rsidRPr="00662E97" w:rsidRDefault="00E70A4F" w:rsidP="00E70A4F">
      <w:pPr>
        <w:pStyle w:val="PL"/>
      </w:pPr>
      <w:r w:rsidRPr="00662E97">
        <w:t xml:space="preserve">            $ref: '#/components/schemas/RestorationInfo'</w:t>
      </w:r>
    </w:p>
    <w:p w:rsidR="00E70A4F" w:rsidRPr="00662E97" w:rsidRDefault="00E70A4F" w:rsidP="00E70A4F">
      <w:pPr>
        <w:pStyle w:val="PL"/>
      </w:pPr>
      <w:r w:rsidRPr="00662E97">
        <w:t xml:space="preserve">        registrationTimeOut:</w:t>
      </w:r>
    </w:p>
    <w:p w:rsidR="00E70A4F" w:rsidRPr="00662E97" w:rsidRDefault="00E70A4F" w:rsidP="00E70A4F">
      <w:pPr>
        <w:pStyle w:val="PL"/>
      </w:pPr>
      <w:r w:rsidRPr="00662E97">
        <w:t xml:space="preserve">            $ref: 'TS29571_CommonData.yaml#/components/schemas/DateTime'</w:t>
      </w:r>
    </w:p>
    <w:p w:rsidR="00E70A4F" w:rsidRPr="00662E97" w:rsidRDefault="00E70A4F" w:rsidP="00E70A4F">
      <w:pPr>
        <w:pStyle w:val="PL"/>
      </w:pPr>
      <w:r w:rsidRPr="00662E97">
        <w:t xml:space="preserve">        sipAuthenticationScheme:</w:t>
      </w:r>
    </w:p>
    <w:p w:rsidR="00E70A4F" w:rsidRDefault="00E70A4F" w:rsidP="00E70A4F">
      <w:pPr>
        <w:pStyle w:val="PL"/>
      </w:pPr>
      <w:r>
        <w:t xml:space="preserve">            $ref: '#/components/schemas/SipAuthenticationScheme'</w:t>
      </w:r>
    </w:p>
    <w:p w:rsidR="00E70A4F" w:rsidRDefault="00E70A4F" w:rsidP="00E70A4F">
      <w:pPr>
        <w:pStyle w:val="PL"/>
      </w:pPr>
      <w:r w:rsidRPr="00662E97">
        <w:t xml:space="preserve">          </w:t>
      </w:r>
    </w:p>
    <w:p w:rsidR="00E70A4F" w:rsidRPr="000C591A" w:rsidRDefault="00E70A4F" w:rsidP="00E70A4F">
      <w:pPr>
        <w:pStyle w:val="PL"/>
      </w:pPr>
      <w:r w:rsidRPr="004A41AB">
        <w:t xml:space="preserve">    S</w:t>
      </w:r>
      <w:r>
        <w:t>cscf</w:t>
      </w:r>
      <w:r w:rsidRPr="004A41AB">
        <w:t>RestorationInfo</w:t>
      </w:r>
      <w:r>
        <w:t>Request</w:t>
      </w:r>
      <w:r w:rsidRPr="004A41AB">
        <w:t>:</w:t>
      </w:r>
    </w:p>
    <w:p w:rsidR="00E70A4F" w:rsidRPr="00087F72" w:rsidRDefault="00E70A4F" w:rsidP="00E70A4F">
      <w:pPr>
        <w:pStyle w:val="PL"/>
      </w:pPr>
      <w:r w:rsidRPr="00087F72">
        <w:t xml:space="preserve">      description: S-CSCF restoration information</w:t>
      </w:r>
      <w:r>
        <w:t xml:space="preserve"> request</w:t>
      </w:r>
    </w:p>
    <w:p w:rsidR="00E70A4F" w:rsidRDefault="00E70A4F" w:rsidP="00E70A4F">
      <w:pPr>
        <w:pStyle w:val="PL"/>
      </w:pPr>
      <w:r w:rsidRPr="00087F72">
        <w:t xml:space="preserve">      type: object</w:t>
      </w:r>
    </w:p>
    <w:p w:rsidR="0073630C" w:rsidRPr="00087F72" w:rsidRDefault="0073630C" w:rsidP="00E70A4F">
      <w:pPr>
        <w:pStyle w:val="PL"/>
      </w:pPr>
      <w:r>
        <w:t xml:space="preserve">      properties:</w:t>
      </w:r>
    </w:p>
    <w:p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rsidR="00E70A4F" w:rsidRPr="00662E97" w:rsidRDefault="00E70A4F" w:rsidP="00E70A4F">
      <w:pPr>
        <w:pStyle w:val="PL"/>
      </w:pPr>
      <w:r w:rsidRPr="00662E97">
        <w:t xml:space="preserve">          $ref: '#/components/schemas/</w:t>
      </w:r>
      <w:r>
        <w:t>Scscf</w:t>
      </w:r>
      <w:r w:rsidRPr="00662E97">
        <w:t>RestorationInfo'</w:t>
      </w:r>
    </w:p>
    <w:p w:rsidR="00E70A4F" w:rsidRDefault="00E70A4F" w:rsidP="00E70A4F">
      <w:pPr>
        <w:pStyle w:val="PL"/>
      </w:pPr>
      <w:r w:rsidRPr="00662E97">
        <w:t xml:space="preserve">          </w:t>
      </w:r>
    </w:p>
    <w:p w:rsidR="00E70A4F" w:rsidRPr="000C591A" w:rsidRDefault="00E70A4F" w:rsidP="00E70A4F">
      <w:pPr>
        <w:pStyle w:val="PL"/>
      </w:pPr>
      <w:r w:rsidRPr="004A41AB">
        <w:t xml:space="preserve">    S</w:t>
      </w:r>
      <w:r>
        <w:t>cscf</w:t>
      </w:r>
      <w:r w:rsidRPr="004A41AB">
        <w:t>RestorationInfo</w:t>
      </w:r>
      <w:r>
        <w:t>Response</w:t>
      </w:r>
      <w:r w:rsidRPr="004A41AB">
        <w:t>:</w:t>
      </w:r>
    </w:p>
    <w:p w:rsidR="00E70A4F" w:rsidRPr="00087F72" w:rsidRDefault="00E70A4F" w:rsidP="00E70A4F">
      <w:pPr>
        <w:pStyle w:val="PL"/>
      </w:pPr>
      <w:r w:rsidRPr="00087F72">
        <w:t xml:space="preserve">      description: S-CSCF restoration information</w:t>
      </w:r>
      <w:r>
        <w:t xml:space="preserve"> response</w:t>
      </w:r>
    </w:p>
    <w:p w:rsidR="00E70A4F" w:rsidRDefault="00E70A4F" w:rsidP="00E70A4F">
      <w:pPr>
        <w:pStyle w:val="PL"/>
      </w:pPr>
      <w:r w:rsidRPr="00087F72">
        <w:t xml:space="preserve">      type: object</w:t>
      </w:r>
    </w:p>
    <w:p w:rsidR="0073630C" w:rsidRDefault="0073630C" w:rsidP="00E70A4F">
      <w:pPr>
        <w:pStyle w:val="PL"/>
      </w:pPr>
      <w:r>
        <w:t xml:space="preserve">      properties:</w:t>
      </w:r>
    </w:p>
    <w:p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rsidR="00E70A4F" w:rsidRPr="000E5836" w:rsidRDefault="00E70A4F" w:rsidP="00E70A4F">
      <w:pPr>
        <w:pStyle w:val="PL"/>
      </w:pPr>
      <w:r w:rsidRPr="000E5836">
        <w:t xml:space="preserve">          type: array</w:t>
      </w:r>
    </w:p>
    <w:p w:rsidR="00E70A4F" w:rsidRPr="00547F51" w:rsidRDefault="00E70A4F" w:rsidP="00E70A4F">
      <w:pPr>
        <w:pStyle w:val="PL"/>
      </w:pPr>
      <w:r w:rsidRPr="00547F51">
        <w:t xml:space="preserve">          items:</w:t>
      </w:r>
    </w:p>
    <w:p w:rsidR="00E70A4F" w:rsidRDefault="00E70A4F" w:rsidP="00E70A4F">
      <w:pPr>
        <w:pStyle w:val="PL"/>
      </w:pPr>
      <w:r w:rsidRPr="00662E97">
        <w:t xml:space="preserve">            $ref: '#/components/schemas/</w:t>
      </w:r>
      <w:r>
        <w:t>Scscf</w:t>
      </w:r>
      <w:r w:rsidRPr="00662E97">
        <w:t>RestorationInfo'</w:t>
      </w:r>
    </w:p>
    <w:p w:rsidR="005C77DB" w:rsidRPr="00662E97" w:rsidRDefault="005C77DB" w:rsidP="00E70A4F">
      <w:pPr>
        <w:pStyle w:val="PL"/>
      </w:pPr>
    </w:p>
    <w:p w:rsidR="00E70A4F" w:rsidRPr="00662E97" w:rsidRDefault="00E70A4F" w:rsidP="00E70A4F">
      <w:pPr>
        <w:pStyle w:val="PL"/>
      </w:pPr>
      <w:r w:rsidRPr="00662E97">
        <w:t xml:space="preserve">    RestorationInfo:</w:t>
      </w:r>
    </w:p>
    <w:p w:rsidR="00E70A4F" w:rsidRPr="00662E97" w:rsidRDefault="00E70A4F" w:rsidP="00E70A4F">
      <w:pPr>
        <w:pStyle w:val="PL"/>
      </w:pPr>
      <w:r w:rsidRPr="00662E97">
        <w:lastRenderedPageBreak/>
        <w:t xml:space="preserve">      description: The information relevant to a specific registration required for an S-CSCF to handle the requests for a user</w:t>
      </w:r>
    </w:p>
    <w:p w:rsidR="00E70A4F" w:rsidRPr="00662E97" w:rsidRDefault="00E70A4F" w:rsidP="00E70A4F">
      <w:pPr>
        <w:pStyle w:val="PL"/>
      </w:pPr>
      <w:r w:rsidRPr="00662E97">
        <w:t xml:space="preserve">      type: object</w:t>
      </w:r>
    </w:p>
    <w:p w:rsidR="00E70A4F" w:rsidRPr="00662E97" w:rsidRDefault="00E70A4F" w:rsidP="00E70A4F">
      <w:pPr>
        <w:pStyle w:val="PL"/>
      </w:pPr>
      <w:r w:rsidRPr="00662E97">
        <w:t xml:space="preserve">      required:</w:t>
      </w:r>
    </w:p>
    <w:p w:rsidR="00E70A4F" w:rsidRPr="00662E97" w:rsidRDefault="00E70A4F" w:rsidP="00E70A4F">
      <w:pPr>
        <w:pStyle w:val="PL"/>
      </w:pPr>
      <w:r w:rsidRPr="00662E97">
        <w:t xml:space="preserve">        - path</w:t>
      </w:r>
    </w:p>
    <w:p w:rsidR="00E70A4F" w:rsidRPr="00662E97" w:rsidRDefault="00E70A4F" w:rsidP="00E70A4F">
      <w:pPr>
        <w:pStyle w:val="PL"/>
      </w:pPr>
      <w:r w:rsidRPr="00662E97">
        <w:t xml:space="preserve">        - contact</w:t>
      </w:r>
    </w:p>
    <w:p w:rsidR="00E70A4F" w:rsidRPr="00662E97" w:rsidRDefault="00E70A4F" w:rsidP="00E70A4F">
      <w:pPr>
        <w:pStyle w:val="PL"/>
      </w:pPr>
      <w:r w:rsidRPr="00662E97">
        <w:t xml:space="preserve">      properties:</w:t>
      </w:r>
    </w:p>
    <w:p w:rsidR="00E70A4F" w:rsidRPr="00662E97" w:rsidRDefault="00E70A4F" w:rsidP="00E70A4F">
      <w:pPr>
        <w:pStyle w:val="PL"/>
      </w:pPr>
      <w:r w:rsidRPr="00662E97">
        <w:t xml:space="preserve">        path:</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contact:</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initialCSeqSequenceNumber:</w:t>
      </w:r>
    </w:p>
    <w:p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rsidR="00E70A4F" w:rsidRPr="00662E97" w:rsidRDefault="00E70A4F" w:rsidP="00E70A4F">
      <w:pPr>
        <w:pStyle w:val="PL"/>
      </w:pPr>
      <w:r w:rsidRPr="00662E97">
        <w:t xml:space="preserve">        callIdSipHeader: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w:t>
      </w:r>
      <w:r>
        <w:t>ue</w:t>
      </w:r>
      <w:r w:rsidRPr="00662E97">
        <w:t>subscriptionInfo:</w:t>
      </w:r>
    </w:p>
    <w:p w:rsidR="00E70A4F" w:rsidRPr="00662E97" w:rsidRDefault="00E70A4F" w:rsidP="00E70A4F">
      <w:pPr>
        <w:pStyle w:val="PL"/>
      </w:pPr>
      <w:r w:rsidRPr="00662E97">
        <w:t xml:space="preserve">          $ref: '#/components/schemas/</w:t>
      </w:r>
      <w:r>
        <w:t>Ue</w:t>
      </w:r>
      <w:r w:rsidRPr="00662E97">
        <w:t>SubscriptionInfo'</w:t>
      </w:r>
    </w:p>
    <w:p w:rsidR="00E70A4F" w:rsidRPr="00662E97" w:rsidRDefault="00E70A4F" w:rsidP="00E70A4F">
      <w:pPr>
        <w:pStyle w:val="PL"/>
      </w:pPr>
      <w:r w:rsidRPr="00662E97">
        <w:t xml:space="preserve">        pcscfSubscriptionInfo:</w:t>
      </w:r>
    </w:p>
    <w:p w:rsidR="00E70A4F" w:rsidRPr="00662E97" w:rsidRDefault="00E70A4F" w:rsidP="00E70A4F">
      <w:pPr>
        <w:pStyle w:val="PL"/>
      </w:pPr>
      <w:r w:rsidRPr="00662E97">
        <w:t xml:space="preserve">          $ref: '#/components/schemas/PcscfSubscriptionInfo'</w:t>
      </w:r>
    </w:p>
    <w:p w:rsidR="00E70A4F" w:rsidRPr="00662E97" w:rsidRDefault="00E70A4F" w:rsidP="00E70A4F">
      <w:pPr>
        <w:pStyle w:val="PL"/>
      </w:pPr>
    </w:p>
    <w:p w:rsidR="00E70A4F" w:rsidRPr="00662E97" w:rsidRDefault="00E70A4F" w:rsidP="00E70A4F">
      <w:pPr>
        <w:pStyle w:val="PL"/>
      </w:pPr>
      <w:r w:rsidRPr="00662E97">
        <w:t xml:space="preserve">    </w:t>
      </w:r>
      <w:r>
        <w:t>Ue</w:t>
      </w:r>
      <w:r w:rsidRPr="00662E97">
        <w:t>SubscriptionInfo:</w:t>
      </w:r>
    </w:p>
    <w:p w:rsidR="00E70A4F" w:rsidRPr="00662E97" w:rsidRDefault="00E70A4F" w:rsidP="00E70A4F">
      <w:pPr>
        <w:pStyle w:val="PL"/>
      </w:pPr>
      <w:r w:rsidRPr="00662E97">
        <w:t xml:space="preserve">      type: object</w:t>
      </w:r>
    </w:p>
    <w:p w:rsidR="00E70A4F" w:rsidRPr="00662E97" w:rsidRDefault="00E70A4F" w:rsidP="00E70A4F">
      <w:pPr>
        <w:pStyle w:val="PL"/>
      </w:pPr>
      <w:r w:rsidRPr="00662E97">
        <w:t xml:space="preserve">      required:</w:t>
      </w:r>
    </w:p>
    <w:p w:rsidR="00E70A4F" w:rsidRPr="00662E97" w:rsidRDefault="00E70A4F" w:rsidP="00E70A4F">
      <w:pPr>
        <w:pStyle w:val="PL"/>
      </w:pPr>
      <w:r w:rsidRPr="00662E97">
        <w:t xml:space="preserve">        - callIdSipHeader</w:t>
      </w:r>
    </w:p>
    <w:p w:rsidR="00E70A4F" w:rsidRPr="00662E97" w:rsidRDefault="00E70A4F" w:rsidP="00E70A4F">
      <w:pPr>
        <w:pStyle w:val="PL"/>
      </w:pPr>
      <w:r w:rsidRPr="00662E97">
        <w:t xml:space="preserve">        - fromSipHeader</w:t>
      </w:r>
    </w:p>
    <w:p w:rsidR="00E70A4F" w:rsidRPr="00662E97" w:rsidRDefault="00E70A4F" w:rsidP="00E70A4F">
      <w:pPr>
        <w:pStyle w:val="PL"/>
      </w:pPr>
      <w:r w:rsidRPr="00662E97">
        <w:t xml:space="preserve">        - toSipHeader</w:t>
      </w:r>
    </w:p>
    <w:p w:rsidR="00E70A4F" w:rsidRPr="00662E97" w:rsidRDefault="00E70A4F" w:rsidP="00E70A4F">
      <w:pPr>
        <w:pStyle w:val="PL"/>
      </w:pPr>
      <w:r w:rsidRPr="00662E97">
        <w:t xml:space="preserve">        - recordRoute           </w:t>
      </w:r>
    </w:p>
    <w:p w:rsidR="00E70A4F" w:rsidRPr="00662E97" w:rsidRDefault="00E70A4F" w:rsidP="00E70A4F">
      <w:pPr>
        <w:pStyle w:val="PL"/>
      </w:pPr>
      <w:r w:rsidRPr="00662E97">
        <w:t xml:space="preserve">        - contact             </w:t>
      </w:r>
    </w:p>
    <w:p w:rsidR="00E70A4F" w:rsidRPr="00662E97" w:rsidRDefault="00E70A4F" w:rsidP="00E70A4F">
      <w:pPr>
        <w:pStyle w:val="PL"/>
      </w:pPr>
      <w:r w:rsidRPr="00662E97">
        <w:t xml:space="preserve">      properties:</w:t>
      </w:r>
    </w:p>
    <w:p w:rsidR="00E70A4F" w:rsidRPr="00662E97" w:rsidRDefault="00E70A4F" w:rsidP="00E70A4F">
      <w:pPr>
        <w:pStyle w:val="PL"/>
      </w:pPr>
      <w:r w:rsidRPr="00662E97">
        <w:t xml:space="preserve">        callIdSipHeader: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fromSipHeader: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toSipHeader: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recordRoute:</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contact:</w:t>
      </w:r>
    </w:p>
    <w:p w:rsidR="00E70A4F" w:rsidRPr="00662E97" w:rsidRDefault="00E70A4F" w:rsidP="00E70A4F">
      <w:pPr>
        <w:pStyle w:val="PL"/>
      </w:pPr>
      <w:r w:rsidRPr="00662E97">
        <w:t xml:space="preserve">          type: string </w:t>
      </w:r>
    </w:p>
    <w:p w:rsidR="00E70A4F" w:rsidRPr="00662E97" w:rsidRDefault="00E70A4F" w:rsidP="00E70A4F">
      <w:pPr>
        <w:pStyle w:val="PL"/>
      </w:pPr>
    </w:p>
    <w:p w:rsidR="00E70A4F" w:rsidRPr="00662E97" w:rsidRDefault="00E70A4F" w:rsidP="00E70A4F">
      <w:pPr>
        <w:pStyle w:val="PL"/>
      </w:pPr>
      <w:r w:rsidRPr="00662E97">
        <w:t xml:space="preserve">    PcscfSubscriptionInfo:</w:t>
      </w:r>
    </w:p>
    <w:p w:rsidR="00E70A4F" w:rsidRPr="00662E97" w:rsidRDefault="00E70A4F" w:rsidP="00E70A4F">
      <w:pPr>
        <w:pStyle w:val="PL"/>
      </w:pPr>
      <w:r w:rsidRPr="00662E97">
        <w:t xml:space="preserve">      type: object</w:t>
      </w:r>
    </w:p>
    <w:p w:rsidR="00E70A4F" w:rsidRPr="00662E97" w:rsidRDefault="00E70A4F" w:rsidP="00E70A4F">
      <w:pPr>
        <w:pStyle w:val="PL"/>
      </w:pPr>
      <w:r w:rsidRPr="00662E97">
        <w:t xml:space="preserve">      required:</w:t>
      </w:r>
    </w:p>
    <w:p w:rsidR="00E70A4F" w:rsidRPr="00662E97" w:rsidRDefault="00E70A4F" w:rsidP="00E70A4F">
      <w:pPr>
        <w:pStyle w:val="PL"/>
      </w:pPr>
      <w:r w:rsidRPr="00662E97">
        <w:t xml:space="preserve">        - callIdSipHeader</w:t>
      </w:r>
    </w:p>
    <w:p w:rsidR="00E70A4F" w:rsidRPr="00662E97" w:rsidRDefault="00E70A4F" w:rsidP="00E70A4F">
      <w:pPr>
        <w:pStyle w:val="PL"/>
      </w:pPr>
      <w:r w:rsidRPr="00662E97">
        <w:t xml:space="preserve">        - fromSipHeader</w:t>
      </w:r>
    </w:p>
    <w:p w:rsidR="00E70A4F" w:rsidRPr="00662E97" w:rsidRDefault="00E70A4F" w:rsidP="00E70A4F">
      <w:pPr>
        <w:pStyle w:val="PL"/>
      </w:pPr>
      <w:r w:rsidRPr="00662E97">
        <w:t xml:space="preserve">        - toSipHeader</w:t>
      </w:r>
    </w:p>
    <w:p w:rsidR="00E70A4F" w:rsidRPr="00662E97" w:rsidRDefault="00E70A4F" w:rsidP="00E70A4F">
      <w:pPr>
        <w:pStyle w:val="PL"/>
      </w:pPr>
      <w:r w:rsidRPr="00662E97">
        <w:t xml:space="preserve">        - contact             </w:t>
      </w:r>
    </w:p>
    <w:p w:rsidR="00E70A4F" w:rsidRPr="00662E97" w:rsidRDefault="00E70A4F" w:rsidP="00E70A4F">
      <w:pPr>
        <w:pStyle w:val="PL"/>
      </w:pPr>
      <w:r w:rsidRPr="00662E97">
        <w:t xml:space="preserve">      properties:</w:t>
      </w:r>
    </w:p>
    <w:p w:rsidR="00E70A4F" w:rsidRPr="00662E97" w:rsidRDefault="00E70A4F" w:rsidP="00E70A4F">
      <w:pPr>
        <w:pStyle w:val="PL"/>
      </w:pPr>
      <w:r w:rsidRPr="00662E97">
        <w:t xml:space="preserve">        callIdSipHeader: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fromSipHeader:</w:t>
      </w:r>
    </w:p>
    <w:p w:rsidR="00E70A4F" w:rsidRPr="00662E97" w:rsidRDefault="00E70A4F" w:rsidP="00E70A4F">
      <w:pPr>
        <w:pStyle w:val="PL"/>
      </w:pPr>
      <w:r w:rsidRPr="00662E97">
        <w:t xml:space="preserve">          type: string</w:t>
      </w:r>
    </w:p>
    <w:p w:rsidR="00E70A4F" w:rsidRPr="004A41AB" w:rsidRDefault="00E70A4F" w:rsidP="00E70A4F">
      <w:pPr>
        <w:pStyle w:val="PL"/>
      </w:pPr>
      <w:r w:rsidRPr="004A41AB">
        <w:t xml:space="preserve">        toSipHeader:</w:t>
      </w:r>
    </w:p>
    <w:p w:rsidR="00E70A4F" w:rsidRPr="004A41AB" w:rsidRDefault="00E70A4F" w:rsidP="00E70A4F">
      <w:pPr>
        <w:pStyle w:val="PL"/>
      </w:pPr>
      <w:r w:rsidRPr="004A41AB">
        <w:t xml:space="preserve">          type: string</w:t>
      </w:r>
    </w:p>
    <w:p w:rsidR="00E70A4F" w:rsidRPr="00087F72" w:rsidRDefault="00E70A4F" w:rsidP="00E70A4F">
      <w:pPr>
        <w:pStyle w:val="PL"/>
      </w:pPr>
      <w:r w:rsidRPr="00087F72">
        <w:t xml:space="preserve">        contact:</w:t>
      </w:r>
    </w:p>
    <w:p w:rsidR="00E70A4F" w:rsidRDefault="00E70A4F" w:rsidP="00E70A4F">
      <w:pPr>
        <w:pStyle w:val="PL"/>
      </w:pPr>
      <w:r w:rsidRPr="00DE2923">
        <w:t xml:space="preserve">          type: string  </w:t>
      </w:r>
    </w:p>
    <w:p w:rsidR="00E07763" w:rsidRDefault="00E07763" w:rsidP="00E07763">
      <w:pPr>
        <w:pStyle w:val="PL"/>
      </w:pPr>
    </w:p>
    <w:p w:rsidR="00E07763" w:rsidRPr="000B71E3" w:rsidRDefault="00E07763" w:rsidP="00E07763">
      <w:pPr>
        <w:pStyle w:val="PL"/>
      </w:pPr>
      <w:r w:rsidRPr="000B71E3">
        <w:t xml:space="preserve">    DeregistrationData:</w:t>
      </w:r>
    </w:p>
    <w:p w:rsidR="00E07763" w:rsidRPr="000B71E3" w:rsidRDefault="00E07763" w:rsidP="00E07763">
      <w:pPr>
        <w:pStyle w:val="PL"/>
      </w:pPr>
      <w:r w:rsidRPr="000B71E3">
        <w:t xml:space="preserve">      type: object</w:t>
      </w:r>
    </w:p>
    <w:p w:rsidR="00E07763" w:rsidRPr="000B71E3" w:rsidRDefault="00E07763" w:rsidP="00E07763">
      <w:pPr>
        <w:pStyle w:val="PL"/>
      </w:pPr>
      <w:r w:rsidRPr="000B71E3">
        <w:t xml:space="preserve">      required:</w:t>
      </w:r>
    </w:p>
    <w:p w:rsidR="00E07763" w:rsidRPr="000B71E3" w:rsidRDefault="00E07763" w:rsidP="00E07763">
      <w:pPr>
        <w:pStyle w:val="PL"/>
      </w:pPr>
      <w:r w:rsidRPr="000B71E3">
        <w:t xml:space="preserve">        - deregReason</w:t>
      </w:r>
    </w:p>
    <w:p w:rsidR="00E07763" w:rsidRPr="000B71E3" w:rsidRDefault="00E07763" w:rsidP="00E07763">
      <w:pPr>
        <w:pStyle w:val="PL"/>
      </w:pPr>
      <w:r w:rsidRPr="000B71E3">
        <w:t xml:space="preserve">        - </w:t>
      </w:r>
      <w:r>
        <w:t>impi</w:t>
      </w:r>
    </w:p>
    <w:p w:rsidR="00E07763" w:rsidRPr="000B71E3" w:rsidRDefault="00E07763" w:rsidP="00E07763">
      <w:pPr>
        <w:pStyle w:val="PL"/>
      </w:pPr>
      <w:r w:rsidRPr="000B71E3">
        <w:t xml:space="preserve">      properties:</w:t>
      </w:r>
    </w:p>
    <w:p w:rsidR="00E07763" w:rsidRPr="000B71E3" w:rsidRDefault="00E07763" w:rsidP="00E07763">
      <w:pPr>
        <w:pStyle w:val="PL"/>
      </w:pPr>
      <w:r w:rsidRPr="000B71E3">
        <w:t xml:space="preserve">        deregReason:</w:t>
      </w:r>
    </w:p>
    <w:p w:rsidR="00E07763" w:rsidRDefault="00E07763" w:rsidP="00E07763">
      <w:pPr>
        <w:pStyle w:val="PL"/>
      </w:pPr>
      <w:r w:rsidRPr="000B71E3">
        <w:t xml:space="preserve">          $ref: '#/components/schemas/DeregistrationReason'</w:t>
      </w:r>
    </w:p>
    <w:p w:rsidR="00E07763" w:rsidRDefault="00E07763" w:rsidP="00E07763">
      <w:pPr>
        <w:pStyle w:val="PL"/>
      </w:pPr>
      <w:r>
        <w:t xml:space="preserve">        impi:</w:t>
      </w:r>
    </w:p>
    <w:p w:rsidR="00E07763" w:rsidRPr="000B71E3" w:rsidRDefault="00E07763" w:rsidP="00E07763">
      <w:pPr>
        <w:pStyle w:val="PL"/>
      </w:pPr>
      <w:r>
        <w:t xml:space="preserve">          $ref: '#/components/schemas/Impi'</w:t>
      </w:r>
    </w:p>
    <w:p w:rsidR="00E07763" w:rsidRDefault="00E07763" w:rsidP="00E07763">
      <w:pPr>
        <w:pStyle w:val="PL"/>
      </w:pPr>
      <w:r>
        <w:t xml:space="preserve">        associatedImpis:</w:t>
      </w:r>
    </w:p>
    <w:p w:rsidR="00E07763" w:rsidRDefault="00E07763" w:rsidP="00E07763">
      <w:pPr>
        <w:pStyle w:val="PL"/>
      </w:pPr>
      <w:r>
        <w:t xml:space="preserve">          type: array</w:t>
      </w:r>
    </w:p>
    <w:p w:rsidR="00E07763" w:rsidRDefault="00E07763" w:rsidP="00E07763">
      <w:pPr>
        <w:pStyle w:val="PL"/>
      </w:pPr>
      <w:r>
        <w:t xml:space="preserve">          items:</w:t>
      </w:r>
    </w:p>
    <w:p w:rsidR="00E07763" w:rsidRDefault="00E07763" w:rsidP="00E07763">
      <w:pPr>
        <w:pStyle w:val="PL"/>
      </w:pPr>
      <w:r>
        <w:t xml:space="preserve">            $ref: '#/components/schemas/Impi'</w:t>
      </w:r>
    </w:p>
    <w:p w:rsidR="00E07763" w:rsidRDefault="00E07763" w:rsidP="00E07763">
      <w:pPr>
        <w:pStyle w:val="PL"/>
      </w:pPr>
      <w:r>
        <w:rPr>
          <w:lang w:val="en-US"/>
        </w:rPr>
        <w:t xml:space="preserve">        e</w:t>
      </w:r>
      <w:r w:rsidRPr="008927BE">
        <w:rPr>
          <w:lang w:val="en-US"/>
        </w:rPr>
        <w:t>mergencyRegist</w:t>
      </w:r>
      <w:r>
        <w:rPr>
          <w:lang w:val="en-US"/>
        </w:rPr>
        <w:t>eredIdentities:</w:t>
      </w:r>
    </w:p>
    <w:p w:rsidR="00E07763" w:rsidRDefault="00E07763" w:rsidP="00E07763">
      <w:pPr>
        <w:pStyle w:val="PL"/>
      </w:pPr>
      <w:r>
        <w:t xml:space="preserve">          type: array</w:t>
      </w:r>
    </w:p>
    <w:p w:rsidR="00E07763" w:rsidRDefault="00E07763" w:rsidP="00E07763">
      <w:pPr>
        <w:pStyle w:val="PL"/>
      </w:pPr>
      <w:r>
        <w:t xml:space="preserve">          items:</w:t>
      </w:r>
    </w:p>
    <w:p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rsidR="00E07763" w:rsidRDefault="00E07763" w:rsidP="00E07763">
      <w:pPr>
        <w:pStyle w:val="PL"/>
      </w:pPr>
      <w:r>
        <w:t xml:space="preserve">          minItems: 1</w:t>
      </w:r>
    </w:p>
    <w:p w:rsidR="00E07763" w:rsidRPr="000B71E3" w:rsidRDefault="00E07763" w:rsidP="00E07763">
      <w:pPr>
        <w:pStyle w:val="PL"/>
      </w:pPr>
    </w:p>
    <w:p w:rsidR="00E07763" w:rsidRDefault="00E07763" w:rsidP="00E07763">
      <w:pPr>
        <w:pStyle w:val="PL"/>
      </w:pPr>
      <w:r>
        <w:t xml:space="preserve">    EmergencyRegisteredIdentity:</w:t>
      </w:r>
    </w:p>
    <w:p w:rsidR="00E07763" w:rsidRDefault="00E07763" w:rsidP="00E07763">
      <w:pPr>
        <w:pStyle w:val="PL"/>
      </w:pPr>
      <w:r>
        <w:lastRenderedPageBreak/>
        <w:t xml:space="preserve">      type: object</w:t>
      </w:r>
    </w:p>
    <w:p w:rsidR="00E07763" w:rsidRPr="000B71E3" w:rsidRDefault="00E07763" w:rsidP="00E07763">
      <w:pPr>
        <w:pStyle w:val="PL"/>
      </w:pPr>
      <w:r w:rsidRPr="000B71E3">
        <w:t xml:space="preserve">      required:</w:t>
      </w:r>
    </w:p>
    <w:p w:rsidR="00E07763" w:rsidRDefault="00E07763" w:rsidP="00E07763">
      <w:pPr>
        <w:pStyle w:val="PL"/>
      </w:pPr>
      <w:r w:rsidRPr="000B71E3">
        <w:t xml:space="preserve">        - </w:t>
      </w:r>
      <w:r>
        <w:t>impi</w:t>
      </w:r>
    </w:p>
    <w:p w:rsidR="00E07763" w:rsidRDefault="00E07763" w:rsidP="00E07763">
      <w:pPr>
        <w:pStyle w:val="PL"/>
      </w:pPr>
      <w:r w:rsidRPr="000B71E3">
        <w:t xml:space="preserve">        - </w:t>
      </w:r>
      <w:r>
        <w:t>impu</w:t>
      </w:r>
    </w:p>
    <w:p w:rsidR="00E07763" w:rsidRDefault="00E07763" w:rsidP="00E07763">
      <w:pPr>
        <w:pStyle w:val="PL"/>
      </w:pPr>
      <w:r>
        <w:t xml:space="preserve">      properties:</w:t>
      </w:r>
    </w:p>
    <w:p w:rsidR="00E07763" w:rsidRDefault="00E07763" w:rsidP="00E07763">
      <w:pPr>
        <w:pStyle w:val="PL"/>
      </w:pPr>
      <w:r>
        <w:t xml:space="preserve">        impi:</w:t>
      </w:r>
    </w:p>
    <w:p w:rsidR="00E07763" w:rsidRPr="000B71E3" w:rsidRDefault="00E07763" w:rsidP="00E07763">
      <w:pPr>
        <w:pStyle w:val="PL"/>
      </w:pPr>
      <w:r>
        <w:t xml:space="preserve">          $ref: '#/components/schemas/Impi'</w:t>
      </w:r>
    </w:p>
    <w:p w:rsidR="00E07763" w:rsidRDefault="00E07763" w:rsidP="00E07763">
      <w:pPr>
        <w:pStyle w:val="PL"/>
      </w:pPr>
      <w:r>
        <w:t xml:space="preserve">        impu:</w:t>
      </w:r>
    </w:p>
    <w:p w:rsidR="00E07763" w:rsidRPr="000B71E3" w:rsidRDefault="00E07763" w:rsidP="00E07763">
      <w:pPr>
        <w:pStyle w:val="PL"/>
      </w:pPr>
      <w:r>
        <w:t xml:space="preserve">          $ref: '#/components/schemas/Impu'</w:t>
      </w:r>
    </w:p>
    <w:p w:rsidR="00E07763" w:rsidRDefault="00E07763" w:rsidP="00E07763">
      <w:pPr>
        <w:pStyle w:val="PL"/>
      </w:pPr>
    </w:p>
    <w:p w:rsidR="00E07763" w:rsidRDefault="00E07763" w:rsidP="00E07763">
      <w:pPr>
        <w:pStyle w:val="PL"/>
      </w:pPr>
      <w:r>
        <w:t xml:space="preserve">    DeregistrationReason:</w:t>
      </w:r>
    </w:p>
    <w:p w:rsidR="00E07763" w:rsidRDefault="00E07763" w:rsidP="00E07763">
      <w:pPr>
        <w:pStyle w:val="PL"/>
      </w:pPr>
      <w:r>
        <w:t xml:space="preserve">      type: object</w:t>
      </w:r>
    </w:p>
    <w:p w:rsidR="00E07763" w:rsidRPr="000B71E3" w:rsidRDefault="00E07763" w:rsidP="00E07763">
      <w:pPr>
        <w:pStyle w:val="PL"/>
      </w:pPr>
      <w:r w:rsidRPr="000B71E3">
        <w:t xml:space="preserve">      required:</w:t>
      </w:r>
    </w:p>
    <w:p w:rsidR="00E07763" w:rsidRDefault="00E07763" w:rsidP="00E07763">
      <w:pPr>
        <w:pStyle w:val="PL"/>
      </w:pPr>
      <w:r w:rsidRPr="000B71E3">
        <w:t xml:space="preserve">        - </w:t>
      </w:r>
      <w:r>
        <w:t>reasonCode</w:t>
      </w:r>
    </w:p>
    <w:p w:rsidR="00E07763" w:rsidRDefault="00E07763" w:rsidP="00E07763">
      <w:pPr>
        <w:pStyle w:val="PL"/>
      </w:pPr>
      <w:r w:rsidRPr="000B71E3">
        <w:t xml:space="preserve">        - </w:t>
      </w:r>
      <w:r>
        <w:t>reasonText</w:t>
      </w:r>
    </w:p>
    <w:p w:rsidR="00E07763" w:rsidRDefault="00E07763" w:rsidP="00E07763">
      <w:pPr>
        <w:pStyle w:val="PL"/>
      </w:pPr>
      <w:r>
        <w:t xml:space="preserve">      properties:</w:t>
      </w:r>
    </w:p>
    <w:p w:rsidR="00E07763" w:rsidRDefault="00E07763" w:rsidP="00E07763">
      <w:pPr>
        <w:pStyle w:val="PL"/>
      </w:pPr>
      <w:r>
        <w:t xml:space="preserve">        reasonCode:</w:t>
      </w:r>
    </w:p>
    <w:p w:rsidR="00E07763" w:rsidRPr="000B71E3" w:rsidRDefault="00E07763" w:rsidP="00E07763">
      <w:pPr>
        <w:pStyle w:val="PL"/>
      </w:pPr>
      <w:r>
        <w:t xml:space="preserve">          $ref: '#/components/schemas/DeregistrationReasonCode'</w:t>
      </w:r>
    </w:p>
    <w:p w:rsidR="00E07763" w:rsidRDefault="00E07763" w:rsidP="00E07763">
      <w:pPr>
        <w:pStyle w:val="PL"/>
      </w:pPr>
      <w:r>
        <w:t xml:space="preserve">        reasonText:</w:t>
      </w:r>
    </w:p>
    <w:p w:rsidR="00E07763" w:rsidRDefault="00E07763" w:rsidP="00E07763">
      <w:pPr>
        <w:pStyle w:val="PL"/>
      </w:pPr>
      <w:r>
        <w:t xml:space="preserve">          type: string</w:t>
      </w:r>
    </w:p>
    <w:p w:rsidR="00E70A4F" w:rsidRPr="00647006" w:rsidRDefault="00E70A4F" w:rsidP="00E70A4F">
      <w:pPr>
        <w:pStyle w:val="PL"/>
      </w:pPr>
    </w:p>
    <w:p w:rsidR="00B569E6" w:rsidRDefault="00B569E6" w:rsidP="00B569E6">
      <w:pPr>
        <w:pStyle w:val="PL"/>
      </w:pPr>
      <w:r>
        <w:t># SIMPLE TYPES</w:t>
      </w:r>
    </w:p>
    <w:p w:rsidR="00B569E6" w:rsidRDefault="00B569E6" w:rsidP="00B569E6">
      <w:pPr>
        <w:pStyle w:val="PL"/>
      </w:pPr>
    </w:p>
    <w:p w:rsidR="002C29A7" w:rsidRDefault="002C29A7" w:rsidP="002C29A7">
      <w:pPr>
        <w:pStyle w:val="PL"/>
      </w:pPr>
      <w:r>
        <w:t xml:space="preserve">    ImsUeId:</w:t>
      </w:r>
    </w:p>
    <w:p w:rsidR="002C29A7" w:rsidRDefault="002C29A7" w:rsidP="002C29A7">
      <w:pPr>
        <w:pStyle w:val="PL"/>
      </w:pPr>
      <w:r>
        <w:t xml:space="preserve">      type: string</w:t>
      </w:r>
    </w:p>
    <w:p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rsidR="002C29A7" w:rsidRDefault="002C29A7" w:rsidP="002C29A7">
      <w:pPr>
        <w:pStyle w:val="PL"/>
      </w:pPr>
    </w:p>
    <w:p w:rsidR="00B569E6" w:rsidRDefault="00B569E6" w:rsidP="00B569E6">
      <w:pPr>
        <w:pStyle w:val="PL"/>
      </w:pPr>
      <w:r>
        <w:t xml:space="preserve">    Impu:</w:t>
      </w:r>
    </w:p>
    <w:p w:rsidR="00B569E6" w:rsidRDefault="00B569E6" w:rsidP="00B569E6">
      <w:pPr>
        <w:pStyle w:val="PL"/>
      </w:pPr>
      <w:r>
        <w:t xml:space="preserve">      type: string</w:t>
      </w:r>
    </w:p>
    <w:p w:rsidR="00B569E6" w:rsidRDefault="00B569E6" w:rsidP="00B569E6">
      <w:pPr>
        <w:pStyle w:val="PL"/>
      </w:pPr>
      <w:r>
        <w:t xml:space="preserve">    Impi:</w:t>
      </w:r>
    </w:p>
    <w:p w:rsidR="00B569E6" w:rsidRDefault="00B569E6" w:rsidP="00B569E6">
      <w:pPr>
        <w:pStyle w:val="PL"/>
      </w:pPr>
      <w:r>
        <w:t xml:space="preserve">      type: string</w:t>
      </w:r>
    </w:p>
    <w:p w:rsidR="00B569E6" w:rsidRDefault="00B569E6" w:rsidP="00B569E6">
      <w:pPr>
        <w:pStyle w:val="PL"/>
      </w:pPr>
    </w:p>
    <w:p w:rsidR="00B569E6" w:rsidRDefault="00B569E6" w:rsidP="00B569E6">
      <w:pPr>
        <w:pStyle w:val="PL"/>
      </w:pPr>
      <w:r>
        <w:t># ENUMS:</w:t>
      </w:r>
    </w:p>
    <w:p w:rsidR="00B569E6" w:rsidRDefault="00B569E6" w:rsidP="00B569E6">
      <w:pPr>
        <w:pStyle w:val="PL"/>
      </w:pPr>
    </w:p>
    <w:p w:rsidR="00B569E6" w:rsidRDefault="00B569E6" w:rsidP="00B569E6">
      <w:pPr>
        <w:pStyle w:val="PL"/>
      </w:pPr>
      <w:r>
        <w:t xml:space="preserve">    AuthorizationType:</w:t>
      </w:r>
    </w:p>
    <w:p w:rsidR="00B569E6" w:rsidRDefault="00B569E6" w:rsidP="00B569E6">
      <w:pPr>
        <w:pStyle w:val="PL"/>
      </w:pPr>
      <w:r>
        <w:t xml:space="preserve">      anyOf:</w:t>
      </w:r>
    </w:p>
    <w:p w:rsidR="00B569E6" w:rsidRDefault="00B569E6" w:rsidP="00B569E6">
      <w:pPr>
        <w:pStyle w:val="PL"/>
      </w:pPr>
      <w:r>
        <w:t xml:space="preserve">        - type: string</w:t>
      </w:r>
    </w:p>
    <w:p w:rsidR="00B569E6" w:rsidRDefault="00B569E6" w:rsidP="00B569E6">
      <w:pPr>
        <w:pStyle w:val="PL"/>
      </w:pPr>
      <w:r>
        <w:t xml:space="preserve">          enum:</w:t>
      </w:r>
    </w:p>
    <w:p w:rsidR="00B569E6" w:rsidRDefault="00B569E6" w:rsidP="00B569E6">
      <w:pPr>
        <w:pStyle w:val="PL"/>
      </w:pPr>
      <w:r>
        <w:t xml:space="preserve">          - REGISTRATION</w:t>
      </w:r>
    </w:p>
    <w:p w:rsidR="00B569E6" w:rsidRDefault="00B569E6" w:rsidP="00B569E6">
      <w:pPr>
        <w:pStyle w:val="PL"/>
      </w:pPr>
      <w:r>
        <w:t xml:space="preserve">          - DEREGISTRATION</w:t>
      </w:r>
    </w:p>
    <w:p w:rsidR="00B569E6" w:rsidRDefault="00B569E6" w:rsidP="00B569E6">
      <w:pPr>
        <w:pStyle w:val="PL"/>
      </w:pPr>
      <w:r>
        <w:t xml:space="preserve">        - type: string</w:t>
      </w:r>
    </w:p>
    <w:p w:rsidR="00B569E6" w:rsidRDefault="00B569E6" w:rsidP="00B569E6">
      <w:pPr>
        <w:pStyle w:val="PL"/>
      </w:pPr>
    </w:p>
    <w:p w:rsidR="00B569E6" w:rsidRDefault="00B569E6" w:rsidP="00B569E6">
      <w:pPr>
        <w:pStyle w:val="PL"/>
      </w:pPr>
      <w:r>
        <w:t xml:space="preserve">    AuthorizationResult:</w:t>
      </w:r>
    </w:p>
    <w:p w:rsidR="00B569E6" w:rsidRDefault="00B569E6" w:rsidP="00B569E6">
      <w:pPr>
        <w:pStyle w:val="PL"/>
      </w:pPr>
      <w:r>
        <w:t xml:space="preserve">      anyOf:</w:t>
      </w:r>
    </w:p>
    <w:p w:rsidR="00B569E6" w:rsidRDefault="00B569E6" w:rsidP="00B569E6">
      <w:pPr>
        <w:pStyle w:val="PL"/>
      </w:pPr>
      <w:r>
        <w:t xml:space="preserve">        - type: string</w:t>
      </w:r>
    </w:p>
    <w:p w:rsidR="00B569E6" w:rsidRDefault="00B569E6" w:rsidP="00B569E6">
      <w:pPr>
        <w:pStyle w:val="PL"/>
      </w:pPr>
      <w:r>
        <w:t xml:space="preserve">          enum:</w:t>
      </w:r>
    </w:p>
    <w:p w:rsidR="00B569E6" w:rsidRDefault="00B569E6" w:rsidP="00B569E6">
      <w:pPr>
        <w:pStyle w:val="PL"/>
      </w:pPr>
      <w:r>
        <w:t xml:space="preserve">          - FIRST_REGISTRATION</w:t>
      </w:r>
    </w:p>
    <w:p w:rsidR="00B569E6" w:rsidRDefault="00B569E6" w:rsidP="00B569E6">
      <w:pPr>
        <w:pStyle w:val="PL"/>
      </w:pPr>
      <w:r>
        <w:t xml:space="preserve">          - SUBSEQUENT_REGISTRATION</w:t>
      </w:r>
    </w:p>
    <w:p w:rsidR="00B569E6" w:rsidRDefault="00B569E6" w:rsidP="00B569E6">
      <w:pPr>
        <w:pStyle w:val="PL"/>
      </w:pPr>
      <w:r>
        <w:t xml:space="preserve">        - type: string</w:t>
      </w:r>
    </w:p>
    <w:p w:rsidR="00E70A4F" w:rsidRPr="00A72279" w:rsidRDefault="00E70A4F" w:rsidP="00B569E6">
      <w:pPr>
        <w:pStyle w:val="PL"/>
      </w:pPr>
    </w:p>
    <w:p w:rsidR="00E70A4F" w:rsidRDefault="00E70A4F" w:rsidP="00E70A4F">
      <w:pPr>
        <w:pStyle w:val="PL"/>
      </w:pPr>
      <w:r>
        <w:t xml:space="preserve">    SipAuthenticationScheme:</w:t>
      </w:r>
    </w:p>
    <w:p w:rsidR="00E70A4F" w:rsidRDefault="00E70A4F" w:rsidP="00E70A4F">
      <w:pPr>
        <w:pStyle w:val="PL"/>
      </w:pPr>
      <w:r>
        <w:t xml:space="preserve">      anyOf:</w:t>
      </w:r>
    </w:p>
    <w:p w:rsidR="00E70A4F" w:rsidRDefault="00E70A4F" w:rsidP="00E70A4F">
      <w:pPr>
        <w:pStyle w:val="PL"/>
      </w:pPr>
      <w:r>
        <w:t xml:space="preserve">        - type: string</w:t>
      </w:r>
    </w:p>
    <w:p w:rsidR="00E70A4F" w:rsidRDefault="00E70A4F" w:rsidP="00E70A4F">
      <w:pPr>
        <w:pStyle w:val="PL"/>
      </w:pPr>
      <w:r>
        <w:t xml:space="preserve">          enum:</w:t>
      </w:r>
    </w:p>
    <w:p w:rsidR="00E70A4F" w:rsidRDefault="00E70A4F" w:rsidP="00E70A4F">
      <w:pPr>
        <w:pStyle w:val="PL"/>
      </w:pPr>
      <w:r>
        <w:t xml:space="preserve">          - DIGEST-AKAV1-MD5</w:t>
      </w:r>
    </w:p>
    <w:p w:rsidR="00E70A4F" w:rsidRDefault="00E70A4F" w:rsidP="00E70A4F">
      <w:pPr>
        <w:pStyle w:val="PL"/>
      </w:pPr>
      <w:r>
        <w:t xml:space="preserve">          - DIGEST-HTTP</w:t>
      </w:r>
    </w:p>
    <w:p w:rsidR="00E70A4F" w:rsidRDefault="00E70A4F" w:rsidP="00E70A4F">
      <w:pPr>
        <w:pStyle w:val="PL"/>
      </w:pPr>
      <w:r>
        <w:t xml:space="preserve">          - NBA</w:t>
      </w:r>
    </w:p>
    <w:p w:rsidR="00E70A4F" w:rsidRDefault="00E70A4F" w:rsidP="00E70A4F">
      <w:pPr>
        <w:pStyle w:val="PL"/>
      </w:pPr>
      <w:r>
        <w:t xml:space="preserve">          - GIBA</w:t>
      </w:r>
    </w:p>
    <w:p w:rsidR="00E70A4F" w:rsidRDefault="00E70A4F" w:rsidP="00E70A4F">
      <w:pPr>
        <w:pStyle w:val="PL"/>
      </w:pPr>
      <w:r>
        <w:t xml:space="preserve">          - UNKNOWN</w:t>
      </w:r>
    </w:p>
    <w:p w:rsidR="00E70A4F" w:rsidRDefault="00E70A4F" w:rsidP="00E70A4F">
      <w:pPr>
        <w:pStyle w:val="PL"/>
      </w:pPr>
      <w:r>
        <w:t xml:space="preserve">        - type: string</w:t>
      </w:r>
    </w:p>
    <w:p w:rsidR="002C29A7" w:rsidRDefault="002C29A7" w:rsidP="00E70A4F">
      <w:pPr>
        <w:pStyle w:val="PL"/>
      </w:pPr>
    </w:p>
    <w:p w:rsidR="002C29A7" w:rsidRDefault="002C29A7" w:rsidP="002C29A7">
      <w:pPr>
        <w:pStyle w:val="PL"/>
      </w:pPr>
      <w:r>
        <w:t xml:space="preserve">    ImsRegistrationType:</w:t>
      </w:r>
    </w:p>
    <w:p w:rsidR="002C29A7" w:rsidRDefault="002C29A7" w:rsidP="002C29A7">
      <w:pPr>
        <w:pStyle w:val="PL"/>
      </w:pPr>
      <w:r>
        <w:t xml:space="preserve">      anyOf:</w:t>
      </w:r>
    </w:p>
    <w:p w:rsidR="002C29A7" w:rsidRDefault="002C29A7" w:rsidP="002C29A7">
      <w:pPr>
        <w:pStyle w:val="PL"/>
      </w:pPr>
      <w:r>
        <w:t xml:space="preserve">        - type: string</w:t>
      </w:r>
    </w:p>
    <w:p w:rsidR="002C29A7" w:rsidRDefault="002C29A7" w:rsidP="002C29A7">
      <w:pPr>
        <w:pStyle w:val="PL"/>
      </w:pPr>
      <w:r>
        <w:t xml:space="preserve">          enum:</w:t>
      </w:r>
    </w:p>
    <w:p w:rsidR="002C29A7" w:rsidRDefault="002C29A7" w:rsidP="002C29A7">
      <w:pPr>
        <w:pStyle w:val="PL"/>
      </w:pPr>
      <w:r>
        <w:t xml:space="preserve">          - INITIAL_REGISTRATION</w:t>
      </w:r>
    </w:p>
    <w:p w:rsidR="002C29A7" w:rsidRDefault="002C29A7" w:rsidP="002C29A7">
      <w:pPr>
        <w:pStyle w:val="PL"/>
      </w:pPr>
      <w:r>
        <w:t xml:space="preserve">          - RE_REGISTRATION</w:t>
      </w:r>
    </w:p>
    <w:p w:rsidR="002C29A7" w:rsidRDefault="002C29A7" w:rsidP="002C29A7">
      <w:pPr>
        <w:pStyle w:val="PL"/>
      </w:pPr>
      <w:r>
        <w:t xml:space="preserve">          - TIMEOUT_DEREGISTRATION</w:t>
      </w:r>
    </w:p>
    <w:p w:rsidR="002C29A7" w:rsidRDefault="002C29A7" w:rsidP="002C29A7">
      <w:pPr>
        <w:pStyle w:val="PL"/>
      </w:pPr>
      <w:r>
        <w:t xml:space="preserve">          - USER_DEREGISTRATION</w:t>
      </w:r>
    </w:p>
    <w:p w:rsidR="002C29A7" w:rsidRDefault="002C29A7" w:rsidP="002C29A7">
      <w:pPr>
        <w:pStyle w:val="PL"/>
      </w:pPr>
      <w:r>
        <w:t xml:space="preserve">          - ADMINISTRATIVE_DEREGISTRATION</w:t>
      </w:r>
    </w:p>
    <w:p w:rsidR="002C29A7" w:rsidRDefault="002C29A7" w:rsidP="002C29A7">
      <w:pPr>
        <w:pStyle w:val="PL"/>
      </w:pPr>
      <w:r>
        <w:t xml:space="preserve">          - </w:t>
      </w:r>
      <w:r w:rsidRPr="003B5446">
        <w:t>AUTHENTICATION_FAILURE</w:t>
      </w:r>
    </w:p>
    <w:p w:rsidR="002C29A7" w:rsidRDefault="002C29A7" w:rsidP="002C29A7">
      <w:pPr>
        <w:pStyle w:val="PL"/>
      </w:pPr>
      <w:r>
        <w:t xml:space="preserve">          - </w:t>
      </w:r>
      <w:r w:rsidRPr="003B5446">
        <w:t>AUTHENTICATION_</w:t>
      </w:r>
      <w:r>
        <w:t>TIMEOUT</w:t>
      </w:r>
    </w:p>
    <w:p w:rsidR="002C29A7" w:rsidRPr="00A72279" w:rsidRDefault="002C29A7" w:rsidP="002C29A7">
      <w:pPr>
        <w:pStyle w:val="PL"/>
      </w:pPr>
      <w:r>
        <w:t xml:space="preserve">        - type: string</w:t>
      </w:r>
    </w:p>
    <w:p w:rsidR="002C29A7" w:rsidRDefault="002C29A7" w:rsidP="002C29A7">
      <w:pPr>
        <w:pStyle w:val="PL"/>
      </w:pPr>
    </w:p>
    <w:p w:rsidR="002C29A7" w:rsidRDefault="002C29A7" w:rsidP="002C29A7">
      <w:pPr>
        <w:pStyle w:val="PL"/>
      </w:pPr>
      <w:r>
        <w:t xml:space="preserve">    LooseRouteIndication:</w:t>
      </w:r>
    </w:p>
    <w:p w:rsidR="002C29A7" w:rsidRDefault="002C29A7" w:rsidP="002C29A7">
      <w:pPr>
        <w:pStyle w:val="PL"/>
      </w:pPr>
      <w:r>
        <w:t xml:space="preserve">      anyOf:</w:t>
      </w:r>
    </w:p>
    <w:p w:rsidR="002C29A7" w:rsidRDefault="002C29A7" w:rsidP="002C29A7">
      <w:pPr>
        <w:pStyle w:val="PL"/>
      </w:pPr>
      <w:r>
        <w:t xml:space="preserve">        - type: string</w:t>
      </w:r>
    </w:p>
    <w:p w:rsidR="002C29A7" w:rsidRDefault="002C29A7" w:rsidP="002C29A7">
      <w:pPr>
        <w:pStyle w:val="PL"/>
      </w:pPr>
      <w:r>
        <w:lastRenderedPageBreak/>
        <w:t xml:space="preserve">          enum:</w:t>
      </w:r>
    </w:p>
    <w:p w:rsidR="002C29A7" w:rsidRDefault="002C29A7" w:rsidP="002C29A7">
      <w:pPr>
        <w:pStyle w:val="PL"/>
      </w:pPr>
      <w:r>
        <w:t xml:space="preserve">          - LOOSE_ROUTE_NOT_REQUIRED</w:t>
      </w:r>
    </w:p>
    <w:p w:rsidR="002C29A7" w:rsidRDefault="002C29A7" w:rsidP="002C29A7">
      <w:pPr>
        <w:pStyle w:val="PL"/>
      </w:pPr>
      <w:r>
        <w:t xml:space="preserve">          - LOOSE_ROUTE_REQUIRED</w:t>
      </w:r>
    </w:p>
    <w:p w:rsidR="002C29A7" w:rsidRPr="00A72279" w:rsidRDefault="002C29A7" w:rsidP="002C29A7">
      <w:pPr>
        <w:pStyle w:val="PL"/>
      </w:pPr>
      <w:r>
        <w:t xml:space="preserve">        - type: string</w:t>
      </w:r>
    </w:p>
    <w:p w:rsidR="00E07763" w:rsidRDefault="00E07763" w:rsidP="00E07763">
      <w:pPr>
        <w:pStyle w:val="PL"/>
      </w:pPr>
    </w:p>
    <w:p w:rsidR="00E07763" w:rsidRDefault="00E07763" w:rsidP="00E07763">
      <w:pPr>
        <w:pStyle w:val="PL"/>
      </w:pPr>
      <w:r>
        <w:t xml:space="preserve">    DeregistrationReasonCode:</w:t>
      </w:r>
    </w:p>
    <w:p w:rsidR="00E07763" w:rsidRDefault="00E07763" w:rsidP="00E07763">
      <w:pPr>
        <w:pStyle w:val="PL"/>
      </w:pPr>
      <w:r>
        <w:t xml:space="preserve">      anyOf:</w:t>
      </w:r>
    </w:p>
    <w:p w:rsidR="00E07763" w:rsidRDefault="00E07763" w:rsidP="00E07763">
      <w:pPr>
        <w:pStyle w:val="PL"/>
      </w:pPr>
      <w:r>
        <w:t xml:space="preserve">        - type: string</w:t>
      </w:r>
    </w:p>
    <w:p w:rsidR="00E07763" w:rsidRDefault="00E07763" w:rsidP="00E07763">
      <w:pPr>
        <w:pStyle w:val="PL"/>
      </w:pPr>
      <w:r>
        <w:t xml:space="preserve">          enum:</w:t>
      </w:r>
    </w:p>
    <w:p w:rsidR="00E07763" w:rsidRDefault="00E07763" w:rsidP="00E07763">
      <w:pPr>
        <w:pStyle w:val="PL"/>
      </w:pPr>
      <w:r>
        <w:t xml:space="preserve">          - </w:t>
      </w:r>
      <w:r w:rsidRPr="003B5446">
        <w:t>PERMANENT_TERMINATION</w:t>
      </w:r>
    </w:p>
    <w:p w:rsidR="00E07763" w:rsidRDefault="00E07763" w:rsidP="00E07763">
      <w:pPr>
        <w:pStyle w:val="PL"/>
      </w:pPr>
      <w:r>
        <w:t xml:space="preserve">          - </w:t>
      </w:r>
      <w:r w:rsidRPr="003B5446">
        <w:t>NEW_SERVER_ASSIGNED</w:t>
      </w:r>
    </w:p>
    <w:p w:rsidR="00E07763" w:rsidRDefault="00E07763" w:rsidP="00E07763">
      <w:pPr>
        <w:pStyle w:val="PL"/>
      </w:pPr>
      <w:r>
        <w:t xml:space="preserve">          - </w:t>
      </w:r>
      <w:r w:rsidRPr="003B5446">
        <w:t>REMOVE_S-CSCF</w:t>
      </w:r>
    </w:p>
    <w:p w:rsidR="00E07763" w:rsidRDefault="00E07763" w:rsidP="00E07763">
      <w:pPr>
        <w:pStyle w:val="PL"/>
      </w:pPr>
      <w:r>
        <w:t xml:space="preserve">          - SERVER_CHANGE</w:t>
      </w:r>
    </w:p>
    <w:p w:rsidR="00E07763" w:rsidRPr="00A72279" w:rsidRDefault="00E07763" w:rsidP="00E07763">
      <w:pPr>
        <w:pStyle w:val="PL"/>
      </w:pPr>
      <w:r>
        <w:t xml:space="preserve">        - type: string</w:t>
      </w:r>
    </w:p>
    <w:p w:rsidR="00B569E6" w:rsidRDefault="00B569E6" w:rsidP="00B569E6">
      <w:pPr>
        <w:pStyle w:val="PL"/>
      </w:pPr>
    </w:p>
    <w:p w:rsidR="00FC4C9C" w:rsidRPr="00F91D2F" w:rsidRDefault="00FC4C9C" w:rsidP="00A517A7">
      <w:pPr>
        <w:pStyle w:val="Heading2"/>
      </w:pPr>
      <w:bookmarkStart w:id="854" w:name="_Toc24978901"/>
      <w:bookmarkStart w:id="855" w:name="_Toc34346807"/>
      <w:r w:rsidRPr="00F91D2F">
        <w:t>A.3</w:t>
      </w:r>
      <w:r w:rsidRPr="00F91D2F">
        <w:tab/>
      </w:r>
      <w:r w:rsidR="000C5926">
        <w:t>Nhss</w:t>
      </w:r>
      <w:r w:rsidR="000C5926" w:rsidRPr="00D67AB2">
        <w:t>_</w:t>
      </w:r>
      <w:r w:rsidR="000C5926">
        <w:t>ims</w:t>
      </w:r>
      <w:r w:rsidR="000C5926" w:rsidRPr="00D67AB2">
        <w:t>SDM</w:t>
      </w:r>
      <w:r w:rsidRPr="00F91D2F">
        <w:t xml:space="preserve"> API</w:t>
      </w:r>
      <w:bookmarkEnd w:id="853"/>
      <w:bookmarkEnd w:id="854"/>
      <w:bookmarkEnd w:id="855"/>
    </w:p>
    <w:p w:rsidR="000C5926" w:rsidRPr="00D67AB2" w:rsidRDefault="000C5926" w:rsidP="000C5926">
      <w:pPr>
        <w:pStyle w:val="PL"/>
      </w:pPr>
      <w:bookmarkStart w:id="856" w:name="historyclause"/>
      <w:r w:rsidRPr="00D67AB2">
        <w:t>openapi: 3.0.0</w:t>
      </w:r>
    </w:p>
    <w:p w:rsidR="000C5926" w:rsidRPr="00D67AB2" w:rsidRDefault="000C5926" w:rsidP="000C5926">
      <w:pPr>
        <w:pStyle w:val="PL"/>
      </w:pPr>
    </w:p>
    <w:p w:rsidR="000C5926" w:rsidRPr="00D67AB2" w:rsidRDefault="000C5926" w:rsidP="000C5926">
      <w:pPr>
        <w:pStyle w:val="PL"/>
      </w:pPr>
      <w:r w:rsidRPr="00D67AB2">
        <w:t>info:</w:t>
      </w:r>
    </w:p>
    <w:p w:rsidR="000C5926" w:rsidRPr="00D67AB2" w:rsidRDefault="000C5926" w:rsidP="000C5926">
      <w:pPr>
        <w:pStyle w:val="PL"/>
      </w:pPr>
      <w:r w:rsidRPr="00D67AB2">
        <w:t xml:space="preserve">  version: '</w:t>
      </w:r>
      <w:r w:rsidRPr="001F467D">
        <w:t>1.0.0.alpha-</w:t>
      </w:r>
      <w:r w:rsidR="001E6DA6">
        <w:t>2</w:t>
      </w:r>
      <w:r w:rsidRPr="00D67AB2">
        <w:t>'</w:t>
      </w:r>
    </w:p>
    <w:p w:rsidR="000C5926" w:rsidRPr="00D67AB2" w:rsidRDefault="000C5926" w:rsidP="000C5926">
      <w:pPr>
        <w:pStyle w:val="PL"/>
      </w:pPr>
      <w:r w:rsidRPr="00D67AB2">
        <w:t xml:space="preserve">  title: 'N</w:t>
      </w:r>
      <w:r>
        <w:t>hss</w:t>
      </w:r>
      <w:r w:rsidRPr="00D67AB2">
        <w:t>_</w:t>
      </w:r>
      <w:r>
        <w:t>ims</w:t>
      </w:r>
      <w:r w:rsidRPr="00D67AB2">
        <w:t>SDM'</w:t>
      </w:r>
    </w:p>
    <w:p w:rsidR="000C5926" w:rsidRPr="00D67AB2" w:rsidRDefault="000C5926" w:rsidP="000C5926">
      <w:pPr>
        <w:pStyle w:val="PL"/>
      </w:pPr>
      <w:r w:rsidRPr="00D67AB2">
        <w:t xml:space="preserve">  description: |</w:t>
      </w:r>
    </w:p>
    <w:p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p>
    <w:p w:rsidR="000C5926" w:rsidRPr="00D67AB2" w:rsidRDefault="000C5926" w:rsidP="000C5926">
      <w:pPr>
        <w:pStyle w:val="PL"/>
      </w:pPr>
      <w:r w:rsidRPr="00D67AB2">
        <w:t xml:space="preserve">    © 20</w:t>
      </w:r>
      <w:r w:rsidR="001E6DA6">
        <w:t>20</w:t>
      </w:r>
      <w:r w:rsidRPr="00D67AB2">
        <w:t>, 3GPP Organizational Partners (ARIB, ATIS, CCSA, ETSI, TSDSI, TTA, TTC).</w:t>
      </w:r>
    </w:p>
    <w:p w:rsidR="000C5926" w:rsidRPr="00D67AB2" w:rsidRDefault="000C5926" w:rsidP="000C5926">
      <w:pPr>
        <w:pStyle w:val="PL"/>
      </w:pPr>
      <w:r w:rsidRPr="00D67AB2">
        <w:t xml:space="preserve">    All rights reserved.</w:t>
      </w:r>
    </w:p>
    <w:p w:rsidR="000C5926" w:rsidRPr="00D67AB2" w:rsidRDefault="000C5926" w:rsidP="000C5926">
      <w:pPr>
        <w:pStyle w:val="PL"/>
        <w:rPr>
          <w:lang w:val="en-US"/>
        </w:rPr>
      </w:pPr>
    </w:p>
    <w:p w:rsidR="000C5926" w:rsidRPr="00D67AB2" w:rsidRDefault="000C5926" w:rsidP="000C5926">
      <w:pPr>
        <w:pStyle w:val="PL"/>
        <w:rPr>
          <w:lang w:val="en-US"/>
        </w:rPr>
      </w:pPr>
      <w:r w:rsidRPr="00D67AB2">
        <w:rPr>
          <w:lang w:val="en-US"/>
        </w:rPr>
        <w:t>externalDocs:</w:t>
      </w:r>
    </w:p>
    <w:p w:rsidR="000C5926" w:rsidRPr="00D67AB2" w:rsidRDefault="000C5926" w:rsidP="000C5926">
      <w:pPr>
        <w:pStyle w:val="PL"/>
        <w:rPr>
          <w:lang w:val="en-US"/>
        </w:rPr>
      </w:pPr>
      <w:r w:rsidRPr="00D67AB2">
        <w:rPr>
          <w:lang w:val="en-US"/>
        </w:rPr>
        <w:t xml:space="preserve">  description: 3GPP TS 29.5</w:t>
      </w:r>
      <w:r>
        <w:rPr>
          <w:lang w:val="en-US"/>
        </w:rPr>
        <w:t>62</w:t>
      </w:r>
      <w:r w:rsidRPr="00D67AB2">
        <w:rPr>
          <w:lang w:val="en-US"/>
        </w:rPr>
        <w:t xml:space="preserve"> Unified Data Management Services, version </w:t>
      </w:r>
      <w:r w:rsidR="001E6DA6">
        <w:rPr>
          <w:lang w:val="en-US"/>
        </w:rPr>
        <w:t>16</w:t>
      </w:r>
      <w:r w:rsidRPr="001F467D">
        <w:rPr>
          <w:lang w:val="en-US"/>
        </w:rPr>
        <w:t>.</w:t>
      </w:r>
      <w:r w:rsidR="001E6DA6">
        <w:rPr>
          <w:lang w:val="en-US"/>
        </w:rPr>
        <w:t>0</w:t>
      </w:r>
      <w:r w:rsidRPr="001F467D">
        <w:rPr>
          <w:lang w:val="en-US"/>
        </w:rPr>
        <w:t>.0</w:t>
      </w:r>
    </w:p>
    <w:p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rsidR="000C5926" w:rsidRPr="00D67AB2" w:rsidRDefault="000C5926" w:rsidP="000C5926">
      <w:pPr>
        <w:pStyle w:val="PL"/>
      </w:pPr>
    </w:p>
    <w:p w:rsidR="000C5926" w:rsidRPr="00D67AB2" w:rsidRDefault="000C5926" w:rsidP="000C5926">
      <w:pPr>
        <w:pStyle w:val="PL"/>
      </w:pPr>
      <w:r w:rsidRPr="00D67AB2">
        <w:t>servers:</w:t>
      </w:r>
    </w:p>
    <w:p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rsidR="000C5926" w:rsidRPr="00D67AB2" w:rsidRDefault="000C5926" w:rsidP="000C5926">
      <w:pPr>
        <w:pStyle w:val="PL"/>
      </w:pPr>
      <w:r w:rsidRPr="00D67AB2">
        <w:t xml:space="preserve">    variables:</w:t>
      </w:r>
    </w:p>
    <w:p w:rsidR="000C5926" w:rsidRPr="00D67AB2" w:rsidRDefault="000C5926" w:rsidP="000C5926">
      <w:pPr>
        <w:pStyle w:val="PL"/>
      </w:pPr>
      <w:r w:rsidRPr="00D67AB2">
        <w:t xml:space="preserve">      apiRoot:</w:t>
      </w:r>
    </w:p>
    <w:p w:rsidR="000C5926" w:rsidRPr="00D67AB2" w:rsidRDefault="000C5926" w:rsidP="000C5926">
      <w:pPr>
        <w:pStyle w:val="PL"/>
      </w:pPr>
      <w:r w:rsidRPr="00D67AB2">
        <w:t xml:space="preserve">        default: https://example.com</w:t>
      </w:r>
    </w:p>
    <w:p w:rsidR="000C5926" w:rsidRPr="00D67AB2" w:rsidRDefault="000C5926" w:rsidP="000C5926">
      <w:pPr>
        <w:pStyle w:val="PL"/>
      </w:pPr>
      <w:r w:rsidRPr="00D67AB2">
        <w:t xml:space="preserve">        description: apiRoot as defined in clause 4.4 of 3GPP TS 29.501.</w:t>
      </w:r>
    </w:p>
    <w:p w:rsidR="000C5926" w:rsidRPr="00D67AB2" w:rsidRDefault="000C5926" w:rsidP="000C5926">
      <w:pPr>
        <w:pStyle w:val="PL"/>
      </w:pPr>
    </w:p>
    <w:p w:rsidR="000C5926" w:rsidRPr="00D67AB2" w:rsidRDefault="000C5926" w:rsidP="000C5926">
      <w:pPr>
        <w:pStyle w:val="PL"/>
        <w:rPr>
          <w:lang w:val="en-US"/>
        </w:rPr>
      </w:pPr>
      <w:r w:rsidRPr="00D67AB2">
        <w:rPr>
          <w:lang w:val="en-US"/>
        </w:rPr>
        <w:t>security:</w:t>
      </w:r>
    </w:p>
    <w:p w:rsidR="000C5926" w:rsidRPr="00D67AB2" w:rsidRDefault="000C5926" w:rsidP="000C5926">
      <w:pPr>
        <w:pStyle w:val="PL"/>
        <w:rPr>
          <w:lang w:val="en-US"/>
        </w:rPr>
      </w:pPr>
      <w:r w:rsidRPr="00D67AB2">
        <w:rPr>
          <w:lang w:val="en-US"/>
        </w:rPr>
        <w:t xml:space="preserve">  - oAuth2ClientCredentials:</w:t>
      </w:r>
    </w:p>
    <w:p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rsidR="000C5926" w:rsidRDefault="000C5926" w:rsidP="000C5926">
      <w:pPr>
        <w:pStyle w:val="PL"/>
        <w:rPr>
          <w:lang w:val="en-US"/>
        </w:rPr>
      </w:pPr>
      <w:r w:rsidRPr="00D67AB2">
        <w:rPr>
          <w:lang w:val="en-US"/>
        </w:rPr>
        <w:t xml:space="preserve">  - {}</w:t>
      </w:r>
    </w:p>
    <w:p w:rsidR="000C5926" w:rsidRPr="00D67AB2" w:rsidRDefault="000C5926" w:rsidP="000C5926">
      <w:pPr>
        <w:pStyle w:val="PL"/>
        <w:rPr>
          <w:lang w:val="en-US"/>
        </w:rPr>
      </w:pPr>
    </w:p>
    <w:p w:rsidR="000C5926" w:rsidRDefault="000C5926" w:rsidP="000C5926">
      <w:pPr>
        <w:pStyle w:val="PL"/>
      </w:pPr>
      <w:r w:rsidRPr="00802C87">
        <w:t>paths:</w:t>
      </w:r>
    </w:p>
    <w:p w:rsidR="002A194B" w:rsidRDefault="002A194B" w:rsidP="002A194B">
      <w:pPr>
        <w:pStyle w:val="PL"/>
      </w:pPr>
      <w:r>
        <w:t xml:space="preserve">  /{imsUeId}/ims-data/registration-status:</w:t>
      </w:r>
    </w:p>
    <w:p w:rsidR="002A194B" w:rsidRDefault="002A194B" w:rsidP="002A194B">
      <w:pPr>
        <w:pStyle w:val="PL"/>
      </w:pPr>
      <w:r>
        <w:t xml:space="preserve">    get:</w:t>
      </w:r>
    </w:p>
    <w:p w:rsidR="002A194B" w:rsidRDefault="002A194B" w:rsidP="002A194B">
      <w:pPr>
        <w:pStyle w:val="PL"/>
      </w:pPr>
      <w:r>
        <w:t xml:space="preserve">      summary: Retrieve the registration status of a user</w:t>
      </w:r>
    </w:p>
    <w:p w:rsidR="002A194B" w:rsidRDefault="002A194B" w:rsidP="002A194B">
      <w:pPr>
        <w:pStyle w:val="PL"/>
      </w:pPr>
      <w:r>
        <w:t xml:space="preserve">      operationId: GetRegistrationStatus</w:t>
      </w:r>
    </w:p>
    <w:p w:rsidR="002A194B" w:rsidRDefault="002A194B" w:rsidP="002A194B">
      <w:pPr>
        <w:pStyle w:val="PL"/>
      </w:pPr>
      <w:r>
        <w:t xml:space="preserve">      tags:</w:t>
      </w:r>
    </w:p>
    <w:p w:rsidR="002A194B" w:rsidRDefault="002A194B" w:rsidP="002A194B">
      <w:pPr>
        <w:pStyle w:val="PL"/>
      </w:pPr>
      <w:r>
        <w:t xml:space="preserve">        - Registration Status retrieval</w:t>
      </w:r>
    </w:p>
    <w:p w:rsidR="002A194B" w:rsidRDefault="002A194B" w:rsidP="002A194B">
      <w:pPr>
        <w:pStyle w:val="PL"/>
      </w:pPr>
      <w:r>
        <w:t xml:space="preserve">      parameters:</w:t>
      </w:r>
    </w:p>
    <w:p w:rsidR="002A194B" w:rsidRDefault="002A194B" w:rsidP="002A194B">
      <w:pPr>
        <w:pStyle w:val="PL"/>
      </w:pPr>
      <w:r>
        <w:t xml:space="preserve">        - name: imsUeId</w:t>
      </w:r>
    </w:p>
    <w:p w:rsidR="002A194B" w:rsidRDefault="002A194B" w:rsidP="002A194B">
      <w:pPr>
        <w:pStyle w:val="PL"/>
      </w:pPr>
      <w:r>
        <w:t xml:space="preserve">          in: path</w:t>
      </w:r>
    </w:p>
    <w:p w:rsidR="002A194B" w:rsidRDefault="002A194B" w:rsidP="002A194B">
      <w:pPr>
        <w:pStyle w:val="PL"/>
      </w:pPr>
      <w:r>
        <w:t xml:space="preserve">          description: IMS Identity</w:t>
      </w:r>
    </w:p>
    <w:p w:rsidR="002A194B" w:rsidRDefault="002A194B" w:rsidP="002A194B">
      <w:pPr>
        <w:pStyle w:val="PL"/>
      </w:pPr>
      <w:r>
        <w:t xml:space="preserve">          required: true</w:t>
      </w:r>
    </w:p>
    <w:p w:rsidR="002A194B" w:rsidRDefault="002A194B" w:rsidP="002A194B">
      <w:pPr>
        <w:pStyle w:val="PL"/>
      </w:pPr>
      <w:r>
        <w:t xml:space="preserve">          schema:</w:t>
      </w:r>
    </w:p>
    <w:p w:rsidR="002A194B" w:rsidRDefault="002A194B" w:rsidP="002A194B">
      <w:pPr>
        <w:pStyle w:val="PL"/>
      </w:pPr>
      <w:r>
        <w:t xml:space="preserve">            $ref: '#/components/schemas/ImsUeId'</w:t>
      </w:r>
    </w:p>
    <w:p w:rsidR="002A194B" w:rsidRPr="006A7EE2" w:rsidRDefault="002A194B" w:rsidP="002A194B">
      <w:pPr>
        <w:pStyle w:val="PL"/>
      </w:pPr>
      <w:r w:rsidRPr="006A7EE2">
        <w:t xml:space="preserve">        - name: supported-features</w:t>
      </w:r>
    </w:p>
    <w:p w:rsidR="002A194B" w:rsidRPr="006A7EE2" w:rsidRDefault="002A194B" w:rsidP="002A194B">
      <w:pPr>
        <w:pStyle w:val="PL"/>
      </w:pPr>
      <w:r w:rsidRPr="006A7EE2">
        <w:t xml:space="preserve">          in: query</w:t>
      </w:r>
    </w:p>
    <w:p w:rsidR="002A194B" w:rsidRPr="006A7EE2" w:rsidRDefault="002A194B" w:rsidP="002A194B">
      <w:pPr>
        <w:pStyle w:val="PL"/>
      </w:pPr>
      <w:r w:rsidRPr="006A7EE2">
        <w:t xml:space="preserve">          description: Supported Features</w:t>
      </w:r>
    </w:p>
    <w:p w:rsidR="002A194B" w:rsidRPr="006A7EE2" w:rsidRDefault="002A194B" w:rsidP="002A194B">
      <w:pPr>
        <w:pStyle w:val="PL"/>
      </w:pPr>
      <w:r w:rsidRPr="006A7EE2">
        <w:t xml:space="preserve">          schema:</w:t>
      </w:r>
    </w:p>
    <w:p w:rsidR="002A194B" w:rsidRPr="006A7EE2" w:rsidRDefault="002A194B" w:rsidP="002A194B">
      <w:pPr>
        <w:pStyle w:val="PL"/>
      </w:pPr>
      <w:r w:rsidRPr="006A7EE2">
        <w:t xml:space="preserve">             $ref: 'TS29571_CommonData.yaml#/components/schemas/SupportedFeatures'</w:t>
      </w:r>
    </w:p>
    <w:p w:rsidR="002A194B" w:rsidRDefault="002A194B" w:rsidP="002A194B">
      <w:pPr>
        <w:pStyle w:val="PL"/>
      </w:pPr>
      <w:r>
        <w:t xml:space="preserve">      responses:</w:t>
      </w:r>
    </w:p>
    <w:p w:rsidR="002A194B" w:rsidRDefault="002A194B" w:rsidP="002A194B">
      <w:pPr>
        <w:pStyle w:val="PL"/>
      </w:pPr>
      <w:r>
        <w:t xml:space="preserve">        '200':</w:t>
      </w:r>
    </w:p>
    <w:p w:rsidR="002A194B" w:rsidRDefault="002A194B" w:rsidP="002A194B">
      <w:pPr>
        <w:pStyle w:val="PL"/>
      </w:pPr>
      <w:r>
        <w:t xml:space="preserve">          description: Expected response to a valid request</w:t>
      </w:r>
    </w:p>
    <w:p w:rsidR="002A194B" w:rsidRDefault="002A194B" w:rsidP="002A194B">
      <w:pPr>
        <w:pStyle w:val="PL"/>
      </w:pPr>
      <w:r>
        <w:t xml:space="preserve">          content:</w:t>
      </w:r>
    </w:p>
    <w:p w:rsidR="002A194B" w:rsidRDefault="002A194B" w:rsidP="002A194B">
      <w:pPr>
        <w:pStyle w:val="PL"/>
      </w:pPr>
      <w:r>
        <w:t xml:space="preserve">            application/json:</w:t>
      </w:r>
    </w:p>
    <w:p w:rsidR="002A194B" w:rsidRDefault="002A194B" w:rsidP="002A194B">
      <w:pPr>
        <w:pStyle w:val="PL"/>
      </w:pPr>
      <w:r>
        <w:t xml:space="preserve">              schema:</w:t>
      </w:r>
    </w:p>
    <w:p w:rsidR="002A194B" w:rsidRDefault="002A194B" w:rsidP="002A194B">
      <w:pPr>
        <w:pStyle w:val="PL"/>
      </w:pPr>
      <w:r>
        <w:t xml:space="preserve">                $ref: '#/components/schemas/ImsRegistrationStatus'</w:t>
      </w:r>
    </w:p>
    <w:p w:rsidR="002A194B" w:rsidRDefault="002A194B" w:rsidP="002A194B">
      <w:pPr>
        <w:pStyle w:val="PL"/>
      </w:pPr>
      <w:r>
        <w:t xml:space="preserve">        '404':</w:t>
      </w:r>
    </w:p>
    <w:p w:rsidR="002A194B" w:rsidRDefault="002A194B" w:rsidP="002A194B">
      <w:pPr>
        <w:pStyle w:val="PL"/>
      </w:pPr>
      <w:r>
        <w:t xml:space="preserve">          $ref: 'TS29571_CommonData.yaml#/components/responses/404'</w:t>
      </w:r>
    </w:p>
    <w:p w:rsidR="002A194B" w:rsidRDefault="002A194B" w:rsidP="002A194B">
      <w:pPr>
        <w:pStyle w:val="PL"/>
      </w:pPr>
      <w:r>
        <w:t xml:space="preserve">        '405':</w:t>
      </w:r>
    </w:p>
    <w:p w:rsidR="002A194B" w:rsidRDefault="002A194B" w:rsidP="002A194B">
      <w:pPr>
        <w:pStyle w:val="PL"/>
      </w:pPr>
      <w:r>
        <w:t xml:space="preserve">          $ref: 'TS29571_CommonData.yaml#/components/responses/405'</w:t>
      </w:r>
    </w:p>
    <w:p w:rsidR="002A194B" w:rsidRDefault="002A194B" w:rsidP="002A194B">
      <w:pPr>
        <w:pStyle w:val="PL"/>
      </w:pPr>
      <w:r>
        <w:t xml:space="preserve">        '500':</w:t>
      </w:r>
    </w:p>
    <w:p w:rsidR="002A194B" w:rsidRDefault="002A194B" w:rsidP="002A194B">
      <w:pPr>
        <w:pStyle w:val="PL"/>
      </w:pPr>
      <w:r>
        <w:t xml:space="preserve">          $ref: 'TS29571_CommonData.yaml#/components/responses/500'</w:t>
      </w:r>
    </w:p>
    <w:p w:rsidR="002A194B" w:rsidRDefault="002A194B" w:rsidP="002A194B">
      <w:pPr>
        <w:pStyle w:val="PL"/>
      </w:pPr>
      <w:r>
        <w:t xml:space="preserve">        '503':</w:t>
      </w:r>
    </w:p>
    <w:p w:rsidR="002A194B" w:rsidRDefault="002A194B" w:rsidP="002A194B">
      <w:pPr>
        <w:pStyle w:val="PL"/>
      </w:pPr>
      <w:r>
        <w:lastRenderedPageBreak/>
        <w:t xml:space="preserve">          $ref: 'TS29571_CommonData.yaml#/components/responses/503'</w:t>
      </w:r>
    </w:p>
    <w:p w:rsidR="002A194B" w:rsidRDefault="002A194B" w:rsidP="002A194B">
      <w:pPr>
        <w:pStyle w:val="PL"/>
      </w:pPr>
      <w:r>
        <w:t xml:space="preserve">        '504':</w:t>
      </w:r>
    </w:p>
    <w:p w:rsidR="002A194B" w:rsidRDefault="002A194B" w:rsidP="002A194B">
      <w:pPr>
        <w:pStyle w:val="PL"/>
      </w:pPr>
      <w:r>
        <w:t xml:space="preserve">          $ref: 'TS29571_CommonData.yaml#/components/responses/504'</w:t>
      </w:r>
    </w:p>
    <w:p w:rsidR="002A194B" w:rsidRDefault="002A194B" w:rsidP="002A194B">
      <w:pPr>
        <w:pStyle w:val="PL"/>
      </w:pPr>
      <w:r>
        <w:t xml:space="preserve">        default:</w:t>
      </w:r>
    </w:p>
    <w:p w:rsidR="002A194B" w:rsidRDefault="002A194B" w:rsidP="002A194B">
      <w:pPr>
        <w:pStyle w:val="PL"/>
      </w:pPr>
      <w:r>
        <w:t xml:space="preserve">          $ref: 'TS29571_CommonData.yaml#/components/responses/default'</w:t>
      </w:r>
    </w:p>
    <w:p w:rsidR="002A194B" w:rsidRDefault="002A194B" w:rsidP="000C5926">
      <w:pPr>
        <w:pStyle w:val="PL"/>
      </w:pPr>
    </w:p>
    <w:p w:rsidR="00CE2671" w:rsidRDefault="00CE2671" w:rsidP="00CE2671">
      <w:pPr>
        <w:pStyle w:val="PL"/>
      </w:pPr>
      <w:r>
        <w:t xml:space="preserve">  /{imsUeId}/ims-data/profile-data/profile-data:</w:t>
      </w:r>
    </w:p>
    <w:p w:rsidR="00CE2671" w:rsidRDefault="00CE2671" w:rsidP="00CE2671">
      <w:pPr>
        <w:pStyle w:val="PL"/>
      </w:pPr>
      <w:r>
        <w:t xml:space="preserve">    get:</w:t>
      </w:r>
    </w:p>
    <w:p w:rsidR="00CE2671" w:rsidRDefault="00CE2671" w:rsidP="00CE2671">
      <w:pPr>
        <w:pStyle w:val="PL"/>
      </w:pPr>
      <w:r>
        <w:t xml:space="preserve">      summary: Retrieve the complete IMS profile for a given IMS public identity (and public identities in the same IRS)</w:t>
      </w:r>
    </w:p>
    <w:p w:rsidR="00CE2671" w:rsidRDefault="00CE2671" w:rsidP="00CE2671">
      <w:pPr>
        <w:pStyle w:val="PL"/>
      </w:pPr>
      <w:r>
        <w:t xml:space="preserve">      operationId: GetProfileData</w:t>
      </w:r>
    </w:p>
    <w:p w:rsidR="00CE2671" w:rsidRDefault="00CE2671" w:rsidP="00CE2671">
      <w:pPr>
        <w:pStyle w:val="PL"/>
      </w:pPr>
      <w:r>
        <w:t xml:space="preserve">      tags:</w:t>
      </w:r>
    </w:p>
    <w:p w:rsidR="00CE2671" w:rsidRDefault="00CE2671" w:rsidP="00CE2671">
      <w:pPr>
        <w:pStyle w:val="PL"/>
      </w:pPr>
      <w:r>
        <w:t xml:space="preserve">        - IMS Profile Data Retrieval</w:t>
      </w:r>
    </w:p>
    <w:p w:rsidR="00CE2671" w:rsidRDefault="00CE2671" w:rsidP="00CE2671">
      <w:pPr>
        <w:pStyle w:val="PL"/>
      </w:pPr>
      <w:r>
        <w:t xml:space="preserve">      parameters:</w:t>
      </w:r>
    </w:p>
    <w:p w:rsidR="00CE2671" w:rsidRDefault="00CE2671" w:rsidP="00CE2671">
      <w:pPr>
        <w:pStyle w:val="PL"/>
      </w:pPr>
      <w:r>
        <w:t xml:space="preserve">        - name: imsUeId</w:t>
      </w:r>
    </w:p>
    <w:p w:rsidR="00CE2671" w:rsidRDefault="00CE2671" w:rsidP="00CE2671">
      <w:pPr>
        <w:pStyle w:val="PL"/>
      </w:pPr>
      <w:r>
        <w:t xml:space="preserve">          in: path</w:t>
      </w:r>
    </w:p>
    <w:p w:rsidR="00CE2671" w:rsidRDefault="00CE2671" w:rsidP="00CE2671">
      <w:pPr>
        <w:pStyle w:val="PL"/>
      </w:pPr>
      <w:r>
        <w:t xml:space="preserve">          description: IMS Identity. In this case it shall be an IMS public identity</w:t>
      </w:r>
    </w:p>
    <w:p w:rsidR="00CE2671" w:rsidRDefault="00CE2671" w:rsidP="00CE2671">
      <w:pPr>
        <w:pStyle w:val="PL"/>
      </w:pPr>
      <w:r>
        <w:t xml:space="preserve">          required: true</w:t>
      </w:r>
    </w:p>
    <w:p w:rsidR="00CE2671" w:rsidRDefault="00CE2671" w:rsidP="00CE2671">
      <w:pPr>
        <w:pStyle w:val="PL"/>
      </w:pPr>
      <w:r>
        <w:t xml:space="preserve">          schema:</w:t>
      </w:r>
    </w:p>
    <w:p w:rsidR="00CE2671" w:rsidRDefault="00CE2671" w:rsidP="00CE2671">
      <w:pPr>
        <w:pStyle w:val="PL"/>
      </w:pPr>
      <w:r>
        <w:t xml:space="preserve">            $ref: '#/components/schemas/ImsUeId'</w:t>
      </w:r>
    </w:p>
    <w:p w:rsidR="00CE2671" w:rsidRDefault="00CE2671" w:rsidP="00CE2671">
      <w:pPr>
        <w:pStyle w:val="PL"/>
      </w:pPr>
      <w:r>
        <w:t xml:space="preserve">      responses:</w:t>
      </w:r>
    </w:p>
    <w:p w:rsidR="00CE2671" w:rsidRDefault="00CE2671" w:rsidP="00CE2671">
      <w:pPr>
        <w:pStyle w:val="PL"/>
      </w:pPr>
      <w:r>
        <w:t xml:space="preserve">        '200':</w:t>
      </w:r>
    </w:p>
    <w:p w:rsidR="00CE2671" w:rsidRDefault="00CE2671" w:rsidP="00CE2671">
      <w:pPr>
        <w:pStyle w:val="PL"/>
      </w:pPr>
      <w:r>
        <w:t xml:space="preserve">          description: Expected response to a valid request</w:t>
      </w:r>
    </w:p>
    <w:p w:rsidR="00CE2671" w:rsidRDefault="00CE2671" w:rsidP="00CE2671">
      <w:pPr>
        <w:pStyle w:val="PL"/>
      </w:pPr>
      <w:r>
        <w:t xml:space="preserve">          content:</w:t>
      </w:r>
    </w:p>
    <w:p w:rsidR="00CE2671" w:rsidRDefault="00CE2671" w:rsidP="00CE2671">
      <w:pPr>
        <w:pStyle w:val="PL"/>
      </w:pPr>
      <w:r>
        <w:t xml:space="preserve">            application/json:</w:t>
      </w:r>
    </w:p>
    <w:p w:rsidR="00CE2671" w:rsidRDefault="00CE2671" w:rsidP="00CE2671">
      <w:pPr>
        <w:pStyle w:val="PL"/>
      </w:pPr>
      <w:r>
        <w:t xml:space="preserve">              schema:</w:t>
      </w:r>
    </w:p>
    <w:p w:rsidR="00CE2671" w:rsidRDefault="00CE2671" w:rsidP="00CE2671">
      <w:pPr>
        <w:pStyle w:val="PL"/>
      </w:pPr>
      <w:r>
        <w:t xml:space="preserve">                $ref: '#/components/schemas/ImsProfileData'</w:t>
      </w:r>
    </w:p>
    <w:p w:rsidR="00CE2671" w:rsidRDefault="00CE2671" w:rsidP="00CE2671">
      <w:pPr>
        <w:pStyle w:val="PL"/>
      </w:pPr>
      <w:r>
        <w:t xml:space="preserve">        '404':</w:t>
      </w:r>
    </w:p>
    <w:p w:rsidR="00CE2671" w:rsidRDefault="00CE2671" w:rsidP="00CE2671">
      <w:pPr>
        <w:pStyle w:val="PL"/>
      </w:pPr>
      <w:r>
        <w:t xml:space="preserve">          $ref: 'TS29571_CommonData.yaml#/components/responses/404'</w:t>
      </w:r>
    </w:p>
    <w:p w:rsidR="00CE2671" w:rsidRDefault="00CE2671" w:rsidP="00CE2671">
      <w:pPr>
        <w:pStyle w:val="PL"/>
      </w:pPr>
      <w:r>
        <w:t xml:space="preserve">        '405':</w:t>
      </w:r>
    </w:p>
    <w:p w:rsidR="00CE2671" w:rsidRDefault="00CE2671" w:rsidP="00CE2671">
      <w:pPr>
        <w:pStyle w:val="PL"/>
      </w:pPr>
      <w:r>
        <w:t xml:space="preserve">          $ref: 'TS29571_CommonData.yaml#/components/responses/405'</w:t>
      </w:r>
    </w:p>
    <w:p w:rsidR="00CE2671" w:rsidRDefault="00CE2671" w:rsidP="00CE2671">
      <w:pPr>
        <w:pStyle w:val="PL"/>
      </w:pPr>
      <w:r>
        <w:t xml:space="preserve">        '500':</w:t>
      </w:r>
    </w:p>
    <w:p w:rsidR="00CE2671" w:rsidRDefault="00CE2671" w:rsidP="00CE2671">
      <w:pPr>
        <w:pStyle w:val="PL"/>
      </w:pPr>
      <w:r>
        <w:t xml:space="preserve">          $ref: 'TS29571_CommonData.yaml#/components/responses/500'</w:t>
      </w:r>
    </w:p>
    <w:p w:rsidR="00CE2671" w:rsidRDefault="00CE2671" w:rsidP="00CE2671">
      <w:pPr>
        <w:pStyle w:val="PL"/>
      </w:pPr>
      <w:r>
        <w:t xml:space="preserve">        '503':</w:t>
      </w:r>
    </w:p>
    <w:p w:rsidR="00CE2671" w:rsidRDefault="00CE2671" w:rsidP="00CE2671">
      <w:pPr>
        <w:pStyle w:val="PL"/>
      </w:pPr>
      <w:r>
        <w:t xml:space="preserve">          $ref: 'TS29571_CommonData.yaml#/components/responses/503'</w:t>
      </w:r>
    </w:p>
    <w:p w:rsidR="00CE2671" w:rsidRDefault="00CE2671" w:rsidP="00CE2671">
      <w:pPr>
        <w:pStyle w:val="PL"/>
      </w:pPr>
      <w:r>
        <w:t xml:space="preserve">        '504':</w:t>
      </w:r>
    </w:p>
    <w:p w:rsidR="00CE2671" w:rsidRDefault="00CE2671" w:rsidP="00CE2671">
      <w:pPr>
        <w:pStyle w:val="PL"/>
      </w:pPr>
      <w:r>
        <w:t xml:space="preserve">          $ref: 'TS29571_CommonData.yaml#/components/responses/504'</w:t>
      </w:r>
    </w:p>
    <w:p w:rsidR="00CE2671" w:rsidRDefault="00CE2671" w:rsidP="00CE2671">
      <w:pPr>
        <w:pStyle w:val="PL"/>
      </w:pPr>
      <w:r>
        <w:t xml:space="preserve">        default:</w:t>
      </w:r>
    </w:p>
    <w:p w:rsidR="00CE2671" w:rsidRDefault="00CE2671" w:rsidP="00CE2671">
      <w:pPr>
        <w:pStyle w:val="PL"/>
      </w:pPr>
      <w:r>
        <w:t xml:space="preserve">          $ref: 'TS29571_CommonData.yaml#/components/responses/default'</w:t>
      </w:r>
    </w:p>
    <w:p w:rsidR="00CE2671" w:rsidRDefault="00CE2671" w:rsidP="006124A2">
      <w:pPr>
        <w:pStyle w:val="PL"/>
      </w:pPr>
    </w:p>
    <w:p w:rsidR="006124A2" w:rsidRDefault="006124A2" w:rsidP="006124A2">
      <w:pPr>
        <w:pStyle w:val="PL"/>
      </w:pPr>
      <w:r>
        <w:t xml:space="preserve">  /{imsUeId}/ims-data/profile-data/</w:t>
      </w:r>
      <w:r w:rsidRPr="00F91D2F">
        <w:t>priority-levels</w:t>
      </w:r>
      <w:r>
        <w:t>:</w:t>
      </w:r>
    </w:p>
    <w:p w:rsidR="006124A2" w:rsidRDefault="006124A2" w:rsidP="006124A2">
      <w:pPr>
        <w:pStyle w:val="PL"/>
      </w:pPr>
      <w:r>
        <w:t xml:space="preserve">    get:</w:t>
      </w:r>
    </w:p>
    <w:p w:rsidR="006124A2" w:rsidRDefault="006124A2" w:rsidP="006124A2">
      <w:pPr>
        <w:pStyle w:val="PL"/>
      </w:pPr>
      <w:r>
        <w:t xml:space="preserve">      summary: Retrieve the service priority levels associated to the user</w:t>
      </w:r>
    </w:p>
    <w:p w:rsidR="006124A2" w:rsidRDefault="006124A2" w:rsidP="006124A2">
      <w:pPr>
        <w:pStyle w:val="PL"/>
      </w:pPr>
      <w:r>
        <w:t xml:space="preserve">      operationId: GetPriorityInfo</w:t>
      </w:r>
    </w:p>
    <w:p w:rsidR="006124A2" w:rsidRDefault="006124A2" w:rsidP="006124A2">
      <w:pPr>
        <w:pStyle w:val="PL"/>
      </w:pPr>
      <w:r>
        <w:t xml:space="preserve">      tags:</w:t>
      </w:r>
    </w:p>
    <w:p w:rsidR="006124A2" w:rsidRDefault="006124A2" w:rsidP="006124A2">
      <w:pPr>
        <w:pStyle w:val="PL"/>
      </w:pPr>
      <w:r>
        <w:t xml:space="preserve">        - Priority Info Retrieval</w:t>
      </w:r>
    </w:p>
    <w:p w:rsidR="006124A2" w:rsidRDefault="006124A2" w:rsidP="006124A2">
      <w:pPr>
        <w:pStyle w:val="PL"/>
      </w:pPr>
      <w:r>
        <w:t xml:space="preserve">      parameters:</w:t>
      </w:r>
    </w:p>
    <w:p w:rsidR="006124A2" w:rsidRDefault="006124A2" w:rsidP="006124A2">
      <w:pPr>
        <w:pStyle w:val="PL"/>
      </w:pPr>
      <w:r>
        <w:t xml:space="preserve">        - name: imsUeId</w:t>
      </w:r>
    </w:p>
    <w:p w:rsidR="006124A2" w:rsidRDefault="006124A2" w:rsidP="006124A2">
      <w:pPr>
        <w:pStyle w:val="PL"/>
      </w:pPr>
      <w:r>
        <w:t xml:space="preserve">          in: path</w:t>
      </w:r>
    </w:p>
    <w:p w:rsidR="006124A2" w:rsidRDefault="006124A2" w:rsidP="006124A2">
      <w:pPr>
        <w:pStyle w:val="PL"/>
      </w:pPr>
      <w:r>
        <w:t xml:space="preserve">          description: IMS Identity</w:t>
      </w:r>
    </w:p>
    <w:p w:rsidR="006124A2" w:rsidRDefault="006124A2" w:rsidP="006124A2">
      <w:pPr>
        <w:pStyle w:val="PL"/>
      </w:pPr>
      <w:r>
        <w:t xml:space="preserve">          required: true</w:t>
      </w:r>
    </w:p>
    <w:p w:rsidR="006124A2" w:rsidRDefault="006124A2" w:rsidP="006124A2">
      <w:pPr>
        <w:pStyle w:val="PL"/>
      </w:pPr>
      <w:r>
        <w:t xml:space="preserve">          schema:</w:t>
      </w:r>
    </w:p>
    <w:p w:rsidR="006124A2" w:rsidRDefault="006124A2" w:rsidP="006124A2">
      <w:pPr>
        <w:pStyle w:val="PL"/>
      </w:pPr>
      <w:r>
        <w:t xml:space="preserve">            $ref: '#/components/schemas/ImsUeId'</w:t>
      </w:r>
    </w:p>
    <w:p w:rsidR="006124A2" w:rsidRPr="006A7EE2" w:rsidRDefault="006124A2" w:rsidP="006124A2">
      <w:pPr>
        <w:pStyle w:val="PL"/>
      </w:pPr>
      <w:r w:rsidRPr="006A7EE2">
        <w:t xml:space="preserve">        - name: supported-features</w:t>
      </w:r>
    </w:p>
    <w:p w:rsidR="006124A2" w:rsidRPr="006A7EE2" w:rsidRDefault="006124A2" w:rsidP="006124A2">
      <w:pPr>
        <w:pStyle w:val="PL"/>
      </w:pPr>
      <w:r w:rsidRPr="006A7EE2">
        <w:t xml:space="preserve">          in: query</w:t>
      </w:r>
    </w:p>
    <w:p w:rsidR="006124A2" w:rsidRPr="006A7EE2" w:rsidRDefault="006124A2" w:rsidP="006124A2">
      <w:pPr>
        <w:pStyle w:val="PL"/>
      </w:pPr>
      <w:r w:rsidRPr="006A7EE2">
        <w:t xml:space="preserve">          description: Supported Features</w:t>
      </w:r>
    </w:p>
    <w:p w:rsidR="006124A2" w:rsidRPr="006A7EE2" w:rsidRDefault="006124A2" w:rsidP="006124A2">
      <w:pPr>
        <w:pStyle w:val="PL"/>
      </w:pPr>
      <w:r w:rsidRPr="006A7EE2">
        <w:t xml:space="preserve">          schema:</w:t>
      </w:r>
    </w:p>
    <w:p w:rsidR="006124A2" w:rsidRPr="006A7EE2" w:rsidRDefault="006124A2" w:rsidP="006124A2">
      <w:pPr>
        <w:pStyle w:val="PL"/>
      </w:pPr>
      <w:r w:rsidRPr="006A7EE2">
        <w:t xml:space="preserve">             $ref: 'TS29571_CommonData.yaml#/components/schemas/SupportedFeatures'</w:t>
      </w:r>
    </w:p>
    <w:p w:rsidR="006124A2" w:rsidRDefault="006124A2" w:rsidP="006124A2">
      <w:pPr>
        <w:pStyle w:val="PL"/>
      </w:pPr>
      <w:r>
        <w:t xml:space="preserve">      responses:</w:t>
      </w:r>
    </w:p>
    <w:p w:rsidR="006124A2" w:rsidRDefault="006124A2" w:rsidP="006124A2">
      <w:pPr>
        <w:pStyle w:val="PL"/>
      </w:pPr>
      <w:r>
        <w:t xml:space="preserve">        '200':</w:t>
      </w:r>
    </w:p>
    <w:p w:rsidR="006124A2" w:rsidRDefault="006124A2" w:rsidP="006124A2">
      <w:pPr>
        <w:pStyle w:val="PL"/>
      </w:pPr>
      <w:r>
        <w:t xml:space="preserve">          description: Expected response to a valid request</w:t>
      </w:r>
    </w:p>
    <w:p w:rsidR="006124A2" w:rsidRDefault="006124A2" w:rsidP="006124A2">
      <w:pPr>
        <w:pStyle w:val="PL"/>
      </w:pPr>
      <w:r>
        <w:t xml:space="preserve">          content:</w:t>
      </w:r>
    </w:p>
    <w:p w:rsidR="006124A2" w:rsidRDefault="006124A2" w:rsidP="006124A2">
      <w:pPr>
        <w:pStyle w:val="PL"/>
      </w:pPr>
      <w:r>
        <w:t xml:space="preserve">            application/json:</w:t>
      </w:r>
    </w:p>
    <w:p w:rsidR="006124A2" w:rsidRDefault="006124A2" w:rsidP="006124A2">
      <w:pPr>
        <w:pStyle w:val="PL"/>
      </w:pPr>
      <w:r>
        <w:t xml:space="preserve">              schema:</w:t>
      </w:r>
    </w:p>
    <w:p w:rsidR="006124A2" w:rsidRDefault="006124A2" w:rsidP="006124A2">
      <w:pPr>
        <w:pStyle w:val="PL"/>
      </w:pPr>
      <w:r>
        <w:t xml:space="preserve">                $ref: '#/components/schemas/PriorityLevels'</w:t>
      </w:r>
    </w:p>
    <w:p w:rsidR="006124A2" w:rsidRDefault="006124A2" w:rsidP="006124A2">
      <w:pPr>
        <w:pStyle w:val="PL"/>
      </w:pPr>
      <w:r>
        <w:t xml:space="preserve">        '404':</w:t>
      </w:r>
    </w:p>
    <w:p w:rsidR="006124A2" w:rsidRDefault="006124A2" w:rsidP="006124A2">
      <w:pPr>
        <w:pStyle w:val="PL"/>
      </w:pPr>
      <w:r>
        <w:t xml:space="preserve">          $ref: 'TS29571_CommonData.yaml#/components/responses/404'</w:t>
      </w:r>
    </w:p>
    <w:p w:rsidR="006124A2" w:rsidRDefault="006124A2" w:rsidP="006124A2">
      <w:pPr>
        <w:pStyle w:val="PL"/>
      </w:pPr>
      <w:r>
        <w:t xml:space="preserve">        '405':</w:t>
      </w:r>
    </w:p>
    <w:p w:rsidR="006124A2" w:rsidRDefault="006124A2" w:rsidP="006124A2">
      <w:pPr>
        <w:pStyle w:val="PL"/>
      </w:pPr>
      <w:r>
        <w:t xml:space="preserve">          $ref: 'TS29571_CommonData.yaml#/components/responses/405'</w:t>
      </w:r>
    </w:p>
    <w:p w:rsidR="006124A2" w:rsidRDefault="006124A2" w:rsidP="006124A2">
      <w:pPr>
        <w:pStyle w:val="PL"/>
      </w:pPr>
      <w:r>
        <w:t xml:space="preserve">        '500':</w:t>
      </w:r>
    </w:p>
    <w:p w:rsidR="006124A2" w:rsidRDefault="006124A2" w:rsidP="006124A2">
      <w:pPr>
        <w:pStyle w:val="PL"/>
      </w:pPr>
      <w:r>
        <w:t xml:space="preserve">          $ref: 'TS29571_CommonData.yaml#/components/responses/500'</w:t>
      </w:r>
    </w:p>
    <w:p w:rsidR="006124A2" w:rsidRDefault="006124A2" w:rsidP="006124A2">
      <w:pPr>
        <w:pStyle w:val="PL"/>
      </w:pPr>
      <w:r>
        <w:t xml:space="preserve">        '503':</w:t>
      </w:r>
    </w:p>
    <w:p w:rsidR="006124A2" w:rsidRDefault="006124A2" w:rsidP="006124A2">
      <w:pPr>
        <w:pStyle w:val="PL"/>
      </w:pPr>
      <w:r>
        <w:t xml:space="preserve">          $ref: 'TS29571_CommonData.yaml#/components/responses/503'</w:t>
      </w:r>
    </w:p>
    <w:p w:rsidR="006124A2" w:rsidRDefault="006124A2" w:rsidP="006124A2">
      <w:pPr>
        <w:pStyle w:val="PL"/>
      </w:pPr>
      <w:r>
        <w:t xml:space="preserve">        '504':</w:t>
      </w:r>
    </w:p>
    <w:p w:rsidR="006124A2" w:rsidRDefault="006124A2" w:rsidP="006124A2">
      <w:pPr>
        <w:pStyle w:val="PL"/>
      </w:pPr>
      <w:r>
        <w:t xml:space="preserve">          $ref: 'TS29571_CommonData.yaml#/components/responses/504'</w:t>
      </w:r>
    </w:p>
    <w:p w:rsidR="006124A2" w:rsidRDefault="006124A2" w:rsidP="006124A2">
      <w:pPr>
        <w:pStyle w:val="PL"/>
      </w:pPr>
      <w:r>
        <w:t xml:space="preserve">        default:</w:t>
      </w:r>
    </w:p>
    <w:p w:rsidR="006124A2" w:rsidRDefault="006124A2" w:rsidP="006124A2">
      <w:pPr>
        <w:pStyle w:val="PL"/>
      </w:pPr>
      <w:r>
        <w:t xml:space="preserve">          $ref: 'TS29571_CommonData.yaml#/components/responses/default'</w:t>
      </w:r>
    </w:p>
    <w:p w:rsidR="006124A2" w:rsidRDefault="006124A2" w:rsidP="000C5926">
      <w:pPr>
        <w:pStyle w:val="PL"/>
      </w:pPr>
    </w:p>
    <w:p w:rsidR="00F60ED6" w:rsidRDefault="00F60ED6" w:rsidP="00F60ED6">
      <w:pPr>
        <w:pStyle w:val="PL"/>
      </w:pPr>
      <w:r>
        <w:lastRenderedPageBreak/>
        <w:t xml:space="preserve">  /{imsUeId}/ims-data/profile-data/ifcs:</w:t>
      </w:r>
    </w:p>
    <w:p w:rsidR="00F60ED6" w:rsidRDefault="00F60ED6" w:rsidP="00F60ED6">
      <w:pPr>
        <w:pStyle w:val="PL"/>
      </w:pPr>
      <w:r>
        <w:t xml:space="preserve">    get:</w:t>
      </w:r>
    </w:p>
    <w:p w:rsidR="00F60ED6" w:rsidRDefault="00F60ED6" w:rsidP="00F60ED6">
      <w:pPr>
        <w:pStyle w:val="PL"/>
      </w:pPr>
      <w:r>
        <w:t xml:space="preserve">      summary: Retrieve the Initial Filter Criteria for the associated IMS subscription</w:t>
      </w:r>
    </w:p>
    <w:p w:rsidR="00F60ED6" w:rsidRDefault="00F60ED6" w:rsidP="00F60ED6">
      <w:pPr>
        <w:pStyle w:val="PL"/>
      </w:pPr>
      <w:r>
        <w:t xml:space="preserve">      operationId: GetIfcs</w:t>
      </w:r>
    </w:p>
    <w:p w:rsidR="00F60ED6" w:rsidRDefault="00F60ED6" w:rsidP="00F60ED6">
      <w:pPr>
        <w:pStyle w:val="PL"/>
      </w:pPr>
      <w:r>
        <w:t xml:space="preserve">      tags:</w:t>
      </w:r>
    </w:p>
    <w:p w:rsidR="00F60ED6" w:rsidRDefault="00F60ED6" w:rsidP="00F60ED6">
      <w:pPr>
        <w:pStyle w:val="PL"/>
      </w:pPr>
      <w:r>
        <w:t xml:space="preserve">        - IFCs Retrieval</w:t>
      </w:r>
    </w:p>
    <w:p w:rsidR="00F60ED6" w:rsidRDefault="00F60ED6" w:rsidP="00F60ED6">
      <w:pPr>
        <w:pStyle w:val="PL"/>
      </w:pPr>
      <w:r>
        <w:t xml:space="preserve">      parameters:</w:t>
      </w:r>
    </w:p>
    <w:p w:rsidR="00F60ED6" w:rsidRDefault="00F60ED6" w:rsidP="00F60ED6">
      <w:pPr>
        <w:pStyle w:val="PL"/>
      </w:pPr>
      <w:r>
        <w:t xml:space="preserve">        - name: imsUeId</w:t>
      </w:r>
    </w:p>
    <w:p w:rsidR="00F60ED6" w:rsidRDefault="00F60ED6" w:rsidP="00F60ED6">
      <w:pPr>
        <w:pStyle w:val="PL"/>
      </w:pPr>
      <w:r>
        <w:t xml:space="preserve">          in: path</w:t>
      </w:r>
    </w:p>
    <w:p w:rsidR="00F60ED6" w:rsidRDefault="00F60ED6" w:rsidP="00F60ED6">
      <w:pPr>
        <w:pStyle w:val="PL"/>
      </w:pPr>
      <w:r>
        <w:t xml:space="preserve">          description: IMS Identity</w:t>
      </w:r>
    </w:p>
    <w:p w:rsidR="00F60ED6" w:rsidRDefault="00F60ED6" w:rsidP="00F60ED6">
      <w:pPr>
        <w:pStyle w:val="PL"/>
      </w:pPr>
      <w:r>
        <w:t xml:space="preserve">          required: true</w:t>
      </w:r>
    </w:p>
    <w:p w:rsidR="00F60ED6" w:rsidRDefault="00F60ED6" w:rsidP="00F60ED6">
      <w:pPr>
        <w:pStyle w:val="PL"/>
      </w:pPr>
      <w:r>
        <w:t xml:space="preserve">          schema:</w:t>
      </w:r>
    </w:p>
    <w:p w:rsidR="00F60ED6" w:rsidRDefault="00F60ED6" w:rsidP="00F60ED6">
      <w:pPr>
        <w:pStyle w:val="PL"/>
      </w:pPr>
      <w:r>
        <w:t xml:space="preserve">            $ref: '#/components/schemas/ImsUeId'</w:t>
      </w:r>
    </w:p>
    <w:p w:rsidR="00F60ED6" w:rsidRPr="006A7EE2" w:rsidRDefault="00F60ED6" w:rsidP="00F60ED6">
      <w:pPr>
        <w:pStyle w:val="PL"/>
      </w:pPr>
      <w:r w:rsidRPr="006A7EE2">
        <w:t xml:space="preserve">        - name: supported-features</w:t>
      </w:r>
    </w:p>
    <w:p w:rsidR="00F60ED6" w:rsidRPr="006A7EE2" w:rsidRDefault="00F60ED6" w:rsidP="00F60ED6">
      <w:pPr>
        <w:pStyle w:val="PL"/>
      </w:pPr>
      <w:r w:rsidRPr="006A7EE2">
        <w:t xml:space="preserve">          in: query</w:t>
      </w:r>
    </w:p>
    <w:p w:rsidR="00F60ED6" w:rsidRPr="006A7EE2" w:rsidRDefault="00F60ED6" w:rsidP="00F60ED6">
      <w:pPr>
        <w:pStyle w:val="PL"/>
      </w:pPr>
      <w:r w:rsidRPr="006A7EE2">
        <w:t xml:space="preserve">          description: Supported Features</w:t>
      </w:r>
    </w:p>
    <w:p w:rsidR="00F60ED6" w:rsidRPr="006A7EE2" w:rsidRDefault="00F60ED6" w:rsidP="00F60ED6">
      <w:pPr>
        <w:pStyle w:val="PL"/>
      </w:pPr>
      <w:r w:rsidRPr="006A7EE2">
        <w:t xml:space="preserve">          schema:</w:t>
      </w:r>
    </w:p>
    <w:p w:rsidR="00F60ED6" w:rsidRPr="006A7EE2" w:rsidRDefault="00F60ED6" w:rsidP="00F60ED6">
      <w:pPr>
        <w:pStyle w:val="PL"/>
      </w:pPr>
      <w:r w:rsidRPr="006A7EE2">
        <w:t xml:space="preserve">             $ref: 'TS29571_CommonData.yaml#/components/schemas/SupportedFeatures'</w:t>
      </w:r>
    </w:p>
    <w:p w:rsidR="00F60ED6" w:rsidRDefault="00F60ED6" w:rsidP="00F60ED6">
      <w:pPr>
        <w:pStyle w:val="PL"/>
      </w:pPr>
      <w:r>
        <w:t xml:space="preserve">      responses:</w:t>
      </w:r>
    </w:p>
    <w:p w:rsidR="00F60ED6" w:rsidRDefault="00F60ED6" w:rsidP="00F60ED6">
      <w:pPr>
        <w:pStyle w:val="PL"/>
      </w:pPr>
      <w:r>
        <w:t xml:space="preserve">        '200':</w:t>
      </w:r>
    </w:p>
    <w:p w:rsidR="00F60ED6" w:rsidRDefault="00F60ED6" w:rsidP="00F60ED6">
      <w:pPr>
        <w:pStyle w:val="PL"/>
      </w:pPr>
      <w:r>
        <w:t xml:space="preserve">          description: Expected response to a valid request</w:t>
      </w:r>
    </w:p>
    <w:p w:rsidR="00F60ED6" w:rsidRDefault="00F60ED6" w:rsidP="00F60ED6">
      <w:pPr>
        <w:pStyle w:val="PL"/>
      </w:pPr>
      <w:r>
        <w:t xml:space="preserve">          content:</w:t>
      </w:r>
    </w:p>
    <w:p w:rsidR="00F60ED6" w:rsidRDefault="00F60ED6" w:rsidP="00F60ED6">
      <w:pPr>
        <w:pStyle w:val="PL"/>
      </w:pPr>
      <w:r>
        <w:t xml:space="preserve">            application/json:</w:t>
      </w:r>
    </w:p>
    <w:p w:rsidR="00F60ED6" w:rsidRDefault="00F60ED6" w:rsidP="00F60ED6">
      <w:pPr>
        <w:pStyle w:val="PL"/>
      </w:pPr>
      <w:r>
        <w:t xml:space="preserve">              schema:</w:t>
      </w:r>
    </w:p>
    <w:p w:rsidR="00F60ED6" w:rsidRDefault="00F60ED6" w:rsidP="00F60ED6">
      <w:pPr>
        <w:pStyle w:val="PL"/>
      </w:pPr>
      <w:r>
        <w:t xml:space="preserve">                $ref: '#/components/schemas/Ifcs'</w:t>
      </w:r>
    </w:p>
    <w:p w:rsidR="00F60ED6" w:rsidRDefault="00F60ED6" w:rsidP="00F60ED6">
      <w:pPr>
        <w:pStyle w:val="PL"/>
      </w:pPr>
      <w:r>
        <w:t xml:space="preserve">        '404':</w:t>
      </w:r>
    </w:p>
    <w:p w:rsidR="00F60ED6" w:rsidRDefault="00F60ED6" w:rsidP="00F60ED6">
      <w:pPr>
        <w:pStyle w:val="PL"/>
      </w:pPr>
      <w:r>
        <w:t xml:space="preserve">          $ref: 'TS29571_CommonData.yaml#/components/responses/404'</w:t>
      </w:r>
    </w:p>
    <w:p w:rsidR="00F60ED6" w:rsidRDefault="00F60ED6" w:rsidP="00F60ED6">
      <w:pPr>
        <w:pStyle w:val="PL"/>
      </w:pPr>
      <w:r>
        <w:t xml:space="preserve">        '405':</w:t>
      </w:r>
    </w:p>
    <w:p w:rsidR="00F60ED6" w:rsidRDefault="00F60ED6" w:rsidP="00F60ED6">
      <w:pPr>
        <w:pStyle w:val="PL"/>
      </w:pPr>
      <w:r>
        <w:t xml:space="preserve">          $ref: 'TS29571_CommonData.yaml#/components/responses/405'</w:t>
      </w:r>
    </w:p>
    <w:p w:rsidR="00F60ED6" w:rsidRDefault="00F60ED6" w:rsidP="00F60ED6">
      <w:pPr>
        <w:pStyle w:val="PL"/>
      </w:pPr>
      <w:r>
        <w:t xml:space="preserve">        '500':</w:t>
      </w:r>
    </w:p>
    <w:p w:rsidR="00F60ED6" w:rsidRDefault="00F60ED6" w:rsidP="00F60ED6">
      <w:pPr>
        <w:pStyle w:val="PL"/>
      </w:pPr>
      <w:r>
        <w:t xml:space="preserve">          $ref: 'TS29571_CommonData.yaml#/components/responses/500'</w:t>
      </w:r>
    </w:p>
    <w:p w:rsidR="00F60ED6" w:rsidRDefault="00F60ED6" w:rsidP="00F60ED6">
      <w:pPr>
        <w:pStyle w:val="PL"/>
      </w:pPr>
      <w:r>
        <w:t xml:space="preserve">        '503':</w:t>
      </w:r>
    </w:p>
    <w:p w:rsidR="00F60ED6" w:rsidRDefault="00F60ED6" w:rsidP="00F60ED6">
      <w:pPr>
        <w:pStyle w:val="PL"/>
      </w:pPr>
      <w:r>
        <w:t xml:space="preserve">          $ref: 'TS29571_CommonData.yaml#/components/responses/503'</w:t>
      </w:r>
    </w:p>
    <w:p w:rsidR="00F60ED6" w:rsidRDefault="00F60ED6" w:rsidP="00F60ED6">
      <w:pPr>
        <w:pStyle w:val="PL"/>
      </w:pPr>
      <w:r>
        <w:t xml:space="preserve">        '504':</w:t>
      </w:r>
    </w:p>
    <w:p w:rsidR="00F60ED6" w:rsidRDefault="00F60ED6" w:rsidP="00F60ED6">
      <w:pPr>
        <w:pStyle w:val="PL"/>
      </w:pPr>
      <w:r>
        <w:t xml:space="preserve">          $ref: 'TS29571_CommonData.yaml#/components/responses/504'</w:t>
      </w:r>
    </w:p>
    <w:p w:rsidR="00F60ED6" w:rsidRDefault="00F60ED6" w:rsidP="00F60ED6">
      <w:pPr>
        <w:pStyle w:val="PL"/>
      </w:pPr>
      <w:r>
        <w:t xml:space="preserve">        default:</w:t>
      </w:r>
    </w:p>
    <w:p w:rsidR="00F60ED6" w:rsidRDefault="00F60ED6" w:rsidP="00F60ED6">
      <w:pPr>
        <w:pStyle w:val="PL"/>
      </w:pPr>
      <w:r>
        <w:t xml:space="preserve">          $ref: 'TS29571_CommonData.yaml#/components/responses/default'</w:t>
      </w:r>
    </w:p>
    <w:p w:rsidR="00F60ED6" w:rsidRDefault="00F60ED6" w:rsidP="000C5926">
      <w:pPr>
        <w:pStyle w:val="PL"/>
      </w:pPr>
    </w:p>
    <w:p w:rsidR="00C340A3" w:rsidRDefault="00C340A3" w:rsidP="00C340A3">
      <w:pPr>
        <w:pStyle w:val="PL"/>
      </w:pPr>
      <w:r>
        <w:t xml:space="preserve">  /{imsUeId}/ims-data/profile-data/service-level-trace-information:</w:t>
      </w:r>
    </w:p>
    <w:p w:rsidR="00C340A3" w:rsidRDefault="00C340A3" w:rsidP="00C340A3">
      <w:pPr>
        <w:pStyle w:val="PL"/>
      </w:pPr>
      <w:r>
        <w:t xml:space="preserve">    get:</w:t>
      </w:r>
    </w:p>
    <w:p w:rsidR="00C340A3" w:rsidRDefault="00C340A3" w:rsidP="00C340A3">
      <w:pPr>
        <w:pStyle w:val="PL"/>
      </w:pPr>
      <w:r>
        <w:t xml:space="preserve">      summary: Retrieve the IMS service level trace information for the associated user</w:t>
      </w:r>
    </w:p>
    <w:p w:rsidR="00C340A3" w:rsidRDefault="00C340A3" w:rsidP="00C340A3">
      <w:pPr>
        <w:pStyle w:val="PL"/>
      </w:pPr>
      <w:r>
        <w:t xml:space="preserve">      operationId: GetServiceTraceInfo</w:t>
      </w:r>
    </w:p>
    <w:p w:rsidR="00C340A3" w:rsidRDefault="00C340A3" w:rsidP="00C340A3">
      <w:pPr>
        <w:pStyle w:val="PL"/>
      </w:pPr>
      <w:r>
        <w:t xml:space="preserve">      tags:</w:t>
      </w:r>
    </w:p>
    <w:p w:rsidR="00C340A3" w:rsidRDefault="00C340A3" w:rsidP="00C340A3">
      <w:pPr>
        <w:pStyle w:val="PL"/>
      </w:pPr>
      <w:r>
        <w:t xml:space="preserve">        - Service Trace Info Retrieval</w:t>
      </w:r>
    </w:p>
    <w:p w:rsidR="00C340A3" w:rsidRDefault="00C340A3" w:rsidP="00C340A3">
      <w:pPr>
        <w:pStyle w:val="PL"/>
      </w:pPr>
      <w:r>
        <w:t xml:space="preserve">      parameters:</w:t>
      </w:r>
    </w:p>
    <w:p w:rsidR="00C340A3" w:rsidRDefault="00C340A3" w:rsidP="00C340A3">
      <w:pPr>
        <w:pStyle w:val="PL"/>
      </w:pPr>
      <w:r>
        <w:t xml:space="preserve">        - name: imsUeId</w:t>
      </w:r>
    </w:p>
    <w:p w:rsidR="00C340A3" w:rsidRDefault="00C340A3" w:rsidP="00C340A3">
      <w:pPr>
        <w:pStyle w:val="PL"/>
      </w:pPr>
      <w:r>
        <w:t xml:space="preserve">          in: path</w:t>
      </w:r>
    </w:p>
    <w:p w:rsidR="00C340A3" w:rsidRDefault="00C340A3" w:rsidP="00C340A3">
      <w:pPr>
        <w:pStyle w:val="PL"/>
      </w:pPr>
      <w:r>
        <w:t xml:space="preserve">          description: IMS Identity</w:t>
      </w:r>
    </w:p>
    <w:p w:rsidR="00C340A3" w:rsidRDefault="00C340A3" w:rsidP="00C340A3">
      <w:pPr>
        <w:pStyle w:val="PL"/>
      </w:pPr>
      <w:r>
        <w:t xml:space="preserve">          required: true</w:t>
      </w:r>
    </w:p>
    <w:p w:rsidR="00C340A3" w:rsidRDefault="00C340A3" w:rsidP="00C340A3">
      <w:pPr>
        <w:pStyle w:val="PL"/>
      </w:pPr>
      <w:r>
        <w:t xml:space="preserve">          schema:</w:t>
      </w:r>
    </w:p>
    <w:p w:rsidR="00C340A3" w:rsidRDefault="00C340A3" w:rsidP="00C340A3">
      <w:pPr>
        <w:pStyle w:val="PL"/>
      </w:pPr>
      <w:r>
        <w:t xml:space="preserve">            $ref: '#/components/schemas/ImsUeId'</w:t>
      </w:r>
    </w:p>
    <w:p w:rsidR="00C340A3" w:rsidRPr="006A7EE2" w:rsidRDefault="00C340A3" w:rsidP="00C340A3">
      <w:pPr>
        <w:pStyle w:val="PL"/>
      </w:pPr>
      <w:r w:rsidRPr="006A7EE2">
        <w:t xml:space="preserve">        - name: supported-features</w:t>
      </w:r>
    </w:p>
    <w:p w:rsidR="00C340A3" w:rsidRPr="006A7EE2" w:rsidRDefault="00C340A3" w:rsidP="00C340A3">
      <w:pPr>
        <w:pStyle w:val="PL"/>
      </w:pPr>
      <w:r w:rsidRPr="006A7EE2">
        <w:t xml:space="preserve">          in: query</w:t>
      </w:r>
    </w:p>
    <w:p w:rsidR="00C340A3" w:rsidRPr="006A7EE2" w:rsidRDefault="00C340A3" w:rsidP="00C340A3">
      <w:pPr>
        <w:pStyle w:val="PL"/>
      </w:pPr>
      <w:r w:rsidRPr="006A7EE2">
        <w:t xml:space="preserve">          description: Supported Features</w:t>
      </w:r>
    </w:p>
    <w:p w:rsidR="00C340A3" w:rsidRPr="006A7EE2" w:rsidRDefault="00C340A3" w:rsidP="00C340A3">
      <w:pPr>
        <w:pStyle w:val="PL"/>
      </w:pPr>
      <w:r w:rsidRPr="006A7EE2">
        <w:t xml:space="preserve">          schema:</w:t>
      </w:r>
    </w:p>
    <w:p w:rsidR="00C340A3" w:rsidRPr="006A7EE2" w:rsidRDefault="00C340A3" w:rsidP="00C340A3">
      <w:pPr>
        <w:pStyle w:val="PL"/>
      </w:pPr>
      <w:r w:rsidRPr="006A7EE2">
        <w:t xml:space="preserve">             $ref: 'TS29571_CommonData.yaml#/components/schemas/SupportedFeatures'</w:t>
      </w:r>
    </w:p>
    <w:p w:rsidR="002A6015" w:rsidRDefault="002A6015" w:rsidP="002A6015">
      <w:pPr>
        <w:pStyle w:val="PL"/>
      </w:pPr>
      <w:r>
        <w:t xml:space="preserve">      responses:</w:t>
      </w:r>
    </w:p>
    <w:p w:rsidR="00C340A3" w:rsidRDefault="00C340A3" w:rsidP="00C340A3">
      <w:pPr>
        <w:pStyle w:val="PL"/>
      </w:pPr>
      <w:r>
        <w:t xml:space="preserve">        '200':</w:t>
      </w:r>
    </w:p>
    <w:p w:rsidR="00C340A3" w:rsidRDefault="00C340A3" w:rsidP="00C340A3">
      <w:pPr>
        <w:pStyle w:val="PL"/>
      </w:pPr>
      <w:r>
        <w:t xml:space="preserve">          description: Expected response to a valid request</w:t>
      </w:r>
    </w:p>
    <w:p w:rsidR="00C340A3" w:rsidRDefault="00C340A3" w:rsidP="00C340A3">
      <w:pPr>
        <w:pStyle w:val="PL"/>
      </w:pPr>
      <w:r>
        <w:t xml:space="preserve">          content:</w:t>
      </w:r>
    </w:p>
    <w:p w:rsidR="00C340A3" w:rsidRDefault="00C340A3" w:rsidP="00C340A3">
      <w:pPr>
        <w:pStyle w:val="PL"/>
      </w:pPr>
      <w:r>
        <w:t xml:space="preserve">            application/json:</w:t>
      </w:r>
    </w:p>
    <w:p w:rsidR="00C340A3" w:rsidRDefault="00C340A3" w:rsidP="00C340A3">
      <w:pPr>
        <w:pStyle w:val="PL"/>
      </w:pPr>
      <w:r>
        <w:t xml:space="preserve">              schema:</w:t>
      </w:r>
    </w:p>
    <w:p w:rsidR="00C340A3" w:rsidRDefault="00C340A3" w:rsidP="00C340A3">
      <w:pPr>
        <w:pStyle w:val="PL"/>
      </w:pPr>
      <w:r>
        <w:t xml:space="preserve">                $ref: '#/components/schemas/</w:t>
      </w:r>
      <w:r w:rsidRPr="00F91D2F">
        <w:t>ServiceLevelTraceInformation</w:t>
      </w:r>
      <w:r>
        <w:t>'</w:t>
      </w:r>
    </w:p>
    <w:p w:rsidR="00C340A3" w:rsidRDefault="00C340A3" w:rsidP="00C340A3">
      <w:pPr>
        <w:pStyle w:val="PL"/>
      </w:pPr>
      <w:r>
        <w:t xml:space="preserve">        '404':</w:t>
      </w:r>
    </w:p>
    <w:p w:rsidR="00C340A3" w:rsidRDefault="00C340A3" w:rsidP="00C340A3">
      <w:pPr>
        <w:pStyle w:val="PL"/>
      </w:pPr>
      <w:r>
        <w:t xml:space="preserve">          $ref: 'TS29571_CommonData.yaml#/components/responses/404'</w:t>
      </w:r>
    </w:p>
    <w:p w:rsidR="00C340A3" w:rsidRDefault="00C340A3" w:rsidP="00C340A3">
      <w:pPr>
        <w:pStyle w:val="PL"/>
      </w:pPr>
      <w:r>
        <w:t xml:space="preserve">        '405':</w:t>
      </w:r>
    </w:p>
    <w:p w:rsidR="00C340A3" w:rsidRDefault="00C340A3" w:rsidP="00C340A3">
      <w:pPr>
        <w:pStyle w:val="PL"/>
      </w:pPr>
      <w:r>
        <w:t xml:space="preserve">          $ref: 'TS29571_CommonData.yaml#/components/responses/405'</w:t>
      </w:r>
    </w:p>
    <w:p w:rsidR="00C340A3" w:rsidRDefault="00C340A3" w:rsidP="00C340A3">
      <w:pPr>
        <w:pStyle w:val="PL"/>
      </w:pPr>
      <w:r>
        <w:t xml:space="preserve">        '500':</w:t>
      </w:r>
    </w:p>
    <w:p w:rsidR="00C340A3" w:rsidRDefault="00C340A3" w:rsidP="00C340A3">
      <w:pPr>
        <w:pStyle w:val="PL"/>
      </w:pPr>
      <w:r>
        <w:t xml:space="preserve">          $ref: 'TS29571_CommonData.yaml#/components/responses/500'</w:t>
      </w:r>
    </w:p>
    <w:p w:rsidR="00C340A3" w:rsidRDefault="00C340A3" w:rsidP="00C340A3">
      <w:pPr>
        <w:pStyle w:val="PL"/>
      </w:pPr>
      <w:r>
        <w:t xml:space="preserve">        '503':</w:t>
      </w:r>
    </w:p>
    <w:p w:rsidR="00C340A3" w:rsidRDefault="00C340A3" w:rsidP="00C340A3">
      <w:pPr>
        <w:pStyle w:val="PL"/>
      </w:pPr>
      <w:r>
        <w:t xml:space="preserve">          $ref: 'TS29571_CommonData.yaml#/components/responses/503'</w:t>
      </w:r>
    </w:p>
    <w:p w:rsidR="00C340A3" w:rsidRDefault="00C340A3" w:rsidP="00C340A3">
      <w:pPr>
        <w:pStyle w:val="PL"/>
      </w:pPr>
      <w:r>
        <w:t xml:space="preserve">        '504':</w:t>
      </w:r>
    </w:p>
    <w:p w:rsidR="00C340A3" w:rsidRDefault="00C340A3" w:rsidP="00C340A3">
      <w:pPr>
        <w:pStyle w:val="PL"/>
      </w:pPr>
      <w:r>
        <w:t xml:space="preserve">          $ref: 'TS29571_CommonData.yaml#/components/responses/504'</w:t>
      </w:r>
    </w:p>
    <w:p w:rsidR="00C340A3" w:rsidRDefault="00C340A3" w:rsidP="00C340A3">
      <w:pPr>
        <w:pStyle w:val="PL"/>
      </w:pPr>
      <w:r>
        <w:t xml:space="preserve">        default:</w:t>
      </w:r>
    </w:p>
    <w:p w:rsidR="00C340A3" w:rsidRDefault="00C340A3" w:rsidP="00C340A3">
      <w:pPr>
        <w:pStyle w:val="PL"/>
      </w:pPr>
      <w:r>
        <w:t xml:space="preserve">          $ref: 'TS29571_CommonData.yaml#/components/responses/default'</w:t>
      </w:r>
    </w:p>
    <w:p w:rsidR="00C340A3" w:rsidRDefault="00C340A3" w:rsidP="00C340A3">
      <w:pPr>
        <w:pStyle w:val="PL"/>
      </w:pPr>
    </w:p>
    <w:p w:rsidR="00F12353" w:rsidRDefault="00F12353" w:rsidP="00F12353">
      <w:pPr>
        <w:pStyle w:val="PL"/>
      </w:pPr>
      <w:r>
        <w:t xml:space="preserve">  /{imsUeId}/ims-data/location-data/server-name:</w:t>
      </w:r>
    </w:p>
    <w:p w:rsidR="00F12353" w:rsidRDefault="00F12353" w:rsidP="00F12353">
      <w:pPr>
        <w:pStyle w:val="PL"/>
      </w:pPr>
      <w:r>
        <w:t xml:space="preserve">    get:</w:t>
      </w:r>
    </w:p>
    <w:p w:rsidR="00F12353" w:rsidRDefault="00F12353" w:rsidP="00F12353">
      <w:pPr>
        <w:pStyle w:val="PL"/>
      </w:pPr>
      <w:r>
        <w:lastRenderedPageBreak/>
        <w:t xml:space="preserve">      summary: Retrieve the server name for the associated user</w:t>
      </w:r>
    </w:p>
    <w:p w:rsidR="00F12353" w:rsidRDefault="00F12353" w:rsidP="00F12353">
      <w:pPr>
        <w:pStyle w:val="PL"/>
      </w:pPr>
      <w:r>
        <w:t xml:space="preserve">      operationId: GetSserverName</w:t>
      </w:r>
    </w:p>
    <w:p w:rsidR="00F12353" w:rsidRDefault="00F12353" w:rsidP="00F12353">
      <w:pPr>
        <w:pStyle w:val="PL"/>
      </w:pPr>
      <w:r>
        <w:t xml:space="preserve">      tags:</w:t>
      </w:r>
    </w:p>
    <w:p w:rsidR="00F12353" w:rsidRDefault="00F12353" w:rsidP="00F12353">
      <w:pPr>
        <w:pStyle w:val="PL"/>
      </w:pPr>
      <w:r>
        <w:t xml:space="preserve">        - Server Name retrieval</w:t>
      </w:r>
    </w:p>
    <w:p w:rsidR="00F12353" w:rsidRDefault="00F12353" w:rsidP="00F12353">
      <w:pPr>
        <w:pStyle w:val="PL"/>
      </w:pPr>
      <w:r>
        <w:t xml:space="preserve">      parameters:</w:t>
      </w:r>
    </w:p>
    <w:p w:rsidR="00F12353" w:rsidRDefault="00F12353" w:rsidP="00F12353">
      <w:pPr>
        <w:pStyle w:val="PL"/>
      </w:pPr>
      <w:r>
        <w:t xml:space="preserve">        - name: imsUeId</w:t>
      </w:r>
    </w:p>
    <w:p w:rsidR="00F12353" w:rsidRDefault="00F12353" w:rsidP="00F12353">
      <w:pPr>
        <w:pStyle w:val="PL"/>
      </w:pPr>
      <w:r>
        <w:t xml:space="preserve">          in: path</w:t>
      </w:r>
    </w:p>
    <w:p w:rsidR="00F12353" w:rsidRDefault="00F12353" w:rsidP="00F12353">
      <w:pPr>
        <w:pStyle w:val="PL"/>
      </w:pPr>
      <w:r>
        <w:t xml:space="preserve">          description: IMS Identity</w:t>
      </w:r>
    </w:p>
    <w:p w:rsidR="00F12353" w:rsidRDefault="00F12353" w:rsidP="00F12353">
      <w:pPr>
        <w:pStyle w:val="PL"/>
      </w:pPr>
      <w:r>
        <w:t xml:space="preserve">          required: true</w:t>
      </w:r>
    </w:p>
    <w:p w:rsidR="00F12353" w:rsidRDefault="00F12353" w:rsidP="00F12353">
      <w:pPr>
        <w:pStyle w:val="PL"/>
      </w:pPr>
      <w:r>
        <w:t xml:space="preserve">          schema:</w:t>
      </w:r>
    </w:p>
    <w:p w:rsidR="00F12353" w:rsidRDefault="00F12353" w:rsidP="00F12353">
      <w:pPr>
        <w:pStyle w:val="PL"/>
      </w:pPr>
      <w:r>
        <w:t xml:space="preserve">            $ref: '#/components/schemas/ImsUeId'</w:t>
      </w:r>
    </w:p>
    <w:p w:rsidR="00F12353" w:rsidRPr="006A7EE2" w:rsidRDefault="00F12353" w:rsidP="00F12353">
      <w:pPr>
        <w:pStyle w:val="PL"/>
      </w:pPr>
      <w:r w:rsidRPr="006A7EE2">
        <w:t xml:space="preserve">        - name: supported-features</w:t>
      </w:r>
    </w:p>
    <w:p w:rsidR="00F12353" w:rsidRPr="006A7EE2" w:rsidRDefault="00F12353" w:rsidP="00F12353">
      <w:pPr>
        <w:pStyle w:val="PL"/>
      </w:pPr>
      <w:r w:rsidRPr="006A7EE2">
        <w:t xml:space="preserve">          in: query</w:t>
      </w:r>
    </w:p>
    <w:p w:rsidR="00F12353" w:rsidRPr="006A7EE2" w:rsidRDefault="00F12353" w:rsidP="00F12353">
      <w:pPr>
        <w:pStyle w:val="PL"/>
      </w:pPr>
      <w:r w:rsidRPr="006A7EE2">
        <w:t xml:space="preserve">          description: Supported Features</w:t>
      </w:r>
    </w:p>
    <w:p w:rsidR="00F12353" w:rsidRPr="006A7EE2" w:rsidRDefault="00F12353" w:rsidP="00F12353">
      <w:pPr>
        <w:pStyle w:val="PL"/>
      </w:pPr>
      <w:r w:rsidRPr="006A7EE2">
        <w:t xml:space="preserve">          schema:</w:t>
      </w:r>
    </w:p>
    <w:p w:rsidR="00F12353" w:rsidRPr="006A7EE2" w:rsidRDefault="00F12353" w:rsidP="00F12353">
      <w:pPr>
        <w:pStyle w:val="PL"/>
      </w:pPr>
      <w:r w:rsidRPr="006A7EE2">
        <w:t xml:space="preserve">             $ref: 'TS29571_CommonData.yaml#/components/schemas/SupportedFeatures'</w:t>
      </w:r>
    </w:p>
    <w:p w:rsidR="00F12353" w:rsidRDefault="00F12353" w:rsidP="00F12353">
      <w:pPr>
        <w:pStyle w:val="PL"/>
      </w:pPr>
      <w:r>
        <w:t xml:space="preserve">      responses:</w:t>
      </w:r>
    </w:p>
    <w:p w:rsidR="00F12353" w:rsidRDefault="00F12353" w:rsidP="00F12353">
      <w:pPr>
        <w:pStyle w:val="PL"/>
      </w:pPr>
      <w:r>
        <w:t xml:space="preserve">        '200':</w:t>
      </w:r>
    </w:p>
    <w:p w:rsidR="00F12353" w:rsidRDefault="00F12353" w:rsidP="00F12353">
      <w:pPr>
        <w:pStyle w:val="PL"/>
      </w:pPr>
      <w:r>
        <w:t xml:space="preserve">          description: Expected response to a valid request</w:t>
      </w:r>
    </w:p>
    <w:p w:rsidR="00F12353" w:rsidRDefault="00F12353" w:rsidP="00F12353">
      <w:pPr>
        <w:pStyle w:val="PL"/>
      </w:pPr>
      <w:r>
        <w:t xml:space="preserve">          content:</w:t>
      </w:r>
    </w:p>
    <w:p w:rsidR="00F12353" w:rsidRDefault="00F12353" w:rsidP="00F12353">
      <w:pPr>
        <w:pStyle w:val="PL"/>
      </w:pPr>
      <w:r>
        <w:t xml:space="preserve">            application/json:</w:t>
      </w:r>
    </w:p>
    <w:p w:rsidR="00F12353" w:rsidRDefault="00F12353" w:rsidP="00F12353">
      <w:pPr>
        <w:pStyle w:val="PL"/>
      </w:pPr>
      <w:r>
        <w:t xml:space="preserve">              schema:</w:t>
      </w:r>
    </w:p>
    <w:p w:rsidR="00F12353" w:rsidRDefault="00F12353" w:rsidP="00F12353">
      <w:pPr>
        <w:pStyle w:val="PL"/>
      </w:pPr>
      <w:r>
        <w:t xml:space="preserve">                $ref: '#/components/schemas/ImsLocationData'</w:t>
      </w:r>
    </w:p>
    <w:p w:rsidR="00F12353" w:rsidRDefault="00F12353" w:rsidP="00F12353">
      <w:pPr>
        <w:pStyle w:val="PL"/>
      </w:pPr>
      <w:r>
        <w:t xml:space="preserve">        '404':</w:t>
      </w:r>
    </w:p>
    <w:p w:rsidR="00F12353" w:rsidRDefault="00F12353" w:rsidP="00F12353">
      <w:pPr>
        <w:pStyle w:val="PL"/>
      </w:pPr>
      <w:r>
        <w:t xml:space="preserve">          $ref: 'TS29571_CommonData.yaml#/components/responses/404'</w:t>
      </w:r>
    </w:p>
    <w:p w:rsidR="00F12353" w:rsidRDefault="00F12353" w:rsidP="00F12353">
      <w:pPr>
        <w:pStyle w:val="PL"/>
      </w:pPr>
      <w:r>
        <w:t xml:space="preserve">        '405':</w:t>
      </w:r>
    </w:p>
    <w:p w:rsidR="00F12353" w:rsidRDefault="00F12353" w:rsidP="00F12353">
      <w:pPr>
        <w:pStyle w:val="PL"/>
      </w:pPr>
      <w:r>
        <w:t xml:space="preserve">          $ref: 'TS29571_CommonData.yaml#/components/responses/405'</w:t>
      </w:r>
    </w:p>
    <w:p w:rsidR="00F12353" w:rsidRDefault="00F12353" w:rsidP="00F12353">
      <w:pPr>
        <w:pStyle w:val="PL"/>
      </w:pPr>
      <w:r>
        <w:t xml:space="preserve">        '500':</w:t>
      </w:r>
    </w:p>
    <w:p w:rsidR="00F12353" w:rsidRDefault="00F12353" w:rsidP="00F12353">
      <w:pPr>
        <w:pStyle w:val="PL"/>
      </w:pPr>
      <w:r>
        <w:t xml:space="preserve">          $ref: 'TS29571_CommonData.yaml#/components/responses/500'</w:t>
      </w:r>
    </w:p>
    <w:p w:rsidR="00F12353" w:rsidRDefault="00F12353" w:rsidP="00F12353">
      <w:pPr>
        <w:pStyle w:val="PL"/>
      </w:pPr>
      <w:r>
        <w:t xml:space="preserve">        '503':</w:t>
      </w:r>
    </w:p>
    <w:p w:rsidR="00F12353" w:rsidRDefault="00F12353" w:rsidP="00F12353">
      <w:pPr>
        <w:pStyle w:val="PL"/>
      </w:pPr>
      <w:r>
        <w:t xml:space="preserve">          $ref: 'TS29571_CommonData.yaml#/components/responses/503'</w:t>
      </w:r>
    </w:p>
    <w:p w:rsidR="00F12353" w:rsidRDefault="00F12353" w:rsidP="00F12353">
      <w:pPr>
        <w:pStyle w:val="PL"/>
      </w:pPr>
      <w:r>
        <w:t xml:space="preserve">        '504':</w:t>
      </w:r>
    </w:p>
    <w:p w:rsidR="00F12353" w:rsidRDefault="00F12353" w:rsidP="00F12353">
      <w:pPr>
        <w:pStyle w:val="PL"/>
      </w:pPr>
      <w:r>
        <w:t xml:space="preserve">          $ref: 'TS29571_CommonData.yaml#/components/responses/504'</w:t>
      </w:r>
    </w:p>
    <w:p w:rsidR="00F12353" w:rsidRDefault="00F12353" w:rsidP="00F12353">
      <w:pPr>
        <w:pStyle w:val="PL"/>
      </w:pPr>
      <w:r>
        <w:t xml:space="preserve">        default:</w:t>
      </w:r>
    </w:p>
    <w:p w:rsidR="00F12353" w:rsidRDefault="00F12353" w:rsidP="00F12353">
      <w:pPr>
        <w:pStyle w:val="PL"/>
      </w:pPr>
      <w:r>
        <w:t xml:space="preserve">          $ref: 'TS29571_CommonData.yaml#/components/responses/default'</w:t>
      </w:r>
    </w:p>
    <w:p w:rsidR="00F12353" w:rsidRDefault="00F12353" w:rsidP="00F12353">
      <w:pPr>
        <w:pStyle w:val="PL"/>
      </w:pPr>
    </w:p>
    <w:p w:rsidR="000C5926" w:rsidRDefault="000C5926" w:rsidP="000C5926">
      <w:pPr>
        <w:pStyle w:val="PL"/>
      </w:pPr>
      <w:r>
        <w:t xml:space="preserve">  /{imsUeId}/ims-data/location-data/scscf-capabilities:</w:t>
      </w:r>
    </w:p>
    <w:p w:rsidR="000C5926" w:rsidRDefault="000C5926" w:rsidP="000C5926">
      <w:pPr>
        <w:pStyle w:val="PL"/>
      </w:pPr>
      <w:r>
        <w:t xml:space="preserve">    get:</w:t>
      </w:r>
    </w:p>
    <w:p w:rsidR="000C5926" w:rsidRDefault="000C5926" w:rsidP="000C5926">
      <w:pPr>
        <w:pStyle w:val="PL"/>
      </w:pPr>
      <w:r>
        <w:t xml:space="preserve">      summary: Retrieve the S-CSCF capabilities for the associated IMS subscription</w:t>
      </w:r>
    </w:p>
    <w:p w:rsidR="000C5926" w:rsidRDefault="000C5926" w:rsidP="000C5926">
      <w:pPr>
        <w:pStyle w:val="PL"/>
      </w:pPr>
      <w:r>
        <w:t xml:space="preserve">      operationId: GetScscfCapabilities</w:t>
      </w:r>
    </w:p>
    <w:p w:rsidR="000C5926" w:rsidRDefault="000C5926" w:rsidP="000C5926">
      <w:pPr>
        <w:pStyle w:val="PL"/>
      </w:pPr>
      <w:r>
        <w:t xml:space="preserve">      tags:</w:t>
      </w:r>
    </w:p>
    <w:p w:rsidR="000C5926" w:rsidRDefault="000C5926" w:rsidP="000C5926">
      <w:pPr>
        <w:pStyle w:val="PL"/>
      </w:pPr>
      <w:r>
        <w:t xml:space="preserve">        - Retrieval of the S-CSCF capabilities for the IMS subscription</w:t>
      </w:r>
    </w:p>
    <w:p w:rsidR="000C5926" w:rsidRDefault="000C5926" w:rsidP="000C5926">
      <w:pPr>
        <w:pStyle w:val="PL"/>
      </w:pPr>
      <w:r>
        <w:t xml:space="preserve">      parameters:</w:t>
      </w:r>
    </w:p>
    <w:p w:rsidR="000C5926" w:rsidRDefault="000C5926" w:rsidP="000C5926">
      <w:pPr>
        <w:pStyle w:val="PL"/>
      </w:pPr>
      <w:r>
        <w:t xml:space="preserve">        - name: imsUeId</w:t>
      </w:r>
    </w:p>
    <w:p w:rsidR="000C5926" w:rsidRDefault="000C5926" w:rsidP="000C5926">
      <w:pPr>
        <w:pStyle w:val="PL"/>
      </w:pPr>
      <w:r>
        <w:t xml:space="preserve">          in: path</w:t>
      </w:r>
    </w:p>
    <w:p w:rsidR="000C5926" w:rsidRDefault="000C5926" w:rsidP="000C5926">
      <w:pPr>
        <w:pStyle w:val="PL"/>
      </w:pPr>
      <w:r>
        <w:t xml:space="preserve">          description: IMS Identity</w:t>
      </w:r>
    </w:p>
    <w:p w:rsidR="000C5926" w:rsidRDefault="000C5926" w:rsidP="000C5926">
      <w:pPr>
        <w:pStyle w:val="PL"/>
      </w:pPr>
      <w:r>
        <w:t xml:space="preserve">          required: true</w:t>
      </w:r>
    </w:p>
    <w:p w:rsidR="000C5926" w:rsidRDefault="000C5926" w:rsidP="000C5926">
      <w:pPr>
        <w:pStyle w:val="PL"/>
      </w:pPr>
      <w:r>
        <w:t xml:space="preserve">          schema:</w:t>
      </w:r>
    </w:p>
    <w:p w:rsidR="000C5926" w:rsidRDefault="000C5926" w:rsidP="000C5926">
      <w:pPr>
        <w:pStyle w:val="PL"/>
      </w:pPr>
      <w:r>
        <w:t xml:space="preserve">            $ref: '#/components/schemas/ImsUeId'</w:t>
      </w:r>
    </w:p>
    <w:p w:rsidR="000C5926" w:rsidRDefault="000C5926" w:rsidP="000C5926">
      <w:pPr>
        <w:pStyle w:val="PL"/>
      </w:pPr>
      <w:r>
        <w:t xml:space="preserve">      responses:</w:t>
      </w:r>
    </w:p>
    <w:p w:rsidR="000C5926" w:rsidRDefault="000C5926" w:rsidP="000C5926">
      <w:pPr>
        <w:pStyle w:val="PL"/>
      </w:pPr>
      <w:r>
        <w:t xml:space="preserve">        '200':</w:t>
      </w:r>
    </w:p>
    <w:p w:rsidR="000C5926" w:rsidRDefault="000C5926" w:rsidP="000C5926">
      <w:pPr>
        <w:pStyle w:val="PL"/>
      </w:pPr>
      <w:r>
        <w:t xml:space="preserve">          description: Expected response to a valid request</w:t>
      </w:r>
    </w:p>
    <w:p w:rsidR="000C5926" w:rsidRDefault="000C5926" w:rsidP="000C5926">
      <w:pPr>
        <w:pStyle w:val="PL"/>
      </w:pPr>
      <w:r>
        <w:t xml:space="preserve">          content:</w:t>
      </w:r>
    </w:p>
    <w:p w:rsidR="000C5926" w:rsidRDefault="000C5926" w:rsidP="000C5926">
      <w:pPr>
        <w:pStyle w:val="PL"/>
      </w:pPr>
      <w:r>
        <w:t xml:space="preserve">            application/json:</w:t>
      </w:r>
    </w:p>
    <w:p w:rsidR="000C5926" w:rsidRDefault="000C5926" w:rsidP="000C5926">
      <w:pPr>
        <w:pStyle w:val="PL"/>
      </w:pPr>
      <w:r>
        <w:t xml:space="preserve">              schema:</w:t>
      </w:r>
    </w:p>
    <w:p w:rsidR="000C5926" w:rsidRDefault="000C5926" w:rsidP="000C5926">
      <w:pPr>
        <w:pStyle w:val="PL"/>
      </w:pPr>
      <w:r>
        <w:t xml:space="preserve">                $ref: '#/components/schemas/ScscfCapabilityList'</w:t>
      </w:r>
    </w:p>
    <w:p w:rsidR="000C5926" w:rsidRDefault="000C5926" w:rsidP="000C5926">
      <w:pPr>
        <w:pStyle w:val="PL"/>
      </w:pPr>
      <w:r>
        <w:t xml:space="preserve">        '404':</w:t>
      </w:r>
    </w:p>
    <w:p w:rsidR="000C5926" w:rsidRDefault="000C5926" w:rsidP="000C5926">
      <w:pPr>
        <w:pStyle w:val="PL"/>
      </w:pPr>
      <w:r>
        <w:t xml:space="preserve">          $ref: 'TS29571_CommonData.yaml#/components/responses/404'</w:t>
      </w:r>
    </w:p>
    <w:p w:rsidR="000C5926" w:rsidRDefault="000C5926" w:rsidP="000C5926">
      <w:pPr>
        <w:pStyle w:val="PL"/>
      </w:pPr>
      <w:r>
        <w:t xml:space="preserve">        '405':</w:t>
      </w:r>
    </w:p>
    <w:p w:rsidR="000C5926" w:rsidRDefault="000C5926" w:rsidP="000C5926">
      <w:pPr>
        <w:pStyle w:val="PL"/>
      </w:pPr>
      <w:r>
        <w:t xml:space="preserve">          $ref: 'TS29571_CommonData.yaml#/components/responses/405'</w:t>
      </w:r>
    </w:p>
    <w:p w:rsidR="000C5926" w:rsidRDefault="000C5926" w:rsidP="000C5926">
      <w:pPr>
        <w:pStyle w:val="PL"/>
      </w:pPr>
      <w:r>
        <w:t xml:space="preserve">        '500':</w:t>
      </w:r>
    </w:p>
    <w:p w:rsidR="000C5926" w:rsidRDefault="000C5926" w:rsidP="000C5926">
      <w:pPr>
        <w:pStyle w:val="PL"/>
      </w:pPr>
      <w:r>
        <w:t xml:space="preserve">          $ref: 'TS29571_CommonData.yaml#/components/responses/500'</w:t>
      </w:r>
    </w:p>
    <w:p w:rsidR="000C5926" w:rsidRDefault="000C5926" w:rsidP="000C5926">
      <w:pPr>
        <w:pStyle w:val="PL"/>
      </w:pPr>
      <w:r>
        <w:t xml:space="preserve">        '503':</w:t>
      </w:r>
    </w:p>
    <w:p w:rsidR="000C5926" w:rsidRDefault="000C5926" w:rsidP="000C5926">
      <w:pPr>
        <w:pStyle w:val="PL"/>
      </w:pPr>
      <w:r>
        <w:t xml:space="preserve">          $ref: 'TS29571_CommonData.yaml#/components/responses/503'</w:t>
      </w:r>
    </w:p>
    <w:p w:rsidR="000C5926" w:rsidRDefault="000C5926" w:rsidP="000C5926">
      <w:pPr>
        <w:pStyle w:val="PL"/>
      </w:pPr>
      <w:r>
        <w:t xml:space="preserve">        '504':</w:t>
      </w:r>
    </w:p>
    <w:p w:rsidR="000C5926" w:rsidRDefault="000C5926" w:rsidP="000C5926">
      <w:pPr>
        <w:pStyle w:val="PL"/>
      </w:pPr>
      <w:r>
        <w:t xml:space="preserve">          $ref: 'TS29571_CommonData.yaml#/components/responses/504'</w:t>
      </w:r>
    </w:p>
    <w:p w:rsidR="000C5926" w:rsidRDefault="000C5926" w:rsidP="000C5926">
      <w:pPr>
        <w:pStyle w:val="PL"/>
      </w:pPr>
      <w:r>
        <w:t xml:space="preserve">        default:</w:t>
      </w:r>
    </w:p>
    <w:p w:rsidR="000C5926" w:rsidRDefault="000C5926" w:rsidP="000C5926">
      <w:pPr>
        <w:pStyle w:val="PL"/>
      </w:pPr>
      <w:r>
        <w:t xml:space="preserve">          $ref: 'TS29571_CommonData.yaml#/components/responses/default'</w:t>
      </w:r>
    </w:p>
    <w:p w:rsidR="006804A6" w:rsidRDefault="006804A6" w:rsidP="006804A6">
      <w:pPr>
        <w:pStyle w:val="PL"/>
      </w:pPr>
    </w:p>
    <w:p w:rsidR="00F14E2D" w:rsidRDefault="00F14E2D" w:rsidP="00F14E2D">
      <w:pPr>
        <w:pStyle w:val="PL"/>
      </w:pPr>
      <w:r>
        <w:t xml:space="preserve">  /{imsUeId}/access-data/ps-domain/location-data:</w:t>
      </w:r>
    </w:p>
    <w:p w:rsidR="00F14E2D" w:rsidRDefault="00F14E2D" w:rsidP="00F14E2D">
      <w:pPr>
        <w:pStyle w:val="PL"/>
      </w:pPr>
      <w:r>
        <w:t xml:space="preserve">    get:</w:t>
      </w:r>
    </w:p>
    <w:p w:rsidR="00F14E2D" w:rsidRDefault="00F14E2D" w:rsidP="00F14E2D">
      <w:pPr>
        <w:pStyle w:val="PL"/>
      </w:pPr>
      <w:r>
        <w:t xml:space="preserve">      summary: Retrieve the location data in PS domain</w:t>
      </w:r>
    </w:p>
    <w:p w:rsidR="00F14E2D" w:rsidRDefault="00F14E2D" w:rsidP="00F14E2D">
      <w:pPr>
        <w:pStyle w:val="PL"/>
      </w:pPr>
      <w:r>
        <w:t xml:space="preserve">      operationId: GetLocPsDomain</w:t>
      </w:r>
    </w:p>
    <w:p w:rsidR="00F14E2D" w:rsidRDefault="00F14E2D" w:rsidP="00F14E2D">
      <w:pPr>
        <w:pStyle w:val="PL"/>
      </w:pPr>
      <w:r>
        <w:t xml:space="preserve">      tags:</w:t>
      </w:r>
    </w:p>
    <w:p w:rsidR="00F14E2D" w:rsidRDefault="00F14E2D" w:rsidP="00F14E2D">
      <w:pPr>
        <w:pStyle w:val="PL"/>
      </w:pPr>
      <w:r>
        <w:t xml:space="preserve">        - PS location retrieval</w:t>
      </w:r>
    </w:p>
    <w:p w:rsidR="00F14E2D" w:rsidRDefault="00F14E2D" w:rsidP="00F14E2D">
      <w:pPr>
        <w:pStyle w:val="PL"/>
      </w:pPr>
      <w:r>
        <w:t xml:space="preserve">      parameters:</w:t>
      </w:r>
    </w:p>
    <w:p w:rsidR="00F14E2D" w:rsidRDefault="00F14E2D" w:rsidP="00F14E2D">
      <w:pPr>
        <w:pStyle w:val="PL"/>
      </w:pPr>
      <w:r>
        <w:t xml:space="preserve">        - name: imsUeId</w:t>
      </w:r>
    </w:p>
    <w:p w:rsidR="00F14E2D" w:rsidRDefault="00F14E2D" w:rsidP="00F14E2D">
      <w:pPr>
        <w:pStyle w:val="PL"/>
      </w:pPr>
      <w:r>
        <w:t xml:space="preserve">          in: path</w:t>
      </w:r>
    </w:p>
    <w:p w:rsidR="00F14E2D" w:rsidRDefault="00F14E2D" w:rsidP="00F14E2D">
      <w:pPr>
        <w:pStyle w:val="PL"/>
      </w:pPr>
      <w:r>
        <w:lastRenderedPageBreak/>
        <w:t xml:space="preserve">          description: IMS Public Identity</w:t>
      </w:r>
    </w:p>
    <w:p w:rsidR="00F14E2D" w:rsidRDefault="00F14E2D" w:rsidP="00F14E2D">
      <w:pPr>
        <w:pStyle w:val="PL"/>
      </w:pPr>
      <w:r>
        <w:t xml:space="preserve">          required: true</w:t>
      </w:r>
    </w:p>
    <w:p w:rsidR="00F14E2D" w:rsidRDefault="00F14E2D" w:rsidP="00F14E2D">
      <w:pPr>
        <w:pStyle w:val="PL"/>
      </w:pPr>
      <w:r>
        <w:t xml:space="preserve">          schema:</w:t>
      </w:r>
    </w:p>
    <w:p w:rsidR="00F14E2D" w:rsidRDefault="00F14E2D" w:rsidP="00F14E2D">
      <w:pPr>
        <w:pStyle w:val="PL"/>
      </w:pPr>
      <w:r>
        <w:t xml:space="preserve">            $ref: '#/components/schemas/ImsUeId'</w:t>
      </w:r>
    </w:p>
    <w:p w:rsidR="00F14E2D" w:rsidRDefault="00F14E2D" w:rsidP="00F14E2D">
      <w:pPr>
        <w:pStyle w:val="PL"/>
      </w:pPr>
      <w:r>
        <w:t xml:space="preserve">        - name: requestedNodes</w:t>
      </w:r>
    </w:p>
    <w:p w:rsidR="00F14E2D" w:rsidRDefault="00F14E2D" w:rsidP="00F14E2D">
      <w:pPr>
        <w:pStyle w:val="PL"/>
      </w:pPr>
      <w:r>
        <w:t xml:space="preserve">          in: query</w:t>
      </w:r>
    </w:p>
    <w:p w:rsidR="00F14E2D" w:rsidRDefault="00F14E2D" w:rsidP="00F14E2D">
      <w:pPr>
        <w:pStyle w:val="PL"/>
      </w:pPr>
      <w:r>
        <w:t xml:space="preserve">          description: Indicates the serving node(s) for which the request is applicable.</w:t>
      </w:r>
    </w:p>
    <w:p w:rsidR="00F14E2D" w:rsidRDefault="00F14E2D" w:rsidP="00F14E2D">
      <w:pPr>
        <w:pStyle w:val="PL"/>
      </w:pPr>
      <w:r>
        <w:t xml:space="preserve">          schema:</w:t>
      </w:r>
    </w:p>
    <w:p w:rsidR="00F14E2D" w:rsidRDefault="00F14E2D" w:rsidP="00F14E2D">
      <w:pPr>
        <w:pStyle w:val="PL"/>
      </w:pPr>
      <w:r>
        <w:t xml:space="preserve">            $ref: '#/components/schemas/RequestedNodes'</w:t>
      </w:r>
    </w:p>
    <w:p w:rsidR="00F14E2D" w:rsidRDefault="00F14E2D" w:rsidP="00F14E2D">
      <w:pPr>
        <w:pStyle w:val="PL"/>
      </w:pPr>
      <w:r>
        <w:t xml:space="preserve">        - name: servingNode</w:t>
      </w:r>
    </w:p>
    <w:p w:rsidR="00F14E2D" w:rsidRDefault="00F14E2D" w:rsidP="00F14E2D">
      <w:pPr>
        <w:pStyle w:val="PL"/>
      </w:pPr>
      <w:r>
        <w:t xml:space="preserve">          in: query</w:t>
      </w:r>
    </w:p>
    <w:p w:rsidR="00F14E2D" w:rsidRDefault="00F14E2D" w:rsidP="00F14E2D">
      <w:pPr>
        <w:pStyle w:val="PL"/>
      </w:pPr>
      <w:r>
        <w:t xml:space="preserve">          description: Indicates that only the stored NF id/address of the serving node(s) is required</w:t>
      </w:r>
    </w:p>
    <w:p w:rsidR="00F14E2D" w:rsidRDefault="00F14E2D" w:rsidP="00F14E2D">
      <w:pPr>
        <w:pStyle w:val="PL"/>
      </w:pPr>
      <w:r>
        <w:t xml:space="preserve">          schema:</w:t>
      </w:r>
    </w:p>
    <w:p w:rsidR="00F14E2D" w:rsidRDefault="00F14E2D" w:rsidP="00F14E2D">
      <w:pPr>
        <w:pStyle w:val="PL"/>
      </w:pPr>
      <w:r>
        <w:t xml:space="preserve">            $ref: '#/components/schemas/ServingNode'</w:t>
      </w:r>
    </w:p>
    <w:p w:rsidR="00F14E2D" w:rsidRDefault="00F14E2D" w:rsidP="00F14E2D">
      <w:pPr>
        <w:pStyle w:val="PL"/>
      </w:pPr>
      <w:r>
        <w:t xml:space="preserve">        - name: localTime</w:t>
      </w:r>
    </w:p>
    <w:p w:rsidR="00F14E2D" w:rsidRDefault="00F14E2D" w:rsidP="00F14E2D">
      <w:pPr>
        <w:pStyle w:val="PL"/>
      </w:pPr>
      <w:r>
        <w:t xml:space="preserve">          in: query</w:t>
      </w:r>
    </w:p>
    <w:p w:rsidR="00F14E2D" w:rsidRDefault="00F14E2D" w:rsidP="00F14E2D">
      <w:pPr>
        <w:pStyle w:val="PL"/>
      </w:pPr>
      <w:r>
        <w:t xml:space="preserve">          description: Indicates that only the Local Time Zone information of the location in the visited network where the UE is attached is requested</w:t>
      </w:r>
    </w:p>
    <w:p w:rsidR="00F14E2D" w:rsidRDefault="00F14E2D" w:rsidP="00F14E2D">
      <w:pPr>
        <w:pStyle w:val="PL"/>
      </w:pPr>
      <w:r>
        <w:t xml:space="preserve">          schema:</w:t>
      </w:r>
    </w:p>
    <w:p w:rsidR="00F14E2D" w:rsidRDefault="00F14E2D" w:rsidP="00F14E2D">
      <w:pPr>
        <w:pStyle w:val="PL"/>
      </w:pPr>
      <w:r>
        <w:t xml:space="preserve">            $ref: '#/components/schemas/LocalTime'</w:t>
      </w:r>
    </w:p>
    <w:p w:rsidR="00F14E2D" w:rsidRDefault="00F14E2D" w:rsidP="00F14E2D">
      <w:pPr>
        <w:pStyle w:val="PL"/>
      </w:pPr>
      <w:r>
        <w:t xml:space="preserve">        - name: currentLocation</w:t>
      </w:r>
    </w:p>
    <w:p w:rsidR="00F14E2D" w:rsidRDefault="00F14E2D" w:rsidP="00F14E2D">
      <w:pPr>
        <w:pStyle w:val="PL"/>
      </w:pPr>
      <w:r>
        <w:t xml:space="preserve">          in: query</w:t>
      </w:r>
    </w:p>
    <w:p w:rsidR="00F14E2D" w:rsidRDefault="00F14E2D" w:rsidP="00F14E2D">
      <w:pPr>
        <w:pStyle w:val="PL"/>
      </w:pPr>
      <w:r>
        <w:t xml:space="preserve">          description: Indicates whether an active location retrieval has to be initiated by the requested node</w:t>
      </w:r>
    </w:p>
    <w:p w:rsidR="00F14E2D" w:rsidRDefault="00F14E2D" w:rsidP="00F14E2D">
      <w:pPr>
        <w:pStyle w:val="PL"/>
      </w:pPr>
      <w:r>
        <w:t xml:space="preserve">          schema:</w:t>
      </w:r>
    </w:p>
    <w:p w:rsidR="00F14E2D" w:rsidRDefault="00F14E2D" w:rsidP="00F14E2D">
      <w:pPr>
        <w:pStyle w:val="PL"/>
      </w:pPr>
      <w:r>
        <w:t xml:space="preserve">            $ref: '#/components/schemas/CurrentLocation'</w:t>
      </w:r>
    </w:p>
    <w:p w:rsidR="00F14E2D" w:rsidRDefault="00F14E2D" w:rsidP="00F14E2D">
      <w:pPr>
        <w:pStyle w:val="PL"/>
      </w:pPr>
      <w:r>
        <w:t xml:space="preserve">        - name: supported-features</w:t>
      </w:r>
    </w:p>
    <w:p w:rsidR="00F14E2D" w:rsidRDefault="00F14E2D" w:rsidP="00F14E2D">
      <w:pPr>
        <w:pStyle w:val="PL"/>
      </w:pPr>
      <w:r>
        <w:t xml:space="preserve">          in: query</w:t>
      </w:r>
    </w:p>
    <w:p w:rsidR="00F14E2D" w:rsidRDefault="00F14E2D" w:rsidP="00F14E2D">
      <w:pPr>
        <w:pStyle w:val="PL"/>
      </w:pPr>
      <w:r>
        <w:t xml:space="preserve">          description: Supported Features</w:t>
      </w:r>
    </w:p>
    <w:p w:rsidR="00F14E2D" w:rsidRDefault="00F14E2D" w:rsidP="00F14E2D">
      <w:pPr>
        <w:pStyle w:val="PL"/>
      </w:pPr>
      <w:r>
        <w:t xml:space="preserve">          schema:</w:t>
      </w:r>
    </w:p>
    <w:p w:rsidR="00F14E2D" w:rsidRDefault="00F14E2D" w:rsidP="00F14E2D">
      <w:pPr>
        <w:pStyle w:val="PL"/>
      </w:pPr>
      <w:r>
        <w:t xml:space="preserve">             $ref: 'TS29571_CommonData.yaml#/components/schemas/SupportedFeatures'</w:t>
      </w:r>
    </w:p>
    <w:p w:rsidR="00F14E2D" w:rsidRDefault="00F14E2D" w:rsidP="00F14E2D">
      <w:pPr>
        <w:pStyle w:val="PL"/>
      </w:pPr>
      <w:r>
        <w:t xml:space="preserve">      responses:</w:t>
      </w:r>
    </w:p>
    <w:p w:rsidR="00F14E2D" w:rsidRDefault="00F14E2D" w:rsidP="00F14E2D">
      <w:pPr>
        <w:pStyle w:val="PL"/>
      </w:pPr>
      <w:r>
        <w:t xml:space="preserve">        '200':</w:t>
      </w:r>
    </w:p>
    <w:p w:rsidR="00F14E2D" w:rsidRDefault="00F14E2D" w:rsidP="00F14E2D">
      <w:pPr>
        <w:pStyle w:val="PL"/>
      </w:pPr>
      <w:r>
        <w:t xml:space="preserve">          description: Expected response to a valid request</w:t>
      </w:r>
    </w:p>
    <w:p w:rsidR="00F14E2D" w:rsidRDefault="00F14E2D" w:rsidP="00F14E2D">
      <w:pPr>
        <w:pStyle w:val="PL"/>
      </w:pPr>
      <w:r>
        <w:t xml:space="preserve">          content:</w:t>
      </w:r>
    </w:p>
    <w:p w:rsidR="00F14E2D" w:rsidRDefault="00F14E2D" w:rsidP="00F14E2D">
      <w:pPr>
        <w:pStyle w:val="PL"/>
      </w:pPr>
      <w:r>
        <w:t xml:space="preserve">            application/json:</w:t>
      </w:r>
    </w:p>
    <w:p w:rsidR="00F14E2D" w:rsidRDefault="00F14E2D" w:rsidP="00F14E2D">
      <w:pPr>
        <w:pStyle w:val="PL"/>
      </w:pPr>
      <w:r>
        <w:t xml:space="preserve">              schema:</w:t>
      </w:r>
    </w:p>
    <w:p w:rsidR="00F14E2D" w:rsidRDefault="00F14E2D" w:rsidP="00F14E2D">
      <w:pPr>
        <w:pStyle w:val="PL"/>
      </w:pPr>
      <w:r>
        <w:t xml:space="preserve">                $ref: '#/components/schemas/PsLocation'</w:t>
      </w:r>
    </w:p>
    <w:p w:rsidR="00F14E2D" w:rsidRDefault="00F14E2D" w:rsidP="00F14E2D">
      <w:pPr>
        <w:pStyle w:val="PL"/>
      </w:pPr>
      <w:r>
        <w:t xml:space="preserve">        '400':</w:t>
      </w:r>
    </w:p>
    <w:p w:rsidR="00F14E2D" w:rsidRDefault="00F14E2D" w:rsidP="00F14E2D">
      <w:pPr>
        <w:pStyle w:val="PL"/>
      </w:pPr>
      <w:r>
        <w:t xml:space="preserve">          $ref: 'TS29571_CommonData.yaml#/components/responses/400'</w:t>
      </w:r>
    </w:p>
    <w:p w:rsidR="00F14E2D" w:rsidRDefault="00F14E2D" w:rsidP="00F14E2D">
      <w:pPr>
        <w:pStyle w:val="PL"/>
      </w:pPr>
      <w:r>
        <w:t xml:space="preserve">        '404':</w:t>
      </w:r>
    </w:p>
    <w:p w:rsidR="00F14E2D" w:rsidRDefault="00F14E2D" w:rsidP="00F14E2D">
      <w:pPr>
        <w:pStyle w:val="PL"/>
      </w:pPr>
      <w:r>
        <w:t xml:space="preserve">          $ref: 'TS29571_CommonData.yaml#/components/responses/404'</w:t>
      </w:r>
    </w:p>
    <w:p w:rsidR="00F14E2D" w:rsidRDefault="00F14E2D" w:rsidP="00F14E2D">
      <w:pPr>
        <w:pStyle w:val="PL"/>
      </w:pPr>
      <w:r>
        <w:t xml:space="preserve">        '405':</w:t>
      </w:r>
    </w:p>
    <w:p w:rsidR="00F14E2D" w:rsidRDefault="00F14E2D" w:rsidP="00F14E2D">
      <w:pPr>
        <w:pStyle w:val="PL"/>
      </w:pPr>
      <w:r>
        <w:t xml:space="preserve">          $ref: 'TS29571_CommonData.yaml#/components/responses/405'</w:t>
      </w:r>
    </w:p>
    <w:p w:rsidR="00F14E2D" w:rsidRDefault="00F14E2D" w:rsidP="00F14E2D">
      <w:pPr>
        <w:pStyle w:val="PL"/>
      </w:pPr>
      <w:r>
        <w:t xml:space="preserve">        '500':</w:t>
      </w:r>
    </w:p>
    <w:p w:rsidR="00F14E2D" w:rsidRDefault="00F14E2D" w:rsidP="00F14E2D">
      <w:pPr>
        <w:pStyle w:val="PL"/>
      </w:pPr>
      <w:r>
        <w:t xml:space="preserve">          $ref: 'TS29571_CommonData.yaml#/components/responses/500'</w:t>
      </w:r>
    </w:p>
    <w:p w:rsidR="00F14E2D" w:rsidRDefault="00F14E2D" w:rsidP="00F14E2D">
      <w:pPr>
        <w:pStyle w:val="PL"/>
      </w:pPr>
      <w:r>
        <w:t xml:space="preserve">        '503':</w:t>
      </w:r>
    </w:p>
    <w:p w:rsidR="00F14E2D" w:rsidRDefault="00F14E2D" w:rsidP="00F14E2D">
      <w:pPr>
        <w:pStyle w:val="PL"/>
      </w:pPr>
      <w:r>
        <w:t xml:space="preserve">          $ref: 'TS29571_CommonData.yaml#/components/responses/503'</w:t>
      </w:r>
    </w:p>
    <w:p w:rsidR="00F14E2D" w:rsidRDefault="00F14E2D" w:rsidP="00F14E2D">
      <w:pPr>
        <w:pStyle w:val="PL"/>
      </w:pPr>
      <w:r>
        <w:t xml:space="preserve">        default:</w:t>
      </w:r>
    </w:p>
    <w:p w:rsidR="00F14E2D" w:rsidRDefault="00F14E2D" w:rsidP="00F14E2D">
      <w:pPr>
        <w:pStyle w:val="PL"/>
      </w:pPr>
      <w:r>
        <w:t xml:space="preserve">          $ref: 'TS29571_CommonData.yaml#/components/responses/default'</w:t>
      </w:r>
    </w:p>
    <w:p w:rsidR="00F14E2D" w:rsidRDefault="00F14E2D" w:rsidP="00F14E2D">
      <w:pPr>
        <w:pStyle w:val="PL"/>
      </w:pPr>
    </w:p>
    <w:p w:rsidR="00F14E2D" w:rsidRDefault="00F14E2D" w:rsidP="00F14E2D">
      <w:pPr>
        <w:pStyle w:val="PL"/>
      </w:pPr>
      <w:r>
        <w:t xml:space="preserve">  /{imsUeId}/access-data/cs-domain/location-data:</w:t>
      </w:r>
    </w:p>
    <w:p w:rsidR="00F14E2D" w:rsidRDefault="00F14E2D" w:rsidP="00F14E2D">
      <w:pPr>
        <w:pStyle w:val="PL"/>
      </w:pPr>
      <w:r>
        <w:t xml:space="preserve">    get:</w:t>
      </w:r>
    </w:p>
    <w:p w:rsidR="00F14E2D" w:rsidRDefault="00F14E2D" w:rsidP="00F14E2D">
      <w:pPr>
        <w:pStyle w:val="PL"/>
      </w:pPr>
      <w:r>
        <w:t xml:space="preserve">      summary: Retrieve the location data in CS domain</w:t>
      </w:r>
    </w:p>
    <w:p w:rsidR="00F14E2D" w:rsidRDefault="00F14E2D" w:rsidP="00F14E2D">
      <w:pPr>
        <w:pStyle w:val="PL"/>
      </w:pPr>
      <w:r>
        <w:t xml:space="preserve">      operationId: GetLocCsDomain</w:t>
      </w:r>
    </w:p>
    <w:p w:rsidR="00F14E2D" w:rsidRDefault="00F14E2D" w:rsidP="00F14E2D">
      <w:pPr>
        <w:pStyle w:val="PL"/>
      </w:pPr>
      <w:r>
        <w:t xml:space="preserve">      tags:</w:t>
      </w:r>
    </w:p>
    <w:p w:rsidR="00F14E2D" w:rsidRDefault="00F14E2D" w:rsidP="00F14E2D">
      <w:pPr>
        <w:pStyle w:val="PL"/>
      </w:pPr>
      <w:r>
        <w:t xml:space="preserve">        - CS location retrieval</w:t>
      </w:r>
    </w:p>
    <w:p w:rsidR="00F14E2D" w:rsidRDefault="00F14E2D" w:rsidP="00F14E2D">
      <w:pPr>
        <w:pStyle w:val="PL"/>
      </w:pPr>
      <w:r>
        <w:t xml:space="preserve">      parameters:</w:t>
      </w:r>
    </w:p>
    <w:p w:rsidR="00F14E2D" w:rsidRDefault="00F14E2D" w:rsidP="00F14E2D">
      <w:pPr>
        <w:pStyle w:val="PL"/>
      </w:pPr>
      <w:r>
        <w:t xml:space="preserve">        - name: imsUeId</w:t>
      </w:r>
    </w:p>
    <w:p w:rsidR="00F14E2D" w:rsidRDefault="00F14E2D" w:rsidP="00F14E2D">
      <w:pPr>
        <w:pStyle w:val="PL"/>
      </w:pPr>
      <w:r>
        <w:t xml:space="preserve">          in: path</w:t>
      </w:r>
    </w:p>
    <w:p w:rsidR="00F14E2D" w:rsidRDefault="00F14E2D" w:rsidP="00F14E2D">
      <w:pPr>
        <w:pStyle w:val="PL"/>
      </w:pPr>
      <w:r>
        <w:t xml:space="preserve">          description: IMS Public Identity</w:t>
      </w:r>
    </w:p>
    <w:p w:rsidR="00F14E2D" w:rsidRDefault="00F14E2D" w:rsidP="00F14E2D">
      <w:pPr>
        <w:pStyle w:val="PL"/>
      </w:pPr>
      <w:r>
        <w:t xml:space="preserve">          required: true</w:t>
      </w:r>
    </w:p>
    <w:p w:rsidR="00F14E2D" w:rsidRDefault="00F14E2D" w:rsidP="00F14E2D">
      <w:pPr>
        <w:pStyle w:val="PL"/>
      </w:pPr>
      <w:r>
        <w:t xml:space="preserve">          schema:</w:t>
      </w:r>
    </w:p>
    <w:p w:rsidR="00F14E2D" w:rsidRDefault="00F14E2D" w:rsidP="00F14E2D">
      <w:pPr>
        <w:pStyle w:val="PL"/>
      </w:pPr>
      <w:r>
        <w:t xml:space="preserve">            $ref: '#/components/schemas/ImsUeId'</w:t>
      </w:r>
    </w:p>
    <w:p w:rsidR="00F14E2D" w:rsidRDefault="00F14E2D" w:rsidP="00F14E2D">
      <w:pPr>
        <w:pStyle w:val="PL"/>
      </w:pPr>
      <w:r>
        <w:t xml:space="preserve">        - name: servingNode</w:t>
      </w:r>
    </w:p>
    <w:p w:rsidR="00F14E2D" w:rsidRDefault="00F14E2D" w:rsidP="00F14E2D">
      <w:pPr>
        <w:pStyle w:val="PL"/>
      </w:pPr>
      <w:r>
        <w:t xml:space="preserve">          in: query</w:t>
      </w:r>
    </w:p>
    <w:p w:rsidR="00F14E2D" w:rsidRDefault="00F14E2D" w:rsidP="00F14E2D">
      <w:pPr>
        <w:pStyle w:val="PL"/>
      </w:pPr>
      <w:r>
        <w:t xml:space="preserve">          description: Indicates that only the stored NF id/address of the serving node(s) is required</w:t>
      </w:r>
    </w:p>
    <w:p w:rsidR="00F14E2D" w:rsidRDefault="00F14E2D" w:rsidP="00F14E2D">
      <w:pPr>
        <w:pStyle w:val="PL"/>
      </w:pPr>
      <w:r>
        <w:t xml:space="preserve">          schema:</w:t>
      </w:r>
    </w:p>
    <w:p w:rsidR="00F14E2D" w:rsidRDefault="00F14E2D" w:rsidP="00F14E2D">
      <w:pPr>
        <w:pStyle w:val="PL"/>
      </w:pPr>
      <w:r>
        <w:t xml:space="preserve">            $ref: '#/components/schemas/ServingNode'</w:t>
      </w:r>
    </w:p>
    <w:p w:rsidR="00F14E2D" w:rsidRDefault="00F14E2D" w:rsidP="00F14E2D">
      <w:pPr>
        <w:pStyle w:val="PL"/>
      </w:pPr>
      <w:r>
        <w:t xml:space="preserve">        - name: localTime</w:t>
      </w:r>
    </w:p>
    <w:p w:rsidR="00F14E2D" w:rsidRDefault="00F14E2D" w:rsidP="00F14E2D">
      <w:pPr>
        <w:pStyle w:val="PL"/>
      </w:pPr>
      <w:r>
        <w:t xml:space="preserve">          in: query</w:t>
      </w:r>
    </w:p>
    <w:p w:rsidR="00F14E2D" w:rsidRDefault="00F14E2D" w:rsidP="00F14E2D">
      <w:pPr>
        <w:pStyle w:val="PL"/>
      </w:pPr>
      <w:r>
        <w:t xml:space="preserve">          description: Indicates that only the Local Time Zone information of the location in the visited network where the UE is attached is requested</w:t>
      </w:r>
    </w:p>
    <w:p w:rsidR="00F14E2D" w:rsidRDefault="00F14E2D" w:rsidP="00F14E2D">
      <w:pPr>
        <w:pStyle w:val="PL"/>
      </w:pPr>
      <w:r>
        <w:t xml:space="preserve">          schema:</w:t>
      </w:r>
    </w:p>
    <w:p w:rsidR="00F14E2D" w:rsidRDefault="00F14E2D" w:rsidP="00F14E2D">
      <w:pPr>
        <w:pStyle w:val="PL"/>
      </w:pPr>
      <w:r>
        <w:t xml:space="preserve">            $ref: '#/components/schemas/LocalTime'</w:t>
      </w:r>
    </w:p>
    <w:p w:rsidR="00F14E2D" w:rsidRDefault="00F14E2D" w:rsidP="00F14E2D">
      <w:pPr>
        <w:pStyle w:val="PL"/>
      </w:pPr>
      <w:r>
        <w:t xml:space="preserve">        - name: currentLocation</w:t>
      </w:r>
    </w:p>
    <w:p w:rsidR="00F14E2D" w:rsidRDefault="00F14E2D" w:rsidP="00F14E2D">
      <w:pPr>
        <w:pStyle w:val="PL"/>
      </w:pPr>
      <w:r>
        <w:lastRenderedPageBreak/>
        <w:t xml:space="preserve">          in: query</w:t>
      </w:r>
    </w:p>
    <w:p w:rsidR="00F14E2D" w:rsidRDefault="00F14E2D" w:rsidP="00F14E2D">
      <w:pPr>
        <w:pStyle w:val="PL"/>
      </w:pPr>
      <w:r>
        <w:t xml:space="preserve">          description: Indicates whether an active location retrieval has to be initiated by the requested node</w:t>
      </w:r>
    </w:p>
    <w:p w:rsidR="00F14E2D" w:rsidRDefault="00F14E2D" w:rsidP="00F14E2D">
      <w:pPr>
        <w:pStyle w:val="PL"/>
      </w:pPr>
      <w:r>
        <w:t xml:space="preserve">          schema:</w:t>
      </w:r>
    </w:p>
    <w:p w:rsidR="00F14E2D" w:rsidRDefault="00F14E2D" w:rsidP="00F14E2D">
      <w:pPr>
        <w:pStyle w:val="PL"/>
      </w:pPr>
      <w:r>
        <w:t xml:space="preserve">            $ref: '#/components/schemas/CurrentLocation'</w:t>
      </w:r>
    </w:p>
    <w:p w:rsidR="00F14E2D" w:rsidRDefault="00F14E2D" w:rsidP="00F14E2D">
      <w:pPr>
        <w:pStyle w:val="PL"/>
      </w:pPr>
      <w:r>
        <w:t xml:space="preserve">        - name: supported-features</w:t>
      </w:r>
    </w:p>
    <w:p w:rsidR="00F14E2D" w:rsidRDefault="00F14E2D" w:rsidP="00F14E2D">
      <w:pPr>
        <w:pStyle w:val="PL"/>
      </w:pPr>
      <w:r>
        <w:t xml:space="preserve">          in: query</w:t>
      </w:r>
    </w:p>
    <w:p w:rsidR="00F14E2D" w:rsidRDefault="00F14E2D" w:rsidP="00F14E2D">
      <w:pPr>
        <w:pStyle w:val="PL"/>
      </w:pPr>
      <w:r>
        <w:t xml:space="preserve">          description: Supported Features</w:t>
      </w:r>
    </w:p>
    <w:p w:rsidR="00F14E2D" w:rsidRDefault="00F14E2D" w:rsidP="00F14E2D">
      <w:pPr>
        <w:pStyle w:val="PL"/>
      </w:pPr>
      <w:r>
        <w:t xml:space="preserve">          schema:</w:t>
      </w:r>
    </w:p>
    <w:p w:rsidR="00F14E2D" w:rsidRDefault="00F14E2D" w:rsidP="00F14E2D">
      <w:pPr>
        <w:pStyle w:val="PL"/>
      </w:pPr>
      <w:r>
        <w:t xml:space="preserve">             $ref: 'TS29571_CommonData.yaml#/components/schemas/SupportedFeatures'</w:t>
      </w:r>
    </w:p>
    <w:p w:rsidR="00F14E2D" w:rsidRDefault="00F14E2D" w:rsidP="00F14E2D">
      <w:pPr>
        <w:pStyle w:val="PL"/>
      </w:pPr>
      <w:r>
        <w:t xml:space="preserve">      responses:</w:t>
      </w:r>
    </w:p>
    <w:p w:rsidR="00F14E2D" w:rsidRDefault="00F14E2D" w:rsidP="00F14E2D">
      <w:pPr>
        <w:pStyle w:val="PL"/>
      </w:pPr>
      <w:r>
        <w:t xml:space="preserve">        '200':</w:t>
      </w:r>
    </w:p>
    <w:p w:rsidR="00F14E2D" w:rsidRDefault="00F14E2D" w:rsidP="00F14E2D">
      <w:pPr>
        <w:pStyle w:val="PL"/>
      </w:pPr>
      <w:r>
        <w:t xml:space="preserve">          description: Expected response to a valid request</w:t>
      </w:r>
    </w:p>
    <w:p w:rsidR="00F14E2D" w:rsidRDefault="00F14E2D" w:rsidP="00F14E2D">
      <w:pPr>
        <w:pStyle w:val="PL"/>
      </w:pPr>
      <w:r>
        <w:t xml:space="preserve">          content:</w:t>
      </w:r>
    </w:p>
    <w:p w:rsidR="00F14E2D" w:rsidRDefault="00F14E2D" w:rsidP="00F14E2D">
      <w:pPr>
        <w:pStyle w:val="PL"/>
      </w:pPr>
      <w:r>
        <w:t xml:space="preserve">            application/json:</w:t>
      </w:r>
    </w:p>
    <w:p w:rsidR="00F14E2D" w:rsidRDefault="00F14E2D" w:rsidP="00F14E2D">
      <w:pPr>
        <w:pStyle w:val="PL"/>
      </w:pPr>
      <w:r>
        <w:t xml:space="preserve">              schema:</w:t>
      </w:r>
    </w:p>
    <w:p w:rsidR="00F14E2D" w:rsidRDefault="00F14E2D" w:rsidP="00F14E2D">
      <w:pPr>
        <w:pStyle w:val="PL"/>
      </w:pPr>
      <w:r>
        <w:t xml:space="preserve">                $ref: '#/components/schemas/CsLocation'</w:t>
      </w:r>
    </w:p>
    <w:p w:rsidR="00F14E2D" w:rsidRDefault="00F14E2D" w:rsidP="00F14E2D">
      <w:pPr>
        <w:pStyle w:val="PL"/>
      </w:pPr>
      <w:r>
        <w:t xml:space="preserve">        '400':</w:t>
      </w:r>
    </w:p>
    <w:p w:rsidR="00F14E2D" w:rsidRDefault="00F14E2D" w:rsidP="00F14E2D">
      <w:pPr>
        <w:pStyle w:val="PL"/>
      </w:pPr>
      <w:r>
        <w:t xml:space="preserve">          $ref: 'TS29571_CommonData.yaml#/components/responses/400'</w:t>
      </w:r>
    </w:p>
    <w:p w:rsidR="00F14E2D" w:rsidRDefault="00F14E2D" w:rsidP="00F14E2D">
      <w:pPr>
        <w:pStyle w:val="PL"/>
      </w:pPr>
      <w:r>
        <w:t xml:space="preserve">        '404':</w:t>
      </w:r>
    </w:p>
    <w:p w:rsidR="00F14E2D" w:rsidRDefault="00F14E2D" w:rsidP="00F14E2D">
      <w:pPr>
        <w:pStyle w:val="PL"/>
      </w:pPr>
      <w:r>
        <w:t xml:space="preserve">          $ref: 'TS29571_CommonData.yaml#/components/responses/404'</w:t>
      </w:r>
    </w:p>
    <w:p w:rsidR="00F14E2D" w:rsidRDefault="00F14E2D" w:rsidP="00F14E2D">
      <w:pPr>
        <w:pStyle w:val="PL"/>
      </w:pPr>
      <w:r>
        <w:t xml:space="preserve">        '405':</w:t>
      </w:r>
    </w:p>
    <w:p w:rsidR="00F14E2D" w:rsidRDefault="00F14E2D" w:rsidP="00F14E2D">
      <w:pPr>
        <w:pStyle w:val="PL"/>
      </w:pPr>
      <w:r>
        <w:t xml:space="preserve">          $ref: 'TS29571_CommonData.yaml#/components/responses/405'</w:t>
      </w:r>
    </w:p>
    <w:p w:rsidR="00F14E2D" w:rsidRDefault="00F14E2D" w:rsidP="00F14E2D">
      <w:pPr>
        <w:pStyle w:val="PL"/>
      </w:pPr>
      <w:r>
        <w:t xml:space="preserve">        '500':</w:t>
      </w:r>
    </w:p>
    <w:p w:rsidR="00F14E2D" w:rsidRDefault="00F14E2D" w:rsidP="00F14E2D">
      <w:pPr>
        <w:pStyle w:val="PL"/>
      </w:pPr>
      <w:r>
        <w:t xml:space="preserve">          $ref: 'TS29571_CommonData.yaml#/components/responses/500'</w:t>
      </w:r>
    </w:p>
    <w:p w:rsidR="00F14E2D" w:rsidRDefault="00F14E2D" w:rsidP="00F14E2D">
      <w:pPr>
        <w:pStyle w:val="PL"/>
      </w:pPr>
      <w:r>
        <w:t xml:space="preserve">        '503':</w:t>
      </w:r>
    </w:p>
    <w:p w:rsidR="00F14E2D" w:rsidRDefault="00F14E2D" w:rsidP="00F14E2D">
      <w:pPr>
        <w:pStyle w:val="PL"/>
      </w:pPr>
      <w:r>
        <w:t xml:space="preserve">          $ref: 'TS29571_CommonData.yaml#/components/responses/503'</w:t>
      </w:r>
    </w:p>
    <w:p w:rsidR="00F14E2D" w:rsidRDefault="00F14E2D" w:rsidP="00F14E2D">
      <w:pPr>
        <w:pStyle w:val="PL"/>
      </w:pPr>
      <w:r>
        <w:t xml:space="preserve">        default:</w:t>
      </w:r>
    </w:p>
    <w:p w:rsidR="00F14E2D" w:rsidRDefault="00F14E2D" w:rsidP="00F14E2D">
      <w:pPr>
        <w:pStyle w:val="PL"/>
      </w:pPr>
      <w:r>
        <w:t xml:space="preserve">          $ref: 'TS29571_CommonData.yaml#/components/responses/default'</w:t>
      </w:r>
    </w:p>
    <w:p w:rsidR="006804A6" w:rsidRPr="004D6BF2" w:rsidRDefault="006804A6" w:rsidP="006804A6">
      <w:pPr>
        <w:pStyle w:val="PL"/>
      </w:pPr>
      <w:r w:rsidRPr="004D6BF2">
        <w:t xml:space="preserve">  /{imsUeId}/repository-data/{serviceIndication}:</w:t>
      </w:r>
    </w:p>
    <w:p w:rsidR="00093D8E" w:rsidRPr="006A7EE2" w:rsidRDefault="00093D8E" w:rsidP="00093D8E">
      <w:pPr>
        <w:pStyle w:val="PL"/>
      </w:pPr>
      <w:r w:rsidRPr="006A7EE2">
        <w:t xml:space="preserve">    put:</w:t>
      </w:r>
    </w:p>
    <w:p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rsidR="00093D8E" w:rsidRPr="006A7EE2" w:rsidRDefault="00093D8E" w:rsidP="00093D8E">
      <w:pPr>
        <w:pStyle w:val="PL"/>
      </w:pPr>
      <w:r w:rsidRPr="006A7EE2">
        <w:t xml:space="preserve">      operationId: </w:t>
      </w:r>
      <w:r>
        <w:t>Update</w:t>
      </w:r>
      <w:r w:rsidRPr="004D6BF2">
        <w:t>RepositoryDataServInd</w:t>
      </w:r>
    </w:p>
    <w:p w:rsidR="00093D8E" w:rsidRPr="006A7EE2" w:rsidRDefault="00093D8E" w:rsidP="00093D8E">
      <w:pPr>
        <w:pStyle w:val="PL"/>
      </w:pPr>
      <w:r w:rsidRPr="006A7EE2">
        <w:t xml:space="preserve">      tags:</w:t>
      </w:r>
    </w:p>
    <w:p w:rsidR="00093D8E" w:rsidRPr="006A7EE2" w:rsidRDefault="00093D8E" w:rsidP="00093D8E">
      <w:pPr>
        <w:pStyle w:val="PL"/>
      </w:pPr>
      <w:r w:rsidRPr="006A7EE2">
        <w:t xml:space="preserve">        - </w:t>
      </w:r>
      <w:r>
        <w:t>Update repository data</w:t>
      </w:r>
    </w:p>
    <w:p w:rsidR="00093D8E" w:rsidRPr="006A7EE2" w:rsidRDefault="00093D8E" w:rsidP="00093D8E">
      <w:pPr>
        <w:pStyle w:val="PL"/>
      </w:pPr>
      <w:r w:rsidRPr="006A7EE2">
        <w:t xml:space="preserve">      parameters:</w:t>
      </w:r>
    </w:p>
    <w:p w:rsidR="00093D8E" w:rsidRPr="006A7EE2" w:rsidRDefault="00093D8E" w:rsidP="00093D8E">
      <w:pPr>
        <w:pStyle w:val="PL"/>
      </w:pPr>
      <w:r w:rsidRPr="006A7EE2">
        <w:t xml:space="preserve">        - name: </w:t>
      </w:r>
      <w:r>
        <w:t>imsU</w:t>
      </w:r>
      <w:r w:rsidRPr="006A7EE2">
        <w:t>eId</w:t>
      </w:r>
    </w:p>
    <w:p w:rsidR="00093D8E" w:rsidRPr="006A7EE2" w:rsidRDefault="00093D8E" w:rsidP="00093D8E">
      <w:pPr>
        <w:pStyle w:val="PL"/>
      </w:pPr>
      <w:r w:rsidRPr="006A7EE2">
        <w:t xml:space="preserve">          in: path</w:t>
      </w:r>
    </w:p>
    <w:p w:rsidR="00093D8E" w:rsidRPr="004D6BF2" w:rsidRDefault="00093D8E" w:rsidP="00093D8E">
      <w:pPr>
        <w:pStyle w:val="PL"/>
      </w:pPr>
      <w:r w:rsidRPr="004D6BF2">
        <w:t xml:space="preserve">          description: IMS Identity</w:t>
      </w:r>
    </w:p>
    <w:p w:rsidR="00093D8E" w:rsidRPr="004D6BF2" w:rsidRDefault="00093D8E" w:rsidP="00093D8E">
      <w:pPr>
        <w:pStyle w:val="PL"/>
      </w:pPr>
      <w:r w:rsidRPr="004D6BF2">
        <w:t xml:space="preserve">          required: true</w:t>
      </w:r>
    </w:p>
    <w:p w:rsidR="00093D8E" w:rsidRPr="004D6BF2" w:rsidRDefault="00093D8E" w:rsidP="00093D8E">
      <w:pPr>
        <w:pStyle w:val="PL"/>
      </w:pPr>
      <w:r w:rsidRPr="004D6BF2">
        <w:t xml:space="preserve">          schema:</w:t>
      </w:r>
    </w:p>
    <w:p w:rsidR="00093D8E" w:rsidRPr="004D6BF2" w:rsidRDefault="00093D8E" w:rsidP="00093D8E">
      <w:pPr>
        <w:pStyle w:val="PL"/>
      </w:pPr>
      <w:r w:rsidRPr="004D6BF2">
        <w:t xml:space="preserve">            $ref: '#/components/schemas/ImsUeId'</w:t>
      </w:r>
    </w:p>
    <w:p w:rsidR="00093D8E" w:rsidRPr="004D6BF2" w:rsidRDefault="00093D8E" w:rsidP="00093D8E">
      <w:pPr>
        <w:pStyle w:val="PL"/>
      </w:pPr>
      <w:r w:rsidRPr="004D6BF2">
        <w:t xml:space="preserve">        - name: serviceIndication</w:t>
      </w:r>
    </w:p>
    <w:p w:rsidR="00093D8E" w:rsidRPr="004D6BF2" w:rsidRDefault="00093D8E" w:rsidP="00093D8E">
      <w:pPr>
        <w:pStyle w:val="PL"/>
      </w:pPr>
      <w:r w:rsidRPr="004D6BF2">
        <w:t xml:space="preserve">          in: path</w:t>
      </w:r>
    </w:p>
    <w:p w:rsidR="00093D8E" w:rsidRPr="004D6BF2" w:rsidRDefault="00093D8E" w:rsidP="00093D8E">
      <w:pPr>
        <w:pStyle w:val="PL"/>
      </w:pPr>
      <w:r w:rsidRPr="004D6BF2">
        <w:t xml:space="preserve">          description: Identifier of a service related data</w:t>
      </w:r>
    </w:p>
    <w:p w:rsidR="00093D8E" w:rsidRPr="004D6BF2" w:rsidRDefault="00093D8E" w:rsidP="00093D8E">
      <w:pPr>
        <w:pStyle w:val="PL"/>
      </w:pPr>
      <w:r w:rsidRPr="004D6BF2">
        <w:t xml:space="preserve">          required: true</w:t>
      </w:r>
    </w:p>
    <w:p w:rsidR="00093D8E" w:rsidRPr="004D6BF2" w:rsidRDefault="00093D8E" w:rsidP="00093D8E">
      <w:pPr>
        <w:pStyle w:val="PL"/>
      </w:pPr>
      <w:r w:rsidRPr="004D6BF2">
        <w:t xml:space="preserve">          schema:</w:t>
      </w:r>
    </w:p>
    <w:p w:rsidR="00093D8E" w:rsidRPr="004D6BF2" w:rsidRDefault="00093D8E" w:rsidP="00093D8E">
      <w:pPr>
        <w:pStyle w:val="PL"/>
      </w:pPr>
      <w:r w:rsidRPr="004D6BF2">
        <w:t xml:space="preserve">            $ref: '#/components/schemas/ServiceIndication'</w:t>
      </w:r>
    </w:p>
    <w:p w:rsidR="00093D8E" w:rsidRPr="006A7EE2" w:rsidRDefault="00093D8E" w:rsidP="00093D8E">
      <w:pPr>
        <w:pStyle w:val="PL"/>
      </w:pPr>
      <w:r w:rsidRPr="006A7EE2">
        <w:t xml:space="preserve">      requestBody:</w:t>
      </w:r>
    </w:p>
    <w:p w:rsidR="00093D8E" w:rsidRPr="006A7EE2" w:rsidRDefault="00093D8E" w:rsidP="00093D8E">
      <w:pPr>
        <w:pStyle w:val="PL"/>
      </w:pPr>
      <w:r w:rsidRPr="006A7EE2">
        <w:t xml:space="preserve">        content:</w:t>
      </w:r>
    </w:p>
    <w:p w:rsidR="00093D8E" w:rsidRPr="006A7EE2" w:rsidRDefault="00093D8E" w:rsidP="00093D8E">
      <w:pPr>
        <w:pStyle w:val="PL"/>
      </w:pPr>
      <w:r w:rsidRPr="006A7EE2">
        <w:t xml:space="preserve">          application/json:</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$ref: '#/components/schemas/</w:t>
      </w:r>
      <w:r>
        <w:t>RepositoryData'</w:t>
      </w:r>
    </w:p>
    <w:p w:rsidR="00093D8E" w:rsidRPr="006A7EE2" w:rsidRDefault="00093D8E" w:rsidP="00093D8E">
      <w:pPr>
        <w:pStyle w:val="PL"/>
      </w:pPr>
      <w:r w:rsidRPr="006A7EE2">
        <w:t xml:space="preserve">        required: true</w:t>
      </w:r>
    </w:p>
    <w:p w:rsidR="00093D8E" w:rsidRPr="006A7EE2" w:rsidRDefault="00093D8E" w:rsidP="00093D8E">
      <w:pPr>
        <w:pStyle w:val="PL"/>
      </w:pPr>
      <w:r w:rsidRPr="006A7EE2">
        <w:t xml:space="preserve">      responses:</w:t>
      </w:r>
    </w:p>
    <w:p w:rsidR="00093D8E" w:rsidRPr="006A7EE2" w:rsidRDefault="00093D8E" w:rsidP="00093D8E">
      <w:pPr>
        <w:pStyle w:val="PL"/>
      </w:pPr>
      <w:r w:rsidRPr="006A7EE2">
        <w:t xml:space="preserve">        '201':</w:t>
      </w:r>
    </w:p>
    <w:p w:rsidR="00093D8E" w:rsidRPr="006A7EE2" w:rsidRDefault="00093D8E" w:rsidP="00093D8E">
      <w:pPr>
        <w:pStyle w:val="PL"/>
      </w:pPr>
      <w:r w:rsidRPr="006A7EE2">
        <w:t xml:space="preserve">          description: Created</w:t>
      </w:r>
    </w:p>
    <w:p w:rsidR="00093D8E" w:rsidRPr="006A7EE2" w:rsidRDefault="00093D8E" w:rsidP="00093D8E">
      <w:pPr>
        <w:pStyle w:val="PL"/>
      </w:pPr>
      <w:r w:rsidRPr="006A7EE2">
        <w:t xml:space="preserve">          content:</w:t>
      </w:r>
    </w:p>
    <w:p w:rsidR="00093D8E" w:rsidRPr="006A7EE2" w:rsidRDefault="00093D8E" w:rsidP="00093D8E">
      <w:pPr>
        <w:pStyle w:val="PL"/>
      </w:pPr>
      <w:r w:rsidRPr="006A7EE2">
        <w:t xml:space="preserve">            application/json:</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$ref: '#/components/schemas/</w:t>
      </w:r>
      <w:r>
        <w:t>RepositoryData</w:t>
      </w:r>
      <w:r w:rsidRPr="006A7EE2">
        <w:t>'</w:t>
      </w:r>
    </w:p>
    <w:p w:rsidR="00093D8E" w:rsidRPr="006A7EE2" w:rsidRDefault="00093D8E" w:rsidP="00093D8E">
      <w:pPr>
        <w:pStyle w:val="PL"/>
      </w:pPr>
      <w:r w:rsidRPr="006A7EE2">
        <w:t xml:space="preserve">          headers:</w:t>
      </w:r>
    </w:p>
    <w:p w:rsidR="00093D8E" w:rsidRPr="006A7EE2" w:rsidRDefault="00093D8E" w:rsidP="00093D8E">
      <w:pPr>
        <w:pStyle w:val="PL"/>
      </w:pPr>
      <w:r w:rsidRPr="006A7EE2">
        <w:t xml:space="preserve">            Location:</w:t>
      </w:r>
    </w:p>
    <w:p w:rsidR="00093D8E" w:rsidRPr="006A7EE2" w:rsidRDefault="00093D8E" w:rsidP="00093D8E">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rsidR="00093D8E" w:rsidRPr="006A7EE2" w:rsidRDefault="00093D8E" w:rsidP="00093D8E">
      <w:pPr>
        <w:pStyle w:val="PL"/>
      </w:pPr>
      <w:r w:rsidRPr="006A7EE2">
        <w:t xml:space="preserve">              required: true</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type: string</w:t>
      </w:r>
    </w:p>
    <w:p w:rsidR="00093D8E" w:rsidRPr="006A7EE2" w:rsidRDefault="00093D8E" w:rsidP="00093D8E">
      <w:pPr>
        <w:pStyle w:val="PL"/>
      </w:pPr>
      <w:r w:rsidRPr="006A7EE2">
        <w:t xml:space="preserve">        '200':</w:t>
      </w:r>
    </w:p>
    <w:p w:rsidR="00093D8E" w:rsidRPr="006A7EE2" w:rsidRDefault="00093D8E" w:rsidP="00093D8E">
      <w:pPr>
        <w:pStyle w:val="PL"/>
      </w:pPr>
      <w:r w:rsidRPr="006A7EE2">
        <w:t xml:space="preserve">          description: OK</w:t>
      </w:r>
    </w:p>
    <w:p w:rsidR="00093D8E" w:rsidRPr="006A7EE2" w:rsidRDefault="00093D8E" w:rsidP="00093D8E">
      <w:pPr>
        <w:pStyle w:val="PL"/>
      </w:pPr>
      <w:r w:rsidRPr="006A7EE2">
        <w:t xml:space="preserve">          content:</w:t>
      </w:r>
    </w:p>
    <w:p w:rsidR="00093D8E" w:rsidRPr="006A7EE2" w:rsidRDefault="00093D8E" w:rsidP="00093D8E">
      <w:pPr>
        <w:pStyle w:val="PL"/>
      </w:pPr>
      <w:r w:rsidRPr="006A7EE2">
        <w:t xml:space="preserve">            application/json:</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$ref: '#/components/schemas/</w:t>
      </w:r>
      <w:r>
        <w:t>RepositoryData</w:t>
      </w:r>
      <w:r w:rsidRPr="006A7EE2">
        <w:t>'</w:t>
      </w:r>
    </w:p>
    <w:p w:rsidR="00093D8E" w:rsidRPr="006A7EE2" w:rsidRDefault="00093D8E" w:rsidP="00093D8E">
      <w:pPr>
        <w:pStyle w:val="PL"/>
      </w:pPr>
      <w:r w:rsidRPr="006A7EE2">
        <w:t xml:space="preserve">        '204':</w:t>
      </w:r>
    </w:p>
    <w:p w:rsidR="00093D8E" w:rsidRPr="006A7EE2" w:rsidRDefault="00093D8E" w:rsidP="00093D8E">
      <w:pPr>
        <w:pStyle w:val="PL"/>
      </w:pPr>
      <w:r w:rsidRPr="006A7EE2">
        <w:t xml:space="preserve">          description: No content</w:t>
      </w:r>
    </w:p>
    <w:p w:rsidR="00093D8E" w:rsidRPr="006A7EE2" w:rsidRDefault="00093D8E" w:rsidP="00093D8E">
      <w:pPr>
        <w:pStyle w:val="PL"/>
        <w:rPr>
          <w:lang w:val="en-US"/>
        </w:rPr>
      </w:pPr>
      <w:r w:rsidRPr="006A7EE2">
        <w:rPr>
          <w:lang w:val="en-US"/>
        </w:rPr>
        <w:t xml:space="preserve">        </w:t>
      </w:r>
      <w:bookmarkStart w:id="857" w:name="_Hlk520205304"/>
      <w:r w:rsidRPr="006A7EE2">
        <w:rPr>
          <w:lang w:val="en-US"/>
        </w:rPr>
        <w:t>'400':</w:t>
      </w:r>
    </w:p>
    <w:p w:rsidR="00093D8E" w:rsidRPr="006A7EE2" w:rsidRDefault="00093D8E" w:rsidP="00093D8E">
      <w:pPr>
        <w:pStyle w:val="PL"/>
        <w:rPr>
          <w:lang w:val="en-US"/>
        </w:rPr>
      </w:pPr>
      <w:r w:rsidRPr="006A7EE2">
        <w:rPr>
          <w:lang w:val="en-US"/>
        </w:rPr>
        <w:t xml:space="preserve">          $ref: 'TS29571_CommonData.yaml#/components/responses/400'</w:t>
      </w:r>
    </w:p>
    <w:p w:rsidR="00093D8E" w:rsidRPr="006A7EE2" w:rsidRDefault="00093D8E" w:rsidP="00093D8E">
      <w:pPr>
        <w:pStyle w:val="PL"/>
        <w:rPr>
          <w:lang w:val="en-US"/>
        </w:rPr>
      </w:pPr>
      <w:r w:rsidRPr="006A7EE2">
        <w:rPr>
          <w:lang w:val="en-US"/>
        </w:rPr>
        <w:lastRenderedPageBreak/>
        <w:t xml:space="preserve">        '403':</w:t>
      </w:r>
    </w:p>
    <w:p w:rsidR="00093D8E" w:rsidRPr="006A7EE2" w:rsidRDefault="00093D8E" w:rsidP="00093D8E">
      <w:pPr>
        <w:pStyle w:val="PL"/>
        <w:rPr>
          <w:lang w:val="en-US"/>
        </w:rPr>
      </w:pPr>
      <w:r w:rsidRPr="006A7EE2">
        <w:rPr>
          <w:lang w:val="en-US"/>
        </w:rPr>
        <w:t xml:space="preserve">          $ref: 'TS29571_CommonData.yaml#/components/responses/403'</w:t>
      </w:r>
    </w:p>
    <w:p w:rsidR="00093D8E" w:rsidRPr="006A7EE2" w:rsidRDefault="00093D8E" w:rsidP="00093D8E">
      <w:pPr>
        <w:pStyle w:val="PL"/>
        <w:rPr>
          <w:lang w:val="en-US"/>
        </w:rPr>
      </w:pPr>
      <w:r w:rsidRPr="006A7EE2">
        <w:rPr>
          <w:lang w:val="en-US"/>
        </w:rPr>
        <w:t xml:space="preserve">        '404':</w:t>
      </w:r>
    </w:p>
    <w:p w:rsidR="00093D8E" w:rsidRPr="006A7EE2" w:rsidRDefault="00093D8E" w:rsidP="00093D8E">
      <w:pPr>
        <w:pStyle w:val="PL"/>
        <w:rPr>
          <w:lang w:val="en-US"/>
        </w:rPr>
      </w:pPr>
      <w:r w:rsidRPr="006A7EE2">
        <w:rPr>
          <w:lang w:val="en-US"/>
        </w:rPr>
        <w:t xml:space="preserve">          $ref: 'TS29571_CommonData.yaml#/components/responses/404'</w:t>
      </w:r>
    </w:p>
    <w:p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rsidR="00093D8E" w:rsidRDefault="00093D8E" w:rsidP="00093D8E">
      <w:pPr>
        <w:pStyle w:val="PL"/>
        <w:rPr>
          <w:lang w:val="en-US"/>
        </w:rPr>
      </w:pPr>
      <w:r w:rsidRPr="006A7EE2">
        <w:rPr>
          <w:lang w:val="en-US"/>
        </w:rPr>
        <w:t xml:space="preserve">          $ref: </w:t>
      </w:r>
      <w:bookmarkStart w:id="858" w:name="_Hlk32421410"/>
      <w:r w:rsidRPr="006A7EE2">
        <w:rPr>
          <w:lang w:val="en-US"/>
        </w:rPr>
        <w:t>'TS29571_CommonData.yaml#/components/responses/40</w:t>
      </w:r>
      <w:r>
        <w:rPr>
          <w:lang w:val="en-US"/>
        </w:rPr>
        <w:t>9</w:t>
      </w:r>
      <w:r w:rsidRPr="006A7EE2">
        <w:rPr>
          <w:lang w:val="en-US"/>
        </w:rPr>
        <w:t>'</w:t>
      </w:r>
      <w:bookmarkEnd w:id="858"/>
    </w:p>
    <w:p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rsidR="00093D8E" w:rsidRPr="006A7EE2" w:rsidRDefault="00093D8E" w:rsidP="00093D8E">
      <w:pPr>
        <w:pStyle w:val="PL"/>
        <w:rPr>
          <w:lang w:val="en-US"/>
        </w:rPr>
      </w:pPr>
      <w:r w:rsidRPr="006A7EE2">
        <w:rPr>
          <w:lang w:val="en-US"/>
        </w:rPr>
        <w:t xml:space="preserve">        '500':</w:t>
      </w:r>
    </w:p>
    <w:p w:rsidR="00093D8E" w:rsidRPr="006A7EE2" w:rsidRDefault="00093D8E" w:rsidP="00093D8E">
      <w:pPr>
        <w:pStyle w:val="PL"/>
      </w:pPr>
      <w:r w:rsidRPr="006A7EE2">
        <w:rPr>
          <w:lang w:val="en-US"/>
        </w:rPr>
        <w:t xml:space="preserve">          </w:t>
      </w:r>
      <w:r w:rsidRPr="006A7EE2">
        <w:t>$ref: 'TS29571_CommonData.yaml#/components/responses/500'</w:t>
      </w:r>
    </w:p>
    <w:p w:rsidR="00093D8E" w:rsidRPr="006A7EE2" w:rsidRDefault="00093D8E" w:rsidP="00093D8E">
      <w:pPr>
        <w:pStyle w:val="PL"/>
        <w:rPr>
          <w:lang w:val="en-US"/>
        </w:rPr>
      </w:pPr>
      <w:r w:rsidRPr="006A7EE2">
        <w:rPr>
          <w:lang w:val="en-US"/>
        </w:rPr>
        <w:t xml:space="preserve">        '503':</w:t>
      </w:r>
    </w:p>
    <w:p w:rsidR="00093D8E" w:rsidRPr="006A7EE2" w:rsidRDefault="00093D8E" w:rsidP="00093D8E">
      <w:pPr>
        <w:pStyle w:val="PL"/>
        <w:rPr>
          <w:lang w:val="en-US"/>
        </w:rPr>
      </w:pPr>
      <w:r w:rsidRPr="006A7EE2">
        <w:t xml:space="preserve">          $ref: 'TS29571_CommonData.yaml#/components/responses/503'</w:t>
      </w:r>
    </w:p>
    <w:bookmarkEnd w:id="857"/>
    <w:p w:rsidR="00093D8E" w:rsidRPr="006A7EE2" w:rsidRDefault="00093D8E" w:rsidP="00093D8E">
      <w:pPr>
        <w:pStyle w:val="PL"/>
      </w:pPr>
      <w:r w:rsidRPr="006A7EE2">
        <w:t xml:space="preserve">        default:</w:t>
      </w:r>
    </w:p>
    <w:p w:rsidR="00093D8E" w:rsidRPr="006A7EE2" w:rsidRDefault="00093D8E" w:rsidP="00093D8E">
      <w:pPr>
        <w:pStyle w:val="PL"/>
      </w:pPr>
      <w:r w:rsidRPr="006A7EE2">
        <w:t xml:space="preserve">          description: Unexpected error</w:t>
      </w:r>
    </w:p>
    <w:p w:rsidR="00093D8E" w:rsidRPr="006A7EE2" w:rsidRDefault="00093D8E" w:rsidP="00093D8E">
      <w:pPr>
        <w:pStyle w:val="PL"/>
      </w:pPr>
      <w:r w:rsidRPr="006A7EE2">
        <w:t xml:space="preserve">    delete:</w:t>
      </w:r>
    </w:p>
    <w:p w:rsidR="00093D8E" w:rsidRPr="006A7EE2" w:rsidRDefault="00093D8E" w:rsidP="00093D8E">
      <w:pPr>
        <w:pStyle w:val="PL"/>
      </w:pPr>
      <w:r w:rsidRPr="006A7EE2">
        <w:t xml:space="preserve">      summary: delete the </w:t>
      </w:r>
      <w:r>
        <w:t>Repository Data for a Service Indication</w:t>
      </w:r>
    </w:p>
    <w:p w:rsidR="00093D8E" w:rsidRPr="006A7EE2" w:rsidRDefault="00093D8E" w:rsidP="00093D8E">
      <w:pPr>
        <w:pStyle w:val="PL"/>
      </w:pPr>
      <w:r w:rsidRPr="006A7EE2">
        <w:t xml:space="preserve">      operationId: </w:t>
      </w:r>
      <w:r>
        <w:t>Delete</w:t>
      </w:r>
      <w:r w:rsidRPr="004D6BF2">
        <w:t>RepositoryDataServInd</w:t>
      </w:r>
    </w:p>
    <w:p w:rsidR="00093D8E" w:rsidRPr="006A7EE2" w:rsidRDefault="00093D8E" w:rsidP="00093D8E">
      <w:pPr>
        <w:pStyle w:val="PL"/>
      </w:pPr>
      <w:r w:rsidRPr="006A7EE2">
        <w:t xml:space="preserve">      tags:</w:t>
      </w:r>
    </w:p>
    <w:p w:rsidR="00093D8E" w:rsidRPr="006A7EE2" w:rsidRDefault="00093D8E" w:rsidP="00093D8E">
      <w:pPr>
        <w:pStyle w:val="PL"/>
      </w:pPr>
      <w:r w:rsidRPr="006A7EE2">
        <w:t xml:space="preserve">        - </w:t>
      </w:r>
      <w:r>
        <w:t>Delete repository data</w:t>
      </w:r>
    </w:p>
    <w:p w:rsidR="00093D8E" w:rsidRPr="006A7EE2" w:rsidRDefault="00093D8E" w:rsidP="00093D8E">
      <w:pPr>
        <w:pStyle w:val="PL"/>
      </w:pPr>
      <w:r w:rsidRPr="006A7EE2">
        <w:t xml:space="preserve">      parameters:</w:t>
      </w:r>
    </w:p>
    <w:p w:rsidR="00093D8E" w:rsidRPr="006A7EE2" w:rsidRDefault="00093D8E" w:rsidP="00093D8E">
      <w:pPr>
        <w:pStyle w:val="PL"/>
      </w:pPr>
      <w:r w:rsidRPr="006A7EE2">
        <w:t xml:space="preserve">        - name: </w:t>
      </w:r>
      <w:r>
        <w:t>imsU</w:t>
      </w:r>
      <w:r w:rsidRPr="006A7EE2">
        <w:t>eId</w:t>
      </w:r>
    </w:p>
    <w:p w:rsidR="00093D8E" w:rsidRPr="006A7EE2" w:rsidRDefault="00093D8E" w:rsidP="00093D8E">
      <w:pPr>
        <w:pStyle w:val="PL"/>
      </w:pPr>
      <w:r w:rsidRPr="006A7EE2">
        <w:t xml:space="preserve">          in: path</w:t>
      </w:r>
    </w:p>
    <w:p w:rsidR="00093D8E" w:rsidRPr="006A7EE2" w:rsidRDefault="00093D8E" w:rsidP="00093D8E">
      <w:pPr>
        <w:pStyle w:val="PL"/>
      </w:pPr>
      <w:r w:rsidRPr="006A7EE2">
        <w:t xml:space="preserve">          description: Identifier of the UE</w:t>
      </w:r>
    </w:p>
    <w:p w:rsidR="00093D8E" w:rsidRPr="006A7EE2" w:rsidRDefault="00093D8E" w:rsidP="00093D8E">
      <w:pPr>
        <w:pStyle w:val="PL"/>
      </w:pPr>
      <w:r w:rsidRPr="006A7EE2">
        <w:t xml:space="preserve">          required: true</w:t>
      </w:r>
    </w:p>
    <w:p w:rsidR="00093D8E" w:rsidRPr="006A7EE2" w:rsidRDefault="00093D8E" w:rsidP="00093D8E">
      <w:pPr>
        <w:pStyle w:val="PL"/>
      </w:pPr>
      <w:r w:rsidRPr="006A7EE2">
        <w:t xml:space="preserve">          schema:</w:t>
      </w:r>
    </w:p>
    <w:p w:rsidR="00093D8E" w:rsidRPr="004D6BF2" w:rsidRDefault="00093D8E" w:rsidP="00093D8E">
      <w:pPr>
        <w:pStyle w:val="PL"/>
      </w:pPr>
      <w:r w:rsidRPr="004D6BF2">
        <w:t xml:space="preserve">            $ref: '#/components/schemas/ImsUeId'</w:t>
      </w:r>
    </w:p>
    <w:p w:rsidR="00093D8E" w:rsidRPr="004D6BF2" w:rsidRDefault="00093D8E" w:rsidP="00093D8E">
      <w:pPr>
        <w:pStyle w:val="PL"/>
      </w:pPr>
      <w:r w:rsidRPr="004D6BF2">
        <w:t xml:space="preserve">        - name: serviceIndication</w:t>
      </w:r>
    </w:p>
    <w:p w:rsidR="00093D8E" w:rsidRPr="004D6BF2" w:rsidRDefault="00093D8E" w:rsidP="00093D8E">
      <w:pPr>
        <w:pStyle w:val="PL"/>
      </w:pPr>
      <w:r w:rsidRPr="004D6BF2">
        <w:t xml:space="preserve">          in: path</w:t>
      </w:r>
    </w:p>
    <w:p w:rsidR="00093D8E" w:rsidRPr="004D6BF2" w:rsidRDefault="00093D8E" w:rsidP="00093D8E">
      <w:pPr>
        <w:pStyle w:val="PL"/>
      </w:pPr>
      <w:r w:rsidRPr="004D6BF2">
        <w:t xml:space="preserve">          description: Identifier of a service related data</w:t>
      </w:r>
    </w:p>
    <w:p w:rsidR="00093D8E" w:rsidRPr="004D6BF2" w:rsidRDefault="00093D8E" w:rsidP="00093D8E">
      <w:pPr>
        <w:pStyle w:val="PL"/>
      </w:pPr>
      <w:r w:rsidRPr="004D6BF2">
        <w:t xml:space="preserve">          required: true</w:t>
      </w:r>
    </w:p>
    <w:p w:rsidR="00093D8E" w:rsidRPr="004D6BF2" w:rsidRDefault="00093D8E" w:rsidP="00093D8E">
      <w:pPr>
        <w:pStyle w:val="PL"/>
      </w:pPr>
      <w:r w:rsidRPr="004D6BF2">
        <w:t xml:space="preserve">          schema:</w:t>
      </w:r>
    </w:p>
    <w:p w:rsidR="00093D8E" w:rsidRPr="004D6BF2" w:rsidRDefault="00093D8E" w:rsidP="00093D8E">
      <w:pPr>
        <w:pStyle w:val="PL"/>
      </w:pPr>
      <w:r w:rsidRPr="004D6BF2">
        <w:t xml:space="preserve">            $ref: '#/components/schemas/ServiceIndication'</w:t>
      </w:r>
    </w:p>
    <w:p w:rsidR="00093D8E" w:rsidRPr="006A7EE2" w:rsidRDefault="00093D8E" w:rsidP="00093D8E">
      <w:pPr>
        <w:pStyle w:val="PL"/>
      </w:pPr>
      <w:r w:rsidRPr="006A7EE2">
        <w:t xml:space="preserve">      responses:</w:t>
      </w:r>
    </w:p>
    <w:p w:rsidR="00093D8E" w:rsidRPr="006A7EE2" w:rsidRDefault="00093D8E" w:rsidP="00093D8E">
      <w:pPr>
        <w:pStyle w:val="PL"/>
      </w:pPr>
      <w:r w:rsidRPr="006A7EE2">
        <w:t xml:space="preserve">        '204':</w:t>
      </w:r>
    </w:p>
    <w:p w:rsidR="00093D8E" w:rsidRPr="006A7EE2" w:rsidRDefault="00093D8E" w:rsidP="00093D8E">
      <w:pPr>
        <w:pStyle w:val="PL"/>
      </w:pPr>
      <w:r w:rsidRPr="006A7EE2">
        <w:t xml:space="preserve">          description: Expected response to a valid request</w:t>
      </w:r>
    </w:p>
    <w:p w:rsidR="00093D8E" w:rsidRPr="006A7EE2" w:rsidRDefault="00093D8E" w:rsidP="00093D8E">
      <w:pPr>
        <w:pStyle w:val="PL"/>
        <w:rPr>
          <w:lang w:val="en-US"/>
        </w:rPr>
      </w:pPr>
      <w:r w:rsidRPr="006A7EE2">
        <w:rPr>
          <w:lang w:val="en-US"/>
        </w:rPr>
        <w:t xml:space="preserve">        '400':</w:t>
      </w:r>
    </w:p>
    <w:p w:rsidR="00093D8E" w:rsidRPr="006A7EE2" w:rsidRDefault="00093D8E" w:rsidP="00093D8E">
      <w:pPr>
        <w:pStyle w:val="PL"/>
        <w:rPr>
          <w:lang w:val="en-US"/>
        </w:rPr>
      </w:pPr>
      <w:r w:rsidRPr="006A7EE2">
        <w:rPr>
          <w:lang w:val="en-US"/>
        </w:rPr>
        <w:t xml:space="preserve">          $ref: 'TS29571_CommonData.yaml#/components/responses/400'</w:t>
      </w:r>
    </w:p>
    <w:p w:rsidR="00093D8E" w:rsidRPr="006A7EE2" w:rsidRDefault="00093D8E" w:rsidP="00093D8E">
      <w:pPr>
        <w:pStyle w:val="PL"/>
        <w:rPr>
          <w:lang w:val="en-US"/>
        </w:rPr>
      </w:pPr>
      <w:r w:rsidRPr="006A7EE2">
        <w:rPr>
          <w:lang w:val="en-US"/>
        </w:rPr>
        <w:t xml:space="preserve">        '403':</w:t>
      </w:r>
    </w:p>
    <w:p w:rsidR="00093D8E" w:rsidRPr="006A7EE2" w:rsidRDefault="00093D8E" w:rsidP="00093D8E">
      <w:pPr>
        <w:pStyle w:val="PL"/>
        <w:rPr>
          <w:lang w:val="en-US"/>
        </w:rPr>
      </w:pPr>
      <w:r w:rsidRPr="006A7EE2">
        <w:rPr>
          <w:lang w:val="en-US"/>
        </w:rPr>
        <w:t xml:space="preserve">          $ref: 'TS29571_CommonData.yaml#/components/responses/403'</w:t>
      </w:r>
    </w:p>
    <w:p w:rsidR="00093D8E" w:rsidRPr="006A7EE2" w:rsidRDefault="00093D8E" w:rsidP="00093D8E">
      <w:pPr>
        <w:pStyle w:val="PL"/>
        <w:rPr>
          <w:lang w:val="en-US"/>
        </w:rPr>
      </w:pPr>
      <w:r w:rsidRPr="006A7EE2">
        <w:rPr>
          <w:lang w:val="en-US"/>
        </w:rPr>
        <w:t xml:space="preserve">        '404':</w:t>
      </w:r>
    </w:p>
    <w:p w:rsidR="00093D8E" w:rsidRPr="006A7EE2" w:rsidRDefault="00093D8E" w:rsidP="00093D8E">
      <w:pPr>
        <w:pStyle w:val="PL"/>
        <w:rPr>
          <w:lang w:val="en-US"/>
        </w:rPr>
      </w:pPr>
      <w:r w:rsidRPr="006A7EE2">
        <w:rPr>
          <w:lang w:val="en-US"/>
        </w:rPr>
        <w:t xml:space="preserve">          $ref: 'TS29571_CommonData.yaml#/components/responses/404'</w:t>
      </w:r>
    </w:p>
    <w:p w:rsidR="00093D8E" w:rsidRPr="006A7EE2" w:rsidRDefault="00093D8E" w:rsidP="00093D8E">
      <w:pPr>
        <w:pStyle w:val="PL"/>
        <w:rPr>
          <w:lang w:val="en-US"/>
        </w:rPr>
      </w:pPr>
      <w:r w:rsidRPr="006A7EE2">
        <w:rPr>
          <w:lang w:val="en-US"/>
        </w:rPr>
        <w:t xml:space="preserve">        '500':</w:t>
      </w:r>
    </w:p>
    <w:p w:rsidR="00093D8E" w:rsidRPr="006A7EE2" w:rsidRDefault="00093D8E" w:rsidP="00093D8E">
      <w:pPr>
        <w:pStyle w:val="PL"/>
      </w:pPr>
      <w:r w:rsidRPr="006A7EE2">
        <w:rPr>
          <w:lang w:val="en-US"/>
        </w:rPr>
        <w:t xml:space="preserve">          </w:t>
      </w:r>
      <w:r w:rsidRPr="006A7EE2">
        <w:t>$ref: 'TS29571_CommonData.yaml#/components/responses/500'</w:t>
      </w:r>
    </w:p>
    <w:p w:rsidR="00093D8E" w:rsidRPr="006A7EE2" w:rsidRDefault="00093D8E" w:rsidP="00093D8E">
      <w:pPr>
        <w:pStyle w:val="PL"/>
        <w:rPr>
          <w:lang w:val="en-US"/>
        </w:rPr>
      </w:pPr>
      <w:r w:rsidRPr="006A7EE2">
        <w:rPr>
          <w:lang w:val="en-US"/>
        </w:rPr>
        <w:t xml:space="preserve">        '503':</w:t>
      </w:r>
    </w:p>
    <w:p w:rsidR="00093D8E" w:rsidRPr="006A7EE2" w:rsidRDefault="00093D8E" w:rsidP="00093D8E">
      <w:pPr>
        <w:pStyle w:val="PL"/>
        <w:rPr>
          <w:lang w:val="en-US"/>
        </w:rPr>
      </w:pPr>
      <w:r w:rsidRPr="006A7EE2">
        <w:t xml:space="preserve">          $ref: 'TS29571_CommonData.yaml#/components/responses/503'</w:t>
      </w:r>
    </w:p>
    <w:p w:rsidR="00093D8E" w:rsidRPr="006A7EE2" w:rsidRDefault="00093D8E" w:rsidP="00093D8E">
      <w:pPr>
        <w:pStyle w:val="PL"/>
      </w:pPr>
      <w:r w:rsidRPr="006A7EE2">
        <w:t xml:space="preserve">        default:</w:t>
      </w:r>
    </w:p>
    <w:p w:rsidR="00093D8E" w:rsidRPr="006A7EE2" w:rsidRDefault="00093D8E" w:rsidP="00093D8E">
      <w:pPr>
        <w:pStyle w:val="PL"/>
      </w:pPr>
      <w:r w:rsidRPr="006A7EE2">
        <w:t xml:space="preserve">          description: Unexpected error</w:t>
      </w:r>
    </w:p>
    <w:p w:rsidR="006804A6" w:rsidRPr="004D6BF2" w:rsidRDefault="006804A6" w:rsidP="006804A6">
      <w:pPr>
        <w:pStyle w:val="PL"/>
      </w:pPr>
      <w:r w:rsidRPr="004D6BF2">
        <w:t xml:space="preserve">    get:</w:t>
      </w:r>
    </w:p>
    <w:p w:rsidR="006804A6" w:rsidRPr="004D6BF2" w:rsidRDefault="006804A6" w:rsidP="006804A6">
      <w:pPr>
        <w:pStyle w:val="PL"/>
      </w:pPr>
      <w:r w:rsidRPr="004D6BF2">
        <w:t xml:space="preserve">      summary: Retrieve the repository data associated to an IMPU and service indication</w:t>
      </w:r>
    </w:p>
    <w:p w:rsidR="006804A6" w:rsidRPr="004D6BF2" w:rsidRDefault="006804A6" w:rsidP="006804A6">
      <w:pPr>
        <w:pStyle w:val="PL"/>
      </w:pPr>
      <w:r w:rsidRPr="004D6BF2">
        <w:t xml:space="preserve">      operationId: GetRepositoryDataServInd</w:t>
      </w:r>
    </w:p>
    <w:p w:rsidR="006804A6" w:rsidRPr="004D6BF2" w:rsidRDefault="006804A6" w:rsidP="006804A6">
      <w:pPr>
        <w:pStyle w:val="PL"/>
      </w:pPr>
      <w:r w:rsidRPr="004D6BF2">
        <w:t xml:space="preserve">      tags:</w:t>
      </w:r>
    </w:p>
    <w:p w:rsidR="006804A6" w:rsidRPr="004D6BF2" w:rsidRDefault="006804A6" w:rsidP="006804A6">
      <w:pPr>
        <w:pStyle w:val="PL"/>
      </w:pPr>
      <w:r w:rsidRPr="004D6BF2">
        <w:t xml:space="preserve">        - Repository data</w:t>
      </w:r>
    </w:p>
    <w:p w:rsidR="006804A6" w:rsidRPr="004D6BF2" w:rsidRDefault="006804A6" w:rsidP="006804A6">
      <w:pPr>
        <w:pStyle w:val="PL"/>
      </w:pPr>
      <w:r w:rsidRPr="004D6BF2">
        <w:t xml:space="preserve">      parameters:</w:t>
      </w:r>
    </w:p>
    <w:p w:rsidR="006804A6" w:rsidRPr="004D6BF2" w:rsidRDefault="006804A6" w:rsidP="006804A6">
      <w:pPr>
        <w:pStyle w:val="PL"/>
      </w:pPr>
      <w:r w:rsidRPr="004D6BF2">
        <w:t xml:space="preserve">        - name: imsUeId</w:t>
      </w:r>
    </w:p>
    <w:p w:rsidR="006804A6" w:rsidRPr="004D6BF2" w:rsidRDefault="006804A6" w:rsidP="006804A6">
      <w:pPr>
        <w:pStyle w:val="PL"/>
      </w:pPr>
      <w:r w:rsidRPr="004D6BF2">
        <w:t xml:space="preserve">          in: path</w:t>
      </w:r>
    </w:p>
    <w:p w:rsidR="006804A6" w:rsidRPr="004D6BF2" w:rsidRDefault="006804A6" w:rsidP="006804A6">
      <w:pPr>
        <w:pStyle w:val="PL"/>
      </w:pPr>
      <w:r w:rsidRPr="004D6BF2">
        <w:t xml:space="preserve">          description: IMS Identity</w:t>
      </w:r>
    </w:p>
    <w:p w:rsidR="006804A6" w:rsidRPr="004D6BF2" w:rsidRDefault="006804A6" w:rsidP="006804A6">
      <w:pPr>
        <w:pStyle w:val="PL"/>
      </w:pPr>
      <w:r w:rsidRPr="004D6BF2">
        <w:t xml:space="preserve">          required: true</w:t>
      </w:r>
    </w:p>
    <w:p w:rsidR="006804A6" w:rsidRPr="004D6BF2" w:rsidRDefault="006804A6" w:rsidP="006804A6">
      <w:pPr>
        <w:pStyle w:val="PL"/>
      </w:pPr>
      <w:r w:rsidRPr="004D6BF2">
        <w:t xml:space="preserve">          schema:</w:t>
      </w:r>
    </w:p>
    <w:p w:rsidR="006804A6" w:rsidRPr="004D6BF2" w:rsidRDefault="006804A6" w:rsidP="006804A6">
      <w:pPr>
        <w:pStyle w:val="PL"/>
      </w:pPr>
      <w:r w:rsidRPr="004D6BF2">
        <w:t xml:space="preserve">            $ref: '#/components/schemas/ImsUeId'</w:t>
      </w:r>
    </w:p>
    <w:p w:rsidR="006804A6" w:rsidRPr="004D6BF2" w:rsidRDefault="006804A6" w:rsidP="006804A6">
      <w:pPr>
        <w:pStyle w:val="PL"/>
      </w:pPr>
      <w:r w:rsidRPr="004D6BF2">
        <w:t xml:space="preserve">        - name: serviceIndication</w:t>
      </w:r>
    </w:p>
    <w:p w:rsidR="006804A6" w:rsidRPr="004D6BF2" w:rsidRDefault="006804A6" w:rsidP="006804A6">
      <w:pPr>
        <w:pStyle w:val="PL"/>
      </w:pPr>
      <w:r w:rsidRPr="004D6BF2">
        <w:t xml:space="preserve">          in: path</w:t>
      </w:r>
    </w:p>
    <w:p w:rsidR="006804A6" w:rsidRPr="004D6BF2" w:rsidRDefault="006804A6" w:rsidP="006804A6">
      <w:pPr>
        <w:pStyle w:val="PL"/>
      </w:pPr>
      <w:r w:rsidRPr="004D6BF2">
        <w:t xml:space="preserve">          description: Identifier of a service related data</w:t>
      </w:r>
    </w:p>
    <w:p w:rsidR="006804A6" w:rsidRPr="004D6BF2" w:rsidRDefault="006804A6" w:rsidP="006804A6">
      <w:pPr>
        <w:pStyle w:val="PL"/>
      </w:pPr>
      <w:r w:rsidRPr="004D6BF2">
        <w:t xml:space="preserve">          required: true</w:t>
      </w:r>
    </w:p>
    <w:p w:rsidR="006804A6" w:rsidRPr="004D6BF2" w:rsidRDefault="006804A6" w:rsidP="006804A6">
      <w:pPr>
        <w:pStyle w:val="PL"/>
      </w:pPr>
      <w:r w:rsidRPr="004D6BF2">
        <w:t xml:space="preserve">          schema:</w:t>
      </w:r>
    </w:p>
    <w:p w:rsidR="006804A6" w:rsidRPr="004D6BF2" w:rsidRDefault="006804A6" w:rsidP="006804A6">
      <w:pPr>
        <w:pStyle w:val="PL"/>
      </w:pPr>
      <w:r w:rsidRPr="004D6BF2">
        <w:t xml:space="preserve">            $ref: '#/components/schemas/ServiceIndication'</w:t>
      </w:r>
    </w:p>
    <w:p w:rsidR="006804A6" w:rsidRPr="004D6BF2" w:rsidRDefault="006804A6" w:rsidP="006804A6">
      <w:pPr>
        <w:pStyle w:val="PL"/>
      </w:pPr>
      <w:r w:rsidRPr="004D6BF2">
        <w:t xml:space="preserve">      responses:</w:t>
      </w:r>
    </w:p>
    <w:p w:rsidR="006804A6" w:rsidRPr="004D6BF2" w:rsidRDefault="006804A6" w:rsidP="006804A6">
      <w:pPr>
        <w:pStyle w:val="PL"/>
      </w:pPr>
      <w:r w:rsidRPr="004D6BF2">
        <w:t xml:space="preserve">        '200':</w:t>
      </w:r>
    </w:p>
    <w:p w:rsidR="006804A6" w:rsidRPr="004D6BF2" w:rsidRDefault="006804A6" w:rsidP="006804A6">
      <w:pPr>
        <w:pStyle w:val="PL"/>
      </w:pPr>
      <w:r w:rsidRPr="004D6BF2">
        <w:t xml:space="preserve">          description: Expected response to a valid request</w:t>
      </w:r>
    </w:p>
    <w:p w:rsidR="006804A6" w:rsidRPr="004D6BF2" w:rsidRDefault="006804A6" w:rsidP="006804A6">
      <w:pPr>
        <w:pStyle w:val="PL"/>
      </w:pPr>
      <w:r w:rsidRPr="004D6BF2">
        <w:t xml:space="preserve">          content:</w:t>
      </w:r>
    </w:p>
    <w:p w:rsidR="006804A6" w:rsidRPr="004D6BF2" w:rsidRDefault="006804A6" w:rsidP="006804A6">
      <w:pPr>
        <w:pStyle w:val="PL"/>
      </w:pPr>
      <w:r w:rsidRPr="004D6BF2">
        <w:t xml:space="preserve">            application/json:</w:t>
      </w:r>
    </w:p>
    <w:p w:rsidR="006804A6" w:rsidRPr="004D6BF2" w:rsidRDefault="006804A6" w:rsidP="006804A6">
      <w:pPr>
        <w:pStyle w:val="PL"/>
      </w:pPr>
      <w:r w:rsidRPr="004D6BF2">
        <w:t xml:space="preserve">              schema:</w:t>
      </w:r>
    </w:p>
    <w:p w:rsidR="006804A6" w:rsidRPr="004D6BF2" w:rsidRDefault="006804A6" w:rsidP="006804A6">
      <w:pPr>
        <w:pStyle w:val="PL"/>
      </w:pPr>
      <w:r w:rsidRPr="004D6BF2">
        <w:t xml:space="preserve">                $ref: '#/components/schemas/RepositoryData'</w:t>
      </w:r>
    </w:p>
    <w:p w:rsidR="006804A6" w:rsidRPr="00767839" w:rsidRDefault="006804A6" w:rsidP="006804A6">
      <w:pPr>
        <w:pStyle w:val="PL"/>
      </w:pPr>
      <w:r w:rsidRPr="00767839">
        <w:t xml:space="preserve">        '400':</w:t>
      </w:r>
    </w:p>
    <w:p w:rsidR="006804A6" w:rsidRPr="00767839" w:rsidRDefault="006804A6" w:rsidP="006804A6">
      <w:pPr>
        <w:pStyle w:val="PL"/>
      </w:pPr>
      <w:r w:rsidRPr="00767839">
        <w:t xml:space="preserve">          $ref: 'TS29571_CommonData.yaml#/components/responses/400'</w:t>
      </w:r>
    </w:p>
    <w:p w:rsidR="006804A6" w:rsidRPr="00767839" w:rsidRDefault="006804A6" w:rsidP="006804A6">
      <w:pPr>
        <w:pStyle w:val="PL"/>
      </w:pPr>
      <w:r w:rsidRPr="00767839">
        <w:t xml:space="preserve">        '404':</w:t>
      </w:r>
    </w:p>
    <w:p w:rsidR="006804A6" w:rsidRPr="00767839" w:rsidRDefault="006804A6" w:rsidP="006804A6">
      <w:pPr>
        <w:pStyle w:val="PL"/>
      </w:pPr>
      <w:r w:rsidRPr="00767839">
        <w:t xml:space="preserve">          $ref: 'TS29571_CommonData.yaml#/components/responses/404'</w:t>
      </w:r>
    </w:p>
    <w:p w:rsidR="006804A6" w:rsidRPr="00767839" w:rsidRDefault="006804A6" w:rsidP="006804A6">
      <w:pPr>
        <w:pStyle w:val="PL"/>
      </w:pPr>
      <w:r w:rsidRPr="00767839">
        <w:t xml:space="preserve">        '405':</w:t>
      </w:r>
    </w:p>
    <w:p w:rsidR="006804A6" w:rsidRPr="00767839" w:rsidRDefault="006804A6" w:rsidP="006804A6">
      <w:pPr>
        <w:pStyle w:val="PL"/>
      </w:pPr>
      <w:r w:rsidRPr="00767839">
        <w:t xml:space="preserve">          $ref: 'TS29571_CommonData.yaml#/components/responses/405'</w:t>
      </w:r>
    </w:p>
    <w:p w:rsidR="006804A6" w:rsidRPr="00767839" w:rsidRDefault="006804A6" w:rsidP="006804A6">
      <w:pPr>
        <w:pStyle w:val="PL"/>
      </w:pPr>
      <w:r w:rsidRPr="00767839">
        <w:lastRenderedPageBreak/>
        <w:t xml:space="preserve">        '500':</w:t>
      </w:r>
    </w:p>
    <w:p w:rsidR="006804A6" w:rsidRPr="00767839" w:rsidRDefault="006804A6" w:rsidP="006804A6">
      <w:pPr>
        <w:pStyle w:val="PL"/>
      </w:pPr>
      <w:r w:rsidRPr="00767839">
        <w:t xml:space="preserve">          $ref: 'TS29571_CommonData.yaml#/components/responses/500'</w:t>
      </w:r>
    </w:p>
    <w:p w:rsidR="006804A6" w:rsidRPr="00767839" w:rsidRDefault="006804A6" w:rsidP="006804A6">
      <w:pPr>
        <w:pStyle w:val="PL"/>
      </w:pPr>
      <w:r w:rsidRPr="00767839">
        <w:t xml:space="preserve">        '503':</w:t>
      </w:r>
    </w:p>
    <w:p w:rsidR="006804A6" w:rsidRPr="00767839" w:rsidRDefault="006804A6" w:rsidP="006804A6">
      <w:pPr>
        <w:pStyle w:val="PL"/>
      </w:pPr>
      <w:r w:rsidRPr="00767839">
        <w:t xml:space="preserve">          $ref: 'TS29571_CommonData.yaml#/components/responses/503'</w:t>
      </w:r>
    </w:p>
    <w:p w:rsidR="006804A6" w:rsidRPr="00767839" w:rsidRDefault="006804A6" w:rsidP="006804A6">
      <w:pPr>
        <w:pStyle w:val="PL"/>
      </w:pPr>
      <w:r w:rsidRPr="00767839">
        <w:t xml:space="preserve">        default:</w:t>
      </w:r>
    </w:p>
    <w:p w:rsidR="006804A6" w:rsidRPr="00767839" w:rsidRDefault="006804A6" w:rsidP="006804A6">
      <w:pPr>
        <w:pStyle w:val="PL"/>
      </w:pPr>
      <w:r w:rsidRPr="00767839">
        <w:t xml:space="preserve">          $ref: 'TS29571_CommonData.yaml#/components/responses/default'</w:t>
      </w:r>
    </w:p>
    <w:p w:rsidR="000C5926" w:rsidRDefault="000C5926" w:rsidP="000C5926">
      <w:pPr>
        <w:pStyle w:val="PL"/>
      </w:pPr>
    </w:p>
    <w:p w:rsidR="00724323" w:rsidRPr="003E5927" w:rsidRDefault="00724323" w:rsidP="00724323">
      <w:pPr>
        <w:pStyle w:val="PL"/>
      </w:pPr>
      <w:r w:rsidRPr="003E5927">
        <w:t xml:space="preserve">  /{imsUeId}/identities/msisdns:</w:t>
      </w:r>
    </w:p>
    <w:p w:rsidR="00724323" w:rsidRPr="003E5927" w:rsidRDefault="00724323" w:rsidP="00724323">
      <w:pPr>
        <w:pStyle w:val="PL"/>
      </w:pPr>
      <w:r w:rsidRPr="003E5927">
        <w:t xml:space="preserve">    get:</w:t>
      </w:r>
    </w:p>
    <w:p w:rsidR="00724323" w:rsidRPr="003E5927" w:rsidRDefault="00724323" w:rsidP="00724323">
      <w:pPr>
        <w:pStyle w:val="PL"/>
      </w:pPr>
      <w:r w:rsidRPr="003E5927">
        <w:t xml:space="preserve">      summary: retrieve the Msisdns associated to requested identity</w:t>
      </w:r>
    </w:p>
    <w:p w:rsidR="00724323" w:rsidRPr="003E5927" w:rsidRDefault="00724323" w:rsidP="00724323">
      <w:pPr>
        <w:pStyle w:val="PL"/>
      </w:pPr>
      <w:r w:rsidRPr="003E5927">
        <w:t xml:space="preserve">      operationId: GetMsisdns</w:t>
      </w:r>
    </w:p>
    <w:p w:rsidR="00724323" w:rsidRPr="003E5927" w:rsidRDefault="00724323" w:rsidP="00724323">
      <w:pPr>
        <w:pStyle w:val="PL"/>
      </w:pPr>
      <w:r w:rsidRPr="003E5927">
        <w:t xml:space="preserve">      tags:</w:t>
      </w:r>
    </w:p>
    <w:p w:rsidR="00724323" w:rsidRPr="003E5927" w:rsidRDefault="00724323" w:rsidP="00724323">
      <w:pPr>
        <w:pStyle w:val="PL"/>
      </w:pPr>
      <w:r w:rsidRPr="003E5927">
        <w:t xml:space="preserve">        - Retrieval of the associated Msisdns </w:t>
      </w:r>
    </w:p>
    <w:p w:rsidR="00724323" w:rsidRPr="003E5927" w:rsidRDefault="00724323" w:rsidP="00724323">
      <w:pPr>
        <w:pStyle w:val="PL"/>
      </w:pPr>
      <w:r w:rsidRPr="003E5927">
        <w:t xml:space="preserve">      parameters:</w:t>
      </w:r>
    </w:p>
    <w:p w:rsidR="00724323" w:rsidRPr="003E5927" w:rsidRDefault="00724323" w:rsidP="00724323">
      <w:pPr>
        <w:pStyle w:val="PL"/>
      </w:pPr>
      <w:r w:rsidRPr="003E5927">
        <w:t xml:space="preserve">        - name: imsUeId</w:t>
      </w:r>
    </w:p>
    <w:p w:rsidR="00724323" w:rsidRPr="003E5927" w:rsidRDefault="00724323" w:rsidP="00724323">
      <w:pPr>
        <w:pStyle w:val="PL"/>
      </w:pPr>
      <w:r w:rsidRPr="003E5927">
        <w:t xml:space="preserve">          in: path</w:t>
      </w:r>
    </w:p>
    <w:p w:rsidR="00724323" w:rsidRPr="003E5927" w:rsidRDefault="00724323" w:rsidP="00724323">
      <w:pPr>
        <w:pStyle w:val="PL"/>
      </w:pPr>
      <w:r w:rsidRPr="003E5927">
        <w:t xml:space="preserve">          description: IMS Identity</w:t>
      </w:r>
    </w:p>
    <w:p w:rsidR="00724323" w:rsidRPr="003E5927" w:rsidRDefault="00724323" w:rsidP="00724323">
      <w:pPr>
        <w:pStyle w:val="PL"/>
      </w:pPr>
      <w:r w:rsidRPr="003E5927">
        <w:t xml:space="preserve">          required: true</w:t>
      </w:r>
    </w:p>
    <w:p w:rsidR="00724323" w:rsidRPr="003E5927" w:rsidRDefault="00724323" w:rsidP="00724323">
      <w:pPr>
        <w:pStyle w:val="PL"/>
      </w:pPr>
      <w:r w:rsidRPr="003E5927">
        <w:t xml:space="preserve">          schema:</w:t>
      </w:r>
    </w:p>
    <w:p w:rsidR="00724323" w:rsidRPr="003E5927" w:rsidRDefault="00724323" w:rsidP="00724323">
      <w:pPr>
        <w:pStyle w:val="PL"/>
      </w:pPr>
      <w:r w:rsidRPr="003E5927">
        <w:t xml:space="preserve">            $ref: '#/components/schemas/ImsUeId'</w:t>
      </w:r>
    </w:p>
    <w:p w:rsidR="00724323" w:rsidRPr="003E5927" w:rsidRDefault="00724323" w:rsidP="00724323">
      <w:pPr>
        <w:pStyle w:val="PL"/>
      </w:pPr>
      <w:r w:rsidRPr="003E5927">
        <w:t xml:space="preserve">        - name: privateId</w:t>
      </w:r>
    </w:p>
    <w:p w:rsidR="00724323" w:rsidRPr="003E5927" w:rsidRDefault="00724323" w:rsidP="00724323">
      <w:pPr>
        <w:pStyle w:val="PL"/>
      </w:pPr>
      <w:r w:rsidRPr="003E5927">
        <w:t xml:space="preserve">          in: query</w:t>
      </w:r>
    </w:p>
    <w:p w:rsidR="00724323" w:rsidRPr="003E5927" w:rsidRDefault="00724323" w:rsidP="00724323">
      <w:pPr>
        <w:pStyle w:val="PL"/>
      </w:pPr>
      <w:r w:rsidRPr="003E5927">
        <w:t xml:space="preserve">          description: Private identity</w:t>
      </w:r>
    </w:p>
    <w:p w:rsidR="00724323" w:rsidRPr="003E5927" w:rsidRDefault="00724323" w:rsidP="00724323">
      <w:pPr>
        <w:pStyle w:val="PL"/>
      </w:pPr>
      <w:r w:rsidRPr="003E5927">
        <w:t xml:space="preserve">          schema:</w:t>
      </w:r>
    </w:p>
    <w:p w:rsidR="00724323" w:rsidRPr="003E5927" w:rsidRDefault="00724323" w:rsidP="00724323">
      <w:pPr>
        <w:pStyle w:val="PL"/>
      </w:pPr>
      <w:r w:rsidRPr="003E5927">
        <w:t xml:space="preserve">            $ref: '#/components/schemas/PrivateId'</w:t>
      </w:r>
    </w:p>
    <w:p w:rsidR="00724323" w:rsidRPr="003E5927" w:rsidRDefault="00724323" w:rsidP="00724323">
      <w:pPr>
        <w:pStyle w:val="PL"/>
      </w:pPr>
      <w:r w:rsidRPr="003E5927">
        <w:t xml:space="preserve">      responses:</w:t>
      </w:r>
    </w:p>
    <w:p w:rsidR="00724323" w:rsidRPr="003E5927" w:rsidRDefault="00724323" w:rsidP="00724323">
      <w:pPr>
        <w:pStyle w:val="PL"/>
      </w:pPr>
      <w:r w:rsidRPr="003E5927">
        <w:t xml:space="preserve">        '200':</w:t>
      </w:r>
    </w:p>
    <w:p w:rsidR="00724323" w:rsidRPr="003E5927" w:rsidRDefault="00724323" w:rsidP="00724323">
      <w:pPr>
        <w:pStyle w:val="PL"/>
      </w:pPr>
      <w:r w:rsidRPr="003E5927">
        <w:t xml:space="preserve">          description: Expected response to a valid request</w:t>
      </w:r>
    </w:p>
    <w:p w:rsidR="00724323" w:rsidRPr="003E5927" w:rsidRDefault="00724323" w:rsidP="00724323">
      <w:pPr>
        <w:pStyle w:val="PL"/>
      </w:pPr>
      <w:r w:rsidRPr="003E5927">
        <w:t xml:space="preserve">          content:</w:t>
      </w:r>
    </w:p>
    <w:p w:rsidR="00724323" w:rsidRPr="003E5927" w:rsidRDefault="00724323" w:rsidP="00724323">
      <w:pPr>
        <w:pStyle w:val="PL"/>
      </w:pPr>
      <w:r w:rsidRPr="003E5927">
        <w:t xml:space="preserve">            application/json:</w:t>
      </w:r>
    </w:p>
    <w:p w:rsidR="00724323" w:rsidRPr="003E5927" w:rsidRDefault="00724323" w:rsidP="00724323">
      <w:pPr>
        <w:pStyle w:val="PL"/>
      </w:pPr>
      <w:r w:rsidRPr="003E5927">
        <w:t xml:space="preserve">              schema:</w:t>
      </w:r>
    </w:p>
    <w:p w:rsidR="00724323" w:rsidRPr="00767839" w:rsidRDefault="00724323" w:rsidP="00724323">
      <w:pPr>
        <w:pStyle w:val="PL"/>
      </w:pPr>
      <w:r w:rsidRPr="003E5927">
        <w:t xml:space="preserve">                $ref: '#/components/schemas/</w:t>
      </w:r>
      <w:r>
        <w:t>M</w:t>
      </w:r>
      <w:r w:rsidRPr="00767839">
        <w:t>sisdnList'</w:t>
      </w:r>
    </w:p>
    <w:p w:rsidR="00724323" w:rsidRPr="00767839" w:rsidRDefault="00724323" w:rsidP="00724323">
      <w:pPr>
        <w:pStyle w:val="PL"/>
      </w:pPr>
      <w:r w:rsidRPr="00767839">
        <w:t xml:space="preserve">        '400':</w:t>
      </w:r>
    </w:p>
    <w:p w:rsidR="00724323" w:rsidRPr="00767839" w:rsidRDefault="00724323" w:rsidP="00724323">
      <w:pPr>
        <w:pStyle w:val="PL"/>
      </w:pPr>
      <w:r w:rsidRPr="00767839">
        <w:t xml:space="preserve">          $ref: 'TS29571_CommonData.yaml#/components/responses/400'</w:t>
      </w:r>
    </w:p>
    <w:p w:rsidR="00724323" w:rsidRPr="00767839" w:rsidRDefault="00724323" w:rsidP="00724323">
      <w:pPr>
        <w:pStyle w:val="PL"/>
      </w:pPr>
      <w:r w:rsidRPr="00767839">
        <w:t xml:space="preserve">        '404':</w:t>
      </w:r>
    </w:p>
    <w:p w:rsidR="00724323" w:rsidRPr="00767839" w:rsidRDefault="00724323" w:rsidP="00724323">
      <w:pPr>
        <w:pStyle w:val="PL"/>
      </w:pPr>
      <w:r w:rsidRPr="00767839">
        <w:t xml:space="preserve">          $ref: 'TS29571_CommonData.yaml#/components/responses/404'</w:t>
      </w:r>
    </w:p>
    <w:p w:rsidR="00724323" w:rsidRPr="00767839" w:rsidRDefault="00724323" w:rsidP="00724323">
      <w:pPr>
        <w:pStyle w:val="PL"/>
      </w:pPr>
      <w:r w:rsidRPr="00767839">
        <w:t xml:space="preserve">        '405':</w:t>
      </w:r>
    </w:p>
    <w:p w:rsidR="00724323" w:rsidRPr="00767839" w:rsidRDefault="00724323" w:rsidP="00724323">
      <w:pPr>
        <w:pStyle w:val="PL"/>
      </w:pPr>
      <w:r w:rsidRPr="00767839">
        <w:t xml:space="preserve">          $ref: 'TS29571_CommonData.yaml#/components/responses/405'</w:t>
      </w:r>
    </w:p>
    <w:p w:rsidR="00724323" w:rsidRPr="00767839" w:rsidRDefault="00724323" w:rsidP="00724323">
      <w:pPr>
        <w:pStyle w:val="PL"/>
      </w:pPr>
      <w:r w:rsidRPr="00767839">
        <w:t xml:space="preserve">        '500':</w:t>
      </w:r>
    </w:p>
    <w:p w:rsidR="00724323" w:rsidRPr="00767839" w:rsidRDefault="00724323" w:rsidP="00724323">
      <w:pPr>
        <w:pStyle w:val="PL"/>
      </w:pPr>
      <w:r w:rsidRPr="00767839">
        <w:t xml:space="preserve">          $ref: 'TS29571_CommonData.yaml#/components/responses/500'</w:t>
      </w:r>
    </w:p>
    <w:p w:rsidR="00724323" w:rsidRPr="00767839" w:rsidRDefault="00724323" w:rsidP="00724323">
      <w:pPr>
        <w:pStyle w:val="PL"/>
      </w:pPr>
      <w:r w:rsidRPr="00767839">
        <w:t xml:space="preserve">        '503':</w:t>
      </w:r>
    </w:p>
    <w:p w:rsidR="00724323" w:rsidRPr="00767839" w:rsidRDefault="00724323" w:rsidP="00724323">
      <w:pPr>
        <w:pStyle w:val="PL"/>
      </w:pPr>
      <w:r w:rsidRPr="00767839">
        <w:t xml:space="preserve">          $ref: 'TS29571_CommonData.yaml#/components/responses/503'</w:t>
      </w:r>
    </w:p>
    <w:p w:rsidR="00724323" w:rsidRPr="00767839" w:rsidRDefault="00724323" w:rsidP="00724323">
      <w:pPr>
        <w:pStyle w:val="PL"/>
      </w:pPr>
      <w:r w:rsidRPr="00767839">
        <w:t xml:space="preserve">        default:</w:t>
      </w:r>
    </w:p>
    <w:p w:rsidR="00724323" w:rsidRPr="00767839" w:rsidRDefault="00724323" w:rsidP="00724323">
      <w:pPr>
        <w:pStyle w:val="PL"/>
      </w:pPr>
      <w:r w:rsidRPr="00767839">
        <w:t xml:space="preserve">          $ref: 'TS29571_CommonData.yaml#/components/responses/default'</w:t>
      </w:r>
    </w:p>
    <w:p w:rsidR="00724323" w:rsidRPr="00767839" w:rsidRDefault="00724323" w:rsidP="00724323">
      <w:pPr>
        <w:pStyle w:val="PL"/>
      </w:pPr>
    </w:p>
    <w:p w:rsidR="00724323" w:rsidRPr="00767839" w:rsidRDefault="00724323" w:rsidP="00724323">
      <w:pPr>
        <w:pStyle w:val="PL"/>
      </w:pPr>
      <w:r w:rsidRPr="00767839">
        <w:t xml:space="preserve">  /{imsUeId}/identities/ims-associated-identities:</w:t>
      </w:r>
    </w:p>
    <w:p w:rsidR="00724323" w:rsidRPr="00767839" w:rsidRDefault="00724323" w:rsidP="00724323">
      <w:pPr>
        <w:pStyle w:val="PL"/>
      </w:pPr>
      <w:r w:rsidRPr="00767839">
        <w:t xml:space="preserve">    get:</w:t>
      </w:r>
    </w:p>
    <w:p w:rsidR="00724323" w:rsidRPr="00767839" w:rsidRDefault="00724323" w:rsidP="00724323">
      <w:pPr>
        <w:pStyle w:val="PL"/>
      </w:pPr>
      <w:r w:rsidRPr="00767839">
        <w:t xml:space="preserve">      summary: Retrieve the associated identities to the IMS public identity included in the service request</w:t>
      </w:r>
    </w:p>
    <w:p w:rsidR="00724323" w:rsidRPr="00767839" w:rsidRDefault="00724323" w:rsidP="00724323">
      <w:pPr>
        <w:pStyle w:val="PL"/>
      </w:pPr>
      <w:r w:rsidRPr="00767839">
        <w:t xml:space="preserve">      operationId: GetImsAssocIds</w:t>
      </w:r>
    </w:p>
    <w:p w:rsidR="00724323" w:rsidRPr="00767839" w:rsidRDefault="00724323" w:rsidP="00724323">
      <w:pPr>
        <w:pStyle w:val="PL"/>
      </w:pPr>
      <w:r w:rsidRPr="00767839">
        <w:t xml:space="preserve">      tags:</w:t>
      </w:r>
    </w:p>
    <w:p w:rsidR="00724323" w:rsidRPr="00767839" w:rsidRDefault="00724323" w:rsidP="00724323">
      <w:pPr>
        <w:pStyle w:val="PL"/>
      </w:pPr>
      <w:r w:rsidRPr="00767839">
        <w:t xml:space="preserve">        - Retrieval of associated IMS public identities</w:t>
      </w:r>
    </w:p>
    <w:p w:rsidR="00724323" w:rsidRPr="00767839" w:rsidRDefault="00724323" w:rsidP="00724323">
      <w:pPr>
        <w:pStyle w:val="PL"/>
      </w:pPr>
      <w:r w:rsidRPr="00767839">
        <w:t xml:space="preserve">      parameters:</w:t>
      </w:r>
    </w:p>
    <w:p w:rsidR="00724323" w:rsidRPr="00767839" w:rsidRDefault="00724323" w:rsidP="00724323">
      <w:pPr>
        <w:pStyle w:val="PL"/>
      </w:pPr>
      <w:r w:rsidRPr="00767839">
        <w:t xml:space="preserve">        - name: imsUeId</w:t>
      </w:r>
    </w:p>
    <w:p w:rsidR="00724323" w:rsidRPr="00767839" w:rsidRDefault="00724323" w:rsidP="00724323">
      <w:pPr>
        <w:pStyle w:val="PL"/>
      </w:pPr>
      <w:r w:rsidRPr="00767839">
        <w:t xml:space="preserve">          in: path</w:t>
      </w:r>
    </w:p>
    <w:p w:rsidR="00724323" w:rsidRPr="00767839" w:rsidRDefault="00724323" w:rsidP="00724323">
      <w:pPr>
        <w:pStyle w:val="PL"/>
      </w:pPr>
      <w:r w:rsidRPr="00767839">
        <w:t xml:space="preserve">          description: IMS Public Identity</w:t>
      </w:r>
    </w:p>
    <w:p w:rsidR="00724323" w:rsidRPr="00767839" w:rsidRDefault="00724323" w:rsidP="00724323">
      <w:pPr>
        <w:pStyle w:val="PL"/>
      </w:pPr>
      <w:r w:rsidRPr="00767839">
        <w:t xml:space="preserve">          required: true</w:t>
      </w:r>
    </w:p>
    <w:p w:rsidR="00724323" w:rsidRPr="00767839" w:rsidRDefault="00724323" w:rsidP="00724323">
      <w:pPr>
        <w:pStyle w:val="PL"/>
      </w:pPr>
      <w:r w:rsidRPr="00767839">
        <w:t xml:space="preserve">          schema:</w:t>
      </w:r>
    </w:p>
    <w:p w:rsidR="00724323" w:rsidRPr="00767839" w:rsidRDefault="00724323" w:rsidP="00724323">
      <w:pPr>
        <w:pStyle w:val="PL"/>
      </w:pPr>
      <w:r w:rsidRPr="00767839">
        <w:t xml:space="preserve">            $ref: '#/components/schemas/</w:t>
      </w:r>
      <w:r w:rsidR="00DD78B8">
        <w:t>I</w:t>
      </w:r>
      <w:r w:rsidRPr="00767839">
        <w:t>msUeId'</w:t>
      </w:r>
    </w:p>
    <w:p w:rsidR="00724323" w:rsidRPr="00767839" w:rsidRDefault="00724323" w:rsidP="00724323">
      <w:pPr>
        <w:pStyle w:val="PL"/>
      </w:pPr>
      <w:r w:rsidRPr="00767839">
        <w:t xml:space="preserve">      responses:</w:t>
      </w:r>
    </w:p>
    <w:p w:rsidR="00724323" w:rsidRPr="00767839" w:rsidRDefault="00724323" w:rsidP="00724323">
      <w:pPr>
        <w:pStyle w:val="PL"/>
      </w:pPr>
      <w:r w:rsidRPr="00767839">
        <w:t xml:space="preserve">        '200':</w:t>
      </w:r>
    </w:p>
    <w:p w:rsidR="00724323" w:rsidRPr="00767839" w:rsidRDefault="00724323" w:rsidP="00724323">
      <w:pPr>
        <w:pStyle w:val="PL"/>
      </w:pPr>
      <w:r w:rsidRPr="00767839">
        <w:t xml:space="preserve">          description: Expected response to a valid request</w:t>
      </w:r>
    </w:p>
    <w:p w:rsidR="00724323" w:rsidRPr="00767839" w:rsidRDefault="00724323" w:rsidP="00724323">
      <w:pPr>
        <w:pStyle w:val="PL"/>
      </w:pPr>
      <w:r w:rsidRPr="00767839">
        <w:t xml:space="preserve">          content:</w:t>
      </w:r>
    </w:p>
    <w:p w:rsidR="00724323" w:rsidRPr="00767839" w:rsidRDefault="00724323" w:rsidP="00724323">
      <w:pPr>
        <w:pStyle w:val="PL"/>
      </w:pPr>
      <w:r w:rsidRPr="00767839">
        <w:t xml:space="preserve">            application/json:</w:t>
      </w:r>
    </w:p>
    <w:p w:rsidR="00724323" w:rsidRPr="00767839" w:rsidRDefault="00724323" w:rsidP="00724323">
      <w:pPr>
        <w:pStyle w:val="PL"/>
      </w:pPr>
      <w:r w:rsidRPr="00767839">
        <w:t xml:space="preserve">              schema:</w:t>
      </w:r>
    </w:p>
    <w:p w:rsidR="00724323" w:rsidRPr="00767839" w:rsidRDefault="00724323" w:rsidP="00724323">
      <w:pPr>
        <w:pStyle w:val="PL"/>
      </w:pPr>
      <w:r w:rsidRPr="00767839">
        <w:t xml:space="preserve">                $ref: '#/components/schemas/PublicIdentities'</w:t>
      </w:r>
    </w:p>
    <w:p w:rsidR="00724323" w:rsidRPr="00767839" w:rsidRDefault="00724323" w:rsidP="00724323">
      <w:pPr>
        <w:pStyle w:val="PL"/>
      </w:pPr>
      <w:r w:rsidRPr="00767839">
        <w:t xml:space="preserve">        '400':</w:t>
      </w:r>
    </w:p>
    <w:p w:rsidR="00724323" w:rsidRPr="00767839" w:rsidRDefault="00724323" w:rsidP="00724323">
      <w:pPr>
        <w:pStyle w:val="PL"/>
      </w:pPr>
      <w:r w:rsidRPr="00767839">
        <w:t xml:space="preserve">          $ref: 'TS29571_CommonData.yaml#/components/responses/400'</w:t>
      </w:r>
    </w:p>
    <w:p w:rsidR="00724323" w:rsidRPr="00767839" w:rsidRDefault="00724323" w:rsidP="00724323">
      <w:pPr>
        <w:pStyle w:val="PL"/>
      </w:pPr>
      <w:r w:rsidRPr="00767839">
        <w:t xml:space="preserve">        '404':</w:t>
      </w:r>
    </w:p>
    <w:p w:rsidR="00724323" w:rsidRPr="00767839" w:rsidRDefault="00724323" w:rsidP="00724323">
      <w:pPr>
        <w:pStyle w:val="PL"/>
      </w:pPr>
      <w:r w:rsidRPr="00767839">
        <w:t xml:space="preserve">          $ref: 'TS29571_CommonData.yaml#/components/responses/404'</w:t>
      </w:r>
    </w:p>
    <w:p w:rsidR="00724323" w:rsidRPr="00767839" w:rsidRDefault="00724323" w:rsidP="00724323">
      <w:pPr>
        <w:pStyle w:val="PL"/>
      </w:pPr>
      <w:r w:rsidRPr="00767839">
        <w:t xml:space="preserve">        '405':</w:t>
      </w:r>
    </w:p>
    <w:p w:rsidR="00724323" w:rsidRPr="00767839" w:rsidRDefault="00724323" w:rsidP="00724323">
      <w:pPr>
        <w:pStyle w:val="PL"/>
      </w:pPr>
      <w:r w:rsidRPr="00767839">
        <w:t xml:space="preserve">          $ref: 'TS29571_CommonData.yaml#/components/responses/405'</w:t>
      </w:r>
    </w:p>
    <w:p w:rsidR="00724323" w:rsidRPr="00767839" w:rsidRDefault="00724323" w:rsidP="00724323">
      <w:pPr>
        <w:pStyle w:val="PL"/>
      </w:pPr>
      <w:r w:rsidRPr="00767839">
        <w:t xml:space="preserve">        '500':</w:t>
      </w:r>
    </w:p>
    <w:p w:rsidR="00724323" w:rsidRPr="00767839" w:rsidRDefault="00724323" w:rsidP="00724323">
      <w:pPr>
        <w:pStyle w:val="PL"/>
      </w:pPr>
      <w:r w:rsidRPr="00767839">
        <w:t xml:space="preserve">          $ref: 'TS29571_CommonData.yaml#/components/responses/500'</w:t>
      </w:r>
    </w:p>
    <w:p w:rsidR="00724323" w:rsidRPr="00767839" w:rsidRDefault="00724323" w:rsidP="00724323">
      <w:pPr>
        <w:pStyle w:val="PL"/>
      </w:pPr>
      <w:r w:rsidRPr="00767839">
        <w:t xml:space="preserve">        '503':</w:t>
      </w:r>
    </w:p>
    <w:p w:rsidR="00724323" w:rsidRPr="00767839" w:rsidRDefault="00724323" w:rsidP="00724323">
      <w:pPr>
        <w:pStyle w:val="PL"/>
      </w:pPr>
      <w:r w:rsidRPr="00767839">
        <w:t xml:space="preserve">          $ref: 'TS29571_CommonData.yaml#/components/responses/503'</w:t>
      </w:r>
    </w:p>
    <w:p w:rsidR="00724323" w:rsidRPr="00767839" w:rsidRDefault="00724323" w:rsidP="00724323">
      <w:pPr>
        <w:pStyle w:val="PL"/>
      </w:pPr>
      <w:r w:rsidRPr="00767839">
        <w:t xml:space="preserve">        default:</w:t>
      </w:r>
    </w:p>
    <w:p w:rsidR="00724323" w:rsidRPr="00767839" w:rsidRDefault="00724323" w:rsidP="00724323">
      <w:pPr>
        <w:pStyle w:val="PL"/>
      </w:pPr>
      <w:r w:rsidRPr="00767839">
        <w:t xml:space="preserve">          $ref: 'TS29571_CommonData.yaml#/components/responses/default'</w:t>
      </w:r>
    </w:p>
    <w:p w:rsidR="00724323" w:rsidRDefault="00724323" w:rsidP="000C5926">
      <w:pPr>
        <w:pStyle w:val="PL"/>
      </w:pPr>
    </w:p>
    <w:p w:rsidR="001A5BBB" w:rsidRPr="00767839" w:rsidRDefault="001A5BBB" w:rsidP="001A5BBB">
      <w:pPr>
        <w:pStyle w:val="PL"/>
      </w:pPr>
      <w:r w:rsidRPr="00767839">
        <w:t xml:space="preserve">  /{imsUeId}/</w:t>
      </w:r>
      <w:r>
        <w:t>srvcc-data</w:t>
      </w:r>
      <w:r w:rsidRPr="00767839">
        <w:t>:</w:t>
      </w:r>
    </w:p>
    <w:p w:rsidR="001A5BBB" w:rsidRPr="00767839" w:rsidRDefault="001A5BBB" w:rsidP="001A5BBB">
      <w:pPr>
        <w:pStyle w:val="PL"/>
      </w:pPr>
      <w:r w:rsidRPr="00767839">
        <w:t xml:space="preserve">    get:</w:t>
      </w:r>
    </w:p>
    <w:p w:rsidR="001A5BBB" w:rsidRPr="00767839" w:rsidRDefault="001A5BBB" w:rsidP="001A5BBB">
      <w:pPr>
        <w:pStyle w:val="PL"/>
      </w:pPr>
      <w:r w:rsidRPr="00767839">
        <w:t xml:space="preserve">      summary: Retrieve the </w:t>
      </w:r>
      <w:r>
        <w:t>srvcc data</w:t>
      </w:r>
    </w:p>
    <w:p w:rsidR="001A5BBB" w:rsidRPr="00767839" w:rsidRDefault="001A5BBB" w:rsidP="001A5BBB">
      <w:pPr>
        <w:pStyle w:val="PL"/>
      </w:pPr>
      <w:r w:rsidRPr="00767839">
        <w:t xml:space="preserve">      operationId: Get</w:t>
      </w:r>
      <w:r>
        <w:t>SrvccData</w:t>
      </w:r>
    </w:p>
    <w:p w:rsidR="001A5BBB" w:rsidRPr="00767839" w:rsidRDefault="001A5BBB" w:rsidP="001A5BBB">
      <w:pPr>
        <w:pStyle w:val="PL"/>
      </w:pPr>
      <w:r w:rsidRPr="00767839">
        <w:t xml:space="preserve">      tags:</w:t>
      </w:r>
    </w:p>
    <w:p w:rsidR="001A5BBB" w:rsidRPr="00767839" w:rsidRDefault="001A5BBB" w:rsidP="001A5BBB">
      <w:pPr>
        <w:pStyle w:val="PL"/>
      </w:pPr>
      <w:r w:rsidRPr="00767839">
        <w:t xml:space="preserve">        - Retrieval of </w:t>
      </w:r>
      <w:r>
        <w:t>UE SRVCC capability and STN-SR</w:t>
      </w:r>
    </w:p>
    <w:p w:rsidR="001A5BBB" w:rsidRPr="00767839" w:rsidRDefault="001A5BBB" w:rsidP="001A5BBB">
      <w:pPr>
        <w:pStyle w:val="PL"/>
      </w:pPr>
      <w:r w:rsidRPr="00767839">
        <w:t xml:space="preserve">      parameters:</w:t>
      </w:r>
    </w:p>
    <w:p w:rsidR="001A5BBB" w:rsidRPr="00767839" w:rsidRDefault="001A5BBB" w:rsidP="001A5BBB">
      <w:pPr>
        <w:pStyle w:val="PL"/>
      </w:pPr>
      <w:r w:rsidRPr="00767839">
        <w:t xml:space="preserve">        - name: imsUeId</w:t>
      </w:r>
    </w:p>
    <w:p w:rsidR="001A5BBB" w:rsidRPr="00767839" w:rsidRDefault="001A5BBB" w:rsidP="001A5BBB">
      <w:pPr>
        <w:pStyle w:val="PL"/>
      </w:pPr>
      <w:r w:rsidRPr="00767839">
        <w:t xml:space="preserve">          in: path</w:t>
      </w:r>
    </w:p>
    <w:p w:rsidR="001A5BBB" w:rsidRPr="00767839" w:rsidRDefault="001A5BBB" w:rsidP="001A5BBB">
      <w:pPr>
        <w:pStyle w:val="PL"/>
      </w:pPr>
      <w:r w:rsidRPr="00767839">
        <w:t xml:space="preserve">          description: IMS Public Identity</w:t>
      </w:r>
      <w:r>
        <w:t xml:space="preserve"> or IMS Private Identity</w:t>
      </w:r>
    </w:p>
    <w:p w:rsidR="001A5BBB" w:rsidRPr="00767839" w:rsidRDefault="001A5BBB" w:rsidP="001A5BBB">
      <w:pPr>
        <w:pStyle w:val="PL"/>
      </w:pPr>
      <w:r w:rsidRPr="00767839">
        <w:t xml:space="preserve">          required: true</w:t>
      </w:r>
    </w:p>
    <w:p w:rsidR="001A5BBB" w:rsidRPr="00767839" w:rsidRDefault="001A5BBB" w:rsidP="001A5BBB">
      <w:pPr>
        <w:pStyle w:val="PL"/>
      </w:pPr>
      <w:r w:rsidRPr="00767839">
        <w:t xml:space="preserve">          schema:</w:t>
      </w:r>
    </w:p>
    <w:p w:rsidR="001A5BBB" w:rsidRDefault="001A5BBB" w:rsidP="001A5BBB">
      <w:pPr>
        <w:pStyle w:val="PL"/>
      </w:pPr>
      <w:r w:rsidRPr="00767839">
        <w:t xml:space="preserve">            $ref: '#/components/schemas/</w:t>
      </w:r>
      <w:r>
        <w:t>I</w:t>
      </w:r>
      <w:r w:rsidRPr="00767839">
        <w:t>msUeId'</w:t>
      </w:r>
    </w:p>
    <w:p w:rsidR="001A5BBB" w:rsidRDefault="001A5BBB" w:rsidP="001A5BBB">
      <w:pPr>
        <w:pStyle w:val="PL"/>
      </w:pPr>
      <w:r>
        <w:t xml:space="preserve">        - name: supported-features</w:t>
      </w:r>
    </w:p>
    <w:p w:rsidR="001A5BBB" w:rsidRDefault="001A5BBB" w:rsidP="001A5BBB">
      <w:pPr>
        <w:pStyle w:val="PL"/>
      </w:pPr>
      <w:r>
        <w:t xml:space="preserve">          in: query</w:t>
      </w:r>
    </w:p>
    <w:p w:rsidR="001A5BBB" w:rsidRDefault="001A5BBB" w:rsidP="001A5BBB">
      <w:pPr>
        <w:pStyle w:val="PL"/>
      </w:pPr>
      <w:r>
        <w:t xml:space="preserve">          description: Supported Features</w:t>
      </w:r>
    </w:p>
    <w:p w:rsidR="001A5BBB" w:rsidRDefault="001A5BBB" w:rsidP="001A5BBB">
      <w:pPr>
        <w:pStyle w:val="PL"/>
      </w:pPr>
      <w:r>
        <w:t xml:space="preserve">          schema:</w:t>
      </w:r>
    </w:p>
    <w:p w:rsidR="001A5BBB" w:rsidRPr="00767839" w:rsidRDefault="001A5BBB" w:rsidP="001A5BBB">
      <w:pPr>
        <w:pStyle w:val="PL"/>
      </w:pPr>
      <w:r>
        <w:t xml:space="preserve">             $ref: 'TS29571_CommonData.yaml#/components/schemas/SupportedFeatures'</w:t>
      </w:r>
    </w:p>
    <w:p w:rsidR="001A5BBB" w:rsidRPr="00767839" w:rsidRDefault="001A5BBB" w:rsidP="001A5BBB">
      <w:pPr>
        <w:pStyle w:val="PL"/>
      </w:pPr>
      <w:r w:rsidRPr="00767839">
        <w:t xml:space="preserve">      responses:</w:t>
      </w:r>
    </w:p>
    <w:p w:rsidR="001A5BBB" w:rsidRPr="00767839" w:rsidRDefault="001A5BBB" w:rsidP="001A5BBB">
      <w:pPr>
        <w:pStyle w:val="PL"/>
      </w:pPr>
      <w:r w:rsidRPr="00767839">
        <w:t xml:space="preserve">        '200':</w:t>
      </w:r>
    </w:p>
    <w:p w:rsidR="001A5BBB" w:rsidRPr="00767839" w:rsidRDefault="001A5BBB" w:rsidP="001A5BBB">
      <w:pPr>
        <w:pStyle w:val="PL"/>
      </w:pPr>
      <w:r w:rsidRPr="00767839">
        <w:t xml:space="preserve">          description: Expected response to a valid request</w:t>
      </w:r>
    </w:p>
    <w:p w:rsidR="001A5BBB" w:rsidRPr="00767839" w:rsidRDefault="001A5BBB" w:rsidP="001A5BBB">
      <w:pPr>
        <w:pStyle w:val="PL"/>
      </w:pPr>
      <w:r w:rsidRPr="00767839">
        <w:t xml:space="preserve">          content:</w:t>
      </w:r>
    </w:p>
    <w:p w:rsidR="001A5BBB" w:rsidRPr="00767839" w:rsidRDefault="001A5BBB" w:rsidP="001A5BBB">
      <w:pPr>
        <w:pStyle w:val="PL"/>
      </w:pPr>
      <w:r w:rsidRPr="00767839">
        <w:t xml:space="preserve">            application/json:</w:t>
      </w:r>
    </w:p>
    <w:p w:rsidR="001A5BBB" w:rsidRPr="00767839" w:rsidRDefault="001A5BBB" w:rsidP="001A5BBB">
      <w:pPr>
        <w:pStyle w:val="PL"/>
      </w:pPr>
      <w:r w:rsidRPr="00767839">
        <w:t xml:space="preserve">              schema:</w:t>
      </w:r>
    </w:p>
    <w:p w:rsidR="001A5BBB" w:rsidRPr="00767839" w:rsidRDefault="001A5BBB" w:rsidP="001A5BBB">
      <w:pPr>
        <w:pStyle w:val="PL"/>
      </w:pPr>
      <w:r w:rsidRPr="00767839">
        <w:t xml:space="preserve">                $ref: '#/components/schemas/</w:t>
      </w:r>
      <w:r>
        <w:t>SrvccData'</w:t>
      </w:r>
    </w:p>
    <w:p w:rsidR="001A5BBB" w:rsidRPr="00767839" w:rsidRDefault="001A5BBB" w:rsidP="001A5BBB">
      <w:pPr>
        <w:pStyle w:val="PL"/>
      </w:pPr>
      <w:r w:rsidRPr="00767839">
        <w:t xml:space="preserve">        '400':</w:t>
      </w:r>
    </w:p>
    <w:p w:rsidR="001A5BBB" w:rsidRPr="00767839" w:rsidRDefault="001A5BBB" w:rsidP="001A5BBB">
      <w:pPr>
        <w:pStyle w:val="PL"/>
      </w:pPr>
      <w:r w:rsidRPr="00767839">
        <w:t xml:space="preserve">          $ref: 'TS29571_CommonData.yaml#/components/responses/400'</w:t>
      </w:r>
    </w:p>
    <w:p w:rsidR="001A5BBB" w:rsidRPr="00767839" w:rsidRDefault="001A5BBB" w:rsidP="001A5BBB">
      <w:pPr>
        <w:pStyle w:val="PL"/>
      </w:pPr>
      <w:r w:rsidRPr="00767839">
        <w:t xml:space="preserve">        '404':</w:t>
      </w:r>
    </w:p>
    <w:p w:rsidR="001A5BBB" w:rsidRPr="00767839" w:rsidRDefault="001A5BBB" w:rsidP="001A5BBB">
      <w:pPr>
        <w:pStyle w:val="PL"/>
      </w:pPr>
      <w:r w:rsidRPr="00767839">
        <w:t xml:space="preserve">          $ref: 'TS29571_CommonData.yaml#/components/responses/404'</w:t>
      </w:r>
    </w:p>
    <w:p w:rsidR="001A5BBB" w:rsidRPr="00767839" w:rsidRDefault="001A5BBB" w:rsidP="001A5BBB">
      <w:pPr>
        <w:pStyle w:val="PL"/>
      </w:pPr>
      <w:r w:rsidRPr="00767839">
        <w:t xml:space="preserve">        '405':</w:t>
      </w:r>
    </w:p>
    <w:p w:rsidR="001A5BBB" w:rsidRPr="00767839" w:rsidRDefault="001A5BBB" w:rsidP="001A5BBB">
      <w:pPr>
        <w:pStyle w:val="PL"/>
      </w:pPr>
      <w:r w:rsidRPr="00767839">
        <w:t xml:space="preserve">          $ref: 'TS29571_CommonData.yaml#/components/responses/405'</w:t>
      </w:r>
    </w:p>
    <w:p w:rsidR="001A5BBB" w:rsidRPr="00767839" w:rsidRDefault="001A5BBB" w:rsidP="001A5BBB">
      <w:pPr>
        <w:pStyle w:val="PL"/>
      </w:pPr>
      <w:r w:rsidRPr="00767839">
        <w:t xml:space="preserve">        '500':</w:t>
      </w:r>
    </w:p>
    <w:p w:rsidR="001A5BBB" w:rsidRPr="00767839" w:rsidRDefault="001A5BBB" w:rsidP="001A5BBB">
      <w:pPr>
        <w:pStyle w:val="PL"/>
      </w:pPr>
      <w:r w:rsidRPr="00767839">
        <w:t xml:space="preserve">          $ref: 'TS29571_CommonData.yaml#/components/responses/500'</w:t>
      </w:r>
    </w:p>
    <w:p w:rsidR="001A5BBB" w:rsidRPr="00767839" w:rsidRDefault="001A5BBB" w:rsidP="001A5BBB">
      <w:pPr>
        <w:pStyle w:val="PL"/>
      </w:pPr>
      <w:r w:rsidRPr="00767839">
        <w:t xml:space="preserve">        '503':</w:t>
      </w:r>
    </w:p>
    <w:p w:rsidR="001A5BBB" w:rsidRPr="00767839" w:rsidRDefault="001A5BBB" w:rsidP="001A5BBB">
      <w:pPr>
        <w:pStyle w:val="PL"/>
      </w:pPr>
      <w:r w:rsidRPr="00767839">
        <w:t xml:space="preserve">          $ref: 'TS29571_CommonData.yaml#/components/responses/503'</w:t>
      </w:r>
    </w:p>
    <w:p w:rsidR="001A5BBB" w:rsidRPr="00767839" w:rsidRDefault="001A5BBB" w:rsidP="001A5BBB">
      <w:pPr>
        <w:pStyle w:val="PL"/>
      </w:pPr>
      <w:r w:rsidRPr="00767839">
        <w:t xml:space="preserve">        default:</w:t>
      </w:r>
    </w:p>
    <w:p w:rsidR="001A5BBB" w:rsidRPr="00767839" w:rsidRDefault="001A5BBB" w:rsidP="001A5BBB">
      <w:pPr>
        <w:pStyle w:val="PL"/>
      </w:pPr>
      <w:r w:rsidRPr="00767839">
        <w:t xml:space="preserve">          $ref: 'TS29571_CommonData.yaml#/components/responses/default'</w:t>
      </w:r>
    </w:p>
    <w:p w:rsidR="001A5BBB" w:rsidRDefault="001A5BBB" w:rsidP="001A5BBB">
      <w:pPr>
        <w:pStyle w:val="PL"/>
      </w:pPr>
    </w:p>
    <w:p w:rsidR="001A5BBB" w:rsidRPr="00767839" w:rsidRDefault="001A5BBB" w:rsidP="001A5BBB">
      <w:pPr>
        <w:pStyle w:val="PL"/>
      </w:pPr>
      <w:r w:rsidRPr="00767839">
        <w:t xml:space="preserve">    </w:t>
      </w:r>
      <w:r>
        <w:t>patch</w:t>
      </w:r>
      <w:r w:rsidRPr="00767839">
        <w:t>:</w:t>
      </w:r>
    </w:p>
    <w:p w:rsidR="001A5BBB" w:rsidRPr="006A7EE2" w:rsidRDefault="001A5BBB" w:rsidP="001A5BBB">
      <w:pPr>
        <w:pStyle w:val="PL"/>
        <w:rPr>
          <w:lang w:val="en-US"/>
        </w:rPr>
      </w:pPr>
      <w:r w:rsidRPr="006A7EE2">
        <w:rPr>
          <w:lang w:val="en-US"/>
        </w:rPr>
        <w:t xml:space="preserve">      summary: Patch</w:t>
      </w:r>
    </w:p>
    <w:p w:rsidR="001A5BBB" w:rsidRPr="006A7EE2" w:rsidRDefault="001A5BBB" w:rsidP="001A5BBB">
      <w:pPr>
        <w:pStyle w:val="PL"/>
        <w:rPr>
          <w:lang w:val="en-US"/>
        </w:rPr>
      </w:pPr>
      <w:r w:rsidRPr="006A7EE2">
        <w:rPr>
          <w:lang w:val="en-US"/>
        </w:rPr>
        <w:t xml:space="preserve">      operationId: </w:t>
      </w:r>
      <w:r>
        <w:rPr>
          <w:lang w:val="en-US"/>
        </w:rPr>
        <w:t>UpdateSrvccData</w:t>
      </w:r>
    </w:p>
    <w:p w:rsidR="001A5BBB" w:rsidRPr="006A7EE2" w:rsidRDefault="001A5BBB" w:rsidP="001A5BBB">
      <w:pPr>
        <w:pStyle w:val="PL"/>
        <w:rPr>
          <w:lang w:val="en-US"/>
        </w:rPr>
      </w:pPr>
      <w:r w:rsidRPr="006A7EE2">
        <w:rPr>
          <w:lang w:val="en-US"/>
        </w:rPr>
        <w:t xml:space="preserve">      tags:</w:t>
      </w:r>
    </w:p>
    <w:p w:rsidR="001A5BBB" w:rsidRPr="006A7EE2" w:rsidRDefault="001A5BBB" w:rsidP="001A5BBB">
      <w:pPr>
        <w:pStyle w:val="PL"/>
        <w:rPr>
          <w:lang w:val="en-US"/>
        </w:rPr>
      </w:pPr>
      <w:r w:rsidRPr="006A7EE2">
        <w:rPr>
          <w:lang w:val="en-US"/>
        </w:rPr>
        <w:t xml:space="preserve">        - Update </w:t>
      </w:r>
      <w:r>
        <w:rPr>
          <w:lang w:val="en-US"/>
        </w:rPr>
        <w:t>SRVCC data</w:t>
      </w:r>
    </w:p>
    <w:p w:rsidR="001A5BBB" w:rsidRPr="006A7EE2" w:rsidRDefault="001A5BBB" w:rsidP="001A5BBB">
      <w:pPr>
        <w:pStyle w:val="PL"/>
        <w:rPr>
          <w:lang w:val="en-US"/>
        </w:rPr>
      </w:pPr>
      <w:r w:rsidRPr="006A7EE2">
        <w:rPr>
          <w:lang w:val="en-US"/>
        </w:rPr>
        <w:t xml:space="preserve">      parameters:</w:t>
      </w:r>
    </w:p>
    <w:p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rsidR="001A5BBB" w:rsidRPr="006A7EE2" w:rsidRDefault="001A5BBB" w:rsidP="001A5BBB">
      <w:pPr>
        <w:pStyle w:val="PL"/>
        <w:rPr>
          <w:lang w:val="en-US"/>
        </w:rPr>
      </w:pPr>
      <w:r w:rsidRPr="006A7EE2">
        <w:rPr>
          <w:lang w:val="en-US"/>
        </w:rPr>
        <w:t xml:space="preserve">          in: path</w:t>
      </w:r>
    </w:p>
    <w:p w:rsidR="001A5BBB" w:rsidRPr="00767839" w:rsidRDefault="001A5BBB" w:rsidP="001A5BBB">
      <w:pPr>
        <w:pStyle w:val="PL"/>
      </w:pPr>
      <w:r w:rsidRPr="00767839">
        <w:t xml:space="preserve">          description: IMS Public Identity</w:t>
      </w:r>
      <w:r>
        <w:t xml:space="preserve"> or IMS Private Identity</w:t>
      </w:r>
    </w:p>
    <w:p w:rsidR="001A5BBB" w:rsidRPr="006A7EE2" w:rsidRDefault="001A5BBB" w:rsidP="001A5BBB">
      <w:pPr>
        <w:pStyle w:val="PL"/>
        <w:rPr>
          <w:lang w:val="en-US"/>
        </w:rPr>
      </w:pPr>
      <w:r w:rsidRPr="006A7EE2">
        <w:rPr>
          <w:lang w:val="en-US"/>
        </w:rPr>
        <w:t xml:space="preserve">          required: true</w:t>
      </w:r>
    </w:p>
    <w:p w:rsidR="001A5BBB" w:rsidRPr="006A7EE2" w:rsidRDefault="001A5BBB" w:rsidP="001A5BBB">
      <w:pPr>
        <w:pStyle w:val="PL"/>
        <w:rPr>
          <w:lang w:val="en-US"/>
        </w:rPr>
      </w:pPr>
      <w:r w:rsidRPr="006A7EE2">
        <w:rPr>
          <w:lang w:val="en-US"/>
        </w:rPr>
        <w:t xml:space="preserve">          schema:</w:t>
      </w:r>
    </w:p>
    <w:p w:rsidR="001A5BBB" w:rsidRDefault="001A5BBB" w:rsidP="001A5BBB">
      <w:pPr>
        <w:pStyle w:val="PL"/>
      </w:pPr>
      <w:r w:rsidRPr="00767839">
        <w:t xml:space="preserve">            $ref: '#/components/schemas/</w:t>
      </w:r>
      <w:r>
        <w:t>I</w:t>
      </w:r>
      <w:r w:rsidRPr="00767839">
        <w:t>msUeId'</w:t>
      </w:r>
    </w:p>
    <w:p w:rsidR="001A5BBB" w:rsidRDefault="001A5BBB" w:rsidP="001A5BBB">
      <w:pPr>
        <w:pStyle w:val="PL"/>
      </w:pPr>
      <w:r>
        <w:t xml:space="preserve">        - name: supported-features</w:t>
      </w:r>
    </w:p>
    <w:p w:rsidR="001A5BBB" w:rsidRDefault="001A5BBB" w:rsidP="001A5BBB">
      <w:pPr>
        <w:pStyle w:val="PL"/>
      </w:pPr>
      <w:r>
        <w:t xml:space="preserve">          in: query</w:t>
      </w:r>
    </w:p>
    <w:p w:rsidR="001A5BBB" w:rsidRDefault="001A5BBB" w:rsidP="001A5BBB">
      <w:pPr>
        <w:pStyle w:val="PL"/>
      </w:pPr>
      <w:r>
        <w:t xml:space="preserve">          description: Supported Features</w:t>
      </w:r>
    </w:p>
    <w:p w:rsidR="001A5BBB" w:rsidRDefault="001A5BBB" w:rsidP="001A5BBB">
      <w:pPr>
        <w:pStyle w:val="PL"/>
      </w:pPr>
      <w:r>
        <w:t xml:space="preserve">          schema:</w:t>
      </w:r>
    </w:p>
    <w:p w:rsidR="001A5BBB" w:rsidRPr="00767839" w:rsidRDefault="001A5BBB" w:rsidP="001A5BBB">
      <w:pPr>
        <w:pStyle w:val="PL"/>
      </w:pPr>
      <w:r>
        <w:t xml:space="preserve">             $ref: 'TS29571_CommonData.yaml#/components/schemas/SupportedFeatures'</w:t>
      </w:r>
    </w:p>
    <w:p w:rsidR="001A5BBB" w:rsidRPr="006A7EE2" w:rsidRDefault="001A5BBB" w:rsidP="001A5BBB">
      <w:pPr>
        <w:pStyle w:val="PL"/>
        <w:rPr>
          <w:lang w:val="en-US"/>
        </w:rPr>
      </w:pPr>
      <w:r w:rsidRPr="006A7EE2">
        <w:rPr>
          <w:lang w:val="en-US"/>
        </w:rPr>
        <w:t xml:space="preserve">      requestBody:</w:t>
      </w:r>
    </w:p>
    <w:p w:rsidR="001A5BBB" w:rsidRPr="006A7EE2" w:rsidRDefault="001A5BBB" w:rsidP="001A5BBB">
      <w:pPr>
        <w:pStyle w:val="PL"/>
        <w:rPr>
          <w:lang w:val="en-US"/>
        </w:rPr>
      </w:pPr>
      <w:r w:rsidRPr="006A7EE2">
        <w:rPr>
          <w:lang w:val="en-US"/>
        </w:rPr>
        <w:t xml:space="preserve">        content:</w:t>
      </w:r>
    </w:p>
    <w:p w:rsidR="001A5BBB" w:rsidRPr="006A7EE2" w:rsidRDefault="001A5BBB" w:rsidP="001A5BBB">
      <w:pPr>
        <w:pStyle w:val="PL"/>
        <w:rPr>
          <w:lang w:val="en-US"/>
        </w:rPr>
      </w:pPr>
      <w:r w:rsidRPr="006A7EE2">
        <w:rPr>
          <w:lang w:val="en-US"/>
        </w:rPr>
        <w:t xml:space="preserve">          application/json-patch+json:</w:t>
      </w:r>
    </w:p>
    <w:p w:rsidR="001A5BBB" w:rsidRPr="006A7EE2" w:rsidRDefault="001A5BBB" w:rsidP="001A5BBB">
      <w:pPr>
        <w:pStyle w:val="PL"/>
        <w:rPr>
          <w:lang w:val="en-US"/>
        </w:rPr>
      </w:pPr>
      <w:r w:rsidRPr="006A7EE2">
        <w:rPr>
          <w:lang w:val="en-US"/>
        </w:rPr>
        <w:t xml:space="preserve">            schema:</w:t>
      </w:r>
    </w:p>
    <w:p w:rsidR="001A5BBB" w:rsidRPr="006A7EE2" w:rsidRDefault="001A5BBB" w:rsidP="001A5BBB">
      <w:pPr>
        <w:pStyle w:val="PL"/>
        <w:rPr>
          <w:lang w:val="en-US"/>
        </w:rPr>
      </w:pPr>
      <w:r w:rsidRPr="006A7EE2">
        <w:rPr>
          <w:lang w:val="en-US"/>
        </w:rPr>
        <w:t xml:space="preserve">              type: array</w:t>
      </w:r>
    </w:p>
    <w:p w:rsidR="001A5BBB" w:rsidRPr="006A7EE2" w:rsidRDefault="001A5BBB" w:rsidP="001A5BBB">
      <w:pPr>
        <w:pStyle w:val="PL"/>
        <w:rPr>
          <w:lang w:val="en-US"/>
        </w:rPr>
      </w:pPr>
      <w:r w:rsidRPr="006A7EE2">
        <w:rPr>
          <w:lang w:val="en-US"/>
        </w:rPr>
        <w:t xml:space="preserve">              items:</w:t>
      </w:r>
    </w:p>
    <w:p w:rsidR="001A5BBB" w:rsidRPr="006A7EE2" w:rsidRDefault="001A5BBB" w:rsidP="001A5BBB">
      <w:pPr>
        <w:pStyle w:val="PL"/>
        <w:rPr>
          <w:lang w:val="en-US"/>
        </w:rPr>
      </w:pPr>
      <w:r w:rsidRPr="006A7EE2">
        <w:rPr>
          <w:lang w:val="en-US"/>
        </w:rPr>
        <w:t xml:space="preserve">                $ref: 'TS29571_CommonData.yaml#/components/schemas/PatchItem'</w:t>
      </w:r>
    </w:p>
    <w:p w:rsidR="001A5BBB" w:rsidRPr="006A7EE2" w:rsidRDefault="001A5BBB" w:rsidP="001A5BBB">
      <w:pPr>
        <w:pStyle w:val="PL"/>
        <w:rPr>
          <w:lang w:val="en-US"/>
        </w:rPr>
      </w:pPr>
      <w:r w:rsidRPr="006A7EE2">
        <w:rPr>
          <w:lang w:val="en-US"/>
        </w:rPr>
        <w:t xml:space="preserve">              minItems: 1</w:t>
      </w:r>
    </w:p>
    <w:p w:rsidR="001A5BBB" w:rsidRPr="006A7EE2" w:rsidRDefault="001A5BBB" w:rsidP="001A5BBB">
      <w:pPr>
        <w:pStyle w:val="PL"/>
        <w:rPr>
          <w:lang w:val="en-US"/>
        </w:rPr>
      </w:pPr>
      <w:r w:rsidRPr="006A7EE2">
        <w:rPr>
          <w:lang w:val="en-US"/>
        </w:rPr>
        <w:t xml:space="preserve">        required: true</w:t>
      </w:r>
    </w:p>
    <w:p w:rsidR="001A5BBB" w:rsidRPr="006A7EE2" w:rsidRDefault="001A5BBB" w:rsidP="001A5BBB">
      <w:pPr>
        <w:pStyle w:val="PL"/>
        <w:rPr>
          <w:lang w:val="en-US" w:eastAsia="zh-CN"/>
        </w:rPr>
      </w:pPr>
      <w:r w:rsidRPr="006A7EE2">
        <w:rPr>
          <w:lang w:val="en-US"/>
        </w:rPr>
        <w:t xml:space="preserve">      responses:</w:t>
      </w:r>
    </w:p>
    <w:p w:rsidR="001A5BBB" w:rsidRPr="006A7EE2" w:rsidRDefault="001A5BBB" w:rsidP="001A5BBB">
      <w:pPr>
        <w:pStyle w:val="PL"/>
        <w:rPr>
          <w:lang w:eastAsia="zh-CN"/>
        </w:rPr>
      </w:pPr>
      <w:r w:rsidRPr="006A7EE2">
        <w:rPr>
          <w:rFonts w:hint="eastAsia"/>
          <w:lang w:eastAsia="zh-CN"/>
        </w:rPr>
        <w:t xml:space="preserve">        '200':</w:t>
      </w:r>
    </w:p>
    <w:p w:rsidR="001A5BBB" w:rsidRPr="006A7EE2" w:rsidRDefault="001A5BBB" w:rsidP="001A5BBB">
      <w:pPr>
        <w:pStyle w:val="PL"/>
      </w:pPr>
      <w:r w:rsidRPr="006A7EE2">
        <w:t xml:space="preserve">          description: Expected response to a valid request</w:t>
      </w:r>
    </w:p>
    <w:p w:rsidR="001A5BBB" w:rsidRPr="006A7EE2" w:rsidRDefault="001A5BBB" w:rsidP="001A5BBB">
      <w:pPr>
        <w:pStyle w:val="PL"/>
      </w:pPr>
      <w:r w:rsidRPr="006A7EE2">
        <w:t xml:space="preserve">          content:</w:t>
      </w:r>
    </w:p>
    <w:p w:rsidR="001A5BBB" w:rsidRPr="006A7EE2" w:rsidRDefault="001A5BBB" w:rsidP="001A5BBB">
      <w:pPr>
        <w:pStyle w:val="PL"/>
      </w:pPr>
      <w:r w:rsidRPr="006A7EE2">
        <w:t xml:space="preserve">            application/json:</w:t>
      </w:r>
    </w:p>
    <w:p w:rsidR="001A5BBB" w:rsidRPr="006A7EE2" w:rsidRDefault="001A5BBB" w:rsidP="001A5BBB">
      <w:pPr>
        <w:pStyle w:val="PL"/>
      </w:pPr>
      <w:r w:rsidRPr="006A7EE2">
        <w:t xml:space="preserve">              schema:</w:t>
      </w:r>
    </w:p>
    <w:p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rsidR="001A5BBB" w:rsidRPr="006A7EE2" w:rsidRDefault="001A5BBB" w:rsidP="001A5BBB">
      <w:pPr>
        <w:pStyle w:val="PL"/>
        <w:rPr>
          <w:lang w:val="en-US"/>
        </w:rPr>
      </w:pPr>
      <w:r w:rsidRPr="006A7EE2">
        <w:rPr>
          <w:lang w:val="en-US"/>
        </w:rPr>
        <w:t xml:space="preserve">        '204': </w:t>
      </w:r>
    </w:p>
    <w:p w:rsidR="001A5BBB" w:rsidRPr="006A7EE2" w:rsidRDefault="001A5BBB" w:rsidP="001A5BBB">
      <w:pPr>
        <w:pStyle w:val="PL"/>
        <w:rPr>
          <w:lang w:val="en-US"/>
        </w:rPr>
      </w:pPr>
      <w:r w:rsidRPr="006A7EE2">
        <w:rPr>
          <w:lang w:val="en-US"/>
        </w:rPr>
        <w:t xml:space="preserve">          description: Successful response</w:t>
      </w:r>
    </w:p>
    <w:p w:rsidR="001A5BBB" w:rsidRPr="006A7EE2" w:rsidRDefault="001A5BBB" w:rsidP="001A5BBB">
      <w:pPr>
        <w:pStyle w:val="PL"/>
        <w:rPr>
          <w:lang w:val="en-US"/>
        </w:rPr>
      </w:pPr>
      <w:r w:rsidRPr="006A7EE2">
        <w:rPr>
          <w:lang w:val="en-US"/>
        </w:rPr>
        <w:t xml:space="preserve">        '403': </w:t>
      </w:r>
    </w:p>
    <w:p w:rsidR="001A5BBB" w:rsidRPr="006A7EE2" w:rsidRDefault="001A5BBB" w:rsidP="001A5BBB">
      <w:pPr>
        <w:pStyle w:val="PL"/>
        <w:rPr>
          <w:lang w:val="en-US"/>
        </w:rPr>
      </w:pPr>
      <w:r w:rsidRPr="006A7EE2">
        <w:rPr>
          <w:lang w:val="en-US"/>
        </w:rPr>
        <w:t xml:space="preserve">          $ref: 'TS29571_CommonData.yaml#/components/responses/403'</w:t>
      </w:r>
    </w:p>
    <w:p w:rsidR="001A5BBB" w:rsidRPr="006A7EE2" w:rsidRDefault="001A5BBB" w:rsidP="001A5BBB">
      <w:pPr>
        <w:pStyle w:val="PL"/>
        <w:rPr>
          <w:lang w:val="en-US"/>
        </w:rPr>
      </w:pPr>
      <w:r w:rsidRPr="006A7EE2">
        <w:rPr>
          <w:lang w:val="en-US"/>
        </w:rPr>
        <w:t xml:space="preserve">        '404': </w:t>
      </w:r>
    </w:p>
    <w:p w:rsidR="001A5BBB" w:rsidRPr="006A7EE2" w:rsidRDefault="001A5BBB" w:rsidP="001A5BBB">
      <w:pPr>
        <w:pStyle w:val="PL"/>
        <w:rPr>
          <w:lang w:val="en-US"/>
        </w:rPr>
      </w:pPr>
      <w:r w:rsidRPr="006A7EE2">
        <w:rPr>
          <w:lang w:val="en-US"/>
        </w:rPr>
        <w:t xml:space="preserve">          $ref: 'TS29571_CommonData.yaml#/components/responses/404'</w:t>
      </w:r>
    </w:p>
    <w:p w:rsidR="001A5BBB" w:rsidRPr="006A7EE2" w:rsidRDefault="001A5BBB" w:rsidP="001A5BBB">
      <w:pPr>
        <w:pStyle w:val="PL"/>
        <w:rPr>
          <w:lang w:val="en-US"/>
        </w:rPr>
      </w:pPr>
      <w:r w:rsidRPr="006A7EE2">
        <w:rPr>
          <w:lang w:val="en-US"/>
        </w:rPr>
        <w:lastRenderedPageBreak/>
        <w:t xml:space="preserve">        default:</w:t>
      </w:r>
    </w:p>
    <w:p w:rsidR="001A5BBB" w:rsidRPr="006A7EE2" w:rsidRDefault="001A5BBB" w:rsidP="001A5BBB">
      <w:pPr>
        <w:pStyle w:val="PL"/>
        <w:rPr>
          <w:lang w:val="en-US"/>
        </w:rPr>
      </w:pPr>
      <w:r w:rsidRPr="006A7EE2">
        <w:rPr>
          <w:lang w:val="en-US"/>
        </w:rPr>
        <w:t xml:space="preserve">          description: Unexpected error</w:t>
      </w:r>
    </w:p>
    <w:p w:rsidR="001A5BBB" w:rsidRDefault="001A5BBB" w:rsidP="001A5BBB">
      <w:pPr>
        <w:pStyle w:val="PL"/>
      </w:pPr>
    </w:p>
    <w:p w:rsidR="0020000B" w:rsidRPr="00767839" w:rsidRDefault="0020000B" w:rsidP="0020000B">
      <w:pPr>
        <w:pStyle w:val="PL"/>
      </w:pPr>
      <w:r w:rsidRPr="00767839">
        <w:t xml:space="preserve">  /{imsUeId}/</w:t>
      </w:r>
      <w:r>
        <w:t>service-data/psi-status</w:t>
      </w:r>
      <w:r w:rsidRPr="00767839">
        <w:t>:</w:t>
      </w:r>
    </w:p>
    <w:p w:rsidR="0020000B" w:rsidRPr="00767839" w:rsidRDefault="0020000B" w:rsidP="0020000B">
      <w:pPr>
        <w:pStyle w:val="PL"/>
      </w:pPr>
      <w:r w:rsidRPr="00767839">
        <w:t xml:space="preserve">    get:</w:t>
      </w:r>
    </w:p>
    <w:p w:rsidR="0020000B" w:rsidRPr="00767839" w:rsidRDefault="0020000B" w:rsidP="0020000B">
      <w:pPr>
        <w:pStyle w:val="PL"/>
      </w:pPr>
      <w:r w:rsidRPr="00767839">
        <w:t xml:space="preserve">      summary: Retrieve the </w:t>
      </w:r>
      <w:r>
        <w:t>PSI activation state data</w:t>
      </w:r>
    </w:p>
    <w:p w:rsidR="0020000B" w:rsidRPr="00767839" w:rsidRDefault="0020000B" w:rsidP="0020000B">
      <w:pPr>
        <w:pStyle w:val="PL"/>
      </w:pPr>
      <w:r w:rsidRPr="00767839">
        <w:t xml:space="preserve">      operationId: Get</w:t>
      </w:r>
      <w:r>
        <w:t>PsiState</w:t>
      </w:r>
    </w:p>
    <w:p w:rsidR="0020000B" w:rsidRPr="00767839" w:rsidRDefault="0020000B" w:rsidP="0020000B">
      <w:pPr>
        <w:pStyle w:val="PL"/>
      </w:pPr>
      <w:r w:rsidRPr="00767839">
        <w:t xml:space="preserve">      tags:</w:t>
      </w:r>
    </w:p>
    <w:p w:rsidR="0020000B" w:rsidRPr="00767839" w:rsidRDefault="0020000B" w:rsidP="0020000B">
      <w:pPr>
        <w:pStyle w:val="PL"/>
      </w:pPr>
      <w:r w:rsidRPr="00767839">
        <w:t xml:space="preserve">        - Retrieval of </w:t>
      </w:r>
      <w:r>
        <w:t>PSI activation state</w:t>
      </w:r>
    </w:p>
    <w:p w:rsidR="0020000B" w:rsidRPr="00767839" w:rsidRDefault="0020000B" w:rsidP="0020000B">
      <w:pPr>
        <w:pStyle w:val="PL"/>
      </w:pPr>
      <w:r w:rsidRPr="00767839">
        <w:t xml:space="preserve">      parameters:</w:t>
      </w:r>
    </w:p>
    <w:p w:rsidR="0020000B" w:rsidRPr="00767839" w:rsidRDefault="0020000B" w:rsidP="0020000B">
      <w:pPr>
        <w:pStyle w:val="PL"/>
      </w:pPr>
      <w:r w:rsidRPr="00767839">
        <w:t xml:space="preserve">        - name: imsUeId</w:t>
      </w:r>
    </w:p>
    <w:p w:rsidR="0020000B" w:rsidRPr="00767839" w:rsidRDefault="0020000B" w:rsidP="0020000B">
      <w:pPr>
        <w:pStyle w:val="PL"/>
      </w:pPr>
      <w:r w:rsidRPr="00767839">
        <w:t xml:space="preserve">          in: path</w:t>
      </w:r>
    </w:p>
    <w:p w:rsidR="0020000B" w:rsidRPr="00767839" w:rsidRDefault="0020000B" w:rsidP="0020000B">
      <w:pPr>
        <w:pStyle w:val="PL"/>
      </w:pPr>
      <w:r w:rsidRPr="00767839">
        <w:t xml:space="preserve">          description: </w:t>
      </w:r>
      <w:r>
        <w:t>IMS Private Identity</w:t>
      </w:r>
    </w:p>
    <w:p w:rsidR="0020000B" w:rsidRPr="00767839" w:rsidRDefault="0020000B" w:rsidP="0020000B">
      <w:pPr>
        <w:pStyle w:val="PL"/>
      </w:pPr>
      <w:r w:rsidRPr="00767839">
        <w:t xml:space="preserve">          required: true</w:t>
      </w:r>
    </w:p>
    <w:p w:rsidR="0020000B" w:rsidRPr="00767839" w:rsidRDefault="0020000B" w:rsidP="0020000B">
      <w:pPr>
        <w:pStyle w:val="PL"/>
      </w:pPr>
      <w:r w:rsidRPr="00767839">
        <w:t xml:space="preserve">          schema:</w:t>
      </w:r>
    </w:p>
    <w:p w:rsidR="0020000B" w:rsidRDefault="0020000B" w:rsidP="0020000B">
      <w:pPr>
        <w:pStyle w:val="PL"/>
      </w:pPr>
      <w:r w:rsidRPr="00767839">
        <w:t xml:space="preserve">            $ref: '#/components/schemas/</w:t>
      </w:r>
      <w:r>
        <w:t>I</w:t>
      </w:r>
      <w:r w:rsidRPr="00767839">
        <w:t>msUeId'</w:t>
      </w:r>
    </w:p>
    <w:p w:rsidR="0020000B" w:rsidRDefault="0020000B" w:rsidP="0020000B">
      <w:pPr>
        <w:pStyle w:val="PL"/>
      </w:pPr>
      <w:r>
        <w:t xml:space="preserve">        - name: supported-features</w:t>
      </w:r>
    </w:p>
    <w:p w:rsidR="0020000B" w:rsidRDefault="0020000B" w:rsidP="0020000B">
      <w:pPr>
        <w:pStyle w:val="PL"/>
      </w:pPr>
      <w:r>
        <w:t xml:space="preserve">          in: query</w:t>
      </w:r>
    </w:p>
    <w:p w:rsidR="0020000B" w:rsidRDefault="0020000B" w:rsidP="0020000B">
      <w:pPr>
        <w:pStyle w:val="PL"/>
      </w:pPr>
      <w:r>
        <w:t xml:space="preserve">          description: Supported Features</w:t>
      </w:r>
    </w:p>
    <w:p w:rsidR="0020000B" w:rsidRDefault="0020000B" w:rsidP="0020000B">
      <w:pPr>
        <w:pStyle w:val="PL"/>
      </w:pPr>
      <w:r>
        <w:t xml:space="preserve">          schema:</w:t>
      </w:r>
    </w:p>
    <w:p w:rsidR="0020000B" w:rsidRPr="00767839" w:rsidRDefault="0020000B" w:rsidP="0020000B">
      <w:pPr>
        <w:pStyle w:val="PL"/>
      </w:pPr>
      <w:r>
        <w:t xml:space="preserve">             $ref: 'TS29571_CommonData.yaml#/components/schemas/SupportedFeatures'</w:t>
      </w:r>
    </w:p>
    <w:p w:rsidR="0020000B" w:rsidRPr="00767839" w:rsidRDefault="0020000B" w:rsidP="0020000B">
      <w:pPr>
        <w:pStyle w:val="PL"/>
      </w:pPr>
      <w:r w:rsidRPr="00767839">
        <w:t xml:space="preserve">      responses:</w:t>
      </w:r>
    </w:p>
    <w:p w:rsidR="0020000B" w:rsidRPr="00767839" w:rsidRDefault="0020000B" w:rsidP="0020000B">
      <w:pPr>
        <w:pStyle w:val="PL"/>
      </w:pPr>
      <w:r w:rsidRPr="00767839">
        <w:t xml:space="preserve">        '200':</w:t>
      </w:r>
    </w:p>
    <w:p w:rsidR="0020000B" w:rsidRPr="00767839" w:rsidRDefault="0020000B" w:rsidP="0020000B">
      <w:pPr>
        <w:pStyle w:val="PL"/>
      </w:pPr>
      <w:r w:rsidRPr="00767839">
        <w:t xml:space="preserve">          description: Expected response to a valid request</w:t>
      </w:r>
    </w:p>
    <w:p w:rsidR="0020000B" w:rsidRPr="00767839" w:rsidRDefault="0020000B" w:rsidP="0020000B">
      <w:pPr>
        <w:pStyle w:val="PL"/>
      </w:pPr>
      <w:r w:rsidRPr="00767839">
        <w:t xml:space="preserve">          content:</w:t>
      </w:r>
    </w:p>
    <w:p w:rsidR="0020000B" w:rsidRPr="00767839" w:rsidRDefault="0020000B" w:rsidP="0020000B">
      <w:pPr>
        <w:pStyle w:val="PL"/>
      </w:pPr>
      <w:r w:rsidRPr="00767839">
        <w:t xml:space="preserve">            application/json:</w:t>
      </w:r>
    </w:p>
    <w:p w:rsidR="0020000B" w:rsidRPr="00767839" w:rsidRDefault="0020000B" w:rsidP="0020000B">
      <w:pPr>
        <w:pStyle w:val="PL"/>
      </w:pPr>
      <w:r w:rsidRPr="00767839">
        <w:t xml:space="preserve">              schema:</w:t>
      </w:r>
    </w:p>
    <w:p w:rsidR="0020000B" w:rsidRPr="00767839" w:rsidRDefault="0020000B" w:rsidP="0020000B">
      <w:pPr>
        <w:pStyle w:val="PL"/>
      </w:pPr>
      <w:r w:rsidRPr="00767839">
        <w:t xml:space="preserve">                $ref: '#/components/schemas/</w:t>
      </w:r>
      <w:r>
        <w:t>PsiActivationState'</w:t>
      </w:r>
    </w:p>
    <w:p w:rsidR="0020000B" w:rsidRPr="00767839" w:rsidRDefault="0020000B" w:rsidP="0020000B">
      <w:pPr>
        <w:pStyle w:val="PL"/>
      </w:pPr>
      <w:r w:rsidRPr="00767839">
        <w:t xml:space="preserve">        '400':</w:t>
      </w:r>
    </w:p>
    <w:p w:rsidR="0020000B" w:rsidRPr="00767839" w:rsidRDefault="0020000B" w:rsidP="0020000B">
      <w:pPr>
        <w:pStyle w:val="PL"/>
      </w:pPr>
      <w:r w:rsidRPr="00767839">
        <w:t xml:space="preserve">          $ref: 'TS29571_CommonData.yaml#/components/responses/400'</w:t>
      </w:r>
    </w:p>
    <w:p w:rsidR="0020000B" w:rsidRPr="00767839" w:rsidRDefault="0020000B" w:rsidP="0020000B">
      <w:pPr>
        <w:pStyle w:val="PL"/>
      </w:pPr>
      <w:r w:rsidRPr="00767839">
        <w:t xml:space="preserve">        '404':</w:t>
      </w:r>
    </w:p>
    <w:p w:rsidR="0020000B" w:rsidRPr="00767839" w:rsidRDefault="0020000B" w:rsidP="0020000B">
      <w:pPr>
        <w:pStyle w:val="PL"/>
      </w:pPr>
      <w:r w:rsidRPr="00767839">
        <w:t xml:space="preserve">          $ref: 'TS29571_CommonData.yaml#/components/responses/404'</w:t>
      </w:r>
    </w:p>
    <w:p w:rsidR="0020000B" w:rsidRPr="00767839" w:rsidRDefault="0020000B" w:rsidP="0020000B">
      <w:pPr>
        <w:pStyle w:val="PL"/>
      </w:pPr>
      <w:r w:rsidRPr="00767839">
        <w:t xml:space="preserve">        '405':</w:t>
      </w:r>
    </w:p>
    <w:p w:rsidR="0020000B" w:rsidRPr="00767839" w:rsidRDefault="0020000B" w:rsidP="0020000B">
      <w:pPr>
        <w:pStyle w:val="PL"/>
      </w:pPr>
      <w:r w:rsidRPr="00767839">
        <w:t xml:space="preserve">          $ref: 'TS29571_CommonData.yaml#/components/responses/405'</w:t>
      </w:r>
    </w:p>
    <w:p w:rsidR="0020000B" w:rsidRPr="00767839" w:rsidRDefault="0020000B" w:rsidP="0020000B">
      <w:pPr>
        <w:pStyle w:val="PL"/>
      </w:pPr>
      <w:r w:rsidRPr="00767839">
        <w:t xml:space="preserve">        '500':</w:t>
      </w:r>
    </w:p>
    <w:p w:rsidR="0020000B" w:rsidRPr="00767839" w:rsidRDefault="0020000B" w:rsidP="0020000B">
      <w:pPr>
        <w:pStyle w:val="PL"/>
      </w:pPr>
      <w:r w:rsidRPr="00767839">
        <w:t xml:space="preserve">          $ref: 'TS29571_CommonData.yaml#/components/responses/500'</w:t>
      </w:r>
    </w:p>
    <w:p w:rsidR="0020000B" w:rsidRPr="00767839" w:rsidRDefault="0020000B" w:rsidP="0020000B">
      <w:pPr>
        <w:pStyle w:val="PL"/>
      </w:pPr>
      <w:r w:rsidRPr="00767839">
        <w:t xml:space="preserve">        '503':</w:t>
      </w:r>
    </w:p>
    <w:p w:rsidR="0020000B" w:rsidRPr="00767839" w:rsidRDefault="0020000B" w:rsidP="0020000B">
      <w:pPr>
        <w:pStyle w:val="PL"/>
      </w:pPr>
      <w:r w:rsidRPr="00767839">
        <w:t xml:space="preserve">          $ref: 'TS29571_CommonData.yaml#/components/responses/503'</w:t>
      </w:r>
    </w:p>
    <w:p w:rsidR="0020000B" w:rsidRPr="00767839" w:rsidRDefault="0020000B" w:rsidP="0020000B">
      <w:pPr>
        <w:pStyle w:val="PL"/>
      </w:pPr>
      <w:r w:rsidRPr="00767839">
        <w:t xml:space="preserve">        default:</w:t>
      </w:r>
    </w:p>
    <w:p w:rsidR="0020000B" w:rsidRPr="00767839" w:rsidRDefault="0020000B" w:rsidP="0020000B">
      <w:pPr>
        <w:pStyle w:val="PL"/>
      </w:pPr>
      <w:r w:rsidRPr="00767839">
        <w:t xml:space="preserve">          $ref: 'TS29571_CommonData.yaml#/components/responses/default'</w:t>
      </w:r>
    </w:p>
    <w:p w:rsidR="0020000B" w:rsidRDefault="0020000B" w:rsidP="0020000B">
      <w:pPr>
        <w:pStyle w:val="PL"/>
      </w:pPr>
    </w:p>
    <w:p w:rsidR="0020000B" w:rsidRPr="00767839" w:rsidRDefault="0020000B" w:rsidP="0020000B">
      <w:pPr>
        <w:pStyle w:val="PL"/>
      </w:pPr>
      <w:r w:rsidRPr="00767839">
        <w:t xml:space="preserve">    </w:t>
      </w:r>
      <w:r>
        <w:t>patch</w:t>
      </w:r>
      <w:r w:rsidRPr="00767839">
        <w:t>:</w:t>
      </w:r>
    </w:p>
    <w:p w:rsidR="0020000B" w:rsidRPr="006A7EE2" w:rsidRDefault="0020000B" w:rsidP="0020000B">
      <w:pPr>
        <w:pStyle w:val="PL"/>
        <w:rPr>
          <w:lang w:val="en-US"/>
        </w:rPr>
      </w:pPr>
      <w:r w:rsidRPr="006A7EE2">
        <w:rPr>
          <w:lang w:val="en-US"/>
        </w:rPr>
        <w:t xml:space="preserve">      summary: Patch</w:t>
      </w:r>
    </w:p>
    <w:p w:rsidR="0020000B" w:rsidRPr="006A7EE2" w:rsidRDefault="0020000B" w:rsidP="0020000B">
      <w:pPr>
        <w:pStyle w:val="PL"/>
        <w:rPr>
          <w:lang w:val="en-US"/>
        </w:rPr>
      </w:pPr>
      <w:r w:rsidRPr="006A7EE2">
        <w:rPr>
          <w:lang w:val="en-US"/>
        </w:rPr>
        <w:t xml:space="preserve">      operationId: </w:t>
      </w:r>
      <w:r>
        <w:rPr>
          <w:lang w:val="en-US"/>
        </w:rPr>
        <w:t>UpdatePsiState</w:t>
      </w:r>
    </w:p>
    <w:p w:rsidR="0020000B" w:rsidRPr="006A7EE2" w:rsidRDefault="0020000B" w:rsidP="0020000B">
      <w:pPr>
        <w:pStyle w:val="PL"/>
        <w:rPr>
          <w:lang w:val="en-US"/>
        </w:rPr>
      </w:pPr>
      <w:r w:rsidRPr="006A7EE2">
        <w:rPr>
          <w:lang w:val="en-US"/>
        </w:rPr>
        <w:t xml:space="preserve">      tags:</w:t>
      </w:r>
    </w:p>
    <w:p w:rsidR="0020000B" w:rsidRPr="006A7EE2" w:rsidRDefault="0020000B" w:rsidP="0020000B">
      <w:pPr>
        <w:pStyle w:val="PL"/>
        <w:rPr>
          <w:lang w:val="en-US"/>
        </w:rPr>
      </w:pPr>
      <w:r w:rsidRPr="006A7EE2">
        <w:rPr>
          <w:lang w:val="en-US"/>
        </w:rPr>
        <w:t xml:space="preserve">        - Update </w:t>
      </w:r>
      <w:r>
        <w:rPr>
          <w:lang w:val="en-US"/>
        </w:rPr>
        <w:t>PSI state data</w:t>
      </w:r>
    </w:p>
    <w:p w:rsidR="0020000B" w:rsidRPr="006A7EE2" w:rsidRDefault="0020000B" w:rsidP="0020000B">
      <w:pPr>
        <w:pStyle w:val="PL"/>
        <w:rPr>
          <w:lang w:val="en-US"/>
        </w:rPr>
      </w:pPr>
      <w:r w:rsidRPr="006A7EE2">
        <w:rPr>
          <w:lang w:val="en-US"/>
        </w:rPr>
        <w:t xml:space="preserve">      parameters:</w:t>
      </w:r>
    </w:p>
    <w:p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rsidR="0020000B" w:rsidRPr="006A7EE2" w:rsidRDefault="0020000B" w:rsidP="0020000B">
      <w:pPr>
        <w:pStyle w:val="PL"/>
        <w:rPr>
          <w:lang w:val="en-US"/>
        </w:rPr>
      </w:pPr>
      <w:r w:rsidRPr="006A7EE2">
        <w:rPr>
          <w:lang w:val="en-US"/>
        </w:rPr>
        <w:t xml:space="preserve">          in: path</w:t>
      </w:r>
    </w:p>
    <w:p w:rsidR="0020000B" w:rsidRPr="00767839" w:rsidRDefault="0020000B" w:rsidP="0020000B">
      <w:pPr>
        <w:pStyle w:val="PL"/>
      </w:pPr>
      <w:r w:rsidRPr="00767839">
        <w:t xml:space="preserve">          description: IMS Public </w:t>
      </w:r>
      <w:r>
        <w:t xml:space="preserve">Service </w:t>
      </w:r>
      <w:r w:rsidRPr="00767839">
        <w:t>Identity</w:t>
      </w:r>
    </w:p>
    <w:p w:rsidR="0020000B" w:rsidRPr="006A7EE2" w:rsidRDefault="0020000B" w:rsidP="0020000B">
      <w:pPr>
        <w:pStyle w:val="PL"/>
        <w:rPr>
          <w:lang w:val="en-US"/>
        </w:rPr>
      </w:pPr>
      <w:r w:rsidRPr="006A7EE2">
        <w:rPr>
          <w:lang w:val="en-US"/>
        </w:rPr>
        <w:t xml:space="preserve">          required: true</w:t>
      </w:r>
    </w:p>
    <w:p w:rsidR="0020000B" w:rsidRPr="006A7EE2" w:rsidRDefault="0020000B" w:rsidP="0020000B">
      <w:pPr>
        <w:pStyle w:val="PL"/>
        <w:rPr>
          <w:lang w:val="en-US"/>
        </w:rPr>
      </w:pPr>
      <w:r w:rsidRPr="006A7EE2">
        <w:rPr>
          <w:lang w:val="en-US"/>
        </w:rPr>
        <w:t xml:space="preserve">          schema:</w:t>
      </w:r>
    </w:p>
    <w:p w:rsidR="0020000B" w:rsidRDefault="0020000B" w:rsidP="0020000B">
      <w:pPr>
        <w:pStyle w:val="PL"/>
      </w:pPr>
      <w:r w:rsidRPr="00767839">
        <w:t xml:space="preserve">            $ref: '#/components/schemas/</w:t>
      </w:r>
      <w:r>
        <w:t>I</w:t>
      </w:r>
      <w:r w:rsidRPr="00767839">
        <w:t>msUeId'</w:t>
      </w:r>
    </w:p>
    <w:p w:rsidR="0020000B" w:rsidRDefault="0020000B" w:rsidP="0020000B">
      <w:pPr>
        <w:pStyle w:val="PL"/>
      </w:pPr>
      <w:r>
        <w:t xml:space="preserve">        - name: supported-features</w:t>
      </w:r>
    </w:p>
    <w:p w:rsidR="0020000B" w:rsidRDefault="0020000B" w:rsidP="0020000B">
      <w:pPr>
        <w:pStyle w:val="PL"/>
      </w:pPr>
      <w:r>
        <w:t xml:space="preserve">          in: query</w:t>
      </w:r>
    </w:p>
    <w:p w:rsidR="0020000B" w:rsidRDefault="0020000B" w:rsidP="0020000B">
      <w:pPr>
        <w:pStyle w:val="PL"/>
      </w:pPr>
      <w:r>
        <w:t xml:space="preserve">          description: Supported Features</w:t>
      </w:r>
    </w:p>
    <w:p w:rsidR="0020000B" w:rsidRDefault="0020000B" w:rsidP="0020000B">
      <w:pPr>
        <w:pStyle w:val="PL"/>
      </w:pPr>
      <w:r>
        <w:t xml:space="preserve">          schema:</w:t>
      </w:r>
    </w:p>
    <w:p w:rsidR="0020000B" w:rsidRPr="00767839" w:rsidRDefault="0020000B" w:rsidP="0020000B">
      <w:pPr>
        <w:pStyle w:val="PL"/>
      </w:pPr>
      <w:r>
        <w:t xml:space="preserve">             $ref: 'TS29571_CommonData.yaml#/components/schemas/SupportedFeatures'</w:t>
      </w:r>
    </w:p>
    <w:p w:rsidR="0020000B" w:rsidRPr="006A7EE2" w:rsidRDefault="0020000B" w:rsidP="0020000B">
      <w:pPr>
        <w:pStyle w:val="PL"/>
        <w:rPr>
          <w:lang w:val="en-US"/>
        </w:rPr>
      </w:pPr>
      <w:r w:rsidRPr="006A7EE2">
        <w:rPr>
          <w:lang w:val="en-US"/>
        </w:rPr>
        <w:t xml:space="preserve">      requestBody:</w:t>
      </w:r>
    </w:p>
    <w:p w:rsidR="0020000B" w:rsidRPr="006A7EE2" w:rsidRDefault="0020000B" w:rsidP="0020000B">
      <w:pPr>
        <w:pStyle w:val="PL"/>
        <w:rPr>
          <w:lang w:val="en-US"/>
        </w:rPr>
      </w:pPr>
      <w:r w:rsidRPr="006A7EE2">
        <w:rPr>
          <w:lang w:val="en-US"/>
        </w:rPr>
        <w:t xml:space="preserve">        content:</w:t>
      </w:r>
    </w:p>
    <w:p w:rsidR="0020000B" w:rsidRPr="006A7EE2" w:rsidRDefault="0020000B" w:rsidP="0020000B">
      <w:pPr>
        <w:pStyle w:val="PL"/>
        <w:rPr>
          <w:lang w:val="en-US"/>
        </w:rPr>
      </w:pPr>
      <w:r w:rsidRPr="006A7EE2">
        <w:rPr>
          <w:lang w:val="en-US"/>
        </w:rPr>
        <w:t xml:space="preserve">          application/json-patch+json:</w:t>
      </w:r>
    </w:p>
    <w:p w:rsidR="0020000B" w:rsidRPr="006A7EE2" w:rsidRDefault="0020000B" w:rsidP="0020000B">
      <w:pPr>
        <w:pStyle w:val="PL"/>
        <w:rPr>
          <w:lang w:val="en-US"/>
        </w:rPr>
      </w:pPr>
      <w:r w:rsidRPr="006A7EE2">
        <w:rPr>
          <w:lang w:val="en-US"/>
        </w:rPr>
        <w:t xml:space="preserve">            schema:</w:t>
      </w:r>
    </w:p>
    <w:p w:rsidR="0020000B" w:rsidRPr="006A7EE2" w:rsidRDefault="0020000B" w:rsidP="0020000B">
      <w:pPr>
        <w:pStyle w:val="PL"/>
        <w:rPr>
          <w:lang w:val="en-US"/>
        </w:rPr>
      </w:pPr>
      <w:r w:rsidRPr="006A7EE2">
        <w:rPr>
          <w:lang w:val="en-US"/>
        </w:rPr>
        <w:t xml:space="preserve">              type: array</w:t>
      </w:r>
    </w:p>
    <w:p w:rsidR="0020000B" w:rsidRPr="006A7EE2" w:rsidRDefault="0020000B" w:rsidP="0020000B">
      <w:pPr>
        <w:pStyle w:val="PL"/>
        <w:rPr>
          <w:lang w:val="en-US"/>
        </w:rPr>
      </w:pPr>
      <w:r w:rsidRPr="006A7EE2">
        <w:rPr>
          <w:lang w:val="en-US"/>
        </w:rPr>
        <w:t xml:space="preserve">              items:</w:t>
      </w:r>
    </w:p>
    <w:p w:rsidR="0020000B" w:rsidRPr="006A7EE2" w:rsidRDefault="0020000B" w:rsidP="0020000B">
      <w:pPr>
        <w:pStyle w:val="PL"/>
        <w:rPr>
          <w:lang w:val="en-US"/>
        </w:rPr>
      </w:pPr>
      <w:r w:rsidRPr="006A7EE2">
        <w:rPr>
          <w:lang w:val="en-US"/>
        </w:rPr>
        <w:t xml:space="preserve">                $ref: 'TS29571_CommonData.yaml#/components/schemas/PatchItem'</w:t>
      </w:r>
    </w:p>
    <w:p w:rsidR="0020000B" w:rsidRPr="006A7EE2" w:rsidRDefault="0020000B" w:rsidP="0020000B">
      <w:pPr>
        <w:pStyle w:val="PL"/>
        <w:rPr>
          <w:lang w:val="en-US"/>
        </w:rPr>
      </w:pPr>
      <w:r w:rsidRPr="006A7EE2">
        <w:rPr>
          <w:lang w:val="en-US"/>
        </w:rPr>
        <w:t xml:space="preserve">              minItems: 1</w:t>
      </w:r>
    </w:p>
    <w:p w:rsidR="0020000B" w:rsidRPr="006A7EE2" w:rsidRDefault="0020000B" w:rsidP="0020000B">
      <w:pPr>
        <w:pStyle w:val="PL"/>
        <w:rPr>
          <w:lang w:val="en-US"/>
        </w:rPr>
      </w:pPr>
      <w:r w:rsidRPr="006A7EE2">
        <w:rPr>
          <w:lang w:val="en-US"/>
        </w:rPr>
        <w:t xml:space="preserve">        required: true</w:t>
      </w:r>
    </w:p>
    <w:p w:rsidR="0020000B" w:rsidRPr="006A7EE2" w:rsidRDefault="0020000B" w:rsidP="0020000B">
      <w:pPr>
        <w:pStyle w:val="PL"/>
        <w:rPr>
          <w:lang w:val="en-US" w:eastAsia="zh-CN"/>
        </w:rPr>
      </w:pPr>
      <w:r w:rsidRPr="006A7EE2">
        <w:rPr>
          <w:lang w:val="en-US"/>
        </w:rPr>
        <w:t xml:space="preserve">      responses:</w:t>
      </w:r>
    </w:p>
    <w:p w:rsidR="0020000B" w:rsidRPr="006A7EE2" w:rsidRDefault="0020000B" w:rsidP="0020000B">
      <w:pPr>
        <w:pStyle w:val="PL"/>
        <w:rPr>
          <w:lang w:eastAsia="zh-CN"/>
        </w:rPr>
      </w:pPr>
      <w:r w:rsidRPr="006A7EE2">
        <w:rPr>
          <w:rFonts w:hint="eastAsia"/>
          <w:lang w:eastAsia="zh-CN"/>
        </w:rPr>
        <w:t xml:space="preserve">        '200':</w:t>
      </w:r>
    </w:p>
    <w:p w:rsidR="0020000B" w:rsidRPr="006A7EE2" w:rsidRDefault="0020000B" w:rsidP="0020000B">
      <w:pPr>
        <w:pStyle w:val="PL"/>
      </w:pPr>
      <w:r w:rsidRPr="006A7EE2">
        <w:t xml:space="preserve">          description: Expected response to a valid request</w:t>
      </w:r>
    </w:p>
    <w:p w:rsidR="0020000B" w:rsidRPr="006A7EE2" w:rsidRDefault="0020000B" w:rsidP="0020000B">
      <w:pPr>
        <w:pStyle w:val="PL"/>
      </w:pPr>
      <w:r w:rsidRPr="006A7EE2">
        <w:t xml:space="preserve">          content:</w:t>
      </w:r>
    </w:p>
    <w:p w:rsidR="0020000B" w:rsidRPr="006A7EE2" w:rsidRDefault="0020000B" w:rsidP="0020000B">
      <w:pPr>
        <w:pStyle w:val="PL"/>
      </w:pPr>
      <w:r w:rsidRPr="006A7EE2">
        <w:t xml:space="preserve">            application/json:</w:t>
      </w:r>
    </w:p>
    <w:p w:rsidR="0020000B" w:rsidRPr="006A7EE2" w:rsidRDefault="0020000B" w:rsidP="0020000B">
      <w:pPr>
        <w:pStyle w:val="PL"/>
      </w:pPr>
      <w:r w:rsidRPr="006A7EE2">
        <w:t xml:space="preserve">              schema:</w:t>
      </w:r>
    </w:p>
    <w:p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rsidR="0020000B" w:rsidRPr="006A7EE2" w:rsidRDefault="0020000B" w:rsidP="0020000B">
      <w:pPr>
        <w:pStyle w:val="PL"/>
        <w:rPr>
          <w:lang w:val="en-US"/>
        </w:rPr>
      </w:pPr>
      <w:r w:rsidRPr="006A7EE2">
        <w:rPr>
          <w:lang w:val="en-US"/>
        </w:rPr>
        <w:t xml:space="preserve">        '204': </w:t>
      </w:r>
    </w:p>
    <w:p w:rsidR="0020000B" w:rsidRPr="006A7EE2" w:rsidRDefault="0020000B" w:rsidP="0020000B">
      <w:pPr>
        <w:pStyle w:val="PL"/>
        <w:rPr>
          <w:lang w:val="en-US"/>
        </w:rPr>
      </w:pPr>
      <w:r w:rsidRPr="006A7EE2">
        <w:rPr>
          <w:lang w:val="en-US"/>
        </w:rPr>
        <w:t xml:space="preserve">          description: Successful response</w:t>
      </w:r>
    </w:p>
    <w:p w:rsidR="0020000B" w:rsidRPr="006A7EE2" w:rsidRDefault="0020000B" w:rsidP="0020000B">
      <w:pPr>
        <w:pStyle w:val="PL"/>
        <w:rPr>
          <w:lang w:val="en-US"/>
        </w:rPr>
      </w:pPr>
      <w:r w:rsidRPr="006A7EE2">
        <w:rPr>
          <w:lang w:val="en-US"/>
        </w:rPr>
        <w:t xml:space="preserve">        '403': </w:t>
      </w:r>
    </w:p>
    <w:p w:rsidR="0020000B" w:rsidRPr="006A7EE2" w:rsidRDefault="0020000B" w:rsidP="0020000B">
      <w:pPr>
        <w:pStyle w:val="PL"/>
        <w:rPr>
          <w:lang w:val="en-US"/>
        </w:rPr>
      </w:pPr>
      <w:r w:rsidRPr="006A7EE2">
        <w:rPr>
          <w:lang w:val="en-US"/>
        </w:rPr>
        <w:t xml:space="preserve">          $ref: 'TS29571_CommonData.yaml#/components/responses/403'</w:t>
      </w:r>
    </w:p>
    <w:p w:rsidR="0020000B" w:rsidRPr="006A7EE2" w:rsidRDefault="0020000B" w:rsidP="0020000B">
      <w:pPr>
        <w:pStyle w:val="PL"/>
        <w:rPr>
          <w:lang w:val="en-US"/>
        </w:rPr>
      </w:pPr>
      <w:r w:rsidRPr="006A7EE2">
        <w:rPr>
          <w:lang w:val="en-US"/>
        </w:rPr>
        <w:lastRenderedPageBreak/>
        <w:t xml:space="preserve">        '404': </w:t>
      </w:r>
    </w:p>
    <w:p w:rsidR="0020000B" w:rsidRPr="006A7EE2" w:rsidRDefault="0020000B" w:rsidP="0020000B">
      <w:pPr>
        <w:pStyle w:val="PL"/>
        <w:rPr>
          <w:lang w:val="en-US"/>
        </w:rPr>
      </w:pPr>
      <w:r w:rsidRPr="006A7EE2">
        <w:rPr>
          <w:lang w:val="en-US"/>
        </w:rPr>
        <w:t xml:space="preserve">          $ref: 'TS29571_CommonData.yaml#/components/responses/404'</w:t>
      </w:r>
    </w:p>
    <w:p w:rsidR="0020000B" w:rsidRPr="006A7EE2" w:rsidRDefault="0020000B" w:rsidP="0020000B">
      <w:pPr>
        <w:pStyle w:val="PL"/>
        <w:rPr>
          <w:lang w:val="en-US"/>
        </w:rPr>
      </w:pPr>
      <w:r w:rsidRPr="006A7EE2">
        <w:rPr>
          <w:lang w:val="en-US"/>
        </w:rPr>
        <w:t xml:space="preserve">        default:</w:t>
      </w:r>
    </w:p>
    <w:p w:rsidR="0020000B" w:rsidRPr="006A7EE2" w:rsidRDefault="0020000B" w:rsidP="0020000B">
      <w:pPr>
        <w:pStyle w:val="PL"/>
        <w:rPr>
          <w:lang w:val="en-US"/>
        </w:rPr>
      </w:pPr>
      <w:r w:rsidRPr="006A7EE2">
        <w:rPr>
          <w:lang w:val="en-US"/>
        </w:rPr>
        <w:t xml:space="preserve">          description: Unexpected error</w:t>
      </w:r>
    </w:p>
    <w:p w:rsidR="0020000B" w:rsidRDefault="0020000B" w:rsidP="001E6DA6">
      <w:pPr>
        <w:pStyle w:val="PL"/>
        <w:rPr>
          <w:lang w:val="en-US"/>
        </w:rPr>
      </w:pPr>
    </w:p>
    <w:p w:rsidR="001E6DA6" w:rsidRDefault="001E6DA6" w:rsidP="001E6DA6">
      <w:pPr>
        <w:pStyle w:val="PL"/>
      </w:pPr>
      <w:r>
        <w:t xml:space="preserve">  /{imsUeId}/subscriptions:</w:t>
      </w:r>
    </w:p>
    <w:p w:rsidR="001E6DA6" w:rsidRPr="006A7EE2" w:rsidRDefault="001E6DA6" w:rsidP="001E6DA6">
      <w:pPr>
        <w:pStyle w:val="PL"/>
      </w:pPr>
      <w:r w:rsidRPr="006A7EE2">
        <w:t xml:space="preserve">    post:</w:t>
      </w:r>
    </w:p>
    <w:p w:rsidR="001E6DA6" w:rsidRPr="006A7EE2" w:rsidRDefault="001E6DA6" w:rsidP="001E6DA6">
      <w:pPr>
        <w:pStyle w:val="PL"/>
      </w:pPr>
      <w:r w:rsidRPr="006A7EE2">
        <w:t xml:space="preserve">      summary: subscribe to notifications</w:t>
      </w:r>
    </w:p>
    <w:p w:rsidR="001E6DA6" w:rsidRPr="006A7EE2" w:rsidRDefault="001E6DA6" w:rsidP="001E6DA6">
      <w:pPr>
        <w:pStyle w:val="PL"/>
      </w:pPr>
      <w:r w:rsidRPr="006A7EE2">
        <w:t xml:space="preserve">      operationId: </w:t>
      </w:r>
      <w:r>
        <w:t>ImdSdm</w:t>
      </w:r>
      <w:r w:rsidRPr="006A7EE2">
        <w:t>Subscribe</w:t>
      </w:r>
    </w:p>
    <w:p w:rsidR="001E6DA6" w:rsidRPr="006A7EE2" w:rsidRDefault="001E6DA6" w:rsidP="001E6DA6">
      <w:pPr>
        <w:pStyle w:val="PL"/>
      </w:pPr>
      <w:r w:rsidRPr="006A7EE2">
        <w:t xml:space="preserve">      tags:</w:t>
      </w:r>
    </w:p>
    <w:p w:rsidR="001E6DA6" w:rsidRPr="006A7EE2" w:rsidRDefault="001E6DA6" w:rsidP="001E6DA6">
      <w:pPr>
        <w:pStyle w:val="PL"/>
      </w:pPr>
      <w:r w:rsidRPr="006A7EE2">
        <w:t xml:space="preserve">        - </w:t>
      </w:r>
      <w:r>
        <w:t xml:space="preserve">SDM </w:t>
      </w:r>
      <w:r w:rsidRPr="006A7EE2">
        <w:t>Subscription Creation</w:t>
      </w:r>
    </w:p>
    <w:p w:rsidR="001E6DA6" w:rsidRPr="006A7EE2" w:rsidRDefault="001E6DA6" w:rsidP="001E6DA6">
      <w:pPr>
        <w:pStyle w:val="PL"/>
      </w:pPr>
      <w:r w:rsidRPr="006A7EE2">
        <w:t xml:space="preserve">      parameters:</w:t>
      </w:r>
    </w:p>
    <w:p w:rsidR="001E6DA6" w:rsidRPr="00767839" w:rsidRDefault="001E6DA6" w:rsidP="001E6DA6">
      <w:pPr>
        <w:pStyle w:val="PL"/>
      </w:pPr>
      <w:r w:rsidRPr="00767839">
        <w:t xml:space="preserve">        - name: imsUeId</w:t>
      </w:r>
    </w:p>
    <w:p w:rsidR="001E6DA6" w:rsidRPr="00767839" w:rsidRDefault="001E6DA6" w:rsidP="001E6DA6">
      <w:pPr>
        <w:pStyle w:val="PL"/>
      </w:pPr>
      <w:r w:rsidRPr="00767839">
        <w:t xml:space="preserve">          in: path</w:t>
      </w:r>
    </w:p>
    <w:p w:rsidR="001E6DA6" w:rsidRPr="00767839" w:rsidRDefault="001E6DA6" w:rsidP="001E6DA6">
      <w:pPr>
        <w:pStyle w:val="PL"/>
      </w:pPr>
      <w:r w:rsidRPr="00767839">
        <w:t xml:space="preserve">          description: IMS Public Identity</w:t>
      </w:r>
    </w:p>
    <w:p w:rsidR="001E6DA6" w:rsidRPr="00767839" w:rsidRDefault="001E6DA6" w:rsidP="001E6DA6">
      <w:pPr>
        <w:pStyle w:val="PL"/>
      </w:pPr>
      <w:r w:rsidRPr="00767839">
        <w:t xml:space="preserve">          required: true</w:t>
      </w:r>
    </w:p>
    <w:p w:rsidR="001E6DA6" w:rsidRPr="00767839" w:rsidRDefault="001E6DA6" w:rsidP="001E6DA6">
      <w:pPr>
        <w:pStyle w:val="PL"/>
      </w:pPr>
      <w:r w:rsidRPr="00767839">
        <w:t xml:space="preserve">          schema:</w:t>
      </w:r>
    </w:p>
    <w:p w:rsidR="001E6DA6" w:rsidRPr="00767839" w:rsidRDefault="001E6DA6" w:rsidP="001E6DA6">
      <w:pPr>
        <w:pStyle w:val="PL"/>
      </w:pPr>
      <w:r w:rsidRPr="00767839">
        <w:t xml:space="preserve">            $ref: '#/components/schemas/</w:t>
      </w:r>
      <w:r>
        <w:t>I</w:t>
      </w:r>
      <w:r w:rsidRPr="00767839">
        <w:t>msUeId'</w:t>
      </w:r>
    </w:p>
    <w:p w:rsidR="001E6DA6" w:rsidRPr="006A7EE2" w:rsidRDefault="001E6DA6" w:rsidP="001E6DA6">
      <w:pPr>
        <w:pStyle w:val="PL"/>
      </w:pPr>
      <w:r w:rsidRPr="006A7EE2">
        <w:t xml:space="preserve">      requestBody:</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application/json:</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$ref: '#/components/schemas/</w:t>
      </w:r>
      <w:r>
        <w:t>ImsSdmS</w:t>
      </w:r>
      <w:r w:rsidRPr="006A7EE2">
        <w:t>ubscription'</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responses:</w:t>
      </w:r>
    </w:p>
    <w:p w:rsidR="001E6DA6" w:rsidRPr="006A7EE2" w:rsidRDefault="001E6DA6" w:rsidP="001E6DA6">
      <w:pPr>
        <w:pStyle w:val="PL"/>
      </w:pPr>
      <w:r w:rsidRPr="006A7EE2">
        <w:t xml:space="preserve">        '201':</w:t>
      </w:r>
    </w:p>
    <w:p w:rsidR="001E6DA6" w:rsidRPr="006A7EE2" w:rsidRDefault="001E6DA6" w:rsidP="001E6DA6">
      <w:pPr>
        <w:pStyle w:val="PL"/>
      </w:pPr>
      <w:r w:rsidRPr="006A7EE2">
        <w:t xml:space="preserve">          description: Expected response to a valid request</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application/json:</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$ref: '#/components/schemas/</w:t>
      </w:r>
      <w:r>
        <w:t>ImsSdm</w:t>
      </w:r>
      <w:r w:rsidRPr="006A7EE2">
        <w:t>Subscription'</w:t>
      </w:r>
    </w:p>
    <w:p w:rsidR="001E6DA6" w:rsidRPr="006A7EE2" w:rsidRDefault="001E6DA6" w:rsidP="001E6DA6">
      <w:pPr>
        <w:pStyle w:val="PL"/>
      </w:pPr>
      <w:r w:rsidRPr="006A7EE2">
        <w:t xml:space="preserve">          headers:</w:t>
      </w:r>
    </w:p>
    <w:p w:rsidR="001E6DA6" w:rsidRPr="006A7EE2" w:rsidRDefault="001E6DA6" w:rsidP="001E6DA6">
      <w:pPr>
        <w:pStyle w:val="PL"/>
      </w:pPr>
      <w:r w:rsidRPr="006A7EE2">
        <w:t xml:space="preserve">            Location:</w:t>
      </w:r>
    </w:p>
    <w:p w:rsidR="001E6DA6" w:rsidRPr="006A7EE2" w:rsidRDefault="001E6DA6" w:rsidP="001E6DA6">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type: string</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pPr>
      <w:r w:rsidRPr="006A7EE2">
        <w:t xml:space="preserve">        '404':</w:t>
      </w:r>
    </w:p>
    <w:p w:rsidR="001E6DA6" w:rsidRPr="006A7EE2" w:rsidRDefault="001E6DA6" w:rsidP="001E6DA6">
      <w:pPr>
        <w:pStyle w:val="PL"/>
        <w:rPr>
          <w:lang w:val="en-US"/>
        </w:rPr>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'501':</w:t>
      </w:r>
    </w:p>
    <w:p w:rsidR="001E6DA6" w:rsidRPr="006A7EE2" w:rsidRDefault="001E6DA6" w:rsidP="001E6DA6">
      <w:pPr>
        <w:pStyle w:val="PL"/>
      </w:pPr>
      <w:r w:rsidRPr="006A7EE2">
        <w:rPr>
          <w:lang w:val="en-US"/>
        </w:rPr>
        <w:t xml:space="preserve">          </w:t>
      </w:r>
      <w:r w:rsidRPr="006A7EE2">
        <w:t>$ref: 'TS29571_CommonData.yaml#/components/responses/501'</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Pr="006A7EE2" w:rsidRDefault="001E6DA6" w:rsidP="001E6DA6">
      <w:pPr>
        <w:pStyle w:val="PL"/>
      </w:pPr>
      <w:r w:rsidRPr="006A7EE2">
        <w:t xml:space="preserve">          description: Unexpected error</w:t>
      </w:r>
    </w:p>
    <w:p w:rsidR="001E6DA6" w:rsidRPr="006A7EE2" w:rsidRDefault="001E6DA6" w:rsidP="001E6DA6">
      <w:pPr>
        <w:pStyle w:val="PL"/>
      </w:pPr>
      <w:r w:rsidRPr="006A7EE2">
        <w:t xml:space="preserve">      callbacks:</w:t>
      </w:r>
    </w:p>
    <w:p w:rsidR="001E6DA6" w:rsidRPr="006A7EE2" w:rsidRDefault="001E6DA6" w:rsidP="001E6DA6">
      <w:pPr>
        <w:pStyle w:val="PL"/>
      </w:pPr>
      <w:r w:rsidRPr="006A7EE2">
        <w:t xml:space="preserve">        datachangeNotification:</w:t>
      </w:r>
    </w:p>
    <w:p w:rsidR="001E6DA6" w:rsidRPr="006A7EE2" w:rsidRDefault="001E6DA6" w:rsidP="001E6DA6">
      <w:pPr>
        <w:pStyle w:val="PL"/>
      </w:pPr>
      <w:r w:rsidRPr="006A7EE2">
        <w:t xml:space="preserve">          '{request.body#/callbackReference}':</w:t>
      </w:r>
    </w:p>
    <w:p w:rsidR="001E6DA6" w:rsidRPr="006A7EE2" w:rsidRDefault="001E6DA6" w:rsidP="001E6DA6">
      <w:pPr>
        <w:pStyle w:val="PL"/>
      </w:pPr>
      <w:r w:rsidRPr="006A7EE2">
        <w:t xml:space="preserve">            post:</w:t>
      </w:r>
    </w:p>
    <w:p w:rsidR="001E6DA6" w:rsidRPr="006A7EE2" w:rsidRDefault="001E6DA6" w:rsidP="001E6DA6">
      <w:pPr>
        <w:pStyle w:val="PL"/>
      </w:pPr>
      <w:r w:rsidRPr="006A7EE2">
        <w:t xml:space="preserve">              requestBody:</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application/json:</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$ref: '</w:t>
      </w:r>
      <w:r>
        <w:t>TS29503_Nudm_SDM.yaml</w:t>
      </w:r>
      <w:r w:rsidRPr="006A7EE2">
        <w:t>#/components/schemas/ModificationNotification'</w:t>
      </w:r>
    </w:p>
    <w:p w:rsidR="001E6DA6" w:rsidRPr="006A7EE2" w:rsidRDefault="001E6DA6" w:rsidP="001E6DA6">
      <w:pPr>
        <w:pStyle w:val="PL"/>
      </w:pPr>
      <w:r w:rsidRPr="006A7EE2">
        <w:t xml:space="preserve">              responses:</w:t>
      </w:r>
    </w:p>
    <w:p w:rsidR="001E6DA6" w:rsidRPr="006A7EE2" w:rsidRDefault="001E6DA6" w:rsidP="001E6DA6">
      <w:pPr>
        <w:pStyle w:val="PL"/>
      </w:pPr>
      <w:r w:rsidRPr="006A7EE2">
        <w:t xml:space="preserve">                '204':</w:t>
      </w:r>
    </w:p>
    <w:p w:rsidR="001E6DA6" w:rsidRPr="006A7EE2" w:rsidRDefault="001E6DA6" w:rsidP="001E6DA6">
      <w:pPr>
        <w:pStyle w:val="PL"/>
      </w:pPr>
      <w:r w:rsidRPr="006A7EE2">
        <w:t xml:space="preserve">                  description: Successful Notification response</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pPr>
      <w:r w:rsidRPr="006A7EE2">
        <w:t xml:space="preserve">                '404':</w:t>
      </w:r>
    </w:p>
    <w:p w:rsidR="001E6DA6" w:rsidRPr="006A7EE2" w:rsidRDefault="001E6DA6" w:rsidP="001E6DA6">
      <w:pPr>
        <w:pStyle w:val="PL"/>
        <w:rPr>
          <w:lang w:val="en-US"/>
        </w:rPr>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Default="001E6DA6" w:rsidP="001E6DA6">
      <w:pPr>
        <w:pStyle w:val="PL"/>
      </w:pPr>
      <w:r w:rsidRPr="006A7EE2">
        <w:t xml:space="preserve">                  description: Unexpected error</w:t>
      </w:r>
    </w:p>
    <w:p w:rsidR="001E6DA6" w:rsidRPr="006A7EE2" w:rsidRDefault="001E6DA6" w:rsidP="001E6DA6">
      <w:pPr>
        <w:pStyle w:val="PL"/>
      </w:pPr>
    </w:p>
    <w:p w:rsidR="001E6DA6" w:rsidRPr="006A7EE2" w:rsidRDefault="001E6DA6" w:rsidP="001E6DA6">
      <w:pPr>
        <w:pStyle w:val="PL"/>
      </w:pPr>
      <w:r w:rsidRPr="006A7EE2">
        <w:t xml:space="preserve">  /{</w:t>
      </w:r>
      <w:r>
        <w:t>imsUeId</w:t>
      </w:r>
      <w:r w:rsidRPr="006A7EE2">
        <w:t>}/subscriptions/{subscriptionId}:</w:t>
      </w:r>
    </w:p>
    <w:p w:rsidR="001E6DA6" w:rsidRPr="006A7EE2" w:rsidRDefault="001E6DA6" w:rsidP="001E6DA6">
      <w:pPr>
        <w:pStyle w:val="PL"/>
      </w:pPr>
      <w:r w:rsidRPr="006A7EE2">
        <w:t xml:space="preserve">    delete:</w:t>
      </w:r>
    </w:p>
    <w:p w:rsidR="001E6DA6" w:rsidRPr="006A7EE2" w:rsidRDefault="001E6DA6" w:rsidP="001E6DA6">
      <w:pPr>
        <w:pStyle w:val="PL"/>
      </w:pPr>
      <w:r w:rsidRPr="006A7EE2">
        <w:t xml:space="preserve">      summary: unsubscribe from notifications</w:t>
      </w:r>
    </w:p>
    <w:p w:rsidR="001E6DA6" w:rsidRPr="006A7EE2" w:rsidRDefault="001E6DA6" w:rsidP="001E6DA6">
      <w:pPr>
        <w:pStyle w:val="PL"/>
      </w:pPr>
      <w:r w:rsidRPr="006A7EE2">
        <w:t xml:space="preserve">      operationId: </w:t>
      </w:r>
      <w:r>
        <w:t>ImsSdm</w:t>
      </w:r>
      <w:r w:rsidRPr="006A7EE2">
        <w:t>Unsubscribe</w:t>
      </w:r>
    </w:p>
    <w:p w:rsidR="001E6DA6" w:rsidRPr="006A7EE2" w:rsidRDefault="001E6DA6" w:rsidP="001E6DA6">
      <w:pPr>
        <w:pStyle w:val="PL"/>
      </w:pPr>
      <w:r w:rsidRPr="006A7EE2">
        <w:lastRenderedPageBreak/>
        <w:t xml:space="preserve">      tags:</w:t>
      </w:r>
    </w:p>
    <w:p w:rsidR="001E6DA6" w:rsidRPr="006A7EE2" w:rsidRDefault="001E6DA6" w:rsidP="001E6DA6">
      <w:pPr>
        <w:pStyle w:val="PL"/>
      </w:pPr>
      <w:r w:rsidRPr="006A7EE2">
        <w:t xml:space="preserve">        - </w:t>
      </w:r>
      <w:r>
        <w:t xml:space="preserve">SDM </w:t>
      </w:r>
      <w:r w:rsidRPr="006A7EE2">
        <w:t>Subscription Deletion</w:t>
      </w:r>
    </w:p>
    <w:p w:rsidR="001E6DA6" w:rsidRPr="006A7EE2" w:rsidRDefault="001E6DA6" w:rsidP="001E6DA6">
      <w:pPr>
        <w:pStyle w:val="PL"/>
      </w:pPr>
      <w:r w:rsidRPr="006A7EE2">
        <w:t xml:space="preserve">      parameters:</w:t>
      </w:r>
    </w:p>
    <w:p w:rsidR="001E6DA6" w:rsidRPr="00767839" w:rsidRDefault="001E6DA6" w:rsidP="001E6DA6">
      <w:pPr>
        <w:pStyle w:val="PL"/>
      </w:pPr>
      <w:r w:rsidRPr="00767839">
        <w:t xml:space="preserve">        - name: imsUeId</w:t>
      </w:r>
    </w:p>
    <w:p w:rsidR="001E6DA6" w:rsidRPr="00767839" w:rsidRDefault="001E6DA6" w:rsidP="001E6DA6">
      <w:pPr>
        <w:pStyle w:val="PL"/>
      </w:pPr>
      <w:r w:rsidRPr="00767839">
        <w:t xml:space="preserve">          in: path</w:t>
      </w:r>
    </w:p>
    <w:p w:rsidR="001E6DA6" w:rsidRPr="00767839" w:rsidRDefault="001E6DA6" w:rsidP="001E6DA6">
      <w:pPr>
        <w:pStyle w:val="PL"/>
      </w:pPr>
      <w:r w:rsidRPr="00767839">
        <w:t xml:space="preserve">          description: IMS Public Identity</w:t>
      </w:r>
    </w:p>
    <w:p w:rsidR="001E6DA6" w:rsidRPr="00767839" w:rsidRDefault="001E6DA6" w:rsidP="001E6DA6">
      <w:pPr>
        <w:pStyle w:val="PL"/>
      </w:pPr>
      <w:r w:rsidRPr="00767839">
        <w:t xml:space="preserve">          required: true</w:t>
      </w:r>
    </w:p>
    <w:p w:rsidR="001E6DA6" w:rsidRPr="00767839" w:rsidRDefault="001E6DA6" w:rsidP="001E6DA6">
      <w:pPr>
        <w:pStyle w:val="PL"/>
      </w:pPr>
      <w:r w:rsidRPr="00767839">
        <w:t xml:space="preserve">          schema:</w:t>
      </w:r>
    </w:p>
    <w:p w:rsidR="001E6DA6" w:rsidRPr="00767839" w:rsidRDefault="001E6DA6" w:rsidP="001E6DA6">
      <w:pPr>
        <w:pStyle w:val="PL"/>
      </w:pPr>
      <w:r w:rsidRPr="00767839">
        <w:t xml:space="preserve">            $ref: '#/components/schemas/</w:t>
      </w:r>
      <w:r>
        <w:t>I</w:t>
      </w:r>
      <w:r w:rsidRPr="00767839">
        <w:t>msUeId'</w:t>
      </w:r>
    </w:p>
    <w:p w:rsidR="001E6DA6" w:rsidRPr="006A7EE2" w:rsidRDefault="001E6DA6" w:rsidP="001E6DA6">
      <w:pPr>
        <w:pStyle w:val="PL"/>
      </w:pPr>
      <w:r w:rsidRPr="006A7EE2">
        <w:t xml:space="preserve">        - name: subscriptionId</w:t>
      </w:r>
    </w:p>
    <w:p w:rsidR="001E6DA6" w:rsidRPr="006A7EE2" w:rsidRDefault="001E6DA6" w:rsidP="001E6DA6">
      <w:pPr>
        <w:pStyle w:val="PL"/>
      </w:pPr>
      <w:r w:rsidRPr="006A7EE2">
        <w:t xml:space="preserve">          in: path</w:t>
      </w:r>
    </w:p>
    <w:p w:rsidR="001E6DA6" w:rsidRPr="006A7EE2" w:rsidRDefault="001E6DA6" w:rsidP="001E6DA6">
      <w:pPr>
        <w:pStyle w:val="PL"/>
      </w:pPr>
      <w:r w:rsidRPr="006A7EE2">
        <w:t xml:space="preserve">          description: Id of the Subscription</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type: string</w:t>
      </w:r>
    </w:p>
    <w:p w:rsidR="001E6DA6" w:rsidRPr="006A7EE2" w:rsidRDefault="001E6DA6" w:rsidP="001E6DA6">
      <w:pPr>
        <w:pStyle w:val="PL"/>
      </w:pPr>
      <w:r w:rsidRPr="006A7EE2">
        <w:t xml:space="preserve">      responses:</w:t>
      </w:r>
    </w:p>
    <w:p w:rsidR="001E6DA6" w:rsidRPr="006A7EE2" w:rsidRDefault="001E6DA6" w:rsidP="001E6DA6">
      <w:pPr>
        <w:pStyle w:val="PL"/>
      </w:pPr>
      <w:r w:rsidRPr="006A7EE2">
        <w:t xml:space="preserve">        '204':</w:t>
      </w:r>
    </w:p>
    <w:p w:rsidR="001E6DA6" w:rsidRPr="006A7EE2" w:rsidRDefault="001E6DA6" w:rsidP="001E6DA6">
      <w:pPr>
        <w:pStyle w:val="PL"/>
      </w:pPr>
      <w:r w:rsidRPr="006A7EE2">
        <w:t xml:space="preserve">          description: Successful response</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rPr>
          <w:lang w:val="en-US"/>
        </w:rPr>
      </w:pPr>
      <w:r w:rsidRPr="006A7EE2">
        <w:rPr>
          <w:lang w:val="en-US"/>
        </w:rPr>
        <w:t xml:space="preserve">        '404':</w:t>
      </w:r>
    </w:p>
    <w:p w:rsidR="001E6DA6" w:rsidRPr="006A7EE2" w:rsidRDefault="001E6DA6" w:rsidP="001E6DA6">
      <w:pPr>
        <w:pStyle w:val="PL"/>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Pr="006A7EE2" w:rsidRDefault="001E6DA6" w:rsidP="001E6DA6">
      <w:pPr>
        <w:pStyle w:val="PL"/>
      </w:pPr>
      <w:r w:rsidRPr="006A7EE2">
        <w:t xml:space="preserve">          description: Unexpected error</w:t>
      </w:r>
    </w:p>
    <w:p w:rsidR="001E6DA6" w:rsidRPr="006A7EE2" w:rsidRDefault="001E6DA6" w:rsidP="001E6DA6">
      <w:pPr>
        <w:pStyle w:val="PL"/>
      </w:pPr>
      <w:r w:rsidRPr="006A7EE2">
        <w:t xml:space="preserve">    patch:</w:t>
      </w:r>
    </w:p>
    <w:p w:rsidR="001E6DA6" w:rsidRPr="006A7EE2" w:rsidRDefault="001E6DA6" w:rsidP="001E6DA6">
      <w:pPr>
        <w:pStyle w:val="PL"/>
      </w:pPr>
      <w:r w:rsidRPr="006A7EE2">
        <w:t xml:space="preserve">      summary: modify the subscription</w:t>
      </w:r>
    </w:p>
    <w:p w:rsidR="001E6DA6" w:rsidRPr="006A7EE2" w:rsidRDefault="001E6DA6" w:rsidP="001E6DA6">
      <w:pPr>
        <w:pStyle w:val="PL"/>
      </w:pPr>
      <w:r w:rsidRPr="006A7EE2">
        <w:t xml:space="preserve">      operationId: </w:t>
      </w:r>
      <w:r>
        <w:t>ImsSdmSubs</w:t>
      </w:r>
      <w:r w:rsidRPr="006A7EE2">
        <w:t>Modify</w:t>
      </w:r>
    </w:p>
    <w:p w:rsidR="001E6DA6" w:rsidRPr="006A7EE2" w:rsidRDefault="001E6DA6" w:rsidP="001E6DA6">
      <w:pPr>
        <w:pStyle w:val="PL"/>
      </w:pPr>
      <w:r w:rsidRPr="006A7EE2">
        <w:t xml:space="preserve">      tags:</w:t>
      </w:r>
    </w:p>
    <w:p w:rsidR="001E6DA6" w:rsidRPr="006A7EE2" w:rsidRDefault="001E6DA6" w:rsidP="001E6DA6">
      <w:pPr>
        <w:pStyle w:val="PL"/>
      </w:pPr>
      <w:r w:rsidRPr="006A7EE2">
        <w:t xml:space="preserve">        - </w:t>
      </w:r>
      <w:r>
        <w:t xml:space="preserve">SDM </w:t>
      </w:r>
      <w:r w:rsidRPr="006A7EE2">
        <w:t>Subscription Modification</w:t>
      </w:r>
    </w:p>
    <w:p w:rsidR="001E6DA6" w:rsidRPr="006A7EE2" w:rsidRDefault="001E6DA6" w:rsidP="001E6DA6">
      <w:pPr>
        <w:pStyle w:val="PL"/>
      </w:pPr>
      <w:r w:rsidRPr="006A7EE2">
        <w:t xml:space="preserve">      parameters:</w:t>
      </w:r>
    </w:p>
    <w:p w:rsidR="001E6DA6" w:rsidRPr="00767839" w:rsidRDefault="001E6DA6" w:rsidP="001E6DA6">
      <w:pPr>
        <w:pStyle w:val="PL"/>
      </w:pPr>
      <w:r w:rsidRPr="00767839">
        <w:t xml:space="preserve">        - name: imsUeId</w:t>
      </w:r>
    </w:p>
    <w:p w:rsidR="001E6DA6" w:rsidRPr="00767839" w:rsidRDefault="001E6DA6" w:rsidP="001E6DA6">
      <w:pPr>
        <w:pStyle w:val="PL"/>
      </w:pPr>
      <w:r w:rsidRPr="00767839">
        <w:t xml:space="preserve">          in: path</w:t>
      </w:r>
    </w:p>
    <w:p w:rsidR="001E6DA6" w:rsidRPr="00767839" w:rsidRDefault="001E6DA6" w:rsidP="001E6DA6">
      <w:pPr>
        <w:pStyle w:val="PL"/>
      </w:pPr>
      <w:r w:rsidRPr="00767839">
        <w:t xml:space="preserve">          description: IMS Public Identity</w:t>
      </w:r>
    </w:p>
    <w:p w:rsidR="001E6DA6" w:rsidRPr="00767839" w:rsidRDefault="001E6DA6" w:rsidP="001E6DA6">
      <w:pPr>
        <w:pStyle w:val="PL"/>
      </w:pPr>
      <w:r w:rsidRPr="00767839">
        <w:t xml:space="preserve">          required: true</w:t>
      </w:r>
    </w:p>
    <w:p w:rsidR="001E6DA6" w:rsidRPr="00767839" w:rsidRDefault="001E6DA6" w:rsidP="001E6DA6">
      <w:pPr>
        <w:pStyle w:val="PL"/>
      </w:pPr>
      <w:r w:rsidRPr="00767839">
        <w:t xml:space="preserve">          schema:</w:t>
      </w:r>
    </w:p>
    <w:p w:rsidR="001E6DA6" w:rsidRPr="00767839" w:rsidRDefault="001E6DA6" w:rsidP="001E6DA6">
      <w:pPr>
        <w:pStyle w:val="PL"/>
      </w:pPr>
      <w:r w:rsidRPr="00767839">
        <w:t xml:space="preserve">            $ref: '#/components/schemas/</w:t>
      </w:r>
      <w:r>
        <w:t>I</w:t>
      </w:r>
      <w:r w:rsidRPr="00767839">
        <w:t>msUeId'</w:t>
      </w:r>
    </w:p>
    <w:p w:rsidR="001E6DA6" w:rsidRPr="006A7EE2" w:rsidRDefault="001E6DA6" w:rsidP="001E6DA6">
      <w:pPr>
        <w:pStyle w:val="PL"/>
      </w:pPr>
      <w:r w:rsidRPr="006A7EE2">
        <w:t xml:space="preserve">        - name: subscriptionId</w:t>
      </w:r>
    </w:p>
    <w:p w:rsidR="001E6DA6" w:rsidRPr="006A7EE2" w:rsidRDefault="001E6DA6" w:rsidP="001E6DA6">
      <w:pPr>
        <w:pStyle w:val="PL"/>
      </w:pPr>
      <w:r w:rsidRPr="006A7EE2">
        <w:t xml:space="preserve">          in: path</w:t>
      </w:r>
    </w:p>
    <w:p w:rsidR="001E6DA6" w:rsidRPr="006A7EE2" w:rsidRDefault="001E6DA6" w:rsidP="001E6DA6">
      <w:pPr>
        <w:pStyle w:val="PL"/>
      </w:pPr>
      <w:r w:rsidRPr="006A7EE2">
        <w:t xml:space="preserve">          description: Id of the Subscription</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type: string</w:t>
      </w:r>
    </w:p>
    <w:p w:rsidR="001E6DA6" w:rsidRPr="006A7EE2" w:rsidRDefault="001E6DA6" w:rsidP="001E6DA6">
      <w:pPr>
        <w:pStyle w:val="PL"/>
      </w:pPr>
      <w:r w:rsidRPr="006A7EE2">
        <w:t xml:space="preserve">      requestBody:</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rsidR="001E6DA6" w:rsidRPr="006A7EE2" w:rsidRDefault="001E6DA6" w:rsidP="001E6DA6">
      <w:pPr>
        <w:pStyle w:val="PL"/>
      </w:pPr>
      <w:r w:rsidRPr="006A7EE2">
        <w:t xml:space="preserve">            schema:</w:t>
      </w:r>
    </w:p>
    <w:p w:rsidR="001E6DA6" w:rsidRPr="00690A26" w:rsidRDefault="001E6DA6" w:rsidP="001E6DA6">
      <w:pPr>
        <w:pStyle w:val="PL"/>
      </w:pPr>
      <w:r w:rsidRPr="00690A26">
        <w:t xml:space="preserve">              type: array</w:t>
      </w:r>
    </w:p>
    <w:p w:rsidR="001E6DA6" w:rsidRPr="00690A26" w:rsidRDefault="001E6DA6" w:rsidP="001E6DA6">
      <w:pPr>
        <w:pStyle w:val="PL"/>
      </w:pPr>
      <w:r w:rsidRPr="00690A26">
        <w:t xml:space="preserve">              items:</w:t>
      </w:r>
    </w:p>
    <w:p w:rsidR="001E6DA6" w:rsidRPr="00690A26" w:rsidRDefault="001E6DA6" w:rsidP="001E6DA6">
      <w:pPr>
        <w:pStyle w:val="PL"/>
      </w:pPr>
      <w:r w:rsidRPr="00690A26">
        <w:t xml:space="preserve">                $ref: 'TS29571_CommonData.yaml#/components/schemas/PatchItem'</w:t>
      </w:r>
    </w:p>
    <w:p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responses:</w:t>
      </w:r>
    </w:p>
    <w:p w:rsidR="001E6DA6" w:rsidRDefault="001E6DA6" w:rsidP="001E6DA6">
      <w:pPr>
        <w:pStyle w:val="PL"/>
      </w:pPr>
      <w:r>
        <w:t xml:space="preserve">        '200':</w:t>
      </w:r>
    </w:p>
    <w:p w:rsidR="001E6DA6" w:rsidRDefault="001E6DA6" w:rsidP="001E6DA6">
      <w:pPr>
        <w:pStyle w:val="PL"/>
      </w:pPr>
      <w:r>
        <w:t xml:space="preserve">          description: Expected response to a valid request</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Pr="00690A26" w:rsidRDefault="001E6DA6" w:rsidP="001E6DA6">
      <w:pPr>
        <w:pStyle w:val="PL"/>
      </w:pPr>
      <w:r w:rsidRPr="00690A26">
        <w:t xml:space="preserve">        '204':</w:t>
      </w:r>
    </w:p>
    <w:p w:rsidR="001E6DA6" w:rsidRPr="00690A26" w:rsidRDefault="001E6DA6" w:rsidP="001E6DA6">
      <w:pPr>
        <w:pStyle w:val="PL"/>
      </w:pPr>
      <w:r w:rsidRPr="00690A26">
        <w:t xml:space="preserve">          description: </w:t>
      </w:r>
      <w:r>
        <w:t>Successful modification</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rPr>
          <w:lang w:val="en-US"/>
        </w:rPr>
      </w:pPr>
      <w:r w:rsidRPr="006A7EE2">
        <w:rPr>
          <w:lang w:val="en-US"/>
        </w:rPr>
        <w:t xml:space="preserve">        '403':</w:t>
      </w:r>
    </w:p>
    <w:p w:rsidR="001E6DA6" w:rsidRPr="006A7EE2" w:rsidRDefault="001E6DA6" w:rsidP="001E6DA6">
      <w:pPr>
        <w:pStyle w:val="PL"/>
      </w:pPr>
      <w:r w:rsidRPr="006A7EE2">
        <w:rPr>
          <w:lang w:val="en-US"/>
        </w:rPr>
        <w:t xml:space="preserve">          $ref: 'TS29571_CommonData.yaml#/components/responses/403'</w:t>
      </w:r>
    </w:p>
    <w:p w:rsidR="001E6DA6" w:rsidRPr="006A7EE2" w:rsidRDefault="001E6DA6" w:rsidP="001E6DA6">
      <w:pPr>
        <w:pStyle w:val="PL"/>
        <w:rPr>
          <w:lang w:val="en-US"/>
        </w:rPr>
      </w:pPr>
      <w:r w:rsidRPr="006A7EE2">
        <w:rPr>
          <w:lang w:val="en-US"/>
        </w:rPr>
        <w:t xml:space="preserve">        '404':</w:t>
      </w:r>
    </w:p>
    <w:p w:rsidR="001E6DA6" w:rsidRPr="006A7EE2" w:rsidRDefault="001E6DA6" w:rsidP="001E6DA6">
      <w:pPr>
        <w:pStyle w:val="PL"/>
        <w:rPr>
          <w:lang w:val="en-US"/>
        </w:rPr>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Default="001E6DA6" w:rsidP="001E6DA6">
      <w:pPr>
        <w:pStyle w:val="PL"/>
      </w:pPr>
      <w:r w:rsidRPr="006A7EE2">
        <w:t xml:space="preserve">          description: Unexpected error</w:t>
      </w:r>
    </w:p>
    <w:p w:rsidR="001E6DA6" w:rsidRDefault="001E6DA6" w:rsidP="001E6DA6">
      <w:pPr>
        <w:pStyle w:val="PL"/>
      </w:pPr>
    </w:p>
    <w:p w:rsidR="001E6DA6" w:rsidRDefault="001E6DA6" w:rsidP="001E6DA6">
      <w:pPr>
        <w:pStyle w:val="PL"/>
      </w:pPr>
      <w:r>
        <w:t xml:space="preserve">  /shared-data-subscriptions:</w:t>
      </w:r>
    </w:p>
    <w:p w:rsidR="001E6DA6" w:rsidRDefault="001E6DA6" w:rsidP="001E6DA6">
      <w:pPr>
        <w:pStyle w:val="PL"/>
      </w:pPr>
      <w:r>
        <w:lastRenderedPageBreak/>
        <w:t xml:space="preserve">    post:</w:t>
      </w:r>
    </w:p>
    <w:p w:rsidR="001E6DA6" w:rsidRDefault="001E6DA6" w:rsidP="001E6DA6">
      <w:pPr>
        <w:pStyle w:val="PL"/>
      </w:pPr>
      <w:r>
        <w:t xml:space="preserve">      summary: subscribe to notifications for shared data</w:t>
      </w:r>
    </w:p>
    <w:p w:rsidR="001E6DA6" w:rsidRDefault="001E6DA6" w:rsidP="001E6DA6">
      <w:pPr>
        <w:pStyle w:val="PL"/>
      </w:pPr>
      <w:r>
        <w:t xml:space="preserve">      operationId: SubscribeToSharedData</w:t>
      </w:r>
    </w:p>
    <w:p w:rsidR="001E6DA6" w:rsidRDefault="001E6DA6" w:rsidP="001E6DA6">
      <w:pPr>
        <w:pStyle w:val="PL"/>
      </w:pPr>
      <w:r>
        <w:t xml:space="preserve">      tags:</w:t>
      </w:r>
    </w:p>
    <w:p w:rsidR="001E6DA6" w:rsidRDefault="001E6DA6" w:rsidP="001E6DA6">
      <w:pPr>
        <w:pStyle w:val="PL"/>
      </w:pPr>
      <w:r>
        <w:t xml:space="preserve">        - Subscription Creation for shared data</w:t>
      </w:r>
    </w:p>
    <w:p w:rsidR="001E6DA6" w:rsidRDefault="001E6DA6" w:rsidP="001E6DA6">
      <w:pPr>
        <w:pStyle w:val="PL"/>
      </w:pPr>
      <w:r>
        <w:t xml:space="preserve">      requestBody:</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Default="001E6DA6" w:rsidP="001E6DA6">
      <w:pPr>
        <w:pStyle w:val="PL"/>
      </w:pPr>
      <w:r>
        <w:t xml:space="preserve">        required: true</w:t>
      </w:r>
    </w:p>
    <w:p w:rsidR="001E6DA6" w:rsidRDefault="001E6DA6" w:rsidP="001E6DA6">
      <w:pPr>
        <w:pStyle w:val="PL"/>
      </w:pPr>
      <w:r>
        <w:t xml:space="preserve">      responses:</w:t>
      </w:r>
    </w:p>
    <w:p w:rsidR="001E6DA6" w:rsidRDefault="001E6DA6" w:rsidP="001E6DA6">
      <w:pPr>
        <w:pStyle w:val="PL"/>
      </w:pPr>
      <w:r>
        <w:t xml:space="preserve">        '201':</w:t>
      </w:r>
    </w:p>
    <w:p w:rsidR="001E6DA6" w:rsidRDefault="001E6DA6" w:rsidP="001E6DA6">
      <w:pPr>
        <w:pStyle w:val="PL"/>
      </w:pPr>
      <w:r>
        <w:t xml:space="preserve">          description: Expected response to a valid request</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Default="001E6DA6" w:rsidP="001E6DA6">
      <w:pPr>
        <w:pStyle w:val="PL"/>
      </w:pPr>
      <w:r>
        <w:t xml:space="preserve">          headers:</w:t>
      </w:r>
    </w:p>
    <w:p w:rsidR="001E6DA6" w:rsidRDefault="001E6DA6" w:rsidP="001E6DA6">
      <w:pPr>
        <w:pStyle w:val="PL"/>
      </w:pPr>
      <w:r>
        <w:t xml:space="preserve">            Location:</w:t>
      </w:r>
    </w:p>
    <w:p w:rsidR="001E6DA6" w:rsidRDefault="001E6DA6" w:rsidP="001E6DA6">
      <w:pPr>
        <w:pStyle w:val="PL"/>
      </w:pPr>
      <w:r>
        <w:t xml:space="preserve">              description: 'Contains the URI of the newly created resource, according to the structure: {apiRoot}/nhss-ims-dm/&lt;apiVersion&gt;/shared-data-subscriptions/{subscriptionId}'</w:t>
      </w:r>
    </w:p>
    <w:p w:rsidR="001E6DA6" w:rsidRDefault="001E6DA6" w:rsidP="001E6DA6">
      <w:pPr>
        <w:pStyle w:val="PL"/>
      </w:pPr>
      <w:r>
        <w:t xml:space="preserve">              required: true</w:t>
      </w:r>
    </w:p>
    <w:p w:rsidR="001E6DA6" w:rsidRDefault="001E6DA6" w:rsidP="001E6DA6">
      <w:pPr>
        <w:pStyle w:val="PL"/>
      </w:pPr>
      <w:r>
        <w:t xml:space="preserve">              schema:</w:t>
      </w:r>
    </w:p>
    <w:p w:rsidR="001E6DA6" w:rsidRDefault="001E6DA6" w:rsidP="001E6DA6">
      <w:pPr>
        <w:pStyle w:val="PL"/>
      </w:pPr>
      <w:r>
        <w:t xml:space="preserve">                type: string</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default:</w:t>
      </w:r>
    </w:p>
    <w:p w:rsidR="001E6DA6" w:rsidRDefault="001E6DA6" w:rsidP="001E6DA6">
      <w:pPr>
        <w:pStyle w:val="PL"/>
      </w:pPr>
      <w:r>
        <w:t xml:space="preserve">          description: Unexpected error</w:t>
      </w:r>
    </w:p>
    <w:p w:rsidR="001E6DA6" w:rsidRDefault="001E6DA6" w:rsidP="001E6DA6">
      <w:pPr>
        <w:pStyle w:val="PL"/>
      </w:pPr>
      <w:r>
        <w:t xml:space="preserve">      callbacks:</w:t>
      </w:r>
    </w:p>
    <w:p w:rsidR="001E6DA6" w:rsidRDefault="001E6DA6" w:rsidP="001E6DA6">
      <w:pPr>
        <w:pStyle w:val="PL"/>
      </w:pPr>
      <w:r>
        <w:t xml:space="preserve">        datachangeNotification:</w:t>
      </w:r>
    </w:p>
    <w:p w:rsidR="001E6DA6" w:rsidRDefault="001E6DA6" w:rsidP="001E6DA6">
      <w:pPr>
        <w:pStyle w:val="PL"/>
      </w:pPr>
      <w:r>
        <w:t xml:space="preserve">          '{request.body#/callbackReference}':</w:t>
      </w:r>
    </w:p>
    <w:p w:rsidR="001E6DA6" w:rsidRDefault="001E6DA6" w:rsidP="001E6DA6">
      <w:pPr>
        <w:pStyle w:val="PL"/>
      </w:pPr>
      <w:r>
        <w:t xml:space="preserve">            post:</w:t>
      </w:r>
    </w:p>
    <w:p w:rsidR="001E6DA6" w:rsidRDefault="001E6DA6" w:rsidP="001E6DA6">
      <w:pPr>
        <w:pStyle w:val="PL"/>
      </w:pPr>
      <w:r>
        <w:t xml:space="preserve">              requestBody:</w:t>
      </w:r>
    </w:p>
    <w:p w:rsidR="001E6DA6" w:rsidRDefault="001E6DA6" w:rsidP="001E6DA6">
      <w:pPr>
        <w:pStyle w:val="PL"/>
      </w:pPr>
      <w:r>
        <w:t xml:space="preserve">                required: true</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'TS29503_Nudm_SDM.yaml#/components/schemas/ModificationNotification'</w:t>
      </w:r>
    </w:p>
    <w:p w:rsidR="001E6DA6" w:rsidRDefault="001E6DA6" w:rsidP="001E6DA6">
      <w:pPr>
        <w:pStyle w:val="PL"/>
      </w:pPr>
      <w:r>
        <w:t xml:space="preserve">              responses:</w:t>
      </w:r>
    </w:p>
    <w:p w:rsidR="001E6DA6" w:rsidRDefault="001E6DA6" w:rsidP="001E6DA6">
      <w:pPr>
        <w:pStyle w:val="PL"/>
      </w:pPr>
      <w:r>
        <w:t xml:space="preserve">                '204':</w:t>
      </w:r>
    </w:p>
    <w:p w:rsidR="001E6DA6" w:rsidRDefault="001E6DA6" w:rsidP="001E6DA6">
      <w:pPr>
        <w:pStyle w:val="PL"/>
      </w:pPr>
      <w:r>
        <w:t xml:space="preserve">                  description: Successful Notification response</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'500':</w:t>
      </w:r>
    </w:p>
    <w:p w:rsidR="001E6DA6" w:rsidRDefault="001E6DA6" w:rsidP="001E6DA6">
      <w:pPr>
        <w:pStyle w:val="PL"/>
      </w:pPr>
      <w:r>
        <w:t xml:space="preserve">                  $ref: 'TS29571_CommonData.yaml#/components/responses/500'</w:t>
      </w:r>
    </w:p>
    <w:p w:rsidR="001E6DA6" w:rsidRDefault="001E6DA6" w:rsidP="001E6DA6">
      <w:pPr>
        <w:pStyle w:val="PL"/>
      </w:pPr>
      <w:r>
        <w:t xml:space="preserve">                '503':</w:t>
      </w:r>
    </w:p>
    <w:p w:rsidR="001E6DA6" w:rsidRDefault="001E6DA6" w:rsidP="001E6DA6">
      <w:pPr>
        <w:pStyle w:val="PL"/>
      </w:pPr>
      <w:r>
        <w:t xml:space="preserve">                  $ref: 'TS29571_CommonData.yaml#/components/responses/503'</w:t>
      </w:r>
    </w:p>
    <w:p w:rsidR="001E6DA6" w:rsidRDefault="001E6DA6" w:rsidP="001E6DA6">
      <w:pPr>
        <w:pStyle w:val="PL"/>
      </w:pPr>
      <w:r>
        <w:t xml:space="preserve">                default:</w:t>
      </w:r>
    </w:p>
    <w:p w:rsidR="001E6DA6" w:rsidRDefault="001E6DA6" w:rsidP="001E6DA6">
      <w:pPr>
        <w:pStyle w:val="PL"/>
      </w:pPr>
      <w:r>
        <w:t xml:space="preserve">                  description: Unexpected error</w:t>
      </w:r>
    </w:p>
    <w:p w:rsidR="001E6DA6" w:rsidRDefault="001E6DA6" w:rsidP="001E6DA6">
      <w:pPr>
        <w:pStyle w:val="PL"/>
      </w:pPr>
    </w:p>
    <w:p w:rsidR="001E6DA6" w:rsidRDefault="001E6DA6" w:rsidP="001E6DA6">
      <w:pPr>
        <w:pStyle w:val="PL"/>
      </w:pPr>
      <w:r>
        <w:t xml:space="preserve">  /shared-data-subscriptions/{subscriptionId}:</w:t>
      </w:r>
    </w:p>
    <w:p w:rsidR="001E6DA6" w:rsidRDefault="001E6DA6" w:rsidP="001E6DA6">
      <w:pPr>
        <w:pStyle w:val="PL"/>
      </w:pPr>
      <w:r>
        <w:t xml:space="preserve">    delete:</w:t>
      </w:r>
    </w:p>
    <w:p w:rsidR="001E6DA6" w:rsidRDefault="001E6DA6" w:rsidP="001E6DA6">
      <w:pPr>
        <w:pStyle w:val="PL"/>
      </w:pPr>
      <w:r>
        <w:t xml:space="preserve">      summary: unsubscribe from notifications for shared data</w:t>
      </w:r>
    </w:p>
    <w:p w:rsidR="001E6DA6" w:rsidRDefault="001E6DA6" w:rsidP="001E6DA6">
      <w:pPr>
        <w:pStyle w:val="PL"/>
      </w:pPr>
      <w:r>
        <w:t xml:space="preserve">      operationId: UnsubscribeForSharedData</w:t>
      </w:r>
    </w:p>
    <w:p w:rsidR="001E6DA6" w:rsidRDefault="001E6DA6" w:rsidP="001E6DA6">
      <w:pPr>
        <w:pStyle w:val="PL"/>
      </w:pPr>
      <w:r>
        <w:t xml:space="preserve">      tags:</w:t>
      </w:r>
    </w:p>
    <w:p w:rsidR="001E6DA6" w:rsidRDefault="001E6DA6" w:rsidP="001E6DA6">
      <w:pPr>
        <w:pStyle w:val="PL"/>
      </w:pPr>
      <w:r>
        <w:t xml:space="preserve">        - Subscription Deletion for shared data</w:t>
      </w:r>
    </w:p>
    <w:p w:rsidR="001E6DA6" w:rsidRDefault="001E6DA6" w:rsidP="001E6DA6">
      <w:pPr>
        <w:pStyle w:val="PL"/>
      </w:pPr>
      <w:r>
        <w:t xml:space="preserve">      parameters:</w:t>
      </w:r>
    </w:p>
    <w:p w:rsidR="001E6DA6" w:rsidRDefault="001E6DA6" w:rsidP="001E6DA6">
      <w:pPr>
        <w:pStyle w:val="PL"/>
      </w:pPr>
      <w:r>
        <w:t xml:space="preserve">        - name: subscriptionId</w:t>
      </w:r>
    </w:p>
    <w:p w:rsidR="001E6DA6" w:rsidRDefault="001E6DA6" w:rsidP="001E6DA6">
      <w:pPr>
        <w:pStyle w:val="PL"/>
      </w:pPr>
      <w:r>
        <w:t xml:space="preserve">          in: path</w:t>
      </w:r>
    </w:p>
    <w:p w:rsidR="001E6DA6" w:rsidRDefault="001E6DA6" w:rsidP="001E6DA6">
      <w:pPr>
        <w:pStyle w:val="PL"/>
      </w:pPr>
      <w:r>
        <w:t xml:space="preserve">          description: Id of the Shared data Subscription </w:t>
      </w:r>
    </w:p>
    <w:p w:rsidR="001E6DA6" w:rsidRDefault="001E6DA6" w:rsidP="001E6DA6">
      <w:pPr>
        <w:pStyle w:val="PL"/>
      </w:pPr>
      <w:r>
        <w:t xml:space="preserve">          required: true</w:t>
      </w:r>
    </w:p>
    <w:p w:rsidR="001E6DA6" w:rsidRDefault="001E6DA6" w:rsidP="001E6DA6">
      <w:pPr>
        <w:pStyle w:val="PL"/>
      </w:pPr>
      <w:r>
        <w:t xml:space="preserve">          schema:</w:t>
      </w:r>
    </w:p>
    <w:p w:rsidR="001E6DA6" w:rsidRDefault="001E6DA6" w:rsidP="001E6DA6">
      <w:pPr>
        <w:pStyle w:val="PL"/>
      </w:pPr>
      <w:r>
        <w:t xml:space="preserve">            type: string</w:t>
      </w:r>
    </w:p>
    <w:p w:rsidR="001E6DA6" w:rsidRDefault="001E6DA6" w:rsidP="001E6DA6">
      <w:pPr>
        <w:pStyle w:val="PL"/>
      </w:pPr>
      <w:r>
        <w:t xml:space="preserve">      responses:</w:t>
      </w:r>
    </w:p>
    <w:p w:rsidR="001E6DA6" w:rsidRDefault="001E6DA6" w:rsidP="001E6DA6">
      <w:pPr>
        <w:pStyle w:val="PL"/>
      </w:pPr>
      <w:r>
        <w:t xml:space="preserve">        '204':</w:t>
      </w:r>
    </w:p>
    <w:p w:rsidR="001E6DA6" w:rsidRDefault="001E6DA6" w:rsidP="001E6DA6">
      <w:pPr>
        <w:pStyle w:val="PL"/>
      </w:pPr>
      <w:r>
        <w:t xml:space="preserve">          description: Successful response</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'500':</w:t>
      </w:r>
    </w:p>
    <w:p w:rsidR="001E6DA6" w:rsidRDefault="001E6DA6" w:rsidP="001E6DA6">
      <w:pPr>
        <w:pStyle w:val="PL"/>
      </w:pPr>
      <w:r>
        <w:t xml:space="preserve">          $ref: 'TS29571_CommonData.yaml#/components/responses/500'</w:t>
      </w:r>
    </w:p>
    <w:p w:rsidR="001E6DA6" w:rsidRDefault="001E6DA6" w:rsidP="001E6DA6">
      <w:pPr>
        <w:pStyle w:val="PL"/>
      </w:pPr>
      <w:r>
        <w:t xml:space="preserve">        '503':</w:t>
      </w:r>
    </w:p>
    <w:p w:rsidR="001E6DA6" w:rsidRDefault="001E6DA6" w:rsidP="001E6DA6">
      <w:pPr>
        <w:pStyle w:val="PL"/>
      </w:pPr>
      <w:r>
        <w:lastRenderedPageBreak/>
        <w:t xml:space="preserve">          $ref: 'TS29571_CommonData.yaml#/components/responses/503'</w:t>
      </w:r>
    </w:p>
    <w:p w:rsidR="001E6DA6" w:rsidRDefault="001E6DA6" w:rsidP="001E6DA6">
      <w:pPr>
        <w:pStyle w:val="PL"/>
      </w:pPr>
      <w:r>
        <w:t xml:space="preserve">        default:</w:t>
      </w:r>
    </w:p>
    <w:p w:rsidR="001E6DA6" w:rsidRDefault="001E6DA6" w:rsidP="001E6DA6">
      <w:pPr>
        <w:pStyle w:val="PL"/>
      </w:pPr>
      <w:r>
        <w:t xml:space="preserve">          description: Unexpected error</w:t>
      </w:r>
    </w:p>
    <w:p w:rsidR="001E6DA6" w:rsidRDefault="001E6DA6" w:rsidP="001E6DA6">
      <w:pPr>
        <w:pStyle w:val="PL"/>
      </w:pPr>
      <w:r>
        <w:t xml:space="preserve">    patch:</w:t>
      </w:r>
    </w:p>
    <w:p w:rsidR="001E6DA6" w:rsidRDefault="001E6DA6" w:rsidP="001E6DA6">
      <w:pPr>
        <w:pStyle w:val="PL"/>
      </w:pPr>
      <w:r>
        <w:t xml:space="preserve">      summary: modify the subscription</w:t>
      </w:r>
    </w:p>
    <w:p w:rsidR="001E6DA6" w:rsidRDefault="001E6DA6" w:rsidP="001E6DA6">
      <w:pPr>
        <w:pStyle w:val="PL"/>
      </w:pPr>
      <w:r>
        <w:t xml:space="preserve">      operationId: ModifySharedDataSubs</w:t>
      </w:r>
    </w:p>
    <w:p w:rsidR="001E6DA6" w:rsidRDefault="001E6DA6" w:rsidP="001E6DA6">
      <w:pPr>
        <w:pStyle w:val="PL"/>
      </w:pPr>
      <w:r>
        <w:t xml:space="preserve">      tags:</w:t>
      </w:r>
    </w:p>
    <w:p w:rsidR="001E6DA6" w:rsidRDefault="001E6DA6" w:rsidP="001E6DA6">
      <w:pPr>
        <w:pStyle w:val="PL"/>
      </w:pPr>
      <w:r>
        <w:t xml:space="preserve">        - Subscription Modification</w:t>
      </w:r>
    </w:p>
    <w:p w:rsidR="001E6DA6" w:rsidRDefault="001E6DA6" w:rsidP="001E6DA6">
      <w:pPr>
        <w:pStyle w:val="PL"/>
      </w:pPr>
      <w:r>
        <w:t xml:space="preserve">      parameters:</w:t>
      </w:r>
    </w:p>
    <w:p w:rsidR="001E6DA6" w:rsidRDefault="001E6DA6" w:rsidP="001E6DA6">
      <w:pPr>
        <w:pStyle w:val="PL"/>
      </w:pPr>
      <w:r>
        <w:t xml:space="preserve">        - name: subscriptionId</w:t>
      </w:r>
    </w:p>
    <w:p w:rsidR="001E6DA6" w:rsidRDefault="001E6DA6" w:rsidP="001E6DA6">
      <w:pPr>
        <w:pStyle w:val="PL"/>
      </w:pPr>
      <w:r>
        <w:t xml:space="preserve">          in: path</w:t>
      </w:r>
    </w:p>
    <w:p w:rsidR="001E6DA6" w:rsidRDefault="001E6DA6" w:rsidP="001E6DA6">
      <w:pPr>
        <w:pStyle w:val="PL"/>
      </w:pPr>
      <w:r>
        <w:t xml:space="preserve">          description: Id of the SDM Subscription</w:t>
      </w:r>
    </w:p>
    <w:p w:rsidR="001E6DA6" w:rsidRDefault="001E6DA6" w:rsidP="001E6DA6">
      <w:pPr>
        <w:pStyle w:val="PL"/>
      </w:pPr>
      <w:r>
        <w:t xml:space="preserve">          required: true</w:t>
      </w:r>
    </w:p>
    <w:p w:rsidR="001E6DA6" w:rsidRDefault="001E6DA6" w:rsidP="001E6DA6">
      <w:pPr>
        <w:pStyle w:val="PL"/>
      </w:pPr>
      <w:r>
        <w:t xml:space="preserve">          schema:</w:t>
      </w:r>
    </w:p>
    <w:p w:rsidR="001E6DA6" w:rsidRDefault="001E6DA6" w:rsidP="001E6DA6">
      <w:pPr>
        <w:pStyle w:val="PL"/>
      </w:pPr>
      <w:r>
        <w:t xml:space="preserve">            type: string</w:t>
      </w:r>
    </w:p>
    <w:p w:rsidR="001E6DA6" w:rsidRDefault="001E6DA6" w:rsidP="001E6DA6">
      <w:pPr>
        <w:pStyle w:val="PL"/>
      </w:pPr>
      <w:r>
        <w:t xml:space="preserve">      requestBody:</w:t>
      </w:r>
    </w:p>
    <w:p w:rsidR="001E6DA6" w:rsidRDefault="001E6DA6" w:rsidP="001E6DA6">
      <w:pPr>
        <w:pStyle w:val="PL"/>
      </w:pPr>
      <w:r>
        <w:t xml:space="preserve">        content:</w:t>
      </w:r>
    </w:p>
    <w:p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rsidR="001E6DA6" w:rsidRPr="006A7EE2" w:rsidRDefault="001E6DA6" w:rsidP="001E6DA6">
      <w:pPr>
        <w:pStyle w:val="PL"/>
      </w:pPr>
      <w:r w:rsidRPr="006A7EE2">
        <w:t xml:space="preserve">            schema:</w:t>
      </w:r>
    </w:p>
    <w:p w:rsidR="001E6DA6" w:rsidRPr="00690A26" w:rsidRDefault="001E6DA6" w:rsidP="001E6DA6">
      <w:pPr>
        <w:pStyle w:val="PL"/>
      </w:pPr>
      <w:r w:rsidRPr="00690A26">
        <w:t xml:space="preserve">              type: array</w:t>
      </w:r>
    </w:p>
    <w:p w:rsidR="001E6DA6" w:rsidRPr="00690A26" w:rsidRDefault="001E6DA6" w:rsidP="001E6DA6">
      <w:pPr>
        <w:pStyle w:val="PL"/>
      </w:pPr>
      <w:r w:rsidRPr="00690A26">
        <w:t xml:space="preserve">              items:</w:t>
      </w:r>
    </w:p>
    <w:p w:rsidR="001E6DA6" w:rsidRPr="00690A26" w:rsidRDefault="001E6DA6" w:rsidP="001E6DA6">
      <w:pPr>
        <w:pStyle w:val="PL"/>
      </w:pPr>
      <w:r w:rsidRPr="00690A26">
        <w:t xml:space="preserve">                $ref: 'TS29571_CommonData.yaml#/components/schemas/PatchItem'</w:t>
      </w:r>
    </w:p>
    <w:p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1E6DA6" w:rsidRPr="006A7EE2" w:rsidRDefault="001E6DA6" w:rsidP="001E6DA6">
      <w:pPr>
        <w:pStyle w:val="PL"/>
      </w:pPr>
      <w:r w:rsidRPr="006A7EE2">
        <w:t xml:space="preserve">        required: true</w:t>
      </w:r>
    </w:p>
    <w:p w:rsidR="001E6DA6" w:rsidRDefault="001E6DA6" w:rsidP="001E6DA6">
      <w:pPr>
        <w:pStyle w:val="PL"/>
      </w:pPr>
      <w:r>
        <w:t xml:space="preserve">      responses:</w:t>
      </w:r>
    </w:p>
    <w:p w:rsidR="001E6DA6" w:rsidRDefault="001E6DA6" w:rsidP="001E6DA6">
      <w:pPr>
        <w:pStyle w:val="PL"/>
      </w:pPr>
      <w:r>
        <w:t xml:space="preserve">        '200':</w:t>
      </w:r>
    </w:p>
    <w:p w:rsidR="001E6DA6" w:rsidRDefault="001E6DA6" w:rsidP="001E6DA6">
      <w:pPr>
        <w:pStyle w:val="PL"/>
      </w:pPr>
      <w:r>
        <w:t xml:space="preserve">          description: Expected response to a valid request</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'403':</w:t>
      </w:r>
    </w:p>
    <w:p w:rsidR="001E6DA6" w:rsidRDefault="001E6DA6" w:rsidP="001E6DA6">
      <w:pPr>
        <w:pStyle w:val="PL"/>
      </w:pPr>
      <w:r>
        <w:t xml:space="preserve">          $ref: 'TS29571_CommonData.yaml#/components/responses/403'</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'500':</w:t>
      </w:r>
    </w:p>
    <w:p w:rsidR="001E6DA6" w:rsidRDefault="001E6DA6" w:rsidP="001E6DA6">
      <w:pPr>
        <w:pStyle w:val="PL"/>
      </w:pPr>
      <w:r>
        <w:t xml:space="preserve">          $ref: 'TS29571_CommonData.yaml#/components/responses/500'</w:t>
      </w:r>
    </w:p>
    <w:p w:rsidR="001E6DA6" w:rsidRDefault="001E6DA6" w:rsidP="001E6DA6">
      <w:pPr>
        <w:pStyle w:val="PL"/>
      </w:pPr>
      <w:r>
        <w:t xml:space="preserve">        '503':</w:t>
      </w:r>
    </w:p>
    <w:p w:rsidR="001E6DA6" w:rsidRDefault="001E6DA6" w:rsidP="001E6DA6">
      <w:pPr>
        <w:pStyle w:val="PL"/>
      </w:pPr>
      <w:r>
        <w:t xml:space="preserve">          $ref: 'TS29571_CommonData.yaml#/components/responses/503'</w:t>
      </w:r>
    </w:p>
    <w:p w:rsidR="001E6DA6" w:rsidRDefault="001E6DA6" w:rsidP="001E6DA6">
      <w:pPr>
        <w:pStyle w:val="PL"/>
      </w:pPr>
      <w:r>
        <w:t xml:space="preserve">        default:</w:t>
      </w:r>
    </w:p>
    <w:p w:rsidR="001E6DA6" w:rsidRPr="00D317EF" w:rsidRDefault="001E6DA6" w:rsidP="001E6DA6">
      <w:pPr>
        <w:pStyle w:val="PL"/>
      </w:pPr>
      <w:r>
        <w:t xml:space="preserve">          description: Unexpected error</w:t>
      </w:r>
    </w:p>
    <w:p w:rsidR="00DF5F91" w:rsidRDefault="00DF5F91" w:rsidP="00DF5F91">
      <w:pPr>
        <w:pStyle w:val="PL"/>
      </w:pPr>
    </w:p>
    <w:p w:rsidR="00DF5F91" w:rsidRPr="006A7EE2" w:rsidRDefault="00DF5F91" w:rsidP="00DF5F91">
      <w:pPr>
        <w:pStyle w:val="PL"/>
      </w:pPr>
      <w:r w:rsidRPr="006A7EE2">
        <w:t xml:space="preserve">  /shared-data:</w:t>
      </w:r>
    </w:p>
    <w:p w:rsidR="00DF5F91" w:rsidRPr="006A7EE2" w:rsidRDefault="00DF5F91" w:rsidP="00DF5F91">
      <w:pPr>
        <w:pStyle w:val="PL"/>
      </w:pPr>
      <w:r w:rsidRPr="006A7EE2">
        <w:t xml:space="preserve">    get:</w:t>
      </w:r>
    </w:p>
    <w:p w:rsidR="00DF5F91" w:rsidRPr="006A7EE2" w:rsidRDefault="00DF5F91" w:rsidP="00DF5F91">
      <w:pPr>
        <w:pStyle w:val="PL"/>
      </w:pPr>
      <w:r w:rsidRPr="006A7EE2">
        <w:t xml:space="preserve">      summary: retrieve shared data</w:t>
      </w:r>
    </w:p>
    <w:p w:rsidR="00DF5F91" w:rsidRPr="006A7EE2" w:rsidRDefault="00DF5F91" w:rsidP="00DF5F91">
      <w:pPr>
        <w:pStyle w:val="PL"/>
      </w:pPr>
      <w:r w:rsidRPr="006A7EE2">
        <w:t xml:space="preserve">      operationId: GetSharedData</w:t>
      </w:r>
    </w:p>
    <w:p w:rsidR="00DF5F91" w:rsidRPr="006A7EE2" w:rsidRDefault="00DF5F91" w:rsidP="00DF5F91">
      <w:pPr>
        <w:pStyle w:val="PL"/>
      </w:pPr>
      <w:r w:rsidRPr="006A7EE2">
        <w:t xml:space="preserve">      tags:</w:t>
      </w:r>
    </w:p>
    <w:p w:rsidR="00DF5F91" w:rsidRPr="006A7EE2" w:rsidRDefault="00DF5F91" w:rsidP="00DF5F91">
      <w:pPr>
        <w:pStyle w:val="PL"/>
      </w:pPr>
      <w:r w:rsidRPr="006A7EE2">
        <w:t xml:space="preserve">        - Retrieval of shared data</w:t>
      </w:r>
    </w:p>
    <w:p w:rsidR="00DF5F91" w:rsidRPr="006A7EE2" w:rsidRDefault="00DF5F91" w:rsidP="00DF5F91">
      <w:pPr>
        <w:pStyle w:val="PL"/>
      </w:pPr>
      <w:r w:rsidRPr="006A7EE2">
        <w:t xml:space="preserve">      parameters:</w:t>
      </w:r>
    </w:p>
    <w:p w:rsidR="00DF5F91" w:rsidRPr="006A7EE2" w:rsidRDefault="00DF5F91" w:rsidP="00DF5F91">
      <w:pPr>
        <w:pStyle w:val="PL"/>
      </w:pPr>
      <w:r w:rsidRPr="006A7EE2">
        <w:t xml:space="preserve">        - name: shared-data-ids</w:t>
      </w:r>
    </w:p>
    <w:p w:rsidR="00DF5F91" w:rsidRPr="006A7EE2" w:rsidRDefault="00DF5F91" w:rsidP="00DF5F91">
      <w:pPr>
        <w:pStyle w:val="PL"/>
      </w:pPr>
      <w:r w:rsidRPr="006A7EE2">
        <w:t xml:space="preserve">          in: query</w:t>
      </w:r>
    </w:p>
    <w:p w:rsidR="00DF5F91" w:rsidRPr="006A7EE2" w:rsidRDefault="00DF5F91" w:rsidP="00DF5F91">
      <w:pPr>
        <w:pStyle w:val="PL"/>
      </w:pPr>
      <w:r w:rsidRPr="006A7EE2">
        <w:t xml:space="preserve">          description: List of shared data ids</w:t>
      </w:r>
    </w:p>
    <w:p w:rsidR="00DF5F91" w:rsidRPr="006A7EE2" w:rsidRDefault="00DF5F91" w:rsidP="00DF5F91">
      <w:pPr>
        <w:pStyle w:val="PL"/>
      </w:pPr>
      <w:r w:rsidRPr="006A7EE2">
        <w:t xml:space="preserve">          required: true</w:t>
      </w:r>
    </w:p>
    <w:p w:rsidR="00DF5F91" w:rsidRPr="006A7EE2" w:rsidRDefault="00DF5F91" w:rsidP="00DF5F91">
      <w:pPr>
        <w:pStyle w:val="PL"/>
      </w:pPr>
      <w:r w:rsidRPr="006A7EE2">
        <w:t xml:space="preserve">          style: form</w:t>
      </w:r>
    </w:p>
    <w:p w:rsidR="00DF5F91" w:rsidRPr="006A7EE2" w:rsidRDefault="00DF5F91" w:rsidP="00DF5F91">
      <w:pPr>
        <w:pStyle w:val="PL"/>
      </w:pPr>
      <w:r w:rsidRPr="006A7EE2">
        <w:t xml:space="preserve">          explode: false</w:t>
      </w:r>
    </w:p>
    <w:p w:rsidR="00DF5F91" w:rsidRDefault="00DF5F91" w:rsidP="00DF5F91">
      <w:pPr>
        <w:pStyle w:val="PL"/>
      </w:pPr>
      <w:r w:rsidRPr="006A7EE2">
        <w:t xml:space="preserve">          schema:</w:t>
      </w:r>
    </w:p>
    <w:p w:rsidR="00DD0BCF" w:rsidRDefault="00DD0BCF" w:rsidP="00DF5F91">
      <w:pPr>
        <w:pStyle w:val="PL"/>
      </w:pPr>
      <w:r>
        <w:t xml:space="preserve">            type: array</w:t>
      </w:r>
    </w:p>
    <w:p w:rsidR="00DD0BCF" w:rsidRPr="006A7EE2" w:rsidRDefault="00DD0BCF" w:rsidP="00DF5F91">
      <w:pPr>
        <w:pStyle w:val="PL"/>
      </w:pPr>
      <w:r>
        <w:t xml:space="preserve">            items:</w:t>
      </w:r>
    </w:p>
    <w:p w:rsidR="00DF5F91" w:rsidRPr="006A7EE2" w:rsidRDefault="00DF5F91" w:rsidP="00DF5F91">
      <w:pPr>
        <w:pStyle w:val="PL"/>
      </w:pPr>
      <w:r w:rsidRPr="006A7EE2">
        <w:t xml:space="preserve">             </w:t>
      </w:r>
      <w:r w:rsidR="00DD0BCF">
        <w:t xml:space="preserve">  </w:t>
      </w:r>
      <w:r w:rsidRPr="006A7EE2">
        <w:t>$ref: '#/components/schemas/SharedDataId'</w:t>
      </w:r>
    </w:p>
    <w:p w:rsidR="00DF5F91" w:rsidRPr="006A7EE2" w:rsidRDefault="00DF5F91" w:rsidP="00DF5F91">
      <w:pPr>
        <w:pStyle w:val="PL"/>
      </w:pPr>
      <w:r w:rsidRPr="006A7EE2">
        <w:t xml:space="preserve">      responses:</w:t>
      </w:r>
    </w:p>
    <w:p w:rsidR="00DF5F91" w:rsidRPr="006A7EE2" w:rsidRDefault="00DF5F91" w:rsidP="00DF5F91">
      <w:pPr>
        <w:pStyle w:val="PL"/>
      </w:pPr>
      <w:r w:rsidRPr="006A7EE2">
        <w:t xml:space="preserve">        '200':</w:t>
      </w:r>
    </w:p>
    <w:p w:rsidR="00DF5F91" w:rsidRPr="006A7EE2" w:rsidRDefault="00DF5F91" w:rsidP="00DF5F91">
      <w:pPr>
        <w:pStyle w:val="PL"/>
      </w:pPr>
      <w:r w:rsidRPr="006A7EE2">
        <w:t xml:space="preserve">          description: Expected response to a valid request</w:t>
      </w:r>
    </w:p>
    <w:p w:rsidR="00DF5F91" w:rsidRPr="006A7EE2" w:rsidRDefault="00DF5F91" w:rsidP="00DF5F91">
      <w:pPr>
        <w:pStyle w:val="PL"/>
      </w:pPr>
      <w:r w:rsidRPr="006A7EE2">
        <w:t xml:space="preserve">          content:</w:t>
      </w:r>
    </w:p>
    <w:p w:rsidR="00DF5F91" w:rsidRPr="006A7EE2" w:rsidRDefault="00DF5F91" w:rsidP="00DF5F91">
      <w:pPr>
        <w:pStyle w:val="PL"/>
      </w:pPr>
      <w:r w:rsidRPr="006A7EE2">
        <w:t xml:space="preserve">            application/json:</w:t>
      </w:r>
    </w:p>
    <w:p w:rsidR="00DF5F91" w:rsidRPr="006A7EE2" w:rsidRDefault="00DF5F91" w:rsidP="00DF5F91">
      <w:pPr>
        <w:pStyle w:val="PL"/>
      </w:pPr>
      <w:r w:rsidRPr="006A7EE2">
        <w:t xml:space="preserve">              schema:</w:t>
      </w:r>
    </w:p>
    <w:p w:rsidR="00DF5F91" w:rsidRPr="006A7EE2" w:rsidRDefault="00DF5F91" w:rsidP="00DF5F91">
      <w:pPr>
        <w:pStyle w:val="PL"/>
      </w:pPr>
      <w:r w:rsidRPr="006A7EE2">
        <w:t xml:space="preserve">                type: array</w:t>
      </w:r>
    </w:p>
    <w:p w:rsidR="00DF5F91" w:rsidRPr="006A7EE2" w:rsidRDefault="00DF5F91" w:rsidP="00DF5F91">
      <w:pPr>
        <w:pStyle w:val="PL"/>
      </w:pPr>
      <w:r w:rsidRPr="006A7EE2">
        <w:t xml:space="preserve">                items:</w:t>
      </w:r>
    </w:p>
    <w:p w:rsidR="00DF5F91" w:rsidRPr="006A7EE2" w:rsidRDefault="00DF5F91" w:rsidP="00DF5F91">
      <w:pPr>
        <w:pStyle w:val="PL"/>
      </w:pPr>
      <w:r w:rsidRPr="006A7EE2">
        <w:t xml:space="preserve">                  $ref: '#/components/schemas/SharedData'</w:t>
      </w:r>
    </w:p>
    <w:p w:rsidR="00DF5F91" w:rsidRPr="006A7EE2" w:rsidRDefault="00DF5F91" w:rsidP="00DF5F91">
      <w:pPr>
        <w:pStyle w:val="PL"/>
      </w:pPr>
      <w:r w:rsidRPr="006A7EE2">
        <w:t xml:space="preserve">                minItems: 1</w:t>
      </w:r>
    </w:p>
    <w:p w:rsidR="00DF5F91" w:rsidRPr="006A7EE2" w:rsidRDefault="00DF5F91" w:rsidP="00DF5F91">
      <w:pPr>
        <w:pStyle w:val="PL"/>
        <w:rPr>
          <w:lang w:val="en-US"/>
        </w:rPr>
      </w:pPr>
      <w:r w:rsidRPr="006A7EE2">
        <w:rPr>
          <w:lang w:val="en-US"/>
        </w:rPr>
        <w:t xml:space="preserve">        '400':</w:t>
      </w:r>
    </w:p>
    <w:p w:rsidR="00DF5F91" w:rsidRPr="006A7EE2" w:rsidRDefault="00DF5F91" w:rsidP="00DF5F91">
      <w:pPr>
        <w:pStyle w:val="PL"/>
      </w:pPr>
      <w:r w:rsidRPr="006A7EE2">
        <w:rPr>
          <w:lang w:val="en-US"/>
        </w:rPr>
        <w:t xml:space="preserve">          </w:t>
      </w:r>
      <w:r w:rsidRPr="006A7EE2">
        <w:t>$ref: 'TS29571_CommonData.yaml#/components/responses/400'</w:t>
      </w:r>
    </w:p>
    <w:p w:rsidR="00DF5F91" w:rsidRPr="006A7EE2" w:rsidRDefault="00DF5F91" w:rsidP="00DF5F91">
      <w:pPr>
        <w:pStyle w:val="PL"/>
      </w:pPr>
      <w:r w:rsidRPr="006A7EE2">
        <w:t xml:space="preserve">        '404':</w:t>
      </w:r>
    </w:p>
    <w:p w:rsidR="00DF5F91" w:rsidRPr="006A7EE2" w:rsidRDefault="00DF5F91" w:rsidP="00DF5F91">
      <w:pPr>
        <w:pStyle w:val="PL"/>
        <w:rPr>
          <w:lang w:val="en-US"/>
        </w:rPr>
      </w:pPr>
      <w:r w:rsidRPr="006A7EE2">
        <w:rPr>
          <w:lang w:val="en-US"/>
        </w:rPr>
        <w:t xml:space="preserve">          $ref: 'TS29571_CommonData.yaml#/components/responses/404'</w:t>
      </w:r>
    </w:p>
    <w:p w:rsidR="00DF5F91" w:rsidRPr="006A7EE2" w:rsidRDefault="00DF5F91" w:rsidP="00DF5F91">
      <w:pPr>
        <w:pStyle w:val="PL"/>
        <w:rPr>
          <w:lang w:val="en-US"/>
        </w:rPr>
      </w:pPr>
      <w:r w:rsidRPr="006A7EE2">
        <w:rPr>
          <w:lang w:val="en-US"/>
        </w:rPr>
        <w:t xml:space="preserve">        '500':</w:t>
      </w:r>
    </w:p>
    <w:p w:rsidR="00DF5F91" w:rsidRPr="006A7EE2" w:rsidRDefault="00DF5F91" w:rsidP="00DF5F91">
      <w:pPr>
        <w:pStyle w:val="PL"/>
      </w:pPr>
      <w:r w:rsidRPr="006A7EE2">
        <w:rPr>
          <w:lang w:val="en-US"/>
        </w:rPr>
        <w:t xml:space="preserve">          </w:t>
      </w:r>
      <w:r w:rsidRPr="006A7EE2">
        <w:t>$ref: 'TS29571_CommonData.yaml#/components/responses/500'</w:t>
      </w:r>
    </w:p>
    <w:p w:rsidR="00DF5F91" w:rsidRPr="006A7EE2" w:rsidRDefault="00DF5F91" w:rsidP="00DF5F91">
      <w:pPr>
        <w:pStyle w:val="PL"/>
        <w:rPr>
          <w:lang w:val="en-US"/>
        </w:rPr>
      </w:pPr>
      <w:r w:rsidRPr="006A7EE2">
        <w:rPr>
          <w:lang w:val="en-US"/>
        </w:rPr>
        <w:t xml:space="preserve">        '503':</w:t>
      </w:r>
    </w:p>
    <w:p w:rsidR="00DF5F91" w:rsidRPr="006A7EE2" w:rsidRDefault="00DF5F91" w:rsidP="00DF5F91">
      <w:pPr>
        <w:pStyle w:val="PL"/>
        <w:rPr>
          <w:lang w:val="en-US"/>
        </w:rPr>
      </w:pPr>
      <w:r w:rsidRPr="006A7EE2">
        <w:lastRenderedPageBreak/>
        <w:t xml:space="preserve">          $ref: 'TS29571_CommonData.yaml#/components/responses/503'</w:t>
      </w:r>
    </w:p>
    <w:p w:rsidR="00DF5F91" w:rsidRPr="006A7EE2" w:rsidRDefault="00DF5F91" w:rsidP="00DF5F91">
      <w:pPr>
        <w:pStyle w:val="PL"/>
      </w:pPr>
      <w:r w:rsidRPr="006A7EE2">
        <w:t xml:space="preserve">        default:</w:t>
      </w:r>
    </w:p>
    <w:p w:rsidR="00DF5F91" w:rsidRPr="006A7EE2" w:rsidRDefault="00DF5F91" w:rsidP="00DF5F91">
      <w:pPr>
        <w:pStyle w:val="PL"/>
      </w:pPr>
      <w:r w:rsidRPr="006A7EE2">
        <w:t xml:space="preserve">          description: Unexpected error</w:t>
      </w:r>
    </w:p>
    <w:p w:rsidR="001E6DA6" w:rsidRPr="00D317EF" w:rsidRDefault="001E6DA6" w:rsidP="001E6DA6">
      <w:pPr>
        <w:pStyle w:val="PL"/>
      </w:pPr>
    </w:p>
    <w:p w:rsidR="000C5926" w:rsidRDefault="000C5926" w:rsidP="000C5926">
      <w:pPr>
        <w:pStyle w:val="PL"/>
      </w:pPr>
      <w:r>
        <w:t>components:</w:t>
      </w:r>
    </w:p>
    <w:p w:rsidR="000C5926" w:rsidRDefault="000C5926" w:rsidP="000C5926">
      <w:pPr>
        <w:pStyle w:val="PL"/>
      </w:pPr>
      <w:r>
        <w:t xml:space="preserve">  schemas:</w:t>
      </w:r>
    </w:p>
    <w:p w:rsidR="000C5926" w:rsidRDefault="000C5926" w:rsidP="000C5926">
      <w:pPr>
        <w:pStyle w:val="PL"/>
      </w:pPr>
    </w:p>
    <w:p w:rsidR="000C5926" w:rsidRDefault="000C5926" w:rsidP="000C5926">
      <w:pPr>
        <w:pStyle w:val="PL"/>
      </w:pPr>
      <w:r>
        <w:t># COMPLEX TYPES:</w:t>
      </w:r>
    </w:p>
    <w:p w:rsidR="000C5926" w:rsidRDefault="000C5926" w:rsidP="000C5926">
      <w:pPr>
        <w:pStyle w:val="PL"/>
      </w:pPr>
    </w:p>
    <w:p w:rsidR="000C5926" w:rsidRDefault="000C5926" w:rsidP="000C5926">
      <w:pPr>
        <w:pStyle w:val="PL"/>
      </w:pPr>
      <w:r>
        <w:t xml:space="preserve">    ScscfCapabilityList:</w:t>
      </w:r>
    </w:p>
    <w:p w:rsidR="000C5926" w:rsidRDefault="000C5926" w:rsidP="000C5926">
      <w:pPr>
        <w:pStyle w:val="PL"/>
      </w:pPr>
      <w:r>
        <w:t xml:space="preserve">      type: object</w:t>
      </w:r>
    </w:p>
    <w:p w:rsidR="000C5926" w:rsidRDefault="000C5926" w:rsidP="000C5926">
      <w:pPr>
        <w:pStyle w:val="PL"/>
      </w:pPr>
      <w:r>
        <w:t xml:space="preserve">      properties:</w:t>
      </w:r>
    </w:p>
    <w:p w:rsidR="000C5926" w:rsidRDefault="000C5926" w:rsidP="000C5926">
      <w:pPr>
        <w:pStyle w:val="PL"/>
      </w:pPr>
      <w:r>
        <w:t xml:space="preserve">        mandatoryCapabilityList:</w:t>
      </w:r>
    </w:p>
    <w:p w:rsidR="000C5926" w:rsidRDefault="000C5926" w:rsidP="000C5926">
      <w:pPr>
        <w:pStyle w:val="PL"/>
      </w:pPr>
      <w:r>
        <w:t xml:space="preserve">          $ref: '#/components/schemas/Capabilities'</w:t>
      </w:r>
    </w:p>
    <w:p w:rsidR="000C5926" w:rsidRDefault="000C5926" w:rsidP="000C5926">
      <w:pPr>
        <w:pStyle w:val="PL"/>
      </w:pPr>
      <w:r>
        <w:t xml:space="preserve">        optionalCapabilityList:</w:t>
      </w:r>
    </w:p>
    <w:p w:rsidR="000C5926" w:rsidRDefault="000C5926" w:rsidP="000C5926">
      <w:pPr>
        <w:pStyle w:val="PL"/>
      </w:pPr>
      <w:r>
        <w:t xml:space="preserve">          $ref: '#/components/schemas/Capabilities'</w:t>
      </w:r>
    </w:p>
    <w:p w:rsidR="000C5926" w:rsidRDefault="000C5926" w:rsidP="000C5926">
      <w:pPr>
        <w:pStyle w:val="PL"/>
      </w:pPr>
      <w:r>
        <w:t xml:space="preserve">      anyOf:</w:t>
      </w:r>
    </w:p>
    <w:p w:rsidR="000C5926" w:rsidRDefault="000C5926" w:rsidP="000C5926">
      <w:pPr>
        <w:pStyle w:val="PL"/>
      </w:pPr>
      <w:r>
        <w:t xml:space="preserve">       - required: [mandatoryCapabilityList]</w:t>
      </w:r>
    </w:p>
    <w:p w:rsidR="000C5926" w:rsidRDefault="000C5926" w:rsidP="000C5926">
      <w:pPr>
        <w:pStyle w:val="PL"/>
      </w:pPr>
      <w:r>
        <w:t xml:space="preserve">       - required: [optionalCapabilityList]</w:t>
      </w:r>
    </w:p>
    <w:p w:rsidR="000C5926" w:rsidRDefault="000C5926" w:rsidP="000C5926">
      <w:pPr>
        <w:pStyle w:val="PL"/>
      </w:pPr>
    </w:p>
    <w:p w:rsidR="000C5926" w:rsidRDefault="000C5926" w:rsidP="000C5926">
      <w:pPr>
        <w:pStyle w:val="PL"/>
      </w:pPr>
      <w:r>
        <w:t xml:space="preserve">    Capabilities:</w:t>
      </w:r>
    </w:p>
    <w:p w:rsidR="000C5926" w:rsidRDefault="000C5926" w:rsidP="000C5926">
      <w:pPr>
        <w:pStyle w:val="PL"/>
      </w:pPr>
      <w:r>
        <w:t xml:space="preserve">      type: array</w:t>
      </w:r>
    </w:p>
    <w:p w:rsidR="000C5926" w:rsidRDefault="000C5926" w:rsidP="000C5926">
      <w:pPr>
        <w:pStyle w:val="PL"/>
      </w:pPr>
      <w:r>
        <w:t xml:space="preserve">      items:</w:t>
      </w:r>
    </w:p>
    <w:p w:rsidR="000C5926" w:rsidRDefault="000C5926" w:rsidP="000C5926">
      <w:pPr>
        <w:pStyle w:val="PL"/>
      </w:pPr>
      <w:r>
        <w:t xml:space="preserve">        $ref: '#/components/schemas/Capability'</w:t>
      </w:r>
    </w:p>
    <w:p w:rsidR="000C5926" w:rsidRDefault="000C5926" w:rsidP="000C5926">
      <w:pPr>
        <w:pStyle w:val="PL"/>
      </w:pPr>
      <w:r>
        <w:t xml:space="preserve">      minItems: 1</w:t>
      </w:r>
    </w:p>
    <w:p w:rsidR="000C5926" w:rsidRPr="00D67AB2" w:rsidRDefault="000C5926" w:rsidP="000C5926">
      <w:pPr>
        <w:pStyle w:val="PL"/>
      </w:pPr>
      <w:r w:rsidRPr="00D67AB2">
        <w:t xml:space="preserve">      uniqueItems: true</w:t>
      </w:r>
    </w:p>
    <w:p w:rsidR="006804A6" w:rsidRDefault="006804A6" w:rsidP="006804A6">
      <w:pPr>
        <w:pStyle w:val="PL"/>
      </w:pPr>
    </w:p>
    <w:p w:rsidR="006804A6" w:rsidRPr="004D6BF2" w:rsidRDefault="006804A6" w:rsidP="006804A6">
      <w:pPr>
        <w:pStyle w:val="PL"/>
      </w:pPr>
      <w:r w:rsidRPr="004D6BF2">
        <w:t xml:space="preserve">    RepositoryData:</w:t>
      </w:r>
    </w:p>
    <w:p w:rsidR="006804A6" w:rsidRPr="004D6BF2" w:rsidRDefault="006804A6" w:rsidP="006804A6">
      <w:pPr>
        <w:pStyle w:val="PL"/>
      </w:pPr>
      <w:r w:rsidRPr="004D6BF2">
        <w:t xml:space="preserve">      type: object</w:t>
      </w:r>
    </w:p>
    <w:p w:rsidR="006804A6" w:rsidRPr="004D6BF2" w:rsidRDefault="006804A6" w:rsidP="006804A6">
      <w:pPr>
        <w:pStyle w:val="PL"/>
      </w:pPr>
      <w:r w:rsidRPr="004D6BF2">
        <w:t xml:space="preserve">      required:</w:t>
      </w:r>
    </w:p>
    <w:p w:rsidR="006804A6" w:rsidRPr="004D6BF2" w:rsidRDefault="006804A6" w:rsidP="006804A6">
      <w:pPr>
        <w:pStyle w:val="PL"/>
      </w:pPr>
      <w:r w:rsidRPr="004D6BF2">
        <w:t xml:space="preserve">        - serviceData</w:t>
      </w:r>
    </w:p>
    <w:p w:rsidR="006804A6" w:rsidRPr="004D6BF2" w:rsidRDefault="006804A6" w:rsidP="006804A6">
      <w:pPr>
        <w:pStyle w:val="PL"/>
      </w:pPr>
      <w:r w:rsidRPr="004D6BF2">
        <w:t xml:space="preserve">        - sequenceNumber</w:t>
      </w:r>
    </w:p>
    <w:p w:rsidR="006804A6" w:rsidRPr="004D6BF2" w:rsidRDefault="006804A6" w:rsidP="006804A6">
      <w:pPr>
        <w:pStyle w:val="PL"/>
      </w:pPr>
      <w:r w:rsidRPr="004D6BF2">
        <w:t xml:space="preserve">      properties:</w:t>
      </w:r>
    </w:p>
    <w:p w:rsidR="006804A6" w:rsidRPr="004D6BF2" w:rsidRDefault="006804A6" w:rsidP="006804A6">
      <w:pPr>
        <w:pStyle w:val="PL"/>
      </w:pPr>
      <w:r w:rsidRPr="004D6BF2">
        <w:t xml:space="preserve">        sequenceNumber:</w:t>
      </w:r>
    </w:p>
    <w:p w:rsidR="006804A6" w:rsidRPr="004D6BF2" w:rsidRDefault="006804A6" w:rsidP="006804A6">
      <w:pPr>
        <w:pStyle w:val="PL"/>
      </w:pPr>
      <w:r w:rsidRPr="004D6BF2">
        <w:t xml:space="preserve">            $ref: '#/components/schemas/SequenceNumber'</w:t>
      </w:r>
    </w:p>
    <w:p w:rsidR="006804A6" w:rsidRPr="004D6BF2" w:rsidRDefault="006804A6" w:rsidP="006804A6">
      <w:pPr>
        <w:pStyle w:val="PL"/>
      </w:pPr>
      <w:r w:rsidRPr="004D6BF2">
        <w:t xml:space="preserve">        serviceData:</w:t>
      </w:r>
    </w:p>
    <w:p w:rsidR="006804A6" w:rsidRPr="004D6BF2" w:rsidRDefault="006804A6" w:rsidP="006804A6">
      <w:pPr>
        <w:pStyle w:val="PL"/>
      </w:pPr>
      <w:r w:rsidRPr="004D6BF2">
        <w:t xml:space="preserve">          type: string</w:t>
      </w:r>
    </w:p>
    <w:p w:rsidR="006804A6" w:rsidRPr="004D6BF2" w:rsidRDefault="006804A6" w:rsidP="006804A6">
      <w:pPr>
        <w:pStyle w:val="PL"/>
      </w:pPr>
      <w:r w:rsidRPr="004D6BF2">
        <w:t xml:space="preserve">          format: byte</w:t>
      </w:r>
    </w:p>
    <w:p w:rsidR="000C5926" w:rsidRDefault="000C5926" w:rsidP="000C5926">
      <w:pPr>
        <w:pStyle w:val="PL"/>
      </w:pPr>
    </w:p>
    <w:p w:rsidR="00724323" w:rsidRPr="00767839" w:rsidRDefault="00724323" w:rsidP="00724323">
      <w:pPr>
        <w:pStyle w:val="PL"/>
      </w:pPr>
      <w:r w:rsidRPr="00767839">
        <w:t xml:space="preserve">    </w:t>
      </w:r>
      <w:r>
        <w:t>M</w:t>
      </w:r>
      <w:r w:rsidRPr="00767839">
        <w:t>sisdnList:</w:t>
      </w:r>
    </w:p>
    <w:p w:rsidR="00724323" w:rsidRPr="00767839" w:rsidRDefault="00724323" w:rsidP="00724323">
      <w:pPr>
        <w:pStyle w:val="PL"/>
      </w:pPr>
      <w:r w:rsidRPr="00767839">
        <w:t xml:space="preserve">      type: object</w:t>
      </w:r>
    </w:p>
    <w:p w:rsidR="00724323" w:rsidRPr="00767839" w:rsidRDefault="00724323" w:rsidP="00724323">
      <w:pPr>
        <w:pStyle w:val="PL"/>
      </w:pPr>
      <w:r w:rsidRPr="00767839">
        <w:t xml:space="preserve">      required:</w:t>
      </w:r>
    </w:p>
    <w:p w:rsidR="00724323" w:rsidRPr="00767839" w:rsidRDefault="00724323" w:rsidP="00724323">
      <w:pPr>
        <w:pStyle w:val="PL"/>
      </w:pPr>
      <w:r w:rsidRPr="00767839">
        <w:t xml:space="preserve">        - basicMsisdn</w:t>
      </w:r>
    </w:p>
    <w:p w:rsidR="00724323" w:rsidRPr="00767839" w:rsidRDefault="00724323" w:rsidP="00724323">
      <w:pPr>
        <w:pStyle w:val="PL"/>
      </w:pPr>
      <w:r w:rsidRPr="00767839">
        <w:t xml:space="preserve">      properties:</w:t>
      </w:r>
    </w:p>
    <w:p w:rsidR="00724323" w:rsidRPr="00767839" w:rsidRDefault="00724323" w:rsidP="00724323">
      <w:pPr>
        <w:pStyle w:val="PL"/>
      </w:pPr>
      <w:r w:rsidRPr="00767839">
        <w:t xml:space="preserve">        basicMsisdn:</w:t>
      </w:r>
    </w:p>
    <w:p w:rsidR="00724323" w:rsidRPr="00767839" w:rsidRDefault="00724323" w:rsidP="00724323">
      <w:pPr>
        <w:pStyle w:val="PL"/>
      </w:pPr>
      <w:r w:rsidRPr="00767839">
        <w:t xml:space="preserve">            $ref: '#/components/schemas/Msisdn'</w:t>
      </w:r>
    </w:p>
    <w:p w:rsidR="00724323" w:rsidRPr="00767839" w:rsidRDefault="00724323" w:rsidP="00724323">
      <w:pPr>
        <w:pStyle w:val="PL"/>
      </w:pPr>
      <w:r w:rsidRPr="00767839">
        <w:t xml:space="preserve">        additionalMsisdns:</w:t>
      </w:r>
    </w:p>
    <w:p w:rsidR="00724323" w:rsidRPr="00767839" w:rsidRDefault="00724323" w:rsidP="00724323">
      <w:pPr>
        <w:pStyle w:val="PL"/>
      </w:pPr>
      <w:r w:rsidRPr="00767839">
        <w:t xml:space="preserve">          type: array</w:t>
      </w:r>
    </w:p>
    <w:p w:rsidR="00724323" w:rsidRPr="00AB0ECE" w:rsidRDefault="00724323" w:rsidP="00724323">
      <w:pPr>
        <w:pStyle w:val="PL"/>
      </w:pPr>
      <w:r w:rsidRPr="00AB0ECE">
        <w:t xml:space="preserve">          minItems: 1</w:t>
      </w:r>
    </w:p>
    <w:p w:rsidR="00724323" w:rsidRPr="00EE1428" w:rsidRDefault="00724323" w:rsidP="00724323">
      <w:pPr>
        <w:pStyle w:val="PL"/>
      </w:pPr>
      <w:r w:rsidRPr="00EE1428">
        <w:t xml:space="preserve">          items:</w:t>
      </w:r>
    </w:p>
    <w:p w:rsidR="00724323" w:rsidRPr="00EE1428" w:rsidRDefault="00724323" w:rsidP="00724323">
      <w:pPr>
        <w:pStyle w:val="PL"/>
      </w:pPr>
      <w:r w:rsidRPr="00EE1428">
        <w:t xml:space="preserve">            $ref: '#/components/schemas/Msisdn'</w:t>
      </w:r>
    </w:p>
    <w:p w:rsidR="00724323" w:rsidRDefault="00724323" w:rsidP="00724323">
      <w:pPr>
        <w:pStyle w:val="PL"/>
      </w:pPr>
    </w:p>
    <w:p w:rsidR="00724323" w:rsidRPr="00D67AB2" w:rsidRDefault="00724323" w:rsidP="00724323">
      <w:pPr>
        <w:pStyle w:val="PL"/>
      </w:pPr>
      <w:r w:rsidRPr="00D67AB2">
        <w:t xml:space="preserve">    </w:t>
      </w:r>
      <w:r>
        <w:t>P</w:t>
      </w:r>
      <w:r w:rsidRPr="00EE1428">
        <w:t>ublicIdentities</w:t>
      </w:r>
      <w:r w:rsidRPr="00D67AB2">
        <w:t>:</w:t>
      </w:r>
    </w:p>
    <w:p w:rsidR="00724323" w:rsidRPr="00D67AB2" w:rsidRDefault="00724323" w:rsidP="00724323">
      <w:pPr>
        <w:pStyle w:val="PL"/>
      </w:pPr>
      <w:r w:rsidRPr="00D67AB2">
        <w:t xml:space="preserve">      type: object</w:t>
      </w:r>
    </w:p>
    <w:p w:rsidR="00724323" w:rsidRPr="00D67AB2" w:rsidRDefault="00724323" w:rsidP="00724323">
      <w:pPr>
        <w:pStyle w:val="PL"/>
      </w:pPr>
      <w:r w:rsidRPr="00D67AB2">
        <w:t xml:space="preserve">      required:</w:t>
      </w:r>
    </w:p>
    <w:p w:rsidR="00724323" w:rsidRPr="00D67AB2" w:rsidRDefault="00724323" w:rsidP="00724323">
      <w:pPr>
        <w:pStyle w:val="PL"/>
      </w:pPr>
      <w:r w:rsidRPr="00D67AB2">
        <w:t xml:space="preserve">       - </w:t>
      </w:r>
      <w:r>
        <w:t>p</w:t>
      </w:r>
      <w:r w:rsidRPr="00EE1428">
        <w:t>ublicIdentities</w:t>
      </w:r>
    </w:p>
    <w:p w:rsidR="00724323" w:rsidRPr="00D67AB2" w:rsidRDefault="00724323" w:rsidP="00724323">
      <w:pPr>
        <w:pStyle w:val="PL"/>
      </w:pPr>
      <w:r w:rsidRPr="00D67AB2">
        <w:t xml:space="preserve">      properties:</w:t>
      </w:r>
    </w:p>
    <w:p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rsidR="00724323" w:rsidRPr="00D67AB2" w:rsidRDefault="00724323" w:rsidP="00724323">
      <w:pPr>
        <w:pStyle w:val="PL"/>
      </w:pPr>
      <w:r w:rsidRPr="00D67AB2">
        <w:rPr>
          <w:lang w:eastAsia="zh-CN"/>
        </w:rPr>
        <w:t xml:space="preserve">          type: array</w:t>
      </w:r>
    </w:p>
    <w:p w:rsidR="00724323" w:rsidRPr="00D67AB2" w:rsidRDefault="00724323" w:rsidP="00724323">
      <w:pPr>
        <w:pStyle w:val="PL"/>
      </w:pPr>
      <w:r w:rsidRPr="00D67AB2">
        <w:t xml:space="preserve">          items:</w:t>
      </w:r>
    </w:p>
    <w:p w:rsidR="00724323" w:rsidRPr="00D67AB2" w:rsidRDefault="00724323" w:rsidP="00724323">
      <w:pPr>
        <w:pStyle w:val="PL"/>
      </w:pPr>
      <w:r w:rsidRPr="00D67AB2">
        <w:t xml:space="preserve">            $ref: '#/components/schemas/</w:t>
      </w:r>
      <w:r>
        <w:t>P</w:t>
      </w:r>
      <w:r w:rsidRPr="00EE1428">
        <w:t>ublicIdentity'</w:t>
      </w:r>
    </w:p>
    <w:p w:rsidR="00724323" w:rsidRPr="00D67AB2" w:rsidRDefault="00724323" w:rsidP="00724323">
      <w:pPr>
        <w:pStyle w:val="PL"/>
      </w:pPr>
      <w:r w:rsidRPr="00D67AB2">
        <w:t xml:space="preserve">          minItems: 1</w:t>
      </w:r>
    </w:p>
    <w:p w:rsidR="00724323" w:rsidRPr="00D67AB2" w:rsidRDefault="00724323" w:rsidP="00724323">
      <w:pPr>
        <w:pStyle w:val="PL"/>
      </w:pPr>
      <w:r w:rsidRPr="00D67AB2">
        <w:t xml:space="preserve">          uniqueItems: true</w:t>
      </w:r>
    </w:p>
    <w:p w:rsidR="00724323" w:rsidRPr="00EE1428" w:rsidRDefault="00724323" w:rsidP="00724323">
      <w:pPr>
        <w:pStyle w:val="PL"/>
      </w:pPr>
    </w:p>
    <w:p w:rsidR="00724323" w:rsidRPr="00EE1428" w:rsidRDefault="00724323" w:rsidP="00724323">
      <w:pPr>
        <w:pStyle w:val="PL"/>
      </w:pPr>
      <w:r w:rsidRPr="00EE1428">
        <w:t xml:space="preserve">    PublicIdentity:</w:t>
      </w:r>
    </w:p>
    <w:p w:rsidR="00724323" w:rsidRPr="00EE1428" w:rsidRDefault="00724323" w:rsidP="00724323">
      <w:pPr>
        <w:pStyle w:val="PL"/>
      </w:pPr>
      <w:r w:rsidRPr="00EE1428">
        <w:t xml:space="preserve">      type: object</w:t>
      </w:r>
    </w:p>
    <w:p w:rsidR="00724323" w:rsidRPr="00EE1428" w:rsidRDefault="00724323" w:rsidP="00724323">
      <w:pPr>
        <w:pStyle w:val="PL"/>
      </w:pPr>
      <w:r w:rsidRPr="00EE1428">
        <w:t xml:space="preserve">      required:</w:t>
      </w:r>
    </w:p>
    <w:p w:rsidR="00724323" w:rsidRPr="00EE1428" w:rsidRDefault="00724323" w:rsidP="00724323">
      <w:pPr>
        <w:pStyle w:val="PL"/>
      </w:pPr>
      <w:r w:rsidRPr="00EE1428">
        <w:t xml:space="preserve">        - imsPublicId</w:t>
      </w:r>
    </w:p>
    <w:p w:rsidR="00724323" w:rsidRPr="00EE1428" w:rsidRDefault="00724323" w:rsidP="00724323">
      <w:pPr>
        <w:pStyle w:val="PL"/>
      </w:pPr>
      <w:r w:rsidRPr="00EE1428">
        <w:t xml:space="preserve">        - </w:t>
      </w:r>
      <w:r>
        <w:t>identityType</w:t>
      </w:r>
    </w:p>
    <w:p w:rsidR="00724323" w:rsidRPr="00EE1428" w:rsidRDefault="00724323" w:rsidP="00724323">
      <w:pPr>
        <w:pStyle w:val="PL"/>
      </w:pPr>
      <w:r w:rsidRPr="00EE1428">
        <w:t xml:space="preserve">      properties:</w:t>
      </w:r>
    </w:p>
    <w:p w:rsidR="00724323" w:rsidRPr="00EE1428" w:rsidRDefault="00724323" w:rsidP="00724323">
      <w:pPr>
        <w:pStyle w:val="PL"/>
      </w:pPr>
      <w:r w:rsidRPr="00EE1428">
        <w:t xml:space="preserve">        imsPublicId:</w:t>
      </w:r>
    </w:p>
    <w:p w:rsidR="00724323" w:rsidRPr="00EE1428" w:rsidRDefault="00724323" w:rsidP="00724323">
      <w:pPr>
        <w:pStyle w:val="PL"/>
      </w:pPr>
      <w:r w:rsidRPr="00EE1428">
        <w:t xml:space="preserve">          $ref: '#/components/schemas/</w:t>
      </w:r>
      <w:r>
        <w:t>I</w:t>
      </w:r>
      <w:r w:rsidRPr="00EE1428">
        <w:t>msPublicId'</w:t>
      </w:r>
    </w:p>
    <w:p w:rsidR="00724323" w:rsidRPr="00EE1428" w:rsidRDefault="00724323" w:rsidP="00724323">
      <w:pPr>
        <w:pStyle w:val="PL"/>
      </w:pPr>
      <w:r w:rsidRPr="00EE1428">
        <w:t xml:space="preserve">        </w:t>
      </w:r>
      <w:r>
        <w:t>identityType</w:t>
      </w:r>
      <w:r w:rsidRPr="00EE1428">
        <w:t>:</w:t>
      </w:r>
    </w:p>
    <w:p w:rsidR="00724323" w:rsidRPr="00EE1428" w:rsidRDefault="00724323" w:rsidP="00724323">
      <w:pPr>
        <w:pStyle w:val="PL"/>
      </w:pPr>
      <w:r w:rsidRPr="00EE1428">
        <w:t xml:space="preserve">          $ref: '#/components/schemas/</w:t>
      </w:r>
      <w:r>
        <w:t>IdentityType</w:t>
      </w:r>
      <w:r w:rsidRPr="00EE1428">
        <w:t>'</w:t>
      </w:r>
    </w:p>
    <w:p w:rsidR="00724323" w:rsidRPr="00EE1428" w:rsidRDefault="00724323" w:rsidP="00724323">
      <w:pPr>
        <w:pStyle w:val="PL"/>
      </w:pPr>
      <w:r w:rsidRPr="00EE1428">
        <w:t xml:space="preserve">        i</w:t>
      </w:r>
      <w:r>
        <w:t>r</w:t>
      </w:r>
      <w:r w:rsidRPr="00EE1428">
        <w:t>sIsDefault:</w:t>
      </w:r>
    </w:p>
    <w:p w:rsidR="00724323" w:rsidRPr="00EE1428" w:rsidRDefault="00724323" w:rsidP="00724323">
      <w:pPr>
        <w:pStyle w:val="PL"/>
      </w:pPr>
      <w:r w:rsidRPr="00EE1428">
        <w:t xml:space="preserve">          type: boolean</w:t>
      </w:r>
    </w:p>
    <w:p w:rsidR="00724323" w:rsidRPr="00EE1428" w:rsidRDefault="00724323" w:rsidP="00724323">
      <w:pPr>
        <w:pStyle w:val="PL"/>
      </w:pPr>
      <w:r w:rsidRPr="00EE1428">
        <w:t xml:space="preserve">        aliasGroupId:</w:t>
      </w:r>
    </w:p>
    <w:p w:rsidR="00724323" w:rsidRPr="00EE1428" w:rsidRDefault="00724323" w:rsidP="00724323">
      <w:pPr>
        <w:pStyle w:val="PL"/>
      </w:pPr>
      <w:r w:rsidRPr="00EE1428">
        <w:t xml:space="preserve">          type: integer</w:t>
      </w:r>
    </w:p>
    <w:p w:rsidR="00724323" w:rsidRDefault="00724323" w:rsidP="000C5926">
      <w:pPr>
        <w:pStyle w:val="PL"/>
      </w:pPr>
    </w:p>
    <w:p w:rsidR="001E6DA6" w:rsidRPr="006A7EE2" w:rsidRDefault="001E6DA6" w:rsidP="001E6DA6">
      <w:pPr>
        <w:pStyle w:val="PL"/>
      </w:pPr>
      <w:r w:rsidRPr="006A7EE2">
        <w:t xml:space="preserve">    </w:t>
      </w:r>
      <w:r>
        <w:t>Ims</w:t>
      </w:r>
      <w:r w:rsidRPr="006A7EE2">
        <w:t>SdmSubscription:</w:t>
      </w:r>
    </w:p>
    <w:p w:rsidR="001E6DA6" w:rsidRPr="006A7EE2" w:rsidRDefault="001E6DA6" w:rsidP="001E6DA6">
      <w:pPr>
        <w:pStyle w:val="PL"/>
      </w:pPr>
      <w:r w:rsidRPr="006A7EE2">
        <w:t xml:space="preserve">      type: object</w:t>
      </w:r>
    </w:p>
    <w:p w:rsidR="001E6DA6" w:rsidRPr="006A7EE2" w:rsidRDefault="001E6DA6" w:rsidP="001E6DA6">
      <w:pPr>
        <w:pStyle w:val="PL"/>
      </w:pPr>
      <w:r w:rsidRPr="006A7EE2">
        <w:t xml:space="preserve">      required:</w:t>
      </w:r>
    </w:p>
    <w:p w:rsidR="001E6DA6" w:rsidRPr="006A7EE2" w:rsidRDefault="001E6DA6" w:rsidP="001E6DA6">
      <w:pPr>
        <w:pStyle w:val="PL"/>
      </w:pPr>
      <w:r w:rsidRPr="006A7EE2">
        <w:t xml:space="preserve">        - nfInstanceId</w:t>
      </w:r>
    </w:p>
    <w:p w:rsidR="001E6DA6" w:rsidRPr="006A7EE2" w:rsidRDefault="001E6DA6" w:rsidP="001E6DA6">
      <w:pPr>
        <w:pStyle w:val="PL"/>
      </w:pPr>
      <w:r w:rsidRPr="006A7EE2">
        <w:t xml:space="preserve">        - callbackReference</w:t>
      </w:r>
    </w:p>
    <w:p w:rsidR="001E6DA6" w:rsidRPr="006A7EE2" w:rsidRDefault="001E6DA6" w:rsidP="001E6DA6">
      <w:pPr>
        <w:pStyle w:val="PL"/>
      </w:pPr>
      <w:r w:rsidRPr="006A7EE2">
        <w:t xml:space="preserve">        - monitoredResourceUris</w:t>
      </w:r>
    </w:p>
    <w:p w:rsidR="001E6DA6" w:rsidRPr="006A7EE2" w:rsidRDefault="001E6DA6" w:rsidP="001E6DA6">
      <w:pPr>
        <w:pStyle w:val="PL"/>
      </w:pPr>
      <w:r w:rsidRPr="006A7EE2">
        <w:t xml:space="preserve">      properties:</w:t>
      </w:r>
    </w:p>
    <w:p w:rsidR="001E6DA6" w:rsidRPr="006A7EE2" w:rsidRDefault="001E6DA6" w:rsidP="001E6DA6">
      <w:pPr>
        <w:pStyle w:val="PL"/>
      </w:pPr>
      <w:r w:rsidRPr="006A7EE2">
        <w:t xml:space="preserve">        nfInstanceId:</w:t>
      </w:r>
    </w:p>
    <w:p w:rsidR="001E6DA6" w:rsidRPr="006A7EE2" w:rsidRDefault="001E6DA6" w:rsidP="001E6DA6">
      <w:pPr>
        <w:pStyle w:val="PL"/>
      </w:pPr>
      <w:r w:rsidRPr="006A7EE2">
        <w:t xml:space="preserve">          $ref: 'TS29571_CommonData.yaml#/components/schemas/NfInstanceId'</w:t>
      </w:r>
    </w:p>
    <w:p w:rsidR="001E6DA6" w:rsidRPr="006A7EE2" w:rsidRDefault="001E6DA6" w:rsidP="001E6DA6">
      <w:pPr>
        <w:pStyle w:val="PL"/>
      </w:pPr>
      <w:r w:rsidRPr="006A7EE2">
        <w:t xml:space="preserve">        callbackReference:</w:t>
      </w:r>
    </w:p>
    <w:p w:rsidR="001E6DA6" w:rsidRPr="006A7EE2" w:rsidRDefault="001E6DA6" w:rsidP="001E6DA6">
      <w:pPr>
        <w:pStyle w:val="PL"/>
      </w:pPr>
      <w:r w:rsidRPr="006A7EE2">
        <w:t xml:space="preserve">          $ref: 'TS29571_CommonData.yaml#/components/schemas/Uri'</w:t>
      </w:r>
    </w:p>
    <w:p w:rsidR="001E6DA6" w:rsidRPr="006A7EE2" w:rsidRDefault="001E6DA6" w:rsidP="001E6DA6">
      <w:pPr>
        <w:pStyle w:val="PL"/>
      </w:pPr>
      <w:r w:rsidRPr="006A7EE2">
        <w:t xml:space="preserve">        monitoredResourceUris:</w:t>
      </w:r>
    </w:p>
    <w:p w:rsidR="001E6DA6" w:rsidRPr="006A7EE2" w:rsidRDefault="001E6DA6" w:rsidP="001E6DA6">
      <w:pPr>
        <w:pStyle w:val="PL"/>
      </w:pPr>
      <w:r w:rsidRPr="006A7EE2">
        <w:t xml:space="preserve">          type: array</w:t>
      </w:r>
    </w:p>
    <w:p w:rsidR="001E6DA6" w:rsidRPr="006A7EE2" w:rsidRDefault="001E6DA6" w:rsidP="001E6DA6">
      <w:pPr>
        <w:pStyle w:val="PL"/>
      </w:pPr>
      <w:r w:rsidRPr="006A7EE2">
        <w:t xml:space="preserve">          items: </w:t>
      </w:r>
    </w:p>
    <w:p w:rsidR="001E6DA6" w:rsidRPr="006A7EE2" w:rsidRDefault="001E6DA6" w:rsidP="001E6DA6">
      <w:pPr>
        <w:pStyle w:val="PL"/>
      </w:pPr>
      <w:r w:rsidRPr="006A7EE2">
        <w:t xml:space="preserve">            $ref: 'TS29571_CommonData.yaml#/components/schemas/Uri'</w:t>
      </w:r>
    </w:p>
    <w:p w:rsidR="001E6DA6" w:rsidRPr="006A7EE2" w:rsidRDefault="001E6DA6" w:rsidP="001E6DA6">
      <w:pPr>
        <w:pStyle w:val="PL"/>
      </w:pPr>
      <w:r w:rsidRPr="006A7EE2">
        <w:t xml:space="preserve">          minItems: 1</w:t>
      </w:r>
    </w:p>
    <w:p w:rsidR="001E6DA6" w:rsidRPr="006A7EE2" w:rsidRDefault="001E6DA6" w:rsidP="001E6DA6">
      <w:pPr>
        <w:pStyle w:val="PL"/>
      </w:pPr>
      <w:r w:rsidRPr="006A7EE2">
        <w:t xml:space="preserve">        expires:</w:t>
      </w:r>
    </w:p>
    <w:p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rsidR="001E6DA6" w:rsidRDefault="001E6DA6" w:rsidP="000C5926">
      <w:pPr>
        <w:pStyle w:val="PL"/>
      </w:pPr>
    </w:p>
    <w:p w:rsidR="002A194B" w:rsidRDefault="002A194B" w:rsidP="002A194B">
      <w:pPr>
        <w:pStyle w:val="PL"/>
      </w:pPr>
      <w:r>
        <w:t xml:space="preserve">    ImsRegistrationStatus:</w:t>
      </w:r>
    </w:p>
    <w:p w:rsidR="002A194B" w:rsidRDefault="002A194B" w:rsidP="002A194B">
      <w:pPr>
        <w:pStyle w:val="PL"/>
      </w:pPr>
      <w:r>
        <w:t xml:space="preserve">      type: object</w:t>
      </w:r>
    </w:p>
    <w:p w:rsidR="002A194B" w:rsidRPr="00EE1428" w:rsidRDefault="002A194B" w:rsidP="002A194B">
      <w:pPr>
        <w:pStyle w:val="PL"/>
      </w:pPr>
      <w:r w:rsidRPr="00EE1428">
        <w:t xml:space="preserve">      required:</w:t>
      </w:r>
    </w:p>
    <w:p w:rsidR="002A194B" w:rsidRPr="00EE1428" w:rsidRDefault="002A194B" w:rsidP="002A194B">
      <w:pPr>
        <w:pStyle w:val="PL"/>
      </w:pPr>
      <w:r w:rsidRPr="00EE1428">
        <w:t xml:space="preserve">        - </w:t>
      </w:r>
      <w:r>
        <w:t>imsUserStatus</w:t>
      </w:r>
    </w:p>
    <w:p w:rsidR="002A194B" w:rsidRDefault="002A194B" w:rsidP="002A194B">
      <w:pPr>
        <w:pStyle w:val="PL"/>
      </w:pPr>
      <w:r>
        <w:t xml:space="preserve">      properties:</w:t>
      </w:r>
    </w:p>
    <w:p w:rsidR="002A194B" w:rsidRDefault="002A194B" w:rsidP="002A194B">
      <w:pPr>
        <w:pStyle w:val="PL"/>
      </w:pPr>
      <w:r>
        <w:t xml:space="preserve">        imsUserStatus:</w:t>
      </w:r>
    </w:p>
    <w:p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rsidR="002A194B" w:rsidRDefault="002A194B" w:rsidP="000C5926">
      <w:pPr>
        <w:pStyle w:val="PL"/>
        <w:rPr>
          <w:lang w:val="en-US"/>
        </w:rPr>
      </w:pPr>
    </w:p>
    <w:p w:rsidR="006124A2" w:rsidRDefault="006124A2" w:rsidP="006124A2">
      <w:pPr>
        <w:pStyle w:val="PL"/>
      </w:pPr>
      <w:r>
        <w:t xml:space="preserve">    PriorityLevels:</w:t>
      </w:r>
    </w:p>
    <w:p w:rsidR="006124A2" w:rsidRDefault="006124A2" w:rsidP="006124A2">
      <w:pPr>
        <w:pStyle w:val="PL"/>
      </w:pPr>
      <w:r>
        <w:t xml:space="preserve">      type: object</w:t>
      </w:r>
    </w:p>
    <w:p w:rsidR="006124A2" w:rsidRDefault="006124A2" w:rsidP="006124A2">
      <w:pPr>
        <w:pStyle w:val="PL"/>
      </w:pPr>
      <w:r>
        <w:t xml:space="preserve">      required:</w:t>
      </w:r>
    </w:p>
    <w:p w:rsidR="006124A2" w:rsidRDefault="006124A2" w:rsidP="006124A2">
      <w:pPr>
        <w:pStyle w:val="PL"/>
      </w:pPr>
      <w:r>
        <w:t xml:space="preserve">        - servicePriorityLevelList</w:t>
      </w:r>
    </w:p>
    <w:p w:rsidR="006124A2" w:rsidRDefault="006124A2" w:rsidP="006124A2">
      <w:pPr>
        <w:pStyle w:val="PL"/>
      </w:pPr>
      <w:r>
        <w:t xml:space="preserve">      properties:</w:t>
      </w:r>
    </w:p>
    <w:p w:rsidR="006124A2" w:rsidRDefault="006124A2" w:rsidP="006124A2">
      <w:pPr>
        <w:pStyle w:val="PL"/>
      </w:pPr>
      <w:r>
        <w:t xml:space="preserve">        servicePriorityLevelList:</w:t>
      </w:r>
    </w:p>
    <w:p w:rsidR="006124A2" w:rsidRDefault="006124A2" w:rsidP="006124A2">
      <w:pPr>
        <w:pStyle w:val="PL"/>
      </w:pPr>
      <w:r>
        <w:t xml:space="preserve">          type: array</w:t>
      </w:r>
    </w:p>
    <w:p w:rsidR="006124A2" w:rsidRDefault="006124A2" w:rsidP="006124A2">
      <w:pPr>
        <w:pStyle w:val="PL"/>
      </w:pPr>
      <w:r>
        <w:t xml:space="preserve">          items:</w:t>
      </w:r>
    </w:p>
    <w:p w:rsidR="006124A2" w:rsidRDefault="006124A2" w:rsidP="006124A2">
      <w:pPr>
        <w:pStyle w:val="PL"/>
      </w:pPr>
      <w:r>
        <w:t xml:space="preserve">            $ref: '#/components/schemas/NameSpacePriority'</w:t>
      </w:r>
    </w:p>
    <w:p w:rsidR="006124A2" w:rsidRDefault="006124A2" w:rsidP="006124A2">
      <w:pPr>
        <w:pStyle w:val="PL"/>
      </w:pPr>
      <w:r>
        <w:t xml:space="preserve">          minItems: 1</w:t>
      </w:r>
    </w:p>
    <w:p w:rsidR="006124A2" w:rsidRPr="006A7EE2" w:rsidRDefault="006124A2" w:rsidP="006124A2">
      <w:pPr>
        <w:pStyle w:val="PL"/>
      </w:pPr>
      <w:r w:rsidRPr="006A7EE2">
        <w:t xml:space="preserve">          </w:t>
      </w:r>
      <w:bookmarkStart w:id="859" w:name="_Hlk30802175"/>
      <w:r w:rsidRPr="006A7EE2">
        <w:t>uniqueItems: true</w:t>
      </w:r>
    </w:p>
    <w:bookmarkEnd w:id="859"/>
    <w:p w:rsidR="006124A2" w:rsidRDefault="006124A2" w:rsidP="006124A2">
      <w:pPr>
        <w:pStyle w:val="PL"/>
      </w:pPr>
    </w:p>
    <w:p w:rsidR="00F60ED6" w:rsidRDefault="00F60ED6" w:rsidP="00F60ED6">
      <w:pPr>
        <w:pStyle w:val="PL"/>
      </w:pPr>
      <w:r>
        <w:t xml:space="preserve">    Ifcs:</w:t>
      </w:r>
    </w:p>
    <w:p w:rsidR="00F60ED6" w:rsidRDefault="00F60ED6" w:rsidP="00F60ED6">
      <w:pPr>
        <w:pStyle w:val="PL"/>
      </w:pPr>
      <w:r>
        <w:t xml:space="preserve">      type: object</w:t>
      </w:r>
    </w:p>
    <w:p w:rsidR="00F60ED6" w:rsidRDefault="00F60ED6" w:rsidP="00F60ED6">
      <w:pPr>
        <w:pStyle w:val="PL"/>
      </w:pPr>
      <w:r>
        <w:t xml:space="preserve">      properties:</w:t>
      </w:r>
    </w:p>
    <w:p w:rsidR="00F60ED6" w:rsidRDefault="00F60ED6" w:rsidP="00F60ED6">
      <w:pPr>
        <w:pStyle w:val="PL"/>
      </w:pPr>
      <w:r>
        <w:t xml:space="preserve">        ifcList: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'#/components/schemas/Ifc'</w:t>
      </w:r>
    </w:p>
    <w:p w:rsidR="00F60ED6" w:rsidRDefault="00F60ED6" w:rsidP="00F60ED6">
      <w:pPr>
        <w:pStyle w:val="PL"/>
      </w:pPr>
      <w:r>
        <w:t xml:space="preserve">          minItems: 1</w:t>
      </w:r>
    </w:p>
    <w:p w:rsidR="00F60ED6" w:rsidRDefault="00F60ED6" w:rsidP="00F60ED6">
      <w:pPr>
        <w:pStyle w:val="PL"/>
      </w:pPr>
      <w:r>
        <w:t xml:space="preserve">        cscfFilterSetIdList: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'#/components/schemas/CscfFilterSetId'</w:t>
      </w:r>
    </w:p>
    <w:p w:rsidR="00F60ED6" w:rsidRDefault="00F60ED6" w:rsidP="00F60ED6">
      <w:pPr>
        <w:pStyle w:val="PL"/>
      </w:pPr>
      <w:r>
        <w:t xml:space="preserve">          minItems: 1</w:t>
      </w:r>
    </w:p>
    <w:p w:rsidR="00F60ED6" w:rsidRDefault="00F60ED6" w:rsidP="00F60ED6">
      <w:pPr>
        <w:pStyle w:val="PL"/>
      </w:pPr>
      <w:r>
        <w:t xml:space="preserve">      anyOf:</w:t>
      </w:r>
    </w:p>
    <w:p w:rsidR="00F60ED6" w:rsidRDefault="00F60ED6" w:rsidP="00F60ED6">
      <w:pPr>
        <w:pStyle w:val="PL"/>
      </w:pPr>
      <w:r>
        <w:t xml:space="preserve">        - required: [ ifcList ]</w:t>
      </w:r>
    </w:p>
    <w:p w:rsidR="00F60ED6" w:rsidRDefault="00F60ED6" w:rsidP="00F60ED6">
      <w:pPr>
        <w:pStyle w:val="PL"/>
      </w:pPr>
      <w:r>
        <w:t xml:space="preserve">        - required: [ cscfFilterSetIdList ]</w:t>
      </w:r>
    </w:p>
    <w:p w:rsidR="00F60ED6" w:rsidRDefault="00F60ED6" w:rsidP="00F60ED6">
      <w:pPr>
        <w:pStyle w:val="PL"/>
      </w:pPr>
    </w:p>
    <w:p w:rsidR="00F60ED6" w:rsidRDefault="00F60ED6" w:rsidP="00F60ED6">
      <w:pPr>
        <w:pStyle w:val="PL"/>
      </w:pPr>
      <w:r>
        <w:t xml:space="preserve">    Ifc:</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priority</w:t>
      </w:r>
    </w:p>
    <w:p w:rsidR="00F60ED6" w:rsidRDefault="00F60ED6" w:rsidP="00F60ED6">
      <w:pPr>
        <w:pStyle w:val="PL"/>
      </w:pPr>
      <w:r>
        <w:t xml:space="preserve">        - appServer</w:t>
      </w:r>
    </w:p>
    <w:p w:rsidR="00F60ED6" w:rsidRDefault="00F60ED6" w:rsidP="00F60ED6">
      <w:pPr>
        <w:pStyle w:val="PL"/>
      </w:pPr>
      <w:r>
        <w:t xml:space="preserve">      properties:</w:t>
      </w:r>
    </w:p>
    <w:p w:rsidR="00F60ED6" w:rsidRDefault="00F60ED6" w:rsidP="00F60ED6">
      <w:pPr>
        <w:pStyle w:val="PL"/>
      </w:pPr>
      <w:r>
        <w:t xml:space="preserve">        priority:</w:t>
      </w:r>
    </w:p>
    <w:p w:rsidR="00F60ED6" w:rsidRDefault="00F60ED6" w:rsidP="00F60ED6">
      <w:pPr>
        <w:pStyle w:val="PL"/>
      </w:pPr>
      <w:r>
        <w:t xml:space="preserve">          type: integer</w:t>
      </w:r>
    </w:p>
    <w:p w:rsidR="00F60ED6" w:rsidRDefault="00F60ED6" w:rsidP="00F60ED6">
      <w:pPr>
        <w:pStyle w:val="PL"/>
      </w:pPr>
      <w:r>
        <w:t xml:space="preserve">          minimum: 1</w:t>
      </w:r>
    </w:p>
    <w:p w:rsidR="00F60ED6" w:rsidRDefault="00F60ED6" w:rsidP="00F60ED6">
      <w:pPr>
        <w:pStyle w:val="PL"/>
      </w:pPr>
      <w:r>
        <w:t xml:space="preserve">        trigger:</w:t>
      </w:r>
    </w:p>
    <w:p w:rsidR="00F60ED6" w:rsidRDefault="00F60ED6" w:rsidP="00F60ED6">
      <w:pPr>
        <w:pStyle w:val="PL"/>
      </w:pPr>
      <w:r>
        <w:t xml:space="preserve">          $ref: '#/components/schemas/TriggerPoint'</w:t>
      </w:r>
    </w:p>
    <w:p w:rsidR="00F60ED6" w:rsidRDefault="00F60ED6" w:rsidP="00F60ED6">
      <w:pPr>
        <w:pStyle w:val="PL"/>
      </w:pPr>
      <w:r>
        <w:t xml:space="preserve">        appServer:</w:t>
      </w:r>
    </w:p>
    <w:p w:rsidR="00F60ED6" w:rsidRDefault="00F60ED6" w:rsidP="00F60ED6">
      <w:pPr>
        <w:pStyle w:val="PL"/>
      </w:pPr>
      <w:r>
        <w:t xml:space="preserve">          $ref: '#/components/schemas/ApplicationServer'</w:t>
      </w:r>
    </w:p>
    <w:p w:rsidR="00F60ED6" w:rsidRDefault="00F60ED6" w:rsidP="00F60ED6">
      <w:pPr>
        <w:pStyle w:val="PL"/>
      </w:pPr>
    </w:p>
    <w:p w:rsidR="00F60ED6" w:rsidRDefault="00F60ED6" w:rsidP="00F60ED6">
      <w:pPr>
        <w:pStyle w:val="PL"/>
      </w:pPr>
      <w:r>
        <w:t xml:space="preserve">    TriggerPoint:</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conditionType</w:t>
      </w:r>
    </w:p>
    <w:p w:rsidR="00F60ED6" w:rsidRDefault="00F60ED6" w:rsidP="00F60ED6">
      <w:pPr>
        <w:pStyle w:val="PL"/>
      </w:pPr>
      <w:r>
        <w:t xml:space="preserve">        - sptList</w:t>
      </w:r>
    </w:p>
    <w:p w:rsidR="00F60ED6" w:rsidRDefault="00F60ED6" w:rsidP="00F60ED6">
      <w:pPr>
        <w:pStyle w:val="PL"/>
      </w:pPr>
      <w:r>
        <w:t xml:space="preserve">      properties:</w:t>
      </w:r>
    </w:p>
    <w:p w:rsidR="00F60ED6" w:rsidRDefault="00F60ED6" w:rsidP="00F60ED6">
      <w:pPr>
        <w:pStyle w:val="PL"/>
      </w:pPr>
      <w:r>
        <w:t xml:space="preserve">        conditionType:</w:t>
      </w:r>
    </w:p>
    <w:p w:rsidR="00F60ED6" w:rsidRDefault="00F60ED6" w:rsidP="00F60ED6">
      <w:pPr>
        <w:pStyle w:val="PL"/>
      </w:pPr>
      <w:r>
        <w:lastRenderedPageBreak/>
        <w:t xml:space="preserve">          $ref: '#/components/schemas/TypeOfCondition'</w:t>
      </w:r>
    </w:p>
    <w:p w:rsidR="00F60ED6" w:rsidRDefault="00F60ED6" w:rsidP="00F60ED6">
      <w:pPr>
        <w:pStyle w:val="PL"/>
      </w:pPr>
      <w:r>
        <w:t xml:space="preserve">        sptList: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'#/components/schemas/Spt'</w:t>
      </w:r>
    </w:p>
    <w:p w:rsidR="00F60ED6" w:rsidRDefault="00F60ED6" w:rsidP="00F60ED6">
      <w:pPr>
        <w:pStyle w:val="PL"/>
      </w:pPr>
      <w:r>
        <w:t xml:space="preserve">          minItems: 1</w:t>
      </w:r>
    </w:p>
    <w:p w:rsidR="00F60ED6" w:rsidRDefault="00F60ED6" w:rsidP="00F60ED6">
      <w:pPr>
        <w:pStyle w:val="PL"/>
      </w:pPr>
    </w:p>
    <w:p w:rsidR="00F60ED6" w:rsidRDefault="00F60ED6" w:rsidP="00F60ED6">
      <w:pPr>
        <w:pStyle w:val="PL"/>
      </w:pPr>
      <w:r>
        <w:t xml:space="preserve">    Spt:</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conditionNegated</w:t>
      </w:r>
    </w:p>
    <w:p w:rsidR="00F60ED6" w:rsidRDefault="00F60ED6" w:rsidP="00F60ED6">
      <w:pPr>
        <w:pStyle w:val="PL"/>
      </w:pPr>
      <w:r>
        <w:t xml:space="preserve">        - sptGroup</w:t>
      </w:r>
    </w:p>
    <w:p w:rsidR="00F60ED6" w:rsidRDefault="00F60ED6" w:rsidP="00F60ED6">
      <w:pPr>
        <w:pStyle w:val="PL"/>
      </w:pPr>
      <w:r>
        <w:t xml:space="preserve">      properties:</w:t>
      </w:r>
    </w:p>
    <w:p w:rsidR="00F60ED6" w:rsidRDefault="00F60ED6" w:rsidP="00F60ED6">
      <w:pPr>
        <w:pStyle w:val="PL"/>
      </w:pPr>
      <w:r>
        <w:t xml:space="preserve">        conditionNegated:</w:t>
      </w:r>
    </w:p>
    <w:p w:rsidR="00F60ED6" w:rsidRDefault="00F60ED6" w:rsidP="00F60ED6">
      <w:pPr>
        <w:pStyle w:val="PL"/>
      </w:pPr>
      <w:r>
        <w:t xml:space="preserve">          type: boolean</w:t>
      </w:r>
    </w:p>
    <w:p w:rsidR="00F60ED6" w:rsidRDefault="00F60ED6" w:rsidP="00F60ED6">
      <w:pPr>
        <w:pStyle w:val="PL"/>
      </w:pPr>
      <w:r>
        <w:t xml:space="preserve">        sptGroup:</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'#/components/schemas/SptGroupId'</w:t>
      </w:r>
    </w:p>
    <w:p w:rsidR="00F60ED6" w:rsidRDefault="00F60ED6" w:rsidP="00F60ED6">
      <w:pPr>
        <w:pStyle w:val="PL"/>
      </w:pPr>
      <w:r>
        <w:t xml:space="preserve">          minItems: 1</w:t>
      </w:r>
    </w:p>
    <w:p w:rsidR="00F60ED6" w:rsidRDefault="00F60ED6" w:rsidP="00F60ED6">
      <w:pPr>
        <w:pStyle w:val="PL"/>
      </w:pPr>
      <w:r>
        <w:t xml:space="preserve">        regType:</w:t>
      </w:r>
    </w:p>
    <w:p w:rsidR="00F60ED6" w:rsidRDefault="00F60ED6" w:rsidP="00F60ED6">
      <w:pPr>
        <w:pStyle w:val="PL"/>
      </w:pPr>
      <w:r>
        <w:t xml:space="preserve">          items:</w:t>
      </w:r>
    </w:p>
    <w:p w:rsidR="00F60ED6" w:rsidRDefault="00F60ED6" w:rsidP="00F60ED6">
      <w:pPr>
        <w:pStyle w:val="PL"/>
      </w:pPr>
      <w:r>
        <w:t xml:space="preserve">            $ref: '#/components/schemas/RegistrationType'</w:t>
      </w:r>
    </w:p>
    <w:p w:rsidR="00F60ED6" w:rsidRDefault="00F60ED6" w:rsidP="00F60ED6">
      <w:pPr>
        <w:pStyle w:val="PL"/>
      </w:pPr>
      <w:r>
        <w:t xml:space="preserve">          minItems: 1</w:t>
      </w:r>
    </w:p>
    <w:p w:rsidR="00F60ED6" w:rsidRDefault="00F60ED6" w:rsidP="00F60ED6">
      <w:pPr>
        <w:pStyle w:val="PL"/>
      </w:pPr>
      <w:r>
        <w:t xml:space="preserve">          maxItems: 2</w:t>
      </w:r>
    </w:p>
    <w:p w:rsidR="00F60ED6" w:rsidRDefault="00F60ED6" w:rsidP="00F60ED6">
      <w:pPr>
        <w:pStyle w:val="PL"/>
      </w:pPr>
      <w:r>
        <w:t xml:space="preserve">        requestUri:</w:t>
      </w:r>
    </w:p>
    <w:p w:rsidR="00F60ED6" w:rsidRDefault="00F60ED6" w:rsidP="00F60ED6">
      <w:pPr>
        <w:pStyle w:val="PL"/>
      </w:pPr>
      <w:r>
        <w:t xml:space="preserve">          type: string</w:t>
      </w:r>
    </w:p>
    <w:p w:rsidR="00F60ED6" w:rsidRDefault="00F60ED6" w:rsidP="00F60ED6">
      <w:pPr>
        <w:pStyle w:val="PL"/>
      </w:pPr>
      <w:r>
        <w:t xml:space="preserve">        sipMethod:</w:t>
      </w:r>
    </w:p>
    <w:p w:rsidR="00F60ED6" w:rsidRDefault="00F60ED6" w:rsidP="00F60ED6">
      <w:pPr>
        <w:pStyle w:val="PL"/>
      </w:pPr>
      <w:r>
        <w:t xml:space="preserve">          type: string</w:t>
      </w:r>
    </w:p>
    <w:p w:rsidR="00F60ED6" w:rsidRDefault="00F60ED6" w:rsidP="00F60ED6">
      <w:pPr>
        <w:pStyle w:val="PL"/>
      </w:pPr>
      <w:r>
        <w:t xml:space="preserve">        sipHeader:</w:t>
      </w:r>
    </w:p>
    <w:p w:rsidR="00F60ED6" w:rsidRDefault="00F60ED6" w:rsidP="00F60ED6">
      <w:pPr>
        <w:pStyle w:val="PL"/>
      </w:pPr>
      <w:r>
        <w:t xml:space="preserve">          $ref: '#/components/schemas/HeaderSipRequest'</w:t>
      </w:r>
    </w:p>
    <w:p w:rsidR="00F60ED6" w:rsidRDefault="00F60ED6" w:rsidP="00F60ED6">
      <w:pPr>
        <w:pStyle w:val="PL"/>
      </w:pPr>
      <w:r>
        <w:t xml:space="preserve">        sessionCase:</w:t>
      </w:r>
    </w:p>
    <w:p w:rsidR="00F60ED6" w:rsidRDefault="00F60ED6" w:rsidP="00F60ED6">
      <w:pPr>
        <w:pStyle w:val="PL"/>
      </w:pPr>
      <w:r>
        <w:t xml:space="preserve">          $ref: '#/components/schemas/RequestDirection'</w:t>
      </w:r>
    </w:p>
    <w:p w:rsidR="00F60ED6" w:rsidRDefault="00F60ED6" w:rsidP="00F60ED6">
      <w:pPr>
        <w:pStyle w:val="PL"/>
      </w:pPr>
      <w:r>
        <w:t xml:space="preserve">        sessionDescription:</w:t>
      </w:r>
    </w:p>
    <w:p w:rsidR="00F60ED6" w:rsidRDefault="00F60ED6" w:rsidP="00F60ED6">
      <w:pPr>
        <w:pStyle w:val="PL"/>
      </w:pPr>
      <w:r>
        <w:t xml:space="preserve">          $ref: '#/components/schemas/SdpDescription'</w:t>
      </w:r>
    </w:p>
    <w:p w:rsidR="00F60ED6" w:rsidRDefault="00F60ED6" w:rsidP="00F60ED6">
      <w:pPr>
        <w:pStyle w:val="PL"/>
      </w:pPr>
    </w:p>
    <w:p w:rsidR="00F60ED6" w:rsidRDefault="00F60ED6" w:rsidP="00F60ED6">
      <w:pPr>
        <w:pStyle w:val="PL"/>
      </w:pPr>
      <w:r>
        <w:t xml:space="preserve">    HeaderSipRequest:</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header</w:t>
      </w:r>
    </w:p>
    <w:p w:rsidR="00F60ED6" w:rsidRDefault="00F60ED6" w:rsidP="00F60ED6">
      <w:pPr>
        <w:pStyle w:val="PL"/>
      </w:pPr>
      <w:r>
        <w:t xml:space="preserve">      properties:</w:t>
      </w:r>
    </w:p>
    <w:p w:rsidR="00F60ED6" w:rsidRDefault="00F60ED6" w:rsidP="00F60ED6">
      <w:pPr>
        <w:pStyle w:val="PL"/>
      </w:pPr>
      <w:r>
        <w:t xml:space="preserve">        header:</w:t>
      </w:r>
    </w:p>
    <w:p w:rsidR="00F60ED6" w:rsidRDefault="00F60ED6" w:rsidP="00F60ED6">
      <w:pPr>
        <w:pStyle w:val="PL"/>
      </w:pPr>
      <w:r>
        <w:t xml:space="preserve">          type: string</w:t>
      </w:r>
    </w:p>
    <w:p w:rsidR="00F60ED6" w:rsidRDefault="00F60ED6" w:rsidP="00F60ED6">
      <w:pPr>
        <w:pStyle w:val="PL"/>
      </w:pPr>
      <w:r>
        <w:t xml:space="preserve">        content:</w:t>
      </w:r>
    </w:p>
    <w:p w:rsidR="00F60ED6" w:rsidRDefault="00F60ED6" w:rsidP="00F60ED6">
      <w:pPr>
        <w:pStyle w:val="PL"/>
      </w:pPr>
      <w:r>
        <w:t xml:space="preserve">          type: string</w:t>
      </w:r>
    </w:p>
    <w:p w:rsidR="00F60ED6" w:rsidRDefault="00F60ED6" w:rsidP="00F60ED6">
      <w:pPr>
        <w:pStyle w:val="PL"/>
      </w:pPr>
    </w:p>
    <w:p w:rsidR="00F60ED6" w:rsidRDefault="00F60ED6" w:rsidP="00F60ED6">
      <w:pPr>
        <w:pStyle w:val="PL"/>
      </w:pPr>
      <w:r>
        <w:t xml:space="preserve">    SdpDescription:</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line</w:t>
      </w:r>
    </w:p>
    <w:p w:rsidR="00F60ED6" w:rsidRDefault="00F60ED6" w:rsidP="00F60ED6">
      <w:pPr>
        <w:pStyle w:val="PL"/>
      </w:pPr>
      <w:r>
        <w:t xml:space="preserve">      properties:</w:t>
      </w:r>
    </w:p>
    <w:p w:rsidR="00F60ED6" w:rsidRDefault="00F60ED6" w:rsidP="00F60ED6">
      <w:pPr>
        <w:pStyle w:val="PL"/>
      </w:pPr>
      <w:r>
        <w:t xml:space="preserve">        line:</w:t>
      </w:r>
    </w:p>
    <w:p w:rsidR="00F60ED6" w:rsidRDefault="00F60ED6" w:rsidP="00F60ED6">
      <w:pPr>
        <w:pStyle w:val="PL"/>
      </w:pPr>
      <w:r>
        <w:t xml:space="preserve">          type: string</w:t>
      </w:r>
    </w:p>
    <w:p w:rsidR="00F60ED6" w:rsidRDefault="00F60ED6" w:rsidP="00F60ED6">
      <w:pPr>
        <w:pStyle w:val="PL"/>
      </w:pPr>
      <w:r>
        <w:t xml:space="preserve">        content:</w:t>
      </w:r>
    </w:p>
    <w:p w:rsidR="00F60ED6" w:rsidRDefault="00F60ED6" w:rsidP="00F60ED6">
      <w:pPr>
        <w:pStyle w:val="PL"/>
      </w:pPr>
      <w:r>
        <w:t xml:space="preserve">          type: string</w:t>
      </w:r>
    </w:p>
    <w:p w:rsidR="00F60ED6" w:rsidRDefault="00F60ED6" w:rsidP="00F60ED6">
      <w:pPr>
        <w:pStyle w:val="PL"/>
      </w:pPr>
    </w:p>
    <w:p w:rsidR="00F60ED6" w:rsidRDefault="00F60ED6" w:rsidP="00F60ED6">
      <w:pPr>
        <w:pStyle w:val="PL"/>
      </w:pPr>
      <w:r>
        <w:t xml:space="preserve">    ApplicationServer:</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asUri</w:t>
      </w:r>
    </w:p>
    <w:p w:rsidR="00F60ED6" w:rsidRDefault="00F60ED6" w:rsidP="00F60ED6">
      <w:pPr>
        <w:pStyle w:val="PL"/>
      </w:pPr>
      <w:r>
        <w:t xml:space="preserve">      properties:</w:t>
      </w:r>
    </w:p>
    <w:p w:rsidR="00F60ED6" w:rsidRDefault="00F60ED6" w:rsidP="00F60ED6">
      <w:pPr>
        <w:pStyle w:val="PL"/>
      </w:pPr>
      <w:r>
        <w:t xml:space="preserve">        asUri:</w:t>
      </w:r>
    </w:p>
    <w:p w:rsidR="00F60ED6" w:rsidRDefault="00F60ED6" w:rsidP="00F60ED6">
      <w:pPr>
        <w:pStyle w:val="PL"/>
      </w:pPr>
      <w:r>
        <w:t xml:space="preserve">          type: string</w:t>
      </w:r>
    </w:p>
    <w:p w:rsidR="00F60ED6" w:rsidRDefault="00F60ED6" w:rsidP="00F60ED6">
      <w:pPr>
        <w:pStyle w:val="PL"/>
      </w:pPr>
      <w:r>
        <w:t xml:space="preserve">        sessionContinue:</w:t>
      </w:r>
    </w:p>
    <w:p w:rsidR="00F60ED6" w:rsidRDefault="00F60ED6" w:rsidP="00F60ED6">
      <w:pPr>
        <w:pStyle w:val="PL"/>
      </w:pPr>
      <w:r>
        <w:t xml:space="preserve">          type: boolean</w:t>
      </w:r>
    </w:p>
    <w:p w:rsidR="00F60ED6" w:rsidRDefault="00F60ED6" w:rsidP="00F60ED6">
      <w:pPr>
        <w:pStyle w:val="PL"/>
      </w:pPr>
      <w:r>
        <w:t xml:space="preserve">        serviceInfoList: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'#/components/schemas/ServiceInformation'</w:t>
      </w:r>
    </w:p>
    <w:p w:rsidR="00F60ED6" w:rsidRPr="00EE1428" w:rsidRDefault="00F60ED6" w:rsidP="00F60ED6">
      <w:pPr>
        <w:pStyle w:val="PL"/>
      </w:pPr>
      <w:r>
        <w:t xml:space="preserve">          minItems: 1</w:t>
      </w:r>
    </w:p>
    <w:p w:rsidR="00F60ED6" w:rsidRDefault="00F60ED6" w:rsidP="00F60ED6">
      <w:pPr>
        <w:pStyle w:val="PL"/>
      </w:pPr>
    </w:p>
    <w:p w:rsidR="00F12353" w:rsidRDefault="00F12353" w:rsidP="00F12353">
      <w:pPr>
        <w:pStyle w:val="PL"/>
      </w:pPr>
      <w:r>
        <w:t xml:space="preserve">    ImsLocationData:</w:t>
      </w:r>
    </w:p>
    <w:p w:rsidR="00F12353" w:rsidRDefault="00F12353" w:rsidP="00F12353">
      <w:pPr>
        <w:pStyle w:val="PL"/>
      </w:pPr>
      <w:r>
        <w:t xml:space="preserve">      type: object</w:t>
      </w:r>
    </w:p>
    <w:p w:rsidR="00F12353" w:rsidRPr="00EE1428" w:rsidRDefault="00F12353" w:rsidP="00F12353">
      <w:pPr>
        <w:pStyle w:val="PL"/>
      </w:pPr>
      <w:r w:rsidRPr="00EE1428">
        <w:t xml:space="preserve">      required:</w:t>
      </w:r>
    </w:p>
    <w:p w:rsidR="00F12353" w:rsidRPr="00EE1428" w:rsidRDefault="00F12353" w:rsidP="00F12353">
      <w:pPr>
        <w:pStyle w:val="PL"/>
      </w:pPr>
      <w:r w:rsidRPr="00EE1428">
        <w:t xml:space="preserve">        - </w:t>
      </w:r>
      <w:r>
        <w:t>scscfName</w:t>
      </w:r>
    </w:p>
    <w:p w:rsidR="00F12353" w:rsidRDefault="00F12353" w:rsidP="00F12353">
      <w:pPr>
        <w:pStyle w:val="PL"/>
      </w:pPr>
      <w:r>
        <w:t xml:space="preserve">      properties:</w:t>
      </w:r>
    </w:p>
    <w:p w:rsidR="00F12353" w:rsidRDefault="00F12353" w:rsidP="00F12353">
      <w:pPr>
        <w:pStyle w:val="PL"/>
      </w:pPr>
      <w:r>
        <w:t xml:space="preserve">        scscfName:</w:t>
      </w:r>
    </w:p>
    <w:p w:rsidR="00F12353" w:rsidRDefault="00F12353" w:rsidP="00F12353">
      <w:pPr>
        <w:pStyle w:val="PL"/>
      </w:pPr>
      <w:r>
        <w:t xml:space="preserve">          type: string</w:t>
      </w:r>
    </w:p>
    <w:p w:rsidR="00F12353" w:rsidRDefault="00F12353" w:rsidP="000C5926">
      <w:pPr>
        <w:pStyle w:val="PL"/>
      </w:pPr>
    </w:p>
    <w:p w:rsidR="00C340A3" w:rsidRDefault="00C340A3" w:rsidP="00C340A3">
      <w:pPr>
        <w:pStyle w:val="PL"/>
      </w:pPr>
      <w:r>
        <w:t xml:space="preserve">    ImsProfileDataTraceInfo:</w:t>
      </w:r>
    </w:p>
    <w:p w:rsidR="00C340A3" w:rsidRDefault="00C340A3" w:rsidP="00C340A3">
      <w:pPr>
        <w:pStyle w:val="PL"/>
      </w:pPr>
      <w:r>
        <w:t xml:space="preserve">      type: object</w:t>
      </w:r>
    </w:p>
    <w:p w:rsidR="00C340A3" w:rsidRPr="00EE1428" w:rsidRDefault="00C340A3" w:rsidP="00C340A3">
      <w:pPr>
        <w:pStyle w:val="PL"/>
      </w:pPr>
      <w:r w:rsidRPr="00EE1428">
        <w:t xml:space="preserve">      required:</w:t>
      </w:r>
    </w:p>
    <w:p w:rsidR="00C340A3" w:rsidRPr="00EE1428" w:rsidRDefault="00C340A3" w:rsidP="00C340A3">
      <w:pPr>
        <w:pStyle w:val="PL"/>
      </w:pPr>
      <w:r w:rsidRPr="00EE1428">
        <w:t xml:space="preserve">        - </w:t>
      </w:r>
      <w:r>
        <w:t>serviceLevelTraceInfo</w:t>
      </w:r>
    </w:p>
    <w:p w:rsidR="00C340A3" w:rsidRDefault="00C340A3" w:rsidP="00C340A3">
      <w:pPr>
        <w:pStyle w:val="PL"/>
      </w:pPr>
      <w:r>
        <w:t xml:space="preserve">      properties:</w:t>
      </w:r>
    </w:p>
    <w:p w:rsidR="00C340A3" w:rsidRDefault="00C340A3" w:rsidP="00C340A3">
      <w:pPr>
        <w:pStyle w:val="PL"/>
      </w:pPr>
      <w:r>
        <w:t xml:space="preserve">        serviceLevelTraceInfo:</w:t>
      </w:r>
    </w:p>
    <w:p w:rsidR="00C340A3" w:rsidRDefault="00C340A3" w:rsidP="00C340A3">
      <w:pPr>
        <w:pStyle w:val="PL"/>
      </w:pPr>
      <w:r>
        <w:t xml:space="preserve">          type: string</w:t>
      </w:r>
    </w:p>
    <w:p w:rsidR="00C340A3" w:rsidRDefault="00C340A3" w:rsidP="000C5926">
      <w:pPr>
        <w:pStyle w:val="PL"/>
      </w:pPr>
    </w:p>
    <w:p w:rsidR="00F14E2D" w:rsidRDefault="00F14E2D" w:rsidP="00F14E2D">
      <w:pPr>
        <w:pStyle w:val="PL"/>
      </w:pPr>
      <w:r>
        <w:t xml:space="preserve">    RequestedNodes:</w:t>
      </w:r>
    </w:p>
    <w:p w:rsidR="00F14E2D" w:rsidRDefault="00F14E2D" w:rsidP="00F14E2D">
      <w:pPr>
        <w:pStyle w:val="PL"/>
      </w:pPr>
      <w:r>
        <w:t xml:space="preserve">      type: array</w:t>
      </w:r>
    </w:p>
    <w:p w:rsidR="00F14E2D" w:rsidRDefault="00F14E2D" w:rsidP="00F14E2D">
      <w:pPr>
        <w:pStyle w:val="PL"/>
      </w:pPr>
      <w:r>
        <w:t xml:space="preserve">      minItems: 1</w:t>
      </w:r>
    </w:p>
    <w:p w:rsidR="00F14E2D" w:rsidRDefault="00F14E2D" w:rsidP="00F14E2D">
      <w:pPr>
        <w:pStyle w:val="PL"/>
      </w:pPr>
      <w:r>
        <w:t xml:space="preserve">      uniqueItems: true</w:t>
      </w:r>
    </w:p>
    <w:p w:rsidR="00F14E2D" w:rsidRDefault="00F14E2D" w:rsidP="00F14E2D">
      <w:pPr>
        <w:pStyle w:val="PL"/>
      </w:pPr>
      <w:r>
        <w:t xml:space="preserve">      properties:</w:t>
      </w:r>
    </w:p>
    <w:p w:rsidR="00F14E2D" w:rsidRDefault="00F14E2D" w:rsidP="00F14E2D">
      <w:pPr>
        <w:pStyle w:val="PL"/>
      </w:pPr>
      <w:r>
        <w:t xml:space="preserve">        requestedNode:</w:t>
      </w:r>
    </w:p>
    <w:p w:rsidR="00F14E2D" w:rsidRDefault="00F14E2D" w:rsidP="00F14E2D">
      <w:pPr>
        <w:pStyle w:val="PL"/>
      </w:pPr>
      <w:r>
        <w:t xml:space="preserve">          $ref: '#/components/schemas/RequestedNode'</w:t>
      </w:r>
    </w:p>
    <w:p w:rsidR="00F14E2D" w:rsidRDefault="00F14E2D" w:rsidP="00F14E2D">
      <w:pPr>
        <w:pStyle w:val="PL"/>
      </w:pPr>
    </w:p>
    <w:p w:rsidR="00F14E2D" w:rsidRDefault="00F14E2D" w:rsidP="00F14E2D">
      <w:pPr>
        <w:pStyle w:val="PL"/>
      </w:pPr>
      <w:r>
        <w:t xml:space="preserve">    PsLocation:</w:t>
      </w:r>
    </w:p>
    <w:p w:rsidR="00F14E2D" w:rsidRDefault="00F14E2D" w:rsidP="00F14E2D">
      <w:pPr>
        <w:pStyle w:val="PL"/>
      </w:pPr>
      <w:r>
        <w:t xml:space="preserve">      type: object</w:t>
      </w:r>
    </w:p>
    <w:p w:rsidR="00F14E2D" w:rsidRDefault="00F14E2D" w:rsidP="00F14E2D">
      <w:pPr>
        <w:pStyle w:val="PL"/>
      </w:pPr>
      <w:r>
        <w:t xml:space="preserve">      oneOf:</w:t>
      </w:r>
    </w:p>
    <w:p w:rsidR="00F14E2D" w:rsidRDefault="00F14E2D" w:rsidP="00F14E2D">
      <w:pPr>
        <w:pStyle w:val="PL"/>
      </w:pPr>
      <w:r>
        <w:t xml:space="preserve">        - required:</w:t>
      </w:r>
    </w:p>
    <w:p w:rsidR="00F14E2D" w:rsidRDefault="00F14E2D" w:rsidP="00F14E2D">
      <w:pPr>
        <w:pStyle w:val="PL"/>
      </w:pPr>
      <w:r>
        <w:t xml:space="preserve">          - sgsnLocationData</w:t>
      </w:r>
    </w:p>
    <w:p w:rsidR="00F14E2D" w:rsidRDefault="00F14E2D" w:rsidP="00F14E2D">
      <w:pPr>
        <w:pStyle w:val="PL"/>
      </w:pPr>
      <w:r>
        <w:t xml:space="preserve">        - required:</w:t>
      </w:r>
    </w:p>
    <w:p w:rsidR="00F14E2D" w:rsidRDefault="00F14E2D" w:rsidP="00F14E2D">
      <w:pPr>
        <w:pStyle w:val="PL"/>
      </w:pPr>
      <w:r>
        <w:t xml:space="preserve">          - mmeLocationData</w:t>
      </w:r>
    </w:p>
    <w:p w:rsidR="00F14E2D" w:rsidRDefault="00F14E2D" w:rsidP="00F14E2D">
      <w:pPr>
        <w:pStyle w:val="PL"/>
      </w:pPr>
      <w:r>
        <w:t xml:space="preserve">        - required:</w:t>
      </w:r>
    </w:p>
    <w:p w:rsidR="00F14E2D" w:rsidRDefault="00F14E2D" w:rsidP="00F14E2D">
      <w:pPr>
        <w:pStyle w:val="PL"/>
      </w:pPr>
      <w:r>
        <w:t xml:space="preserve">          - amfLocationData</w:t>
      </w:r>
    </w:p>
    <w:p w:rsidR="00F14E2D" w:rsidRDefault="00F14E2D" w:rsidP="00F14E2D">
      <w:pPr>
        <w:pStyle w:val="PL"/>
      </w:pPr>
      <w:r>
        <w:t xml:space="preserve">        - required:</w:t>
      </w:r>
    </w:p>
    <w:p w:rsidR="00F14E2D" w:rsidRDefault="00F14E2D" w:rsidP="00F14E2D">
      <w:pPr>
        <w:pStyle w:val="PL"/>
      </w:pPr>
      <w:r>
        <w:t xml:space="preserve">          - twanLocationData</w:t>
      </w:r>
    </w:p>
    <w:p w:rsidR="00F14E2D" w:rsidRDefault="00F14E2D" w:rsidP="00F14E2D">
      <w:pPr>
        <w:pStyle w:val="PL"/>
      </w:pPr>
      <w:r>
        <w:t xml:space="preserve">      properties:</w:t>
      </w:r>
    </w:p>
    <w:p w:rsidR="00F14E2D" w:rsidRDefault="00F14E2D" w:rsidP="00F14E2D">
      <w:pPr>
        <w:pStyle w:val="PL"/>
      </w:pPr>
      <w:r>
        <w:t xml:space="preserve">        sgsnLocationData:</w:t>
      </w:r>
    </w:p>
    <w:p w:rsidR="00F14E2D" w:rsidRDefault="00F14E2D" w:rsidP="00F14E2D">
      <w:pPr>
        <w:pStyle w:val="PL"/>
      </w:pPr>
      <w:r>
        <w:t xml:space="preserve">          $ref: '#/components/schemas/SgsnLocationData'</w:t>
      </w:r>
    </w:p>
    <w:p w:rsidR="00F14E2D" w:rsidRDefault="00F14E2D" w:rsidP="00F14E2D">
      <w:pPr>
        <w:pStyle w:val="PL"/>
      </w:pPr>
      <w:r>
        <w:t xml:space="preserve">        mmeLocationData:</w:t>
      </w:r>
    </w:p>
    <w:p w:rsidR="00F14E2D" w:rsidRDefault="00F14E2D" w:rsidP="00F14E2D">
      <w:pPr>
        <w:pStyle w:val="PL"/>
      </w:pPr>
      <w:r>
        <w:t xml:space="preserve">          $ref: '#/components/schemas/MmeLocationData'</w:t>
      </w:r>
    </w:p>
    <w:p w:rsidR="00F14E2D" w:rsidRDefault="00F14E2D" w:rsidP="00F14E2D">
      <w:pPr>
        <w:pStyle w:val="PL"/>
      </w:pPr>
      <w:r>
        <w:t xml:space="preserve">        amfLocationData:</w:t>
      </w:r>
    </w:p>
    <w:p w:rsidR="00F14E2D" w:rsidRDefault="00F14E2D" w:rsidP="00F14E2D">
      <w:pPr>
        <w:pStyle w:val="PL"/>
      </w:pPr>
      <w:r>
        <w:t xml:space="preserve">          $ref: '#/components/schemas/AmfLocationData'</w:t>
      </w:r>
    </w:p>
    <w:p w:rsidR="00F14E2D" w:rsidRDefault="00F14E2D" w:rsidP="00F14E2D">
      <w:pPr>
        <w:pStyle w:val="PL"/>
      </w:pPr>
      <w:r>
        <w:t xml:space="preserve">        twanLocationData:</w:t>
      </w:r>
    </w:p>
    <w:p w:rsidR="00F14E2D" w:rsidRDefault="00F14E2D" w:rsidP="00F14E2D">
      <w:pPr>
        <w:pStyle w:val="PL"/>
      </w:pPr>
      <w:r>
        <w:t xml:space="preserve">          $ref: '#/components/schemas/TwanLocationData'</w:t>
      </w:r>
    </w:p>
    <w:p w:rsidR="00F14E2D" w:rsidRDefault="00F14E2D" w:rsidP="00F14E2D">
      <w:pPr>
        <w:pStyle w:val="PL"/>
      </w:pPr>
    </w:p>
    <w:p w:rsidR="00F14E2D" w:rsidRDefault="00F14E2D" w:rsidP="00F14E2D">
      <w:pPr>
        <w:pStyle w:val="PL"/>
      </w:pPr>
      <w:r>
        <w:t xml:space="preserve">    SgsnLocationData:</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sgsnNumber</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sgsnNumber:</w:t>
      </w:r>
    </w:p>
    <w:p w:rsidR="00F14E2D" w:rsidRDefault="00F14E2D" w:rsidP="00F14E2D">
      <w:pPr>
        <w:pStyle w:val="PL"/>
      </w:pPr>
      <w:r>
        <w:t xml:space="preserve">          type: string</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sgsnLocation:</w:t>
      </w:r>
    </w:p>
    <w:p w:rsidR="00F14E2D" w:rsidRDefault="00F14E2D" w:rsidP="00F14E2D">
      <w:pPr>
        <w:pStyle w:val="PL"/>
      </w:pPr>
      <w:r>
        <w:t xml:space="preserve">          $ref: 'TS29571_CommonData.yaml#/components/schemas/UtraLocation'</w:t>
      </w:r>
    </w:p>
    <w:p w:rsidR="00F14E2D" w:rsidRDefault="00F14E2D" w:rsidP="00F14E2D">
      <w:pPr>
        <w:pStyle w:val="PL"/>
      </w:pPr>
      <w:r>
        <w:t xml:space="preserve">        csgInformation:</w:t>
      </w:r>
    </w:p>
    <w:p w:rsidR="00F14E2D" w:rsidRDefault="00F14E2D" w:rsidP="00F14E2D">
      <w:pPr>
        <w:pStyle w:val="PL"/>
      </w:pPr>
      <w:r>
        <w:t xml:space="preserve">          $ref: '#/components/schemas/CsgInformation'</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F14E2D" w:rsidRDefault="00F14E2D" w:rsidP="00F14E2D">
      <w:pPr>
        <w:pStyle w:val="PL"/>
      </w:pPr>
    </w:p>
    <w:p w:rsidR="00F14E2D" w:rsidRDefault="00F14E2D" w:rsidP="00F14E2D">
      <w:pPr>
        <w:pStyle w:val="PL"/>
      </w:pPr>
      <w:r>
        <w:t xml:space="preserve">    MmeLocationData:</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mmeAddress</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mmeAddress:</w:t>
      </w:r>
    </w:p>
    <w:p w:rsidR="00F14E2D" w:rsidRDefault="00F14E2D" w:rsidP="00F14E2D">
      <w:pPr>
        <w:pStyle w:val="PL"/>
      </w:pPr>
      <w:r>
        <w:t xml:space="preserve">          $ref: 'TS29571_CommonData.yaml#/components/schemas/DiameterIdentity'</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mmeLocation:</w:t>
      </w:r>
    </w:p>
    <w:p w:rsidR="00F14E2D" w:rsidRDefault="00F14E2D" w:rsidP="00F14E2D">
      <w:pPr>
        <w:pStyle w:val="PL"/>
      </w:pPr>
      <w:r>
        <w:t xml:space="preserve">          $ref: 'TS29571_CommonData.yaml#/components/schemas/EutraLocation'</w:t>
      </w:r>
    </w:p>
    <w:p w:rsidR="00F14E2D" w:rsidRDefault="00F14E2D" w:rsidP="00F14E2D">
      <w:pPr>
        <w:pStyle w:val="PL"/>
      </w:pPr>
      <w:r>
        <w:t xml:space="preserve">        csgInformation:</w:t>
      </w:r>
    </w:p>
    <w:p w:rsidR="00F14E2D" w:rsidRDefault="00F14E2D" w:rsidP="00F14E2D">
      <w:pPr>
        <w:pStyle w:val="PL"/>
      </w:pPr>
      <w:r>
        <w:t xml:space="preserve">          $ref: '#/components/schemas/CsgInformation'</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F14E2D" w:rsidRDefault="00F14E2D" w:rsidP="00F14E2D">
      <w:pPr>
        <w:pStyle w:val="PL"/>
      </w:pPr>
    </w:p>
    <w:p w:rsidR="00F14E2D" w:rsidRDefault="00F14E2D" w:rsidP="00F14E2D">
      <w:pPr>
        <w:pStyle w:val="PL"/>
      </w:pPr>
      <w:r>
        <w:t xml:space="preserve">    AmfLocationData:</w:t>
      </w:r>
    </w:p>
    <w:p w:rsidR="00F14E2D" w:rsidRDefault="00F14E2D" w:rsidP="00F14E2D">
      <w:pPr>
        <w:pStyle w:val="PL"/>
      </w:pPr>
      <w:r>
        <w:t xml:space="preserve">      type: object</w:t>
      </w:r>
    </w:p>
    <w:p w:rsidR="00F14E2D" w:rsidRDefault="00F14E2D" w:rsidP="00F14E2D">
      <w:pPr>
        <w:pStyle w:val="PL"/>
      </w:pPr>
      <w:r>
        <w:lastRenderedPageBreak/>
        <w:t xml:space="preserve">      required:</w:t>
      </w:r>
    </w:p>
    <w:p w:rsidR="00F14E2D" w:rsidRDefault="00F14E2D" w:rsidP="00F14E2D">
      <w:pPr>
        <w:pStyle w:val="PL"/>
      </w:pPr>
      <w:r>
        <w:t xml:space="preserve">        - amfAddress</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amfAddress:</w:t>
      </w:r>
    </w:p>
    <w:p w:rsidR="00F14E2D" w:rsidRDefault="00F14E2D" w:rsidP="00F14E2D">
      <w:pPr>
        <w:pStyle w:val="PL"/>
      </w:pPr>
      <w:r>
        <w:t xml:space="preserve">          $ref: 'TS29571_CommonData.yaml#/components/schemas/NfInstanceId'</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amfLocation:</w:t>
      </w:r>
    </w:p>
    <w:p w:rsidR="00F14E2D" w:rsidRDefault="00F14E2D" w:rsidP="00F14E2D">
      <w:pPr>
        <w:pStyle w:val="PL"/>
      </w:pPr>
      <w:r>
        <w:t xml:space="preserve">          $ref: 'TS29571_CommonData.yaml#/components/schemas/NrLocation'</w:t>
      </w:r>
    </w:p>
    <w:p w:rsidR="00F14E2D" w:rsidRDefault="00F14E2D" w:rsidP="00F14E2D">
      <w:pPr>
        <w:pStyle w:val="PL"/>
      </w:pPr>
      <w:r>
        <w:t xml:space="preserve">        SmsfAddress:</w:t>
      </w:r>
    </w:p>
    <w:p w:rsidR="00F14E2D" w:rsidRDefault="00F14E2D" w:rsidP="00F14E2D">
      <w:pPr>
        <w:pStyle w:val="PL"/>
      </w:pPr>
      <w:r>
        <w:t xml:space="preserve">          $ref: 'TS29571_CommonData.yaml#/components/schemas/NfInstanceId'</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F14E2D" w:rsidRDefault="00F14E2D" w:rsidP="00F14E2D">
      <w:pPr>
        <w:pStyle w:val="PL"/>
      </w:pPr>
    </w:p>
    <w:p w:rsidR="00F14E2D" w:rsidRDefault="00F14E2D" w:rsidP="00F14E2D">
      <w:pPr>
        <w:pStyle w:val="PL"/>
      </w:pPr>
      <w:r>
        <w:t xml:space="preserve">    TwanLocationData:</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twanSsid</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twanSsid:</w:t>
      </w:r>
    </w:p>
    <w:p w:rsidR="00F14E2D" w:rsidRDefault="00F14E2D" w:rsidP="00F14E2D">
      <w:pPr>
        <w:pStyle w:val="PL"/>
      </w:pPr>
      <w:r>
        <w:t xml:space="preserve">          type: string</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twanBssid:</w:t>
      </w:r>
    </w:p>
    <w:p w:rsidR="00F14E2D" w:rsidRDefault="00F14E2D" w:rsidP="00F14E2D">
      <w:pPr>
        <w:pStyle w:val="PL"/>
      </w:pPr>
      <w:r>
        <w:t xml:space="preserve">          type: string</w:t>
      </w:r>
    </w:p>
    <w:p w:rsidR="00F14E2D" w:rsidRDefault="00F14E2D" w:rsidP="00F14E2D">
      <w:pPr>
        <w:pStyle w:val="PL"/>
      </w:pPr>
      <w:r>
        <w:t xml:space="preserve">        </w:t>
      </w:r>
      <w:r>
        <w:rPr>
          <w:rFonts w:cs="Arial"/>
          <w:szCs w:val="18"/>
        </w:rPr>
        <w:t>civicAddress</w:t>
      </w:r>
      <w:r>
        <w:t>:</w:t>
      </w:r>
    </w:p>
    <w:p w:rsidR="00F14E2D" w:rsidRDefault="00F14E2D" w:rsidP="00F14E2D">
      <w:pPr>
        <w:pStyle w:val="PL"/>
      </w:pPr>
      <w:r>
        <w:t xml:space="preserve">          type: string</w:t>
      </w:r>
    </w:p>
    <w:p w:rsidR="00F14E2D" w:rsidRPr="004D6BF2" w:rsidRDefault="00F14E2D" w:rsidP="00F14E2D">
      <w:pPr>
        <w:pStyle w:val="PL"/>
      </w:pPr>
      <w:r w:rsidRPr="004D6BF2">
        <w:t xml:space="preserve">          format: byte</w:t>
      </w:r>
    </w:p>
    <w:p w:rsidR="00F14E2D" w:rsidRDefault="00F14E2D" w:rsidP="00F14E2D">
      <w:pPr>
        <w:pStyle w:val="PL"/>
      </w:pPr>
      <w:r>
        <w:t xml:space="preserve">        twanOperatorName:</w:t>
      </w:r>
    </w:p>
    <w:p w:rsidR="00F14E2D" w:rsidRDefault="00F14E2D" w:rsidP="00F14E2D">
      <w:pPr>
        <w:pStyle w:val="PL"/>
      </w:pPr>
      <w:r>
        <w:t xml:space="preserve">          type: string</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logicalAccessId:</w:t>
      </w:r>
    </w:p>
    <w:p w:rsidR="00F14E2D" w:rsidRDefault="00F14E2D" w:rsidP="00F14E2D">
      <w:pPr>
        <w:pStyle w:val="PL"/>
      </w:pPr>
      <w:r>
        <w:t xml:space="preserve">          type: string</w:t>
      </w:r>
    </w:p>
    <w:p w:rsidR="00F14E2D" w:rsidRDefault="00F14E2D" w:rsidP="00F14E2D">
      <w:pPr>
        <w:pStyle w:val="PL"/>
      </w:pPr>
    </w:p>
    <w:p w:rsidR="00F14E2D" w:rsidRDefault="00F14E2D" w:rsidP="00F14E2D">
      <w:pPr>
        <w:pStyle w:val="PL"/>
      </w:pPr>
      <w:r>
        <w:t xml:space="preserve">    CsLocation:</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mscNumber</w:t>
      </w:r>
    </w:p>
    <w:p w:rsidR="00F14E2D" w:rsidRDefault="00F14E2D" w:rsidP="00F14E2D">
      <w:pPr>
        <w:pStyle w:val="PL"/>
      </w:pPr>
      <w:r>
        <w:t xml:space="preserve">        - vlrNumber</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mscNumber:</w:t>
      </w:r>
    </w:p>
    <w:p w:rsidR="00F14E2D" w:rsidRDefault="00F14E2D" w:rsidP="00F14E2D">
      <w:pPr>
        <w:pStyle w:val="PL"/>
      </w:pPr>
      <w:r>
        <w:t xml:space="preserve">          type: string</w:t>
      </w:r>
    </w:p>
    <w:p w:rsidR="00F14E2D" w:rsidRDefault="00F14E2D" w:rsidP="00F14E2D">
      <w:pPr>
        <w:pStyle w:val="PL"/>
      </w:pPr>
      <w:r>
        <w:t xml:space="preserve">        vlrNumber:</w:t>
      </w:r>
    </w:p>
    <w:p w:rsidR="00F14E2D" w:rsidRDefault="00F14E2D" w:rsidP="00F14E2D">
      <w:pPr>
        <w:pStyle w:val="PL"/>
      </w:pPr>
      <w:r>
        <w:t xml:space="preserve">          type: string</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vlrLocation:</w:t>
      </w:r>
    </w:p>
    <w:p w:rsidR="00F14E2D" w:rsidRDefault="00F14E2D" w:rsidP="00F14E2D">
      <w:pPr>
        <w:pStyle w:val="PL"/>
      </w:pPr>
      <w:r>
        <w:t xml:space="preserve">          $ref: 'TS29571_CommonData.yaml#/components/schemas/GeraLocation'</w:t>
      </w:r>
    </w:p>
    <w:p w:rsidR="00F14E2D" w:rsidRDefault="00F14E2D" w:rsidP="00F14E2D">
      <w:pPr>
        <w:pStyle w:val="PL"/>
      </w:pPr>
      <w:r>
        <w:t xml:space="preserve">        csgInformation:</w:t>
      </w:r>
    </w:p>
    <w:p w:rsidR="00F14E2D" w:rsidRDefault="00F14E2D" w:rsidP="00F14E2D">
      <w:pPr>
        <w:pStyle w:val="PL"/>
      </w:pPr>
      <w:r>
        <w:t xml:space="preserve">          $ref: '#/components/schemas/CsgInformation'</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F14E2D" w:rsidRDefault="00F14E2D" w:rsidP="00F14E2D">
      <w:pPr>
        <w:pStyle w:val="PL"/>
      </w:pPr>
      <w:r>
        <w:t xml:space="preserve">    CsgInformation:</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w:t>
      </w:r>
      <w:r>
        <w:rPr>
          <w:rFonts w:cs="Arial"/>
          <w:szCs w:val="18"/>
        </w:rPr>
        <w:t>csgId</w:t>
      </w:r>
    </w:p>
    <w:p w:rsidR="00F14E2D" w:rsidRDefault="00F14E2D" w:rsidP="00F14E2D">
      <w:pPr>
        <w:pStyle w:val="PL"/>
      </w:pPr>
      <w:r>
        <w:t xml:space="preserve">      properties:</w:t>
      </w:r>
    </w:p>
    <w:p w:rsidR="00F14E2D" w:rsidRDefault="00F14E2D" w:rsidP="00F14E2D">
      <w:pPr>
        <w:pStyle w:val="PL"/>
      </w:pPr>
      <w:r>
        <w:t xml:space="preserve">        </w:t>
      </w:r>
      <w:r>
        <w:rPr>
          <w:rFonts w:cs="Arial"/>
          <w:szCs w:val="18"/>
        </w:rPr>
        <w:t>csgId</w:t>
      </w:r>
      <w:r>
        <w:t>:</w:t>
      </w:r>
    </w:p>
    <w:p w:rsidR="00F14E2D" w:rsidRDefault="00F14E2D" w:rsidP="00F14E2D">
      <w:pPr>
        <w:pStyle w:val="PL"/>
      </w:pPr>
      <w:r>
        <w:t xml:space="preserve">          type: string</w:t>
      </w:r>
    </w:p>
    <w:p w:rsidR="00F14E2D" w:rsidRPr="004D6BF2" w:rsidRDefault="00F14E2D" w:rsidP="00F14E2D">
      <w:pPr>
        <w:pStyle w:val="PL"/>
      </w:pPr>
      <w:r w:rsidRPr="004D6BF2">
        <w:t xml:space="preserve">          format: byte</w:t>
      </w:r>
    </w:p>
    <w:p w:rsidR="00F14E2D" w:rsidRDefault="00F14E2D" w:rsidP="00F14E2D">
      <w:pPr>
        <w:pStyle w:val="PL"/>
      </w:pPr>
      <w:r>
        <w:t xml:space="preserve">        </w:t>
      </w:r>
      <w:r>
        <w:rPr>
          <w:rFonts w:cs="Arial"/>
          <w:szCs w:val="18"/>
        </w:rPr>
        <w:t>accessMode</w:t>
      </w:r>
      <w:r>
        <w:t>:</w:t>
      </w:r>
    </w:p>
    <w:p w:rsidR="00F14E2D" w:rsidRDefault="00F14E2D" w:rsidP="00F14E2D">
      <w:pPr>
        <w:pStyle w:val="PL"/>
      </w:pPr>
      <w:r>
        <w:t xml:space="preserve">          type: string</w:t>
      </w:r>
    </w:p>
    <w:p w:rsidR="00F14E2D" w:rsidRPr="004D6BF2" w:rsidRDefault="00F14E2D" w:rsidP="00F14E2D">
      <w:pPr>
        <w:pStyle w:val="PL"/>
      </w:pPr>
      <w:r w:rsidRPr="004D6BF2">
        <w:t xml:space="preserve">          format: byte</w:t>
      </w:r>
    </w:p>
    <w:p w:rsidR="00F14E2D" w:rsidRDefault="00F14E2D" w:rsidP="00F14E2D">
      <w:pPr>
        <w:pStyle w:val="PL"/>
      </w:pPr>
      <w:r>
        <w:t xml:space="preserve">        </w:t>
      </w:r>
      <w:r>
        <w:rPr>
          <w:rFonts w:cs="Arial"/>
          <w:szCs w:val="18"/>
        </w:rPr>
        <w:t>cMi</w:t>
      </w:r>
      <w:r>
        <w:t>:</w:t>
      </w:r>
    </w:p>
    <w:p w:rsidR="00F14E2D" w:rsidRDefault="00F14E2D" w:rsidP="00F14E2D">
      <w:pPr>
        <w:pStyle w:val="PL"/>
      </w:pPr>
      <w:r>
        <w:t xml:space="preserve">          type: boolean</w:t>
      </w:r>
    </w:p>
    <w:p w:rsidR="00F14E2D" w:rsidRDefault="00F14E2D" w:rsidP="00F14E2D">
      <w:pPr>
        <w:pStyle w:val="PL"/>
      </w:pPr>
    </w:p>
    <w:p w:rsidR="001A5BBB" w:rsidRPr="004D6BF2" w:rsidRDefault="001A5BBB" w:rsidP="001A5BBB">
      <w:pPr>
        <w:pStyle w:val="PL"/>
      </w:pPr>
      <w:r w:rsidRPr="004D6BF2">
        <w:t xml:space="preserve">    </w:t>
      </w:r>
      <w:r>
        <w:t>Srvcc</w:t>
      </w:r>
      <w:r w:rsidRPr="004D6BF2">
        <w:t>Data:</w:t>
      </w:r>
    </w:p>
    <w:p w:rsidR="001A5BBB" w:rsidRPr="004D6BF2" w:rsidRDefault="001A5BBB" w:rsidP="001A5BBB">
      <w:pPr>
        <w:pStyle w:val="PL"/>
      </w:pPr>
      <w:r w:rsidRPr="004D6BF2">
        <w:t xml:space="preserve">      type: object</w:t>
      </w:r>
    </w:p>
    <w:p w:rsidR="001A5BBB" w:rsidRPr="004D6BF2" w:rsidRDefault="001A5BBB" w:rsidP="001A5BBB">
      <w:pPr>
        <w:pStyle w:val="PL"/>
      </w:pPr>
      <w:r w:rsidRPr="004D6BF2">
        <w:t xml:space="preserve">      required:</w:t>
      </w:r>
    </w:p>
    <w:p w:rsidR="001A5BBB" w:rsidRPr="004D6BF2" w:rsidRDefault="001A5BBB" w:rsidP="001A5BBB">
      <w:pPr>
        <w:pStyle w:val="PL"/>
      </w:pPr>
      <w:r w:rsidRPr="004D6BF2">
        <w:t xml:space="preserve">        - </w:t>
      </w:r>
      <w:r>
        <w:t>stnSr</w:t>
      </w:r>
    </w:p>
    <w:p w:rsidR="001A5BBB" w:rsidRPr="004D6BF2" w:rsidRDefault="001A5BBB" w:rsidP="001A5BBB">
      <w:pPr>
        <w:pStyle w:val="PL"/>
      </w:pPr>
      <w:r w:rsidRPr="004D6BF2">
        <w:lastRenderedPageBreak/>
        <w:t xml:space="preserve">      properties:</w:t>
      </w:r>
    </w:p>
    <w:p w:rsidR="001A5BBB" w:rsidRPr="004D6BF2" w:rsidRDefault="001A5BBB" w:rsidP="001A5BBB">
      <w:pPr>
        <w:pStyle w:val="PL"/>
      </w:pPr>
      <w:r w:rsidRPr="004D6BF2">
        <w:t xml:space="preserve">        </w:t>
      </w:r>
      <w:r>
        <w:t>stnSr</w:t>
      </w:r>
      <w:r w:rsidRPr="004D6BF2">
        <w:t>:</w:t>
      </w:r>
    </w:p>
    <w:p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rsidR="001A5BBB" w:rsidRPr="004D6BF2" w:rsidRDefault="001A5BBB" w:rsidP="001A5BBB">
      <w:pPr>
        <w:pStyle w:val="PL"/>
      </w:pPr>
      <w:r w:rsidRPr="004D6BF2">
        <w:t xml:space="preserve">        </w:t>
      </w:r>
      <w:r>
        <w:t>ueSrvccCapabilities</w:t>
      </w:r>
      <w:r w:rsidRPr="004D6BF2">
        <w:t>:</w:t>
      </w:r>
    </w:p>
    <w:p w:rsidR="001A5BBB" w:rsidRPr="00D67AB2" w:rsidRDefault="001A5BBB" w:rsidP="001A5BBB">
      <w:pPr>
        <w:pStyle w:val="PL"/>
      </w:pPr>
      <w:r w:rsidRPr="00D67AB2">
        <w:rPr>
          <w:lang w:eastAsia="zh-CN"/>
        </w:rPr>
        <w:t xml:space="preserve">          type: array</w:t>
      </w:r>
    </w:p>
    <w:p w:rsidR="001A5BBB" w:rsidRPr="00D67AB2" w:rsidRDefault="001A5BBB" w:rsidP="001A5BBB">
      <w:pPr>
        <w:pStyle w:val="PL"/>
      </w:pPr>
      <w:r w:rsidRPr="00D67AB2">
        <w:t xml:space="preserve">          items:</w:t>
      </w:r>
    </w:p>
    <w:p w:rsidR="001A5BBB" w:rsidRPr="00D67AB2" w:rsidRDefault="001A5BBB" w:rsidP="001A5BBB">
      <w:pPr>
        <w:pStyle w:val="PL"/>
      </w:pPr>
      <w:r w:rsidRPr="00D67AB2">
        <w:t xml:space="preserve">            $ref: '#/components/schemas/</w:t>
      </w:r>
      <w:r>
        <w:t>SrvccCapability</w:t>
      </w:r>
      <w:r w:rsidRPr="006A7EE2">
        <w:t>'</w:t>
      </w:r>
    </w:p>
    <w:p w:rsidR="001A5BBB" w:rsidRPr="00D67AB2" w:rsidRDefault="001A5BBB" w:rsidP="001A5BBB">
      <w:pPr>
        <w:pStyle w:val="PL"/>
      </w:pPr>
      <w:r w:rsidRPr="00D67AB2">
        <w:t xml:space="preserve">          minItems: 1</w:t>
      </w:r>
    </w:p>
    <w:p w:rsidR="001A5BBB" w:rsidRPr="00D67AB2" w:rsidRDefault="001A5BBB" w:rsidP="001A5BBB">
      <w:pPr>
        <w:pStyle w:val="PL"/>
      </w:pPr>
      <w:r w:rsidRPr="00D67AB2">
        <w:t xml:space="preserve">          uniqueItems: true</w:t>
      </w:r>
    </w:p>
    <w:p w:rsidR="0020000B" w:rsidRDefault="0020000B" w:rsidP="0020000B">
      <w:pPr>
        <w:pStyle w:val="PL"/>
      </w:pPr>
    </w:p>
    <w:p w:rsidR="0020000B" w:rsidRPr="004D6BF2" w:rsidRDefault="0020000B" w:rsidP="0020000B">
      <w:pPr>
        <w:pStyle w:val="PL"/>
      </w:pPr>
      <w:r w:rsidRPr="004D6BF2">
        <w:t xml:space="preserve">    </w:t>
      </w:r>
      <w:r>
        <w:t>PsiActivationState</w:t>
      </w:r>
      <w:r w:rsidRPr="004D6BF2">
        <w:t>:</w:t>
      </w:r>
    </w:p>
    <w:p w:rsidR="0020000B" w:rsidRPr="004D6BF2" w:rsidRDefault="0020000B" w:rsidP="0020000B">
      <w:pPr>
        <w:pStyle w:val="PL"/>
      </w:pPr>
      <w:r w:rsidRPr="004D6BF2">
        <w:t xml:space="preserve">      type: object</w:t>
      </w:r>
    </w:p>
    <w:p w:rsidR="0020000B" w:rsidRPr="004D6BF2" w:rsidRDefault="0020000B" w:rsidP="0020000B">
      <w:pPr>
        <w:pStyle w:val="PL"/>
      </w:pPr>
      <w:r w:rsidRPr="004D6BF2">
        <w:t xml:space="preserve">      required:</w:t>
      </w:r>
    </w:p>
    <w:p w:rsidR="0020000B" w:rsidRPr="004D6BF2" w:rsidRDefault="0020000B" w:rsidP="0020000B">
      <w:pPr>
        <w:pStyle w:val="PL"/>
      </w:pPr>
      <w:r w:rsidRPr="004D6BF2">
        <w:t xml:space="preserve">        - </w:t>
      </w:r>
      <w:r>
        <w:t>activationState</w:t>
      </w:r>
    </w:p>
    <w:p w:rsidR="0020000B" w:rsidRPr="004D6BF2" w:rsidRDefault="0020000B" w:rsidP="0020000B">
      <w:pPr>
        <w:pStyle w:val="PL"/>
      </w:pPr>
      <w:r w:rsidRPr="004D6BF2">
        <w:t xml:space="preserve">      properties:</w:t>
      </w:r>
    </w:p>
    <w:p w:rsidR="0020000B" w:rsidRPr="004D6BF2" w:rsidRDefault="0020000B" w:rsidP="0020000B">
      <w:pPr>
        <w:pStyle w:val="PL"/>
      </w:pPr>
      <w:r w:rsidRPr="004D6BF2">
        <w:t xml:space="preserve">        </w:t>
      </w:r>
      <w:r>
        <w:t>activationState</w:t>
      </w:r>
      <w:r w:rsidRPr="004D6BF2">
        <w:t>:</w:t>
      </w:r>
    </w:p>
    <w:p w:rsidR="0020000B" w:rsidRPr="004D6BF2" w:rsidRDefault="0020000B" w:rsidP="0020000B">
      <w:pPr>
        <w:pStyle w:val="PL"/>
      </w:pPr>
      <w:r w:rsidRPr="004D6BF2">
        <w:t xml:space="preserve">          $ref: '#/components/schemas/</w:t>
      </w:r>
      <w:r>
        <w:t>PsiState'</w:t>
      </w:r>
    </w:p>
    <w:p w:rsidR="00DF5F91" w:rsidRDefault="00DF5F91" w:rsidP="00DF5F91">
      <w:pPr>
        <w:pStyle w:val="PL"/>
      </w:pPr>
    </w:p>
    <w:p w:rsidR="00DF5F91" w:rsidRPr="006A7EE2" w:rsidRDefault="00DF5F91" w:rsidP="00DF5F91">
      <w:pPr>
        <w:pStyle w:val="PL"/>
      </w:pPr>
      <w:r>
        <w:t xml:space="preserve">    </w:t>
      </w:r>
      <w:r w:rsidRPr="006A7EE2">
        <w:t>SharedData:</w:t>
      </w:r>
    </w:p>
    <w:p w:rsidR="00DF5F91" w:rsidRPr="006A7EE2" w:rsidRDefault="00DF5F91" w:rsidP="00DF5F91">
      <w:pPr>
        <w:pStyle w:val="PL"/>
      </w:pPr>
      <w:r w:rsidRPr="006A7EE2">
        <w:t xml:space="preserve">      type: object</w:t>
      </w:r>
    </w:p>
    <w:p w:rsidR="00DF5F91" w:rsidRPr="006A7EE2" w:rsidRDefault="00DF5F91" w:rsidP="00DF5F91">
      <w:pPr>
        <w:pStyle w:val="PL"/>
      </w:pPr>
      <w:r w:rsidRPr="006A7EE2">
        <w:t xml:space="preserve">      required:</w:t>
      </w:r>
    </w:p>
    <w:p w:rsidR="00DF5F91" w:rsidRPr="006A7EE2" w:rsidRDefault="00DF5F91" w:rsidP="00DF5F91">
      <w:pPr>
        <w:pStyle w:val="PL"/>
      </w:pPr>
      <w:r w:rsidRPr="006A7EE2">
        <w:t xml:space="preserve">        - sharedDataId</w:t>
      </w:r>
    </w:p>
    <w:p w:rsidR="00DF5F91" w:rsidRPr="006A7EE2" w:rsidRDefault="00DF5F91" w:rsidP="00DF5F91">
      <w:pPr>
        <w:pStyle w:val="PL"/>
      </w:pPr>
      <w:r w:rsidRPr="006A7EE2">
        <w:t xml:space="preserve">      properties:</w:t>
      </w:r>
    </w:p>
    <w:p w:rsidR="00DF5F91" w:rsidRPr="006A7EE2" w:rsidRDefault="00DF5F91" w:rsidP="00DF5F91">
      <w:pPr>
        <w:pStyle w:val="PL"/>
      </w:pPr>
      <w:r w:rsidRPr="006A7EE2">
        <w:t xml:space="preserve">        sharedDataId:</w:t>
      </w:r>
    </w:p>
    <w:p w:rsidR="00DF5F91" w:rsidRPr="006A7EE2" w:rsidRDefault="00DF5F91" w:rsidP="00DF5F91">
      <w:pPr>
        <w:pStyle w:val="PL"/>
      </w:pPr>
      <w:r w:rsidRPr="006A7EE2">
        <w:t xml:space="preserve">          $ref: '#/components/schemas/SharedDataId'</w:t>
      </w:r>
    </w:p>
    <w:p w:rsidR="00DF5F91" w:rsidRPr="006A7EE2" w:rsidRDefault="00DF5F91" w:rsidP="00DF5F91">
      <w:pPr>
        <w:pStyle w:val="PL"/>
      </w:pPr>
      <w:r w:rsidRPr="006A7EE2">
        <w:t xml:space="preserve">        </w:t>
      </w:r>
      <w:r w:rsidRPr="00D67AB2">
        <w:t>share</w:t>
      </w:r>
      <w:r>
        <w:t>dImsIfcData</w:t>
      </w:r>
      <w:r w:rsidRPr="006A7EE2">
        <w:t>:</w:t>
      </w:r>
    </w:p>
    <w:p w:rsidR="00DF5F91" w:rsidRPr="006A7EE2" w:rsidRDefault="00DF5F91" w:rsidP="00DF5F91">
      <w:pPr>
        <w:pStyle w:val="PL"/>
      </w:pPr>
      <w:r w:rsidRPr="006A7EE2">
        <w:t xml:space="preserve">          $ref: '#/components/schemas/</w:t>
      </w:r>
      <w:r>
        <w:t>Ifcs</w:t>
      </w:r>
      <w:r w:rsidRPr="006A7EE2">
        <w:t>'</w:t>
      </w:r>
    </w:p>
    <w:p w:rsidR="00DF5F91" w:rsidRPr="006A7EE2" w:rsidRDefault="00DF5F91" w:rsidP="00DF5F91">
      <w:pPr>
        <w:pStyle w:val="PL"/>
      </w:pPr>
      <w:r w:rsidRPr="006A7EE2">
        <w:t xml:space="preserve">      minProperties: 1</w:t>
      </w:r>
    </w:p>
    <w:p w:rsidR="00CE2671" w:rsidRDefault="00CE2671" w:rsidP="00CE2671">
      <w:pPr>
        <w:pStyle w:val="PL"/>
      </w:pPr>
    </w:p>
    <w:p w:rsidR="00CE2671" w:rsidRPr="00D67AB2" w:rsidRDefault="00CE2671" w:rsidP="00CE2671">
      <w:pPr>
        <w:pStyle w:val="PL"/>
      </w:pPr>
      <w:r w:rsidRPr="00D67AB2">
        <w:t xml:space="preserve">    </w:t>
      </w:r>
      <w:r>
        <w:t>ImsProfileData</w:t>
      </w:r>
      <w:r w:rsidRPr="00D67AB2">
        <w:t>:</w:t>
      </w:r>
    </w:p>
    <w:p w:rsidR="00CE2671" w:rsidRPr="00D67AB2" w:rsidRDefault="00CE2671" w:rsidP="00CE2671">
      <w:pPr>
        <w:pStyle w:val="PL"/>
      </w:pPr>
      <w:r w:rsidRPr="00D67AB2">
        <w:t xml:space="preserve">      type: object</w:t>
      </w:r>
    </w:p>
    <w:p w:rsidR="00CE2671" w:rsidRPr="00D67AB2" w:rsidRDefault="00CE2671" w:rsidP="00CE2671">
      <w:pPr>
        <w:pStyle w:val="PL"/>
      </w:pPr>
      <w:r w:rsidRPr="00D67AB2">
        <w:t xml:space="preserve">      required:</w:t>
      </w:r>
    </w:p>
    <w:p w:rsidR="00CE2671" w:rsidRPr="00D67AB2" w:rsidRDefault="00CE2671" w:rsidP="00CE2671">
      <w:pPr>
        <w:pStyle w:val="PL"/>
      </w:pPr>
      <w:r w:rsidRPr="00D67AB2">
        <w:t xml:space="preserve">       - </w:t>
      </w:r>
      <w:r>
        <w:t>imsServiceProfil</w:t>
      </w:r>
      <w:r w:rsidRPr="00EE1428">
        <w:t>es</w:t>
      </w:r>
    </w:p>
    <w:p w:rsidR="00CE2671" w:rsidRPr="00D67AB2" w:rsidRDefault="00CE2671" w:rsidP="00CE2671">
      <w:pPr>
        <w:pStyle w:val="PL"/>
      </w:pPr>
      <w:r w:rsidRPr="00D67AB2">
        <w:t xml:space="preserve">      properties:</w:t>
      </w:r>
    </w:p>
    <w:p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rsidR="00CE2671" w:rsidRPr="00D67AB2" w:rsidRDefault="00CE2671" w:rsidP="00CE2671">
      <w:pPr>
        <w:pStyle w:val="PL"/>
      </w:pPr>
      <w:r w:rsidRPr="00D67AB2">
        <w:rPr>
          <w:lang w:eastAsia="zh-CN"/>
        </w:rPr>
        <w:t xml:space="preserve">          type: array</w:t>
      </w:r>
    </w:p>
    <w:p w:rsidR="00CE2671" w:rsidRPr="00D67AB2" w:rsidRDefault="00CE2671" w:rsidP="00CE2671">
      <w:pPr>
        <w:pStyle w:val="PL"/>
      </w:pPr>
      <w:r w:rsidRPr="00D67AB2">
        <w:t xml:space="preserve">          items:</w:t>
      </w:r>
    </w:p>
    <w:p w:rsidR="00CE2671" w:rsidRDefault="00CE2671" w:rsidP="00CE2671">
      <w:pPr>
        <w:pStyle w:val="PL"/>
      </w:pPr>
      <w:r w:rsidRPr="00D67AB2">
        <w:t xml:space="preserve">            $ref: '#/components/schemas/</w:t>
      </w:r>
      <w:r>
        <w:t>ImsServiceProfile</w:t>
      </w:r>
      <w:r w:rsidRPr="00EE1428">
        <w:t>'</w:t>
      </w:r>
    </w:p>
    <w:p w:rsidR="00CE2671" w:rsidRDefault="00CE2671" w:rsidP="00CE2671">
      <w:pPr>
        <w:pStyle w:val="PL"/>
      </w:pPr>
      <w:r>
        <w:t xml:space="preserve">        supportedFeatures:</w:t>
      </w:r>
    </w:p>
    <w:p w:rsidR="00CE2671" w:rsidRDefault="00CE2671" w:rsidP="00CE2671">
      <w:pPr>
        <w:pStyle w:val="PL"/>
      </w:pPr>
      <w:r>
        <w:t xml:space="preserve">          $ref: 'TS29571_CommonData.yaml#/components/schemas/SupportedFeatures'</w:t>
      </w:r>
    </w:p>
    <w:p w:rsidR="00CE2671" w:rsidRDefault="00CE2671" w:rsidP="00CE2671">
      <w:pPr>
        <w:pStyle w:val="PL"/>
        <w:rPr>
          <w:lang w:val="en-US"/>
        </w:rPr>
      </w:pPr>
      <w:r>
        <w:t xml:space="preserve">        </w:t>
      </w:r>
      <w:r w:rsidRPr="0069573F">
        <w:rPr>
          <w:lang w:val="en-US"/>
        </w:rPr>
        <w:t>maxAllowedSimulReg</w:t>
      </w:r>
      <w:r>
        <w:rPr>
          <w:lang w:val="en-US"/>
        </w:rPr>
        <w:t>:</w:t>
      </w:r>
    </w:p>
    <w:p w:rsidR="00CE2671" w:rsidRDefault="00CE2671" w:rsidP="00CE2671">
      <w:pPr>
        <w:pStyle w:val="PL"/>
        <w:rPr>
          <w:lang w:val="en-US"/>
        </w:rPr>
      </w:pPr>
      <w:r>
        <w:rPr>
          <w:lang w:val="en-US"/>
        </w:rPr>
        <w:t xml:space="preserve">          type: integer</w:t>
      </w:r>
    </w:p>
    <w:p w:rsidR="00CE2671" w:rsidRDefault="00CE2671" w:rsidP="00CE2671">
      <w:pPr>
        <w:pStyle w:val="PL"/>
        <w:rPr>
          <w:lang w:val="en-US"/>
        </w:rPr>
      </w:pPr>
    </w:p>
    <w:p w:rsidR="00CE2671" w:rsidRPr="00D67AB2" w:rsidRDefault="00CE2671" w:rsidP="00CE2671">
      <w:pPr>
        <w:pStyle w:val="PL"/>
      </w:pPr>
      <w:r w:rsidRPr="00D67AB2">
        <w:t xml:space="preserve">    </w:t>
      </w:r>
      <w:r>
        <w:t>ImsServiceProfile</w:t>
      </w:r>
      <w:r w:rsidRPr="00D67AB2">
        <w:t>:</w:t>
      </w:r>
    </w:p>
    <w:p w:rsidR="00CE2671" w:rsidRPr="00D67AB2" w:rsidRDefault="00CE2671" w:rsidP="00CE2671">
      <w:pPr>
        <w:pStyle w:val="PL"/>
      </w:pPr>
      <w:r w:rsidRPr="00D67AB2">
        <w:t xml:space="preserve">      type: object</w:t>
      </w:r>
    </w:p>
    <w:p w:rsidR="00CE2671" w:rsidRPr="00D67AB2" w:rsidRDefault="00CE2671" w:rsidP="00CE2671">
      <w:pPr>
        <w:pStyle w:val="PL"/>
      </w:pPr>
      <w:r w:rsidRPr="00D67AB2">
        <w:t xml:space="preserve">      required:</w:t>
      </w:r>
    </w:p>
    <w:p w:rsidR="00CE2671" w:rsidRPr="00D67AB2" w:rsidRDefault="00CE2671" w:rsidP="00CE2671">
      <w:pPr>
        <w:pStyle w:val="PL"/>
      </w:pPr>
      <w:r w:rsidRPr="00D67AB2">
        <w:t xml:space="preserve">       - </w:t>
      </w:r>
      <w:r>
        <w:t>publicIdentifierList</w:t>
      </w:r>
    </w:p>
    <w:p w:rsidR="00CE2671" w:rsidRPr="00D67AB2" w:rsidRDefault="00CE2671" w:rsidP="00CE2671">
      <w:pPr>
        <w:pStyle w:val="PL"/>
      </w:pPr>
      <w:r w:rsidRPr="00D67AB2">
        <w:t xml:space="preserve">      properties:</w:t>
      </w:r>
    </w:p>
    <w:p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rsidR="00CE2671" w:rsidRPr="00D67AB2" w:rsidRDefault="00CE2671" w:rsidP="00CE2671">
      <w:pPr>
        <w:pStyle w:val="PL"/>
      </w:pPr>
      <w:r w:rsidRPr="00D67AB2">
        <w:rPr>
          <w:lang w:eastAsia="zh-CN"/>
        </w:rPr>
        <w:t xml:space="preserve">          type: array</w:t>
      </w:r>
    </w:p>
    <w:p w:rsidR="00CE2671" w:rsidRPr="00D67AB2" w:rsidRDefault="00CE2671" w:rsidP="00CE2671">
      <w:pPr>
        <w:pStyle w:val="PL"/>
      </w:pPr>
      <w:r w:rsidRPr="00D67AB2">
        <w:t xml:space="preserve">          items:</w:t>
      </w:r>
    </w:p>
    <w:p w:rsidR="00CE2671" w:rsidRDefault="00CE2671" w:rsidP="00CE2671">
      <w:pPr>
        <w:pStyle w:val="PL"/>
      </w:pPr>
      <w:r w:rsidRPr="00D67AB2">
        <w:t xml:space="preserve">            $ref: '#/components/schemas/</w:t>
      </w:r>
      <w:r>
        <w:t>PublicIdentifier</w:t>
      </w:r>
      <w:r w:rsidRPr="00EE1428">
        <w:t>'</w:t>
      </w:r>
    </w:p>
    <w:p w:rsidR="00CE2671" w:rsidRDefault="00CE2671" w:rsidP="00CE2671">
      <w:pPr>
        <w:pStyle w:val="PL"/>
      </w:pPr>
      <w:r>
        <w:t xml:space="preserve">        ifcs:</w:t>
      </w:r>
    </w:p>
    <w:p w:rsidR="00CE2671" w:rsidRDefault="00CE2671" w:rsidP="00CE2671">
      <w:pPr>
        <w:pStyle w:val="PL"/>
      </w:pPr>
      <w:r w:rsidRPr="00D67AB2">
        <w:t xml:space="preserve">          $ref: '#/components/schemas/</w:t>
      </w:r>
      <w:r w:rsidR="00075841">
        <w:t>I</w:t>
      </w:r>
      <w:r>
        <w:t>fcs</w:t>
      </w:r>
      <w:r w:rsidRPr="00EE1428">
        <w:t>'</w:t>
      </w:r>
    </w:p>
    <w:p w:rsidR="00CE2671" w:rsidRDefault="00CE2671" w:rsidP="00CE2671">
      <w:pPr>
        <w:pStyle w:val="PL"/>
        <w:rPr>
          <w:lang w:val="en-US"/>
        </w:rPr>
      </w:pPr>
    </w:p>
    <w:p w:rsidR="00CE2671" w:rsidRPr="00D67AB2" w:rsidRDefault="00CE2671" w:rsidP="00CE2671">
      <w:pPr>
        <w:pStyle w:val="PL"/>
      </w:pPr>
      <w:r w:rsidRPr="00D67AB2">
        <w:t xml:space="preserve">    </w:t>
      </w:r>
      <w:r>
        <w:t>PublicIdentifier</w:t>
      </w:r>
      <w:r w:rsidRPr="00D67AB2">
        <w:t>:</w:t>
      </w:r>
    </w:p>
    <w:p w:rsidR="00CE2671" w:rsidRPr="00D67AB2" w:rsidRDefault="00CE2671" w:rsidP="00CE2671">
      <w:pPr>
        <w:pStyle w:val="PL"/>
      </w:pPr>
      <w:r w:rsidRPr="00D67AB2">
        <w:t xml:space="preserve">      type: object</w:t>
      </w:r>
    </w:p>
    <w:p w:rsidR="00CE2671" w:rsidRPr="00D67AB2" w:rsidRDefault="00CE2671" w:rsidP="00CE2671">
      <w:pPr>
        <w:pStyle w:val="PL"/>
      </w:pPr>
      <w:r w:rsidRPr="00D67AB2">
        <w:t xml:space="preserve">      required:</w:t>
      </w:r>
    </w:p>
    <w:p w:rsidR="00CE2671" w:rsidRPr="00D67AB2" w:rsidRDefault="00CE2671" w:rsidP="00CE2671">
      <w:pPr>
        <w:pStyle w:val="PL"/>
      </w:pPr>
      <w:r w:rsidRPr="00D67AB2">
        <w:t xml:space="preserve">       - </w:t>
      </w:r>
      <w:r>
        <w:t>publicIdentity</w:t>
      </w:r>
    </w:p>
    <w:p w:rsidR="00CE2671" w:rsidRDefault="00CE2671" w:rsidP="00CE2671">
      <w:pPr>
        <w:pStyle w:val="PL"/>
      </w:pPr>
      <w:r w:rsidRPr="00D67AB2">
        <w:t xml:space="preserve">      properties:</w:t>
      </w:r>
    </w:p>
    <w:p w:rsidR="00CE2671" w:rsidRDefault="00CE2671" w:rsidP="00CE2671">
      <w:pPr>
        <w:pStyle w:val="PL"/>
      </w:pPr>
      <w:r>
        <w:t xml:space="preserve">        publicIdentity:</w:t>
      </w:r>
    </w:p>
    <w:p w:rsidR="00CE2671" w:rsidRPr="00D67AB2" w:rsidRDefault="00CE2671" w:rsidP="00CE2671">
      <w:pPr>
        <w:pStyle w:val="PL"/>
      </w:pPr>
      <w:r w:rsidRPr="00D67AB2">
        <w:t xml:space="preserve">          $ref: '#/components/schemas/</w:t>
      </w:r>
      <w:r>
        <w:t>PublicIdentity</w:t>
      </w:r>
      <w:r w:rsidRPr="00EE1428">
        <w:t>'</w:t>
      </w:r>
    </w:p>
    <w:p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rsidR="00CE2671" w:rsidRDefault="00CE2671" w:rsidP="00CE2671">
      <w:pPr>
        <w:pStyle w:val="PL"/>
        <w:rPr>
          <w:lang w:eastAsia="zh-CN"/>
        </w:rPr>
      </w:pPr>
      <w:r w:rsidRPr="00D67AB2">
        <w:rPr>
          <w:lang w:eastAsia="zh-CN"/>
        </w:rPr>
        <w:t xml:space="preserve">          type: </w:t>
      </w:r>
      <w:r>
        <w:rPr>
          <w:lang w:eastAsia="zh-CN"/>
        </w:rPr>
        <w:t>string</w:t>
      </w:r>
    </w:p>
    <w:p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rsidR="00CE2671" w:rsidRDefault="00CE2671" w:rsidP="00CE2671">
      <w:pPr>
        <w:pStyle w:val="PL"/>
        <w:rPr>
          <w:lang w:eastAsia="zh-CN"/>
        </w:rPr>
      </w:pPr>
      <w:r w:rsidRPr="00D67AB2">
        <w:t xml:space="preserve">          $ref: '#/components/schemas/</w:t>
      </w:r>
      <w:r>
        <w:t>PriorityLevels</w:t>
      </w:r>
      <w:r w:rsidR="002A6015">
        <w:t>'</w:t>
      </w:r>
    </w:p>
    <w:p w:rsidR="00CE2671" w:rsidRDefault="00CE2671" w:rsidP="00CE2671">
      <w:pPr>
        <w:pStyle w:val="PL"/>
        <w:rPr>
          <w:lang w:eastAsia="zh-CN"/>
        </w:rPr>
      </w:pPr>
      <w:r>
        <w:t xml:space="preserve">        </w:t>
      </w:r>
      <w:r w:rsidRPr="00180F32">
        <w:rPr>
          <w:lang w:val="en-US"/>
        </w:rPr>
        <w:t>serviceLevelTraceInfo</w:t>
      </w:r>
      <w:r>
        <w:t>:</w:t>
      </w:r>
    </w:p>
    <w:p w:rsidR="00CE2671" w:rsidRDefault="00CE2671" w:rsidP="00CE2671">
      <w:pPr>
        <w:pStyle w:val="PL"/>
      </w:pPr>
      <w:r w:rsidRPr="00D67AB2">
        <w:t xml:space="preserve">          $ref: '#/components/schemas/</w:t>
      </w:r>
      <w:r>
        <w:t>ServiceLevelTraceInformation</w:t>
      </w:r>
      <w:r w:rsidR="002A6015">
        <w:t>'</w:t>
      </w:r>
    </w:p>
    <w:p w:rsidR="00CE2671" w:rsidRDefault="00CE2671" w:rsidP="00CE2671">
      <w:pPr>
        <w:pStyle w:val="PL"/>
      </w:pPr>
      <w:r>
        <w:t xml:space="preserve">        barringIndicator:</w:t>
      </w:r>
    </w:p>
    <w:p w:rsidR="00CE2671" w:rsidRDefault="00CE2671" w:rsidP="00CE2671">
      <w:pPr>
        <w:pStyle w:val="PL"/>
        <w:rPr>
          <w:lang w:eastAsia="zh-CN"/>
        </w:rPr>
      </w:pPr>
      <w:r w:rsidRPr="00D67AB2">
        <w:rPr>
          <w:lang w:eastAsia="zh-CN"/>
        </w:rPr>
        <w:t xml:space="preserve">          type: </w:t>
      </w:r>
      <w:r>
        <w:rPr>
          <w:lang w:eastAsia="zh-CN"/>
        </w:rPr>
        <w:t>boolean</w:t>
      </w:r>
    </w:p>
    <w:p w:rsidR="00CE2671" w:rsidRDefault="00CE2671" w:rsidP="00CE2671">
      <w:pPr>
        <w:pStyle w:val="PL"/>
      </w:pPr>
      <w:r>
        <w:t xml:space="preserve">        wildcardedImpu:</w:t>
      </w:r>
    </w:p>
    <w:p w:rsidR="00CE2671" w:rsidRDefault="00CE2671" w:rsidP="00CE2671">
      <w:pPr>
        <w:pStyle w:val="PL"/>
        <w:rPr>
          <w:lang w:eastAsia="zh-CN"/>
        </w:rPr>
      </w:pPr>
      <w:r w:rsidRPr="00D67AB2">
        <w:rPr>
          <w:lang w:eastAsia="zh-CN"/>
        </w:rPr>
        <w:t xml:space="preserve">          type: </w:t>
      </w:r>
      <w:r>
        <w:rPr>
          <w:lang w:eastAsia="zh-CN"/>
        </w:rPr>
        <w:t>string</w:t>
      </w:r>
    </w:p>
    <w:p w:rsidR="00421D1F" w:rsidRDefault="00421D1F" w:rsidP="00CE2671">
      <w:pPr>
        <w:pStyle w:val="PL"/>
        <w:rPr>
          <w:lang w:eastAsia="zh-CN"/>
        </w:rPr>
      </w:pPr>
    </w:p>
    <w:p w:rsidR="00421D1F" w:rsidRDefault="00421D1F" w:rsidP="00CE2671">
      <w:pPr>
        <w:pStyle w:val="PL"/>
        <w:rPr>
          <w:lang w:eastAsia="zh-CN"/>
        </w:rPr>
      </w:pPr>
      <w:r>
        <w:rPr>
          <w:lang w:eastAsia="zh-CN"/>
        </w:rPr>
        <w:t xml:space="preserve">    ServiceLevelTraceInformation:</w:t>
      </w:r>
    </w:p>
    <w:p w:rsidR="00421D1F" w:rsidRDefault="00421D1F" w:rsidP="00CE2671">
      <w:pPr>
        <w:pStyle w:val="PL"/>
        <w:rPr>
          <w:lang w:eastAsia="zh-CN"/>
        </w:rPr>
      </w:pPr>
      <w:r>
        <w:rPr>
          <w:lang w:eastAsia="zh-CN"/>
        </w:rPr>
        <w:t xml:space="preserve">      type: object</w:t>
      </w:r>
    </w:p>
    <w:p w:rsidR="00421D1F" w:rsidRDefault="00421D1F" w:rsidP="00CE2671">
      <w:pPr>
        <w:pStyle w:val="PL"/>
        <w:rPr>
          <w:lang w:eastAsia="zh-CN"/>
        </w:rPr>
      </w:pPr>
      <w:r>
        <w:rPr>
          <w:lang w:eastAsia="zh-CN"/>
        </w:rPr>
        <w:t xml:space="preserve">      properties:</w:t>
      </w:r>
    </w:p>
    <w:p w:rsidR="00421D1F" w:rsidRDefault="00421D1F" w:rsidP="00CE2671">
      <w:pPr>
        <w:pStyle w:val="PL"/>
        <w:rPr>
          <w:lang w:eastAsia="zh-CN"/>
        </w:rPr>
      </w:pPr>
      <w:r>
        <w:rPr>
          <w:lang w:eastAsia="zh-CN"/>
        </w:rPr>
        <w:t xml:space="preserve">        serviceLevelTraceInfo:</w:t>
      </w:r>
    </w:p>
    <w:p w:rsidR="00421D1F" w:rsidRDefault="00421D1F" w:rsidP="00CE2671">
      <w:pPr>
        <w:pStyle w:val="PL"/>
        <w:rPr>
          <w:lang w:eastAsia="zh-CN"/>
        </w:rPr>
      </w:pPr>
      <w:r>
        <w:rPr>
          <w:lang w:eastAsia="zh-CN"/>
        </w:rPr>
        <w:t xml:space="preserve">          type: string</w:t>
      </w:r>
    </w:p>
    <w:p w:rsidR="001A5BBB" w:rsidRPr="00EE1428" w:rsidRDefault="001A5BBB" w:rsidP="001A5BBB">
      <w:pPr>
        <w:pStyle w:val="PL"/>
      </w:pPr>
    </w:p>
    <w:p w:rsidR="000C5926" w:rsidRDefault="000C5926" w:rsidP="000C5926">
      <w:pPr>
        <w:pStyle w:val="PL"/>
      </w:pPr>
      <w:r w:rsidRPr="008373DD">
        <w:t># SIMPLE TYPES:</w:t>
      </w:r>
    </w:p>
    <w:p w:rsidR="000C5926" w:rsidRDefault="000C5926" w:rsidP="000C5926">
      <w:pPr>
        <w:pStyle w:val="PL"/>
      </w:pPr>
    </w:p>
    <w:p w:rsidR="000C5926" w:rsidRPr="00D67AB2" w:rsidRDefault="000C5926" w:rsidP="000C5926">
      <w:pPr>
        <w:pStyle w:val="PL"/>
      </w:pPr>
      <w:r w:rsidRPr="00D67AB2">
        <w:t xml:space="preserve">    </w:t>
      </w:r>
      <w:r>
        <w:t>Capability</w:t>
      </w:r>
      <w:r w:rsidRPr="00D67AB2">
        <w:t>:</w:t>
      </w:r>
    </w:p>
    <w:p w:rsidR="000C5926" w:rsidRDefault="000C5926" w:rsidP="000C5926">
      <w:pPr>
        <w:pStyle w:val="PL"/>
      </w:pPr>
      <w:r w:rsidRPr="00D67AB2">
        <w:t xml:space="preserve">      type: integer</w:t>
      </w:r>
    </w:p>
    <w:p w:rsidR="000C5926" w:rsidRDefault="000C5926" w:rsidP="000C5926">
      <w:pPr>
        <w:pStyle w:val="PL"/>
      </w:pPr>
    </w:p>
    <w:p w:rsidR="000C5926" w:rsidRDefault="000C5926" w:rsidP="000C5926">
      <w:pPr>
        <w:pStyle w:val="PL"/>
      </w:pPr>
      <w:r>
        <w:t xml:space="preserve">    ImsUeId:</w:t>
      </w:r>
    </w:p>
    <w:p w:rsidR="000C5926" w:rsidRDefault="000C5926" w:rsidP="000C5926">
      <w:pPr>
        <w:pStyle w:val="PL"/>
      </w:pPr>
      <w:r>
        <w:t xml:space="preserve">      type: string</w:t>
      </w:r>
    </w:p>
    <w:p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rsidR="006804A6" w:rsidRDefault="006804A6" w:rsidP="006804A6">
      <w:pPr>
        <w:pStyle w:val="PL"/>
      </w:pPr>
    </w:p>
    <w:p w:rsidR="006804A6" w:rsidRPr="00117783" w:rsidRDefault="006804A6" w:rsidP="006804A6">
      <w:pPr>
        <w:pStyle w:val="PL"/>
      </w:pPr>
      <w:r w:rsidRPr="00117783">
        <w:t xml:space="preserve">    SequenceNumber:</w:t>
      </w:r>
    </w:p>
    <w:p w:rsidR="006804A6" w:rsidRPr="00117783" w:rsidRDefault="006804A6" w:rsidP="006804A6">
      <w:pPr>
        <w:pStyle w:val="PL"/>
      </w:pPr>
      <w:r w:rsidRPr="00117783">
        <w:t xml:space="preserve">      type: integer</w:t>
      </w:r>
    </w:p>
    <w:p w:rsidR="006804A6" w:rsidRPr="00117783" w:rsidRDefault="006804A6" w:rsidP="006804A6">
      <w:pPr>
        <w:pStyle w:val="PL"/>
      </w:pPr>
      <w:r w:rsidRPr="00117783">
        <w:t xml:space="preserve">      minimum: 0</w:t>
      </w:r>
    </w:p>
    <w:p w:rsidR="006804A6" w:rsidRPr="00117783" w:rsidRDefault="006804A6" w:rsidP="006804A6">
      <w:pPr>
        <w:pStyle w:val="PL"/>
        <w:rPr>
          <w:lang w:val="en-US"/>
        </w:rPr>
      </w:pPr>
    </w:p>
    <w:p w:rsidR="006804A6" w:rsidRPr="00E03A34" w:rsidRDefault="006804A6" w:rsidP="006804A6">
      <w:pPr>
        <w:pStyle w:val="PL"/>
      </w:pPr>
      <w:r w:rsidRPr="00E03A34">
        <w:t xml:space="preserve">    ServiceIndication:</w:t>
      </w:r>
    </w:p>
    <w:p w:rsidR="006804A6" w:rsidRPr="00E03A34" w:rsidRDefault="006804A6" w:rsidP="006804A6">
      <w:pPr>
        <w:pStyle w:val="PL"/>
      </w:pPr>
      <w:r w:rsidRPr="00E03A34">
        <w:t xml:space="preserve">      type: string</w:t>
      </w:r>
    </w:p>
    <w:p w:rsidR="0071623F" w:rsidRDefault="0071623F" w:rsidP="000C5926">
      <w:pPr>
        <w:pStyle w:val="PL"/>
      </w:pPr>
    </w:p>
    <w:p w:rsidR="00724323" w:rsidRPr="00EE1428" w:rsidRDefault="00724323" w:rsidP="00724323">
      <w:pPr>
        <w:pStyle w:val="PL"/>
      </w:pPr>
      <w:r w:rsidRPr="00EE1428">
        <w:t xml:space="preserve">    </w:t>
      </w:r>
      <w:r>
        <w:t>M</w:t>
      </w:r>
      <w:r w:rsidRPr="00EE1428">
        <w:t>sisdn:</w:t>
      </w:r>
    </w:p>
    <w:p w:rsidR="00724323" w:rsidRPr="00EE1428" w:rsidRDefault="00724323" w:rsidP="00724323">
      <w:pPr>
        <w:pStyle w:val="PL"/>
      </w:pPr>
      <w:r w:rsidRPr="00EE1428">
        <w:t xml:space="preserve">      type: string</w:t>
      </w:r>
    </w:p>
    <w:p w:rsidR="00724323" w:rsidRPr="00EE1428" w:rsidRDefault="00724323" w:rsidP="00724323">
      <w:pPr>
        <w:pStyle w:val="PL"/>
      </w:pPr>
      <w:r w:rsidRPr="00EE1428">
        <w:t xml:space="preserve">      pattern: '[0-9]{5,15}$'</w:t>
      </w:r>
    </w:p>
    <w:p w:rsidR="00724323" w:rsidRPr="00EE1428" w:rsidRDefault="00724323" w:rsidP="00724323">
      <w:pPr>
        <w:pStyle w:val="PL"/>
      </w:pPr>
    </w:p>
    <w:p w:rsidR="00724323" w:rsidRPr="00EE1428" w:rsidRDefault="00724323" w:rsidP="00724323">
      <w:pPr>
        <w:pStyle w:val="PL"/>
      </w:pPr>
      <w:r w:rsidRPr="00EE1428">
        <w:t xml:space="preserve">    </w:t>
      </w:r>
      <w:r>
        <w:t>P</w:t>
      </w:r>
      <w:r w:rsidRPr="00EE1428">
        <w:t>rivateId:</w:t>
      </w:r>
    </w:p>
    <w:p w:rsidR="00724323" w:rsidRPr="00EE1428" w:rsidRDefault="00724323" w:rsidP="00724323">
      <w:pPr>
        <w:pStyle w:val="PL"/>
      </w:pPr>
      <w:r w:rsidRPr="00EE1428">
        <w:t xml:space="preserve">      type: string</w:t>
      </w:r>
    </w:p>
    <w:p w:rsidR="00724323" w:rsidRPr="00EE1428" w:rsidRDefault="00724323" w:rsidP="00724323">
      <w:pPr>
        <w:pStyle w:val="PL"/>
      </w:pPr>
    </w:p>
    <w:p w:rsidR="00724323" w:rsidRPr="00BE4C27" w:rsidRDefault="00724323" w:rsidP="00724323">
      <w:pPr>
        <w:pStyle w:val="PL"/>
      </w:pPr>
      <w:r w:rsidRPr="00EE1428">
        <w:t xml:space="preserve">    </w:t>
      </w:r>
      <w:r w:rsidRPr="00BE4C27">
        <w:t>ImsPublicId</w:t>
      </w:r>
      <w:r w:rsidRPr="00EE1428">
        <w:t>:</w:t>
      </w:r>
    </w:p>
    <w:p w:rsidR="00724323" w:rsidRPr="00EE1428" w:rsidRDefault="00724323" w:rsidP="00724323">
      <w:pPr>
        <w:pStyle w:val="PL"/>
      </w:pPr>
      <w:r w:rsidRPr="00EE1428">
        <w:t xml:space="preserve">      type: string</w:t>
      </w:r>
    </w:p>
    <w:p w:rsidR="00724323" w:rsidRPr="00EE1428" w:rsidRDefault="00724323" w:rsidP="00724323">
      <w:pPr>
        <w:pStyle w:val="PL"/>
      </w:pPr>
      <w:r w:rsidRPr="00EE1428">
        <w:t xml:space="preserve">      pattern: '</w:t>
      </w:r>
      <w:r>
        <w:t>^(</w:t>
      </w:r>
      <w:r w:rsidRPr="00EE1428">
        <w:t>sip\:([a-zA-Z0-9_\-.!~*()&amp;=+$,;?\/]+)\@([A-Za-z0-9]+([-A-Za-z0-9]+)\.)+[a-z]{2,}|tel\:\+[0-9]{5,15}</w:t>
      </w:r>
      <w:r>
        <w:t>)</w:t>
      </w:r>
      <w:r w:rsidRPr="00EE1428">
        <w:t>$'</w:t>
      </w:r>
    </w:p>
    <w:p w:rsidR="00724323" w:rsidRDefault="00724323" w:rsidP="000C5926">
      <w:pPr>
        <w:pStyle w:val="PL"/>
      </w:pPr>
    </w:p>
    <w:p w:rsidR="006124A2" w:rsidRDefault="006124A2" w:rsidP="006124A2">
      <w:pPr>
        <w:pStyle w:val="PL"/>
      </w:pPr>
      <w:r>
        <w:t xml:space="preserve">    NameSpacePriority:</w:t>
      </w:r>
    </w:p>
    <w:p w:rsidR="006124A2" w:rsidRDefault="006124A2" w:rsidP="006124A2">
      <w:pPr>
        <w:pStyle w:val="PL"/>
      </w:pPr>
      <w:r>
        <w:t xml:space="preserve">      type: string</w:t>
      </w:r>
    </w:p>
    <w:p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rsidR="006124A2" w:rsidRDefault="006124A2" w:rsidP="006124A2">
      <w:pPr>
        <w:pStyle w:val="PL"/>
      </w:pPr>
    </w:p>
    <w:p w:rsidR="00F60ED6" w:rsidRDefault="00F60ED6" w:rsidP="00F60ED6">
      <w:pPr>
        <w:pStyle w:val="PL"/>
      </w:pPr>
      <w:r>
        <w:t xml:space="preserve">    CscfFilterSetId:</w:t>
      </w:r>
    </w:p>
    <w:p w:rsidR="00F60ED6" w:rsidRDefault="00F60ED6" w:rsidP="00F60ED6">
      <w:pPr>
        <w:pStyle w:val="PL"/>
      </w:pPr>
      <w:r>
        <w:t xml:space="preserve">      type: integer</w:t>
      </w:r>
    </w:p>
    <w:p w:rsidR="00F60ED6" w:rsidRDefault="00F60ED6" w:rsidP="00F60ED6">
      <w:pPr>
        <w:pStyle w:val="PL"/>
      </w:pPr>
      <w:r>
        <w:t xml:space="preserve">      minimum: 0</w:t>
      </w:r>
    </w:p>
    <w:p w:rsidR="00F60ED6" w:rsidRDefault="00F60ED6" w:rsidP="00F60ED6">
      <w:pPr>
        <w:pStyle w:val="PL"/>
      </w:pPr>
    </w:p>
    <w:p w:rsidR="00F60ED6" w:rsidRDefault="00F60ED6" w:rsidP="00F60ED6">
      <w:pPr>
        <w:pStyle w:val="PL"/>
      </w:pPr>
      <w:r>
        <w:t xml:space="preserve">    SptGroupId:</w:t>
      </w:r>
    </w:p>
    <w:p w:rsidR="00F60ED6" w:rsidRPr="00EE1428" w:rsidRDefault="00F60ED6" w:rsidP="00F60ED6">
      <w:pPr>
        <w:pStyle w:val="PL"/>
      </w:pPr>
      <w:r>
        <w:t xml:space="preserve">      type: integer</w:t>
      </w:r>
    </w:p>
    <w:p w:rsidR="00F60ED6" w:rsidRDefault="00F60ED6" w:rsidP="00F60ED6">
      <w:pPr>
        <w:pStyle w:val="PL"/>
      </w:pPr>
      <w:r>
        <w:t xml:space="preserve">      minimum: 0</w:t>
      </w:r>
    </w:p>
    <w:p w:rsidR="00F60ED6" w:rsidRDefault="00F60ED6" w:rsidP="00F60ED6">
      <w:pPr>
        <w:pStyle w:val="PL"/>
      </w:pPr>
    </w:p>
    <w:p w:rsidR="00F14E2D" w:rsidRDefault="00F14E2D" w:rsidP="00F14E2D">
      <w:pPr>
        <w:pStyle w:val="PL"/>
      </w:pPr>
      <w:r>
        <w:t xml:space="preserve">    ServingNode:</w:t>
      </w:r>
    </w:p>
    <w:p w:rsidR="00F14E2D" w:rsidRDefault="00F14E2D" w:rsidP="00F14E2D">
      <w:pPr>
        <w:pStyle w:val="PL"/>
      </w:pPr>
      <w:r>
        <w:t xml:space="preserve">      type: boolean</w:t>
      </w:r>
    </w:p>
    <w:p w:rsidR="00F14E2D" w:rsidRDefault="00F14E2D" w:rsidP="00F14E2D">
      <w:pPr>
        <w:pStyle w:val="PL"/>
      </w:pPr>
    </w:p>
    <w:p w:rsidR="00F14E2D" w:rsidRDefault="00F14E2D" w:rsidP="00F14E2D">
      <w:pPr>
        <w:pStyle w:val="PL"/>
      </w:pPr>
      <w:r>
        <w:t xml:space="preserve">    LocalTime:</w:t>
      </w:r>
    </w:p>
    <w:p w:rsidR="00F14E2D" w:rsidRDefault="00F14E2D" w:rsidP="00F14E2D">
      <w:pPr>
        <w:pStyle w:val="PL"/>
      </w:pPr>
      <w:r>
        <w:t xml:space="preserve">      type: boolean</w:t>
      </w:r>
    </w:p>
    <w:p w:rsidR="00F14E2D" w:rsidRDefault="00F14E2D" w:rsidP="00F14E2D">
      <w:pPr>
        <w:pStyle w:val="PL"/>
      </w:pPr>
    </w:p>
    <w:p w:rsidR="00F14E2D" w:rsidRDefault="00F14E2D" w:rsidP="00F14E2D">
      <w:pPr>
        <w:pStyle w:val="PL"/>
      </w:pPr>
      <w:r>
        <w:t xml:space="preserve">    CurrentLocation:</w:t>
      </w:r>
    </w:p>
    <w:p w:rsidR="00F14E2D" w:rsidRDefault="00F14E2D" w:rsidP="00F14E2D">
      <w:pPr>
        <w:pStyle w:val="PL"/>
      </w:pPr>
      <w:r>
        <w:t xml:space="preserve">      type: boolean</w:t>
      </w:r>
    </w:p>
    <w:p w:rsidR="00F14E2D" w:rsidRDefault="00F14E2D" w:rsidP="00F14E2D">
      <w:pPr>
        <w:pStyle w:val="PL"/>
      </w:pPr>
    </w:p>
    <w:p w:rsidR="00DF5F91" w:rsidRPr="006A7EE2" w:rsidRDefault="00DF5F91" w:rsidP="00DF5F91">
      <w:pPr>
        <w:pStyle w:val="PL"/>
      </w:pPr>
      <w:r w:rsidRPr="006A7EE2">
        <w:t xml:space="preserve">    SharedDataId:</w:t>
      </w:r>
    </w:p>
    <w:p w:rsidR="00DF5F91" w:rsidRPr="006A7EE2" w:rsidRDefault="00DF5F91" w:rsidP="00DF5F91">
      <w:pPr>
        <w:pStyle w:val="PL"/>
      </w:pPr>
      <w:r w:rsidRPr="006A7EE2">
        <w:t xml:space="preserve">      type: string</w:t>
      </w:r>
    </w:p>
    <w:p w:rsidR="00DF5F91" w:rsidRPr="006A7EE2" w:rsidRDefault="00DF5F91" w:rsidP="00DF5F91">
      <w:pPr>
        <w:pStyle w:val="PL"/>
      </w:pPr>
      <w:r w:rsidRPr="006A7EE2">
        <w:t xml:space="preserve">      pattern: '^[0-9]{5,6}-.+$'</w:t>
      </w:r>
    </w:p>
    <w:p w:rsidR="00DF5F91" w:rsidRDefault="00DF5F91" w:rsidP="00DF5F91">
      <w:pPr>
        <w:pStyle w:val="PL"/>
      </w:pPr>
    </w:p>
    <w:p w:rsidR="00724323" w:rsidRPr="00D67AB2" w:rsidRDefault="00724323" w:rsidP="00724323">
      <w:pPr>
        <w:pStyle w:val="PL"/>
      </w:pPr>
      <w:r w:rsidRPr="00D67AB2">
        <w:t># ENUMS:</w:t>
      </w:r>
    </w:p>
    <w:p w:rsidR="00724323" w:rsidRDefault="00724323" w:rsidP="00724323">
      <w:pPr>
        <w:pStyle w:val="PL"/>
      </w:pPr>
    </w:p>
    <w:p w:rsidR="00724323" w:rsidRPr="00D67AB2" w:rsidRDefault="00724323" w:rsidP="00724323">
      <w:pPr>
        <w:pStyle w:val="PL"/>
      </w:pPr>
      <w:r w:rsidRPr="00D67AB2">
        <w:t xml:space="preserve">    </w:t>
      </w:r>
      <w:r>
        <w:t>IdentityType</w:t>
      </w:r>
      <w:r w:rsidRPr="00D67AB2">
        <w:t>:</w:t>
      </w:r>
    </w:p>
    <w:p w:rsidR="00724323" w:rsidRPr="00D67AB2" w:rsidRDefault="00724323" w:rsidP="00724323">
      <w:pPr>
        <w:pStyle w:val="PL"/>
      </w:pPr>
      <w:r w:rsidRPr="00D67AB2">
        <w:t xml:space="preserve">      anyOf:</w:t>
      </w:r>
    </w:p>
    <w:p w:rsidR="00724323" w:rsidRPr="00D67AB2" w:rsidRDefault="00724323" w:rsidP="00724323">
      <w:pPr>
        <w:pStyle w:val="PL"/>
      </w:pPr>
      <w:r w:rsidRPr="00D67AB2">
        <w:t xml:space="preserve">        - type: string</w:t>
      </w:r>
    </w:p>
    <w:p w:rsidR="00724323" w:rsidRPr="00D67AB2" w:rsidRDefault="00724323" w:rsidP="00724323">
      <w:pPr>
        <w:pStyle w:val="PL"/>
      </w:pPr>
      <w:r w:rsidRPr="00D67AB2">
        <w:t xml:space="preserve">          enum:</w:t>
      </w:r>
    </w:p>
    <w:p w:rsidR="00724323" w:rsidRPr="00D67AB2" w:rsidRDefault="00724323" w:rsidP="00724323">
      <w:pPr>
        <w:pStyle w:val="PL"/>
      </w:pPr>
      <w:r w:rsidRPr="00D67AB2">
        <w:t xml:space="preserve">          - </w:t>
      </w:r>
      <w:r>
        <w:t>DISTINCT_IMPU</w:t>
      </w:r>
    </w:p>
    <w:p w:rsidR="00724323" w:rsidRPr="00D67AB2" w:rsidRDefault="00724323" w:rsidP="00724323">
      <w:pPr>
        <w:pStyle w:val="PL"/>
      </w:pPr>
      <w:r w:rsidRPr="00D67AB2">
        <w:t xml:space="preserve">          - </w:t>
      </w:r>
      <w:r>
        <w:t>DISTINCT_PSI</w:t>
      </w:r>
    </w:p>
    <w:p w:rsidR="00724323" w:rsidRPr="00D67AB2" w:rsidRDefault="00724323" w:rsidP="00724323">
      <w:pPr>
        <w:pStyle w:val="PL"/>
      </w:pPr>
      <w:r w:rsidRPr="00D67AB2">
        <w:t xml:space="preserve">          - </w:t>
      </w:r>
      <w:r>
        <w:t>WILDCARDED_IMPU</w:t>
      </w:r>
    </w:p>
    <w:p w:rsidR="00724323" w:rsidRPr="00D67AB2" w:rsidRDefault="00724323" w:rsidP="00724323">
      <w:pPr>
        <w:pStyle w:val="PL"/>
      </w:pPr>
      <w:r w:rsidRPr="00D67AB2">
        <w:t xml:space="preserve">          - </w:t>
      </w:r>
      <w:r>
        <w:t>WILDCARDED_PSI</w:t>
      </w:r>
    </w:p>
    <w:p w:rsidR="00724323" w:rsidRDefault="00724323" w:rsidP="00724323">
      <w:pPr>
        <w:pStyle w:val="PL"/>
      </w:pPr>
      <w:r w:rsidRPr="00D67AB2">
        <w:t xml:space="preserve">        - type: string</w:t>
      </w:r>
    </w:p>
    <w:p w:rsidR="002A194B" w:rsidRPr="00D67AB2" w:rsidRDefault="002A194B" w:rsidP="00724323">
      <w:pPr>
        <w:pStyle w:val="PL"/>
      </w:pPr>
    </w:p>
    <w:p w:rsidR="002A194B" w:rsidRPr="00D67AB2" w:rsidRDefault="002A194B" w:rsidP="002A194B">
      <w:pPr>
        <w:pStyle w:val="PL"/>
      </w:pPr>
      <w:r w:rsidRPr="00D67AB2">
        <w:t xml:space="preserve">    </w:t>
      </w:r>
      <w:r>
        <w:t>ImsRegistrationState</w:t>
      </w:r>
      <w:r w:rsidRPr="00D67AB2">
        <w:t>:</w:t>
      </w:r>
    </w:p>
    <w:p w:rsidR="002A194B" w:rsidRPr="00D67AB2" w:rsidRDefault="002A194B" w:rsidP="002A194B">
      <w:pPr>
        <w:pStyle w:val="PL"/>
      </w:pPr>
      <w:r w:rsidRPr="00D67AB2">
        <w:t xml:space="preserve">      anyOf:</w:t>
      </w:r>
    </w:p>
    <w:p w:rsidR="002A194B" w:rsidRPr="00D67AB2" w:rsidRDefault="002A194B" w:rsidP="002A194B">
      <w:pPr>
        <w:pStyle w:val="PL"/>
      </w:pPr>
      <w:r w:rsidRPr="00D67AB2">
        <w:t xml:space="preserve">        - type: string</w:t>
      </w:r>
    </w:p>
    <w:p w:rsidR="002A194B" w:rsidRPr="00D67AB2" w:rsidRDefault="002A194B" w:rsidP="002A194B">
      <w:pPr>
        <w:pStyle w:val="PL"/>
      </w:pPr>
      <w:r w:rsidRPr="00D67AB2">
        <w:t xml:space="preserve">          enum:</w:t>
      </w:r>
    </w:p>
    <w:p w:rsidR="002A194B" w:rsidRPr="00D67AB2" w:rsidRDefault="002A194B" w:rsidP="002A194B">
      <w:pPr>
        <w:pStyle w:val="PL"/>
      </w:pPr>
      <w:r w:rsidRPr="00D67AB2">
        <w:t xml:space="preserve">          - </w:t>
      </w:r>
      <w:r>
        <w:t>REGISTERED</w:t>
      </w:r>
    </w:p>
    <w:p w:rsidR="002A194B" w:rsidRPr="00D67AB2" w:rsidRDefault="002A194B" w:rsidP="002A194B">
      <w:pPr>
        <w:pStyle w:val="PL"/>
      </w:pPr>
      <w:r w:rsidRPr="00D67AB2">
        <w:t xml:space="preserve">          - </w:t>
      </w:r>
      <w:r>
        <w:t>NOT_REGISTERED</w:t>
      </w:r>
    </w:p>
    <w:p w:rsidR="002A194B" w:rsidRPr="00D67AB2" w:rsidRDefault="002A194B" w:rsidP="002A194B">
      <w:pPr>
        <w:pStyle w:val="PL"/>
      </w:pPr>
      <w:r w:rsidRPr="00D67AB2">
        <w:t xml:space="preserve">          - </w:t>
      </w:r>
      <w:r>
        <w:t>AUTHENTICATION_PENDING</w:t>
      </w:r>
    </w:p>
    <w:p w:rsidR="002A194B" w:rsidRPr="00D67AB2" w:rsidRDefault="002A194B" w:rsidP="002A194B">
      <w:pPr>
        <w:pStyle w:val="PL"/>
      </w:pPr>
      <w:r w:rsidRPr="00D67AB2">
        <w:t xml:space="preserve">          - </w:t>
      </w:r>
      <w:r>
        <w:t>REGISTERED_UNREG_SERVICES</w:t>
      </w:r>
    </w:p>
    <w:p w:rsidR="002A194B" w:rsidRDefault="002A194B" w:rsidP="002A194B">
      <w:pPr>
        <w:pStyle w:val="PL"/>
      </w:pPr>
      <w:r w:rsidRPr="00D67AB2">
        <w:t xml:space="preserve">        - type: string</w:t>
      </w:r>
    </w:p>
    <w:p w:rsidR="00F60ED6" w:rsidRPr="00D67AB2" w:rsidRDefault="00F60ED6" w:rsidP="002A194B">
      <w:pPr>
        <w:pStyle w:val="PL"/>
      </w:pPr>
    </w:p>
    <w:p w:rsidR="00F60ED6" w:rsidRDefault="00F60ED6" w:rsidP="00F60ED6">
      <w:pPr>
        <w:pStyle w:val="PL"/>
      </w:pPr>
      <w:r>
        <w:t xml:space="preserve">    TypeOfCondition:</w:t>
      </w:r>
    </w:p>
    <w:p w:rsidR="00F60ED6" w:rsidRDefault="00F60ED6" w:rsidP="00F60ED6">
      <w:pPr>
        <w:pStyle w:val="PL"/>
      </w:pPr>
      <w:r>
        <w:lastRenderedPageBreak/>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CNF</w:t>
      </w:r>
    </w:p>
    <w:p w:rsidR="00F60ED6" w:rsidRDefault="00F60ED6" w:rsidP="00F60ED6">
      <w:pPr>
        <w:pStyle w:val="PL"/>
      </w:pPr>
      <w:r>
        <w:t xml:space="preserve">            - DNF</w:t>
      </w:r>
    </w:p>
    <w:p w:rsidR="00F60ED6" w:rsidRDefault="00F60ED6" w:rsidP="00F60ED6">
      <w:pPr>
        <w:pStyle w:val="PL"/>
      </w:pPr>
      <w:r>
        <w:t xml:space="preserve">        - type: string</w:t>
      </w:r>
    </w:p>
    <w:p w:rsidR="00F60ED6" w:rsidRDefault="00F60ED6" w:rsidP="00F60ED6">
      <w:pPr>
        <w:pStyle w:val="PL"/>
      </w:pPr>
    </w:p>
    <w:p w:rsidR="00F60ED6" w:rsidRDefault="00F60ED6" w:rsidP="00F60ED6">
      <w:pPr>
        <w:pStyle w:val="PL"/>
      </w:pPr>
      <w:r>
        <w:t xml:space="preserve">    RegistrationType:</w:t>
      </w:r>
    </w:p>
    <w:p w:rsidR="00F60ED6" w:rsidRDefault="00F60ED6" w:rsidP="00F60ED6">
      <w:pPr>
        <w:pStyle w:val="PL"/>
      </w:pPr>
      <w:r>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INITIAL_REGISTRATION</w:t>
      </w:r>
    </w:p>
    <w:p w:rsidR="00F60ED6" w:rsidRDefault="00F60ED6" w:rsidP="00F60ED6">
      <w:pPr>
        <w:pStyle w:val="PL"/>
      </w:pPr>
      <w:r>
        <w:t xml:space="preserve">            - RE_REGISTRATION</w:t>
      </w:r>
    </w:p>
    <w:p w:rsidR="00F60ED6" w:rsidRDefault="00F60ED6" w:rsidP="00F60ED6">
      <w:pPr>
        <w:pStyle w:val="PL"/>
      </w:pPr>
      <w:r>
        <w:t xml:space="preserve">            - DE_REGISTRATION</w:t>
      </w:r>
    </w:p>
    <w:p w:rsidR="00F60ED6" w:rsidRDefault="00F60ED6" w:rsidP="00F60ED6">
      <w:pPr>
        <w:pStyle w:val="PL"/>
      </w:pPr>
      <w:r>
        <w:t xml:space="preserve">        - type: string</w:t>
      </w:r>
    </w:p>
    <w:p w:rsidR="00F60ED6" w:rsidRDefault="00F60ED6" w:rsidP="00F60ED6">
      <w:pPr>
        <w:pStyle w:val="PL"/>
      </w:pPr>
    </w:p>
    <w:p w:rsidR="00F60ED6" w:rsidRDefault="00F60ED6" w:rsidP="00F60ED6">
      <w:pPr>
        <w:pStyle w:val="PL"/>
      </w:pPr>
      <w:r>
        <w:t xml:space="preserve">    RequestDirection:</w:t>
      </w:r>
    </w:p>
    <w:p w:rsidR="00F60ED6" w:rsidRDefault="00F60ED6" w:rsidP="00F60ED6">
      <w:pPr>
        <w:pStyle w:val="PL"/>
      </w:pPr>
      <w:r>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ORIGINATING_REGISTERED</w:t>
      </w:r>
    </w:p>
    <w:p w:rsidR="00F60ED6" w:rsidRDefault="00F60ED6" w:rsidP="00F60ED6">
      <w:pPr>
        <w:pStyle w:val="PL"/>
      </w:pPr>
      <w:r>
        <w:t xml:space="preserve">            - ORIGINATING_UNREGISTERED</w:t>
      </w:r>
    </w:p>
    <w:p w:rsidR="00F60ED6" w:rsidRDefault="00F60ED6" w:rsidP="00F60ED6">
      <w:pPr>
        <w:pStyle w:val="PL"/>
      </w:pPr>
      <w:r>
        <w:t xml:space="preserve">            - ORIGINATING_CDIV</w:t>
      </w:r>
    </w:p>
    <w:p w:rsidR="00F60ED6" w:rsidRDefault="00F60ED6" w:rsidP="00F60ED6">
      <w:pPr>
        <w:pStyle w:val="PL"/>
      </w:pPr>
      <w:r>
        <w:t xml:space="preserve">            - TERMINATING_REGISTERED</w:t>
      </w:r>
    </w:p>
    <w:p w:rsidR="00F60ED6" w:rsidRDefault="00F60ED6" w:rsidP="00F60ED6">
      <w:pPr>
        <w:pStyle w:val="PL"/>
      </w:pPr>
      <w:r>
        <w:t xml:space="preserve">            - TERMINATING_UNREGISTERED</w:t>
      </w:r>
    </w:p>
    <w:p w:rsidR="00F60ED6" w:rsidRDefault="00F60ED6" w:rsidP="00F60ED6">
      <w:pPr>
        <w:pStyle w:val="PL"/>
      </w:pPr>
      <w:r>
        <w:t xml:space="preserve">        - type: string</w:t>
      </w:r>
    </w:p>
    <w:p w:rsidR="00F60ED6" w:rsidRDefault="00F60ED6" w:rsidP="00F60ED6">
      <w:pPr>
        <w:pStyle w:val="PL"/>
      </w:pPr>
    </w:p>
    <w:p w:rsidR="00F60ED6" w:rsidRDefault="00F60ED6" w:rsidP="00F60ED6">
      <w:pPr>
        <w:pStyle w:val="PL"/>
      </w:pPr>
      <w:r>
        <w:t xml:space="preserve">    ServiceInformation:</w:t>
      </w:r>
    </w:p>
    <w:p w:rsidR="00F60ED6" w:rsidRDefault="00F60ED6" w:rsidP="00F60ED6">
      <w:pPr>
        <w:pStyle w:val="PL"/>
      </w:pPr>
      <w:r>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INCLUDE_REGISTER_REQUEST</w:t>
      </w:r>
    </w:p>
    <w:p w:rsidR="00F60ED6" w:rsidRDefault="00F60ED6" w:rsidP="00F60ED6">
      <w:pPr>
        <w:pStyle w:val="PL"/>
      </w:pPr>
      <w:r>
        <w:t xml:space="preserve">            - INCLUDE_REGISTER_RESPONSE</w:t>
      </w:r>
    </w:p>
    <w:p w:rsidR="00F60ED6" w:rsidRDefault="00F60ED6" w:rsidP="00F60ED6">
      <w:pPr>
        <w:pStyle w:val="PL"/>
      </w:pPr>
      <w:r>
        <w:t xml:space="preserve">            - INCLUDE_IMSI</w:t>
      </w:r>
    </w:p>
    <w:p w:rsidR="00F60ED6" w:rsidRDefault="00F60ED6" w:rsidP="00F60ED6">
      <w:pPr>
        <w:pStyle w:val="PL"/>
      </w:pPr>
      <w:r>
        <w:t xml:space="preserve">        - type: string</w:t>
      </w:r>
    </w:p>
    <w:p w:rsidR="00F14E2D" w:rsidRDefault="00F14E2D" w:rsidP="00F60ED6">
      <w:pPr>
        <w:pStyle w:val="PL"/>
      </w:pPr>
    </w:p>
    <w:p w:rsidR="00F14E2D" w:rsidRPr="00FC5517" w:rsidRDefault="00F14E2D" w:rsidP="00F14E2D">
      <w:pPr>
        <w:pStyle w:val="PL"/>
        <w:rPr>
          <w:lang w:val="en-US"/>
        </w:rPr>
      </w:pPr>
      <w:r w:rsidRPr="00FC5517">
        <w:rPr>
          <w:lang w:val="en-US"/>
        </w:rPr>
        <w:t xml:space="preserve">    RequestedNode:</w:t>
      </w:r>
    </w:p>
    <w:p w:rsidR="00F14E2D" w:rsidRPr="00FC5517" w:rsidRDefault="00F14E2D" w:rsidP="00F14E2D">
      <w:pPr>
        <w:pStyle w:val="PL"/>
        <w:rPr>
          <w:lang w:val="en-US"/>
        </w:rPr>
      </w:pPr>
      <w:r w:rsidRPr="00FC5517">
        <w:rPr>
          <w:lang w:val="en-US"/>
        </w:rPr>
        <w:t xml:space="preserve">      anyOf:</w:t>
      </w:r>
    </w:p>
    <w:p w:rsidR="00F14E2D" w:rsidRPr="00FC5517" w:rsidRDefault="00F14E2D" w:rsidP="00F14E2D">
      <w:pPr>
        <w:pStyle w:val="PL"/>
        <w:rPr>
          <w:lang w:val="en-US"/>
        </w:rPr>
      </w:pPr>
      <w:r w:rsidRPr="00FC5517">
        <w:rPr>
          <w:lang w:val="en-US"/>
        </w:rPr>
        <w:t xml:space="preserve">        - type: string</w:t>
      </w:r>
    </w:p>
    <w:p w:rsidR="00F14E2D" w:rsidRPr="00FC5517" w:rsidRDefault="00F14E2D" w:rsidP="00F14E2D">
      <w:pPr>
        <w:pStyle w:val="PL"/>
        <w:rPr>
          <w:lang w:val="en-US"/>
        </w:rPr>
      </w:pPr>
      <w:r w:rsidRPr="00FC5517">
        <w:rPr>
          <w:lang w:val="en-US"/>
        </w:rPr>
        <w:t xml:space="preserve">          enum:</w:t>
      </w:r>
    </w:p>
    <w:p w:rsidR="00F14E2D" w:rsidRPr="00FC5517" w:rsidRDefault="00F14E2D" w:rsidP="00F14E2D">
      <w:pPr>
        <w:pStyle w:val="PL"/>
        <w:rPr>
          <w:lang w:val="en-US"/>
        </w:rPr>
      </w:pPr>
      <w:r w:rsidRPr="00FC5517">
        <w:rPr>
          <w:lang w:val="en-US"/>
        </w:rPr>
        <w:t xml:space="preserve">          - SGSN</w:t>
      </w:r>
    </w:p>
    <w:p w:rsidR="00F14E2D" w:rsidRPr="00FC5517" w:rsidRDefault="00F14E2D" w:rsidP="00F14E2D">
      <w:pPr>
        <w:pStyle w:val="PL"/>
        <w:rPr>
          <w:lang w:val="en-US"/>
        </w:rPr>
      </w:pPr>
      <w:r w:rsidRPr="00FC5517">
        <w:rPr>
          <w:lang w:val="en-US"/>
        </w:rPr>
        <w:t xml:space="preserve">          - MME</w:t>
      </w:r>
    </w:p>
    <w:p w:rsidR="00F14E2D" w:rsidRPr="00FC5517" w:rsidRDefault="00F14E2D" w:rsidP="00F14E2D">
      <w:pPr>
        <w:pStyle w:val="PL"/>
        <w:rPr>
          <w:lang w:val="en-US"/>
        </w:rPr>
      </w:pPr>
      <w:r w:rsidRPr="00FC5517">
        <w:rPr>
          <w:lang w:val="en-US"/>
        </w:rPr>
        <w:t xml:space="preserve">          - AMF</w:t>
      </w:r>
    </w:p>
    <w:p w:rsidR="00F14E2D" w:rsidRPr="00FC5517" w:rsidRDefault="00F14E2D" w:rsidP="00F14E2D">
      <w:pPr>
        <w:pStyle w:val="PL"/>
        <w:rPr>
          <w:lang w:val="en-US"/>
        </w:rPr>
      </w:pPr>
      <w:r w:rsidRPr="00FC5517">
        <w:rPr>
          <w:lang w:val="en-US"/>
        </w:rPr>
        <w:t xml:space="preserve">          - </w:t>
      </w:r>
      <w:r>
        <w:rPr>
          <w:lang w:eastAsia="zh-CN"/>
        </w:rPr>
        <w:t>3GPP_AAA_SERVER_TWAN</w:t>
      </w:r>
    </w:p>
    <w:p w:rsidR="00F14E2D" w:rsidRDefault="00F14E2D" w:rsidP="00F14E2D">
      <w:pPr>
        <w:pStyle w:val="PL"/>
        <w:rPr>
          <w:lang w:val="en-US"/>
        </w:rPr>
      </w:pPr>
      <w:r w:rsidRPr="00FC5517">
        <w:rPr>
          <w:lang w:val="en-US"/>
        </w:rPr>
        <w:t xml:space="preserve">        - type: string</w:t>
      </w:r>
    </w:p>
    <w:p w:rsidR="001A5BBB" w:rsidRDefault="001A5BBB" w:rsidP="00F14E2D">
      <w:pPr>
        <w:pStyle w:val="PL"/>
        <w:rPr>
          <w:lang w:val="en-US"/>
        </w:rPr>
      </w:pPr>
    </w:p>
    <w:p w:rsidR="001A5BBB" w:rsidRPr="00D67AB2" w:rsidRDefault="001A5BBB" w:rsidP="001A5BBB">
      <w:pPr>
        <w:pStyle w:val="PL"/>
      </w:pPr>
      <w:r w:rsidRPr="00D67AB2">
        <w:t xml:space="preserve">    </w:t>
      </w:r>
      <w:r>
        <w:t>SrvccCapability</w:t>
      </w:r>
      <w:r w:rsidRPr="00D67AB2">
        <w:t>:</w:t>
      </w:r>
    </w:p>
    <w:p w:rsidR="001A5BBB" w:rsidRPr="00D67AB2" w:rsidRDefault="001A5BBB" w:rsidP="001A5BBB">
      <w:pPr>
        <w:pStyle w:val="PL"/>
      </w:pPr>
      <w:r w:rsidRPr="00D67AB2">
        <w:t xml:space="preserve">      anyOf:</w:t>
      </w:r>
    </w:p>
    <w:p w:rsidR="001A5BBB" w:rsidRPr="00D67AB2" w:rsidRDefault="001A5BBB" w:rsidP="001A5BBB">
      <w:pPr>
        <w:pStyle w:val="PL"/>
      </w:pPr>
      <w:r w:rsidRPr="00D67AB2">
        <w:t xml:space="preserve">        - type: string</w:t>
      </w:r>
    </w:p>
    <w:p w:rsidR="001A5BBB" w:rsidRPr="00D67AB2" w:rsidRDefault="001A5BBB" w:rsidP="001A5BBB">
      <w:pPr>
        <w:pStyle w:val="PL"/>
      </w:pPr>
      <w:r w:rsidRPr="00D67AB2">
        <w:t xml:space="preserve">          enum:</w:t>
      </w:r>
    </w:p>
    <w:p w:rsidR="001A5BBB" w:rsidRPr="00BC05CA" w:rsidRDefault="001A5BBB" w:rsidP="001A5BBB">
      <w:pPr>
        <w:pStyle w:val="PL"/>
        <w:rPr>
          <w:lang w:val="es-ES"/>
        </w:rPr>
      </w:pPr>
      <w:r w:rsidRPr="00807746">
        <w:rPr>
          <w:lang w:val="en-US"/>
        </w:rPr>
        <w:t xml:space="preserve">          </w:t>
      </w:r>
      <w:r w:rsidRPr="00BC05CA">
        <w:rPr>
          <w:lang w:val="es-ES"/>
        </w:rPr>
        <w:t>- UE_4G_SRVCC_CAPABLE</w:t>
      </w:r>
    </w:p>
    <w:p w:rsidR="001A5BBB" w:rsidRPr="00BC05CA" w:rsidRDefault="001A5BBB" w:rsidP="001A5BBB">
      <w:pPr>
        <w:pStyle w:val="PL"/>
        <w:rPr>
          <w:lang w:val="es-ES"/>
        </w:rPr>
      </w:pPr>
      <w:r w:rsidRPr="00BC05CA">
        <w:rPr>
          <w:lang w:val="es-ES"/>
        </w:rPr>
        <w:t xml:space="preserve">          - UE_5G_SRVCC_CAPABLE</w:t>
      </w:r>
    </w:p>
    <w:p w:rsidR="001A5BBB" w:rsidRDefault="001A5BBB" w:rsidP="001A5BBB">
      <w:pPr>
        <w:pStyle w:val="PL"/>
      </w:pPr>
      <w:r w:rsidRPr="00BC05CA">
        <w:rPr>
          <w:lang w:val="es-ES"/>
        </w:rPr>
        <w:t xml:space="preserve">        </w:t>
      </w:r>
      <w:r w:rsidRPr="00D67AB2">
        <w:t>- type: string</w:t>
      </w:r>
    </w:p>
    <w:p w:rsidR="0020000B" w:rsidRPr="00D67AB2" w:rsidRDefault="0020000B" w:rsidP="001A5BBB">
      <w:pPr>
        <w:pStyle w:val="PL"/>
      </w:pPr>
    </w:p>
    <w:p w:rsidR="0020000B" w:rsidRPr="00D67AB2" w:rsidRDefault="0020000B" w:rsidP="0020000B">
      <w:pPr>
        <w:pStyle w:val="PL"/>
      </w:pPr>
      <w:r w:rsidRPr="00D67AB2">
        <w:t xml:space="preserve">    </w:t>
      </w:r>
      <w:r>
        <w:t>PsiState</w:t>
      </w:r>
      <w:r w:rsidRPr="00D67AB2">
        <w:t>:</w:t>
      </w:r>
    </w:p>
    <w:p w:rsidR="0020000B" w:rsidRPr="00D67AB2" w:rsidRDefault="0020000B" w:rsidP="0020000B">
      <w:pPr>
        <w:pStyle w:val="PL"/>
      </w:pPr>
      <w:r w:rsidRPr="00D67AB2">
        <w:t xml:space="preserve">      anyOf:</w:t>
      </w:r>
    </w:p>
    <w:p w:rsidR="0020000B" w:rsidRPr="00D67AB2" w:rsidRDefault="0020000B" w:rsidP="0020000B">
      <w:pPr>
        <w:pStyle w:val="PL"/>
      </w:pPr>
      <w:r w:rsidRPr="00D67AB2">
        <w:t xml:space="preserve">        - type: string</w:t>
      </w:r>
    </w:p>
    <w:p w:rsidR="0020000B" w:rsidRPr="00D67AB2" w:rsidRDefault="0020000B" w:rsidP="0020000B">
      <w:pPr>
        <w:pStyle w:val="PL"/>
      </w:pPr>
      <w:r w:rsidRPr="00D67AB2">
        <w:t xml:space="preserve">          enum:</w:t>
      </w:r>
    </w:p>
    <w:p w:rsidR="0020000B" w:rsidRPr="00D67AB2" w:rsidRDefault="0020000B" w:rsidP="0020000B">
      <w:pPr>
        <w:pStyle w:val="PL"/>
      </w:pPr>
      <w:r w:rsidRPr="00D67AB2">
        <w:t xml:space="preserve">          - </w:t>
      </w:r>
      <w:r>
        <w:t>ACTIVE</w:t>
      </w:r>
    </w:p>
    <w:p w:rsidR="0020000B" w:rsidRPr="00D67AB2" w:rsidRDefault="0020000B" w:rsidP="0020000B">
      <w:pPr>
        <w:pStyle w:val="PL"/>
      </w:pPr>
      <w:r w:rsidRPr="00D67AB2">
        <w:t xml:space="preserve">          - </w:t>
      </w:r>
      <w:r>
        <w:t>INACTIVE</w:t>
      </w:r>
    </w:p>
    <w:p w:rsidR="0020000B" w:rsidRPr="00D67AB2" w:rsidRDefault="0020000B" w:rsidP="0020000B">
      <w:pPr>
        <w:pStyle w:val="PL"/>
      </w:pPr>
      <w:r w:rsidRPr="00D67AB2">
        <w:t xml:space="preserve">        - type: string</w:t>
      </w:r>
    </w:p>
    <w:p w:rsidR="00724323" w:rsidRDefault="00724323" w:rsidP="00724323">
      <w:pPr>
        <w:pStyle w:val="PL"/>
      </w:pPr>
    </w:p>
    <w:p w:rsidR="00266DE9" w:rsidRDefault="00266DE9" w:rsidP="00A517A7">
      <w:pPr>
        <w:pStyle w:val="Heading2"/>
      </w:pPr>
      <w:bookmarkStart w:id="860" w:name="_Toc24978902"/>
      <w:bookmarkStart w:id="861" w:name="_Toc34346808"/>
      <w:r w:rsidRPr="00F91D2F">
        <w:t>A.</w:t>
      </w:r>
      <w:r>
        <w:t>4</w:t>
      </w:r>
      <w:r w:rsidRPr="00F91D2F">
        <w:tab/>
      </w:r>
      <w:r>
        <w:t>Nhss_imsUEAU</w:t>
      </w:r>
      <w:r w:rsidRPr="00F91D2F">
        <w:t xml:space="preserve"> API</w:t>
      </w:r>
      <w:bookmarkEnd w:id="860"/>
      <w:bookmarkEnd w:id="861"/>
      <w:r w:rsidRPr="00D67AB2">
        <w:t xml:space="preserve"> </w:t>
      </w:r>
    </w:p>
    <w:p w:rsidR="00266DE9" w:rsidRDefault="00266DE9" w:rsidP="00266DE9">
      <w:pPr>
        <w:pStyle w:val="PL"/>
      </w:pPr>
    </w:p>
    <w:p w:rsidR="00266DE9" w:rsidRPr="00D67AB2" w:rsidRDefault="00266DE9" w:rsidP="00266DE9">
      <w:pPr>
        <w:pStyle w:val="PL"/>
      </w:pPr>
      <w:r w:rsidRPr="00D67AB2">
        <w:t>openapi: 3.0.0</w:t>
      </w:r>
    </w:p>
    <w:p w:rsidR="00266DE9" w:rsidRPr="00D67AB2" w:rsidRDefault="00266DE9" w:rsidP="00266DE9">
      <w:pPr>
        <w:pStyle w:val="PL"/>
      </w:pPr>
    </w:p>
    <w:p w:rsidR="00266DE9" w:rsidRPr="00D67AB2" w:rsidRDefault="00266DE9" w:rsidP="00266DE9">
      <w:pPr>
        <w:pStyle w:val="PL"/>
      </w:pPr>
      <w:r w:rsidRPr="00D67AB2">
        <w:t>info:</w:t>
      </w:r>
    </w:p>
    <w:p w:rsidR="00266DE9" w:rsidRPr="00D67AB2" w:rsidRDefault="00266DE9" w:rsidP="00266DE9">
      <w:pPr>
        <w:pStyle w:val="PL"/>
      </w:pPr>
      <w:r w:rsidRPr="00D67AB2">
        <w:t xml:space="preserve">  version: '</w:t>
      </w:r>
      <w:r w:rsidRPr="00827916">
        <w:t>1.0.0.alpha-</w:t>
      </w:r>
      <w:r w:rsidR="00000432">
        <w:t>2</w:t>
      </w:r>
      <w:r w:rsidRPr="00D67AB2">
        <w:t>'</w:t>
      </w:r>
    </w:p>
    <w:p w:rsidR="00266DE9" w:rsidRPr="00D67AB2" w:rsidRDefault="00266DE9" w:rsidP="00266DE9">
      <w:pPr>
        <w:pStyle w:val="PL"/>
      </w:pPr>
      <w:r w:rsidRPr="00D67AB2">
        <w:t xml:space="preserve">  title: 'N</w:t>
      </w:r>
      <w:r>
        <w:t>hss</w:t>
      </w:r>
      <w:r w:rsidRPr="00D67AB2">
        <w:t>_</w:t>
      </w:r>
      <w:r>
        <w:t>imsUEAU</w:t>
      </w:r>
      <w:r w:rsidRPr="00D67AB2">
        <w:t>'</w:t>
      </w:r>
    </w:p>
    <w:p w:rsidR="00266DE9" w:rsidRPr="00D67AB2" w:rsidRDefault="00266DE9" w:rsidP="00266DE9">
      <w:pPr>
        <w:pStyle w:val="PL"/>
      </w:pPr>
      <w:r w:rsidRPr="00D67AB2">
        <w:t xml:space="preserve">  description: |</w:t>
      </w:r>
    </w:p>
    <w:p w:rsidR="00266DE9" w:rsidRPr="00D67AB2" w:rsidRDefault="00266DE9" w:rsidP="00266DE9">
      <w:pPr>
        <w:pStyle w:val="PL"/>
      </w:pPr>
      <w:r w:rsidRPr="00D67AB2">
        <w:t xml:space="preserve">    </w:t>
      </w:r>
      <w:r w:rsidR="00C329C6">
        <w:rPr>
          <w:rFonts w:cs="Courier New"/>
          <w:szCs w:val="16"/>
        </w:rPr>
        <w:t xml:space="preserve">Nhss </w:t>
      </w:r>
      <w:r w:rsidR="00C329C6" w:rsidRPr="001D588D">
        <w:rPr>
          <w:rFonts w:cs="Courier New"/>
          <w:szCs w:val="16"/>
        </w:rPr>
        <w:t>UE Authentication Service</w:t>
      </w:r>
      <w:r w:rsidR="00C329C6">
        <w:rPr>
          <w:rFonts w:cs="Courier New"/>
          <w:szCs w:val="16"/>
        </w:rPr>
        <w:t xml:space="preserve"> for IMS</w:t>
      </w:r>
      <w:r w:rsidRPr="00D67AB2">
        <w:t>.</w:t>
      </w:r>
    </w:p>
    <w:p w:rsidR="00266DE9" w:rsidRPr="00D67AB2" w:rsidRDefault="00266DE9" w:rsidP="00266DE9">
      <w:pPr>
        <w:pStyle w:val="PL"/>
      </w:pPr>
      <w:r w:rsidRPr="00D67AB2">
        <w:t xml:space="preserve">    © 20</w:t>
      </w:r>
      <w:r w:rsidR="00000432">
        <w:t>20</w:t>
      </w:r>
      <w:r w:rsidRPr="00D67AB2">
        <w:t>, 3GPP Organizational Partners (ARIB, ATIS, CCSA, ETSI, TSDSI, TTA, TTC).</w:t>
      </w:r>
    </w:p>
    <w:p w:rsidR="00266DE9" w:rsidRPr="00D67AB2" w:rsidRDefault="00266DE9" w:rsidP="00266DE9">
      <w:pPr>
        <w:pStyle w:val="PL"/>
      </w:pPr>
      <w:r w:rsidRPr="00D67AB2">
        <w:t xml:space="preserve">    All rights reserved.</w:t>
      </w:r>
    </w:p>
    <w:p w:rsidR="00266DE9" w:rsidRPr="00D67AB2" w:rsidRDefault="00266DE9" w:rsidP="00266DE9">
      <w:pPr>
        <w:pStyle w:val="PL"/>
        <w:rPr>
          <w:lang w:val="en-US"/>
        </w:rPr>
      </w:pPr>
    </w:p>
    <w:p w:rsidR="00266DE9" w:rsidRPr="00D67AB2" w:rsidRDefault="00266DE9" w:rsidP="00266DE9">
      <w:pPr>
        <w:pStyle w:val="PL"/>
        <w:rPr>
          <w:lang w:val="en-US"/>
        </w:rPr>
      </w:pPr>
      <w:r w:rsidRPr="00D67AB2">
        <w:rPr>
          <w:lang w:val="en-US"/>
        </w:rPr>
        <w:t>externalDocs:</w:t>
      </w:r>
    </w:p>
    <w:p w:rsidR="00266DE9" w:rsidRPr="00D67AB2" w:rsidRDefault="00266DE9" w:rsidP="00266DE9">
      <w:pPr>
        <w:pStyle w:val="PL"/>
        <w:rPr>
          <w:lang w:val="en-US"/>
        </w:rPr>
      </w:pPr>
      <w:r w:rsidRPr="00D67AB2">
        <w:rPr>
          <w:lang w:val="en-US"/>
        </w:rPr>
        <w:lastRenderedPageBreak/>
        <w:t xml:space="preserve">  description: 3GPP TS 29.5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sidR="00000432">
        <w:rPr>
          <w:lang w:val="en-US"/>
        </w:rPr>
        <w:t>16</w:t>
      </w:r>
      <w:r w:rsidRPr="00827916">
        <w:rPr>
          <w:lang w:val="en-US"/>
        </w:rPr>
        <w:t>.</w:t>
      </w:r>
      <w:r w:rsidR="00000432">
        <w:rPr>
          <w:lang w:val="en-US"/>
        </w:rPr>
        <w:t>0</w:t>
      </w:r>
      <w:r w:rsidRPr="00827916">
        <w:rPr>
          <w:lang w:val="en-US"/>
        </w:rPr>
        <w:t>.0</w:t>
      </w:r>
    </w:p>
    <w:p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rsidR="00266DE9" w:rsidRPr="00D67AB2" w:rsidRDefault="00266DE9" w:rsidP="00266DE9">
      <w:pPr>
        <w:pStyle w:val="PL"/>
      </w:pPr>
    </w:p>
    <w:p w:rsidR="00266DE9" w:rsidRPr="00D67AB2" w:rsidRDefault="00266DE9" w:rsidP="00266DE9">
      <w:pPr>
        <w:pStyle w:val="PL"/>
      </w:pPr>
      <w:r w:rsidRPr="00D67AB2">
        <w:t>servers:</w:t>
      </w:r>
    </w:p>
    <w:p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rsidR="00266DE9" w:rsidRPr="00D67AB2" w:rsidRDefault="00266DE9" w:rsidP="00266DE9">
      <w:pPr>
        <w:pStyle w:val="PL"/>
      </w:pPr>
      <w:r w:rsidRPr="00D67AB2">
        <w:t xml:space="preserve">    variables:</w:t>
      </w:r>
    </w:p>
    <w:p w:rsidR="00266DE9" w:rsidRPr="00D67AB2" w:rsidRDefault="00266DE9" w:rsidP="00266DE9">
      <w:pPr>
        <w:pStyle w:val="PL"/>
      </w:pPr>
      <w:r w:rsidRPr="00D67AB2">
        <w:t xml:space="preserve">      apiRoot:</w:t>
      </w:r>
    </w:p>
    <w:p w:rsidR="00266DE9" w:rsidRPr="00D67AB2" w:rsidRDefault="00266DE9" w:rsidP="00266DE9">
      <w:pPr>
        <w:pStyle w:val="PL"/>
      </w:pPr>
      <w:r w:rsidRPr="00D67AB2">
        <w:t xml:space="preserve">        default: https://example.com</w:t>
      </w:r>
    </w:p>
    <w:p w:rsidR="00266DE9" w:rsidRPr="00D67AB2" w:rsidRDefault="00266DE9" w:rsidP="00266DE9">
      <w:pPr>
        <w:pStyle w:val="PL"/>
      </w:pPr>
      <w:r w:rsidRPr="00D67AB2">
        <w:t xml:space="preserve">        description: apiRoot as defined in clause 4.4 of 3GPP TS 29.501.</w:t>
      </w:r>
    </w:p>
    <w:p w:rsidR="00266DE9" w:rsidRPr="00D67AB2" w:rsidRDefault="00266DE9" w:rsidP="00266DE9">
      <w:pPr>
        <w:pStyle w:val="PL"/>
      </w:pPr>
    </w:p>
    <w:p w:rsidR="00266DE9" w:rsidRPr="00D67AB2" w:rsidRDefault="00266DE9" w:rsidP="00266DE9">
      <w:pPr>
        <w:pStyle w:val="PL"/>
        <w:rPr>
          <w:lang w:val="en-US"/>
        </w:rPr>
      </w:pPr>
      <w:r w:rsidRPr="00D67AB2">
        <w:rPr>
          <w:lang w:val="en-US"/>
        </w:rPr>
        <w:t>security:</w:t>
      </w:r>
    </w:p>
    <w:p w:rsidR="00266DE9" w:rsidRPr="00D67AB2" w:rsidRDefault="00266DE9" w:rsidP="00266DE9">
      <w:pPr>
        <w:pStyle w:val="PL"/>
        <w:rPr>
          <w:lang w:val="en-US"/>
        </w:rPr>
      </w:pPr>
      <w:r w:rsidRPr="00D67AB2">
        <w:rPr>
          <w:lang w:val="en-US"/>
        </w:rPr>
        <w:t xml:space="preserve">  - oAuth2ClientCredentials:</w:t>
      </w:r>
    </w:p>
    <w:p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rsidR="00266DE9" w:rsidRPr="00D67AB2" w:rsidRDefault="00266DE9" w:rsidP="00266DE9">
      <w:pPr>
        <w:pStyle w:val="PL"/>
        <w:rPr>
          <w:lang w:val="en-US"/>
        </w:rPr>
      </w:pPr>
      <w:r w:rsidRPr="00D67AB2">
        <w:rPr>
          <w:lang w:val="en-US"/>
        </w:rPr>
        <w:t xml:space="preserve">  - {}</w:t>
      </w:r>
    </w:p>
    <w:p w:rsidR="00266DE9" w:rsidRDefault="00266DE9" w:rsidP="00266DE9"/>
    <w:p w:rsidR="00266DE9" w:rsidRDefault="00266DE9" w:rsidP="00266DE9">
      <w:pPr>
        <w:pStyle w:val="PL"/>
      </w:pPr>
      <w:r w:rsidRPr="00802C87">
        <w:t>paths:</w:t>
      </w:r>
    </w:p>
    <w:p w:rsidR="00266DE9" w:rsidRDefault="00266DE9" w:rsidP="00266DE9">
      <w:pPr>
        <w:pStyle w:val="PL"/>
      </w:pPr>
    </w:p>
    <w:p w:rsidR="00266DE9" w:rsidRPr="00827916" w:rsidRDefault="00266DE9" w:rsidP="00266DE9">
      <w:pPr>
        <w:pStyle w:val="PL"/>
      </w:pPr>
      <w:r w:rsidRPr="00827916">
        <w:t xml:space="preserve">  /{impi}/security-information/generate-sip-auth-data:</w:t>
      </w:r>
    </w:p>
    <w:p w:rsidR="00266DE9" w:rsidRPr="00827916" w:rsidRDefault="00266DE9" w:rsidP="00266DE9">
      <w:pPr>
        <w:pStyle w:val="PL"/>
      </w:pPr>
      <w:r w:rsidRPr="00827916">
        <w:t xml:space="preserve">    post:</w:t>
      </w:r>
    </w:p>
    <w:p w:rsidR="00266DE9" w:rsidRPr="00827916" w:rsidRDefault="00266DE9" w:rsidP="00266DE9">
      <w:pPr>
        <w:pStyle w:val="PL"/>
      </w:pPr>
      <w:r w:rsidRPr="00827916">
        <w:t xml:space="preserve">      summary: Generate authentication data for the UE based on the Auth-Scheme provided</w:t>
      </w:r>
    </w:p>
    <w:p w:rsidR="00266DE9" w:rsidRPr="00827916" w:rsidRDefault="00266DE9" w:rsidP="00266DE9">
      <w:pPr>
        <w:pStyle w:val="PL"/>
      </w:pPr>
      <w:r w:rsidRPr="00827916">
        <w:t xml:space="preserve">      operationId: GenerateSipAuthData</w:t>
      </w:r>
    </w:p>
    <w:p w:rsidR="00266DE9" w:rsidRPr="00827916" w:rsidRDefault="00266DE9" w:rsidP="00266DE9">
      <w:pPr>
        <w:pStyle w:val="PL"/>
      </w:pPr>
      <w:r w:rsidRPr="00827916">
        <w:t xml:space="preserve">      tags:</w:t>
      </w:r>
    </w:p>
    <w:p w:rsidR="00266DE9" w:rsidRPr="00827916" w:rsidRDefault="00266DE9" w:rsidP="00266DE9">
      <w:pPr>
        <w:pStyle w:val="PL"/>
      </w:pPr>
      <w:r w:rsidRPr="00827916">
        <w:t xml:space="preserve">        - Generate Auth Data</w:t>
      </w:r>
    </w:p>
    <w:p w:rsidR="00266DE9" w:rsidRPr="00827916" w:rsidRDefault="00266DE9" w:rsidP="00266DE9">
      <w:pPr>
        <w:pStyle w:val="PL"/>
      </w:pPr>
      <w:r w:rsidRPr="00827916">
        <w:t xml:space="preserve">      parameters:</w:t>
      </w:r>
    </w:p>
    <w:p w:rsidR="00266DE9" w:rsidRPr="00827916" w:rsidRDefault="00266DE9" w:rsidP="00266DE9">
      <w:pPr>
        <w:pStyle w:val="PL"/>
      </w:pPr>
      <w:r w:rsidRPr="00827916">
        <w:t xml:space="preserve">        - name: impi</w:t>
      </w:r>
    </w:p>
    <w:p w:rsidR="00266DE9" w:rsidRPr="00827916" w:rsidRDefault="00266DE9" w:rsidP="00266DE9">
      <w:pPr>
        <w:pStyle w:val="PL"/>
      </w:pPr>
      <w:r w:rsidRPr="00827916">
        <w:t xml:space="preserve">          in: path</w:t>
      </w:r>
    </w:p>
    <w:p w:rsidR="00266DE9" w:rsidRPr="00827916" w:rsidRDefault="00266DE9" w:rsidP="00266DE9">
      <w:pPr>
        <w:pStyle w:val="PL"/>
      </w:pPr>
      <w:r w:rsidRPr="00827916">
        <w:t xml:space="preserve">          description: IMS Private Identity for the UE (IMPI)</w:t>
      </w:r>
    </w:p>
    <w:p w:rsidR="00266DE9" w:rsidRPr="00827916" w:rsidRDefault="00266DE9" w:rsidP="00266DE9">
      <w:pPr>
        <w:pStyle w:val="PL"/>
      </w:pPr>
      <w:r w:rsidRPr="00827916">
        <w:t xml:space="preserve">          required: true</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'#/components/schemas/Impi'</w:t>
      </w:r>
    </w:p>
    <w:p w:rsidR="00266DE9" w:rsidRPr="00827916" w:rsidRDefault="00266DE9" w:rsidP="00266DE9">
      <w:pPr>
        <w:pStyle w:val="PL"/>
      </w:pPr>
      <w:r w:rsidRPr="00827916">
        <w:t xml:space="preserve">      requestBody:</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'#/components/schemas/SipAuthenticationInfoRequest'</w:t>
      </w:r>
    </w:p>
    <w:p w:rsidR="00266DE9" w:rsidRPr="00827916" w:rsidRDefault="00266DE9" w:rsidP="00266DE9">
      <w:pPr>
        <w:pStyle w:val="PL"/>
      </w:pPr>
      <w:r w:rsidRPr="00827916">
        <w:t xml:space="preserve">        required: true</w:t>
      </w:r>
    </w:p>
    <w:p w:rsidR="00266DE9" w:rsidRPr="00827916" w:rsidRDefault="00266DE9" w:rsidP="00266DE9">
      <w:pPr>
        <w:pStyle w:val="PL"/>
      </w:pPr>
      <w:r w:rsidRPr="00827916">
        <w:t xml:space="preserve">      responses:</w:t>
      </w:r>
    </w:p>
    <w:p w:rsidR="00266DE9" w:rsidRPr="00827916" w:rsidRDefault="00266DE9" w:rsidP="00266DE9">
      <w:pPr>
        <w:pStyle w:val="PL"/>
      </w:pPr>
      <w:r w:rsidRPr="00827916">
        <w:t xml:space="preserve">        '200':</w:t>
      </w:r>
    </w:p>
    <w:p w:rsidR="00266DE9" w:rsidRPr="00827916" w:rsidRDefault="00266DE9" w:rsidP="00266DE9">
      <w:pPr>
        <w:pStyle w:val="PL"/>
      </w:pPr>
      <w:r w:rsidRPr="00827916">
        <w:t xml:space="preserve">          description: Expected response to a valid request</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'#/components/schemas/SipAuthenticationInfoResult'</w:t>
      </w:r>
    </w:p>
    <w:p w:rsidR="00266DE9" w:rsidRPr="00827916" w:rsidRDefault="00266DE9" w:rsidP="00266DE9">
      <w:pPr>
        <w:pStyle w:val="PL"/>
      </w:pPr>
      <w:r w:rsidRPr="00827916">
        <w:t xml:space="preserve">        '400':</w:t>
      </w:r>
    </w:p>
    <w:p w:rsidR="00266DE9" w:rsidRPr="00827916" w:rsidRDefault="00266DE9" w:rsidP="00266DE9">
      <w:pPr>
        <w:pStyle w:val="PL"/>
      </w:pPr>
      <w:r w:rsidRPr="00827916">
        <w:t xml:space="preserve">          description: Bad Request</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application/problem+json: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'TS29571_CommonData.yaml#/components/schemas/ProblemDetails'</w:t>
      </w:r>
    </w:p>
    <w:p w:rsidR="00266DE9" w:rsidRPr="00827916" w:rsidRDefault="00266DE9" w:rsidP="00266DE9">
      <w:pPr>
        <w:pStyle w:val="PL"/>
      </w:pPr>
      <w:r w:rsidRPr="00827916">
        <w:t xml:space="preserve">        '403':</w:t>
      </w:r>
    </w:p>
    <w:p w:rsidR="00266DE9" w:rsidRPr="00827916" w:rsidRDefault="00266DE9" w:rsidP="00266DE9">
      <w:pPr>
        <w:pStyle w:val="PL"/>
      </w:pPr>
      <w:r w:rsidRPr="00827916">
        <w:t xml:space="preserve">          description: Forbidden</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application/problem+json: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'TS29571_CommonData.yaml#/components/schemas/ProblemDetails'</w:t>
      </w:r>
    </w:p>
    <w:p w:rsidR="00266DE9" w:rsidRPr="00827916" w:rsidRDefault="00266DE9" w:rsidP="00266DE9">
      <w:pPr>
        <w:pStyle w:val="PL"/>
      </w:pPr>
      <w:r w:rsidRPr="00827916">
        <w:t xml:space="preserve">        '404':</w:t>
      </w:r>
    </w:p>
    <w:p w:rsidR="00266DE9" w:rsidRPr="00827916" w:rsidRDefault="00266DE9" w:rsidP="00266DE9">
      <w:pPr>
        <w:pStyle w:val="PL"/>
      </w:pPr>
      <w:r w:rsidRPr="00827916">
        <w:t xml:space="preserve">          description: Not found</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application/problem+json: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'TS29571_CommonData.yaml#/components/schemas/ProblemDetails'</w:t>
      </w:r>
    </w:p>
    <w:p w:rsidR="00266DE9" w:rsidRDefault="00266DE9" w:rsidP="00266DE9">
      <w:pPr>
        <w:pStyle w:val="PL"/>
      </w:pPr>
      <w:r>
        <w:t xml:space="preserve">        '405':</w:t>
      </w:r>
    </w:p>
    <w:p w:rsidR="00266DE9" w:rsidRDefault="00266DE9" w:rsidP="00266DE9">
      <w:pPr>
        <w:pStyle w:val="PL"/>
      </w:pPr>
      <w:r>
        <w:t xml:space="preserve">          $ref: 'TS29571_CommonData.yaml#/components/responses/405'</w:t>
      </w:r>
    </w:p>
    <w:p w:rsidR="00266DE9" w:rsidRDefault="00266DE9" w:rsidP="00266DE9">
      <w:pPr>
        <w:pStyle w:val="PL"/>
      </w:pPr>
      <w:r>
        <w:t xml:space="preserve">        '500':</w:t>
      </w:r>
    </w:p>
    <w:p w:rsidR="00266DE9" w:rsidRDefault="00266DE9" w:rsidP="00266DE9">
      <w:pPr>
        <w:pStyle w:val="PL"/>
      </w:pPr>
      <w:r>
        <w:t xml:space="preserve">          $ref: 'TS29571_CommonData.yaml#/components/responses/500'</w:t>
      </w:r>
    </w:p>
    <w:p w:rsidR="00266DE9" w:rsidRPr="004221FF" w:rsidRDefault="00266DE9" w:rsidP="00266DE9">
      <w:pPr>
        <w:pStyle w:val="PL"/>
      </w:pPr>
      <w:r w:rsidRPr="004221FF">
        <w:t xml:space="preserve">        '501':</w:t>
      </w:r>
    </w:p>
    <w:p w:rsidR="00266DE9" w:rsidRPr="004221FF" w:rsidRDefault="00266DE9" w:rsidP="00266DE9">
      <w:pPr>
        <w:pStyle w:val="PL"/>
      </w:pPr>
      <w:r w:rsidRPr="004221FF">
        <w:t xml:space="preserve">          description: Not implemented</w:t>
      </w:r>
    </w:p>
    <w:p w:rsidR="00266DE9" w:rsidRPr="004221FF" w:rsidRDefault="00266DE9" w:rsidP="00266DE9">
      <w:pPr>
        <w:pStyle w:val="PL"/>
      </w:pPr>
      <w:r w:rsidRPr="004221FF">
        <w:t xml:space="preserve">          content:</w:t>
      </w:r>
    </w:p>
    <w:p w:rsidR="00266DE9" w:rsidRPr="004221FF" w:rsidRDefault="00266DE9" w:rsidP="00266DE9">
      <w:pPr>
        <w:pStyle w:val="PL"/>
      </w:pPr>
      <w:r w:rsidRPr="004221FF">
        <w:t xml:space="preserve">            application/problem+json:</w:t>
      </w:r>
    </w:p>
    <w:p w:rsidR="00266DE9" w:rsidRPr="004221FF" w:rsidRDefault="00266DE9" w:rsidP="00266DE9">
      <w:pPr>
        <w:pStyle w:val="PL"/>
      </w:pPr>
      <w:r w:rsidRPr="004221FF">
        <w:t xml:space="preserve">              schema:</w:t>
      </w:r>
    </w:p>
    <w:p w:rsidR="00266DE9" w:rsidRPr="004221FF" w:rsidRDefault="00266DE9" w:rsidP="00266DE9">
      <w:pPr>
        <w:pStyle w:val="PL"/>
      </w:pPr>
      <w:r w:rsidRPr="004221FF">
        <w:t xml:space="preserve">                $ref: 'TS29571_CommonData.yaml#/components/schemas/ProblemDetails'</w:t>
      </w:r>
    </w:p>
    <w:p w:rsidR="00266DE9" w:rsidRDefault="00266DE9" w:rsidP="00266DE9">
      <w:pPr>
        <w:pStyle w:val="PL"/>
      </w:pPr>
      <w:r>
        <w:t xml:space="preserve">        '503':</w:t>
      </w:r>
    </w:p>
    <w:p w:rsidR="00266DE9" w:rsidRDefault="00266DE9" w:rsidP="00266DE9">
      <w:pPr>
        <w:pStyle w:val="PL"/>
      </w:pPr>
      <w:r>
        <w:t xml:space="preserve">          $ref: 'TS29571_CommonData.yaml#/components/responses/503'</w:t>
      </w:r>
    </w:p>
    <w:p w:rsidR="00266DE9" w:rsidRPr="004221FF" w:rsidRDefault="00266DE9" w:rsidP="00266DE9">
      <w:pPr>
        <w:pStyle w:val="PL"/>
      </w:pPr>
      <w:r w:rsidRPr="004221FF">
        <w:t xml:space="preserve">        '504':</w:t>
      </w:r>
    </w:p>
    <w:p w:rsidR="00266DE9" w:rsidRPr="004221FF" w:rsidRDefault="00266DE9" w:rsidP="00266DE9">
      <w:pPr>
        <w:pStyle w:val="PL"/>
      </w:pPr>
      <w:r w:rsidRPr="004221FF">
        <w:t xml:space="preserve">          description: Gateway timeout</w:t>
      </w:r>
    </w:p>
    <w:p w:rsidR="00266DE9" w:rsidRPr="004221FF" w:rsidRDefault="00266DE9" w:rsidP="00266DE9">
      <w:pPr>
        <w:pStyle w:val="PL"/>
      </w:pPr>
      <w:r w:rsidRPr="004221FF">
        <w:t xml:space="preserve">          content:</w:t>
      </w:r>
    </w:p>
    <w:p w:rsidR="00266DE9" w:rsidRPr="004221FF" w:rsidRDefault="00266DE9" w:rsidP="00266DE9">
      <w:pPr>
        <w:pStyle w:val="PL"/>
      </w:pPr>
      <w:r w:rsidRPr="004221FF">
        <w:t xml:space="preserve">            application/problem+json:</w:t>
      </w:r>
    </w:p>
    <w:p w:rsidR="00266DE9" w:rsidRPr="004221FF" w:rsidRDefault="00266DE9" w:rsidP="00266DE9">
      <w:pPr>
        <w:pStyle w:val="PL"/>
      </w:pPr>
      <w:r w:rsidRPr="004221FF">
        <w:lastRenderedPageBreak/>
        <w:t xml:space="preserve">              schema:</w:t>
      </w:r>
    </w:p>
    <w:p w:rsidR="00266DE9" w:rsidRPr="004221FF" w:rsidRDefault="00266DE9" w:rsidP="00266DE9">
      <w:pPr>
        <w:pStyle w:val="PL"/>
      </w:pPr>
      <w:r w:rsidRPr="004221FF">
        <w:t xml:space="preserve">                $ref: 'TS29571_CommonData.yaml#/components/schemas/ProblemDetails'</w:t>
      </w:r>
    </w:p>
    <w:p w:rsidR="00266DE9" w:rsidRDefault="00266DE9" w:rsidP="00266DE9">
      <w:pPr>
        <w:pStyle w:val="PL"/>
      </w:pPr>
      <w:r>
        <w:t xml:space="preserve">        default:</w:t>
      </w:r>
    </w:p>
    <w:p w:rsidR="00266DE9" w:rsidRDefault="00266DE9" w:rsidP="00266DE9">
      <w:pPr>
        <w:pStyle w:val="PL"/>
      </w:pPr>
      <w:r>
        <w:t xml:space="preserve">          $ref: 'TS29571_CommonData.yaml#/components/responses/default'</w:t>
      </w:r>
    </w:p>
    <w:p w:rsidR="00266DE9" w:rsidRDefault="00266DE9" w:rsidP="00266DE9">
      <w:pPr>
        <w:pStyle w:val="PL"/>
      </w:pPr>
    </w:p>
    <w:p w:rsidR="00266DE9" w:rsidRDefault="00266DE9" w:rsidP="00266DE9">
      <w:pPr>
        <w:pStyle w:val="PL"/>
      </w:pPr>
      <w:r>
        <w:t>components:</w:t>
      </w:r>
    </w:p>
    <w:p w:rsidR="00266DE9" w:rsidRDefault="00266DE9" w:rsidP="00266DE9">
      <w:pPr>
        <w:pStyle w:val="PL"/>
      </w:pPr>
      <w:r>
        <w:t xml:space="preserve">  schemas:</w:t>
      </w:r>
    </w:p>
    <w:p w:rsidR="00266DE9" w:rsidRDefault="00266DE9" w:rsidP="00266DE9">
      <w:pPr>
        <w:pStyle w:val="PL"/>
      </w:pPr>
    </w:p>
    <w:p w:rsidR="00266DE9" w:rsidRDefault="00266DE9" w:rsidP="00266DE9">
      <w:pPr>
        <w:pStyle w:val="PL"/>
      </w:pPr>
      <w:r>
        <w:t># COMPLEX TYPES:</w:t>
      </w:r>
    </w:p>
    <w:p w:rsidR="00266DE9" w:rsidRDefault="00266DE9" w:rsidP="00266DE9">
      <w:pPr>
        <w:pStyle w:val="PL"/>
      </w:pPr>
    </w:p>
    <w:p w:rsidR="00266DE9" w:rsidRPr="004221FF" w:rsidRDefault="00266DE9" w:rsidP="00266DE9">
      <w:pPr>
        <w:pStyle w:val="PL"/>
      </w:pPr>
      <w:r w:rsidRPr="004221FF">
        <w:t xml:space="preserve">    SipAuthenticationInfoRequest:</w:t>
      </w:r>
    </w:p>
    <w:p w:rsidR="00266DE9" w:rsidRPr="004221FF" w:rsidRDefault="00266DE9" w:rsidP="00266DE9">
      <w:pPr>
        <w:pStyle w:val="PL"/>
      </w:pPr>
      <w:r w:rsidRPr="004221FF">
        <w:t xml:space="preserve">      type: object</w:t>
      </w:r>
    </w:p>
    <w:p w:rsidR="00266DE9" w:rsidRPr="004221FF" w:rsidRDefault="00266DE9" w:rsidP="00266DE9">
      <w:pPr>
        <w:pStyle w:val="PL"/>
      </w:pPr>
      <w:r w:rsidRPr="004221FF">
        <w:t xml:space="preserve">      required:</w:t>
      </w:r>
    </w:p>
    <w:p w:rsidR="00266DE9" w:rsidRPr="004221FF" w:rsidRDefault="00266DE9" w:rsidP="00266DE9">
      <w:pPr>
        <w:pStyle w:val="PL"/>
      </w:pPr>
      <w:r w:rsidRPr="004221FF">
        <w:t xml:space="preserve">        - sipAuthenticationScheme</w:t>
      </w:r>
    </w:p>
    <w:p w:rsidR="00266DE9" w:rsidRPr="004221FF" w:rsidRDefault="00266DE9" w:rsidP="00266DE9">
      <w:pPr>
        <w:pStyle w:val="PL"/>
      </w:pPr>
      <w:r w:rsidRPr="004221FF">
        <w:t xml:space="preserve">      properties:</w:t>
      </w:r>
    </w:p>
    <w:p w:rsidR="00266DE9" w:rsidRPr="004221FF" w:rsidRDefault="00266DE9" w:rsidP="00266DE9">
      <w:pPr>
        <w:pStyle w:val="PL"/>
      </w:pPr>
      <w:r w:rsidRPr="004221FF">
        <w:t xml:space="preserve">        sipAuthenticationScheme:</w:t>
      </w:r>
    </w:p>
    <w:p w:rsidR="00266DE9" w:rsidRPr="004221FF" w:rsidRDefault="00266DE9" w:rsidP="00266DE9">
      <w:pPr>
        <w:pStyle w:val="PL"/>
      </w:pPr>
      <w:r w:rsidRPr="004221FF">
        <w:t xml:space="preserve">          $ref: '#/components/schemas/SipAuthenticationScheme'</w:t>
      </w:r>
    </w:p>
    <w:p w:rsidR="00266DE9" w:rsidRPr="004221FF" w:rsidRDefault="00266DE9" w:rsidP="00266DE9">
      <w:pPr>
        <w:pStyle w:val="PL"/>
      </w:pPr>
      <w:r w:rsidRPr="004221FF">
        <w:t xml:space="preserve">        sipNumberAuthItems:</w:t>
      </w:r>
    </w:p>
    <w:p w:rsidR="00266DE9" w:rsidRPr="004221FF" w:rsidRDefault="00266DE9" w:rsidP="00266DE9">
      <w:pPr>
        <w:pStyle w:val="PL"/>
      </w:pPr>
      <w:r w:rsidRPr="004221FF">
        <w:t xml:space="preserve">          $ref: '#/components/schemas/SipNumberAuthItems'</w:t>
      </w:r>
    </w:p>
    <w:p w:rsidR="00266DE9" w:rsidRPr="004221FF" w:rsidRDefault="00266DE9" w:rsidP="00266DE9">
      <w:pPr>
        <w:pStyle w:val="PL"/>
      </w:pPr>
      <w:r w:rsidRPr="004221FF">
        <w:t xml:space="preserve">        resynchronizationInfo:</w:t>
      </w:r>
    </w:p>
    <w:p w:rsidR="00266DE9" w:rsidRPr="004221FF" w:rsidRDefault="00266DE9" w:rsidP="00266DE9">
      <w:pPr>
        <w:pStyle w:val="PL"/>
      </w:pPr>
      <w:r w:rsidRPr="004221FF">
        <w:t xml:space="preserve">          $ref: '#/components/schemas/ResynchronizationInfo'</w:t>
      </w:r>
    </w:p>
    <w:p w:rsidR="00266DE9" w:rsidRPr="004221FF" w:rsidRDefault="00266DE9" w:rsidP="00266DE9">
      <w:pPr>
        <w:pStyle w:val="PL"/>
      </w:pPr>
    </w:p>
    <w:p w:rsidR="00266DE9" w:rsidRPr="004221FF" w:rsidRDefault="00266DE9" w:rsidP="00266DE9">
      <w:pPr>
        <w:pStyle w:val="PL"/>
      </w:pPr>
      <w:r w:rsidRPr="004221FF">
        <w:t xml:space="preserve">    ResynchronizationInfo:</w:t>
      </w:r>
    </w:p>
    <w:p w:rsidR="00266DE9" w:rsidRPr="004221FF" w:rsidRDefault="00266DE9" w:rsidP="00266DE9">
      <w:pPr>
        <w:pStyle w:val="PL"/>
      </w:pPr>
      <w:r w:rsidRPr="004221FF">
        <w:t xml:space="preserve">      type: object</w:t>
      </w:r>
    </w:p>
    <w:p w:rsidR="00266DE9" w:rsidRPr="004221FF" w:rsidRDefault="00266DE9" w:rsidP="00266DE9">
      <w:pPr>
        <w:pStyle w:val="PL"/>
      </w:pPr>
      <w:r w:rsidRPr="004221FF">
        <w:t xml:space="preserve">      required:</w:t>
      </w:r>
    </w:p>
    <w:p w:rsidR="00266DE9" w:rsidRPr="004221FF" w:rsidRDefault="00266DE9" w:rsidP="00266DE9">
      <w:pPr>
        <w:pStyle w:val="PL"/>
      </w:pPr>
      <w:r w:rsidRPr="004221FF">
        <w:t xml:space="preserve">        - rand</w:t>
      </w:r>
    </w:p>
    <w:p w:rsidR="00266DE9" w:rsidRPr="004221FF" w:rsidRDefault="00266DE9" w:rsidP="00266DE9">
      <w:pPr>
        <w:pStyle w:val="PL"/>
      </w:pPr>
      <w:r w:rsidRPr="004221FF">
        <w:t xml:space="preserve">        - auts</w:t>
      </w:r>
    </w:p>
    <w:p w:rsidR="00266DE9" w:rsidRPr="004221FF" w:rsidRDefault="00266DE9" w:rsidP="00266DE9">
      <w:pPr>
        <w:pStyle w:val="PL"/>
      </w:pPr>
      <w:r w:rsidRPr="004221FF">
        <w:t xml:space="preserve">      properties:</w:t>
      </w:r>
    </w:p>
    <w:p w:rsidR="00266DE9" w:rsidRPr="004221FF" w:rsidRDefault="00266DE9" w:rsidP="00266DE9">
      <w:pPr>
        <w:pStyle w:val="PL"/>
      </w:pPr>
      <w:r w:rsidRPr="004221FF">
        <w:t xml:space="preserve">        rand:</w:t>
      </w:r>
    </w:p>
    <w:p w:rsidR="00266DE9" w:rsidRPr="004221FF" w:rsidRDefault="00266DE9" w:rsidP="00266DE9">
      <w:pPr>
        <w:pStyle w:val="PL"/>
      </w:pPr>
      <w:r w:rsidRPr="004221FF">
        <w:t xml:space="preserve">          $ref: '</w:t>
      </w:r>
      <w:r>
        <w:t>TS29503_Nudm_UEAU.yaml</w:t>
      </w:r>
      <w:r w:rsidRPr="004221FF">
        <w:t>#/components/schemas/Rand'</w:t>
      </w:r>
    </w:p>
    <w:p w:rsidR="00266DE9" w:rsidRPr="004221FF" w:rsidRDefault="00266DE9" w:rsidP="00266DE9">
      <w:pPr>
        <w:pStyle w:val="PL"/>
      </w:pPr>
      <w:r w:rsidRPr="004221FF">
        <w:t xml:space="preserve">        auts:</w:t>
      </w:r>
    </w:p>
    <w:p w:rsidR="00266DE9" w:rsidRPr="004221FF" w:rsidRDefault="00266DE9" w:rsidP="00266DE9">
      <w:pPr>
        <w:pStyle w:val="PL"/>
      </w:pPr>
      <w:r w:rsidRPr="004221FF">
        <w:t xml:space="preserve">          $ref: '</w:t>
      </w:r>
      <w:r>
        <w:t>TS29503_Nudm_UEAU.yaml</w:t>
      </w:r>
      <w:r w:rsidRPr="004221FF">
        <w:t>#/components/schemas/Auts'</w:t>
      </w:r>
    </w:p>
    <w:p w:rsidR="00266DE9" w:rsidRPr="004221FF" w:rsidRDefault="00266DE9" w:rsidP="00266DE9">
      <w:pPr>
        <w:pStyle w:val="PL"/>
      </w:pPr>
    </w:p>
    <w:p w:rsidR="00266DE9" w:rsidRPr="004221FF" w:rsidRDefault="00266DE9" w:rsidP="00266DE9">
      <w:pPr>
        <w:pStyle w:val="PL"/>
      </w:pPr>
      <w:r w:rsidRPr="004221FF">
        <w:t xml:space="preserve">    SipAuthenticationInfoResult:</w:t>
      </w:r>
    </w:p>
    <w:p w:rsidR="00266DE9" w:rsidRPr="004221FF" w:rsidRDefault="00266DE9" w:rsidP="00266DE9">
      <w:pPr>
        <w:pStyle w:val="PL"/>
      </w:pPr>
      <w:r w:rsidRPr="004221FF">
        <w:t xml:space="preserve">      type: object</w:t>
      </w:r>
    </w:p>
    <w:p w:rsidR="00266DE9" w:rsidRPr="004221FF" w:rsidRDefault="00266DE9" w:rsidP="00266DE9">
      <w:pPr>
        <w:pStyle w:val="PL"/>
      </w:pPr>
      <w:r w:rsidRPr="004221FF">
        <w:t xml:space="preserve">      required:</w:t>
      </w:r>
    </w:p>
    <w:p w:rsidR="00266DE9" w:rsidRPr="004221FF" w:rsidRDefault="00266DE9" w:rsidP="00266DE9">
      <w:pPr>
        <w:pStyle w:val="PL"/>
      </w:pPr>
      <w:r w:rsidRPr="004221FF">
        <w:t xml:space="preserve">        - impi</w:t>
      </w:r>
    </w:p>
    <w:p w:rsidR="00266DE9" w:rsidRPr="004221FF" w:rsidRDefault="00266DE9" w:rsidP="00266DE9">
      <w:pPr>
        <w:pStyle w:val="PL"/>
      </w:pPr>
      <w:r w:rsidRPr="004221FF">
        <w:t xml:space="preserve">      properties:</w:t>
      </w:r>
    </w:p>
    <w:p w:rsidR="00266DE9" w:rsidRPr="004221FF" w:rsidRDefault="00266DE9" w:rsidP="00266DE9">
      <w:pPr>
        <w:pStyle w:val="PL"/>
      </w:pPr>
      <w:r w:rsidRPr="004221FF">
        <w:t xml:space="preserve">        impi:</w:t>
      </w:r>
    </w:p>
    <w:p w:rsidR="00266DE9" w:rsidRPr="004221FF" w:rsidRDefault="00266DE9" w:rsidP="00266DE9">
      <w:pPr>
        <w:pStyle w:val="PL"/>
      </w:pPr>
      <w:r w:rsidRPr="004221FF">
        <w:t xml:space="preserve">          $ref: '#/components/schemas/Impi'</w:t>
      </w:r>
    </w:p>
    <w:p w:rsidR="00266DE9" w:rsidRDefault="00266DE9" w:rsidP="00266DE9">
      <w:pPr>
        <w:pStyle w:val="PL"/>
      </w:pPr>
      <w:r w:rsidRPr="004221FF">
        <w:t xml:space="preserve">        3gAkaAv</w:t>
      </w:r>
      <w:r>
        <w:t>s</w:t>
      </w:r>
      <w:r w:rsidRPr="00827916">
        <w:t>:</w:t>
      </w:r>
    </w:p>
    <w:p w:rsidR="00266DE9" w:rsidRDefault="00266DE9" w:rsidP="00266DE9">
      <w:pPr>
        <w:pStyle w:val="PL"/>
      </w:pPr>
      <w:r>
        <w:t xml:space="preserve">          type: array</w:t>
      </w:r>
    </w:p>
    <w:p w:rsidR="00266DE9" w:rsidRPr="00827916" w:rsidRDefault="00266DE9" w:rsidP="00266DE9">
      <w:pPr>
        <w:pStyle w:val="PL"/>
      </w:pPr>
      <w:r>
        <w:t xml:space="preserve">          items:</w:t>
      </w:r>
    </w:p>
    <w:p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rsidR="00266DE9" w:rsidRPr="00827916" w:rsidRDefault="00266DE9" w:rsidP="00266DE9">
      <w:pPr>
        <w:pStyle w:val="PL"/>
      </w:pPr>
      <w:r>
        <w:t xml:space="preserve">          minItems: 1</w:t>
      </w:r>
    </w:p>
    <w:p w:rsidR="00000432" w:rsidRDefault="00000432" w:rsidP="00000432">
      <w:pPr>
        <w:pStyle w:val="PL"/>
      </w:pPr>
      <w:r>
        <w:t xml:space="preserve">        digestAuth:</w:t>
      </w:r>
    </w:p>
    <w:p w:rsidR="00000432" w:rsidRDefault="00000432" w:rsidP="00000432">
      <w:pPr>
        <w:pStyle w:val="PL"/>
      </w:pPr>
      <w:r>
        <w:t xml:space="preserve">          $ref: '#/components/schemas/DigestAuthentication'</w:t>
      </w:r>
    </w:p>
    <w:p w:rsidR="00000432" w:rsidRDefault="00000432" w:rsidP="00000432">
      <w:pPr>
        <w:pStyle w:val="PL"/>
      </w:pPr>
      <w:r>
        <w:t xml:space="preserve">        lineIdentifierList:</w:t>
      </w:r>
    </w:p>
    <w:p w:rsidR="00000432" w:rsidRDefault="00000432" w:rsidP="00000432">
      <w:pPr>
        <w:pStyle w:val="PL"/>
      </w:pPr>
      <w:r>
        <w:t xml:space="preserve">          type: array</w:t>
      </w:r>
    </w:p>
    <w:p w:rsidR="00000432" w:rsidRDefault="00000432" w:rsidP="00000432">
      <w:pPr>
        <w:pStyle w:val="PL"/>
      </w:pPr>
      <w:r>
        <w:t xml:space="preserve">          items:</w:t>
      </w:r>
    </w:p>
    <w:p w:rsidR="00000432" w:rsidRDefault="00000432" w:rsidP="00000432">
      <w:pPr>
        <w:pStyle w:val="PL"/>
      </w:pPr>
      <w:r>
        <w:t xml:space="preserve">            $ref: '#/components/schemas/LineIdentifier'</w:t>
      </w:r>
    </w:p>
    <w:p w:rsidR="00000432" w:rsidRPr="00827916" w:rsidRDefault="00000432" w:rsidP="00000432">
      <w:pPr>
        <w:pStyle w:val="PL"/>
      </w:pPr>
      <w:r>
        <w:t xml:space="preserve">          minItems: 1</w:t>
      </w:r>
    </w:p>
    <w:p w:rsidR="00000432" w:rsidRDefault="00000432" w:rsidP="00000432">
      <w:pPr>
        <w:pStyle w:val="PL"/>
      </w:pPr>
      <w:r>
        <w:t xml:space="preserve">        ipAddress:</w:t>
      </w:r>
    </w:p>
    <w:p w:rsidR="00266DE9" w:rsidRDefault="00000432" w:rsidP="00000432">
      <w:pPr>
        <w:pStyle w:val="PL"/>
      </w:pPr>
      <w:r>
        <w:t xml:space="preserve">          $ref: '#/components/schemas/IpAddress'</w:t>
      </w:r>
    </w:p>
    <w:p w:rsidR="00000432" w:rsidRPr="00827916" w:rsidRDefault="00000432" w:rsidP="00000432">
      <w:pPr>
        <w:pStyle w:val="PL"/>
      </w:pPr>
    </w:p>
    <w:p w:rsidR="00266DE9" w:rsidRDefault="00266DE9" w:rsidP="00266DE9">
      <w:pPr>
        <w:pStyle w:val="PL"/>
      </w:pPr>
      <w:r w:rsidRPr="00AB0ECE">
        <w:t xml:space="preserve">    3</w:t>
      </w:r>
      <w:r>
        <w:t>G</w:t>
      </w:r>
      <w:r w:rsidRPr="00AB0ECE">
        <w:t>AkaAv:</w:t>
      </w:r>
    </w:p>
    <w:p w:rsidR="00266DE9" w:rsidRPr="00D67AB2" w:rsidRDefault="00266DE9" w:rsidP="00266DE9">
      <w:pPr>
        <w:pStyle w:val="PL"/>
        <w:rPr>
          <w:lang w:val="en-US"/>
        </w:rPr>
      </w:pPr>
      <w:r w:rsidRPr="00D67AB2">
        <w:rPr>
          <w:lang w:val="en-US"/>
        </w:rPr>
        <w:t xml:space="preserve">      type: object</w:t>
      </w:r>
    </w:p>
    <w:p w:rsidR="00266DE9" w:rsidRPr="00827916" w:rsidRDefault="00266DE9" w:rsidP="00266DE9">
      <w:pPr>
        <w:pStyle w:val="PL"/>
      </w:pPr>
      <w:r w:rsidRPr="00827916">
        <w:t xml:space="preserve">      required:</w:t>
      </w:r>
    </w:p>
    <w:p w:rsidR="00266DE9" w:rsidRPr="00827916" w:rsidRDefault="00266DE9" w:rsidP="00266DE9">
      <w:pPr>
        <w:pStyle w:val="PL"/>
      </w:pPr>
      <w:r w:rsidRPr="00827916">
        <w:t xml:space="preserve">        - rand</w:t>
      </w:r>
    </w:p>
    <w:p w:rsidR="00266DE9" w:rsidRPr="00827916" w:rsidRDefault="00266DE9" w:rsidP="00266DE9">
      <w:pPr>
        <w:pStyle w:val="PL"/>
      </w:pPr>
      <w:r w:rsidRPr="00827916">
        <w:t xml:space="preserve">        - xres</w:t>
      </w:r>
    </w:p>
    <w:p w:rsidR="00266DE9" w:rsidRPr="00827916" w:rsidRDefault="00266DE9" w:rsidP="00266DE9">
      <w:pPr>
        <w:pStyle w:val="PL"/>
      </w:pPr>
      <w:r w:rsidRPr="00827916">
        <w:t xml:space="preserve">        - autn</w:t>
      </w:r>
    </w:p>
    <w:p w:rsidR="00266DE9" w:rsidRPr="00827916" w:rsidRDefault="00266DE9" w:rsidP="00266DE9">
      <w:pPr>
        <w:pStyle w:val="PL"/>
      </w:pPr>
      <w:r w:rsidRPr="00827916">
        <w:t xml:space="preserve">        - ck</w:t>
      </w:r>
    </w:p>
    <w:p w:rsidR="00266DE9" w:rsidRPr="00827916" w:rsidRDefault="00266DE9" w:rsidP="00266DE9">
      <w:pPr>
        <w:pStyle w:val="PL"/>
      </w:pPr>
      <w:r w:rsidRPr="00827916">
        <w:t xml:space="preserve">        - ik</w:t>
      </w:r>
    </w:p>
    <w:p w:rsidR="00266DE9" w:rsidRPr="00827916" w:rsidRDefault="00266DE9" w:rsidP="00266DE9">
      <w:pPr>
        <w:pStyle w:val="PL"/>
      </w:pPr>
      <w:r w:rsidRPr="00827916">
        <w:t xml:space="preserve">      properties:</w:t>
      </w:r>
    </w:p>
    <w:p w:rsidR="00266DE9" w:rsidRPr="00827916" w:rsidRDefault="00266DE9" w:rsidP="00266DE9">
      <w:pPr>
        <w:pStyle w:val="PL"/>
      </w:pPr>
      <w:r w:rsidRPr="00827916">
        <w:t xml:space="preserve">        rand:</w:t>
      </w:r>
    </w:p>
    <w:p w:rsidR="00266DE9" w:rsidRPr="00827916" w:rsidRDefault="00266DE9" w:rsidP="00266DE9">
      <w:pPr>
        <w:pStyle w:val="PL"/>
      </w:pPr>
      <w:r w:rsidRPr="00827916">
        <w:t xml:space="preserve">          $ref: '</w:t>
      </w:r>
      <w:r>
        <w:t>TS29503_Nudm_UEAU.yaml</w:t>
      </w:r>
      <w:r w:rsidRPr="00827916">
        <w:t>#/components/schemas/Rand'</w:t>
      </w:r>
    </w:p>
    <w:p w:rsidR="00266DE9" w:rsidRPr="00827916" w:rsidRDefault="00266DE9" w:rsidP="00266DE9">
      <w:pPr>
        <w:pStyle w:val="PL"/>
      </w:pPr>
      <w:r w:rsidRPr="00827916">
        <w:t xml:space="preserve">        xres:</w:t>
      </w:r>
    </w:p>
    <w:p w:rsidR="00266DE9" w:rsidRPr="00827916" w:rsidRDefault="00266DE9" w:rsidP="00266DE9">
      <w:pPr>
        <w:pStyle w:val="PL"/>
      </w:pPr>
      <w:r w:rsidRPr="00827916">
        <w:t xml:space="preserve">          $ref: '</w:t>
      </w:r>
      <w:r>
        <w:t>TS29503_Nudm_UEAU.yaml</w:t>
      </w:r>
      <w:r w:rsidRPr="00827916">
        <w:t>#/components/schemas/Xres'</w:t>
      </w:r>
    </w:p>
    <w:p w:rsidR="00266DE9" w:rsidRPr="00827916" w:rsidRDefault="00266DE9" w:rsidP="00266DE9">
      <w:pPr>
        <w:pStyle w:val="PL"/>
      </w:pPr>
      <w:r w:rsidRPr="00827916">
        <w:t xml:space="preserve">        autn:</w:t>
      </w:r>
    </w:p>
    <w:p w:rsidR="00266DE9" w:rsidRPr="00827916" w:rsidRDefault="00266DE9" w:rsidP="00266DE9">
      <w:pPr>
        <w:pStyle w:val="PL"/>
      </w:pPr>
      <w:r w:rsidRPr="00827916">
        <w:t xml:space="preserve">          $ref: '</w:t>
      </w:r>
      <w:r>
        <w:t>TS29503_Nudm_UEAU.yaml</w:t>
      </w:r>
      <w:r w:rsidRPr="00827916">
        <w:t>#/components/schemas/Autn'</w:t>
      </w:r>
    </w:p>
    <w:p w:rsidR="00266DE9" w:rsidRPr="00827916" w:rsidRDefault="00266DE9" w:rsidP="00266DE9">
      <w:pPr>
        <w:pStyle w:val="PL"/>
      </w:pPr>
      <w:r w:rsidRPr="00827916">
        <w:t xml:space="preserve">        ck:</w:t>
      </w:r>
    </w:p>
    <w:p w:rsidR="00266DE9" w:rsidRPr="00827916" w:rsidRDefault="00266DE9" w:rsidP="00266DE9">
      <w:pPr>
        <w:pStyle w:val="PL"/>
      </w:pPr>
      <w:r w:rsidRPr="00827916">
        <w:t xml:space="preserve">          $ref: '#/components/schemas/Ck'</w:t>
      </w:r>
    </w:p>
    <w:p w:rsidR="00266DE9" w:rsidRPr="00827916" w:rsidRDefault="00266DE9" w:rsidP="00266DE9">
      <w:pPr>
        <w:pStyle w:val="PL"/>
      </w:pPr>
      <w:r w:rsidRPr="00827916">
        <w:t xml:space="preserve">        ik:</w:t>
      </w:r>
    </w:p>
    <w:p w:rsidR="00266DE9" w:rsidRPr="00827916" w:rsidRDefault="00266DE9" w:rsidP="00266DE9">
      <w:pPr>
        <w:pStyle w:val="PL"/>
      </w:pPr>
      <w:r w:rsidRPr="00827916">
        <w:t xml:space="preserve">          $ref: '#/components/schemas/Ik'</w:t>
      </w:r>
    </w:p>
    <w:p w:rsidR="00266DE9" w:rsidRPr="00D76692" w:rsidRDefault="00266DE9" w:rsidP="00266DE9">
      <w:pPr>
        <w:pStyle w:val="PL"/>
      </w:pPr>
    </w:p>
    <w:p w:rsidR="00000432" w:rsidRDefault="00000432" w:rsidP="00000432">
      <w:pPr>
        <w:pStyle w:val="PL"/>
      </w:pPr>
      <w:r>
        <w:t xml:space="preserve">    DigestAuthentication:</w:t>
      </w:r>
    </w:p>
    <w:p w:rsidR="00000432" w:rsidRDefault="00000432" w:rsidP="00000432">
      <w:pPr>
        <w:pStyle w:val="PL"/>
      </w:pPr>
      <w:r>
        <w:t xml:space="preserve">      type: object</w:t>
      </w:r>
    </w:p>
    <w:p w:rsidR="00000432" w:rsidRDefault="00000432" w:rsidP="00000432">
      <w:pPr>
        <w:pStyle w:val="PL"/>
      </w:pPr>
      <w:r>
        <w:t xml:space="preserve">      required:</w:t>
      </w:r>
    </w:p>
    <w:p w:rsidR="00000432" w:rsidRDefault="00000432" w:rsidP="00000432">
      <w:pPr>
        <w:pStyle w:val="PL"/>
      </w:pPr>
      <w:r>
        <w:lastRenderedPageBreak/>
        <w:t xml:space="preserve">        - digestRealm</w:t>
      </w:r>
    </w:p>
    <w:p w:rsidR="00000432" w:rsidRDefault="00000432" w:rsidP="00000432">
      <w:pPr>
        <w:pStyle w:val="PL"/>
      </w:pPr>
      <w:r>
        <w:t xml:space="preserve">        - digestAlgorithm</w:t>
      </w:r>
    </w:p>
    <w:p w:rsidR="00000432" w:rsidRDefault="00000432" w:rsidP="00000432">
      <w:pPr>
        <w:pStyle w:val="PL"/>
      </w:pPr>
      <w:r>
        <w:t xml:space="preserve">        - digestQop</w:t>
      </w:r>
    </w:p>
    <w:p w:rsidR="00000432" w:rsidRDefault="00000432" w:rsidP="00000432">
      <w:pPr>
        <w:pStyle w:val="PL"/>
      </w:pPr>
      <w:r>
        <w:t xml:space="preserve">        - ha1</w:t>
      </w:r>
    </w:p>
    <w:p w:rsidR="00000432" w:rsidRDefault="00000432" w:rsidP="00000432">
      <w:pPr>
        <w:pStyle w:val="PL"/>
      </w:pPr>
      <w:r>
        <w:t xml:space="preserve">      properties:</w:t>
      </w:r>
    </w:p>
    <w:p w:rsidR="00000432" w:rsidRDefault="00000432" w:rsidP="00000432">
      <w:pPr>
        <w:pStyle w:val="PL"/>
      </w:pPr>
      <w:r>
        <w:t xml:space="preserve">        digestRealm:</w:t>
      </w:r>
    </w:p>
    <w:p w:rsidR="00000432" w:rsidRPr="006A7EE2" w:rsidRDefault="00000432" w:rsidP="00000432">
      <w:pPr>
        <w:pStyle w:val="PL"/>
      </w:pPr>
      <w:r w:rsidRPr="006A7EE2">
        <w:t xml:space="preserve">          type: string</w:t>
      </w:r>
    </w:p>
    <w:p w:rsidR="00000432" w:rsidRDefault="00000432" w:rsidP="00000432">
      <w:pPr>
        <w:pStyle w:val="PL"/>
      </w:pPr>
      <w:r>
        <w:t xml:space="preserve">        digestAlgorithm:</w:t>
      </w:r>
    </w:p>
    <w:p w:rsidR="00000432" w:rsidRDefault="00000432" w:rsidP="00000432">
      <w:pPr>
        <w:pStyle w:val="PL"/>
      </w:pPr>
      <w:r>
        <w:t xml:space="preserve">          $ref: '#/components/schemas/SipDigestAlgorithm'</w:t>
      </w:r>
    </w:p>
    <w:p w:rsidR="00000432" w:rsidRDefault="00000432" w:rsidP="00000432">
      <w:pPr>
        <w:pStyle w:val="PL"/>
      </w:pPr>
      <w:r>
        <w:t xml:space="preserve">        digestQop:</w:t>
      </w:r>
    </w:p>
    <w:p w:rsidR="00000432" w:rsidRDefault="00000432" w:rsidP="00000432">
      <w:pPr>
        <w:pStyle w:val="PL"/>
      </w:pPr>
      <w:r>
        <w:t xml:space="preserve">          $ref: '#/components/schemas/SipDigestQop'</w:t>
      </w:r>
    </w:p>
    <w:p w:rsidR="00000432" w:rsidRPr="006C4DAA" w:rsidRDefault="00000432" w:rsidP="00000432">
      <w:pPr>
        <w:pStyle w:val="PL"/>
        <w:rPr>
          <w:lang w:val="en-US"/>
        </w:rPr>
      </w:pPr>
      <w:r>
        <w:t xml:space="preserve">        </w:t>
      </w:r>
      <w:r w:rsidRPr="006C4DAA">
        <w:rPr>
          <w:lang w:val="en-US"/>
        </w:rPr>
        <w:t>ha1:</w:t>
      </w:r>
    </w:p>
    <w:p w:rsidR="00000432" w:rsidRPr="006A7EE2" w:rsidRDefault="00000432" w:rsidP="00000432">
      <w:pPr>
        <w:pStyle w:val="PL"/>
      </w:pPr>
      <w:r w:rsidRPr="006A7EE2">
        <w:t xml:space="preserve">          type: string</w:t>
      </w:r>
    </w:p>
    <w:p w:rsidR="00000432" w:rsidRPr="006C4DAA" w:rsidRDefault="00000432" w:rsidP="00000432">
      <w:pPr>
        <w:pStyle w:val="PL"/>
        <w:rPr>
          <w:lang w:val="en-US"/>
        </w:rPr>
      </w:pPr>
    </w:p>
    <w:p w:rsidR="00000432" w:rsidRDefault="00000432" w:rsidP="00000432">
      <w:pPr>
        <w:pStyle w:val="PL"/>
      </w:pPr>
      <w:r w:rsidRPr="006C4DAA">
        <w:rPr>
          <w:lang w:val="en-US"/>
        </w:rPr>
        <w:t xml:space="preserve">    </w:t>
      </w:r>
      <w:r>
        <w:t>IpAddress:</w:t>
      </w:r>
    </w:p>
    <w:p w:rsidR="00000432" w:rsidRDefault="00000432" w:rsidP="00000432">
      <w:pPr>
        <w:pStyle w:val="PL"/>
      </w:pPr>
      <w:r>
        <w:t xml:space="preserve">      type: object</w:t>
      </w:r>
    </w:p>
    <w:p w:rsidR="00000432" w:rsidRDefault="00000432" w:rsidP="00000432">
      <w:pPr>
        <w:pStyle w:val="PL"/>
      </w:pPr>
      <w:r>
        <w:t xml:space="preserve">      oneOf:</w:t>
      </w:r>
    </w:p>
    <w:p w:rsidR="00000432" w:rsidRDefault="00000432" w:rsidP="00000432">
      <w:pPr>
        <w:pStyle w:val="PL"/>
      </w:pPr>
      <w:r>
        <w:t xml:space="preserve">        - required:</w:t>
      </w:r>
    </w:p>
    <w:p w:rsidR="00000432" w:rsidRDefault="00000432" w:rsidP="00000432">
      <w:pPr>
        <w:pStyle w:val="PL"/>
      </w:pPr>
      <w:r>
        <w:t xml:space="preserve">          - ipv4Addr</w:t>
      </w:r>
    </w:p>
    <w:p w:rsidR="00000432" w:rsidRDefault="00000432" w:rsidP="00000432">
      <w:pPr>
        <w:pStyle w:val="PL"/>
      </w:pPr>
      <w:r>
        <w:t xml:space="preserve">        - required:</w:t>
      </w:r>
    </w:p>
    <w:p w:rsidR="00000432" w:rsidRDefault="00000432" w:rsidP="00000432">
      <w:pPr>
        <w:pStyle w:val="PL"/>
      </w:pPr>
      <w:r>
        <w:t xml:space="preserve">          - ipv6Addr</w:t>
      </w:r>
    </w:p>
    <w:p w:rsidR="00000432" w:rsidRDefault="00000432" w:rsidP="00000432">
      <w:pPr>
        <w:pStyle w:val="PL"/>
      </w:pPr>
      <w:r>
        <w:t xml:space="preserve">        - required:</w:t>
      </w:r>
    </w:p>
    <w:p w:rsidR="00000432" w:rsidRDefault="00000432" w:rsidP="00000432">
      <w:pPr>
        <w:pStyle w:val="PL"/>
      </w:pPr>
      <w:r>
        <w:t xml:space="preserve">          - ipv6Prefix</w:t>
      </w:r>
    </w:p>
    <w:p w:rsidR="00000432" w:rsidRDefault="00000432" w:rsidP="00000432">
      <w:pPr>
        <w:pStyle w:val="PL"/>
      </w:pPr>
      <w:r>
        <w:t xml:space="preserve">      properties:</w:t>
      </w:r>
    </w:p>
    <w:p w:rsidR="00000432" w:rsidRDefault="00000432" w:rsidP="00000432">
      <w:pPr>
        <w:pStyle w:val="PL"/>
      </w:pPr>
      <w:r>
        <w:t xml:space="preserve">        ipv4Addr:</w:t>
      </w:r>
    </w:p>
    <w:p w:rsidR="00000432" w:rsidRDefault="00000432" w:rsidP="00000432">
      <w:pPr>
        <w:pStyle w:val="PL"/>
      </w:pPr>
      <w:r>
        <w:t xml:space="preserve">          $ref: 'TS29571_CommonData.yaml#/components/schemas/Ipv4Addr'</w:t>
      </w:r>
    </w:p>
    <w:p w:rsidR="00000432" w:rsidRDefault="00000432" w:rsidP="00000432">
      <w:pPr>
        <w:pStyle w:val="PL"/>
      </w:pPr>
      <w:r>
        <w:t xml:space="preserve">        ipv6Addr:</w:t>
      </w:r>
    </w:p>
    <w:p w:rsidR="00000432" w:rsidRDefault="00000432" w:rsidP="00000432">
      <w:pPr>
        <w:pStyle w:val="PL"/>
      </w:pPr>
      <w:r>
        <w:t xml:space="preserve">          $ref: 'TS29571_CommonData.yaml#/components/schemas/Ipv6Addr'</w:t>
      </w:r>
    </w:p>
    <w:p w:rsidR="00000432" w:rsidRDefault="00000432" w:rsidP="00000432">
      <w:pPr>
        <w:pStyle w:val="PL"/>
      </w:pPr>
      <w:r>
        <w:t xml:space="preserve">        ipv6Prefix:</w:t>
      </w:r>
    </w:p>
    <w:p w:rsidR="00000432" w:rsidRDefault="00000432" w:rsidP="00000432">
      <w:pPr>
        <w:pStyle w:val="PL"/>
      </w:pPr>
      <w:r>
        <w:t xml:space="preserve">          $ref: 'TS29571_CommonData.yaml#/components/schemas/Ipv6Prefix'</w:t>
      </w:r>
    </w:p>
    <w:p w:rsidR="00000432" w:rsidRDefault="00000432" w:rsidP="00266DE9">
      <w:pPr>
        <w:pStyle w:val="PL"/>
      </w:pPr>
    </w:p>
    <w:p w:rsidR="00266DE9" w:rsidRDefault="00266DE9" w:rsidP="00266DE9">
      <w:pPr>
        <w:pStyle w:val="PL"/>
      </w:pPr>
      <w:r w:rsidRPr="008373DD">
        <w:t># SIMPLE TYPES:</w:t>
      </w:r>
    </w:p>
    <w:p w:rsidR="00266DE9" w:rsidRDefault="00266DE9" w:rsidP="00266DE9">
      <w:pPr>
        <w:pStyle w:val="PL"/>
      </w:pPr>
    </w:p>
    <w:p w:rsidR="00266DE9" w:rsidRPr="00827916" w:rsidRDefault="00266DE9" w:rsidP="00266DE9">
      <w:pPr>
        <w:pStyle w:val="PL"/>
      </w:pPr>
      <w:r w:rsidRPr="00827916">
        <w:t xml:space="preserve">    SipNumberAuthItems:</w:t>
      </w:r>
    </w:p>
    <w:p w:rsidR="00266DE9" w:rsidRPr="00827916" w:rsidRDefault="00266DE9" w:rsidP="00266DE9">
      <w:pPr>
        <w:pStyle w:val="PL"/>
      </w:pPr>
      <w:r w:rsidRPr="00827916">
        <w:t xml:space="preserve">      type: integer</w:t>
      </w:r>
    </w:p>
    <w:p w:rsidR="00266DE9" w:rsidRPr="00827916" w:rsidRDefault="00266DE9" w:rsidP="00266DE9">
      <w:pPr>
        <w:pStyle w:val="PL"/>
      </w:pPr>
      <w:r w:rsidRPr="00827916">
        <w:t xml:space="preserve">      minimum: 1</w:t>
      </w:r>
    </w:p>
    <w:p w:rsidR="00266DE9" w:rsidRPr="00827916" w:rsidRDefault="00266DE9" w:rsidP="00266DE9">
      <w:pPr>
        <w:pStyle w:val="PL"/>
      </w:pPr>
    </w:p>
    <w:p w:rsidR="00266DE9" w:rsidRPr="00827916" w:rsidRDefault="00266DE9" w:rsidP="00266DE9">
      <w:pPr>
        <w:pStyle w:val="PL"/>
      </w:pPr>
      <w:r w:rsidRPr="00827916">
        <w:t xml:space="preserve">    Impi:</w:t>
      </w:r>
    </w:p>
    <w:p w:rsidR="00266DE9" w:rsidRPr="00827916" w:rsidRDefault="00266DE9" w:rsidP="00266DE9">
      <w:pPr>
        <w:pStyle w:val="PL"/>
      </w:pPr>
      <w:r w:rsidRPr="00827916">
        <w:t xml:space="preserve">      type: string</w:t>
      </w:r>
    </w:p>
    <w:p w:rsidR="00266DE9" w:rsidRPr="00827916" w:rsidRDefault="00266DE9" w:rsidP="00266DE9">
      <w:pPr>
        <w:pStyle w:val="PL"/>
      </w:pPr>
    </w:p>
    <w:p w:rsidR="00266DE9" w:rsidRPr="00827916" w:rsidRDefault="00266DE9" w:rsidP="00266DE9">
      <w:pPr>
        <w:pStyle w:val="PL"/>
      </w:pPr>
      <w:r w:rsidRPr="00827916">
        <w:t xml:space="preserve">    Ck:</w:t>
      </w:r>
    </w:p>
    <w:p w:rsidR="00266DE9" w:rsidRPr="00827916" w:rsidRDefault="00266DE9" w:rsidP="00266DE9">
      <w:pPr>
        <w:pStyle w:val="PL"/>
      </w:pPr>
      <w:r w:rsidRPr="00827916">
        <w:t xml:space="preserve">      type: string</w:t>
      </w:r>
    </w:p>
    <w:p w:rsidR="00266DE9" w:rsidRPr="00827916" w:rsidRDefault="00266DE9" w:rsidP="00266DE9">
      <w:pPr>
        <w:pStyle w:val="PL"/>
      </w:pPr>
      <w:r w:rsidRPr="00827916">
        <w:t xml:space="preserve">      pattern: </w:t>
      </w:r>
      <w:r>
        <w:t>'</w:t>
      </w:r>
      <w:r w:rsidRPr="00827916">
        <w:t>^[A-Fa-f0-9]{32}$</w:t>
      </w:r>
      <w:r>
        <w:t>'</w:t>
      </w:r>
    </w:p>
    <w:p w:rsidR="00266DE9" w:rsidRPr="00827916" w:rsidRDefault="00266DE9" w:rsidP="00266DE9">
      <w:pPr>
        <w:pStyle w:val="PL"/>
      </w:pPr>
    </w:p>
    <w:p w:rsidR="00266DE9" w:rsidRPr="00827916" w:rsidRDefault="00266DE9" w:rsidP="00266DE9">
      <w:pPr>
        <w:pStyle w:val="PL"/>
      </w:pPr>
      <w:r w:rsidRPr="00827916">
        <w:t xml:space="preserve">    Ik:</w:t>
      </w:r>
    </w:p>
    <w:p w:rsidR="00266DE9" w:rsidRPr="00827916" w:rsidRDefault="00266DE9" w:rsidP="00266DE9">
      <w:pPr>
        <w:pStyle w:val="PL"/>
      </w:pPr>
      <w:r w:rsidRPr="00827916">
        <w:t xml:space="preserve">      type: string</w:t>
      </w:r>
    </w:p>
    <w:p w:rsidR="00266DE9" w:rsidRPr="00827916" w:rsidRDefault="00266DE9" w:rsidP="00266DE9">
      <w:pPr>
        <w:pStyle w:val="PL"/>
      </w:pPr>
      <w:r w:rsidRPr="00827916">
        <w:t xml:space="preserve">      pattern: </w:t>
      </w:r>
      <w:r>
        <w:t>'</w:t>
      </w:r>
      <w:r w:rsidRPr="00827916">
        <w:t>^[A-Fa-f0-9]{32}$</w:t>
      </w:r>
      <w:r>
        <w:t>'</w:t>
      </w:r>
    </w:p>
    <w:p w:rsidR="00266DE9" w:rsidRPr="00827916" w:rsidRDefault="00266DE9" w:rsidP="00266DE9">
      <w:pPr>
        <w:pStyle w:val="PL"/>
      </w:pPr>
    </w:p>
    <w:p w:rsidR="00000432" w:rsidRPr="00827916" w:rsidRDefault="00000432" w:rsidP="00000432">
      <w:pPr>
        <w:pStyle w:val="PL"/>
      </w:pPr>
      <w:r w:rsidRPr="00827916">
        <w:t xml:space="preserve">    </w:t>
      </w:r>
      <w:r>
        <w:t>LineIdentifier</w:t>
      </w:r>
      <w:r w:rsidRPr="00827916">
        <w:t>:</w:t>
      </w:r>
    </w:p>
    <w:p w:rsidR="00000432" w:rsidRPr="00827916" w:rsidRDefault="00000432" w:rsidP="00000432">
      <w:pPr>
        <w:pStyle w:val="PL"/>
      </w:pPr>
      <w:r w:rsidRPr="00827916">
        <w:t xml:space="preserve">      type: string</w:t>
      </w:r>
    </w:p>
    <w:p w:rsidR="00266DE9" w:rsidRPr="00D76692" w:rsidRDefault="00266DE9" w:rsidP="00266DE9">
      <w:pPr>
        <w:pStyle w:val="PL"/>
      </w:pPr>
    </w:p>
    <w:p w:rsidR="00266DE9" w:rsidRDefault="00266DE9" w:rsidP="00266DE9">
      <w:pPr>
        <w:pStyle w:val="PL"/>
      </w:pPr>
      <w:r w:rsidRPr="008373DD">
        <w:t xml:space="preserve"># </w:t>
      </w:r>
      <w:r>
        <w:t>ENUMS</w:t>
      </w:r>
      <w:r w:rsidRPr="008373DD">
        <w:t>:</w:t>
      </w:r>
    </w:p>
    <w:p w:rsidR="00266DE9" w:rsidRDefault="00266DE9" w:rsidP="00266DE9">
      <w:pPr>
        <w:pStyle w:val="PL"/>
      </w:pPr>
    </w:p>
    <w:p w:rsidR="00266DE9" w:rsidRPr="00827916" w:rsidRDefault="00266DE9" w:rsidP="00266DE9">
      <w:pPr>
        <w:pStyle w:val="PL"/>
      </w:pPr>
      <w:r w:rsidRPr="00827916">
        <w:t xml:space="preserve">    SipAuthenticationScheme:</w:t>
      </w:r>
    </w:p>
    <w:p w:rsidR="00266DE9" w:rsidRPr="00827916" w:rsidRDefault="00266DE9" w:rsidP="00266DE9">
      <w:pPr>
        <w:pStyle w:val="PL"/>
      </w:pPr>
      <w:r w:rsidRPr="00827916">
        <w:t xml:space="preserve">      anyOf:</w:t>
      </w:r>
    </w:p>
    <w:p w:rsidR="00266DE9" w:rsidRPr="00827916" w:rsidRDefault="00266DE9" w:rsidP="00266DE9">
      <w:pPr>
        <w:pStyle w:val="PL"/>
      </w:pPr>
      <w:r w:rsidRPr="00827916">
        <w:t xml:space="preserve">        - type: string</w:t>
      </w:r>
    </w:p>
    <w:p w:rsidR="00266DE9" w:rsidRPr="00827916" w:rsidRDefault="00266DE9" w:rsidP="00266DE9">
      <w:pPr>
        <w:pStyle w:val="PL"/>
      </w:pPr>
      <w:r w:rsidRPr="00827916">
        <w:t xml:space="preserve">          enum:</w:t>
      </w:r>
    </w:p>
    <w:p w:rsidR="00266DE9" w:rsidRDefault="00266DE9" w:rsidP="00266DE9">
      <w:pPr>
        <w:pStyle w:val="PL"/>
      </w:pPr>
      <w:r w:rsidRPr="00827916">
        <w:t xml:space="preserve">          - D</w:t>
      </w:r>
      <w:r>
        <w:t>IGEST</w:t>
      </w:r>
      <w:r w:rsidRPr="00827916">
        <w:t>-AKA</w:t>
      </w:r>
      <w:r>
        <w:t>V</w:t>
      </w:r>
      <w:r w:rsidRPr="00827916">
        <w:t>1-MD5</w:t>
      </w:r>
    </w:p>
    <w:p w:rsidR="00266DE9" w:rsidRDefault="00266DE9" w:rsidP="00266DE9">
      <w:pPr>
        <w:pStyle w:val="PL"/>
      </w:pPr>
      <w:r w:rsidRPr="00AB0ECE">
        <w:t xml:space="preserve">          - D</w:t>
      </w:r>
      <w:r>
        <w:t>IGEST</w:t>
      </w:r>
      <w:r w:rsidRPr="00AB0ECE">
        <w:t>-</w:t>
      </w:r>
      <w:r>
        <w:t>HTTP</w:t>
      </w:r>
    </w:p>
    <w:p w:rsidR="00266DE9" w:rsidRDefault="00266DE9" w:rsidP="00266DE9">
      <w:pPr>
        <w:pStyle w:val="PL"/>
      </w:pPr>
      <w:r w:rsidRPr="00AB0ECE">
        <w:t xml:space="preserve">          - </w:t>
      </w:r>
      <w:r>
        <w:t>NBA</w:t>
      </w:r>
    </w:p>
    <w:p w:rsidR="00266DE9" w:rsidRDefault="00266DE9" w:rsidP="00266DE9">
      <w:pPr>
        <w:pStyle w:val="PL"/>
      </w:pPr>
      <w:r w:rsidRPr="00AB0ECE">
        <w:t xml:space="preserve">          - </w:t>
      </w:r>
      <w:r>
        <w:t>GIBA</w:t>
      </w:r>
    </w:p>
    <w:p w:rsidR="00000432" w:rsidRDefault="00000432" w:rsidP="00000432">
      <w:pPr>
        <w:pStyle w:val="PL"/>
      </w:pPr>
      <w:r w:rsidRPr="00AB0ECE">
        <w:t xml:space="preserve">          - </w:t>
      </w:r>
      <w:r>
        <w:t>UNKNOWN</w:t>
      </w:r>
    </w:p>
    <w:p w:rsidR="00266DE9" w:rsidRPr="00AB0ECE" w:rsidRDefault="00266DE9" w:rsidP="00266DE9">
      <w:pPr>
        <w:pStyle w:val="PL"/>
      </w:pPr>
      <w:r w:rsidRPr="00AB0ECE">
        <w:t xml:space="preserve">        - type: string</w:t>
      </w:r>
    </w:p>
    <w:p w:rsidR="00266DE9" w:rsidRPr="00827916" w:rsidRDefault="00266DE9" w:rsidP="00266DE9">
      <w:pPr>
        <w:pStyle w:val="PL"/>
      </w:pPr>
    </w:p>
    <w:p w:rsidR="00000432" w:rsidRPr="00E77418" w:rsidRDefault="00000432" w:rsidP="00000432">
      <w:pPr>
        <w:pStyle w:val="PL"/>
        <w:rPr>
          <w:lang w:val="en-US"/>
        </w:rPr>
      </w:pPr>
      <w:r w:rsidRPr="00E77418">
        <w:rPr>
          <w:lang w:val="en-US"/>
        </w:rPr>
        <w:t xml:space="preserve">    SipDigestAlgorithm:</w:t>
      </w:r>
    </w:p>
    <w:p w:rsidR="00000432" w:rsidRPr="00827916" w:rsidRDefault="00000432" w:rsidP="00000432">
      <w:pPr>
        <w:pStyle w:val="PL"/>
      </w:pPr>
      <w:r w:rsidRPr="00827916">
        <w:t xml:space="preserve">      anyOf:</w:t>
      </w:r>
    </w:p>
    <w:p w:rsidR="00000432" w:rsidRPr="00827916" w:rsidRDefault="00000432" w:rsidP="00000432">
      <w:pPr>
        <w:pStyle w:val="PL"/>
      </w:pPr>
      <w:r w:rsidRPr="00827916">
        <w:t xml:space="preserve">        - type: string</w:t>
      </w:r>
    </w:p>
    <w:p w:rsidR="00000432" w:rsidRPr="00827916" w:rsidRDefault="00000432" w:rsidP="00000432">
      <w:pPr>
        <w:pStyle w:val="PL"/>
      </w:pPr>
      <w:r w:rsidRPr="00827916">
        <w:t xml:space="preserve">          enum:</w:t>
      </w:r>
    </w:p>
    <w:p w:rsidR="00000432" w:rsidRDefault="00000432" w:rsidP="00000432">
      <w:pPr>
        <w:pStyle w:val="PL"/>
      </w:pPr>
      <w:r w:rsidRPr="00827916">
        <w:t xml:space="preserve">          - </w:t>
      </w:r>
      <w:r w:rsidRPr="00E77418">
        <w:rPr>
          <w:lang w:val="en-US"/>
        </w:rPr>
        <w:t>MD5</w:t>
      </w:r>
    </w:p>
    <w:p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rsidR="00000432" w:rsidRPr="00AB0ECE" w:rsidRDefault="00000432" w:rsidP="00000432">
      <w:pPr>
        <w:pStyle w:val="PL"/>
      </w:pPr>
      <w:r w:rsidRPr="00AB0ECE">
        <w:t xml:space="preserve">        - type: string</w:t>
      </w:r>
    </w:p>
    <w:p w:rsidR="00000432" w:rsidRPr="00E77418" w:rsidRDefault="00000432" w:rsidP="00000432">
      <w:pPr>
        <w:pStyle w:val="PL"/>
        <w:rPr>
          <w:lang w:val="en-US"/>
        </w:rPr>
      </w:pPr>
    </w:p>
    <w:p w:rsidR="00000432" w:rsidRPr="00E77418" w:rsidRDefault="00000432" w:rsidP="00000432">
      <w:pPr>
        <w:pStyle w:val="PL"/>
        <w:rPr>
          <w:lang w:val="en-US"/>
        </w:rPr>
      </w:pPr>
      <w:r w:rsidRPr="00E77418">
        <w:rPr>
          <w:lang w:val="en-US"/>
        </w:rPr>
        <w:t xml:space="preserve">    SipDigestQop:</w:t>
      </w:r>
    </w:p>
    <w:p w:rsidR="00000432" w:rsidRPr="00827916" w:rsidRDefault="00000432" w:rsidP="00000432">
      <w:pPr>
        <w:pStyle w:val="PL"/>
      </w:pPr>
      <w:r w:rsidRPr="00827916">
        <w:t xml:space="preserve">      anyOf:</w:t>
      </w:r>
    </w:p>
    <w:p w:rsidR="00000432" w:rsidRPr="00827916" w:rsidRDefault="00000432" w:rsidP="00000432">
      <w:pPr>
        <w:pStyle w:val="PL"/>
      </w:pPr>
      <w:r w:rsidRPr="00827916">
        <w:t xml:space="preserve">        - type: string</w:t>
      </w:r>
    </w:p>
    <w:p w:rsidR="00000432" w:rsidRPr="00827916" w:rsidRDefault="00000432" w:rsidP="00000432">
      <w:pPr>
        <w:pStyle w:val="PL"/>
      </w:pPr>
      <w:r w:rsidRPr="00827916">
        <w:t xml:space="preserve">          enum:</w:t>
      </w:r>
    </w:p>
    <w:p w:rsidR="00000432" w:rsidRDefault="00000432" w:rsidP="00000432">
      <w:pPr>
        <w:pStyle w:val="PL"/>
      </w:pPr>
      <w:r w:rsidRPr="00827916">
        <w:t xml:space="preserve">          - </w:t>
      </w:r>
      <w:r>
        <w:rPr>
          <w:lang w:val="en-US"/>
        </w:rPr>
        <w:t>AUTH</w:t>
      </w:r>
    </w:p>
    <w:p w:rsidR="00000432" w:rsidRDefault="00000432" w:rsidP="00000432">
      <w:pPr>
        <w:pStyle w:val="PL"/>
      </w:pPr>
      <w:r w:rsidRPr="00AB0ECE">
        <w:t xml:space="preserve">          - </w:t>
      </w:r>
      <w:r>
        <w:rPr>
          <w:lang w:val="en-US"/>
        </w:rPr>
        <w:t>AUTH_INT</w:t>
      </w:r>
    </w:p>
    <w:p w:rsidR="00000432" w:rsidRPr="00AB0ECE" w:rsidRDefault="00000432" w:rsidP="00000432">
      <w:pPr>
        <w:pStyle w:val="PL"/>
      </w:pPr>
      <w:r w:rsidRPr="00AB0ECE">
        <w:lastRenderedPageBreak/>
        <w:t xml:space="preserve">        - type: string</w:t>
      </w:r>
    </w:p>
    <w:p w:rsidR="00266DE9" w:rsidRDefault="00266DE9" w:rsidP="000C5926">
      <w:pPr>
        <w:pStyle w:val="PL"/>
      </w:pPr>
    </w:p>
    <w:p w:rsidR="00FC4C9C" w:rsidRPr="00F91D2F" w:rsidRDefault="00FC4C9C" w:rsidP="00FC4C9C">
      <w:pPr>
        <w:pStyle w:val="Heading8"/>
      </w:pPr>
      <w:bookmarkStart w:id="862" w:name="_Toc21948995"/>
      <w:bookmarkStart w:id="863" w:name="_Toc24978903"/>
      <w:bookmarkStart w:id="864" w:name="_Toc34346809"/>
      <w:r w:rsidRPr="00F91D2F">
        <w:t>Annex B (informative):</w:t>
      </w:r>
      <w:r w:rsidRPr="00F91D2F">
        <w:br/>
        <w:t>Withdrawn API versions</w:t>
      </w:r>
      <w:bookmarkEnd w:id="862"/>
      <w:bookmarkEnd w:id="863"/>
      <w:bookmarkEnd w:id="864"/>
    </w:p>
    <w:p w:rsidR="00FC4C9C" w:rsidRPr="00F91D2F" w:rsidRDefault="00FC4C9C" w:rsidP="00FC4C9C">
      <w:pPr>
        <w:pStyle w:val="Heading1"/>
      </w:pPr>
      <w:bookmarkStart w:id="865" w:name="_Toc21948996"/>
      <w:bookmarkStart w:id="866" w:name="_Toc24978904"/>
      <w:bookmarkStart w:id="867" w:name="_Toc34346810"/>
      <w:r w:rsidRPr="00F91D2F">
        <w:t>B.1</w:t>
      </w:r>
      <w:r w:rsidRPr="00F91D2F">
        <w:tab/>
        <w:t>General</w:t>
      </w:r>
      <w:bookmarkEnd w:id="865"/>
      <w:bookmarkEnd w:id="866"/>
      <w:bookmarkEnd w:id="867"/>
    </w:p>
    <w:p w:rsidR="00FC4C9C" w:rsidRPr="00F91D2F" w:rsidRDefault="00FC4C9C" w:rsidP="00FC4C9C">
      <w:r w:rsidRPr="00F91D2F">
        <w:t xml:space="preserve">This Annex lists withdrawn API versions of the APIs defined in the present specification. 3GPP TS 29.501 [5] </w:t>
      </w:r>
      <w:r>
        <w:t>clause</w:t>
      </w:r>
      <w:r w:rsidRPr="00F91D2F">
        <w:t> </w:t>
      </w:r>
      <w:r w:rsidRPr="00F91D2F">
        <w:rPr>
          <w:rFonts w:eastAsia="Calibri"/>
        </w:rPr>
        <w:t>4.3.1.</w:t>
      </w:r>
      <w:r w:rsidR="004E3DEE">
        <w:rPr>
          <w:rFonts w:eastAsia="Calibri"/>
        </w:rPr>
        <w:t>6</w:t>
      </w:r>
      <w:r w:rsidRPr="00F91D2F">
        <w:t xml:space="preserve"> describes the withdrawal of API versions.</w:t>
      </w:r>
    </w:p>
    <w:p w:rsidR="00FC4C9C" w:rsidRPr="00F91D2F" w:rsidRDefault="00FC4C9C" w:rsidP="00FC4C9C">
      <w:pPr>
        <w:pStyle w:val="Heading8"/>
      </w:pPr>
      <w:bookmarkStart w:id="868" w:name="_Toc21948999"/>
      <w:bookmarkStart w:id="869" w:name="_Toc24978907"/>
      <w:bookmarkStart w:id="870" w:name="_Toc34346811"/>
      <w:r w:rsidRPr="00F91D2F">
        <w:t>Annex C (informative):</w:t>
      </w:r>
      <w:r w:rsidRPr="00F91D2F">
        <w:br/>
        <w:t>Change history</w:t>
      </w:r>
      <w:bookmarkEnd w:id="868"/>
      <w:bookmarkEnd w:id="869"/>
      <w:bookmarkEnd w:id="870"/>
    </w:p>
    <w:bookmarkEnd w:id="856"/>
    <w:p w:rsidR="00FC4C9C" w:rsidRPr="00F91D2F" w:rsidRDefault="00FC4C9C" w:rsidP="00FC4C9C">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rsidTr="000C5926">
        <w:trPr>
          <w:cantSplit/>
        </w:trPr>
        <w:tc>
          <w:tcPr>
            <w:tcW w:w="9639" w:type="dxa"/>
            <w:gridSpan w:val="8"/>
            <w:tcBorders>
              <w:bottom w:val="nil"/>
            </w:tcBorders>
            <w:shd w:val="solid" w:color="FFFFFF" w:fill="auto"/>
          </w:tcPr>
          <w:p w:rsidR="00FC4C9C" w:rsidRPr="00F91D2F" w:rsidRDefault="00FC4C9C" w:rsidP="000C5926">
            <w:pPr>
              <w:pStyle w:val="TAL"/>
              <w:jc w:val="center"/>
              <w:rPr>
                <w:b/>
                <w:sz w:val="16"/>
              </w:rPr>
            </w:pPr>
            <w:r w:rsidRPr="00F91D2F">
              <w:rPr>
                <w:b/>
              </w:rPr>
              <w:t>Change history</w:t>
            </w:r>
          </w:p>
        </w:tc>
      </w:tr>
      <w:tr w:rsidR="00FC4C9C" w:rsidRPr="00F91D2F" w:rsidTr="000C5926">
        <w:tc>
          <w:tcPr>
            <w:tcW w:w="840" w:type="dxa"/>
            <w:shd w:val="pct10" w:color="auto" w:fill="FFFFFF"/>
          </w:tcPr>
          <w:p w:rsidR="00FC4C9C" w:rsidRPr="00F91D2F" w:rsidRDefault="00FC4C9C" w:rsidP="000C5926">
            <w:pPr>
              <w:pStyle w:val="TAL"/>
              <w:rPr>
                <w:b/>
                <w:sz w:val="16"/>
              </w:rPr>
            </w:pPr>
            <w:r w:rsidRPr="00F91D2F">
              <w:rPr>
                <w:b/>
                <w:sz w:val="16"/>
              </w:rPr>
              <w:t>Date</w:t>
            </w:r>
          </w:p>
        </w:tc>
        <w:tc>
          <w:tcPr>
            <w:tcW w:w="760" w:type="dxa"/>
            <w:shd w:val="pct10" w:color="auto" w:fill="FFFFFF"/>
          </w:tcPr>
          <w:p w:rsidR="00FC4C9C" w:rsidRPr="00F91D2F" w:rsidRDefault="00FC4C9C" w:rsidP="000C5926">
            <w:pPr>
              <w:pStyle w:val="TAL"/>
              <w:rPr>
                <w:b/>
                <w:sz w:val="16"/>
              </w:rPr>
            </w:pPr>
            <w:r w:rsidRPr="00F91D2F">
              <w:rPr>
                <w:b/>
                <w:sz w:val="16"/>
              </w:rPr>
              <w:t>Meeting</w:t>
            </w:r>
          </w:p>
        </w:tc>
        <w:tc>
          <w:tcPr>
            <w:tcW w:w="1060" w:type="dxa"/>
            <w:shd w:val="pct10" w:color="auto" w:fill="FFFFFF"/>
          </w:tcPr>
          <w:p w:rsidR="00FC4C9C" w:rsidRPr="00F91D2F" w:rsidRDefault="00FC4C9C" w:rsidP="000C5926">
            <w:pPr>
              <w:pStyle w:val="TAL"/>
              <w:rPr>
                <w:b/>
                <w:sz w:val="16"/>
              </w:rPr>
            </w:pPr>
            <w:r w:rsidRPr="00F91D2F">
              <w:rPr>
                <w:b/>
                <w:sz w:val="16"/>
              </w:rPr>
              <w:t>TDoc</w:t>
            </w:r>
          </w:p>
        </w:tc>
        <w:tc>
          <w:tcPr>
            <w:tcW w:w="630" w:type="dxa"/>
            <w:shd w:val="pct10" w:color="auto" w:fill="FFFFFF"/>
          </w:tcPr>
          <w:p w:rsidR="00FC4C9C" w:rsidRPr="00F91D2F" w:rsidRDefault="00FC4C9C" w:rsidP="000C5926">
            <w:pPr>
              <w:pStyle w:val="TAL"/>
              <w:rPr>
                <w:b/>
                <w:sz w:val="16"/>
              </w:rPr>
            </w:pPr>
            <w:r w:rsidRPr="00F91D2F">
              <w:rPr>
                <w:b/>
                <w:sz w:val="16"/>
              </w:rPr>
              <w:t>CR</w:t>
            </w:r>
          </w:p>
        </w:tc>
        <w:tc>
          <w:tcPr>
            <w:tcW w:w="420" w:type="dxa"/>
            <w:shd w:val="pct10" w:color="auto" w:fill="FFFFFF"/>
          </w:tcPr>
          <w:p w:rsidR="00FC4C9C" w:rsidRPr="00F91D2F" w:rsidRDefault="00FC4C9C" w:rsidP="000C5926">
            <w:pPr>
              <w:pStyle w:val="TAL"/>
              <w:rPr>
                <w:b/>
                <w:sz w:val="16"/>
              </w:rPr>
            </w:pPr>
            <w:r w:rsidRPr="00F91D2F">
              <w:rPr>
                <w:b/>
                <w:sz w:val="16"/>
              </w:rPr>
              <w:t>Rev</w:t>
            </w:r>
          </w:p>
        </w:tc>
        <w:tc>
          <w:tcPr>
            <w:tcW w:w="532" w:type="dxa"/>
            <w:shd w:val="pct10" w:color="auto" w:fill="FFFFFF"/>
          </w:tcPr>
          <w:p w:rsidR="00FC4C9C" w:rsidRPr="00F91D2F" w:rsidRDefault="00FC4C9C" w:rsidP="000C5926">
            <w:pPr>
              <w:pStyle w:val="TAL"/>
              <w:rPr>
                <w:b/>
                <w:sz w:val="16"/>
              </w:rPr>
            </w:pPr>
            <w:r w:rsidRPr="00F91D2F">
              <w:rPr>
                <w:b/>
                <w:sz w:val="16"/>
              </w:rPr>
              <w:t>Cat</w:t>
            </w:r>
          </w:p>
        </w:tc>
        <w:tc>
          <w:tcPr>
            <w:tcW w:w="4689" w:type="dxa"/>
            <w:shd w:val="pct10" w:color="auto" w:fill="FFFFFF"/>
          </w:tcPr>
          <w:p w:rsidR="00FC4C9C" w:rsidRPr="00F91D2F" w:rsidRDefault="00FC4C9C" w:rsidP="000C5926">
            <w:pPr>
              <w:pStyle w:val="TAL"/>
              <w:rPr>
                <w:b/>
                <w:sz w:val="16"/>
              </w:rPr>
            </w:pPr>
            <w:r w:rsidRPr="00F91D2F">
              <w:rPr>
                <w:b/>
                <w:sz w:val="16"/>
              </w:rPr>
              <w:t>Subject/Comment</w:t>
            </w:r>
          </w:p>
        </w:tc>
        <w:tc>
          <w:tcPr>
            <w:tcW w:w="708" w:type="dxa"/>
            <w:shd w:val="pct10" w:color="auto" w:fill="FFFFFF"/>
          </w:tcPr>
          <w:p w:rsidR="00FC4C9C" w:rsidRPr="00F91D2F" w:rsidRDefault="00FC4C9C" w:rsidP="000C5926">
            <w:pPr>
              <w:pStyle w:val="TAL"/>
              <w:rPr>
                <w:b/>
                <w:sz w:val="16"/>
              </w:rPr>
            </w:pPr>
            <w:r w:rsidRPr="00F91D2F">
              <w:rPr>
                <w:b/>
                <w:sz w:val="16"/>
              </w:rPr>
              <w:t>New version</w:t>
            </w:r>
          </w:p>
        </w:tc>
      </w:tr>
      <w:tr w:rsidR="00FC4C9C" w:rsidRPr="00F91D2F" w:rsidTr="000C5926">
        <w:tc>
          <w:tcPr>
            <w:tcW w:w="840" w:type="dxa"/>
            <w:shd w:val="solid" w:color="FFFFFF" w:fill="auto"/>
          </w:tcPr>
          <w:p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rsidR="00FC4C9C" w:rsidRPr="00F91D2F" w:rsidRDefault="00FC4C9C" w:rsidP="000C5926">
            <w:pPr>
              <w:pStyle w:val="TAL"/>
              <w:rPr>
                <w:sz w:val="16"/>
                <w:szCs w:val="16"/>
              </w:rPr>
            </w:pPr>
          </w:p>
        </w:tc>
        <w:tc>
          <w:tcPr>
            <w:tcW w:w="420" w:type="dxa"/>
            <w:shd w:val="solid" w:color="FFFFFF" w:fill="auto"/>
          </w:tcPr>
          <w:p w:rsidR="00FC4C9C" w:rsidRPr="00F91D2F" w:rsidRDefault="00FC4C9C" w:rsidP="000C5926">
            <w:pPr>
              <w:pStyle w:val="TAR"/>
              <w:rPr>
                <w:sz w:val="16"/>
                <w:szCs w:val="16"/>
              </w:rPr>
            </w:pPr>
          </w:p>
        </w:tc>
        <w:tc>
          <w:tcPr>
            <w:tcW w:w="532" w:type="dxa"/>
            <w:shd w:val="solid" w:color="FFFFFF" w:fill="auto"/>
          </w:tcPr>
          <w:p w:rsidR="00FC4C9C" w:rsidRPr="00F91D2F" w:rsidRDefault="00FC4C9C" w:rsidP="000C5926">
            <w:pPr>
              <w:pStyle w:val="TAC"/>
              <w:rPr>
                <w:sz w:val="16"/>
                <w:szCs w:val="16"/>
              </w:rPr>
            </w:pPr>
          </w:p>
        </w:tc>
        <w:tc>
          <w:tcPr>
            <w:tcW w:w="4689" w:type="dxa"/>
            <w:shd w:val="solid" w:color="FFFFFF" w:fill="auto"/>
          </w:tcPr>
          <w:p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rsidR="00FC4C9C" w:rsidRPr="00F91D2F" w:rsidRDefault="00FC4C9C" w:rsidP="000C5926">
            <w:pPr>
              <w:pStyle w:val="TAC"/>
              <w:rPr>
                <w:sz w:val="16"/>
                <w:szCs w:val="16"/>
              </w:rPr>
            </w:pPr>
            <w:r w:rsidRPr="00F91D2F">
              <w:rPr>
                <w:sz w:val="16"/>
                <w:szCs w:val="16"/>
              </w:rPr>
              <w:t>0.1.0</w:t>
            </w:r>
          </w:p>
        </w:tc>
      </w:tr>
      <w:tr w:rsidR="00FC4C9C" w:rsidRPr="00F91D2F" w:rsidTr="000C5926">
        <w:tc>
          <w:tcPr>
            <w:tcW w:w="840" w:type="dxa"/>
            <w:shd w:val="solid" w:color="FFFFFF" w:fill="auto"/>
          </w:tcPr>
          <w:p w:rsidR="00FC4C9C" w:rsidRPr="00F91D2F" w:rsidRDefault="00FC4C9C" w:rsidP="00BC05CA">
            <w:pPr>
              <w:pStyle w:val="TAC"/>
              <w:jc w:val="left"/>
              <w:rPr>
                <w:sz w:val="16"/>
                <w:szCs w:val="16"/>
              </w:rPr>
            </w:pPr>
            <w:r>
              <w:rPr>
                <w:sz w:val="16"/>
                <w:szCs w:val="16"/>
              </w:rPr>
              <w:t>2019-10</w:t>
            </w:r>
          </w:p>
        </w:tc>
        <w:tc>
          <w:tcPr>
            <w:tcW w:w="760" w:type="dxa"/>
            <w:shd w:val="solid" w:color="FFFFFF" w:fill="auto"/>
          </w:tcPr>
          <w:p w:rsidR="00FC4C9C" w:rsidRPr="00F91D2F" w:rsidRDefault="00FC4C9C" w:rsidP="00BC05CA">
            <w:pPr>
              <w:pStyle w:val="TAC"/>
              <w:jc w:val="left"/>
              <w:rPr>
                <w:sz w:val="16"/>
                <w:szCs w:val="16"/>
              </w:rPr>
            </w:pPr>
            <w:r>
              <w:rPr>
                <w:sz w:val="16"/>
                <w:szCs w:val="16"/>
              </w:rPr>
              <w:t>CT4#94</w:t>
            </w:r>
          </w:p>
        </w:tc>
        <w:tc>
          <w:tcPr>
            <w:tcW w:w="1060" w:type="dxa"/>
            <w:shd w:val="solid" w:color="FFFFFF" w:fill="auto"/>
          </w:tcPr>
          <w:p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rsidR="00FC4C9C" w:rsidRPr="00F91D2F" w:rsidRDefault="00FC4C9C" w:rsidP="000C5926">
            <w:pPr>
              <w:pStyle w:val="TAL"/>
              <w:rPr>
                <w:sz w:val="16"/>
                <w:szCs w:val="16"/>
              </w:rPr>
            </w:pPr>
          </w:p>
        </w:tc>
        <w:tc>
          <w:tcPr>
            <w:tcW w:w="420" w:type="dxa"/>
            <w:shd w:val="solid" w:color="FFFFFF" w:fill="auto"/>
          </w:tcPr>
          <w:p w:rsidR="00FC4C9C" w:rsidRPr="00F91D2F" w:rsidRDefault="00FC4C9C" w:rsidP="000C5926">
            <w:pPr>
              <w:pStyle w:val="TAR"/>
              <w:rPr>
                <w:sz w:val="16"/>
                <w:szCs w:val="16"/>
              </w:rPr>
            </w:pPr>
          </w:p>
        </w:tc>
        <w:tc>
          <w:tcPr>
            <w:tcW w:w="532" w:type="dxa"/>
            <w:shd w:val="solid" w:color="FFFFFF" w:fill="auto"/>
          </w:tcPr>
          <w:p w:rsidR="00FC4C9C" w:rsidRPr="00F91D2F" w:rsidRDefault="00FC4C9C" w:rsidP="000C5926">
            <w:pPr>
              <w:pStyle w:val="TAC"/>
              <w:rPr>
                <w:sz w:val="16"/>
                <w:szCs w:val="16"/>
              </w:rPr>
            </w:pPr>
          </w:p>
        </w:tc>
        <w:tc>
          <w:tcPr>
            <w:tcW w:w="4689" w:type="dxa"/>
            <w:shd w:val="solid" w:color="FFFFFF" w:fill="auto"/>
          </w:tcPr>
          <w:p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rsidR="00FC4C9C" w:rsidRPr="00F91D2F" w:rsidRDefault="00FC4C9C" w:rsidP="000C5926">
            <w:pPr>
              <w:pStyle w:val="TAC"/>
              <w:rPr>
                <w:sz w:val="16"/>
                <w:szCs w:val="16"/>
              </w:rPr>
            </w:pPr>
            <w:r>
              <w:rPr>
                <w:sz w:val="16"/>
                <w:szCs w:val="16"/>
              </w:rPr>
              <w:t>0.2.0</w:t>
            </w:r>
          </w:p>
        </w:tc>
      </w:tr>
      <w:tr w:rsidR="004F6065" w:rsidRPr="00F91D2F" w:rsidTr="000C5926">
        <w:tc>
          <w:tcPr>
            <w:tcW w:w="840" w:type="dxa"/>
            <w:shd w:val="solid" w:color="FFFFFF" w:fill="auto"/>
          </w:tcPr>
          <w:p w:rsidR="004F6065" w:rsidRDefault="004F6065" w:rsidP="00BC05CA">
            <w:pPr>
              <w:pStyle w:val="TAC"/>
              <w:jc w:val="left"/>
              <w:rPr>
                <w:sz w:val="16"/>
                <w:szCs w:val="16"/>
              </w:rPr>
            </w:pPr>
            <w:r>
              <w:rPr>
                <w:sz w:val="16"/>
                <w:szCs w:val="16"/>
              </w:rPr>
              <w:t>2019-11</w:t>
            </w:r>
          </w:p>
        </w:tc>
        <w:tc>
          <w:tcPr>
            <w:tcW w:w="760" w:type="dxa"/>
            <w:shd w:val="solid" w:color="FFFFFF" w:fill="auto"/>
          </w:tcPr>
          <w:p w:rsidR="004F6065" w:rsidRDefault="004F6065" w:rsidP="00BC05CA">
            <w:pPr>
              <w:pStyle w:val="TAC"/>
              <w:jc w:val="left"/>
              <w:rPr>
                <w:sz w:val="16"/>
                <w:szCs w:val="16"/>
              </w:rPr>
            </w:pPr>
            <w:r>
              <w:rPr>
                <w:sz w:val="16"/>
                <w:szCs w:val="16"/>
              </w:rPr>
              <w:t>CT4#95</w:t>
            </w:r>
          </w:p>
        </w:tc>
        <w:tc>
          <w:tcPr>
            <w:tcW w:w="1060" w:type="dxa"/>
            <w:shd w:val="solid" w:color="FFFFFF" w:fill="auto"/>
          </w:tcPr>
          <w:p w:rsidR="004F6065" w:rsidRDefault="004F6065" w:rsidP="00BC05CA">
            <w:pPr>
              <w:pStyle w:val="TAC"/>
              <w:jc w:val="left"/>
              <w:rPr>
                <w:sz w:val="16"/>
                <w:szCs w:val="16"/>
              </w:rPr>
            </w:pPr>
            <w:r>
              <w:rPr>
                <w:sz w:val="16"/>
                <w:szCs w:val="16"/>
              </w:rPr>
              <w:t>C4-195640</w:t>
            </w:r>
          </w:p>
        </w:tc>
        <w:tc>
          <w:tcPr>
            <w:tcW w:w="630" w:type="dxa"/>
            <w:shd w:val="solid" w:color="FFFFFF" w:fill="auto"/>
          </w:tcPr>
          <w:p w:rsidR="004F6065" w:rsidRPr="00F91D2F" w:rsidRDefault="004F6065" w:rsidP="000C5926">
            <w:pPr>
              <w:pStyle w:val="TAL"/>
              <w:rPr>
                <w:sz w:val="16"/>
                <w:szCs w:val="16"/>
              </w:rPr>
            </w:pPr>
          </w:p>
        </w:tc>
        <w:tc>
          <w:tcPr>
            <w:tcW w:w="420" w:type="dxa"/>
            <w:shd w:val="solid" w:color="FFFFFF" w:fill="auto"/>
          </w:tcPr>
          <w:p w:rsidR="004F6065" w:rsidRPr="00F91D2F" w:rsidRDefault="004F6065" w:rsidP="000C5926">
            <w:pPr>
              <w:pStyle w:val="TAR"/>
              <w:rPr>
                <w:sz w:val="16"/>
                <w:szCs w:val="16"/>
              </w:rPr>
            </w:pPr>
          </w:p>
        </w:tc>
        <w:tc>
          <w:tcPr>
            <w:tcW w:w="532" w:type="dxa"/>
            <w:shd w:val="solid" w:color="FFFFFF" w:fill="auto"/>
          </w:tcPr>
          <w:p w:rsidR="004F6065" w:rsidRPr="00F91D2F" w:rsidRDefault="004F6065" w:rsidP="000C5926">
            <w:pPr>
              <w:pStyle w:val="TAC"/>
              <w:rPr>
                <w:sz w:val="16"/>
                <w:szCs w:val="16"/>
              </w:rPr>
            </w:pPr>
          </w:p>
        </w:tc>
        <w:tc>
          <w:tcPr>
            <w:tcW w:w="4689" w:type="dxa"/>
            <w:shd w:val="solid" w:color="FFFFFF" w:fill="auto"/>
          </w:tcPr>
          <w:p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rsidR="004F6065" w:rsidRDefault="004F6065" w:rsidP="000C5926">
            <w:pPr>
              <w:pStyle w:val="TAC"/>
              <w:rPr>
                <w:sz w:val="16"/>
                <w:szCs w:val="16"/>
              </w:rPr>
            </w:pPr>
            <w:r>
              <w:rPr>
                <w:sz w:val="16"/>
                <w:szCs w:val="16"/>
              </w:rPr>
              <w:t>0.3.0</w:t>
            </w:r>
          </w:p>
        </w:tc>
      </w:tr>
      <w:tr w:rsidR="008B2972" w:rsidRPr="00F91D2F" w:rsidTr="000C5926">
        <w:tc>
          <w:tcPr>
            <w:tcW w:w="840" w:type="dxa"/>
            <w:shd w:val="solid" w:color="FFFFFF" w:fill="auto"/>
          </w:tcPr>
          <w:p w:rsidR="008B2972" w:rsidRDefault="008B2972" w:rsidP="00BC05CA">
            <w:pPr>
              <w:pStyle w:val="TAC"/>
              <w:jc w:val="left"/>
              <w:rPr>
                <w:sz w:val="16"/>
                <w:szCs w:val="16"/>
              </w:rPr>
            </w:pPr>
            <w:r>
              <w:rPr>
                <w:sz w:val="16"/>
                <w:szCs w:val="16"/>
              </w:rPr>
              <w:t>2020-02</w:t>
            </w:r>
          </w:p>
        </w:tc>
        <w:tc>
          <w:tcPr>
            <w:tcW w:w="760" w:type="dxa"/>
            <w:shd w:val="solid" w:color="FFFFFF" w:fill="auto"/>
          </w:tcPr>
          <w:p w:rsidR="008B2972" w:rsidRDefault="008B2972" w:rsidP="00BC05CA">
            <w:pPr>
              <w:pStyle w:val="TAC"/>
              <w:jc w:val="left"/>
              <w:rPr>
                <w:sz w:val="16"/>
                <w:szCs w:val="16"/>
              </w:rPr>
            </w:pPr>
            <w:r>
              <w:rPr>
                <w:sz w:val="16"/>
                <w:szCs w:val="16"/>
              </w:rPr>
              <w:t>CT4#96e</w:t>
            </w:r>
          </w:p>
        </w:tc>
        <w:tc>
          <w:tcPr>
            <w:tcW w:w="1060" w:type="dxa"/>
            <w:shd w:val="solid" w:color="FFFFFF" w:fill="auto"/>
          </w:tcPr>
          <w:p w:rsidR="008B2972" w:rsidRDefault="008B2972" w:rsidP="00BC05CA">
            <w:pPr>
              <w:pStyle w:val="TAC"/>
              <w:jc w:val="left"/>
              <w:rPr>
                <w:sz w:val="16"/>
                <w:szCs w:val="16"/>
              </w:rPr>
            </w:pPr>
            <w:r>
              <w:rPr>
                <w:sz w:val="16"/>
                <w:szCs w:val="16"/>
              </w:rPr>
              <w:t>C4-201270</w:t>
            </w:r>
          </w:p>
        </w:tc>
        <w:tc>
          <w:tcPr>
            <w:tcW w:w="630" w:type="dxa"/>
            <w:shd w:val="solid" w:color="FFFFFF" w:fill="auto"/>
          </w:tcPr>
          <w:p w:rsidR="008B2972" w:rsidRPr="00F91D2F" w:rsidRDefault="008B2972" w:rsidP="000C5926">
            <w:pPr>
              <w:pStyle w:val="TAL"/>
              <w:rPr>
                <w:sz w:val="16"/>
                <w:szCs w:val="16"/>
              </w:rPr>
            </w:pPr>
          </w:p>
        </w:tc>
        <w:tc>
          <w:tcPr>
            <w:tcW w:w="420" w:type="dxa"/>
            <w:shd w:val="solid" w:color="FFFFFF" w:fill="auto"/>
          </w:tcPr>
          <w:p w:rsidR="008B2972" w:rsidRPr="00F91D2F" w:rsidRDefault="008B2972" w:rsidP="000C5926">
            <w:pPr>
              <w:pStyle w:val="TAR"/>
              <w:rPr>
                <w:sz w:val="16"/>
                <w:szCs w:val="16"/>
              </w:rPr>
            </w:pPr>
          </w:p>
        </w:tc>
        <w:tc>
          <w:tcPr>
            <w:tcW w:w="532" w:type="dxa"/>
            <w:shd w:val="solid" w:color="FFFFFF" w:fill="auto"/>
          </w:tcPr>
          <w:p w:rsidR="008B2972" w:rsidRPr="00F91D2F" w:rsidRDefault="008B2972" w:rsidP="000C5926">
            <w:pPr>
              <w:pStyle w:val="TAC"/>
              <w:rPr>
                <w:sz w:val="16"/>
                <w:szCs w:val="16"/>
              </w:rPr>
            </w:pPr>
          </w:p>
        </w:tc>
        <w:tc>
          <w:tcPr>
            <w:tcW w:w="4689" w:type="dxa"/>
            <w:shd w:val="solid" w:color="FFFFFF" w:fill="auto"/>
          </w:tcPr>
          <w:p w:rsidR="008B2972" w:rsidRDefault="008B2972" w:rsidP="000C5926">
            <w:pPr>
              <w:pStyle w:val="TAL"/>
              <w:rPr>
                <w:sz w:val="16"/>
                <w:szCs w:val="16"/>
              </w:rPr>
            </w:pPr>
            <w:r>
              <w:rPr>
                <w:sz w:val="16"/>
                <w:szCs w:val="16"/>
              </w:rPr>
              <w:t>Incorporation of agreed pCRs at CT4#96e: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rsidR="008B2972" w:rsidRDefault="008B2972" w:rsidP="000C5926">
            <w:pPr>
              <w:pStyle w:val="TAC"/>
              <w:rPr>
                <w:sz w:val="16"/>
                <w:szCs w:val="16"/>
              </w:rPr>
            </w:pPr>
            <w:r>
              <w:rPr>
                <w:sz w:val="16"/>
                <w:szCs w:val="16"/>
              </w:rPr>
              <w:t>0.4.0</w:t>
            </w:r>
          </w:p>
        </w:tc>
      </w:tr>
    </w:tbl>
    <w:p w:rsidR="00080512" w:rsidRDefault="00080512" w:rsidP="00FC4C9C"/>
    <w:sectPr w:rsidR="00080512">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D37A5" w:rsidRDefault="002D37A5">
      <w:r>
        <w:separator/>
      </w:r>
    </w:p>
  </w:endnote>
  <w:endnote w:type="continuationSeparator" w:id="0">
    <w:p w:rsidR="002D37A5" w:rsidRDefault="002D37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57482" w:rsidRDefault="00C5748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D37A5" w:rsidRDefault="002D37A5">
      <w:r>
        <w:separator/>
      </w:r>
    </w:p>
  </w:footnote>
  <w:footnote w:type="continuationSeparator" w:id="0">
    <w:p w:rsidR="002D37A5" w:rsidRDefault="002D37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57482" w:rsidRDefault="00C5748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05CA">
      <w:rPr>
        <w:rFonts w:ascii="Arial" w:hAnsi="Arial" w:cs="Arial"/>
        <w:b/>
        <w:noProof/>
        <w:sz w:val="18"/>
        <w:szCs w:val="18"/>
      </w:rPr>
      <w:t>3GPP TS 29.562 V0.4.0 (2020-02)</w:t>
    </w:r>
    <w:r>
      <w:rPr>
        <w:rFonts w:ascii="Arial" w:hAnsi="Arial" w:cs="Arial"/>
        <w:b/>
        <w:sz w:val="18"/>
        <w:szCs w:val="18"/>
      </w:rPr>
      <w:fldChar w:fldCharType="end"/>
    </w:r>
  </w:p>
  <w:p w:rsidR="00C57482" w:rsidRDefault="00C5748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C57482" w:rsidRDefault="00C5748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05CA">
      <w:rPr>
        <w:rFonts w:ascii="Arial" w:hAnsi="Arial" w:cs="Arial"/>
        <w:b/>
        <w:noProof/>
        <w:sz w:val="18"/>
        <w:szCs w:val="18"/>
      </w:rPr>
      <w:t>Release 16</w:t>
    </w:r>
    <w:r>
      <w:rPr>
        <w:rFonts w:ascii="Arial" w:hAnsi="Arial" w:cs="Arial"/>
        <w:b/>
        <w:sz w:val="18"/>
        <w:szCs w:val="18"/>
      </w:rPr>
      <w:fldChar w:fldCharType="end"/>
    </w:r>
  </w:p>
  <w:p w:rsidR="00C57482" w:rsidRDefault="00C574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4"/>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432"/>
    <w:rsid w:val="00033397"/>
    <w:rsid w:val="00040095"/>
    <w:rsid w:val="00051834"/>
    <w:rsid w:val="00054A22"/>
    <w:rsid w:val="00062023"/>
    <w:rsid w:val="000655A6"/>
    <w:rsid w:val="00075841"/>
    <w:rsid w:val="00080512"/>
    <w:rsid w:val="00090EEB"/>
    <w:rsid w:val="00093D8E"/>
    <w:rsid w:val="000C47C3"/>
    <w:rsid w:val="000C5926"/>
    <w:rsid w:val="000D4FC2"/>
    <w:rsid w:val="000D58AB"/>
    <w:rsid w:val="00133525"/>
    <w:rsid w:val="00135C99"/>
    <w:rsid w:val="0014560D"/>
    <w:rsid w:val="00191D4B"/>
    <w:rsid w:val="001A4C42"/>
    <w:rsid w:val="001A5BBB"/>
    <w:rsid w:val="001A7420"/>
    <w:rsid w:val="001B6637"/>
    <w:rsid w:val="001B6AE9"/>
    <w:rsid w:val="001C1828"/>
    <w:rsid w:val="001C21C3"/>
    <w:rsid w:val="001C6E2A"/>
    <w:rsid w:val="001D02C2"/>
    <w:rsid w:val="001E6DA6"/>
    <w:rsid w:val="001F0C1D"/>
    <w:rsid w:val="001F1132"/>
    <w:rsid w:val="001F168B"/>
    <w:rsid w:val="0020000B"/>
    <w:rsid w:val="00211D99"/>
    <w:rsid w:val="00213191"/>
    <w:rsid w:val="00226E9A"/>
    <w:rsid w:val="002347A2"/>
    <w:rsid w:val="002458A6"/>
    <w:rsid w:val="00253F69"/>
    <w:rsid w:val="00257736"/>
    <w:rsid w:val="00264041"/>
    <w:rsid w:val="00266DE9"/>
    <w:rsid w:val="002675F0"/>
    <w:rsid w:val="0028535E"/>
    <w:rsid w:val="0029754B"/>
    <w:rsid w:val="002A194B"/>
    <w:rsid w:val="002A6015"/>
    <w:rsid w:val="002B6339"/>
    <w:rsid w:val="002C29A7"/>
    <w:rsid w:val="002D37A5"/>
    <w:rsid w:val="002E00EE"/>
    <w:rsid w:val="003172DC"/>
    <w:rsid w:val="0032560C"/>
    <w:rsid w:val="0035462D"/>
    <w:rsid w:val="003765B8"/>
    <w:rsid w:val="00380421"/>
    <w:rsid w:val="0038165E"/>
    <w:rsid w:val="00391EC1"/>
    <w:rsid w:val="003B3C03"/>
    <w:rsid w:val="003C3971"/>
    <w:rsid w:val="00421D1F"/>
    <w:rsid w:val="00423334"/>
    <w:rsid w:val="004345EC"/>
    <w:rsid w:val="004432EE"/>
    <w:rsid w:val="0044391B"/>
    <w:rsid w:val="00465515"/>
    <w:rsid w:val="004A2448"/>
    <w:rsid w:val="004B77DA"/>
    <w:rsid w:val="004D3578"/>
    <w:rsid w:val="004E213A"/>
    <w:rsid w:val="004E3DEE"/>
    <w:rsid w:val="004F0988"/>
    <w:rsid w:val="004F3340"/>
    <w:rsid w:val="004F6065"/>
    <w:rsid w:val="00502A60"/>
    <w:rsid w:val="005310BA"/>
    <w:rsid w:val="0053388B"/>
    <w:rsid w:val="00535773"/>
    <w:rsid w:val="00543E6C"/>
    <w:rsid w:val="00565087"/>
    <w:rsid w:val="00597B11"/>
    <w:rsid w:val="005C77DB"/>
    <w:rsid w:val="005D2E01"/>
    <w:rsid w:val="005D7526"/>
    <w:rsid w:val="005E4BB2"/>
    <w:rsid w:val="00602AEA"/>
    <w:rsid w:val="00607A2B"/>
    <w:rsid w:val="006124A2"/>
    <w:rsid w:val="00614BBA"/>
    <w:rsid w:val="00614FDF"/>
    <w:rsid w:val="0063543D"/>
    <w:rsid w:val="00647114"/>
    <w:rsid w:val="00654E5F"/>
    <w:rsid w:val="006804A6"/>
    <w:rsid w:val="006A323F"/>
    <w:rsid w:val="006B30D0"/>
    <w:rsid w:val="006C2407"/>
    <w:rsid w:val="006C3D95"/>
    <w:rsid w:val="006D5F45"/>
    <w:rsid w:val="006E5C86"/>
    <w:rsid w:val="00701116"/>
    <w:rsid w:val="0071107A"/>
    <w:rsid w:val="00713C44"/>
    <w:rsid w:val="0071623F"/>
    <w:rsid w:val="00724323"/>
    <w:rsid w:val="00734A5B"/>
    <w:rsid w:val="0073630C"/>
    <w:rsid w:val="0074026F"/>
    <w:rsid w:val="007429F6"/>
    <w:rsid w:val="00744E76"/>
    <w:rsid w:val="007513E2"/>
    <w:rsid w:val="00774DA4"/>
    <w:rsid w:val="00781F0F"/>
    <w:rsid w:val="007B3BF0"/>
    <w:rsid w:val="007B600E"/>
    <w:rsid w:val="007D0377"/>
    <w:rsid w:val="007F0F4A"/>
    <w:rsid w:val="008028A4"/>
    <w:rsid w:val="00830747"/>
    <w:rsid w:val="00866F74"/>
    <w:rsid w:val="008768CA"/>
    <w:rsid w:val="008B2972"/>
    <w:rsid w:val="008C384C"/>
    <w:rsid w:val="008E2761"/>
    <w:rsid w:val="0090271F"/>
    <w:rsid w:val="00902E23"/>
    <w:rsid w:val="009114D7"/>
    <w:rsid w:val="0091348E"/>
    <w:rsid w:val="00917CCB"/>
    <w:rsid w:val="00942EC2"/>
    <w:rsid w:val="00986F18"/>
    <w:rsid w:val="009B31ED"/>
    <w:rsid w:val="009E3203"/>
    <w:rsid w:val="009F37B7"/>
    <w:rsid w:val="00A10F02"/>
    <w:rsid w:val="00A164B4"/>
    <w:rsid w:val="00A20EF2"/>
    <w:rsid w:val="00A26956"/>
    <w:rsid w:val="00A27486"/>
    <w:rsid w:val="00A517A7"/>
    <w:rsid w:val="00A53724"/>
    <w:rsid w:val="00A56066"/>
    <w:rsid w:val="00A73129"/>
    <w:rsid w:val="00A82346"/>
    <w:rsid w:val="00A92BA1"/>
    <w:rsid w:val="00AC6BC6"/>
    <w:rsid w:val="00AD4FFD"/>
    <w:rsid w:val="00AE65E2"/>
    <w:rsid w:val="00B15449"/>
    <w:rsid w:val="00B569E6"/>
    <w:rsid w:val="00B65F44"/>
    <w:rsid w:val="00B93086"/>
    <w:rsid w:val="00BA19ED"/>
    <w:rsid w:val="00BA4B8D"/>
    <w:rsid w:val="00BC05CA"/>
    <w:rsid w:val="00BC0F7D"/>
    <w:rsid w:val="00BD7D31"/>
    <w:rsid w:val="00BE3255"/>
    <w:rsid w:val="00BF128E"/>
    <w:rsid w:val="00C074DD"/>
    <w:rsid w:val="00C1496A"/>
    <w:rsid w:val="00C17A86"/>
    <w:rsid w:val="00C329C6"/>
    <w:rsid w:val="00C33079"/>
    <w:rsid w:val="00C340A3"/>
    <w:rsid w:val="00C45231"/>
    <w:rsid w:val="00C57482"/>
    <w:rsid w:val="00C72833"/>
    <w:rsid w:val="00C731EE"/>
    <w:rsid w:val="00C80F1D"/>
    <w:rsid w:val="00C91AF8"/>
    <w:rsid w:val="00C93F40"/>
    <w:rsid w:val="00CA3D0C"/>
    <w:rsid w:val="00CE2671"/>
    <w:rsid w:val="00D57972"/>
    <w:rsid w:val="00D675A9"/>
    <w:rsid w:val="00D738D6"/>
    <w:rsid w:val="00D755EB"/>
    <w:rsid w:val="00D76048"/>
    <w:rsid w:val="00D87E00"/>
    <w:rsid w:val="00D9134D"/>
    <w:rsid w:val="00DA7A03"/>
    <w:rsid w:val="00DB1818"/>
    <w:rsid w:val="00DC309B"/>
    <w:rsid w:val="00DC4DA2"/>
    <w:rsid w:val="00DD0BCF"/>
    <w:rsid w:val="00DD4C17"/>
    <w:rsid w:val="00DD5DBA"/>
    <w:rsid w:val="00DD74A5"/>
    <w:rsid w:val="00DD78B8"/>
    <w:rsid w:val="00DF2B1F"/>
    <w:rsid w:val="00DF5F91"/>
    <w:rsid w:val="00DF62CD"/>
    <w:rsid w:val="00E057BC"/>
    <w:rsid w:val="00E07763"/>
    <w:rsid w:val="00E16509"/>
    <w:rsid w:val="00E217F2"/>
    <w:rsid w:val="00E44582"/>
    <w:rsid w:val="00E5236C"/>
    <w:rsid w:val="00E70A4F"/>
    <w:rsid w:val="00E75123"/>
    <w:rsid w:val="00E77645"/>
    <w:rsid w:val="00E879FE"/>
    <w:rsid w:val="00EA15B0"/>
    <w:rsid w:val="00EA5EA7"/>
    <w:rsid w:val="00EC4A25"/>
    <w:rsid w:val="00EC7B4E"/>
    <w:rsid w:val="00ED19CD"/>
    <w:rsid w:val="00ED3711"/>
    <w:rsid w:val="00EF235D"/>
    <w:rsid w:val="00F025A2"/>
    <w:rsid w:val="00F04712"/>
    <w:rsid w:val="00F12353"/>
    <w:rsid w:val="00F13360"/>
    <w:rsid w:val="00F14E2D"/>
    <w:rsid w:val="00F22EC7"/>
    <w:rsid w:val="00F325C8"/>
    <w:rsid w:val="00F367F5"/>
    <w:rsid w:val="00F60ED6"/>
    <w:rsid w:val="00F653B8"/>
    <w:rsid w:val="00F674F6"/>
    <w:rsid w:val="00F9008D"/>
    <w:rsid w:val="00FA1266"/>
    <w:rsid w:val="00FA2343"/>
    <w:rsid w:val="00FA6EB7"/>
    <w:rsid w:val="00FC1192"/>
    <w:rsid w:val="00FC4C9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F37DA3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FC4C9C"/>
    <w:rPr>
      <w:lang w:eastAsia="en-US"/>
    </w:rPr>
  </w:style>
  <w:style w:type="paragraph" w:customStyle="1" w:styleId="TempNote">
    <w:name w:val="TempNote"/>
    <w:basedOn w:val="Normal"/>
    <w:qFormat/>
    <w:rsid w:val="00FC4C9C"/>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C4C9C"/>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C4C9C"/>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C4C9C"/>
    <w:pPr>
      <w:spacing w:before="120" w:after="0"/>
    </w:pPr>
    <w:rPr>
      <w:rFonts w:ascii="Arial" w:hAnsi="Arial"/>
    </w:rPr>
  </w:style>
  <w:style w:type="character" w:customStyle="1" w:styleId="AltNormalChar">
    <w:name w:val="AltNormal Char"/>
    <w:link w:val="AltNormal"/>
    <w:rsid w:val="00FC4C9C"/>
    <w:rPr>
      <w:rFonts w:ascii="Arial" w:hAnsi="Arial"/>
      <w:lang w:eastAsia="en-US"/>
    </w:rPr>
  </w:style>
  <w:style w:type="paragraph" w:customStyle="1" w:styleId="TemplateH3">
    <w:name w:val="TemplateH3"/>
    <w:basedOn w:val="Normal"/>
    <w:qFormat/>
    <w:rsid w:val="00FC4C9C"/>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C4C9C"/>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C4C9C"/>
    <w:rPr>
      <w:rFonts w:ascii="Arial" w:hAnsi="Arial"/>
      <w:sz w:val="18"/>
      <w:lang w:eastAsia="en-US"/>
    </w:rPr>
  </w:style>
  <w:style w:type="character" w:customStyle="1" w:styleId="TAHChar">
    <w:name w:val="TAH Char"/>
    <w:link w:val="TAH"/>
    <w:locked/>
    <w:rsid w:val="00FC4C9C"/>
    <w:rPr>
      <w:rFonts w:ascii="Arial" w:hAnsi="Arial"/>
      <w:b/>
      <w:sz w:val="18"/>
      <w:lang w:eastAsia="en-US"/>
    </w:rPr>
  </w:style>
  <w:style w:type="character" w:customStyle="1" w:styleId="THChar">
    <w:name w:val="TH Char"/>
    <w:link w:val="TH"/>
    <w:locked/>
    <w:rsid w:val="00FC4C9C"/>
    <w:rPr>
      <w:rFonts w:ascii="Arial" w:hAnsi="Arial"/>
      <w:b/>
      <w:lang w:eastAsia="en-US"/>
    </w:rPr>
  </w:style>
  <w:style w:type="character" w:customStyle="1" w:styleId="NOZchn">
    <w:name w:val="NO Zchn"/>
    <w:link w:val="NO"/>
    <w:rsid w:val="00FC4C9C"/>
    <w:rPr>
      <w:lang w:eastAsia="en-US"/>
    </w:rPr>
  </w:style>
  <w:style w:type="character" w:customStyle="1" w:styleId="TACChar">
    <w:name w:val="TAC Char"/>
    <w:link w:val="TAC"/>
    <w:rsid w:val="00FC4C9C"/>
    <w:rPr>
      <w:rFonts w:ascii="Arial" w:hAnsi="Arial"/>
      <w:sz w:val="18"/>
      <w:lang w:eastAsia="en-US"/>
    </w:rPr>
  </w:style>
  <w:style w:type="character" w:customStyle="1" w:styleId="Heading4Char">
    <w:name w:val="Heading 4 Char"/>
    <w:link w:val="Heading4"/>
    <w:rsid w:val="00FC4C9C"/>
    <w:rPr>
      <w:rFonts w:ascii="Arial" w:hAnsi="Arial"/>
      <w:sz w:val="24"/>
      <w:lang w:eastAsia="en-US"/>
    </w:rPr>
  </w:style>
  <w:style w:type="character" w:customStyle="1" w:styleId="B1Char">
    <w:name w:val="B1 Char"/>
    <w:link w:val="B1"/>
    <w:rsid w:val="00FC4C9C"/>
    <w:rPr>
      <w:lang w:eastAsia="en-US"/>
    </w:rPr>
  </w:style>
  <w:style w:type="paragraph" w:styleId="Revision">
    <w:name w:val="Revision"/>
    <w:hidden/>
    <w:uiPriority w:val="99"/>
    <w:semiHidden/>
    <w:rsid w:val="00FC4C9C"/>
    <w:rPr>
      <w:lang w:val="en-GB" w:eastAsia="en-US"/>
    </w:rPr>
  </w:style>
  <w:style w:type="paragraph" w:customStyle="1" w:styleId="CRCoverPage">
    <w:name w:val="CR Cover Page"/>
    <w:link w:val="CRCoverPageZchn"/>
    <w:rsid w:val="00FC4C9C"/>
    <w:pPr>
      <w:spacing w:after="120"/>
    </w:pPr>
    <w:rPr>
      <w:rFonts w:ascii="Arial" w:eastAsia="SimSun" w:hAnsi="Arial"/>
      <w:lang w:val="en-US" w:eastAsia="en-US"/>
    </w:rPr>
  </w:style>
  <w:style w:type="character" w:customStyle="1" w:styleId="CRCoverPageZchn">
    <w:name w:val="CR Cover Page Zchn"/>
    <w:link w:val="CRCoverPage"/>
    <w:rsid w:val="00FC4C9C"/>
    <w:rPr>
      <w:rFonts w:ascii="Arial" w:eastAsia="SimSun" w:hAnsi="Arial"/>
      <w:lang w:val="en-US" w:eastAsia="en-US"/>
    </w:rPr>
  </w:style>
  <w:style w:type="character" w:customStyle="1" w:styleId="EditorsNoteChar">
    <w:name w:val="Editor's Note Char"/>
    <w:aliases w:val="EN Char"/>
    <w:link w:val="EditorsNote"/>
    <w:rsid w:val="00FC4C9C"/>
    <w:rPr>
      <w:color w:val="FF0000"/>
      <w:lang w:eastAsia="en-US"/>
    </w:rPr>
  </w:style>
  <w:style w:type="paragraph" w:styleId="ListBullet">
    <w:name w:val="List Bullet"/>
    <w:basedOn w:val="List"/>
    <w:rsid w:val="00FC4C9C"/>
    <w:pPr>
      <w:ind w:left="568" w:hanging="284"/>
      <w:contextualSpacing w:val="0"/>
    </w:pPr>
  </w:style>
  <w:style w:type="paragraph" w:styleId="List">
    <w:name w:val="List"/>
    <w:basedOn w:val="Normal"/>
    <w:rsid w:val="00FC4C9C"/>
    <w:pPr>
      <w:ind w:left="283" w:hanging="283"/>
      <w:contextualSpacing/>
    </w:pPr>
  </w:style>
  <w:style w:type="character" w:customStyle="1" w:styleId="TFChar">
    <w:name w:val="TF Char"/>
    <w:link w:val="TF"/>
    <w:rsid w:val="00FC4C9C"/>
    <w:rPr>
      <w:rFonts w:ascii="Arial" w:hAnsi="Arial"/>
      <w:b/>
      <w:lang w:eastAsia="en-US"/>
    </w:rPr>
  </w:style>
  <w:style w:type="character" w:customStyle="1" w:styleId="TANChar">
    <w:name w:val="TAN Char"/>
    <w:link w:val="TAN"/>
    <w:rsid w:val="00FC4C9C"/>
    <w:rPr>
      <w:rFonts w:ascii="Arial" w:hAnsi="Arial"/>
      <w:sz w:val="18"/>
      <w:lang w:eastAsia="en-US"/>
    </w:rPr>
  </w:style>
  <w:style w:type="character" w:customStyle="1" w:styleId="NOChar">
    <w:name w:val="NO Char"/>
    <w:rsid w:val="00FC4C9C"/>
    <w:rPr>
      <w:rFonts w:ascii="Times New Roman" w:hAnsi="Times New Roman"/>
      <w:lang w:eastAsia="en-US"/>
    </w:rPr>
  </w:style>
  <w:style w:type="character" w:customStyle="1" w:styleId="PLChar">
    <w:name w:val="PL Char"/>
    <w:link w:val="PL"/>
    <w:locked/>
    <w:rsid w:val="000C5926"/>
    <w:rPr>
      <w:rFonts w:ascii="Courier New" w:hAnsi="Courier New"/>
      <w:noProof/>
      <w:sz w:val="16"/>
      <w:lang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s-ES" w:eastAsia="es-ES"/>
    </w:rPr>
  </w:style>
  <w:style w:type="character" w:customStyle="1" w:styleId="HTMLPreformattedChar">
    <w:name w:val="HTML Preformatted Char"/>
    <w:link w:val="HTMLPreformatted"/>
    <w:uiPriority w:val="99"/>
    <w:rsid w:val="00266DE9"/>
    <w:rPr>
      <w:rFonts w:ascii="Courier New" w:hAnsi="Courier New" w:cs="Courier New"/>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vsdx"/><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5.vsdx"/><Relationship Id="rId50" Type="http://schemas.openxmlformats.org/officeDocument/2006/relationships/image" Target="media/image22.emf"/><Relationship Id="rId55" Type="http://schemas.openxmlformats.org/officeDocument/2006/relationships/oleObject" Target="embeddings/Microsoft_Visio_2003-2010_Drawing12.vsd"/><Relationship Id="rId63" Type="http://schemas.openxmlformats.org/officeDocument/2006/relationships/oleObject" Target="embeddings/Microsoft_Visio_2003-2010_Drawing16.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package" Target="embeddings/Microsoft_Visio_Drawing9.vsdx"/><Relationship Id="rId7" Type="http://schemas.openxmlformats.org/officeDocument/2006/relationships/footnotes" Target="footnotes.xml"/><Relationship Id="rId71" Type="http://schemas.openxmlformats.org/officeDocument/2006/relationships/oleObject" Target="embeddings/Microsoft_Visio_2003-2010_Drawing20.vsd"/><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vsdx"/><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24.vsd"/><Relationship Id="rId87" Type="http://schemas.openxmlformats.org/officeDocument/2006/relationships/oleObject" Target="embeddings/Microsoft_Visio_2003-2010_Drawing28.vsd"/><Relationship Id="rId5" Type="http://schemas.openxmlformats.org/officeDocument/2006/relationships/settings" Target="settings.xml"/><Relationship Id="rId61" Type="http://schemas.openxmlformats.org/officeDocument/2006/relationships/oleObject" Target="embeddings/Microsoft_Visio_2003-2010_Drawing15.vsd"/><Relationship Id="rId82" Type="http://schemas.openxmlformats.org/officeDocument/2006/relationships/image" Target="media/image38.emf"/><Relationship Id="rId90" Type="http://schemas.openxmlformats.org/officeDocument/2006/relationships/hyperlink" Target="https://www.3gpp.org/ftp/Specs/archive/OpenAPI/%3cRelease%3e/" TargetMode="External"/><Relationship Id="rId95"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9.vsd"/><Relationship Id="rId77" Type="http://schemas.openxmlformats.org/officeDocument/2006/relationships/oleObject" Target="embeddings/Microsoft_Visio_2003-2010_Drawing23.vsd"/><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27.vsd"/><Relationship Id="rId93"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4.vsd"/><Relationship Id="rId67" Type="http://schemas.openxmlformats.org/officeDocument/2006/relationships/oleObject" Target="embeddings/Microsoft_Visio_2003-2010_Drawing18.vsd"/><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41.emf"/><Relationship Id="rId91" Type="http://schemas.openxmlformats.org/officeDocument/2006/relationships/hyperlink" Target="https://www.3gpp.org/ftp/Specs/%3cPlenary%3e/%3cRelease%3e/OpenAPI/"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oleObject" Target="embeddings/Microsoft_Visio_2003-2010_Drawing13.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7.vsd"/><Relationship Id="rId73" Type="http://schemas.openxmlformats.org/officeDocument/2006/relationships/oleObject" Target="embeddings/Microsoft_Visio_2003-2010_Drawing21.vsd"/><Relationship Id="rId78" Type="http://schemas.openxmlformats.org/officeDocument/2006/relationships/image" Target="media/image36.emf"/><Relationship Id="rId81" Type="http://schemas.openxmlformats.org/officeDocument/2006/relationships/oleObject" Target="embeddings/Microsoft_Visio_2003-2010_Drawing25.vsd"/><Relationship Id="rId86" Type="http://schemas.openxmlformats.org/officeDocument/2006/relationships/image" Target="media/image40.emf"/><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93EC6E-80B2-4657-BFA0-B0334BC02D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141</Pages>
  <Words>45929</Words>
  <Characters>252610</Characters>
  <Application>Microsoft Office Word</Application>
  <DocSecurity>0</DocSecurity>
  <Lines>2105</Lines>
  <Paragraphs>595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297944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Jesus de Gregorio</cp:lastModifiedBy>
  <cp:revision>2</cp:revision>
  <cp:lastPrinted>2019-02-25T14:05:00Z</cp:lastPrinted>
  <dcterms:created xsi:type="dcterms:W3CDTF">2020-03-05T23:22:00Z</dcterms:created>
  <dcterms:modified xsi:type="dcterms:W3CDTF">2020-03-05T23:22:00Z</dcterms:modified>
</cp:coreProperties>
</file>