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2F3" w:rsidRDefault="00B052F3" w:rsidP="00B052F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052F3" w:rsidRDefault="00B052F3" w:rsidP="00B052F3">
      <w:pPr>
        <w:jc w:val="center"/>
        <w:rPr>
          <w:rFonts w:ascii="Arial" w:hAnsi="Arial" w:cs="Arial"/>
          <w:b/>
          <w:sz w:val="32"/>
        </w:rPr>
      </w:pPr>
      <w:r>
        <w:rPr>
          <w:rFonts w:ascii="Arial" w:hAnsi="Arial" w:cs="Arial"/>
          <w:b/>
          <w:sz w:val="32"/>
        </w:rPr>
        <w:br/>
      </w:r>
      <w:r>
        <w:rPr>
          <w:rFonts w:ascii="Arial" w:hAnsi="Arial" w:cs="Arial"/>
          <w:b/>
          <w:sz w:val="32"/>
        </w:rPr>
        <w:br/>
        <w:t>DRAFT Meeting Report</w:t>
      </w:r>
      <w:r w:rsidR="00A32442">
        <w:rPr>
          <w:rFonts w:ascii="Arial" w:hAnsi="Arial" w:cs="Arial"/>
          <w:b/>
          <w:sz w:val="32"/>
        </w:rPr>
        <w:t xml:space="preserve"> v0.1.0</w:t>
      </w:r>
      <w:r>
        <w:rPr>
          <w:rFonts w:ascii="Arial" w:hAnsi="Arial" w:cs="Arial"/>
          <w:b/>
          <w:sz w:val="32"/>
        </w:rPr>
        <w:br/>
        <w:t>for</w:t>
      </w:r>
      <w:r>
        <w:rPr>
          <w:rFonts w:ascii="Arial" w:hAnsi="Arial" w:cs="Arial"/>
          <w:b/>
          <w:sz w:val="32"/>
        </w:rPr>
        <w:br/>
        <w:t>TSG CT WG4</w:t>
      </w:r>
      <w:r>
        <w:rPr>
          <w:rFonts w:ascii="Arial" w:hAnsi="Arial" w:cs="Arial"/>
          <w:b/>
          <w:sz w:val="32"/>
        </w:rPr>
        <w:br/>
        <w:t>meeting: 95</w:t>
      </w:r>
    </w:p>
    <w:p w:rsidR="00B052F3" w:rsidRDefault="00B052F3" w:rsidP="00B052F3">
      <w:pPr>
        <w:jc w:val="center"/>
        <w:rPr>
          <w:rFonts w:ascii="Arial" w:hAnsi="Arial" w:cs="Arial"/>
          <w:b/>
          <w:sz w:val="32"/>
        </w:rPr>
      </w:pPr>
      <w:r>
        <w:rPr>
          <w:rFonts w:ascii="Arial" w:hAnsi="Arial" w:cs="Arial"/>
          <w:b/>
          <w:sz w:val="32"/>
        </w:rPr>
        <w:t>Reno, US, 11/11/2019 to 15/11/2019</w:t>
      </w:r>
    </w:p>
    <w:p w:rsidR="00B052F3" w:rsidRDefault="00B052F3" w:rsidP="00B052F3">
      <w:bookmarkStart w:id="0" w:name="_GoBack"/>
    </w:p>
    <w:p w:rsidR="00B052F3" w:rsidRDefault="00B052F3" w:rsidP="00B052F3">
      <w:r>
        <w:t>Report generated on Sunday, 2019-12-08 16:34 Central European Standard Time</w:t>
      </w:r>
      <w:r>
        <w:pgNum/>
      </w:r>
      <w:r>
        <w:pgNum/>
      </w:r>
    </w:p>
    <w:p w:rsidR="00B052F3" w:rsidRDefault="00B052F3" w:rsidP="00B052F3"/>
    <w:p w:rsidR="00B052F3" w:rsidRDefault="00B052F3" w:rsidP="00B052F3">
      <w:r>
        <w:t>Contents:</w:t>
      </w:r>
    </w:p>
    <w:p w:rsidR="00574244" w:rsidRDefault="00B052F3">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74244">
        <w:t>1</w:t>
      </w:r>
      <w:r w:rsidR="00574244">
        <w:rPr>
          <w:rFonts w:asciiTheme="minorHAnsi" w:eastAsiaTheme="minorEastAsia" w:hAnsiTheme="minorHAnsi" w:cstheme="minorBidi"/>
          <w:sz w:val="22"/>
          <w:szCs w:val="22"/>
        </w:rPr>
        <w:tab/>
      </w:r>
      <w:r w:rsidR="00574244">
        <w:t>Opening of the meeting and approval of the agenda</w:t>
      </w:r>
      <w:r w:rsidR="00574244">
        <w:tab/>
      </w:r>
      <w:r w:rsidR="00574244">
        <w:fldChar w:fldCharType="begin"/>
      </w:r>
      <w:r w:rsidR="00574244">
        <w:instrText xml:space="preserve"> PAGEREF _Toc26767346 \h </w:instrText>
      </w:r>
      <w:r w:rsidR="00574244">
        <w:fldChar w:fldCharType="separate"/>
      </w:r>
      <w:r w:rsidR="00574244">
        <w:t>4</w:t>
      </w:r>
      <w:r w:rsidR="00574244">
        <w:fldChar w:fldCharType="end"/>
      </w:r>
    </w:p>
    <w:p w:rsidR="00574244" w:rsidRDefault="0057424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_Toc26767347 \h </w:instrText>
      </w:r>
      <w:r>
        <w:fldChar w:fldCharType="separate"/>
      </w:r>
      <w:r>
        <w:t>4</w:t>
      </w:r>
      <w:r>
        <w:fldChar w:fldCharType="end"/>
      </w:r>
    </w:p>
    <w:p w:rsidR="00574244" w:rsidRDefault="0057424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_Toc26767348 \h </w:instrText>
      </w:r>
      <w:r>
        <w:fldChar w:fldCharType="separate"/>
      </w:r>
      <w:r>
        <w:t>4</w:t>
      </w:r>
      <w:r>
        <w:fldChar w:fldCharType="end"/>
      </w:r>
    </w:p>
    <w:p w:rsidR="00574244" w:rsidRDefault="0057424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 xml:space="preserve"> Statement Regarding Engagement with Companies Added to the U.S. Export Administration Regulations (EAR) Entity List in 3GPP Activities (see https://www.3gpp.org/about-3gpp/legal-matters)</w:t>
      </w:r>
      <w:r>
        <w:tab/>
      </w:r>
      <w:r>
        <w:fldChar w:fldCharType="begin"/>
      </w:r>
      <w:r>
        <w:instrText xml:space="preserve"> PAGEREF _Toc26767349 \h </w:instrText>
      </w:r>
      <w:r>
        <w:fldChar w:fldCharType="separate"/>
      </w:r>
      <w:r>
        <w:t>4</w:t>
      </w:r>
      <w:r>
        <w:fldChar w:fldCharType="end"/>
      </w:r>
    </w:p>
    <w:p w:rsidR="00574244" w:rsidRDefault="00574244">
      <w:pPr>
        <w:pStyle w:val="TOC4"/>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 xml:space="preserve"> Public Information is Not Subject to EAR</w:t>
      </w:r>
      <w:r>
        <w:tab/>
      </w:r>
      <w:r>
        <w:fldChar w:fldCharType="begin"/>
      </w:r>
      <w:r>
        <w:instrText xml:space="preserve"> PAGEREF _Toc26767350 \h </w:instrText>
      </w:r>
      <w:r>
        <w:fldChar w:fldCharType="separate"/>
      </w:r>
      <w:r>
        <w:t>4</w:t>
      </w:r>
      <w:r>
        <w:fldChar w:fldCharType="end"/>
      </w:r>
    </w:p>
    <w:p w:rsidR="00574244" w:rsidRDefault="00574244">
      <w:pPr>
        <w:pStyle w:val="TOC4"/>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 xml:space="preserve"> Non-Public Information</w:t>
      </w:r>
      <w:r>
        <w:tab/>
      </w:r>
      <w:r>
        <w:fldChar w:fldCharType="begin"/>
      </w:r>
      <w:r>
        <w:instrText xml:space="preserve"> PAGEREF _Toc26767351 \h </w:instrText>
      </w:r>
      <w:r>
        <w:fldChar w:fldCharType="separate"/>
      </w:r>
      <w:r>
        <w:t>5</w:t>
      </w:r>
      <w:r>
        <w:fldChar w:fldCharType="end"/>
      </w:r>
    </w:p>
    <w:p w:rsidR="00574244" w:rsidRDefault="00574244">
      <w:pPr>
        <w:pStyle w:val="TOC4"/>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 xml:space="preserve"> Other Information</w:t>
      </w:r>
      <w:r>
        <w:tab/>
      </w:r>
      <w:r>
        <w:fldChar w:fldCharType="begin"/>
      </w:r>
      <w:r>
        <w:instrText xml:space="preserve"> PAGEREF _Toc26767352 \h </w:instrText>
      </w:r>
      <w:r>
        <w:fldChar w:fldCharType="separate"/>
      </w:r>
      <w:r>
        <w:t>5</w:t>
      </w:r>
      <w:r>
        <w:fldChar w:fldCharType="end"/>
      </w:r>
    </w:p>
    <w:p w:rsidR="00574244" w:rsidRDefault="00574244">
      <w:pPr>
        <w:pStyle w:val="TOC4"/>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 xml:space="preserve"> Conduct of Meetings</w:t>
      </w:r>
      <w:r>
        <w:tab/>
      </w:r>
      <w:r>
        <w:fldChar w:fldCharType="begin"/>
      </w:r>
      <w:r>
        <w:instrText xml:space="preserve"> PAGEREF _Toc26767353 \h </w:instrText>
      </w:r>
      <w:r>
        <w:fldChar w:fldCharType="separate"/>
      </w:r>
      <w:r>
        <w:t>5</w:t>
      </w:r>
      <w:r>
        <w:fldChar w:fldCharType="end"/>
      </w:r>
    </w:p>
    <w:p w:rsidR="00574244" w:rsidRDefault="00574244">
      <w:pPr>
        <w:pStyle w:val="TOC4"/>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 xml:space="preserve"> Responsibility of Individual Members</w:t>
      </w:r>
      <w:r>
        <w:tab/>
      </w:r>
      <w:r>
        <w:fldChar w:fldCharType="begin"/>
      </w:r>
      <w:r>
        <w:instrText xml:space="preserve"> PAGEREF _Toc26767354 \h </w:instrText>
      </w:r>
      <w:r>
        <w:fldChar w:fldCharType="separate"/>
      </w:r>
      <w:r>
        <w:t>5</w:t>
      </w:r>
      <w:r>
        <w:fldChar w:fldCharType="end"/>
      </w:r>
    </w:p>
    <w:p w:rsidR="00574244" w:rsidRDefault="00574244">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 xml:space="preserve"> Reminder for delegates attending the meeting</w:t>
      </w:r>
      <w:r>
        <w:tab/>
      </w:r>
      <w:r>
        <w:fldChar w:fldCharType="begin"/>
      </w:r>
      <w:r>
        <w:instrText xml:space="preserve"> PAGEREF _Toc26767355 \h </w:instrText>
      </w:r>
      <w:r>
        <w:fldChar w:fldCharType="separate"/>
      </w:r>
      <w:r>
        <w:t>5</w:t>
      </w:r>
      <w:r>
        <w:fldChar w:fldCharType="end"/>
      </w:r>
    </w:p>
    <w:p w:rsidR="00574244" w:rsidRDefault="0057424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_Toc26767356 \h </w:instrText>
      </w:r>
      <w:r>
        <w:fldChar w:fldCharType="separate"/>
      </w:r>
      <w:r>
        <w:t>5</w:t>
      </w:r>
      <w:r>
        <w:fldChar w:fldCharType="end"/>
      </w:r>
    </w:p>
    <w:p w:rsidR="00574244" w:rsidRDefault="0057424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_Toc26767357 \h </w:instrText>
      </w:r>
      <w:r>
        <w:fldChar w:fldCharType="separate"/>
      </w:r>
      <w:r>
        <w:t>6</w:t>
      </w:r>
      <w:r>
        <w:fldChar w:fldCharType="end"/>
      </w:r>
    </w:p>
    <w:p w:rsidR="00574244" w:rsidRDefault="0057424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_Toc26767358 \h </w:instrText>
      </w:r>
      <w:r>
        <w:fldChar w:fldCharType="separate"/>
      </w:r>
      <w:r>
        <w:t>6</w:t>
      </w:r>
      <w:r>
        <w:fldChar w:fldCharType="end"/>
      </w:r>
    </w:p>
    <w:p w:rsidR="00574244" w:rsidRDefault="0057424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_Toc26767359 \h </w:instrText>
      </w:r>
      <w:r>
        <w:fldChar w:fldCharType="separate"/>
      </w:r>
      <w:r>
        <w:t>10</w:t>
      </w:r>
      <w:r>
        <w:fldChar w:fldCharType="end"/>
      </w:r>
    </w:p>
    <w:p w:rsidR="00574244" w:rsidRDefault="0057424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_Toc26767360 \h </w:instrText>
      </w:r>
      <w:r>
        <w:fldChar w:fldCharType="separate"/>
      </w:r>
      <w:r>
        <w:t>14</w:t>
      </w:r>
      <w:r>
        <w:fldChar w:fldCharType="end"/>
      </w:r>
    </w:p>
    <w:p w:rsidR="00574244" w:rsidRDefault="0057424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_Toc26767361 \h </w:instrText>
      </w:r>
      <w:r>
        <w:fldChar w:fldCharType="separate"/>
      </w:r>
      <w:r>
        <w:t>14</w:t>
      </w:r>
      <w:r>
        <w:fldChar w:fldCharType="end"/>
      </w:r>
    </w:p>
    <w:p w:rsidR="00574244" w:rsidRDefault="0057424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_Toc26767362 \h </w:instrText>
      </w:r>
      <w:r>
        <w:fldChar w:fldCharType="separate"/>
      </w:r>
      <w:r>
        <w:t>14</w:t>
      </w:r>
      <w:r>
        <w:fldChar w:fldCharType="end"/>
      </w:r>
    </w:p>
    <w:p w:rsidR="00574244" w:rsidRDefault="0057424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_Toc26767363 \h </w:instrText>
      </w:r>
      <w:r>
        <w:fldChar w:fldCharType="separate"/>
      </w:r>
      <w:r>
        <w:t>14</w:t>
      </w:r>
      <w:r>
        <w:fldChar w:fldCharType="end"/>
      </w:r>
    </w:p>
    <w:p w:rsidR="00574244" w:rsidRDefault="00574244">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_Toc26767364 \h </w:instrText>
      </w:r>
      <w:r>
        <w:fldChar w:fldCharType="separate"/>
      </w:r>
      <w:r>
        <w:t>14</w:t>
      </w:r>
      <w:r>
        <w:fldChar w:fldCharType="end"/>
      </w:r>
    </w:p>
    <w:p w:rsidR="00574244" w:rsidRDefault="00574244">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_Toc26767365 \h </w:instrText>
      </w:r>
      <w:r>
        <w:fldChar w:fldCharType="separate"/>
      </w:r>
      <w:r>
        <w:t>14</w:t>
      </w:r>
      <w:r>
        <w:fldChar w:fldCharType="end"/>
      </w:r>
    </w:p>
    <w:p w:rsidR="00574244" w:rsidRDefault="00574244">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_Toc26767366 \h </w:instrText>
      </w:r>
      <w:r>
        <w:fldChar w:fldCharType="separate"/>
      </w:r>
      <w:r>
        <w:t>22</w:t>
      </w:r>
      <w:r>
        <w:fldChar w:fldCharType="end"/>
      </w:r>
    </w:p>
    <w:p w:rsidR="00574244" w:rsidRDefault="00574244">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_Toc26767367 \h </w:instrText>
      </w:r>
      <w:r>
        <w:fldChar w:fldCharType="separate"/>
      </w:r>
      <w:r>
        <w:t>25</w:t>
      </w:r>
      <w:r>
        <w:fldChar w:fldCharType="end"/>
      </w:r>
    </w:p>
    <w:p w:rsidR="00574244" w:rsidRDefault="00574244">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_Toc26767368 \h </w:instrText>
      </w:r>
      <w:r>
        <w:fldChar w:fldCharType="separate"/>
      </w:r>
      <w:r>
        <w:t>33</w:t>
      </w:r>
      <w:r>
        <w:fldChar w:fldCharType="end"/>
      </w:r>
    </w:p>
    <w:p w:rsidR="00574244" w:rsidRDefault="00574244">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_Toc26767369 \h </w:instrText>
      </w:r>
      <w:r>
        <w:fldChar w:fldCharType="separate"/>
      </w:r>
      <w:r>
        <w:t>33</w:t>
      </w:r>
      <w:r>
        <w:fldChar w:fldCharType="end"/>
      </w:r>
    </w:p>
    <w:p w:rsidR="00574244" w:rsidRDefault="00574244">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_Toc26767370 \h </w:instrText>
      </w:r>
      <w:r>
        <w:fldChar w:fldCharType="separate"/>
      </w:r>
      <w:r>
        <w:t>37</w:t>
      </w:r>
      <w:r>
        <w:fldChar w:fldCharType="end"/>
      </w:r>
    </w:p>
    <w:p w:rsidR="00574244" w:rsidRDefault="00574244">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_Toc26767371 \h </w:instrText>
      </w:r>
      <w:r>
        <w:fldChar w:fldCharType="separate"/>
      </w:r>
      <w:r>
        <w:t>39</w:t>
      </w:r>
      <w:r>
        <w:fldChar w:fldCharType="end"/>
      </w:r>
    </w:p>
    <w:p w:rsidR="00574244" w:rsidRDefault="00574244">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_Toc26767372 \h </w:instrText>
      </w:r>
      <w:r>
        <w:fldChar w:fldCharType="separate"/>
      </w:r>
      <w:r>
        <w:t>50</w:t>
      </w:r>
      <w:r>
        <w:fldChar w:fldCharType="end"/>
      </w:r>
    </w:p>
    <w:p w:rsidR="00574244" w:rsidRDefault="00574244">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_Toc26767373 \h </w:instrText>
      </w:r>
      <w:r>
        <w:fldChar w:fldCharType="separate"/>
      </w:r>
      <w:r>
        <w:t>53</w:t>
      </w:r>
      <w:r>
        <w:fldChar w:fldCharType="end"/>
      </w:r>
    </w:p>
    <w:p w:rsidR="00574244" w:rsidRDefault="00574244">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_Toc26767374 \h </w:instrText>
      </w:r>
      <w:r>
        <w:fldChar w:fldCharType="separate"/>
      </w:r>
      <w:r>
        <w:t>55</w:t>
      </w:r>
      <w:r>
        <w:fldChar w:fldCharType="end"/>
      </w:r>
    </w:p>
    <w:p w:rsidR="00574244" w:rsidRDefault="00574244">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_Toc26767375 \h </w:instrText>
      </w:r>
      <w:r>
        <w:fldChar w:fldCharType="separate"/>
      </w:r>
      <w:r>
        <w:t>57</w:t>
      </w:r>
      <w:r>
        <w:fldChar w:fldCharType="end"/>
      </w:r>
    </w:p>
    <w:p w:rsidR="00574244" w:rsidRDefault="00574244">
      <w:pPr>
        <w:pStyle w:val="TOC4"/>
        <w:rPr>
          <w:rFonts w:asciiTheme="minorHAnsi" w:eastAsiaTheme="minorEastAsia" w:hAnsiTheme="minorHAnsi" w:cstheme="minorBidi"/>
          <w:sz w:val="22"/>
          <w:szCs w:val="22"/>
        </w:rPr>
      </w:pPr>
      <w:r>
        <w:lastRenderedPageBreak/>
        <w:t>6.1.15</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_Toc26767376 \h </w:instrText>
      </w:r>
      <w:r>
        <w:fldChar w:fldCharType="separate"/>
      </w:r>
      <w:r>
        <w:t>60</w:t>
      </w:r>
      <w:r>
        <w:fldChar w:fldCharType="end"/>
      </w:r>
    </w:p>
    <w:p w:rsidR="00574244" w:rsidRDefault="00574244">
      <w:pPr>
        <w:pStyle w:val="TOC4"/>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_Toc26767377 \h </w:instrText>
      </w:r>
      <w:r>
        <w:fldChar w:fldCharType="separate"/>
      </w:r>
      <w:r>
        <w:t>60</w:t>
      </w:r>
      <w:r>
        <w:fldChar w:fldCharType="end"/>
      </w:r>
    </w:p>
    <w:p w:rsidR="00574244" w:rsidRDefault="00574244">
      <w:pPr>
        <w:pStyle w:val="TOC4"/>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_Toc26767378 \h </w:instrText>
      </w:r>
      <w:r>
        <w:fldChar w:fldCharType="separate"/>
      </w:r>
      <w:r>
        <w:t>62</w:t>
      </w:r>
      <w:r>
        <w:fldChar w:fldCharType="end"/>
      </w:r>
    </w:p>
    <w:p w:rsidR="00574244" w:rsidRDefault="0057424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_Toc26767379 \h </w:instrText>
      </w:r>
      <w:r>
        <w:fldChar w:fldCharType="separate"/>
      </w:r>
      <w:r>
        <w:t>62</w:t>
      </w:r>
      <w:r>
        <w:fldChar w:fldCharType="end"/>
      </w:r>
    </w:p>
    <w:p w:rsidR="00574244" w:rsidRDefault="0057424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_Toc26767380 \h </w:instrText>
      </w:r>
      <w:r>
        <w:fldChar w:fldCharType="separate"/>
      </w:r>
      <w:r>
        <w:t>62</w:t>
      </w:r>
      <w:r>
        <w:fldChar w:fldCharType="end"/>
      </w:r>
    </w:p>
    <w:p w:rsidR="00574244" w:rsidRDefault="0057424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_Toc26767381 \h </w:instrText>
      </w:r>
      <w:r>
        <w:fldChar w:fldCharType="separate"/>
      </w:r>
      <w:r>
        <w:t>63</w:t>
      </w:r>
      <w:r>
        <w:fldChar w:fldCharType="end"/>
      </w:r>
    </w:p>
    <w:p w:rsidR="00574244" w:rsidRDefault="0057424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_Toc26767382 \h </w:instrText>
      </w:r>
      <w:r>
        <w:fldChar w:fldCharType="separate"/>
      </w:r>
      <w:r>
        <w:t>68</w:t>
      </w:r>
      <w:r>
        <w:fldChar w:fldCharType="end"/>
      </w:r>
    </w:p>
    <w:p w:rsidR="00574244" w:rsidRDefault="0057424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_Toc26767383 \h </w:instrText>
      </w:r>
      <w:r>
        <w:fldChar w:fldCharType="separate"/>
      </w:r>
      <w:r>
        <w:t>70</w:t>
      </w:r>
      <w:r>
        <w:fldChar w:fldCharType="end"/>
      </w:r>
    </w:p>
    <w:p w:rsidR="00574244" w:rsidRDefault="0057424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_Toc26767384 \h </w:instrText>
      </w:r>
      <w:r>
        <w:fldChar w:fldCharType="separate"/>
      </w:r>
      <w:r>
        <w:t>84</w:t>
      </w:r>
      <w:r>
        <w:fldChar w:fldCharType="end"/>
      </w:r>
    </w:p>
    <w:p w:rsidR="00574244" w:rsidRDefault="00574244">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_Toc26767385 \h </w:instrText>
      </w:r>
      <w:r>
        <w:fldChar w:fldCharType="separate"/>
      </w:r>
      <w:r>
        <w:t>84</w:t>
      </w:r>
      <w:r>
        <w:fldChar w:fldCharType="end"/>
      </w:r>
    </w:p>
    <w:p w:rsidR="00574244" w:rsidRDefault="00574244">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_Toc26767386 \h </w:instrText>
      </w:r>
      <w:r>
        <w:fldChar w:fldCharType="separate"/>
      </w:r>
      <w:r>
        <w:t>84</w:t>
      </w:r>
      <w:r>
        <w:fldChar w:fldCharType="end"/>
      </w:r>
    </w:p>
    <w:p w:rsidR="00574244" w:rsidRDefault="00574244">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_Toc26767387 \h </w:instrText>
      </w:r>
      <w:r>
        <w:fldChar w:fldCharType="separate"/>
      </w:r>
      <w:r>
        <w:t>90</w:t>
      </w:r>
      <w:r>
        <w:fldChar w:fldCharType="end"/>
      </w:r>
    </w:p>
    <w:p w:rsidR="00574244" w:rsidRDefault="00574244">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_Toc26767388 \h </w:instrText>
      </w:r>
      <w:r>
        <w:fldChar w:fldCharType="separate"/>
      </w:r>
      <w:r>
        <w:t>90</w:t>
      </w:r>
      <w:r>
        <w:fldChar w:fldCharType="end"/>
      </w:r>
    </w:p>
    <w:p w:rsidR="00574244" w:rsidRDefault="00574244">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on 5GS Transfer of Policies for Background Data [xBDT]</w:t>
      </w:r>
      <w:r>
        <w:tab/>
      </w:r>
      <w:r>
        <w:fldChar w:fldCharType="begin"/>
      </w:r>
      <w:r>
        <w:instrText xml:space="preserve"> PAGEREF _Toc26767389 \h </w:instrText>
      </w:r>
      <w:r>
        <w:fldChar w:fldCharType="separate"/>
      </w:r>
      <w:r>
        <w:t>90</w:t>
      </w:r>
      <w:r>
        <w:fldChar w:fldCharType="end"/>
      </w:r>
    </w:p>
    <w:p w:rsidR="00574244" w:rsidRDefault="0057424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eNAPIs [eNAPI]</w:t>
      </w:r>
      <w:r>
        <w:tab/>
      </w:r>
      <w:r>
        <w:fldChar w:fldCharType="begin"/>
      </w:r>
      <w:r>
        <w:instrText xml:space="preserve"> PAGEREF _Toc26767390 \h </w:instrText>
      </w:r>
      <w:r>
        <w:fldChar w:fldCharType="separate"/>
      </w:r>
      <w:r>
        <w:t>90</w:t>
      </w:r>
      <w:r>
        <w:fldChar w:fldCharType="end"/>
      </w:r>
    </w:p>
    <w:p w:rsidR="00574244" w:rsidRDefault="0057424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_Toc26767391 \h </w:instrText>
      </w:r>
      <w:r>
        <w:fldChar w:fldCharType="separate"/>
      </w:r>
      <w:r>
        <w:t>91</w:t>
      </w:r>
      <w:r>
        <w:fldChar w:fldCharType="end"/>
      </w:r>
    </w:p>
    <w:p w:rsidR="00574244" w:rsidRPr="00574244" w:rsidRDefault="00574244">
      <w:pPr>
        <w:pStyle w:val="TOC4"/>
        <w:rPr>
          <w:rFonts w:asciiTheme="minorHAnsi" w:eastAsiaTheme="minorEastAsia" w:hAnsiTheme="minorHAnsi" w:cstheme="minorBidi"/>
          <w:sz w:val="22"/>
          <w:szCs w:val="22"/>
          <w:lang w:val="fi-FI"/>
        </w:rPr>
      </w:pPr>
      <w:r w:rsidRPr="00574244">
        <w:rPr>
          <w:lang w:val="fi-FI"/>
        </w:rPr>
        <w:t>6.3.1</w:t>
      </w:r>
      <w:r w:rsidRPr="00574244">
        <w:rPr>
          <w:rFonts w:asciiTheme="minorHAnsi" w:eastAsiaTheme="minorEastAsia" w:hAnsiTheme="minorHAnsi" w:cstheme="minorBidi"/>
          <w:sz w:val="22"/>
          <w:szCs w:val="22"/>
          <w:lang w:val="fi-FI"/>
        </w:rPr>
        <w:tab/>
      </w:r>
      <w:r w:rsidRPr="00574244">
        <w:rPr>
          <w:lang w:val="fi-FI"/>
        </w:rPr>
        <w:t>CUPS [TEI16]</w:t>
      </w:r>
      <w:r w:rsidRPr="00574244">
        <w:rPr>
          <w:lang w:val="fi-FI"/>
        </w:rPr>
        <w:tab/>
      </w:r>
      <w:r>
        <w:fldChar w:fldCharType="begin"/>
      </w:r>
      <w:r w:rsidRPr="00574244">
        <w:rPr>
          <w:lang w:val="fi-FI"/>
        </w:rPr>
        <w:instrText xml:space="preserve"> PAGEREF _Toc26767392 \h </w:instrText>
      </w:r>
      <w:r>
        <w:fldChar w:fldCharType="separate"/>
      </w:r>
      <w:r w:rsidRPr="00574244">
        <w:rPr>
          <w:lang w:val="fi-FI"/>
        </w:rPr>
        <w:t>91</w:t>
      </w:r>
      <w:r>
        <w:fldChar w:fldCharType="end"/>
      </w:r>
    </w:p>
    <w:p w:rsidR="00574244" w:rsidRPr="00574244" w:rsidRDefault="00574244">
      <w:pPr>
        <w:pStyle w:val="TOC4"/>
        <w:rPr>
          <w:rFonts w:asciiTheme="minorHAnsi" w:eastAsiaTheme="minorEastAsia" w:hAnsiTheme="minorHAnsi" w:cstheme="minorBidi"/>
          <w:sz w:val="22"/>
          <w:szCs w:val="22"/>
          <w:lang w:val="fi-FI"/>
        </w:rPr>
      </w:pPr>
      <w:r w:rsidRPr="00574244">
        <w:rPr>
          <w:lang w:val="fi-FI"/>
        </w:rPr>
        <w:t>6.3.2</w:t>
      </w:r>
      <w:r w:rsidRPr="00574244">
        <w:rPr>
          <w:rFonts w:asciiTheme="minorHAnsi" w:eastAsiaTheme="minorEastAsia" w:hAnsiTheme="minorHAnsi" w:cstheme="minorBidi"/>
          <w:sz w:val="22"/>
          <w:szCs w:val="22"/>
          <w:lang w:val="fi-FI"/>
        </w:rPr>
        <w:tab/>
      </w:r>
      <w:r w:rsidRPr="00574244">
        <w:rPr>
          <w:lang w:val="fi-FI"/>
        </w:rPr>
        <w:t>SMF, AMF [TEI16]</w:t>
      </w:r>
      <w:r w:rsidRPr="00574244">
        <w:rPr>
          <w:lang w:val="fi-FI"/>
        </w:rPr>
        <w:tab/>
      </w:r>
      <w:r>
        <w:fldChar w:fldCharType="begin"/>
      </w:r>
      <w:r w:rsidRPr="00574244">
        <w:rPr>
          <w:lang w:val="fi-FI"/>
        </w:rPr>
        <w:instrText xml:space="preserve"> PAGEREF _Toc26767393 \h </w:instrText>
      </w:r>
      <w:r>
        <w:fldChar w:fldCharType="separate"/>
      </w:r>
      <w:r w:rsidRPr="00574244">
        <w:rPr>
          <w:lang w:val="fi-FI"/>
        </w:rPr>
        <w:t>98</w:t>
      </w:r>
      <w:r>
        <w:fldChar w:fldCharType="end"/>
      </w:r>
    </w:p>
    <w:p w:rsidR="00574244" w:rsidRPr="00574244" w:rsidRDefault="00574244">
      <w:pPr>
        <w:pStyle w:val="TOC4"/>
        <w:rPr>
          <w:rFonts w:asciiTheme="minorHAnsi" w:eastAsiaTheme="minorEastAsia" w:hAnsiTheme="minorHAnsi" w:cstheme="minorBidi"/>
          <w:sz w:val="22"/>
          <w:szCs w:val="22"/>
          <w:lang w:val="fi-FI"/>
        </w:rPr>
      </w:pPr>
      <w:r w:rsidRPr="00574244">
        <w:rPr>
          <w:lang w:val="fi-FI"/>
        </w:rPr>
        <w:t>6.3.3</w:t>
      </w:r>
      <w:r w:rsidRPr="00574244">
        <w:rPr>
          <w:rFonts w:asciiTheme="minorHAnsi" w:eastAsiaTheme="minorEastAsia" w:hAnsiTheme="minorHAnsi" w:cstheme="minorBidi"/>
          <w:sz w:val="22"/>
          <w:szCs w:val="22"/>
          <w:lang w:val="fi-FI"/>
        </w:rPr>
        <w:tab/>
      </w:r>
      <w:r w:rsidRPr="00574244">
        <w:rPr>
          <w:lang w:val="fi-FI"/>
        </w:rPr>
        <w:t>NRF [TEI16]</w:t>
      </w:r>
      <w:r w:rsidRPr="00574244">
        <w:rPr>
          <w:lang w:val="fi-FI"/>
        </w:rPr>
        <w:tab/>
      </w:r>
      <w:r>
        <w:fldChar w:fldCharType="begin"/>
      </w:r>
      <w:r w:rsidRPr="00574244">
        <w:rPr>
          <w:lang w:val="fi-FI"/>
        </w:rPr>
        <w:instrText xml:space="preserve"> PAGEREF _Toc26767394 \h </w:instrText>
      </w:r>
      <w:r>
        <w:fldChar w:fldCharType="separate"/>
      </w:r>
      <w:r w:rsidRPr="00574244">
        <w:rPr>
          <w:lang w:val="fi-FI"/>
        </w:rPr>
        <w:t>102</w:t>
      </w:r>
      <w:r>
        <w:fldChar w:fldCharType="end"/>
      </w:r>
    </w:p>
    <w:p w:rsidR="00574244" w:rsidRPr="00574244" w:rsidRDefault="00574244">
      <w:pPr>
        <w:pStyle w:val="TOC4"/>
        <w:rPr>
          <w:rFonts w:asciiTheme="minorHAnsi" w:eastAsiaTheme="minorEastAsia" w:hAnsiTheme="minorHAnsi" w:cstheme="minorBidi"/>
          <w:sz w:val="22"/>
          <w:szCs w:val="22"/>
          <w:lang w:val="fi-FI"/>
        </w:rPr>
      </w:pPr>
      <w:r w:rsidRPr="00574244">
        <w:rPr>
          <w:lang w:val="fi-FI"/>
        </w:rPr>
        <w:t>6.3.4</w:t>
      </w:r>
      <w:r w:rsidRPr="00574244">
        <w:rPr>
          <w:rFonts w:asciiTheme="minorHAnsi" w:eastAsiaTheme="minorEastAsia" w:hAnsiTheme="minorHAnsi" w:cstheme="minorBidi"/>
          <w:sz w:val="22"/>
          <w:szCs w:val="22"/>
          <w:lang w:val="fi-FI"/>
        </w:rPr>
        <w:tab/>
      </w:r>
      <w:r w:rsidRPr="00574244">
        <w:rPr>
          <w:lang w:val="fi-FI"/>
        </w:rPr>
        <w:t>GTP [TEI16]</w:t>
      </w:r>
      <w:r w:rsidRPr="00574244">
        <w:rPr>
          <w:lang w:val="fi-FI"/>
        </w:rPr>
        <w:tab/>
      </w:r>
      <w:r>
        <w:fldChar w:fldCharType="begin"/>
      </w:r>
      <w:r w:rsidRPr="00574244">
        <w:rPr>
          <w:lang w:val="fi-FI"/>
        </w:rPr>
        <w:instrText xml:space="preserve"> PAGEREF _Toc26767395 \h </w:instrText>
      </w:r>
      <w:r>
        <w:fldChar w:fldCharType="separate"/>
      </w:r>
      <w:r w:rsidRPr="00574244">
        <w:rPr>
          <w:lang w:val="fi-FI"/>
        </w:rPr>
        <w:t>102</w:t>
      </w:r>
      <w:r>
        <w:fldChar w:fldCharType="end"/>
      </w:r>
    </w:p>
    <w:p w:rsidR="00574244" w:rsidRPr="00574244" w:rsidRDefault="00574244">
      <w:pPr>
        <w:pStyle w:val="TOC4"/>
        <w:rPr>
          <w:rFonts w:asciiTheme="minorHAnsi" w:eastAsiaTheme="minorEastAsia" w:hAnsiTheme="minorHAnsi" w:cstheme="minorBidi"/>
          <w:sz w:val="22"/>
          <w:szCs w:val="22"/>
          <w:lang w:val="fi-FI"/>
        </w:rPr>
      </w:pPr>
      <w:r w:rsidRPr="00706FDC">
        <w:rPr>
          <w:lang w:val="fi-FI"/>
        </w:rPr>
        <w:t>6.3.5</w:t>
      </w:r>
      <w:r w:rsidRPr="00574244">
        <w:rPr>
          <w:rFonts w:asciiTheme="minorHAnsi" w:eastAsiaTheme="minorEastAsia" w:hAnsiTheme="minorHAnsi" w:cstheme="minorBidi"/>
          <w:sz w:val="22"/>
          <w:szCs w:val="22"/>
          <w:lang w:val="fi-FI"/>
        </w:rPr>
        <w:tab/>
      </w:r>
      <w:r w:rsidRPr="00706FDC">
        <w:rPr>
          <w:lang w:val="fi-FI"/>
        </w:rPr>
        <w:t>IMS [TEI16]</w:t>
      </w:r>
      <w:r w:rsidRPr="00574244">
        <w:rPr>
          <w:lang w:val="fi-FI"/>
        </w:rPr>
        <w:tab/>
      </w:r>
      <w:r>
        <w:fldChar w:fldCharType="begin"/>
      </w:r>
      <w:r w:rsidRPr="00574244">
        <w:rPr>
          <w:lang w:val="fi-FI"/>
        </w:rPr>
        <w:instrText xml:space="preserve"> PAGEREF _Toc26767396 \h </w:instrText>
      </w:r>
      <w:r>
        <w:fldChar w:fldCharType="separate"/>
      </w:r>
      <w:r w:rsidRPr="00574244">
        <w:rPr>
          <w:lang w:val="fi-FI"/>
        </w:rPr>
        <w:t>104</w:t>
      </w:r>
      <w:r>
        <w:fldChar w:fldCharType="end"/>
      </w:r>
    </w:p>
    <w:p w:rsidR="00574244" w:rsidRPr="00574244" w:rsidRDefault="00574244">
      <w:pPr>
        <w:pStyle w:val="TOC4"/>
        <w:rPr>
          <w:rFonts w:asciiTheme="minorHAnsi" w:eastAsiaTheme="minorEastAsia" w:hAnsiTheme="minorHAnsi" w:cstheme="minorBidi"/>
          <w:sz w:val="22"/>
          <w:szCs w:val="22"/>
          <w:lang w:val="fi-FI"/>
        </w:rPr>
      </w:pPr>
      <w:r w:rsidRPr="00706FDC">
        <w:rPr>
          <w:lang w:val="fi-FI"/>
        </w:rPr>
        <w:t>6.3.6</w:t>
      </w:r>
      <w:r w:rsidRPr="00574244">
        <w:rPr>
          <w:rFonts w:asciiTheme="minorHAnsi" w:eastAsiaTheme="minorEastAsia" w:hAnsiTheme="minorHAnsi" w:cstheme="minorBidi"/>
          <w:sz w:val="22"/>
          <w:szCs w:val="22"/>
          <w:lang w:val="fi-FI"/>
        </w:rPr>
        <w:tab/>
      </w:r>
      <w:r w:rsidRPr="00706FDC">
        <w:rPr>
          <w:lang w:val="fi-FI"/>
        </w:rPr>
        <w:t>UDM, UDR [TEI16]</w:t>
      </w:r>
      <w:r w:rsidRPr="00574244">
        <w:rPr>
          <w:lang w:val="fi-FI"/>
        </w:rPr>
        <w:tab/>
      </w:r>
      <w:r>
        <w:fldChar w:fldCharType="begin"/>
      </w:r>
      <w:r w:rsidRPr="00574244">
        <w:rPr>
          <w:lang w:val="fi-FI"/>
        </w:rPr>
        <w:instrText xml:space="preserve"> PAGEREF _Toc26767397 \h </w:instrText>
      </w:r>
      <w:r>
        <w:fldChar w:fldCharType="separate"/>
      </w:r>
      <w:r w:rsidRPr="00574244">
        <w:rPr>
          <w:lang w:val="fi-FI"/>
        </w:rPr>
        <w:t>104</w:t>
      </w:r>
      <w:r>
        <w:fldChar w:fldCharType="end"/>
      </w:r>
    </w:p>
    <w:p w:rsidR="00574244" w:rsidRDefault="00574244">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IMS [TEI16]</w:t>
      </w:r>
      <w:r>
        <w:tab/>
      </w:r>
      <w:r>
        <w:fldChar w:fldCharType="begin"/>
      </w:r>
      <w:r>
        <w:instrText xml:space="preserve"> PAGEREF _Toc26767398 \h </w:instrText>
      </w:r>
      <w:r>
        <w:fldChar w:fldCharType="separate"/>
      </w:r>
      <w:r>
        <w:t>105</w:t>
      </w:r>
      <w:r>
        <w:fldChar w:fldCharType="end"/>
      </w:r>
    </w:p>
    <w:p w:rsidR="00574244" w:rsidRDefault="00574244">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Diameter Interface [TEI16]</w:t>
      </w:r>
      <w:r>
        <w:tab/>
      </w:r>
      <w:r>
        <w:fldChar w:fldCharType="begin"/>
      </w:r>
      <w:r>
        <w:instrText xml:space="preserve"> PAGEREF _Toc26767399 \h </w:instrText>
      </w:r>
      <w:r>
        <w:fldChar w:fldCharType="separate"/>
      </w:r>
      <w:r>
        <w:t>105</w:t>
      </w:r>
      <w:r>
        <w:fldChar w:fldCharType="end"/>
      </w:r>
    </w:p>
    <w:p w:rsidR="00574244" w:rsidRDefault="00574244">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23.003 [TEI16]</w:t>
      </w:r>
      <w:r>
        <w:tab/>
      </w:r>
      <w:r>
        <w:fldChar w:fldCharType="begin"/>
      </w:r>
      <w:r>
        <w:instrText xml:space="preserve"> PAGEREF _Toc26767400 \h </w:instrText>
      </w:r>
      <w:r>
        <w:fldChar w:fldCharType="separate"/>
      </w:r>
      <w:r>
        <w:t>107</w:t>
      </w:r>
      <w:r>
        <w:fldChar w:fldCharType="end"/>
      </w:r>
    </w:p>
    <w:p w:rsidR="00574244" w:rsidRDefault="00574244">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29.524 related [TEI16]</w:t>
      </w:r>
      <w:r>
        <w:tab/>
      </w:r>
      <w:r>
        <w:fldChar w:fldCharType="begin"/>
      </w:r>
      <w:r>
        <w:instrText xml:space="preserve"> PAGEREF _Toc26767401 \h </w:instrText>
      </w:r>
      <w:r>
        <w:fldChar w:fldCharType="separate"/>
      </w:r>
      <w:r>
        <w:t>108</w:t>
      </w:r>
      <w:r>
        <w:fldChar w:fldCharType="end"/>
      </w:r>
    </w:p>
    <w:p w:rsidR="00574244" w:rsidRDefault="00574244">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AOB</w:t>
      </w:r>
      <w:r>
        <w:tab/>
      </w:r>
      <w:r>
        <w:fldChar w:fldCharType="begin"/>
      </w:r>
      <w:r>
        <w:instrText xml:space="preserve"> PAGEREF _Toc26767402 \h </w:instrText>
      </w:r>
      <w:r>
        <w:fldChar w:fldCharType="separate"/>
      </w:r>
      <w:r>
        <w:t>110</w:t>
      </w:r>
      <w:r>
        <w:fldChar w:fldCharType="end"/>
      </w:r>
    </w:p>
    <w:p w:rsidR="00574244" w:rsidRDefault="00574244">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API version</w:t>
      </w:r>
      <w:r>
        <w:tab/>
      </w:r>
      <w:r>
        <w:fldChar w:fldCharType="begin"/>
      </w:r>
      <w:r>
        <w:instrText xml:space="preserve"> PAGEREF _Toc26767403 \h </w:instrText>
      </w:r>
      <w:r>
        <w:fldChar w:fldCharType="separate"/>
      </w:r>
      <w:r>
        <w:t>113</w:t>
      </w:r>
      <w:r>
        <w:fldChar w:fldCharType="end"/>
      </w:r>
    </w:p>
    <w:p w:rsidR="00574244" w:rsidRDefault="0057424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_Toc26767404 \h </w:instrText>
      </w:r>
      <w:r>
        <w:fldChar w:fldCharType="separate"/>
      </w:r>
      <w:r>
        <w:t>116</w:t>
      </w:r>
      <w:r>
        <w:fldChar w:fldCharType="end"/>
      </w:r>
    </w:p>
    <w:p w:rsidR="00574244" w:rsidRDefault="0057424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_Toc26767405 \h </w:instrText>
      </w:r>
      <w:r>
        <w:fldChar w:fldCharType="separate"/>
      </w:r>
      <w:r>
        <w:t>116</w:t>
      </w:r>
      <w:r>
        <w:fldChar w:fldCharType="end"/>
      </w:r>
    </w:p>
    <w:p w:rsidR="00574244" w:rsidRDefault="0057424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_Toc26767406 \h </w:instrText>
      </w:r>
      <w:r>
        <w:fldChar w:fldCharType="separate"/>
      </w:r>
      <w:r>
        <w:t>116</w:t>
      </w:r>
      <w:r>
        <w:fldChar w:fldCharType="end"/>
      </w:r>
    </w:p>
    <w:p w:rsidR="00574244" w:rsidRDefault="0057424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_Toc26767407 \h </w:instrText>
      </w:r>
      <w:r>
        <w:fldChar w:fldCharType="separate"/>
      </w:r>
      <w:r>
        <w:t>116</w:t>
      </w:r>
      <w:r>
        <w:fldChar w:fldCharType="end"/>
      </w:r>
    </w:p>
    <w:p w:rsidR="00574244" w:rsidRDefault="00574244">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_Toc26767408 \h </w:instrText>
      </w:r>
      <w:r>
        <w:fldChar w:fldCharType="separate"/>
      </w:r>
      <w:r>
        <w:t>116</w:t>
      </w:r>
      <w:r>
        <w:fldChar w:fldCharType="end"/>
      </w:r>
    </w:p>
    <w:p w:rsidR="00574244" w:rsidRDefault="0057424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_Toc26767409 \h </w:instrText>
      </w:r>
      <w:r>
        <w:fldChar w:fldCharType="separate"/>
      </w:r>
      <w:r>
        <w:t>116</w:t>
      </w:r>
      <w:r>
        <w:fldChar w:fldCharType="end"/>
      </w:r>
    </w:p>
    <w:p w:rsidR="00574244" w:rsidRDefault="00574244">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_Toc26767410 \h </w:instrText>
      </w:r>
      <w:r>
        <w:fldChar w:fldCharType="separate"/>
      </w:r>
      <w:r>
        <w:t>116</w:t>
      </w:r>
      <w:r>
        <w:fldChar w:fldCharType="end"/>
      </w:r>
    </w:p>
    <w:p w:rsidR="00574244" w:rsidRDefault="00574244">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_Toc26767411 \h </w:instrText>
      </w:r>
      <w:r>
        <w:fldChar w:fldCharType="separate"/>
      </w:r>
      <w:r>
        <w:t>116</w:t>
      </w:r>
      <w:r>
        <w:fldChar w:fldCharType="end"/>
      </w:r>
    </w:p>
    <w:p w:rsidR="00574244" w:rsidRDefault="00574244">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_Toc26767412 \h </w:instrText>
      </w:r>
      <w:r>
        <w:fldChar w:fldCharType="separate"/>
      </w:r>
      <w:r>
        <w:t>116</w:t>
      </w:r>
      <w:r>
        <w:fldChar w:fldCharType="end"/>
      </w:r>
    </w:p>
    <w:p w:rsidR="00574244" w:rsidRDefault="00574244">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_Toc26767413 \h </w:instrText>
      </w:r>
      <w:r>
        <w:fldChar w:fldCharType="separate"/>
      </w:r>
      <w:r>
        <w:t>117</w:t>
      </w:r>
      <w:r>
        <w:fldChar w:fldCharType="end"/>
      </w:r>
    </w:p>
    <w:p w:rsidR="00574244" w:rsidRDefault="00574244">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_Toc26767414 \h </w:instrText>
      </w:r>
      <w:r>
        <w:fldChar w:fldCharType="separate"/>
      </w:r>
      <w:r>
        <w:t>118</w:t>
      </w:r>
      <w:r>
        <w:fldChar w:fldCharType="end"/>
      </w:r>
    </w:p>
    <w:p w:rsidR="00574244" w:rsidRDefault="00574244">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_Toc26767415 \h </w:instrText>
      </w:r>
      <w:r>
        <w:fldChar w:fldCharType="separate"/>
      </w:r>
      <w:r>
        <w:t>121</w:t>
      </w:r>
      <w:r>
        <w:fldChar w:fldCharType="end"/>
      </w:r>
    </w:p>
    <w:p w:rsidR="00574244" w:rsidRDefault="00574244">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_Toc26767416 \h </w:instrText>
      </w:r>
      <w:r>
        <w:fldChar w:fldCharType="separate"/>
      </w:r>
      <w:r>
        <w:t>121</w:t>
      </w:r>
      <w:r>
        <w:fldChar w:fldCharType="end"/>
      </w:r>
    </w:p>
    <w:p w:rsidR="00574244" w:rsidRDefault="00574244">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_Toc26767417 \h </w:instrText>
      </w:r>
      <w:r>
        <w:fldChar w:fldCharType="separate"/>
      </w:r>
      <w:r>
        <w:t>122</w:t>
      </w:r>
      <w:r>
        <w:fldChar w:fldCharType="end"/>
      </w:r>
    </w:p>
    <w:p w:rsidR="00574244" w:rsidRDefault="00574244">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_Toc26767418 \h </w:instrText>
      </w:r>
      <w:r>
        <w:fldChar w:fldCharType="separate"/>
      </w:r>
      <w:r>
        <w:t>122</w:t>
      </w:r>
      <w:r>
        <w:fldChar w:fldCharType="end"/>
      </w:r>
    </w:p>
    <w:p w:rsidR="00574244" w:rsidRDefault="00574244">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_Toc26767419 \h </w:instrText>
      </w:r>
      <w:r>
        <w:fldChar w:fldCharType="separate"/>
      </w:r>
      <w:r>
        <w:t>122</w:t>
      </w:r>
      <w:r>
        <w:fldChar w:fldCharType="end"/>
      </w:r>
    </w:p>
    <w:p w:rsidR="00574244" w:rsidRDefault="00574244">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_Toc26767420 \h </w:instrText>
      </w:r>
      <w:r>
        <w:fldChar w:fldCharType="separate"/>
      </w:r>
      <w:r>
        <w:t>123</w:t>
      </w:r>
      <w:r>
        <w:fldChar w:fldCharType="end"/>
      </w:r>
    </w:p>
    <w:p w:rsidR="00574244" w:rsidRDefault="00574244">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_Toc26767421 \h </w:instrText>
      </w:r>
      <w:r>
        <w:fldChar w:fldCharType="separate"/>
      </w:r>
      <w:r>
        <w:t>125</w:t>
      </w:r>
      <w:r>
        <w:fldChar w:fldCharType="end"/>
      </w:r>
    </w:p>
    <w:p w:rsidR="00574244" w:rsidRDefault="00574244">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_Toc26767422 \h </w:instrText>
      </w:r>
      <w:r>
        <w:fldChar w:fldCharType="separate"/>
      </w:r>
      <w:r>
        <w:t>125</w:t>
      </w:r>
      <w:r>
        <w:fldChar w:fldCharType="end"/>
      </w:r>
    </w:p>
    <w:p w:rsidR="00574244" w:rsidRDefault="00574244">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_Toc26767423 \h </w:instrText>
      </w:r>
      <w:r>
        <w:fldChar w:fldCharType="separate"/>
      </w:r>
      <w:r>
        <w:t>125</w:t>
      </w:r>
      <w:r>
        <w:fldChar w:fldCharType="end"/>
      </w:r>
    </w:p>
    <w:p w:rsidR="00574244" w:rsidRDefault="00574244">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_Toc26767424 \h </w:instrText>
      </w:r>
      <w:r>
        <w:fldChar w:fldCharType="separate"/>
      </w:r>
      <w:r>
        <w:t>125</w:t>
      </w:r>
      <w:r>
        <w:fldChar w:fldCharType="end"/>
      </w:r>
    </w:p>
    <w:p w:rsidR="00574244" w:rsidRDefault="00574244">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_Toc26767425 \h </w:instrText>
      </w:r>
      <w:r>
        <w:fldChar w:fldCharType="separate"/>
      </w:r>
      <w:r>
        <w:t>127</w:t>
      </w:r>
      <w:r>
        <w:fldChar w:fldCharType="end"/>
      </w:r>
    </w:p>
    <w:p w:rsidR="00574244" w:rsidRDefault="00574244">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_Toc26767426 \h </w:instrText>
      </w:r>
      <w:r>
        <w:fldChar w:fldCharType="separate"/>
      </w:r>
      <w:r>
        <w:t>127</w:t>
      </w:r>
      <w:r>
        <w:fldChar w:fldCharType="end"/>
      </w:r>
    </w:p>
    <w:p w:rsidR="00574244" w:rsidRDefault="00574244">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_Toc26767427 \h </w:instrText>
      </w:r>
      <w:r>
        <w:fldChar w:fldCharType="separate"/>
      </w:r>
      <w:r>
        <w:t>127</w:t>
      </w:r>
      <w:r>
        <w:fldChar w:fldCharType="end"/>
      </w:r>
    </w:p>
    <w:p w:rsidR="00574244" w:rsidRDefault="00574244">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_Toc26767428 \h </w:instrText>
      </w:r>
      <w:r>
        <w:fldChar w:fldCharType="separate"/>
      </w:r>
      <w:r>
        <w:t>127</w:t>
      </w:r>
      <w:r>
        <w:fldChar w:fldCharType="end"/>
      </w:r>
    </w:p>
    <w:p w:rsidR="00574244" w:rsidRDefault="00574244">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_Toc26767429 \h </w:instrText>
      </w:r>
      <w:r>
        <w:fldChar w:fldCharType="separate"/>
      </w:r>
      <w:r>
        <w:t>128</w:t>
      </w:r>
      <w:r>
        <w:fldChar w:fldCharType="end"/>
      </w:r>
    </w:p>
    <w:p w:rsidR="00574244" w:rsidRDefault="0057424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_Toc26767430 \h </w:instrText>
      </w:r>
      <w:r>
        <w:fldChar w:fldCharType="separate"/>
      </w:r>
      <w:r>
        <w:t>129</w:t>
      </w:r>
      <w:r>
        <w:fldChar w:fldCharType="end"/>
      </w:r>
    </w:p>
    <w:p w:rsidR="00574244" w:rsidRDefault="0057424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_Toc26767431 \h </w:instrText>
      </w:r>
      <w:r>
        <w:fldChar w:fldCharType="separate"/>
      </w:r>
      <w:r>
        <w:t>129</w:t>
      </w:r>
      <w:r>
        <w:fldChar w:fldCharType="end"/>
      </w:r>
    </w:p>
    <w:p w:rsidR="00574244" w:rsidRDefault="00574244">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_Toc26767432 \h </w:instrText>
      </w:r>
      <w:r>
        <w:fldChar w:fldCharType="separate"/>
      </w:r>
      <w:r>
        <w:t>129</w:t>
      </w:r>
      <w:r>
        <w:fldChar w:fldCharType="end"/>
      </w:r>
    </w:p>
    <w:p w:rsidR="00574244" w:rsidRDefault="00574244">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_Toc26767433 \h </w:instrText>
      </w:r>
      <w:r>
        <w:fldChar w:fldCharType="separate"/>
      </w:r>
      <w:r>
        <w:t>129</w:t>
      </w:r>
      <w:r>
        <w:fldChar w:fldCharType="end"/>
      </w:r>
    </w:p>
    <w:p w:rsidR="00574244" w:rsidRDefault="00574244">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_Toc26767434 \h </w:instrText>
      </w:r>
      <w:r>
        <w:fldChar w:fldCharType="separate"/>
      </w:r>
      <w:r>
        <w:t>129</w:t>
      </w:r>
      <w:r>
        <w:fldChar w:fldCharType="end"/>
      </w:r>
    </w:p>
    <w:p w:rsidR="00574244" w:rsidRDefault="0057424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_Toc26767435 \h </w:instrText>
      </w:r>
      <w:r>
        <w:fldChar w:fldCharType="separate"/>
      </w:r>
      <w:r>
        <w:t>129</w:t>
      </w:r>
      <w:r>
        <w:fldChar w:fldCharType="end"/>
      </w:r>
    </w:p>
    <w:p w:rsidR="00574244" w:rsidRDefault="00574244">
      <w:pPr>
        <w:pStyle w:val="TOC4"/>
        <w:rPr>
          <w:rFonts w:asciiTheme="minorHAnsi" w:eastAsiaTheme="minorEastAsia" w:hAnsiTheme="minorHAnsi" w:cstheme="minorBidi"/>
          <w:sz w:val="22"/>
          <w:szCs w:val="22"/>
        </w:rPr>
      </w:pPr>
      <w:r>
        <w:lastRenderedPageBreak/>
        <w:t>7.3.1</w:t>
      </w:r>
      <w:r>
        <w:rPr>
          <w:rFonts w:asciiTheme="minorHAnsi" w:eastAsiaTheme="minorEastAsia" w:hAnsiTheme="minorHAnsi" w:cstheme="minorBidi"/>
          <w:sz w:val="22"/>
          <w:szCs w:val="22"/>
        </w:rPr>
        <w:tab/>
      </w:r>
      <w:r>
        <w:t>GTP</w:t>
      </w:r>
      <w:r>
        <w:tab/>
      </w:r>
      <w:r>
        <w:fldChar w:fldCharType="begin"/>
      </w:r>
      <w:r>
        <w:instrText xml:space="preserve"> PAGEREF _Toc26767436 \h </w:instrText>
      </w:r>
      <w:r>
        <w:fldChar w:fldCharType="separate"/>
      </w:r>
      <w:r>
        <w:t>130</w:t>
      </w:r>
      <w:r>
        <w:fldChar w:fldCharType="end"/>
      </w:r>
    </w:p>
    <w:p w:rsidR="00574244" w:rsidRDefault="0057424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w:t>
      </w:r>
      <w:r>
        <w:tab/>
      </w:r>
      <w:r>
        <w:fldChar w:fldCharType="begin"/>
      </w:r>
      <w:r>
        <w:instrText xml:space="preserve"> PAGEREF _Toc26767437 \h </w:instrText>
      </w:r>
      <w:r>
        <w:fldChar w:fldCharType="separate"/>
      </w:r>
      <w:r>
        <w:t>130</w:t>
      </w:r>
      <w:r>
        <w:fldChar w:fldCharType="end"/>
      </w:r>
    </w:p>
    <w:p w:rsidR="00574244" w:rsidRDefault="0057424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_Toc26767438 \h </w:instrText>
      </w:r>
      <w:r>
        <w:fldChar w:fldCharType="separate"/>
      </w:r>
      <w:r>
        <w:t>130</w:t>
      </w:r>
      <w:r>
        <w:fldChar w:fldCharType="end"/>
      </w:r>
    </w:p>
    <w:p w:rsidR="00574244" w:rsidRDefault="0057424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_Toc26767439 \h </w:instrText>
      </w:r>
      <w:r>
        <w:fldChar w:fldCharType="separate"/>
      </w:r>
      <w:r>
        <w:t>130</w:t>
      </w:r>
      <w:r>
        <w:fldChar w:fldCharType="end"/>
      </w:r>
    </w:p>
    <w:p w:rsidR="00574244" w:rsidRDefault="0057424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IMS</w:t>
      </w:r>
      <w:r>
        <w:tab/>
      </w:r>
      <w:r>
        <w:fldChar w:fldCharType="begin"/>
      </w:r>
      <w:r>
        <w:instrText xml:space="preserve"> PAGEREF _Toc26767440 \h </w:instrText>
      </w:r>
      <w:r>
        <w:fldChar w:fldCharType="separate"/>
      </w:r>
      <w:r>
        <w:t>130</w:t>
      </w:r>
      <w:r>
        <w:fldChar w:fldCharType="end"/>
      </w:r>
    </w:p>
    <w:p w:rsidR="00574244" w:rsidRDefault="0057424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Diameter based Interfaces</w:t>
      </w:r>
      <w:r>
        <w:tab/>
      </w:r>
      <w:r>
        <w:fldChar w:fldCharType="begin"/>
      </w:r>
      <w:r>
        <w:instrText xml:space="preserve"> PAGEREF _Toc26767441 \h </w:instrText>
      </w:r>
      <w:r>
        <w:fldChar w:fldCharType="separate"/>
      </w:r>
      <w:r>
        <w:t>130</w:t>
      </w:r>
      <w:r>
        <w:fldChar w:fldCharType="end"/>
      </w:r>
    </w:p>
    <w:p w:rsidR="00574244" w:rsidRDefault="00574244">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CUPS</w:t>
      </w:r>
      <w:r>
        <w:tab/>
      </w:r>
      <w:r>
        <w:fldChar w:fldCharType="begin"/>
      </w:r>
      <w:r>
        <w:instrText xml:space="preserve"> PAGEREF _Toc26767442 \h </w:instrText>
      </w:r>
      <w:r>
        <w:fldChar w:fldCharType="separate"/>
      </w:r>
      <w:r>
        <w:t>130</w:t>
      </w:r>
      <w:r>
        <w:fldChar w:fldCharType="end"/>
      </w:r>
    </w:p>
    <w:p w:rsidR="00574244" w:rsidRDefault="00574244">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Any other Business</w:t>
      </w:r>
      <w:r>
        <w:tab/>
      </w:r>
      <w:r>
        <w:fldChar w:fldCharType="begin"/>
      </w:r>
      <w:r>
        <w:instrText xml:space="preserve"> PAGEREF _Toc26767443 \h </w:instrText>
      </w:r>
      <w:r>
        <w:fldChar w:fldCharType="separate"/>
      </w:r>
      <w:r>
        <w:t>130</w:t>
      </w:r>
      <w:r>
        <w:fldChar w:fldCharType="end"/>
      </w:r>
    </w:p>
    <w:p w:rsidR="00574244" w:rsidRDefault="00574244">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H.248</w:t>
      </w:r>
      <w:r>
        <w:tab/>
      </w:r>
      <w:r>
        <w:fldChar w:fldCharType="begin"/>
      </w:r>
      <w:r>
        <w:instrText xml:space="preserve"> PAGEREF _Toc26767444 \h </w:instrText>
      </w:r>
      <w:r>
        <w:fldChar w:fldCharType="separate"/>
      </w:r>
      <w:r>
        <w:t>130</w:t>
      </w:r>
      <w:r>
        <w:fldChar w:fldCharType="end"/>
      </w:r>
    </w:p>
    <w:p w:rsidR="00574244" w:rsidRDefault="00574244">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LCS</w:t>
      </w:r>
      <w:r>
        <w:tab/>
      </w:r>
      <w:r>
        <w:fldChar w:fldCharType="begin"/>
      </w:r>
      <w:r>
        <w:instrText xml:space="preserve"> PAGEREF _Toc26767445 \h </w:instrText>
      </w:r>
      <w:r>
        <w:fldChar w:fldCharType="separate"/>
      </w:r>
      <w:r>
        <w:t>131</w:t>
      </w:r>
      <w:r>
        <w:fldChar w:fldCharType="end"/>
      </w:r>
    </w:p>
    <w:p w:rsidR="00574244" w:rsidRDefault="0057424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_Toc26767446 \h </w:instrText>
      </w:r>
      <w:r>
        <w:fldChar w:fldCharType="separate"/>
      </w:r>
      <w:r>
        <w:t>131</w:t>
      </w:r>
      <w:r>
        <w:fldChar w:fldCharType="end"/>
      </w:r>
    </w:p>
    <w:p w:rsidR="00574244" w:rsidRDefault="0057424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_Toc26767447 \h </w:instrText>
      </w:r>
      <w:r>
        <w:fldChar w:fldCharType="separate"/>
      </w:r>
      <w:r>
        <w:t>131</w:t>
      </w:r>
      <w:r>
        <w:fldChar w:fldCharType="end"/>
      </w:r>
    </w:p>
    <w:p w:rsidR="00574244" w:rsidRDefault="0057424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_Toc26767448 \h </w:instrText>
      </w:r>
      <w:r>
        <w:fldChar w:fldCharType="separate"/>
      </w:r>
      <w:r>
        <w:t>132</w:t>
      </w:r>
      <w:r>
        <w:fldChar w:fldCharType="end"/>
      </w:r>
    </w:p>
    <w:p w:rsidR="00574244" w:rsidRDefault="0057424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_Toc26767449 \h </w:instrText>
      </w:r>
      <w:r>
        <w:fldChar w:fldCharType="separate"/>
      </w:r>
      <w:r>
        <w:t>132</w:t>
      </w:r>
      <w:r>
        <w:fldChar w:fldCharType="end"/>
      </w:r>
    </w:p>
    <w:p w:rsidR="00574244" w:rsidRDefault="0057424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_Toc26767450 \h </w:instrText>
      </w:r>
      <w:r>
        <w:fldChar w:fldCharType="separate"/>
      </w:r>
      <w:r>
        <w:t>132</w:t>
      </w:r>
      <w:r>
        <w:fldChar w:fldCharType="end"/>
      </w:r>
    </w:p>
    <w:p w:rsidR="00574244" w:rsidRDefault="0057424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_Toc26767451 \h </w:instrText>
      </w:r>
      <w:r>
        <w:fldChar w:fldCharType="separate"/>
      </w:r>
      <w:r>
        <w:t>132</w:t>
      </w:r>
      <w:r>
        <w:fldChar w:fldCharType="end"/>
      </w:r>
    </w:p>
    <w:p w:rsidR="00574244" w:rsidRDefault="0057424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fldChar w:fldCharType="begin"/>
      </w:r>
      <w:r>
        <w:instrText xml:space="preserve"> PAGEREF _Toc26767452 \h </w:instrText>
      </w:r>
      <w:r>
        <w:fldChar w:fldCharType="separate"/>
      </w:r>
      <w:r>
        <w:t>132</w:t>
      </w:r>
      <w:r>
        <w:fldChar w:fldCharType="end"/>
      </w:r>
    </w:p>
    <w:p w:rsidR="00574244" w:rsidRDefault="00574244">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_Toc26767453 \h </w:instrText>
      </w:r>
      <w:r>
        <w:fldChar w:fldCharType="separate"/>
      </w:r>
      <w:r>
        <w:t>133</w:t>
      </w:r>
      <w:r>
        <w:fldChar w:fldCharType="end"/>
      </w:r>
    </w:p>
    <w:p w:rsidR="00574244" w:rsidRDefault="0057424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_Toc26767454 \h </w:instrText>
      </w:r>
      <w:r>
        <w:fldChar w:fldCharType="separate"/>
      </w:r>
      <w:r>
        <w:t>148</w:t>
      </w:r>
      <w:r>
        <w:fldChar w:fldCharType="end"/>
      </w:r>
    </w:p>
    <w:p w:rsidR="00574244" w:rsidRDefault="0057424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_Toc26767455 \h </w:instrText>
      </w:r>
      <w:r>
        <w:fldChar w:fldCharType="separate"/>
      </w:r>
      <w:r>
        <w:t>166</w:t>
      </w:r>
      <w:r>
        <w:fldChar w:fldCharType="end"/>
      </w:r>
    </w:p>
    <w:p w:rsidR="00574244" w:rsidRDefault="0057424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_Toc26767456 \h </w:instrText>
      </w:r>
      <w:r>
        <w:fldChar w:fldCharType="separate"/>
      </w:r>
      <w:r>
        <w:t>166</w:t>
      </w:r>
      <w:r>
        <w:fldChar w:fldCharType="end"/>
      </w:r>
    </w:p>
    <w:p w:rsidR="00574244" w:rsidRDefault="0057424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_Toc26767457 \h </w:instrText>
      </w:r>
      <w:r>
        <w:fldChar w:fldCharType="separate"/>
      </w:r>
      <w:r>
        <w:t>167</w:t>
      </w:r>
      <w:r>
        <w:fldChar w:fldCharType="end"/>
      </w:r>
    </w:p>
    <w:p w:rsidR="00574244" w:rsidRDefault="00574244">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_Toc26767458 \h </w:instrText>
      </w:r>
      <w:r>
        <w:fldChar w:fldCharType="separate"/>
      </w:r>
      <w:r>
        <w:t>168</w:t>
      </w:r>
      <w:r>
        <w:fldChar w:fldCharType="end"/>
      </w:r>
    </w:p>
    <w:p w:rsidR="00574244" w:rsidRDefault="0057424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_Toc26767459 \h </w:instrText>
      </w:r>
      <w:r>
        <w:fldChar w:fldCharType="separate"/>
      </w:r>
      <w:r>
        <w:t>169</w:t>
      </w:r>
      <w:r>
        <w:fldChar w:fldCharType="end"/>
      </w:r>
    </w:p>
    <w:p w:rsidR="00574244" w:rsidRDefault="00574244">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_Toc26767460 \h </w:instrText>
      </w:r>
      <w:r>
        <w:fldChar w:fldCharType="separate"/>
      </w:r>
      <w:r>
        <w:t>170</w:t>
      </w:r>
      <w:r>
        <w:fldChar w:fldCharType="end"/>
      </w:r>
    </w:p>
    <w:p w:rsidR="00574244" w:rsidRDefault="00574244">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_Toc26767461 \h </w:instrText>
      </w:r>
      <w:r>
        <w:fldChar w:fldCharType="separate"/>
      </w:r>
      <w:r>
        <w:t>173</w:t>
      </w:r>
      <w:r>
        <w:fldChar w:fldCharType="end"/>
      </w:r>
    </w:p>
    <w:p w:rsidR="00B052F3" w:rsidRDefault="00B052F3" w:rsidP="00B052F3">
      <w:r>
        <w:fldChar w:fldCharType="end"/>
      </w:r>
      <w:bookmarkEnd w:id="0"/>
    </w:p>
    <w:p w:rsidR="00B052F3" w:rsidRDefault="00B052F3" w:rsidP="00B052F3">
      <w:pPr>
        <w:pStyle w:val="Heading2"/>
      </w:pPr>
      <w:r>
        <w:br w:type="page"/>
      </w:r>
      <w:bookmarkStart w:id="1" w:name="_Toc26767346"/>
      <w:r>
        <w:lastRenderedPageBreak/>
        <w:t>1</w:t>
      </w:r>
      <w:r>
        <w:tab/>
        <w:t>Opening of the meeting and approval of the agenda</w:t>
      </w:r>
      <w:bookmarkEnd w:id="1"/>
    </w:p>
    <w:p w:rsidR="00B052F3" w:rsidRDefault="00B052F3" w:rsidP="00B052F3">
      <w:r>
        <w:t>Chairman Mr. Peter Schmitt opened the meeting on Monday 11th November 2019 at 09:00.</w:t>
      </w:r>
    </w:p>
    <w:p w:rsidR="00B052F3" w:rsidRDefault="00B052F3" w:rsidP="00B052F3">
      <w:r>
        <w:t>Vice Chairmen of the meeting was:</w:t>
      </w:r>
    </w:p>
    <w:p w:rsidR="00B052F3" w:rsidRDefault="00B052F3" w:rsidP="00B052F3">
      <w:r>
        <w:t>- Mr. Song Yue (Vice Chairman, China Mobile).</w:t>
      </w:r>
    </w:p>
    <w:p w:rsidR="00B052F3" w:rsidRDefault="00B052F3" w:rsidP="00B052F3">
      <w:r>
        <w:t>- Dr. Yvette Koza (Vice Chairman, Deutche Telekom)</w:t>
      </w:r>
    </w:p>
    <w:p w:rsidR="00B052F3" w:rsidRDefault="00B052F3" w:rsidP="00B052F3">
      <w:r>
        <w:t>ETSI/MCC support was provided by Mr Kimmo Kymalainen.</w:t>
      </w:r>
    </w:p>
    <w:p w:rsidR="00B052F3" w:rsidRDefault="00B052F3" w:rsidP="00B052F3">
      <w:r>
        <w:t>Chairman, Mr Peter Schmitt (Huawei), welcomed the delegates to Reno, US on behalf of the host, the North American Friends of 3GPP (NAF3), explained arrangements and wished TSG CT4 a successful meeting in the state of US.</w:t>
      </w:r>
    </w:p>
    <w:p w:rsidR="00B052F3" w:rsidRDefault="00B052F3" w:rsidP="00B052F3">
      <w:pPr>
        <w:pStyle w:val="Heading3"/>
      </w:pPr>
      <w:bookmarkStart w:id="2" w:name="_Toc26767347"/>
      <w:r>
        <w:t>1.1</w:t>
      </w:r>
      <w:r>
        <w:tab/>
        <w:t>IPR Call</w:t>
      </w:r>
      <w:bookmarkEnd w:id="2"/>
    </w:p>
    <w:p w:rsidR="00B052F3" w:rsidRDefault="00B052F3" w:rsidP="00B052F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052F3" w:rsidRDefault="00B052F3" w:rsidP="00B052F3">
      <w:r>
        <w:t>The delegates were asked to take note that they were thereby invited:</w:t>
      </w:r>
    </w:p>
    <w:p w:rsidR="00B052F3" w:rsidRDefault="00B052F3" w:rsidP="00B052F3">
      <w:r>
        <w:t>to investigate whether their organization or any other organization owns IPRs which were, or were likely to become Essential in respect of the work of 3GPP.</w:t>
      </w:r>
    </w:p>
    <w:p w:rsidR="00B052F3" w:rsidRDefault="00B052F3" w:rsidP="00B052F3">
      <w:r>
        <w:t>to notify their respective Organizational Partners of all potential IPRs, e.g., for ETSI, by means of the IPR Information Statement and the Licensing declaration forms.</w:t>
      </w:r>
    </w:p>
    <w:p w:rsidR="00B052F3" w:rsidRDefault="00B052F3" w:rsidP="00B052F3">
      <w:pPr>
        <w:pStyle w:val="Heading3"/>
      </w:pPr>
      <w:bookmarkStart w:id="3" w:name="_Toc26767348"/>
      <w:r>
        <w:t>1.2</w:t>
      </w:r>
      <w:r>
        <w:tab/>
        <w:t>Antitrust declarations</w:t>
      </w:r>
      <w:bookmarkEnd w:id="3"/>
    </w:p>
    <w:p w:rsidR="00B052F3" w:rsidRDefault="00B052F3" w:rsidP="00B052F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052F3" w:rsidRDefault="00B052F3" w:rsidP="00B052F3">
      <w:pPr>
        <w:pStyle w:val="Heading3"/>
      </w:pPr>
      <w:bookmarkStart w:id="4" w:name="_Toc26767349"/>
      <w:r>
        <w:t>1.3</w:t>
      </w:r>
      <w:r>
        <w:tab/>
      </w:r>
      <w:r>
        <w:tab/>
        <w:t>Statement Regarding Engagement with Companies Added to the U.S. Export Administration Regulations (EAR) Entity List in 3GPP Activities (see https://www.3gpp.org/about-3gpp/legal-matters)</w:t>
      </w:r>
      <w:bookmarkEnd w:id="4"/>
    </w:p>
    <w:p w:rsidR="00B052F3" w:rsidRDefault="00B052F3" w:rsidP="00B052F3">
      <w:pPr>
        <w:pStyle w:val="Heading4"/>
      </w:pPr>
      <w:bookmarkStart w:id="5" w:name="_Toc26767350"/>
      <w:r>
        <w:t>1.3.1</w:t>
      </w:r>
      <w:r>
        <w:tab/>
      </w:r>
      <w:r>
        <w:tab/>
        <w:t>Public Information is Not Subject to EAR</w:t>
      </w:r>
      <w:bookmarkEnd w:id="5"/>
    </w:p>
    <w:p w:rsidR="00B052F3" w:rsidRDefault="00B052F3" w:rsidP="00B052F3">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B052F3" w:rsidRDefault="00B052F3" w:rsidP="00B052F3">
      <w:r>
        <w:t>In addition, since membership of email distribution lists is open to all, documents and emails distributed by that means are considered to be publicly available.</w:t>
      </w:r>
    </w:p>
    <w:p w:rsidR="00B052F3" w:rsidRDefault="00B052F3" w:rsidP="00B052F3">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052F3" w:rsidRDefault="00B052F3" w:rsidP="00B052F3">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B052F3" w:rsidRDefault="00B052F3" w:rsidP="00B052F3">
      <w:pPr>
        <w:pStyle w:val="Heading4"/>
      </w:pPr>
      <w:bookmarkStart w:id="6" w:name="_Toc26767351"/>
      <w:r>
        <w:lastRenderedPageBreak/>
        <w:t>1.3.2</w:t>
      </w:r>
      <w:r>
        <w:tab/>
      </w:r>
      <w:r>
        <w:tab/>
        <w:t>Non-Public Information</w:t>
      </w:r>
      <w:bookmarkEnd w:id="6"/>
    </w:p>
    <w:p w:rsidR="00B052F3" w:rsidRDefault="00B052F3" w:rsidP="00B052F3">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B052F3" w:rsidRDefault="00B052F3" w:rsidP="00B052F3">
      <w:pPr>
        <w:pStyle w:val="Heading4"/>
      </w:pPr>
      <w:bookmarkStart w:id="7" w:name="_Toc26767352"/>
      <w:r>
        <w:t>1.3.3</w:t>
      </w:r>
      <w:r>
        <w:tab/>
      </w:r>
      <w:r>
        <w:tab/>
        <w:t>Other Information</w:t>
      </w:r>
      <w:bookmarkEnd w:id="7"/>
    </w:p>
    <w:p w:rsidR="00B052F3" w:rsidRDefault="00B052F3" w:rsidP="00B052F3">
      <w:r>
        <w:t>Certain encryption software controlled under the International Traffic in Arms Regulations (ITAR), even if publicly available, may still be subject to US export controls other than the EAR.</w:t>
      </w:r>
    </w:p>
    <w:p w:rsidR="00B052F3" w:rsidRDefault="00B052F3" w:rsidP="00B052F3">
      <w:pPr>
        <w:pStyle w:val="Heading4"/>
      </w:pPr>
      <w:bookmarkStart w:id="8" w:name="_Toc26767353"/>
      <w:r>
        <w:t>1.3.4</w:t>
      </w:r>
      <w:r>
        <w:tab/>
      </w:r>
      <w:r>
        <w:tab/>
        <w:t>Conduct of Meetings</w:t>
      </w:r>
      <w:bookmarkEnd w:id="8"/>
    </w:p>
    <w:p w:rsidR="00B052F3" w:rsidRDefault="00B052F3" w:rsidP="00B052F3">
      <w:r>
        <w:t>The situation should be considered as "business as usual" during all the meetings called by 3GPP.</w:t>
      </w:r>
    </w:p>
    <w:p w:rsidR="00B052F3" w:rsidRDefault="00B052F3" w:rsidP="00B052F3">
      <w:pPr>
        <w:pStyle w:val="Heading4"/>
      </w:pPr>
      <w:bookmarkStart w:id="9" w:name="_Toc26767354"/>
      <w:r>
        <w:t>1.3.5</w:t>
      </w:r>
      <w:r>
        <w:tab/>
      </w:r>
      <w:r>
        <w:tab/>
        <w:t>Responsibility of Individual Members</w:t>
      </w:r>
      <w:bookmarkEnd w:id="9"/>
    </w:p>
    <w:p w:rsidR="00B052F3" w:rsidRDefault="00B052F3" w:rsidP="00B052F3">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052F3" w:rsidRDefault="00B052F3" w:rsidP="00B052F3">
      <w:r>
        <w:t>Individual Members with questions regarding the impact of laws and regulations on their participation in 3GPP should contact their companies’ legal counsels.</w:t>
      </w:r>
    </w:p>
    <w:p w:rsidR="00B052F3" w:rsidRDefault="00B052F3" w:rsidP="00B052F3">
      <w:pPr>
        <w:pStyle w:val="Heading3"/>
      </w:pPr>
      <w:bookmarkStart w:id="10" w:name="_Toc26767355"/>
      <w:r>
        <w:t>1.4</w:t>
      </w:r>
      <w:r>
        <w:tab/>
      </w:r>
      <w:r>
        <w:tab/>
        <w:t>Reminder for delegates attending the meeting</w:t>
      </w:r>
      <w:bookmarkEnd w:id="10"/>
    </w:p>
    <w:p w:rsidR="00B052F3" w:rsidRDefault="00B052F3" w:rsidP="00B052F3">
      <w:r>
        <w:t xml:space="preserve">- </w:t>
      </w:r>
      <w:r>
        <w:tab/>
        <w:t>Please sign the meeting register provided by MCC.</w:t>
      </w:r>
    </w:p>
    <w:p w:rsidR="00B052F3" w:rsidRDefault="00B052F3" w:rsidP="00B052F3">
      <w:r>
        <w:t xml:space="preserve">- </w:t>
      </w:r>
      <w:r>
        <w:tab/>
        <w:t>Please wear your Badges</w:t>
      </w:r>
    </w:p>
    <w:p w:rsidR="00B052F3" w:rsidRDefault="00B052F3" w:rsidP="00B052F3">
      <w:r>
        <w:t xml:space="preserve"> </w:t>
      </w:r>
    </w:p>
    <w:p w:rsidR="00B052F3" w:rsidRDefault="00B052F3" w:rsidP="00B052F3">
      <w:r>
        <w:t>Delegates were reminded of the fair network use rules established by the PCG:</w:t>
      </w:r>
    </w:p>
    <w:p w:rsidR="00B052F3" w:rsidRDefault="00B052F3" w:rsidP="00B052F3">
      <w:r>
        <w:t>1. Users shall not use the network to engage in illegal activities. This includes activities such as copyright violation, hacking, espionage or any other activity that may be prohibited by local laws.</w:t>
      </w:r>
    </w:p>
    <w:p w:rsidR="00B052F3" w:rsidRDefault="00B052F3" w:rsidP="00B052F3">
      <w:r>
        <w:t>2. Users shall not engage in non-work related activities that are consume excessive bandwidth or cause significant degradation of the performance of the network.</w:t>
      </w:r>
    </w:p>
    <w:p w:rsidR="00B052F3" w:rsidRDefault="00B052F3" w:rsidP="00B052F3">
      <w:pPr>
        <w:pStyle w:val="Heading2"/>
      </w:pPr>
      <w:bookmarkStart w:id="11" w:name="_Toc26767356"/>
      <w:r>
        <w:t>2</w:t>
      </w:r>
      <w:r>
        <w:tab/>
        <w:t>Allocation of documents to agenda items</w:t>
      </w:r>
      <w:bookmarkEnd w:id="11"/>
    </w:p>
    <w:p w:rsidR="00B052F3" w:rsidRDefault="00B052F3" w:rsidP="00B052F3">
      <w:pPr>
        <w:rPr>
          <w:rFonts w:ascii="Arial" w:hAnsi="Arial" w:cs="Arial"/>
          <w:b/>
          <w:sz w:val="24"/>
        </w:rPr>
      </w:pPr>
      <w:r>
        <w:rPr>
          <w:rFonts w:ascii="Arial" w:hAnsi="Arial" w:cs="Arial"/>
          <w:b/>
          <w:color w:val="0000FF"/>
          <w:sz w:val="24"/>
        </w:rPr>
        <w:t>C4-195000</w:t>
      </w:r>
      <w:r>
        <w:rPr>
          <w:rFonts w:ascii="Arial" w:hAnsi="Arial" w:cs="Arial"/>
          <w:b/>
          <w:color w:val="0000FF"/>
          <w:sz w:val="24"/>
        </w:rPr>
        <w:tab/>
      </w:r>
      <w:r>
        <w:rPr>
          <w:rFonts w:ascii="Arial" w:hAnsi="Arial" w:cs="Arial"/>
          <w:b/>
          <w:sz w:val="24"/>
        </w:rPr>
        <w:t>Draft Agenda</w:t>
      </w:r>
    </w:p>
    <w:p w:rsidR="00B052F3" w:rsidRDefault="00B052F3" w:rsidP="00B052F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C4-195001</w:t>
      </w:r>
      <w:r>
        <w:rPr>
          <w:rFonts w:ascii="Arial" w:hAnsi="Arial" w:cs="Arial"/>
          <w:b/>
          <w:color w:val="0000FF"/>
          <w:sz w:val="24"/>
        </w:rPr>
        <w:tab/>
      </w:r>
      <w:r>
        <w:rPr>
          <w:rFonts w:ascii="Arial" w:hAnsi="Arial" w:cs="Arial"/>
          <w:b/>
          <w:sz w:val="24"/>
        </w:rPr>
        <w:t>Detailed agenda &amp; time plan for CT4 meeting: status at document deadline</w:t>
      </w:r>
    </w:p>
    <w:p w:rsidR="00B052F3" w:rsidRDefault="00B052F3" w:rsidP="00B052F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C4-195002</w:t>
      </w:r>
      <w:r>
        <w:rPr>
          <w:rFonts w:ascii="Arial" w:hAnsi="Arial" w:cs="Arial"/>
          <w:b/>
          <w:color w:val="0000FF"/>
          <w:sz w:val="24"/>
        </w:rPr>
        <w:tab/>
      </w:r>
      <w:r>
        <w:rPr>
          <w:rFonts w:ascii="Arial" w:hAnsi="Arial" w:cs="Arial"/>
          <w:b/>
          <w:sz w:val="24"/>
        </w:rPr>
        <w:t>Detailed agenda &amp; time plan for CT4 meeting: status on eve of meeting</w:t>
      </w:r>
    </w:p>
    <w:p w:rsidR="00B052F3" w:rsidRDefault="00B052F3" w:rsidP="00B052F3">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B052F3" w:rsidRDefault="00B052F3" w:rsidP="00B052F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B052F3" w:rsidRDefault="00B052F3" w:rsidP="00B052F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2"/>
      </w:pPr>
      <w:bookmarkStart w:id="12" w:name="_Toc26767357"/>
      <w:r>
        <w:t>3</w:t>
      </w:r>
      <w:r>
        <w:tab/>
        <w:t>Meeting Reports</w:t>
      </w:r>
      <w:bookmarkEnd w:id="12"/>
    </w:p>
    <w:p w:rsidR="00B052F3" w:rsidRDefault="00B052F3" w:rsidP="00B052F3">
      <w:pPr>
        <w:rPr>
          <w:rFonts w:ascii="Arial" w:hAnsi="Arial" w:cs="Arial"/>
          <w:b/>
          <w:sz w:val="24"/>
        </w:rPr>
      </w:pPr>
      <w:r>
        <w:rPr>
          <w:rFonts w:ascii="Arial" w:hAnsi="Arial" w:cs="Arial"/>
          <w:b/>
          <w:color w:val="0000FF"/>
          <w:sz w:val="24"/>
        </w:rPr>
        <w:t>C4-195005</w:t>
      </w:r>
      <w:r>
        <w:rPr>
          <w:rFonts w:ascii="Arial" w:hAnsi="Arial" w:cs="Arial"/>
          <w:b/>
          <w:color w:val="0000FF"/>
          <w:sz w:val="24"/>
        </w:rPr>
        <w:tab/>
      </w:r>
      <w:r>
        <w:rPr>
          <w:rFonts w:ascii="Arial" w:hAnsi="Arial" w:cs="Arial"/>
          <w:b/>
          <w:sz w:val="24"/>
        </w:rPr>
        <w:t>Previous CT4 meeting report</w:t>
      </w:r>
    </w:p>
    <w:p w:rsidR="00B052F3" w:rsidRDefault="00B052F3" w:rsidP="00B052F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052F3" w:rsidRDefault="00B052F3" w:rsidP="00B052F3">
      <w:pPr>
        <w:pStyle w:val="Heading2"/>
      </w:pPr>
      <w:bookmarkStart w:id="13" w:name="_Toc26767358"/>
      <w:r>
        <w:t>4</w:t>
      </w:r>
      <w:r>
        <w:tab/>
        <w:t>Input liaison statements: allocation to agenda items as appropriate</w:t>
      </w:r>
      <w:bookmarkEnd w:id="13"/>
    </w:p>
    <w:p w:rsidR="00B052F3" w:rsidRDefault="00B052F3" w:rsidP="00B052F3">
      <w:pPr>
        <w:rPr>
          <w:rFonts w:ascii="Arial" w:hAnsi="Arial" w:cs="Arial"/>
          <w:b/>
          <w:sz w:val="24"/>
        </w:rPr>
      </w:pPr>
      <w:r>
        <w:rPr>
          <w:rFonts w:ascii="Arial" w:hAnsi="Arial" w:cs="Arial"/>
          <w:b/>
          <w:color w:val="0000FF"/>
          <w:sz w:val="24"/>
        </w:rPr>
        <w:t>C4-195564</w:t>
      </w:r>
      <w:r>
        <w:rPr>
          <w:rFonts w:ascii="Arial" w:hAnsi="Arial" w:cs="Arial"/>
          <w:b/>
          <w:color w:val="0000FF"/>
          <w:sz w:val="24"/>
        </w:rPr>
        <w:tab/>
      </w:r>
      <w:r>
        <w:rPr>
          <w:rFonts w:ascii="Arial" w:hAnsi="Arial" w:cs="Arial"/>
          <w:b/>
          <w:sz w:val="24"/>
        </w:rPr>
        <w:t>LS on missing cause code mapping</w:t>
      </w:r>
    </w:p>
    <w:p w:rsidR="00B052F3" w:rsidRDefault="00B052F3" w:rsidP="00B052F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 to CT4, cc CT1</w:t>
      </w:r>
      <w:r>
        <w:rPr>
          <w:i/>
        </w:rPr>
        <w:br/>
      </w:r>
      <w:r>
        <w:rPr>
          <w:i/>
        </w:rPr>
        <w:tab/>
      </w:r>
      <w:r>
        <w:rPr>
          <w:i/>
        </w:rPr>
        <w:tab/>
      </w:r>
      <w:r>
        <w:rPr>
          <w:i/>
        </w:rPr>
        <w:tab/>
      </w:r>
      <w:r>
        <w:rPr>
          <w:i/>
        </w:rPr>
        <w:tab/>
      </w:r>
      <w:r>
        <w:rPr>
          <w:i/>
        </w:rPr>
        <w:tab/>
        <w:t>Source: CT3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C4-195299</w:t>
      </w:r>
      <w:r>
        <w:rPr>
          <w:rFonts w:ascii="Arial" w:hAnsi="Arial" w:cs="Arial"/>
          <w:b/>
          <w:color w:val="0000FF"/>
          <w:sz w:val="24"/>
        </w:rPr>
        <w:tab/>
      </w:r>
      <w:r>
        <w:rPr>
          <w:rFonts w:ascii="Arial" w:hAnsi="Arial" w:cs="Arial"/>
          <w:b/>
          <w:sz w:val="24"/>
        </w:rPr>
        <w:t>LS Reply on maximum value of MDBV</w:t>
      </w:r>
    </w:p>
    <w:p w:rsidR="00B052F3" w:rsidRDefault="00B052F3" w:rsidP="00B052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C3-194330, to SA2, cc RAN1, RAN2, RAN3, CT4, SA1</w:t>
      </w:r>
      <w:r>
        <w:rPr>
          <w:i/>
        </w:rPr>
        <w:br/>
      </w:r>
      <w:r>
        <w:rPr>
          <w:i/>
        </w:rPr>
        <w:tab/>
      </w:r>
      <w:r>
        <w:rPr>
          <w:i/>
        </w:rPr>
        <w:tab/>
      </w:r>
      <w:r>
        <w:rPr>
          <w:i/>
        </w:rPr>
        <w:tab/>
      </w:r>
      <w:r>
        <w:rPr>
          <w:i/>
        </w:rPr>
        <w:tab/>
      </w:r>
      <w:r>
        <w:rPr>
          <w:i/>
        </w:rPr>
        <w:tab/>
        <w:t>Source: CT3</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 action to CT4, proposed to be noted.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C4-195300</w:t>
      </w:r>
      <w:r>
        <w:rPr>
          <w:rFonts w:ascii="Arial" w:hAnsi="Arial" w:cs="Arial"/>
          <w:b/>
          <w:color w:val="0000FF"/>
          <w:sz w:val="24"/>
        </w:rPr>
        <w:tab/>
      </w:r>
      <w:r>
        <w:rPr>
          <w:rFonts w:ascii="Arial" w:hAnsi="Arial" w:cs="Arial"/>
          <w:b/>
          <w:sz w:val="24"/>
        </w:rPr>
        <w:t>LS on Service on I-NEF Event Exposure</w:t>
      </w:r>
    </w:p>
    <w:p w:rsidR="00B052F3" w:rsidRDefault="00B052F3" w:rsidP="00B052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C3-194445, to SA2, cc CT4</w:t>
      </w:r>
      <w:r>
        <w:rPr>
          <w:i/>
        </w:rPr>
        <w:br/>
      </w:r>
      <w:r>
        <w:rPr>
          <w:i/>
        </w:rPr>
        <w:tab/>
      </w:r>
      <w:r>
        <w:rPr>
          <w:i/>
        </w:rPr>
        <w:tab/>
      </w:r>
      <w:r>
        <w:rPr>
          <w:i/>
        </w:rPr>
        <w:tab/>
      </w:r>
      <w:r>
        <w:rPr>
          <w:i/>
        </w:rPr>
        <w:tab/>
      </w:r>
      <w:r>
        <w:rPr>
          <w:i/>
        </w:rPr>
        <w:tab/>
        <w:t>Source: CT3</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 action to CT4, proposed to be noted.</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C4-195303</w:t>
      </w:r>
      <w:r>
        <w:rPr>
          <w:rFonts w:ascii="Arial" w:hAnsi="Arial" w:cs="Arial"/>
          <w:b/>
          <w:color w:val="0000FF"/>
          <w:sz w:val="24"/>
        </w:rPr>
        <w:tab/>
      </w:r>
      <w:r>
        <w:rPr>
          <w:rFonts w:ascii="Arial" w:hAnsi="Arial" w:cs="Arial"/>
          <w:b/>
          <w:sz w:val="24"/>
        </w:rPr>
        <w:t>LS on PEI for FN-RG Recommendation</w:t>
      </w:r>
    </w:p>
    <w:p w:rsidR="00B052F3" w:rsidRDefault="00B052F3" w:rsidP="00B052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S2-1910381, to BBF, cc CT4</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 action to CT4, proposed to be noted.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C4-195304</w:t>
      </w:r>
      <w:r>
        <w:rPr>
          <w:rFonts w:ascii="Arial" w:hAnsi="Arial" w:cs="Arial"/>
          <w:b/>
          <w:color w:val="0000FF"/>
          <w:sz w:val="24"/>
        </w:rPr>
        <w:tab/>
      </w:r>
      <w:r>
        <w:rPr>
          <w:rFonts w:ascii="Arial" w:hAnsi="Arial" w:cs="Arial"/>
          <w:b/>
          <w:sz w:val="24"/>
        </w:rPr>
        <w:t>Reply LS on SMF belonging to more than one SMF sets</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S2-1910552, to CT4, cc -</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SA2 discussed the issue. It is agreed that an NF (e.g. SMF) is not required to belong to more than one NF Set at any given point in time in this release. The same principle applies to NF Service Set.</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Based on SA2 reply there are no stage 2 requirements for this in Rel-16.</w:t>
      </w:r>
    </w:p>
    <w:p w:rsidR="00B052F3" w:rsidRDefault="00B052F3" w:rsidP="00B052F3">
      <w:r>
        <w:t>Huawei requested other companies also to involve to work to have stage 2 requirements in Rel-17.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C4-195305</w:t>
      </w:r>
      <w:r>
        <w:rPr>
          <w:rFonts w:ascii="Arial" w:hAnsi="Arial" w:cs="Arial"/>
          <w:b/>
          <w:color w:val="0000FF"/>
          <w:sz w:val="24"/>
        </w:rPr>
        <w:tab/>
      </w:r>
      <w:r>
        <w:rPr>
          <w:rFonts w:ascii="Arial" w:hAnsi="Arial" w:cs="Arial"/>
          <w:b/>
          <w:sz w:val="24"/>
        </w:rPr>
        <w:t>Reply LS on Nsmf_EventExposure and Nnef_EventExposure service handling of the "Downlink data delivery status" and "Availability after DDN Failure" events.</w:t>
      </w:r>
    </w:p>
    <w:p w:rsidR="00B052F3" w:rsidRDefault="00B052F3" w:rsidP="00B052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S2-1910641, to CT3, cc CT4</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 action to CT4, proposed to be noted.</w:t>
      </w:r>
    </w:p>
    <w:p w:rsidR="00B052F3" w:rsidRDefault="00B052F3" w:rsidP="00B052F3">
      <w:r>
        <w:t>Ericsson has some concerns based on the attached CRs. CT4 recommends Ericsson to bring up issues in next SA2 meeting. Ericsson has possibility to disagree CRs in SA Plenary.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C4-195306</w:t>
      </w:r>
      <w:r>
        <w:rPr>
          <w:rFonts w:ascii="Arial" w:hAnsi="Arial" w:cs="Arial"/>
          <w:b/>
          <w:color w:val="0000FF"/>
          <w:sz w:val="24"/>
        </w:rPr>
        <w:tab/>
      </w:r>
      <w:r>
        <w:rPr>
          <w:rFonts w:ascii="Arial" w:hAnsi="Arial" w:cs="Arial"/>
          <w:b/>
          <w:sz w:val="24"/>
        </w:rPr>
        <w:t>Reply LS on support for flow based QoS for NB-IoT connected to 5GC</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S2-1910643, to CT1, CT4, cc RAN3</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Regarding CT1 request to provide guidance on how the network can enforce the support of a maximum of 2 PDU sessions with active user plane resources for NB-IoT connected to 5GC, SA2 has agreed the attached CR, which indicates the AMF enforces that for RAT type NB-IoT, the number of PDU sessions with active user plane resources does not exceed 2.</w:t>
      </w:r>
    </w:p>
    <w:p w:rsidR="00B052F3" w:rsidRDefault="00B052F3" w:rsidP="00B052F3">
      <w:r>
        <w:t>SA2 would like to point out that if the AMF decides not to proceed with the activation of user plane resources for a PDU session due to this limitation, it is up to Stage 3 groups whether a new or existing failure cause code is needed in the respective responses to UE and to SMF.</w:t>
      </w:r>
    </w:p>
    <w:p w:rsidR="00B052F3" w:rsidRDefault="00B052F3" w:rsidP="00B052F3">
      <w:pPr>
        <w:rPr>
          <w:rFonts w:ascii="Arial" w:hAnsi="Arial" w:cs="Arial"/>
          <w:b/>
        </w:rPr>
      </w:pPr>
      <w:r>
        <w:rPr>
          <w:rFonts w:ascii="Arial" w:hAnsi="Arial" w:cs="Arial"/>
          <w:b/>
        </w:rPr>
        <w:lastRenderedPageBreak/>
        <w:t xml:space="preserve">Discussion: </w:t>
      </w:r>
    </w:p>
    <w:p w:rsidR="00B052F3" w:rsidRDefault="00B052F3" w:rsidP="00B052F3">
      <w:r>
        <w:t>If CT1 introduces new cause codes that means CT4 specifications also need to be updated.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C4-195308</w:t>
      </w:r>
      <w:r>
        <w:rPr>
          <w:rFonts w:ascii="Arial" w:hAnsi="Arial" w:cs="Arial"/>
          <w:b/>
          <w:color w:val="0000FF"/>
          <w:sz w:val="24"/>
        </w:rPr>
        <w:tab/>
      </w:r>
      <w:r>
        <w:rPr>
          <w:rFonts w:ascii="Arial" w:hAnsi="Arial" w:cs="Arial"/>
          <w:b/>
          <w:sz w:val="24"/>
        </w:rPr>
        <w:t>Reply LS on Finalization of Direct Data Forwarding feature</w:t>
      </w:r>
    </w:p>
    <w:p w:rsidR="00B052F3" w:rsidRDefault="00B052F3" w:rsidP="00B052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S2-1910678, to RAN3, cc CT4</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SA2 has analyzed these assumptions and technically endorsed the attached CR. SA2 would like to provide the following feedback:</w:t>
      </w:r>
    </w:p>
    <w:p w:rsidR="00B052F3" w:rsidRDefault="00B052F3" w:rsidP="00B052F3">
      <w:r>
        <w:t>1)</w:t>
      </w:r>
      <w:r>
        <w:tab/>
        <w:t xml:space="preserve">To support the 4G to 5G Handover, SMF support the new Direct Forwarding Path Availability in PDU Session Resource Setup Request Transfer IE in Handover Request message. </w:t>
      </w:r>
    </w:p>
    <w:p w:rsidR="00B052F3" w:rsidRDefault="00B052F3" w:rsidP="00B052F3">
      <w:r>
        <w:t>2)</w:t>
      </w:r>
      <w:r>
        <w:tab/>
        <w:t>In the 5GC, an important design principle is SM and MM separation. AMF handle the MM context, while the SMF handle the SM context. The “AMF relay” and “AMF does not contact the source SMF” means the AMF will handle the SM context and this could break SM/MM separation principle (although one company had a different view on this). Thus SA2 has “technically endorsed” the attached CR to retain MM-SM separation.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Based on RAN3 decision some CT4 specifications may need updates e.g. TS 29.502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C4-195309</w:t>
      </w:r>
      <w:r>
        <w:rPr>
          <w:rFonts w:ascii="Arial" w:hAnsi="Arial" w:cs="Arial"/>
          <w:b/>
          <w:color w:val="0000FF"/>
          <w:sz w:val="24"/>
        </w:rPr>
        <w:tab/>
      </w:r>
      <w:r>
        <w:rPr>
          <w:rFonts w:ascii="Arial" w:hAnsi="Arial" w:cs="Arial"/>
          <w:b/>
          <w:sz w:val="24"/>
        </w:rPr>
        <w:t>LS Response Reply LS on support of non-3GPP only UE and support for PEI in IMEI format</w:t>
      </w:r>
    </w:p>
    <w:p w:rsidR="00B052F3" w:rsidRDefault="00B052F3" w:rsidP="00B052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S2-1910679, to SA3, cc CT1, CT4, SA3-LI</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SA2 has agreed the enclosed CR introducing the IEEE Extended Unique Identifier (EUI-64) as PEI for non-3GPP only UEs.</w:t>
      </w:r>
    </w:p>
    <w:p w:rsidR="00B052F3" w:rsidRDefault="00B052F3" w:rsidP="00B052F3">
      <w:r>
        <w:t>SA2 would like to inform SA3 and SA3-LI that there are cases where for a FN RG the MAC address received by the AGF and provided to the 5GC may not be unique (it cannot be guaranteed that no other FN RG can use the same MAC address) or may correspond to an address allocated by the Wireline Access Network.</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There are some impacts to CT4 specification TS 23.003. CR will be provided in future meetings.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C4-195312</w:t>
      </w:r>
      <w:r>
        <w:rPr>
          <w:rFonts w:ascii="Arial" w:hAnsi="Arial" w:cs="Arial"/>
          <w:b/>
          <w:color w:val="0000FF"/>
          <w:sz w:val="24"/>
        </w:rPr>
        <w:tab/>
      </w:r>
      <w:r>
        <w:rPr>
          <w:rFonts w:ascii="Arial" w:hAnsi="Arial" w:cs="Arial"/>
          <w:b/>
          <w:sz w:val="24"/>
        </w:rPr>
        <w:t>Reply LS to BBF on Line ID uniqueness</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S2-1910806, to BBF, CT1, CT4, cc -</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SA2 considered that the Identifier of access provider in BBF LS (S2-1908655/BBF Liase-310) may not guarantee the uniqueness of GLI, for example when an access operator administrates several areas where the same Line ID can be used. SA2 introduced instead the identifier of the access region to ensure  the uniqueness of the GLI while the Line ID may not be unique in some deployments (e.g. the same Line ID X is used by an access provider both in Region A and Region B).  The GLI is assumed to be administrated by the operator of W-AGF. </w:t>
      </w:r>
    </w:p>
    <w:p w:rsidR="00B052F3" w:rsidRDefault="00B052F3" w:rsidP="00B052F3">
      <w:r>
        <w:lastRenderedPageBreak/>
        <w:t xml:space="preserve">For FN BRG, the GLI is used to build a SUCI. For FN BRG the GLI may be also be used by 5GC to build a SUPI. For all types of RG the GLI is used as User Location Information when using wireline access. For more details, please refer to the attached CR which has been agreed with the understanding that this CR may be further updated at SA2 #136 meeting based on BBF feedback.  </w:t>
      </w:r>
    </w:p>
    <w:p w:rsidR="00B052F3" w:rsidRDefault="00B052F3" w:rsidP="00B052F3">
      <w:r>
        <w:t>Furthermore SA2 kindly asks BBF to answer to the following questions:</w:t>
      </w:r>
    </w:p>
    <w:p w:rsidR="00B052F3" w:rsidRDefault="00B052F3" w:rsidP="00B052F3">
      <w:r>
        <w:t>Q1: if BBF would like to provide a different name than “identifier of the access region” for the identifier that guarantees a nationwide unicity of the GLI, SA2 kindly asks BBF to provide the name and definition of the identifier to be considered..</w:t>
      </w:r>
    </w:p>
    <w:p w:rsidR="00B052F3" w:rsidRDefault="00B052F3" w:rsidP="00B052F3">
      <w:r>
        <w:t>Q2: Would BBF further specify the Global Line Identifier in BBF WT-456 or would BBF refer to 3GPP specification?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SA2 kindly asks CT1 and CT4 to take into consideration the approved document and to consider for stage 3 specification together with BBF reply LS, when received.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C4-195344</w:t>
      </w:r>
      <w:r>
        <w:rPr>
          <w:rFonts w:ascii="Arial" w:hAnsi="Arial" w:cs="Arial"/>
          <w:b/>
          <w:color w:val="0000FF"/>
          <w:sz w:val="24"/>
        </w:rPr>
        <w:tab/>
      </w:r>
      <w:r>
        <w:rPr>
          <w:rFonts w:ascii="Arial" w:hAnsi="Arial" w:cs="Arial"/>
          <w:b/>
          <w:sz w:val="24"/>
        </w:rPr>
        <w:t>Reply LS on 3GPP CT WG4 feedback on QUIC network level troubleshooting capabilities</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datatracker.ietf.org/liaison/1661/, to CT4, cc -</w:t>
      </w:r>
      <w:r>
        <w:rPr>
          <w:i/>
        </w:rPr>
        <w:br/>
      </w:r>
      <w:r>
        <w:rPr>
          <w:i/>
        </w:rPr>
        <w:tab/>
      </w:r>
      <w:r>
        <w:rPr>
          <w:i/>
        </w:rPr>
        <w:tab/>
      </w:r>
      <w:r>
        <w:rPr>
          <w:i/>
        </w:rPr>
        <w:tab/>
      </w:r>
      <w:r>
        <w:rPr>
          <w:i/>
        </w:rPr>
        <w:tab/>
      </w:r>
      <w:r>
        <w:rPr>
          <w:i/>
        </w:rPr>
        <w:tab/>
        <w:t>Source: IETF QUIC</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Regarding the encryption of headers in addition to payload, this was a conscious design decision by the Working Group. Transport header encryption prevents modification by middleboxes, thereby avoiding ossification of the protocol, and also makes traffic analysis more difficult. The impact upon network operators was discussed extensively as part of that decision.</w:t>
      </w:r>
    </w:p>
    <w:p w:rsidR="00B052F3" w:rsidRDefault="00B052F3" w:rsidP="00B052F3">
      <w:r>
        <w:t>Regarding the spin bit, we believe that your characterisation is correct.</w:t>
      </w:r>
    </w:p>
    <w:p w:rsidR="00B052F3" w:rsidRDefault="00B052F3" w:rsidP="00B052F3">
      <w:r>
        <w:t>Regarding packet loss measurements, QUIC does support them, but only by the endpoints of communication -- not by third parties observing it. Keys may be exported by one of the endpoints to allow decoding of packet traces (e.g., with Wireshark), but that is not part of the QUIC standard.</w:t>
      </w:r>
    </w:p>
    <w:p w:rsidR="00B052F3" w:rsidRDefault="00B052F3" w:rsidP="00B052F3">
      <w:r>
        <w:t>Regarding performance analysis, it would be helpful if you described your use case in more detail. However, it's important to know that the Working Group decided early on that QUICv1 would focus on the use case of HTTP/3.</w:t>
      </w:r>
    </w:p>
    <w:p w:rsidR="00B052F3" w:rsidRDefault="00B052F3" w:rsidP="00B052F3">
      <w:r>
        <w:t>In turn, HTTP standardisation focuses primarily on the Web browsing use case; while we acknowledge that there are other uses of the protocol, and we accommodate them where possible, we cannot change the protocol in ways that harms that use. Exposing transport metadata would likely do so.</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C4-195363</w:t>
      </w:r>
      <w:r>
        <w:rPr>
          <w:rFonts w:ascii="Arial" w:hAnsi="Arial" w:cs="Arial"/>
          <w:b/>
          <w:color w:val="0000FF"/>
          <w:sz w:val="24"/>
        </w:rPr>
        <w:tab/>
      </w:r>
      <w:r>
        <w:rPr>
          <w:rFonts w:ascii="Arial" w:hAnsi="Arial" w:cs="Arial"/>
          <w:b/>
          <w:sz w:val="24"/>
        </w:rPr>
        <w:t xml:space="preserve">Secured SMS roaming interface evolution in 5GC </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5GJA#10 Doc 122, to SA, SA2, cc CT4</w:t>
      </w:r>
      <w:r>
        <w:rPr>
          <w:i/>
        </w:rPr>
        <w:br/>
      </w:r>
      <w:r>
        <w:rPr>
          <w:i/>
        </w:rPr>
        <w:tab/>
      </w:r>
      <w:r>
        <w:rPr>
          <w:i/>
        </w:rPr>
        <w:tab/>
      </w:r>
      <w:r>
        <w:rPr>
          <w:i/>
        </w:rPr>
        <w:tab/>
      </w:r>
      <w:r>
        <w:rPr>
          <w:i/>
        </w:rPr>
        <w:tab/>
      </w:r>
      <w:r>
        <w:rPr>
          <w:i/>
        </w:rPr>
        <w:tab/>
        <w:t>Source: GSMA NG 5G Joint Activity (5GJA)</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NG 5GJA welcomes the Release 15 specifications for the SEPP in 3GPP to protect the HTTP-based signalling via the N32 reference point between VPMN and HPMN when both PMNs are using the service-based 5G Core Network.</w:t>
      </w:r>
    </w:p>
    <w:p w:rsidR="00B052F3" w:rsidRDefault="00B052F3" w:rsidP="00B052F3">
      <w:r>
        <w:t>Based on new discussion in 5GJA#10 on 10 October 2019, NG 5GJA has confirmed the important need to benefit of N32 security improvement for SMS roaming interface already reported in 5GJA5_120 LS SMS roaming interface evolution on 19 November 2018.</w:t>
      </w:r>
    </w:p>
    <w:p w:rsidR="00B052F3" w:rsidRDefault="00B052F3" w:rsidP="00B052F3">
      <w:r>
        <w:t>By also including the SMS roaming interface in N32 in 5GS to complement the MAP and Diameter interfaces already proposed, it will be possible to provide integrity and confidentiality protection for the SMS user plane.</w:t>
      </w:r>
    </w:p>
    <w:p w:rsidR="00B052F3" w:rsidRDefault="00B052F3" w:rsidP="00B052F3">
      <w:r>
        <w:lastRenderedPageBreak/>
        <w:t>Without SMS roaming interface via N32 and associated policy enforcement provided by SEPP, SMS would be excluded from the 5G design objective to secure all roaming interfaces.</w:t>
      </w:r>
    </w:p>
    <w:p w:rsidR="00B052F3" w:rsidRDefault="00B052F3" w:rsidP="00B052F3">
      <w:r>
        <w:t>NG 5GJA has been informed that 3GPP does not have the possibility to include Service-Based support for SMS in 5GC (SB_SMS) in Rel17. NG 5GJA understands the 3GPP position and acknowledges this state of affairs. Nevertheless, and based on new discussion in 5GJA#10 on 10 October 2019, NG 5GJA has confirmed the important need to benefit of N32 security improvement for SMS roaming interface</w:t>
      </w:r>
    </w:p>
    <w:p w:rsidR="00B052F3" w:rsidRDefault="00B052F3" w:rsidP="00B052F3">
      <w:r>
        <w:t>TSG SA and it associated working group of SA2 are kindly requested to reconsider its decision and to include this requirement to benefit of N32 security improvement for SMS roaming interface in Rel17.</w:t>
      </w:r>
    </w:p>
    <w:p w:rsidR="00B052F3" w:rsidRDefault="00B052F3" w:rsidP="00B052F3">
      <w:r>
        <w:t>TSG SA and it associated working group of SA2 are also kindly requested to respond to NG 5GJA on when such specifications providing a solution will be made available.</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Orange will bring the discussion paper to CT and SA.</w:t>
      </w:r>
    </w:p>
    <w:p w:rsidR="00B052F3" w:rsidRDefault="00B052F3" w:rsidP="00B052F3">
      <w:r>
        <w:t>LS shall be forwarded to CT Plenary.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C4-195592</w:t>
      </w:r>
      <w:r>
        <w:rPr>
          <w:rFonts w:ascii="Arial" w:hAnsi="Arial" w:cs="Arial"/>
          <w:b/>
          <w:color w:val="0000FF"/>
          <w:sz w:val="24"/>
        </w:rPr>
        <w:tab/>
      </w:r>
      <w:r>
        <w:rPr>
          <w:rFonts w:ascii="Arial" w:hAnsi="Arial" w:cs="Arial"/>
          <w:b/>
          <w:sz w:val="24"/>
        </w:rPr>
        <w:t>LS on transit failure code in TS 29.212</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CRs in C4-195551 and C4-195552 cover this LS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C4-195596</w:t>
      </w:r>
      <w:r>
        <w:rPr>
          <w:rFonts w:ascii="Arial" w:hAnsi="Arial" w:cs="Arial"/>
          <w:b/>
          <w:color w:val="0000FF"/>
          <w:sz w:val="24"/>
        </w:rPr>
        <w:tab/>
      </w:r>
      <w:r>
        <w:rPr>
          <w:rFonts w:ascii="Arial" w:hAnsi="Arial" w:cs="Arial"/>
          <w:b/>
          <w:sz w:val="24"/>
        </w:rPr>
        <w:t>LS out for new AVP in TS 29.214</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C4-195607</w:t>
      </w:r>
      <w:r>
        <w:rPr>
          <w:rFonts w:ascii="Arial" w:hAnsi="Arial" w:cs="Arial"/>
          <w:b/>
          <w:color w:val="0000FF"/>
          <w:sz w:val="24"/>
        </w:rPr>
        <w:tab/>
      </w:r>
      <w:r>
        <w:rPr>
          <w:rFonts w:ascii="Arial" w:hAnsi="Arial" w:cs="Arial"/>
          <w:b/>
          <w:sz w:val="24"/>
        </w:rPr>
        <w:t>LS out for new AVP in TS 29.214</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C3-195440, to -, cc -</w:t>
      </w:r>
      <w:r>
        <w:rPr>
          <w:i/>
        </w:rPr>
        <w:br/>
      </w:r>
      <w:r>
        <w:rPr>
          <w:i/>
        </w:rPr>
        <w:tab/>
      </w:r>
      <w:r>
        <w:rPr>
          <w:i/>
        </w:rPr>
        <w:tab/>
      </w:r>
      <w:r>
        <w:rPr>
          <w:i/>
        </w:rPr>
        <w:tab/>
      </w:r>
      <w:r>
        <w:rPr>
          <w:i/>
        </w:rPr>
        <w:tab/>
      </w:r>
      <w:r>
        <w:rPr>
          <w:i/>
        </w:rPr>
        <w:tab/>
        <w:t>Source: nn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pStyle w:val="Heading2"/>
      </w:pPr>
      <w:bookmarkStart w:id="14" w:name="_Toc26767359"/>
      <w:r>
        <w:t>5</w:t>
      </w:r>
      <w:r>
        <w:tab/>
        <w:t>Work item management</w:t>
      </w:r>
      <w:bookmarkEnd w:id="14"/>
    </w:p>
    <w:p w:rsidR="00B052F3" w:rsidRDefault="00B052F3" w:rsidP="00B052F3">
      <w:pPr>
        <w:rPr>
          <w:rFonts w:ascii="Arial" w:hAnsi="Arial" w:cs="Arial"/>
          <w:b/>
          <w:sz w:val="24"/>
        </w:rPr>
      </w:pPr>
      <w:r>
        <w:rPr>
          <w:rFonts w:ascii="Arial" w:hAnsi="Arial" w:cs="Arial"/>
          <w:b/>
          <w:color w:val="0000FF"/>
          <w:sz w:val="24"/>
        </w:rPr>
        <w:t>C4-195007</w:t>
      </w:r>
      <w:r>
        <w:rPr>
          <w:rFonts w:ascii="Arial" w:hAnsi="Arial" w:cs="Arial"/>
          <w:b/>
          <w:color w:val="0000FF"/>
          <w:sz w:val="24"/>
        </w:rPr>
        <w:tab/>
      </w:r>
      <w:r>
        <w:rPr>
          <w:rFonts w:ascii="Arial" w:hAnsi="Arial" w:cs="Arial"/>
          <w:b/>
          <w:sz w:val="24"/>
        </w:rPr>
        <w:t>New WID on Nudsf Service Based Interface</w:t>
      </w:r>
    </w:p>
    <w:p w:rsidR="00B052F3" w:rsidRDefault="00B052F3" w:rsidP="00B052F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Hewlett-Packard Enterprise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WI is to provide the stage 3 definition of the service based Nudsf service defined in 3GPP TS 23.502 and as studied in 3GPP TR 29.808.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C4-195367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C4-195367</w:t>
      </w:r>
      <w:r>
        <w:rPr>
          <w:rFonts w:ascii="Arial" w:hAnsi="Arial" w:cs="Arial"/>
          <w:b/>
          <w:color w:val="0000FF"/>
          <w:sz w:val="24"/>
        </w:rPr>
        <w:tab/>
      </w:r>
      <w:r>
        <w:rPr>
          <w:rFonts w:ascii="Arial" w:hAnsi="Arial" w:cs="Arial"/>
          <w:b/>
          <w:sz w:val="24"/>
        </w:rPr>
        <w:t>New WID on Nudsf Service Based Interface</w:t>
      </w:r>
    </w:p>
    <w:p w:rsidR="00B052F3" w:rsidRDefault="00B052F3" w:rsidP="00B052F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Hewlett-Packard Enterprise</w:t>
      </w:r>
    </w:p>
    <w:p w:rsidR="00B052F3" w:rsidRDefault="00B052F3" w:rsidP="00B052F3">
      <w:pPr>
        <w:rPr>
          <w:color w:val="808080"/>
        </w:rPr>
      </w:pPr>
      <w:r>
        <w:rPr>
          <w:color w:val="808080"/>
        </w:rPr>
        <w:t>(Replaces C4-195007)</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CT4 led.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C4-195239</w:t>
      </w:r>
      <w:r>
        <w:rPr>
          <w:rFonts w:ascii="Arial" w:hAnsi="Arial" w:cs="Arial"/>
          <w:b/>
          <w:color w:val="0000FF"/>
          <w:sz w:val="24"/>
        </w:rPr>
        <w:tab/>
      </w:r>
      <w:r>
        <w:rPr>
          <w:rFonts w:ascii="Arial" w:hAnsi="Arial" w:cs="Arial"/>
          <w:b/>
          <w:sz w:val="24"/>
        </w:rPr>
        <w:t>Stage 3 normative work for SOR-AF and 5G steering of roaming</w:t>
      </w:r>
    </w:p>
    <w:p w:rsidR="00B052F3" w:rsidRDefault="00B052F3" w:rsidP="00B05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C4-195366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C4-195366</w:t>
      </w:r>
      <w:r>
        <w:rPr>
          <w:rFonts w:ascii="Arial" w:hAnsi="Arial" w:cs="Arial"/>
          <w:b/>
          <w:color w:val="0000FF"/>
          <w:sz w:val="24"/>
        </w:rPr>
        <w:tab/>
      </w:r>
      <w:r>
        <w:rPr>
          <w:rFonts w:ascii="Arial" w:hAnsi="Arial" w:cs="Arial"/>
          <w:b/>
          <w:sz w:val="24"/>
        </w:rPr>
        <w:t>Stage 3 normative work for SOR-AF and 5G steering of roaming</w:t>
      </w:r>
    </w:p>
    <w:p w:rsidR="00B052F3" w:rsidRDefault="00B052F3" w:rsidP="00B05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Deutsche Telekom, NTT DOCOMO, T-Mobile USA, Nokia, Thales</w:t>
      </w:r>
    </w:p>
    <w:p w:rsidR="00B052F3" w:rsidRDefault="00B052F3" w:rsidP="00B052F3">
      <w:pPr>
        <w:rPr>
          <w:color w:val="808080"/>
        </w:rPr>
      </w:pPr>
      <w:r>
        <w:rPr>
          <w:color w:val="808080"/>
        </w:rPr>
        <w:t>(Replaces C4-195239)</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This proposal here is therefore to agree on launching the stage 3 normative work on the Rel-16 updates of the 5G SoR mechanism as detailed above in order to align with associated stage 2 aspects defined in annex C of 3GPP TS 23.122. </w:t>
      </w:r>
    </w:p>
    <w:p w:rsidR="00B052F3" w:rsidRDefault="00B052F3" w:rsidP="00B052F3">
      <w:r>
        <w:t>In particular, it is proposed to have a new TS. A proposition of skeleton of the new SOR-AF API is provided in C4-195242.</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Orange discussion paper proposed enhanced CT1 related WI or to have CT4 based WI.</w:t>
      </w:r>
    </w:p>
    <w:p w:rsidR="00B052F3" w:rsidRDefault="00B052F3" w:rsidP="00B052F3">
      <w:r>
        <w:t>CT4 agreed to revise CT1 WID to add an impacted specification.</w:t>
      </w:r>
    </w:p>
    <w:p w:rsidR="00B052F3" w:rsidRDefault="00B052F3" w:rsidP="00B052F3">
      <w:r>
        <w:t>CT Chairman proposed to tract all related CRs in CT1 and CT4 on related topic.</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C4-195147</w:t>
      </w:r>
      <w:r>
        <w:rPr>
          <w:rFonts w:ascii="Arial" w:hAnsi="Arial" w:cs="Arial"/>
          <w:b/>
          <w:color w:val="0000FF"/>
          <w:sz w:val="24"/>
        </w:rPr>
        <w:tab/>
      </w:r>
      <w:r>
        <w:rPr>
          <w:rFonts w:ascii="Arial" w:hAnsi="Arial" w:cs="Arial"/>
          <w:b/>
          <w:sz w:val="24"/>
        </w:rPr>
        <w:t>Discussion for 5G_SRVCC WID update</w:t>
      </w:r>
    </w:p>
    <w:p w:rsidR="00B052F3" w:rsidRDefault="00B052F3" w:rsidP="00B05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discussion paper provides additional impacts to CT3 specs 29.512,29.514 and CT4 specification 29.502.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C4-195148</w:t>
      </w:r>
      <w:r>
        <w:rPr>
          <w:rFonts w:ascii="Arial" w:hAnsi="Arial" w:cs="Arial"/>
          <w:b/>
          <w:color w:val="0000FF"/>
          <w:sz w:val="24"/>
        </w:rPr>
        <w:tab/>
      </w:r>
      <w:r>
        <w:rPr>
          <w:rFonts w:ascii="Arial" w:hAnsi="Arial" w:cs="Arial"/>
          <w:b/>
          <w:sz w:val="24"/>
        </w:rPr>
        <w:t>Revised WID on CT aspect of single radio voice continuity from 5GS to 3G</w:t>
      </w:r>
    </w:p>
    <w:p w:rsidR="00B052F3" w:rsidRDefault="00B052F3" w:rsidP="00B052F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ZTE</w:t>
      </w:r>
    </w:p>
    <w:p w:rsidR="00B052F3" w:rsidRDefault="00B052F3" w:rsidP="00B052F3">
      <w:pPr>
        <w:rPr>
          <w:color w:val="808080"/>
        </w:rPr>
      </w:pPr>
      <w:r>
        <w:rPr>
          <w:color w:val="808080"/>
        </w:rPr>
        <w:t>(Replaces CP-191062)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C4-195369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C4-195369</w:t>
      </w:r>
      <w:r>
        <w:rPr>
          <w:rFonts w:ascii="Arial" w:hAnsi="Arial" w:cs="Arial"/>
          <w:b/>
          <w:color w:val="0000FF"/>
          <w:sz w:val="24"/>
        </w:rPr>
        <w:tab/>
      </w:r>
      <w:r>
        <w:rPr>
          <w:rFonts w:ascii="Arial" w:hAnsi="Arial" w:cs="Arial"/>
          <w:b/>
          <w:sz w:val="24"/>
        </w:rPr>
        <w:t>Revised WID on CT aspect of single radio voice continuity from 5GS to 3G</w:t>
      </w:r>
    </w:p>
    <w:p w:rsidR="00B052F3" w:rsidRDefault="00B052F3" w:rsidP="00B052F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ZTE</w:t>
      </w:r>
    </w:p>
    <w:p w:rsidR="00B052F3" w:rsidRDefault="00B052F3" w:rsidP="00B052F3">
      <w:pPr>
        <w:rPr>
          <w:color w:val="808080"/>
        </w:rPr>
      </w:pPr>
      <w:r>
        <w:rPr>
          <w:color w:val="808080"/>
        </w:rPr>
        <w:t>(Replaces C4-195148)</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CT4 led.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C4-195255</w:t>
      </w:r>
      <w:r>
        <w:rPr>
          <w:rFonts w:ascii="Arial" w:hAnsi="Arial" w:cs="Arial"/>
          <w:b/>
          <w:color w:val="0000FF"/>
          <w:sz w:val="24"/>
        </w:rPr>
        <w:tab/>
      </w:r>
      <w:r>
        <w:rPr>
          <w:rFonts w:ascii="Arial" w:hAnsi="Arial" w:cs="Arial"/>
          <w:b/>
          <w:sz w:val="24"/>
        </w:rPr>
        <w:t>Revised WID on Stage-3 5GS NAS protocol development</w:t>
      </w:r>
    </w:p>
    <w:p w:rsidR="00B052F3" w:rsidRDefault="00B052F3" w:rsidP="00B052F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052F3" w:rsidRDefault="00B052F3" w:rsidP="00B052F3">
      <w:pPr>
        <w:rPr>
          <w:color w:val="808080"/>
        </w:rPr>
      </w:pPr>
      <w:r>
        <w:rPr>
          <w:color w:val="808080"/>
        </w:rPr>
        <w:t>(Replaces CP-183087)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C4-195257</w:t>
      </w:r>
      <w:r>
        <w:rPr>
          <w:rFonts w:ascii="Arial" w:hAnsi="Arial" w:cs="Arial"/>
          <w:b/>
          <w:color w:val="0000FF"/>
          <w:sz w:val="24"/>
        </w:rPr>
        <w:tab/>
      </w:r>
      <w:r>
        <w:rPr>
          <w:rFonts w:ascii="Arial" w:hAnsi="Arial" w:cs="Arial"/>
          <w:b/>
          <w:sz w:val="24"/>
        </w:rPr>
        <w:t>New WID on Rel-16 5G Steering of Roaming</w:t>
      </w:r>
    </w:p>
    <w:p w:rsidR="00B052F3" w:rsidRDefault="00B052F3" w:rsidP="00B052F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CT4 led WID.</w:t>
      </w:r>
    </w:p>
    <w:p w:rsidR="00B052F3" w:rsidRDefault="00B052F3" w:rsidP="00B052F3">
      <w:r>
        <w:t>3GPP TS 23.122 in its annex C defines stage 2 aspects of the new 5G steering of roaming (SoR) mechanism and has now reached a decent level of stability and completeness in terms of defining the interactions between the UDM and the SOR-AF (Steering Of Roaming Application Function). The latter was specified in Rel-16 to be in charge of holding the steering of roaming logic and used to dynamically provide updated lists of preferred networks to roaming subscribers:</w:t>
      </w:r>
    </w:p>
    <w:p w:rsidR="00B052F3" w:rsidRDefault="00B052F3" w:rsidP="00B052F3">
      <w:r>
        <w:t>“As the HPLMN needs to consider certain criteria including the number of customers distributed through multiple VPLMNs in the same country or region, the steering of roaming information is not necessary the same at all times and for all users. This SOR information needs to be dynamically generated, e.g. generated on demand, by a dedicated steering of roaming application function (SOR-AF) providing operator specific data analytics solutions.” [Annex C of 3GPP TS 23.122]</w:t>
      </w:r>
    </w:p>
    <w:p w:rsidR="00B052F3" w:rsidRDefault="00B052F3" w:rsidP="00B052F3">
      <w:r>
        <w:t>Annexes C2 and C3 in 3GPP TS 23.122 have been updated accordingly to include this SOR-AF in the steering of roaming procedure for both cases, respectively in VPLMN during registration and in VPLMN after registration.</w:t>
      </w:r>
    </w:p>
    <w:p w:rsidR="00B052F3" w:rsidRDefault="00B052F3" w:rsidP="00B052F3">
      <w:r>
        <w:t>The associated stage 3 aspects need to be tackled in order to align with stage 2 and thus finalize the 5G steering of roaming mechanism.</w:t>
      </w:r>
    </w:p>
    <w:p w:rsidR="00B052F3" w:rsidRDefault="00B052F3" w:rsidP="00B052F3">
      <w:r>
        <w:t>The following stage 3 aspects need to be handled in order to finalize the work on this 5G SoR mechanism:</w:t>
      </w:r>
    </w:p>
    <w:p w:rsidR="00B052F3" w:rsidRDefault="00B052F3" w:rsidP="00B052F3">
      <w:r>
        <w:t>-</w:t>
      </w:r>
      <w:r>
        <w:tab/>
        <w:t>Define the protocol and interface aspects of the interactions between a NF Consumer (e.g. the UDM) and the new SOR-AF over the Nsoraf Service-based interface.</w:t>
      </w:r>
    </w:p>
    <w:p w:rsidR="00B052F3" w:rsidRDefault="00B052F3" w:rsidP="00B052F3">
      <w:r>
        <w:t>-</w:t>
      </w:r>
      <w:r>
        <w:tab/>
        <w:t>Define the mechanisms to support the updated list of preferred networks.</w:t>
      </w:r>
    </w:p>
    <w:p w:rsidR="00B052F3" w:rsidRDefault="00B052F3" w:rsidP="00B052F3">
      <w:r>
        <w:t>-</w:t>
      </w:r>
      <w:r>
        <w:tab/>
        <w:t>Clarify potential impacts on UDM services.</w:t>
      </w:r>
    </w:p>
    <w:p w:rsidR="00B052F3" w:rsidRDefault="00B052F3" w:rsidP="00B052F3">
      <w:r>
        <w:t>-</w:t>
      </w:r>
      <w:r>
        <w:tab/>
        <w:t>Clarify the specific use of the UDR used by the UDM during the SoR procedure,</w:t>
      </w:r>
    </w:p>
    <w:p w:rsidR="00B052F3" w:rsidRDefault="00B052F3" w:rsidP="00B052F3">
      <w:r>
        <w:t>-</w:t>
      </w:r>
      <w:r>
        <w:tab/>
        <w:t>Any further alignment with stage 2 defined in the 3GPP TS 23.122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C4-195398</w:t>
      </w:r>
      <w:r>
        <w:rPr>
          <w:rFonts w:ascii="Arial" w:hAnsi="Arial" w:cs="Arial"/>
          <w:b/>
          <w:color w:val="0000FF"/>
          <w:sz w:val="24"/>
        </w:rPr>
        <w:tab/>
      </w:r>
      <w:r>
        <w:rPr>
          <w:rFonts w:ascii="Arial" w:hAnsi="Arial" w:cs="Arial"/>
          <w:b/>
          <w:sz w:val="24"/>
        </w:rPr>
        <w:t>New WID on Rel-16 5G Steering of Roaming</w:t>
      </w:r>
    </w:p>
    <w:p w:rsidR="00B052F3" w:rsidRDefault="00B052F3" w:rsidP="00B052F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C4-195257)</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C4-195290</w:t>
      </w:r>
      <w:r>
        <w:rPr>
          <w:rFonts w:ascii="Arial" w:hAnsi="Arial" w:cs="Arial"/>
          <w:b/>
          <w:color w:val="0000FF"/>
          <w:sz w:val="24"/>
        </w:rPr>
        <w:tab/>
      </w:r>
      <w:r>
        <w:rPr>
          <w:rFonts w:ascii="Arial" w:hAnsi="Arial" w:cs="Arial"/>
          <w:b/>
          <w:sz w:val="24"/>
        </w:rPr>
        <w:t>5G CIoT WID update</w:t>
      </w:r>
    </w:p>
    <w:p w:rsidR="00B052F3" w:rsidRDefault="00B052F3" w:rsidP="00B052F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Italy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C4-195556</w:t>
      </w:r>
      <w:r>
        <w:rPr>
          <w:rFonts w:ascii="Arial" w:hAnsi="Arial" w:cs="Arial"/>
          <w:b/>
          <w:color w:val="0000FF"/>
          <w:sz w:val="24"/>
        </w:rPr>
        <w:tab/>
      </w:r>
      <w:r>
        <w:rPr>
          <w:rFonts w:ascii="Arial" w:hAnsi="Arial" w:cs="Arial"/>
          <w:b/>
          <w:sz w:val="24"/>
        </w:rPr>
        <w:t>5G CIoT WID update</w:t>
      </w:r>
    </w:p>
    <w:p w:rsidR="00B052F3" w:rsidRDefault="00B052F3" w:rsidP="00B052F3">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Europe Inc. - Italy</w:t>
      </w:r>
    </w:p>
    <w:p w:rsidR="00B052F3" w:rsidRDefault="00B052F3" w:rsidP="00B052F3">
      <w:pPr>
        <w:rPr>
          <w:color w:val="808080"/>
        </w:rPr>
      </w:pPr>
      <w:r>
        <w:rPr>
          <w:color w:val="808080"/>
        </w:rPr>
        <w:t>(Replaces C4-195290)</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CT1 led.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C4-195324</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B052F3" w:rsidRDefault="00B052F3" w:rsidP="00B05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B052F3" w:rsidRDefault="00B052F3" w:rsidP="00B052F3">
      <w:pPr>
        <w:rPr>
          <w:color w:val="808080"/>
        </w:rPr>
      </w:pPr>
      <w:r>
        <w:rPr>
          <w:color w:val="808080"/>
        </w:rPr>
        <w:t>(Replaces CP-192079)</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CT1 led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C4-195450</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B052F3" w:rsidRDefault="00B052F3" w:rsidP="00B052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B052F3" w:rsidRDefault="00B052F3" w:rsidP="00B052F3">
      <w:pPr>
        <w:rPr>
          <w:color w:val="808080"/>
        </w:rPr>
      </w:pPr>
      <w:r>
        <w:rPr>
          <w:color w:val="808080"/>
        </w:rPr>
        <w:t>(Replaces C4-195324)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C4-195389</w:t>
      </w:r>
      <w:r>
        <w:rPr>
          <w:rFonts w:ascii="Arial" w:hAnsi="Arial" w:cs="Arial"/>
          <w:b/>
          <w:color w:val="0000FF"/>
          <w:sz w:val="24"/>
        </w:rPr>
        <w:tab/>
      </w:r>
      <w:r>
        <w:rPr>
          <w:rFonts w:ascii="Arial" w:hAnsi="Arial" w:cs="Arial"/>
          <w:b/>
          <w:sz w:val="24"/>
        </w:rPr>
        <w:t>Revised WID on CT aspects of support for integrated access and backhaul (IAB)</w:t>
      </w:r>
    </w:p>
    <w:p w:rsidR="00B052F3" w:rsidRDefault="00B052F3" w:rsidP="00B052F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CT4 led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2"/>
      </w:pPr>
      <w:bookmarkStart w:id="15" w:name="_Toc26767360"/>
      <w:r>
        <w:lastRenderedPageBreak/>
        <w:t>6</w:t>
      </w:r>
      <w:r>
        <w:tab/>
        <w:t>Release 16</w:t>
      </w:r>
      <w:bookmarkEnd w:id="15"/>
    </w:p>
    <w:p w:rsidR="00B052F3" w:rsidRDefault="00B052F3" w:rsidP="00B052F3">
      <w:pPr>
        <w:pStyle w:val="Heading3"/>
      </w:pPr>
      <w:bookmarkStart w:id="16" w:name="_Toc26767361"/>
      <w:r>
        <w:t>6.1</w:t>
      </w:r>
      <w:r>
        <w:tab/>
        <w:t>CT4 Led WIs</w:t>
      </w:r>
      <w:bookmarkEnd w:id="16"/>
    </w:p>
    <w:p w:rsidR="00B052F3" w:rsidRDefault="00B052F3" w:rsidP="00B052F3">
      <w:pPr>
        <w:pStyle w:val="Heading4"/>
      </w:pPr>
      <w:bookmarkStart w:id="17" w:name="_Toc26767362"/>
      <w:r>
        <w:t>6.1.1</w:t>
      </w:r>
      <w:r>
        <w:tab/>
        <w:t>Study on User Plane Protocol in 5GC [FS_UPPS]</w:t>
      </w:r>
      <w:bookmarkEnd w:id="17"/>
    </w:p>
    <w:p w:rsidR="00B052F3" w:rsidRDefault="00B052F3" w:rsidP="00B052F3">
      <w:pPr>
        <w:pStyle w:val="Heading4"/>
      </w:pPr>
      <w:bookmarkStart w:id="18" w:name="_Toc26767363"/>
      <w:r>
        <w:t>6.1.2</w:t>
      </w:r>
      <w:r>
        <w:tab/>
        <w:t>Study on Load and Overload Control of 5GC Service Based Interfaces [FS_LOLC]</w:t>
      </w:r>
      <w:bookmarkEnd w:id="18"/>
    </w:p>
    <w:p w:rsidR="00B052F3" w:rsidRDefault="00B052F3" w:rsidP="00B052F3">
      <w:pPr>
        <w:pStyle w:val="Heading4"/>
      </w:pPr>
      <w:bookmarkStart w:id="19" w:name="_Toc26767364"/>
      <w:r>
        <w:t>6.1.3</w:t>
      </w:r>
      <w:r>
        <w:tab/>
        <w:t>Study on IETF QUIC Transport for 5GC Service Based Interfaces [FS_QUIC]</w:t>
      </w:r>
      <w:bookmarkEnd w:id="19"/>
    </w:p>
    <w:p w:rsidR="00B052F3" w:rsidRDefault="00B052F3" w:rsidP="00B052F3">
      <w:pPr>
        <w:pStyle w:val="Heading4"/>
      </w:pPr>
      <w:bookmarkStart w:id="20" w:name="_Toc26767365"/>
      <w:r>
        <w:t>6.1.4</w:t>
      </w:r>
      <w:r>
        <w:tab/>
        <w:t>CT aspects on eSBA [5G_eSBA]</w:t>
      </w:r>
      <w:bookmarkEnd w:id="20"/>
    </w:p>
    <w:p w:rsidR="00B052F3" w:rsidRDefault="00B052F3" w:rsidP="00B052F3">
      <w:pPr>
        <w:rPr>
          <w:rFonts w:ascii="Arial" w:hAnsi="Arial" w:cs="Arial"/>
          <w:b/>
          <w:sz w:val="24"/>
        </w:rPr>
      </w:pPr>
      <w:r>
        <w:rPr>
          <w:rFonts w:ascii="Arial" w:hAnsi="Arial" w:cs="Arial"/>
          <w:b/>
          <w:color w:val="0000FF"/>
          <w:sz w:val="24"/>
        </w:rPr>
        <w:t>C4-195009</w:t>
      </w:r>
      <w:r>
        <w:rPr>
          <w:rFonts w:ascii="Arial" w:hAnsi="Arial" w:cs="Arial"/>
          <w:b/>
          <w:color w:val="0000FF"/>
          <w:sz w:val="24"/>
        </w:rPr>
        <w:tab/>
      </w:r>
      <w:r>
        <w:rPr>
          <w:rFonts w:ascii="Arial" w:hAnsi="Arial" w:cs="Arial"/>
          <w:b/>
          <w:sz w:val="24"/>
        </w:rPr>
        <w:t>Delegated Discovery Parameters Conveyance in HTTP/2 Headers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CR-0127  rev 2 Cat: B (Rel-16)</w:t>
      </w:r>
      <w:r>
        <w:rPr>
          <w:i/>
        </w:rPr>
        <w:br/>
      </w:r>
      <w:r>
        <w:rPr>
          <w:i/>
        </w:rPr>
        <w:br/>
      </w:r>
      <w:r>
        <w:rPr>
          <w:i/>
        </w:rPr>
        <w:tab/>
      </w:r>
      <w:r>
        <w:rPr>
          <w:i/>
        </w:rPr>
        <w:tab/>
      </w:r>
      <w:r>
        <w:rPr>
          <w:i/>
        </w:rPr>
        <w:tab/>
      </w:r>
      <w:r>
        <w:rPr>
          <w:i/>
        </w:rPr>
        <w:tab/>
      </w:r>
      <w:r>
        <w:rPr>
          <w:i/>
        </w:rPr>
        <w:tab/>
        <w:t>Source: Deutsche Telekom AG, T-Mobile US, Sprint, NTT DOCOMO</w:t>
      </w:r>
    </w:p>
    <w:p w:rsidR="00B052F3" w:rsidRDefault="00B052F3" w:rsidP="00B052F3">
      <w:pPr>
        <w:rPr>
          <w:color w:val="808080"/>
        </w:rPr>
      </w:pPr>
      <w:r>
        <w:rPr>
          <w:color w:val="808080"/>
        </w:rPr>
        <w:t>(Replaces C4-194343)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C4-195011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C4-195011</w:t>
      </w:r>
      <w:r>
        <w:rPr>
          <w:rFonts w:ascii="Arial" w:hAnsi="Arial" w:cs="Arial"/>
          <w:b/>
          <w:color w:val="0000FF"/>
          <w:sz w:val="24"/>
        </w:rPr>
        <w:tab/>
      </w:r>
      <w:r>
        <w:rPr>
          <w:rFonts w:ascii="Arial" w:hAnsi="Arial" w:cs="Arial"/>
          <w:b/>
          <w:sz w:val="24"/>
        </w:rPr>
        <w:t>Delegated Discovery Parameters Conveyance in HTTP/2 Headers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CR-0127  rev 3 Cat: B (Rel-16)</w:t>
      </w:r>
      <w:r>
        <w:rPr>
          <w:i/>
        </w:rPr>
        <w:br/>
      </w:r>
      <w:r>
        <w:rPr>
          <w:i/>
        </w:rPr>
        <w:br/>
      </w:r>
      <w:r>
        <w:rPr>
          <w:i/>
        </w:rPr>
        <w:tab/>
      </w:r>
      <w:r>
        <w:rPr>
          <w:i/>
        </w:rPr>
        <w:tab/>
      </w:r>
      <w:r>
        <w:rPr>
          <w:i/>
        </w:rPr>
        <w:tab/>
      </w:r>
      <w:r>
        <w:rPr>
          <w:i/>
        </w:rPr>
        <w:tab/>
      </w:r>
      <w:r>
        <w:rPr>
          <w:i/>
        </w:rPr>
        <w:tab/>
        <w:t>Source: Deutsche Telekom AG, T-Mobile US, Sprint, NTT DOCOMO, Orange</w:t>
      </w:r>
    </w:p>
    <w:p w:rsidR="00B052F3" w:rsidRDefault="00B052F3" w:rsidP="00B052F3">
      <w:pPr>
        <w:rPr>
          <w:color w:val="808080"/>
        </w:rPr>
      </w:pPr>
      <w:r>
        <w:rPr>
          <w:color w:val="808080"/>
        </w:rPr>
        <w:t>(Replaces C4-195009)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C4-195041</w:t>
      </w:r>
      <w:r>
        <w:rPr>
          <w:rFonts w:ascii="Arial" w:hAnsi="Arial" w:cs="Arial"/>
          <w:b/>
          <w:color w:val="0000FF"/>
          <w:sz w:val="24"/>
        </w:rPr>
        <w:tab/>
      </w:r>
      <w:r>
        <w:rPr>
          <w:rFonts w:ascii="Arial" w:hAnsi="Arial" w:cs="Arial"/>
          <w:b/>
          <w:sz w:val="24"/>
        </w:rPr>
        <w:t>Binding indication for subscribe/notify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CR-0064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editor's note is deleted and a reference is added to TS 23.502.</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Editor's note need to be added to cover missing parts which will be covered by a CR in next meeting.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C4-195370</w:t>
      </w:r>
      <w:r>
        <w:rPr>
          <w:rFonts w:ascii="Arial" w:hAnsi="Arial" w:cs="Arial"/>
          <w:b/>
          <w:color w:val="0000FF"/>
          <w:sz w:val="24"/>
        </w:rPr>
        <w:tab/>
      </w:r>
      <w:r>
        <w:rPr>
          <w:rFonts w:ascii="Arial" w:hAnsi="Arial" w:cs="Arial"/>
          <w:b/>
          <w:sz w:val="24"/>
        </w:rPr>
        <w:t>Binding indication for subscribe/notify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CR-0064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C4-195041)</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C4-195042</w:t>
      </w:r>
      <w:r>
        <w:rPr>
          <w:rFonts w:ascii="Arial" w:hAnsi="Arial" w:cs="Arial"/>
          <w:b/>
          <w:color w:val="0000FF"/>
          <w:sz w:val="24"/>
        </w:rPr>
        <w:tab/>
      </w:r>
      <w:r>
        <w:rPr>
          <w:rFonts w:ascii="Arial" w:hAnsi="Arial" w:cs="Arial"/>
          <w:b/>
          <w:sz w:val="24"/>
        </w:rPr>
        <w:t>General Introduction for Delegated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CR-0065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The editor's note is deleted. </w:t>
      </w:r>
    </w:p>
    <w:p w:rsidR="00B052F3" w:rsidRDefault="00B052F3" w:rsidP="00B052F3">
      <w:r>
        <w:t>A new paragraph is added as a general introduction for indirect communication with delegated discovery.</w:t>
      </w:r>
    </w:p>
    <w:p w:rsidR="00B052F3" w:rsidRDefault="00B052F3" w:rsidP="00B052F3">
      <w:r>
        <w:t>Terminology is aligned on stage 2 and other clauses of TS 29.500 (i.e. "delegated discovery" rather than "delegated NF discovery").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C4-195043</w:t>
      </w:r>
      <w:r>
        <w:rPr>
          <w:rFonts w:ascii="Arial" w:hAnsi="Arial" w:cs="Arial"/>
          <w:b/>
          <w:color w:val="0000FF"/>
          <w:sz w:val="24"/>
        </w:rPr>
        <w:tab/>
      </w:r>
      <w:r>
        <w:rPr>
          <w:rFonts w:ascii="Arial" w:hAnsi="Arial" w:cs="Arial"/>
          <w:b/>
          <w:sz w:val="24"/>
        </w:rPr>
        <w:t>Handling of default notification subscriptions with Delegated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CR-0066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A NF producer may be configured with the types of notifications corresponding to default notification subscriptions it needs to generate and send such notifications using delegated discovery. </w:t>
      </w:r>
    </w:p>
    <w:p w:rsidR="00B052F3" w:rsidRDefault="00B052F3" w:rsidP="00B052F3">
      <w:r>
        <w:t xml:space="preserve">The NF producer shall then include in the notification request: </w:t>
      </w:r>
    </w:p>
    <w:p w:rsidR="00B052F3" w:rsidRDefault="00B052F3" w:rsidP="00B052F3">
      <w:r>
        <w:t>-</w:t>
      </w:r>
      <w:r>
        <w:tab/>
        <w:t xml:space="preserve">the 3gpp-Sbi-Discovery-notification-type header set to the type of notification being set; </w:t>
      </w:r>
    </w:p>
    <w:p w:rsidR="00B052F3" w:rsidRDefault="00B052F3" w:rsidP="00B052F3">
      <w:r>
        <w:t>-</w:t>
      </w:r>
      <w:r>
        <w:tab/>
        <w:t xml:space="preserve">the 3gpp-Sbi-Discovery-target-nf-type header indicating the type of the consumer NF; </w:t>
      </w:r>
    </w:p>
    <w:p w:rsidR="00B052F3" w:rsidRDefault="00B052F3" w:rsidP="00B052F3">
      <w:r>
        <w:t>-</w:t>
      </w:r>
      <w:r>
        <w:tab/>
        <w:t>optionally, additional NF service discovery factors header to be used by the SCP to discover and select the consumer NF.</w:t>
      </w:r>
    </w:p>
    <w:p w:rsidR="00B052F3" w:rsidRDefault="00B052F3" w:rsidP="00B052F3">
      <w:r>
        <w:t>The SCP uses the notification type and other discovery headers to discover and select a NF consumer with a corresponding default notification subscription. A new notification type query parameter is defined for this purpose in TS 29.510.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C4-195371</w:t>
      </w:r>
      <w:r>
        <w:rPr>
          <w:rFonts w:ascii="Arial" w:hAnsi="Arial" w:cs="Arial"/>
          <w:b/>
          <w:color w:val="0000FF"/>
          <w:sz w:val="24"/>
        </w:rPr>
        <w:tab/>
      </w:r>
      <w:r>
        <w:rPr>
          <w:rFonts w:ascii="Arial" w:hAnsi="Arial" w:cs="Arial"/>
          <w:b/>
          <w:sz w:val="24"/>
        </w:rPr>
        <w:t>Handling of default notification subscriptions with Delegated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CR-0066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C4-195043)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C4-195044</w:t>
      </w:r>
      <w:r>
        <w:rPr>
          <w:rFonts w:ascii="Arial" w:hAnsi="Arial" w:cs="Arial"/>
          <w:b/>
          <w:color w:val="0000FF"/>
          <w:sz w:val="24"/>
        </w:rPr>
        <w:tab/>
      </w:r>
      <w:r>
        <w:rPr>
          <w:rFonts w:ascii="Arial" w:hAnsi="Arial" w:cs="Arial"/>
          <w:b/>
          <w:sz w:val="24"/>
        </w:rPr>
        <w:t>Handling of default notification subscriptions with Delegated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CR-0254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lastRenderedPageBreak/>
        <w:t xml:space="preserve">A NF producer may be configured with the types of notifications corresponding to default notification subscriptions it needs to generate and send such notifications using delegated discovery. </w:t>
      </w:r>
    </w:p>
    <w:p w:rsidR="00B052F3" w:rsidRDefault="00B052F3" w:rsidP="00B052F3">
      <w:r>
        <w:t xml:space="preserve">The NF producer shall then include in the notification request: </w:t>
      </w:r>
    </w:p>
    <w:p w:rsidR="00B052F3" w:rsidRDefault="00B052F3" w:rsidP="00B052F3">
      <w:r>
        <w:t>-</w:t>
      </w:r>
      <w:r>
        <w:tab/>
        <w:t xml:space="preserve">the 3gpp-Sbi-Discovery-notification-type header set to the type of notification being set; </w:t>
      </w:r>
    </w:p>
    <w:p w:rsidR="00B052F3" w:rsidRDefault="00B052F3" w:rsidP="00B052F3">
      <w:r>
        <w:t>-</w:t>
      </w:r>
      <w:r>
        <w:tab/>
        <w:t xml:space="preserve">the 3gpp-Sbi-Discovery-target-nf-type header indicating the type of the consumer NF; </w:t>
      </w:r>
    </w:p>
    <w:p w:rsidR="00B052F3" w:rsidRDefault="00B052F3" w:rsidP="00B052F3">
      <w:r>
        <w:t>-</w:t>
      </w:r>
      <w:r>
        <w:tab/>
        <w:t>optionally, additional NF service discovery factors header to be used by the SCP to discover and select the consumer NF.</w:t>
      </w:r>
    </w:p>
    <w:p w:rsidR="00B052F3" w:rsidRDefault="00B052F3" w:rsidP="00B052F3">
      <w:r>
        <w:t>The SCP uses the notification type and other discovery headers to discover and select a NF consumer with a corresponding default notification subscription. A new notification type query parameter is defined for this purpose in TS 29.510.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C4-195372</w:t>
      </w:r>
      <w:r>
        <w:rPr>
          <w:rFonts w:ascii="Arial" w:hAnsi="Arial" w:cs="Arial"/>
          <w:b/>
          <w:color w:val="0000FF"/>
          <w:sz w:val="24"/>
        </w:rPr>
        <w:tab/>
      </w:r>
      <w:r>
        <w:rPr>
          <w:rFonts w:ascii="Arial" w:hAnsi="Arial" w:cs="Arial"/>
          <w:b/>
          <w:sz w:val="24"/>
        </w:rPr>
        <w:t>Handling of default notification subscriptions with Delegated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CR-0254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C4-195044)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C4-195045</w:t>
      </w:r>
      <w:r>
        <w:rPr>
          <w:rFonts w:ascii="Arial" w:hAnsi="Arial" w:cs="Arial"/>
          <w:b/>
          <w:color w:val="0000FF"/>
          <w:sz w:val="24"/>
        </w:rPr>
        <w:tab/>
      </w:r>
      <w:r>
        <w:rPr>
          <w:rFonts w:ascii="Arial" w:hAnsi="Arial" w:cs="Arial"/>
          <w:b/>
          <w:sz w:val="24"/>
        </w:rPr>
        <w:t>Handling of relative URIs with indirect communication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CR-0067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It needs to be specified how to handle relative URI with indirect communication.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Other scenarios to relative URIs can be considered in future meeting.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C4-195380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C4-195380</w:t>
      </w:r>
      <w:r>
        <w:rPr>
          <w:rFonts w:ascii="Arial" w:hAnsi="Arial" w:cs="Arial"/>
          <w:b/>
          <w:color w:val="0000FF"/>
          <w:sz w:val="24"/>
        </w:rPr>
        <w:tab/>
      </w:r>
      <w:r>
        <w:rPr>
          <w:rFonts w:ascii="Arial" w:hAnsi="Arial" w:cs="Arial"/>
          <w:b/>
          <w:sz w:val="24"/>
        </w:rPr>
        <w:t>Handling of relative URIs with indirect communication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CR-0067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C4-195045)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C4-195249</w:t>
      </w:r>
      <w:r>
        <w:rPr>
          <w:rFonts w:ascii="Arial" w:hAnsi="Arial" w:cs="Arial"/>
          <w:b/>
          <w:color w:val="0000FF"/>
          <w:sz w:val="24"/>
        </w:rPr>
        <w:tab/>
      </w:r>
      <w:r>
        <w:rPr>
          <w:rFonts w:ascii="Arial" w:hAnsi="Arial" w:cs="Arial"/>
          <w:b/>
          <w:sz w:val="24"/>
        </w:rPr>
        <w:t>Use of 3gpp-Sbi-Target-apiRoot header in HTTP requests from NFs to SEPP</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CR-0068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lastRenderedPageBreak/>
        <w:t xml:space="preserve">The 3gpp-Sbi-Target-apiRoot header may be used in HTTP requests from NFs to the SEPP.  </w:t>
      </w:r>
    </w:p>
    <w:p w:rsidR="00B052F3" w:rsidRDefault="00B052F3" w:rsidP="00B052F3">
      <w:r>
        <w:t xml:space="preserve">If so, HTTP requests between the NFs and the SEPP are routed as specified for indirect communications with TLS, with the SEPP taking the role of the SCP. </w:t>
      </w:r>
    </w:p>
    <w:p w:rsidR="00B052F3" w:rsidRDefault="00B052F3" w:rsidP="00B052F3">
      <w:r>
        <w:t>Whether the SEPP and NFs within the SEPP's PLMN use telescopic FQDN or the 3gpp-Sbi-Target-apiRoot header is based on the PLMN operator's policy and is independent from the method supported and used in the remote PLMN.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Ericsson proposed SA3 first agree they part of CR before CT4 CR is approved since this is a security problem. Nokia replied that this not related to security, but routing which is under CT4 remit.</w:t>
      </w:r>
    </w:p>
    <w:p w:rsidR="00B052F3" w:rsidRDefault="00B052F3" w:rsidP="00B052F3">
      <w:r>
        <w:t>Ericsson commented that there are security problems with the headers.</w:t>
      </w:r>
    </w:p>
    <w:p w:rsidR="00B052F3" w:rsidRDefault="00B052F3" w:rsidP="00B052F3">
      <w:r>
        <w:t>After discussion CT4 agreed to send LS to SA3 with CR attached.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C4-195376</w:t>
      </w:r>
      <w:r>
        <w:rPr>
          <w:rFonts w:ascii="Arial" w:hAnsi="Arial" w:cs="Arial"/>
          <w:b/>
          <w:color w:val="0000FF"/>
          <w:sz w:val="24"/>
        </w:rPr>
        <w:tab/>
      </w:r>
      <w:r>
        <w:rPr>
          <w:rFonts w:ascii="Arial" w:hAnsi="Arial" w:cs="Arial"/>
          <w:b/>
          <w:sz w:val="24"/>
        </w:rPr>
        <w:t>Use of 3gpp-Sbi-Target-apiRoot header in HTTP requests from NFs to SEPP</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CR-0068  rev 1 Cat: B (Rel-16)</w:t>
      </w:r>
      <w:r>
        <w:rPr>
          <w:i/>
        </w:rPr>
        <w:br/>
      </w:r>
      <w:r>
        <w:rPr>
          <w:i/>
        </w:rPr>
        <w:br/>
      </w:r>
      <w:r>
        <w:rPr>
          <w:i/>
        </w:rPr>
        <w:tab/>
      </w:r>
      <w:r>
        <w:rPr>
          <w:i/>
        </w:rPr>
        <w:tab/>
      </w:r>
      <w:r>
        <w:rPr>
          <w:i/>
        </w:rPr>
        <w:tab/>
      </w:r>
      <w:r>
        <w:rPr>
          <w:i/>
        </w:rPr>
        <w:tab/>
      </w:r>
      <w:r>
        <w:rPr>
          <w:i/>
        </w:rPr>
        <w:tab/>
        <w:t>Source: Nokia, Nokia Shanghai Bell, Huawei</w:t>
      </w:r>
    </w:p>
    <w:p w:rsidR="00B052F3" w:rsidRDefault="00B052F3" w:rsidP="00B052F3">
      <w:pPr>
        <w:rPr>
          <w:color w:val="808080"/>
        </w:rPr>
      </w:pPr>
      <w:r>
        <w:rPr>
          <w:color w:val="808080"/>
        </w:rPr>
        <w:t>(Replaces C4-195249)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C4-195565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C4-195565</w:t>
      </w:r>
      <w:r>
        <w:rPr>
          <w:rFonts w:ascii="Arial" w:hAnsi="Arial" w:cs="Arial"/>
          <w:b/>
          <w:color w:val="0000FF"/>
          <w:sz w:val="24"/>
        </w:rPr>
        <w:tab/>
      </w:r>
      <w:r>
        <w:rPr>
          <w:rFonts w:ascii="Arial" w:hAnsi="Arial" w:cs="Arial"/>
          <w:b/>
          <w:sz w:val="24"/>
        </w:rPr>
        <w:t>Use of 3gpp-Sbi-Target-apiRoot header in HTTP requests from NFs to SEPP</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CR-0068  rev 2 Cat: B (Rel-16)</w:t>
      </w:r>
      <w:r>
        <w:rPr>
          <w:i/>
        </w:rPr>
        <w:br/>
      </w:r>
      <w:r>
        <w:rPr>
          <w:i/>
        </w:rPr>
        <w:br/>
      </w:r>
      <w:r>
        <w:rPr>
          <w:i/>
        </w:rPr>
        <w:tab/>
      </w:r>
      <w:r>
        <w:rPr>
          <w:i/>
        </w:rPr>
        <w:tab/>
      </w:r>
      <w:r>
        <w:rPr>
          <w:i/>
        </w:rPr>
        <w:tab/>
      </w:r>
      <w:r>
        <w:rPr>
          <w:i/>
        </w:rPr>
        <w:tab/>
      </w:r>
      <w:r>
        <w:rPr>
          <w:i/>
        </w:rPr>
        <w:tab/>
        <w:t>Source: Nokia, Nokia Shanghai Bell, Huawei</w:t>
      </w:r>
    </w:p>
    <w:p w:rsidR="00B052F3" w:rsidRDefault="00B052F3" w:rsidP="00B052F3">
      <w:pPr>
        <w:rPr>
          <w:color w:val="808080"/>
        </w:rPr>
      </w:pPr>
      <w:r>
        <w:rPr>
          <w:color w:val="808080"/>
        </w:rPr>
        <w:t>(Replaces C4-195376)</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Email approval.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C4-195375</w:t>
      </w:r>
      <w:r>
        <w:rPr>
          <w:rFonts w:ascii="Arial" w:hAnsi="Arial" w:cs="Arial"/>
          <w:b/>
          <w:color w:val="0000FF"/>
          <w:sz w:val="24"/>
        </w:rPr>
        <w:tab/>
      </w:r>
      <w:r>
        <w:rPr>
          <w:rFonts w:ascii="Arial" w:hAnsi="Arial" w:cs="Arial"/>
          <w:b/>
          <w:sz w:val="24"/>
        </w:rPr>
        <w:t>LS out on Use of 3gpp-Sbi-Target-apiRoot header in HTTP requests from NFs to SEPP</w:t>
      </w:r>
    </w:p>
    <w:p w:rsidR="00B052F3" w:rsidRDefault="00B052F3" w:rsidP="00B05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C4-195250</w:t>
      </w:r>
      <w:r>
        <w:rPr>
          <w:rFonts w:ascii="Arial" w:hAnsi="Arial" w:cs="Arial"/>
          <w:b/>
          <w:color w:val="0000FF"/>
          <w:sz w:val="24"/>
        </w:rPr>
        <w:tab/>
      </w:r>
      <w:r>
        <w:rPr>
          <w:rFonts w:ascii="Arial" w:hAnsi="Arial" w:cs="Arial"/>
          <w:b/>
          <w:sz w:val="24"/>
        </w:rPr>
        <w:t>Returning NF Producer ID to NF Consumer when using Delegated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CR-0069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lastRenderedPageBreak/>
        <w:t>A new 3gpp-Sbi-Producer-Id header is defined to enable the SCP to return the identity of the selected Producer NF instance when the latter does not return a binding indication in an HTTP response creating a resource.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C4-195158</w:t>
      </w:r>
      <w:r>
        <w:rPr>
          <w:rFonts w:ascii="Arial" w:hAnsi="Arial" w:cs="Arial"/>
          <w:b/>
          <w:color w:val="0000FF"/>
          <w:sz w:val="24"/>
        </w:rPr>
        <w:tab/>
      </w:r>
      <w:r>
        <w:rPr>
          <w:rFonts w:ascii="Arial" w:hAnsi="Arial" w:cs="Arial"/>
          <w:b/>
          <w:sz w:val="24"/>
        </w:rPr>
        <w:t>SMF Set ID in UE Context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v16.1.0</w:t>
      </w:r>
      <w:r>
        <w:rPr>
          <w:i/>
        </w:rPr>
        <w:tab/>
        <w:t xml:space="preserve">  CR-0266  Cat: B (Rel-16)</w:t>
      </w:r>
      <w:r>
        <w:rPr>
          <w:i/>
        </w:rPr>
        <w:br/>
      </w:r>
      <w:r>
        <w:rPr>
          <w:i/>
        </w:rPr>
        <w:br/>
      </w:r>
      <w:r>
        <w:rPr>
          <w:i/>
        </w:rPr>
        <w:tab/>
      </w:r>
      <w:r>
        <w:rPr>
          <w:i/>
        </w:rPr>
        <w:tab/>
      </w:r>
      <w:r>
        <w:rPr>
          <w:i/>
        </w:rPr>
        <w:tab/>
      </w:r>
      <w:r>
        <w:rPr>
          <w:i/>
        </w:rPr>
        <w:tab/>
      </w:r>
      <w:r>
        <w:rPr>
          <w:i/>
        </w:rPr>
        <w:tab/>
        <w:t>Source: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CR proposes to include SMF Set ID in UE context transfer if AMF changes.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C4-195377</w:t>
      </w:r>
      <w:r>
        <w:rPr>
          <w:rFonts w:ascii="Arial" w:hAnsi="Arial" w:cs="Arial"/>
          <w:b/>
          <w:color w:val="0000FF"/>
          <w:sz w:val="24"/>
        </w:rPr>
        <w:tab/>
      </w:r>
      <w:r>
        <w:rPr>
          <w:rFonts w:ascii="Arial" w:hAnsi="Arial" w:cs="Arial"/>
          <w:b/>
          <w:sz w:val="24"/>
        </w:rPr>
        <w:t>Returning NF Producer ID to NF Consumer when using Delegated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CR-0069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C4-195250)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C4-195566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C4-195566</w:t>
      </w:r>
      <w:r>
        <w:rPr>
          <w:rFonts w:ascii="Arial" w:hAnsi="Arial" w:cs="Arial"/>
          <w:b/>
          <w:color w:val="0000FF"/>
          <w:sz w:val="24"/>
        </w:rPr>
        <w:tab/>
      </w:r>
      <w:r>
        <w:rPr>
          <w:rFonts w:ascii="Arial" w:hAnsi="Arial" w:cs="Arial"/>
          <w:b/>
          <w:sz w:val="24"/>
        </w:rPr>
        <w:t>Returning NF Producer ID to NF Consumer when using Delegated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CR-0069  rev 2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C4-195377)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C4-195336</w:t>
      </w:r>
      <w:r>
        <w:rPr>
          <w:rFonts w:ascii="Arial" w:hAnsi="Arial" w:cs="Arial"/>
          <w:b/>
          <w:color w:val="0000FF"/>
          <w:sz w:val="24"/>
        </w:rPr>
        <w:tab/>
      </w:r>
      <w:r>
        <w:rPr>
          <w:rFonts w:ascii="Arial" w:hAnsi="Arial" w:cs="Arial"/>
          <w:b/>
          <w:sz w:val="24"/>
        </w:rPr>
        <w:t>NF/NF Service Set ID in UE Context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v16.1.1</w:t>
      </w:r>
      <w:r>
        <w:rPr>
          <w:i/>
        </w:rPr>
        <w:tab/>
        <w:t xml:space="preserve">  CR-0266  rev 1 Cat: B (Rel-16)</w:t>
      </w:r>
      <w:r>
        <w:rPr>
          <w:i/>
        </w:rPr>
        <w:br/>
      </w:r>
      <w:r>
        <w:rPr>
          <w:i/>
        </w:rPr>
        <w:br/>
      </w:r>
      <w:r>
        <w:rPr>
          <w:i/>
        </w:rPr>
        <w:tab/>
      </w:r>
      <w:r>
        <w:rPr>
          <w:i/>
        </w:rPr>
        <w:tab/>
      </w:r>
      <w:r>
        <w:rPr>
          <w:i/>
        </w:rPr>
        <w:tab/>
      </w:r>
      <w:r>
        <w:rPr>
          <w:i/>
        </w:rPr>
        <w:tab/>
      </w:r>
      <w:r>
        <w:rPr>
          <w:i/>
        </w:rPr>
        <w:tab/>
        <w:t>Source: ZTE, Nokia, Nokia Shanghai Bell</w:t>
      </w:r>
    </w:p>
    <w:p w:rsidR="00B052F3" w:rsidRDefault="00B052F3" w:rsidP="00B052F3">
      <w:pPr>
        <w:rPr>
          <w:color w:val="808080"/>
        </w:rPr>
      </w:pPr>
      <w:r>
        <w:rPr>
          <w:color w:val="808080"/>
        </w:rPr>
        <w:t>(Replaces C4-195158)</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CR proposes to include SMF Set ID in UE context transfer if AMF changes.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C4-195159</w:t>
      </w:r>
      <w:r>
        <w:rPr>
          <w:rFonts w:ascii="Arial" w:hAnsi="Arial" w:cs="Arial"/>
          <w:b/>
          <w:color w:val="0000FF"/>
          <w:sz w:val="24"/>
        </w:rPr>
        <w:tab/>
      </w:r>
      <w:r>
        <w:rPr>
          <w:rFonts w:ascii="Arial" w:hAnsi="Arial" w:cs="Arial"/>
          <w:b/>
          <w:sz w:val="24"/>
        </w:rPr>
        <w:t>SMF Set ID in SMF Registration</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v16.1.0</w:t>
      </w:r>
      <w:r>
        <w:rPr>
          <w:i/>
        </w:rPr>
        <w:tab/>
        <w:t xml:space="preserve">  CR-0285  Cat: B (Rel-16)</w:t>
      </w:r>
      <w:r>
        <w:rPr>
          <w:i/>
        </w:rPr>
        <w:br/>
      </w:r>
      <w:r>
        <w:rPr>
          <w:i/>
        </w:rPr>
        <w:br/>
      </w:r>
      <w:r>
        <w:rPr>
          <w:i/>
        </w:rPr>
        <w:tab/>
      </w:r>
      <w:r>
        <w:rPr>
          <w:i/>
        </w:rPr>
        <w:tab/>
      </w:r>
      <w:r>
        <w:rPr>
          <w:i/>
        </w:rPr>
        <w:tab/>
      </w:r>
      <w:r>
        <w:rPr>
          <w:i/>
        </w:rPr>
        <w:tab/>
      </w:r>
      <w:r>
        <w:rPr>
          <w:i/>
        </w:rPr>
        <w:tab/>
        <w:t>Source: ZTE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C4-195201</w:t>
      </w:r>
      <w:r>
        <w:rPr>
          <w:rFonts w:ascii="Arial" w:hAnsi="Arial" w:cs="Arial"/>
          <w:b/>
          <w:color w:val="0000FF"/>
          <w:sz w:val="24"/>
        </w:rPr>
        <w:tab/>
      </w:r>
      <w:r>
        <w:rPr>
          <w:rFonts w:ascii="Arial" w:hAnsi="Arial" w:cs="Arial"/>
          <w:b/>
          <w:sz w:val="24"/>
        </w:rPr>
        <w:t>DeregistrationNotification for SMF Context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C4-195414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C4-195414</w:t>
      </w:r>
      <w:r>
        <w:rPr>
          <w:rFonts w:ascii="Arial" w:hAnsi="Arial" w:cs="Arial"/>
          <w:b/>
          <w:color w:val="0000FF"/>
          <w:sz w:val="24"/>
        </w:rPr>
        <w:tab/>
      </w:r>
      <w:r>
        <w:rPr>
          <w:rFonts w:ascii="Arial" w:hAnsi="Arial" w:cs="Arial"/>
          <w:b/>
          <w:sz w:val="24"/>
        </w:rPr>
        <w:t>DeregistrationNotification for SMF Context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CR-0294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C4-195201)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C4-195415</w:t>
      </w:r>
      <w:r>
        <w:rPr>
          <w:rFonts w:ascii="Arial" w:hAnsi="Arial" w:cs="Arial"/>
          <w:b/>
          <w:color w:val="0000FF"/>
          <w:sz w:val="24"/>
        </w:rPr>
        <w:tab/>
      </w:r>
      <w:r>
        <w:rPr>
          <w:rFonts w:ascii="Arial" w:hAnsi="Arial" w:cs="Arial"/>
          <w:b/>
          <w:sz w:val="24"/>
        </w:rPr>
        <w:t>DeregistrationNotification for SMF Context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CR-0294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C4-195201)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C4-195218</w:t>
      </w:r>
      <w:r>
        <w:rPr>
          <w:rFonts w:ascii="Arial" w:hAnsi="Arial" w:cs="Arial"/>
          <w:b/>
          <w:color w:val="0000FF"/>
          <w:sz w:val="24"/>
        </w:rPr>
        <w:tab/>
      </w:r>
      <w:r>
        <w:rPr>
          <w:rFonts w:ascii="Arial" w:hAnsi="Arial" w:cs="Arial"/>
          <w:b/>
          <w:sz w:val="24"/>
        </w:rPr>
        <w:t>SM Transfer indication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CR-0236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C4-195397</w:t>
      </w:r>
      <w:r>
        <w:rPr>
          <w:rFonts w:ascii="Arial" w:hAnsi="Arial" w:cs="Arial"/>
          <w:b/>
          <w:color w:val="0000FF"/>
          <w:sz w:val="24"/>
        </w:rPr>
        <w:tab/>
      </w:r>
      <w:r>
        <w:rPr>
          <w:rFonts w:ascii="Arial" w:hAnsi="Arial" w:cs="Arial"/>
          <w:b/>
          <w:sz w:val="24"/>
        </w:rPr>
        <w:t>SM Transfer indication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CR-0236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C4-195218)</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Extend SM contexts collection POST and SM Context Status Notification to support SM transfer indication, the revises include:</w:t>
      </w:r>
    </w:p>
    <w:p w:rsidR="00B052F3" w:rsidRDefault="00B052F3" w:rsidP="00B052F3">
      <w:r>
        <w:t>1.</w:t>
      </w:r>
      <w:r>
        <w:tab/>
        <w:t>Add new clause 5.2.2.2.x SMF change during SMF Service Context Transfer procedure, LBO or no Roaming, no I-SMF.</w:t>
      </w:r>
    </w:p>
    <w:p w:rsidR="00B052F3" w:rsidRDefault="00B052F3" w:rsidP="00B052F3">
      <w:r>
        <w:t>2.</w:t>
      </w:r>
      <w:r>
        <w:tab/>
        <w:t>Add new scenario in 5.2.2.5.1 of Notify SM Context Status service operation.</w:t>
      </w:r>
    </w:p>
    <w:p w:rsidR="00B052F3" w:rsidRDefault="00B052F3" w:rsidP="00B052F3">
      <w:r>
        <w:t>3.</w:t>
      </w:r>
      <w:r>
        <w:tab/>
        <w:t>Extend data type SmContextCreateData, SMContextStatusNotification, Cause, and ResourceStatus to add parameters related to SMF Service Context.</w:t>
      </w:r>
    </w:p>
    <w:p w:rsidR="00B052F3" w:rsidRDefault="00B052F3" w:rsidP="00B052F3">
      <w:r>
        <w:t>4.</w:t>
      </w:r>
      <w:r>
        <w:tab/>
        <w:t>Add new supportedFeature "ESBA"</w:t>
      </w:r>
    </w:p>
    <w:p w:rsidR="00B052F3" w:rsidRDefault="00B052F3" w:rsidP="00B052F3">
      <w:r>
        <w:t>5.</w:t>
      </w:r>
      <w:r>
        <w:tab/>
        <w:t>Revise the yaml file Nsmf_PDUSession API accordingly.</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C4-195403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C4-195403</w:t>
      </w:r>
      <w:r>
        <w:rPr>
          <w:rFonts w:ascii="Arial" w:hAnsi="Arial" w:cs="Arial"/>
          <w:b/>
          <w:color w:val="0000FF"/>
          <w:sz w:val="24"/>
        </w:rPr>
        <w:tab/>
      </w:r>
      <w:r>
        <w:rPr>
          <w:rFonts w:ascii="Arial" w:hAnsi="Arial" w:cs="Arial"/>
          <w:b/>
          <w:sz w:val="24"/>
        </w:rPr>
        <w:t>SM Transfer indication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CR-0236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C4-195397)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C4-195601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C4-195601</w:t>
      </w:r>
      <w:r>
        <w:rPr>
          <w:rFonts w:ascii="Arial" w:hAnsi="Arial" w:cs="Arial"/>
          <w:b/>
          <w:color w:val="0000FF"/>
          <w:sz w:val="24"/>
        </w:rPr>
        <w:tab/>
      </w:r>
      <w:r>
        <w:rPr>
          <w:rFonts w:ascii="Arial" w:hAnsi="Arial" w:cs="Arial"/>
          <w:b/>
          <w:sz w:val="24"/>
        </w:rPr>
        <w:t>SM Transfer indication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CR-0236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C4-195403)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C4-195219</w:t>
      </w:r>
      <w:r>
        <w:rPr>
          <w:rFonts w:ascii="Arial" w:hAnsi="Arial" w:cs="Arial"/>
          <w:b/>
          <w:color w:val="0000FF"/>
          <w:sz w:val="24"/>
        </w:rPr>
        <w:tab/>
      </w:r>
      <w:r>
        <w:rPr>
          <w:rFonts w:ascii="Arial" w:hAnsi="Arial" w:cs="Arial"/>
          <w:b/>
          <w:sz w:val="24"/>
        </w:rPr>
        <w:t>SM Context Transfer between SMFs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CR-0237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new scenario SMF Context Transfer procedure, LBO or no Roaming, no I-SMF in clause 5.2.2.6.1 of Retrieve SM Context service operation,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C4-195405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C4-195405</w:t>
      </w:r>
      <w:r>
        <w:rPr>
          <w:rFonts w:ascii="Arial" w:hAnsi="Arial" w:cs="Arial"/>
          <w:b/>
          <w:color w:val="0000FF"/>
          <w:sz w:val="24"/>
        </w:rPr>
        <w:tab/>
      </w:r>
      <w:r>
        <w:rPr>
          <w:rFonts w:ascii="Arial" w:hAnsi="Arial" w:cs="Arial"/>
          <w:b/>
          <w:sz w:val="24"/>
        </w:rPr>
        <w:t>SM Context Transfer between SMFs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CR-0237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C4-195219)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C4-195649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C4-195649</w:t>
      </w:r>
      <w:r>
        <w:rPr>
          <w:rFonts w:ascii="Arial" w:hAnsi="Arial" w:cs="Arial"/>
          <w:b/>
          <w:color w:val="0000FF"/>
          <w:sz w:val="24"/>
        </w:rPr>
        <w:tab/>
      </w:r>
      <w:r>
        <w:rPr>
          <w:rFonts w:ascii="Arial" w:hAnsi="Arial" w:cs="Arial"/>
          <w:b/>
          <w:sz w:val="24"/>
        </w:rPr>
        <w:t>SM Context Transfer between SMFs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CR-0237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C4-195405)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C4-195292</w:t>
      </w:r>
      <w:r>
        <w:rPr>
          <w:rFonts w:ascii="Arial" w:hAnsi="Arial" w:cs="Arial"/>
          <w:b/>
          <w:color w:val="0000FF"/>
          <w:sz w:val="24"/>
        </w:rPr>
        <w:tab/>
      </w:r>
      <w:r>
        <w:rPr>
          <w:rFonts w:ascii="Arial" w:hAnsi="Arial" w:cs="Arial"/>
          <w:b/>
          <w:sz w:val="24"/>
        </w:rPr>
        <w:t>Conveyance of Delegated Discovery Parameters in HTTP/2 Headers</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v16.1.0</w:t>
      </w:r>
      <w:r>
        <w:rPr>
          <w:i/>
        </w:rPr>
        <w:tab/>
        <w:t xml:space="preserve">  CR-0072  Cat: B (Rel-16)</w:t>
      </w:r>
      <w:r>
        <w:rPr>
          <w:i/>
        </w:rPr>
        <w:br/>
      </w:r>
      <w:r>
        <w:rPr>
          <w:i/>
        </w:rPr>
        <w:lastRenderedPageBreak/>
        <w:br/>
      </w:r>
      <w:r>
        <w:rPr>
          <w:i/>
        </w:rPr>
        <w:tab/>
      </w:r>
      <w:r>
        <w:rPr>
          <w:i/>
        </w:rPr>
        <w:tab/>
      </w:r>
      <w:r>
        <w:rPr>
          <w:i/>
        </w:rPr>
        <w:tab/>
      </w:r>
      <w:r>
        <w:rPr>
          <w:i/>
        </w:rPr>
        <w:tab/>
      </w:r>
      <w:r>
        <w:rPr>
          <w:i/>
        </w:rPr>
        <w:tab/>
        <w:t>Source: Oracle Corporation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C4-195251</w:t>
      </w:r>
      <w:r>
        <w:rPr>
          <w:rFonts w:ascii="Arial" w:hAnsi="Arial" w:cs="Arial"/>
          <w:b/>
          <w:color w:val="0000FF"/>
          <w:sz w:val="24"/>
        </w:rPr>
        <w:tab/>
      </w:r>
      <w:r>
        <w:rPr>
          <w:rFonts w:ascii="Arial" w:hAnsi="Arial" w:cs="Arial"/>
          <w:b/>
          <w:sz w:val="24"/>
        </w:rPr>
        <w:t>HTTP response with a modified resource URI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CR-0070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A new 3gpp-Sbi-Location header is defined to enable a NF Service Producer to modify the URI of a resource created previously, in a response to a subsequent request targeting the resource. </w:t>
      </w:r>
    </w:p>
    <w:p w:rsidR="00B052F3" w:rsidRDefault="00B052F3" w:rsidP="00B052F3">
      <w:r>
        <w:t>For backward compatibility, a new 3gpp-Sbi-Accept header is defined to enable a NF Service Consumer to advertise support of the above header in a service request creating a resource.</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China Mobile proposed to reuse existing HTTP procedures: HTTP redirection.</w:t>
      </w:r>
    </w:p>
    <w:p w:rsidR="00B052F3" w:rsidRDefault="00B052F3" w:rsidP="00B052F3">
      <w:r>
        <w:t>Ericsson agree the proposal is more efficient.</w:t>
      </w:r>
    </w:p>
    <w:p w:rsidR="00B052F3" w:rsidRDefault="00B052F3" w:rsidP="00B052F3">
      <w:r>
        <w:t>Nokia commented that the HTTP redirect mechanism is not described by SA2.</w:t>
      </w:r>
    </w:p>
    <w:p w:rsidR="00B052F3" w:rsidRDefault="00B052F3" w:rsidP="00B052F3">
      <w:r>
        <w:t>LS will be send to SA2 to clarify open issues. See C4-195402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C4-195402</w:t>
      </w:r>
      <w:r>
        <w:rPr>
          <w:rFonts w:ascii="Arial" w:hAnsi="Arial" w:cs="Arial"/>
          <w:b/>
          <w:color w:val="0000FF"/>
          <w:sz w:val="24"/>
        </w:rPr>
        <w:tab/>
      </w:r>
      <w:r>
        <w:rPr>
          <w:rFonts w:ascii="Arial" w:hAnsi="Arial" w:cs="Arial"/>
          <w:b/>
          <w:sz w:val="24"/>
        </w:rPr>
        <w:t>LS on the modification of the  resource URI</w:t>
      </w:r>
    </w:p>
    <w:p w:rsidR="00B052F3" w:rsidRDefault="00B052F3" w:rsidP="00B052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CT4 has discussed the stage-3 solution for updating resource information as described in clause 4.17.12.2 of TS 23.502. During the discussion the following potential alternatives were proposed:</w:t>
      </w:r>
    </w:p>
    <w:p w:rsidR="00B052F3" w:rsidRDefault="00B052F3" w:rsidP="00B052F3">
      <w:r>
        <w:t>Alternative-1: To define a 3GPP custom HTTP header which is used to carry the updated resource URI (i.e. the resource information) in the response message.</w:t>
      </w:r>
    </w:p>
    <w:p w:rsidR="00B052F3" w:rsidRDefault="00B052F3" w:rsidP="00B052F3">
      <w:r>
        <w:t>Alternative-2: To rely on HTTP permanent redirection response (i.e. the HTTP 308 response) to update the resource URI, with the NF service consumer re-sending then its request towards the new target URI.</w:t>
      </w:r>
    </w:p>
    <w:p w:rsidR="00B052F3" w:rsidRDefault="00B052F3" w:rsidP="00B052F3">
      <w:r>
        <w:t>Alternative-2 does not introduce new HTTP feature and the 308 response has been supported since Rel-15 which means this alternative requires no customization on the HTTP protocol. However, concern was raised that this may not fit to SA2 requirement since what is described in clause 4.17.12.2 of TS 23.502 may be interpreted as that the response in step 4 shall be a positive response.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C4-195563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C4-195563</w:t>
      </w:r>
      <w:r>
        <w:rPr>
          <w:rFonts w:ascii="Arial" w:hAnsi="Arial" w:cs="Arial"/>
          <w:b/>
          <w:color w:val="0000FF"/>
          <w:sz w:val="24"/>
        </w:rPr>
        <w:tab/>
      </w:r>
      <w:r>
        <w:rPr>
          <w:rFonts w:ascii="Arial" w:hAnsi="Arial" w:cs="Arial"/>
          <w:b/>
          <w:sz w:val="24"/>
        </w:rPr>
        <w:t>LS on the HTTP redirection service response modifying the resource URI</w:t>
      </w:r>
    </w:p>
    <w:p w:rsidR="00B052F3" w:rsidRDefault="00B052F3" w:rsidP="00B052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B052F3" w:rsidRDefault="00B052F3" w:rsidP="00B052F3">
      <w:pPr>
        <w:rPr>
          <w:color w:val="808080"/>
        </w:rPr>
      </w:pPr>
      <w:r>
        <w:rPr>
          <w:color w:val="808080"/>
        </w:rPr>
        <w:t>(Replaces C4-195402)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C4-195374</w:t>
      </w:r>
      <w:r>
        <w:rPr>
          <w:rFonts w:ascii="Arial" w:hAnsi="Arial" w:cs="Arial"/>
          <w:b/>
          <w:color w:val="0000FF"/>
          <w:sz w:val="24"/>
        </w:rPr>
        <w:tab/>
      </w:r>
      <w:r>
        <w:rPr>
          <w:rFonts w:ascii="Arial" w:hAnsi="Arial" w:cs="Arial"/>
          <w:b/>
          <w:sz w:val="24"/>
        </w:rPr>
        <w:t>Conveyance of Delegated Discovery Parameters in HTTP/2 Headers</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29.500 v16.1.0</w:t>
      </w:r>
      <w:r>
        <w:rPr>
          <w:i/>
        </w:rPr>
        <w:tab/>
        <w:t xml:space="preserve">  CR-0072  rev 1 Cat: B (Rel-16)</w:t>
      </w:r>
      <w:r>
        <w:rPr>
          <w:i/>
        </w:rPr>
        <w:br/>
      </w:r>
      <w:r>
        <w:rPr>
          <w:i/>
        </w:rPr>
        <w:br/>
      </w:r>
      <w:r>
        <w:rPr>
          <w:i/>
        </w:rPr>
        <w:tab/>
      </w:r>
      <w:r>
        <w:rPr>
          <w:i/>
        </w:rPr>
        <w:tab/>
      </w:r>
      <w:r>
        <w:rPr>
          <w:i/>
        </w:rPr>
        <w:tab/>
      </w:r>
      <w:r>
        <w:rPr>
          <w:i/>
        </w:rPr>
        <w:tab/>
      </w:r>
      <w:r>
        <w:rPr>
          <w:i/>
        </w:rPr>
        <w:tab/>
        <w:t>Source: Oracle Corporation</w:t>
      </w:r>
    </w:p>
    <w:p w:rsidR="00B052F3" w:rsidRDefault="00B052F3" w:rsidP="00B052F3">
      <w:pPr>
        <w:rPr>
          <w:color w:val="808080"/>
        </w:rPr>
      </w:pPr>
      <w:r>
        <w:rPr>
          <w:color w:val="808080"/>
        </w:rPr>
        <w:t>(Replaces C4-195292)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CR 0060 was agreed at CT4 #94, but has not yet been incorporated in the latest version of 29.500.  This CR includes the changes documented in CR 0060 with updates to allow use of a single “3gpp-Sbi-Discovery-Factor” header definition while still enabling header compression.</w:t>
      </w:r>
    </w:p>
    <w:p w:rsidR="00B052F3" w:rsidRDefault="00B052F3" w:rsidP="00B052F3">
      <w:r>
        <w:t>From CR 0060:</w:t>
      </w:r>
    </w:p>
    <w:p w:rsidR="00B052F3" w:rsidRDefault="00B052F3" w:rsidP="00B052F3">
      <w:r>
        <w:t xml:space="preserve">Table 5.2.3.2-1 Mandatory HTTP Custom Headers updated </w:t>
      </w:r>
    </w:p>
    <w:p w:rsidR="00B052F3" w:rsidRDefault="00B052F3" w:rsidP="00B052F3">
      <w:r>
        <w:t>Description of supported delegated discover headers linked to that of the available TS 29.510 discovery query parameters</w:t>
      </w:r>
    </w:p>
    <w:p w:rsidR="00B052F3" w:rsidRDefault="00B052F3" w:rsidP="00B052F3">
      <w:r>
        <w:t>Mentions of “nf-disc-factors” query parameters to "3gpp-Sbi-Discovery-Header" request header changed</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Nokia and Deutche Telekom cannot support this proposal.</w:t>
      </w:r>
    </w:p>
    <w:p w:rsidR="00B052F3" w:rsidRDefault="00B052F3" w:rsidP="00B052F3">
      <w:r>
        <w:t>China Mobile commented; if it can be updated to have only one header this would be a way forward.</w:t>
      </w:r>
    </w:p>
    <w:p w:rsidR="00B052F3" w:rsidRDefault="00B052F3" w:rsidP="00B052F3">
      <w:r>
        <w:t>Since there are still several open issues it was agreed to have offline discussions/conf.call before next CT4 WG meeting in February 2020.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C4-195401</w:t>
      </w:r>
      <w:r>
        <w:rPr>
          <w:rFonts w:ascii="Arial" w:hAnsi="Arial" w:cs="Arial"/>
          <w:b/>
          <w:color w:val="0000FF"/>
          <w:sz w:val="24"/>
        </w:rPr>
        <w:tab/>
      </w:r>
      <w:r>
        <w:rPr>
          <w:rFonts w:ascii="Arial" w:hAnsi="Arial" w:cs="Arial"/>
          <w:b/>
          <w:sz w:val="24"/>
        </w:rPr>
        <w:t>HTTP response with a modified resource URI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CR-0070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C4-195251)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pStyle w:val="Heading4"/>
      </w:pPr>
      <w:bookmarkStart w:id="21" w:name="_Toc26767366"/>
      <w:r>
        <w:t>6.1.5</w:t>
      </w:r>
      <w:r>
        <w:tab/>
        <w:t>CT aspects of Enhancing Topology of SMF and UPF in 5G Networks [ETSUN]</w:t>
      </w:r>
      <w:bookmarkEnd w:id="21"/>
    </w:p>
    <w:p w:rsidR="00B052F3" w:rsidRDefault="00B052F3" w:rsidP="00B052F3">
      <w:pPr>
        <w:rPr>
          <w:rFonts w:ascii="Arial" w:hAnsi="Arial" w:cs="Arial"/>
          <w:b/>
          <w:sz w:val="24"/>
        </w:rPr>
      </w:pPr>
      <w:r>
        <w:rPr>
          <w:rFonts w:ascii="Arial" w:hAnsi="Arial" w:cs="Arial"/>
          <w:b/>
          <w:color w:val="0000FF"/>
          <w:sz w:val="24"/>
        </w:rPr>
        <w:t>C4-195046</w:t>
      </w:r>
      <w:r>
        <w:rPr>
          <w:rFonts w:ascii="Arial" w:hAnsi="Arial" w:cs="Arial"/>
          <w:b/>
          <w:color w:val="0000FF"/>
          <w:sz w:val="24"/>
        </w:rPr>
        <w:tab/>
      </w:r>
      <w:r>
        <w:rPr>
          <w:rFonts w:ascii="Arial" w:hAnsi="Arial" w:cs="Arial"/>
          <w:b/>
          <w:sz w:val="24"/>
        </w:rPr>
        <w:t>smContextRef attribute in SmContextCreateData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CR-0226  Cat: F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the smContextRef attribute shall be present during an I-SMF insertion if available, during an I-SMF change or removal, and during a V-SMF change.</w:t>
      </w:r>
    </w:p>
    <w:p w:rsidR="00B052F3" w:rsidRDefault="00B052F3" w:rsidP="00B052F3">
      <w:r>
        <w:t>2) the table notes are extended to also refer to I-SMF and SMF.</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C4-195077</w:t>
      </w:r>
      <w:r>
        <w:rPr>
          <w:rFonts w:ascii="Arial" w:hAnsi="Arial" w:cs="Arial"/>
          <w:b/>
          <w:color w:val="0000FF"/>
          <w:sz w:val="24"/>
        </w:rPr>
        <w:tab/>
      </w:r>
      <w:r>
        <w:rPr>
          <w:rFonts w:ascii="Arial" w:hAnsi="Arial" w:cs="Arial"/>
          <w:b/>
          <w:sz w:val="24"/>
        </w:rPr>
        <w:t>UE IP Address Pool ID in PFCP Association Procedure</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v16.1.0</w:t>
      </w:r>
      <w:r>
        <w:rPr>
          <w:i/>
        </w:rPr>
        <w:tab/>
        <w:t xml:space="preserve">  CR-0330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The populating UE IP Address Pool ID in PFCP Association Setup Procedure (for both CP and UP initiated) is documented;</w:t>
      </w:r>
    </w:p>
    <w:p w:rsidR="00B052F3" w:rsidRDefault="00B052F3" w:rsidP="00B052F3">
      <w:r>
        <w:t>2. UE IP address Pool Identity IE is included in the PFCP Association Update Request message for UP initiated updates and also the corresponding UP behaviour.</w:t>
      </w:r>
    </w:p>
    <w:p w:rsidR="00B052F3" w:rsidRDefault="00B052F3" w:rsidP="00B052F3">
      <w:r>
        <w:t>3. Add UE IP Address Pool Information which contains a list of UE IP address Pool Identity, and a Network Instance in the PFCP Association Setup Request and Response message and PFCP Association Update Request message.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C4-195407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C4-195407</w:t>
      </w:r>
      <w:r>
        <w:rPr>
          <w:rFonts w:ascii="Arial" w:hAnsi="Arial" w:cs="Arial"/>
          <w:b/>
          <w:color w:val="0000FF"/>
          <w:sz w:val="24"/>
        </w:rPr>
        <w:tab/>
      </w:r>
      <w:r>
        <w:rPr>
          <w:rFonts w:ascii="Arial" w:hAnsi="Arial" w:cs="Arial"/>
          <w:b/>
          <w:sz w:val="24"/>
        </w:rPr>
        <w:t>UE IP Address Pool ID in PFCP Association Procedure</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v16.1.0</w:t>
      </w:r>
      <w:r>
        <w:rPr>
          <w:i/>
        </w:rPr>
        <w:tab/>
        <w:t xml:space="preserve">  CR-0330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C4-195077)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C4-195078</w:t>
      </w:r>
      <w:r>
        <w:rPr>
          <w:rFonts w:ascii="Arial" w:hAnsi="Arial" w:cs="Arial"/>
          <w:b/>
          <w:color w:val="0000FF"/>
          <w:sz w:val="24"/>
        </w:rPr>
        <w:tab/>
      </w:r>
      <w:r>
        <w:rPr>
          <w:rFonts w:ascii="Arial" w:hAnsi="Arial" w:cs="Arial"/>
          <w:b/>
          <w:sz w:val="24"/>
        </w:rPr>
        <w:t>UE IP address Pool Identity</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v16.1.0</w:t>
      </w:r>
      <w:r>
        <w:rPr>
          <w:i/>
        </w:rPr>
        <w:tab/>
        <w:t xml:space="preserve">  CR-0331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Clarify the use of UE IP address pool ID in clause 5.21.3;</w:t>
      </w:r>
    </w:p>
    <w:p w:rsidR="00B052F3" w:rsidRDefault="00B052F3" w:rsidP="00B052F3">
      <w:r>
        <w:t>2. Add UE IP Address Pool ID in the PFCP Session Establishment Request message.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C4-195408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C4-195408</w:t>
      </w:r>
      <w:r>
        <w:rPr>
          <w:rFonts w:ascii="Arial" w:hAnsi="Arial" w:cs="Arial"/>
          <w:b/>
          <w:color w:val="0000FF"/>
          <w:sz w:val="24"/>
        </w:rPr>
        <w:tab/>
      </w:r>
      <w:r>
        <w:rPr>
          <w:rFonts w:ascii="Arial" w:hAnsi="Arial" w:cs="Arial"/>
          <w:b/>
          <w:sz w:val="24"/>
        </w:rPr>
        <w:t>UE IP address Pool Identity</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v16.1.0</w:t>
      </w:r>
      <w:r>
        <w:rPr>
          <w:i/>
        </w:rPr>
        <w:tab/>
        <w:t xml:space="preserve">  CR-0331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C4-195078)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C4-195175</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CR-0230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lastRenderedPageBreak/>
        <w:t>Add n2SmInfoType to indicate the NGAP IE type of the current n2SmInfo;</w:t>
      </w:r>
    </w:p>
    <w:p w:rsidR="00B052F3" w:rsidRDefault="00B052F3" w:rsidP="00B052F3">
      <w:r>
        <w:t>Add n2SmInfoExt1 and n2SmInfoTypeExt1 to report the Secondary RAT Usage Data to the I-SMF/SMF.</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Changes in 5.2.2.5 shall be reverted.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C4-195410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C4-195410</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CR-0230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C4-195175)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C4-195225</w:t>
      </w:r>
      <w:r>
        <w:rPr>
          <w:rFonts w:ascii="Arial" w:hAnsi="Arial" w:cs="Arial"/>
          <w:b/>
          <w:color w:val="0000FF"/>
          <w:sz w:val="24"/>
        </w:rPr>
        <w:tab/>
      </w:r>
      <w:r>
        <w:rPr>
          <w:rFonts w:ascii="Arial" w:hAnsi="Arial" w:cs="Arial"/>
          <w:b/>
          <w:sz w:val="24"/>
        </w:rPr>
        <w:t>Clarification to the buffered data handling in PduSessionCreateData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CR-0238  Cat: F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C4-195340</w:t>
      </w:r>
      <w:r>
        <w:rPr>
          <w:rFonts w:ascii="Arial" w:hAnsi="Arial" w:cs="Arial"/>
          <w:b/>
          <w:color w:val="0000FF"/>
          <w:sz w:val="24"/>
        </w:rPr>
        <w:tab/>
      </w:r>
      <w:r>
        <w:rPr>
          <w:rFonts w:ascii="Arial" w:hAnsi="Arial" w:cs="Arial"/>
          <w:b/>
          <w:sz w:val="24"/>
        </w:rPr>
        <w:t>Clarification to the buffered data handling in PduSessionCreateData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CR-0238  rev 1 Cat: F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color w:val="808080"/>
        </w:rPr>
      </w:pPr>
      <w:r>
        <w:rPr>
          <w:color w:val="808080"/>
        </w:rPr>
        <w:t>(Replaces C4-195225)</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n9ForwardingTunnelInfo attribute is added to Table 6.1.6.2.9-1 and to OpenAPI.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C4-195246</w:t>
      </w:r>
      <w:r>
        <w:rPr>
          <w:rFonts w:ascii="Arial" w:hAnsi="Arial" w:cs="Arial"/>
          <w:b/>
          <w:color w:val="0000FF"/>
          <w:sz w:val="24"/>
        </w:rPr>
        <w:tab/>
      </w:r>
      <w:r>
        <w:rPr>
          <w:rFonts w:ascii="Arial" w:hAnsi="Arial" w:cs="Arial"/>
          <w:b/>
          <w:sz w:val="24"/>
        </w:rPr>
        <w:t>Link Local Address of Local PSA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CR-0239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C4-195247</w:t>
      </w:r>
      <w:r>
        <w:rPr>
          <w:rFonts w:ascii="Arial" w:hAnsi="Arial" w:cs="Arial"/>
          <w:b/>
          <w:color w:val="0000FF"/>
          <w:sz w:val="24"/>
        </w:rPr>
        <w:tab/>
      </w:r>
      <w:r>
        <w:rPr>
          <w:rFonts w:ascii="Arial" w:hAnsi="Arial" w:cs="Arial"/>
          <w:b/>
          <w:sz w:val="24"/>
        </w:rPr>
        <w:t>Link Local Address of Local PSA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CR-0348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C4-195248</w:t>
      </w:r>
      <w:r>
        <w:rPr>
          <w:rFonts w:ascii="Arial" w:hAnsi="Arial" w:cs="Arial"/>
          <w:b/>
          <w:color w:val="0000FF"/>
          <w:sz w:val="24"/>
        </w:rPr>
        <w:tab/>
      </w:r>
      <w:r>
        <w:rPr>
          <w:rFonts w:ascii="Arial" w:hAnsi="Arial" w:cs="Arial"/>
          <w:b/>
          <w:sz w:val="24"/>
        </w:rPr>
        <w:t>Event subscriptions in SM Context</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CR-0240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 new smfEventSubscriptions attribute is defined in the smContext data type to enable to transfer to the new I-SMF/V-SMF the list of SMF event subcriptions to the old I-SMF/V-SMF.</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NOTE!!! after the meeting it was noticed following:</w:t>
      </w:r>
    </w:p>
    <w:p w:rsidR="00B052F3" w:rsidRDefault="00B052F3" w:rsidP="00B052F3">
      <w:r>
        <w:t>Reviewing the outcomes of SA2#136, Nokia realize that C4-195248 (29.502 CR #0240 on Event subscriptions in SM Context) should not be approved at CT since corresponding stage 2 requirements have changed at SA2#136.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C4-195268</w:t>
      </w:r>
      <w:r>
        <w:rPr>
          <w:rFonts w:ascii="Arial" w:hAnsi="Arial" w:cs="Arial"/>
          <w:b/>
          <w:color w:val="0000FF"/>
          <w:sz w:val="24"/>
        </w:rPr>
        <w:tab/>
      </w:r>
      <w:r>
        <w:rPr>
          <w:rFonts w:ascii="Arial" w:hAnsi="Arial" w:cs="Arial"/>
          <w:b/>
          <w:sz w:val="24"/>
        </w:rPr>
        <w:t>Missing DNAI list across N16a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CR-0241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Adding DNAI list to HsmfUpdateData</w:t>
      </w:r>
      <w:r>
        <w:tab/>
        <w:t>and HsmfUpdatedData.</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 xml:space="preserve">Dependencies need to be added. </w:t>
      </w:r>
    </w:p>
    <w:p w:rsidR="00B052F3" w:rsidRDefault="00B052F3" w:rsidP="00B052F3">
      <w:r>
        <w:t>Also dnaiList sending needs ot be checked offline.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C4-195412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C4-195412</w:t>
      </w:r>
      <w:r>
        <w:rPr>
          <w:rFonts w:ascii="Arial" w:hAnsi="Arial" w:cs="Arial"/>
          <w:b/>
          <w:color w:val="0000FF"/>
          <w:sz w:val="24"/>
        </w:rPr>
        <w:tab/>
      </w:r>
      <w:r>
        <w:rPr>
          <w:rFonts w:ascii="Arial" w:hAnsi="Arial" w:cs="Arial"/>
          <w:b/>
          <w:sz w:val="24"/>
        </w:rPr>
        <w:t>Missing DNAI list across N16a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CR-0241  rev 1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color w:val="808080"/>
        </w:rPr>
      </w:pPr>
      <w:r>
        <w:rPr>
          <w:color w:val="808080"/>
        </w:rPr>
        <w:t>(Replaces C4-195268)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C4-195535</w:t>
      </w:r>
      <w:r>
        <w:rPr>
          <w:rFonts w:ascii="Arial" w:hAnsi="Arial" w:cs="Arial"/>
          <w:b/>
          <w:color w:val="0000FF"/>
          <w:sz w:val="24"/>
        </w:rPr>
        <w:tab/>
      </w:r>
      <w:r>
        <w:rPr>
          <w:rFonts w:ascii="Arial" w:hAnsi="Arial" w:cs="Arial"/>
          <w:b/>
          <w:sz w:val="24"/>
        </w:rPr>
        <w:t>Missing DNAI list across N16a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CR-0241  rev 2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color w:val="808080"/>
        </w:rPr>
      </w:pPr>
      <w:r>
        <w:rPr>
          <w:color w:val="808080"/>
        </w:rPr>
        <w:t>(Replaces C4-195412)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22" w:name="_Toc26767367"/>
      <w:r>
        <w:t>6.1.6</w:t>
      </w:r>
      <w:r>
        <w:tab/>
        <w:t>CT aspects of Enhancement to the 5GC LoCation Services [5G_eLCS]</w:t>
      </w:r>
      <w:bookmarkEnd w:id="22"/>
    </w:p>
    <w:p w:rsidR="00B052F3" w:rsidRDefault="00B052F3" w:rsidP="00B052F3">
      <w:pPr>
        <w:rPr>
          <w:rFonts w:ascii="Arial" w:hAnsi="Arial" w:cs="Arial"/>
          <w:b/>
          <w:sz w:val="24"/>
        </w:rPr>
      </w:pPr>
      <w:r>
        <w:rPr>
          <w:rFonts w:ascii="Arial" w:hAnsi="Arial" w:cs="Arial"/>
          <w:b/>
          <w:color w:val="0000FF"/>
          <w:sz w:val="24"/>
        </w:rPr>
        <w:t>C4-195126</w:t>
      </w:r>
      <w:r>
        <w:rPr>
          <w:rFonts w:ascii="Arial" w:hAnsi="Arial" w:cs="Arial"/>
          <w:b/>
          <w:color w:val="0000FF"/>
          <w:sz w:val="24"/>
        </w:rPr>
        <w:tab/>
      </w:r>
      <w:r>
        <w:rPr>
          <w:rFonts w:ascii="Arial" w:hAnsi="Arial" w:cs="Arial"/>
          <w:b/>
          <w:sz w:val="24"/>
        </w:rPr>
        <w:t>Addition of the LMF Broadcast Service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CR-0042  Cat: B (Rel-16)</w:t>
      </w:r>
      <w:r>
        <w:rPr>
          <w:i/>
        </w:rPr>
        <w:br/>
      </w:r>
      <w:r>
        <w:rPr>
          <w:i/>
        </w:rPr>
        <w:lastRenderedPageBreak/>
        <w:br/>
      </w:r>
      <w:r>
        <w:rPr>
          <w:i/>
        </w:rPr>
        <w:tab/>
      </w:r>
      <w:r>
        <w:rPr>
          <w:i/>
        </w:rPr>
        <w:tab/>
      </w:r>
      <w:r>
        <w:rPr>
          <w:i/>
        </w:rPr>
        <w:tab/>
      </w:r>
      <w:r>
        <w:rPr>
          <w:i/>
        </w:rPr>
        <w:tab/>
      </w:r>
      <w:r>
        <w:rPr>
          <w:i/>
        </w:rPr>
        <w:tab/>
        <w:t>Source: Qualcomm Incorporated / Lena</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C4-195404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C4-195404</w:t>
      </w:r>
      <w:r>
        <w:rPr>
          <w:rFonts w:ascii="Arial" w:hAnsi="Arial" w:cs="Arial"/>
          <w:b/>
          <w:color w:val="0000FF"/>
          <w:sz w:val="24"/>
        </w:rPr>
        <w:tab/>
      </w:r>
      <w:r>
        <w:rPr>
          <w:rFonts w:ascii="Arial" w:hAnsi="Arial" w:cs="Arial"/>
          <w:b/>
          <w:sz w:val="24"/>
        </w:rPr>
        <w:t>Addition of the LMF Broadcast Service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CR-0042  rev 1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C4-195126)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C4-195599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C4-195599</w:t>
      </w:r>
      <w:r>
        <w:rPr>
          <w:rFonts w:ascii="Arial" w:hAnsi="Arial" w:cs="Arial"/>
          <w:b/>
          <w:color w:val="0000FF"/>
          <w:sz w:val="24"/>
        </w:rPr>
        <w:tab/>
      </w:r>
      <w:r>
        <w:rPr>
          <w:rFonts w:ascii="Arial" w:hAnsi="Arial" w:cs="Arial"/>
          <w:b/>
          <w:sz w:val="24"/>
        </w:rPr>
        <w:t>Addition of the LMF Broadcast Service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CR-0042  rev 2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C4-195404)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C4-195127</w:t>
      </w:r>
      <w:r>
        <w:rPr>
          <w:rFonts w:ascii="Arial" w:hAnsi="Arial" w:cs="Arial"/>
          <w:b/>
          <w:color w:val="0000FF"/>
          <w:sz w:val="24"/>
        </w:rPr>
        <w:tab/>
      </w:r>
      <w:r>
        <w:rPr>
          <w:rFonts w:ascii="Arial" w:hAnsi="Arial" w:cs="Arial"/>
          <w:b/>
          <w:sz w:val="24"/>
        </w:rPr>
        <w:t>AMF Location Service Operations for a Commercial and Deferred 5GC-MT-LR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CR-0262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Namf_Location_ProvidePositioningInfo and Namf_Location_EventNotify service operations are extended with new input and output parameters applicable to a commercial 5G-MT-LR and a deferred 5GC-MT-LR according to TS 23.273 and TS 23.502. A new Namf_Location_CancelLocation service operation is added according to TS 23.273 and TS 23.502. A missing PEI input parameter is also added to the Namf_Location_ProvidePositioningInfo service operation.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C4-195430</w:t>
      </w:r>
      <w:r>
        <w:rPr>
          <w:rFonts w:ascii="Arial" w:hAnsi="Arial" w:cs="Arial"/>
          <w:b/>
          <w:color w:val="0000FF"/>
          <w:sz w:val="24"/>
        </w:rPr>
        <w:tab/>
      </w:r>
      <w:r>
        <w:rPr>
          <w:rFonts w:ascii="Arial" w:hAnsi="Arial" w:cs="Arial"/>
          <w:b/>
          <w:sz w:val="24"/>
        </w:rPr>
        <w:t>AMF Location Service Operations for a Commercial and Deferred 5GC-MT-LR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CR-0262  rev 1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C4-195127)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C4-195643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C4-195643</w:t>
      </w:r>
      <w:r>
        <w:rPr>
          <w:rFonts w:ascii="Arial" w:hAnsi="Arial" w:cs="Arial"/>
          <w:b/>
          <w:color w:val="0000FF"/>
          <w:sz w:val="24"/>
        </w:rPr>
        <w:tab/>
      </w:r>
      <w:r>
        <w:rPr>
          <w:rFonts w:ascii="Arial" w:hAnsi="Arial" w:cs="Arial"/>
          <w:b/>
          <w:sz w:val="24"/>
        </w:rPr>
        <w:t>AMF Location Service Operations for a Commercial and Deferred 5GC-MT-LR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CR-0262  rev 2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lastRenderedPageBreak/>
        <w:t>(Replaces C4-195430)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C4-195134</w:t>
      </w:r>
      <w:r>
        <w:rPr>
          <w:rFonts w:ascii="Arial" w:hAnsi="Arial" w:cs="Arial"/>
          <w:b/>
          <w:color w:val="0000FF"/>
          <w:sz w:val="24"/>
        </w:rPr>
        <w:tab/>
      </w:r>
      <w:r>
        <w:rPr>
          <w:rFonts w:ascii="Arial" w:hAnsi="Arial" w:cs="Arial"/>
          <w:b/>
          <w:sz w:val="24"/>
        </w:rPr>
        <w:t>Update the service operation of AMF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CR-0244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C4-194473)</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It is concluded in SA2 that now external AF or client can cancel specific deferred location request it subscribes to core network previously, hence NF in core network shall support such cancellation service functionality. However, in the current TS 29.518, it is not clear whether the AMF can support such cancellation service functionality or not.</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C4-195431</w:t>
      </w:r>
      <w:r>
        <w:rPr>
          <w:rFonts w:ascii="Arial" w:hAnsi="Arial" w:cs="Arial"/>
          <w:b/>
          <w:color w:val="0000FF"/>
          <w:sz w:val="24"/>
        </w:rPr>
        <w:tab/>
      </w:r>
      <w:r>
        <w:rPr>
          <w:rFonts w:ascii="Arial" w:hAnsi="Arial" w:cs="Arial"/>
          <w:b/>
          <w:sz w:val="24"/>
        </w:rPr>
        <w:t>Update the service operation of AMF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CR-0244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C4-195134)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C4-195573</w:t>
      </w:r>
      <w:r>
        <w:rPr>
          <w:rFonts w:ascii="Arial" w:hAnsi="Arial" w:cs="Arial"/>
          <w:b/>
          <w:color w:val="0000FF"/>
          <w:sz w:val="24"/>
        </w:rPr>
        <w:tab/>
      </w:r>
      <w:r>
        <w:rPr>
          <w:rFonts w:ascii="Arial" w:hAnsi="Arial" w:cs="Arial"/>
          <w:b/>
          <w:sz w:val="24"/>
        </w:rPr>
        <w:t>Update the service operation of AMF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CR-0244  rev 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C4-195431)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C4-195135</w:t>
      </w:r>
      <w:r>
        <w:rPr>
          <w:rFonts w:ascii="Arial" w:hAnsi="Arial" w:cs="Arial"/>
          <w:b/>
          <w:color w:val="0000FF"/>
          <w:sz w:val="24"/>
        </w:rPr>
        <w:tab/>
      </w:r>
      <w:r>
        <w:rPr>
          <w:rFonts w:ascii="Arial" w:hAnsi="Arial" w:cs="Arial"/>
          <w:b/>
          <w:sz w:val="24"/>
        </w:rPr>
        <w:t>Mobile Originated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CR-0110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C4-194554)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C4-195143</w:t>
      </w:r>
      <w:r>
        <w:rPr>
          <w:rFonts w:ascii="Arial" w:hAnsi="Arial" w:cs="Arial"/>
          <w:b/>
          <w:color w:val="0000FF"/>
          <w:sz w:val="24"/>
        </w:rPr>
        <w:tab/>
      </w:r>
      <w:r>
        <w:rPr>
          <w:rFonts w:ascii="Arial" w:hAnsi="Arial" w:cs="Arial"/>
          <w:b/>
          <w:sz w:val="24"/>
        </w:rPr>
        <w:t>LMF identification for LMF change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C4-195357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C4-195357</w:t>
      </w:r>
      <w:r>
        <w:rPr>
          <w:rFonts w:ascii="Arial" w:hAnsi="Arial" w:cs="Arial"/>
          <w:b/>
          <w:color w:val="0000FF"/>
          <w:sz w:val="24"/>
        </w:rPr>
        <w:tab/>
      </w:r>
      <w:r>
        <w:rPr>
          <w:rFonts w:ascii="Arial" w:hAnsi="Arial" w:cs="Arial"/>
          <w:b/>
          <w:sz w:val="24"/>
        </w:rPr>
        <w:t>LMF identification for LMF change</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CR-0263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C4-195143)</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Extend data type N1MessageNotification to include newLmfIdentification. The revises include:</w:t>
      </w:r>
    </w:p>
    <w:p w:rsidR="00B052F3" w:rsidRDefault="00B052F3" w:rsidP="00B052F3">
      <w:r>
        <w:t>1.</w:t>
      </w:r>
      <w:r>
        <w:tab/>
        <w:t>Add reference of data type LMFIdentification in Table 6.1.6.1-2: Namf re-used Data Types.</w:t>
      </w:r>
    </w:p>
    <w:p w:rsidR="00B052F3" w:rsidRDefault="00B052F3" w:rsidP="00B052F3">
      <w:r>
        <w:t>2.</w:t>
      </w:r>
      <w:r>
        <w:tab/>
        <w:t>Extend Table 6.1.6.2.16-1: Definition of type N1MessageNotification to include newLmfIdentification.</w:t>
      </w:r>
    </w:p>
    <w:p w:rsidR="00B052F3" w:rsidRDefault="00B052F3" w:rsidP="00B052F3">
      <w:r>
        <w:t>3.</w:t>
      </w:r>
      <w:r>
        <w:tab/>
        <w:t>Revise the yaml file accordingly.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C4-195144</w:t>
      </w:r>
      <w:r>
        <w:rPr>
          <w:rFonts w:ascii="Arial" w:hAnsi="Arial" w:cs="Arial"/>
          <w:b/>
          <w:color w:val="0000FF"/>
          <w:sz w:val="24"/>
        </w:rPr>
        <w:tab/>
      </w:r>
      <w:r>
        <w:rPr>
          <w:rFonts w:ascii="Arial" w:hAnsi="Arial" w:cs="Arial"/>
          <w:b/>
          <w:sz w:val="24"/>
        </w:rPr>
        <w:t>Location Service ProvidePositioningInfo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CR-0264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Extend existing service operation provide-pos-info on resource Individual UE Context, and Event Notify of Namf_Location service to support deffered 5GC-MT-LR Procedure, the detail of revisions is as below:</w:t>
      </w:r>
    </w:p>
    <w:p w:rsidR="00B052F3" w:rsidRDefault="00B052F3" w:rsidP="00B052F3">
      <w:r>
        <w:t>1.</w:t>
      </w:r>
      <w:r>
        <w:tab/>
        <w:t>Extend ProvidePositioningInfo service operation by add scenario related to deffered 5GC-MT-LR Procedure in 5.5.2.2.1.</w:t>
      </w:r>
    </w:p>
    <w:p w:rsidR="00B052F3" w:rsidRDefault="00B052F3" w:rsidP="00B052F3">
      <w:r>
        <w:t>2.</w:t>
      </w:r>
      <w:r>
        <w:tab/>
        <w:t>Extend data type RequestPosInfo which is used as request body of provide-pos-info service operation by adding attributes related to deffered 5GC-MT-LR scenario.</w:t>
      </w:r>
    </w:p>
    <w:p w:rsidR="00B052F3" w:rsidRDefault="00B052F3" w:rsidP="00B052F3">
      <w:r>
        <w:t>3.</w:t>
      </w:r>
      <w:r>
        <w:tab/>
        <w:t>Extend data type NotifiedPosInfo which is used as request body of provide-pos-info service operation by adding attributes related to deffered 5GC-MT-LR scenario.</w:t>
      </w:r>
    </w:p>
    <w:p w:rsidR="00B052F3" w:rsidRDefault="00B052F3" w:rsidP="00B052F3">
      <w:r>
        <w:t>4.</w:t>
      </w:r>
      <w:r>
        <w:tab/>
        <w:t>Define simple data type CorrelationId in 6.4.6.3</w:t>
      </w:r>
    </w:p>
    <w:p w:rsidR="00B052F3" w:rsidRDefault="00B052F3" w:rsidP="00B052F3">
      <w:r>
        <w:t>5.</w:t>
      </w:r>
      <w:r>
        <w:tab/>
        <w:t>Extend enumeration data type LocationType by adding new value "DEFERRED_LOCATION".</w:t>
      </w:r>
    </w:p>
    <w:p w:rsidR="00B052F3" w:rsidRDefault="00B052F3" w:rsidP="00B052F3">
      <w:r>
        <w:t>6.</w:t>
      </w:r>
      <w:r>
        <w:tab/>
        <w:t>Extend enumeration data type LocationEvent by adding new value related to deffered 5GC-MT-LR scenario.</w:t>
      </w:r>
    </w:p>
    <w:p w:rsidR="00B052F3" w:rsidRDefault="00B052F3" w:rsidP="00B052F3">
      <w:r>
        <w:t>7.</w:t>
      </w:r>
      <w:r>
        <w:tab/>
        <w:t>Revise the Nudr_DataRepository API yalm file accordingly.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C4-195433</w:t>
      </w:r>
      <w:r>
        <w:rPr>
          <w:rFonts w:ascii="Arial" w:hAnsi="Arial" w:cs="Arial"/>
          <w:b/>
          <w:color w:val="0000FF"/>
          <w:sz w:val="24"/>
        </w:rPr>
        <w:tab/>
      </w:r>
      <w:r>
        <w:rPr>
          <w:rFonts w:ascii="Arial" w:hAnsi="Arial" w:cs="Arial"/>
          <w:b/>
          <w:sz w:val="24"/>
        </w:rPr>
        <w:t>Location Service ProvidePositioningInfo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CR-0264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C4-195144)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C4-195199</w:t>
      </w:r>
      <w:r>
        <w:rPr>
          <w:rFonts w:ascii="Arial" w:hAnsi="Arial" w:cs="Arial"/>
          <w:b/>
          <w:color w:val="0000FF"/>
          <w:sz w:val="24"/>
        </w:rPr>
        <w:tab/>
      </w:r>
      <w:r>
        <w:rPr>
          <w:rFonts w:ascii="Arial" w:hAnsi="Arial" w:cs="Arial"/>
          <w:b/>
          <w:sz w:val="24"/>
        </w:rPr>
        <w:t>A.2 Ngmlc_Location API</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v0.4.0</w:t>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C4-195413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C4-195413</w:t>
      </w:r>
      <w:r>
        <w:rPr>
          <w:rFonts w:ascii="Arial" w:hAnsi="Arial" w:cs="Arial"/>
          <w:b/>
          <w:color w:val="0000FF"/>
          <w:sz w:val="24"/>
        </w:rPr>
        <w:tab/>
      </w:r>
      <w:r>
        <w:rPr>
          <w:rFonts w:ascii="Arial" w:hAnsi="Arial" w:cs="Arial"/>
          <w:b/>
          <w:sz w:val="24"/>
        </w:rPr>
        <w:t>A.2 Ngmlc_Location API</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v0.4.0</w:t>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C4-195203</w:t>
      </w:r>
      <w:r>
        <w:rPr>
          <w:rFonts w:ascii="Arial" w:hAnsi="Arial" w:cs="Arial"/>
          <w:b/>
          <w:color w:val="0000FF"/>
          <w:sz w:val="24"/>
        </w:rPr>
        <w:tab/>
      </w:r>
      <w:r>
        <w:rPr>
          <w:rFonts w:ascii="Arial" w:hAnsi="Arial" w:cs="Arial"/>
          <w:b/>
          <w:sz w:val="24"/>
        </w:rPr>
        <w:t>GMLC Location service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C4-195359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C4-195204</w:t>
      </w:r>
      <w:r>
        <w:rPr>
          <w:rFonts w:ascii="Arial" w:hAnsi="Arial" w:cs="Arial"/>
          <w:b/>
          <w:color w:val="0000FF"/>
          <w:sz w:val="24"/>
        </w:rPr>
        <w:tab/>
      </w:r>
      <w:r>
        <w:rPr>
          <w:rFonts w:ascii="Arial" w:hAnsi="Arial" w:cs="Arial"/>
          <w:b/>
          <w:sz w:val="24"/>
        </w:rPr>
        <w:t>LCS QoS Class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C4-195406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C4-195406</w:t>
      </w:r>
      <w:r>
        <w:rPr>
          <w:rFonts w:ascii="Arial" w:hAnsi="Arial" w:cs="Arial"/>
          <w:b/>
          <w:color w:val="0000FF"/>
          <w:sz w:val="24"/>
        </w:rPr>
        <w:tab/>
      </w:r>
      <w:r>
        <w:rPr>
          <w:rFonts w:ascii="Arial" w:hAnsi="Arial" w:cs="Arial"/>
          <w:b/>
          <w:sz w:val="24"/>
        </w:rPr>
        <w:t>LCS QoS Class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CR-0043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C4-195204)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C4-195216</w:t>
      </w:r>
      <w:r>
        <w:rPr>
          <w:rFonts w:ascii="Arial" w:hAnsi="Arial" w:cs="Arial"/>
          <w:b/>
          <w:color w:val="0000FF"/>
          <w:sz w:val="24"/>
        </w:rPr>
        <w:tab/>
      </w:r>
      <w:r>
        <w:rPr>
          <w:rFonts w:ascii="Arial" w:hAnsi="Arial" w:cs="Arial"/>
          <w:b/>
          <w:sz w:val="24"/>
        </w:rPr>
        <w:t>Common Data Type for eLCS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CR-0157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C4-195217</w:t>
      </w:r>
      <w:r>
        <w:rPr>
          <w:rFonts w:ascii="Arial" w:hAnsi="Arial" w:cs="Arial"/>
          <w:b/>
          <w:color w:val="0000FF"/>
          <w:sz w:val="24"/>
        </w:rPr>
        <w:tab/>
      </w:r>
      <w:r>
        <w:rPr>
          <w:rFonts w:ascii="Arial" w:hAnsi="Arial" w:cs="Arial"/>
          <w:b/>
          <w:sz w:val="24"/>
        </w:rPr>
        <w:t>Reference of Common Data 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C4-195220</w:t>
      </w:r>
      <w:r>
        <w:rPr>
          <w:rFonts w:ascii="Arial" w:hAnsi="Arial" w:cs="Arial"/>
          <w:b/>
          <w:color w:val="0000FF"/>
          <w:sz w:val="24"/>
        </w:rPr>
        <w:tab/>
      </w:r>
      <w:r>
        <w:rPr>
          <w:rFonts w:ascii="Arial" w:hAnsi="Arial" w:cs="Arial"/>
          <w:b/>
          <w:sz w:val="24"/>
        </w:rPr>
        <w:t>Correct typos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v0.4.0</w:t>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C4-195409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C4-195409</w:t>
      </w:r>
      <w:r>
        <w:rPr>
          <w:rFonts w:ascii="Arial" w:hAnsi="Arial" w:cs="Arial"/>
          <w:b/>
          <w:color w:val="0000FF"/>
          <w:sz w:val="24"/>
        </w:rPr>
        <w:tab/>
      </w:r>
      <w:r>
        <w:rPr>
          <w:rFonts w:ascii="Arial" w:hAnsi="Arial" w:cs="Arial"/>
          <w:b/>
          <w:sz w:val="24"/>
        </w:rPr>
        <w:t>Correct typos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v0.4.0</w:t>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C4-195220)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C4-195279</w:t>
      </w:r>
      <w:r>
        <w:rPr>
          <w:rFonts w:ascii="Arial" w:hAnsi="Arial" w:cs="Arial"/>
          <w:b/>
          <w:color w:val="0000FF"/>
          <w:sz w:val="24"/>
        </w:rPr>
        <w:tab/>
      </w:r>
      <w:r>
        <w:rPr>
          <w:rFonts w:ascii="Arial" w:hAnsi="Arial" w:cs="Arial"/>
          <w:b/>
          <w:sz w:val="24"/>
        </w:rPr>
        <w:t>LCS Message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CR-0272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Merged into C4-195286.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C4-195286</w:t>
      </w:r>
      <w:r>
        <w:rPr>
          <w:rFonts w:ascii="Arial" w:hAnsi="Arial" w:cs="Arial"/>
          <w:b/>
          <w:color w:val="0000FF"/>
          <w:sz w:val="24"/>
        </w:rPr>
        <w:tab/>
      </w:r>
      <w:r>
        <w:rPr>
          <w:rFonts w:ascii="Arial" w:hAnsi="Arial" w:cs="Arial"/>
          <w:b/>
          <w:sz w:val="24"/>
        </w:rPr>
        <w:t>AMF forwarding Location services messages beween UE and LMF</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v16.1.1</w:t>
      </w:r>
      <w:r>
        <w:rPr>
          <w:i/>
        </w:rPr>
        <w:tab/>
        <w:t xml:space="preserve">  CR-0273  Cat: B (Rel-16)</w:t>
      </w:r>
      <w:r>
        <w:rPr>
          <w:i/>
        </w:rPr>
        <w:br/>
      </w:r>
      <w:r>
        <w:rPr>
          <w:i/>
        </w:rPr>
        <w:br/>
      </w:r>
      <w:r>
        <w:rPr>
          <w:i/>
        </w:rPr>
        <w:tab/>
      </w:r>
      <w:r>
        <w:rPr>
          <w:i/>
        </w:rPr>
        <w:tab/>
      </w:r>
      <w:r>
        <w:rPr>
          <w:i/>
        </w:rPr>
        <w:tab/>
      </w:r>
      <w:r>
        <w:rPr>
          <w:i/>
        </w:rPr>
        <w:tab/>
      </w:r>
      <w:r>
        <w:rPr>
          <w:i/>
        </w:rPr>
        <w:tab/>
        <w:t>Source: CATT</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AMF forwarding Location services messages beween UE and LMF</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C4-195435</w:t>
      </w:r>
      <w:r>
        <w:rPr>
          <w:rFonts w:ascii="Arial" w:hAnsi="Arial" w:cs="Arial"/>
          <w:b/>
          <w:color w:val="0000FF"/>
          <w:sz w:val="24"/>
        </w:rPr>
        <w:tab/>
      </w:r>
      <w:r>
        <w:rPr>
          <w:rFonts w:ascii="Arial" w:hAnsi="Arial" w:cs="Arial"/>
          <w:b/>
          <w:sz w:val="24"/>
        </w:rPr>
        <w:t>AMF forwarding Location services messages beween UE and LMF</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v16.1.1</w:t>
      </w:r>
      <w:r>
        <w:rPr>
          <w:i/>
        </w:rPr>
        <w:tab/>
        <w:t xml:space="preserve">  CR-0273  rev 1 Cat: B (Rel-16)</w:t>
      </w:r>
      <w:r>
        <w:rPr>
          <w:i/>
        </w:rPr>
        <w:br/>
      </w:r>
      <w:r>
        <w:rPr>
          <w:i/>
        </w:rPr>
        <w:br/>
      </w:r>
      <w:r>
        <w:rPr>
          <w:i/>
        </w:rPr>
        <w:tab/>
      </w:r>
      <w:r>
        <w:rPr>
          <w:i/>
        </w:rPr>
        <w:tab/>
      </w:r>
      <w:r>
        <w:rPr>
          <w:i/>
        </w:rPr>
        <w:tab/>
      </w:r>
      <w:r>
        <w:rPr>
          <w:i/>
        </w:rPr>
        <w:tab/>
      </w:r>
      <w:r>
        <w:rPr>
          <w:i/>
        </w:rPr>
        <w:tab/>
        <w:t>Source: CATT, Ericsson</w:t>
      </w:r>
    </w:p>
    <w:p w:rsidR="00B052F3" w:rsidRDefault="00B052F3" w:rsidP="00B052F3">
      <w:pPr>
        <w:rPr>
          <w:color w:val="808080"/>
        </w:rPr>
      </w:pPr>
      <w:r>
        <w:rPr>
          <w:color w:val="808080"/>
        </w:rPr>
        <w:t>(Replaces C4-195286)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C4-195287</w:t>
      </w:r>
      <w:r>
        <w:rPr>
          <w:rFonts w:ascii="Arial" w:hAnsi="Arial" w:cs="Arial"/>
          <w:b/>
          <w:color w:val="0000FF"/>
          <w:sz w:val="24"/>
        </w:rPr>
        <w:tab/>
      </w:r>
      <w:r>
        <w:rPr>
          <w:rFonts w:ascii="Arial" w:hAnsi="Arial" w:cs="Arial"/>
          <w:b/>
          <w:sz w:val="24"/>
        </w:rPr>
        <w:t>UE Location Privacy Data Update in UDM</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v16.1.0</w:t>
      </w:r>
      <w:r>
        <w:rPr>
          <w:i/>
        </w:rPr>
        <w:tab/>
        <w:t xml:space="preserve">  CR-0305  Cat: B (Rel-16)</w:t>
      </w:r>
      <w:r>
        <w:rPr>
          <w:i/>
        </w:rPr>
        <w:br/>
      </w:r>
      <w:r>
        <w:rPr>
          <w:i/>
        </w:rPr>
        <w:br/>
      </w:r>
      <w:r>
        <w:rPr>
          <w:i/>
        </w:rPr>
        <w:tab/>
      </w:r>
      <w:r>
        <w:rPr>
          <w:i/>
        </w:rPr>
        <w:tab/>
      </w:r>
      <w:r>
        <w:rPr>
          <w:i/>
        </w:rPr>
        <w:tab/>
      </w:r>
      <w:r>
        <w:rPr>
          <w:i/>
        </w:rPr>
        <w:tab/>
      </w:r>
      <w:r>
        <w:rPr>
          <w:i/>
        </w:rPr>
        <w:tab/>
        <w:t>Source: CATT</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Update UE Location Privacy Data in UDM</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C4-195288</w:t>
      </w:r>
      <w:r>
        <w:rPr>
          <w:rFonts w:ascii="Arial" w:hAnsi="Arial" w:cs="Arial"/>
          <w:b/>
          <w:color w:val="0000FF"/>
          <w:sz w:val="24"/>
        </w:rPr>
        <w:tab/>
      </w:r>
      <w:r>
        <w:rPr>
          <w:rFonts w:ascii="Arial" w:hAnsi="Arial" w:cs="Arial"/>
          <w:b/>
          <w:sz w:val="24"/>
        </w:rPr>
        <w:t>UE LCS Privacy Data Update in UDR</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v16.0.1</w:t>
      </w:r>
      <w:r>
        <w:rPr>
          <w:i/>
        </w:rPr>
        <w:tab/>
        <w:t xml:space="preserve">  CR-0261  Cat: B (Rel-16)</w:t>
      </w:r>
      <w:r>
        <w:rPr>
          <w:i/>
        </w:rPr>
        <w:br/>
      </w:r>
      <w:r>
        <w:rPr>
          <w:i/>
        </w:rPr>
        <w:lastRenderedPageBreak/>
        <w:br/>
      </w:r>
      <w:r>
        <w:rPr>
          <w:i/>
        </w:rPr>
        <w:tab/>
      </w:r>
      <w:r>
        <w:rPr>
          <w:i/>
        </w:rPr>
        <w:tab/>
      </w:r>
      <w:r>
        <w:rPr>
          <w:i/>
        </w:rPr>
        <w:tab/>
      </w:r>
      <w:r>
        <w:rPr>
          <w:i/>
        </w:rPr>
        <w:tab/>
      </w:r>
      <w:r>
        <w:rPr>
          <w:i/>
        </w:rPr>
        <w:tab/>
        <w:t>Source: CATT</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Update UE LCS Privacy Data in UDR</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C4-195289</w:t>
      </w:r>
      <w:r>
        <w:rPr>
          <w:rFonts w:ascii="Arial" w:hAnsi="Arial" w:cs="Arial"/>
          <w:b/>
          <w:color w:val="0000FF"/>
          <w:sz w:val="24"/>
        </w:rPr>
        <w:tab/>
      </w:r>
      <w:r>
        <w:rPr>
          <w:rFonts w:ascii="Arial" w:hAnsi="Arial" w:cs="Arial"/>
          <w:b/>
          <w:sz w:val="24"/>
        </w:rPr>
        <w:t>UE Location Privacy Data Update in UDM</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v16.1.0</w:t>
      </w:r>
      <w:r>
        <w:rPr>
          <w:i/>
        </w:rPr>
        <w:tab/>
        <w:t xml:space="preserve">  CR-0253  rev 3 Cat: B (Rel-16)</w:t>
      </w:r>
      <w:r>
        <w:rPr>
          <w:i/>
        </w:rPr>
        <w:br/>
      </w:r>
      <w:r>
        <w:rPr>
          <w:i/>
        </w:rPr>
        <w:br/>
      </w:r>
      <w:r>
        <w:rPr>
          <w:i/>
        </w:rPr>
        <w:tab/>
      </w:r>
      <w:r>
        <w:rPr>
          <w:i/>
        </w:rPr>
        <w:tab/>
      </w:r>
      <w:r>
        <w:rPr>
          <w:i/>
        </w:rPr>
        <w:tab/>
      </w:r>
      <w:r>
        <w:rPr>
          <w:i/>
        </w:rPr>
        <w:tab/>
      </w:r>
      <w:r>
        <w:rPr>
          <w:i/>
        </w:rPr>
        <w:tab/>
        <w:t>Source: CATT</w:t>
      </w:r>
    </w:p>
    <w:p w:rsidR="00B052F3" w:rsidRDefault="00B052F3" w:rsidP="00B052F3">
      <w:pPr>
        <w:rPr>
          <w:color w:val="808080"/>
        </w:rPr>
      </w:pPr>
      <w:r>
        <w:rPr>
          <w:color w:val="808080"/>
        </w:rPr>
        <w:t>(Replaces C4-194552)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C4-195411</w:t>
      </w:r>
      <w:r>
        <w:rPr>
          <w:rFonts w:ascii="Arial" w:hAnsi="Arial" w:cs="Arial"/>
          <w:b/>
          <w:color w:val="0000FF"/>
          <w:sz w:val="24"/>
        </w:rPr>
        <w:tab/>
      </w:r>
      <w:r>
        <w:rPr>
          <w:rFonts w:ascii="Arial" w:hAnsi="Arial" w:cs="Arial"/>
          <w:b/>
          <w:sz w:val="24"/>
        </w:rPr>
        <w:t>UE Location Privacy Data Update in UDM</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v16.1.0</w:t>
      </w:r>
      <w:r>
        <w:rPr>
          <w:i/>
        </w:rPr>
        <w:tab/>
        <w:t xml:space="preserve">  CR-0253  rev 4 Cat: B (Rel-16)</w:t>
      </w:r>
      <w:r>
        <w:rPr>
          <w:i/>
        </w:rPr>
        <w:br/>
      </w:r>
      <w:r>
        <w:rPr>
          <w:i/>
        </w:rPr>
        <w:br/>
      </w:r>
      <w:r>
        <w:rPr>
          <w:i/>
        </w:rPr>
        <w:tab/>
      </w:r>
      <w:r>
        <w:rPr>
          <w:i/>
        </w:rPr>
        <w:tab/>
      </w:r>
      <w:r>
        <w:rPr>
          <w:i/>
        </w:rPr>
        <w:tab/>
      </w:r>
      <w:r>
        <w:rPr>
          <w:i/>
        </w:rPr>
        <w:tab/>
      </w:r>
      <w:r>
        <w:rPr>
          <w:i/>
        </w:rPr>
        <w:tab/>
        <w:t>Source: CATT</w:t>
      </w:r>
    </w:p>
    <w:p w:rsidR="00B052F3" w:rsidRDefault="00B052F3" w:rsidP="00B052F3">
      <w:pPr>
        <w:rPr>
          <w:color w:val="808080"/>
        </w:rPr>
      </w:pPr>
      <w:r>
        <w:rPr>
          <w:color w:val="808080"/>
        </w:rPr>
        <w:t>(Replaces C4-195289)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C4-195576</w:t>
      </w:r>
      <w:r>
        <w:rPr>
          <w:rFonts w:ascii="Arial" w:hAnsi="Arial" w:cs="Arial"/>
          <w:b/>
          <w:color w:val="0000FF"/>
          <w:sz w:val="24"/>
        </w:rPr>
        <w:tab/>
      </w:r>
      <w:r>
        <w:rPr>
          <w:rFonts w:ascii="Arial" w:hAnsi="Arial" w:cs="Arial"/>
          <w:b/>
          <w:sz w:val="24"/>
        </w:rPr>
        <w:t>UE Location Privacy Data Update in UDM</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v16.1.0</w:t>
      </w:r>
      <w:r>
        <w:rPr>
          <w:i/>
        </w:rPr>
        <w:tab/>
        <w:t xml:space="preserve">  CR-0253  rev 5 Cat: B (Rel-16)</w:t>
      </w:r>
      <w:r>
        <w:rPr>
          <w:i/>
        </w:rPr>
        <w:br/>
      </w:r>
      <w:r>
        <w:rPr>
          <w:i/>
        </w:rPr>
        <w:br/>
      </w:r>
      <w:r>
        <w:rPr>
          <w:i/>
        </w:rPr>
        <w:tab/>
      </w:r>
      <w:r>
        <w:rPr>
          <w:i/>
        </w:rPr>
        <w:tab/>
      </w:r>
      <w:r>
        <w:rPr>
          <w:i/>
        </w:rPr>
        <w:tab/>
      </w:r>
      <w:r>
        <w:rPr>
          <w:i/>
        </w:rPr>
        <w:tab/>
      </w:r>
      <w:r>
        <w:rPr>
          <w:i/>
        </w:rPr>
        <w:tab/>
        <w:t>Source: CATT, Huawei</w:t>
      </w:r>
    </w:p>
    <w:p w:rsidR="00B052F3" w:rsidRDefault="00B052F3" w:rsidP="00B052F3">
      <w:pPr>
        <w:rPr>
          <w:color w:val="808080"/>
        </w:rPr>
      </w:pPr>
      <w:r>
        <w:rPr>
          <w:color w:val="808080"/>
        </w:rPr>
        <w:t>(Replaces C4-195411)</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C4-194552 atays as agreed.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C4-195291</w:t>
      </w:r>
      <w:r>
        <w:rPr>
          <w:rFonts w:ascii="Arial" w:hAnsi="Arial" w:cs="Arial"/>
          <w:b/>
          <w:color w:val="0000FF"/>
          <w:sz w:val="24"/>
        </w:rPr>
        <w:tab/>
      </w:r>
      <w:r>
        <w:rPr>
          <w:rFonts w:ascii="Arial" w:hAnsi="Arial" w:cs="Arial"/>
          <w:b/>
          <w:sz w:val="24"/>
        </w:rPr>
        <w:t>UE LCS Privacy Data Update in UDR</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v16.0.1</w:t>
      </w:r>
      <w:r>
        <w:rPr>
          <w:i/>
        </w:rPr>
        <w:tab/>
        <w:t xml:space="preserve">  CR-0109  rev 3 Cat: B (Rel-16)</w:t>
      </w:r>
      <w:r>
        <w:rPr>
          <w:i/>
        </w:rPr>
        <w:br/>
      </w:r>
      <w:r>
        <w:rPr>
          <w:i/>
        </w:rPr>
        <w:br/>
      </w:r>
      <w:r>
        <w:rPr>
          <w:i/>
        </w:rPr>
        <w:tab/>
      </w:r>
      <w:r>
        <w:rPr>
          <w:i/>
        </w:rPr>
        <w:tab/>
      </w:r>
      <w:r>
        <w:rPr>
          <w:i/>
        </w:rPr>
        <w:tab/>
      </w:r>
      <w:r>
        <w:rPr>
          <w:i/>
        </w:rPr>
        <w:tab/>
      </w:r>
      <w:r>
        <w:rPr>
          <w:i/>
        </w:rPr>
        <w:tab/>
        <w:t>Source: CATT</w:t>
      </w:r>
    </w:p>
    <w:p w:rsidR="00B052F3" w:rsidRDefault="00B052F3" w:rsidP="00B052F3">
      <w:pPr>
        <w:rPr>
          <w:color w:val="808080"/>
        </w:rPr>
      </w:pPr>
      <w:r>
        <w:rPr>
          <w:color w:val="808080"/>
        </w:rPr>
        <w:t>(Replaces C4-194553)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C4-195296</w:t>
      </w:r>
      <w:r>
        <w:rPr>
          <w:rFonts w:ascii="Arial" w:hAnsi="Arial" w:cs="Arial"/>
          <w:b/>
          <w:color w:val="0000FF"/>
          <w:sz w:val="24"/>
        </w:rPr>
        <w:tab/>
      </w:r>
      <w:r>
        <w:rPr>
          <w:rFonts w:ascii="Arial" w:hAnsi="Arial" w:cs="Arial"/>
          <w:b/>
          <w:sz w:val="24"/>
        </w:rPr>
        <w:t>Pseudo-CR on correction on Data type of lcsPrivacyCheckAction</w:t>
      </w:r>
    </w:p>
    <w:p w:rsidR="00B052F3" w:rsidRDefault="00B052F3" w:rsidP="00B052F3">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29.515 v0.4.0</w:t>
      </w:r>
      <w:r>
        <w:rPr>
          <w:i/>
        </w:rPr>
        <w:br/>
      </w:r>
      <w:r>
        <w:rPr>
          <w:i/>
        </w:rPr>
        <w:tab/>
      </w:r>
      <w:r>
        <w:rPr>
          <w:i/>
        </w:rPr>
        <w:tab/>
      </w:r>
      <w:r>
        <w:rPr>
          <w:i/>
        </w:rPr>
        <w:tab/>
      </w:r>
      <w:r>
        <w:rPr>
          <w:i/>
        </w:rPr>
        <w:tab/>
      </w:r>
      <w:r>
        <w:rPr>
          <w:i/>
        </w:rPr>
        <w:tab/>
        <w:t>Source: CATT</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C4-195302</w:t>
      </w:r>
      <w:r>
        <w:rPr>
          <w:rFonts w:ascii="Arial" w:hAnsi="Arial" w:cs="Arial"/>
          <w:b/>
          <w:color w:val="0000FF"/>
          <w:sz w:val="24"/>
        </w:rPr>
        <w:tab/>
      </w:r>
      <w:r>
        <w:rPr>
          <w:rFonts w:ascii="Arial" w:hAnsi="Arial" w:cs="Arial"/>
          <w:b/>
          <w:sz w:val="24"/>
        </w:rPr>
        <w:t>Reply LS on QoS monitoring in GTP-U</w:t>
      </w:r>
    </w:p>
    <w:p w:rsidR="00B052F3" w:rsidRDefault="00B052F3" w:rsidP="00B052F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S2-1910084, to CT4, RAN3, cc -</w:t>
      </w:r>
      <w:r>
        <w:rPr>
          <w:i/>
        </w:rPr>
        <w:br/>
      </w:r>
      <w:r>
        <w:rPr>
          <w:i/>
        </w:rPr>
        <w:tab/>
      </w:r>
      <w:r>
        <w:rPr>
          <w:i/>
        </w:rPr>
        <w:tab/>
      </w:r>
      <w:r>
        <w:rPr>
          <w:i/>
        </w:rPr>
        <w:tab/>
      </w:r>
      <w:r>
        <w:rPr>
          <w:i/>
        </w:rPr>
        <w:tab/>
      </w:r>
      <w:r>
        <w:rPr>
          <w:i/>
        </w:rPr>
        <w:tab/>
        <w:t>Source: SA2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C4-195316</w:t>
      </w:r>
      <w:r>
        <w:rPr>
          <w:rFonts w:ascii="Arial" w:hAnsi="Arial" w:cs="Arial"/>
          <w:b/>
          <w:color w:val="0000FF"/>
          <w:sz w:val="24"/>
        </w:rPr>
        <w:tab/>
      </w:r>
      <w:r>
        <w:rPr>
          <w:rFonts w:ascii="Arial" w:hAnsi="Arial" w:cs="Arial"/>
          <w:b/>
          <w:sz w:val="24"/>
        </w:rPr>
        <w:t>Location Update and Notification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v0.4.0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C4-195317</w:t>
      </w:r>
      <w:r>
        <w:rPr>
          <w:rFonts w:ascii="Arial" w:hAnsi="Arial" w:cs="Arial"/>
          <w:b/>
          <w:color w:val="0000FF"/>
          <w:sz w:val="24"/>
        </w:rPr>
        <w:tab/>
      </w:r>
      <w:r>
        <w:rPr>
          <w:rFonts w:ascii="Arial" w:hAnsi="Arial" w:cs="Arial"/>
          <w:b/>
          <w:sz w:val="24"/>
        </w:rPr>
        <w:t>Location Update Notification Default Subscription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CR-0269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Add new Notification Type: "LOCATION_UPDATE_NOTIFICATION" in 6.1.6.3.4</w:t>
      </w:r>
    </w:p>
    <w:p w:rsidR="00B052F3" w:rsidRDefault="00B052F3" w:rsidP="00B052F3">
      <w:r>
        <w:t>2/ Update OpenAPI accordingly.</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Dependent on CR C4-195316.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C4-195359</w:t>
      </w:r>
      <w:r>
        <w:rPr>
          <w:rFonts w:ascii="Arial" w:hAnsi="Arial" w:cs="Arial"/>
          <w:b/>
          <w:color w:val="0000FF"/>
          <w:sz w:val="24"/>
        </w:rPr>
        <w:tab/>
      </w:r>
      <w:r>
        <w:rPr>
          <w:rFonts w:ascii="Arial" w:hAnsi="Arial" w:cs="Arial"/>
          <w:b/>
          <w:sz w:val="24"/>
        </w:rPr>
        <w:t>GMLC Location service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CR-0264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C4-195203)</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GMLC Location service in data type ServiceName and revise the yaml file accordingly.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C4-195378</w:t>
      </w:r>
      <w:r>
        <w:rPr>
          <w:rFonts w:ascii="Arial" w:hAnsi="Arial" w:cs="Arial"/>
          <w:b/>
          <w:color w:val="0000FF"/>
          <w:sz w:val="24"/>
        </w:rPr>
        <w:tab/>
      </w:r>
      <w:r>
        <w:rPr>
          <w:rFonts w:ascii="Arial" w:hAnsi="Arial" w:cs="Arial"/>
          <w:b/>
          <w:sz w:val="24"/>
        </w:rPr>
        <w:t>GMLC Location service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CR-0264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C4-195359)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C4-195634</w:t>
      </w:r>
      <w:r>
        <w:rPr>
          <w:rFonts w:ascii="Arial" w:hAnsi="Arial" w:cs="Arial"/>
          <w:b/>
          <w:color w:val="0000FF"/>
          <w:sz w:val="24"/>
        </w:rPr>
        <w:tab/>
      </w:r>
      <w:r>
        <w:rPr>
          <w:rFonts w:ascii="Arial" w:hAnsi="Arial" w:cs="Arial"/>
          <w:b/>
          <w:sz w:val="24"/>
        </w:rPr>
        <w:t>3GPP TS 29.515</w:t>
      </w:r>
    </w:p>
    <w:p w:rsidR="00B052F3" w:rsidRDefault="00B052F3" w:rsidP="00B052F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29.515 v0.5.0</w:t>
      </w:r>
      <w:r>
        <w:rPr>
          <w:i/>
        </w:rPr>
        <w:br/>
      </w:r>
      <w:r>
        <w:rPr>
          <w:i/>
        </w:rPr>
        <w:tab/>
      </w:r>
      <w:r>
        <w:rPr>
          <w:i/>
        </w:rPr>
        <w:tab/>
      </w:r>
      <w:r>
        <w:rPr>
          <w:i/>
        </w:rPr>
        <w:tab/>
      </w:r>
      <w:r>
        <w:rPr>
          <w:i/>
        </w:rPr>
        <w:tab/>
      </w:r>
      <w:r>
        <w:rPr>
          <w:i/>
        </w:rPr>
        <w:tab/>
        <w:t>Source: CATT</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lastRenderedPageBreak/>
        <w:t>Shall be sent for information to CT#86.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23" w:name="_Toc26767368"/>
      <w:r>
        <w:t>6.1.7</w:t>
      </w:r>
      <w:r>
        <w:tab/>
        <w:t>CT Aspects of Media Handling for RAN Delay Budget Reporting in MTSI [E2E_DELAY]</w:t>
      </w:r>
      <w:bookmarkEnd w:id="23"/>
    </w:p>
    <w:p w:rsidR="00B052F3" w:rsidRDefault="00B052F3" w:rsidP="00B052F3">
      <w:pPr>
        <w:pStyle w:val="Heading4"/>
      </w:pPr>
      <w:bookmarkStart w:id="24" w:name="_Toc26767369"/>
      <w:r>
        <w:t>6.1.8</w:t>
      </w:r>
      <w:r>
        <w:tab/>
        <w:t>User data interworking, Coexistence and Migration [UDICOM]</w:t>
      </w:r>
      <w:bookmarkEnd w:id="24"/>
    </w:p>
    <w:p w:rsidR="00B052F3" w:rsidRDefault="00B052F3" w:rsidP="00B052F3">
      <w:pPr>
        <w:rPr>
          <w:rFonts w:ascii="Arial" w:hAnsi="Arial" w:cs="Arial"/>
          <w:b/>
          <w:sz w:val="24"/>
        </w:rPr>
      </w:pPr>
      <w:r>
        <w:rPr>
          <w:rFonts w:ascii="Arial" w:hAnsi="Arial" w:cs="Arial"/>
          <w:b/>
          <w:color w:val="0000FF"/>
          <w:sz w:val="24"/>
        </w:rPr>
        <w:t>C4-195019</w:t>
      </w:r>
      <w:r>
        <w:rPr>
          <w:rFonts w:ascii="Arial" w:hAnsi="Arial" w:cs="Arial"/>
          <w:b/>
          <w:color w:val="0000FF"/>
          <w:sz w:val="24"/>
        </w:rPr>
        <w:tab/>
      </w:r>
      <w:r>
        <w:rPr>
          <w:rFonts w:ascii="Arial" w:hAnsi="Arial" w:cs="Arial"/>
          <w:b/>
          <w:sz w:val="24"/>
        </w:rPr>
        <w:t>Pseudo-CR on HSS to 5GS-UDR reference point</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Hewlett-Packard Enterprise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C4-195416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C4-195416</w:t>
      </w:r>
      <w:r>
        <w:rPr>
          <w:rFonts w:ascii="Arial" w:hAnsi="Arial" w:cs="Arial"/>
          <w:b/>
          <w:color w:val="0000FF"/>
          <w:sz w:val="24"/>
        </w:rPr>
        <w:tab/>
      </w:r>
      <w:r>
        <w:rPr>
          <w:rFonts w:ascii="Arial" w:hAnsi="Arial" w:cs="Arial"/>
          <w:b/>
          <w:sz w:val="24"/>
        </w:rPr>
        <w:t>Pseudo-CR on HSS to 5GS-UDR reference point</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Hewlett-Packard Enterprise</w:t>
      </w:r>
    </w:p>
    <w:p w:rsidR="00B052F3" w:rsidRDefault="00B052F3" w:rsidP="00B052F3">
      <w:pPr>
        <w:rPr>
          <w:color w:val="808080"/>
        </w:rPr>
      </w:pPr>
      <w:r>
        <w:rPr>
          <w:color w:val="808080"/>
        </w:rPr>
        <w:t>(Replaces C4-195019)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C4-195020</w:t>
      </w:r>
      <w:r>
        <w:rPr>
          <w:rFonts w:ascii="Arial" w:hAnsi="Arial" w:cs="Arial"/>
          <w:b/>
          <w:color w:val="0000FF"/>
          <w:sz w:val="24"/>
        </w:rPr>
        <w:tab/>
      </w:r>
      <w:r>
        <w:rPr>
          <w:rFonts w:ascii="Arial" w:hAnsi="Arial" w:cs="Arial"/>
          <w:b/>
          <w:sz w:val="24"/>
        </w:rPr>
        <w:t>P-CSCF restoration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C4-195021</w:t>
      </w:r>
      <w:r>
        <w:rPr>
          <w:rFonts w:ascii="Arial" w:hAnsi="Arial" w:cs="Arial"/>
          <w:b/>
          <w:color w:val="0000FF"/>
          <w:sz w:val="24"/>
        </w:rPr>
        <w:tab/>
      </w:r>
      <w:r>
        <w:rPr>
          <w:rFonts w:ascii="Arial" w:hAnsi="Arial" w:cs="Arial"/>
          <w:b/>
          <w:sz w:val="24"/>
        </w:rPr>
        <w:t>Removal of an Editor’s Note</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C4-195418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C4-195418</w:t>
      </w:r>
      <w:r>
        <w:rPr>
          <w:rFonts w:ascii="Arial" w:hAnsi="Arial" w:cs="Arial"/>
          <w:b/>
          <w:color w:val="0000FF"/>
          <w:sz w:val="24"/>
        </w:rPr>
        <w:tab/>
      </w:r>
      <w:r>
        <w:rPr>
          <w:rFonts w:ascii="Arial" w:hAnsi="Arial" w:cs="Arial"/>
          <w:b/>
          <w:sz w:val="24"/>
        </w:rPr>
        <w:t>Removal of an Editor’s Note</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C4-195021)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C4-195022</w:t>
      </w:r>
      <w:r>
        <w:rPr>
          <w:rFonts w:ascii="Arial" w:hAnsi="Arial" w:cs="Arial"/>
          <w:b/>
          <w:color w:val="0000FF"/>
          <w:sz w:val="24"/>
        </w:rPr>
        <w:tab/>
      </w:r>
      <w:r>
        <w:rPr>
          <w:rFonts w:ascii="Arial" w:hAnsi="Arial" w:cs="Arial"/>
          <w:b/>
          <w:sz w:val="24"/>
        </w:rPr>
        <w:t>Clarification on Mobility, IMS and SMS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Nokia, Nokia Shanghai Bell,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C4-195420</w:t>
      </w:r>
      <w:r>
        <w:rPr>
          <w:rFonts w:ascii="Arial" w:hAnsi="Arial" w:cs="Arial"/>
          <w:b/>
          <w:color w:val="0000FF"/>
          <w:sz w:val="24"/>
        </w:rPr>
        <w:tab/>
      </w:r>
      <w:r>
        <w:rPr>
          <w:rFonts w:ascii="Arial" w:hAnsi="Arial" w:cs="Arial"/>
          <w:b/>
          <w:sz w:val="24"/>
        </w:rPr>
        <w:t>Clarification on Mobility, IMS and SMS</w:t>
      </w:r>
    </w:p>
    <w:p w:rsidR="00B052F3" w:rsidRDefault="00B052F3" w:rsidP="00B052F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Nokia, Nokia Shanghai Bell, Ericsson</w:t>
      </w:r>
    </w:p>
    <w:p w:rsidR="00B052F3" w:rsidRDefault="00B052F3" w:rsidP="00B052F3">
      <w:pPr>
        <w:rPr>
          <w:color w:val="808080"/>
        </w:rPr>
      </w:pPr>
      <w:r>
        <w:rPr>
          <w:color w:val="808080"/>
        </w:rPr>
        <w:t>(Replaces C4-195022)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C4-195023</w:t>
      </w:r>
      <w:r>
        <w:rPr>
          <w:rFonts w:ascii="Arial" w:hAnsi="Arial" w:cs="Arial"/>
          <w:b/>
          <w:color w:val="0000FF"/>
          <w:sz w:val="24"/>
        </w:rPr>
        <w:tab/>
      </w:r>
      <w:r>
        <w:rPr>
          <w:rFonts w:ascii="Arial" w:hAnsi="Arial" w:cs="Arial"/>
          <w:b/>
          <w:sz w:val="24"/>
        </w:rPr>
        <w:t>Nhss_UECM</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v0.3.0</w:t>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C4-195095</w:t>
      </w:r>
      <w:r>
        <w:rPr>
          <w:rFonts w:ascii="Arial" w:hAnsi="Arial" w:cs="Arial"/>
          <w:b/>
          <w:color w:val="0000FF"/>
          <w:sz w:val="24"/>
        </w:rPr>
        <w:tab/>
      </w:r>
      <w:r>
        <w:rPr>
          <w:rFonts w:ascii="Arial" w:hAnsi="Arial" w:cs="Arial"/>
          <w:b/>
          <w:sz w:val="24"/>
        </w:rPr>
        <w:t>Enhancement to Nudm_UEAuthentication service for UDICOM</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CR-0277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C4-195096</w:t>
      </w:r>
      <w:r>
        <w:rPr>
          <w:rFonts w:ascii="Arial" w:hAnsi="Arial" w:cs="Arial"/>
          <w:b/>
          <w:color w:val="0000FF"/>
          <w:sz w:val="24"/>
        </w:rPr>
        <w:tab/>
      </w:r>
      <w:r>
        <w:rPr>
          <w:rFonts w:ascii="Arial" w:hAnsi="Arial" w:cs="Arial"/>
          <w:b/>
          <w:sz w:val="24"/>
        </w:rPr>
        <w:t>Authentication Subscription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CR-0257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C4-195100</w:t>
      </w:r>
      <w:r>
        <w:rPr>
          <w:rFonts w:ascii="Arial" w:hAnsi="Arial" w:cs="Arial"/>
          <w:b/>
          <w:color w:val="0000FF"/>
          <w:sz w:val="24"/>
        </w:rPr>
        <w:tab/>
      </w:r>
      <w:r>
        <w:rPr>
          <w:rFonts w:ascii="Arial" w:hAnsi="Arial" w:cs="Arial"/>
          <w:b/>
          <w:sz w:val="24"/>
        </w:rPr>
        <w:t>Domain Selection Info Retrieval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CR-0208  rev 5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C4-194486)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C4-195117</w:t>
      </w:r>
      <w:r>
        <w:rPr>
          <w:rFonts w:ascii="Arial" w:hAnsi="Arial" w:cs="Arial"/>
          <w:b/>
          <w:color w:val="0000FF"/>
          <w:sz w:val="24"/>
        </w:rPr>
        <w:tab/>
      </w:r>
      <w:r>
        <w:rPr>
          <w:rFonts w:ascii="Arial" w:hAnsi="Arial" w:cs="Arial"/>
          <w:b/>
          <w:sz w:val="24"/>
        </w:rPr>
        <w:t>HSS Service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CR-0258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C4-195426</w:t>
      </w:r>
      <w:r>
        <w:rPr>
          <w:rFonts w:ascii="Arial" w:hAnsi="Arial" w:cs="Arial"/>
          <w:b/>
          <w:color w:val="0000FF"/>
          <w:sz w:val="24"/>
        </w:rPr>
        <w:tab/>
      </w:r>
      <w:r>
        <w:rPr>
          <w:rFonts w:ascii="Arial" w:hAnsi="Arial" w:cs="Arial"/>
          <w:b/>
          <w:sz w:val="24"/>
        </w:rPr>
        <w:t>HSS Service Discovery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CR-0258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C4-195117)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C4-195129</w:t>
      </w:r>
      <w:r>
        <w:rPr>
          <w:rFonts w:ascii="Arial" w:hAnsi="Arial" w:cs="Arial"/>
          <w:b/>
          <w:color w:val="0000FF"/>
          <w:sz w:val="24"/>
        </w:rPr>
        <w:tab/>
      </w:r>
      <w:r>
        <w:rPr>
          <w:rFonts w:ascii="Arial" w:hAnsi="Arial" w:cs="Arial"/>
          <w:b/>
          <w:sz w:val="24"/>
        </w:rPr>
        <w:t>MME Deregistration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v0.3.0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C4-195422</w:t>
      </w:r>
      <w:r>
        <w:rPr>
          <w:rFonts w:ascii="Arial" w:hAnsi="Arial" w:cs="Arial"/>
          <w:b/>
          <w:color w:val="0000FF"/>
          <w:sz w:val="24"/>
        </w:rPr>
        <w:tab/>
      </w:r>
      <w:r>
        <w:rPr>
          <w:rFonts w:ascii="Arial" w:hAnsi="Arial" w:cs="Arial"/>
          <w:b/>
          <w:sz w:val="24"/>
        </w:rPr>
        <w:t>MME Deregistration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v0.3.0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C4-195129)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C4-195579</w:t>
      </w:r>
      <w:r>
        <w:rPr>
          <w:rFonts w:ascii="Arial" w:hAnsi="Arial" w:cs="Arial"/>
          <w:b/>
          <w:color w:val="0000FF"/>
          <w:sz w:val="24"/>
        </w:rPr>
        <w:tab/>
      </w:r>
      <w:r>
        <w:rPr>
          <w:rFonts w:ascii="Arial" w:hAnsi="Arial" w:cs="Arial"/>
          <w:b/>
          <w:sz w:val="24"/>
        </w:rPr>
        <w:t>MME Deregistration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v0.3.0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C4-195422)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C4-195137</w:t>
      </w:r>
      <w:r>
        <w:rPr>
          <w:rFonts w:ascii="Arial" w:hAnsi="Arial" w:cs="Arial"/>
          <w:b/>
          <w:color w:val="0000FF"/>
          <w:sz w:val="24"/>
        </w:rPr>
        <w:tab/>
      </w:r>
      <w:r>
        <w:rPr>
          <w:rFonts w:ascii="Arial" w:hAnsi="Arial" w:cs="Arial"/>
          <w:b/>
          <w:sz w:val="24"/>
        </w:rPr>
        <w:t>P-CSCF Restoration Procedure</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C4-195138</w:t>
      </w:r>
      <w:r>
        <w:rPr>
          <w:rFonts w:ascii="Arial" w:hAnsi="Arial" w:cs="Arial"/>
          <w:b/>
          <w:color w:val="0000FF"/>
          <w:sz w:val="24"/>
        </w:rPr>
        <w:tab/>
      </w:r>
      <w:r>
        <w:rPr>
          <w:rFonts w:ascii="Arial" w:hAnsi="Arial" w:cs="Arial"/>
          <w:b/>
          <w:sz w:val="24"/>
        </w:rPr>
        <w:t>Nudm_UEAuthentication service operations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C4-195145</w:t>
      </w:r>
      <w:r>
        <w:rPr>
          <w:rFonts w:ascii="Arial" w:hAnsi="Arial" w:cs="Arial"/>
          <w:b/>
          <w:color w:val="0000FF"/>
          <w:sz w:val="24"/>
        </w:rPr>
        <w:tab/>
      </w:r>
      <w:r>
        <w:rPr>
          <w:rFonts w:ascii="Arial" w:hAnsi="Arial" w:cs="Arial"/>
          <w:b/>
          <w:sz w:val="24"/>
        </w:rPr>
        <w:t>Nudm_SDM service</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C4-195428</w:t>
      </w:r>
      <w:r>
        <w:rPr>
          <w:rFonts w:ascii="Arial" w:hAnsi="Arial" w:cs="Arial"/>
          <w:b/>
          <w:color w:val="0000FF"/>
          <w:sz w:val="24"/>
        </w:rPr>
        <w:tab/>
      </w:r>
      <w:r>
        <w:rPr>
          <w:rFonts w:ascii="Arial" w:hAnsi="Arial" w:cs="Arial"/>
          <w:b/>
          <w:sz w:val="24"/>
        </w:rPr>
        <w:t>Nudm_SDM service</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C4-195145)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C4-195160</w:t>
      </w:r>
      <w:r>
        <w:rPr>
          <w:rFonts w:ascii="Arial" w:hAnsi="Arial" w:cs="Arial"/>
          <w:b/>
          <w:color w:val="0000FF"/>
          <w:sz w:val="24"/>
        </w:rPr>
        <w:tab/>
      </w:r>
      <w:r>
        <w:rPr>
          <w:rFonts w:ascii="Arial" w:hAnsi="Arial" w:cs="Arial"/>
          <w:b/>
          <w:sz w:val="24"/>
        </w:rPr>
        <w:t>SMS Procedures</w:t>
      </w:r>
    </w:p>
    <w:p w:rsidR="00B052F3" w:rsidRDefault="00B052F3" w:rsidP="00B052F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C4-195429</w:t>
      </w:r>
      <w:r>
        <w:rPr>
          <w:rFonts w:ascii="Arial" w:hAnsi="Arial" w:cs="Arial"/>
          <w:b/>
          <w:color w:val="0000FF"/>
          <w:sz w:val="24"/>
        </w:rPr>
        <w:tab/>
      </w:r>
      <w:r>
        <w:rPr>
          <w:rFonts w:ascii="Arial" w:hAnsi="Arial" w:cs="Arial"/>
          <w:b/>
          <w:sz w:val="24"/>
        </w:rPr>
        <w:t>SMS Procedures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v0.5.0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C4-195160)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C4-195320</w:t>
      </w:r>
      <w:r>
        <w:rPr>
          <w:rFonts w:ascii="Arial" w:hAnsi="Arial" w:cs="Arial"/>
          <w:b/>
          <w:color w:val="0000FF"/>
          <w:sz w:val="24"/>
        </w:rPr>
        <w:tab/>
      </w:r>
      <w:r>
        <w:rPr>
          <w:rFonts w:ascii="Arial" w:hAnsi="Arial" w:cs="Arial"/>
          <w:b/>
          <w:sz w:val="24"/>
        </w:rPr>
        <w:t>Retrieval of Authentication Vectors for HSS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CR-0307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C4-195425</w:t>
      </w:r>
      <w:r>
        <w:rPr>
          <w:rFonts w:ascii="Arial" w:hAnsi="Arial" w:cs="Arial"/>
          <w:b/>
          <w:color w:val="0000FF"/>
          <w:sz w:val="24"/>
        </w:rPr>
        <w:tab/>
      </w:r>
      <w:r>
        <w:rPr>
          <w:rFonts w:ascii="Arial" w:hAnsi="Arial" w:cs="Arial"/>
          <w:b/>
          <w:sz w:val="24"/>
        </w:rPr>
        <w:t>Retrieval of Authentication Vectors for HSS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CR-0307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C4-195320)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C4-195580</w:t>
      </w:r>
      <w:r>
        <w:rPr>
          <w:rFonts w:ascii="Arial" w:hAnsi="Arial" w:cs="Arial"/>
          <w:b/>
          <w:color w:val="0000FF"/>
          <w:sz w:val="24"/>
        </w:rPr>
        <w:tab/>
      </w:r>
      <w:r>
        <w:rPr>
          <w:rFonts w:ascii="Arial" w:hAnsi="Arial" w:cs="Arial"/>
          <w:b/>
          <w:sz w:val="24"/>
        </w:rPr>
        <w:t>Retrieval of Authentication Vectors for HSS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CR-0307  rev 2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C4-195425)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C4-195635</w:t>
      </w:r>
      <w:r>
        <w:rPr>
          <w:rFonts w:ascii="Arial" w:hAnsi="Arial" w:cs="Arial"/>
          <w:b/>
          <w:color w:val="0000FF"/>
          <w:sz w:val="24"/>
        </w:rPr>
        <w:tab/>
      </w:r>
      <w:r>
        <w:rPr>
          <w:rFonts w:ascii="Arial" w:hAnsi="Arial" w:cs="Arial"/>
          <w:b/>
          <w:sz w:val="24"/>
        </w:rPr>
        <w:t>3GPP TS 23.632</w:t>
      </w:r>
    </w:p>
    <w:p w:rsidR="00B052F3" w:rsidRDefault="00B052F3" w:rsidP="00B052F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23.632 v0.6.0</w:t>
      </w:r>
      <w:r>
        <w:rPr>
          <w:i/>
        </w:rPr>
        <w:br/>
      </w:r>
      <w:r>
        <w:rPr>
          <w:i/>
        </w:rPr>
        <w:tab/>
      </w:r>
      <w:r>
        <w:rPr>
          <w:i/>
        </w:rPr>
        <w:tab/>
      </w:r>
      <w:r>
        <w:rPr>
          <w:i/>
        </w:rPr>
        <w:tab/>
      </w:r>
      <w:r>
        <w:rPr>
          <w:i/>
        </w:rPr>
        <w:tab/>
      </w:r>
      <w:r>
        <w:rPr>
          <w:i/>
        </w:rPr>
        <w:tab/>
        <w:t>Source: Nokia</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Shall be sent for informationand approval to CT#86.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C4-195636</w:t>
      </w:r>
      <w:r>
        <w:rPr>
          <w:rFonts w:ascii="Arial" w:hAnsi="Arial" w:cs="Arial"/>
          <w:b/>
          <w:color w:val="0000FF"/>
          <w:sz w:val="24"/>
        </w:rPr>
        <w:tab/>
      </w:r>
      <w:r>
        <w:rPr>
          <w:rFonts w:ascii="Arial" w:hAnsi="Arial" w:cs="Arial"/>
          <w:b/>
          <w:sz w:val="24"/>
        </w:rPr>
        <w:t>3GPP TS 29.563</w:t>
      </w:r>
    </w:p>
    <w:p w:rsidR="00B052F3" w:rsidRDefault="00B052F3" w:rsidP="00B052F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29.563 v0.4.0</w:t>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lastRenderedPageBreak/>
        <w:t>Shall be sent for information to CT#86.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C4-195419</w:t>
      </w:r>
      <w:r>
        <w:rPr>
          <w:rFonts w:ascii="Arial" w:hAnsi="Arial" w:cs="Arial"/>
          <w:b/>
          <w:color w:val="0000FF"/>
          <w:sz w:val="24"/>
        </w:rPr>
        <w:tab/>
      </w:r>
      <w:r>
        <w:rPr>
          <w:rFonts w:ascii="Arial" w:hAnsi="Arial" w:cs="Arial"/>
          <w:b/>
          <w:sz w:val="24"/>
        </w:rPr>
        <w:t>ARPF in the UDICOM scenarios</w:t>
      </w:r>
    </w:p>
    <w:p w:rsidR="00B052F3" w:rsidRDefault="00B052F3" w:rsidP="00B05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CT4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C4-195553</w:t>
      </w:r>
      <w:r>
        <w:rPr>
          <w:rFonts w:ascii="Arial" w:hAnsi="Arial" w:cs="Arial"/>
          <w:b/>
          <w:color w:val="0000FF"/>
          <w:sz w:val="24"/>
        </w:rPr>
        <w:tab/>
      </w:r>
      <w:r>
        <w:rPr>
          <w:rFonts w:ascii="Arial" w:hAnsi="Arial" w:cs="Arial"/>
          <w:b/>
          <w:sz w:val="24"/>
        </w:rPr>
        <w:t>LS on ARPF in UDICOM</w:t>
      </w:r>
    </w:p>
    <w:p w:rsidR="00B052F3" w:rsidRDefault="00B052F3" w:rsidP="00B05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rsidR="00B052F3" w:rsidRDefault="00B052F3" w:rsidP="00B052F3">
      <w:pPr>
        <w:rPr>
          <w:color w:val="808080"/>
        </w:rPr>
      </w:pPr>
      <w:r>
        <w:rPr>
          <w:color w:val="808080"/>
        </w:rPr>
        <w:t>(Replaces C4-195419)</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CT4 is currently specifying the stage-2 and stage-3 of the UDICOM Work Item.</w:t>
      </w:r>
    </w:p>
    <w:p w:rsidR="00B052F3" w:rsidRDefault="00B052F3" w:rsidP="00B052F3">
      <w:r>
        <w:t>As part of this work, CT4 has discussed interaction scenarios between HSS and UDM, and would like to get a confirmation from SA3 about the following cases:</w:t>
      </w:r>
    </w:p>
    <w:p w:rsidR="00B052F3" w:rsidRDefault="00B052F3" w:rsidP="00B052F3">
      <w:r>
        <w:t>1)</w:t>
      </w:r>
      <w:r>
        <w:tab/>
        <w:t>If the subscription credentials of the UE, per operator deployment option, are held in the HSS (or in the 4G-UDR), the UDM would request generation of 5G authentication vectors to the HSS; in this case the HSS is acting as an ARPF too. Does SA3 have any security concern on this scenario?</w:t>
      </w:r>
    </w:p>
    <w:p w:rsidR="00B052F3" w:rsidRDefault="00B052F3" w:rsidP="00B052F3">
      <w:r>
        <w:t>2)</w:t>
      </w:r>
      <w:r>
        <w:tab/>
        <w:t>In the same scenario as above (UE subscription in HSS), the UDM would still be required to perform SUCI de-concealment, in alignment with the current text in TS 33.501 that reads:</w:t>
      </w:r>
    </w:p>
    <w:p w:rsidR="00B052F3" w:rsidRDefault="00B052F3" w:rsidP="00B052F3">
      <w:r>
        <w:t>"The ARPF holds the home network private key that is used by the SIDF to de-conceal the SUCI and reconstruct the SUPI."</w:t>
      </w:r>
    </w:p>
    <w:p w:rsidR="00B052F3" w:rsidRDefault="00B052F3" w:rsidP="00B052F3">
      <w:r>
        <w:t>This leads to a scenario in which there is an ARPF in UDM supporting SUCI de-concealment and an ARPF in HSS for generation of authentication vectors in 5GC. Does SA3 see any concern with such scenario?</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052F3" w:rsidRDefault="00B052F3" w:rsidP="00B052F3">
      <w:pPr>
        <w:pStyle w:val="Heading4"/>
      </w:pPr>
      <w:bookmarkStart w:id="25" w:name="_Toc26767370"/>
      <w:r>
        <w:t>6.1.9</w:t>
      </w:r>
      <w:r>
        <w:tab/>
        <w:t>Study on Nudsf Service based Interface  [FS_NUDSF]</w:t>
      </w:r>
      <w:bookmarkEnd w:id="25"/>
    </w:p>
    <w:p w:rsidR="00B052F3" w:rsidRDefault="00B052F3" w:rsidP="00B052F3">
      <w:pPr>
        <w:rPr>
          <w:rFonts w:ascii="Arial" w:hAnsi="Arial" w:cs="Arial"/>
          <w:b/>
          <w:sz w:val="24"/>
        </w:rPr>
      </w:pPr>
      <w:r>
        <w:rPr>
          <w:rFonts w:ascii="Arial" w:hAnsi="Arial" w:cs="Arial"/>
          <w:b/>
          <w:color w:val="0000FF"/>
          <w:sz w:val="24"/>
        </w:rPr>
        <w:t>C4-195012</w:t>
      </w:r>
      <w:r>
        <w:rPr>
          <w:rFonts w:ascii="Arial" w:hAnsi="Arial" w:cs="Arial"/>
          <w:b/>
          <w:color w:val="0000FF"/>
          <w:sz w:val="24"/>
        </w:rPr>
        <w:tab/>
      </w:r>
      <w:r>
        <w:rPr>
          <w:rFonts w:ascii="Arial" w:hAnsi="Arial" w:cs="Arial"/>
          <w:b/>
          <w:sz w:val="24"/>
        </w:rPr>
        <w:t>Pseudo-CR on Subscribe to Notify</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C4-195486</w:t>
      </w:r>
      <w:r>
        <w:rPr>
          <w:rFonts w:ascii="Arial" w:hAnsi="Arial" w:cs="Arial"/>
          <w:b/>
          <w:color w:val="0000FF"/>
          <w:sz w:val="24"/>
        </w:rPr>
        <w:tab/>
      </w:r>
      <w:r>
        <w:rPr>
          <w:rFonts w:ascii="Arial" w:hAnsi="Arial" w:cs="Arial"/>
          <w:b/>
          <w:sz w:val="24"/>
        </w:rPr>
        <w:t>Pseudo-CR on Subscribe to Notify</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B052F3" w:rsidRDefault="00B052F3" w:rsidP="00B052F3">
      <w:pPr>
        <w:rPr>
          <w:color w:val="808080"/>
        </w:rPr>
      </w:pPr>
      <w:r>
        <w:rPr>
          <w:color w:val="808080"/>
        </w:rPr>
        <w:t>(Replaces C4-195012)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C4-195013</w:t>
      </w:r>
      <w:r>
        <w:rPr>
          <w:rFonts w:ascii="Arial" w:hAnsi="Arial" w:cs="Arial"/>
          <w:b/>
          <w:color w:val="0000FF"/>
          <w:sz w:val="24"/>
        </w:rPr>
        <w:tab/>
      </w:r>
      <w:r>
        <w:rPr>
          <w:rFonts w:ascii="Arial" w:hAnsi="Arial" w:cs="Arial"/>
          <w:b/>
          <w:sz w:val="24"/>
        </w:rPr>
        <w:t>Pseudo-CR on Evaluation and Conclusion</w:t>
      </w:r>
    </w:p>
    <w:p w:rsidR="00B052F3" w:rsidRDefault="00B052F3" w:rsidP="00B052F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Hewlett-Packard Enterprise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C4-195015</w:t>
      </w:r>
      <w:r>
        <w:rPr>
          <w:rFonts w:ascii="Arial" w:hAnsi="Arial" w:cs="Arial"/>
          <w:b/>
          <w:color w:val="0000FF"/>
          <w:sz w:val="24"/>
        </w:rPr>
        <w:tab/>
      </w:r>
      <w:r>
        <w:rPr>
          <w:rFonts w:ascii="Arial" w:hAnsi="Arial" w:cs="Arial"/>
          <w:b/>
          <w:sz w:val="24"/>
        </w:rPr>
        <w:t>Pseudo-CR on Cleanup of TR</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v0.3.0</w:t>
      </w:r>
      <w:r>
        <w:rPr>
          <w:i/>
        </w:rPr>
        <w:br/>
      </w:r>
      <w:r>
        <w:rPr>
          <w:i/>
        </w:rPr>
        <w:tab/>
      </w:r>
      <w:r>
        <w:rPr>
          <w:i/>
        </w:rPr>
        <w:tab/>
      </w:r>
      <w:r>
        <w:rPr>
          <w:i/>
        </w:rPr>
        <w:tab/>
      </w:r>
      <w:r>
        <w:rPr>
          <w:i/>
        </w:rPr>
        <w:tab/>
      </w:r>
      <w:r>
        <w:rPr>
          <w:i/>
        </w:rPr>
        <w:tab/>
        <w:t>Source: Hewlett-Packard Enterprise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C4-195031</w:t>
      </w:r>
      <w:r>
        <w:rPr>
          <w:rFonts w:ascii="Arial" w:hAnsi="Arial" w:cs="Arial"/>
          <w:b/>
          <w:color w:val="0000FF"/>
          <w:sz w:val="24"/>
        </w:rPr>
        <w:tab/>
      </w:r>
      <w:r>
        <w:rPr>
          <w:rFonts w:ascii="Arial" w:hAnsi="Arial" w:cs="Arial"/>
          <w:b/>
          <w:sz w:val="24"/>
        </w:rPr>
        <w:t>Alternative SBI based solution for UDSF with secondary keys</w:t>
      </w:r>
    </w:p>
    <w:p w:rsidR="00B052F3" w:rsidRDefault="00B052F3" w:rsidP="00B052F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29.808 v0.3.0</w:t>
      </w:r>
      <w:r>
        <w:rPr>
          <w:i/>
        </w:rPr>
        <w:br/>
      </w:r>
      <w:r>
        <w:rPr>
          <w:i/>
        </w:rPr>
        <w:tab/>
      </w:r>
      <w:r>
        <w:rPr>
          <w:i/>
        </w:rPr>
        <w:tab/>
      </w:r>
      <w:r>
        <w:rPr>
          <w:i/>
        </w:rPr>
        <w:tab/>
      </w:r>
      <w:r>
        <w:rPr>
          <w:i/>
        </w:rPr>
        <w:tab/>
      </w:r>
      <w:r>
        <w:rPr>
          <w:i/>
        </w:rPr>
        <w:tab/>
        <w:t>Source: Mavenir</w:t>
      </w:r>
    </w:p>
    <w:p w:rsidR="00B052F3" w:rsidRDefault="00B052F3" w:rsidP="00B052F3">
      <w:pPr>
        <w:rPr>
          <w:color w:val="808080"/>
        </w:rPr>
      </w:pPr>
      <w:r>
        <w:rPr>
          <w:color w:val="808080"/>
        </w:rPr>
        <w:t>(Replaces C4-194455)</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Proposal for an alternative SBI for UDSF supporting secondary keys for data retrieval.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C4-195338</w:t>
      </w:r>
      <w:r>
        <w:rPr>
          <w:rFonts w:ascii="Arial" w:hAnsi="Arial" w:cs="Arial"/>
          <w:b/>
          <w:color w:val="0000FF"/>
          <w:sz w:val="24"/>
        </w:rPr>
        <w:tab/>
      </w:r>
      <w:r>
        <w:rPr>
          <w:rFonts w:ascii="Arial" w:hAnsi="Arial" w:cs="Arial"/>
          <w:b/>
          <w:sz w:val="24"/>
        </w:rPr>
        <w:t>Alternative SBI based solution for UDSF with secondary keys</w:t>
      </w:r>
    </w:p>
    <w:p w:rsidR="00B052F3" w:rsidRDefault="00B052F3" w:rsidP="00B052F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29.808 v0.3.0</w:t>
      </w:r>
      <w:r>
        <w:rPr>
          <w:i/>
        </w:rPr>
        <w:br/>
      </w:r>
      <w:r>
        <w:rPr>
          <w:i/>
        </w:rPr>
        <w:tab/>
      </w:r>
      <w:r>
        <w:rPr>
          <w:i/>
        </w:rPr>
        <w:tab/>
      </w:r>
      <w:r>
        <w:rPr>
          <w:i/>
        </w:rPr>
        <w:tab/>
      </w:r>
      <w:r>
        <w:rPr>
          <w:i/>
        </w:rPr>
        <w:tab/>
      </w:r>
      <w:r>
        <w:rPr>
          <w:i/>
        </w:rPr>
        <w:tab/>
        <w:t>Source: Mavenir</w:t>
      </w:r>
    </w:p>
    <w:p w:rsidR="00B052F3" w:rsidRDefault="00B052F3" w:rsidP="00B052F3">
      <w:pPr>
        <w:rPr>
          <w:color w:val="808080"/>
        </w:rPr>
      </w:pPr>
      <w:r>
        <w:rPr>
          <w:color w:val="808080"/>
        </w:rPr>
        <w:t>(Replaces C4-195031)</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pCR proposes an alternative SBI for the Nudsf interface to support secondary keys. Revised to use the correct template for pCRs.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C4-195488</w:t>
      </w:r>
      <w:r>
        <w:rPr>
          <w:rFonts w:ascii="Arial" w:hAnsi="Arial" w:cs="Arial"/>
          <w:b/>
          <w:color w:val="0000FF"/>
          <w:sz w:val="24"/>
        </w:rPr>
        <w:tab/>
      </w:r>
      <w:r>
        <w:rPr>
          <w:rFonts w:ascii="Arial" w:hAnsi="Arial" w:cs="Arial"/>
          <w:b/>
          <w:sz w:val="24"/>
        </w:rPr>
        <w:t>Alternative SBI based solution for UDSF with secondary keys</w:t>
      </w:r>
    </w:p>
    <w:p w:rsidR="00B052F3" w:rsidRDefault="00B052F3" w:rsidP="00B052F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29.808 v0.3.0</w:t>
      </w:r>
      <w:r>
        <w:rPr>
          <w:i/>
        </w:rPr>
        <w:br/>
      </w:r>
      <w:r>
        <w:rPr>
          <w:i/>
        </w:rPr>
        <w:tab/>
      </w:r>
      <w:r>
        <w:rPr>
          <w:i/>
        </w:rPr>
        <w:tab/>
      </w:r>
      <w:r>
        <w:rPr>
          <w:i/>
        </w:rPr>
        <w:tab/>
      </w:r>
      <w:r>
        <w:rPr>
          <w:i/>
        </w:rPr>
        <w:tab/>
      </w:r>
      <w:r>
        <w:rPr>
          <w:i/>
        </w:rPr>
        <w:tab/>
        <w:t>Source: Mavenir</w:t>
      </w:r>
    </w:p>
    <w:p w:rsidR="00B052F3" w:rsidRDefault="00B052F3" w:rsidP="00B052F3">
      <w:pPr>
        <w:rPr>
          <w:color w:val="808080"/>
        </w:rPr>
      </w:pPr>
      <w:r>
        <w:rPr>
          <w:color w:val="808080"/>
        </w:rPr>
        <w:t>(Replaces C4-195338)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C4-195637</w:t>
      </w:r>
      <w:r>
        <w:rPr>
          <w:rFonts w:ascii="Arial" w:hAnsi="Arial" w:cs="Arial"/>
          <w:b/>
          <w:color w:val="0000FF"/>
          <w:sz w:val="24"/>
        </w:rPr>
        <w:tab/>
      </w:r>
      <w:r>
        <w:rPr>
          <w:rFonts w:ascii="Arial" w:hAnsi="Arial" w:cs="Arial"/>
          <w:b/>
          <w:sz w:val="24"/>
        </w:rPr>
        <w:t>3GPP TR 29.808</w:t>
      </w:r>
    </w:p>
    <w:p w:rsidR="00B052F3" w:rsidRDefault="00B052F3" w:rsidP="00B052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29.808 v0.4.0</w:t>
      </w:r>
      <w:r>
        <w:rPr>
          <w:i/>
        </w:rPr>
        <w:br/>
      </w:r>
      <w:r>
        <w:rPr>
          <w:i/>
        </w:rPr>
        <w:tab/>
      </w:r>
      <w:r>
        <w:rPr>
          <w:i/>
        </w:rPr>
        <w:tab/>
      </w:r>
      <w:r>
        <w:rPr>
          <w:i/>
        </w:rPr>
        <w:tab/>
      </w:r>
      <w:r>
        <w:rPr>
          <w:i/>
        </w:rPr>
        <w:tab/>
      </w:r>
      <w:r>
        <w:rPr>
          <w:i/>
        </w:rPr>
        <w:tab/>
        <w:t>Source: HPe</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Shall be sent for information and approval to CT#86.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26" w:name="_Toc26767371"/>
      <w:r>
        <w:lastRenderedPageBreak/>
        <w:t>6.1.10</w:t>
      </w:r>
      <w:r>
        <w:tab/>
        <w:t>Service based Interface protocol improvements [SBIProtoc16]</w:t>
      </w:r>
      <w:bookmarkEnd w:id="26"/>
    </w:p>
    <w:p w:rsidR="00B052F3" w:rsidRDefault="00B052F3" w:rsidP="00B052F3">
      <w:pPr>
        <w:rPr>
          <w:rFonts w:ascii="Arial" w:hAnsi="Arial" w:cs="Arial"/>
          <w:b/>
          <w:sz w:val="24"/>
        </w:rPr>
      </w:pPr>
      <w:r>
        <w:rPr>
          <w:rFonts w:ascii="Arial" w:hAnsi="Arial" w:cs="Arial"/>
          <w:b/>
          <w:color w:val="0000FF"/>
          <w:sz w:val="24"/>
        </w:rPr>
        <w:t>C4-195047</w:t>
      </w:r>
      <w:r>
        <w:rPr>
          <w:rFonts w:ascii="Arial" w:hAnsi="Arial" w:cs="Arial"/>
          <w:b/>
          <w:color w:val="0000FF"/>
          <w:sz w:val="24"/>
        </w:rPr>
        <w:tab/>
      </w:r>
      <w:r>
        <w:rPr>
          <w:rFonts w:ascii="Arial" w:hAnsi="Arial" w:cs="Arial"/>
          <w:b/>
          <w:sz w:val="24"/>
        </w:rPr>
        <w:t>TAI based SMF and UPF discovery and selection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CR-0255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 new priority attribute is added in the SmfInfo and UpfInfo data types to enable the discovery and selection of SMF and UPF based on the relative priorities registered by candidate SMFs and UPFs in different smfInfo or upfinfo entries with different TAIs list.</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C4-195381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C4-195381</w:t>
      </w:r>
      <w:r>
        <w:rPr>
          <w:rFonts w:ascii="Arial" w:hAnsi="Arial" w:cs="Arial"/>
          <w:b/>
          <w:color w:val="0000FF"/>
          <w:sz w:val="24"/>
        </w:rPr>
        <w:tab/>
      </w:r>
      <w:r>
        <w:rPr>
          <w:rFonts w:ascii="Arial" w:hAnsi="Arial" w:cs="Arial"/>
          <w:b/>
          <w:sz w:val="24"/>
        </w:rPr>
        <w:t>TAI based SMF and UPF discovery and selection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CR-0255  rev 1 Cat: B (Rel-16)</w:t>
      </w:r>
      <w:r>
        <w:rPr>
          <w:i/>
        </w:rPr>
        <w:br/>
      </w:r>
      <w:r>
        <w:rPr>
          <w:i/>
        </w:rPr>
        <w:br/>
      </w:r>
      <w:r>
        <w:rPr>
          <w:i/>
        </w:rPr>
        <w:tab/>
      </w:r>
      <w:r>
        <w:rPr>
          <w:i/>
        </w:rPr>
        <w:tab/>
      </w:r>
      <w:r>
        <w:rPr>
          <w:i/>
        </w:rPr>
        <w:tab/>
      </w:r>
      <w:r>
        <w:rPr>
          <w:i/>
        </w:rPr>
        <w:tab/>
      </w:r>
      <w:r>
        <w:rPr>
          <w:i/>
        </w:rPr>
        <w:tab/>
        <w:t>Source: Nokia, Nokia Shanghai Bell, T-Mobile US</w:t>
      </w:r>
    </w:p>
    <w:p w:rsidR="00B052F3" w:rsidRDefault="00B052F3" w:rsidP="00B052F3">
      <w:pPr>
        <w:rPr>
          <w:color w:val="808080"/>
        </w:rPr>
      </w:pPr>
      <w:r>
        <w:rPr>
          <w:color w:val="808080"/>
        </w:rPr>
        <w:t>(Replaces C4-195047)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C4-195113</w:t>
      </w:r>
      <w:r>
        <w:rPr>
          <w:rFonts w:ascii="Arial" w:hAnsi="Arial" w:cs="Arial"/>
          <w:b/>
          <w:color w:val="0000FF"/>
          <w:sz w:val="24"/>
        </w:rPr>
        <w:tab/>
      </w:r>
      <w:r>
        <w:rPr>
          <w:rFonts w:ascii="Arial" w:hAnsi="Arial" w:cs="Arial"/>
          <w:b/>
          <w:sz w:val="24"/>
        </w:rPr>
        <w:t>External Group 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CR-0256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In table 6.2.3.2.3.1-1, External Group ID is now pointing to the ExtGroupID data type. The ExtGroupId data type is added to Table 6.2.6.1-2.</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Rel-15 version is needed.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C4-195383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C4-195382</w:t>
      </w:r>
      <w:r>
        <w:rPr>
          <w:rFonts w:ascii="Arial" w:hAnsi="Arial" w:cs="Arial"/>
          <w:b/>
          <w:color w:val="0000FF"/>
          <w:sz w:val="24"/>
        </w:rPr>
        <w:tab/>
      </w:r>
      <w:r>
        <w:rPr>
          <w:rFonts w:ascii="Arial" w:hAnsi="Arial" w:cs="Arial"/>
          <w:b/>
          <w:sz w:val="24"/>
        </w:rPr>
        <w:t>External Group 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v15.5.1</w:t>
      </w:r>
      <w:r>
        <w:rPr>
          <w:i/>
        </w:rPr>
        <w:tab/>
        <w:t xml:space="preserve">  CR-0270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C4-195383</w:t>
      </w:r>
      <w:r>
        <w:rPr>
          <w:rFonts w:ascii="Arial" w:hAnsi="Arial" w:cs="Arial"/>
          <w:b/>
          <w:color w:val="0000FF"/>
          <w:sz w:val="24"/>
        </w:rPr>
        <w:tab/>
      </w:r>
      <w:r>
        <w:rPr>
          <w:rFonts w:ascii="Arial" w:hAnsi="Arial" w:cs="Arial"/>
          <w:b/>
          <w:sz w:val="24"/>
        </w:rPr>
        <w:t>External Group 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CR-0256  rev 1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C4-195113)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C4-195162</w:t>
      </w:r>
      <w:r>
        <w:rPr>
          <w:rFonts w:ascii="Arial" w:hAnsi="Arial" w:cs="Arial"/>
          <w:b/>
          <w:color w:val="0000FF"/>
          <w:sz w:val="24"/>
        </w:rPr>
        <w:tab/>
      </w:r>
      <w:r>
        <w:rPr>
          <w:rFonts w:ascii="Arial" w:hAnsi="Arial" w:cs="Arial"/>
          <w:b/>
          <w:sz w:val="24"/>
        </w:rPr>
        <w:t>NF serving scope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CR-0259  Cat: B (Rel-16)</w:t>
      </w:r>
      <w:r>
        <w:rPr>
          <w:i/>
        </w:rPr>
        <w:br/>
      </w:r>
      <w:r>
        <w:rPr>
          <w:i/>
        </w:rPr>
        <w:br/>
      </w:r>
      <w:r>
        <w:rPr>
          <w:i/>
        </w:rPr>
        <w:tab/>
      </w:r>
      <w:r>
        <w:rPr>
          <w:i/>
        </w:rPr>
        <w:tab/>
      </w:r>
      <w:r>
        <w:rPr>
          <w:i/>
        </w:rPr>
        <w:tab/>
      </w:r>
      <w:r>
        <w:rPr>
          <w:i/>
        </w:rPr>
        <w:tab/>
      </w:r>
      <w:r>
        <w:rPr>
          <w:i/>
        </w:rPr>
        <w:tab/>
        <w:t>Source: China Mobile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Operators may deploy virtuallized 5GC NFs in centralized DCs. Different NF instances in the same DC may serve different geographic areas. Thus it is needed to register the information about the serving scope of NF instance, this information is used for discovery of NFs serving certain area.</w:t>
      </w:r>
    </w:p>
    <w:p w:rsidR="00B052F3" w:rsidRDefault="00B052F3" w:rsidP="00B052F3">
      <w:r>
        <w:t>And the following points to be highlighted:</w:t>
      </w:r>
    </w:p>
    <w:p w:rsidR="00B052F3" w:rsidRDefault="00B052F3" w:rsidP="00B052F3">
      <w:r>
        <w:t>1) the serving scope information is different from “locality”, since the locality info identifies the location of the NF instance itself, it has nothing to do with the served area of that NF instance.</w:t>
      </w:r>
    </w:p>
    <w:p w:rsidR="00B052F3" w:rsidRDefault="00B052F3" w:rsidP="00B052F3">
      <w:r>
        <w:t>2) TAI information cannot serve this purpose well, since there will be large configuration work on the NFs, and TAI info is not always available for every use case.</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Use of the parameter needs to be clarified e.g. adding use cases.</w:t>
      </w:r>
    </w:p>
    <w:p w:rsidR="00B052F3" w:rsidRDefault="00B052F3" w:rsidP="00B052F3">
      <w:r>
        <w:t>The absence of the attribute needs to be clarified when the Id is not included in the profile.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C4-195384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C4-195384</w:t>
      </w:r>
      <w:r>
        <w:rPr>
          <w:rFonts w:ascii="Arial" w:hAnsi="Arial" w:cs="Arial"/>
          <w:b/>
          <w:color w:val="0000FF"/>
          <w:sz w:val="24"/>
        </w:rPr>
        <w:tab/>
      </w:r>
      <w:r>
        <w:rPr>
          <w:rFonts w:ascii="Arial" w:hAnsi="Arial" w:cs="Arial"/>
          <w:b/>
          <w:sz w:val="24"/>
        </w:rPr>
        <w:t>NF serving scope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CR-0259  rev 1 Cat: B (Rel-16)</w:t>
      </w:r>
      <w:r>
        <w:rPr>
          <w:i/>
        </w:rPr>
        <w:br/>
      </w:r>
      <w:r>
        <w:rPr>
          <w:i/>
        </w:rPr>
        <w:br/>
      </w:r>
      <w:r>
        <w:rPr>
          <w:i/>
        </w:rPr>
        <w:tab/>
      </w:r>
      <w:r>
        <w:rPr>
          <w:i/>
        </w:rPr>
        <w:tab/>
      </w:r>
      <w:r>
        <w:rPr>
          <w:i/>
        </w:rPr>
        <w:tab/>
      </w:r>
      <w:r>
        <w:rPr>
          <w:i/>
        </w:rPr>
        <w:tab/>
      </w:r>
      <w:r>
        <w:rPr>
          <w:i/>
        </w:rPr>
        <w:tab/>
        <w:t>Source: China Mobile</w:t>
      </w:r>
    </w:p>
    <w:p w:rsidR="00B052F3" w:rsidRDefault="00B052F3" w:rsidP="00B052F3">
      <w:pPr>
        <w:rPr>
          <w:color w:val="808080"/>
        </w:rPr>
      </w:pPr>
      <w:r>
        <w:rPr>
          <w:color w:val="808080"/>
        </w:rPr>
        <w:t>(Replaces C4-195162)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C4-195167</w:t>
      </w:r>
      <w:r>
        <w:rPr>
          <w:rFonts w:ascii="Arial" w:hAnsi="Arial" w:cs="Arial"/>
          <w:b/>
          <w:color w:val="0000FF"/>
          <w:sz w:val="24"/>
        </w:rPr>
        <w:tab/>
      </w:r>
      <w:r>
        <w:rPr>
          <w:rFonts w:ascii="Arial" w:hAnsi="Arial" w:cs="Arial"/>
          <w:b/>
          <w:sz w:val="24"/>
        </w:rPr>
        <w:t>S-NSSAI Discovery Parameter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CR-0260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It is not clear how to interpret an S-NSSAI that only contains SST (and no SD), in terms of matching the parameters in the discovery request against the values registered in the NF Profile of an NF Instance.</w:t>
      </w:r>
    </w:p>
    <w:p w:rsidR="00B052F3" w:rsidRDefault="00B052F3" w:rsidP="00B052F3">
      <w:r>
        <w:t>One interpretation could be that SSD (with no SD) matches any SSD + SD with same SST value.</w:t>
      </w:r>
    </w:p>
    <w:p w:rsidR="00B052F3" w:rsidRDefault="00B052F3" w:rsidP="00B052F3">
      <w:r>
        <w:t>This approach is problematic because a consumer asking for a slice by indicating only SST, should not match with a producer advertising support for a slice with SST+SD values (with same SST).</w:t>
      </w:r>
    </w:p>
    <w:p w:rsidR="00B052F3" w:rsidRDefault="00B052F3" w:rsidP="00B052F3">
      <w:r>
        <w:t>The reverse scenario is also not clear. A consumer asking for a slice by indicating SST+SD, should it match, or not, with a producer advertising support for a slice with only SST?</w:t>
      </w:r>
    </w:p>
    <w:p w:rsidR="00B052F3" w:rsidRDefault="00B052F3" w:rsidP="00B052F3">
      <w:r>
        <w:t>The most clear approach is to rely always on exact matches. I.e. a consumer asking for SST (with no SD) will only match with producers advertising SST (with no SD).</w:t>
      </w:r>
    </w:p>
    <w:p w:rsidR="00B052F3" w:rsidRDefault="00B052F3" w:rsidP="00B052F3">
      <w:r>
        <w:t>This way, the matching criteria follows the same behaviour in all cases, and it is always possible to control exactly which NFs will be serving which types of requests:</w:t>
      </w:r>
    </w:p>
    <w:p w:rsidR="00B052F3" w:rsidRDefault="00B052F3" w:rsidP="00B052F3">
      <w:r>
        <w:lastRenderedPageBreak/>
        <w:t>A request asking for SST+SD would be served by NFs advertising support exactly for SST+SD, while the operator can allocate exactly which NFs will be serving requests asking for SST (with no SD) by advertising support in those NFs for SST (with no SD).</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CT4 sees this CR is FASMO and should be introduced from Rel-15 onwards.</w:t>
      </w:r>
    </w:p>
    <w:p w:rsidR="00B052F3" w:rsidRDefault="00B052F3" w:rsidP="00B052F3">
      <w:r>
        <w:t>There are still open issues:</w:t>
      </w:r>
    </w:p>
    <w:p w:rsidR="00B052F3" w:rsidRDefault="00B052F3" w:rsidP="00B052F3">
      <w:r>
        <w:t>- how to interpret when there is no SD value.</w:t>
      </w:r>
    </w:p>
    <w:p w:rsidR="00B052F3" w:rsidRDefault="00B052F3" w:rsidP="00B052F3">
      <w:r>
        <w:t>- If a NF supports all SD values for a SST.</w:t>
      </w:r>
    </w:p>
    <w:p w:rsidR="00B052F3" w:rsidRDefault="00B052F3" w:rsidP="00B052F3">
      <w:r>
        <w:t>- Is Wildcard same as no SD.</w:t>
      </w:r>
    </w:p>
    <w:p w:rsidR="00B052F3" w:rsidRDefault="00B052F3" w:rsidP="00B052F3">
      <w:r>
        <w:t>CT4 decided to have Wildcard discussion in separate Rel-16 in future meeting if enhancements are needed.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C4-195386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C4-195385</w:t>
      </w:r>
      <w:r>
        <w:rPr>
          <w:rFonts w:ascii="Arial" w:hAnsi="Arial" w:cs="Arial"/>
          <w:b/>
          <w:color w:val="0000FF"/>
          <w:sz w:val="24"/>
        </w:rPr>
        <w:tab/>
      </w:r>
      <w:r>
        <w:rPr>
          <w:rFonts w:ascii="Arial" w:hAnsi="Arial" w:cs="Arial"/>
          <w:b/>
          <w:sz w:val="24"/>
        </w:rPr>
        <w:t>S-NSSAI Discovery Parameter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v15.5.1</w:t>
      </w:r>
      <w:r>
        <w:rPr>
          <w:i/>
        </w:rPr>
        <w:tab/>
        <w:t xml:space="preserve">  CR-0271  Cat: F (Rel-15)</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Specify that the matching must always be following an exact match, i.e. an S-NSSAI having ony SST does not match with an S-NSSAI having both SST and SD, even when the value of SST may be the same.</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Nokia would prefer a solution to indicate any slice in Rel-16.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C4-195386</w:t>
      </w:r>
      <w:r>
        <w:rPr>
          <w:rFonts w:ascii="Arial" w:hAnsi="Arial" w:cs="Arial"/>
          <w:b/>
          <w:color w:val="0000FF"/>
          <w:sz w:val="24"/>
        </w:rPr>
        <w:tab/>
      </w:r>
      <w:r>
        <w:rPr>
          <w:rFonts w:ascii="Arial" w:hAnsi="Arial" w:cs="Arial"/>
          <w:b/>
          <w:sz w:val="24"/>
        </w:rPr>
        <w:t>S-NSSAI Discovery Parameter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CR-0260  rev 1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C4-195167)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C4-195065</w:t>
      </w:r>
      <w:r>
        <w:rPr>
          <w:rFonts w:ascii="Arial" w:hAnsi="Arial" w:cs="Arial"/>
          <w:b/>
          <w:color w:val="0000FF"/>
          <w:sz w:val="24"/>
        </w:rPr>
        <w:tab/>
      </w:r>
      <w:r>
        <w:rPr>
          <w:rFonts w:ascii="Arial" w:hAnsi="Arial" w:cs="Arial"/>
          <w:b/>
          <w:sz w:val="24"/>
        </w:rPr>
        <w:t>InvalidParam Data 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CR-0145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Currently, the "param" attribute of the "InvalidParam" data type describes how to indicate the failed parameter, only for the case where the parameter is an attribute in a JSON document (i.e. a JSON Pointer expression).</w:t>
      </w:r>
    </w:p>
    <w:p w:rsidR="00B052F3" w:rsidRDefault="00B052F3" w:rsidP="00B052F3">
      <w:r>
        <w:t>It is not specified how to indicate a failed parameter, for the cases where such parameter is included in HTTP headers, in query parameters, or in variable parts in the path of a resource URI.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C4-195387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C4-195387</w:t>
      </w:r>
      <w:r>
        <w:rPr>
          <w:rFonts w:ascii="Arial" w:hAnsi="Arial" w:cs="Arial"/>
          <w:b/>
          <w:color w:val="0000FF"/>
          <w:sz w:val="24"/>
        </w:rPr>
        <w:tab/>
      </w:r>
      <w:r>
        <w:rPr>
          <w:rFonts w:ascii="Arial" w:hAnsi="Arial" w:cs="Arial"/>
          <w:b/>
          <w:sz w:val="24"/>
        </w:rPr>
        <w:t>InvalidParam Data 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CR-0145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C4-195065)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C4-195170</w:t>
      </w:r>
      <w:r>
        <w:rPr>
          <w:rFonts w:ascii="Arial" w:hAnsi="Arial" w:cs="Arial"/>
          <w:b/>
          <w:color w:val="0000FF"/>
          <w:sz w:val="24"/>
        </w:rPr>
        <w:tab/>
      </w:r>
      <w:r>
        <w:rPr>
          <w:rFonts w:ascii="Arial" w:hAnsi="Arial" w:cs="Arial"/>
          <w:b/>
          <w:sz w:val="24"/>
        </w:rPr>
        <w:t>PRA for LTE UE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CR-0152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In clause 4.11.0a.5 of TS 23.502, for a UE that has 5GS subscription but does not support 5GC NAS and is accessing via EPC/E-UTRAN, the PGW-C+SMF is selected and interaction with UDM, PCF and UPF is required.</w:t>
      </w:r>
    </w:p>
    <w:p w:rsidR="00B052F3" w:rsidRDefault="00B052F3" w:rsidP="00B052F3">
      <w:r>
        <w:t>It is proposed to extend the location related data types to send the 4G information to the PCF on N7 interface.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C4-195388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C4-195388</w:t>
      </w:r>
      <w:r>
        <w:rPr>
          <w:rFonts w:ascii="Arial" w:hAnsi="Arial" w:cs="Arial"/>
          <w:b/>
          <w:color w:val="0000FF"/>
          <w:sz w:val="24"/>
        </w:rPr>
        <w:tab/>
      </w:r>
      <w:r>
        <w:rPr>
          <w:rFonts w:ascii="Arial" w:hAnsi="Arial" w:cs="Arial"/>
          <w:b/>
          <w:sz w:val="24"/>
        </w:rPr>
        <w:t>PRA for LTE UE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CR-0152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C4-195170)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C4-195569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C4-195569</w:t>
      </w:r>
      <w:r>
        <w:rPr>
          <w:rFonts w:ascii="Arial" w:hAnsi="Arial" w:cs="Arial"/>
          <w:b/>
          <w:color w:val="0000FF"/>
          <w:sz w:val="24"/>
        </w:rPr>
        <w:tab/>
      </w:r>
      <w:r>
        <w:rPr>
          <w:rFonts w:ascii="Arial" w:hAnsi="Arial" w:cs="Arial"/>
          <w:b/>
          <w:sz w:val="24"/>
        </w:rPr>
        <w:t>PRA for LTE UE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CR-0152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C4-195388)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C4-195094</w:t>
      </w:r>
      <w:r>
        <w:rPr>
          <w:rFonts w:ascii="Arial" w:hAnsi="Arial" w:cs="Arial"/>
          <w:b/>
          <w:color w:val="0000FF"/>
          <w:sz w:val="24"/>
        </w:rPr>
        <w:tab/>
      </w:r>
      <w:r>
        <w:rPr>
          <w:rFonts w:ascii="Arial" w:hAnsi="Arial" w:cs="Arial"/>
          <w:b/>
          <w:sz w:val="24"/>
        </w:rPr>
        <w:t>Registration Time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CR-0276  Cat: F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C4-195097</w:t>
      </w:r>
      <w:r>
        <w:rPr>
          <w:rFonts w:ascii="Arial" w:hAnsi="Arial" w:cs="Arial"/>
          <w:b/>
          <w:color w:val="0000FF"/>
          <w:sz w:val="24"/>
        </w:rPr>
        <w:tab/>
      </w:r>
      <w:r>
        <w:rPr>
          <w:rFonts w:ascii="Arial" w:hAnsi="Arial" w:cs="Arial"/>
          <w:b/>
          <w:sz w:val="24"/>
        </w:rPr>
        <w:t>Nudr_GroupIDmap Service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CR-0064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C4-195432</w:t>
      </w:r>
      <w:r>
        <w:rPr>
          <w:rFonts w:ascii="Arial" w:hAnsi="Arial" w:cs="Arial"/>
          <w:b/>
          <w:color w:val="0000FF"/>
          <w:sz w:val="24"/>
        </w:rPr>
        <w:tab/>
      </w:r>
      <w:r>
        <w:rPr>
          <w:rFonts w:ascii="Arial" w:hAnsi="Arial" w:cs="Arial"/>
          <w:b/>
          <w:sz w:val="24"/>
        </w:rPr>
        <w:t>Nudr_GroupIDmap Service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CR-0064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C4-195097)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C4-195161</w:t>
      </w:r>
      <w:r>
        <w:rPr>
          <w:rFonts w:ascii="Arial" w:hAnsi="Arial" w:cs="Arial"/>
          <w:b/>
          <w:color w:val="0000FF"/>
          <w:sz w:val="24"/>
        </w:rPr>
        <w:tab/>
      </w:r>
      <w:r>
        <w:rPr>
          <w:rFonts w:ascii="Arial" w:hAnsi="Arial" w:cs="Arial"/>
          <w:b/>
          <w:sz w:val="24"/>
        </w:rPr>
        <w:t>Patch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CR-0106  rev 1 Cat: B (Rel-16)</w:t>
      </w:r>
      <w:r>
        <w:rPr>
          <w:i/>
        </w:rPr>
        <w:br/>
      </w:r>
      <w:r>
        <w:rPr>
          <w:i/>
        </w:rPr>
        <w:br/>
      </w:r>
      <w:r>
        <w:rPr>
          <w:i/>
        </w:rPr>
        <w:tab/>
      </w:r>
      <w:r>
        <w:rPr>
          <w:i/>
        </w:rPr>
        <w:tab/>
      </w:r>
      <w:r>
        <w:rPr>
          <w:i/>
        </w:rPr>
        <w:tab/>
      </w:r>
      <w:r>
        <w:rPr>
          <w:i/>
        </w:rPr>
        <w:tab/>
      </w:r>
      <w:r>
        <w:rPr>
          <w:i/>
        </w:rPr>
        <w:tab/>
        <w:t>Source: China Mobile</w:t>
      </w:r>
    </w:p>
    <w:p w:rsidR="00B052F3" w:rsidRDefault="00B052F3" w:rsidP="00B052F3">
      <w:pPr>
        <w:rPr>
          <w:color w:val="808080"/>
        </w:rPr>
      </w:pPr>
      <w:r>
        <w:rPr>
          <w:color w:val="808080"/>
        </w:rPr>
        <w:t>(Replaces C4-194134)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C4-195164</w:t>
      </w:r>
      <w:r>
        <w:rPr>
          <w:rFonts w:ascii="Arial" w:hAnsi="Arial" w:cs="Arial"/>
          <w:b/>
          <w:color w:val="0000FF"/>
          <w:sz w:val="24"/>
        </w:rPr>
        <w:tab/>
      </w:r>
      <w:r>
        <w:rPr>
          <w:rFonts w:ascii="Arial" w:hAnsi="Arial" w:cs="Arial"/>
          <w:b/>
          <w:sz w:val="24"/>
        </w:rPr>
        <w:t>Sbscription level Charging Characteristics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CR-0287  Cat: B (Rel-16)</w:t>
      </w:r>
      <w:r>
        <w:rPr>
          <w:i/>
        </w:rPr>
        <w:br/>
      </w:r>
      <w:r>
        <w:rPr>
          <w:i/>
        </w:rPr>
        <w:br/>
      </w:r>
      <w:r>
        <w:rPr>
          <w:i/>
        </w:rPr>
        <w:tab/>
      </w:r>
      <w:r>
        <w:rPr>
          <w:i/>
        </w:rPr>
        <w:tab/>
      </w:r>
      <w:r>
        <w:rPr>
          <w:i/>
        </w:rPr>
        <w:tab/>
      </w:r>
      <w:r>
        <w:rPr>
          <w:i/>
        </w:rPr>
        <w:tab/>
      </w:r>
      <w:r>
        <w:rPr>
          <w:i/>
        </w:rPr>
        <w:tab/>
        <w:t>Source: China Mobile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C4-195434</w:t>
      </w:r>
      <w:r>
        <w:rPr>
          <w:rFonts w:ascii="Arial" w:hAnsi="Arial" w:cs="Arial"/>
          <w:b/>
          <w:color w:val="0000FF"/>
          <w:sz w:val="24"/>
        </w:rPr>
        <w:tab/>
      </w:r>
      <w:r>
        <w:rPr>
          <w:rFonts w:ascii="Arial" w:hAnsi="Arial" w:cs="Arial"/>
          <w:b/>
          <w:sz w:val="24"/>
        </w:rPr>
        <w:t>Sbscription level Charging Characteristics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CR-0287  rev 1 Cat: B (Rel-16)</w:t>
      </w:r>
      <w:r>
        <w:rPr>
          <w:i/>
        </w:rPr>
        <w:br/>
      </w:r>
      <w:r>
        <w:rPr>
          <w:i/>
        </w:rPr>
        <w:br/>
      </w:r>
      <w:r>
        <w:rPr>
          <w:i/>
        </w:rPr>
        <w:tab/>
      </w:r>
      <w:r>
        <w:rPr>
          <w:i/>
        </w:rPr>
        <w:tab/>
      </w:r>
      <w:r>
        <w:rPr>
          <w:i/>
        </w:rPr>
        <w:tab/>
      </w:r>
      <w:r>
        <w:rPr>
          <w:i/>
        </w:rPr>
        <w:tab/>
      </w:r>
      <w:r>
        <w:rPr>
          <w:i/>
        </w:rPr>
        <w:tab/>
        <w:t>Source: China Mobile</w:t>
      </w:r>
    </w:p>
    <w:p w:rsidR="00B052F3" w:rsidRDefault="00B052F3" w:rsidP="00B052F3">
      <w:pPr>
        <w:rPr>
          <w:color w:val="808080"/>
        </w:rPr>
      </w:pPr>
      <w:r>
        <w:rPr>
          <w:color w:val="808080"/>
        </w:rPr>
        <w:t>(Replaces C4-195164)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C4-195168</w:t>
      </w:r>
      <w:r>
        <w:rPr>
          <w:rFonts w:ascii="Arial" w:hAnsi="Arial" w:cs="Arial"/>
          <w:b/>
          <w:color w:val="0000FF"/>
          <w:sz w:val="24"/>
        </w:rPr>
        <w:tab/>
      </w:r>
      <w:r>
        <w:rPr>
          <w:rFonts w:ascii="Arial" w:hAnsi="Arial" w:cs="Arial"/>
          <w:b/>
          <w:sz w:val="24"/>
        </w:rPr>
        <w:t>Discussion on DNN</w:t>
      </w:r>
    </w:p>
    <w:p w:rsidR="00B052F3" w:rsidRDefault="00B052F3" w:rsidP="00B05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It is proposed to discuss whether full DNN shall be supported in the related APIs, and agree the proposal in C4-195169.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C4-195169</w:t>
      </w:r>
      <w:r>
        <w:rPr>
          <w:rFonts w:ascii="Arial" w:hAnsi="Arial" w:cs="Arial"/>
          <w:b/>
          <w:color w:val="0000FF"/>
          <w:sz w:val="24"/>
        </w:rPr>
        <w:tab/>
      </w:r>
      <w:r>
        <w:rPr>
          <w:rFonts w:ascii="Arial" w:hAnsi="Arial" w:cs="Arial"/>
          <w:b/>
          <w:sz w:val="24"/>
        </w:rPr>
        <w:t>Definition of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CR-0151  Cat: F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Based on the issue discussed in C4-195168, the DNN shall not be restricted to full DNN, and the inclusion of DNN NI only shall also be allowed.</w:t>
      </w:r>
    </w:p>
    <w:p w:rsidR="00B052F3" w:rsidRDefault="00B052F3" w:rsidP="00B052F3">
      <w:pPr>
        <w:rPr>
          <w:rFonts w:ascii="Arial" w:hAnsi="Arial" w:cs="Arial"/>
          <w:b/>
        </w:rPr>
      </w:pPr>
      <w:r>
        <w:rPr>
          <w:rFonts w:ascii="Arial" w:hAnsi="Arial" w:cs="Arial"/>
          <w:b/>
        </w:rPr>
        <w:lastRenderedPageBreak/>
        <w:t xml:space="preserve">Discussion: </w:t>
      </w:r>
    </w:p>
    <w:p w:rsidR="00B052F3" w:rsidRDefault="00B052F3" w:rsidP="00B052F3">
      <w:r>
        <w:t>Overlaps with C4-195254.</w:t>
      </w:r>
    </w:p>
    <w:p w:rsidR="00B052F3" w:rsidRDefault="00B052F3" w:rsidP="00B052F3">
      <w:r>
        <w:t>Merged into C4-195392.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C4-195254</w:t>
      </w:r>
      <w:r>
        <w:rPr>
          <w:rFonts w:ascii="Arial" w:hAnsi="Arial" w:cs="Arial"/>
          <w:b/>
          <w:color w:val="0000FF"/>
          <w:sz w:val="24"/>
        </w:rPr>
        <w:tab/>
      </w:r>
      <w:r>
        <w:rPr>
          <w:rFonts w:ascii="Arial" w:hAnsi="Arial" w:cs="Arial"/>
          <w:b/>
          <w:sz w:val="24"/>
        </w:rPr>
        <w:t>DNN Network Identifier and Operator Identifier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CR-0161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current description of the Dnn data type is required to contain a full DNN (i.e. with both the Network Identifier and the Operator Identifier). However, this is not correct for the UDM/UDR interfaces, where the operator only provisions the DNNs containing the Network Identifier, and sends them to the AMF as subscription data. Then, it is the AMF who adds the Operator Identifier component and constructs a full DNN.</w:t>
      </w:r>
    </w:p>
    <w:p w:rsidR="00B052F3" w:rsidRDefault="00B052F3" w:rsidP="00B052F3">
      <w:r>
        <w:t>Note that this description was introduced very recently in Rel-16 in CT4#93, in C4-193771, so it is proposed to revert such change, and clarify that the Dnn may also be composed by just the Network Identifier (as in Rel-15).</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Overlaps with C4-195169.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C4-195392</w:t>
      </w:r>
      <w:r>
        <w:rPr>
          <w:rFonts w:ascii="Arial" w:hAnsi="Arial" w:cs="Arial"/>
          <w:b/>
          <w:color w:val="0000FF"/>
          <w:sz w:val="24"/>
        </w:rPr>
        <w:tab/>
      </w:r>
      <w:r>
        <w:rPr>
          <w:rFonts w:ascii="Arial" w:hAnsi="Arial" w:cs="Arial"/>
          <w:b/>
          <w:sz w:val="24"/>
        </w:rPr>
        <w:t>DNN Network Identifier and Operator Identifier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CR-0161  rev 1 Cat: F (Rel-16)</w:t>
      </w:r>
      <w:r>
        <w:rPr>
          <w:i/>
        </w:rPr>
        <w:br/>
      </w:r>
      <w:r>
        <w:rPr>
          <w:i/>
        </w:rPr>
        <w:br/>
      </w:r>
      <w:r>
        <w:rPr>
          <w:i/>
        </w:rPr>
        <w:tab/>
      </w:r>
      <w:r>
        <w:rPr>
          <w:i/>
        </w:rPr>
        <w:tab/>
      </w:r>
      <w:r>
        <w:rPr>
          <w:i/>
        </w:rPr>
        <w:tab/>
      </w:r>
      <w:r>
        <w:rPr>
          <w:i/>
        </w:rPr>
        <w:tab/>
      </w:r>
      <w:r>
        <w:rPr>
          <w:i/>
        </w:rPr>
        <w:tab/>
        <w:t>Source: Ericsson, Huawei</w:t>
      </w:r>
    </w:p>
    <w:p w:rsidR="00B052F3" w:rsidRDefault="00B052F3" w:rsidP="00B052F3">
      <w:pPr>
        <w:rPr>
          <w:color w:val="808080"/>
        </w:rPr>
      </w:pPr>
      <w:r>
        <w:rPr>
          <w:color w:val="808080"/>
        </w:rPr>
        <w:t>(Replaces C4-195254)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C4-195171</w:t>
      </w:r>
      <w:r>
        <w:rPr>
          <w:rFonts w:ascii="Arial" w:hAnsi="Arial" w:cs="Arial"/>
          <w:b/>
          <w:color w:val="0000FF"/>
          <w:sz w:val="24"/>
        </w:rPr>
        <w:tab/>
      </w:r>
      <w:r>
        <w:rPr>
          <w:rFonts w:ascii="Arial" w:hAnsi="Arial" w:cs="Arial"/>
          <w:b/>
          <w:sz w:val="24"/>
        </w:rPr>
        <w:t>NF discovery based on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CR-0261  Cat: F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Update the description of the DNN to support the PCF and P-CSCF selection.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C4-195464</w:t>
      </w:r>
      <w:r>
        <w:rPr>
          <w:rFonts w:ascii="Arial" w:hAnsi="Arial" w:cs="Arial"/>
          <w:b/>
          <w:color w:val="0000FF"/>
          <w:sz w:val="24"/>
        </w:rPr>
        <w:tab/>
      </w:r>
      <w:r>
        <w:rPr>
          <w:rFonts w:ascii="Arial" w:hAnsi="Arial" w:cs="Arial"/>
          <w:b/>
          <w:sz w:val="24"/>
        </w:rPr>
        <w:t>NF discovery based on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CR-0261  rev 1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C4-195171)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C4-195172</w:t>
      </w:r>
      <w:r>
        <w:rPr>
          <w:rFonts w:ascii="Arial" w:hAnsi="Arial" w:cs="Arial"/>
          <w:b/>
          <w:color w:val="0000FF"/>
          <w:sz w:val="24"/>
        </w:rPr>
        <w:tab/>
      </w:r>
      <w:r>
        <w:rPr>
          <w:rFonts w:ascii="Arial" w:hAnsi="Arial" w:cs="Arial"/>
          <w:b/>
          <w:sz w:val="24"/>
        </w:rPr>
        <w:t>S-NSSAI for SMF or UPF selection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CR-0262  Cat: F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a NOTE to indicate the S-NSSAI in the SmfInfo or UpfInfo shall have the highest priority.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C4-195465</w:t>
      </w:r>
      <w:r>
        <w:rPr>
          <w:rFonts w:ascii="Arial" w:hAnsi="Arial" w:cs="Arial"/>
          <w:b/>
          <w:color w:val="0000FF"/>
          <w:sz w:val="24"/>
        </w:rPr>
        <w:tab/>
      </w:r>
      <w:r>
        <w:rPr>
          <w:rFonts w:ascii="Arial" w:hAnsi="Arial" w:cs="Arial"/>
          <w:b/>
          <w:sz w:val="24"/>
        </w:rPr>
        <w:t>S-NSSAI for SMF or UPF selection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CR-0262  rev 1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C4-195172)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C4-195173</w:t>
      </w:r>
      <w:r>
        <w:rPr>
          <w:rFonts w:ascii="Arial" w:hAnsi="Arial" w:cs="Arial"/>
          <w:b/>
          <w:color w:val="0000FF"/>
          <w:sz w:val="24"/>
        </w:rPr>
        <w:tab/>
      </w:r>
      <w:r>
        <w:rPr>
          <w:rFonts w:ascii="Arial" w:hAnsi="Arial" w:cs="Arial"/>
          <w:b/>
          <w:sz w:val="24"/>
        </w:rPr>
        <w:t>Discussion on Large Payload</w:t>
      </w:r>
    </w:p>
    <w:p w:rsidR="00B052F3" w:rsidRDefault="00B052F3" w:rsidP="00B05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Large payload in the responses of the NRF APIs has already been discussed in the previous meetings, e.g. all the NFProfiles matches the query parameters shall be returned.</w:t>
      </w:r>
    </w:p>
    <w:p w:rsidR="00B052F3" w:rsidRDefault="00B052F3" w:rsidP="00B052F3">
      <w:r>
        <w:t>This discussion paper proposes a solution to avoid the large payload exceeds the maximum payload size in the Discovery response message from the NRF.</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It was requested to have a clear problem statement. More detailed information is needed.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C4-195237</w:t>
      </w:r>
      <w:r>
        <w:rPr>
          <w:rFonts w:ascii="Arial" w:hAnsi="Arial" w:cs="Arial"/>
          <w:b/>
          <w:color w:val="0000FF"/>
          <w:sz w:val="24"/>
        </w:rPr>
        <w:tab/>
      </w:r>
      <w:r>
        <w:rPr>
          <w:rFonts w:ascii="Arial" w:hAnsi="Arial" w:cs="Arial"/>
          <w:b/>
          <w:sz w:val="24"/>
        </w:rPr>
        <w:t>Definition of ConditionalSubscription and NotificationResourceFragment features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CR-0071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Two new features, ConditionalSubscription and NotificationResourceFragment are defined in clause 6.1.8.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C4-195445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C4-195445</w:t>
      </w:r>
      <w:r>
        <w:rPr>
          <w:rFonts w:ascii="Arial" w:hAnsi="Arial" w:cs="Arial"/>
          <w:b/>
          <w:color w:val="0000FF"/>
          <w:sz w:val="24"/>
        </w:rPr>
        <w:tab/>
      </w:r>
      <w:r>
        <w:rPr>
          <w:rFonts w:ascii="Arial" w:hAnsi="Arial" w:cs="Arial"/>
          <w:b/>
          <w:sz w:val="24"/>
        </w:rPr>
        <w:t>Definition of ConditionalSubscription and NotificationResourceFragment features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CR-0071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lastRenderedPageBreak/>
        <w:t>(Replaces C4-195237)</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Related CT3 CR was postponed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C4-195238</w:t>
      </w:r>
      <w:r>
        <w:rPr>
          <w:rFonts w:ascii="Arial" w:hAnsi="Arial" w:cs="Arial"/>
          <w:b/>
          <w:color w:val="0000FF"/>
          <w:sz w:val="24"/>
        </w:rPr>
        <w:tab/>
      </w:r>
      <w:r>
        <w:rPr>
          <w:rFonts w:ascii="Arial" w:hAnsi="Arial" w:cs="Arial"/>
          <w:b/>
          <w:sz w:val="24"/>
        </w:rPr>
        <w:t>Feature Negotiation for OperatorSpecificData resource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CR-0259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Update OperatorSpecificDataContainer data type to contain the supportedFeatures attribute.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C4-195446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C4-195446</w:t>
      </w:r>
      <w:r>
        <w:rPr>
          <w:rFonts w:ascii="Arial" w:hAnsi="Arial" w:cs="Arial"/>
          <w:b/>
          <w:color w:val="0000FF"/>
          <w:sz w:val="24"/>
        </w:rPr>
        <w:tab/>
      </w:r>
      <w:r>
        <w:rPr>
          <w:rFonts w:ascii="Arial" w:hAnsi="Arial" w:cs="Arial"/>
          <w:b/>
          <w:sz w:val="24"/>
        </w:rPr>
        <w:t>Feature Negotiation for OperatorSpecificData resource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CR-0259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C4-195238)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C4-195241</w:t>
      </w:r>
      <w:r>
        <w:rPr>
          <w:rFonts w:ascii="Arial" w:hAnsi="Arial" w:cs="Arial"/>
          <w:b/>
          <w:color w:val="0000FF"/>
          <w:sz w:val="24"/>
        </w:rPr>
        <w:tab/>
      </w:r>
      <w:r>
        <w:rPr>
          <w:rFonts w:ascii="Arial" w:hAnsi="Arial" w:cs="Arial"/>
          <w:b/>
          <w:sz w:val="24"/>
        </w:rPr>
        <w:t>Add UPU protection in AUSF functionality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CR-0072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C4-195252</w:t>
      </w:r>
      <w:r>
        <w:rPr>
          <w:rFonts w:ascii="Arial" w:hAnsi="Arial" w:cs="Arial"/>
          <w:b/>
          <w:color w:val="0000FF"/>
          <w:sz w:val="24"/>
        </w:rPr>
        <w:tab/>
      </w:r>
      <w:r>
        <w:rPr>
          <w:rFonts w:ascii="Arial" w:hAnsi="Arial" w:cs="Arial"/>
          <w:b/>
          <w:sz w:val="24"/>
        </w:rPr>
        <w:t>Wildcard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CR-0300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C4-195441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C4-195441</w:t>
      </w:r>
      <w:r>
        <w:rPr>
          <w:rFonts w:ascii="Arial" w:hAnsi="Arial" w:cs="Arial"/>
          <w:b/>
          <w:color w:val="0000FF"/>
          <w:sz w:val="24"/>
        </w:rPr>
        <w:tab/>
      </w:r>
      <w:r>
        <w:rPr>
          <w:rFonts w:ascii="Arial" w:hAnsi="Arial" w:cs="Arial"/>
          <w:b/>
          <w:sz w:val="24"/>
        </w:rPr>
        <w:t>Wildcard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CR-0300  rev 1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C4-195252)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C4-195442</w:t>
      </w:r>
      <w:r>
        <w:rPr>
          <w:rFonts w:ascii="Arial" w:hAnsi="Arial" w:cs="Arial"/>
          <w:b/>
          <w:color w:val="0000FF"/>
          <w:sz w:val="24"/>
        </w:rPr>
        <w:tab/>
      </w:r>
      <w:r>
        <w:rPr>
          <w:rFonts w:ascii="Arial" w:hAnsi="Arial" w:cs="Arial"/>
          <w:b/>
          <w:sz w:val="24"/>
        </w:rPr>
        <w:t>Wildcard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CR-0308  Cat: F (Rel-15)</w:t>
      </w:r>
      <w:r>
        <w:rPr>
          <w:i/>
        </w:rPr>
        <w:br/>
      </w:r>
      <w:r>
        <w:rPr>
          <w:i/>
        </w:rPr>
        <w:lastRenderedPageBreak/>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C4-195252)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C4-195253</w:t>
      </w:r>
      <w:r>
        <w:rPr>
          <w:rFonts w:ascii="Arial" w:hAnsi="Arial" w:cs="Arial"/>
          <w:b/>
          <w:color w:val="0000FF"/>
          <w:sz w:val="24"/>
        </w:rPr>
        <w:tab/>
      </w:r>
      <w:r>
        <w:rPr>
          <w:rFonts w:ascii="Arial" w:hAnsi="Arial" w:cs="Arial"/>
          <w:b/>
          <w:sz w:val="24"/>
        </w:rPr>
        <w:t>Wildcard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CR-0160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C4-195443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C4-195443</w:t>
      </w:r>
      <w:r>
        <w:rPr>
          <w:rFonts w:ascii="Arial" w:hAnsi="Arial" w:cs="Arial"/>
          <w:b/>
          <w:color w:val="0000FF"/>
          <w:sz w:val="24"/>
        </w:rPr>
        <w:tab/>
      </w:r>
      <w:r>
        <w:rPr>
          <w:rFonts w:ascii="Arial" w:hAnsi="Arial" w:cs="Arial"/>
          <w:b/>
          <w:sz w:val="24"/>
        </w:rPr>
        <w:t>Wildcard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CR-0160  rev 1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C4-195253)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C4-195444</w:t>
      </w:r>
      <w:r>
        <w:rPr>
          <w:rFonts w:ascii="Arial" w:hAnsi="Arial" w:cs="Arial"/>
          <w:b/>
          <w:color w:val="0000FF"/>
          <w:sz w:val="24"/>
        </w:rPr>
        <w:tab/>
      </w:r>
      <w:r>
        <w:rPr>
          <w:rFonts w:ascii="Arial" w:hAnsi="Arial" w:cs="Arial"/>
          <w:b/>
          <w:sz w:val="24"/>
        </w:rPr>
        <w:t>Wildcard DNN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v15.5.1</w:t>
      </w:r>
      <w:r>
        <w:rPr>
          <w:i/>
        </w:rPr>
        <w:tab/>
        <w:t xml:space="preserve">  CR-0164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C4-195253)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C4-195266</w:t>
      </w:r>
      <w:r>
        <w:rPr>
          <w:rFonts w:ascii="Arial" w:hAnsi="Arial" w:cs="Arial"/>
          <w:b/>
          <w:color w:val="0000FF"/>
          <w:sz w:val="24"/>
        </w:rPr>
        <w:tab/>
      </w:r>
      <w:r>
        <w:rPr>
          <w:rFonts w:ascii="Arial" w:hAnsi="Arial" w:cs="Arial"/>
          <w:b/>
          <w:sz w:val="24"/>
        </w:rPr>
        <w:t>NRF Bootstrapping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CR-0251  rev 2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C4-194338)</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Rev. 2:</w:t>
      </w:r>
    </w:p>
    <w:p w:rsidR="00B052F3" w:rsidRDefault="00B052F3" w:rsidP="00B052F3">
      <w:r>
        <w:t>- Add descriptions for the rel types</w:t>
      </w:r>
    </w:p>
    <w:p w:rsidR="00B052F3" w:rsidRDefault="00B052F3" w:rsidP="00B052F3">
      <w:r>
        <w:t>- Add example of response body of the bootstrapping response</w:t>
      </w:r>
    </w:p>
    <w:p w:rsidR="00B052F3" w:rsidRDefault="00B052F3" w:rsidP="00B052F3">
      <w:r>
        <w:t>- Add a new rel type "subscribe"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C4-195466</w:t>
      </w:r>
      <w:r>
        <w:rPr>
          <w:rFonts w:ascii="Arial" w:hAnsi="Arial" w:cs="Arial"/>
          <w:b/>
          <w:color w:val="0000FF"/>
          <w:sz w:val="24"/>
        </w:rPr>
        <w:tab/>
      </w:r>
      <w:r>
        <w:rPr>
          <w:rFonts w:ascii="Arial" w:hAnsi="Arial" w:cs="Arial"/>
          <w:b/>
          <w:sz w:val="24"/>
        </w:rPr>
        <w:t>NRF Bootstrapping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CR-0251  rev 3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lastRenderedPageBreak/>
        <w:t>(Replaces C4-195266)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C4-195267</w:t>
      </w:r>
      <w:r>
        <w:rPr>
          <w:rFonts w:ascii="Arial" w:hAnsi="Arial" w:cs="Arial"/>
          <w:b/>
          <w:color w:val="0000FF"/>
          <w:sz w:val="24"/>
        </w:rPr>
        <w:tab/>
      </w:r>
      <w:r>
        <w:rPr>
          <w:rFonts w:ascii="Arial" w:hAnsi="Arial" w:cs="Arial"/>
          <w:b/>
          <w:sz w:val="24"/>
        </w:rPr>
        <w:t>Error code 404 for Hierarchical NRFs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CR-0265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the 404 response code to Table 6.2.3.2.3.1-3.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C4-195273</w:t>
      </w:r>
      <w:r>
        <w:rPr>
          <w:rFonts w:ascii="Arial" w:hAnsi="Arial" w:cs="Arial"/>
          <w:b/>
          <w:color w:val="0000FF"/>
          <w:sz w:val="24"/>
        </w:rPr>
        <w:tab/>
      </w:r>
      <w:r>
        <w:rPr>
          <w:rFonts w:ascii="Arial" w:hAnsi="Arial" w:cs="Arial"/>
          <w:b/>
          <w:sz w:val="24"/>
        </w:rPr>
        <w:t>Discussion on Subscription Data Consistency</w:t>
      </w:r>
    </w:p>
    <w:p w:rsidR="00B052F3" w:rsidRDefault="00B052F3" w:rsidP="00B05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C4-195352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C4-195274</w:t>
      </w:r>
      <w:r>
        <w:rPr>
          <w:rFonts w:ascii="Arial" w:hAnsi="Arial" w:cs="Arial"/>
          <w:b/>
          <w:color w:val="0000FF"/>
          <w:sz w:val="24"/>
        </w:rPr>
        <w:tab/>
      </w:r>
      <w:r>
        <w:rPr>
          <w:rFonts w:ascii="Arial" w:hAnsi="Arial" w:cs="Arial"/>
          <w:b/>
          <w:sz w:val="24"/>
        </w:rPr>
        <w:t>Subscription Data consistency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CR-0303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C4-195353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C4-195275</w:t>
      </w:r>
      <w:r>
        <w:rPr>
          <w:rFonts w:ascii="Arial" w:hAnsi="Arial" w:cs="Arial"/>
          <w:b/>
          <w:color w:val="0000FF"/>
          <w:sz w:val="24"/>
        </w:rPr>
        <w:tab/>
      </w:r>
      <w:r>
        <w:rPr>
          <w:rFonts w:ascii="Arial" w:hAnsi="Arial" w:cs="Arial"/>
          <w:b/>
          <w:sz w:val="24"/>
        </w:rPr>
        <w:t>Subscription Data consistency Validator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CR-0304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C4-195354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C4-195276</w:t>
      </w:r>
      <w:r>
        <w:rPr>
          <w:rFonts w:ascii="Arial" w:hAnsi="Arial" w:cs="Arial"/>
          <w:b/>
          <w:color w:val="0000FF"/>
          <w:sz w:val="24"/>
        </w:rPr>
        <w:tab/>
      </w:r>
      <w:r>
        <w:rPr>
          <w:rFonts w:ascii="Arial" w:hAnsi="Arial" w:cs="Arial"/>
          <w:b/>
          <w:sz w:val="24"/>
        </w:rPr>
        <w:t>Subscription Data consistency Validator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v16.0.0</w:t>
      </w:r>
      <w:r>
        <w:rPr>
          <w:i/>
        </w:rPr>
        <w:tab/>
        <w:t xml:space="preserve">  CR-0260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C4-195355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C4-195277</w:t>
      </w:r>
      <w:r>
        <w:rPr>
          <w:rFonts w:ascii="Arial" w:hAnsi="Arial" w:cs="Arial"/>
          <w:b/>
          <w:color w:val="0000FF"/>
          <w:sz w:val="24"/>
        </w:rPr>
        <w:tab/>
      </w:r>
      <w:r>
        <w:rPr>
          <w:rFonts w:ascii="Arial" w:hAnsi="Arial" w:cs="Arial"/>
          <w:b/>
          <w:sz w:val="24"/>
        </w:rPr>
        <w:t>API Version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CR-0266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Define "preferred-api-versions" query parameter in 6.2.3.2.3.1</w:t>
      </w:r>
    </w:p>
    <w:p w:rsidR="00B052F3" w:rsidRDefault="00B052F3" w:rsidP="00B052F3">
      <w:r>
        <w:t>2/ Add "preferred-api- versions" query parameter in feature negotiation</w:t>
      </w:r>
    </w:p>
    <w:p w:rsidR="00B052F3" w:rsidRDefault="00B052F3" w:rsidP="00B052F3">
      <w:r>
        <w:t>3/ Update OpenAPI accordingly</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C4-195467</w:t>
      </w:r>
      <w:r>
        <w:rPr>
          <w:rFonts w:ascii="Arial" w:hAnsi="Arial" w:cs="Arial"/>
          <w:b/>
          <w:color w:val="0000FF"/>
          <w:sz w:val="24"/>
        </w:rPr>
        <w:tab/>
      </w:r>
      <w:r>
        <w:rPr>
          <w:rFonts w:ascii="Arial" w:hAnsi="Arial" w:cs="Arial"/>
          <w:b/>
          <w:sz w:val="24"/>
        </w:rPr>
        <w:t>API Version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CR-0266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C4-195277)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C4-195570</w:t>
      </w:r>
      <w:r>
        <w:rPr>
          <w:rFonts w:ascii="Arial" w:hAnsi="Arial" w:cs="Arial"/>
          <w:b/>
          <w:color w:val="0000FF"/>
          <w:sz w:val="24"/>
        </w:rPr>
        <w:tab/>
      </w:r>
      <w:r>
        <w:rPr>
          <w:rFonts w:ascii="Arial" w:hAnsi="Arial" w:cs="Arial"/>
          <w:b/>
          <w:sz w:val="24"/>
        </w:rPr>
        <w:t>API Version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CR-0266  rev 2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C4-195467)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C4-195602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C4-195602</w:t>
      </w:r>
      <w:r>
        <w:rPr>
          <w:rFonts w:ascii="Arial" w:hAnsi="Arial" w:cs="Arial"/>
          <w:b/>
          <w:color w:val="0000FF"/>
          <w:sz w:val="24"/>
        </w:rPr>
        <w:tab/>
      </w:r>
      <w:r>
        <w:rPr>
          <w:rFonts w:ascii="Arial" w:hAnsi="Arial" w:cs="Arial"/>
          <w:b/>
          <w:sz w:val="24"/>
        </w:rPr>
        <w:t>API Version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w:t>
      </w:r>
      <w:r>
        <w:rPr>
          <w:i/>
        </w:rPr>
        <w:tab/>
        <w:t xml:space="preserve">  CR-0266  rev 3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C4-195570)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C4-195297</w:t>
      </w:r>
      <w:r>
        <w:rPr>
          <w:rFonts w:ascii="Arial" w:hAnsi="Arial" w:cs="Arial"/>
          <w:b/>
          <w:color w:val="0000FF"/>
          <w:sz w:val="24"/>
        </w:rPr>
        <w:tab/>
      </w:r>
      <w:r>
        <w:rPr>
          <w:rFonts w:ascii="Arial" w:hAnsi="Arial" w:cs="Arial"/>
          <w:b/>
          <w:sz w:val="24"/>
        </w:rPr>
        <w:t>Subscription Condition for UPF</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v16.1.1</w:t>
      </w:r>
      <w:r>
        <w:rPr>
          <w:i/>
        </w:rPr>
        <w:tab/>
        <w:t xml:space="preserve">  CR-0268  Cat: B (Rel-16)</w:t>
      </w:r>
      <w:r>
        <w:rPr>
          <w:i/>
        </w:rPr>
        <w:br/>
      </w:r>
      <w:r>
        <w:rPr>
          <w:i/>
        </w:rPr>
        <w:br/>
      </w:r>
      <w:r>
        <w:rPr>
          <w:i/>
        </w:rPr>
        <w:tab/>
      </w:r>
      <w:r>
        <w:rPr>
          <w:i/>
        </w:rPr>
        <w:tab/>
      </w:r>
      <w:r>
        <w:rPr>
          <w:i/>
        </w:rPr>
        <w:tab/>
      </w:r>
      <w:r>
        <w:rPr>
          <w:i/>
        </w:rPr>
        <w:tab/>
      </w:r>
      <w:r>
        <w:rPr>
          <w:i/>
        </w:rPr>
        <w:tab/>
        <w:t>Source: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contribution proposes to defind UpfCond, to allow SMF subscribe the change notification for those UPF being configured with indicated SMF serving area, TAI.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C4-195352</w:t>
      </w:r>
      <w:r>
        <w:rPr>
          <w:rFonts w:ascii="Arial" w:hAnsi="Arial" w:cs="Arial"/>
          <w:b/>
          <w:color w:val="0000FF"/>
          <w:sz w:val="24"/>
        </w:rPr>
        <w:tab/>
      </w:r>
      <w:r>
        <w:rPr>
          <w:rFonts w:ascii="Arial" w:hAnsi="Arial" w:cs="Arial"/>
          <w:b/>
          <w:sz w:val="24"/>
        </w:rPr>
        <w:t>Discussion on Subscription Data Consistency</w:t>
      </w:r>
    </w:p>
    <w:p w:rsidR="00B052F3" w:rsidRDefault="00B052F3" w:rsidP="00B05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KDDI</w:t>
      </w:r>
    </w:p>
    <w:p w:rsidR="00B052F3" w:rsidRDefault="00B052F3" w:rsidP="00B052F3">
      <w:pPr>
        <w:rPr>
          <w:color w:val="808080"/>
        </w:rPr>
      </w:pPr>
      <w:r>
        <w:rPr>
          <w:color w:val="808080"/>
        </w:rPr>
        <w:t>(Replaces C4-195273)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C4-195353</w:t>
      </w:r>
      <w:r>
        <w:rPr>
          <w:rFonts w:ascii="Arial" w:hAnsi="Arial" w:cs="Arial"/>
          <w:b/>
          <w:color w:val="0000FF"/>
          <w:sz w:val="24"/>
        </w:rPr>
        <w:tab/>
      </w:r>
      <w:r>
        <w:rPr>
          <w:rFonts w:ascii="Arial" w:hAnsi="Arial" w:cs="Arial"/>
          <w:b/>
          <w:sz w:val="24"/>
        </w:rPr>
        <w:t>Subscription Data consistency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CR-0303  rev 1 Cat: B (Rel-16)</w:t>
      </w:r>
      <w:r>
        <w:rPr>
          <w:i/>
        </w:rPr>
        <w:br/>
      </w:r>
      <w:r>
        <w:rPr>
          <w:i/>
        </w:rPr>
        <w:br/>
      </w:r>
      <w:r>
        <w:rPr>
          <w:i/>
        </w:rPr>
        <w:tab/>
      </w:r>
      <w:r>
        <w:rPr>
          <w:i/>
        </w:rPr>
        <w:tab/>
      </w:r>
      <w:r>
        <w:rPr>
          <w:i/>
        </w:rPr>
        <w:tab/>
      </w:r>
      <w:r>
        <w:rPr>
          <w:i/>
        </w:rPr>
        <w:tab/>
      </w:r>
      <w:r>
        <w:rPr>
          <w:i/>
        </w:rPr>
        <w:tab/>
        <w:t>Source: Ericsson, KDDI</w:t>
      </w:r>
    </w:p>
    <w:p w:rsidR="00B052F3" w:rsidRDefault="00B052F3" w:rsidP="00B052F3">
      <w:pPr>
        <w:rPr>
          <w:color w:val="808080"/>
        </w:rPr>
      </w:pPr>
      <w:r>
        <w:rPr>
          <w:color w:val="808080"/>
        </w:rPr>
        <w:t>(Replaces C4-195274)</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C4-195534</w:t>
      </w:r>
      <w:r>
        <w:rPr>
          <w:rFonts w:ascii="Arial" w:hAnsi="Arial" w:cs="Arial"/>
          <w:b/>
          <w:color w:val="0000FF"/>
          <w:sz w:val="24"/>
        </w:rPr>
        <w:tab/>
      </w:r>
      <w:r>
        <w:rPr>
          <w:rFonts w:ascii="Arial" w:hAnsi="Arial" w:cs="Arial"/>
          <w:b/>
          <w:sz w:val="24"/>
        </w:rPr>
        <w:t>Subscription Data consistency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CR-0303  rev 2 Cat: B (Rel-16)</w:t>
      </w:r>
      <w:r>
        <w:rPr>
          <w:i/>
        </w:rPr>
        <w:br/>
      </w:r>
      <w:r>
        <w:rPr>
          <w:i/>
        </w:rPr>
        <w:br/>
      </w:r>
      <w:r>
        <w:rPr>
          <w:i/>
        </w:rPr>
        <w:tab/>
      </w:r>
      <w:r>
        <w:rPr>
          <w:i/>
        </w:rPr>
        <w:tab/>
      </w:r>
      <w:r>
        <w:rPr>
          <w:i/>
        </w:rPr>
        <w:tab/>
      </w:r>
      <w:r>
        <w:rPr>
          <w:i/>
        </w:rPr>
        <w:tab/>
      </w:r>
      <w:r>
        <w:rPr>
          <w:i/>
        </w:rPr>
        <w:tab/>
        <w:t>Source: Ericsson, KDDI</w:t>
      </w:r>
    </w:p>
    <w:p w:rsidR="00B052F3" w:rsidRDefault="00B052F3" w:rsidP="00B052F3">
      <w:pPr>
        <w:rPr>
          <w:color w:val="808080"/>
        </w:rPr>
      </w:pPr>
      <w:r>
        <w:rPr>
          <w:color w:val="808080"/>
        </w:rPr>
        <w:t>(Replaces C4-195353)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C4-195354</w:t>
      </w:r>
      <w:r>
        <w:rPr>
          <w:rFonts w:ascii="Arial" w:hAnsi="Arial" w:cs="Arial"/>
          <w:b/>
          <w:color w:val="0000FF"/>
          <w:sz w:val="24"/>
        </w:rPr>
        <w:tab/>
      </w:r>
      <w:r>
        <w:rPr>
          <w:rFonts w:ascii="Arial" w:hAnsi="Arial" w:cs="Arial"/>
          <w:b/>
          <w:sz w:val="24"/>
        </w:rPr>
        <w:t>Subscription Data consistency Validator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CR-0304  rev 1 Cat: B (Rel-16)</w:t>
      </w:r>
      <w:r>
        <w:rPr>
          <w:i/>
        </w:rPr>
        <w:br/>
      </w:r>
      <w:r>
        <w:rPr>
          <w:i/>
        </w:rPr>
        <w:br/>
      </w:r>
      <w:r>
        <w:rPr>
          <w:i/>
        </w:rPr>
        <w:tab/>
      </w:r>
      <w:r>
        <w:rPr>
          <w:i/>
        </w:rPr>
        <w:tab/>
      </w:r>
      <w:r>
        <w:rPr>
          <w:i/>
        </w:rPr>
        <w:tab/>
      </w:r>
      <w:r>
        <w:rPr>
          <w:i/>
        </w:rPr>
        <w:tab/>
      </w:r>
      <w:r>
        <w:rPr>
          <w:i/>
        </w:rPr>
        <w:tab/>
        <w:t>Source: Ericsson, KDDI</w:t>
      </w:r>
    </w:p>
    <w:p w:rsidR="00B052F3" w:rsidRDefault="00B052F3" w:rsidP="00B052F3">
      <w:pPr>
        <w:rPr>
          <w:color w:val="808080"/>
        </w:rPr>
      </w:pPr>
      <w:r>
        <w:rPr>
          <w:color w:val="808080"/>
        </w:rPr>
        <w:t>(Replaces C4-195275)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C4-195355</w:t>
      </w:r>
      <w:r>
        <w:rPr>
          <w:rFonts w:ascii="Arial" w:hAnsi="Arial" w:cs="Arial"/>
          <w:b/>
          <w:color w:val="0000FF"/>
          <w:sz w:val="24"/>
        </w:rPr>
        <w:tab/>
      </w:r>
      <w:r>
        <w:rPr>
          <w:rFonts w:ascii="Arial" w:hAnsi="Arial" w:cs="Arial"/>
          <w:b/>
          <w:sz w:val="24"/>
        </w:rPr>
        <w:t>Subscription Data consistency Validator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CR-0260  rev 1 Cat: B (Rel-16)</w:t>
      </w:r>
      <w:r>
        <w:rPr>
          <w:i/>
        </w:rPr>
        <w:br/>
      </w:r>
      <w:r>
        <w:rPr>
          <w:i/>
        </w:rPr>
        <w:br/>
      </w:r>
      <w:r>
        <w:rPr>
          <w:i/>
        </w:rPr>
        <w:tab/>
      </w:r>
      <w:r>
        <w:rPr>
          <w:i/>
        </w:rPr>
        <w:tab/>
      </w:r>
      <w:r>
        <w:rPr>
          <w:i/>
        </w:rPr>
        <w:tab/>
      </w:r>
      <w:r>
        <w:rPr>
          <w:i/>
        </w:rPr>
        <w:tab/>
      </w:r>
      <w:r>
        <w:rPr>
          <w:i/>
        </w:rPr>
        <w:tab/>
        <w:t>Source: Ericsson, KDDI</w:t>
      </w:r>
    </w:p>
    <w:p w:rsidR="00B052F3" w:rsidRDefault="00B052F3" w:rsidP="00B052F3">
      <w:pPr>
        <w:rPr>
          <w:color w:val="808080"/>
        </w:rPr>
      </w:pPr>
      <w:r>
        <w:rPr>
          <w:color w:val="808080"/>
        </w:rPr>
        <w:t>(Replaces C4-195276)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pStyle w:val="Heading4"/>
      </w:pPr>
      <w:bookmarkStart w:id="27" w:name="_Toc26767372"/>
      <w:r>
        <w:t>6.1.11</w:t>
      </w:r>
      <w:r>
        <w:tab/>
        <w:t>CT aspects of optimisations on UE radio capability signalling [RACS]</w:t>
      </w:r>
      <w:bookmarkEnd w:id="27"/>
    </w:p>
    <w:p w:rsidR="00B052F3" w:rsidRDefault="00B052F3" w:rsidP="00B052F3">
      <w:pPr>
        <w:rPr>
          <w:rFonts w:ascii="Arial" w:hAnsi="Arial" w:cs="Arial"/>
          <w:b/>
          <w:sz w:val="24"/>
        </w:rPr>
      </w:pPr>
      <w:r>
        <w:rPr>
          <w:rFonts w:ascii="Arial" w:hAnsi="Arial" w:cs="Arial"/>
          <w:b/>
          <w:color w:val="0000FF"/>
          <w:sz w:val="24"/>
        </w:rPr>
        <w:t>C4-195313</w:t>
      </w:r>
      <w:r>
        <w:rPr>
          <w:rFonts w:ascii="Arial" w:hAnsi="Arial" w:cs="Arial"/>
          <w:b/>
          <w:color w:val="0000FF"/>
          <w:sz w:val="24"/>
        </w:rPr>
        <w:tab/>
      </w:r>
      <w:r>
        <w:rPr>
          <w:rFonts w:ascii="Arial" w:hAnsi="Arial" w:cs="Arial"/>
          <w:b/>
          <w:sz w:val="24"/>
        </w:rPr>
        <w:t>LS on RACS</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S2-1910809, to CT4, cc CT1</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SA2 has discussed the granularity of the RACS UE Radio Capability ID for the PLMN assigned UE Radio Capability ID and has agreed that the UE radio capability ID format in TS 23.003 identified with Type Field = 1 (i.e. network-assigned UE radio capability ID with TAC and SVN fields) is not required as a granularity per TAC+SVN would result in too many UE Radio Capability IDs.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C4-195146</w:t>
      </w:r>
      <w:r>
        <w:rPr>
          <w:rFonts w:ascii="Arial" w:hAnsi="Arial" w:cs="Arial"/>
          <w:b/>
          <w:color w:val="0000FF"/>
          <w:sz w:val="24"/>
        </w:rPr>
        <w:tab/>
      </w:r>
      <w:r>
        <w:rPr>
          <w:rFonts w:ascii="Arial" w:hAnsi="Arial" w:cs="Arial"/>
          <w:b/>
          <w:sz w:val="24"/>
        </w:rPr>
        <w:t>Removal of TAC+SVN from network assigned UE Radio Capability IDs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CR-0561  Cat: C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SA2 agreed (see LS in S2-1910731) that TAC+SVN is not required within network assigend UE Radio Capability IDs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C4-195124</w:t>
      </w:r>
      <w:r>
        <w:rPr>
          <w:rFonts w:ascii="Arial" w:hAnsi="Arial" w:cs="Arial"/>
          <w:b/>
          <w:color w:val="0000FF"/>
          <w:sz w:val="24"/>
        </w:rPr>
        <w:tab/>
      </w:r>
      <w:r>
        <w:rPr>
          <w:rFonts w:ascii="Arial" w:hAnsi="Arial" w:cs="Arial"/>
          <w:b/>
          <w:sz w:val="24"/>
        </w:rPr>
        <w:t>RACS CT work plan</w:t>
      </w:r>
    </w:p>
    <w:p w:rsidR="00B052F3" w:rsidRDefault="00B052F3" w:rsidP="00B05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C4-195029</w:t>
      </w:r>
      <w:r>
        <w:rPr>
          <w:rFonts w:ascii="Arial" w:hAnsi="Arial" w:cs="Arial"/>
          <w:b/>
          <w:color w:val="0000FF"/>
          <w:sz w:val="24"/>
        </w:rPr>
        <w:tab/>
      </w:r>
      <w:r>
        <w:rPr>
          <w:rFonts w:ascii="Arial" w:hAnsi="Arial" w:cs="Arial"/>
          <w:b/>
          <w:sz w:val="24"/>
        </w:rPr>
        <w:t>UCMF Registration in NRF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CR-0253  Cat: B (Rel-16)</w:t>
      </w:r>
      <w:r>
        <w:rPr>
          <w:i/>
        </w:rPr>
        <w:br/>
      </w:r>
      <w:r>
        <w:rPr>
          <w:i/>
        </w:rPr>
        <w:br/>
      </w:r>
      <w:r>
        <w:rPr>
          <w:i/>
        </w:rPr>
        <w:tab/>
      </w:r>
      <w:r>
        <w:rPr>
          <w:i/>
        </w:rPr>
        <w:tab/>
      </w:r>
      <w:r>
        <w:rPr>
          <w:i/>
        </w:rPr>
        <w:tab/>
      </w:r>
      <w:r>
        <w:rPr>
          <w:i/>
        </w:rPr>
        <w:tab/>
      </w:r>
      <w:r>
        <w:rPr>
          <w:i/>
        </w:rPr>
        <w:tab/>
        <w:t>Source: Samsung</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Addition of nfType UCMF and UCMF ServiceNames in NRF.</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C4-195390</w:t>
      </w:r>
      <w:r>
        <w:rPr>
          <w:rFonts w:ascii="Arial" w:hAnsi="Arial" w:cs="Arial"/>
          <w:b/>
          <w:color w:val="0000FF"/>
          <w:sz w:val="24"/>
        </w:rPr>
        <w:tab/>
      </w:r>
      <w:r>
        <w:rPr>
          <w:rFonts w:ascii="Arial" w:hAnsi="Arial" w:cs="Arial"/>
          <w:b/>
          <w:sz w:val="24"/>
        </w:rPr>
        <w:t>UCMF Registration in NRF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CR-0253  rev 1 Cat: B (Rel-16)</w:t>
      </w:r>
      <w:r>
        <w:rPr>
          <w:i/>
        </w:rPr>
        <w:br/>
      </w:r>
      <w:r>
        <w:rPr>
          <w:i/>
        </w:rPr>
        <w:br/>
      </w:r>
      <w:r>
        <w:rPr>
          <w:i/>
        </w:rPr>
        <w:tab/>
      </w:r>
      <w:r>
        <w:rPr>
          <w:i/>
        </w:rPr>
        <w:tab/>
      </w:r>
      <w:r>
        <w:rPr>
          <w:i/>
        </w:rPr>
        <w:tab/>
      </w:r>
      <w:r>
        <w:rPr>
          <w:i/>
        </w:rPr>
        <w:tab/>
      </w:r>
      <w:r>
        <w:rPr>
          <w:i/>
        </w:rPr>
        <w:tab/>
        <w:t>Source: Samsung</w:t>
      </w:r>
    </w:p>
    <w:p w:rsidR="00B052F3" w:rsidRDefault="00B052F3" w:rsidP="00B052F3">
      <w:pPr>
        <w:rPr>
          <w:color w:val="808080"/>
        </w:rPr>
      </w:pPr>
      <w:r>
        <w:rPr>
          <w:color w:val="808080"/>
        </w:rPr>
        <w:t>(Replaces C4-195029)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C4-195090</w:t>
      </w:r>
      <w:r>
        <w:rPr>
          <w:rFonts w:ascii="Arial" w:hAnsi="Arial" w:cs="Arial"/>
          <w:b/>
          <w:color w:val="0000FF"/>
          <w:sz w:val="24"/>
        </w:rPr>
        <w:tab/>
      </w:r>
      <w:r>
        <w:rPr>
          <w:rFonts w:ascii="Arial" w:hAnsi="Arial" w:cs="Arial"/>
          <w:b/>
          <w:sz w:val="24"/>
        </w:rPr>
        <w:t>common data type for RACS</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v16.1.1</w:t>
      </w:r>
      <w:r>
        <w:rPr>
          <w:i/>
        </w:rPr>
        <w:tab/>
        <w:t xml:space="preserve">  CR-0148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There are a few data types required to support RACS which are common to a few APIs, e.g. </w:t>
      </w:r>
    </w:p>
    <w:p w:rsidR="00B052F3" w:rsidRDefault="00B052F3" w:rsidP="00B052F3">
      <w:r>
        <w:t>PlmnAssiUeRadioCapId</w:t>
      </w:r>
    </w:p>
    <w:p w:rsidR="00B052F3" w:rsidRDefault="00B052F3" w:rsidP="00B052F3">
      <w:r>
        <w:t>ManAssiUeRadioCapId</w:t>
      </w:r>
    </w:p>
    <w:p w:rsidR="00B052F3" w:rsidRDefault="00B052F3" w:rsidP="00B052F3">
      <w:r>
        <w:t>TypeAllocationCode</w:t>
      </w:r>
    </w:p>
    <w:p w:rsidR="00B052F3" w:rsidRDefault="00B052F3" w:rsidP="00B052F3">
      <w:r>
        <w:t>SwVersionNumber</w:t>
      </w:r>
    </w:p>
    <w:p w:rsidR="00B052F3" w:rsidRDefault="00B052F3" w:rsidP="00B052F3">
      <w:r>
        <w:t>These data type need to be defined in this TS.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C4-195391</w:t>
      </w:r>
      <w:r>
        <w:rPr>
          <w:rFonts w:ascii="Arial" w:hAnsi="Arial" w:cs="Arial"/>
          <w:b/>
          <w:color w:val="0000FF"/>
          <w:sz w:val="24"/>
        </w:rPr>
        <w:tab/>
      </w:r>
      <w:r>
        <w:rPr>
          <w:rFonts w:ascii="Arial" w:hAnsi="Arial" w:cs="Arial"/>
          <w:b/>
          <w:sz w:val="24"/>
        </w:rPr>
        <w:t>Common data type for RACS</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v16.1.1</w:t>
      </w:r>
      <w:r>
        <w:rPr>
          <w:i/>
        </w:rPr>
        <w:tab/>
        <w:t xml:space="preserve">  CR-0148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C4-195090)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C4-195213</w:t>
      </w:r>
      <w:r>
        <w:rPr>
          <w:rFonts w:ascii="Arial" w:hAnsi="Arial" w:cs="Arial"/>
          <w:b/>
          <w:color w:val="0000FF"/>
          <w:sz w:val="24"/>
        </w:rPr>
        <w:tab/>
      </w:r>
      <w:r>
        <w:rPr>
          <w:rFonts w:ascii="Arial" w:hAnsi="Arial" w:cs="Arial"/>
          <w:b/>
          <w:sz w:val="24"/>
        </w:rPr>
        <w:t>TAC+SVN replacement with Vendor ID in UE Radio Capability ID</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CR-0562  Cat: C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UE Radio Capability IDs cannot be shared across models of UEs with different TAC+SVN from same vendor or when same model of UE that have many TACs and SVNs.</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Ericsson commented that it might be that discussion is still ongoing and based on SA2 decision proposed CR might not be needed.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C4-195091</w:t>
      </w:r>
      <w:r>
        <w:rPr>
          <w:rFonts w:ascii="Arial" w:hAnsi="Arial" w:cs="Arial"/>
          <w:b/>
          <w:color w:val="0000FF"/>
          <w:sz w:val="24"/>
        </w:rPr>
        <w:tab/>
      </w:r>
      <w:r>
        <w:rPr>
          <w:rFonts w:ascii="Arial" w:hAnsi="Arial" w:cs="Arial"/>
          <w:b/>
          <w:sz w:val="24"/>
        </w:rPr>
        <w:t>Transferring UE Radio Capability ID between AMFs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CR-0248  rev 2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C4-194432)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UE Radio Capability Dictionary Entry Information in the UE Context.</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C4-195399</w:t>
      </w:r>
      <w:r>
        <w:rPr>
          <w:rFonts w:ascii="Arial" w:hAnsi="Arial" w:cs="Arial"/>
          <w:b/>
          <w:color w:val="0000FF"/>
          <w:sz w:val="24"/>
        </w:rPr>
        <w:tab/>
      </w:r>
      <w:r>
        <w:rPr>
          <w:rFonts w:ascii="Arial" w:hAnsi="Arial" w:cs="Arial"/>
          <w:b/>
          <w:sz w:val="24"/>
        </w:rPr>
        <w:t>Transferring UE Radio Capability ID between AMFs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CR-0248  rev 3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C4-195091)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C4-195084</w:t>
      </w:r>
      <w:r>
        <w:rPr>
          <w:rFonts w:ascii="Arial" w:hAnsi="Arial" w:cs="Arial"/>
          <w:b/>
          <w:color w:val="0000FF"/>
          <w:sz w:val="24"/>
        </w:rPr>
        <w:tab/>
      </w:r>
      <w:r>
        <w:rPr>
          <w:rFonts w:ascii="Arial" w:hAnsi="Arial" w:cs="Arial"/>
          <w:b/>
          <w:sz w:val="24"/>
        </w:rPr>
        <w:t>Data type and openAPI related to Resolve, Assign</w:t>
      </w:r>
    </w:p>
    <w:p w:rsidR="00B052F3" w:rsidRDefault="00B052F3" w:rsidP="00B052F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C4-195436</w:t>
      </w:r>
      <w:r>
        <w:rPr>
          <w:rFonts w:ascii="Arial" w:hAnsi="Arial" w:cs="Arial"/>
          <w:b/>
          <w:color w:val="0000FF"/>
          <w:sz w:val="24"/>
        </w:rPr>
        <w:tab/>
      </w:r>
      <w:r>
        <w:rPr>
          <w:rFonts w:ascii="Arial" w:hAnsi="Arial" w:cs="Arial"/>
          <w:b/>
          <w:sz w:val="24"/>
        </w:rPr>
        <w:t>Data type and openAPI related to Resolve, Assign</w:t>
      </w:r>
    </w:p>
    <w:p w:rsidR="00B052F3" w:rsidRDefault="00B052F3" w:rsidP="00B052F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C4-195084)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C4-195085</w:t>
      </w:r>
      <w:r>
        <w:rPr>
          <w:rFonts w:ascii="Arial" w:hAnsi="Arial" w:cs="Arial"/>
          <w:b/>
          <w:color w:val="0000FF"/>
          <w:sz w:val="24"/>
        </w:rPr>
        <w:tab/>
      </w:r>
      <w:r>
        <w:rPr>
          <w:rFonts w:ascii="Arial" w:hAnsi="Arial" w:cs="Arial"/>
          <w:b/>
          <w:sz w:val="24"/>
        </w:rPr>
        <w:t>Data type and openAPI related to (un)Subscribe/Notify</w:t>
      </w:r>
    </w:p>
    <w:p w:rsidR="00B052F3" w:rsidRDefault="00B052F3" w:rsidP="00B052F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C4-195438</w:t>
      </w:r>
      <w:r>
        <w:rPr>
          <w:rFonts w:ascii="Arial" w:hAnsi="Arial" w:cs="Arial"/>
          <w:b/>
          <w:color w:val="0000FF"/>
          <w:sz w:val="24"/>
        </w:rPr>
        <w:tab/>
      </w:r>
      <w:r>
        <w:rPr>
          <w:rFonts w:ascii="Arial" w:hAnsi="Arial" w:cs="Arial"/>
          <w:b/>
          <w:sz w:val="24"/>
        </w:rPr>
        <w:t>Data type and openAPI related to (un)Subscribe/Notify</w:t>
      </w:r>
    </w:p>
    <w:p w:rsidR="00B052F3" w:rsidRDefault="00B052F3" w:rsidP="00B052F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C4-195085)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C4-195086</w:t>
      </w:r>
      <w:r>
        <w:rPr>
          <w:rFonts w:ascii="Arial" w:hAnsi="Arial" w:cs="Arial"/>
          <w:b/>
          <w:color w:val="0000FF"/>
          <w:sz w:val="24"/>
        </w:rPr>
        <w:tab/>
      </w:r>
      <w:r>
        <w:rPr>
          <w:rFonts w:ascii="Arial" w:hAnsi="Arial" w:cs="Arial"/>
          <w:b/>
          <w:sz w:val="24"/>
        </w:rPr>
        <w:t>IE and messages for Create/Query Dictionary Entry Procedure</w:t>
      </w:r>
    </w:p>
    <w:p w:rsidR="00B052F3" w:rsidRDefault="00B052F3" w:rsidP="00B052F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C4-195087</w:t>
      </w:r>
      <w:r>
        <w:rPr>
          <w:rFonts w:ascii="Arial" w:hAnsi="Arial" w:cs="Arial"/>
          <w:b/>
          <w:color w:val="0000FF"/>
          <w:sz w:val="24"/>
        </w:rPr>
        <w:tab/>
      </w:r>
      <w:r>
        <w:rPr>
          <w:rFonts w:ascii="Arial" w:hAnsi="Arial" w:cs="Arial"/>
          <w:b/>
          <w:sz w:val="24"/>
        </w:rPr>
        <w:t>IEs and messages for Subscription Management/Event Notification Procedure</w:t>
      </w:r>
    </w:p>
    <w:p w:rsidR="00B052F3" w:rsidRDefault="00B052F3" w:rsidP="00B052F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C4-195638</w:t>
      </w:r>
      <w:r>
        <w:rPr>
          <w:rFonts w:ascii="Arial" w:hAnsi="Arial" w:cs="Arial"/>
          <w:b/>
          <w:color w:val="0000FF"/>
          <w:sz w:val="24"/>
        </w:rPr>
        <w:tab/>
      </w:r>
      <w:r>
        <w:rPr>
          <w:rFonts w:ascii="Arial" w:hAnsi="Arial" w:cs="Arial"/>
          <w:b/>
          <w:sz w:val="24"/>
        </w:rPr>
        <w:t>3GPP TS 29.673</w:t>
      </w:r>
    </w:p>
    <w:p w:rsidR="00B052F3" w:rsidRDefault="00B052F3" w:rsidP="00B052F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29.673 v0.3.0</w:t>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Shall be sent for information to CT#86.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C4-195639</w:t>
      </w:r>
      <w:r>
        <w:rPr>
          <w:rFonts w:ascii="Arial" w:hAnsi="Arial" w:cs="Arial"/>
          <w:b/>
          <w:color w:val="0000FF"/>
          <w:sz w:val="24"/>
        </w:rPr>
        <w:tab/>
      </w:r>
      <w:r>
        <w:rPr>
          <w:rFonts w:ascii="Arial" w:hAnsi="Arial" w:cs="Arial"/>
          <w:b/>
          <w:sz w:val="24"/>
        </w:rPr>
        <w:t>3GPP TS 29.674</w:t>
      </w:r>
    </w:p>
    <w:p w:rsidR="00B052F3" w:rsidRDefault="00B052F3" w:rsidP="00B052F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29.674 v0.3.0</w:t>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Shall be sent for information to CT#86.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28" w:name="_Toc26767373"/>
      <w:r>
        <w:t>6.1.12</w:t>
      </w:r>
      <w:r>
        <w:tab/>
        <w:t>CT aspect of single radio voice continuity from 5GS to 3G [5G_SRVCC]</w:t>
      </w:r>
      <w:bookmarkEnd w:id="28"/>
    </w:p>
    <w:p w:rsidR="00B052F3" w:rsidRDefault="00B052F3" w:rsidP="00B052F3">
      <w:pPr>
        <w:rPr>
          <w:rFonts w:ascii="Arial" w:hAnsi="Arial" w:cs="Arial"/>
          <w:b/>
          <w:sz w:val="24"/>
        </w:rPr>
      </w:pPr>
      <w:r>
        <w:rPr>
          <w:rFonts w:ascii="Arial" w:hAnsi="Arial" w:cs="Arial"/>
          <w:b/>
          <w:color w:val="0000FF"/>
          <w:sz w:val="24"/>
        </w:rPr>
        <w:t>C4-195149</w:t>
      </w:r>
      <w:r>
        <w:rPr>
          <w:rFonts w:ascii="Arial" w:hAnsi="Arial" w:cs="Arial"/>
          <w:b/>
          <w:color w:val="0000FF"/>
          <w:sz w:val="24"/>
        </w:rPr>
        <w:tab/>
      </w:r>
      <w:r>
        <w:rPr>
          <w:rFonts w:ascii="Arial" w:hAnsi="Arial" w:cs="Arial"/>
          <w:b/>
          <w:sz w:val="24"/>
        </w:rPr>
        <w:t>Adding ClassMark 2 and Supported Codec for 5G SRVCC to 29.274</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v16.1.0</w:t>
      </w:r>
      <w:r>
        <w:rPr>
          <w:i/>
        </w:rPr>
        <w:tab/>
        <w:t xml:space="preserve">  CR-1974  Cat: B (Rel-16)</w:t>
      </w:r>
      <w:r>
        <w:rPr>
          <w:i/>
        </w:rPr>
        <w:br/>
      </w:r>
      <w:r>
        <w:rPr>
          <w:i/>
        </w:rPr>
        <w:br/>
      </w:r>
      <w:r>
        <w:rPr>
          <w:i/>
        </w:rPr>
        <w:tab/>
      </w:r>
      <w:r>
        <w:rPr>
          <w:i/>
        </w:rPr>
        <w:tab/>
      </w:r>
      <w:r>
        <w:rPr>
          <w:i/>
        </w:rPr>
        <w:tab/>
      </w:r>
      <w:r>
        <w:rPr>
          <w:i/>
        </w:rPr>
        <w:tab/>
      </w:r>
      <w:r>
        <w:rPr>
          <w:i/>
        </w:rPr>
        <w:tab/>
        <w:t>Source: China Unicom,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AMF needs to provide Supported Codec, ClassMark 2 to MME_SRVCC, if available.</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C4-195150</w:t>
      </w:r>
      <w:r>
        <w:rPr>
          <w:rFonts w:ascii="Arial" w:hAnsi="Arial" w:cs="Arial"/>
          <w:b/>
          <w:color w:val="0000FF"/>
          <w:sz w:val="24"/>
        </w:rPr>
        <w:tab/>
      </w:r>
      <w:r>
        <w:rPr>
          <w:rFonts w:ascii="Arial" w:hAnsi="Arial" w:cs="Arial"/>
          <w:b/>
          <w:sz w:val="24"/>
        </w:rPr>
        <w:t>Cause Value for Indicating PS to CS Handover in PDU Session Release Procedure</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v16.1.0</w:t>
      </w:r>
      <w:r>
        <w:rPr>
          <w:i/>
        </w:rPr>
        <w:tab/>
        <w:t xml:space="preserve">  CR-0229  Cat: B (Rel-16)</w:t>
      </w:r>
      <w:r>
        <w:rPr>
          <w:i/>
        </w:rPr>
        <w:br/>
      </w:r>
      <w:r>
        <w:rPr>
          <w:i/>
        </w:rPr>
        <w:br/>
      </w:r>
      <w:r>
        <w:rPr>
          <w:i/>
        </w:rPr>
        <w:tab/>
      </w:r>
      <w:r>
        <w:rPr>
          <w:i/>
        </w:rPr>
        <w:tab/>
      </w:r>
      <w:r>
        <w:rPr>
          <w:i/>
        </w:rPr>
        <w:tab/>
      </w:r>
      <w:r>
        <w:rPr>
          <w:i/>
        </w:rPr>
        <w:tab/>
      </w:r>
      <w:r>
        <w:rPr>
          <w:i/>
        </w:rPr>
        <w:tab/>
        <w:t>Source: ZTE, China Unicom</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When release PDU session after 5G SRVCC handover, the AMF needs to provide PS to CS handover incation to SMF.</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Overlaps with C4-195272.</w:t>
      </w:r>
    </w:p>
    <w:p w:rsidR="00B052F3" w:rsidRDefault="00B052F3" w:rsidP="00B052F3">
      <w:r>
        <w:t>Merged into C4-195437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C4-195272</w:t>
      </w:r>
      <w:r>
        <w:rPr>
          <w:rFonts w:ascii="Arial" w:hAnsi="Arial" w:cs="Arial"/>
          <w:b/>
          <w:color w:val="0000FF"/>
          <w:sz w:val="24"/>
        </w:rPr>
        <w:tab/>
      </w:r>
      <w:r>
        <w:rPr>
          <w:rFonts w:ascii="Arial" w:hAnsi="Arial" w:cs="Arial"/>
          <w:b/>
          <w:sz w:val="24"/>
        </w:rPr>
        <w:t>PDU Session Release due to SRVCC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CR-0243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Add reference to TS 23.216.</w:t>
      </w:r>
    </w:p>
    <w:p w:rsidR="00B052F3" w:rsidRDefault="00B052F3" w:rsidP="00B052F3">
      <w:r>
        <w:t>2/ Clarify 5G SRVCC handling in service description in 5.2.2.4.1 and 5.2.2.9.1.</w:t>
      </w:r>
    </w:p>
    <w:p w:rsidR="00B052F3" w:rsidRDefault="00B052F3" w:rsidP="00B052F3">
      <w:r>
        <w:t>2/ New cause value is added in enumeration data type Cause in 6.1.6.3.8</w:t>
      </w:r>
    </w:p>
    <w:p w:rsidR="00B052F3" w:rsidRDefault="00B052F3" w:rsidP="00B052F3">
      <w:r>
        <w:t>3/ OpenAPI specification updated accordingly in A.2.</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Overlaps with C4-195150.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C4-195437</w:t>
      </w:r>
      <w:r>
        <w:rPr>
          <w:rFonts w:ascii="Arial" w:hAnsi="Arial" w:cs="Arial"/>
          <w:b/>
          <w:color w:val="0000FF"/>
          <w:sz w:val="24"/>
        </w:rPr>
        <w:tab/>
      </w:r>
      <w:r>
        <w:rPr>
          <w:rFonts w:ascii="Arial" w:hAnsi="Arial" w:cs="Arial"/>
          <w:b/>
          <w:sz w:val="24"/>
        </w:rPr>
        <w:t>PDU Session Release due to SRVCC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CR-0243  rev 1 Cat: B (Rel-16)</w:t>
      </w:r>
      <w:r>
        <w:rPr>
          <w:i/>
        </w:rPr>
        <w:br/>
      </w:r>
      <w:r>
        <w:rPr>
          <w:i/>
        </w:rPr>
        <w:br/>
      </w:r>
      <w:r>
        <w:rPr>
          <w:i/>
        </w:rPr>
        <w:tab/>
      </w:r>
      <w:r>
        <w:rPr>
          <w:i/>
        </w:rPr>
        <w:tab/>
      </w:r>
      <w:r>
        <w:rPr>
          <w:i/>
        </w:rPr>
        <w:tab/>
      </w:r>
      <w:r>
        <w:rPr>
          <w:i/>
        </w:rPr>
        <w:tab/>
      </w:r>
      <w:r>
        <w:rPr>
          <w:i/>
        </w:rPr>
        <w:tab/>
        <w:t>Source: Ericsson, ZTE, China Unicom</w:t>
      </w:r>
    </w:p>
    <w:p w:rsidR="00B052F3" w:rsidRDefault="00B052F3" w:rsidP="00B052F3">
      <w:pPr>
        <w:rPr>
          <w:color w:val="808080"/>
        </w:rPr>
      </w:pPr>
      <w:r>
        <w:rPr>
          <w:color w:val="808080"/>
        </w:rPr>
        <w:t>(Replaces C4-195272)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C4-195575</w:t>
      </w:r>
      <w:r>
        <w:rPr>
          <w:rFonts w:ascii="Arial" w:hAnsi="Arial" w:cs="Arial"/>
          <w:b/>
          <w:color w:val="0000FF"/>
          <w:sz w:val="24"/>
        </w:rPr>
        <w:tab/>
      </w:r>
      <w:r>
        <w:rPr>
          <w:rFonts w:ascii="Arial" w:hAnsi="Arial" w:cs="Arial"/>
          <w:b/>
          <w:sz w:val="24"/>
        </w:rPr>
        <w:t>PDU Session Release due to SRVCC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CR-0243  rev 2 Cat: B (Rel-16)</w:t>
      </w:r>
      <w:r>
        <w:rPr>
          <w:i/>
        </w:rPr>
        <w:br/>
      </w:r>
      <w:r>
        <w:rPr>
          <w:i/>
        </w:rPr>
        <w:br/>
      </w:r>
      <w:r>
        <w:rPr>
          <w:i/>
        </w:rPr>
        <w:tab/>
      </w:r>
      <w:r>
        <w:rPr>
          <w:i/>
        </w:rPr>
        <w:tab/>
      </w:r>
      <w:r>
        <w:rPr>
          <w:i/>
        </w:rPr>
        <w:tab/>
      </w:r>
      <w:r>
        <w:rPr>
          <w:i/>
        </w:rPr>
        <w:tab/>
      </w:r>
      <w:r>
        <w:rPr>
          <w:i/>
        </w:rPr>
        <w:tab/>
        <w:t>Source: Ericsson, ZTE, China Unicom</w:t>
      </w:r>
    </w:p>
    <w:p w:rsidR="00B052F3" w:rsidRDefault="00B052F3" w:rsidP="00B052F3">
      <w:pPr>
        <w:rPr>
          <w:color w:val="808080"/>
        </w:rPr>
      </w:pPr>
      <w:r>
        <w:rPr>
          <w:color w:val="808080"/>
        </w:rPr>
        <w:t>(Replaces C4-195437)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C4-195226</w:t>
      </w:r>
      <w:r>
        <w:rPr>
          <w:rFonts w:ascii="Arial" w:hAnsi="Arial" w:cs="Arial"/>
          <w:b/>
          <w:color w:val="0000FF"/>
          <w:sz w:val="24"/>
        </w:rPr>
        <w:tab/>
      </w:r>
      <w:r>
        <w:rPr>
          <w:rFonts w:ascii="Arial" w:hAnsi="Arial" w:cs="Arial"/>
          <w:b/>
          <w:sz w:val="24"/>
        </w:rPr>
        <w:t>Introduce support for 5G SRVCC support indication when registering with EPS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CR-0811  Cat: F (Rel-16)</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C4-195335</w:t>
      </w:r>
      <w:r>
        <w:rPr>
          <w:rFonts w:ascii="Arial" w:hAnsi="Arial" w:cs="Arial"/>
          <w:b/>
          <w:color w:val="0000FF"/>
          <w:sz w:val="24"/>
        </w:rPr>
        <w:tab/>
      </w:r>
      <w:r>
        <w:rPr>
          <w:rFonts w:ascii="Arial" w:hAnsi="Arial" w:cs="Arial"/>
          <w:b/>
          <w:sz w:val="24"/>
        </w:rPr>
        <w:t>Introduce support for 5G SRVCC support indication when registering with EPS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CR-0811  rev 1 Cat: F (Rel-16)</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808080"/>
        </w:rPr>
      </w:pPr>
      <w:r>
        <w:rPr>
          <w:color w:val="808080"/>
        </w:rPr>
        <w:t>(Replaces C4-195226)</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a company indicated an alternative solution and requested more time.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C4-195333</w:t>
      </w:r>
      <w:r>
        <w:rPr>
          <w:rFonts w:ascii="Arial" w:hAnsi="Arial" w:cs="Arial"/>
          <w:b/>
          <w:color w:val="0000FF"/>
          <w:sz w:val="24"/>
        </w:rPr>
        <w:tab/>
      </w:r>
      <w:r>
        <w:rPr>
          <w:rFonts w:ascii="Arial" w:hAnsi="Arial" w:cs="Arial"/>
          <w:b/>
          <w:sz w:val="24"/>
        </w:rPr>
        <w:t>Correct maintencance of STN-SR for 4G SRVCC and 5G SRVCC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CR-0259  rev 1 Cat: F (Rel-16)</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808080"/>
        </w:rPr>
      </w:pPr>
      <w:r>
        <w:rPr>
          <w:color w:val="808080"/>
        </w:rPr>
        <w:t>(Replaces C4-195071)</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The related CT1 Rel-16 CR is revised but a company indicated an alternative solution and requested more time.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pStyle w:val="Heading4"/>
      </w:pPr>
      <w:bookmarkStart w:id="29" w:name="_Toc26767374"/>
      <w:r>
        <w:t>6.1.13</w:t>
      </w:r>
      <w:r>
        <w:tab/>
        <w:t>CT Aspects of 5G URLLC [5G_URLLC]</w:t>
      </w:r>
      <w:bookmarkEnd w:id="29"/>
    </w:p>
    <w:p w:rsidR="00B052F3" w:rsidRDefault="00B052F3" w:rsidP="00B052F3">
      <w:pPr>
        <w:rPr>
          <w:rFonts w:ascii="Arial" w:hAnsi="Arial" w:cs="Arial"/>
          <w:b/>
          <w:sz w:val="24"/>
        </w:rPr>
      </w:pPr>
      <w:r>
        <w:rPr>
          <w:rFonts w:ascii="Arial" w:hAnsi="Arial" w:cs="Arial"/>
          <w:b/>
          <w:color w:val="0000FF"/>
          <w:sz w:val="24"/>
        </w:rPr>
        <w:t>C4-195174</w:t>
      </w:r>
      <w:r>
        <w:rPr>
          <w:rFonts w:ascii="Arial" w:hAnsi="Arial" w:cs="Arial"/>
          <w:b/>
          <w:color w:val="0000FF"/>
          <w:sz w:val="24"/>
        </w:rPr>
        <w:tab/>
      </w:r>
      <w:r>
        <w:rPr>
          <w:rFonts w:ascii="Arial" w:hAnsi="Arial" w:cs="Arial"/>
          <w:b/>
          <w:sz w:val="24"/>
        </w:rPr>
        <w:t>5G_URLLC CT work plan</w:t>
      </w:r>
    </w:p>
    <w:p w:rsidR="00B052F3" w:rsidRDefault="00B052F3" w:rsidP="00B05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Echo request and response for QoS monitoring is not impacted.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C4-195048</w:t>
      </w:r>
      <w:r>
        <w:rPr>
          <w:rFonts w:ascii="Arial" w:hAnsi="Arial" w:cs="Arial"/>
          <w:b/>
          <w:color w:val="0000FF"/>
          <w:sz w:val="24"/>
        </w:rPr>
        <w:tab/>
      </w:r>
      <w:r>
        <w:rPr>
          <w:rFonts w:ascii="Arial" w:hAnsi="Arial" w:cs="Arial"/>
          <w:b/>
          <w:sz w:val="24"/>
        </w:rPr>
        <w:t>GTP-U Path QoS Monitoring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CR-0326  Cat: B (Rel-16)</w:t>
      </w:r>
      <w:r>
        <w:rPr>
          <w:i/>
        </w:rPr>
        <w:br/>
      </w:r>
      <w:r>
        <w:rPr>
          <w:i/>
        </w:rPr>
        <w:br/>
      </w:r>
      <w:r>
        <w:rPr>
          <w:i/>
        </w:rPr>
        <w:tab/>
      </w:r>
      <w:r>
        <w:rPr>
          <w:i/>
        </w:rPr>
        <w:tab/>
      </w:r>
      <w:r>
        <w:rPr>
          <w:i/>
        </w:rPr>
        <w:tab/>
      </w:r>
      <w:r>
        <w:rPr>
          <w:i/>
        </w:rPr>
        <w:tab/>
      </w:r>
      <w:r>
        <w:rPr>
          <w:i/>
        </w:rPr>
        <w:tab/>
        <w:t>Source: Nokia, Nokia Shanghai Bell,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SMF may request the UPF to measure the packet delay for transport paths during a PFCP association setup or a PFCP association update procedure, by provisioning GTP-U Path QoS Control Information including:</w:t>
      </w:r>
    </w:p>
    <w:p w:rsidR="00B052F3" w:rsidRDefault="00B052F3" w:rsidP="00B052F3">
      <w:r>
        <w:lastRenderedPageBreak/>
        <w:t>-</w:t>
      </w:r>
      <w:r>
        <w:tab/>
        <w:t xml:space="preserve">the identification of the GTP-U paths to be monitored, that may take either of the following forms: </w:t>
      </w:r>
    </w:p>
    <w:p w:rsidR="00B052F3" w:rsidRDefault="00B052F3" w:rsidP="00B052F3">
      <w:r>
        <w:t>-</w:t>
      </w:r>
      <w:r>
        <w:tab/>
        <w:t>the IP destination address of one or more remote GTP-U peers, and if available, the network instance used to reach each remote GTP-U peer and the DSCP value(s) to measure the packet delay; or</w:t>
      </w:r>
    </w:p>
    <w:p w:rsidR="00B052F3" w:rsidRDefault="00B052F3" w:rsidP="00B052F3">
      <w:r>
        <w:t>-</w:t>
      </w:r>
      <w:r>
        <w:tab/>
        <w:t xml:space="preserve">the interface type(s) (i.e. N9 and/or N3) of the GTP-U paths;   </w:t>
      </w:r>
    </w:p>
    <w:p w:rsidR="00B052F3" w:rsidRDefault="00B052F3" w:rsidP="00B052F3">
      <w:r>
        <w:t>-</w:t>
      </w:r>
      <w:r>
        <w:tab/>
        <w:t xml:space="preserve">the conditions and QoS parameters for the UPF to report measurements to the SMF, i.e one or more of: </w:t>
      </w:r>
    </w:p>
    <w:p w:rsidR="00B052F3" w:rsidRDefault="00B052F3" w:rsidP="00B052F3">
      <w:r>
        <w:t>-</w:t>
      </w:r>
      <w:r>
        <w:tab/>
        <w:t xml:space="preserve">immediate report; </w:t>
      </w:r>
    </w:p>
    <w:p w:rsidR="00B052F3" w:rsidRDefault="00B052F3" w:rsidP="00B052F3">
      <w:r>
        <w:t>-</w:t>
      </w:r>
      <w:r>
        <w:tab/>
        <w:t xml:space="preserve">periodic report, with the reporting time period; and/or </w:t>
      </w:r>
    </w:p>
    <w:p w:rsidR="00B052F3" w:rsidRDefault="00B052F3" w:rsidP="00B052F3">
      <w:r>
        <w:t>-</w:t>
      </w:r>
      <w:r>
        <w:tab/>
        <w:t xml:space="preserve">event triggered report, when the average, minimum and/or maximum packet delay on a GTP-U path exceeds corresponding thresholds.     </w:t>
      </w:r>
    </w:p>
    <w:p w:rsidR="00B052F3" w:rsidRDefault="00B052F3" w:rsidP="00B052F3">
      <w:r>
        <w:t>If so instructed, the UPF shall perform an estimation of the GTP-U path delay to the remote GTP-U peer(s) and send QoS reports to the SMF by including a new GTP-U Path QoS Report IE in a PFCP Node Report Request message.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C4-195544</w:t>
      </w:r>
      <w:r>
        <w:rPr>
          <w:rFonts w:ascii="Arial" w:hAnsi="Arial" w:cs="Arial"/>
          <w:b/>
          <w:color w:val="0000FF"/>
          <w:sz w:val="24"/>
        </w:rPr>
        <w:tab/>
      </w:r>
      <w:r>
        <w:rPr>
          <w:rFonts w:ascii="Arial" w:hAnsi="Arial" w:cs="Arial"/>
          <w:b/>
          <w:sz w:val="24"/>
        </w:rPr>
        <w:t>GTP-U Path QoS Monitoring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CR-0326  rev 1 Cat: B (Rel-16)</w:t>
      </w:r>
      <w:r>
        <w:rPr>
          <w:i/>
        </w:rPr>
        <w:br/>
      </w:r>
      <w:r>
        <w:rPr>
          <w:i/>
        </w:rPr>
        <w:br/>
      </w:r>
      <w:r>
        <w:rPr>
          <w:i/>
        </w:rPr>
        <w:tab/>
      </w:r>
      <w:r>
        <w:rPr>
          <w:i/>
        </w:rPr>
        <w:tab/>
      </w:r>
      <w:r>
        <w:rPr>
          <w:i/>
        </w:rPr>
        <w:tab/>
      </w:r>
      <w:r>
        <w:rPr>
          <w:i/>
        </w:rPr>
        <w:tab/>
      </w:r>
      <w:r>
        <w:rPr>
          <w:i/>
        </w:rPr>
        <w:tab/>
        <w:t>Source: Nokia, Nokia Shanghai Bell, Ericsson</w:t>
      </w:r>
    </w:p>
    <w:p w:rsidR="00B052F3" w:rsidRDefault="00B052F3" w:rsidP="00B052F3">
      <w:pPr>
        <w:rPr>
          <w:color w:val="808080"/>
        </w:rPr>
      </w:pPr>
      <w:r>
        <w:rPr>
          <w:color w:val="808080"/>
        </w:rPr>
        <w:t>(Replaces C4-195048)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C4-195221</w:t>
      </w:r>
      <w:r>
        <w:rPr>
          <w:rFonts w:ascii="Arial" w:hAnsi="Arial" w:cs="Arial"/>
          <w:b/>
          <w:color w:val="0000FF"/>
          <w:sz w:val="24"/>
        </w:rPr>
        <w:tab/>
      </w:r>
      <w:r>
        <w:rPr>
          <w:rFonts w:ascii="Arial" w:hAnsi="Arial" w:cs="Arial"/>
          <w:b/>
          <w:sz w:val="24"/>
        </w:rPr>
        <w:t>Enable QoS Monitoring in PDR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CR-0343  Cat: B (Rel-16)</w:t>
      </w:r>
      <w:r>
        <w:rPr>
          <w:i/>
        </w:rPr>
        <w:br/>
      </w:r>
      <w:r>
        <w:rPr>
          <w:i/>
        </w:rPr>
        <w:br/>
      </w:r>
      <w:r>
        <w:rPr>
          <w:i/>
        </w:rPr>
        <w:tab/>
      </w:r>
      <w:r>
        <w:rPr>
          <w:i/>
        </w:rPr>
        <w:tab/>
      </w:r>
      <w:r>
        <w:rPr>
          <w:i/>
        </w:rPr>
        <w:tab/>
      </w:r>
      <w:r>
        <w:rPr>
          <w:i/>
        </w:rPr>
        <w:tab/>
      </w:r>
      <w:r>
        <w:rPr>
          <w:i/>
        </w:rPr>
        <w:tab/>
        <w:t>Source: Huawei, China Telecom</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C4-195222</w:t>
      </w:r>
      <w:r>
        <w:rPr>
          <w:rFonts w:ascii="Arial" w:hAnsi="Arial" w:cs="Arial"/>
          <w:b/>
          <w:color w:val="0000FF"/>
          <w:sz w:val="24"/>
        </w:rPr>
        <w:tab/>
      </w:r>
      <w:r>
        <w:rPr>
          <w:rFonts w:ascii="Arial" w:hAnsi="Arial" w:cs="Arial"/>
          <w:b/>
          <w:sz w:val="24"/>
        </w:rPr>
        <w:t>Outer header creation in FAR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CR-0344  Cat: B (Rel-16)</w:t>
      </w:r>
      <w:r>
        <w:rPr>
          <w:i/>
        </w:rPr>
        <w:br/>
      </w:r>
      <w:r>
        <w:rPr>
          <w:i/>
        </w:rPr>
        <w:br/>
      </w:r>
      <w:r>
        <w:rPr>
          <w:i/>
        </w:rPr>
        <w:tab/>
      </w:r>
      <w:r>
        <w:rPr>
          <w:i/>
        </w:rPr>
        <w:tab/>
      </w:r>
      <w:r>
        <w:rPr>
          <w:i/>
        </w:rPr>
        <w:tab/>
      </w:r>
      <w:r>
        <w:rPr>
          <w:i/>
        </w:rPr>
        <w:tab/>
      </w:r>
      <w:r>
        <w:rPr>
          <w:i/>
        </w:rPr>
        <w:tab/>
        <w:t>Source: Huawei, China Telecom</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C4-195223</w:t>
      </w:r>
      <w:r>
        <w:rPr>
          <w:rFonts w:ascii="Arial" w:hAnsi="Arial" w:cs="Arial"/>
          <w:b/>
          <w:color w:val="0000FF"/>
          <w:sz w:val="24"/>
        </w:rPr>
        <w:tab/>
      </w:r>
      <w:r>
        <w:rPr>
          <w:rFonts w:ascii="Arial" w:hAnsi="Arial" w:cs="Arial"/>
          <w:b/>
          <w:sz w:val="24"/>
        </w:rPr>
        <w:t>QoS Monitoring Rule in URR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CR-0345  Cat: B (Rel-16)</w:t>
      </w:r>
      <w:r>
        <w:rPr>
          <w:i/>
        </w:rPr>
        <w:br/>
      </w:r>
      <w:r>
        <w:rPr>
          <w:i/>
        </w:rPr>
        <w:br/>
      </w:r>
      <w:r>
        <w:rPr>
          <w:i/>
        </w:rPr>
        <w:tab/>
      </w:r>
      <w:r>
        <w:rPr>
          <w:i/>
        </w:rPr>
        <w:tab/>
      </w:r>
      <w:r>
        <w:rPr>
          <w:i/>
        </w:rPr>
        <w:tab/>
      </w:r>
      <w:r>
        <w:rPr>
          <w:i/>
        </w:rPr>
        <w:tab/>
      </w:r>
      <w:r>
        <w:rPr>
          <w:i/>
        </w:rPr>
        <w:tab/>
        <w:t>Source: Huawei, China Telecom</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C4-195224</w:t>
      </w:r>
      <w:r>
        <w:rPr>
          <w:rFonts w:ascii="Arial" w:hAnsi="Arial" w:cs="Arial"/>
          <w:b/>
          <w:color w:val="0000FF"/>
          <w:sz w:val="24"/>
        </w:rPr>
        <w:tab/>
      </w:r>
      <w:r>
        <w:rPr>
          <w:rFonts w:ascii="Arial" w:hAnsi="Arial" w:cs="Arial"/>
          <w:b/>
          <w:sz w:val="24"/>
        </w:rPr>
        <w:t>QoS Monitoring Reporting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CR-0346  Cat: B (Rel-16)</w:t>
      </w:r>
      <w:r>
        <w:rPr>
          <w:i/>
        </w:rPr>
        <w:br/>
      </w:r>
      <w:r>
        <w:rPr>
          <w:i/>
        </w:rPr>
        <w:br/>
      </w:r>
      <w:r>
        <w:rPr>
          <w:i/>
        </w:rPr>
        <w:tab/>
      </w:r>
      <w:r>
        <w:rPr>
          <w:i/>
        </w:rPr>
        <w:tab/>
      </w:r>
      <w:r>
        <w:rPr>
          <w:i/>
        </w:rPr>
        <w:tab/>
      </w:r>
      <w:r>
        <w:rPr>
          <w:i/>
        </w:rPr>
        <w:tab/>
      </w:r>
      <w:r>
        <w:rPr>
          <w:i/>
        </w:rPr>
        <w:tab/>
        <w:t>Source: Huawei, China Telecom</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C4-195350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C4-195350</w:t>
      </w:r>
      <w:r>
        <w:rPr>
          <w:rFonts w:ascii="Arial" w:hAnsi="Arial" w:cs="Arial"/>
          <w:b/>
          <w:color w:val="0000FF"/>
          <w:sz w:val="24"/>
        </w:rPr>
        <w:tab/>
      </w:r>
      <w:r>
        <w:rPr>
          <w:rFonts w:ascii="Arial" w:hAnsi="Arial" w:cs="Arial"/>
          <w:b/>
          <w:sz w:val="24"/>
        </w:rPr>
        <w:t>Per QoS Flow per UE QoS Monitoring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CR-0346  rev 1 Cat: B (Rel-16)</w:t>
      </w:r>
      <w:r>
        <w:rPr>
          <w:i/>
        </w:rPr>
        <w:br/>
      </w:r>
      <w:r>
        <w:rPr>
          <w:i/>
        </w:rPr>
        <w:br/>
      </w:r>
      <w:r>
        <w:rPr>
          <w:i/>
        </w:rPr>
        <w:tab/>
      </w:r>
      <w:r>
        <w:rPr>
          <w:i/>
        </w:rPr>
        <w:tab/>
      </w:r>
      <w:r>
        <w:rPr>
          <w:i/>
        </w:rPr>
        <w:tab/>
      </w:r>
      <w:r>
        <w:rPr>
          <w:i/>
        </w:rPr>
        <w:tab/>
      </w:r>
      <w:r>
        <w:rPr>
          <w:i/>
        </w:rPr>
        <w:tab/>
        <w:t>Source: Huawei, China Telecom</w:t>
      </w:r>
    </w:p>
    <w:p w:rsidR="00B052F3" w:rsidRDefault="00B052F3" w:rsidP="00B052F3">
      <w:pPr>
        <w:rPr>
          <w:color w:val="808080"/>
        </w:rPr>
      </w:pPr>
      <w:r>
        <w:rPr>
          <w:color w:val="808080"/>
        </w:rPr>
        <w:t>(Replaces C4-195224)</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Support per QoS Flow per UE QoS Monitoring.</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The baseline of C4-195417 needs to be incoporated.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C4-195523</w:t>
      </w:r>
      <w:r>
        <w:rPr>
          <w:rFonts w:ascii="Arial" w:hAnsi="Arial" w:cs="Arial"/>
          <w:b/>
          <w:color w:val="0000FF"/>
          <w:sz w:val="24"/>
        </w:rPr>
        <w:tab/>
      </w:r>
      <w:r>
        <w:rPr>
          <w:rFonts w:ascii="Arial" w:hAnsi="Arial" w:cs="Arial"/>
          <w:b/>
          <w:sz w:val="24"/>
        </w:rPr>
        <w:t>Per QoS Flow per UE QoS Monitoring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CR-0346  rev 2 Cat: B (Rel-16)</w:t>
      </w:r>
      <w:r>
        <w:rPr>
          <w:i/>
        </w:rPr>
        <w:br/>
      </w:r>
      <w:r>
        <w:rPr>
          <w:i/>
        </w:rPr>
        <w:br/>
      </w:r>
      <w:r>
        <w:rPr>
          <w:i/>
        </w:rPr>
        <w:tab/>
      </w:r>
      <w:r>
        <w:rPr>
          <w:i/>
        </w:rPr>
        <w:tab/>
      </w:r>
      <w:r>
        <w:rPr>
          <w:i/>
        </w:rPr>
        <w:tab/>
      </w:r>
      <w:r>
        <w:rPr>
          <w:i/>
        </w:rPr>
        <w:tab/>
      </w:r>
      <w:r>
        <w:rPr>
          <w:i/>
        </w:rPr>
        <w:tab/>
        <w:t>Source: Huawei, China Telecom</w:t>
      </w:r>
    </w:p>
    <w:p w:rsidR="00B052F3" w:rsidRDefault="00B052F3" w:rsidP="00B052F3">
      <w:pPr>
        <w:rPr>
          <w:color w:val="808080"/>
        </w:rPr>
      </w:pPr>
      <w:r>
        <w:rPr>
          <w:color w:val="808080"/>
        </w:rPr>
        <w:t>(Replaces C4-195350)</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C4-194514 is merged in this CR.</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C4-195356</w:t>
      </w:r>
      <w:r>
        <w:rPr>
          <w:rFonts w:ascii="Arial" w:hAnsi="Arial" w:cs="Arial"/>
          <w:b/>
          <w:color w:val="0000FF"/>
          <w:sz w:val="24"/>
        </w:rPr>
        <w:tab/>
      </w:r>
      <w:r>
        <w:rPr>
          <w:rFonts w:ascii="Arial" w:hAnsi="Arial" w:cs="Arial"/>
          <w:b/>
          <w:sz w:val="24"/>
        </w:rPr>
        <w:t>Function description for URLLC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CR-0312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C4-194513)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C4-195526</w:t>
      </w:r>
      <w:r>
        <w:rPr>
          <w:rFonts w:ascii="Arial" w:hAnsi="Arial" w:cs="Arial"/>
          <w:b/>
          <w:color w:val="0000FF"/>
          <w:sz w:val="24"/>
        </w:rPr>
        <w:tab/>
      </w:r>
      <w:r>
        <w:rPr>
          <w:rFonts w:ascii="Arial" w:hAnsi="Arial" w:cs="Arial"/>
          <w:b/>
          <w:sz w:val="24"/>
        </w:rPr>
        <w:t>Function description for URLLC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CR-0312  rev 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C4-195356)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30" w:name="_Toc26767375"/>
      <w:r>
        <w:t>6.1.14</w:t>
      </w:r>
      <w:r>
        <w:tab/>
        <w:t>SBA interactions between IMS and 5GC [eIMS5G_SBA]</w:t>
      </w:r>
      <w:bookmarkEnd w:id="30"/>
    </w:p>
    <w:p w:rsidR="00B052F3" w:rsidRDefault="00B052F3" w:rsidP="00B052F3">
      <w:pPr>
        <w:rPr>
          <w:rFonts w:ascii="Arial" w:hAnsi="Arial" w:cs="Arial"/>
          <w:b/>
          <w:sz w:val="24"/>
        </w:rPr>
      </w:pPr>
      <w:r>
        <w:rPr>
          <w:rFonts w:ascii="Arial" w:hAnsi="Arial" w:cs="Arial"/>
          <w:b/>
          <w:color w:val="0000FF"/>
          <w:sz w:val="24"/>
        </w:rPr>
        <w:t>C4-195258</w:t>
      </w:r>
      <w:r>
        <w:rPr>
          <w:rFonts w:ascii="Arial" w:hAnsi="Arial" w:cs="Arial"/>
          <w:b/>
          <w:color w:val="0000FF"/>
          <w:sz w:val="24"/>
        </w:rPr>
        <w:tab/>
      </w:r>
      <w:r>
        <w:rPr>
          <w:rFonts w:ascii="Arial" w:hAnsi="Arial" w:cs="Arial"/>
          <w:b/>
          <w:sz w:val="24"/>
        </w:rPr>
        <w:t>IMS_SDM API Definition SCSCF-Capabilities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C4-195468</w:t>
      </w:r>
      <w:r>
        <w:rPr>
          <w:rFonts w:ascii="Arial" w:hAnsi="Arial" w:cs="Arial"/>
          <w:b/>
          <w:color w:val="0000FF"/>
          <w:sz w:val="24"/>
        </w:rPr>
        <w:tab/>
      </w:r>
      <w:r>
        <w:rPr>
          <w:rFonts w:ascii="Arial" w:hAnsi="Arial" w:cs="Arial"/>
          <w:b/>
          <w:sz w:val="24"/>
        </w:rPr>
        <w:t>IMS_SDM API Definition SCSCF-Capabilities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C4-195258)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C4-195259</w:t>
      </w:r>
      <w:r>
        <w:rPr>
          <w:rFonts w:ascii="Arial" w:hAnsi="Arial" w:cs="Arial"/>
          <w:b/>
          <w:color w:val="0000FF"/>
          <w:sz w:val="24"/>
        </w:rPr>
        <w:tab/>
      </w:r>
      <w:r>
        <w:rPr>
          <w:rFonts w:ascii="Arial" w:hAnsi="Arial" w:cs="Arial"/>
          <w:b/>
          <w:sz w:val="24"/>
        </w:rPr>
        <w:t>IMS_SDM API Definition Profile-data</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C4-195469</w:t>
      </w:r>
      <w:r>
        <w:rPr>
          <w:rFonts w:ascii="Arial" w:hAnsi="Arial" w:cs="Arial"/>
          <w:b/>
          <w:color w:val="0000FF"/>
          <w:sz w:val="24"/>
        </w:rPr>
        <w:tab/>
      </w:r>
      <w:r>
        <w:rPr>
          <w:rFonts w:ascii="Arial" w:hAnsi="Arial" w:cs="Arial"/>
          <w:b/>
          <w:sz w:val="24"/>
        </w:rPr>
        <w:t>IMS_SDM API Definition Profile-data</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C4-195259)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C4-195581</w:t>
      </w:r>
      <w:r>
        <w:rPr>
          <w:rFonts w:ascii="Arial" w:hAnsi="Arial" w:cs="Arial"/>
          <w:b/>
          <w:color w:val="0000FF"/>
          <w:sz w:val="24"/>
        </w:rPr>
        <w:tab/>
      </w:r>
      <w:r>
        <w:rPr>
          <w:rFonts w:ascii="Arial" w:hAnsi="Arial" w:cs="Arial"/>
          <w:b/>
          <w:sz w:val="24"/>
        </w:rPr>
        <w:t>IMS_SDM API Definition Profile-data</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C4-195469)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C4-195260</w:t>
      </w:r>
      <w:r>
        <w:rPr>
          <w:rFonts w:ascii="Arial" w:hAnsi="Arial" w:cs="Arial"/>
          <w:b/>
          <w:color w:val="0000FF"/>
          <w:sz w:val="24"/>
        </w:rPr>
        <w:tab/>
      </w:r>
      <w:r>
        <w:rPr>
          <w:rFonts w:ascii="Arial" w:hAnsi="Arial" w:cs="Arial"/>
          <w:b/>
          <w:sz w:val="24"/>
        </w:rPr>
        <w:t>IMS_SDM API Definition Associated-Identities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C4-195473</w:t>
      </w:r>
      <w:r>
        <w:rPr>
          <w:rFonts w:ascii="Arial" w:hAnsi="Arial" w:cs="Arial"/>
          <w:b/>
          <w:color w:val="0000FF"/>
          <w:sz w:val="24"/>
        </w:rPr>
        <w:tab/>
      </w:r>
      <w:r>
        <w:rPr>
          <w:rFonts w:ascii="Arial" w:hAnsi="Arial" w:cs="Arial"/>
          <w:b/>
          <w:sz w:val="24"/>
        </w:rPr>
        <w:t>IMS_SDM API Definition Associated-Identities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C4-195260)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C4-195583</w:t>
      </w:r>
      <w:r>
        <w:rPr>
          <w:rFonts w:ascii="Arial" w:hAnsi="Arial" w:cs="Arial"/>
          <w:b/>
          <w:color w:val="0000FF"/>
          <w:sz w:val="24"/>
        </w:rPr>
        <w:tab/>
      </w:r>
      <w:r>
        <w:rPr>
          <w:rFonts w:ascii="Arial" w:hAnsi="Arial" w:cs="Arial"/>
          <w:b/>
          <w:sz w:val="24"/>
        </w:rPr>
        <w:t>IMS_SDM API Definition Associated-Identities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C4-195473)</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C4-195261</w:t>
      </w:r>
      <w:r>
        <w:rPr>
          <w:rFonts w:ascii="Arial" w:hAnsi="Arial" w:cs="Arial"/>
          <w:b/>
          <w:color w:val="0000FF"/>
          <w:sz w:val="24"/>
        </w:rPr>
        <w:tab/>
      </w:r>
      <w:r>
        <w:rPr>
          <w:rFonts w:ascii="Arial" w:hAnsi="Arial" w:cs="Arial"/>
          <w:b/>
          <w:sz w:val="24"/>
        </w:rPr>
        <w:t>IMS_SDM API Definition Transparent-data</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C4-195475</w:t>
      </w:r>
      <w:r>
        <w:rPr>
          <w:rFonts w:ascii="Arial" w:hAnsi="Arial" w:cs="Arial"/>
          <w:b/>
          <w:color w:val="0000FF"/>
          <w:sz w:val="24"/>
        </w:rPr>
        <w:tab/>
      </w:r>
      <w:r>
        <w:rPr>
          <w:rFonts w:ascii="Arial" w:hAnsi="Arial" w:cs="Arial"/>
          <w:b/>
          <w:sz w:val="24"/>
        </w:rPr>
        <w:t>IMS_SDM API Definition Transparent-data</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C4-195261)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C4-195262</w:t>
      </w:r>
      <w:r>
        <w:rPr>
          <w:rFonts w:ascii="Arial" w:hAnsi="Arial" w:cs="Arial"/>
          <w:b/>
          <w:color w:val="0000FF"/>
          <w:sz w:val="24"/>
        </w:rPr>
        <w:tab/>
      </w:r>
      <w:r>
        <w:rPr>
          <w:rFonts w:ascii="Arial" w:hAnsi="Arial" w:cs="Arial"/>
          <w:b/>
          <w:sz w:val="24"/>
        </w:rPr>
        <w:t>IMS_UEAU API Definition Authentication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C4-195476</w:t>
      </w:r>
      <w:r>
        <w:rPr>
          <w:rFonts w:ascii="Arial" w:hAnsi="Arial" w:cs="Arial"/>
          <w:b/>
          <w:color w:val="0000FF"/>
          <w:sz w:val="24"/>
        </w:rPr>
        <w:tab/>
      </w:r>
      <w:r>
        <w:rPr>
          <w:rFonts w:ascii="Arial" w:hAnsi="Arial" w:cs="Arial"/>
          <w:b/>
          <w:sz w:val="24"/>
        </w:rPr>
        <w:t>IMS_UEAU API Definition Authentication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C4-195262)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C4-195644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C4-195644</w:t>
      </w:r>
      <w:r>
        <w:rPr>
          <w:rFonts w:ascii="Arial" w:hAnsi="Arial" w:cs="Arial"/>
          <w:b/>
          <w:color w:val="0000FF"/>
          <w:sz w:val="24"/>
        </w:rPr>
        <w:tab/>
      </w:r>
      <w:r>
        <w:rPr>
          <w:rFonts w:ascii="Arial" w:hAnsi="Arial" w:cs="Arial"/>
          <w:b/>
          <w:sz w:val="24"/>
        </w:rPr>
        <w:t>IMS_UEAU API Definition Authentication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C4-195476)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C4-195650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C4-195650</w:t>
      </w:r>
      <w:r>
        <w:rPr>
          <w:rFonts w:ascii="Arial" w:hAnsi="Arial" w:cs="Arial"/>
          <w:b/>
          <w:color w:val="0000FF"/>
          <w:sz w:val="24"/>
        </w:rPr>
        <w:tab/>
      </w:r>
      <w:r>
        <w:rPr>
          <w:rFonts w:ascii="Arial" w:hAnsi="Arial" w:cs="Arial"/>
          <w:b/>
          <w:sz w:val="24"/>
        </w:rPr>
        <w:t>IMS_UEAU API Definition Authentication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C4-195644)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C4-195263</w:t>
      </w:r>
      <w:r>
        <w:rPr>
          <w:rFonts w:ascii="Arial" w:hAnsi="Arial" w:cs="Arial"/>
          <w:b/>
          <w:color w:val="0000FF"/>
          <w:sz w:val="24"/>
        </w:rPr>
        <w:tab/>
      </w:r>
      <w:r>
        <w:rPr>
          <w:rFonts w:ascii="Arial" w:hAnsi="Arial" w:cs="Arial"/>
          <w:b/>
          <w:sz w:val="24"/>
        </w:rPr>
        <w:t>IMS_UECM API Definition Authorization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C4-195478</w:t>
      </w:r>
      <w:r>
        <w:rPr>
          <w:rFonts w:ascii="Arial" w:hAnsi="Arial" w:cs="Arial"/>
          <w:b/>
          <w:color w:val="0000FF"/>
          <w:sz w:val="24"/>
        </w:rPr>
        <w:tab/>
      </w:r>
      <w:r>
        <w:rPr>
          <w:rFonts w:ascii="Arial" w:hAnsi="Arial" w:cs="Arial"/>
          <w:b/>
          <w:sz w:val="24"/>
        </w:rPr>
        <w:t>IMS_UECM API Definition Authorization</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v0.2.0</w:t>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C4-195263)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C4-195640</w:t>
      </w:r>
      <w:r>
        <w:rPr>
          <w:rFonts w:ascii="Arial" w:hAnsi="Arial" w:cs="Arial"/>
          <w:b/>
          <w:color w:val="0000FF"/>
          <w:sz w:val="24"/>
        </w:rPr>
        <w:tab/>
      </w:r>
      <w:r>
        <w:rPr>
          <w:rFonts w:ascii="Arial" w:hAnsi="Arial" w:cs="Arial"/>
          <w:b/>
          <w:sz w:val="24"/>
        </w:rPr>
        <w:t>3GPP TS 29.562</w:t>
      </w:r>
    </w:p>
    <w:p w:rsidR="00B052F3" w:rsidRDefault="00B052F3" w:rsidP="00B052F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Agreed as basis for future work.</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31" w:name="_Toc26767376"/>
      <w:r>
        <w:t>6.1.15</w:t>
      </w:r>
      <w:r>
        <w:tab/>
        <w:t>Load and Overload Control of 5GC Service Based Interfaces [LOLC]</w:t>
      </w:r>
      <w:bookmarkEnd w:id="31"/>
    </w:p>
    <w:p w:rsidR="00B052F3" w:rsidRDefault="00B052F3" w:rsidP="00B052F3">
      <w:pPr>
        <w:rPr>
          <w:rFonts w:ascii="Arial" w:hAnsi="Arial" w:cs="Arial"/>
          <w:b/>
          <w:sz w:val="24"/>
        </w:rPr>
      </w:pPr>
      <w:r>
        <w:rPr>
          <w:rFonts w:ascii="Arial" w:hAnsi="Arial" w:cs="Arial"/>
          <w:b/>
          <w:color w:val="0000FF"/>
          <w:sz w:val="24"/>
        </w:rPr>
        <w:t>C4-195285</w:t>
      </w:r>
      <w:r>
        <w:rPr>
          <w:rFonts w:ascii="Arial" w:hAnsi="Arial" w:cs="Arial"/>
          <w:b/>
          <w:color w:val="0000FF"/>
          <w:sz w:val="24"/>
        </w:rPr>
        <w:tab/>
      </w:r>
      <w:r>
        <w:rPr>
          <w:rFonts w:ascii="Arial" w:hAnsi="Arial" w:cs="Arial"/>
          <w:b/>
          <w:sz w:val="24"/>
        </w:rPr>
        <w:t>Load and Overload Control, SCP enforcement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CR-0071  Cat: B (Rel-16)</w:t>
      </w:r>
      <w:r>
        <w:rPr>
          <w:i/>
        </w:rPr>
        <w:br/>
      </w:r>
      <w:r>
        <w:rPr>
          <w:i/>
        </w:rPr>
        <w:br/>
      </w:r>
      <w:r>
        <w:rPr>
          <w:i/>
        </w:rPr>
        <w:tab/>
      </w:r>
      <w:r>
        <w:rPr>
          <w:i/>
        </w:rPr>
        <w:tab/>
      </w:r>
      <w:r>
        <w:rPr>
          <w:i/>
        </w:rPr>
        <w:tab/>
      </w:r>
      <w:r>
        <w:rPr>
          <w:i/>
        </w:rPr>
        <w:tab/>
      </w:r>
      <w:r>
        <w:rPr>
          <w:i/>
        </w:rPr>
        <w:tab/>
        <w:t xml:space="preserve">Source: Orange </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Introduce a new mechanism by considering the SCP as the overload control enforcement entity as agreed in the TR conclusion and selected solutions, in particular in clause 12.2.7</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Nokia and Cisco commented that the throttling should be done by the consumer.</w:t>
      </w:r>
    </w:p>
    <w:p w:rsidR="00B052F3" w:rsidRDefault="00B052F3" w:rsidP="00B052F3">
      <w:r>
        <w:t>Ericsson would not like to mandate the SCP is handling throttling/overload control. Ericsson prefers a high level recommendation.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C4-195368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C4-195368</w:t>
      </w:r>
      <w:r>
        <w:rPr>
          <w:rFonts w:ascii="Arial" w:hAnsi="Arial" w:cs="Arial"/>
          <w:b/>
          <w:color w:val="0000FF"/>
          <w:sz w:val="24"/>
        </w:rPr>
        <w:tab/>
      </w:r>
      <w:r>
        <w:rPr>
          <w:rFonts w:ascii="Arial" w:hAnsi="Arial" w:cs="Arial"/>
          <w:b/>
          <w:sz w:val="24"/>
        </w:rPr>
        <w:t>Load and Overload Control, SCP enforcement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v16.1.0</w:t>
      </w:r>
      <w:r>
        <w:rPr>
          <w:i/>
        </w:rPr>
        <w:tab/>
        <w:t xml:space="preserve">  CR-0071  rev 1 Cat: B (Rel-16)</w:t>
      </w:r>
      <w:r>
        <w:rPr>
          <w:i/>
        </w:rPr>
        <w:br/>
      </w:r>
      <w:r>
        <w:rPr>
          <w:i/>
        </w:rPr>
        <w:br/>
      </w:r>
      <w:r>
        <w:rPr>
          <w:i/>
        </w:rPr>
        <w:tab/>
      </w:r>
      <w:r>
        <w:rPr>
          <w:i/>
        </w:rPr>
        <w:tab/>
      </w:r>
      <w:r>
        <w:rPr>
          <w:i/>
        </w:rPr>
        <w:tab/>
      </w:r>
      <w:r>
        <w:rPr>
          <w:i/>
        </w:rPr>
        <w:tab/>
      </w:r>
      <w:r>
        <w:rPr>
          <w:i/>
        </w:rPr>
        <w:tab/>
        <w:t xml:space="preserve">Source: Orange </w:t>
      </w:r>
    </w:p>
    <w:p w:rsidR="00B052F3" w:rsidRDefault="00B052F3" w:rsidP="00B052F3">
      <w:pPr>
        <w:rPr>
          <w:color w:val="808080"/>
        </w:rPr>
      </w:pPr>
      <w:r>
        <w:rPr>
          <w:color w:val="808080"/>
        </w:rPr>
        <w:t>(Replaces C4-195285)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pStyle w:val="Heading4"/>
      </w:pPr>
      <w:bookmarkStart w:id="32" w:name="_Toc26767377"/>
      <w:r>
        <w:t>6.1.16</w:t>
      </w:r>
      <w:r>
        <w:tab/>
        <w:t>5GS Enhanced support of OTA mechanism for configuration parameter update [5GS_OTAF]</w:t>
      </w:r>
      <w:bookmarkEnd w:id="32"/>
    </w:p>
    <w:p w:rsidR="00B052F3" w:rsidRDefault="00B052F3" w:rsidP="00B052F3">
      <w:pPr>
        <w:rPr>
          <w:rFonts w:ascii="Arial" w:hAnsi="Arial" w:cs="Arial"/>
          <w:b/>
          <w:sz w:val="24"/>
        </w:rPr>
      </w:pPr>
      <w:r>
        <w:rPr>
          <w:rFonts w:ascii="Arial" w:hAnsi="Arial" w:cs="Arial"/>
          <w:b/>
          <w:color w:val="0000FF"/>
          <w:sz w:val="24"/>
        </w:rPr>
        <w:t>C4-195024</w:t>
      </w:r>
      <w:r>
        <w:rPr>
          <w:rFonts w:ascii="Arial" w:hAnsi="Arial" w:cs="Arial"/>
          <w:b/>
          <w:color w:val="0000FF"/>
          <w:sz w:val="24"/>
        </w:rPr>
        <w:tab/>
      </w:r>
      <w:r>
        <w:rPr>
          <w:rFonts w:ascii="Arial" w:hAnsi="Arial" w:cs="Arial"/>
          <w:b/>
          <w:sz w:val="24"/>
        </w:rPr>
        <w:t>Clean Up</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v0.2.0</w:t>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C4-195481</w:t>
      </w:r>
      <w:r>
        <w:rPr>
          <w:rFonts w:ascii="Arial" w:hAnsi="Arial" w:cs="Arial"/>
          <w:b/>
          <w:color w:val="0000FF"/>
          <w:sz w:val="24"/>
        </w:rPr>
        <w:tab/>
      </w:r>
      <w:r>
        <w:rPr>
          <w:rFonts w:ascii="Arial" w:hAnsi="Arial" w:cs="Arial"/>
          <w:b/>
          <w:sz w:val="24"/>
        </w:rPr>
        <w:t>Clean Up</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v0.2.0</w:t>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C4-195024)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C4-195098</w:t>
      </w:r>
      <w:r>
        <w:rPr>
          <w:rFonts w:ascii="Arial" w:hAnsi="Arial" w:cs="Arial"/>
          <w:b/>
          <w:color w:val="0000FF"/>
          <w:sz w:val="24"/>
        </w:rPr>
        <w:tab/>
      </w:r>
      <w:r>
        <w:rPr>
          <w:rFonts w:ascii="Arial" w:hAnsi="Arial" w:cs="Arial"/>
          <w:b/>
          <w:sz w:val="24"/>
        </w:rPr>
        <w:t>RoutingId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CR-0067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C4-195482</w:t>
      </w:r>
      <w:r>
        <w:rPr>
          <w:rFonts w:ascii="Arial" w:hAnsi="Arial" w:cs="Arial"/>
          <w:b/>
          <w:color w:val="0000FF"/>
          <w:sz w:val="24"/>
        </w:rPr>
        <w:tab/>
      </w:r>
      <w:r>
        <w:rPr>
          <w:rFonts w:ascii="Arial" w:hAnsi="Arial" w:cs="Arial"/>
          <w:b/>
          <w:sz w:val="24"/>
        </w:rPr>
        <w:t>RoutingId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CR-0067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C4-195098)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C4-195108</w:t>
      </w:r>
      <w:r>
        <w:rPr>
          <w:rFonts w:ascii="Arial" w:hAnsi="Arial" w:cs="Arial"/>
          <w:b/>
          <w:color w:val="0000FF"/>
          <w:sz w:val="24"/>
        </w:rPr>
        <w:tab/>
      </w:r>
      <w:r>
        <w:rPr>
          <w:rFonts w:ascii="Arial" w:hAnsi="Arial" w:cs="Arial"/>
          <w:b/>
          <w:sz w:val="24"/>
        </w:rPr>
        <w:t>New UDM services to be used by the OTAF for dynamic update of UICC configuration parameters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CR-0278  Cat: B (Rel-16)</w:t>
      </w:r>
      <w:r>
        <w:rPr>
          <w:i/>
        </w:rPr>
        <w:br/>
      </w:r>
      <w:r>
        <w:rPr>
          <w:i/>
        </w:rPr>
        <w:br/>
      </w:r>
      <w:r>
        <w:rPr>
          <w:i/>
        </w:rPr>
        <w:tab/>
      </w:r>
      <w:r>
        <w:rPr>
          <w:i/>
        </w:rPr>
        <w:tab/>
      </w:r>
      <w:r>
        <w:rPr>
          <w:i/>
        </w:rPr>
        <w:tab/>
      </w:r>
      <w:r>
        <w:rPr>
          <w:i/>
        </w:rPr>
        <w:tab/>
      </w:r>
      <w:r>
        <w:rPr>
          <w:i/>
        </w:rPr>
        <w:tab/>
        <w:t>Source: Thales DIS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C4-195483</w:t>
      </w:r>
      <w:r>
        <w:rPr>
          <w:rFonts w:ascii="Arial" w:hAnsi="Arial" w:cs="Arial"/>
          <w:b/>
          <w:color w:val="0000FF"/>
          <w:sz w:val="24"/>
        </w:rPr>
        <w:tab/>
      </w:r>
      <w:r>
        <w:rPr>
          <w:rFonts w:ascii="Arial" w:hAnsi="Arial" w:cs="Arial"/>
          <w:b/>
          <w:sz w:val="24"/>
        </w:rPr>
        <w:t>New UDM services to be used by the OTAF for dynamic update of UICC configuration parameters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CR-0278  rev 1 Cat: B (Rel-16)</w:t>
      </w:r>
      <w:r>
        <w:rPr>
          <w:i/>
        </w:rPr>
        <w:br/>
      </w:r>
      <w:r>
        <w:rPr>
          <w:i/>
        </w:rPr>
        <w:br/>
      </w:r>
      <w:r>
        <w:rPr>
          <w:i/>
        </w:rPr>
        <w:tab/>
      </w:r>
      <w:r>
        <w:rPr>
          <w:i/>
        </w:rPr>
        <w:tab/>
      </w:r>
      <w:r>
        <w:rPr>
          <w:i/>
        </w:rPr>
        <w:tab/>
      </w:r>
      <w:r>
        <w:rPr>
          <w:i/>
        </w:rPr>
        <w:tab/>
      </w:r>
      <w:r>
        <w:rPr>
          <w:i/>
        </w:rPr>
        <w:tab/>
        <w:t>Source: Thales DIS</w:t>
      </w:r>
    </w:p>
    <w:p w:rsidR="00B052F3" w:rsidRDefault="00B052F3" w:rsidP="00B052F3">
      <w:pPr>
        <w:rPr>
          <w:color w:val="808080"/>
        </w:rPr>
      </w:pPr>
      <w:r>
        <w:rPr>
          <w:color w:val="808080"/>
        </w:rPr>
        <w:t>(Replaces C4-195108)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C4-195314</w:t>
      </w:r>
      <w:r>
        <w:rPr>
          <w:rFonts w:ascii="Arial" w:hAnsi="Arial" w:cs="Arial"/>
          <w:b/>
          <w:color w:val="0000FF"/>
          <w:sz w:val="24"/>
        </w:rPr>
        <w:tab/>
      </w:r>
      <w:r>
        <w:rPr>
          <w:rFonts w:ascii="Arial" w:hAnsi="Arial" w:cs="Arial"/>
          <w:b/>
          <w:sz w:val="24"/>
        </w:rPr>
        <w:t>Reply LS to LS on 5GS Enhanced support of OTA mechanism for UICC configuration parameter update (C4-193790)</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S3-193682, to CT4, cc CT1, CT6, SA2</w:t>
      </w:r>
      <w:r>
        <w:rPr>
          <w:i/>
        </w:rPr>
        <w:br/>
      </w:r>
      <w:r>
        <w:rPr>
          <w:i/>
        </w:rPr>
        <w:tab/>
      </w:r>
      <w:r>
        <w:rPr>
          <w:i/>
        </w:rPr>
        <w:tab/>
      </w:r>
      <w:r>
        <w:rPr>
          <w:i/>
        </w:rPr>
        <w:tab/>
      </w:r>
      <w:r>
        <w:rPr>
          <w:i/>
        </w:rPr>
        <w:tab/>
      </w:r>
      <w:r>
        <w:rPr>
          <w:i/>
        </w:rPr>
        <w:tab/>
        <w:t>Source: SA3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C4-195641</w:t>
      </w:r>
      <w:r>
        <w:rPr>
          <w:rFonts w:ascii="Arial" w:hAnsi="Arial" w:cs="Arial"/>
          <w:b/>
          <w:color w:val="0000FF"/>
          <w:sz w:val="24"/>
        </w:rPr>
        <w:tab/>
      </w:r>
      <w:r>
        <w:rPr>
          <w:rFonts w:ascii="Arial" w:hAnsi="Arial" w:cs="Arial"/>
          <w:b/>
          <w:sz w:val="24"/>
        </w:rPr>
        <w:t>3GPP TS 29.544</w:t>
      </w:r>
    </w:p>
    <w:p w:rsidR="00B052F3" w:rsidRDefault="00B052F3" w:rsidP="00B052F3">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29.544 v0.3.0</w:t>
      </w:r>
      <w:r>
        <w:rPr>
          <w:i/>
        </w:rPr>
        <w:br/>
      </w:r>
      <w:r>
        <w:rPr>
          <w:i/>
        </w:rPr>
        <w:tab/>
      </w:r>
      <w:r>
        <w:rPr>
          <w:i/>
        </w:rPr>
        <w:tab/>
      </w:r>
      <w:r>
        <w:rPr>
          <w:i/>
        </w:rPr>
        <w:tab/>
      </w:r>
      <w:r>
        <w:rPr>
          <w:i/>
        </w:rPr>
        <w:tab/>
      </w:r>
      <w:r>
        <w:rPr>
          <w:i/>
        </w:rPr>
        <w:tab/>
        <w:t>Source: Nokia</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Shall be sent for information to CT#86.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33" w:name="_Toc26767378"/>
      <w:r>
        <w:t>6.1.17</w:t>
      </w:r>
      <w:r>
        <w:tab/>
        <w:t>CT aspects of support for integrated access and backhaul [IABARC-CT]</w:t>
      </w:r>
      <w:bookmarkEnd w:id="33"/>
    </w:p>
    <w:p w:rsidR="00B052F3" w:rsidRDefault="00B052F3" w:rsidP="00B052F3">
      <w:pPr>
        <w:rPr>
          <w:rFonts w:ascii="Arial" w:hAnsi="Arial" w:cs="Arial"/>
          <w:b/>
          <w:sz w:val="24"/>
        </w:rPr>
      </w:pPr>
      <w:r>
        <w:rPr>
          <w:rFonts w:ascii="Arial" w:hAnsi="Arial" w:cs="Arial"/>
          <w:b/>
          <w:color w:val="0000FF"/>
          <w:sz w:val="24"/>
        </w:rPr>
        <w:t>C4-195125</w:t>
      </w:r>
      <w:r>
        <w:rPr>
          <w:rFonts w:ascii="Arial" w:hAnsi="Arial" w:cs="Arial"/>
          <w:b/>
          <w:color w:val="0000FF"/>
          <w:sz w:val="24"/>
        </w:rPr>
        <w:tab/>
      </w:r>
      <w:r>
        <w:rPr>
          <w:rFonts w:ascii="Arial" w:hAnsi="Arial" w:cs="Arial"/>
          <w:b/>
          <w:sz w:val="24"/>
        </w:rPr>
        <w:t>IABARC CT work plan</w:t>
      </w:r>
    </w:p>
    <w:p w:rsidR="00B052F3" w:rsidRDefault="00B052F3" w:rsidP="00B052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document contains IABARC CT work plan updates.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pStyle w:val="Heading3"/>
      </w:pPr>
      <w:bookmarkStart w:id="34" w:name="_Toc26767379"/>
      <w:r>
        <w:t>6.2</w:t>
      </w:r>
      <w:r>
        <w:tab/>
        <w:t>CT4 Supported WIs</w:t>
      </w:r>
      <w:bookmarkEnd w:id="34"/>
    </w:p>
    <w:p w:rsidR="00B052F3" w:rsidRDefault="00B052F3" w:rsidP="00B052F3">
      <w:pPr>
        <w:pStyle w:val="Heading4"/>
      </w:pPr>
      <w:bookmarkStart w:id="35" w:name="_Toc26767380"/>
      <w:r>
        <w:t>6.2.1</w:t>
      </w:r>
      <w:r>
        <w:tab/>
        <w:t>CT aspects on Enablers for Network Automation for 5G [eNA]</w:t>
      </w:r>
      <w:bookmarkEnd w:id="35"/>
    </w:p>
    <w:p w:rsidR="00B052F3" w:rsidRDefault="00B052F3" w:rsidP="00B052F3">
      <w:pPr>
        <w:rPr>
          <w:rFonts w:ascii="Arial" w:hAnsi="Arial" w:cs="Arial"/>
          <w:b/>
          <w:sz w:val="24"/>
        </w:rPr>
      </w:pPr>
      <w:r>
        <w:rPr>
          <w:rFonts w:ascii="Arial" w:hAnsi="Arial" w:cs="Arial"/>
          <w:b/>
          <w:color w:val="0000FF"/>
          <w:sz w:val="24"/>
        </w:rPr>
        <w:t>C4-195115</w:t>
      </w:r>
      <w:r>
        <w:rPr>
          <w:rFonts w:ascii="Arial" w:hAnsi="Arial" w:cs="Arial"/>
          <w:b/>
          <w:color w:val="0000FF"/>
          <w:sz w:val="24"/>
        </w:rPr>
        <w:tab/>
      </w:r>
      <w:r>
        <w:rPr>
          <w:rFonts w:ascii="Arial" w:hAnsi="Arial" w:cs="Arial"/>
          <w:b/>
          <w:sz w:val="24"/>
        </w:rPr>
        <w:t>Internal Group Identifier in UdmInfo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CR-0257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Internal Group ID is added to UdmInfo.</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C4-195454</w:t>
      </w:r>
      <w:r>
        <w:rPr>
          <w:rFonts w:ascii="Arial" w:hAnsi="Arial" w:cs="Arial"/>
          <w:b/>
          <w:color w:val="0000FF"/>
          <w:sz w:val="24"/>
        </w:rPr>
        <w:tab/>
      </w:r>
      <w:r>
        <w:rPr>
          <w:rFonts w:ascii="Arial" w:hAnsi="Arial" w:cs="Arial"/>
          <w:b/>
          <w:sz w:val="24"/>
        </w:rPr>
        <w:t>Internal Group Identifier in UdmInfo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CR-0257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C4-195115)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C4-195572</w:t>
      </w:r>
      <w:r>
        <w:rPr>
          <w:rFonts w:ascii="Arial" w:hAnsi="Arial" w:cs="Arial"/>
          <w:b/>
          <w:color w:val="0000FF"/>
          <w:sz w:val="24"/>
        </w:rPr>
        <w:tab/>
      </w:r>
      <w:r>
        <w:rPr>
          <w:rFonts w:ascii="Arial" w:hAnsi="Arial" w:cs="Arial"/>
          <w:b/>
          <w:sz w:val="24"/>
        </w:rPr>
        <w:t>Internal Group Identifier in UdmInfo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CR-0257  rev 2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C4-195454)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C4-195116</w:t>
      </w:r>
      <w:r>
        <w:rPr>
          <w:rFonts w:ascii="Arial" w:hAnsi="Arial" w:cs="Arial"/>
          <w:b/>
          <w:color w:val="0000FF"/>
          <w:sz w:val="24"/>
        </w:rPr>
        <w:tab/>
      </w:r>
      <w:r>
        <w:rPr>
          <w:rFonts w:ascii="Arial" w:hAnsi="Arial" w:cs="Arial"/>
          <w:b/>
          <w:sz w:val="24"/>
        </w:rPr>
        <w:t>Group Identifier Translation</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C4-195176</w:t>
      </w:r>
      <w:r>
        <w:rPr>
          <w:rFonts w:ascii="Arial" w:hAnsi="Arial" w:cs="Arial"/>
          <w:b/>
          <w:color w:val="0000FF"/>
          <w:sz w:val="24"/>
        </w:rPr>
        <w:tab/>
      </w:r>
      <w:r>
        <w:rPr>
          <w:rFonts w:ascii="Arial" w:hAnsi="Arial" w:cs="Arial"/>
          <w:b/>
          <w:sz w:val="24"/>
        </w:rPr>
        <w:t>SMF Instance Id retrival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CR-0288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C4-195345</w:t>
      </w:r>
      <w:r>
        <w:rPr>
          <w:rFonts w:ascii="Arial" w:hAnsi="Arial" w:cs="Arial"/>
          <w:b/>
          <w:color w:val="0000FF"/>
          <w:sz w:val="24"/>
        </w:rPr>
        <w:tab/>
      </w:r>
      <w:r>
        <w:rPr>
          <w:rFonts w:ascii="Arial" w:hAnsi="Arial" w:cs="Arial"/>
          <w:b/>
          <w:sz w:val="24"/>
        </w:rPr>
        <w:t>SMF Instance Id retrieval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CR-0288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C4-195176)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C4-195491</w:t>
      </w:r>
      <w:r>
        <w:rPr>
          <w:rFonts w:ascii="Arial" w:hAnsi="Arial" w:cs="Arial"/>
          <w:b/>
          <w:color w:val="0000FF"/>
          <w:sz w:val="24"/>
        </w:rPr>
        <w:tab/>
      </w:r>
      <w:r>
        <w:rPr>
          <w:rFonts w:ascii="Arial" w:hAnsi="Arial" w:cs="Arial"/>
          <w:b/>
          <w:sz w:val="24"/>
        </w:rPr>
        <w:t>SMF Instance Id retrieval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CR-0288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C4-195345)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36" w:name="_Toc26767381"/>
      <w:r>
        <w:t>6.2.2</w:t>
      </w:r>
      <w:r>
        <w:tab/>
        <w:t>CT aspects of Access Traffic Steering, Switch and Splitting support in 5G system [ATSSS]</w:t>
      </w:r>
      <w:bookmarkEnd w:id="36"/>
    </w:p>
    <w:p w:rsidR="00B052F3" w:rsidRDefault="00B052F3" w:rsidP="00B052F3">
      <w:pPr>
        <w:rPr>
          <w:rFonts w:ascii="Arial" w:hAnsi="Arial" w:cs="Arial"/>
          <w:b/>
          <w:sz w:val="24"/>
        </w:rPr>
      </w:pPr>
      <w:r>
        <w:rPr>
          <w:rFonts w:ascii="Arial" w:hAnsi="Arial" w:cs="Arial"/>
          <w:b/>
          <w:color w:val="0000FF"/>
          <w:sz w:val="24"/>
        </w:rPr>
        <w:t>C4-195014</w:t>
      </w:r>
      <w:r>
        <w:rPr>
          <w:rFonts w:ascii="Arial" w:hAnsi="Arial" w:cs="Arial"/>
          <w:b/>
          <w:color w:val="0000FF"/>
          <w:sz w:val="24"/>
        </w:rPr>
        <w:tab/>
      </w:r>
      <w:r>
        <w:rPr>
          <w:rFonts w:ascii="Arial" w:hAnsi="Arial" w:cs="Arial"/>
          <w:b/>
          <w:sz w:val="24"/>
        </w:rPr>
        <w:t>Session Reporting Rule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CR-0322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 new generic Session Report Rule is defined to enable the detection and reporting of session related events that are not related to specific PDRs.</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Time stamp needs to be optional.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C4-195417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C4-195417</w:t>
      </w:r>
      <w:r>
        <w:rPr>
          <w:rFonts w:ascii="Arial" w:hAnsi="Arial" w:cs="Arial"/>
          <w:b/>
          <w:color w:val="0000FF"/>
          <w:sz w:val="24"/>
        </w:rPr>
        <w:tab/>
      </w:r>
      <w:r>
        <w:rPr>
          <w:rFonts w:ascii="Arial" w:hAnsi="Arial" w:cs="Arial"/>
          <w:b/>
          <w:sz w:val="24"/>
        </w:rPr>
        <w:t>Session Reporting Rule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CR-0322  rev 1 Cat: B (Rel-16)</w:t>
      </w:r>
      <w:r>
        <w:rPr>
          <w:i/>
        </w:rPr>
        <w:br/>
      </w:r>
      <w:r>
        <w:rPr>
          <w:i/>
        </w:rPr>
        <w:lastRenderedPageBreak/>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C4-195014)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C4-195577</w:t>
      </w:r>
      <w:r>
        <w:rPr>
          <w:rFonts w:ascii="Arial" w:hAnsi="Arial" w:cs="Arial"/>
          <w:b/>
          <w:color w:val="0000FF"/>
          <w:sz w:val="24"/>
        </w:rPr>
        <w:tab/>
      </w:r>
      <w:r>
        <w:rPr>
          <w:rFonts w:ascii="Arial" w:hAnsi="Arial" w:cs="Arial"/>
          <w:b/>
          <w:sz w:val="24"/>
        </w:rPr>
        <w:t>Session Reporting Rule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CR-0322  rev 2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C4-195417)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C4-195025</w:t>
      </w:r>
      <w:r>
        <w:rPr>
          <w:rFonts w:ascii="Arial" w:hAnsi="Arial" w:cs="Arial"/>
          <w:b/>
          <w:color w:val="0000FF"/>
          <w:sz w:val="24"/>
        </w:rPr>
        <w:tab/>
      </w:r>
      <w:r>
        <w:rPr>
          <w:rFonts w:ascii="Arial" w:hAnsi="Arial" w:cs="Arial"/>
          <w:b/>
          <w:sz w:val="24"/>
        </w:rPr>
        <w:t>Access Availability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CR-0323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Access Availability Report is added to PFCP Session Report Request message and to the Report Type IE. Respective IE types were also defined.</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CR overlaps with C4-195051.</w:t>
      </w:r>
    </w:p>
    <w:p w:rsidR="00B052F3" w:rsidRDefault="00B052F3" w:rsidP="00B052F3">
      <w:r>
        <w:t>Merged into C4-195421.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C4-195051</w:t>
      </w:r>
      <w:r>
        <w:rPr>
          <w:rFonts w:ascii="Arial" w:hAnsi="Arial" w:cs="Arial"/>
          <w:b/>
          <w:color w:val="0000FF"/>
          <w:sz w:val="24"/>
        </w:rPr>
        <w:tab/>
      </w:r>
      <w:r>
        <w:rPr>
          <w:rFonts w:ascii="Arial" w:hAnsi="Arial" w:cs="Arial"/>
          <w:b/>
          <w:sz w:val="24"/>
        </w:rPr>
        <w:t>Handling of GBR traffic of a MA PDU session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CR-0300  rev 2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C4-194373)</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Rev 2: the following editor's notes are removed: </w:t>
      </w:r>
    </w:p>
    <w:p w:rsidR="00B052F3" w:rsidRDefault="00B052F3" w:rsidP="00B052F3">
      <w:r>
        <w:t xml:space="preserve">Editor's Note: a new type of Rule, not associated to PDRs, needs to be defined to enable the SMF to request the UPF to send reports not related to specific user plane traffic. It is intended to use this new rule to enable the SMF to request the UPF to report changes in Access availability. </w:t>
      </w:r>
    </w:p>
    <w:p w:rsidR="00B052F3" w:rsidRDefault="00B052F3" w:rsidP="00B052F3">
      <w:r>
        <w:t xml:space="preserve">Editor's Note: a new type of report needs to be created in PFCP Session Report Request, related to the aforementiong new type of rule. </w:t>
      </w:r>
    </w:p>
    <w:p w:rsidR="00B052F3" w:rsidRDefault="00B052F3" w:rsidP="00B052F3">
      <w:r>
        <w:t xml:space="preserve">Editor's Note: It is FFS whether the UPF reports when it cannot send downlink GBR traffic to the SMF when using MPTCP. </w:t>
      </w:r>
    </w:p>
    <w:p w:rsidR="00B052F3" w:rsidRDefault="00B052F3" w:rsidP="00B052F3">
      <w:r>
        <w:t>CR 29.244 #0322 defines a new Session Report Rule that allows to detect and report events of a PFCP session that are not related to specific PDRs.</w:t>
      </w:r>
    </w:p>
    <w:p w:rsidR="00B052F3" w:rsidRDefault="00B052F3" w:rsidP="00B052F3">
      <w:r>
        <w:t>Clauses 5.2.x.1, 7.5.8.x and 8.2.x are new clauses introduced by CR 29.244 #0322 (shown with revision marks "C4-195014") with additional changes introduced by the current CR (shown with different revision marks).</w:t>
      </w:r>
    </w:p>
    <w:p w:rsidR="00B052F3" w:rsidRDefault="00B052F3" w:rsidP="00B052F3">
      <w:r>
        <w:lastRenderedPageBreak/>
        <w:t xml:space="preserve">CR 23.501 #1869 (agreed at SA2#135) clarifies that PMF Access Availaibility Report is also used for MPTCP: </w:t>
      </w:r>
    </w:p>
    <w:p w:rsidR="00B052F3" w:rsidRDefault="00B052F3" w:rsidP="00B052F3">
      <w:r>
        <w:t>When the UE requests a MA PDU session and indicates it is capable to support the MPTCP functionality only, the network should send Measurement Assistance Information for the UE to send Access availability/unavailability reports to the UPF. In this case, the UE and UPF shall not perform RTT measurements using PMF as the UE and UPF can use measurements available at the MPTCP layer.</w:t>
      </w:r>
    </w:p>
    <w:p w:rsidR="00B052F3" w:rsidRDefault="00B052F3" w:rsidP="00B052F3">
      <w:r>
        <w:t>Accordingly, the SMF may request the UPF to report when it cannot send downlink GBR traffic over its on-going access also when using MPTCP.</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C4-195421</w:t>
      </w:r>
      <w:r>
        <w:rPr>
          <w:rFonts w:ascii="Arial" w:hAnsi="Arial" w:cs="Arial"/>
          <w:b/>
          <w:color w:val="0000FF"/>
          <w:sz w:val="24"/>
        </w:rPr>
        <w:tab/>
      </w:r>
      <w:r>
        <w:rPr>
          <w:rFonts w:ascii="Arial" w:hAnsi="Arial" w:cs="Arial"/>
          <w:b/>
          <w:sz w:val="24"/>
        </w:rPr>
        <w:t>Handling of GBR traffic of a MA PDU session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CR-0300  rev 3 Cat: B (Rel-16)</w:t>
      </w:r>
      <w:r>
        <w:rPr>
          <w:i/>
        </w:rPr>
        <w:br/>
      </w:r>
      <w:r>
        <w:rPr>
          <w:i/>
        </w:rPr>
        <w:br/>
      </w:r>
      <w:r>
        <w:rPr>
          <w:i/>
        </w:rPr>
        <w:tab/>
      </w:r>
      <w:r>
        <w:rPr>
          <w:i/>
        </w:rPr>
        <w:tab/>
      </w:r>
      <w:r>
        <w:rPr>
          <w:i/>
        </w:rPr>
        <w:tab/>
      </w:r>
      <w:r>
        <w:rPr>
          <w:i/>
        </w:rPr>
        <w:tab/>
      </w:r>
      <w:r>
        <w:rPr>
          <w:i/>
        </w:rPr>
        <w:tab/>
        <w:t>Source: Nokia, Nokia Shanghai Bell, Huawei</w:t>
      </w:r>
    </w:p>
    <w:p w:rsidR="00B052F3" w:rsidRDefault="00B052F3" w:rsidP="00B052F3">
      <w:pPr>
        <w:rPr>
          <w:color w:val="808080"/>
        </w:rPr>
      </w:pPr>
      <w:r>
        <w:rPr>
          <w:color w:val="808080"/>
        </w:rPr>
        <w:t>(Replaces C4-195051)</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CR 29.244 #0322 needs to be implemented before this one.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C4-195546</w:t>
      </w:r>
      <w:r>
        <w:rPr>
          <w:rFonts w:ascii="Arial" w:hAnsi="Arial" w:cs="Arial"/>
          <w:b/>
          <w:color w:val="0000FF"/>
          <w:sz w:val="24"/>
        </w:rPr>
        <w:tab/>
      </w:r>
      <w:r>
        <w:rPr>
          <w:rFonts w:ascii="Arial" w:hAnsi="Arial" w:cs="Arial"/>
          <w:b/>
          <w:sz w:val="24"/>
        </w:rPr>
        <w:t>Handling of GBR traffic of a MA PDU session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CR-0300  rev 4 Cat: B (Rel-16)</w:t>
      </w:r>
      <w:r>
        <w:rPr>
          <w:i/>
        </w:rPr>
        <w:br/>
      </w:r>
      <w:r>
        <w:rPr>
          <w:i/>
        </w:rPr>
        <w:br/>
      </w:r>
      <w:r>
        <w:rPr>
          <w:i/>
        </w:rPr>
        <w:tab/>
      </w:r>
      <w:r>
        <w:rPr>
          <w:i/>
        </w:rPr>
        <w:tab/>
      </w:r>
      <w:r>
        <w:rPr>
          <w:i/>
        </w:rPr>
        <w:tab/>
      </w:r>
      <w:r>
        <w:rPr>
          <w:i/>
        </w:rPr>
        <w:tab/>
      </w:r>
      <w:r>
        <w:rPr>
          <w:i/>
        </w:rPr>
        <w:tab/>
        <w:t>Source: Nokia, Nokia Shanghai Bell, Huawei, Ericsson</w:t>
      </w:r>
    </w:p>
    <w:p w:rsidR="00B052F3" w:rsidRDefault="00B052F3" w:rsidP="00B052F3">
      <w:pPr>
        <w:rPr>
          <w:color w:val="808080"/>
        </w:rPr>
      </w:pPr>
      <w:r>
        <w:rPr>
          <w:color w:val="808080"/>
        </w:rPr>
        <w:t>(Replaces C4-195421)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C4-195026</w:t>
      </w:r>
      <w:r>
        <w:rPr>
          <w:rFonts w:ascii="Arial" w:hAnsi="Arial" w:cs="Arial"/>
          <w:b/>
          <w:color w:val="0000FF"/>
          <w:sz w:val="24"/>
        </w:rPr>
        <w:tab/>
      </w:r>
      <w:r>
        <w:rPr>
          <w:rFonts w:ascii="Arial" w:hAnsi="Arial" w:cs="Arial"/>
          <w:b/>
          <w:sz w:val="24"/>
        </w:rPr>
        <w:t>Requesting Access Availability reporting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CR-0324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Merged into C4-195421.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C4-195027</w:t>
      </w:r>
      <w:r>
        <w:rPr>
          <w:rFonts w:ascii="Arial" w:hAnsi="Arial" w:cs="Arial"/>
          <w:b/>
          <w:color w:val="0000FF"/>
          <w:sz w:val="24"/>
        </w:rPr>
        <w:tab/>
      </w:r>
      <w:r>
        <w:rPr>
          <w:rFonts w:ascii="Arial" w:hAnsi="Arial" w:cs="Arial"/>
          <w:b/>
          <w:sz w:val="24"/>
        </w:rPr>
        <w:t>Clarifications to ATSSS feature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CR-0325  Cat: F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It is claified that in PFCP spec the ATSSS feature support is implemented via TRST flag in UP Function Features and the Steering Functionality IE. Also, a typo is corrected in Figure 8.2.125-1 caption.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See also C4-195154.</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C4-195423</w:t>
      </w:r>
      <w:r>
        <w:rPr>
          <w:rFonts w:ascii="Arial" w:hAnsi="Arial" w:cs="Arial"/>
          <w:b/>
          <w:color w:val="0000FF"/>
          <w:sz w:val="24"/>
        </w:rPr>
        <w:tab/>
      </w:r>
      <w:r>
        <w:rPr>
          <w:rFonts w:ascii="Arial" w:hAnsi="Arial" w:cs="Arial"/>
          <w:b/>
          <w:sz w:val="24"/>
        </w:rPr>
        <w:t>Clarifications to ATSSS feature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CR-0325  rev 1 Cat: F (Rel-16)</w:t>
      </w:r>
      <w:r>
        <w:rPr>
          <w:i/>
        </w:rPr>
        <w:br/>
      </w:r>
      <w:r>
        <w:rPr>
          <w:i/>
        </w:rPr>
        <w:br/>
      </w:r>
      <w:r>
        <w:rPr>
          <w:i/>
        </w:rPr>
        <w:tab/>
      </w:r>
      <w:r>
        <w:rPr>
          <w:i/>
        </w:rPr>
        <w:tab/>
      </w:r>
      <w:r>
        <w:rPr>
          <w:i/>
        </w:rPr>
        <w:tab/>
      </w:r>
      <w:r>
        <w:rPr>
          <w:i/>
        </w:rPr>
        <w:tab/>
      </w:r>
      <w:r>
        <w:rPr>
          <w:i/>
        </w:rPr>
        <w:tab/>
        <w:t>Source: Huawei Technologies Sweden AB, ZTE</w:t>
      </w:r>
    </w:p>
    <w:p w:rsidR="00B052F3" w:rsidRDefault="00B052F3" w:rsidP="00B052F3">
      <w:pPr>
        <w:rPr>
          <w:color w:val="808080"/>
        </w:rPr>
      </w:pPr>
      <w:r>
        <w:rPr>
          <w:color w:val="808080"/>
        </w:rPr>
        <w:t>(Replaces C4-195027)</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A table in 8.25 needs to be extented to add supported feature 2 since we have introduced several CRs affect this table in this meeting.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C4-195537</w:t>
      </w:r>
      <w:r>
        <w:rPr>
          <w:rFonts w:ascii="Arial" w:hAnsi="Arial" w:cs="Arial"/>
          <w:b/>
          <w:color w:val="0000FF"/>
          <w:sz w:val="24"/>
        </w:rPr>
        <w:tab/>
      </w:r>
      <w:r>
        <w:rPr>
          <w:rFonts w:ascii="Arial" w:hAnsi="Arial" w:cs="Arial"/>
          <w:b/>
          <w:sz w:val="24"/>
        </w:rPr>
        <w:t>Clarifications to ATSSS feature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CR-0325  rev 2 Cat: F (Rel-16)</w:t>
      </w:r>
      <w:r>
        <w:rPr>
          <w:i/>
        </w:rPr>
        <w:br/>
      </w:r>
      <w:r>
        <w:rPr>
          <w:i/>
        </w:rPr>
        <w:br/>
      </w:r>
      <w:r>
        <w:rPr>
          <w:i/>
        </w:rPr>
        <w:tab/>
      </w:r>
      <w:r>
        <w:rPr>
          <w:i/>
        </w:rPr>
        <w:tab/>
      </w:r>
      <w:r>
        <w:rPr>
          <w:i/>
        </w:rPr>
        <w:tab/>
      </w:r>
      <w:r>
        <w:rPr>
          <w:i/>
        </w:rPr>
        <w:tab/>
      </w:r>
      <w:r>
        <w:rPr>
          <w:i/>
        </w:rPr>
        <w:tab/>
        <w:t>Source: Huawei Technologies Sweden AB, ZTE</w:t>
      </w:r>
    </w:p>
    <w:p w:rsidR="00B052F3" w:rsidRDefault="00B052F3" w:rsidP="00B052F3">
      <w:pPr>
        <w:rPr>
          <w:color w:val="808080"/>
        </w:rPr>
      </w:pPr>
      <w:r>
        <w:rPr>
          <w:color w:val="808080"/>
        </w:rPr>
        <w:t>(Replaces C4-195423)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C4-195578</w:t>
      </w:r>
      <w:r>
        <w:rPr>
          <w:rFonts w:ascii="Arial" w:hAnsi="Arial" w:cs="Arial"/>
          <w:b/>
          <w:color w:val="0000FF"/>
          <w:sz w:val="24"/>
        </w:rPr>
        <w:tab/>
      </w:r>
      <w:r>
        <w:rPr>
          <w:rFonts w:ascii="Arial" w:hAnsi="Arial" w:cs="Arial"/>
          <w:b/>
          <w:sz w:val="24"/>
        </w:rPr>
        <w:t>Clarifications to ATSSS feature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CR-0325  rev 3 Cat: F (Rel-16)</w:t>
      </w:r>
      <w:r>
        <w:rPr>
          <w:i/>
        </w:rPr>
        <w:br/>
      </w:r>
      <w:r>
        <w:rPr>
          <w:i/>
        </w:rPr>
        <w:br/>
      </w:r>
      <w:r>
        <w:rPr>
          <w:i/>
        </w:rPr>
        <w:tab/>
      </w:r>
      <w:r>
        <w:rPr>
          <w:i/>
        </w:rPr>
        <w:tab/>
      </w:r>
      <w:r>
        <w:rPr>
          <w:i/>
        </w:rPr>
        <w:tab/>
      </w:r>
      <w:r>
        <w:rPr>
          <w:i/>
        </w:rPr>
        <w:tab/>
      </w:r>
      <w:r>
        <w:rPr>
          <w:i/>
        </w:rPr>
        <w:tab/>
        <w:t>Source: Huawei Technologies Sweden AB, ZTE</w:t>
      </w:r>
    </w:p>
    <w:p w:rsidR="00B052F3" w:rsidRDefault="00B052F3" w:rsidP="00B052F3">
      <w:pPr>
        <w:rPr>
          <w:color w:val="808080"/>
        </w:rPr>
      </w:pPr>
      <w:r>
        <w:rPr>
          <w:color w:val="808080"/>
        </w:rPr>
        <w:t>(Replaces C4-195537)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C4-195151</w:t>
      </w:r>
      <w:r>
        <w:rPr>
          <w:rFonts w:ascii="Arial" w:hAnsi="Arial" w:cs="Arial"/>
          <w:b/>
          <w:color w:val="0000FF"/>
          <w:sz w:val="24"/>
        </w:rPr>
        <w:tab/>
      </w:r>
      <w:r>
        <w:rPr>
          <w:rFonts w:ascii="Arial" w:hAnsi="Arial" w:cs="Arial"/>
          <w:b/>
          <w:sz w:val="24"/>
        </w:rPr>
        <w:t>Additional Access Type in UE Context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v16.1.0</w:t>
      </w:r>
      <w:r>
        <w:rPr>
          <w:i/>
        </w:rPr>
        <w:tab/>
        <w:t xml:space="preserve">  CR-0265  Cat: B (Rel-16)</w:t>
      </w:r>
      <w:r>
        <w:rPr>
          <w:i/>
        </w:rPr>
        <w:br/>
      </w:r>
      <w:r>
        <w:rPr>
          <w:i/>
        </w:rPr>
        <w:br/>
      </w:r>
      <w:r>
        <w:rPr>
          <w:i/>
        </w:rPr>
        <w:tab/>
      </w:r>
      <w:r>
        <w:rPr>
          <w:i/>
        </w:rPr>
        <w:tab/>
      </w:r>
      <w:r>
        <w:rPr>
          <w:i/>
        </w:rPr>
        <w:tab/>
      </w:r>
      <w:r>
        <w:rPr>
          <w:i/>
        </w:rPr>
        <w:tab/>
      </w:r>
      <w:r>
        <w:rPr>
          <w:i/>
        </w:rPr>
        <w:tab/>
        <w:t>Source: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During UE context transfer when AMF changes, the additional access type should be provided to target AMF.</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C4-195152</w:t>
      </w:r>
      <w:r>
        <w:rPr>
          <w:rFonts w:ascii="Arial" w:hAnsi="Arial" w:cs="Arial"/>
          <w:b/>
          <w:color w:val="0000FF"/>
          <w:sz w:val="24"/>
        </w:rPr>
        <w:tab/>
      </w:r>
      <w:r>
        <w:rPr>
          <w:rFonts w:ascii="Arial" w:hAnsi="Arial" w:cs="Arial"/>
          <w:b/>
          <w:sz w:val="24"/>
        </w:rPr>
        <w:t>Discussion on Issues of Exchanging ATSSS Control Information and Parameters</w:t>
      </w:r>
    </w:p>
    <w:p w:rsidR="00B052F3" w:rsidRDefault="00B052F3" w:rsidP="00B05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paper discusses some pending issues of exchanging ATSSS control information and ATSSS parameters.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C4-195153</w:t>
      </w:r>
      <w:r>
        <w:rPr>
          <w:rFonts w:ascii="Arial" w:hAnsi="Arial" w:cs="Arial"/>
          <w:b/>
          <w:color w:val="0000FF"/>
          <w:sz w:val="24"/>
        </w:rPr>
        <w:tab/>
      </w:r>
      <w:r>
        <w:rPr>
          <w:rFonts w:ascii="Arial" w:hAnsi="Arial" w:cs="Arial"/>
          <w:b/>
          <w:sz w:val="24"/>
        </w:rPr>
        <w:t>ATSSS Funtionality Required and ATSSS Control Parameters Returned</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CR-0304  rev 4 Cat: B (Rel-16)</w:t>
      </w:r>
      <w:r>
        <w:rPr>
          <w:i/>
        </w:rPr>
        <w:br/>
      </w:r>
      <w:r>
        <w:rPr>
          <w:i/>
        </w:rPr>
        <w:br/>
      </w:r>
      <w:r>
        <w:rPr>
          <w:i/>
        </w:rPr>
        <w:tab/>
      </w:r>
      <w:r>
        <w:rPr>
          <w:i/>
        </w:rPr>
        <w:tab/>
      </w:r>
      <w:r>
        <w:rPr>
          <w:i/>
        </w:rPr>
        <w:tab/>
      </w:r>
      <w:r>
        <w:rPr>
          <w:i/>
        </w:rPr>
        <w:tab/>
      </w:r>
      <w:r>
        <w:rPr>
          <w:i/>
        </w:rPr>
        <w:tab/>
        <w:t>Source: ZTE, Nokia, Nokia Shanghai Bell, Ericsson</w:t>
      </w:r>
    </w:p>
    <w:p w:rsidR="00B052F3" w:rsidRDefault="00B052F3" w:rsidP="00B052F3">
      <w:pPr>
        <w:rPr>
          <w:color w:val="808080"/>
        </w:rPr>
      </w:pPr>
      <w:r>
        <w:rPr>
          <w:color w:val="808080"/>
        </w:rPr>
        <w:t>(Replaces C4-194518)</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CR provides revision to C4-194518, to resolve some editor's note.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C4-195154</w:t>
      </w:r>
      <w:r>
        <w:rPr>
          <w:rFonts w:ascii="Arial" w:hAnsi="Arial" w:cs="Arial"/>
          <w:b/>
          <w:color w:val="0000FF"/>
          <w:sz w:val="24"/>
        </w:rPr>
        <w:tab/>
      </w:r>
      <w:r>
        <w:rPr>
          <w:rFonts w:ascii="Arial" w:hAnsi="Arial" w:cs="Arial"/>
          <w:b/>
          <w:sz w:val="24"/>
        </w:rPr>
        <w:t>UPF Features for ATSSS</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CR-0336  Cat: B (Rel-16)</w:t>
      </w:r>
      <w:r>
        <w:rPr>
          <w:i/>
        </w:rPr>
        <w:br/>
      </w:r>
      <w:r>
        <w:rPr>
          <w:i/>
        </w:rPr>
        <w:br/>
      </w:r>
      <w:r>
        <w:rPr>
          <w:i/>
        </w:rPr>
        <w:tab/>
      </w:r>
      <w:r>
        <w:rPr>
          <w:i/>
        </w:rPr>
        <w:tab/>
      </w:r>
      <w:r>
        <w:rPr>
          <w:i/>
        </w:rPr>
        <w:tab/>
      </w:r>
      <w:r>
        <w:rPr>
          <w:i/>
        </w:rPr>
        <w:tab/>
      </w:r>
      <w:r>
        <w:rPr>
          <w:i/>
        </w:rPr>
        <w:tab/>
        <w:t>Source: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CR proposes to introduce feature bits for ATSSS.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C4-195155</w:t>
      </w:r>
      <w:r>
        <w:rPr>
          <w:rFonts w:ascii="Arial" w:hAnsi="Arial" w:cs="Arial"/>
          <w:b/>
          <w:color w:val="0000FF"/>
          <w:sz w:val="24"/>
        </w:rPr>
        <w:tab/>
      </w:r>
      <w:r>
        <w:rPr>
          <w:rFonts w:ascii="Arial" w:hAnsi="Arial" w:cs="Arial"/>
          <w:b/>
          <w:sz w:val="24"/>
        </w:rPr>
        <w:t>Steering Mode Value</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CR-0337  Cat: B (Rel-16)</w:t>
      </w:r>
      <w:r>
        <w:rPr>
          <w:i/>
        </w:rPr>
        <w:br/>
      </w:r>
      <w:r>
        <w:rPr>
          <w:i/>
        </w:rPr>
        <w:br/>
      </w:r>
      <w:r>
        <w:rPr>
          <w:i/>
        </w:rPr>
        <w:tab/>
      </w:r>
      <w:r>
        <w:rPr>
          <w:i/>
        </w:rPr>
        <w:tab/>
      </w:r>
      <w:r>
        <w:rPr>
          <w:i/>
        </w:rPr>
        <w:tab/>
      </w:r>
      <w:r>
        <w:rPr>
          <w:i/>
        </w:rPr>
        <w:tab/>
      </w:r>
      <w:r>
        <w:rPr>
          <w:i/>
        </w:rPr>
        <w:tab/>
        <w:t>Source: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CR proposes to update the steering mode value when steering mode is set to Active-Standby, to allow indicating no-standby.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C4-195156</w:t>
      </w:r>
      <w:r>
        <w:rPr>
          <w:rFonts w:ascii="Arial" w:hAnsi="Arial" w:cs="Arial"/>
          <w:b/>
          <w:color w:val="0000FF"/>
          <w:sz w:val="24"/>
        </w:rPr>
        <w:tab/>
      </w:r>
      <w:r>
        <w:rPr>
          <w:rFonts w:ascii="Arial" w:hAnsi="Arial" w:cs="Arial"/>
          <w:b/>
          <w:sz w:val="24"/>
        </w:rPr>
        <w:t>MPTCP – General Description</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CR-0338  Cat: B (Rel-16)</w:t>
      </w:r>
      <w:r>
        <w:rPr>
          <w:i/>
        </w:rPr>
        <w:br/>
      </w:r>
      <w:r>
        <w:rPr>
          <w:i/>
        </w:rPr>
        <w:br/>
      </w:r>
      <w:r>
        <w:rPr>
          <w:i/>
        </w:rPr>
        <w:tab/>
      </w:r>
      <w:r>
        <w:rPr>
          <w:i/>
        </w:rPr>
        <w:tab/>
      </w:r>
      <w:r>
        <w:rPr>
          <w:i/>
        </w:rPr>
        <w:tab/>
      </w:r>
      <w:r>
        <w:rPr>
          <w:i/>
        </w:rPr>
        <w:tab/>
      </w:r>
      <w:r>
        <w:rPr>
          <w:i/>
        </w:rPr>
        <w:tab/>
        <w:t>Source: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CR proposes to introduce general description for MPTCP functionality.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C4-195157</w:t>
      </w:r>
      <w:r>
        <w:rPr>
          <w:rFonts w:ascii="Arial" w:hAnsi="Arial" w:cs="Arial"/>
          <w:b/>
          <w:color w:val="0000FF"/>
          <w:sz w:val="24"/>
        </w:rPr>
        <w:tab/>
      </w:r>
      <w:r>
        <w:rPr>
          <w:rFonts w:ascii="Arial" w:hAnsi="Arial" w:cs="Arial"/>
          <w:b/>
          <w:sz w:val="24"/>
        </w:rPr>
        <w:t>MPTCP – Description of Traffic Steering</w:t>
      </w:r>
    </w:p>
    <w:p w:rsidR="00B052F3" w:rsidRDefault="00B052F3" w:rsidP="00B052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w:t>
      </w:r>
      <w:r>
        <w:rPr>
          <w:i/>
        </w:rPr>
        <w:tab/>
        <w:t xml:space="preserve">  CR-0339  Cat: B (Rel-16)</w:t>
      </w:r>
      <w:r>
        <w:rPr>
          <w:i/>
        </w:rPr>
        <w:br/>
      </w:r>
      <w:r>
        <w:rPr>
          <w:i/>
        </w:rPr>
        <w:br/>
      </w:r>
      <w:r>
        <w:rPr>
          <w:i/>
        </w:rPr>
        <w:tab/>
      </w:r>
      <w:r>
        <w:rPr>
          <w:i/>
        </w:rPr>
        <w:tab/>
      </w:r>
      <w:r>
        <w:rPr>
          <w:i/>
        </w:rPr>
        <w:tab/>
      </w:r>
      <w:r>
        <w:rPr>
          <w:i/>
        </w:rPr>
        <w:tab/>
      </w:r>
      <w:r>
        <w:rPr>
          <w:i/>
        </w:rPr>
        <w:tab/>
        <w:t>Source: ZTE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This CR proposes description of traffic steering by MPTCP.</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C4-195177</w:t>
      </w:r>
      <w:r>
        <w:rPr>
          <w:rFonts w:ascii="Arial" w:hAnsi="Arial" w:cs="Arial"/>
          <w:b/>
          <w:color w:val="0000FF"/>
          <w:sz w:val="24"/>
        </w:rPr>
        <w:tab/>
      </w:r>
      <w:r>
        <w:rPr>
          <w:rFonts w:ascii="Arial" w:hAnsi="Arial" w:cs="Arial"/>
          <w:b/>
          <w:sz w:val="24"/>
        </w:rPr>
        <w:t>MA PDU request indication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CR-0231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the MA PDU Request indication in the PDU session modification procedure.</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Dependency needs to be added.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C4-195424</w:t>
      </w:r>
      <w:r>
        <w:rPr>
          <w:rFonts w:ascii="Arial" w:hAnsi="Arial" w:cs="Arial"/>
          <w:b/>
          <w:color w:val="0000FF"/>
          <w:sz w:val="24"/>
        </w:rPr>
        <w:tab/>
      </w:r>
      <w:r>
        <w:rPr>
          <w:rFonts w:ascii="Arial" w:hAnsi="Arial" w:cs="Arial"/>
          <w:b/>
          <w:sz w:val="24"/>
        </w:rPr>
        <w:t>MA PDU request indication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CR-0231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C4-195177)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37" w:name="_Toc26767382"/>
      <w:r>
        <w:t>6.2.3</w:t>
      </w:r>
      <w:r>
        <w:tab/>
        <w:t>CT aspects of 5GS enhanced support of vertical and LAN services [Vertical_LAN]</w:t>
      </w:r>
      <w:bookmarkEnd w:id="37"/>
    </w:p>
    <w:p w:rsidR="00B052F3" w:rsidRDefault="00B052F3" w:rsidP="00B052F3">
      <w:pPr>
        <w:rPr>
          <w:rFonts w:ascii="Arial" w:hAnsi="Arial" w:cs="Arial"/>
          <w:b/>
          <w:sz w:val="24"/>
        </w:rPr>
      </w:pPr>
      <w:r>
        <w:rPr>
          <w:rFonts w:ascii="Arial" w:hAnsi="Arial" w:cs="Arial"/>
          <w:b/>
          <w:color w:val="0000FF"/>
          <w:sz w:val="24"/>
        </w:rPr>
        <w:t>C4-195008</w:t>
      </w:r>
      <w:r>
        <w:rPr>
          <w:rFonts w:ascii="Arial" w:hAnsi="Arial" w:cs="Arial"/>
          <w:b/>
          <w:color w:val="0000FF"/>
          <w:sz w:val="24"/>
        </w:rPr>
        <w:tab/>
      </w:r>
      <w:r>
        <w:rPr>
          <w:rFonts w:ascii="Arial" w:hAnsi="Arial" w:cs="Arial"/>
          <w:b/>
          <w:sz w:val="24"/>
        </w:rPr>
        <w:t>Adding references for the broadcast and multicast IP addresses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CR-0321  Cat: F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References for the broadcast and multicast IP addresses are added. Editor's note that is similar to stage 2 note is added.</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CR is partially covered by Nokia CR which was agreed in CT4#94.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C4-195049</w:t>
      </w:r>
      <w:r>
        <w:rPr>
          <w:rFonts w:ascii="Arial" w:hAnsi="Arial" w:cs="Arial"/>
          <w:b/>
          <w:color w:val="0000FF"/>
          <w:sz w:val="24"/>
        </w:rPr>
        <w:tab/>
      </w:r>
      <w:r>
        <w:rPr>
          <w:rFonts w:ascii="Arial" w:hAnsi="Arial" w:cs="Arial"/>
          <w:b/>
          <w:sz w:val="24"/>
        </w:rPr>
        <w:t>FQDNs for Stand-alone Non-Public Networks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CR-0559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It is proposed to define the following new sub-domain for SNPNs:</w:t>
      </w:r>
    </w:p>
    <w:p w:rsidR="00B052F3" w:rsidRDefault="00B052F3" w:rsidP="00B052F3">
      <w:r>
        <w:t>&lt;service_id&gt;.nid&lt;NID&gt;.mnc&lt;MNC&gt;.mcc&lt;MCC&gt;.3gppnetwork.org</w:t>
      </w:r>
    </w:p>
    <w:p w:rsidR="00B052F3" w:rsidRDefault="00B052F3" w:rsidP="00B052F3">
      <w:r>
        <w:t>This new sub-domain can be used by NG RAN to discover available AMFs from SNPNs. More generally, it can be used to construct FQDNs when an NF is not pre-configured with a SNPN specific domain name.</w:t>
      </w:r>
    </w:p>
    <w:p w:rsidR="00B052F3" w:rsidRDefault="00B052F3" w:rsidP="00B052F3">
      <w:r>
        <w:lastRenderedPageBreak/>
        <w:t>2) the format of FQDNs (e.g. NRF, NSSF, AMF Set, SMF Set) for SNPNs is defined, where some labels are standardized (e.g. to convey AMF region or AMF/SET set id) and where the home domain name takes the form of the new sub-domain if an NF is not pre-configured with an SNPN specific domain name.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C4-195050</w:t>
      </w:r>
      <w:r>
        <w:rPr>
          <w:rFonts w:ascii="Arial" w:hAnsi="Arial" w:cs="Arial"/>
          <w:b/>
          <w:color w:val="0000FF"/>
          <w:sz w:val="24"/>
        </w:rPr>
        <w:tab/>
      </w:r>
      <w:r>
        <w:rPr>
          <w:rFonts w:ascii="Arial" w:hAnsi="Arial" w:cs="Arial"/>
          <w:b/>
          <w:sz w:val="24"/>
        </w:rPr>
        <w:t>LS on New sub-domain for Interworking with Stand-alone Non-Public Networks</w:t>
      </w:r>
    </w:p>
    <w:p w:rsidR="00B052F3" w:rsidRDefault="00B052F3" w:rsidP="00B05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3GPP TSG CT, 5G-ACIA</w:t>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C4-195093</w:t>
      </w:r>
      <w:r>
        <w:rPr>
          <w:rFonts w:ascii="Arial" w:hAnsi="Arial" w:cs="Arial"/>
          <w:b/>
          <w:color w:val="0000FF"/>
          <w:sz w:val="24"/>
        </w:rPr>
        <w:tab/>
      </w:r>
      <w:r>
        <w:rPr>
          <w:rFonts w:ascii="Arial" w:hAnsi="Arial" w:cs="Arial"/>
          <w:b/>
          <w:sz w:val="24"/>
        </w:rPr>
        <w:t xml:space="preserve">NID in AMF Registration </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CR-0275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C4-195245</w:t>
      </w:r>
      <w:r>
        <w:rPr>
          <w:rFonts w:ascii="Arial" w:hAnsi="Arial" w:cs="Arial"/>
          <w:b/>
          <w:color w:val="0000FF"/>
          <w:sz w:val="24"/>
        </w:rPr>
        <w:tab/>
      </w:r>
      <w:r>
        <w:rPr>
          <w:rFonts w:ascii="Arial" w:hAnsi="Arial" w:cs="Arial"/>
          <w:b/>
          <w:sz w:val="24"/>
        </w:rPr>
        <w:t>Reporting clock drift between TSN and 5GS times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CR-0347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C4-195373</w:t>
      </w:r>
      <w:r>
        <w:rPr>
          <w:rFonts w:ascii="Arial" w:hAnsi="Arial" w:cs="Arial"/>
          <w:b/>
          <w:color w:val="0000FF"/>
          <w:sz w:val="24"/>
        </w:rPr>
        <w:tab/>
      </w:r>
      <w:r>
        <w:rPr>
          <w:rFonts w:ascii="Arial" w:hAnsi="Arial" w:cs="Arial"/>
          <w:b/>
          <w:sz w:val="24"/>
        </w:rPr>
        <w:t>Reporting clock drift between TSN and 5GS times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CR-0347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C4-195245)</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Protocol extensions are defined to enable reporting the clock drift between TSN and 5GS times from UPF to SMF. UPF needs to be able to report the measured time offset and the cumulative rateRatio to SMF.</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C4-195427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C4-195427</w:t>
      </w:r>
      <w:r>
        <w:rPr>
          <w:rFonts w:ascii="Arial" w:hAnsi="Arial" w:cs="Arial"/>
          <w:b/>
          <w:color w:val="0000FF"/>
          <w:sz w:val="24"/>
        </w:rPr>
        <w:tab/>
      </w:r>
      <w:r>
        <w:rPr>
          <w:rFonts w:ascii="Arial" w:hAnsi="Arial" w:cs="Arial"/>
          <w:b/>
          <w:sz w:val="24"/>
        </w:rPr>
        <w:t>Reporting clock drift between TSN and 5GS times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CR-0347  rev 2 Cat: B (Rel-16)</w:t>
      </w:r>
      <w:r>
        <w:rPr>
          <w:i/>
        </w:rPr>
        <w:br/>
      </w:r>
      <w:r>
        <w:rPr>
          <w:i/>
        </w:rPr>
        <w:br/>
      </w:r>
      <w:r>
        <w:rPr>
          <w:i/>
        </w:rPr>
        <w:tab/>
      </w:r>
      <w:r>
        <w:rPr>
          <w:i/>
        </w:rPr>
        <w:tab/>
      </w:r>
      <w:r>
        <w:rPr>
          <w:i/>
        </w:rPr>
        <w:tab/>
      </w:r>
      <w:r>
        <w:rPr>
          <w:i/>
        </w:rPr>
        <w:tab/>
      </w:r>
      <w:r>
        <w:rPr>
          <w:i/>
        </w:rPr>
        <w:tab/>
        <w:t>Source: Nokia, Nokia Shanghai Bell, Verizon</w:t>
      </w:r>
    </w:p>
    <w:p w:rsidR="00B052F3" w:rsidRDefault="00B052F3" w:rsidP="00B052F3">
      <w:pPr>
        <w:rPr>
          <w:color w:val="808080"/>
        </w:rPr>
      </w:pPr>
      <w:r>
        <w:rPr>
          <w:color w:val="808080"/>
        </w:rPr>
        <w:t>(Replaces C4-195373)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C4-195256</w:t>
      </w:r>
      <w:r>
        <w:rPr>
          <w:rFonts w:ascii="Arial" w:hAnsi="Arial" w:cs="Arial"/>
          <w:b/>
          <w:color w:val="0000FF"/>
          <w:sz w:val="24"/>
        </w:rPr>
        <w:tab/>
      </w:r>
      <w:r>
        <w:rPr>
          <w:rFonts w:ascii="Arial" w:hAnsi="Arial" w:cs="Arial"/>
          <w:b/>
          <w:sz w:val="24"/>
        </w:rPr>
        <w:t>Global uniqueness of NID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CR-0553  rev 2 Cat: F (Rel-16)</w:t>
      </w:r>
      <w:r>
        <w:rPr>
          <w:i/>
        </w:rPr>
        <w:br/>
      </w:r>
      <w:r>
        <w:rPr>
          <w:i/>
        </w:rPr>
        <w:lastRenderedPageBreak/>
        <w:br/>
      </w:r>
      <w:r>
        <w:rPr>
          <w:i/>
        </w:rPr>
        <w:tab/>
      </w:r>
      <w:r>
        <w:rPr>
          <w:i/>
        </w:rPr>
        <w:tab/>
      </w:r>
      <w:r>
        <w:rPr>
          <w:i/>
        </w:rPr>
        <w:tab/>
      </w:r>
      <w:r>
        <w:rPr>
          <w:i/>
        </w:rPr>
        <w:tab/>
      </w:r>
      <w:r>
        <w:rPr>
          <w:i/>
        </w:rPr>
        <w:tab/>
        <w:t>Source: Ericsson, Nokia, Nokia Shanghai Bell</w:t>
      </w:r>
    </w:p>
    <w:p w:rsidR="00B052F3" w:rsidRDefault="00B052F3" w:rsidP="00B052F3">
      <w:pPr>
        <w:rPr>
          <w:color w:val="808080"/>
        </w:rPr>
      </w:pPr>
      <w:r>
        <w:rPr>
          <w:color w:val="808080"/>
        </w:rPr>
        <w:t>(Replaces C4-194333)</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Global uniqueness of universally managed NID is ensured.</w:t>
      </w:r>
    </w:p>
    <w:p w:rsidR="00B052F3" w:rsidRDefault="00B052F3" w:rsidP="00B052F3">
      <w:r>
        <w:t>Summary of change for changes on top of C4-194333 agreed in Oct 2019 CT4 meeting:</w:t>
      </w:r>
    </w:p>
    <w:p w:rsidR="00B052F3" w:rsidRDefault="00B052F3" w:rsidP="00B052F3">
      <w:r>
        <w:t>- given that SA2 CR#1797 to TS 23.501 introduces two options for 2nd assignment model, it is proposed to specify assignment mode (instead of assignment model indication) and map the assignment models and their options in CR#1797 to the assignment modes as follows:</w:t>
      </w:r>
    </w:p>
    <w:p w:rsidR="00B052F3" w:rsidRDefault="00B052F3" w:rsidP="00B052F3">
      <w:r>
        <w:t>The NID shall support two assignment models:</w:t>
      </w:r>
    </w:p>
    <w:p w:rsidR="00B052F3" w:rsidRDefault="00B052F3" w:rsidP="00B052F3">
      <w:r>
        <w:t>a)</w:t>
      </w:r>
      <w:r>
        <w:tab/>
        <w:t>Locally managed NIDs are assumed to be self-managed by SNPNs (i.e. chosen individually by SNPNs) at deployment time (and may therefore not be unique) but use a different numbering space than the universally managed NIDs as defined in TS 23.003 [19] (--&gt; assignment mode 1).</w:t>
      </w:r>
    </w:p>
    <w:p w:rsidR="00B052F3" w:rsidRDefault="00B052F3" w:rsidP="00B052F3">
      <w:r>
        <w:t>b)</w:t>
      </w:r>
      <w:r>
        <w:tab/>
        <w:t>NID can be managed using one of the following two options:</w:t>
      </w:r>
    </w:p>
    <w:p w:rsidR="00B052F3" w:rsidRDefault="00B052F3" w:rsidP="00B052F3">
      <w:r>
        <w:t>1.</w:t>
      </w:r>
      <w:r>
        <w:tab/>
        <w:t>(option 1) The NID is assigned such that it is globally unique independent of the PLMN ID used (--&gt; assignment mode 0); or</w:t>
      </w:r>
    </w:p>
    <w:p w:rsidR="00B052F3" w:rsidRDefault="00B052F3" w:rsidP="00B052F3">
      <w:r>
        <w:t>2.</w:t>
      </w:r>
      <w:r>
        <w:tab/>
        <w:t>(option 2) The NID is assigned such that the combination of the NID and the PLMN ID is globally unique (--&gt; assignment mode 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38" w:name="_Toc26767383"/>
      <w:r>
        <w:t>6.2.4</w:t>
      </w:r>
      <w:r>
        <w:tab/>
        <w:t>CT aspects of Cellular IoT support and evolution for the 5G System [5G_CIoT]</w:t>
      </w:r>
      <w:bookmarkEnd w:id="38"/>
    </w:p>
    <w:p w:rsidR="00B052F3" w:rsidRDefault="00B052F3" w:rsidP="00B052F3">
      <w:pPr>
        <w:rPr>
          <w:rFonts w:ascii="Arial" w:hAnsi="Arial" w:cs="Arial"/>
          <w:b/>
          <w:sz w:val="24"/>
        </w:rPr>
      </w:pPr>
      <w:r>
        <w:rPr>
          <w:rFonts w:ascii="Arial" w:hAnsi="Arial" w:cs="Arial"/>
          <w:b/>
          <w:color w:val="0000FF"/>
          <w:sz w:val="24"/>
        </w:rPr>
        <w:t>C4-195310</w:t>
      </w:r>
      <w:r>
        <w:rPr>
          <w:rFonts w:ascii="Arial" w:hAnsi="Arial" w:cs="Arial"/>
          <w:b/>
          <w:color w:val="0000FF"/>
          <w:sz w:val="24"/>
        </w:rPr>
        <w:tab/>
      </w:r>
      <w:r>
        <w:rPr>
          <w:rFonts w:ascii="Arial" w:hAnsi="Arial" w:cs="Arial"/>
          <w:b/>
          <w:sz w:val="24"/>
        </w:rPr>
        <w:t>Reply LS on RRC Connection Reestablishment for CP for NB-IoT connected to 5GC</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S2-1910789, to RAN WG2, CT WG4, SA WG3, cc CT WG1, RAN WG3</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CR is needed to cover LS.</w:t>
      </w:r>
    </w:p>
    <w:p w:rsidR="00B052F3" w:rsidRDefault="00B052F3" w:rsidP="00B052F3">
      <w:r>
        <w:t>Related CR will be provided in CT4#96.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C4-195400</w:t>
      </w:r>
      <w:r>
        <w:rPr>
          <w:rFonts w:ascii="Arial" w:hAnsi="Arial" w:cs="Arial"/>
          <w:b/>
          <w:color w:val="0000FF"/>
          <w:sz w:val="24"/>
        </w:rPr>
        <w:tab/>
      </w:r>
      <w:r>
        <w:rPr>
          <w:rFonts w:ascii="Arial" w:hAnsi="Arial" w:cs="Arial"/>
          <w:b/>
          <w:sz w:val="24"/>
        </w:rPr>
        <w:tab/>
        <w:t>Forwarding of Reply LS on GUTI allocation for 5G CIoT</w:t>
      </w:r>
    </w:p>
    <w:p w:rsidR="00B052F3" w:rsidRDefault="00B052F3" w:rsidP="00B052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C1-198560, to SA2, cc RAN2, RAN3, CT4, SA3</w:t>
      </w:r>
      <w:r>
        <w:rPr>
          <w:i/>
        </w:rPr>
        <w:br/>
      </w:r>
      <w:r>
        <w:rPr>
          <w:i/>
        </w:rPr>
        <w:tab/>
      </w:r>
      <w:r>
        <w:rPr>
          <w:i/>
        </w:rPr>
        <w:tab/>
      </w:r>
      <w:r>
        <w:rPr>
          <w:i/>
        </w:rPr>
        <w:tab/>
      </w:r>
      <w:r>
        <w:rPr>
          <w:i/>
        </w:rPr>
        <w:tab/>
      </w:r>
      <w:r>
        <w:rPr>
          <w:i/>
        </w:rPr>
        <w:tab/>
        <w:t>Source: CT1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C4-195311</w:t>
      </w:r>
      <w:r>
        <w:rPr>
          <w:rFonts w:ascii="Arial" w:hAnsi="Arial" w:cs="Arial"/>
          <w:b/>
          <w:color w:val="0000FF"/>
          <w:sz w:val="24"/>
        </w:rPr>
        <w:tab/>
      </w:r>
      <w:r>
        <w:rPr>
          <w:rFonts w:ascii="Arial" w:hAnsi="Arial" w:cs="Arial"/>
          <w:b/>
          <w:sz w:val="24"/>
        </w:rPr>
        <w:t>Reply LS on Small Data Rate Control and APN Rate Control</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S2-1910805, to CT4, cc CT1</w:t>
      </w:r>
      <w:r>
        <w:rPr>
          <w:i/>
        </w:rPr>
        <w:br/>
      </w:r>
      <w:r>
        <w:rPr>
          <w:i/>
        </w:rPr>
        <w:tab/>
      </w:r>
      <w:r>
        <w:rPr>
          <w:i/>
        </w:rPr>
        <w:tab/>
      </w:r>
      <w:r>
        <w:rPr>
          <w:i/>
        </w:rPr>
        <w:tab/>
      </w:r>
      <w:r>
        <w:rPr>
          <w:i/>
        </w:rPr>
        <w:tab/>
      </w:r>
      <w:r>
        <w:rPr>
          <w:i/>
        </w:rPr>
        <w:tab/>
        <w:t>Source: SA2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C4-195006</w:t>
      </w:r>
      <w:r>
        <w:rPr>
          <w:rFonts w:ascii="Arial" w:hAnsi="Arial" w:cs="Arial"/>
          <w:b/>
          <w:color w:val="0000FF"/>
          <w:sz w:val="24"/>
        </w:rPr>
        <w:tab/>
      </w:r>
      <w:r>
        <w:rPr>
          <w:rFonts w:ascii="Arial" w:hAnsi="Arial" w:cs="Arial"/>
          <w:b/>
          <w:sz w:val="24"/>
        </w:rPr>
        <w:t>Rate control during HO between 5GC and EPC interworking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CR-0320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New clause was added that clarifies UE mobility scenarios between 5GS and EPS with EPC interworking architecture.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C4-195439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C4-195439</w:t>
      </w:r>
      <w:r>
        <w:rPr>
          <w:rFonts w:ascii="Arial" w:hAnsi="Arial" w:cs="Arial"/>
          <w:b/>
          <w:color w:val="0000FF"/>
          <w:sz w:val="24"/>
        </w:rPr>
        <w:tab/>
      </w:r>
      <w:r>
        <w:rPr>
          <w:rFonts w:ascii="Arial" w:hAnsi="Arial" w:cs="Arial"/>
          <w:b/>
          <w:sz w:val="24"/>
        </w:rPr>
        <w:t>Rate control during HO between 5GC and EPC interworking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CR-0320  rev 1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color w:val="808080"/>
        </w:rPr>
      </w:pPr>
      <w:r>
        <w:rPr>
          <w:color w:val="808080"/>
        </w:rPr>
        <w:t>(Replaces C4-195006)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C4-195030</w:t>
      </w:r>
      <w:r>
        <w:rPr>
          <w:rFonts w:ascii="Arial" w:hAnsi="Arial" w:cs="Arial"/>
          <w:b/>
          <w:color w:val="0000FF"/>
          <w:sz w:val="24"/>
        </w:rPr>
        <w:tab/>
      </w:r>
      <w:r>
        <w:rPr>
          <w:rFonts w:ascii="Arial" w:hAnsi="Arial" w:cs="Arial"/>
          <w:b/>
          <w:sz w:val="24"/>
        </w:rPr>
        <w:t>Rate Control implications on SBI</w:t>
      </w:r>
    </w:p>
    <w:p w:rsidR="00B052F3" w:rsidRDefault="00B052F3" w:rsidP="00B05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Sweden AB</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C4-195339</w:t>
      </w:r>
      <w:r>
        <w:rPr>
          <w:rFonts w:ascii="Arial" w:hAnsi="Arial" w:cs="Arial"/>
          <w:b/>
          <w:color w:val="0000FF"/>
          <w:sz w:val="24"/>
        </w:rPr>
        <w:tab/>
      </w:r>
      <w:r>
        <w:rPr>
          <w:rFonts w:ascii="Arial" w:hAnsi="Arial" w:cs="Arial"/>
          <w:b/>
          <w:sz w:val="24"/>
        </w:rPr>
        <w:t>Rate Control implications on SBI</w:t>
      </w:r>
    </w:p>
    <w:p w:rsidR="00B052F3" w:rsidRDefault="00B052F3" w:rsidP="00B05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Sweden AB</w:t>
      </w:r>
    </w:p>
    <w:p w:rsidR="00B052F3" w:rsidRDefault="00B052F3" w:rsidP="00B052F3">
      <w:pPr>
        <w:rPr>
          <w:color w:val="808080"/>
        </w:rPr>
      </w:pPr>
      <w:r>
        <w:rPr>
          <w:color w:val="808080"/>
        </w:rPr>
        <w:t>(Replaces C4-195030)</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Below is a simplified message flow based on stage 2 that outlines implications on N11 interface for non-roaming scenario. The step definitions were updated after the CR1808 rev3 (S2-1910802).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C4-195033</w:t>
      </w:r>
      <w:r>
        <w:rPr>
          <w:rFonts w:ascii="Arial" w:hAnsi="Arial" w:cs="Arial"/>
          <w:b/>
          <w:color w:val="0000FF"/>
          <w:sz w:val="24"/>
        </w:rPr>
        <w:tab/>
      </w:r>
      <w:r>
        <w:rPr>
          <w:rFonts w:ascii="Arial" w:hAnsi="Arial" w:cs="Arial"/>
          <w:b/>
          <w:sz w:val="24"/>
        </w:rPr>
        <w:t>APN Rate Control attribute during PDU Session Establishment across N11 and N16</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CR-0222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New 'apnRateStatus' attribute is added to SmContextCreateData and PduSessionCreateData structures and also to Table 6.1.6.1-1 and to the OpenAPI.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C4-195440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C4-195440</w:t>
      </w:r>
      <w:r>
        <w:rPr>
          <w:rFonts w:ascii="Arial" w:hAnsi="Arial" w:cs="Arial"/>
          <w:b/>
          <w:color w:val="0000FF"/>
          <w:sz w:val="24"/>
        </w:rPr>
        <w:tab/>
      </w:r>
      <w:r>
        <w:rPr>
          <w:rFonts w:ascii="Arial" w:hAnsi="Arial" w:cs="Arial"/>
          <w:b/>
          <w:sz w:val="24"/>
        </w:rPr>
        <w:t>APN Rate Control attribute during PDU Session Establishment across N11 and N16</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CR-0222  rev 1 Cat: B (Rel-16)</w:t>
      </w:r>
      <w:r>
        <w:rPr>
          <w:i/>
        </w:rPr>
        <w:br/>
      </w:r>
      <w:r>
        <w:rPr>
          <w:i/>
        </w:rPr>
        <w:lastRenderedPageBreak/>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C4-195033)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C4-195034</w:t>
      </w:r>
      <w:r>
        <w:rPr>
          <w:rFonts w:ascii="Arial" w:hAnsi="Arial" w:cs="Arial"/>
          <w:b/>
          <w:color w:val="0000FF"/>
          <w:sz w:val="24"/>
        </w:rPr>
        <w:tab/>
      </w:r>
      <w:r>
        <w:rPr>
          <w:rFonts w:ascii="Arial" w:hAnsi="Arial" w:cs="Arial"/>
          <w:b/>
          <w:sz w:val="24"/>
        </w:rPr>
        <w:t>Adding Rate Control attributes to the Release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C4-195035</w:t>
      </w:r>
      <w:r>
        <w:rPr>
          <w:rFonts w:ascii="Arial" w:hAnsi="Arial" w:cs="Arial"/>
          <w:b/>
          <w:color w:val="0000FF"/>
          <w:sz w:val="24"/>
        </w:rPr>
        <w:tab/>
      </w:r>
      <w:r>
        <w:rPr>
          <w:rFonts w:ascii="Arial" w:hAnsi="Arial" w:cs="Arial"/>
          <w:b/>
          <w:sz w:val="24"/>
        </w:rPr>
        <w:t>Adding Rate Control attributes to the Update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C4-195036</w:t>
      </w:r>
      <w:r>
        <w:rPr>
          <w:rFonts w:ascii="Arial" w:hAnsi="Arial" w:cs="Arial"/>
          <w:b/>
          <w:color w:val="0000FF"/>
          <w:sz w:val="24"/>
        </w:rPr>
        <w:tab/>
      </w:r>
      <w:r>
        <w:rPr>
          <w:rFonts w:ascii="Arial" w:hAnsi="Arial" w:cs="Arial"/>
          <w:b/>
          <w:sz w:val="24"/>
        </w:rPr>
        <w:t>Clarification to Notify Status service operation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CR-0225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C4-195037</w:t>
      </w:r>
      <w:r>
        <w:rPr>
          <w:rFonts w:ascii="Arial" w:hAnsi="Arial" w:cs="Arial"/>
          <w:b/>
          <w:color w:val="0000FF"/>
          <w:sz w:val="24"/>
        </w:rPr>
        <w:tab/>
      </w:r>
      <w:r>
        <w:rPr>
          <w:rFonts w:ascii="Arial" w:hAnsi="Arial" w:cs="Arial"/>
          <w:b/>
          <w:sz w:val="24"/>
        </w:rPr>
        <w:t>Adding Rate Control attributes to N1N2messageTransferReq data 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CR-0255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In clause 5.2.2.3.1.1, the list of procedures that use N1N2MessageTransfer service operation is extended by including system interworking procedures with EPC.</w:t>
      </w:r>
    </w:p>
    <w:p w:rsidR="00B052F3" w:rsidRDefault="00B052F3" w:rsidP="00B052F3">
      <w:r>
        <w:t>In clause 6.1.6.4.2, the list of 5GS NAS messages that can be encoded in N1 Message attribute is extended to include PDU Session Establishment Accept message.</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It was seen that the proposed new NOTE 2 is not needed.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C4-195474</w:t>
      </w:r>
      <w:r>
        <w:rPr>
          <w:rFonts w:ascii="Arial" w:hAnsi="Arial" w:cs="Arial"/>
          <w:b/>
          <w:color w:val="0000FF"/>
          <w:sz w:val="24"/>
        </w:rPr>
        <w:tab/>
      </w:r>
      <w:r>
        <w:rPr>
          <w:rFonts w:ascii="Arial" w:hAnsi="Arial" w:cs="Arial"/>
          <w:b/>
          <w:sz w:val="24"/>
        </w:rPr>
        <w:t>Adding Rate Control attributes to N1N2messageTransferReq data 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CR-0255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C4-195037)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C4-195038</w:t>
      </w:r>
      <w:r>
        <w:rPr>
          <w:rFonts w:ascii="Arial" w:hAnsi="Arial" w:cs="Arial"/>
          <w:b/>
          <w:color w:val="0000FF"/>
          <w:sz w:val="24"/>
        </w:rPr>
        <w:tab/>
      </w:r>
      <w:r>
        <w:rPr>
          <w:rFonts w:ascii="Arial" w:hAnsi="Arial" w:cs="Arial"/>
          <w:b/>
          <w:sz w:val="24"/>
        </w:rPr>
        <w:t>Defining new data type for the Rate Control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CR-0144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ApnRateStatus common data type is defined and SmallDataRateStatus type is amended with DL exception reports.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C4-195477</w:t>
      </w:r>
      <w:r>
        <w:rPr>
          <w:rFonts w:ascii="Arial" w:hAnsi="Arial" w:cs="Arial"/>
          <w:b/>
          <w:color w:val="0000FF"/>
          <w:sz w:val="24"/>
        </w:rPr>
        <w:tab/>
      </w:r>
      <w:r>
        <w:rPr>
          <w:rFonts w:ascii="Arial" w:hAnsi="Arial" w:cs="Arial"/>
          <w:b/>
          <w:sz w:val="24"/>
        </w:rPr>
        <w:t>Defining new data type for the Rate Control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CR-0144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C4-195038)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C4-195052</w:t>
      </w:r>
      <w:r>
        <w:rPr>
          <w:rFonts w:ascii="Arial" w:hAnsi="Arial" w:cs="Arial"/>
          <w:b/>
          <w:color w:val="0000FF"/>
          <w:sz w:val="24"/>
        </w:rPr>
        <w:tab/>
      </w:r>
      <w:r>
        <w:rPr>
          <w:rFonts w:ascii="Arial" w:hAnsi="Arial" w:cs="Arial"/>
          <w:b/>
          <w:sz w:val="24"/>
        </w:rPr>
        <w:t>Control Plane Only Indicator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CR-0227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 new cpOnlyInd attribute is defined in the Create SM Context Request and Create Request to signal to enable to signal to the SMF that a PDU session shall only use Control Plane CIoT 5GS Optimisation.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C4-195053</w:t>
      </w:r>
      <w:r>
        <w:rPr>
          <w:rFonts w:ascii="Arial" w:hAnsi="Arial" w:cs="Arial"/>
          <w:b/>
          <w:color w:val="0000FF"/>
          <w:sz w:val="24"/>
        </w:rPr>
        <w:tab/>
      </w:r>
      <w:r>
        <w:rPr>
          <w:rFonts w:ascii="Arial" w:hAnsi="Arial" w:cs="Arial"/>
          <w:b/>
          <w:sz w:val="24"/>
        </w:rPr>
        <w:t>Mobile Originated Data Transfer for Control Plane CIoT 5GS Optimisation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CR-0228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 new Send MO Data service operation is defined to enable the AMF to request the SMF to transfer small data received from the UE over NAS.</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C4-195271 overlaps with this CR.</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C4-195479</w:t>
      </w:r>
      <w:r>
        <w:rPr>
          <w:rFonts w:ascii="Arial" w:hAnsi="Arial" w:cs="Arial"/>
          <w:b/>
          <w:color w:val="0000FF"/>
          <w:sz w:val="24"/>
        </w:rPr>
        <w:tab/>
      </w:r>
      <w:r>
        <w:rPr>
          <w:rFonts w:ascii="Arial" w:hAnsi="Arial" w:cs="Arial"/>
          <w:b/>
          <w:sz w:val="24"/>
        </w:rPr>
        <w:t>Mobile Originated Data Transfer for Control Plane CIoT 5GS Optimisation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CR-0228  rev 1 Cat: B (Rel-16)</w:t>
      </w:r>
      <w:r>
        <w:rPr>
          <w:i/>
        </w:rPr>
        <w:br/>
      </w:r>
      <w:r>
        <w:rPr>
          <w:i/>
        </w:rPr>
        <w:br/>
      </w:r>
      <w:r>
        <w:rPr>
          <w:i/>
        </w:rPr>
        <w:tab/>
      </w:r>
      <w:r>
        <w:rPr>
          <w:i/>
        </w:rPr>
        <w:tab/>
      </w:r>
      <w:r>
        <w:rPr>
          <w:i/>
        </w:rPr>
        <w:tab/>
      </w:r>
      <w:r>
        <w:rPr>
          <w:i/>
        </w:rPr>
        <w:tab/>
      </w:r>
      <w:r>
        <w:rPr>
          <w:i/>
        </w:rPr>
        <w:tab/>
        <w:t>Source: Nokia, Nokia Shanghai Bell, Cisco, Ericsson</w:t>
      </w:r>
    </w:p>
    <w:p w:rsidR="00B052F3" w:rsidRDefault="00B052F3" w:rsidP="00B052F3">
      <w:pPr>
        <w:rPr>
          <w:color w:val="808080"/>
        </w:rPr>
      </w:pPr>
      <w:r>
        <w:rPr>
          <w:color w:val="808080"/>
        </w:rPr>
        <w:lastRenderedPageBreak/>
        <w:t>(Replaces C4-195053)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C4-195271</w:t>
      </w:r>
      <w:r>
        <w:rPr>
          <w:rFonts w:ascii="Arial" w:hAnsi="Arial" w:cs="Arial"/>
          <w:b/>
          <w:color w:val="0000FF"/>
          <w:sz w:val="24"/>
        </w:rPr>
        <w:tab/>
      </w:r>
      <w:r>
        <w:rPr>
          <w:rFonts w:ascii="Arial" w:hAnsi="Arial" w:cs="Arial"/>
          <w:b/>
          <w:sz w:val="24"/>
        </w:rPr>
        <w:t>Control Plane CIOT User Data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v16.1.0</w:t>
      </w:r>
      <w:r>
        <w:rPr>
          <w:i/>
        </w:rPr>
        <w:tab/>
        <w:t xml:space="preserve">  CR-0242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Add MO and MT CP CIOT User Data procedures for SM Context Update and Update service operation description.</w:t>
      </w:r>
    </w:p>
    <w:p w:rsidR="00B052F3" w:rsidRDefault="00B052F3" w:rsidP="00B052F3">
      <w:r>
        <w:t>2/ Add new clauses for MO and MT CP CIOT User Data procedures</w:t>
      </w:r>
    </w:p>
    <w:p w:rsidR="00B052F3" w:rsidRDefault="00B052F3" w:rsidP="00B052F3">
      <w:r>
        <w:t>3/ Add new attribute n1UserData in SmContextUpdateData, HsmfUpdateData and VsmfUpdateData</w:t>
      </w:r>
    </w:p>
    <w:p w:rsidR="00B052F3" w:rsidRDefault="00B052F3" w:rsidP="00B052F3">
      <w:r>
        <w:t>4/ Add new attribute extBufSupport in VsmfUpdateData</w:t>
      </w:r>
    </w:p>
    <w:p w:rsidR="00B052F3" w:rsidRDefault="00B052F3" w:rsidP="00B052F3">
      <w:r>
        <w:t>5/ Add new attribute maxWaitingTime in VsmfUpdateError</w:t>
      </w:r>
    </w:p>
    <w:p w:rsidR="00B052F3" w:rsidRDefault="00B052F3" w:rsidP="00B052F3">
      <w:r>
        <w:t>6/ Add new enumeration values for MO/MT CP CIOT DATA transfer in RequestIndication.</w:t>
      </w:r>
    </w:p>
    <w:p w:rsidR="00B052F3" w:rsidRDefault="00B052F3" w:rsidP="00B052F3">
      <w:r>
        <w:t>7/ Specify N1 User Data Container Binary Data</w:t>
      </w:r>
    </w:p>
    <w:p w:rsidR="00B052F3" w:rsidRDefault="00B052F3" w:rsidP="00B052F3">
      <w:r>
        <w:t>8/ Update OpenAPI accordingly.</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C4-195053 overlaps with this CR.</w:t>
      </w:r>
    </w:p>
    <w:p w:rsidR="00B052F3" w:rsidRDefault="00B052F3" w:rsidP="00B052F3">
      <w:r>
        <w:t>The meeting agreed to have a new service operation and not to reuse an exisitng service.</w:t>
      </w:r>
    </w:p>
    <w:p w:rsidR="00B052F3" w:rsidRDefault="00B052F3" w:rsidP="00B052F3">
      <w:r>
        <w:t>Ericsson will procide a new CR in next CT4 meeting based on CT4 agreement.</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C4-195054</w:t>
      </w:r>
      <w:r>
        <w:rPr>
          <w:rFonts w:ascii="Arial" w:hAnsi="Arial" w:cs="Arial"/>
          <w:b/>
          <w:color w:val="0000FF"/>
          <w:sz w:val="24"/>
        </w:rPr>
        <w:tab/>
      </w:r>
      <w:r>
        <w:rPr>
          <w:rFonts w:ascii="Arial" w:hAnsi="Arial" w:cs="Arial"/>
          <w:b/>
          <w:sz w:val="24"/>
        </w:rPr>
        <w:t>Mobile Terminated Data Transfer for Control Plane CIoT 5GS Optimisation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CR-0256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The N1N2MessageTransfer service operation is extended to support sending a small data container together with a PDU session ID: </w:t>
      </w:r>
    </w:p>
    <w:p w:rsidR="00B052F3" w:rsidRDefault="00B052F3" w:rsidP="00B052F3">
      <w:r>
        <w:t>-</w:t>
      </w:r>
      <w:r>
        <w:tab/>
        <w:t>a new mtData attribute and binary part are defined in N1N2MessageTransferReqData</w:t>
      </w:r>
    </w:p>
    <w:p w:rsidR="00B052F3" w:rsidRDefault="00B052F3" w:rsidP="00B052F3">
      <w:r>
        <w:t>The content of N1 messages for SMS is clarified.</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This CR overlaps with C4-195278.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C4-195484</w:t>
      </w:r>
      <w:r>
        <w:rPr>
          <w:rFonts w:ascii="Arial" w:hAnsi="Arial" w:cs="Arial"/>
          <w:b/>
          <w:color w:val="0000FF"/>
          <w:sz w:val="24"/>
        </w:rPr>
        <w:tab/>
      </w:r>
      <w:r>
        <w:rPr>
          <w:rFonts w:ascii="Arial" w:hAnsi="Arial" w:cs="Arial"/>
          <w:b/>
          <w:sz w:val="24"/>
        </w:rPr>
        <w:t>Mobile Terminated Data Transfer for Control Plane CIoT 5GS Optimisation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CR-0256  rev 1 Cat: B (Rel-16)</w:t>
      </w:r>
      <w:r>
        <w:rPr>
          <w:i/>
        </w:rPr>
        <w:br/>
      </w:r>
      <w:r>
        <w:rPr>
          <w:i/>
        </w:rPr>
        <w:lastRenderedPageBreak/>
        <w:br/>
      </w:r>
      <w:r>
        <w:rPr>
          <w:i/>
        </w:rPr>
        <w:tab/>
      </w:r>
      <w:r>
        <w:rPr>
          <w:i/>
        </w:rPr>
        <w:tab/>
      </w:r>
      <w:r>
        <w:rPr>
          <w:i/>
        </w:rPr>
        <w:tab/>
      </w:r>
      <w:r>
        <w:rPr>
          <w:i/>
        </w:rPr>
        <w:tab/>
      </w:r>
      <w:r>
        <w:rPr>
          <w:i/>
        </w:rPr>
        <w:tab/>
        <w:t>Source: Nokia, Nokia Shanghai Bell, Ericsson, Cisco</w:t>
      </w:r>
    </w:p>
    <w:p w:rsidR="00B052F3" w:rsidRDefault="00B052F3" w:rsidP="00B052F3">
      <w:pPr>
        <w:rPr>
          <w:color w:val="808080"/>
        </w:rPr>
      </w:pPr>
      <w:r>
        <w:rPr>
          <w:color w:val="808080"/>
        </w:rPr>
        <w:t>(Replaces C4-195054)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C4-195540</w:t>
      </w:r>
      <w:r>
        <w:rPr>
          <w:rFonts w:ascii="Arial" w:hAnsi="Arial" w:cs="Arial"/>
          <w:b/>
          <w:color w:val="0000FF"/>
          <w:sz w:val="24"/>
        </w:rPr>
        <w:tab/>
      </w:r>
      <w:r>
        <w:rPr>
          <w:rFonts w:ascii="Arial" w:hAnsi="Arial" w:cs="Arial"/>
          <w:b/>
          <w:sz w:val="24"/>
        </w:rPr>
        <w:t>Mobile Terminated Data Transfer for Control Plane CIoT 5GS Optimisation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CR-0256  rev 2 Cat: B (Rel-16)</w:t>
      </w:r>
      <w:r>
        <w:rPr>
          <w:i/>
        </w:rPr>
        <w:br/>
      </w:r>
      <w:r>
        <w:rPr>
          <w:i/>
        </w:rPr>
        <w:br/>
      </w:r>
      <w:r>
        <w:rPr>
          <w:i/>
        </w:rPr>
        <w:tab/>
      </w:r>
      <w:r>
        <w:rPr>
          <w:i/>
        </w:rPr>
        <w:tab/>
      </w:r>
      <w:r>
        <w:rPr>
          <w:i/>
        </w:rPr>
        <w:tab/>
      </w:r>
      <w:r>
        <w:rPr>
          <w:i/>
        </w:rPr>
        <w:tab/>
      </w:r>
      <w:r>
        <w:rPr>
          <w:i/>
        </w:rPr>
        <w:tab/>
        <w:t>Source: Nokia, Nokia Shanghai Bell, Ericsson, Cisco</w:t>
      </w:r>
    </w:p>
    <w:p w:rsidR="00B052F3" w:rsidRDefault="00B052F3" w:rsidP="00B052F3">
      <w:pPr>
        <w:rPr>
          <w:color w:val="808080"/>
        </w:rPr>
      </w:pPr>
      <w:r>
        <w:rPr>
          <w:color w:val="808080"/>
        </w:rPr>
        <w:t>(Replaces C4-195484)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C4-195278</w:t>
      </w:r>
      <w:r>
        <w:rPr>
          <w:rFonts w:ascii="Arial" w:hAnsi="Arial" w:cs="Arial"/>
          <w:b/>
          <w:color w:val="0000FF"/>
          <w:sz w:val="24"/>
        </w:rPr>
        <w:tab/>
      </w:r>
      <w:r>
        <w:rPr>
          <w:rFonts w:ascii="Arial" w:hAnsi="Arial" w:cs="Arial"/>
          <w:b/>
          <w:sz w:val="24"/>
        </w:rPr>
        <w:t>Control Plane CIOT User Data Transfer</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CR-0271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 Add new enumeration value CIOT_USER_DATA in N1MessageCalss data type.</w:t>
      </w:r>
    </w:p>
    <w:p w:rsidR="00B052F3" w:rsidRDefault="00B052F3" w:rsidP="00B052F3">
      <w:r>
        <w:t>2/ Add CIOT_USER_DATA message class description in N1 Message Content description in 6.1.6.4.2.</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This CR overlaps with C4-195054.</w:t>
      </w:r>
    </w:p>
    <w:p w:rsidR="00B052F3" w:rsidRDefault="00B052F3" w:rsidP="00B052F3">
      <w:r>
        <w:t>Merged into C4-195484.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C4-195102</w:t>
      </w:r>
      <w:r>
        <w:rPr>
          <w:rFonts w:ascii="Arial" w:hAnsi="Arial" w:cs="Arial"/>
          <w:b/>
          <w:color w:val="0000FF"/>
          <w:sz w:val="24"/>
        </w:rPr>
        <w:tab/>
      </w:r>
      <w:r>
        <w:rPr>
          <w:rFonts w:ascii="Arial" w:hAnsi="Arial" w:cs="Arial"/>
          <w:b/>
          <w:sz w:val="24"/>
        </w:rPr>
        <w:t>LTE-M RAT 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CR-0149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Add the "LTE-M" value to the RatType enumeration</w:t>
      </w:r>
    </w:p>
    <w:p w:rsidR="00B052F3" w:rsidRDefault="00B052F3" w:rsidP="00B052F3">
      <w:r>
        <w:t>- Change the definition of RatTypeRm so it does not need to be updated and kept it aligned with RatType, everytime this type is changed.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C4-195128</w:t>
      </w:r>
      <w:r>
        <w:rPr>
          <w:rFonts w:ascii="Arial" w:hAnsi="Arial" w:cs="Arial"/>
          <w:b/>
          <w:color w:val="0000FF"/>
          <w:sz w:val="24"/>
        </w:rPr>
        <w:tab/>
      </w:r>
      <w:r>
        <w:rPr>
          <w:rFonts w:ascii="Arial" w:hAnsi="Arial" w:cs="Arial"/>
          <w:b/>
          <w:sz w:val="24"/>
        </w:rPr>
        <w:t>5G CIoT Work Plan for CT4#95</w:t>
      </w:r>
    </w:p>
    <w:p w:rsidR="00B052F3" w:rsidRDefault="00B052F3" w:rsidP="00B05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Nokia commented that there are still some open issues in SA2 and LS will be sent from this meeting.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C4-195130</w:t>
      </w:r>
      <w:r>
        <w:rPr>
          <w:rFonts w:ascii="Arial" w:hAnsi="Arial" w:cs="Arial"/>
          <w:b/>
          <w:color w:val="0000FF"/>
          <w:sz w:val="24"/>
        </w:rPr>
        <w:tab/>
      </w:r>
      <w:r>
        <w:rPr>
          <w:rFonts w:ascii="Arial" w:hAnsi="Arial" w:cs="Arial"/>
          <w:b/>
          <w:sz w:val="24"/>
        </w:rPr>
        <w:t>UE expected behaviour in SDM</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CR-0261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C4-194541)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C4-195505</w:t>
      </w:r>
      <w:r>
        <w:rPr>
          <w:rFonts w:ascii="Arial" w:hAnsi="Arial" w:cs="Arial"/>
          <w:b/>
          <w:color w:val="0000FF"/>
          <w:sz w:val="24"/>
        </w:rPr>
        <w:tab/>
      </w:r>
      <w:r>
        <w:rPr>
          <w:rFonts w:ascii="Arial" w:hAnsi="Arial" w:cs="Arial"/>
          <w:b/>
          <w:sz w:val="24"/>
        </w:rPr>
        <w:t>UE expected behaviour in SDM</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CR-0261  rev 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C4-195130)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C4-195131</w:t>
      </w:r>
      <w:r>
        <w:rPr>
          <w:rFonts w:ascii="Arial" w:hAnsi="Arial" w:cs="Arial"/>
          <w:b/>
          <w:color w:val="0000FF"/>
          <w:sz w:val="24"/>
        </w:rPr>
        <w:tab/>
      </w:r>
      <w:r>
        <w:rPr>
          <w:rFonts w:ascii="Arial" w:hAnsi="Arial" w:cs="Arial"/>
          <w:b/>
          <w:sz w:val="24"/>
        </w:rPr>
        <w:t>Network Configuration Parameters in SDM</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CR-0265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C4-194542)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C4-195508</w:t>
      </w:r>
      <w:r>
        <w:rPr>
          <w:rFonts w:ascii="Arial" w:hAnsi="Arial" w:cs="Arial"/>
          <w:b/>
          <w:color w:val="0000FF"/>
          <w:sz w:val="24"/>
        </w:rPr>
        <w:tab/>
      </w:r>
      <w:r>
        <w:rPr>
          <w:rFonts w:ascii="Arial" w:hAnsi="Arial" w:cs="Arial"/>
          <w:b/>
          <w:sz w:val="24"/>
        </w:rPr>
        <w:t>Network Configuration Parameters in SDM</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CR-0265  rev 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C4-195131)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C4-195132</w:t>
      </w:r>
      <w:r>
        <w:rPr>
          <w:rFonts w:ascii="Arial" w:hAnsi="Arial" w:cs="Arial"/>
          <w:b/>
          <w:color w:val="0000FF"/>
          <w:sz w:val="24"/>
        </w:rPr>
        <w:tab/>
      </w:r>
      <w:r>
        <w:rPr>
          <w:rFonts w:ascii="Arial" w:hAnsi="Arial" w:cs="Arial"/>
          <w:b/>
          <w:sz w:val="24"/>
        </w:rPr>
        <w:t>BatteryIndication and scheduledCommunicationType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CR-0258  rev 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C4-194559)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C4-195510</w:t>
      </w:r>
      <w:r>
        <w:rPr>
          <w:rFonts w:ascii="Arial" w:hAnsi="Arial" w:cs="Arial"/>
          <w:b/>
          <w:color w:val="0000FF"/>
          <w:sz w:val="24"/>
        </w:rPr>
        <w:tab/>
      </w:r>
      <w:r>
        <w:rPr>
          <w:rFonts w:ascii="Arial" w:hAnsi="Arial" w:cs="Arial"/>
          <w:b/>
          <w:sz w:val="24"/>
        </w:rPr>
        <w:t>BatteryIndication and scheduledCommunicationType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CR-0258  rev 5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C4-195132)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C4-195586</w:t>
      </w:r>
      <w:r>
        <w:rPr>
          <w:rFonts w:ascii="Arial" w:hAnsi="Arial" w:cs="Arial"/>
          <w:b/>
          <w:color w:val="0000FF"/>
          <w:sz w:val="24"/>
        </w:rPr>
        <w:tab/>
      </w:r>
      <w:r>
        <w:rPr>
          <w:rFonts w:ascii="Arial" w:hAnsi="Arial" w:cs="Arial"/>
          <w:b/>
          <w:sz w:val="24"/>
        </w:rPr>
        <w:t>BatteryIndication and scheduledCommunicationType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CR-0258  rev 6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C4-195510)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C4-195133</w:t>
      </w:r>
      <w:r>
        <w:rPr>
          <w:rFonts w:ascii="Arial" w:hAnsi="Arial" w:cs="Arial"/>
          <w:b/>
          <w:color w:val="0000FF"/>
          <w:sz w:val="24"/>
        </w:rPr>
        <w:tab/>
      </w:r>
      <w:r>
        <w:rPr>
          <w:rFonts w:ascii="Arial" w:hAnsi="Arial" w:cs="Arial"/>
          <w:b/>
          <w:sz w:val="24"/>
        </w:rPr>
        <w:t>Retrive Enhance Coverage Restriction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CR-0256  rev 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C4-194562)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C4-195139</w:t>
      </w:r>
      <w:r>
        <w:rPr>
          <w:rFonts w:ascii="Arial" w:hAnsi="Arial" w:cs="Arial"/>
          <w:b/>
          <w:color w:val="0000FF"/>
          <w:sz w:val="24"/>
        </w:rPr>
        <w:tab/>
      </w:r>
      <w:r>
        <w:rPr>
          <w:rFonts w:ascii="Arial" w:hAnsi="Arial" w:cs="Arial"/>
          <w:b/>
          <w:sz w:val="24"/>
        </w:rPr>
        <w:t>NIDD Authorization Update Notify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C4-195512</w:t>
      </w:r>
      <w:r>
        <w:rPr>
          <w:rFonts w:ascii="Arial" w:hAnsi="Arial" w:cs="Arial"/>
          <w:b/>
          <w:color w:val="0000FF"/>
          <w:sz w:val="24"/>
        </w:rPr>
        <w:tab/>
      </w:r>
      <w:r>
        <w:rPr>
          <w:rFonts w:ascii="Arial" w:hAnsi="Arial" w:cs="Arial"/>
          <w:b/>
          <w:sz w:val="24"/>
        </w:rPr>
        <w:t>NIDD Authorization Update Notify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CR-0283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C4-195139)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C4-195587</w:t>
      </w:r>
      <w:r>
        <w:rPr>
          <w:rFonts w:ascii="Arial" w:hAnsi="Arial" w:cs="Arial"/>
          <w:b/>
          <w:color w:val="0000FF"/>
          <w:sz w:val="24"/>
        </w:rPr>
        <w:tab/>
      </w:r>
      <w:r>
        <w:rPr>
          <w:rFonts w:ascii="Arial" w:hAnsi="Arial" w:cs="Arial"/>
          <w:b/>
          <w:sz w:val="24"/>
        </w:rPr>
        <w:t>NIDD Authorization Update Notify</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CR-0283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C4-195512)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C4-195140</w:t>
      </w:r>
      <w:r>
        <w:rPr>
          <w:rFonts w:ascii="Arial" w:hAnsi="Arial" w:cs="Arial"/>
          <w:b/>
          <w:color w:val="0000FF"/>
          <w:sz w:val="24"/>
        </w:rPr>
        <w:tab/>
      </w:r>
      <w:r>
        <w:rPr>
          <w:rFonts w:ascii="Arial" w:hAnsi="Arial" w:cs="Arial"/>
          <w:b/>
          <w:sz w:val="24"/>
        </w:rPr>
        <w:t>NIDD Authorization Authorize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C4-195514</w:t>
      </w:r>
      <w:r>
        <w:rPr>
          <w:rFonts w:ascii="Arial" w:hAnsi="Arial" w:cs="Arial"/>
          <w:b/>
          <w:color w:val="0000FF"/>
          <w:sz w:val="24"/>
        </w:rPr>
        <w:tab/>
      </w:r>
      <w:r>
        <w:rPr>
          <w:rFonts w:ascii="Arial" w:hAnsi="Arial" w:cs="Arial"/>
          <w:b/>
          <w:sz w:val="24"/>
        </w:rPr>
        <w:t>NIDD Authorization Authorize</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CR-0284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C4-195140)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C4-195141</w:t>
      </w:r>
      <w:r>
        <w:rPr>
          <w:rFonts w:ascii="Arial" w:hAnsi="Arial" w:cs="Arial"/>
          <w:b/>
          <w:color w:val="0000FF"/>
          <w:sz w:val="24"/>
        </w:rPr>
        <w:tab/>
      </w:r>
      <w:r>
        <w:rPr>
          <w:rFonts w:ascii="Arial" w:hAnsi="Arial" w:cs="Arial"/>
          <w:b/>
          <w:sz w:val="24"/>
        </w:rPr>
        <w:t>NIDD Authorization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CR-0069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C4-195516</w:t>
      </w:r>
      <w:r>
        <w:rPr>
          <w:rFonts w:ascii="Arial" w:hAnsi="Arial" w:cs="Arial"/>
          <w:b/>
          <w:color w:val="0000FF"/>
          <w:sz w:val="24"/>
        </w:rPr>
        <w:tab/>
      </w:r>
      <w:r>
        <w:rPr>
          <w:rFonts w:ascii="Arial" w:hAnsi="Arial" w:cs="Arial"/>
          <w:b/>
          <w:sz w:val="24"/>
        </w:rPr>
        <w:t>NIDD Authorization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CR-0069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C4-195141)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C4-195142</w:t>
      </w:r>
      <w:r>
        <w:rPr>
          <w:rFonts w:ascii="Arial" w:hAnsi="Arial" w:cs="Arial"/>
          <w:b/>
          <w:color w:val="0000FF"/>
          <w:sz w:val="24"/>
        </w:rPr>
        <w:tab/>
      </w:r>
      <w:r>
        <w:rPr>
          <w:rFonts w:ascii="Arial" w:hAnsi="Arial" w:cs="Arial"/>
          <w:b/>
          <w:sz w:val="24"/>
        </w:rPr>
        <w:t>NIDD Authorization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CR-0258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C4-195517</w:t>
      </w:r>
      <w:r>
        <w:rPr>
          <w:rFonts w:ascii="Arial" w:hAnsi="Arial" w:cs="Arial"/>
          <w:b/>
          <w:color w:val="0000FF"/>
          <w:sz w:val="24"/>
        </w:rPr>
        <w:tab/>
      </w:r>
      <w:r>
        <w:rPr>
          <w:rFonts w:ascii="Arial" w:hAnsi="Arial" w:cs="Arial"/>
          <w:b/>
          <w:sz w:val="24"/>
        </w:rPr>
        <w:t>NIDD Authorization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CR-0258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C4-195142)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C4-195588</w:t>
      </w:r>
      <w:r>
        <w:rPr>
          <w:rFonts w:ascii="Arial" w:hAnsi="Arial" w:cs="Arial"/>
          <w:b/>
          <w:color w:val="0000FF"/>
          <w:sz w:val="24"/>
        </w:rPr>
        <w:tab/>
      </w:r>
      <w:r>
        <w:rPr>
          <w:rFonts w:ascii="Arial" w:hAnsi="Arial" w:cs="Arial"/>
          <w:b/>
          <w:sz w:val="24"/>
        </w:rPr>
        <w:t>NIDD Authorization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CR-0258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C4-195517)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C4-195178</w:t>
      </w:r>
      <w:r>
        <w:rPr>
          <w:rFonts w:ascii="Arial" w:hAnsi="Arial" w:cs="Arial"/>
          <w:b/>
          <w:color w:val="0000FF"/>
          <w:sz w:val="24"/>
        </w:rPr>
        <w:tab/>
      </w:r>
      <w:r>
        <w:rPr>
          <w:rFonts w:ascii="Arial" w:hAnsi="Arial" w:cs="Arial"/>
          <w:b/>
          <w:sz w:val="24"/>
        </w:rPr>
        <w:t>SMF derived CN assisted RAN parameters turning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CR-0232  Cat: B (Rel-16)</w:t>
      </w:r>
      <w:r>
        <w:rPr>
          <w:i/>
        </w:rPr>
        <w:br/>
      </w:r>
      <w:r>
        <w:rPr>
          <w:i/>
        </w:rPr>
        <w:lastRenderedPageBreak/>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Support the SMF derived CN assisted RAN parameters tuning in Nsmf_PDUSession_SMContextStatusNotify.</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C4-195485</w:t>
      </w:r>
      <w:r>
        <w:rPr>
          <w:rFonts w:ascii="Arial" w:hAnsi="Arial" w:cs="Arial"/>
          <w:b/>
          <w:color w:val="0000FF"/>
          <w:sz w:val="24"/>
        </w:rPr>
        <w:tab/>
      </w:r>
      <w:r>
        <w:rPr>
          <w:rFonts w:ascii="Arial" w:hAnsi="Arial" w:cs="Arial"/>
          <w:b/>
          <w:sz w:val="24"/>
        </w:rPr>
        <w:t>SMF derived CN assisted RAN parameters turning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CR-0232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C4-195178)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C4-195584</w:t>
      </w:r>
      <w:r>
        <w:rPr>
          <w:rFonts w:ascii="Arial" w:hAnsi="Arial" w:cs="Arial"/>
          <w:b/>
          <w:color w:val="0000FF"/>
          <w:sz w:val="24"/>
        </w:rPr>
        <w:tab/>
      </w:r>
      <w:r>
        <w:rPr>
          <w:rFonts w:ascii="Arial" w:hAnsi="Arial" w:cs="Arial"/>
          <w:b/>
          <w:sz w:val="24"/>
        </w:rPr>
        <w:t>SMF derived CN assisted RAN parameters turning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CR-0232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C4-195485)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C4-195608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C4-195608</w:t>
      </w:r>
      <w:r>
        <w:rPr>
          <w:rFonts w:ascii="Arial" w:hAnsi="Arial" w:cs="Arial"/>
          <w:b/>
          <w:color w:val="0000FF"/>
          <w:sz w:val="24"/>
        </w:rPr>
        <w:tab/>
      </w:r>
      <w:r>
        <w:rPr>
          <w:rFonts w:ascii="Arial" w:hAnsi="Arial" w:cs="Arial"/>
          <w:b/>
          <w:sz w:val="24"/>
        </w:rPr>
        <w:t>SMF derived CN assisted RAN parameters turning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CR-0232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C4-195584)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C4-195179</w:t>
      </w:r>
      <w:r>
        <w:rPr>
          <w:rFonts w:ascii="Arial" w:hAnsi="Arial" w:cs="Arial"/>
          <w:b/>
          <w:color w:val="0000FF"/>
          <w:sz w:val="24"/>
        </w:rPr>
        <w:tab/>
      </w:r>
      <w:r>
        <w:rPr>
          <w:rFonts w:ascii="Arial" w:hAnsi="Arial" w:cs="Arial"/>
          <w:b/>
          <w:sz w:val="24"/>
        </w:rPr>
        <w:t>Expected UE Behaviour parameters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CR-0289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C4-195528</w:t>
      </w:r>
      <w:r>
        <w:rPr>
          <w:rFonts w:ascii="Arial" w:hAnsi="Arial" w:cs="Arial"/>
          <w:b/>
          <w:color w:val="0000FF"/>
          <w:sz w:val="24"/>
        </w:rPr>
        <w:tab/>
      </w:r>
      <w:r>
        <w:rPr>
          <w:rFonts w:ascii="Arial" w:hAnsi="Arial" w:cs="Arial"/>
          <w:b/>
          <w:sz w:val="24"/>
        </w:rPr>
        <w:t>Expected UE Behaviour parameters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CR-0289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C4-195179)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C4-195590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C4-195590</w:t>
      </w:r>
      <w:r>
        <w:rPr>
          <w:rFonts w:ascii="Arial" w:hAnsi="Arial" w:cs="Arial"/>
          <w:b/>
          <w:color w:val="0000FF"/>
          <w:sz w:val="24"/>
        </w:rPr>
        <w:tab/>
      </w:r>
      <w:r>
        <w:rPr>
          <w:rFonts w:ascii="Arial" w:hAnsi="Arial" w:cs="Arial"/>
          <w:b/>
          <w:sz w:val="24"/>
        </w:rPr>
        <w:t>Expected UE Behaviour parameters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CR-0289  rev 2 Cat: B (Rel-16)</w:t>
      </w:r>
      <w:r>
        <w:rPr>
          <w:i/>
        </w:rPr>
        <w:br/>
      </w:r>
      <w:r>
        <w:rPr>
          <w:i/>
        </w:rPr>
        <w:lastRenderedPageBreak/>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C4-195528)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C4-195180</w:t>
      </w:r>
      <w:r>
        <w:rPr>
          <w:rFonts w:ascii="Arial" w:hAnsi="Arial" w:cs="Arial"/>
          <w:b/>
          <w:color w:val="0000FF"/>
          <w:sz w:val="24"/>
        </w:rPr>
        <w:tab/>
      </w:r>
      <w:r>
        <w:rPr>
          <w:rFonts w:ascii="Arial" w:hAnsi="Arial" w:cs="Arial"/>
          <w:b/>
          <w:sz w:val="24"/>
        </w:rPr>
        <w:t>Expected UE Behaviour parameters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C4-195527</w:t>
      </w:r>
      <w:r>
        <w:rPr>
          <w:rFonts w:ascii="Arial" w:hAnsi="Arial" w:cs="Arial"/>
          <w:b/>
          <w:color w:val="0000FF"/>
          <w:sz w:val="24"/>
        </w:rPr>
        <w:tab/>
      </w:r>
      <w:r>
        <w:rPr>
          <w:rFonts w:ascii="Arial" w:hAnsi="Arial" w:cs="Arial"/>
          <w:b/>
          <w:sz w:val="24"/>
        </w:rPr>
        <w:t>Expected UE Behaviour parameters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CR-0153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C4-195202</w:t>
      </w:r>
      <w:r>
        <w:rPr>
          <w:rFonts w:ascii="Arial" w:hAnsi="Arial" w:cs="Arial"/>
          <w:b/>
          <w:color w:val="0000FF"/>
          <w:sz w:val="24"/>
        </w:rPr>
        <w:tab/>
      </w:r>
      <w:r>
        <w:rPr>
          <w:rFonts w:ascii="Arial" w:hAnsi="Arial" w:cs="Arial"/>
          <w:b/>
          <w:sz w:val="24"/>
        </w:rPr>
        <w:t>CPUP CIoT 5GS Optimisation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C4-195358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C4-195358</w:t>
      </w:r>
      <w:r>
        <w:rPr>
          <w:rFonts w:ascii="Arial" w:hAnsi="Arial" w:cs="Arial"/>
          <w:b/>
          <w:color w:val="0000FF"/>
          <w:sz w:val="24"/>
        </w:rPr>
        <w:tab/>
      </w:r>
      <w:r>
        <w:rPr>
          <w:rFonts w:ascii="Arial" w:hAnsi="Arial" w:cs="Arial"/>
          <w:b/>
          <w:sz w:val="24"/>
        </w:rPr>
        <w:t>CPUP CIoT 5GS Optimisation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CR-0263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C4-195202)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revisions includes:</w:t>
      </w:r>
    </w:p>
    <w:p w:rsidR="00B052F3" w:rsidRDefault="00B052F3" w:rsidP="00B052F3">
      <w:r>
        <w:t>1.</w:t>
      </w:r>
      <w:r>
        <w:tab/>
        <w:t>Add new cpCiot5gsOptInd and upCiot5gsOptInd in Table 6.1.6.2.12-1: Definition of type SmfInfo.</w:t>
      </w:r>
    </w:p>
    <w:p w:rsidR="00B052F3" w:rsidRDefault="00B052F3" w:rsidP="00B052F3">
      <w:r>
        <w:t>2.</w:t>
      </w:r>
      <w:r>
        <w:tab/>
        <w:t>Add ciot-opt-indication in URI query parameters of Get serivce operation of  resource nf-instances (Store)  of Nnrf_NFDiscovery Service  in Table 6.2.3.2.3.1-1</w:t>
      </w:r>
    </w:p>
    <w:p w:rsidR="00B052F3" w:rsidRDefault="00B052F3" w:rsidP="00B052F3">
      <w:r>
        <w:t>3.</w:t>
      </w:r>
      <w:r>
        <w:tab/>
        <w:t>Define new data type CiotOptimisationIdication that is used as data type of ciot-opt-indication</w:t>
      </w:r>
    </w:p>
    <w:p w:rsidR="00B052F3" w:rsidRDefault="00B052F3" w:rsidP="00B052F3">
      <w:r>
        <w:t>4.</w:t>
      </w:r>
      <w:r>
        <w:tab/>
        <w:t>Revise the yaml file of Nnrf_NFManagement API and Nnrf_NFDiscovery API accordingly.</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Ericsson proposed to use supported feature to signal if a feature is supported. There is a generic mechanism to detect support of the feature..</w:t>
      </w:r>
    </w:p>
    <w:p w:rsidR="00B052F3" w:rsidRDefault="00B052F3" w:rsidP="00B052F3">
      <w:r>
        <w:t>CR is not needed.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C4-195282</w:t>
      </w:r>
      <w:r>
        <w:rPr>
          <w:rFonts w:ascii="Arial" w:hAnsi="Arial" w:cs="Arial"/>
          <w:b/>
          <w:color w:val="0000FF"/>
          <w:sz w:val="24"/>
        </w:rPr>
        <w:tab/>
      </w:r>
      <w:r>
        <w:rPr>
          <w:rFonts w:ascii="Arial" w:hAnsi="Arial" w:cs="Arial"/>
          <w:b/>
          <w:sz w:val="24"/>
        </w:rPr>
        <w:t>TS Skeleton 29.xyz Session Management Services for NIDD</w:t>
      </w:r>
    </w:p>
    <w:p w:rsidR="00B052F3" w:rsidRDefault="00B052F3" w:rsidP="00B05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Agreed as basis for future work.</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C4-195283</w:t>
      </w:r>
      <w:r>
        <w:rPr>
          <w:rFonts w:ascii="Arial" w:hAnsi="Arial" w:cs="Arial"/>
          <w:b/>
          <w:color w:val="0000FF"/>
          <w:sz w:val="24"/>
        </w:rPr>
        <w:tab/>
      </w:r>
      <w:r>
        <w:rPr>
          <w:rFonts w:ascii="Arial" w:hAnsi="Arial" w:cs="Arial"/>
          <w:b/>
          <w:sz w:val="24"/>
        </w:rPr>
        <w:t>ProblemDetails Optional in Error Responses</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C4-195284</w:t>
      </w:r>
      <w:r>
        <w:rPr>
          <w:rFonts w:ascii="Arial" w:hAnsi="Arial" w:cs="Arial"/>
          <w:b/>
          <w:color w:val="0000FF"/>
          <w:sz w:val="24"/>
        </w:rPr>
        <w:tab/>
      </w:r>
      <w:r>
        <w:rPr>
          <w:rFonts w:ascii="Arial" w:hAnsi="Arial" w:cs="Arial"/>
          <w:b/>
          <w:sz w:val="24"/>
        </w:rPr>
        <w:t>Specification Title</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C4-195293</w:t>
      </w:r>
      <w:r>
        <w:rPr>
          <w:rFonts w:ascii="Arial" w:hAnsi="Arial" w:cs="Arial"/>
          <w:b/>
          <w:color w:val="0000FF"/>
          <w:sz w:val="24"/>
        </w:rPr>
        <w:tab/>
      </w:r>
      <w:r>
        <w:rPr>
          <w:rFonts w:ascii="Arial" w:hAnsi="Arial" w:cs="Arial"/>
          <w:b/>
          <w:sz w:val="24"/>
        </w:rPr>
        <w:t>NIDD Configuration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CR-0306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C4-195529</w:t>
      </w:r>
      <w:r>
        <w:rPr>
          <w:rFonts w:ascii="Arial" w:hAnsi="Arial" w:cs="Arial"/>
          <w:b/>
          <w:color w:val="0000FF"/>
          <w:sz w:val="24"/>
        </w:rPr>
        <w:tab/>
      </w:r>
      <w:r>
        <w:rPr>
          <w:rFonts w:ascii="Arial" w:hAnsi="Arial" w:cs="Arial"/>
          <w:b/>
          <w:sz w:val="24"/>
        </w:rPr>
        <w:t>NIDD Configuration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CR-0306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C4-195293)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C4-195295</w:t>
      </w:r>
      <w:r>
        <w:rPr>
          <w:rFonts w:ascii="Arial" w:hAnsi="Arial" w:cs="Arial"/>
          <w:b/>
          <w:color w:val="0000FF"/>
          <w:sz w:val="24"/>
        </w:rPr>
        <w:tab/>
      </w:r>
      <w:r>
        <w:rPr>
          <w:rFonts w:ascii="Arial" w:hAnsi="Arial" w:cs="Arial"/>
          <w:b/>
          <w:sz w:val="24"/>
        </w:rPr>
        <w:t>Clarification on AF ID</w:t>
      </w:r>
    </w:p>
    <w:p w:rsidR="00B052F3" w:rsidRDefault="00B052F3" w:rsidP="00B052F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v0.2.0</w:t>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C4-195341</w:t>
      </w:r>
      <w:r>
        <w:rPr>
          <w:rFonts w:ascii="Arial" w:hAnsi="Arial" w:cs="Arial"/>
          <w:b/>
          <w:color w:val="0000FF"/>
          <w:sz w:val="24"/>
        </w:rPr>
        <w:tab/>
      </w:r>
      <w:r>
        <w:rPr>
          <w:rFonts w:ascii="Arial" w:hAnsi="Arial" w:cs="Arial"/>
          <w:b/>
          <w:sz w:val="24"/>
        </w:rPr>
        <w:t>Adding Rate Control attributes to the Release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CR-0223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C4-195034)</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lastRenderedPageBreak/>
        <w:t>New data types SmContextReleasedData and ReleasedData are defined in the respective service operation clauses. Also, 'smallDataRateStatus' and 'apnRateStatus' attributes are added to the SmContextReleasedData, ReleasedData and SMContextStatusNotification.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C4-195470</w:t>
      </w:r>
      <w:r>
        <w:rPr>
          <w:rFonts w:ascii="Arial" w:hAnsi="Arial" w:cs="Arial"/>
          <w:b/>
          <w:color w:val="0000FF"/>
          <w:sz w:val="24"/>
        </w:rPr>
        <w:tab/>
      </w:r>
      <w:r>
        <w:rPr>
          <w:rFonts w:ascii="Arial" w:hAnsi="Arial" w:cs="Arial"/>
          <w:b/>
          <w:sz w:val="24"/>
        </w:rPr>
        <w:t>Adding Rate Control attributes to the Release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CR-0223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C4-195341)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C4-195582</w:t>
      </w:r>
      <w:r>
        <w:rPr>
          <w:rFonts w:ascii="Arial" w:hAnsi="Arial" w:cs="Arial"/>
          <w:b/>
          <w:color w:val="0000FF"/>
          <w:sz w:val="24"/>
        </w:rPr>
        <w:tab/>
      </w:r>
      <w:r>
        <w:rPr>
          <w:rFonts w:ascii="Arial" w:hAnsi="Arial" w:cs="Arial"/>
          <w:b/>
          <w:sz w:val="24"/>
        </w:rPr>
        <w:t>Adding Rate Control attributes to the Release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CR-0223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C4-195470)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C4-195342</w:t>
      </w:r>
      <w:r>
        <w:rPr>
          <w:rFonts w:ascii="Arial" w:hAnsi="Arial" w:cs="Arial"/>
          <w:b/>
          <w:color w:val="0000FF"/>
          <w:sz w:val="24"/>
        </w:rPr>
        <w:tab/>
      </w:r>
      <w:r>
        <w:rPr>
          <w:rFonts w:ascii="Arial" w:hAnsi="Arial" w:cs="Arial"/>
          <w:b/>
          <w:sz w:val="24"/>
        </w:rPr>
        <w:t>Adding Rate Control attributes to the Update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CR-0224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C4-195035)</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'smallDataRateStatus' and 'apnRateStatus' parameters are added to SMContextRetrievedData.</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C4-195472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C4-195472</w:t>
      </w:r>
      <w:r>
        <w:rPr>
          <w:rFonts w:ascii="Arial" w:hAnsi="Arial" w:cs="Arial"/>
          <w:b/>
          <w:color w:val="0000FF"/>
          <w:sz w:val="24"/>
        </w:rPr>
        <w:tab/>
      </w:r>
      <w:r>
        <w:rPr>
          <w:rFonts w:ascii="Arial" w:hAnsi="Arial" w:cs="Arial"/>
          <w:b/>
          <w:sz w:val="24"/>
        </w:rPr>
        <w:t>Adding Rate Control attributes to the Update operations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CR-0224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C4-195342)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C4-195471</w:t>
      </w:r>
      <w:r>
        <w:rPr>
          <w:rFonts w:ascii="Arial" w:hAnsi="Arial" w:cs="Arial"/>
          <w:b/>
          <w:color w:val="0000FF"/>
          <w:sz w:val="24"/>
        </w:rPr>
        <w:tab/>
      </w:r>
      <w:r>
        <w:rPr>
          <w:rFonts w:ascii="Arial" w:hAnsi="Arial" w:cs="Arial"/>
          <w:b/>
          <w:sz w:val="24"/>
        </w:rPr>
        <w:t>Reply LS on Small Data Rate Control and APN Rate Control</w:t>
      </w:r>
    </w:p>
    <w:p w:rsidR="00B052F3" w:rsidRDefault="00B052F3" w:rsidP="00B05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C4-195642</w:t>
      </w:r>
      <w:r>
        <w:rPr>
          <w:rFonts w:ascii="Arial" w:hAnsi="Arial" w:cs="Arial"/>
          <w:b/>
          <w:color w:val="0000FF"/>
          <w:sz w:val="24"/>
        </w:rPr>
        <w:tab/>
      </w:r>
      <w:r>
        <w:rPr>
          <w:rFonts w:ascii="Arial" w:hAnsi="Arial" w:cs="Arial"/>
          <w:b/>
          <w:sz w:val="24"/>
        </w:rPr>
        <w:t>3GPP TS 29.541</w:t>
      </w:r>
    </w:p>
    <w:p w:rsidR="00B052F3" w:rsidRDefault="00B052F3" w:rsidP="00B052F3">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29.541 v0.3.0</w:t>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Shall be sent for information to CT#86.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C4-195343</w:t>
      </w:r>
      <w:r>
        <w:rPr>
          <w:rFonts w:ascii="Arial" w:hAnsi="Arial" w:cs="Arial"/>
          <w:b/>
          <w:color w:val="0000FF"/>
          <w:sz w:val="24"/>
        </w:rPr>
        <w:tab/>
      </w:r>
      <w:r>
        <w:rPr>
          <w:rFonts w:ascii="Arial" w:hAnsi="Arial" w:cs="Arial"/>
          <w:b/>
          <w:sz w:val="24"/>
        </w:rPr>
        <w:t>Clarification to Notify Status service operation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CR-0225  rev 1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C4-195036)</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In clause 5.2.2.5.1 is it clarified that in this spec Nsmf_PDUSession_SMContextStatusNotify service operation is referred to as Notify SM Context Status service operation.</w:t>
      </w:r>
    </w:p>
    <w:p w:rsidR="00B052F3" w:rsidRDefault="00B052F3" w:rsidP="00B052F3">
      <w:r>
        <w:t>In clause 5.2.2.10.1 is it clarified that in this spec Nsmf_PDUSession_StatusNotify service operation is referred to as Notify Status service operation.</w:t>
      </w:r>
    </w:p>
    <w:p w:rsidR="00B052F3" w:rsidRDefault="00B052F3" w:rsidP="00B052F3">
      <w:r>
        <w:t>two NOTEs are added to StatusNotification and SMContextStatusNotification data types in Table 6.1.6.1-2 that clarify these types represent information within Notify Status and Notify SM Context Status Request, which correspond to the StatusNotify and SMContextStatusNotify service operations defined in 3GPP TS 23.502 [3].</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Nokia and Ericsson do not belive a CR is needed. The mapping is already cover in the table note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C4-195360</w:t>
      </w:r>
      <w:r>
        <w:rPr>
          <w:rFonts w:ascii="Arial" w:hAnsi="Arial" w:cs="Arial"/>
          <w:b/>
          <w:color w:val="0000FF"/>
          <w:sz w:val="24"/>
        </w:rPr>
        <w:tab/>
      </w:r>
      <w:r>
        <w:rPr>
          <w:rFonts w:ascii="Arial" w:hAnsi="Arial" w:cs="Arial"/>
          <w:b/>
          <w:sz w:val="24"/>
        </w:rPr>
        <w:t>Retrive Enhance Coverage Restriction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CR-0256  rev 5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C4-194562)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C4-195480</w:t>
      </w:r>
      <w:r>
        <w:rPr>
          <w:rFonts w:ascii="Arial" w:hAnsi="Arial" w:cs="Arial"/>
          <w:b/>
          <w:color w:val="0000FF"/>
          <w:sz w:val="24"/>
        </w:rPr>
        <w:tab/>
      </w:r>
      <w:r>
        <w:rPr>
          <w:rFonts w:ascii="Arial" w:hAnsi="Arial" w:cs="Arial"/>
          <w:b/>
          <w:sz w:val="24"/>
        </w:rPr>
        <w:t>Update Enhance Coverage Restriction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CR-0256  rev 4 Cat: -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C4-194562)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C4-195511</w:t>
      </w:r>
      <w:r>
        <w:rPr>
          <w:rFonts w:ascii="Arial" w:hAnsi="Arial" w:cs="Arial"/>
          <w:b/>
          <w:color w:val="0000FF"/>
          <w:sz w:val="24"/>
        </w:rPr>
        <w:tab/>
      </w:r>
      <w:r>
        <w:rPr>
          <w:rFonts w:ascii="Arial" w:hAnsi="Arial" w:cs="Arial"/>
          <w:b/>
          <w:sz w:val="24"/>
        </w:rPr>
        <w:t>Update Enhance Coverage Restriction Data</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CR-0256  rev 5 Cat: -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lastRenderedPageBreak/>
        <w:t>(Replaces C4-195480)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39" w:name="_Toc26767384"/>
      <w:r>
        <w:t>6.2.5</w:t>
      </w:r>
      <w:r>
        <w:tab/>
        <w:t>CT aspects on enhancement of network slicing [eNS]</w:t>
      </w:r>
      <w:bookmarkEnd w:id="39"/>
    </w:p>
    <w:p w:rsidR="00B052F3" w:rsidRDefault="00B052F3" w:rsidP="00B052F3">
      <w:pPr>
        <w:pStyle w:val="Heading4"/>
      </w:pPr>
      <w:bookmarkStart w:id="40" w:name="_Toc26767385"/>
      <w:r>
        <w:t>6.2.6</w:t>
      </w:r>
      <w:r>
        <w:tab/>
        <w:t>CT aspects of System enhancements for Provision of Access to Restricted Local Operator Services by Unauthenticated Ues [PARLOS]</w:t>
      </w:r>
      <w:bookmarkEnd w:id="40"/>
    </w:p>
    <w:p w:rsidR="00B052F3" w:rsidRDefault="00B052F3" w:rsidP="00B052F3">
      <w:pPr>
        <w:rPr>
          <w:rFonts w:ascii="Arial" w:hAnsi="Arial" w:cs="Arial"/>
          <w:b/>
          <w:sz w:val="24"/>
        </w:rPr>
      </w:pPr>
      <w:r>
        <w:rPr>
          <w:rFonts w:ascii="Arial" w:hAnsi="Arial" w:cs="Arial"/>
          <w:b/>
          <w:color w:val="0000FF"/>
          <w:sz w:val="24"/>
        </w:rPr>
        <w:t>C4-195055</w:t>
      </w:r>
      <w:r>
        <w:rPr>
          <w:rFonts w:ascii="Arial" w:hAnsi="Arial" w:cs="Arial"/>
          <w:b/>
          <w:color w:val="0000FF"/>
          <w:sz w:val="24"/>
        </w:rPr>
        <w:tab/>
      </w:r>
      <w:r>
        <w:rPr>
          <w:rFonts w:ascii="Arial" w:hAnsi="Arial" w:cs="Arial"/>
          <w:b/>
          <w:sz w:val="24"/>
        </w:rPr>
        <w:t>RLOS attached UEs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CR-1971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conditions of presence of the IMSI and MEI IEs in GTP-C messages are updated to cover the case of RLOS attached UEs. The conditions for setting the Unauthenticated IMSI flag are also extended for RLOS attached UEs.</w:t>
      </w:r>
    </w:p>
    <w:p w:rsidR="00B052F3" w:rsidRDefault="00B052F3" w:rsidP="00B052F3">
      <w:r>
        <w:t xml:space="preserve">A new RLOS indicator is defined in the MM Context IE to indicate that a UE is RLOS attached. </w:t>
      </w:r>
    </w:p>
    <w:p w:rsidR="00B052F3" w:rsidRDefault="00B052F3" w:rsidP="00B052F3">
      <w:r>
        <w:t>A few requirements specified for emergency attached UEs also apply to RLOS attached UEs.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C4-195092</w:t>
      </w:r>
      <w:r>
        <w:rPr>
          <w:rFonts w:ascii="Arial" w:hAnsi="Arial" w:cs="Arial"/>
          <w:b/>
          <w:color w:val="0000FF"/>
          <w:sz w:val="24"/>
        </w:rPr>
        <w:tab/>
      </w:r>
      <w:r>
        <w:rPr>
          <w:rFonts w:ascii="Arial" w:hAnsi="Arial" w:cs="Arial"/>
          <w:b/>
          <w:sz w:val="24"/>
        </w:rPr>
        <w:t>RLOS related registrations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v16.0.0</w:t>
      </w:r>
      <w:r>
        <w:rPr>
          <w:i/>
        </w:rPr>
        <w:tab/>
        <w:t xml:space="preserve">  CR-0694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C4-195492</w:t>
      </w:r>
      <w:r>
        <w:rPr>
          <w:rFonts w:ascii="Arial" w:hAnsi="Arial" w:cs="Arial"/>
          <w:b/>
          <w:color w:val="0000FF"/>
          <w:sz w:val="24"/>
        </w:rPr>
        <w:tab/>
      </w:r>
      <w:r>
        <w:rPr>
          <w:rFonts w:ascii="Arial" w:hAnsi="Arial" w:cs="Arial"/>
          <w:b/>
          <w:sz w:val="24"/>
        </w:rPr>
        <w:t>RLOS related registrations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v16.0.0</w:t>
      </w:r>
      <w:r>
        <w:rPr>
          <w:i/>
        </w:rPr>
        <w:tab/>
        <w:t xml:space="preserve">  CR-0694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C4-195092)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41" w:name="_Toc26767386"/>
      <w:r>
        <w:t>6.2.7</w:t>
      </w:r>
      <w:r>
        <w:tab/>
        <w:t>CT aspects on wireless and wireline convergence for the 5G system architecture [5WWC]</w:t>
      </w:r>
      <w:bookmarkEnd w:id="41"/>
    </w:p>
    <w:p w:rsidR="00B052F3" w:rsidRDefault="00B052F3" w:rsidP="00B052F3">
      <w:pPr>
        <w:rPr>
          <w:rFonts w:ascii="Arial" w:hAnsi="Arial" w:cs="Arial"/>
          <w:b/>
          <w:sz w:val="24"/>
        </w:rPr>
      </w:pPr>
      <w:r>
        <w:rPr>
          <w:rFonts w:ascii="Arial" w:hAnsi="Arial" w:cs="Arial"/>
          <w:b/>
          <w:color w:val="0000FF"/>
          <w:sz w:val="24"/>
        </w:rPr>
        <w:t>C4-195028</w:t>
      </w:r>
      <w:r>
        <w:rPr>
          <w:rFonts w:ascii="Arial" w:hAnsi="Arial" w:cs="Arial"/>
          <w:b/>
          <w:color w:val="0000FF"/>
          <w:sz w:val="24"/>
        </w:rPr>
        <w:tab/>
      </w:r>
      <w:r>
        <w:rPr>
          <w:rFonts w:ascii="Arial" w:hAnsi="Arial" w:cs="Arial"/>
          <w:b/>
          <w:sz w:val="24"/>
        </w:rPr>
        <w:t>NAI format used for 5G registration via trusted non-3GPP access</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v16.0.0</w:t>
      </w:r>
      <w:r>
        <w:rPr>
          <w:i/>
        </w:rPr>
        <w:tab/>
        <w:t xml:space="preserve">  CR-0558  Cat: B (Rel-16)</w:t>
      </w:r>
      <w:r>
        <w:rPr>
          <w:i/>
        </w:rPr>
        <w:br/>
      </w:r>
      <w:r>
        <w:rPr>
          <w:i/>
        </w:rPr>
        <w:br/>
      </w:r>
      <w:r>
        <w:rPr>
          <w:i/>
        </w:rPr>
        <w:tab/>
      </w:r>
      <w:r>
        <w:rPr>
          <w:i/>
        </w:rPr>
        <w:tab/>
      </w:r>
      <w:r>
        <w:rPr>
          <w:i/>
        </w:rPr>
        <w:tab/>
      </w:r>
      <w:r>
        <w:rPr>
          <w:i/>
        </w:rPr>
        <w:tab/>
      </w:r>
      <w:r>
        <w:rPr>
          <w:i/>
        </w:rPr>
        <w:tab/>
        <w:t>Source: Motorola Mobility, Lenovo</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Added NAI format used for 5G registration via trusted non-3GPP access is not defined.</w:t>
      </w:r>
    </w:p>
    <w:p w:rsidR="00B052F3" w:rsidRDefault="00B052F3" w:rsidP="00B052F3">
      <w:r>
        <w:t>Added NAI format used for 5G registration by N5CW devices via trusted non-3GPP access.</w:t>
      </w:r>
    </w:p>
    <w:p w:rsidR="00B052F3" w:rsidRDefault="00B052F3" w:rsidP="00B052F3">
      <w:pPr>
        <w:rPr>
          <w:rFonts w:ascii="Arial" w:hAnsi="Arial" w:cs="Arial"/>
          <w:b/>
        </w:rPr>
      </w:pPr>
      <w:r>
        <w:rPr>
          <w:rFonts w:ascii="Arial" w:hAnsi="Arial" w:cs="Arial"/>
          <w:b/>
        </w:rPr>
        <w:lastRenderedPageBreak/>
        <w:t xml:space="preserve">Discussion: </w:t>
      </w:r>
    </w:p>
    <w:p w:rsidR="00B052F3" w:rsidRDefault="00B052F3" w:rsidP="00B052F3">
      <w:r>
        <w:t>Nokia requested where are the requirements for 5G-GUTI?</w:t>
      </w:r>
    </w:p>
    <w:p w:rsidR="00B052F3" w:rsidRDefault="00B052F3" w:rsidP="00B052F3">
      <w:r>
        <w:t>Is there any other values than SUCI possible as "any_non_null_string".</w:t>
      </w:r>
    </w:p>
    <w:p w:rsidR="00B052F3" w:rsidRDefault="00B052F3" w:rsidP="00B052F3">
      <w:r>
        <w:t>Orange proposed to send an LS to SA2 to clarify open issues.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C4-195451</w:t>
      </w:r>
      <w:r>
        <w:rPr>
          <w:rFonts w:ascii="Arial" w:hAnsi="Arial" w:cs="Arial"/>
          <w:b/>
          <w:color w:val="0000FF"/>
          <w:sz w:val="24"/>
        </w:rPr>
        <w:tab/>
      </w:r>
      <w:r>
        <w:rPr>
          <w:rFonts w:ascii="Arial" w:hAnsi="Arial" w:cs="Arial"/>
          <w:b/>
          <w:sz w:val="24"/>
        </w:rPr>
        <w:t>NAI format used for 5G registration via trusted non-3GPP access</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v16.0.0</w:t>
      </w:r>
      <w:r>
        <w:rPr>
          <w:i/>
        </w:rPr>
        <w:tab/>
        <w:t xml:space="preserve">  CR-0558  rev 1 Cat: B (Rel-16)</w:t>
      </w:r>
      <w:r>
        <w:rPr>
          <w:i/>
        </w:rPr>
        <w:br/>
      </w:r>
      <w:r>
        <w:rPr>
          <w:i/>
        </w:rPr>
        <w:br/>
      </w:r>
      <w:r>
        <w:rPr>
          <w:i/>
        </w:rPr>
        <w:tab/>
      </w:r>
      <w:r>
        <w:rPr>
          <w:i/>
        </w:rPr>
        <w:tab/>
      </w:r>
      <w:r>
        <w:rPr>
          <w:i/>
        </w:rPr>
        <w:tab/>
      </w:r>
      <w:r>
        <w:rPr>
          <w:i/>
        </w:rPr>
        <w:tab/>
      </w:r>
      <w:r>
        <w:rPr>
          <w:i/>
        </w:rPr>
        <w:tab/>
        <w:t>Source: Motorola Mobility, Lenovo</w:t>
      </w:r>
    </w:p>
    <w:p w:rsidR="00B052F3" w:rsidRDefault="00B052F3" w:rsidP="00B052F3">
      <w:pPr>
        <w:rPr>
          <w:color w:val="808080"/>
        </w:rPr>
      </w:pPr>
      <w:r>
        <w:rPr>
          <w:color w:val="808080"/>
        </w:rPr>
        <w:t>(Replaces C4-195028)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C4-195056</w:t>
      </w:r>
      <w:r>
        <w:rPr>
          <w:rFonts w:ascii="Arial" w:hAnsi="Arial" w:cs="Arial"/>
          <w:b/>
          <w:color w:val="0000FF"/>
          <w:sz w:val="24"/>
        </w:rPr>
        <w:tab/>
      </w:r>
      <w:r>
        <w:rPr>
          <w:rFonts w:ascii="Arial" w:hAnsi="Arial" w:cs="Arial"/>
          <w:b/>
          <w:sz w:val="24"/>
        </w:rPr>
        <w:t>IPv6 address allocation and IPv6 prefix delegation for RG connecting to 5GC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CR-0327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Stage 2 references to TS 23.501 and TS 23.316 are added for UE IP address allocation supported in 5GC. </w:t>
      </w:r>
    </w:p>
    <w:p w:rsidR="00B052F3" w:rsidRDefault="00B052F3" w:rsidP="00B052F3">
      <w:r>
        <w:t xml:space="preserve">IPv6 Prefix Delegation in 5GC is supported using the PFCP extensions defined for support of IPv6 Prefix Delegation in EPC. </w:t>
      </w:r>
    </w:p>
    <w:p w:rsidR="00B052F3" w:rsidRDefault="00B052F3" w:rsidP="00B052F3">
      <w:r>
        <w:t xml:space="preserve">PFCP protocol extensions are defined to enable the allocation (by the SMF or UPF) of IPv6 prefix with a prefix length other than the default /64, including the allocation of individual /128 IPv6 addresses. </w:t>
      </w:r>
    </w:p>
    <w:p w:rsidR="00B052F3" w:rsidRDefault="00B052F3" w:rsidP="00B052F3">
      <w:r>
        <w:t>Multiple UE IP addresses (e.g. multiple /128 IPv6 addresses) may be assigned to the same PDU session, by including multiple occurences of the UE IP Address IE in the PDI or Traffic Endpoint or by provisioning multiple PDRs with different UE IP Address.</w:t>
      </w:r>
    </w:p>
    <w:p w:rsidR="00B052F3" w:rsidRDefault="00B052F3" w:rsidP="00B052F3">
      <w:r>
        <w:t>A new UPF feature flag is defined to indicate support of IPv6 prefix with a prefix length other than the default /64 and support of allocation of multiple UE IP addresses to a PDU session.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C4-195585</w:t>
      </w:r>
      <w:r>
        <w:rPr>
          <w:rFonts w:ascii="Arial" w:hAnsi="Arial" w:cs="Arial"/>
          <w:b/>
          <w:color w:val="0000FF"/>
          <w:sz w:val="24"/>
        </w:rPr>
        <w:tab/>
      </w:r>
      <w:r>
        <w:rPr>
          <w:rFonts w:ascii="Arial" w:hAnsi="Arial" w:cs="Arial"/>
          <w:b/>
          <w:sz w:val="24"/>
        </w:rPr>
        <w:t>IPv6 address allocation and IPv6 prefix delegation for RG connecting to 5GC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CR-0327  rev 1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C4-195056)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C4-195181</w:t>
      </w:r>
      <w:r>
        <w:rPr>
          <w:rFonts w:ascii="Arial" w:hAnsi="Arial" w:cs="Arial"/>
          <w:b/>
          <w:color w:val="0000FF"/>
          <w:sz w:val="24"/>
        </w:rPr>
        <w:tab/>
      </w:r>
      <w:r>
        <w:rPr>
          <w:rFonts w:ascii="Arial" w:hAnsi="Arial" w:cs="Arial"/>
          <w:b/>
          <w:sz w:val="24"/>
        </w:rPr>
        <w:t>ACS information in ParameterProvision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CR-0290  Cat: B (Rel-16)</w:t>
      </w:r>
      <w:r>
        <w:rPr>
          <w:i/>
        </w:rPr>
        <w:br/>
      </w:r>
      <w:r>
        <w:rPr>
          <w:i/>
        </w:rPr>
        <w:lastRenderedPageBreak/>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C4-195493</w:t>
      </w:r>
      <w:r>
        <w:rPr>
          <w:rFonts w:ascii="Arial" w:hAnsi="Arial" w:cs="Arial"/>
          <w:b/>
          <w:color w:val="0000FF"/>
          <w:sz w:val="24"/>
        </w:rPr>
        <w:tab/>
      </w:r>
      <w:r>
        <w:rPr>
          <w:rFonts w:ascii="Arial" w:hAnsi="Arial" w:cs="Arial"/>
          <w:b/>
          <w:sz w:val="24"/>
        </w:rPr>
        <w:t>ACS information in ParameterProvision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CR-0290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C4-195182</w:t>
      </w:r>
      <w:r>
        <w:rPr>
          <w:rFonts w:ascii="Arial" w:hAnsi="Arial" w:cs="Arial"/>
          <w:b/>
          <w:color w:val="0000FF"/>
          <w:sz w:val="24"/>
        </w:rPr>
        <w:tab/>
      </w:r>
      <w:r>
        <w:rPr>
          <w:rFonts w:ascii="Arial" w:hAnsi="Arial" w:cs="Arial"/>
          <w:b/>
          <w:sz w:val="24"/>
        </w:rPr>
        <w:t>ACS information in SDM</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C4-195494</w:t>
      </w:r>
      <w:r>
        <w:rPr>
          <w:rFonts w:ascii="Arial" w:hAnsi="Arial" w:cs="Arial"/>
          <w:b/>
          <w:color w:val="0000FF"/>
          <w:sz w:val="24"/>
        </w:rPr>
        <w:tab/>
      </w:r>
      <w:r>
        <w:rPr>
          <w:rFonts w:ascii="Arial" w:hAnsi="Arial" w:cs="Arial"/>
          <w:b/>
          <w:sz w:val="24"/>
        </w:rPr>
        <w:t>ACS information in SDM</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CR-0291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C4-195183</w:t>
      </w:r>
      <w:r>
        <w:rPr>
          <w:rFonts w:ascii="Arial" w:hAnsi="Arial" w:cs="Arial"/>
          <w:b/>
          <w:color w:val="0000FF"/>
          <w:sz w:val="24"/>
        </w:rPr>
        <w:tab/>
      </w:r>
      <w:r>
        <w:rPr>
          <w:rFonts w:ascii="Arial" w:hAnsi="Arial" w:cs="Arial"/>
          <w:b/>
          <w:sz w:val="24"/>
        </w:rPr>
        <w:t>ACS information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C4-195495</w:t>
      </w:r>
      <w:r>
        <w:rPr>
          <w:rFonts w:ascii="Arial" w:hAnsi="Arial" w:cs="Arial"/>
          <w:b/>
          <w:color w:val="0000FF"/>
          <w:sz w:val="24"/>
        </w:rPr>
        <w:tab/>
      </w:r>
      <w:r>
        <w:rPr>
          <w:rFonts w:ascii="Arial" w:hAnsi="Arial" w:cs="Arial"/>
          <w:b/>
          <w:sz w:val="24"/>
        </w:rPr>
        <w:t>ACS information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CR-0154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C4-195591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C4-195591</w:t>
      </w:r>
      <w:r>
        <w:rPr>
          <w:rFonts w:ascii="Arial" w:hAnsi="Arial" w:cs="Arial"/>
          <w:b/>
          <w:color w:val="0000FF"/>
          <w:sz w:val="24"/>
        </w:rPr>
        <w:tab/>
      </w:r>
      <w:r>
        <w:rPr>
          <w:rFonts w:ascii="Arial" w:hAnsi="Arial" w:cs="Arial"/>
          <w:b/>
          <w:sz w:val="24"/>
        </w:rPr>
        <w:t>ACS information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CR-0154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C4-195495)</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C4-195184</w:t>
      </w:r>
      <w:r>
        <w:rPr>
          <w:rFonts w:ascii="Arial" w:hAnsi="Arial" w:cs="Arial"/>
          <w:b/>
          <w:color w:val="0000FF"/>
          <w:sz w:val="24"/>
        </w:rPr>
        <w:tab/>
      </w:r>
      <w:r>
        <w:rPr>
          <w:rFonts w:ascii="Arial" w:hAnsi="Arial" w:cs="Arial"/>
          <w:b/>
          <w:sz w:val="24"/>
        </w:rPr>
        <w:t>Authentication Indication from W-AGF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CR-0069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C4-195496</w:t>
      </w:r>
      <w:r>
        <w:rPr>
          <w:rFonts w:ascii="Arial" w:hAnsi="Arial" w:cs="Arial"/>
          <w:b/>
          <w:color w:val="0000FF"/>
          <w:sz w:val="24"/>
        </w:rPr>
        <w:tab/>
      </w:r>
      <w:r>
        <w:rPr>
          <w:rFonts w:ascii="Arial" w:hAnsi="Arial" w:cs="Arial"/>
          <w:b/>
          <w:sz w:val="24"/>
        </w:rPr>
        <w:t>Authentication Indication from W-AGF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CR-0069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C4-195185</w:t>
      </w:r>
      <w:r>
        <w:rPr>
          <w:rFonts w:ascii="Arial" w:hAnsi="Arial" w:cs="Arial"/>
          <w:b/>
          <w:color w:val="0000FF"/>
          <w:sz w:val="24"/>
        </w:rPr>
        <w:tab/>
      </w:r>
      <w:r>
        <w:rPr>
          <w:rFonts w:ascii="Arial" w:hAnsi="Arial" w:cs="Arial"/>
          <w:b/>
          <w:sz w:val="24"/>
        </w:rPr>
        <w:t>Authentication Indication from W-AGF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C4-195499</w:t>
      </w:r>
      <w:r>
        <w:rPr>
          <w:rFonts w:ascii="Arial" w:hAnsi="Arial" w:cs="Arial"/>
          <w:b/>
          <w:color w:val="0000FF"/>
          <w:sz w:val="24"/>
        </w:rPr>
        <w:tab/>
      </w:r>
      <w:r>
        <w:rPr>
          <w:rFonts w:ascii="Arial" w:hAnsi="Arial" w:cs="Arial"/>
          <w:b/>
          <w:sz w:val="24"/>
        </w:rPr>
        <w:t>Authentication Indication from W-AGF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CR-0292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C4-195593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C4-195593</w:t>
      </w:r>
      <w:r>
        <w:rPr>
          <w:rFonts w:ascii="Arial" w:hAnsi="Arial" w:cs="Arial"/>
          <w:b/>
          <w:color w:val="0000FF"/>
          <w:sz w:val="24"/>
        </w:rPr>
        <w:tab/>
      </w:r>
      <w:r>
        <w:rPr>
          <w:rFonts w:ascii="Arial" w:hAnsi="Arial" w:cs="Arial"/>
          <w:b/>
          <w:sz w:val="24"/>
        </w:rPr>
        <w:t>Authentication Indication from W-AGF</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CR-0292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C4-195499)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C4-195197</w:t>
      </w:r>
      <w:r>
        <w:rPr>
          <w:rFonts w:ascii="Arial" w:hAnsi="Arial" w:cs="Arial"/>
          <w:b/>
          <w:color w:val="0000FF"/>
          <w:sz w:val="24"/>
        </w:rPr>
        <w:tab/>
      </w:r>
      <w:r>
        <w:rPr>
          <w:rFonts w:ascii="Arial" w:hAnsi="Arial" w:cs="Arial"/>
          <w:b/>
          <w:sz w:val="24"/>
        </w:rPr>
        <w:t>QoS for wireline access network</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CR-0136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C4-194378)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C4-195501</w:t>
      </w:r>
      <w:r>
        <w:rPr>
          <w:rFonts w:ascii="Arial" w:hAnsi="Arial" w:cs="Arial"/>
          <w:b/>
          <w:color w:val="0000FF"/>
          <w:sz w:val="24"/>
        </w:rPr>
        <w:tab/>
      </w:r>
      <w:r>
        <w:rPr>
          <w:rFonts w:ascii="Arial" w:hAnsi="Arial" w:cs="Arial"/>
          <w:b/>
          <w:sz w:val="24"/>
        </w:rPr>
        <w:t>QoS for wireline access network</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CR-0136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C4-195594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C4-195594</w:t>
      </w:r>
      <w:r>
        <w:rPr>
          <w:rFonts w:ascii="Arial" w:hAnsi="Arial" w:cs="Arial"/>
          <w:b/>
          <w:color w:val="0000FF"/>
          <w:sz w:val="24"/>
        </w:rPr>
        <w:tab/>
      </w:r>
      <w:r>
        <w:rPr>
          <w:rFonts w:ascii="Arial" w:hAnsi="Arial" w:cs="Arial"/>
          <w:b/>
          <w:sz w:val="24"/>
        </w:rPr>
        <w:t>QoS for wireline access network</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CR-0136  rev 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C4-195501)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C4-195198</w:t>
      </w:r>
      <w:r>
        <w:rPr>
          <w:rFonts w:ascii="Arial" w:hAnsi="Arial" w:cs="Arial"/>
          <w:b/>
          <w:color w:val="0000FF"/>
          <w:sz w:val="24"/>
        </w:rPr>
        <w:tab/>
      </w:r>
      <w:r>
        <w:rPr>
          <w:rFonts w:ascii="Arial" w:hAnsi="Arial" w:cs="Arial"/>
          <w:b/>
          <w:sz w:val="24"/>
        </w:rPr>
        <w:t>QoS for wireline access network</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CR-0252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C4-194412)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C4-195502</w:t>
      </w:r>
      <w:r>
        <w:rPr>
          <w:rFonts w:ascii="Arial" w:hAnsi="Arial" w:cs="Arial"/>
          <w:b/>
          <w:color w:val="0000FF"/>
          <w:sz w:val="24"/>
        </w:rPr>
        <w:tab/>
      </w:r>
      <w:r>
        <w:rPr>
          <w:rFonts w:ascii="Arial" w:hAnsi="Arial" w:cs="Arial"/>
          <w:b/>
          <w:sz w:val="24"/>
        </w:rPr>
        <w:t>QoS for wireline access network</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CR-0252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C4-195215</w:t>
      </w:r>
      <w:r>
        <w:rPr>
          <w:rFonts w:ascii="Arial" w:hAnsi="Arial" w:cs="Arial"/>
          <w:b/>
          <w:color w:val="0000FF"/>
          <w:sz w:val="24"/>
        </w:rPr>
        <w:tab/>
      </w:r>
      <w:r>
        <w:rPr>
          <w:rFonts w:ascii="Arial" w:hAnsi="Arial" w:cs="Arial"/>
          <w:b/>
          <w:sz w:val="24"/>
        </w:rPr>
        <w:t>Frame Routes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CR-0297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C4-195504</w:t>
      </w:r>
      <w:r>
        <w:rPr>
          <w:rFonts w:ascii="Arial" w:hAnsi="Arial" w:cs="Arial"/>
          <w:b/>
          <w:color w:val="0000FF"/>
          <w:sz w:val="24"/>
        </w:rPr>
        <w:tab/>
      </w:r>
      <w:r>
        <w:rPr>
          <w:rFonts w:ascii="Arial" w:hAnsi="Arial" w:cs="Arial"/>
          <w:b/>
          <w:sz w:val="24"/>
        </w:rPr>
        <w:t>Frame Routes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CR-0297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C4-195215)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C4-195595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C4-195595</w:t>
      </w:r>
      <w:r>
        <w:rPr>
          <w:rFonts w:ascii="Arial" w:hAnsi="Arial" w:cs="Arial"/>
          <w:b/>
          <w:color w:val="0000FF"/>
          <w:sz w:val="24"/>
        </w:rPr>
        <w:tab/>
      </w:r>
      <w:r>
        <w:rPr>
          <w:rFonts w:ascii="Arial" w:hAnsi="Arial" w:cs="Arial"/>
          <w:b/>
          <w:sz w:val="24"/>
        </w:rPr>
        <w:t>Frame Routes</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CR-0297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C4-195504)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C4-195611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C4-195611</w:t>
      </w:r>
      <w:r>
        <w:rPr>
          <w:rFonts w:ascii="Arial" w:hAnsi="Arial" w:cs="Arial"/>
          <w:b/>
          <w:color w:val="0000FF"/>
          <w:sz w:val="24"/>
        </w:rPr>
        <w:tab/>
      </w:r>
      <w:r>
        <w:rPr>
          <w:rFonts w:ascii="Arial" w:hAnsi="Arial" w:cs="Arial"/>
          <w:b/>
          <w:sz w:val="24"/>
        </w:rPr>
        <w:t>Frame Routes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CR-0297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C4-195595)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C4-195235</w:t>
      </w:r>
      <w:r>
        <w:rPr>
          <w:rFonts w:ascii="Arial" w:hAnsi="Arial" w:cs="Arial"/>
          <w:b/>
          <w:color w:val="0000FF"/>
          <w:sz w:val="24"/>
        </w:rPr>
        <w:tab/>
      </w:r>
      <w:r>
        <w:rPr>
          <w:rFonts w:ascii="Arial" w:hAnsi="Arial" w:cs="Arial"/>
          <w:b/>
          <w:sz w:val="24"/>
        </w:rPr>
        <w:t>Definition of HFC node Id and User Location information for HFC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CR-0158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C4-195365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C4-195365</w:t>
      </w:r>
      <w:r>
        <w:rPr>
          <w:rFonts w:ascii="Arial" w:hAnsi="Arial" w:cs="Arial"/>
          <w:b/>
          <w:color w:val="0000FF"/>
          <w:sz w:val="24"/>
        </w:rPr>
        <w:tab/>
      </w:r>
      <w:r>
        <w:rPr>
          <w:rFonts w:ascii="Arial" w:hAnsi="Arial" w:cs="Arial"/>
          <w:b/>
          <w:sz w:val="24"/>
        </w:rPr>
        <w:t>Definition of HFC node Id and User Location information for HFC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CR-0158  rev 1 Cat: B (Rel-16)</w:t>
      </w:r>
      <w:r>
        <w:rPr>
          <w:i/>
        </w:rPr>
        <w:br/>
      </w:r>
      <w:r>
        <w:rPr>
          <w:i/>
        </w:rPr>
        <w:br/>
      </w:r>
      <w:r>
        <w:rPr>
          <w:i/>
        </w:rPr>
        <w:tab/>
      </w:r>
      <w:r>
        <w:rPr>
          <w:i/>
        </w:rPr>
        <w:tab/>
      </w:r>
      <w:r>
        <w:rPr>
          <w:i/>
        </w:rPr>
        <w:tab/>
      </w:r>
      <w:r>
        <w:rPr>
          <w:i/>
        </w:rPr>
        <w:tab/>
      </w:r>
      <w:r>
        <w:rPr>
          <w:i/>
        </w:rPr>
        <w:tab/>
        <w:t>Source: Ericsson, CableLabs</w:t>
      </w:r>
    </w:p>
    <w:p w:rsidR="00B052F3" w:rsidRDefault="00B052F3" w:rsidP="00B052F3">
      <w:pPr>
        <w:rPr>
          <w:color w:val="808080"/>
        </w:rPr>
      </w:pPr>
      <w:r>
        <w:rPr>
          <w:color w:val="808080"/>
        </w:rPr>
        <w:t>(Replaces C4-195235)</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Definition of the HFC Node Id as an operator configured identifier, as specified by TS 23.316 and by CableLabs WR-TR-5WWC-ARCH.</w:t>
      </w:r>
    </w:p>
    <w:p w:rsidR="00B052F3" w:rsidRDefault="00B052F3" w:rsidP="00B052F3">
      <w:r>
        <w:t>Definition of UE Location as the combination of HFC Node Id and optionally, the 5G-CRG/FN-CRG MAC address.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C4-195452</w:t>
      </w:r>
      <w:r>
        <w:rPr>
          <w:rFonts w:ascii="Arial" w:hAnsi="Arial" w:cs="Arial"/>
          <w:b/>
          <w:color w:val="0000FF"/>
          <w:sz w:val="24"/>
        </w:rPr>
        <w:tab/>
      </w:r>
      <w:r>
        <w:rPr>
          <w:rFonts w:ascii="Arial" w:hAnsi="Arial" w:cs="Arial"/>
          <w:b/>
          <w:sz w:val="24"/>
        </w:rPr>
        <w:t>Definition of HFC node Id and User Location information for HFC</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CR-0158  rev 2 Cat: B (Rel-16)</w:t>
      </w:r>
      <w:r>
        <w:rPr>
          <w:i/>
        </w:rPr>
        <w:br/>
      </w:r>
      <w:r>
        <w:rPr>
          <w:i/>
        </w:rPr>
        <w:br/>
      </w:r>
      <w:r>
        <w:rPr>
          <w:i/>
        </w:rPr>
        <w:tab/>
      </w:r>
      <w:r>
        <w:rPr>
          <w:i/>
        </w:rPr>
        <w:tab/>
      </w:r>
      <w:r>
        <w:rPr>
          <w:i/>
        </w:rPr>
        <w:tab/>
      </w:r>
      <w:r>
        <w:rPr>
          <w:i/>
        </w:rPr>
        <w:tab/>
      </w:r>
      <w:r>
        <w:rPr>
          <w:i/>
        </w:rPr>
        <w:tab/>
        <w:t>Source: Ericsson, CableLabs</w:t>
      </w:r>
    </w:p>
    <w:p w:rsidR="00B052F3" w:rsidRDefault="00B052F3" w:rsidP="00B052F3">
      <w:pPr>
        <w:rPr>
          <w:color w:val="808080"/>
        </w:rPr>
      </w:pPr>
      <w:r>
        <w:rPr>
          <w:color w:val="808080"/>
        </w:rPr>
        <w:t>(Replaces C4-195365)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C4-195236</w:t>
      </w:r>
      <w:r>
        <w:rPr>
          <w:rFonts w:ascii="Arial" w:hAnsi="Arial" w:cs="Arial"/>
          <w:b/>
          <w:color w:val="0000FF"/>
          <w:sz w:val="24"/>
        </w:rPr>
        <w:tab/>
      </w:r>
      <w:r>
        <w:rPr>
          <w:rFonts w:ascii="Arial" w:hAnsi="Arial" w:cs="Arial"/>
          <w:b/>
          <w:sz w:val="24"/>
        </w:rPr>
        <w:t>Wireline Service Area Restrictions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CR-0159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C4-195364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C4-195364</w:t>
      </w:r>
      <w:r>
        <w:rPr>
          <w:rFonts w:ascii="Arial" w:hAnsi="Arial" w:cs="Arial"/>
          <w:b/>
          <w:color w:val="0000FF"/>
          <w:sz w:val="24"/>
        </w:rPr>
        <w:tab/>
      </w:r>
      <w:r>
        <w:rPr>
          <w:rFonts w:ascii="Arial" w:hAnsi="Arial" w:cs="Arial"/>
          <w:b/>
          <w:sz w:val="24"/>
        </w:rPr>
        <w:t>Wireline Service Area Restrictions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CR-0159  rev 1 Cat: B (Rel-16)</w:t>
      </w:r>
      <w:r>
        <w:rPr>
          <w:i/>
        </w:rPr>
        <w:br/>
      </w:r>
      <w:r>
        <w:rPr>
          <w:i/>
        </w:rPr>
        <w:br/>
      </w:r>
      <w:r>
        <w:rPr>
          <w:i/>
        </w:rPr>
        <w:tab/>
      </w:r>
      <w:r>
        <w:rPr>
          <w:i/>
        </w:rPr>
        <w:tab/>
      </w:r>
      <w:r>
        <w:rPr>
          <w:i/>
        </w:rPr>
        <w:tab/>
      </w:r>
      <w:r>
        <w:rPr>
          <w:i/>
        </w:rPr>
        <w:tab/>
      </w:r>
      <w:r>
        <w:rPr>
          <w:i/>
        </w:rPr>
        <w:tab/>
        <w:t>Source: Ericsson, CableLabs</w:t>
      </w:r>
    </w:p>
    <w:p w:rsidR="00B052F3" w:rsidRDefault="00B052F3" w:rsidP="00B052F3">
      <w:pPr>
        <w:rPr>
          <w:color w:val="808080"/>
        </w:rPr>
      </w:pPr>
      <w:r>
        <w:rPr>
          <w:color w:val="808080"/>
        </w:rPr>
        <w:t>(Replaces C4-195236)</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Definition of WirelineArea and WirelineServiceAreaRestriction data types.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C4-195453</w:t>
      </w:r>
      <w:r>
        <w:rPr>
          <w:rFonts w:ascii="Arial" w:hAnsi="Arial" w:cs="Arial"/>
          <w:b/>
          <w:color w:val="0000FF"/>
          <w:sz w:val="24"/>
        </w:rPr>
        <w:tab/>
      </w:r>
      <w:r>
        <w:rPr>
          <w:rFonts w:ascii="Arial" w:hAnsi="Arial" w:cs="Arial"/>
          <w:b/>
          <w:sz w:val="24"/>
        </w:rPr>
        <w:t>Wireline Service Area Restrictions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CR-0159  rev 2 Cat: B (Rel-16)</w:t>
      </w:r>
      <w:r>
        <w:rPr>
          <w:i/>
        </w:rPr>
        <w:br/>
      </w:r>
      <w:r>
        <w:rPr>
          <w:i/>
        </w:rPr>
        <w:br/>
      </w:r>
      <w:r>
        <w:rPr>
          <w:i/>
        </w:rPr>
        <w:tab/>
      </w:r>
      <w:r>
        <w:rPr>
          <w:i/>
        </w:rPr>
        <w:tab/>
      </w:r>
      <w:r>
        <w:rPr>
          <w:i/>
        </w:rPr>
        <w:tab/>
      </w:r>
      <w:r>
        <w:rPr>
          <w:i/>
        </w:rPr>
        <w:tab/>
      </w:r>
      <w:r>
        <w:rPr>
          <w:i/>
        </w:rPr>
        <w:tab/>
        <w:t>Source: Ericsson, CableLabs</w:t>
      </w:r>
    </w:p>
    <w:p w:rsidR="00B052F3" w:rsidRDefault="00B052F3" w:rsidP="00B052F3">
      <w:pPr>
        <w:rPr>
          <w:color w:val="808080"/>
        </w:rPr>
      </w:pPr>
      <w:r>
        <w:rPr>
          <w:color w:val="808080"/>
        </w:rPr>
        <w:t>(Replaces C4-195364)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C4-195598</w:t>
      </w:r>
      <w:r>
        <w:rPr>
          <w:rFonts w:ascii="Arial" w:hAnsi="Arial" w:cs="Arial"/>
          <w:b/>
          <w:color w:val="0000FF"/>
          <w:sz w:val="24"/>
        </w:rPr>
        <w:tab/>
      </w:r>
      <w:r>
        <w:rPr>
          <w:rFonts w:ascii="Arial" w:hAnsi="Arial" w:cs="Arial"/>
          <w:b/>
          <w:sz w:val="24"/>
        </w:rPr>
        <w:t>iPv4AddrMask</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CR-0165  Cat: -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42" w:name="_Toc26767387"/>
      <w:r>
        <w:t>6.2.8</w:t>
      </w:r>
      <w:r>
        <w:tab/>
        <w:t>CT aspects of architecture enhancements for 3GPP support of advanced V2X services [eV2XAR]</w:t>
      </w:r>
      <w:bookmarkEnd w:id="42"/>
    </w:p>
    <w:p w:rsidR="00B052F3" w:rsidRDefault="00B052F3" w:rsidP="00B052F3">
      <w:pPr>
        <w:pStyle w:val="Heading4"/>
      </w:pPr>
      <w:bookmarkStart w:id="43" w:name="_Toc26767388"/>
      <w:r>
        <w:t>6.2.9</w:t>
      </w:r>
      <w:r>
        <w:tab/>
        <w:t>CT aspects of application layer support for V2X services [V2XAPP]</w:t>
      </w:r>
      <w:bookmarkEnd w:id="43"/>
    </w:p>
    <w:p w:rsidR="00B052F3" w:rsidRDefault="00B052F3" w:rsidP="00B052F3">
      <w:pPr>
        <w:pStyle w:val="Heading4"/>
      </w:pPr>
      <w:bookmarkStart w:id="44" w:name="_Toc26767389"/>
      <w:r>
        <w:t>6.2.10</w:t>
      </w:r>
      <w:r>
        <w:tab/>
        <w:t>CT aspects on 5GS Transfer of Policies for Background Data [xBDT]</w:t>
      </w:r>
      <w:bookmarkEnd w:id="44"/>
    </w:p>
    <w:p w:rsidR="00B052F3" w:rsidRDefault="00B052F3" w:rsidP="00B052F3">
      <w:pPr>
        <w:pStyle w:val="Heading4"/>
      </w:pPr>
      <w:bookmarkStart w:id="45" w:name="_Toc26767390"/>
      <w:r>
        <w:t>6.2.11</w:t>
      </w:r>
      <w:r>
        <w:tab/>
        <w:t>eNAPIs [eNAPI]</w:t>
      </w:r>
      <w:bookmarkEnd w:id="45"/>
    </w:p>
    <w:p w:rsidR="00B052F3" w:rsidRDefault="00B052F3" w:rsidP="00B052F3">
      <w:pPr>
        <w:rPr>
          <w:rFonts w:ascii="Arial" w:hAnsi="Arial" w:cs="Arial"/>
          <w:b/>
          <w:sz w:val="24"/>
        </w:rPr>
      </w:pPr>
      <w:r>
        <w:rPr>
          <w:rFonts w:ascii="Arial" w:hAnsi="Arial" w:cs="Arial"/>
          <w:b/>
          <w:color w:val="0000FF"/>
          <w:sz w:val="24"/>
        </w:rPr>
        <w:t>C4-195206</w:t>
      </w:r>
      <w:r>
        <w:rPr>
          <w:rFonts w:ascii="Arial" w:hAnsi="Arial" w:cs="Arial"/>
          <w:b/>
          <w:color w:val="0000FF"/>
          <w:sz w:val="24"/>
        </w:rPr>
        <w:tab/>
      </w:r>
      <w:r>
        <w:rPr>
          <w:rFonts w:ascii="Arial" w:hAnsi="Arial" w:cs="Arial"/>
          <w:b/>
          <w:sz w:val="24"/>
        </w:rPr>
        <w:t>Group Reporting Guard Time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CR-0295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C4-195520</w:t>
      </w:r>
      <w:r>
        <w:rPr>
          <w:rFonts w:ascii="Arial" w:hAnsi="Arial" w:cs="Arial"/>
          <w:b/>
          <w:color w:val="0000FF"/>
          <w:sz w:val="24"/>
        </w:rPr>
        <w:tab/>
      </w:r>
      <w:r>
        <w:rPr>
          <w:rFonts w:ascii="Arial" w:hAnsi="Arial" w:cs="Arial"/>
          <w:b/>
          <w:sz w:val="24"/>
        </w:rPr>
        <w:t>Group Reporting Guard Time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CR-0295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C4-195206)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C4-195597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C4-195597</w:t>
      </w:r>
      <w:r>
        <w:rPr>
          <w:rFonts w:ascii="Arial" w:hAnsi="Arial" w:cs="Arial"/>
          <w:b/>
          <w:color w:val="0000FF"/>
          <w:sz w:val="24"/>
        </w:rPr>
        <w:tab/>
      </w:r>
      <w:r>
        <w:rPr>
          <w:rFonts w:ascii="Arial" w:hAnsi="Arial" w:cs="Arial"/>
          <w:b/>
          <w:sz w:val="24"/>
        </w:rPr>
        <w:t>Group Reporting Guard Time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CR-0295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C4-195520)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3"/>
      </w:pPr>
      <w:bookmarkStart w:id="46" w:name="_Toc26767391"/>
      <w:r>
        <w:t>6.3</w:t>
      </w:r>
      <w:r>
        <w:tab/>
        <w:t>Any Other Business for Rel-16</w:t>
      </w:r>
      <w:bookmarkEnd w:id="46"/>
    </w:p>
    <w:p w:rsidR="00B052F3" w:rsidRDefault="00B052F3" w:rsidP="00B052F3">
      <w:pPr>
        <w:rPr>
          <w:rFonts w:ascii="Arial" w:hAnsi="Arial" w:cs="Arial"/>
          <w:b/>
          <w:sz w:val="24"/>
        </w:rPr>
      </w:pPr>
      <w:r>
        <w:rPr>
          <w:rFonts w:ascii="Arial" w:hAnsi="Arial" w:cs="Arial"/>
          <w:b/>
          <w:color w:val="0000FF"/>
          <w:sz w:val="24"/>
        </w:rPr>
        <w:t>C4-195018</w:t>
      </w:r>
      <w:r>
        <w:rPr>
          <w:rFonts w:ascii="Arial" w:hAnsi="Arial" w:cs="Arial"/>
          <w:b/>
          <w:color w:val="0000FF"/>
          <w:sz w:val="24"/>
        </w:rPr>
        <w:tab/>
      </w:r>
      <w:r>
        <w:rPr>
          <w:rFonts w:ascii="Arial" w:hAnsi="Arial" w:cs="Arial"/>
          <w:b/>
          <w:sz w:val="24"/>
        </w:rPr>
        <w:t>UDSF Services TS Skeleton</w:t>
      </w:r>
    </w:p>
    <w:p w:rsidR="00B052F3" w:rsidRDefault="00B052F3" w:rsidP="00B052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C4-195489</w:t>
      </w:r>
      <w:r>
        <w:rPr>
          <w:rFonts w:ascii="Arial" w:hAnsi="Arial" w:cs="Arial"/>
          <w:b/>
          <w:color w:val="0000FF"/>
          <w:sz w:val="24"/>
        </w:rPr>
        <w:tab/>
      </w:r>
      <w:r>
        <w:rPr>
          <w:rFonts w:ascii="Arial" w:hAnsi="Arial" w:cs="Arial"/>
          <w:b/>
          <w:sz w:val="24"/>
        </w:rPr>
        <w:t>UDSF Services TS Skeleton</w:t>
      </w:r>
    </w:p>
    <w:p w:rsidR="00B052F3" w:rsidRDefault="00B052F3" w:rsidP="00B052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B052F3" w:rsidRDefault="00B052F3" w:rsidP="00B052F3">
      <w:pPr>
        <w:rPr>
          <w:color w:val="808080"/>
        </w:rPr>
      </w:pPr>
      <w:r>
        <w:rPr>
          <w:color w:val="808080"/>
        </w:rPr>
        <w:t>(Replaces C4-195018)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C4-195554</w:t>
      </w:r>
      <w:r>
        <w:rPr>
          <w:rFonts w:ascii="Arial" w:hAnsi="Arial" w:cs="Arial"/>
          <w:b/>
          <w:color w:val="0000FF"/>
          <w:sz w:val="24"/>
        </w:rPr>
        <w:tab/>
      </w:r>
      <w:r>
        <w:rPr>
          <w:rFonts w:ascii="Arial" w:hAnsi="Arial" w:cs="Arial"/>
          <w:b/>
          <w:sz w:val="24"/>
        </w:rPr>
        <w:t>UDSF Services TS Skeleton</w:t>
      </w:r>
    </w:p>
    <w:p w:rsidR="00B052F3" w:rsidRDefault="00B052F3" w:rsidP="00B052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Hewlett-Packard Enterprise</w:t>
      </w:r>
    </w:p>
    <w:p w:rsidR="00B052F3" w:rsidRDefault="00B052F3" w:rsidP="00B052F3">
      <w:pPr>
        <w:rPr>
          <w:color w:val="808080"/>
        </w:rPr>
      </w:pPr>
      <w:r>
        <w:rPr>
          <w:color w:val="808080"/>
        </w:rPr>
        <w:t>(Replaces C4-195489)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47" w:name="_Toc26767392"/>
      <w:r>
        <w:t>6.3.1</w:t>
      </w:r>
      <w:r>
        <w:tab/>
        <w:t>CUPS [TEI16]</w:t>
      </w:r>
      <w:bookmarkEnd w:id="47"/>
    </w:p>
    <w:p w:rsidR="00B052F3" w:rsidRDefault="00B052F3" w:rsidP="00B052F3">
      <w:pPr>
        <w:rPr>
          <w:rFonts w:ascii="Arial" w:hAnsi="Arial" w:cs="Arial"/>
          <w:b/>
          <w:sz w:val="24"/>
        </w:rPr>
      </w:pPr>
      <w:r>
        <w:rPr>
          <w:rFonts w:ascii="Arial" w:hAnsi="Arial" w:cs="Arial"/>
          <w:b/>
          <w:color w:val="0000FF"/>
          <w:sz w:val="24"/>
        </w:rPr>
        <w:t>C4-195057</w:t>
      </w:r>
      <w:r>
        <w:rPr>
          <w:rFonts w:ascii="Arial" w:hAnsi="Arial" w:cs="Arial"/>
          <w:b/>
          <w:color w:val="0000FF"/>
          <w:sz w:val="24"/>
        </w:rPr>
        <w:tab/>
      </w:r>
      <w:r>
        <w:rPr>
          <w:rFonts w:ascii="Arial" w:hAnsi="Arial" w:cs="Arial"/>
          <w:b/>
          <w:sz w:val="24"/>
        </w:rPr>
        <w:t>PFCP Association Setup Request with same Node 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v15.4.0</w:t>
      </w:r>
      <w:r>
        <w:rPr>
          <w:i/>
        </w:rPr>
        <w:tab/>
        <w:t xml:space="preserve">  CR-0365  rev 1 Cat: F (Rel-16)</w:t>
      </w:r>
      <w:r>
        <w:rPr>
          <w:i/>
        </w:rPr>
        <w:br/>
      </w:r>
      <w:r>
        <w:rPr>
          <w:i/>
        </w:rPr>
        <w:br/>
      </w:r>
      <w:r>
        <w:rPr>
          <w:i/>
        </w:rPr>
        <w:tab/>
      </w:r>
      <w:r>
        <w:rPr>
          <w:i/>
        </w:rPr>
        <w:tab/>
      </w:r>
      <w:r>
        <w:rPr>
          <w:i/>
        </w:rPr>
        <w:tab/>
      </w:r>
      <w:r>
        <w:rPr>
          <w:i/>
        </w:rPr>
        <w:tab/>
      </w:r>
      <w:r>
        <w:rPr>
          <w:i/>
        </w:rPr>
        <w:tab/>
        <w:t>Source: Nokia, Nokia Shanghai Bell, Ericsson</w:t>
      </w:r>
    </w:p>
    <w:p w:rsidR="00B052F3" w:rsidRDefault="00B052F3" w:rsidP="00B052F3">
      <w:pPr>
        <w:rPr>
          <w:color w:val="808080"/>
        </w:rPr>
      </w:pPr>
      <w:r>
        <w:rPr>
          <w:color w:val="808080"/>
        </w:rPr>
        <w:t>(Replaces C4-194045)</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Rev. 1: the handling of an incoming PFCP Association Setup Request containing a NODE ID for which a PFCP association was already established is specified in TS 29.244.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C4-195058</w:t>
      </w:r>
      <w:r>
        <w:rPr>
          <w:rFonts w:ascii="Arial" w:hAnsi="Arial" w:cs="Arial"/>
          <w:b/>
          <w:color w:val="0000FF"/>
          <w:sz w:val="24"/>
        </w:rPr>
        <w:tab/>
      </w:r>
      <w:r>
        <w:rPr>
          <w:rFonts w:ascii="Arial" w:hAnsi="Arial" w:cs="Arial"/>
          <w:b/>
          <w:sz w:val="24"/>
        </w:rPr>
        <w:t>PFCP Association Setup Request with same Node 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v16.1.0</w:t>
      </w:r>
      <w:r>
        <w:rPr>
          <w:i/>
        </w:rPr>
        <w:tab/>
        <w:t xml:space="preserve">  CR-0017  rev 1 Cat: F (Rel-16)</w:t>
      </w:r>
      <w:r>
        <w:rPr>
          <w:i/>
        </w:rPr>
        <w:br/>
      </w:r>
      <w:r>
        <w:rPr>
          <w:i/>
        </w:rPr>
        <w:br/>
      </w:r>
      <w:r>
        <w:rPr>
          <w:i/>
        </w:rPr>
        <w:tab/>
      </w:r>
      <w:r>
        <w:rPr>
          <w:i/>
        </w:rPr>
        <w:tab/>
      </w:r>
      <w:r>
        <w:rPr>
          <w:i/>
        </w:rPr>
        <w:tab/>
      </w:r>
      <w:r>
        <w:rPr>
          <w:i/>
        </w:rPr>
        <w:tab/>
      </w:r>
      <w:r>
        <w:rPr>
          <w:i/>
        </w:rPr>
        <w:tab/>
        <w:t>Source: Nokia, Nokia Shanghai Bell, Ericsson</w:t>
      </w:r>
    </w:p>
    <w:p w:rsidR="00B052F3" w:rsidRDefault="00B052F3" w:rsidP="00B052F3">
      <w:pPr>
        <w:rPr>
          <w:color w:val="808080"/>
        </w:rPr>
      </w:pPr>
      <w:r>
        <w:rPr>
          <w:color w:val="808080"/>
        </w:rPr>
        <w:t>(Replaces C4-194046)</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C4-195059</w:t>
      </w:r>
      <w:r>
        <w:rPr>
          <w:rFonts w:ascii="Arial" w:hAnsi="Arial" w:cs="Arial"/>
          <w:b/>
          <w:color w:val="0000FF"/>
          <w:sz w:val="24"/>
        </w:rPr>
        <w:tab/>
      </w:r>
      <w:r>
        <w:rPr>
          <w:rFonts w:ascii="Arial" w:hAnsi="Arial" w:cs="Arial"/>
          <w:b/>
          <w:sz w:val="24"/>
        </w:rPr>
        <w:t>PFCP Association Setup Request with same Node 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CR-0302  rev 1 Cat: F (Rel-16)</w:t>
      </w:r>
      <w:r>
        <w:rPr>
          <w:i/>
        </w:rPr>
        <w:br/>
      </w:r>
      <w:r>
        <w:rPr>
          <w:i/>
        </w:rPr>
        <w:br/>
      </w:r>
      <w:r>
        <w:rPr>
          <w:i/>
        </w:rPr>
        <w:tab/>
      </w:r>
      <w:r>
        <w:rPr>
          <w:i/>
        </w:rPr>
        <w:tab/>
      </w:r>
      <w:r>
        <w:rPr>
          <w:i/>
        </w:rPr>
        <w:tab/>
      </w:r>
      <w:r>
        <w:rPr>
          <w:i/>
        </w:rPr>
        <w:tab/>
      </w:r>
      <w:r>
        <w:rPr>
          <w:i/>
        </w:rPr>
        <w:tab/>
        <w:t>Source: Nokia, Nokia Shanghai Bell, Ericsson</w:t>
      </w:r>
    </w:p>
    <w:p w:rsidR="00B052F3" w:rsidRDefault="00B052F3" w:rsidP="00B052F3">
      <w:pPr>
        <w:rPr>
          <w:color w:val="808080"/>
        </w:rPr>
      </w:pPr>
      <w:r>
        <w:rPr>
          <w:color w:val="808080"/>
        </w:rPr>
        <w:t>(Replaces C4-194047)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C4-195060</w:t>
      </w:r>
      <w:r>
        <w:rPr>
          <w:rFonts w:ascii="Arial" w:hAnsi="Arial" w:cs="Arial"/>
          <w:b/>
          <w:color w:val="0000FF"/>
          <w:sz w:val="24"/>
        </w:rPr>
        <w:tab/>
      </w:r>
      <w:r>
        <w:rPr>
          <w:rFonts w:ascii="Arial" w:hAnsi="Arial" w:cs="Arial"/>
          <w:b/>
          <w:sz w:val="24"/>
        </w:rPr>
        <w:t>PFCP session Audit procedure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CR-0328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An optional PFCP session audit procedure is proposed, to enable the CP and UP function to audit whether a PFCP session exists in the peer PFCP entity. This may be used e.g. by the UP function for sessions without user plane or control plane signalling to fasten the detection and clean-up of handing resources.</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More offline discussion is needed before the next meeting.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C4-195074</w:t>
      </w:r>
      <w:r>
        <w:rPr>
          <w:rFonts w:ascii="Arial" w:hAnsi="Arial" w:cs="Arial"/>
          <w:b/>
          <w:color w:val="0000FF"/>
          <w:sz w:val="24"/>
        </w:rPr>
        <w:tab/>
      </w:r>
      <w:r>
        <w:rPr>
          <w:rFonts w:ascii="Arial" w:hAnsi="Arial" w:cs="Arial"/>
          <w:b/>
          <w:sz w:val="24"/>
        </w:rPr>
        <w:t>Reestablishment of PFCP sessions after a UP function restart</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v15.4.0</w:t>
      </w:r>
      <w:r>
        <w:rPr>
          <w:i/>
        </w:rPr>
        <w:tab/>
        <w:t xml:space="preserve">  CR-0367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Include a new indication in the PFCP Session Establishment Request message when re-establish an existing PFCP session in the UP function after restart, and when it is configured to use UP function allocation of GTP-U F-TEID and/or UE IP Address.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C4-195497</w:t>
      </w:r>
      <w:r>
        <w:rPr>
          <w:rFonts w:ascii="Arial" w:hAnsi="Arial" w:cs="Arial"/>
          <w:b/>
          <w:color w:val="0000FF"/>
          <w:sz w:val="24"/>
        </w:rPr>
        <w:tab/>
      </w:r>
      <w:r>
        <w:rPr>
          <w:rFonts w:ascii="Arial" w:hAnsi="Arial" w:cs="Arial"/>
          <w:b/>
          <w:sz w:val="24"/>
        </w:rPr>
        <w:t>Reestablishment of PFCP sessions after a UP function restart</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23.007 v15.4.0</w:t>
      </w:r>
      <w:r>
        <w:rPr>
          <w:i/>
        </w:rPr>
        <w:tab/>
        <w:t xml:space="preserve">  CR-0367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C4-195074)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C4-195075</w:t>
      </w:r>
      <w:r>
        <w:rPr>
          <w:rFonts w:ascii="Arial" w:hAnsi="Arial" w:cs="Arial"/>
          <w:b/>
          <w:color w:val="0000FF"/>
          <w:sz w:val="24"/>
        </w:rPr>
        <w:tab/>
      </w:r>
      <w:r>
        <w:rPr>
          <w:rFonts w:ascii="Arial" w:hAnsi="Arial" w:cs="Arial"/>
          <w:b/>
          <w:sz w:val="24"/>
        </w:rPr>
        <w:t>Reestablishment of PFCP sessions after a UP function restart</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v16.1.0</w:t>
      </w:r>
      <w:r>
        <w:rPr>
          <w:i/>
        </w:rPr>
        <w:tab/>
        <w:t xml:space="preserve">  CR-0018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lastRenderedPageBreak/>
        <w:t>Include a new indication in the PFCP Session Establishment Request message when re-establish an existing PFCP session in the UP function after restart, and when it is configured to use UP function allocation of GTP-U F-TEID and/or UE IP Address.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C4-195498</w:t>
      </w:r>
      <w:r>
        <w:rPr>
          <w:rFonts w:ascii="Arial" w:hAnsi="Arial" w:cs="Arial"/>
          <w:b/>
          <w:color w:val="0000FF"/>
          <w:sz w:val="24"/>
        </w:rPr>
        <w:tab/>
      </w:r>
      <w:r>
        <w:rPr>
          <w:rFonts w:ascii="Arial" w:hAnsi="Arial" w:cs="Arial"/>
          <w:b/>
          <w:sz w:val="24"/>
        </w:rPr>
        <w:t>Reestablishment of PFCP sessions after a UP function restart</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23.527 v16.1.0</w:t>
      </w:r>
      <w:r>
        <w:rPr>
          <w:i/>
        </w:rPr>
        <w:tab/>
        <w:t xml:space="preserve">  CR-0018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C4-195075)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C4-195541</w:t>
      </w:r>
      <w:r>
        <w:rPr>
          <w:rFonts w:ascii="Arial" w:hAnsi="Arial" w:cs="Arial"/>
          <w:b/>
          <w:color w:val="0000FF"/>
          <w:sz w:val="24"/>
        </w:rPr>
        <w:tab/>
      </w:r>
      <w:r>
        <w:rPr>
          <w:rFonts w:ascii="Arial" w:hAnsi="Arial" w:cs="Arial"/>
          <w:b/>
          <w:sz w:val="24"/>
        </w:rPr>
        <w:t>Reestablishment of PFCP sessions after a UP function restart</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23.527 v16.1.0</w:t>
      </w:r>
      <w:r>
        <w:rPr>
          <w:i/>
        </w:rPr>
        <w:tab/>
        <w:t xml:space="preserve">  CR-0018  rev 2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C4-195498)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C4-195076</w:t>
      </w:r>
      <w:r>
        <w:rPr>
          <w:rFonts w:ascii="Arial" w:hAnsi="Arial" w:cs="Arial"/>
          <w:b/>
          <w:color w:val="0000FF"/>
          <w:sz w:val="24"/>
        </w:rPr>
        <w:tab/>
      </w:r>
      <w:r>
        <w:rPr>
          <w:rFonts w:ascii="Arial" w:hAnsi="Arial" w:cs="Arial"/>
          <w:b/>
          <w:sz w:val="24"/>
        </w:rPr>
        <w:t>Reestablishment of PFCP sessions after a UP function restart</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v16.1.0</w:t>
      </w:r>
      <w:r>
        <w:rPr>
          <w:i/>
        </w:rPr>
        <w:tab/>
        <w:t xml:space="preserve">  CR-0329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Introduce a new indication in the PFCP Session Establishment Request message when re-establish an existing PFCP session in the UP function after restart, and when it is configured to use UP function allocation of GTP-U F-TEID and/or UE IP Address. </w:t>
      </w:r>
    </w:p>
    <w:p w:rsidR="00B052F3" w:rsidRDefault="00B052F3" w:rsidP="00B052F3">
      <w:r>
        <w:t>It leads interoperability problem, where either the new PDU session establishment request or restoration of an existing PFCP session is rejected.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C4-195500</w:t>
      </w:r>
      <w:r>
        <w:rPr>
          <w:rFonts w:ascii="Arial" w:hAnsi="Arial" w:cs="Arial"/>
          <w:b/>
          <w:color w:val="0000FF"/>
          <w:sz w:val="24"/>
        </w:rPr>
        <w:tab/>
      </w:r>
      <w:r>
        <w:rPr>
          <w:rFonts w:ascii="Arial" w:hAnsi="Arial" w:cs="Arial"/>
          <w:b/>
          <w:sz w:val="24"/>
        </w:rPr>
        <w:t>Reestablishment of PFCP sessions after a UP function restart</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v16.1.0</w:t>
      </w:r>
      <w:r>
        <w:rPr>
          <w:i/>
        </w:rPr>
        <w:tab/>
        <w:t xml:space="preserve">  CR-0329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C4-195076)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C4-195542</w:t>
      </w:r>
      <w:r>
        <w:rPr>
          <w:rFonts w:ascii="Arial" w:hAnsi="Arial" w:cs="Arial"/>
          <w:b/>
          <w:color w:val="0000FF"/>
          <w:sz w:val="24"/>
        </w:rPr>
        <w:tab/>
      </w:r>
      <w:r>
        <w:rPr>
          <w:rFonts w:ascii="Arial" w:hAnsi="Arial" w:cs="Arial"/>
          <w:b/>
          <w:sz w:val="24"/>
        </w:rPr>
        <w:t>Reestablishment of PFCP sessions after a UP function restart</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v16.1.0</w:t>
      </w:r>
      <w:r>
        <w:rPr>
          <w:i/>
        </w:rPr>
        <w:tab/>
        <w:t xml:space="preserve">  CR-0329  rev 2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C4-195500)</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C4-195079</w:t>
      </w:r>
      <w:r>
        <w:rPr>
          <w:rFonts w:ascii="Arial" w:hAnsi="Arial" w:cs="Arial"/>
          <w:b/>
          <w:color w:val="0000FF"/>
          <w:sz w:val="24"/>
        </w:rPr>
        <w:tab/>
      </w:r>
      <w:r>
        <w:rPr>
          <w:rFonts w:ascii="Arial" w:hAnsi="Arial" w:cs="Arial"/>
          <w:b/>
          <w:sz w:val="24"/>
        </w:rPr>
        <w:t>Provisioning a predefined rule</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v16.1.0</w:t>
      </w:r>
      <w:r>
        <w:rPr>
          <w:i/>
        </w:rPr>
        <w:tab/>
        <w:t xml:space="preserve">  CR-0332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Introduce PFCP Predefined Rule Management Procedure.</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Huawei requested why not to use normal configuration via O&amp;M?</w:t>
      </w:r>
    </w:p>
    <w:p w:rsidR="00B052F3" w:rsidRDefault="00B052F3" w:rsidP="00B052F3">
      <w:r>
        <w:t>Nokia: N4 can't be used for configuration management. Plenty of redifined rules are defined by the operators has implemented by all vendors since Rel-14. Nokia do not share issues described in reason for changes and beleive proposed changes are not needed.</w:t>
      </w:r>
    </w:p>
    <w:p w:rsidR="00B052F3" w:rsidRDefault="00B052F3" w:rsidP="00B052F3">
      <w:r>
        <w:t>Nokia and Huawei object this CR.</w:t>
      </w:r>
    </w:p>
    <w:p w:rsidR="00B052F3" w:rsidRDefault="00B052F3" w:rsidP="00B052F3">
      <w:r>
        <w:t>Sprint and China Mobile support CR.</w:t>
      </w:r>
    </w:p>
    <w:p w:rsidR="00B052F3" w:rsidRDefault="00B052F3" w:rsidP="00B052F3">
      <w:r>
        <w:t>It was requested to have a discussion paper to introduce user cases why the proposed feature is needed and useful.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C4-195107</w:t>
      </w:r>
      <w:r>
        <w:rPr>
          <w:rFonts w:ascii="Arial" w:hAnsi="Arial" w:cs="Arial"/>
          <w:b/>
          <w:color w:val="0000FF"/>
          <w:sz w:val="24"/>
        </w:rPr>
        <w:tab/>
      </w:r>
      <w:r>
        <w:rPr>
          <w:rFonts w:ascii="Arial" w:hAnsi="Arial" w:cs="Arial"/>
          <w:b/>
          <w:sz w:val="24"/>
        </w:rPr>
        <w:t>Support of Network Address Translation in UP function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CR-0276  rev 2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C4-194233)</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Withdrawn before presentation.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C4-195112</w:t>
      </w:r>
      <w:r>
        <w:rPr>
          <w:rFonts w:ascii="Arial" w:hAnsi="Arial" w:cs="Arial"/>
          <w:b/>
          <w:color w:val="0000FF"/>
          <w:sz w:val="24"/>
        </w:rPr>
        <w:tab/>
      </w:r>
      <w:r>
        <w:rPr>
          <w:rFonts w:ascii="Arial" w:hAnsi="Arial" w:cs="Arial"/>
          <w:b/>
          <w:sz w:val="24"/>
        </w:rPr>
        <w:t>Reporting Trigger</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v16.1.0</w:t>
      </w:r>
      <w:r>
        <w:rPr>
          <w:i/>
        </w:rPr>
        <w:tab/>
        <w:t xml:space="preserve">  CR-0333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Remove the requirement "At least one bit shall be set to 1".</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CR was seen as a backward incompatible by Nokia and Huawei.</w:t>
      </w:r>
    </w:p>
    <w:p w:rsidR="00B052F3" w:rsidRDefault="00B052F3" w:rsidP="00B052F3">
      <w:r>
        <w:t>No reporting may be realised by introducing a new feature.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C4-195503</w:t>
      </w:r>
      <w:r>
        <w:rPr>
          <w:rFonts w:ascii="Arial" w:hAnsi="Arial" w:cs="Arial"/>
          <w:b/>
          <w:color w:val="0000FF"/>
          <w:sz w:val="24"/>
        </w:rPr>
        <w:tab/>
      </w:r>
      <w:r>
        <w:rPr>
          <w:rFonts w:ascii="Arial" w:hAnsi="Arial" w:cs="Arial"/>
          <w:b/>
          <w:sz w:val="24"/>
        </w:rPr>
        <w:t>Reporting Trigger</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v16.1.0</w:t>
      </w:r>
      <w:r>
        <w:rPr>
          <w:i/>
        </w:rPr>
        <w:tab/>
        <w:t xml:space="preserve">  CR-0333  rev 1 Cat: F (Rel-16)</w:t>
      </w:r>
      <w:r>
        <w:rPr>
          <w:i/>
        </w:rPr>
        <w:br/>
      </w:r>
      <w:r>
        <w:rPr>
          <w:i/>
        </w:rPr>
        <w:lastRenderedPageBreak/>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C4-195112)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C4-195114</w:t>
      </w:r>
      <w:r>
        <w:rPr>
          <w:rFonts w:ascii="Arial" w:hAnsi="Arial" w:cs="Arial"/>
          <w:b/>
          <w:color w:val="0000FF"/>
          <w:sz w:val="24"/>
        </w:rPr>
        <w:tab/>
      </w:r>
      <w:r>
        <w:rPr>
          <w:rFonts w:ascii="Arial" w:hAnsi="Arial" w:cs="Arial"/>
          <w:b/>
          <w:sz w:val="24"/>
        </w:rPr>
        <w:t>Measurement Method</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v16.1.0</w:t>
      </w:r>
      <w:r>
        <w:rPr>
          <w:i/>
        </w:rPr>
        <w:tab/>
        <w:t xml:space="preserve">  CR-0334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Remove " At least one bit shall be set to 1" and add clarification that the UP function shall consider that CP doesn't request to perform usage measurement if the UP function receives a URR with Measurement Method set to "0".</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CR was seen as a backward incompatibile. Ericsson will revise in next meeting.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C4-195136</w:t>
      </w:r>
      <w:r>
        <w:rPr>
          <w:rFonts w:ascii="Arial" w:hAnsi="Arial" w:cs="Arial"/>
          <w:b/>
          <w:color w:val="0000FF"/>
          <w:sz w:val="24"/>
        </w:rPr>
        <w:tab/>
      </w:r>
      <w:r>
        <w:rPr>
          <w:rFonts w:ascii="Arial" w:hAnsi="Arial" w:cs="Arial"/>
          <w:b/>
          <w:sz w:val="24"/>
        </w:rPr>
        <w:t>Cause No established PFCP Association</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v16.1.0</w:t>
      </w:r>
      <w:r>
        <w:rPr>
          <w:i/>
        </w:rPr>
        <w:tab/>
        <w:t xml:space="preserve">  CR-0335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Allow to use cause No established PFCP Association for all message types.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C4-195506</w:t>
      </w:r>
      <w:r>
        <w:rPr>
          <w:rFonts w:ascii="Arial" w:hAnsi="Arial" w:cs="Arial"/>
          <w:b/>
          <w:color w:val="0000FF"/>
          <w:sz w:val="24"/>
        </w:rPr>
        <w:tab/>
      </w:r>
      <w:r>
        <w:rPr>
          <w:rFonts w:ascii="Arial" w:hAnsi="Arial" w:cs="Arial"/>
          <w:b/>
          <w:sz w:val="24"/>
        </w:rPr>
        <w:t>Cause No established PFCP Association</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v16.1.0</w:t>
      </w:r>
      <w:r>
        <w:rPr>
          <w:i/>
        </w:rPr>
        <w:tab/>
        <w:t xml:space="preserve">  CR-0335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C4-195136)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C4-195165</w:t>
      </w:r>
      <w:r>
        <w:rPr>
          <w:rFonts w:ascii="Arial" w:hAnsi="Arial" w:cs="Arial"/>
          <w:b/>
          <w:color w:val="0000FF"/>
          <w:sz w:val="24"/>
        </w:rPr>
        <w:tab/>
      </w:r>
      <w:r>
        <w:rPr>
          <w:rFonts w:ascii="Arial" w:hAnsi="Arial" w:cs="Arial"/>
          <w:b/>
          <w:sz w:val="24"/>
        </w:rPr>
        <w:t>Correction to number of fixed octets in table 8.1.2</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CR-0318  rev 2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C4-194451)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C4-195325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C4-195186</w:t>
      </w:r>
      <w:r>
        <w:rPr>
          <w:rFonts w:ascii="Arial" w:hAnsi="Arial" w:cs="Arial"/>
          <w:b/>
          <w:color w:val="0000FF"/>
          <w:sz w:val="24"/>
        </w:rPr>
        <w:tab/>
      </w:r>
      <w:r>
        <w:rPr>
          <w:rFonts w:ascii="Arial" w:hAnsi="Arial" w:cs="Arial"/>
          <w:b/>
          <w:sz w:val="24"/>
        </w:rPr>
        <w:t>User Plane Path Recovery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CR-0340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lastRenderedPageBreak/>
        <w:t xml:space="preserve">Abstract: </w:t>
      </w:r>
    </w:p>
    <w:p w:rsidR="00B052F3" w:rsidRDefault="00B052F3" w:rsidP="00B052F3">
      <w:r>
        <w:t>Propose to support the User Plane Path recovery.</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23.527 and 23.007 also needs to be updated.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C4-195507</w:t>
      </w:r>
      <w:r>
        <w:rPr>
          <w:rFonts w:ascii="Arial" w:hAnsi="Arial" w:cs="Arial"/>
          <w:b/>
          <w:color w:val="0000FF"/>
          <w:sz w:val="24"/>
        </w:rPr>
        <w:tab/>
      </w:r>
      <w:r>
        <w:rPr>
          <w:rFonts w:ascii="Arial" w:hAnsi="Arial" w:cs="Arial"/>
          <w:b/>
          <w:sz w:val="24"/>
        </w:rPr>
        <w:t>User Plane Path Recovery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CR-0340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C4-195186)</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Email approval.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C4-195187</w:t>
      </w:r>
      <w:r>
        <w:rPr>
          <w:rFonts w:ascii="Arial" w:hAnsi="Arial" w:cs="Arial"/>
          <w:b/>
          <w:color w:val="0000FF"/>
          <w:sz w:val="24"/>
        </w:rPr>
        <w:tab/>
      </w:r>
      <w:r>
        <w:rPr>
          <w:rFonts w:ascii="Arial" w:hAnsi="Arial" w:cs="Arial"/>
          <w:b/>
          <w:sz w:val="24"/>
        </w:rPr>
        <w:t>UE IP address allocation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CR-0341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1.</w:t>
      </w:r>
      <w:r>
        <w:tab/>
        <w:t>Update the presence condition of the Created PDR to cover the UE IP address/prefix allocation.</w:t>
      </w:r>
    </w:p>
    <w:p w:rsidR="00B052F3" w:rsidRDefault="00B052F3" w:rsidP="00B052F3">
      <w:r>
        <w:t>2.</w:t>
      </w:r>
      <w:r>
        <w:tab/>
        <w:t>Separate the CHOOSE to CHOOSE IPV4 and CHOOSE IPV6, no need to set the V4 or V6 flags, as the CHOOSE IPV4 and CHOOSE IPV6 is enough to indicate whether the IPv4 or the IPv6 is requested. SMF can include the static UE IPv4 address by setting the V4 flag, and request the UPF to allocate the IPv6 address by setting the CHOOSE IPV6 flag, and vice versa.</w:t>
      </w:r>
    </w:p>
    <w:p w:rsidR="00B052F3" w:rsidRDefault="00B052F3" w:rsidP="00B052F3">
      <w:r>
        <w:t>3.</w:t>
      </w:r>
      <w:r>
        <w:tab/>
        <w:t>PGW-U can also allocate the UE IP address to the UE.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C4-195509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C4-195509</w:t>
      </w:r>
      <w:r>
        <w:rPr>
          <w:rFonts w:ascii="Arial" w:hAnsi="Arial" w:cs="Arial"/>
          <w:b/>
          <w:color w:val="0000FF"/>
          <w:sz w:val="24"/>
        </w:rPr>
        <w:tab/>
      </w:r>
      <w:r>
        <w:rPr>
          <w:rFonts w:ascii="Arial" w:hAnsi="Arial" w:cs="Arial"/>
          <w:b/>
          <w:sz w:val="24"/>
        </w:rPr>
        <w:t>UE IP address allocation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CR-0341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C4-195188</w:t>
      </w:r>
      <w:r>
        <w:rPr>
          <w:rFonts w:ascii="Arial" w:hAnsi="Arial" w:cs="Arial"/>
          <w:b/>
          <w:color w:val="0000FF"/>
          <w:sz w:val="24"/>
        </w:rPr>
        <w:tab/>
      </w:r>
      <w:r>
        <w:rPr>
          <w:rFonts w:ascii="Arial" w:hAnsi="Arial" w:cs="Arial"/>
          <w:b/>
          <w:sz w:val="24"/>
        </w:rPr>
        <w:t>Additional PFCP Session Report Request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CR-0342  Cat: B (Rel-16)</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lastRenderedPageBreak/>
        <w:t>1.</w:t>
      </w:r>
      <w:r>
        <w:tab/>
        <w:t>Update the general description to support the Additional PFCP session report request requested by the PFCP Session Deletion response;</w:t>
      </w:r>
    </w:p>
    <w:p w:rsidR="00B052F3" w:rsidRDefault="00B052F3" w:rsidP="00B052F3">
      <w:r>
        <w:t>2.</w:t>
      </w:r>
      <w:r>
        <w:tab/>
        <w:t>Add the Additional Usage Reports Information in PFCP Session Deletion response;</w:t>
      </w:r>
    </w:p>
    <w:p w:rsidR="00B052F3" w:rsidRDefault="00B052F3" w:rsidP="00B052F3">
      <w:r>
        <w:t>3.</w:t>
      </w:r>
      <w:r>
        <w:tab/>
        <w:t>Update the condition of Additional Usage Reports Information, to support the PFCP Session Deletion response.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C4-195513</w:t>
      </w:r>
      <w:r>
        <w:rPr>
          <w:rFonts w:ascii="Arial" w:hAnsi="Arial" w:cs="Arial"/>
          <w:b/>
          <w:color w:val="0000FF"/>
          <w:sz w:val="24"/>
        </w:rPr>
        <w:tab/>
      </w:r>
      <w:r>
        <w:rPr>
          <w:rFonts w:ascii="Arial" w:hAnsi="Arial" w:cs="Arial"/>
          <w:b/>
          <w:sz w:val="24"/>
        </w:rPr>
        <w:t>Additional PFCP Session Report Request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CR-0342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C4-195589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C4-195589</w:t>
      </w:r>
      <w:r>
        <w:rPr>
          <w:rFonts w:ascii="Arial" w:hAnsi="Arial" w:cs="Arial"/>
          <w:b/>
          <w:color w:val="0000FF"/>
          <w:sz w:val="24"/>
        </w:rPr>
        <w:tab/>
      </w:r>
      <w:r>
        <w:rPr>
          <w:rFonts w:ascii="Arial" w:hAnsi="Arial" w:cs="Arial"/>
          <w:b/>
          <w:sz w:val="24"/>
        </w:rPr>
        <w:t>Additional PFCP Session Report Request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CR-0342  rev 2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C4-195513)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C4-195645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C4-195645</w:t>
      </w:r>
      <w:r>
        <w:rPr>
          <w:rFonts w:ascii="Arial" w:hAnsi="Arial" w:cs="Arial"/>
          <w:b/>
          <w:color w:val="0000FF"/>
          <w:sz w:val="24"/>
        </w:rPr>
        <w:tab/>
      </w:r>
      <w:r>
        <w:rPr>
          <w:rFonts w:ascii="Arial" w:hAnsi="Arial" w:cs="Arial"/>
          <w:b/>
          <w:sz w:val="24"/>
        </w:rPr>
        <w:t>Additional PFCP Session Report Request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CR-0342  rev 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C4-195589)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C4-195646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C4-195646</w:t>
      </w:r>
      <w:r>
        <w:rPr>
          <w:rFonts w:ascii="Arial" w:hAnsi="Arial" w:cs="Arial"/>
          <w:b/>
          <w:color w:val="0000FF"/>
          <w:sz w:val="24"/>
        </w:rPr>
        <w:tab/>
      </w:r>
      <w:r>
        <w:rPr>
          <w:rFonts w:ascii="Arial" w:hAnsi="Arial" w:cs="Arial"/>
          <w:b/>
          <w:sz w:val="24"/>
        </w:rPr>
        <w:t>Additional PFCP Session Report Request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CR-0342  rev 4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C4-195645)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C4-195325</w:t>
      </w:r>
      <w:r>
        <w:rPr>
          <w:rFonts w:ascii="Arial" w:hAnsi="Arial" w:cs="Arial"/>
          <w:b/>
          <w:color w:val="0000FF"/>
          <w:sz w:val="24"/>
        </w:rPr>
        <w:tab/>
      </w:r>
      <w:r>
        <w:rPr>
          <w:rFonts w:ascii="Arial" w:hAnsi="Arial" w:cs="Arial"/>
          <w:b/>
          <w:sz w:val="24"/>
        </w:rPr>
        <w:t>Correction to number of fixed octets in table 8.1.2</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w:t>
      </w:r>
      <w:r>
        <w:rPr>
          <w:i/>
        </w:rPr>
        <w:tab/>
        <w:t xml:space="preserve">  CR-0318  rev 3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C4-195165)</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Number of fixed octets is updated in table to the integer value reflecting the minimum length of fixed octets. </w:t>
      </w:r>
    </w:p>
    <w:p w:rsidR="00B052F3" w:rsidRDefault="00B052F3" w:rsidP="00B052F3">
      <w:r>
        <w:lastRenderedPageBreak/>
        <w:t>User Plane IP Resource Information IE definition octet 6 is changed to t.</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C4-195337</w:t>
      </w:r>
      <w:r>
        <w:rPr>
          <w:rFonts w:ascii="Arial" w:hAnsi="Arial" w:cs="Arial"/>
          <w:b/>
          <w:color w:val="0000FF"/>
          <w:sz w:val="24"/>
        </w:rPr>
        <w:tab/>
      </w:r>
      <w:r>
        <w:rPr>
          <w:rFonts w:ascii="Arial" w:hAnsi="Arial" w:cs="Arial"/>
          <w:b/>
          <w:sz w:val="24"/>
        </w:rPr>
        <w:t>Reporting PDR ID in 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v16.1.0</w:t>
      </w:r>
      <w:r>
        <w:rPr>
          <w:i/>
        </w:rPr>
        <w:tab/>
        <w:t xml:space="preserve">  CR-0349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It is proposed to add PDR ID in the Application Detection Information.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C4-195515</w:t>
      </w:r>
      <w:r>
        <w:rPr>
          <w:rFonts w:ascii="Arial" w:hAnsi="Arial" w:cs="Arial"/>
          <w:b/>
          <w:color w:val="0000FF"/>
          <w:sz w:val="24"/>
        </w:rPr>
        <w:tab/>
      </w:r>
      <w:r>
        <w:rPr>
          <w:rFonts w:ascii="Arial" w:hAnsi="Arial" w:cs="Arial"/>
          <w:b/>
          <w:sz w:val="24"/>
        </w:rPr>
        <w:t>Reporting PDR ID in 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v16.1.0</w:t>
      </w:r>
      <w:r>
        <w:rPr>
          <w:i/>
        </w:rPr>
        <w:tab/>
        <w:t xml:space="preserve">  CR-0349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C4-195337)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48" w:name="_Toc26767393"/>
      <w:r>
        <w:t>6.3.2</w:t>
      </w:r>
      <w:r>
        <w:tab/>
        <w:t>SMF, AMF [TEI16]</w:t>
      </w:r>
      <w:bookmarkEnd w:id="48"/>
    </w:p>
    <w:p w:rsidR="00B052F3" w:rsidRDefault="00B052F3" w:rsidP="00B052F3">
      <w:pPr>
        <w:rPr>
          <w:rFonts w:ascii="Arial" w:hAnsi="Arial" w:cs="Arial"/>
          <w:b/>
          <w:sz w:val="24"/>
        </w:rPr>
      </w:pPr>
      <w:r>
        <w:rPr>
          <w:rFonts w:ascii="Arial" w:hAnsi="Arial" w:cs="Arial"/>
          <w:b/>
          <w:color w:val="0000FF"/>
          <w:sz w:val="24"/>
        </w:rPr>
        <w:t>C4-195061</w:t>
      </w:r>
      <w:r>
        <w:rPr>
          <w:rFonts w:ascii="Arial" w:hAnsi="Arial" w:cs="Arial"/>
          <w:b/>
          <w:color w:val="0000FF"/>
          <w:sz w:val="24"/>
        </w:rPr>
        <w:tab/>
      </w:r>
      <w:r>
        <w:rPr>
          <w:rFonts w:ascii="Arial" w:hAnsi="Arial" w:cs="Arial"/>
          <w:b/>
          <w:sz w:val="24"/>
        </w:rPr>
        <w:t>Identification Request procedure over N26</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v16.1.0</w:t>
      </w:r>
      <w:r>
        <w:rPr>
          <w:i/>
        </w:rPr>
        <w:tab/>
        <w:t xml:space="preserve">  CR-1972  Cat: B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An AMF may initiate an Identification Request procedure towards an old MME during a registration procedure.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C4-195062</w:t>
      </w:r>
      <w:r>
        <w:rPr>
          <w:rFonts w:ascii="Arial" w:hAnsi="Arial" w:cs="Arial"/>
          <w:b/>
          <w:color w:val="0000FF"/>
          <w:sz w:val="24"/>
        </w:rPr>
        <w:tab/>
      </w:r>
      <w:r>
        <w:rPr>
          <w:rFonts w:ascii="Arial" w:hAnsi="Arial" w:cs="Arial"/>
          <w:b/>
          <w:sz w:val="24"/>
        </w:rPr>
        <w:t>PDU Session Release for UE in RRC INACTIVE state with NG-RAN paging failure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CR-0257  Cat: F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It is proposed to enable the AMF to send a N1N2Transfer Failure Notification to the SMF when it cannot deliver the PDU Session Release Command to the UE, like specified when the AMF cannot deliver a NAS SMS to a UE in RRC Inactive state when the NG-RAN paging fails.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C4-195487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C4-195487</w:t>
      </w:r>
      <w:r>
        <w:rPr>
          <w:rFonts w:ascii="Arial" w:hAnsi="Arial" w:cs="Arial"/>
          <w:b/>
          <w:color w:val="0000FF"/>
          <w:sz w:val="24"/>
        </w:rPr>
        <w:tab/>
      </w:r>
      <w:r>
        <w:rPr>
          <w:rFonts w:ascii="Arial" w:hAnsi="Arial" w:cs="Arial"/>
          <w:b/>
          <w:sz w:val="24"/>
        </w:rPr>
        <w:t>PDU Session Release for UE in RRC INACTIVE state with NG-RAN paging failure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CR-0257  rev 1 Cat: F (Rel-16)</w:t>
      </w:r>
      <w:r>
        <w:rPr>
          <w:i/>
        </w:rPr>
        <w:br/>
      </w:r>
      <w:r>
        <w:rPr>
          <w:i/>
        </w:rPr>
        <w:lastRenderedPageBreak/>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C4-195062)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C4-195109</w:t>
      </w:r>
      <w:r>
        <w:rPr>
          <w:rFonts w:ascii="Arial" w:hAnsi="Arial" w:cs="Arial"/>
          <w:b/>
          <w:color w:val="0000FF"/>
          <w:sz w:val="24"/>
        </w:rPr>
        <w:tab/>
      </w:r>
      <w:r>
        <w:rPr>
          <w:rFonts w:ascii="Arial" w:hAnsi="Arial" w:cs="Arial"/>
          <w:b/>
          <w:sz w:val="24"/>
        </w:rPr>
        <w:t>Add Corresponding OpenAPI descriptions in clause 5.1</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CR-0260  Cat: F (Rel-16)</w:t>
      </w:r>
      <w:r>
        <w:rPr>
          <w:i/>
        </w:rPr>
        <w:br/>
      </w:r>
      <w:r>
        <w:rPr>
          <w:i/>
        </w:rPr>
        <w:br/>
      </w:r>
      <w:r>
        <w:rPr>
          <w:i/>
        </w:rPr>
        <w:tab/>
      </w:r>
      <w:r>
        <w:rPr>
          <w:i/>
        </w:rPr>
        <w:tab/>
      </w:r>
      <w:r>
        <w:rPr>
          <w:i/>
        </w:rPr>
        <w:tab/>
      </w:r>
      <w:r>
        <w:rPr>
          <w:i/>
        </w:rPr>
        <w:tab/>
      </w:r>
      <w:r>
        <w:rPr>
          <w:i/>
        </w:rPr>
        <w:tab/>
        <w:t>Source: SPRINT Corporation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a table in clause 5.1 to summarize the corresponding openAPI files descriptions for 29.518.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C4-195455</w:t>
      </w:r>
      <w:r>
        <w:rPr>
          <w:rFonts w:ascii="Arial" w:hAnsi="Arial" w:cs="Arial"/>
          <w:b/>
          <w:color w:val="0000FF"/>
          <w:sz w:val="24"/>
        </w:rPr>
        <w:tab/>
      </w:r>
      <w:r>
        <w:rPr>
          <w:rFonts w:ascii="Arial" w:hAnsi="Arial" w:cs="Arial"/>
          <w:b/>
          <w:sz w:val="24"/>
        </w:rPr>
        <w:t>Add Corresponding OpenAPI descriptions in clause 5.1</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CR-0260  rev 1 Cat: F (Rel-16)</w:t>
      </w:r>
      <w:r>
        <w:rPr>
          <w:i/>
        </w:rPr>
        <w:br/>
      </w:r>
      <w:r>
        <w:rPr>
          <w:i/>
        </w:rPr>
        <w:br/>
      </w:r>
      <w:r>
        <w:rPr>
          <w:i/>
        </w:rPr>
        <w:tab/>
      </w:r>
      <w:r>
        <w:rPr>
          <w:i/>
        </w:rPr>
        <w:tab/>
      </w:r>
      <w:r>
        <w:rPr>
          <w:i/>
        </w:rPr>
        <w:tab/>
      </w:r>
      <w:r>
        <w:rPr>
          <w:i/>
        </w:rPr>
        <w:tab/>
      </w:r>
      <w:r>
        <w:rPr>
          <w:i/>
        </w:rPr>
        <w:tab/>
        <w:t>Source: SPRINT Corporation</w:t>
      </w:r>
    </w:p>
    <w:p w:rsidR="00B052F3" w:rsidRDefault="00B052F3" w:rsidP="00B052F3">
      <w:pPr>
        <w:rPr>
          <w:color w:val="808080"/>
        </w:rPr>
      </w:pPr>
      <w:r>
        <w:rPr>
          <w:color w:val="808080"/>
        </w:rPr>
        <w:t>(Replaces C4-195109)</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Yaml file need to be updated.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C4-195561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C4-195561</w:t>
      </w:r>
      <w:r>
        <w:rPr>
          <w:rFonts w:ascii="Arial" w:hAnsi="Arial" w:cs="Arial"/>
          <w:b/>
          <w:color w:val="0000FF"/>
          <w:sz w:val="24"/>
        </w:rPr>
        <w:tab/>
      </w:r>
      <w:r>
        <w:rPr>
          <w:rFonts w:ascii="Arial" w:hAnsi="Arial" w:cs="Arial"/>
          <w:b/>
          <w:sz w:val="24"/>
        </w:rPr>
        <w:t>Add Corresponding OpenAPI descriptions in clause 5.1</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CR-0260  rev 2 Cat: F (Rel-16)</w:t>
      </w:r>
      <w:r>
        <w:rPr>
          <w:i/>
        </w:rPr>
        <w:br/>
      </w:r>
      <w:r>
        <w:rPr>
          <w:i/>
        </w:rPr>
        <w:br/>
      </w:r>
      <w:r>
        <w:rPr>
          <w:i/>
        </w:rPr>
        <w:tab/>
      </w:r>
      <w:r>
        <w:rPr>
          <w:i/>
        </w:rPr>
        <w:tab/>
      </w:r>
      <w:r>
        <w:rPr>
          <w:i/>
        </w:rPr>
        <w:tab/>
      </w:r>
      <w:r>
        <w:rPr>
          <w:i/>
        </w:rPr>
        <w:tab/>
      </w:r>
      <w:r>
        <w:rPr>
          <w:i/>
        </w:rPr>
        <w:tab/>
        <w:t>Source: SPRINT Corporation</w:t>
      </w:r>
    </w:p>
    <w:p w:rsidR="00B052F3" w:rsidRDefault="00B052F3" w:rsidP="00B052F3">
      <w:pPr>
        <w:rPr>
          <w:color w:val="808080"/>
        </w:rPr>
      </w:pPr>
      <w:r>
        <w:rPr>
          <w:color w:val="808080"/>
        </w:rPr>
        <w:t>(Replaces C4-195455)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C4-195456</w:t>
      </w:r>
      <w:r>
        <w:rPr>
          <w:rFonts w:ascii="Arial" w:hAnsi="Arial" w:cs="Arial"/>
          <w:b/>
          <w:color w:val="0000FF"/>
          <w:sz w:val="24"/>
        </w:rPr>
        <w:tab/>
      </w:r>
      <w:r>
        <w:rPr>
          <w:rFonts w:ascii="Arial" w:hAnsi="Arial" w:cs="Arial"/>
          <w:b/>
          <w:sz w:val="24"/>
        </w:rPr>
        <w:t>Add Corresponding OpenAPI descriptions in clause 5.1</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CR-0070  Cat: F (Rel-16)</w:t>
      </w:r>
      <w:r>
        <w:rPr>
          <w:i/>
        </w:rPr>
        <w:br/>
      </w:r>
      <w:r>
        <w:rPr>
          <w:i/>
        </w:rPr>
        <w:br/>
      </w:r>
      <w:r>
        <w:rPr>
          <w:i/>
        </w:rPr>
        <w:tab/>
      </w:r>
      <w:r>
        <w:rPr>
          <w:i/>
        </w:rPr>
        <w:tab/>
      </w:r>
      <w:r>
        <w:rPr>
          <w:i/>
        </w:rPr>
        <w:tab/>
      </w:r>
      <w:r>
        <w:rPr>
          <w:i/>
        </w:rPr>
        <w:tab/>
      </w:r>
      <w:r>
        <w:rPr>
          <w:i/>
        </w:rPr>
        <w:tab/>
        <w:t>Source: SPRINT Corporation</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The template need to be updated and attached into blank CR.</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C4-195562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C4-195562</w:t>
      </w:r>
      <w:r>
        <w:rPr>
          <w:rFonts w:ascii="Arial" w:hAnsi="Arial" w:cs="Arial"/>
          <w:b/>
          <w:color w:val="0000FF"/>
          <w:sz w:val="24"/>
        </w:rPr>
        <w:tab/>
      </w:r>
      <w:r>
        <w:rPr>
          <w:rFonts w:ascii="Arial" w:hAnsi="Arial" w:cs="Arial"/>
          <w:b/>
          <w:sz w:val="24"/>
        </w:rPr>
        <w:t>Add Corresponding OpenAPI descriptions in clause 5.1</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CR-0070  rev 1 Cat: F (Rel-16)</w:t>
      </w:r>
      <w:r>
        <w:rPr>
          <w:i/>
        </w:rPr>
        <w:br/>
      </w:r>
      <w:r>
        <w:rPr>
          <w:i/>
        </w:rPr>
        <w:br/>
      </w:r>
      <w:r>
        <w:rPr>
          <w:i/>
        </w:rPr>
        <w:tab/>
      </w:r>
      <w:r>
        <w:rPr>
          <w:i/>
        </w:rPr>
        <w:tab/>
      </w:r>
      <w:r>
        <w:rPr>
          <w:i/>
        </w:rPr>
        <w:tab/>
      </w:r>
      <w:r>
        <w:rPr>
          <w:i/>
        </w:rPr>
        <w:tab/>
      </w:r>
      <w:r>
        <w:rPr>
          <w:i/>
        </w:rPr>
        <w:tab/>
        <w:t>Source: SPRINT Corporation</w:t>
      </w:r>
    </w:p>
    <w:p w:rsidR="00B052F3" w:rsidRDefault="00B052F3" w:rsidP="00B052F3">
      <w:pPr>
        <w:rPr>
          <w:color w:val="808080"/>
        </w:rPr>
      </w:pPr>
      <w:r>
        <w:rPr>
          <w:color w:val="808080"/>
        </w:rPr>
        <w:lastRenderedPageBreak/>
        <w:t>(Replaces C4-195456)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C4-195118</w:t>
      </w:r>
      <w:r>
        <w:rPr>
          <w:rFonts w:ascii="Arial" w:hAnsi="Arial" w:cs="Arial"/>
          <w:b/>
          <w:color w:val="0000FF"/>
          <w:sz w:val="24"/>
        </w:rPr>
        <w:tab/>
      </w:r>
      <w:r>
        <w:rPr>
          <w:rFonts w:ascii="Arial" w:hAnsi="Arial" w:cs="Arial"/>
          <w:b/>
          <w:sz w:val="24"/>
        </w:rPr>
        <w:t>Increasing the maximum MDBV value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CR-0114  rev 4 Cat: F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C4-194507)</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At SA2#134, SA2 sent LS S2-1907955 asking RAN1 and RAN2 whether increasing the MDBV (Maximum Data Burst Value) by the suggested value of 500 times would cause any issues in RAN, and asking CT3 and CT4 to provide feedback on whether it is acceptable to increase the maximum allowed value of MDBV for signalled 5QI characteristics to 2000 kbytes (or another maximum value suggested by RAN1/RAN2) .</w:t>
      </w:r>
    </w:p>
    <w:p w:rsidR="00B052F3" w:rsidRDefault="00B052F3" w:rsidP="00B052F3">
      <w:r>
        <w:t>At RAN2#107, RAN2 sent reply LS R2-1911859 indicating that “RAN2 did not identify a blocking issue with increasing the values of MDBV”.</w:t>
      </w:r>
    </w:p>
    <w:p w:rsidR="00B052F3" w:rsidRDefault="00B052F3" w:rsidP="00B052F3">
      <w:r>
        <w:t>At SA2#135, SA2 sent LS S2-1910663 confirming that the new maximum value should be 2000 kbytes:</w:t>
      </w:r>
    </w:p>
    <w:p w:rsidR="00B052F3" w:rsidRDefault="00B052F3" w:rsidP="00B052F3">
      <w:r>
        <w:t>“SA2 would like to ask RAN3, CT3 and CT4 to take the above into account and update the stage 3 specifications to support a maximum allowed MDBV value of 2000 kbytes for signalled 5QI characteristics.”</w:t>
      </w:r>
    </w:p>
    <w:p w:rsidR="00B052F3" w:rsidRDefault="00B052F3" w:rsidP="00B052F3">
      <w:r>
        <w:t>The maximum value of the MDBV in TS 29.571 needs to be updated accordingly. In order to make the change in a backward compatible manner, it is proposed to introduce a new ExtMaxDataBurstVol data type.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C4-195393</w:t>
      </w:r>
      <w:r>
        <w:rPr>
          <w:rFonts w:ascii="Arial" w:hAnsi="Arial" w:cs="Arial"/>
          <w:b/>
          <w:color w:val="0000FF"/>
          <w:sz w:val="24"/>
        </w:rPr>
        <w:tab/>
      </w:r>
      <w:r>
        <w:rPr>
          <w:rFonts w:ascii="Arial" w:hAnsi="Arial" w:cs="Arial"/>
          <w:b/>
          <w:sz w:val="24"/>
        </w:rPr>
        <w:t>Increasing the maximum MDBV value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CR-0114  rev 5 Cat: F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C4-195118)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C4-195307</w:t>
      </w:r>
      <w:r>
        <w:rPr>
          <w:rFonts w:ascii="Arial" w:hAnsi="Arial" w:cs="Arial"/>
          <w:b/>
          <w:color w:val="0000FF"/>
          <w:sz w:val="24"/>
        </w:rPr>
        <w:tab/>
      </w:r>
      <w:r>
        <w:rPr>
          <w:rFonts w:ascii="Arial" w:hAnsi="Arial" w:cs="Arial"/>
          <w:b/>
          <w:sz w:val="24"/>
        </w:rPr>
        <w:t>Reply LS on LS on maximum value of MDBV</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S2-1910663, to RAN WG3, CT WG4, CT WG3, cc RAN WG1, RAN WG2, SA WG1</w:t>
      </w:r>
      <w:r>
        <w:rPr>
          <w:i/>
        </w:rPr>
        <w:br/>
      </w:r>
      <w:r>
        <w:rPr>
          <w:i/>
        </w:rPr>
        <w:tab/>
      </w:r>
      <w:r>
        <w:rPr>
          <w:i/>
        </w:rPr>
        <w:tab/>
      </w:r>
      <w:r>
        <w:rPr>
          <w:i/>
        </w:rPr>
        <w:tab/>
      </w:r>
      <w:r>
        <w:rPr>
          <w:i/>
        </w:rPr>
        <w:tab/>
      </w:r>
      <w:r>
        <w:rPr>
          <w:i/>
        </w:rPr>
        <w:tab/>
        <w:t>Source: SA2</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SA2 would like to thank RAN3 for their LS on Reply LS on LS on maximum value of MDBV (S2-1908691/R3-194553). In addition, SA2 also received related responses from RAN1 (S2-1908676/ R1-1909894) and RAN2 (S2-1908689/ R2-1911864). No technical issues had been identified to support the increased maximum MDBV value suggested in the original LS (S2-1907955/R3-193332), e.g. 2000 kbytes. </w:t>
      </w:r>
    </w:p>
    <w:p w:rsidR="00B052F3" w:rsidRDefault="00B052F3" w:rsidP="00B052F3">
      <w:r>
        <w:t xml:space="preserve">  </w:t>
      </w:r>
    </w:p>
    <w:p w:rsidR="00B052F3" w:rsidRDefault="00B052F3" w:rsidP="00B052F3">
      <w:r>
        <w:t xml:space="preserve">Therefore, SA2 would like to request RAN3, CT3 and CT4 to update the corresponding specifications to support the increased maximum allowed value of MDBV for signalled 5QI characteristics, to 2000 kbytes. </w:t>
      </w:r>
    </w:p>
    <w:p w:rsidR="00B052F3" w:rsidRDefault="00B052F3" w:rsidP="00B052F3">
      <w:r>
        <w:t>In addition, SA2 also agreed to keep the default MDBV values for current standardized 5QIs.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C4-195123</w:t>
      </w:r>
      <w:r>
        <w:rPr>
          <w:rFonts w:ascii="Arial" w:hAnsi="Arial" w:cs="Arial"/>
          <w:b/>
          <w:color w:val="0000FF"/>
          <w:sz w:val="24"/>
        </w:rPr>
        <w:tab/>
      </w:r>
      <w:r>
        <w:rPr>
          <w:rFonts w:ascii="Arial" w:hAnsi="Arial" w:cs="Arial"/>
          <w:b/>
          <w:sz w:val="24"/>
        </w:rPr>
        <w:t>Updating support for subscription-based access restriction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CR-0261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New attribute secondaryRestrictedRatList was added.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C4-195558</w:t>
      </w:r>
      <w:r>
        <w:rPr>
          <w:rFonts w:ascii="Arial" w:hAnsi="Arial" w:cs="Arial"/>
          <w:b/>
          <w:color w:val="0000FF"/>
          <w:sz w:val="24"/>
        </w:rPr>
        <w:tab/>
      </w:r>
      <w:r>
        <w:rPr>
          <w:rFonts w:ascii="Arial" w:hAnsi="Arial" w:cs="Arial"/>
          <w:b/>
          <w:sz w:val="24"/>
        </w:rPr>
        <w:t>Updating support for subscription-based access restriction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CR-0261  rev 1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C4-195123)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C4-195315</w:t>
      </w:r>
      <w:r>
        <w:rPr>
          <w:rFonts w:ascii="Arial" w:hAnsi="Arial" w:cs="Arial"/>
          <w:b/>
          <w:color w:val="0000FF"/>
          <w:sz w:val="24"/>
        </w:rPr>
        <w:tab/>
      </w:r>
      <w:r>
        <w:rPr>
          <w:rFonts w:ascii="Arial" w:hAnsi="Arial" w:cs="Arial"/>
          <w:b/>
          <w:sz w:val="24"/>
        </w:rPr>
        <w:t>Ambiguity in N1N2MessageTransferReqData encoding</w:t>
      </w:r>
    </w:p>
    <w:p w:rsidR="00B052F3" w:rsidRDefault="00B052F3" w:rsidP="00B05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29.518 v..</w:t>
      </w:r>
      <w:r>
        <w:rPr>
          <w:i/>
        </w:rPr>
        <w:br/>
      </w:r>
      <w:r>
        <w:rPr>
          <w:i/>
        </w:rPr>
        <w:tab/>
      </w:r>
      <w:r>
        <w:rPr>
          <w:i/>
        </w:rPr>
        <w:tab/>
      </w:r>
      <w:r>
        <w:rPr>
          <w:i/>
        </w:rPr>
        <w:tab/>
      </w:r>
      <w:r>
        <w:rPr>
          <w:i/>
        </w:rPr>
        <w:tab/>
      </w:r>
      <w:r>
        <w:rPr>
          <w:i/>
        </w:rPr>
        <w:tab/>
        <w:t>Source: Huawei Technologies Sweden AB</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Stage 2 specifies that in specific uses cases PCO shall contain Small Data and/or APN rate control status IEs and that PCO shall be sent with Namf_Communication_N1N2MessageTransfer Request message, ie within N1N2MessageTransferReqData (see discussion paper in C4-195030).</w:t>
      </w:r>
    </w:p>
    <w:p w:rsidR="00B052F3" w:rsidRDefault="00B052F3" w:rsidP="00B052F3">
      <w:r>
        <w:t>Question is, how PCO is encoded in N1N2MessageTransferReqData? Below is the definition of this data type.</w:t>
      </w:r>
    </w:p>
    <w:p w:rsidR="00B052F3" w:rsidRDefault="00B052F3" w:rsidP="00B052F3">
      <w:r>
        <w:t>If CT4 agrees to clarify the matters one way or the other, Huawei is willing to draft a CR for the next meeting.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C4-195322</w:t>
      </w:r>
      <w:r>
        <w:rPr>
          <w:rFonts w:ascii="Arial" w:hAnsi="Arial" w:cs="Arial"/>
          <w:b/>
          <w:color w:val="0000FF"/>
          <w:sz w:val="24"/>
        </w:rPr>
        <w:tab/>
      </w:r>
      <w:r>
        <w:rPr>
          <w:rFonts w:ascii="Arial" w:hAnsi="Arial" w:cs="Arial"/>
          <w:b/>
          <w:sz w:val="24"/>
        </w:rPr>
        <w:t>Editorial Correction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CR-0244  Cat: D (Rel-16)</w:t>
      </w:r>
      <w:r>
        <w:rPr>
          <w:i/>
        </w:rPr>
        <w:br/>
      </w:r>
      <w:r>
        <w:rPr>
          <w:i/>
        </w:rPr>
        <w:br/>
      </w:r>
      <w:r>
        <w:rPr>
          <w:i/>
        </w:rPr>
        <w:tab/>
      </w:r>
      <w:r>
        <w:rPr>
          <w:i/>
        </w:rPr>
        <w:tab/>
      </w:r>
      <w:r>
        <w:rPr>
          <w:i/>
        </w:rPr>
        <w:tab/>
      </w:r>
      <w:r>
        <w:rPr>
          <w:i/>
        </w:rPr>
        <w:tab/>
      </w:r>
      <w:r>
        <w:rPr>
          <w:i/>
        </w:rPr>
        <w:tab/>
        <w:t>Source: SPRINT Corporation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Various editorial corrections.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C4-195490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C4-195490</w:t>
      </w:r>
      <w:r>
        <w:rPr>
          <w:rFonts w:ascii="Arial" w:hAnsi="Arial" w:cs="Arial"/>
          <w:b/>
          <w:color w:val="0000FF"/>
          <w:sz w:val="24"/>
        </w:rPr>
        <w:tab/>
      </w:r>
      <w:r>
        <w:rPr>
          <w:rFonts w:ascii="Arial" w:hAnsi="Arial" w:cs="Arial"/>
          <w:b/>
          <w:sz w:val="24"/>
        </w:rPr>
        <w:t>Editorial Correction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CR-0244  rev 1 Cat: F (Rel-16)</w:t>
      </w:r>
      <w:r>
        <w:rPr>
          <w:i/>
        </w:rPr>
        <w:br/>
      </w:r>
      <w:r>
        <w:rPr>
          <w:i/>
        </w:rPr>
        <w:br/>
      </w:r>
      <w:r>
        <w:rPr>
          <w:i/>
        </w:rPr>
        <w:tab/>
      </w:r>
      <w:r>
        <w:rPr>
          <w:i/>
        </w:rPr>
        <w:tab/>
      </w:r>
      <w:r>
        <w:rPr>
          <w:i/>
        </w:rPr>
        <w:tab/>
      </w:r>
      <w:r>
        <w:rPr>
          <w:i/>
        </w:rPr>
        <w:tab/>
      </w:r>
      <w:r>
        <w:rPr>
          <w:i/>
        </w:rPr>
        <w:tab/>
        <w:t>Source: SPRINT Corporation</w:t>
      </w:r>
    </w:p>
    <w:p w:rsidR="00B052F3" w:rsidRDefault="00B052F3" w:rsidP="00B052F3">
      <w:pPr>
        <w:rPr>
          <w:color w:val="808080"/>
        </w:rPr>
      </w:pPr>
      <w:r>
        <w:rPr>
          <w:color w:val="808080"/>
        </w:rPr>
        <w:t>(Replaces C4-195322)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49" w:name="_Toc26767394"/>
      <w:r>
        <w:lastRenderedPageBreak/>
        <w:t>6.3.3</w:t>
      </w:r>
      <w:r>
        <w:tab/>
        <w:t>NRF [TEI16]</w:t>
      </w:r>
      <w:bookmarkEnd w:id="49"/>
    </w:p>
    <w:p w:rsidR="00B052F3" w:rsidRDefault="00B052F3" w:rsidP="00B052F3">
      <w:pPr>
        <w:rPr>
          <w:rFonts w:ascii="Arial" w:hAnsi="Arial" w:cs="Arial"/>
          <w:b/>
          <w:sz w:val="24"/>
        </w:rPr>
      </w:pPr>
      <w:r>
        <w:rPr>
          <w:rFonts w:ascii="Arial" w:hAnsi="Arial" w:cs="Arial"/>
          <w:b/>
          <w:color w:val="0000FF"/>
          <w:sz w:val="24"/>
        </w:rPr>
        <w:t>C4-195294</w:t>
      </w:r>
      <w:r>
        <w:rPr>
          <w:rFonts w:ascii="Arial" w:hAnsi="Arial" w:cs="Arial"/>
          <w:b/>
          <w:color w:val="0000FF"/>
          <w:sz w:val="24"/>
        </w:rPr>
        <w:tab/>
      </w:r>
      <w:r>
        <w:rPr>
          <w:rFonts w:ascii="Arial" w:hAnsi="Arial" w:cs="Arial"/>
          <w:b/>
          <w:sz w:val="24"/>
        </w:rPr>
        <w:t>Clarification on Backup AMF 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CR-0267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3GPP TS 29.510 has specified an AMF may register Backup AMF information in its NF profile. When no AMF for the GUMAI can be found in a discovery, the NRF will return backup AMF that can serve the GUMAI, corresponding to failure or planned removal. But it is not very clear how NRF can use the backup AMF information.</w:t>
      </w:r>
    </w:p>
    <w:p w:rsidR="00B052F3" w:rsidRDefault="00B052F3" w:rsidP="00B052F3">
      <w:r>
        <w:t>This CR give clear example on how the NRF handle the backup AMFs.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C4-195379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C4-195379</w:t>
      </w:r>
      <w:r>
        <w:rPr>
          <w:rFonts w:ascii="Arial" w:hAnsi="Arial" w:cs="Arial"/>
          <w:b/>
          <w:color w:val="0000FF"/>
          <w:sz w:val="24"/>
        </w:rPr>
        <w:tab/>
      </w:r>
      <w:r>
        <w:rPr>
          <w:rFonts w:ascii="Arial" w:hAnsi="Arial" w:cs="Arial"/>
          <w:b/>
          <w:sz w:val="24"/>
        </w:rPr>
        <w:t>Clarification on Backup AMF 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CR-0267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C4-195294)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C4-195571</w:t>
      </w:r>
      <w:r>
        <w:rPr>
          <w:rFonts w:ascii="Arial" w:hAnsi="Arial" w:cs="Arial"/>
          <w:b/>
          <w:color w:val="0000FF"/>
          <w:sz w:val="24"/>
        </w:rPr>
        <w:tab/>
      </w:r>
      <w:r>
        <w:rPr>
          <w:rFonts w:ascii="Arial" w:hAnsi="Arial" w:cs="Arial"/>
          <w:b/>
          <w:sz w:val="24"/>
        </w:rPr>
        <w:t>Clarification on Backup AMF 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CR-0267  rev 2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C4-195379)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C4-195603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C4-195603</w:t>
      </w:r>
      <w:r>
        <w:rPr>
          <w:rFonts w:ascii="Arial" w:hAnsi="Arial" w:cs="Arial"/>
          <w:b/>
          <w:color w:val="0000FF"/>
          <w:sz w:val="24"/>
        </w:rPr>
        <w:tab/>
      </w:r>
      <w:r>
        <w:rPr>
          <w:rFonts w:ascii="Arial" w:hAnsi="Arial" w:cs="Arial"/>
          <w:b/>
          <w:sz w:val="24"/>
        </w:rPr>
        <w:t>Clarification on Backup AMF Info</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CR-0267  rev 3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C4-195571)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50" w:name="_Toc26767395"/>
      <w:r>
        <w:t>6.3.4</w:t>
      </w:r>
      <w:r>
        <w:tab/>
        <w:t>GTP [TEI16]</w:t>
      </w:r>
      <w:bookmarkEnd w:id="50"/>
    </w:p>
    <w:p w:rsidR="00B052F3" w:rsidRDefault="00B052F3" w:rsidP="00B052F3">
      <w:pPr>
        <w:rPr>
          <w:rFonts w:ascii="Arial" w:hAnsi="Arial" w:cs="Arial"/>
          <w:b/>
          <w:sz w:val="24"/>
        </w:rPr>
      </w:pPr>
      <w:r>
        <w:rPr>
          <w:rFonts w:ascii="Arial" w:hAnsi="Arial" w:cs="Arial"/>
          <w:b/>
          <w:color w:val="0000FF"/>
          <w:sz w:val="24"/>
        </w:rPr>
        <w:t>C4-195063</w:t>
      </w:r>
      <w:r>
        <w:rPr>
          <w:rFonts w:ascii="Arial" w:hAnsi="Arial" w:cs="Arial"/>
          <w:b/>
          <w:color w:val="0000FF"/>
          <w:sz w:val="24"/>
        </w:rPr>
        <w:tab/>
      </w:r>
      <w:r>
        <w:rPr>
          <w:rFonts w:ascii="Arial" w:hAnsi="Arial" w:cs="Arial"/>
          <w:b/>
          <w:sz w:val="24"/>
        </w:rPr>
        <w:t>Implementing the conclusions of TR 29.892 for GTP-U</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v15.6.0</w:t>
      </w:r>
      <w:r>
        <w:rPr>
          <w:i/>
        </w:rPr>
        <w:tab/>
        <w:t xml:space="preserve">  CR-0109  Cat: F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The IPv6 reference is updated to IETF RFC 8200. </w:t>
      </w:r>
    </w:p>
    <w:p w:rsidR="00B052F3" w:rsidRDefault="00B052F3" w:rsidP="00B052F3">
      <w:r>
        <w:lastRenderedPageBreak/>
        <w:t xml:space="preserve">It is recommended to use dynamic source UDP port or Flow Label field to help load balancing of the traffic in the network.  </w:t>
      </w:r>
    </w:p>
    <w:p w:rsidR="00B052F3" w:rsidRDefault="00B052F3" w:rsidP="00B052F3">
      <w:r>
        <w:t>When using GTP-U over IPv6, the UDP checksum shall not be set to zero by the sending GTP-U entity unless it is ensured that the peer GTP-U entity and the path in-between supports UDP zero checksum.</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C4-195301</w:t>
      </w:r>
      <w:r>
        <w:rPr>
          <w:rFonts w:ascii="Arial" w:hAnsi="Arial" w:cs="Arial"/>
          <w:b/>
          <w:color w:val="0000FF"/>
          <w:sz w:val="24"/>
        </w:rPr>
        <w:tab/>
      </w:r>
      <w:r>
        <w:rPr>
          <w:rFonts w:ascii="Arial" w:hAnsi="Arial" w:cs="Arial"/>
          <w:b/>
          <w:sz w:val="24"/>
        </w:rPr>
        <w:t>GTP Recovery Counter &amp; GSN node behaviour</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RIFS78_04, to 3GPP CT4, 3GPP SA3, cc 3GPP SA1, 3GPP CT3</w:t>
      </w:r>
      <w:r>
        <w:rPr>
          <w:i/>
        </w:rPr>
        <w:br/>
      </w:r>
      <w:r>
        <w:rPr>
          <w:i/>
        </w:rPr>
        <w:tab/>
      </w:r>
      <w:r>
        <w:rPr>
          <w:i/>
        </w:rPr>
        <w:tab/>
      </w:r>
      <w:r>
        <w:rPr>
          <w:i/>
        </w:rPr>
        <w:tab/>
      </w:r>
      <w:r>
        <w:rPr>
          <w:i/>
        </w:rPr>
        <w:tab/>
      </w:r>
      <w:r>
        <w:rPr>
          <w:i/>
        </w:rPr>
        <w:tab/>
        <w:t>Source: GSMA RIFS</w:t>
      </w:r>
    </w:p>
    <w:p w:rsidR="00B052F3" w:rsidRDefault="00B052F3" w:rsidP="00B052F3">
      <w:pPr>
        <w:rPr>
          <w:color w:val="808080"/>
        </w:rPr>
      </w:pPr>
      <w:r>
        <w:rPr>
          <w:color w:val="808080"/>
        </w:rPr>
        <w:t>(Replaces C4-194274)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C4-195080</w:t>
      </w:r>
      <w:r>
        <w:rPr>
          <w:rFonts w:ascii="Arial" w:hAnsi="Arial" w:cs="Arial"/>
          <w:b/>
          <w:color w:val="0000FF"/>
          <w:sz w:val="24"/>
        </w:rPr>
        <w:tab/>
      </w:r>
      <w:r>
        <w:rPr>
          <w:rFonts w:ascii="Arial" w:hAnsi="Arial" w:cs="Arial"/>
          <w:b/>
          <w:sz w:val="24"/>
        </w:rPr>
        <w:t>GTP Recovery Counter and GSN node behaviour</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v15.4.0</w:t>
      </w:r>
      <w:r>
        <w:rPr>
          <w:i/>
        </w:rPr>
        <w:tab/>
        <w:t xml:space="preserve">  CR-0368  Cat: B (Rel-16)</w:t>
      </w:r>
      <w:r>
        <w:rPr>
          <w:i/>
        </w:rPr>
        <w:br/>
      </w:r>
      <w:r>
        <w:rPr>
          <w:i/>
        </w:rPr>
        <w:br/>
      </w:r>
      <w:r>
        <w:rPr>
          <w:i/>
        </w:rPr>
        <w:tab/>
      </w:r>
      <w:r>
        <w:rPr>
          <w:i/>
        </w:rPr>
        <w:tab/>
      </w:r>
      <w:r>
        <w:rPr>
          <w:i/>
        </w:rPr>
        <w:tab/>
      </w:r>
      <w:r>
        <w:rPr>
          <w:i/>
        </w:rPr>
        <w:tab/>
      </w:r>
      <w:r>
        <w:rPr>
          <w:i/>
        </w:rPr>
        <w:tab/>
        <w:t>Source: Ericsson, Sprint</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a couple new paragraphs in clause 18 “GTP-C based restart procedures” to describe the steps to follow to verify that the peer GTP-C entity has indeed restarted.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C4-195518</w:t>
      </w:r>
      <w:r>
        <w:rPr>
          <w:rFonts w:ascii="Arial" w:hAnsi="Arial" w:cs="Arial"/>
          <w:b/>
          <w:color w:val="0000FF"/>
          <w:sz w:val="24"/>
        </w:rPr>
        <w:tab/>
      </w:r>
      <w:r>
        <w:rPr>
          <w:rFonts w:ascii="Arial" w:hAnsi="Arial" w:cs="Arial"/>
          <w:b/>
          <w:sz w:val="24"/>
        </w:rPr>
        <w:t>Reply LS on GTP Recovery Counter &amp; GSN node behaviour</w:t>
      </w:r>
    </w:p>
    <w:p w:rsidR="00B052F3" w:rsidRDefault="00B052F3" w:rsidP="00B052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RIFS, cc SA3</w:t>
      </w:r>
      <w:r>
        <w:rPr>
          <w:i/>
        </w:rPr>
        <w:br/>
      </w:r>
      <w:r>
        <w:rPr>
          <w:i/>
        </w:rPr>
        <w:tab/>
      </w:r>
      <w:r>
        <w:rPr>
          <w:i/>
        </w:rPr>
        <w:tab/>
      </w:r>
      <w:r>
        <w:rPr>
          <w:i/>
        </w:rPr>
        <w:tab/>
      </w:r>
      <w:r>
        <w:rPr>
          <w:i/>
        </w:rPr>
        <w:tab/>
      </w:r>
      <w:r>
        <w:rPr>
          <w:i/>
        </w:rPr>
        <w:tab/>
        <w:t>Source: CT4</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CT4 has discussed the possible enhancements on the GTP recovery to resolve possible security issues and agreed the attached 23.007 CR which is in line with the option 1 suggested in the coming LS. </w:t>
      </w:r>
    </w:p>
    <w:p w:rsidR="00B052F3" w:rsidRDefault="00B052F3" w:rsidP="00B052F3">
      <w:r>
        <w:t>The Sequence Number in GTP Echo Request/Response can play a similar role than the cookie that was suggested in the incoming LS. The use of vendor specific IE in GTP is out of 3GPP scope.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C4-195081</w:t>
      </w:r>
      <w:r>
        <w:rPr>
          <w:rFonts w:ascii="Arial" w:hAnsi="Arial" w:cs="Arial"/>
          <w:b/>
          <w:color w:val="0000FF"/>
          <w:sz w:val="24"/>
        </w:rPr>
        <w:tab/>
      </w:r>
      <w:r>
        <w:rPr>
          <w:rFonts w:ascii="Arial" w:hAnsi="Arial" w:cs="Arial"/>
          <w:b/>
          <w:sz w:val="24"/>
        </w:rPr>
        <w:t>5GS Interworking Indication and be restricted to interworking with 5GS</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v16.1.0</w:t>
      </w:r>
      <w:r>
        <w:rPr>
          <w:i/>
        </w:rPr>
        <w:tab/>
        <w:t xml:space="preserve">  CR-1973  Cat: F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Change "restricted to" to "restricted from".</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C4-195089</w:t>
      </w:r>
      <w:r>
        <w:rPr>
          <w:rFonts w:ascii="Arial" w:hAnsi="Arial" w:cs="Arial"/>
          <w:b/>
          <w:color w:val="0000FF"/>
          <w:sz w:val="24"/>
        </w:rPr>
        <w:tab/>
      </w:r>
      <w:r>
        <w:rPr>
          <w:rFonts w:ascii="Arial" w:hAnsi="Arial" w:cs="Arial"/>
          <w:b/>
          <w:sz w:val="24"/>
        </w:rPr>
        <w:t>IE mapping for Forward Relocation Request</w:t>
      </w:r>
    </w:p>
    <w:p w:rsidR="00B052F3" w:rsidRDefault="00B052F3" w:rsidP="00B05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29.060 v..</w:t>
      </w:r>
      <w:r>
        <w:rPr>
          <w:i/>
        </w:rPr>
        <w:br/>
      </w:r>
      <w:r>
        <w:rPr>
          <w:i/>
        </w:rPr>
        <w:tab/>
      </w:r>
      <w:r>
        <w:rPr>
          <w:i/>
        </w:rPr>
        <w:tab/>
      </w:r>
      <w:r>
        <w:rPr>
          <w:i/>
        </w:rPr>
        <w:tab/>
      </w:r>
      <w:r>
        <w:rPr>
          <w:i/>
        </w:rPr>
        <w:tab/>
      </w:r>
      <w:r>
        <w:rPr>
          <w:i/>
        </w:rPr>
        <w:tab/>
        <w:t>Source: Huawei Technologies Sweden AB</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C4-195214</w:t>
      </w:r>
      <w:r>
        <w:rPr>
          <w:rFonts w:ascii="Arial" w:hAnsi="Arial" w:cs="Arial"/>
          <w:b/>
          <w:color w:val="0000FF"/>
          <w:sz w:val="24"/>
        </w:rPr>
        <w:tab/>
      </w:r>
      <w:r>
        <w:rPr>
          <w:rFonts w:ascii="Arial" w:hAnsi="Arial" w:cs="Arial"/>
          <w:b/>
          <w:sz w:val="24"/>
        </w:rPr>
        <w:t>Unlicensed spectrum NR-U restrictions</w:t>
      </w:r>
    </w:p>
    <w:p w:rsidR="00B052F3" w:rsidRDefault="00B052F3" w:rsidP="00B052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v16.1.0</w:t>
      </w:r>
      <w:r>
        <w:rPr>
          <w:i/>
        </w:rPr>
        <w:tab/>
        <w:t xml:space="preserve">  CR-1975  Cat: B (Rel-16)</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new Access restriction data for NR-U.</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Related 29.272 CR needs to be introduced. Ericsson will provide in next CT4 meeting.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C4-195519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C4-195519</w:t>
      </w:r>
      <w:r>
        <w:rPr>
          <w:rFonts w:ascii="Arial" w:hAnsi="Arial" w:cs="Arial"/>
          <w:b/>
          <w:color w:val="0000FF"/>
          <w:sz w:val="24"/>
        </w:rPr>
        <w:tab/>
      </w:r>
      <w:r>
        <w:rPr>
          <w:rFonts w:ascii="Arial" w:hAnsi="Arial" w:cs="Arial"/>
          <w:b/>
          <w:sz w:val="24"/>
        </w:rPr>
        <w:t>Unlicensed spectrum NR-U restrictions</w:t>
      </w:r>
    </w:p>
    <w:p w:rsidR="00B052F3" w:rsidRDefault="00B052F3" w:rsidP="00B052F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v16.1.0</w:t>
      </w:r>
      <w:r>
        <w:rPr>
          <w:i/>
        </w:rPr>
        <w:tab/>
        <w:t xml:space="preserve">  CR-1975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C4-195214)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Pr="00A32442" w:rsidRDefault="00B052F3" w:rsidP="00B052F3">
      <w:pPr>
        <w:pStyle w:val="Heading4"/>
        <w:rPr>
          <w:lang w:val="fi-FI"/>
        </w:rPr>
      </w:pPr>
      <w:bookmarkStart w:id="51" w:name="_Toc26767396"/>
      <w:r w:rsidRPr="00A32442">
        <w:rPr>
          <w:lang w:val="fi-FI"/>
        </w:rPr>
        <w:t>6.3.5</w:t>
      </w:r>
      <w:r w:rsidRPr="00A32442">
        <w:rPr>
          <w:lang w:val="fi-FI"/>
        </w:rPr>
        <w:tab/>
        <w:t>IMS [TEI16]</w:t>
      </w:r>
      <w:bookmarkEnd w:id="51"/>
    </w:p>
    <w:p w:rsidR="00B052F3" w:rsidRPr="00A32442" w:rsidRDefault="00B052F3" w:rsidP="00B052F3">
      <w:pPr>
        <w:pStyle w:val="Heading4"/>
        <w:rPr>
          <w:lang w:val="fi-FI"/>
        </w:rPr>
      </w:pPr>
      <w:bookmarkStart w:id="52" w:name="_Toc26767397"/>
      <w:r w:rsidRPr="00A32442">
        <w:rPr>
          <w:lang w:val="fi-FI"/>
        </w:rPr>
        <w:t>6.3.6</w:t>
      </w:r>
      <w:r w:rsidRPr="00A32442">
        <w:rPr>
          <w:lang w:val="fi-FI"/>
        </w:rPr>
        <w:tab/>
        <w:t>UDM, UDR [TEI16]</w:t>
      </w:r>
      <w:bookmarkEnd w:id="52"/>
    </w:p>
    <w:p w:rsidR="00B052F3" w:rsidRDefault="00B052F3" w:rsidP="00B052F3">
      <w:pPr>
        <w:rPr>
          <w:rFonts w:ascii="Arial" w:hAnsi="Arial" w:cs="Arial"/>
          <w:b/>
          <w:sz w:val="24"/>
        </w:rPr>
      </w:pPr>
      <w:r>
        <w:rPr>
          <w:rFonts w:ascii="Arial" w:hAnsi="Arial" w:cs="Arial"/>
          <w:b/>
          <w:color w:val="0000FF"/>
          <w:sz w:val="24"/>
        </w:rPr>
        <w:t>C4-195122</w:t>
      </w:r>
      <w:r>
        <w:rPr>
          <w:rFonts w:ascii="Arial" w:hAnsi="Arial" w:cs="Arial"/>
          <w:b/>
          <w:color w:val="0000FF"/>
          <w:sz w:val="24"/>
        </w:rPr>
        <w:tab/>
      </w:r>
      <w:r>
        <w:rPr>
          <w:rFonts w:ascii="Arial" w:hAnsi="Arial" w:cs="Arial"/>
          <w:b/>
          <w:sz w:val="24"/>
        </w:rPr>
        <w:t>Updating support for subscription-based access restriction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CR-0282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New attribute secondaryRatRestrictions was added in the AccessAndMobilitySubscriptionData data structure.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C4-195557</w:t>
      </w:r>
      <w:r>
        <w:rPr>
          <w:rFonts w:ascii="Arial" w:hAnsi="Arial" w:cs="Arial"/>
          <w:b/>
          <w:color w:val="0000FF"/>
          <w:sz w:val="24"/>
        </w:rPr>
        <w:tab/>
      </w:r>
      <w:r>
        <w:rPr>
          <w:rFonts w:ascii="Arial" w:hAnsi="Arial" w:cs="Arial"/>
          <w:b/>
          <w:sz w:val="24"/>
        </w:rPr>
        <w:t>Updating support for subscription-based access restriction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CR-0282  rev 1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C4-195122)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C4-195200</w:t>
      </w:r>
      <w:r>
        <w:rPr>
          <w:rFonts w:ascii="Arial" w:hAnsi="Arial" w:cs="Arial"/>
          <w:b/>
          <w:color w:val="0000FF"/>
          <w:sz w:val="24"/>
        </w:rPr>
        <w:tab/>
      </w:r>
      <w:r>
        <w:rPr>
          <w:rFonts w:ascii="Arial" w:hAnsi="Arial" w:cs="Arial"/>
          <w:b/>
          <w:sz w:val="24"/>
        </w:rPr>
        <w:t>Indication of access from ePDG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CR-0293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C4-195205</w:t>
      </w:r>
      <w:r>
        <w:rPr>
          <w:rFonts w:ascii="Arial" w:hAnsi="Arial" w:cs="Arial"/>
          <w:b/>
          <w:color w:val="0000FF"/>
          <w:sz w:val="24"/>
        </w:rPr>
        <w:tab/>
      </w:r>
      <w:r>
        <w:rPr>
          <w:rFonts w:ascii="Arial" w:hAnsi="Arial" w:cs="Arial"/>
          <w:b/>
          <w:sz w:val="24"/>
        </w:rPr>
        <w:t>Update Application Data Resources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CR-0070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C4-195525</w:t>
      </w:r>
      <w:r>
        <w:rPr>
          <w:rFonts w:ascii="Arial" w:hAnsi="Arial" w:cs="Arial"/>
          <w:b/>
          <w:color w:val="0000FF"/>
          <w:sz w:val="24"/>
        </w:rPr>
        <w:tab/>
      </w:r>
      <w:r>
        <w:rPr>
          <w:rFonts w:ascii="Arial" w:hAnsi="Arial" w:cs="Arial"/>
          <w:b/>
          <w:sz w:val="24"/>
        </w:rPr>
        <w:t>Update Application Data Resources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CR-0070  rev 1 Cat: B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C4-195205)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53" w:name="_Toc26767398"/>
      <w:r>
        <w:t>6.3.7</w:t>
      </w:r>
      <w:r>
        <w:tab/>
        <w:t>IMS [TEI16]</w:t>
      </w:r>
      <w:bookmarkEnd w:id="53"/>
    </w:p>
    <w:p w:rsidR="00B052F3" w:rsidRDefault="00B052F3" w:rsidP="00B052F3">
      <w:pPr>
        <w:pStyle w:val="Heading4"/>
      </w:pPr>
      <w:bookmarkStart w:id="54" w:name="_Toc26767399"/>
      <w:r>
        <w:t>6.3.8</w:t>
      </w:r>
      <w:r>
        <w:tab/>
        <w:t>Diameter Interface [TEI16]</w:t>
      </w:r>
      <w:bookmarkEnd w:id="54"/>
    </w:p>
    <w:p w:rsidR="00B052F3" w:rsidRDefault="00B052F3" w:rsidP="00B052F3">
      <w:pPr>
        <w:rPr>
          <w:rFonts w:ascii="Arial" w:hAnsi="Arial" w:cs="Arial"/>
          <w:b/>
          <w:sz w:val="24"/>
        </w:rPr>
      </w:pPr>
      <w:r>
        <w:rPr>
          <w:rFonts w:ascii="Arial" w:hAnsi="Arial" w:cs="Arial"/>
          <w:b/>
          <w:color w:val="0000FF"/>
          <w:sz w:val="24"/>
        </w:rPr>
        <w:t>C4-195032</w:t>
      </w:r>
      <w:r>
        <w:rPr>
          <w:rFonts w:ascii="Arial" w:hAnsi="Arial" w:cs="Arial"/>
          <w:b/>
          <w:color w:val="0000FF"/>
          <w:sz w:val="24"/>
        </w:rPr>
        <w:tab/>
      </w:r>
      <w:r>
        <w:rPr>
          <w:rFonts w:ascii="Arial" w:hAnsi="Arial" w:cs="Arial"/>
          <w:b/>
          <w:sz w:val="24"/>
        </w:rPr>
        <w:t>Subscribed ARPI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CR-0809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C4-195547</w:t>
      </w:r>
      <w:r>
        <w:rPr>
          <w:rFonts w:ascii="Arial" w:hAnsi="Arial" w:cs="Arial"/>
          <w:b/>
          <w:color w:val="0000FF"/>
          <w:sz w:val="24"/>
        </w:rPr>
        <w:tab/>
      </w:r>
      <w:r>
        <w:rPr>
          <w:rFonts w:ascii="Arial" w:hAnsi="Arial" w:cs="Arial"/>
          <w:b/>
          <w:sz w:val="24"/>
        </w:rPr>
        <w:t>Subscribed ARPI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CR-0809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C4-195032)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C4-195101</w:t>
      </w:r>
      <w:r>
        <w:rPr>
          <w:rFonts w:ascii="Arial" w:hAnsi="Arial" w:cs="Arial"/>
          <w:b/>
          <w:color w:val="0000FF"/>
          <w:sz w:val="24"/>
        </w:rPr>
        <w:tab/>
      </w:r>
      <w:r>
        <w:rPr>
          <w:rFonts w:ascii="Arial" w:hAnsi="Arial" w:cs="Arial"/>
          <w:b/>
          <w:sz w:val="24"/>
        </w:rPr>
        <w:t>LTE-M Access Restriction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CR-0810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C4-195240</w:t>
      </w:r>
      <w:r>
        <w:rPr>
          <w:rFonts w:ascii="Arial" w:hAnsi="Arial" w:cs="Arial"/>
          <w:b/>
          <w:color w:val="0000FF"/>
          <w:sz w:val="24"/>
        </w:rPr>
        <w:tab/>
      </w:r>
      <w:r>
        <w:rPr>
          <w:rFonts w:ascii="Arial" w:hAnsi="Arial" w:cs="Arial"/>
          <w:b/>
          <w:sz w:val="24"/>
        </w:rPr>
        <w:t>New AVP in TS 29.212</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CR-0670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C4-195549</w:t>
      </w:r>
      <w:r>
        <w:rPr>
          <w:rFonts w:ascii="Arial" w:hAnsi="Arial" w:cs="Arial"/>
          <w:b/>
          <w:color w:val="0000FF"/>
          <w:sz w:val="24"/>
        </w:rPr>
        <w:tab/>
      </w:r>
      <w:r>
        <w:rPr>
          <w:rFonts w:ascii="Arial" w:hAnsi="Arial" w:cs="Arial"/>
          <w:b/>
          <w:sz w:val="24"/>
        </w:rPr>
        <w:t>New AVP in TS 29.212</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CR-0670  rev 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C4-195240)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C4-195264</w:t>
      </w:r>
      <w:r>
        <w:rPr>
          <w:rFonts w:ascii="Arial" w:hAnsi="Arial" w:cs="Arial"/>
          <w:b/>
          <w:color w:val="0000FF"/>
          <w:sz w:val="24"/>
        </w:rPr>
        <w:tab/>
      </w:r>
      <w:r>
        <w:rPr>
          <w:rFonts w:ascii="Arial" w:hAnsi="Arial" w:cs="Arial"/>
          <w:b/>
          <w:sz w:val="24"/>
        </w:rPr>
        <w:t>Network Parameter Configuration Reporting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CR-0160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C4-195550</w:t>
      </w:r>
      <w:r>
        <w:rPr>
          <w:rFonts w:ascii="Arial" w:hAnsi="Arial" w:cs="Arial"/>
          <w:b/>
          <w:color w:val="0000FF"/>
          <w:sz w:val="24"/>
        </w:rPr>
        <w:tab/>
      </w:r>
      <w:r>
        <w:rPr>
          <w:rFonts w:ascii="Arial" w:hAnsi="Arial" w:cs="Arial"/>
          <w:b/>
          <w:sz w:val="24"/>
        </w:rPr>
        <w:t>Network Parameter Configuration Reporting</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CR-0160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C4-195264)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C4-195265</w:t>
      </w:r>
      <w:r>
        <w:rPr>
          <w:rFonts w:ascii="Arial" w:hAnsi="Arial" w:cs="Arial"/>
          <w:b/>
          <w:color w:val="0000FF"/>
          <w:sz w:val="24"/>
        </w:rPr>
        <w:tab/>
      </w:r>
      <w:r>
        <w:rPr>
          <w:rFonts w:ascii="Arial" w:hAnsi="Arial" w:cs="Arial"/>
          <w:b/>
          <w:sz w:val="24"/>
        </w:rPr>
        <w:t>PDN-Connectivity-Status Corrections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v16.0.0</w:t>
      </w:r>
      <w:r>
        <w:rPr>
          <w:i/>
        </w:rPr>
        <w:tab/>
        <w:t xml:space="preserve">  CR-0161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C4-195321</w:t>
      </w:r>
      <w:r>
        <w:rPr>
          <w:rFonts w:ascii="Arial" w:hAnsi="Arial" w:cs="Arial"/>
          <w:b/>
          <w:color w:val="0000FF"/>
          <w:sz w:val="24"/>
        </w:rPr>
        <w:tab/>
      </w:r>
      <w:r>
        <w:rPr>
          <w:rFonts w:ascii="Arial" w:hAnsi="Arial" w:cs="Arial"/>
          <w:b/>
          <w:sz w:val="24"/>
        </w:rPr>
        <w:t>Missing protocol code-point values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v16.0.0</w:t>
      </w:r>
      <w:r>
        <w:rPr>
          <w:i/>
        </w:rPr>
        <w:tab/>
        <w:t xml:space="preserve">  CR-0812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C4-195567</w:t>
      </w:r>
      <w:r>
        <w:rPr>
          <w:rFonts w:ascii="Arial" w:hAnsi="Arial" w:cs="Arial"/>
          <w:b/>
          <w:color w:val="0000FF"/>
          <w:sz w:val="24"/>
        </w:rPr>
        <w:tab/>
      </w:r>
      <w:r>
        <w:rPr>
          <w:rFonts w:ascii="Arial" w:hAnsi="Arial" w:cs="Arial"/>
          <w:b/>
          <w:sz w:val="24"/>
        </w:rPr>
        <w:t>Subscribed ARPI AVP</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CR-0671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C4-195568</w:t>
      </w:r>
      <w:r>
        <w:rPr>
          <w:rFonts w:ascii="Arial" w:hAnsi="Arial" w:cs="Arial"/>
          <w:b/>
          <w:color w:val="0000FF"/>
          <w:sz w:val="24"/>
        </w:rPr>
        <w:tab/>
      </w:r>
      <w:r>
        <w:rPr>
          <w:rFonts w:ascii="Arial" w:hAnsi="Arial" w:cs="Arial"/>
          <w:b/>
          <w:sz w:val="24"/>
        </w:rPr>
        <w:t>Network Parameter Configuration Reporting AVP</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CR-0672  Cat: B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C4-195600</w:t>
      </w:r>
      <w:r>
        <w:rPr>
          <w:rFonts w:ascii="Arial" w:hAnsi="Arial" w:cs="Arial"/>
          <w:b/>
          <w:color w:val="0000FF"/>
          <w:sz w:val="24"/>
        </w:rPr>
        <w:tab/>
      </w:r>
      <w:r>
        <w:rPr>
          <w:rFonts w:ascii="Arial" w:hAnsi="Arial" w:cs="Arial"/>
          <w:b/>
          <w:sz w:val="24"/>
        </w:rPr>
        <w:t>AVP in TS 29.214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w:t>
      </w:r>
      <w:r>
        <w:rPr>
          <w:i/>
        </w:rPr>
        <w:tab/>
        <w:t xml:space="preserve">  CR-0673  Cat: F (Rel-16)</w:t>
      </w:r>
      <w:r>
        <w:rPr>
          <w:i/>
        </w:rPr>
        <w:br/>
      </w:r>
      <w:r>
        <w:rPr>
          <w:i/>
        </w:rPr>
        <w:br/>
      </w:r>
      <w:r>
        <w:rPr>
          <w:i/>
        </w:rPr>
        <w:tab/>
      </w:r>
      <w:r>
        <w:rPr>
          <w:i/>
        </w:rPr>
        <w:tab/>
      </w:r>
      <w:r>
        <w:rPr>
          <w:i/>
        </w:rPr>
        <w:tab/>
      </w:r>
      <w:r>
        <w:rPr>
          <w:i/>
        </w:rPr>
        <w:tab/>
      </w:r>
      <w:r>
        <w:rPr>
          <w:i/>
        </w:rPr>
        <w:tab/>
        <w:t>Source: China Mobile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C4-195610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C4-195609</w:t>
      </w:r>
      <w:r>
        <w:rPr>
          <w:rFonts w:ascii="Arial" w:hAnsi="Arial" w:cs="Arial"/>
          <w:b/>
          <w:color w:val="0000FF"/>
          <w:sz w:val="24"/>
        </w:rPr>
        <w:tab/>
      </w:r>
      <w:r>
        <w:rPr>
          <w:rFonts w:ascii="Arial" w:hAnsi="Arial" w:cs="Arial"/>
          <w:b/>
          <w:sz w:val="24"/>
        </w:rPr>
        <w:t>AVP in TS 29.214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CR-0674  Cat: F (Rel-15)</w:t>
      </w:r>
      <w:r>
        <w:rPr>
          <w:i/>
        </w:rPr>
        <w:br/>
      </w:r>
      <w:r>
        <w:rPr>
          <w:i/>
        </w:rPr>
        <w:br/>
      </w:r>
      <w:r>
        <w:rPr>
          <w:i/>
        </w:rPr>
        <w:tab/>
      </w:r>
      <w:r>
        <w:rPr>
          <w:i/>
        </w:rPr>
        <w:tab/>
      </w:r>
      <w:r>
        <w:rPr>
          <w:i/>
        </w:rPr>
        <w:tab/>
      </w:r>
      <w:r>
        <w:rPr>
          <w:i/>
        </w:rPr>
        <w:tab/>
      </w:r>
      <w:r>
        <w:rPr>
          <w:i/>
        </w:rPr>
        <w:tab/>
        <w:t>Source: China Mobile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C4-195647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C4-195610</w:t>
      </w:r>
      <w:r>
        <w:rPr>
          <w:rFonts w:ascii="Arial" w:hAnsi="Arial" w:cs="Arial"/>
          <w:b/>
          <w:color w:val="0000FF"/>
          <w:sz w:val="24"/>
        </w:rPr>
        <w:tab/>
      </w:r>
      <w:r>
        <w:rPr>
          <w:rFonts w:ascii="Arial" w:hAnsi="Arial" w:cs="Arial"/>
          <w:b/>
          <w:sz w:val="24"/>
        </w:rPr>
        <w:t>AVP in TS 29.214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CR-0673  rev 1 Cat: B (Rel-16)</w:t>
      </w:r>
      <w:r>
        <w:rPr>
          <w:i/>
        </w:rPr>
        <w:br/>
      </w:r>
      <w:r>
        <w:rPr>
          <w:i/>
        </w:rPr>
        <w:br/>
      </w:r>
      <w:r>
        <w:rPr>
          <w:i/>
        </w:rPr>
        <w:tab/>
      </w:r>
      <w:r>
        <w:rPr>
          <w:i/>
        </w:rPr>
        <w:tab/>
      </w:r>
      <w:r>
        <w:rPr>
          <w:i/>
        </w:rPr>
        <w:tab/>
      </w:r>
      <w:r>
        <w:rPr>
          <w:i/>
        </w:rPr>
        <w:tab/>
      </w:r>
      <w:r>
        <w:rPr>
          <w:i/>
        </w:rPr>
        <w:tab/>
        <w:t>Source: China Mobile</w:t>
      </w:r>
    </w:p>
    <w:p w:rsidR="00B052F3" w:rsidRDefault="00B052F3" w:rsidP="00B052F3">
      <w:pPr>
        <w:rPr>
          <w:color w:val="808080"/>
        </w:rPr>
      </w:pPr>
      <w:r>
        <w:rPr>
          <w:color w:val="808080"/>
        </w:rPr>
        <w:t>(Replaces C4-195600)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C4-195648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C4-195647</w:t>
      </w:r>
      <w:r>
        <w:rPr>
          <w:rFonts w:ascii="Arial" w:hAnsi="Arial" w:cs="Arial"/>
          <w:b/>
          <w:color w:val="0000FF"/>
          <w:sz w:val="24"/>
        </w:rPr>
        <w:tab/>
      </w:r>
      <w:r>
        <w:rPr>
          <w:rFonts w:ascii="Arial" w:hAnsi="Arial" w:cs="Arial"/>
          <w:b/>
          <w:sz w:val="24"/>
        </w:rPr>
        <w:t>AVP in TS 29.214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CR-0674  rev 1 Cat: F (Rel-15)</w:t>
      </w:r>
      <w:r>
        <w:rPr>
          <w:i/>
        </w:rPr>
        <w:br/>
      </w:r>
      <w:r>
        <w:rPr>
          <w:i/>
        </w:rPr>
        <w:br/>
      </w:r>
      <w:r>
        <w:rPr>
          <w:i/>
        </w:rPr>
        <w:tab/>
      </w:r>
      <w:r>
        <w:rPr>
          <w:i/>
        </w:rPr>
        <w:tab/>
      </w:r>
      <w:r>
        <w:rPr>
          <w:i/>
        </w:rPr>
        <w:tab/>
      </w:r>
      <w:r>
        <w:rPr>
          <w:i/>
        </w:rPr>
        <w:tab/>
      </w:r>
      <w:r>
        <w:rPr>
          <w:i/>
        </w:rPr>
        <w:tab/>
        <w:t>Source: China Mobile</w:t>
      </w:r>
    </w:p>
    <w:p w:rsidR="00B052F3" w:rsidRDefault="00B052F3" w:rsidP="00B052F3">
      <w:pPr>
        <w:rPr>
          <w:color w:val="808080"/>
        </w:rPr>
      </w:pPr>
      <w:r>
        <w:rPr>
          <w:color w:val="808080"/>
        </w:rPr>
        <w:t>(Replaces C4-195609)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C4-195648</w:t>
      </w:r>
      <w:r>
        <w:rPr>
          <w:rFonts w:ascii="Arial" w:hAnsi="Arial" w:cs="Arial"/>
          <w:b/>
          <w:color w:val="0000FF"/>
          <w:sz w:val="24"/>
        </w:rPr>
        <w:tab/>
      </w:r>
      <w:r>
        <w:rPr>
          <w:rFonts w:ascii="Arial" w:hAnsi="Arial" w:cs="Arial"/>
          <w:b/>
          <w:sz w:val="24"/>
        </w:rPr>
        <w:t>AVP in TS 29.214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CR-0673  rev 2 Cat: B (Rel-16)</w:t>
      </w:r>
      <w:r>
        <w:rPr>
          <w:i/>
        </w:rPr>
        <w:br/>
      </w:r>
      <w:r>
        <w:rPr>
          <w:i/>
        </w:rPr>
        <w:br/>
      </w:r>
      <w:r>
        <w:rPr>
          <w:i/>
        </w:rPr>
        <w:tab/>
      </w:r>
      <w:r>
        <w:rPr>
          <w:i/>
        </w:rPr>
        <w:tab/>
      </w:r>
      <w:r>
        <w:rPr>
          <w:i/>
        </w:rPr>
        <w:tab/>
      </w:r>
      <w:r>
        <w:rPr>
          <w:i/>
        </w:rPr>
        <w:tab/>
      </w:r>
      <w:r>
        <w:rPr>
          <w:i/>
        </w:rPr>
        <w:tab/>
        <w:t>Source: China Mobile</w:t>
      </w:r>
    </w:p>
    <w:p w:rsidR="00B052F3" w:rsidRDefault="00B052F3" w:rsidP="00B052F3">
      <w:pPr>
        <w:rPr>
          <w:color w:val="808080"/>
        </w:rPr>
      </w:pPr>
      <w:r>
        <w:rPr>
          <w:color w:val="808080"/>
        </w:rPr>
        <w:t>(Replaces C4-195610)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55" w:name="_Toc26767400"/>
      <w:r>
        <w:t>6.3.9</w:t>
      </w:r>
      <w:r>
        <w:tab/>
        <w:t>23.003 [TEI16]</w:t>
      </w:r>
      <w:bookmarkEnd w:id="55"/>
    </w:p>
    <w:p w:rsidR="00B052F3" w:rsidRDefault="00B052F3" w:rsidP="00B052F3">
      <w:pPr>
        <w:rPr>
          <w:rFonts w:ascii="Arial" w:hAnsi="Arial" w:cs="Arial"/>
          <w:b/>
          <w:sz w:val="24"/>
        </w:rPr>
      </w:pPr>
      <w:r>
        <w:rPr>
          <w:rFonts w:ascii="Arial" w:hAnsi="Arial" w:cs="Arial"/>
          <w:b/>
          <w:color w:val="0000FF"/>
          <w:sz w:val="24"/>
        </w:rPr>
        <w:t>C4-195088</w:t>
      </w:r>
      <w:r>
        <w:rPr>
          <w:rFonts w:ascii="Arial" w:hAnsi="Arial" w:cs="Arial"/>
          <w:b/>
          <w:color w:val="0000FF"/>
          <w:sz w:val="24"/>
        </w:rPr>
        <w:tab/>
      </w:r>
      <w:r>
        <w:rPr>
          <w:rFonts w:ascii="Arial" w:hAnsi="Arial" w:cs="Arial"/>
          <w:b/>
          <w:sz w:val="24"/>
        </w:rPr>
        <w:t>DNAI definition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CR-0560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DNAI definition is added to this spec and the definition is aligned with TS 23.501 and TS 29.571.</w:t>
      </w:r>
    </w:p>
    <w:p w:rsidR="00B052F3" w:rsidRDefault="00B052F3" w:rsidP="00B052F3">
      <w:pPr>
        <w:rPr>
          <w:rFonts w:ascii="Arial" w:hAnsi="Arial" w:cs="Arial"/>
          <w:b/>
        </w:rPr>
      </w:pPr>
      <w:r>
        <w:rPr>
          <w:rFonts w:ascii="Arial" w:hAnsi="Arial" w:cs="Arial"/>
          <w:b/>
        </w:rPr>
        <w:lastRenderedPageBreak/>
        <w:t xml:space="preserve">Discussion: </w:t>
      </w:r>
    </w:p>
    <w:p w:rsidR="00B052F3" w:rsidRDefault="00B052F3" w:rsidP="00B052F3">
      <w:r>
        <w:t>The proposed NOTE can be removed.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C4-195458</w:t>
      </w:r>
      <w:r>
        <w:rPr>
          <w:rFonts w:ascii="Arial" w:hAnsi="Arial" w:cs="Arial"/>
          <w:b/>
          <w:color w:val="0000FF"/>
          <w:sz w:val="24"/>
        </w:rPr>
        <w:tab/>
      </w:r>
      <w:r>
        <w:rPr>
          <w:rFonts w:ascii="Arial" w:hAnsi="Arial" w:cs="Arial"/>
          <w:b/>
          <w:sz w:val="24"/>
        </w:rPr>
        <w:t>DNAI definition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CR-0560  rev 1 Cat: B (Rel-16)</w:t>
      </w:r>
      <w:r>
        <w:rPr>
          <w:i/>
        </w:rPr>
        <w:br/>
      </w:r>
      <w:r>
        <w:rPr>
          <w:i/>
        </w:rPr>
        <w:br/>
      </w:r>
      <w:r>
        <w:rPr>
          <w:i/>
        </w:rPr>
        <w:tab/>
      </w:r>
      <w:r>
        <w:rPr>
          <w:i/>
        </w:rPr>
        <w:tab/>
      </w:r>
      <w:r>
        <w:rPr>
          <w:i/>
        </w:rPr>
        <w:tab/>
      </w:r>
      <w:r>
        <w:rPr>
          <w:i/>
        </w:rPr>
        <w:tab/>
      </w:r>
      <w:r>
        <w:rPr>
          <w:i/>
        </w:rPr>
        <w:tab/>
        <w:t>Source: Huawei Technologies Sweden AB</w:t>
      </w:r>
    </w:p>
    <w:p w:rsidR="00B052F3" w:rsidRDefault="00B052F3" w:rsidP="00B052F3">
      <w:pPr>
        <w:rPr>
          <w:color w:val="808080"/>
        </w:rPr>
      </w:pPr>
      <w:r>
        <w:rPr>
          <w:color w:val="808080"/>
        </w:rPr>
        <w:t>(Replaces C4-195088)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56" w:name="_Toc26767401"/>
      <w:r>
        <w:t>6.3.10</w:t>
      </w:r>
      <w:r>
        <w:tab/>
        <w:t>29.524 related [TEI16]</w:t>
      </w:r>
      <w:bookmarkEnd w:id="56"/>
    </w:p>
    <w:p w:rsidR="00B052F3" w:rsidRDefault="00B052F3" w:rsidP="00B052F3">
      <w:pPr>
        <w:rPr>
          <w:rFonts w:ascii="Arial" w:hAnsi="Arial" w:cs="Arial"/>
          <w:b/>
          <w:sz w:val="24"/>
        </w:rPr>
      </w:pPr>
      <w:r>
        <w:rPr>
          <w:rFonts w:ascii="Arial" w:hAnsi="Arial" w:cs="Arial"/>
          <w:b/>
          <w:color w:val="0000FF"/>
          <w:sz w:val="24"/>
        </w:rPr>
        <w:t>C4-195099</w:t>
      </w:r>
      <w:r>
        <w:rPr>
          <w:rFonts w:ascii="Arial" w:hAnsi="Arial" w:cs="Arial"/>
          <w:b/>
          <w:color w:val="0000FF"/>
          <w:sz w:val="24"/>
        </w:rPr>
        <w:tab/>
      </w:r>
      <w:r>
        <w:rPr>
          <w:rFonts w:ascii="Arial" w:hAnsi="Arial" w:cs="Arial"/>
          <w:b/>
          <w:sz w:val="24"/>
        </w:rPr>
        <w:t>EAP Payload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CR-0068  Cat: F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C4-195548</w:t>
      </w:r>
      <w:r>
        <w:rPr>
          <w:rFonts w:ascii="Arial" w:hAnsi="Arial" w:cs="Arial"/>
          <w:b/>
          <w:color w:val="0000FF"/>
          <w:sz w:val="24"/>
        </w:rPr>
        <w:tab/>
      </w:r>
      <w:r>
        <w:rPr>
          <w:rFonts w:ascii="Arial" w:hAnsi="Arial" w:cs="Arial"/>
          <w:b/>
          <w:sz w:val="24"/>
        </w:rPr>
        <w:t>EAP Payload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CR-0068  rev 1 Cat: F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C4-195099)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C4-195207</w:t>
      </w:r>
      <w:r>
        <w:rPr>
          <w:rFonts w:ascii="Arial" w:hAnsi="Arial" w:cs="Arial"/>
          <w:b/>
          <w:color w:val="0000FF"/>
          <w:sz w:val="24"/>
        </w:rPr>
        <w:tab/>
      </w:r>
      <w:r>
        <w:rPr>
          <w:rFonts w:ascii="Arial" w:hAnsi="Arial" w:cs="Arial"/>
          <w:b/>
          <w:sz w:val="24"/>
        </w:rPr>
        <w:t>Add new mapping towards Cause #62 (No Network Slices available)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v15.2.0</w:t>
      </w:r>
      <w:r>
        <w:rPr>
          <w:i/>
        </w:rPr>
        <w:tab/>
        <w:t xml:space="preserve">  CR-0019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C4-195323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C4-195323</w:t>
      </w:r>
      <w:r>
        <w:rPr>
          <w:rFonts w:ascii="Arial" w:hAnsi="Arial" w:cs="Arial"/>
          <w:b/>
          <w:color w:val="0000FF"/>
          <w:sz w:val="24"/>
        </w:rPr>
        <w:tab/>
      </w:r>
      <w:r>
        <w:rPr>
          <w:rFonts w:ascii="Arial" w:hAnsi="Arial" w:cs="Arial"/>
          <w:b/>
          <w:sz w:val="24"/>
        </w:rPr>
        <w:t>Add new mapping towards Cause #62 (No Network Slices available)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v15.2.0</w:t>
      </w:r>
      <w:r>
        <w:rPr>
          <w:i/>
        </w:rPr>
        <w:tab/>
        <w:t xml:space="preserve">  CR-0019  rev 1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C4-195207)</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3GPP TS 24.501 defines a new Cause Code for the case where no default value is configured and the NSSF does not authorize any of the requested NSSAIs. A new mapping must be specified to handle this case.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C4-195459</w:t>
      </w:r>
      <w:r>
        <w:rPr>
          <w:rFonts w:ascii="Arial" w:hAnsi="Arial" w:cs="Arial"/>
          <w:b/>
          <w:color w:val="0000FF"/>
          <w:sz w:val="24"/>
        </w:rPr>
        <w:tab/>
      </w:r>
      <w:r>
        <w:rPr>
          <w:rFonts w:ascii="Arial" w:hAnsi="Arial" w:cs="Arial"/>
          <w:b/>
          <w:sz w:val="24"/>
        </w:rPr>
        <w:t>Add new mapping towards Cause #62 (No Network Slices available)</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v15.2.0</w:t>
      </w:r>
      <w:r>
        <w:rPr>
          <w:i/>
        </w:rPr>
        <w:tab/>
        <w:t xml:space="preserve">  CR-0019  rev 2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C4-195323)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C4-195208</w:t>
      </w:r>
      <w:r>
        <w:rPr>
          <w:rFonts w:ascii="Arial" w:hAnsi="Arial" w:cs="Arial"/>
          <w:b/>
          <w:color w:val="0000FF"/>
          <w:sz w:val="24"/>
        </w:rPr>
        <w:tab/>
      </w:r>
      <w:r>
        <w:rPr>
          <w:rFonts w:ascii="Arial" w:hAnsi="Arial" w:cs="Arial"/>
          <w:b/>
          <w:sz w:val="24"/>
        </w:rPr>
        <w:t>Add Reference to 3GPP TS 29.524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CR-0296  Cat: F (Rel-16)</w:t>
      </w:r>
      <w:r>
        <w:rPr>
          <w:i/>
        </w:rPr>
        <w:br/>
      </w:r>
      <w:r>
        <w:rPr>
          <w:i/>
        </w:rPr>
        <w:br/>
      </w:r>
      <w:r>
        <w:rPr>
          <w:i/>
        </w:rPr>
        <w:tab/>
      </w:r>
      <w:r>
        <w:rPr>
          <w:i/>
        </w:rPr>
        <w:tab/>
      </w:r>
      <w:r>
        <w:rPr>
          <w:i/>
        </w:rPr>
        <w:tab/>
      </w:r>
      <w:r>
        <w:rPr>
          <w:i/>
        </w:rPr>
        <w:tab/>
      </w:r>
      <w:r>
        <w:rPr>
          <w:i/>
        </w:rPr>
        <w:tab/>
        <w:t>Source: Orange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TS 29.524 in References clause.</w:t>
      </w:r>
    </w:p>
    <w:p w:rsidR="00B052F3" w:rsidRDefault="00B052F3" w:rsidP="00B052F3">
      <w:r>
        <w:t>Add a sentence indicating where the mapping towards 5GMM cause code is defined.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C4-195460</w:t>
      </w:r>
      <w:r>
        <w:rPr>
          <w:rFonts w:ascii="Arial" w:hAnsi="Arial" w:cs="Arial"/>
          <w:b/>
          <w:color w:val="0000FF"/>
          <w:sz w:val="24"/>
        </w:rPr>
        <w:tab/>
      </w:r>
      <w:r>
        <w:rPr>
          <w:rFonts w:ascii="Arial" w:hAnsi="Arial" w:cs="Arial"/>
          <w:b/>
          <w:sz w:val="24"/>
        </w:rPr>
        <w:t>Add Reference to 3GPP TS 29.524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CR-0296  rev 1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C4-195208)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C4-195209</w:t>
      </w:r>
      <w:r>
        <w:rPr>
          <w:rFonts w:ascii="Arial" w:hAnsi="Arial" w:cs="Arial"/>
          <w:b/>
          <w:color w:val="0000FF"/>
          <w:sz w:val="24"/>
        </w:rPr>
        <w:tab/>
      </w:r>
      <w:r>
        <w:rPr>
          <w:rFonts w:ascii="Arial" w:hAnsi="Arial" w:cs="Arial"/>
          <w:b/>
          <w:sz w:val="24"/>
        </w:rPr>
        <w:t>Add Reference to 3GPP TS 29.524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CR-0070  Cat: F (Rel-16)</w:t>
      </w:r>
      <w:r>
        <w:rPr>
          <w:i/>
        </w:rPr>
        <w:br/>
      </w:r>
      <w:r>
        <w:rPr>
          <w:i/>
        </w:rPr>
        <w:br/>
      </w:r>
      <w:r>
        <w:rPr>
          <w:i/>
        </w:rPr>
        <w:tab/>
      </w:r>
      <w:r>
        <w:rPr>
          <w:i/>
        </w:rPr>
        <w:tab/>
      </w:r>
      <w:r>
        <w:rPr>
          <w:i/>
        </w:rPr>
        <w:tab/>
      </w:r>
      <w:r>
        <w:rPr>
          <w:i/>
        </w:rPr>
        <w:tab/>
      </w:r>
      <w:r>
        <w:rPr>
          <w:i/>
        </w:rPr>
        <w:tab/>
        <w:t>Source: Orange</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Add 3GPP TS 29.524 in Clause References</w:t>
      </w:r>
    </w:p>
    <w:p w:rsidR="00B052F3" w:rsidRDefault="00B052F3" w:rsidP="00B052F3">
      <w:r>
        <w:t xml:space="preserve">  A new sentence in General Clause of Error Handling that the mapping towards 5GMM cause is specified in clause 4.2.2 of TS 29.524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C4-195461</w:t>
      </w:r>
      <w:r>
        <w:rPr>
          <w:rFonts w:ascii="Arial" w:hAnsi="Arial" w:cs="Arial"/>
          <w:b/>
          <w:color w:val="0000FF"/>
          <w:sz w:val="24"/>
        </w:rPr>
        <w:tab/>
      </w:r>
      <w:r>
        <w:rPr>
          <w:rFonts w:ascii="Arial" w:hAnsi="Arial" w:cs="Arial"/>
          <w:b/>
          <w:sz w:val="24"/>
        </w:rPr>
        <w:t>Add Reference to 3GPP TS 29.524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CR-0070  rev 1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C4-195209)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C4-195210</w:t>
      </w:r>
      <w:r>
        <w:rPr>
          <w:rFonts w:ascii="Arial" w:hAnsi="Arial" w:cs="Arial"/>
          <w:b/>
          <w:color w:val="0000FF"/>
          <w:sz w:val="24"/>
        </w:rPr>
        <w:tab/>
      </w:r>
      <w:r>
        <w:rPr>
          <w:rFonts w:ascii="Arial" w:hAnsi="Arial" w:cs="Arial"/>
          <w:b/>
          <w:sz w:val="24"/>
        </w:rPr>
        <w:t>Add Reference to 3GPP TS 29.524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CR-0235  Cat: F (Rel-16)</w:t>
      </w:r>
      <w:r>
        <w:rPr>
          <w:i/>
        </w:rPr>
        <w:br/>
      </w:r>
      <w:r>
        <w:rPr>
          <w:i/>
        </w:rPr>
        <w:lastRenderedPageBreak/>
        <w:br/>
      </w:r>
      <w:r>
        <w:rPr>
          <w:i/>
        </w:rPr>
        <w:tab/>
      </w:r>
      <w:r>
        <w:rPr>
          <w:i/>
        </w:rPr>
        <w:tab/>
      </w:r>
      <w:r>
        <w:rPr>
          <w:i/>
        </w:rPr>
        <w:tab/>
      </w:r>
      <w:r>
        <w:rPr>
          <w:i/>
        </w:rPr>
        <w:tab/>
      </w:r>
      <w:r>
        <w:rPr>
          <w:i/>
        </w:rPr>
        <w:tab/>
        <w:t>Source: Orange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C4-195462</w:t>
      </w:r>
      <w:r>
        <w:rPr>
          <w:rFonts w:ascii="Arial" w:hAnsi="Arial" w:cs="Arial"/>
          <w:b/>
          <w:color w:val="0000FF"/>
          <w:sz w:val="24"/>
        </w:rPr>
        <w:tab/>
      </w:r>
      <w:r>
        <w:rPr>
          <w:rFonts w:ascii="Arial" w:hAnsi="Arial" w:cs="Arial"/>
          <w:b/>
          <w:sz w:val="24"/>
        </w:rPr>
        <w:t>Add Reference to 3GPP TS 29.524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CR-0235  rev 1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C4-195210)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C4-195211</w:t>
      </w:r>
      <w:r>
        <w:rPr>
          <w:rFonts w:ascii="Arial" w:hAnsi="Arial" w:cs="Arial"/>
          <w:b/>
          <w:color w:val="0000FF"/>
          <w:sz w:val="24"/>
        </w:rPr>
        <w:tab/>
      </w:r>
      <w:r>
        <w:rPr>
          <w:rFonts w:ascii="Arial" w:hAnsi="Arial" w:cs="Arial"/>
          <w:b/>
          <w:sz w:val="24"/>
        </w:rPr>
        <w:t>Add Reference to 3GPP TS 29.524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v15.4.0</w:t>
      </w:r>
      <w:r>
        <w:rPr>
          <w:i/>
        </w:rPr>
        <w:tab/>
        <w:t xml:space="preserve">  CR-0022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C4-195463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C4-195463</w:t>
      </w:r>
      <w:r>
        <w:rPr>
          <w:rFonts w:ascii="Arial" w:hAnsi="Arial" w:cs="Arial"/>
          <w:b/>
          <w:color w:val="0000FF"/>
          <w:sz w:val="24"/>
        </w:rPr>
        <w:tab/>
      </w:r>
      <w:r>
        <w:rPr>
          <w:rFonts w:ascii="Arial" w:hAnsi="Arial" w:cs="Arial"/>
          <w:b/>
          <w:sz w:val="24"/>
        </w:rPr>
        <w:t>Add Reference to 3GPP TS 29.524</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v15.4.0</w:t>
      </w:r>
      <w:r>
        <w:rPr>
          <w:i/>
        </w:rPr>
        <w:tab/>
        <w:t xml:space="preserve">  CR-0022  rev 1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C4-195211)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57" w:name="_Toc26767402"/>
      <w:r>
        <w:t>6.3.11</w:t>
      </w:r>
      <w:r>
        <w:tab/>
        <w:t>AOB</w:t>
      </w:r>
      <w:bookmarkEnd w:id="57"/>
    </w:p>
    <w:p w:rsidR="00B052F3" w:rsidRDefault="00B052F3" w:rsidP="00B052F3">
      <w:pPr>
        <w:rPr>
          <w:rFonts w:ascii="Arial" w:hAnsi="Arial" w:cs="Arial"/>
          <w:b/>
          <w:sz w:val="24"/>
        </w:rPr>
      </w:pPr>
      <w:r>
        <w:rPr>
          <w:rFonts w:ascii="Arial" w:hAnsi="Arial" w:cs="Arial"/>
          <w:b/>
          <w:color w:val="0000FF"/>
          <w:sz w:val="24"/>
        </w:rPr>
        <w:t>C4-195119</w:t>
      </w:r>
      <w:r>
        <w:rPr>
          <w:rFonts w:ascii="Arial" w:hAnsi="Arial" w:cs="Arial"/>
          <w:b/>
          <w:color w:val="0000FF"/>
          <w:sz w:val="24"/>
        </w:rPr>
        <w:tab/>
      </w:r>
      <w:r>
        <w:rPr>
          <w:rFonts w:ascii="Arial" w:hAnsi="Arial" w:cs="Arial"/>
          <w:b/>
          <w:sz w:val="24"/>
        </w:rPr>
        <w:t>CT impacts of support for NR accessing through unlicensed bands (NR-U) in 5GS</w:t>
      </w:r>
    </w:p>
    <w:p w:rsidR="00B052F3" w:rsidRDefault="00B052F3" w:rsidP="00B052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At RAN2#107, RAN2 sent LS R2-1911533 asking SA2 and CT1 to complete the normative work on subscription-based access restriction, policy and charging functionalities for NR accessing through unlicensed bands (NR-U). </w:t>
      </w:r>
    </w:p>
    <w:p w:rsidR="00B052F3" w:rsidRDefault="00B052F3" w:rsidP="00B052F3">
      <w:r>
        <w:t xml:space="preserve">At CT#120, CT1 agreed CR 6390 to TS 24.299 (C1-196806) which added access types “3GPP-NR-U-FDD” and “3GPP-NR-U-TDD” in the P-Access-Network-Info header and Cellular-Network-Info header fields, taking care of the IMS aspects. </w:t>
      </w:r>
    </w:p>
    <w:p w:rsidR="00B052F3" w:rsidRDefault="00B052F3" w:rsidP="00B052F3">
      <w:r>
        <w:t>At SA2#135, SA2 agreed CR 3547 to TS 23.401 (S2-1910667) which enables subscription-based access restriction and data volume reporting for NR-U used as secondary RAT in EPS, and CR 1847 to TS 23.501 (S2-1910729), which enables access restriction for primary and secondary RAT in 5GS (including, but not limited to, NR-U). A third CR (CR 1845 to TS 23.501) adding a general description of NR-U in 5GS and enabling data volume reporting for NR-U in 5GS was postponed during email agreement but is being resubmitted at SA2#136.</w:t>
      </w:r>
    </w:p>
    <w:p w:rsidR="00B052F3" w:rsidRDefault="00B052F3" w:rsidP="00B052F3">
      <w:r>
        <w:t>The purpose of the present document is to analyze the CT impacts of the SA2 agreements for 5GS.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C4-195120</w:t>
      </w:r>
      <w:r>
        <w:rPr>
          <w:rFonts w:ascii="Arial" w:hAnsi="Arial" w:cs="Arial"/>
          <w:b/>
          <w:color w:val="0000FF"/>
          <w:sz w:val="24"/>
        </w:rPr>
        <w:tab/>
      </w:r>
      <w:r>
        <w:rPr>
          <w:rFonts w:ascii="Arial" w:hAnsi="Arial" w:cs="Arial"/>
          <w:b/>
          <w:sz w:val="24"/>
        </w:rPr>
        <w:t>Adding support for subscription-based access restriction in 5GS</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v16.0.0</w:t>
      </w:r>
      <w:r>
        <w:rPr>
          <w:i/>
        </w:rPr>
        <w:tab/>
        <w:t xml:space="preserve">  CR-0574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A new subclause under clause 2.25 is created for Access Restriction Data in 5GS.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C4-195559</w:t>
      </w:r>
      <w:r>
        <w:rPr>
          <w:rFonts w:ascii="Arial" w:hAnsi="Arial" w:cs="Arial"/>
          <w:b/>
          <w:color w:val="0000FF"/>
          <w:sz w:val="24"/>
        </w:rPr>
        <w:tab/>
      </w:r>
      <w:r>
        <w:rPr>
          <w:rFonts w:ascii="Arial" w:hAnsi="Arial" w:cs="Arial"/>
          <w:b/>
          <w:sz w:val="24"/>
        </w:rPr>
        <w:t>Adding support for subscription-based access restriction in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v16.0.0</w:t>
      </w:r>
      <w:r>
        <w:rPr>
          <w:i/>
        </w:rPr>
        <w:tab/>
        <w:t xml:space="preserve">  CR-0574  rev 1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C4-195120)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C4-195121</w:t>
      </w:r>
      <w:r>
        <w:rPr>
          <w:rFonts w:ascii="Arial" w:hAnsi="Arial" w:cs="Arial"/>
          <w:b/>
          <w:color w:val="0000FF"/>
          <w:sz w:val="24"/>
        </w:rPr>
        <w:tab/>
      </w:r>
      <w:r>
        <w:rPr>
          <w:rFonts w:ascii="Arial" w:hAnsi="Arial" w:cs="Arial"/>
          <w:b/>
          <w:sz w:val="24"/>
        </w:rPr>
        <w:t>Adding support for NR and E-UTRA accessing through unlicensed bands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CR-0150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RatType data type was extended to support NR radio access in unlicensed bands and E-UTRA radio access in unlicensed bands.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C4-195394</w:t>
      </w:r>
      <w:r>
        <w:rPr>
          <w:rFonts w:ascii="Arial" w:hAnsi="Arial" w:cs="Arial"/>
          <w:b/>
          <w:color w:val="0000FF"/>
          <w:sz w:val="24"/>
        </w:rPr>
        <w:tab/>
      </w:r>
      <w:r>
        <w:rPr>
          <w:rFonts w:ascii="Arial" w:hAnsi="Arial" w:cs="Arial"/>
          <w:b/>
          <w:sz w:val="24"/>
        </w:rPr>
        <w:t>Adding support for NR and E-UTRA accessing through unlicensed bands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CR-0150  rev 1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C4-195121)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C4-195560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C4-195560</w:t>
      </w:r>
      <w:r>
        <w:rPr>
          <w:rFonts w:ascii="Arial" w:hAnsi="Arial" w:cs="Arial"/>
          <w:b/>
          <w:color w:val="0000FF"/>
          <w:sz w:val="24"/>
        </w:rPr>
        <w:tab/>
      </w:r>
      <w:r>
        <w:rPr>
          <w:rFonts w:ascii="Arial" w:hAnsi="Arial" w:cs="Arial"/>
          <w:b/>
          <w:sz w:val="24"/>
        </w:rPr>
        <w:t>Adding support for NR and E-UTRA accessing through unlicensed bands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CR-0150  rev 2 Cat: B (Rel-16)</w:t>
      </w:r>
      <w:r>
        <w:rPr>
          <w:i/>
        </w:rPr>
        <w:br/>
      </w:r>
      <w:r>
        <w:rPr>
          <w:i/>
        </w:rPr>
        <w:br/>
      </w:r>
      <w:r>
        <w:rPr>
          <w:i/>
        </w:rPr>
        <w:tab/>
      </w:r>
      <w:r>
        <w:rPr>
          <w:i/>
        </w:rPr>
        <w:tab/>
      </w:r>
      <w:r>
        <w:rPr>
          <w:i/>
        </w:rPr>
        <w:tab/>
      </w:r>
      <w:r>
        <w:rPr>
          <w:i/>
        </w:rPr>
        <w:tab/>
      </w:r>
      <w:r>
        <w:rPr>
          <w:i/>
        </w:rPr>
        <w:tab/>
        <w:t>Source: Qualcomm Incorporated / Lena</w:t>
      </w:r>
    </w:p>
    <w:p w:rsidR="00B052F3" w:rsidRDefault="00B052F3" w:rsidP="00B052F3">
      <w:pPr>
        <w:rPr>
          <w:color w:val="808080"/>
        </w:rPr>
      </w:pPr>
      <w:r>
        <w:rPr>
          <w:color w:val="808080"/>
        </w:rPr>
        <w:t>(Replaces C4-195394)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C4-195212</w:t>
      </w:r>
      <w:r>
        <w:rPr>
          <w:rFonts w:ascii="Arial" w:hAnsi="Arial" w:cs="Arial"/>
          <w:b/>
          <w:color w:val="0000FF"/>
          <w:sz w:val="24"/>
        </w:rPr>
        <w:tab/>
      </w:r>
      <w:r>
        <w:rPr>
          <w:rFonts w:ascii="Arial" w:hAnsi="Arial" w:cs="Arial"/>
          <w:b/>
          <w:sz w:val="24"/>
        </w:rPr>
        <w:t>Move ExternalDocs in OpenAPI specifications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CR-0071  Cat: F (Rel-16)</w:t>
      </w:r>
      <w:r>
        <w:rPr>
          <w:i/>
        </w:rPr>
        <w:br/>
      </w:r>
      <w:r>
        <w:rPr>
          <w:i/>
        </w:rPr>
        <w:lastRenderedPageBreak/>
        <w:br/>
      </w:r>
      <w:r>
        <w:rPr>
          <w:i/>
        </w:rPr>
        <w:tab/>
      </w:r>
      <w:r>
        <w:rPr>
          <w:i/>
        </w:rPr>
        <w:tab/>
      </w:r>
      <w:r>
        <w:rPr>
          <w:i/>
        </w:rPr>
        <w:tab/>
      </w:r>
      <w:r>
        <w:rPr>
          <w:i/>
        </w:rPr>
        <w:tab/>
      </w:r>
      <w:r>
        <w:rPr>
          <w:i/>
        </w:rPr>
        <w:tab/>
        <w:t>Source: Orange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C4-195521</w:t>
      </w:r>
      <w:r>
        <w:rPr>
          <w:rFonts w:ascii="Arial" w:hAnsi="Arial" w:cs="Arial"/>
          <w:b/>
          <w:color w:val="0000FF"/>
          <w:sz w:val="24"/>
        </w:rPr>
        <w:tab/>
      </w:r>
      <w:r>
        <w:rPr>
          <w:rFonts w:ascii="Arial" w:hAnsi="Arial" w:cs="Arial"/>
          <w:b/>
          <w:sz w:val="24"/>
        </w:rPr>
        <w:t>Move ExternalDocs in OpenAPI specifications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CR-0071  rev 1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C4-195212)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C4-195604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C4-195604</w:t>
      </w:r>
      <w:r>
        <w:rPr>
          <w:rFonts w:ascii="Arial" w:hAnsi="Arial" w:cs="Arial"/>
          <w:b/>
          <w:color w:val="0000FF"/>
          <w:sz w:val="24"/>
        </w:rPr>
        <w:tab/>
      </w:r>
      <w:r>
        <w:rPr>
          <w:rFonts w:ascii="Arial" w:hAnsi="Arial" w:cs="Arial"/>
          <w:b/>
          <w:sz w:val="24"/>
        </w:rPr>
        <w:t>Move ExternalDocs in OpenAPI specifications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CR-0071  rev 2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808080"/>
        </w:rPr>
      </w:pPr>
      <w:r>
        <w:rPr>
          <w:color w:val="808080"/>
        </w:rPr>
        <w:t>(Replaces C4-195521)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C4-195242</w:t>
      </w:r>
      <w:r>
        <w:rPr>
          <w:rFonts w:ascii="Arial" w:hAnsi="Arial" w:cs="Arial"/>
          <w:b/>
          <w:color w:val="0000FF"/>
          <w:sz w:val="24"/>
        </w:rPr>
        <w:tab/>
      </w:r>
      <w:r>
        <w:rPr>
          <w:rFonts w:ascii="Arial" w:hAnsi="Arial" w:cs="Arial"/>
          <w:b/>
          <w:sz w:val="24"/>
        </w:rPr>
        <w:t>Skeleton proposition for SOR-AF stage 3 specification</w:t>
      </w:r>
    </w:p>
    <w:p w:rsidR="00B052F3" w:rsidRDefault="00B052F3" w:rsidP="00B052F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C4-195280</w:t>
      </w:r>
      <w:r>
        <w:rPr>
          <w:rFonts w:ascii="Arial" w:hAnsi="Arial" w:cs="Arial"/>
          <w:b/>
          <w:color w:val="0000FF"/>
          <w:sz w:val="24"/>
        </w:rPr>
        <w:tab/>
      </w:r>
      <w:r>
        <w:rPr>
          <w:rFonts w:ascii="Arial" w:hAnsi="Arial" w:cs="Arial"/>
          <w:b/>
          <w:sz w:val="24"/>
        </w:rPr>
        <w:t>ExternalDoc Section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CR-0045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C4-195522</w:t>
      </w:r>
      <w:r>
        <w:rPr>
          <w:rFonts w:ascii="Arial" w:hAnsi="Arial" w:cs="Arial"/>
          <w:b/>
          <w:color w:val="0000FF"/>
          <w:sz w:val="24"/>
        </w:rPr>
        <w:tab/>
      </w:r>
      <w:r>
        <w:rPr>
          <w:rFonts w:ascii="Arial" w:hAnsi="Arial" w:cs="Arial"/>
          <w:b/>
          <w:sz w:val="24"/>
        </w:rPr>
        <w:t>ExternalDoc Section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CR-0045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C4-195280)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C4-195281</w:t>
      </w:r>
      <w:r>
        <w:rPr>
          <w:rFonts w:ascii="Arial" w:hAnsi="Arial" w:cs="Arial"/>
          <w:b/>
          <w:color w:val="0000FF"/>
          <w:sz w:val="24"/>
        </w:rPr>
        <w:tab/>
      </w:r>
      <w:r>
        <w:rPr>
          <w:rFonts w:ascii="Arial" w:hAnsi="Arial" w:cs="Arial"/>
          <w:b/>
          <w:sz w:val="24"/>
        </w:rPr>
        <w:t>ProblemDetails Optional in Error Response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CR-0046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C4-195524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C4-195524</w:t>
      </w:r>
      <w:r>
        <w:rPr>
          <w:rFonts w:ascii="Arial" w:hAnsi="Arial" w:cs="Arial"/>
          <w:b/>
          <w:color w:val="0000FF"/>
          <w:sz w:val="24"/>
        </w:rPr>
        <w:tab/>
      </w:r>
      <w:r>
        <w:rPr>
          <w:rFonts w:ascii="Arial" w:hAnsi="Arial" w:cs="Arial"/>
          <w:b/>
          <w:sz w:val="24"/>
        </w:rPr>
        <w:t>ProblemDetails Optional in Error Response</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CR-0046  rev 1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C4-195281)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58" w:name="_Toc26767403"/>
      <w:r>
        <w:t>6.3.12</w:t>
      </w:r>
      <w:r>
        <w:tab/>
        <w:t>API version</w:t>
      </w:r>
      <w:bookmarkEnd w:id="58"/>
    </w:p>
    <w:p w:rsidR="00B052F3" w:rsidRDefault="00B052F3" w:rsidP="00B052F3">
      <w:pPr>
        <w:rPr>
          <w:rFonts w:ascii="Arial" w:hAnsi="Arial" w:cs="Arial"/>
          <w:b/>
          <w:sz w:val="24"/>
        </w:rPr>
      </w:pPr>
      <w:r>
        <w:rPr>
          <w:rFonts w:ascii="Arial" w:hAnsi="Arial" w:cs="Arial"/>
          <w:b/>
          <w:color w:val="0000FF"/>
          <w:sz w:val="24"/>
        </w:rPr>
        <w:t>C4-195612</w:t>
      </w:r>
      <w:r>
        <w:rPr>
          <w:rFonts w:ascii="Arial" w:hAnsi="Arial" w:cs="Arial"/>
          <w:b/>
          <w:color w:val="0000FF"/>
          <w:sz w:val="24"/>
        </w:rPr>
        <w:tab/>
      </w:r>
      <w:r>
        <w:rPr>
          <w:rFonts w:ascii="Arial" w:hAnsi="Arial" w:cs="Arial"/>
          <w:b/>
          <w:sz w:val="24"/>
        </w:rPr>
        <w:t>3GPP TS 29.502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v15.5.1</w:t>
      </w:r>
      <w:r>
        <w:rPr>
          <w:i/>
        </w:rPr>
        <w:tab/>
        <w:t xml:space="preserve">  CR-0245  Cat: F (Rel-15)</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C4-195613</w:t>
      </w:r>
      <w:r>
        <w:rPr>
          <w:rFonts w:ascii="Arial" w:hAnsi="Arial" w:cs="Arial"/>
          <w:b/>
          <w:color w:val="0000FF"/>
          <w:sz w:val="24"/>
        </w:rPr>
        <w:tab/>
      </w:r>
      <w:r>
        <w:rPr>
          <w:rFonts w:ascii="Arial" w:hAnsi="Arial" w:cs="Arial"/>
          <w:b/>
          <w:sz w:val="24"/>
        </w:rPr>
        <w:t>3GPP TS 29.502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CR-0246  Cat: F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C4-195614</w:t>
      </w:r>
      <w:r>
        <w:rPr>
          <w:rFonts w:ascii="Arial" w:hAnsi="Arial" w:cs="Arial"/>
          <w:b/>
          <w:color w:val="0000FF"/>
          <w:sz w:val="24"/>
        </w:rPr>
        <w:tab/>
      </w:r>
      <w:r>
        <w:rPr>
          <w:rFonts w:ascii="Arial" w:hAnsi="Arial" w:cs="Arial"/>
          <w:b/>
          <w:sz w:val="24"/>
        </w:rPr>
        <w:t>3GPP TS 29.503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CR-0309  Cat: F (Rel-15)</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C4-195615</w:t>
      </w:r>
      <w:r>
        <w:rPr>
          <w:rFonts w:ascii="Arial" w:hAnsi="Arial" w:cs="Arial"/>
          <w:b/>
          <w:color w:val="0000FF"/>
          <w:sz w:val="24"/>
        </w:rPr>
        <w:tab/>
      </w:r>
      <w:r>
        <w:rPr>
          <w:rFonts w:ascii="Arial" w:hAnsi="Arial" w:cs="Arial"/>
          <w:b/>
          <w:sz w:val="24"/>
        </w:rPr>
        <w:t>3GPP TS 29.503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CR-0310  Cat: F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C4-195616</w:t>
      </w:r>
      <w:r>
        <w:rPr>
          <w:rFonts w:ascii="Arial" w:hAnsi="Arial" w:cs="Arial"/>
          <w:b/>
          <w:color w:val="0000FF"/>
          <w:sz w:val="24"/>
        </w:rPr>
        <w:tab/>
      </w:r>
      <w:r>
        <w:rPr>
          <w:rFonts w:ascii="Arial" w:hAnsi="Arial" w:cs="Arial"/>
          <w:b/>
          <w:sz w:val="24"/>
        </w:rPr>
        <w:t>3GPP TS 29.504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v15.5.1</w:t>
      </w:r>
      <w:r>
        <w:rPr>
          <w:i/>
        </w:rPr>
        <w:tab/>
        <w:t xml:space="preserve">  CR-0072  Cat: F (Rel-15)</w:t>
      </w:r>
      <w:r>
        <w:rPr>
          <w:i/>
        </w:rPr>
        <w:br/>
      </w:r>
      <w:r>
        <w:rPr>
          <w:i/>
        </w:rPr>
        <w:br/>
      </w:r>
      <w:r>
        <w:rPr>
          <w:i/>
        </w:rPr>
        <w:tab/>
      </w:r>
      <w:r>
        <w:rPr>
          <w:i/>
        </w:rPr>
        <w:tab/>
      </w:r>
      <w:r>
        <w:rPr>
          <w:i/>
        </w:rPr>
        <w:tab/>
      </w:r>
      <w:r>
        <w:rPr>
          <w:i/>
        </w:rPr>
        <w:tab/>
      </w:r>
      <w:r>
        <w:rPr>
          <w:i/>
        </w:rPr>
        <w:tab/>
        <w:t>Source: China Mobile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C4-195617</w:t>
      </w:r>
      <w:r>
        <w:rPr>
          <w:rFonts w:ascii="Arial" w:hAnsi="Arial" w:cs="Arial"/>
          <w:b/>
          <w:color w:val="0000FF"/>
          <w:sz w:val="24"/>
        </w:rPr>
        <w:tab/>
      </w:r>
      <w:r>
        <w:rPr>
          <w:rFonts w:ascii="Arial" w:hAnsi="Arial" w:cs="Arial"/>
          <w:b/>
          <w:sz w:val="24"/>
        </w:rPr>
        <w:t>3GPP TS 29.504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CR-0073  Cat: F (Rel-16)</w:t>
      </w:r>
      <w:r>
        <w:rPr>
          <w:i/>
        </w:rPr>
        <w:br/>
      </w:r>
      <w:r>
        <w:rPr>
          <w:i/>
        </w:rPr>
        <w:br/>
      </w:r>
      <w:r>
        <w:rPr>
          <w:i/>
        </w:rPr>
        <w:tab/>
      </w:r>
      <w:r>
        <w:rPr>
          <w:i/>
        </w:rPr>
        <w:tab/>
      </w:r>
      <w:r>
        <w:rPr>
          <w:i/>
        </w:rPr>
        <w:tab/>
      </w:r>
      <w:r>
        <w:rPr>
          <w:i/>
        </w:rPr>
        <w:tab/>
      </w:r>
      <w:r>
        <w:rPr>
          <w:i/>
        </w:rPr>
        <w:tab/>
        <w:t>Source: China Mobile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C4-195618</w:t>
      </w:r>
      <w:r>
        <w:rPr>
          <w:rFonts w:ascii="Arial" w:hAnsi="Arial" w:cs="Arial"/>
          <w:b/>
          <w:color w:val="0000FF"/>
          <w:sz w:val="24"/>
        </w:rPr>
        <w:tab/>
      </w:r>
      <w:r>
        <w:rPr>
          <w:rFonts w:ascii="Arial" w:hAnsi="Arial" w:cs="Arial"/>
          <w:b/>
          <w:sz w:val="24"/>
        </w:rPr>
        <w:t>3GPP TS 29.509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v15.5.1</w:t>
      </w:r>
      <w:r>
        <w:rPr>
          <w:i/>
        </w:rPr>
        <w:tab/>
        <w:t xml:space="preserve">  CR-0073  Cat: F (Rel-15)</w:t>
      </w:r>
      <w:r>
        <w:rPr>
          <w:i/>
        </w:rPr>
        <w:br/>
      </w:r>
      <w:r>
        <w:rPr>
          <w:i/>
        </w:rPr>
        <w:br/>
      </w:r>
      <w:r>
        <w:rPr>
          <w:i/>
        </w:rPr>
        <w:tab/>
      </w:r>
      <w:r>
        <w:rPr>
          <w:i/>
        </w:rPr>
        <w:tab/>
      </w:r>
      <w:r>
        <w:rPr>
          <w:i/>
        </w:rPr>
        <w:tab/>
      </w:r>
      <w:r>
        <w:rPr>
          <w:i/>
        </w:rPr>
        <w:tab/>
      </w:r>
      <w:r>
        <w:rPr>
          <w:i/>
        </w:rPr>
        <w:tab/>
        <w:t>Source: Orange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C4-195619</w:t>
      </w:r>
      <w:r>
        <w:rPr>
          <w:rFonts w:ascii="Arial" w:hAnsi="Arial" w:cs="Arial"/>
          <w:b/>
          <w:color w:val="0000FF"/>
          <w:sz w:val="24"/>
        </w:rPr>
        <w:tab/>
      </w:r>
      <w:r>
        <w:rPr>
          <w:rFonts w:ascii="Arial" w:hAnsi="Arial" w:cs="Arial"/>
          <w:b/>
          <w:sz w:val="24"/>
        </w:rPr>
        <w:t>3GPP TS 29.509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v16.1.1</w:t>
      </w:r>
      <w:r>
        <w:rPr>
          <w:i/>
        </w:rPr>
        <w:tab/>
        <w:t xml:space="preserve">  CR-0074  Cat: F (Rel-16)</w:t>
      </w:r>
      <w:r>
        <w:rPr>
          <w:i/>
        </w:rPr>
        <w:br/>
      </w:r>
      <w:r>
        <w:rPr>
          <w:i/>
        </w:rPr>
        <w:br/>
      </w:r>
      <w:r>
        <w:rPr>
          <w:i/>
        </w:rPr>
        <w:tab/>
      </w:r>
      <w:r>
        <w:rPr>
          <w:i/>
        </w:rPr>
        <w:tab/>
      </w:r>
      <w:r>
        <w:rPr>
          <w:i/>
        </w:rPr>
        <w:tab/>
      </w:r>
      <w:r>
        <w:rPr>
          <w:i/>
        </w:rPr>
        <w:tab/>
      </w:r>
      <w:r>
        <w:rPr>
          <w:i/>
        </w:rPr>
        <w:tab/>
        <w:t>Source: Orange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C4-195620</w:t>
      </w:r>
      <w:r>
        <w:rPr>
          <w:rFonts w:ascii="Arial" w:hAnsi="Arial" w:cs="Arial"/>
          <w:b/>
          <w:color w:val="0000FF"/>
          <w:sz w:val="24"/>
        </w:rPr>
        <w:tab/>
      </w:r>
      <w:r>
        <w:rPr>
          <w:rFonts w:ascii="Arial" w:hAnsi="Arial" w:cs="Arial"/>
          <w:b/>
          <w:sz w:val="24"/>
        </w:rPr>
        <w:t>3GPP TS 29.510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v15.5.1</w:t>
      </w:r>
      <w:r>
        <w:rPr>
          <w:i/>
        </w:rPr>
        <w:tab/>
        <w:t xml:space="preserve">  CR-0272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C4-195621</w:t>
      </w:r>
      <w:r>
        <w:rPr>
          <w:rFonts w:ascii="Arial" w:hAnsi="Arial" w:cs="Arial"/>
          <w:b/>
          <w:color w:val="0000FF"/>
          <w:sz w:val="24"/>
        </w:rPr>
        <w:tab/>
      </w:r>
      <w:r>
        <w:rPr>
          <w:rFonts w:ascii="Arial" w:hAnsi="Arial" w:cs="Arial"/>
          <w:b/>
          <w:sz w:val="24"/>
        </w:rPr>
        <w:t>3GPP TS 29.510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w:t>
      </w:r>
      <w:r>
        <w:rPr>
          <w:i/>
        </w:rPr>
        <w:tab/>
        <w:t xml:space="preserve">  CR-0273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C4-195622</w:t>
      </w:r>
      <w:r>
        <w:rPr>
          <w:rFonts w:ascii="Arial" w:hAnsi="Arial" w:cs="Arial"/>
          <w:b/>
          <w:color w:val="0000FF"/>
          <w:sz w:val="24"/>
        </w:rPr>
        <w:tab/>
      </w:r>
      <w:r>
        <w:rPr>
          <w:rFonts w:ascii="Arial" w:hAnsi="Arial" w:cs="Arial"/>
          <w:b/>
          <w:sz w:val="24"/>
        </w:rPr>
        <w:t>3GPP TS 29.518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v15.5.1</w:t>
      </w:r>
      <w:r>
        <w:rPr>
          <w:i/>
        </w:rPr>
        <w:tab/>
        <w:t xml:space="preserve">  CR-0274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C4-195623</w:t>
      </w:r>
      <w:r>
        <w:rPr>
          <w:rFonts w:ascii="Arial" w:hAnsi="Arial" w:cs="Arial"/>
          <w:b/>
          <w:color w:val="0000FF"/>
          <w:sz w:val="24"/>
        </w:rPr>
        <w:tab/>
      </w:r>
      <w:r>
        <w:rPr>
          <w:rFonts w:ascii="Arial" w:hAnsi="Arial" w:cs="Arial"/>
          <w:b/>
          <w:sz w:val="24"/>
        </w:rPr>
        <w:t>3GPP TS 29.518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CR-0275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C4-195624</w:t>
      </w:r>
      <w:r>
        <w:rPr>
          <w:rFonts w:ascii="Arial" w:hAnsi="Arial" w:cs="Arial"/>
          <w:b/>
          <w:color w:val="0000FF"/>
          <w:sz w:val="24"/>
        </w:rPr>
        <w:tab/>
      </w:r>
      <w:r>
        <w:rPr>
          <w:rFonts w:ascii="Arial" w:hAnsi="Arial" w:cs="Arial"/>
          <w:b/>
          <w:sz w:val="24"/>
        </w:rPr>
        <w:t>3GPP TS 29.531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v15.5.0</w:t>
      </w:r>
      <w:r>
        <w:rPr>
          <w:i/>
        </w:rPr>
        <w:tab/>
        <w:t xml:space="preserve">  CR-0048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C4-195625</w:t>
      </w:r>
      <w:r>
        <w:rPr>
          <w:rFonts w:ascii="Arial" w:hAnsi="Arial" w:cs="Arial"/>
          <w:b/>
          <w:color w:val="0000FF"/>
          <w:sz w:val="24"/>
        </w:rPr>
        <w:tab/>
      </w:r>
      <w:r>
        <w:rPr>
          <w:rFonts w:ascii="Arial" w:hAnsi="Arial" w:cs="Arial"/>
          <w:b/>
          <w:sz w:val="24"/>
        </w:rPr>
        <w:t>3GPP TS 29.531 API version update</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v16.0.0</w:t>
      </w:r>
      <w:r>
        <w:rPr>
          <w:i/>
        </w:rPr>
        <w:tab/>
        <w:t xml:space="preserve">  CR-0049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C4-195626</w:t>
      </w:r>
      <w:r>
        <w:rPr>
          <w:rFonts w:ascii="Arial" w:hAnsi="Arial" w:cs="Arial"/>
          <w:b/>
          <w:color w:val="0000FF"/>
          <w:sz w:val="24"/>
        </w:rPr>
        <w:tab/>
      </w:r>
      <w:r>
        <w:rPr>
          <w:rFonts w:ascii="Arial" w:hAnsi="Arial" w:cs="Arial"/>
          <w:b/>
          <w:sz w:val="24"/>
        </w:rPr>
        <w:t>3GPP TS 29.540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v15.5.0</w:t>
      </w:r>
      <w:r>
        <w:rPr>
          <w:i/>
        </w:rPr>
        <w:tab/>
        <w:t xml:space="preserve">  CR-0039  Cat: F (Rel-15)</w:t>
      </w:r>
      <w:r>
        <w:rPr>
          <w:i/>
        </w:rPr>
        <w:br/>
      </w:r>
      <w:r>
        <w:rPr>
          <w:i/>
        </w:rPr>
        <w:br/>
      </w:r>
      <w:r>
        <w:rPr>
          <w:i/>
        </w:rPr>
        <w:tab/>
      </w:r>
      <w:r>
        <w:rPr>
          <w:i/>
        </w:rPr>
        <w:tab/>
      </w:r>
      <w:r>
        <w:rPr>
          <w:i/>
        </w:rPr>
        <w:tab/>
      </w:r>
      <w:r>
        <w:rPr>
          <w:i/>
        </w:rPr>
        <w:tab/>
      </w:r>
      <w:r>
        <w:rPr>
          <w:i/>
        </w:rPr>
        <w:tab/>
        <w:t>Source: ZTE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C4-195627</w:t>
      </w:r>
      <w:r>
        <w:rPr>
          <w:rFonts w:ascii="Arial" w:hAnsi="Arial" w:cs="Arial"/>
          <w:b/>
          <w:color w:val="0000FF"/>
          <w:sz w:val="24"/>
        </w:rPr>
        <w:tab/>
      </w:r>
      <w:r>
        <w:rPr>
          <w:rFonts w:ascii="Arial" w:hAnsi="Arial" w:cs="Arial"/>
          <w:b/>
          <w:sz w:val="24"/>
        </w:rPr>
        <w:t>3GPP TS 29.540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v16.1.0</w:t>
      </w:r>
      <w:r>
        <w:rPr>
          <w:i/>
        </w:rPr>
        <w:tab/>
        <w:t xml:space="preserve">  CR-0040  Cat: F (Rel-16)</w:t>
      </w:r>
      <w:r>
        <w:rPr>
          <w:i/>
        </w:rPr>
        <w:br/>
      </w:r>
      <w:r>
        <w:rPr>
          <w:i/>
        </w:rPr>
        <w:br/>
      </w:r>
      <w:r>
        <w:rPr>
          <w:i/>
        </w:rPr>
        <w:tab/>
      </w:r>
      <w:r>
        <w:rPr>
          <w:i/>
        </w:rPr>
        <w:tab/>
      </w:r>
      <w:r>
        <w:rPr>
          <w:i/>
        </w:rPr>
        <w:tab/>
      </w:r>
      <w:r>
        <w:rPr>
          <w:i/>
        </w:rPr>
        <w:tab/>
      </w:r>
      <w:r>
        <w:rPr>
          <w:i/>
        </w:rPr>
        <w:tab/>
        <w:t>Source: ZTE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C4-195628</w:t>
      </w:r>
      <w:r>
        <w:rPr>
          <w:rFonts w:ascii="Arial" w:hAnsi="Arial" w:cs="Arial"/>
          <w:b/>
          <w:color w:val="0000FF"/>
          <w:sz w:val="24"/>
        </w:rPr>
        <w:tab/>
      </w:r>
      <w:r>
        <w:rPr>
          <w:rFonts w:ascii="Arial" w:hAnsi="Arial" w:cs="Arial"/>
          <w:b/>
          <w:sz w:val="24"/>
        </w:rPr>
        <w:t>3GPP TS 29.571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v15.5.1</w:t>
      </w:r>
      <w:r>
        <w:rPr>
          <w:i/>
        </w:rPr>
        <w:tab/>
        <w:t xml:space="preserve">  CR-0166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C4-195629</w:t>
      </w:r>
      <w:r>
        <w:rPr>
          <w:rFonts w:ascii="Arial" w:hAnsi="Arial" w:cs="Arial"/>
          <w:b/>
          <w:color w:val="0000FF"/>
          <w:sz w:val="24"/>
        </w:rPr>
        <w:tab/>
      </w:r>
      <w:r>
        <w:rPr>
          <w:rFonts w:ascii="Arial" w:hAnsi="Arial" w:cs="Arial"/>
          <w:b/>
          <w:sz w:val="24"/>
        </w:rPr>
        <w:t>3GPP TS 29.571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CR-0167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C4-195630</w:t>
      </w:r>
      <w:r>
        <w:rPr>
          <w:rFonts w:ascii="Arial" w:hAnsi="Arial" w:cs="Arial"/>
          <w:b/>
          <w:color w:val="0000FF"/>
          <w:sz w:val="24"/>
        </w:rPr>
        <w:tab/>
      </w:r>
      <w:r>
        <w:rPr>
          <w:rFonts w:ascii="Arial" w:hAnsi="Arial" w:cs="Arial"/>
          <w:b/>
          <w:sz w:val="24"/>
        </w:rPr>
        <w:t>3GPP TS 29.572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v15.5.0</w:t>
      </w:r>
      <w:r>
        <w:rPr>
          <w:i/>
        </w:rPr>
        <w:tab/>
        <w:t xml:space="preserve">  CR-0047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C4-195631</w:t>
      </w:r>
      <w:r>
        <w:rPr>
          <w:rFonts w:ascii="Arial" w:hAnsi="Arial" w:cs="Arial"/>
          <w:b/>
          <w:color w:val="0000FF"/>
          <w:sz w:val="24"/>
        </w:rPr>
        <w:tab/>
      </w:r>
      <w:r>
        <w:rPr>
          <w:rFonts w:ascii="Arial" w:hAnsi="Arial" w:cs="Arial"/>
          <w:b/>
          <w:sz w:val="24"/>
        </w:rPr>
        <w:t>3GPP TS 29.572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v16.0.0</w:t>
      </w:r>
      <w:r>
        <w:rPr>
          <w:i/>
        </w:rPr>
        <w:tab/>
        <w:t xml:space="preserve">  CR-0048  Cat: F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C4-195632</w:t>
      </w:r>
      <w:r>
        <w:rPr>
          <w:rFonts w:ascii="Arial" w:hAnsi="Arial" w:cs="Arial"/>
          <w:b/>
          <w:color w:val="0000FF"/>
          <w:sz w:val="24"/>
        </w:rPr>
        <w:tab/>
      </w:r>
      <w:r>
        <w:rPr>
          <w:rFonts w:ascii="Arial" w:hAnsi="Arial" w:cs="Arial"/>
          <w:b/>
          <w:sz w:val="24"/>
        </w:rPr>
        <w:t>3GPP TS 29.573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v15.3.1</w:t>
      </w:r>
      <w:r>
        <w:rPr>
          <w:i/>
        </w:rPr>
        <w:tab/>
        <w:t xml:space="preserve">  CR-0025  Cat: F (Rel-15)</w:t>
      </w:r>
      <w:r>
        <w:rPr>
          <w:i/>
        </w:rPr>
        <w:br/>
      </w:r>
      <w:r>
        <w:rPr>
          <w:i/>
        </w:rPr>
        <w:lastRenderedPageBreak/>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C4-195633</w:t>
      </w:r>
      <w:r>
        <w:rPr>
          <w:rFonts w:ascii="Arial" w:hAnsi="Arial" w:cs="Arial"/>
          <w:b/>
          <w:color w:val="0000FF"/>
          <w:sz w:val="24"/>
        </w:rPr>
        <w:tab/>
      </w:r>
      <w:r>
        <w:rPr>
          <w:rFonts w:ascii="Arial" w:hAnsi="Arial" w:cs="Arial"/>
          <w:b/>
          <w:sz w:val="24"/>
        </w:rPr>
        <w:t>3GPP TS 29.573 API version update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v16.0.1</w:t>
      </w:r>
      <w:r>
        <w:rPr>
          <w:i/>
        </w:rPr>
        <w:tab/>
        <w:t xml:space="preserve">  CR-0026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2"/>
      </w:pPr>
      <w:bookmarkStart w:id="59" w:name="_Toc26767404"/>
      <w:r>
        <w:t>7</w:t>
      </w:r>
      <w:r>
        <w:tab/>
        <w:t>Release 15</w:t>
      </w:r>
      <w:bookmarkEnd w:id="59"/>
    </w:p>
    <w:p w:rsidR="00B052F3" w:rsidRDefault="00B052F3" w:rsidP="00B052F3">
      <w:pPr>
        <w:pStyle w:val="Heading3"/>
      </w:pPr>
      <w:bookmarkStart w:id="60" w:name="_Toc26767405"/>
      <w:r>
        <w:t>7.1</w:t>
      </w:r>
      <w:r>
        <w:tab/>
        <w:t>CT4 Led WIs</w:t>
      </w:r>
      <w:bookmarkEnd w:id="60"/>
    </w:p>
    <w:p w:rsidR="00B052F3" w:rsidRDefault="00B052F3" w:rsidP="00B052F3">
      <w:pPr>
        <w:pStyle w:val="Heading4"/>
      </w:pPr>
      <w:bookmarkStart w:id="61" w:name="_Toc26767406"/>
      <w:r>
        <w:t>7.1.1</w:t>
      </w:r>
      <w:r>
        <w:tab/>
        <w:t>EPC enhancements to support 5G New Radio via Dual Connectivity, CT aspects [EDCE5-CT]</w:t>
      </w:r>
      <w:bookmarkEnd w:id="61"/>
    </w:p>
    <w:p w:rsidR="00B052F3" w:rsidRDefault="00B052F3" w:rsidP="00B052F3">
      <w:pPr>
        <w:pStyle w:val="Heading4"/>
      </w:pPr>
      <w:bookmarkStart w:id="62" w:name="_Toc26767407"/>
      <w:r>
        <w:t>7.1.2</w:t>
      </w:r>
      <w:r>
        <w:tab/>
        <w:t>CT aspects of unlicensed spectrum offloading system enhancements [USOS-CT]</w:t>
      </w:r>
      <w:bookmarkEnd w:id="62"/>
    </w:p>
    <w:p w:rsidR="00B052F3" w:rsidRDefault="00B052F3" w:rsidP="00B052F3">
      <w:pPr>
        <w:pStyle w:val="Heading4"/>
      </w:pPr>
      <w:bookmarkStart w:id="63" w:name="_Toc26767408"/>
      <w:r>
        <w:t>7.1.3</w:t>
      </w:r>
      <w:r>
        <w:tab/>
        <w:t>CT aspects of 5G Trace management [NETSLICE-5GTRACE-CT]</w:t>
      </w:r>
      <w:bookmarkEnd w:id="63"/>
    </w:p>
    <w:p w:rsidR="00B052F3" w:rsidRDefault="00B052F3" w:rsidP="00B052F3">
      <w:pPr>
        <w:pStyle w:val="Heading3"/>
      </w:pPr>
      <w:bookmarkStart w:id="64" w:name="_Toc26767409"/>
      <w:r>
        <w:t>7.2</w:t>
      </w:r>
      <w:r>
        <w:tab/>
        <w:t>CT4 Supported WIs</w:t>
      </w:r>
      <w:bookmarkEnd w:id="64"/>
    </w:p>
    <w:p w:rsidR="00B052F3" w:rsidRDefault="00B052F3" w:rsidP="00B052F3">
      <w:pPr>
        <w:pStyle w:val="Heading4"/>
      </w:pPr>
      <w:bookmarkStart w:id="65" w:name="_Toc26767410"/>
      <w:r>
        <w:t>7.2.1</w:t>
      </w:r>
      <w:r>
        <w:tab/>
        <w:t>CT aspects on 5G System - Phase 1 [5GS_Ph1-CT]</w:t>
      </w:r>
      <w:bookmarkEnd w:id="65"/>
    </w:p>
    <w:p w:rsidR="00B052F3" w:rsidRDefault="00B052F3" w:rsidP="00B052F3">
      <w:pPr>
        <w:pStyle w:val="Heading5"/>
      </w:pPr>
      <w:bookmarkStart w:id="66" w:name="_Toc26767411"/>
      <w:r>
        <w:t>7.2.1.1</w:t>
      </w:r>
      <w:r>
        <w:tab/>
        <w:t>Contributions to TS 29.500</w:t>
      </w:r>
      <w:bookmarkEnd w:id="66"/>
    </w:p>
    <w:p w:rsidR="00B052F3" w:rsidRDefault="00B052F3" w:rsidP="00B052F3">
      <w:pPr>
        <w:pStyle w:val="Heading5"/>
      </w:pPr>
      <w:bookmarkStart w:id="67" w:name="_Toc26767412"/>
      <w:r>
        <w:t>7.2.1.2</w:t>
      </w:r>
      <w:r>
        <w:tab/>
        <w:t>Contributions to TS 29.501</w:t>
      </w:r>
      <w:bookmarkEnd w:id="67"/>
    </w:p>
    <w:p w:rsidR="00B052F3" w:rsidRDefault="00B052F3" w:rsidP="00B052F3">
      <w:pPr>
        <w:rPr>
          <w:rFonts w:ascii="Arial" w:hAnsi="Arial" w:cs="Arial"/>
          <w:b/>
          <w:sz w:val="24"/>
        </w:rPr>
      </w:pPr>
      <w:r>
        <w:rPr>
          <w:rFonts w:ascii="Arial" w:hAnsi="Arial" w:cs="Arial"/>
          <w:b/>
          <w:color w:val="0000FF"/>
          <w:sz w:val="24"/>
        </w:rPr>
        <w:t>C4-195066</w:t>
      </w:r>
      <w:r>
        <w:rPr>
          <w:rFonts w:ascii="Arial" w:hAnsi="Arial" w:cs="Arial"/>
          <w:b/>
          <w:color w:val="0000FF"/>
          <w:sz w:val="24"/>
        </w:rPr>
        <w:tab/>
      </w:r>
      <w:r>
        <w:rPr>
          <w:rFonts w:ascii="Arial" w:hAnsi="Arial" w:cs="Arial"/>
          <w:b/>
          <w:sz w:val="24"/>
        </w:rPr>
        <w:t>Fourth Field of API Versions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v15.5.0</w:t>
      </w:r>
      <w:r>
        <w:rPr>
          <w:i/>
        </w:rPr>
        <w:tab/>
        <w:t xml:space="preserve">  CR-0068  Cat: F (Rel-15)</w:t>
      </w:r>
      <w:r>
        <w:rPr>
          <w:i/>
        </w:rPr>
        <w:br/>
      </w:r>
      <w:r>
        <w:rPr>
          <w:i/>
        </w:rPr>
        <w:br/>
      </w:r>
      <w:r>
        <w:rPr>
          <w:i/>
        </w:rPr>
        <w:tab/>
      </w:r>
      <w:r>
        <w:rPr>
          <w:i/>
        </w:rPr>
        <w:tab/>
      </w:r>
      <w:r>
        <w:rPr>
          <w:i/>
        </w:rPr>
        <w:tab/>
      </w:r>
      <w:r>
        <w:rPr>
          <w:i/>
        </w:rPr>
        <w:tab/>
      </w:r>
      <w:r>
        <w:rPr>
          <w:i/>
        </w:rPr>
        <w:tab/>
        <w:t>Source: Ericsson, Verizon, Nokia, Nokia Shanghai Bell</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There is an inconsistency in the definition of the API versioning.</w:t>
      </w:r>
    </w:p>
    <w:p w:rsidR="00B052F3" w:rsidRDefault="00B052F3" w:rsidP="00B052F3">
      <w:r>
        <w:t>In clause 4.3.1.1 the 4th field can be used, either as a draft status of the API (before the freeze of the 3GPP Release), or as a operator-specific versioning string.</w:t>
      </w:r>
    </w:p>
    <w:p w:rsidR="00B052F3" w:rsidRDefault="00B052F3" w:rsidP="00B052F3">
      <w:r>
        <w:t>In clause 4.3.1.2, it is said that the 4th field can only be used to represent the draft version of the API.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C4-195395</w:t>
      </w:r>
      <w:r>
        <w:rPr>
          <w:rFonts w:ascii="Arial" w:hAnsi="Arial" w:cs="Arial"/>
          <w:b/>
          <w:color w:val="0000FF"/>
          <w:sz w:val="24"/>
        </w:rPr>
        <w:tab/>
      </w:r>
      <w:r>
        <w:rPr>
          <w:rFonts w:ascii="Arial" w:hAnsi="Arial" w:cs="Arial"/>
          <w:b/>
          <w:sz w:val="24"/>
        </w:rPr>
        <w:t>Fourth Field of API Versions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v15.5.0</w:t>
      </w:r>
      <w:r>
        <w:rPr>
          <w:i/>
        </w:rPr>
        <w:tab/>
        <w:t xml:space="preserve">  CR-0068  rev 1 Cat: F (Rel-15)</w:t>
      </w:r>
      <w:r>
        <w:rPr>
          <w:i/>
        </w:rPr>
        <w:br/>
      </w:r>
      <w:r>
        <w:rPr>
          <w:i/>
        </w:rPr>
        <w:br/>
      </w:r>
      <w:r>
        <w:rPr>
          <w:i/>
        </w:rPr>
        <w:tab/>
      </w:r>
      <w:r>
        <w:rPr>
          <w:i/>
        </w:rPr>
        <w:tab/>
      </w:r>
      <w:r>
        <w:rPr>
          <w:i/>
        </w:rPr>
        <w:tab/>
      </w:r>
      <w:r>
        <w:rPr>
          <w:i/>
        </w:rPr>
        <w:tab/>
      </w:r>
      <w:r>
        <w:rPr>
          <w:i/>
        </w:rPr>
        <w:tab/>
        <w:t>Source: Ericsson, Verizon, Nokia, Nokia Shanghai Bell</w:t>
      </w:r>
    </w:p>
    <w:p w:rsidR="00B052F3" w:rsidRDefault="00B052F3" w:rsidP="00B052F3">
      <w:pPr>
        <w:rPr>
          <w:color w:val="808080"/>
        </w:rPr>
      </w:pPr>
      <w:r>
        <w:rPr>
          <w:color w:val="808080"/>
        </w:rPr>
        <w:lastRenderedPageBreak/>
        <w:t>(Replaces C4-195066)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C4-195605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C4-195605</w:t>
      </w:r>
      <w:r>
        <w:rPr>
          <w:rFonts w:ascii="Arial" w:hAnsi="Arial" w:cs="Arial"/>
          <w:b/>
          <w:color w:val="0000FF"/>
          <w:sz w:val="24"/>
        </w:rPr>
        <w:tab/>
      </w:r>
      <w:r>
        <w:rPr>
          <w:rFonts w:ascii="Arial" w:hAnsi="Arial" w:cs="Arial"/>
          <w:b/>
          <w:sz w:val="24"/>
        </w:rPr>
        <w:t>Fourth Field of API Versions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v15.5.0</w:t>
      </w:r>
      <w:r>
        <w:rPr>
          <w:i/>
        </w:rPr>
        <w:tab/>
        <w:t xml:space="preserve">  CR-0068  rev 2 Cat: F (Rel-15)</w:t>
      </w:r>
      <w:r>
        <w:rPr>
          <w:i/>
        </w:rPr>
        <w:br/>
      </w:r>
      <w:r>
        <w:rPr>
          <w:i/>
        </w:rPr>
        <w:br/>
      </w:r>
      <w:r>
        <w:rPr>
          <w:i/>
        </w:rPr>
        <w:tab/>
      </w:r>
      <w:r>
        <w:rPr>
          <w:i/>
        </w:rPr>
        <w:tab/>
      </w:r>
      <w:r>
        <w:rPr>
          <w:i/>
        </w:rPr>
        <w:tab/>
      </w:r>
      <w:r>
        <w:rPr>
          <w:i/>
        </w:rPr>
        <w:tab/>
      </w:r>
      <w:r>
        <w:rPr>
          <w:i/>
        </w:rPr>
        <w:tab/>
        <w:t>Source: Ericsson, Verizon, Nokia, Nokia Shanghai Bell</w:t>
      </w:r>
    </w:p>
    <w:p w:rsidR="00B052F3" w:rsidRDefault="00B052F3" w:rsidP="00B052F3">
      <w:pPr>
        <w:rPr>
          <w:color w:val="808080"/>
        </w:rPr>
      </w:pPr>
      <w:r>
        <w:rPr>
          <w:color w:val="808080"/>
        </w:rPr>
        <w:t>(Replaces C4-195395)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C4-195067</w:t>
      </w:r>
      <w:r>
        <w:rPr>
          <w:rFonts w:ascii="Arial" w:hAnsi="Arial" w:cs="Arial"/>
          <w:b/>
          <w:color w:val="0000FF"/>
          <w:sz w:val="24"/>
        </w:rPr>
        <w:tab/>
      </w:r>
      <w:r>
        <w:rPr>
          <w:rFonts w:ascii="Arial" w:hAnsi="Arial" w:cs="Arial"/>
          <w:b/>
          <w:sz w:val="24"/>
        </w:rPr>
        <w:t>Fourth Field of API Versions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CR-0069  Cat: A (Rel-16)</w:t>
      </w:r>
      <w:r>
        <w:rPr>
          <w:i/>
        </w:rPr>
        <w:br/>
      </w:r>
      <w:r>
        <w:rPr>
          <w:i/>
        </w:rPr>
        <w:br/>
      </w:r>
      <w:r>
        <w:rPr>
          <w:i/>
        </w:rPr>
        <w:tab/>
      </w:r>
      <w:r>
        <w:rPr>
          <w:i/>
        </w:rPr>
        <w:tab/>
      </w:r>
      <w:r>
        <w:rPr>
          <w:i/>
        </w:rPr>
        <w:tab/>
      </w:r>
      <w:r>
        <w:rPr>
          <w:i/>
        </w:rPr>
        <w:tab/>
      </w:r>
      <w:r>
        <w:rPr>
          <w:i/>
        </w:rPr>
        <w:tab/>
        <w:t>Source: Ericsson, Verizon,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C4-195396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C4-195396</w:t>
      </w:r>
      <w:r>
        <w:rPr>
          <w:rFonts w:ascii="Arial" w:hAnsi="Arial" w:cs="Arial"/>
          <w:b/>
          <w:color w:val="0000FF"/>
          <w:sz w:val="24"/>
        </w:rPr>
        <w:tab/>
      </w:r>
      <w:r>
        <w:rPr>
          <w:rFonts w:ascii="Arial" w:hAnsi="Arial" w:cs="Arial"/>
          <w:b/>
          <w:sz w:val="24"/>
        </w:rPr>
        <w:t>Fourth Field of API Versions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CR-0069  rev 1 Cat: A (Rel-16)</w:t>
      </w:r>
      <w:r>
        <w:rPr>
          <w:i/>
        </w:rPr>
        <w:br/>
      </w:r>
      <w:r>
        <w:rPr>
          <w:i/>
        </w:rPr>
        <w:br/>
      </w:r>
      <w:r>
        <w:rPr>
          <w:i/>
        </w:rPr>
        <w:tab/>
      </w:r>
      <w:r>
        <w:rPr>
          <w:i/>
        </w:rPr>
        <w:tab/>
      </w:r>
      <w:r>
        <w:rPr>
          <w:i/>
        </w:rPr>
        <w:tab/>
      </w:r>
      <w:r>
        <w:rPr>
          <w:i/>
        </w:rPr>
        <w:tab/>
      </w:r>
      <w:r>
        <w:rPr>
          <w:i/>
        </w:rPr>
        <w:tab/>
        <w:t>Source: Ericsson, Verizon, Nokia, Nokia Shanghai Bell</w:t>
      </w:r>
    </w:p>
    <w:p w:rsidR="00B052F3" w:rsidRDefault="00B052F3" w:rsidP="00B052F3">
      <w:pPr>
        <w:rPr>
          <w:color w:val="808080"/>
        </w:rPr>
      </w:pPr>
      <w:r>
        <w:rPr>
          <w:color w:val="808080"/>
        </w:rPr>
        <w:t>(Replaces C4-195067)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C4-195606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C4-195606</w:t>
      </w:r>
      <w:r>
        <w:rPr>
          <w:rFonts w:ascii="Arial" w:hAnsi="Arial" w:cs="Arial"/>
          <w:b/>
          <w:color w:val="0000FF"/>
          <w:sz w:val="24"/>
        </w:rPr>
        <w:tab/>
      </w:r>
      <w:r>
        <w:rPr>
          <w:rFonts w:ascii="Arial" w:hAnsi="Arial" w:cs="Arial"/>
          <w:b/>
          <w:sz w:val="24"/>
        </w:rPr>
        <w:t>Fourth Field of API Versions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v16.1.0</w:t>
      </w:r>
      <w:r>
        <w:rPr>
          <w:i/>
        </w:rPr>
        <w:tab/>
        <w:t xml:space="preserve">  CR-0069  rev 2 Cat: A (Rel-16)</w:t>
      </w:r>
      <w:r>
        <w:rPr>
          <w:i/>
        </w:rPr>
        <w:br/>
      </w:r>
      <w:r>
        <w:rPr>
          <w:i/>
        </w:rPr>
        <w:br/>
      </w:r>
      <w:r>
        <w:rPr>
          <w:i/>
        </w:rPr>
        <w:tab/>
      </w:r>
      <w:r>
        <w:rPr>
          <w:i/>
        </w:rPr>
        <w:tab/>
      </w:r>
      <w:r>
        <w:rPr>
          <w:i/>
        </w:rPr>
        <w:tab/>
      </w:r>
      <w:r>
        <w:rPr>
          <w:i/>
        </w:rPr>
        <w:tab/>
      </w:r>
      <w:r>
        <w:rPr>
          <w:i/>
        </w:rPr>
        <w:tab/>
        <w:t>Source: Ericsson, Verizon, Nokia, Nokia Shanghai Bell</w:t>
      </w:r>
    </w:p>
    <w:p w:rsidR="00B052F3" w:rsidRDefault="00B052F3" w:rsidP="00B052F3">
      <w:pPr>
        <w:rPr>
          <w:color w:val="808080"/>
        </w:rPr>
      </w:pPr>
      <w:r>
        <w:rPr>
          <w:color w:val="808080"/>
        </w:rPr>
        <w:t>(Replaces C4-195396)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5"/>
      </w:pPr>
      <w:bookmarkStart w:id="68" w:name="_Toc26767413"/>
      <w:r>
        <w:t>7.2.1.3</w:t>
      </w:r>
      <w:r>
        <w:tab/>
        <w:t>Contributions to TS 29.502</w:t>
      </w:r>
      <w:bookmarkEnd w:id="68"/>
    </w:p>
    <w:p w:rsidR="00B052F3" w:rsidRDefault="00B052F3" w:rsidP="00B052F3">
      <w:pPr>
        <w:rPr>
          <w:rFonts w:ascii="Arial" w:hAnsi="Arial" w:cs="Arial"/>
          <w:b/>
          <w:sz w:val="24"/>
        </w:rPr>
      </w:pPr>
      <w:r>
        <w:rPr>
          <w:rFonts w:ascii="Arial" w:hAnsi="Arial" w:cs="Arial"/>
          <w:b/>
          <w:color w:val="0000FF"/>
          <w:sz w:val="24"/>
        </w:rPr>
        <w:t>C4-195189</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v15.5.1</w:t>
      </w:r>
      <w:r>
        <w:rPr>
          <w:i/>
        </w:rPr>
        <w:tab/>
        <w:t xml:space="preserve">  CR-0233  Cat: F (Rel-15)</w:t>
      </w:r>
      <w:r>
        <w:rPr>
          <w:i/>
        </w:rPr>
        <w:br/>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Correct the IE name, message name and clause number;</w:t>
      </w:r>
    </w:p>
    <w:p w:rsidR="00B052F3" w:rsidRDefault="00B052F3" w:rsidP="00B052F3">
      <w:r>
        <w:t>Add the Secondary RAT Usage Data Reporting in the Nsmf_PDUSession_Update from the V-SMF to the H-SMF.</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C4-195532</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v15.5.1</w:t>
      </w:r>
      <w:r>
        <w:rPr>
          <w:i/>
        </w:rPr>
        <w:tab/>
        <w:t xml:space="preserve">  CR-0233  rev 1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C4-195189)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C4-195190</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CR-0234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C4-195533</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w:t>
      </w:r>
      <w:r>
        <w:rPr>
          <w:i/>
        </w:rPr>
        <w:tab/>
        <w:t xml:space="preserve">  CR-0234  rev 1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5"/>
      </w:pPr>
      <w:bookmarkStart w:id="69" w:name="_Toc26767414"/>
      <w:r>
        <w:t>7.2.1.4</w:t>
      </w:r>
      <w:r>
        <w:tab/>
        <w:t>Contributions to TS 29.503</w:t>
      </w:r>
      <w:bookmarkEnd w:id="69"/>
    </w:p>
    <w:p w:rsidR="00B052F3" w:rsidRDefault="00B052F3" w:rsidP="00B052F3">
      <w:pPr>
        <w:rPr>
          <w:rFonts w:ascii="Arial" w:hAnsi="Arial" w:cs="Arial"/>
          <w:b/>
          <w:sz w:val="24"/>
        </w:rPr>
      </w:pPr>
      <w:r>
        <w:rPr>
          <w:rFonts w:ascii="Arial" w:hAnsi="Arial" w:cs="Arial"/>
          <w:b/>
          <w:color w:val="0000FF"/>
          <w:sz w:val="24"/>
        </w:rPr>
        <w:t>C4-195298</w:t>
      </w:r>
      <w:r>
        <w:rPr>
          <w:rFonts w:ascii="Arial" w:hAnsi="Arial" w:cs="Arial"/>
          <w:b/>
          <w:color w:val="0000FF"/>
          <w:sz w:val="24"/>
        </w:rPr>
        <w:tab/>
      </w:r>
      <w:r>
        <w:rPr>
          <w:rFonts w:ascii="Arial" w:hAnsi="Arial" w:cs="Arial"/>
          <w:b/>
          <w:sz w:val="24"/>
        </w:rPr>
        <w:t>LS on Clarification on the requirement for steering of roaming</w:t>
      </w:r>
    </w:p>
    <w:p w:rsidR="00B052F3" w:rsidRDefault="00B052F3" w:rsidP="00B052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C1-197001, to SA2, CT4, cc CT6, SA3</w:t>
      </w:r>
      <w:r>
        <w:rPr>
          <w:i/>
        </w:rPr>
        <w:br/>
      </w:r>
      <w:r>
        <w:rPr>
          <w:i/>
        </w:rPr>
        <w:tab/>
      </w:r>
      <w:r>
        <w:rPr>
          <w:i/>
        </w:rPr>
        <w:tab/>
      </w:r>
      <w:r>
        <w:rPr>
          <w:i/>
        </w:rPr>
        <w:tab/>
      </w:r>
      <w:r>
        <w:rPr>
          <w:i/>
        </w:rPr>
        <w:tab/>
      </w:r>
      <w:r>
        <w:rPr>
          <w:i/>
        </w:rPr>
        <w:tab/>
        <w:t>Source: CT1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C4-195039</w:t>
      </w:r>
      <w:r>
        <w:rPr>
          <w:rFonts w:ascii="Arial" w:hAnsi="Arial" w:cs="Arial"/>
          <w:b/>
          <w:color w:val="0000FF"/>
          <w:sz w:val="24"/>
        </w:rPr>
        <w:tab/>
      </w:r>
      <w:r>
        <w:rPr>
          <w:rFonts w:ascii="Arial" w:hAnsi="Arial" w:cs="Arial"/>
          <w:b/>
          <w:sz w:val="24"/>
        </w:rPr>
        <w:t>Nssai Inclusion Allowed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CR-0271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C4-195040</w:t>
      </w:r>
      <w:r>
        <w:rPr>
          <w:rFonts w:ascii="Arial" w:hAnsi="Arial" w:cs="Arial"/>
          <w:b/>
          <w:color w:val="0000FF"/>
          <w:sz w:val="24"/>
        </w:rPr>
        <w:tab/>
      </w:r>
      <w:r>
        <w:rPr>
          <w:rFonts w:ascii="Arial" w:hAnsi="Arial" w:cs="Arial"/>
          <w:b/>
          <w:sz w:val="24"/>
        </w:rPr>
        <w:t>Nssai Inclusion Allowed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CR-0272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C4-195536</w:t>
      </w:r>
      <w:r>
        <w:rPr>
          <w:rFonts w:ascii="Arial" w:hAnsi="Arial" w:cs="Arial"/>
          <w:b/>
          <w:color w:val="0000FF"/>
          <w:sz w:val="24"/>
        </w:rPr>
        <w:tab/>
      </w:r>
      <w:r>
        <w:rPr>
          <w:rFonts w:ascii="Arial" w:hAnsi="Arial" w:cs="Arial"/>
          <w:b/>
          <w:sz w:val="24"/>
        </w:rPr>
        <w:t>Nssai Inclusion Allowed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CR-0272  rev 1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C4-195040)</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C4-195068</w:t>
      </w:r>
      <w:r>
        <w:rPr>
          <w:rFonts w:ascii="Arial" w:hAnsi="Arial" w:cs="Arial"/>
          <w:b/>
          <w:color w:val="0000FF"/>
          <w:sz w:val="24"/>
        </w:rPr>
        <w:tab/>
      </w:r>
      <w:r>
        <w:rPr>
          <w:rFonts w:ascii="Arial" w:hAnsi="Arial" w:cs="Arial"/>
          <w:b/>
          <w:sz w:val="24"/>
        </w:rPr>
        <w:t>Correct absence of 4G SRVCC support indication when registering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CR-0273  Cat: F (Rel-15)</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C4-195069</w:t>
      </w:r>
      <w:r>
        <w:rPr>
          <w:rFonts w:ascii="Arial" w:hAnsi="Arial" w:cs="Arial"/>
          <w:b/>
          <w:color w:val="0000FF"/>
          <w:sz w:val="24"/>
        </w:rPr>
        <w:tab/>
      </w:r>
      <w:r>
        <w:rPr>
          <w:rFonts w:ascii="Arial" w:hAnsi="Arial" w:cs="Arial"/>
          <w:b/>
          <w:sz w:val="24"/>
        </w:rPr>
        <w:t>Correct absence of 4G SRVCC support indication when registering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CR-0274  Cat: A (Rel-16)</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C4-195110</w:t>
      </w:r>
      <w:r>
        <w:rPr>
          <w:rFonts w:ascii="Arial" w:hAnsi="Arial" w:cs="Arial"/>
          <w:b/>
          <w:color w:val="0000FF"/>
          <w:sz w:val="24"/>
        </w:rPr>
        <w:tab/>
      </w:r>
      <w:r>
        <w:rPr>
          <w:rFonts w:ascii="Arial" w:hAnsi="Arial" w:cs="Arial"/>
          <w:b/>
          <w:sz w:val="24"/>
        </w:rPr>
        <w:t>Regular Expression of SuciOrSupi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CR-0279  Cat: F (Rel-15)</w:t>
      </w:r>
      <w:r>
        <w:rPr>
          <w:i/>
        </w:rPr>
        <w:br/>
      </w:r>
      <w:r>
        <w:rPr>
          <w:i/>
        </w:rPr>
        <w:br/>
      </w:r>
      <w:r>
        <w:rPr>
          <w:i/>
        </w:rPr>
        <w:tab/>
      </w:r>
      <w:r>
        <w:rPr>
          <w:i/>
        </w:rPr>
        <w:tab/>
      </w:r>
      <w:r>
        <w:rPr>
          <w:i/>
        </w:rPr>
        <w:tab/>
      </w:r>
      <w:r>
        <w:rPr>
          <w:i/>
        </w:rPr>
        <w:tab/>
      </w:r>
      <w:r>
        <w:rPr>
          <w:i/>
        </w:rPr>
        <w:tab/>
        <w:t>Source: Ericsson, MCC</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C4-195111</w:t>
      </w:r>
      <w:r>
        <w:rPr>
          <w:rFonts w:ascii="Arial" w:hAnsi="Arial" w:cs="Arial"/>
          <w:b/>
          <w:color w:val="0000FF"/>
          <w:sz w:val="24"/>
        </w:rPr>
        <w:tab/>
      </w:r>
      <w:r>
        <w:rPr>
          <w:rFonts w:ascii="Arial" w:hAnsi="Arial" w:cs="Arial"/>
          <w:b/>
          <w:sz w:val="24"/>
        </w:rPr>
        <w:t>Regular Expression of SuciOrSupi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CR-0280  Cat: A (Rel-16)</w:t>
      </w:r>
      <w:r>
        <w:rPr>
          <w:i/>
        </w:rPr>
        <w:br/>
      </w:r>
      <w:r>
        <w:rPr>
          <w:i/>
        </w:rPr>
        <w:br/>
      </w:r>
      <w:r>
        <w:rPr>
          <w:i/>
        </w:rPr>
        <w:tab/>
      </w:r>
      <w:r>
        <w:rPr>
          <w:i/>
        </w:rPr>
        <w:tab/>
      </w:r>
      <w:r>
        <w:rPr>
          <w:i/>
        </w:rPr>
        <w:tab/>
      </w:r>
      <w:r>
        <w:rPr>
          <w:i/>
        </w:rPr>
        <w:tab/>
      </w:r>
      <w:r>
        <w:rPr>
          <w:i/>
        </w:rPr>
        <w:tab/>
        <w:t>Source: Ericsson, MCC</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C4-195163</w:t>
      </w:r>
      <w:r>
        <w:rPr>
          <w:rFonts w:ascii="Arial" w:hAnsi="Arial" w:cs="Arial"/>
          <w:b/>
          <w:color w:val="0000FF"/>
          <w:sz w:val="24"/>
        </w:rPr>
        <w:tab/>
      </w:r>
      <w:r>
        <w:rPr>
          <w:rFonts w:ascii="Arial" w:hAnsi="Arial" w:cs="Arial"/>
          <w:b/>
          <w:sz w:val="24"/>
        </w:rPr>
        <w:t>wrong reference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CR-0286  Cat: F (Rel-15)</w:t>
      </w:r>
      <w:r>
        <w:rPr>
          <w:i/>
        </w:rPr>
        <w:br/>
      </w:r>
      <w:r>
        <w:rPr>
          <w:i/>
        </w:rPr>
        <w:br/>
      </w:r>
      <w:r>
        <w:rPr>
          <w:i/>
        </w:rPr>
        <w:tab/>
      </w:r>
      <w:r>
        <w:rPr>
          <w:i/>
        </w:rPr>
        <w:tab/>
      </w:r>
      <w:r>
        <w:rPr>
          <w:i/>
        </w:rPr>
        <w:tab/>
      </w:r>
      <w:r>
        <w:rPr>
          <w:i/>
        </w:rPr>
        <w:tab/>
      </w:r>
      <w:r>
        <w:rPr>
          <w:i/>
        </w:rPr>
        <w:tab/>
        <w:t>Source: China Mobile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C4-195538</w:t>
      </w:r>
      <w:r>
        <w:rPr>
          <w:rFonts w:ascii="Arial" w:hAnsi="Arial" w:cs="Arial"/>
          <w:b/>
          <w:color w:val="0000FF"/>
          <w:sz w:val="24"/>
        </w:rPr>
        <w:tab/>
      </w:r>
      <w:r>
        <w:rPr>
          <w:rFonts w:ascii="Arial" w:hAnsi="Arial" w:cs="Arial"/>
          <w:b/>
          <w:sz w:val="24"/>
        </w:rPr>
        <w:t>wrong reference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CR-0286  rev 1 Cat: F (Rel-15)</w:t>
      </w:r>
      <w:r>
        <w:rPr>
          <w:i/>
        </w:rPr>
        <w:br/>
      </w:r>
      <w:r>
        <w:rPr>
          <w:i/>
        </w:rPr>
        <w:br/>
      </w:r>
      <w:r>
        <w:rPr>
          <w:i/>
        </w:rPr>
        <w:tab/>
      </w:r>
      <w:r>
        <w:rPr>
          <w:i/>
        </w:rPr>
        <w:tab/>
      </w:r>
      <w:r>
        <w:rPr>
          <w:i/>
        </w:rPr>
        <w:tab/>
      </w:r>
      <w:r>
        <w:rPr>
          <w:i/>
        </w:rPr>
        <w:tab/>
      </w:r>
      <w:r>
        <w:rPr>
          <w:i/>
        </w:rPr>
        <w:tab/>
        <w:t>Source: China Mobile</w:t>
      </w:r>
    </w:p>
    <w:p w:rsidR="00B052F3" w:rsidRDefault="00B052F3" w:rsidP="00B052F3">
      <w:pPr>
        <w:rPr>
          <w:color w:val="808080"/>
        </w:rPr>
      </w:pPr>
      <w:r>
        <w:rPr>
          <w:color w:val="808080"/>
        </w:rPr>
        <w:t>(Replaces C4-195163)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C4-195243</w:t>
      </w:r>
      <w:r>
        <w:rPr>
          <w:rFonts w:ascii="Arial" w:hAnsi="Arial" w:cs="Arial"/>
          <w:b/>
          <w:color w:val="0000FF"/>
          <w:sz w:val="24"/>
        </w:rPr>
        <w:tab/>
      </w:r>
      <w:r>
        <w:rPr>
          <w:rFonts w:ascii="Arial" w:hAnsi="Arial" w:cs="Arial"/>
          <w:b/>
          <w:sz w:val="24"/>
        </w:rPr>
        <w:t>Availability after DDN Failure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CR-0298  Cat: F (Rel-15)</w:t>
      </w:r>
      <w:r>
        <w:rPr>
          <w:i/>
        </w:rPr>
        <w:br/>
      </w:r>
      <w:r>
        <w:rPr>
          <w:i/>
        </w:rPr>
        <w:lastRenderedPageBreak/>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C4-195539</w:t>
      </w:r>
      <w:r>
        <w:rPr>
          <w:rFonts w:ascii="Arial" w:hAnsi="Arial" w:cs="Arial"/>
          <w:b/>
          <w:color w:val="0000FF"/>
          <w:sz w:val="24"/>
        </w:rPr>
        <w:tab/>
      </w:r>
      <w:r>
        <w:rPr>
          <w:rFonts w:ascii="Arial" w:hAnsi="Arial" w:cs="Arial"/>
          <w:b/>
          <w:sz w:val="24"/>
        </w:rPr>
        <w:t>Availability after DDN Failure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CR-0298  rev 1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C4-195243)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C4-195244</w:t>
      </w:r>
      <w:r>
        <w:rPr>
          <w:rFonts w:ascii="Arial" w:hAnsi="Arial" w:cs="Arial"/>
          <w:b/>
          <w:color w:val="0000FF"/>
          <w:sz w:val="24"/>
        </w:rPr>
        <w:tab/>
      </w:r>
      <w:r>
        <w:rPr>
          <w:rFonts w:ascii="Arial" w:hAnsi="Arial" w:cs="Arial"/>
          <w:b/>
          <w:sz w:val="24"/>
        </w:rPr>
        <w:t>Availability after DDN Failure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CR-0299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C4-195269</w:t>
      </w:r>
      <w:r>
        <w:rPr>
          <w:rFonts w:ascii="Arial" w:hAnsi="Arial" w:cs="Arial"/>
          <w:b/>
          <w:color w:val="0000FF"/>
          <w:sz w:val="24"/>
        </w:rPr>
        <w:tab/>
      </w:r>
      <w:r>
        <w:rPr>
          <w:rFonts w:ascii="Arial" w:hAnsi="Arial" w:cs="Arial"/>
          <w:b/>
          <w:sz w:val="24"/>
        </w:rPr>
        <w:t>Content Types in Nudm_EE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CR-0301  Cat: F (Rel-15)</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C4-195270</w:t>
      </w:r>
      <w:r>
        <w:rPr>
          <w:rFonts w:ascii="Arial" w:hAnsi="Arial" w:cs="Arial"/>
          <w:b/>
          <w:color w:val="0000FF"/>
          <w:sz w:val="24"/>
        </w:rPr>
        <w:tab/>
      </w:r>
      <w:r>
        <w:rPr>
          <w:rFonts w:ascii="Arial" w:hAnsi="Arial" w:cs="Arial"/>
          <w:b/>
          <w:sz w:val="24"/>
        </w:rPr>
        <w:t>Content Types in Nudm_EE</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CR-0302  Cat: A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C4-195330</w:t>
      </w:r>
      <w:r>
        <w:rPr>
          <w:rFonts w:ascii="Arial" w:hAnsi="Arial" w:cs="Arial"/>
          <w:b/>
          <w:color w:val="0000FF"/>
          <w:sz w:val="24"/>
        </w:rPr>
        <w:tab/>
      </w:r>
      <w:r>
        <w:rPr>
          <w:rFonts w:ascii="Arial" w:hAnsi="Arial" w:cs="Arial"/>
          <w:b/>
          <w:sz w:val="24"/>
        </w:rPr>
        <w:t>Correct absence of 4G SRVCC support indication when registering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v15.5.0</w:t>
      </w:r>
      <w:r>
        <w:rPr>
          <w:i/>
        </w:rPr>
        <w:tab/>
        <w:t xml:space="preserve">  CR-0273  rev 1 Cat: F (Rel-15)</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808080"/>
        </w:rPr>
      </w:pPr>
      <w:r>
        <w:rPr>
          <w:color w:val="808080"/>
        </w:rPr>
        <w:t>(Replaces C4-195068)</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The related CT1 Rel-15 CR was not seen as FASMO.</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C4-195331</w:t>
      </w:r>
      <w:r>
        <w:rPr>
          <w:rFonts w:ascii="Arial" w:hAnsi="Arial" w:cs="Arial"/>
          <w:b/>
          <w:color w:val="0000FF"/>
          <w:sz w:val="24"/>
        </w:rPr>
        <w:tab/>
      </w:r>
      <w:r>
        <w:rPr>
          <w:rFonts w:ascii="Arial" w:hAnsi="Arial" w:cs="Arial"/>
          <w:b/>
          <w:sz w:val="24"/>
        </w:rPr>
        <w:t>Correct absence of 4G SRVCC support indication when registering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v16.1.0</w:t>
      </w:r>
      <w:r>
        <w:rPr>
          <w:i/>
        </w:rPr>
        <w:tab/>
        <w:t xml:space="preserve">  CR-0274  rev 1 Cat: A (Rel-16)</w:t>
      </w:r>
      <w:r>
        <w:rPr>
          <w:i/>
        </w:rPr>
        <w:br/>
      </w:r>
      <w:r>
        <w:rPr>
          <w:i/>
        </w:rPr>
        <w:lastRenderedPageBreak/>
        <w:br/>
      </w:r>
      <w:r>
        <w:rPr>
          <w:i/>
        </w:rPr>
        <w:tab/>
      </w:r>
      <w:r>
        <w:rPr>
          <w:i/>
        </w:rPr>
        <w:tab/>
      </w:r>
      <w:r>
        <w:rPr>
          <w:i/>
        </w:rPr>
        <w:tab/>
      </w:r>
      <w:r>
        <w:rPr>
          <w:i/>
        </w:rPr>
        <w:tab/>
      </w:r>
      <w:r>
        <w:rPr>
          <w:i/>
        </w:rPr>
        <w:tab/>
        <w:t>Source: BlackBerry UK Ltd.</w:t>
      </w:r>
    </w:p>
    <w:p w:rsidR="00B052F3" w:rsidRDefault="00B052F3" w:rsidP="00B052F3">
      <w:pPr>
        <w:rPr>
          <w:color w:val="808080"/>
        </w:rPr>
      </w:pPr>
      <w:r>
        <w:rPr>
          <w:color w:val="808080"/>
        </w:rPr>
        <w:t>(Replaces C4-195069)</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The related CT1 Rel-16 CR is revised but a company indicated an alternative solution and requested more time.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pStyle w:val="Heading5"/>
      </w:pPr>
      <w:bookmarkStart w:id="70" w:name="_Toc26767415"/>
      <w:r>
        <w:t>7.2.1.5</w:t>
      </w:r>
      <w:r>
        <w:tab/>
        <w:t>Contributions to TS 29.504</w:t>
      </w:r>
      <w:bookmarkEnd w:id="70"/>
    </w:p>
    <w:p w:rsidR="00B052F3" w:rsidRDefault="00B052F3" w:rsidP="00B052F3">
      <w:pPr>
        <w:rPr>
          <w:rFonts w:ascii="Arial" w:hAnsi="Arial" w:cs="Arial"/>
          <w:b/>
          <w:sz w:val="24"/>
        </w:rPr>
      </w:pPr>
      <w:r>
        <w:rPr>
          <w:rFonts w:ascii="Arial" w:hAnsi="Arial" w:cs="Arial"/>
          <w:b/>
          <w:color w:val="0000FF"/>
          <w:sz w:val="24"/>
        </w:rPr>
        <w:t>C4-195103</w:t>
      </w:r>
      <w:r>
        <w:rPr>
          <w:rFonts w:ascii="Arial" w:hAnsi="Arial" w:cs="Arial"/>
          <w:b/>
          <w:color w:val="0000FF"/>
          <w:sz w:val="24"/>
        </w:rPr>
        <w:tab/>
      </w:r>
      <w:r>
        <w:rPr>
          <w:rFonts w:ascii="Arial" w:hAnsi="Arial" w:cs="Arial"/>
          <w:b/>
          <w:sz w:val="24"/>
        </w:rPr>
        <w:t>Wrong YAML Structure of OpenAPI 'info' Section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v15.5.1</w:t>
      </w:r>
      <w:r>
        <w:rPr>
          <w:i/>
        </w:rPr>
        <w:tab/>
        <w:t xml:space="preserve">  CR-0065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C4-195104</w:t>
      </w:r>
      <w:r>
        <w:rPr>
          <w:rFonts w:ascii="Arial" w:hAnsi="Arial" w:cs="Arial"/>
          <w:b/>
          <w:color w:val="0000FF"/>
          <w:sz w:val="24"/>
        </w:rPr>
        <w:tab/>
      </w:r>
      <w:r>
        <w:rPr>
          <w:rFonts w:ascii="Arial" w:hAnsi="Arial" w:cs="Arial"/>
          <w:b/>
          <w:sz w:val="24"/>
        </w:rPr>
        <w:t>Wrong YAML Structure of OpenAPI 'info' Section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CR-0066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C4-195105</w:t>
      </w:r>
      <w:r>
        <w:rPr>
          <w:rFonts w:ascii="Arial" w:hAnsi="Arial" w:cs="Arial"/>
          <w:b/>
          <w:color w:val="0000FF"/>
          <w:sz w:val="24"/>
        </w:rPr>
        <w:tab/>
      </w:r>
      <w:r>
        <w:rPr>
          <w:rFonts w:ascii="Arial" w:hAnsi="Arial" w:cs="Arial"/>
          <w:b/>
          <w:sz w:val="24"/>
        </w:rPr>
        <w:t>CR 0026r1 was not correctly implemented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v15.5.1</w:t>
      </w:r>
      <w:r>
        <w:rPr>
          <w:i/>
        </w:rPr>
        <w:tab/>
        <w:t xml:space="preserve">  CR-0067  Cat: F (Rel-15)</w:t>
      </w:r>
      <w:r>
        <w:rPr>
          <w:i/>
        </w:rPr>
        <w:br/>
      </w:r>
      <w:r>
        <w:rPr>
          <w:i/>
        </w:rPr>
        <w:br/>
      </w:r>
      <w:r>
        <w:rPr>
          <w:i/>
        </w:rPr>
        <w:tab/>
      </w:r>
      <w:r>
        <w:rPr>
          <w:i/>
        </w:rPr>
        <w:tab/>
      </w:r>
      <w:r>
        <w:rPr>
          <w:i/>
        </w:rPr>
        <w:tab/>
      </w:r>
      <w:r>
        <w:rPr>
          <w:i/>
        </w:rPr>
        <w:tab/>
      </w:r>
      <w:r>
        <w:rPr>
          <w:i/>
        </w:rPr>
        <w:tab/>
        <w:t>Source: Nokia, Nokia Shanghai Bell, MCC</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C4-195106</w:t>
      </w:r>
      <w:r>
        <w:rPr>
          <w:rFonts w:ascii="Arial" w:hAnsi="Arial" w:cs="Arial"/>
          <w:b/>
          <w:color w:val="0000FF"/>
          <w:sz w:val="24"/>
        </w:rPr>
        <w:tab/>
      </w:r>
      <w:r>
        <w:rPr>
          <w:rFonts w:ascii="Arial" w:hAnsi="Arial" w:cs="Arial"/>
          <w:b/>
          <w:sz w:val="24"/>
        </w:rPr>
        <w:t>CR 0026r1 was not correctly implemented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v16.1.1</w:t>
      </w:r>
      <w:r>
        <w:rPr>
          <w:i/>
        </w:rPr>
        <w:tab/>
        <w:t xml:space="preserve">  CR-0068  Cat: A (Rel-16)</w:t>
      </w:r>
      <w:r>
        <w:rPr>
          <w:i/>
        </w:rPr>
        <w:br/>
      </w:r>
      <w:r>
        <w:rPr>
          <w:i/>
        </w:rPr>
        <w:br/>
      </w:r>
      <w:r>
        <w:rPr>
          <w:i/>
        </w:rPr>
        <w:tab/>
      </w:r>
      <w:r>
        <w:rPr>
          <w:i/>
        </w:rPr>
        <w:tab/>
      </w:r>
      <w:r>
        <w:rPr>
          <w:i/>
        </w:rPr>
        <w:tab/>
      </w:r>
      <w:r>
        <w:rPr>
          <w:i/>
        </w:rPr>
        <w:tab/>
      </w:r>
      <w:r>
        <w:rPr>
          <w:i/>
        </w:rPr>
        <w:tab/>
        <w:t>Source: Nokia, Nokia Shanghai Bell, MCC</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5"/>
      </w:pPr>
      <w:bookmarkStart w:id="71" w:name="_Toc26767416"/>
      <w:r>
        <w:t>7.2.1.6</w:t>
      </w:r>
      <w:r>
        <w:tab/>
        <w:t>Contributions to TS 29.505</w:t>
      </w:r>
      <w:bookmarkEnd w:id="71"/>
    </w:p>
    <w:p w:rsidR="00B052F3" w:rsidRDefault="00B052F3" w:rsidP="00B052F3">
      <w:pPr>
        <w:rPr>
          <w:rFonts w:ascii="Arial" w:hAnsi="Arial" w:cs="Arial"/>
          <w:b/>
          <w:sz w:val="24"/>
        </w:rPr>
      </w:pPr>
      <w:r>
        <w:rPr>
          <w:rFonts w:ascii="Arial" w:hAnsi="Arial" w:cs="Arial"/>
          <w:b/>
          <w:color w:val="0000FF"/>
          <w:sz w:val="24"/>
        </w:rPr>
        <w:t>C4-195326</w:t>
      </w:r>
      <w:r>
        <w:rPr>
          <w:rFonts w:ascii="Arial" w:hAnsi="Arial" w:cs="Arial"/>
          <w:b/>
          <w:color w:val="0000FF"/>
          <w:sz w:val="24"/>
        </w:rPr>
        <w:tab/>
      </w:r>
      <w:r>
        <w:rPr>
          <w:rFonts w:ascii="Arial" w:hAnsi="Arial" w:cs="Arial"/>
          <w:b/>
          <w:sz w:val="24"/>
        </w:rPr>
        <w:t>GroupIdentifier resource URI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v15.5.0</w:t>
      </w:r>
      <w:r>
        <w:rPr>
          <w:i/>
        </w:rPr>
        <w:tab/>
        <w:t xml:space="preserve">  CR-0262  Cat: F (Rel-15)</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C4-195327</w:t>
      </w:r>
      <w:r>
        <w:rPr>
          <w:rFonts w:ascii="Arial" w:hAnsi="Arial" w:cs="Arial"/>
          <w:b/>
          <w:color w:val="0000FF"/>
          <w:sz w:val="24"/>
        </w:rPr>
        <w:tab/>
      </w:r>
      <w:r>
        <w:rPr>
          <w:rFonts w:ascii="Arial" w:hAnsi="Arial" w:cs="Arial"/>
          <w:b/>
          <w:sz w:val="24"/>
        </w:rPr>
        <w:t>GroupIdentifier resource URI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CR-0263  Cat: A (Rel-16)</w:t>
      </w:r>
      <w:r>
        <w:rPr>
          <w:i/>
        </w:rPr>
        <w:br/>
      </w:r>
      <w:r>
        <w:rPr>
          <w:i/>
        </w:rPr>
        <w:lastRenderedPageBreak/>
        <w:br/>
      </w:r>
      <w:r>
        <w:rPr>
          <w:i/>
        </w:rPr>
        <w:tab/>
      </w:r>
      <w:r>
        <w:rPr>
          <w:i/>
        </w:rPr>
        <w:tab/>
      </w:r>
      <w:r>
        <w:rPr>
          <w:i/>
        </w:rPr>
        <w:tab/>
      </w:r>
      <w:r>
        <w:rPr>
          <w:i/>
        </w:rPr>
        <w:tab/>
      </w:r>
      <w:r>
        <w:rPr>
          <w:i/>
        </w:rPr>
        <w:tab/>
        <w:t>Source: Nokia, Nokia Shanghai Bell</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C4-195543</w:t>
      </w:r>
      <w:r>
        <w:rPr>
          <w:rFonts w:ascii="Arial" w:hAnsi="Arial" w:cs="Arial"/>
          <w:b/>
          <w:color w:val="0000FF"/>
          <w:sz w:val="24"/>
        </w:rPr>
        <w:tab/>
      </w:r>
      <w:r>
        <w:rPr>
          <w:rFonts w:ascii="Arial" w:hAnsi="Arial" w:cs="Arial"/>
          <w:b/>
          <w:sz w:val="24"/>
        </w:rPr>
        <w:t>GroupIdentifier resource URI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v16.0.1</w:t>
      </w:r>
      <w:r>
        <w:rPr>
          <w:i/>
        </w:rPr>
        <w:tab/>
        <w:t xml:space="preserve">  CR-0263  rev 1 Cat: A (Rel-16)</w:t>
      </w:r>
      <w:r>
        <w:rPr>
          <w:i/>
        </w:rPr>
        <w:br/>
      </w:r>
      <w:r>
        <w:rPr>
          <w:i/>
        </w:rPr>
        <w:br/>
      </w:r>
      <w:r>
        <w:rPr>
          <w:i/>
        </w:rPr>
        <w:tab/>
      </w:r>
      <w:r>
        <w:rPr>
          <w:i/>
        </w:rPr>
        <w:tab/>
      </w:r>
      <w:r>
        <w:rPr>
          <w:i/>
        </w:rPr>
        <w:tab/>
      </w:r>
      <w:r>
        <w:rPr>
          <w:i/>
        </w:rPr>
        <w:tab/>
      </w:r>
      <w:r>
        <w:rPr>
          <w:i/>
        </w:rPr>
        <w:tab/>
        <w:t>Source: Nokia, Nokia Shanghai Bell</w:t>
      </w:r>
    </w:p>
    <w:p w:rsidR="00B052F3" w:rsidRDefault="00B052F3" w:rsidP="00B052F3">
      <w:pPr>
        <w:rPr>
          <w:color w:val="808080"/>
        </w:rPr>
      </w:pPr>
      <w:r>
        <w:rPr>
          <w:color w:val="808080"/>
        </w:rPr>
        <w:t>(Replaces C4-195327)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5"/>
      </w:pPr>
      <w:bookmarkStart w:id="72" w:name="_Toc26767417"/>
      <w:r>
        <w:t>7.2.1.7</w:t>
      </w:r>
      <w:r>
        <w:tab/>
        <w:t>Contributions to TS 29.509</w:t>
      </w:r>
      <w:bookmarkEnd w:id="72"/>
    </w:p>
    <w:p w:rsidR="00B052F3" w:rsidRDefault="00B052F3" w:rsidP="00B052F3">
      <w:pPr>
        <w:pStyle w:val="Heading5"/>
      </w:pPr>
      <w:bookmarkStart w:id="73" w:name="_Toc26767418"/>
      <w:r>
        <w:t>7.2.1.8</w:t>
      </w:r>
      <w:r>
        <w:tab/>
        <w:t>Contributions to TS 29.510</w:t>
      </w:r>
      <w:bookmarkEnd w:id="73"/>
    </w:p>
    <w:p w:rsidR="00B052F3" w:rsidRDefault="00B052F3" w:rsidP="00B052F3">
      <w:pPr>
        <w:pStyle w:val="Heading5"/>
      </w:pPr>
      <w:bookmarkStart w:id="74" w:name="_Toc26767419"/>
      <w:r>
        <w:t>7.2.1.9</w:t>
      </w:r>
      <w:r>
        <w:tab/>
        <w:t>Contributions to TS 29.511</w:t>
      </w:r>
      <w:bookmarkEnd w:id="74"/>
    </w:p>
    <w:p w:rsidR="00B052F3" w:rsidRDefault="00B052F3" w:rsidP="00B052F3">
      <w:pPr>
        <w:rPr>
          <w:rFonts w:ascii="Arial" w:hAnsi="Arial" w:cs="Arial"/>
          <w:b/>
          <w:sz w:val="24"/>
        </w:rPr>
      </w:pPr>
      <w:r>
        <w:rPr>
          <w:rFonts w:ascii="Arial" w:hAnsi="Arial" w:cs="Arial"/>
          <w:b/>
          <w:color w:val="0000FF"/>
          <w:sz w:val="24"/>
        </w:rPr>
        <w:t>C4-195010</w:t>
      </w:r>
      <w:r>
        <w:rPr>
          <w:rFonts w:ascii="Arial" w:hAnsi="Arial" w:cs="Arial"/>
          <w:b/>
          <w:color w:val="0000FF"/>
          <w:sz w:val="24"/>
        </w:rPr>
        <w:tab/>
      </w:r>
      <w:r>
        <w:rPr>
          <w:rFonts w:ascii="Arial" w:hAnsi="Arial" w:cs="Arial"/>
          <w:b/>
          <w:sz w:val="24"/>
        </w:rPr>
        <w:t>ExternalDocs field in the OpenAPI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v15.4.0</w:t>
      </w:r>
      <w:r>
        <w:rPr>
          <w:i/>
        </w:rPr>
        <w:tab/>
        <w:t xml:space="preserve">  CR-0021  Cat: F (Rel-16)</w:t>
      </w:r>
      <w:r>
        <w:rPr>
          <w:i/>
        </w:rPr>
        <w:br/>
      </w:r>
      <w:r>
        <w:rPr>
          <w:i/>
        </w:rPr>
        <w:br/>
      </w:r>
      <w:r>
        <w:rPr>
          <w:i/>
        </w:rPr>
        <w:tab/>
      </w:r>
      <w:r>
        <w:rPr>
          <w:i/>
        </w:rPr>
        <w:tab/>
      </w:r>
      <w:r>
        <w:rPr>
          <w:i/>
        </w:rPr>
        <w:tab/>
      </w:r>
      <w:r>
        <w:rPr>
          <w:i/>
        </w:rPr>
        <w:tab/>
      </w:r>
      <w:r>
        <w:rPr>
          <w:i/>
        </w:rPr>
        <w:tab/>
        <w:t>Source: Deutsche Telekom AG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C4-195362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C4-195361</w:t>
      </w:r>
      <w:r>
        <w:rPr>
          <w:rFonts w:ascii="Arial" w:hAnsi="Arial" w:cs="Arial"/>
          <w:b/>
          <w:color w:val="0000FF"/>
          <w:sz w:val="24"/>
        </w:rPr>
        <w:tab/>
      </w:r>
      <w:r>
        <w:rPr>
          <w:rFonts w:ascii="Arial" w:hAnsi="Arial" w:cs="Arial"/>
          <w:b/>
          <w:sz w:val="24"/>
        </w:rPr>
        <w:t>ExternalDocs field in the OpenAPI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v15.4.0</w:t>
      </w:r>
      <w:r>
        <w:rPr>
          <w:i/>
        </w:rPr>
        <w:tab/>
        <w:t xml:space="preserve">  CR-0023  Cat: F (Rel-15)</w:t>
      </w:r>
      <w:r>
        <w:rPr>
          <w:i/>
        </w:rPr>
        <w:br/>
      </w:r>
      <w:r>
        <w:rPr>
          <w:i/>
        </w:rPr>
        <w:br/>
      </w:r>
      <w:r>
        <w:rPr>
          <w:i/>
        </w:rPr>
        <w:tab/>
      </w:r>
      <w:r>
        <w:rPr>
          <w:i/>
        </w:rPr>
        <w:tab/>
      </w:r>
      <w:r>
        <w:rPr>
          <w:i/>
        </w:rPr>
        <w:tab/>
      </w:r>
      <w:r>
        <w:rPr>
          <w:i/>
        </w:rPr>
        <w:tab/>
      </w:r>
      <w:r>
        <w:rPr>
          <w:i/>
        </w:rPr>
        <w:tab/>
        <w:t>Source: Deutsche Telekom AG</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C4-195545</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C4-195545</w:t>
      </w:r>
      <w:r>
        <w:rPr>
          <w:rFonts w:ascii="Arial" w:hAnsi="Arial" w:cs="Arial"/>
          <w:b/>
          <w:color w:val="0000FF"/>
          <w:sz w:val="24"/>
        </w:rPr>
        <w:tab/>
      </w:r>
      <w:r>
        <w:rPr>
          <w:rFonts w:ascii="Arial" w:hAnsi="Arial" w:cs="Arial"/>
          <w:b/>
          <w:sz w:val="24"/>
        </w:rPr>
        <w:t>ExternalDocs field in the OpenAPI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v15.4.0</w:t>
      </w:r>
      <w:r>
        <w:rPr>
          <w:i/>
        </w:rPr>
        <w:tab/>
        <w:t xml:space="preserve">  CR-0023  rev 1 Cat: F (Rel-15)</w:t>
      </w:r>
      <w:r>
        <w:rPr>
          <w:i/>
        </w:rPr>
        <w:br/>
      </w:r>
      <w:r>
        <w:rPr>
          <w:i/>
        </w:rPr>
        <w:br/>
      </w:r>
      <w:r>
        <w:rPr>
          <w:i/>
        </w:rPr>
        <w:tab/>
      </w:r>
      <w:r>
        <w:rPr>
          <w:i/>
        </w:rPr>
        <w:tab/>
      </w:r>
      <w:r>
        <w:rPr>
          <w:i/>
        </w:rPr>
        <w:tab/>
      </w:r>
      <w:r>
        <w:rPr>
          <w:i/>
        </w:rPr>
        <w:tab/>
      </w:r>
      <w:r>
        <w:rPr>
          <w:i/>
        </w:rPr>
        <w:tab/>
        <w:t>Source: Deutsche Telekom AG</w:t>
      </w:r>
    </w:p>
    <w:p w:rsidR="00B052F3" w:rsidRDefault="00B052F3" w:rsidP="00B052F3">
      <w:pPr>
        <w:rPr>
          <w:color w:val="808080"/>
        </w:rPr>
      </w:pPr>
      <w:r>
        <w:rPr>
          <w:color w:val="808080"/>
        </w:rPr>
        <w:t>(Replaces C4-195361)</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C4-195362</w:t>
      </w:r>
      <w:r>
        <w:rPr>
          <w:rFonts w:ascii="Arial" w:hAnsi="Arial" w:cs="Arial"/>
          <w:b/>
          <w:color w:val="0000FF"/>
          <w:sz w:val="24"/>
        </w:rPr>
        <w:tab/>
      </w:r>
      <w:r>
        <w:rPr>
          <w:rFonts w:ascii="Arial" w:hAnsi="Arial" w:cs="Arial"/>
          <w:b/>
          <w:sz w:val="24"/>
        </w:rPr>
        <w:t>ExternalDocs field in the OpenAPI</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v15.4.0</w:t>
      </w:r>
      <w:r>
        <w:rPr>
          <w:i/>
        </w:rPr>
        <w:tab/>
        <w:t xml:space="preserve">  CR-0021  rev 1 Cat: A (Rel-16)</w:t>
      </w:r>
      <w:r>
        <w:rPr>
          <w:i/>
        </w:rPr>
        <w:br/>
      </w:r>
      <w:r>
        <w:rPr>
          <w:i/>
        </w:rPr>
        <w:br/>
      </w:r>
      <w:r>
        <w:rPr>
          <w:i/>
        </w:rPr>
        <w:tab/>
      </w:r>
      <w:r>
        <w:rPr>
          <w:i/>
        </w:rPr>
        <w:tab/>
      </w:r>
      <w:r>
        <w:rPr>
          <w:i/>
        </w:rPr>
        <w:tab/>
      </w:r>
      <w:r>
        <w:rPr>
          <w:i/>
        </w:rPr>
        <w:tab/>
      </w:r>
      <w:r>
        <w:rPr>
          <w:i/>
        </w:rPr>
        <w:tab/>
        <w:t>Source: Deutsche Telekom AG</w:t>
      </w:r>
    </w:p>
    <w:p w:rsidR="00B052F3" w:rsidRDefault="00B052F3" w:rsidP="00B052F3">
      <w:pPr>
        <w:rPr>
          <w:color w:val="808080"/>
        </w:rPr>
      </w:pPr>
      <w:r>
        <w:rPr>
          <w:color w:val="808080"/>
        </w:rPr>
        <w:t>(Replaces C4-195010)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pStyle w:val="Heading5"/>
      </w:pPr>
      <w:bookmarkStart w:id="75" w:name="_Toc26767420"/>
      <w:r>
        <w:lastRenderedPageBreak/>
        <w:t>7.2.1.10</w:t>
      </w:r>
      <w:r>
        <w:tab/>
        <w:t>Contributions to TS 29.518</w:t>
      </w:r>
      <w:bookmarkEnd w:id="75"/>
    </w:p>
    <w:p w:rsidR="00B052F3" w:rsidRDefault="00B052F3" w:rsidP="00B052F3">
      <w:pPr>
        <w:rPr>
          <w:rFonts w:ascii="Arial" w:hAnsi="Arial" w:cs="Arial"/>
          <w:b/>
          <w:sz w:val="24"/>
        </w:rPr>
      </w:pPr>
      <w:r>
        <w:rPr>
          <w:rFonts w:ascii="Arial" w:hAnsi="Arial" w:cs="Arial"/>
          <w:b/>
          <w:color w:val="0000FF"/>
          <w:sz w:val="24"/>
        </w:rPr>
        <w:t>C4-195070</w:t>
      </w:r>
      <w:r>
        <w:rPr>
          <w:rFonts w:ascii="Arial" w:hAnsi="Arial" w:cs="Arial"/>
          <w:b/>
          <w:color w:val="0000FF"/>
          <w:sz w:val="24"/>
        </w:rPr>
        <w:tab/>
      </w:r>
      <w:r>
        <w:rPr>
          <w:rFonts w:ascii="Arial" w:hAnsi="Arial" w:cs="Arial"/>
          <w:b/>
          <w:sz w:val="24"/>
        </w:rPr>
        <w:t>Correct absence of C-MSISDN for 4G SRVCC supporting UE when it registers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v15.5.0</w:t>
      </w:r>
      <w:r>
        <w:rPr>
          <w:i/>
        </w:rPr>
        <w:tab/>
        <w:t xml:space="preserve">  CR-0258  Cat: F (Rel-15)</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C4-195071</w:t>
      </w:r>
      <w:r>
        <w:rPr>
          <w:rFonts w:ascii="Arial" w:hAnsi="Arial" w:cs="Arial"/>
          <w:b/>
          <w:color w:val="0000FF"/>
          <w:sz w:val="24"/>
        </w:rPr>
        <w:tab/>
      </w:r>
      <w:r>
        <w:rPr>
          <w:rFonts w:ascii="Arial" w:hAnsi="Arial" w:cs="Arial"/>
          <w:b/>
          <w:sz w:val="24"/>
        </w:rPr>
        <w:t>Correct absence of C-MSISDN for 4G SRVCC supporting UE when it registers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v16.1.0</w:t>
      </w:r>
      <w:r>
        <w:rPr>
          <w:i/>
        </w:rPr>
        <w:tab/>
        <w:t xml:space="preserve">  CR-0259  Cat: A (Rel-16)</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C4-195191</w:t>
      </w:r>
      <w:r>
        <w:rPr>
          <w:rFonts w:ascii="Arial" w:hAnsi="Arial" w:cs="Arial"/>
          <w:b/>
          <w:color w:val="0000FF"/>
          <w:sz w:val="24"/>
        </w:rPr>
        <w:tab/>
      </w:r>
      <w:r>
        <w:rPr>
          <w:rFonts w:ascii="Arial" w:hAnsi="Arial" w:cs="Arial"/>
          <w:b/>
          <w:sz w:val="24"/>
        </w:rPr>
        <w:t>Definition of hpcfId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v15.5.1</w:t>
      </w:r>
      <w:r>
        <w:rPr>
          <w:i/>
        </w:rPr>
        <w:tab/>
        <w:t xml:space="preserve">  CR-0267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C4-195346</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C4-195192</w:t>
      </w:r>
      <w:r>
        <w:rPr>
          <w:rFonts w:ascii="Arial" w:hAnsi="Arial" w:cs="Arial"/>
          <w:b/>
          <w:color w:val="0000FF"/>
          <w:sz w:val="24"/>
        </w:rPr>
        <w:tab/>
      </w:r>
      <w:r>
        <w:rPr>
          <w:rFonts w:ascii="Arial" w:hAnsi="Arial" w:cs="Arial"/>
          <w:b/>
          <w:sz w:val="24"/>
        </w:rPr>
        <w:t>Definition of hpcfId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CR-0268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C4-195193</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v15.5.1</w:t>
      </w:r>
      <w:r>
        <w:rPr>
          <w:i/>
        </w:rPr>
        <w:tab/>
        <w:t xml:space="preserve">  CR-0269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C4-195328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C4-195194</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CR-0270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C4-195329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C4-195328</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v15.5.1</w:t>
      </w:r>
      <w:r>
        <w:rPr>
          <w:i/>
        </w:rPr>
        <w:tab/>
        <w:t xml:space="preserve">  CR-0269  rev 1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lastRenderedPageBreak/>
        <w:t>(Replaces C4-195193)</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 xml:space="preserve">Essential corrections: </w:t>
      </w:r>
    </w:p>
    <w:p w:rsidR="00B052F3" w:rsidRDefault="00B052F3" w:rsidP="00B052F3">
      <w:r>
        <w:t>•</w:t>
      </w:r>
      <w:r>
        <w:tab/>
        <w:t>Add type for Secondary RAT Data Usage Report Transfer IE in N2InfoContent;</w:t>
      </w:r>
    </w:p>
    <w:p w:rsidR="00B052F3" w:rsidRDefault="00B052F3" w:rsidP="00B052F3">
      <w:r>
        <w:t>•</w:t>
      </w:r>
      <w:r>
        <w:tab/>
        <w:t>Update the N2 Information content for class SM table to support the Secondary RAT Data Usage Report Transfer IE and the related message</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C4-195530</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C4-195530</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v15.5.1</w:t>
      </w:r>
      <w:r>
        <w:rPr>
          <w:i/>
        </w:rPr>
        <w:tab/>
        <w:t xml:space="preserve">  CR-0269  rev 2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C4-195328)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C4-195329</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CR-0270  rev 1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C4-195531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C4-195531</w:t>
      </w:r>
      <w:r>
        <w:rPr>
          <w:rFonts w:ascii="Arial" w:hAnsi="Arial" w:cs="Arial"/>
          <w:b/>
          <w:color w:val="0000FF"/>
          <w:sz w:val="24"/>
        </w:rPr>
        <w:tab/>
      </w:r>
      <w:r>
        <w:rPr>
          <w:rFonts w:ascii="Arial" w:hAnsi="Arial" w:cs="Arial"/>
          <w:b/>
          <w:sz w:val="24"/>
        </w:rPr>
        <w:t>Secondary RAT Data Usage Report</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CR-0270  rev 2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C4-195329)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C4-195332</w:t>
      </w:r>
      <w:r>
        <w:rPr>
          <w:rFonts w:ascii="Arial" w:hAnsi="Arial" w:cs="Arial"/>
          <w:b/>
          <w:color w:val="0000FF"/>
          <w:sz w:val="24"/>
        </w:rPr>
        <w:tab/>
      </w:r>
      <w:r>
        <w:rPr>
          <w:rFonts w:ascii="Arial" w:hAnsi="Arial" w:cs="Arial"/>
          <w:b/>
          <w:sz w:val="24"/>
        </w:rPr>
        <w:t>Correct absence of C-MSISDN for 4G SRVCC supporting UE when it registers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v15.5.0</w:t>
      </w:r>
      <w:r>
        <w:rPr>
          <w:i/>
        </w:rPr>
        <w:tab/>
        <w:t xml:space="preserve">  CR-0258  rev 1 Cat: F (Rel-15)</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808080"/>
        </w:rPr>
      </w:pPr>
      <w:r>
        <w:rPr>
          <w:color w:val="808080"/>
        </w:rPr>
        <w:t>(Replaces C4-195070)</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C4-195346</w:t>
      </w:r>
      <w:r>
        <w:rPr>
          <w:rFonts w:ascii="Arial" w:hAnsi="Arial" w:cs="Arial"/>
          <w:b/>
          <w:color w:val="0000FF"/>
          <w:sz w:val="24"/>
        </w:rPr>
        <w:tab/>
      </w:r>
      <w:r>
        <w:rPr>
          <w:rFonts w:ascii="Arial" w:hAnsi="Arial" w:cs="Arial"/>
          <w:b/>
          <w:sz w:val="24"/>
        </w:rPr>
        <w:t>Definition of hpcfId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v15.5.1</w:t>
      </w:r>
      <w:r>
        <w:rPr>
          <w:i/>
        </w:rPr>
        <w:tab/>
        <w:t xml:space="preserve">  CR-0267  rev 1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C4-195191)</w:t>
      </w:r>
    </w:p>
    <w:p w:rsidR="00B052F3" w:rsidRDefault="00B052F3" w:rsidP="00B052F3">
      <w:pPr>
        <w:rPr>
          <w:rFonts w:ascii="Arial" w:hAnsi="Arial" w:cs="Arial"/>
          <w:b/>
        </w:rPr>
      </w:pPr>
      <w:r>
        <w:rPr>
          <w:rFonts w:ascii="Arial" w:hAnsi="Arial" w:cs="Arial"/>
          <w:b/>
        </w:rPr>
        <w:lastRenderedPageBreak/>
        <w:t xml:space="preserve">Abstract: </w:t>
      </w:r>
    </w:p>
    <w:p w:rsidR="00B052F3" w:rsidRDefault="00B052F3" w:rsidP="00B052F3">
      <w:r>
        <w:t>Coorrect the hpcfId definition, only UE policy data is provided by the H-PCF to the AMF.</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C4-195347</w:t>
      </w:r>
      <w:r>
        <w:rPr>
          <w:rFonts w:ascii="Arial" w:hAnsi="Arial" w:cs="Arial"/>
          <w:b/>
          <w:color w:val="0000FF"/>
          <w:sz w:val="24"/>
        </w:rPr>
        <w:tab/>
      </w:r>
      <w:r>
        <w:rPr>
          <w:rFonts w:ascii="Arial" w:hAnsi="Arial" w:cs="Arial"/>
          <w:b/>
          <w:sz w:val="24"/>
        </w:rPr>
        <w:t>Definition of hpcfId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w:t>
      </w:r>
      <w:r>
        <w:rPr>
          <w:i/>
        </w:rPr>
        <w:tab/>
        <w:t xml:space="preserve">  CR-0268  rev 1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5"/>
      </w:pPr>
      <w:bookmarkStart w:id="76" w:name="_Toc26767421"/>
      <w:r>
        <w:t>7.2.1.11</w:t>
      </w:r>
      <w:r>
        <w:tab/>
        <w:t>Contributions to TS 23.527</w:t>
      </w:r>
      <w:bookmarkEnd w:id="76"/>
    </w:p>
    <w:p w:rsidR="00B052F3" w:rsidRDefault="00B052F3" w:rsidP="00B052F3">
      <w:pPr>
        <w:pStyle w:val="Heading5"/>
      </w:pPr>
      <w:bookmarkStart w:id="77" w:name="_Toc26767422"/>
      <w:r>
        <w:t>7.2.1.12</w:t>
      </w:r>
      <w:r>
        <w:tab/>
        <w:t>Contributions to TS 29.531</w:t>
      </w:r>
      <w:bookmarkEnd w:id="77"/>
    </w:p>
    <w:p w:rsidR="00B052F3" w:rsidRDefault="00B052F3" w:rsidP="00B052F3">
      <w:pPr>
        <w:pStyle w:val="Heading5"/>
      </w:pPr>
      <w:bookmarkStart w:id="78" w:name="_Toc26767423"/>
      <w:r>
        <w:t>7.2.1.13</w:t>
      </w:r>
      <w:r>
        <w:tab/>
        <w:t>Contributions to TS 29.540</w:t>
      </w:r>
      <w:bookmarkEnd w:id="78"/>
    </w:p>
    <w:p w:rsidR="00B052F3" w:rsidRDefault="00B052F3" w:rsidP="00B052F3">
      <w:pPr>
        <w:pStyle w:val="Heading5"/>
      </w:pPr>
      <w:bookmarkStart w:id="79" w:name="_Toc26767424"/>
      <w:r>
        <w:t>7.2.1.14</w:t>
      </w:r>
      <w:r>
        <w:tab/>
        <w:t>Contributions to TS 29.571</w:t>
      </w:r>
      <w:bookmarkEnd w:id="79"/>
    </w:p>
    <w:p w:rsidR="00B052F3" w:rsidRDefault="00B052F3" w:rsidP="00B052F3">
      <w:pPr>
        <w:rPr>
          <w:rFonts w:ascii="Arial" w:hAnsi="Arial" w:cs="Arial"/>
          <w:b/>
          <w:sz w:val="24"/>
        </w:rPr>
      </w:pPr>
      <w:r>
        <w:rPr>
          <w:rFonts w:ascii="Arial" w:hAnsi="Arial" w:cs="Arial"/>
          <w:b/>
          <w:color w:val="0000FF"/>
          <w:sz w:val="24"/>
        </w:rPr>
        <w:t>C4-195072</w:t>
      </w:r>
      <w:r>
        <w:rPr>
          <w:rFonts w:ascii="Arial" w:hAnsi="Arial" w:cs="Arial"/>
          <w:b/>
          <w:color w:val="0000FF"/>
          <w:sz w:val="24"/>
        </w:rPr>
        <w:tab/>
      </w:r>
      <w:r>
        <w:rPr>
          <w:rFonts w:ascii="Arial" w:hAnsi="Arial" w:cs="Arial"/>
          <w:b/>
          <w:sz w:val="24"/>
        </w:rPr>
        <w:t>Correct absence of C-MSISDN for 4G SRVCC supporting UE when it registers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v15.5.0</w:t>
      </w:r>
      <w:r>
        <w:rPr>
          <w:i/>
        </w:rPr>
        <w:tab/>
        <w:t xml:space="preserve">  CR-0146  Cat: F (Rel-15)</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C4-195334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C4-195073</w:t>
      </w:r>
      <w:r>
        <w:rPr>
          <w:rFonts w:ascii="Arial" w:hAnsi="Arial" w:cs="Arial"/>
          <w:b/>
          <w:color w:val="0000FF"/>
          <w:sz w:val="24"/>
        </w:rPr>
        <w:tab/>
      </w:r>
      <w:r>
        <w:rPr>
          <w:rFonts w:ascii="Arial" w:hAnsi="Arial" w:cs="Arial"/>
          <w:b/>
          <w:sz w:val="24"/>
        </w:rPr>
        <w:t>Correct absence of C-MSISDN for 4G SRVCC supporting UE when it registers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v16.1.0</w:t>
      </w:r>
      <w:r>
        <w:rPr>
          <w:i/>
        </w:rPr>
        <w:tab/>
        <w:t xml:space="preserve">  CR-0147  Cat: A (Rel-16)</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C4-195195</w:t>
      </w:r>
      <w:r>
        <w:rPr>
          <w:rFonts w:ascii="Arial" w:hAnsi="Arial" w:cs="Arial"/>
          <w:b/>
          <w:color w:val="0000FF"/>
          <w:sz w:val="24"/>
        </w:rPr>
        <w:tab/>
      </w:r>
      <w:r>
        <w:rPr>
          <w:rFonts w:ascii="Arial" w:hAnsi="Arial" w:cs="Arial"/>
          <w:b/>
          <w:sz w:val="24"/>
        </w:rPr>
        <w:t>TAI and CGI in UserLocation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v15.5.1</w:t>
      </w:r>
      <w:r>
        <w:rPr>
          <w:i/>
        </w:rPr>
        <w:tab/>
        <w:t xml:space="preserve">  CR-0155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C4-195196</w:t>
      </w:r>
      <w:r>
        <w:rPr>
          <w:rFonts w:ascii="Arial" w:hAnsi="Arial" w:cs="Arial"/>
          <w:b/>
          <w:color w:val="0000FF"/>
          <w:sz w:val="24"/>
        </w:rPr>
        <w:tab/>
      </w:r>
      <w:r>
        <w:rPr>
          <w:rFonts w:ascii="Arial" w:hAnsi="Arial" w:cs="Arial"/>
          <w:b/>
          <w:sz w:val="24"/>
        </w:rPr>
        <w:t>TAI and CGI in UserLocation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CR-0156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C4-195349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C4-195318</w:t>
      </w:r>
      <w:r>
        <w:rPr>
          <w:rFonts w:ascii="Arial" w:hAnsi="Arial" w:cs="Arial"/>
          <w:b/>
          <w:color w:val="0000FF"/>
          <w:sz w:val="24"/>
        </w:rPr>
        <w:tab/>
      </w:r>
      <w:r>
        <w:rPr>
          <w:rFonts w:ascii="Arial" w:hAnsi="Arial" w:cs="Arial"/>
          <w:b/>
          <w:sz w:val="24"/>
        </w:rPr>
        <w:t>Correction to charging identifiers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v15.5.1</w:t>
      </w:r>
      <w:r>
        <w:rPr>
          <w:i/>
        </w:rPr>
        <w:tab/>
        <w:t xml:space="preserve">  CR-0162  Cat: F (Rel-15)</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Definition of a new data type ApplicationChargingId, type string, to encode charging identifers provided by the applications for charging correlation purposes.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C4-195447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C4-195447</w:t>
      </w:r>
      <w:r>
        <w:rPr>
          <w:rFonts w:ascii="Arial" w:hAnsi="Arial" w:cs="Arial"/>
          <w:b/>
          <w:color w:val="0000FF"/>
          <w:sz w:val="24"/>
        </w:rPr>
        <w:tab/>
      </w:r>
      <w:r>
        <w:rPr>
          <w:rFonts w:ascii="Arial" w:hAnsi="Arial" w:cs="Arial"/>
          <w:b/>
          <w:sz w:val="24"/>
        </w:rPr>
        <w:t>Correction to charging identifiers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v15.5.1</w:t>
      </w:r>
      <w:r>
        <w:rPr>
          <w:i/>
        </w:rPr>
        <w:tab/>
        <w:t xml:space="preserve">  CR-0162  rev 1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C4-195318)</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C4-195319</w:t>
      </w:r>
      <w:r>
        <w:rPr>
          <w:rFonts w:ascii="Arial" w:hAnsi="Arial" w:cs="Arial"/>
          <w:b/>
          <w:color w:val="0000FF"/>
          <w:sz w:val="24"/>
        </w:rPr>
        <w:tab/>
      </w:r>
      <w:r>
        <w:rPr>
          <w:rFonts w:ascii="Arial" w:hAnsi="Arial" w:cs="Arial"/>
          <w:b/>
          <w:sz w:val="24"/>
        </w:rPr>
        <w:t>Correction to charging identifiers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CR-0163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C4-195448</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C4-195448</w:t>
      </w:r>
      <w:r>
        <w:rPr>
          <w:rFonts w:ascii="Arial" w:hAnsi="Arial" w:cs="Arial"/>
          <w:b/>
          <w:color w:val="0000FF"/>
          <w:sz w:val="24"/>
        </w:rPr>
        <w:tab/>
      </w:r>
      <w:r>
        <w:rPr>
          <w:rFonts w:ascii="Arial" w:hAnsi="Arial" w:cs="Arial"/>
          <w:b/>
          <w:sz w:val="24"/>
        </w:rPr>
        <w:t>Correction to charging identifiers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CR-0163  rev 1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C4-195319)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C4-195334</w:t>
      </w:r>
      <w:r>
        <w:rPr>
          <w:rFonts w:ascii="Arial" w:hAnsi="Arial" w:cs="Arial"/>
          <w:b/>
          <w:color w:val="0000FF"/>
          <w:sz w:val="24"/>
        </w:rPr>
        <w:tab/>
      </w:r>
      <w:r>
        <w:rPr>
          <w:rFonts w:ascii="Arial" w:hAnsi="Arial" w:cs="Arial"/>
          <w:b/>
          <w:sz w:val="24"/>
        </w:rPr>
        <w:t>Correct absence of C-MSISDN for 4G SRVCC supporting UE when it registers with 5GS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v15.5.0</w:t>
      </w:r>
      <w:r>
        <w:rPr>
          <w:i/>
        </w:rPr>
        <w:tab/>
        <w:t xml:space="preserve">  CR-0146  rev 1 Cat: F (Rel-15)</w:t>
      </w:r>
      <w:r>
        <w:rPr>
          <w:i/>
        </w:rPr>
        <w:br/>
      </w:r>
      <w:r>
        <w:rPr>
          <w:i/>
        </w:rPr>
        <w:br/>
      </w:r>
      <w:r>
        <w:rPr>
          <w:i/>
        </w:rPr>
        <w:tab/>
      </w:r>
      <w:r>
        <w:rPr>
          <w:i/>
        </w:rPr>
        <w:tab/>
      </w:r>
      <w:r>
        <w:rPr>
          <w:i/>
        </w:rPr>
        <w:tab/>
      </w:r>
      <w:r>
        <w:rPr>
          <w:i/>
        </w:rPr>
        <w:tab/>
      </w:r>
      <w:r>
        <w:rPr>
          <w:i/>
        </w:rPr>
        <w:tab/>
        <w:t>Source: BlackBerry UK Ltd.</w:t>
      </w:r>
    </w:p>
    <w:p w:rsidR="00B052F3" w:rsidRDefault="00B052F3" w:rsidP="00B052F3">
      <w:pPr>
        <w:rPr>
          <w:color w:val="808080"/>
        </w:rPr>
      </w:pPr>
      <w:r>
        <w:rPr>
          <w:color w:val="808080"/>
        </w:rPr>
        <w:t>(Replaces C4-195072)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C4-195351</w:t>
      </w:r>
      <w:r>
        <w:rPr>
          <w:rFonts w:ascii="Arial" w:hAnsi="Arial" w:cs="Arial"/>
          <w:b/>
          <w:color w:val="0000FF"/>
          <w:sz w:val="24"/>
        </w:rPr>
        <w:tab/>
      </w:r>
      <w:r>
        <w:rPr>
          <w:rFonts w:ascii="Arial" w:hAnsi="Arial" w:cs="Arial"/>
          <w:b/>
          <w:sz w:val="24"/>
        </w:rPr>
        <w:t>Discussion on UserLocation</w:t>
      </w:r>
    </w:p>
    <w:p w:rsidR="00B052F3" w:rsidRDefault="00B052F3" w:rsidP="00B052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It is proposed to discuss the UserLocation issue, and agree the proposal in CR 0155 and 0156 for TS 29.571.</w:t>
      </w:r>
    </w:p>
    <w:p w:rsidR="00B052F3" w:rsidRDefault="00B052F3" w:rsidP="00B052F3">
      <w:pPr>
        <w:rPr>
          <w:rFonts w:ascii="Arial" w:hAnsi="Arial" w:cs="Arial"/>
          <w:b/>
        </w:rPr>
      </w:pPr>
      <w:r>
        <w:rPr>
          <w:rFonts w:ascii="Arial" w:hAnsi="Arial" w:cs="Arial"/>
          <w:b/>
        </w:rPr>
        <w:lastRenderedPageBreak/>
        <w:t xml:space="preserve">Discussion: </w:t>
      </w:r>
    </w:p>
    <w:p w:rsidR="00B052F3" w:rsidRDefault="00B052F3" w:rsidP="00B052F3">
      <w:r>
        <w:t>Since case 5 seems to be only problem Nokia do not see this as a FASMO correction for Rel-15.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C4-195348</w:t>
      </w:r>
      <w:r>
        <w:rPr>
          <w:rFonts w:ascii="Arial" w:hAnsi="Arial" w:cs="Arial"/>
          <w:b/>
          <w:color w:val="0000FF"/>
          <w:sz w:val="24"/>
        </w:rPr>
        <w:tab/>
      </w:r>
      <w:r>
        <w:rPr>
          <w:rFonts w:ascii="Arial" w:hAnsi="Arial" w:cs="Arial"/>
          <w:b/>
          <w:sz w:val="24"/>
        </w:rPr>
        <w:t>TAI and CGI in UserLocation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v15.5.1</w:t>
      </w:r>
      <w:r>
        <w:rPr>
          <w:i/>
        </w:rPr>
        <w:tab/>
        <w:t xml:space="preserve">  CR-0155  rev 1 Cat: F (Rel-15)</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C4-195195)</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Propose to indicate the CGI shall be ignored.</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Based on the comments related to discussion paper C4-195351 it was seen that Rel-15 correction is not FASMO.</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C4-195349</w:t>
      </w:r>
      <w:r>
        <w:rPr>
          <w:rFonts w:ascii="Arial" w:hAnsi="Arial" w:cs="Arial"/>
          <w:b/>
          <w:color w:val="0000FF"/>
          <w:sz w:val="24"/>
        </w:rPr>
        <w:tab/>
      </w:r>
      <w:r>
        <w:rPr>
          <w:rFonts w:ascii="Arial" w:hAnsi="Arial" w:cs="Arial"/>
          <w:b/>
          <w:sz w:val="24"/>
        </w:rPr>
        <w:t>TAI and CGI in UserLocation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CR-0156  rev 1 Cat: A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C4-195196)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C4-195449</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C4-195449</w:t>
      </w:r>
      <w:r>
        <w:rPr>
          <w:rFonts w:ascii="Arial" w:hAnsi="Arial" w:cs="Arial"/>
          <w:b/>
          <w:color w:val="0000FF"/>
          <w:sz w:val="24"/>
        </w:rPr>
        <w:tab/>
      </w:r>
      <w:r>
        <w:rPr>
          <w:rFonts w:ascii="Arial" w:hAnsi="Arial" w:cs="Arial"/>
          <w:b/>
          <w:sz w:val="24"/>
        </w:rPr>
        <w:t>TAI and CGI in UserLocation</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w:t>
      </w:r>
      <w:r>
        <w:rPr>
          <w:i/>
        </w:rPr>
        <w:tab/>
        <w:t xml:space="preserve">  CR-0156  rev 2 Cat: F (Rel-16)</w:t>
      </w:r>
      <w:r>
        <w:rPr>
          <w:i/>
        </w:rPr>
        <w:br/>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C4-195349)</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5"/>
      </w:pPr>
      <w:bookmarkStart w:id="80" w:name="_Toc26767425"/>
      <w:r>
        <w:t>7.2.1.15</w:t>
      </w:r>
      <w:r>
        <w:tab/>
        <w:t>Contributions to TS 29.572</w:t>
      </w:r>
      <w:bookmarkEnd w:id="80"/>
    </w:p>
    <w:p w:rsidR="00B052F3" w:rsidRDefault="00B052F3" w:rsidP="00B052F3">
      <w:pPr>
        <w:pStyle w:val="Heading5"/>
      </w:pPr>
      <w:bookmarkStart w:id="81" w:name="_Toc26767426"/>
      <w:r>
        <w:t>7.2.1.16</w:t>
      </w:r>
      <w:r>
        <w:tab/>
        <w:t>Contributions to TS 29.573</w:t>
      </w:r>
      <w:bookmarkEnd w:id="81"/>
    </w:p>
    <w:p w:rsidR="00B052F3" w:rsidRDefault="00B052F3" w:rsidP="00B052F3">
      <w:pPr>
        <w:pStyle w:val="Heading5"/>
      </w:pPr>
      <w:bookmarkStart w:id="82" w:name="_Toc26767427"/>
      <w:r>
        <w:t>7.2.1.17</w:t>
      </w:r>
      <w:r>
        <w:tab/>
        <w:t>Contributions to TS 29.524</w:t>
      </w:r>
      <w:bookmarkEnd w:id="82"/>
    </w:p>
    <w:p w:rsidR="00B052F3" w:rsidRDefault="00B052F3" w:rsidP="00B052F3">
      <w:pPr>
        <w:pStyle w:val="Heading5"/>
      </w:pPr>
      <w:bookmarkStart w:id="83" w:name="_Toc26767428"/>
      <w:r>
        <w:t>7.2.1.18</w:t>
      </w:r>
      <w:r>
        <w:tab/>
        <w:t>Impacted Specifications</w:t>
      </w:r>
      <w:bookmarkEnd w:id="83"/>
    </w:p>
    <w:p w:rsidR="00B052F3" w:rsidRDefault="00B052F3" w:rsidP="00B052F3">
      <w:pPr>
        <w:rPr>
          <w:rFonts w:ascii="Arial" w:hAnsi="Arial" w:cs="Arial"/>
          <w:b/>
          <w:sz w:val="24"/>
        </w:rPr>
      </w:pPr>
      <w:r>
        <w:rPr>
          <w:rFonts w:ascii="Arial" w:hAnsi="Arial" w:cs="Arial"/>
          <w:b/>
          <w:color w:val="0000FF"/>
          <w:sz w:val="24"/>
        </w:rPr>
        <w:t>C4-195016</w:t>
      </w:r>
      <w:r>
        <w:rPr>
          <w:rFonts w:ascii="Arial" w:hAnsi="Arial" w:cs="Arial"/>
          <w:b/>
          <w:color w:val="0000FF"/>
          <w:sz w:val="24"/>
        </w:rPr>
        <w:tab/>
      </w:r>
      <w:r>
        <w:rPr>
          <w:rFonts w:ascii="Arial" w:hAnsi="Arial" w:cs="Arial"/>
          <w:b/>
          <w:sz w:val="24"/>
        </w:rPr>
        <w:t>Correcting absent NAIs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v15.8.0</w:t>
      </w:r>
      <w:r>
        <w:rPr>
          <w:i/>
        </w:rPr>
        <w:tab/>
        <w:t xml:space="preserve">  CR-0542  rev 1 Cat: F (Rel-15)</w:t>
      </w:r>
      <w:r>
        <w:rPr>
          <w:i/>
        </w:rPr>
        <w:br/>
      </w:r>
      <w:r>
        <w:rPr>
          <w:i/>
        </w:rPr>
        <w:br/>
      </w:r>
      <w:r>
        <w:rPr>
          <w:i/>
        </w:rPr>
        <w:tab/>
      </w:r>
      <w:r>
        <w:rPr>
          <w:i/>
        </w:rPr>
        <w:tab/>
      </w:r>
      <w:r>
        <w:rPr>
          <w:i/>
        </w:rPr>
        <w:tab/>
      </w:r>
      <w:r>
        <w:rPr>
          <w:i/>
        </w:rPr>
        <w:tab/>
      </w:r>
      <w:r>
        <w:rPr>
          <w:i/>
        </w:rPr>
        <w:tab/>
        <w:t>Source: BlackBerry UK Limited</w:t>
      </w:r>
    </w:p>
    <w:p w:rsidR="00B052F3" w:rsidRDefault="00B052F3" w:rsidP="00B052F3">
      <w:pPr>
        <w:rPr>
          <w:color w:val="808080"/>
        </w:rPr>
      </w:pPr>
      <w:r>
        <w:rPr>
          <w:color w:val="808080"/>
        </w:rPr>
        <w:t>(Replaces C4-193216)</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C4-195017</w:t>
      </w:r>
      <w:r>
        <w:rPr>
          <w:rFonts w:ascii="Arial" w:hAnsi="Arial" w:cs="Arial"/>
          <w:b/>
          <w:color w:val="0000FF"/>
          <w:sz w:val="24"/>
        </w:rPr>
        <w:tab/>
      </w:r>
      <w:r>
        <w:rPr>
          <w:rFonts w:ascii="Arial" w:hAnsi="Arial" w:cs="Arial"/>
          <w:b/>
          <w:sz w:val="24"/>
        </w:rPr>
        <w:t>Correcting absent NAIs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CR-0557  Cat: A (Rel-16)</w:t>
      </w:r>
      <w:r>
        <w:rPr>
          <w:i/>
        </w:rPr>
        <w:br/>
      </w:r>
      <w:r>
        <w:rPr>
          <w:i/>
        </w:rPr>
        <w:br/>
      </w:r>
      <w:r>
        <w:rPr>
          <w:i/>
        </w:rPr>
        <w:tab/>
      </w:r>
      <w:r>
        <w:rPr>
          <w:i/>
        </w:rPr>
        <w:tab/>
      </w:r>
      <w:r>
        <w:rPr>
          <w:i/>
        </w:rPr>
        <w:tab/>
      </w:r>
      <w:r>
        <w:rPr>
          <w:i/>
        </w:rPr>
        <w:tab/>
      </w:r>
      <w:r>
        <w:rPr>
          <w:i/>
        </w:rPr>
        <w:tab/>
        <w:t>Source: BlackBerry UK Limited</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Define some NAI formats for 5G systems based on their clause 19 definitions.</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C4-195457</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C4-195457</w:t>
      </w:r>
      <w:r>
        <w:rPr>
          <w:rFonts w:ascii="Arial" w:hAnsi="Arial" w:cs="Arial"/>
          <w:b/>
          <w:color w:val="0000FF"/>
          <w:sz w:val="24"/>
        </w:rPr>
        <w:tab/>
      </w:r>
      <w:r>
        <w:rPr>
          <w:rFonts w:ascii="Arial" w:hAnsi="Arial" w:cs="Arial"/>
          <w:b/>
          <w:sz w:val="24"/>
        </w:rPr>
        <w:t>Correcting absent NAIs</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v16.0.0</w:t>
      </w:r>
      <w:r>
        <w:rPr>
          <w:i/>
        </w:rPr>
        <w:tab/>
        <w:t xml:space="preserve">  CR-0557  rev 1 Cat: A (Rel-16)</w:t>
      </w:r>
      <w:r>
        <w:rPr>
          <w:i/>
        </w:rPr>
        <w:br/>
      </w:r>
      <w:r>
        <w:rPr>
          <w:i/>
        </w:rPr>
        <w:br/>
      </w:r>
      <w:r>
        <w:rPr>
          <w:i/>
        </w:rPr>
        <w:tab/>
      </w:r>
      <w:r>
        <w:rPr>
          <w:i/>
        </w:rPr>
        <w:tab/>
      </w:r>
      <w:r>
        <w:rPr>
          <w:i/>
        </w:rPr>
        <w:tab/>
      </w:r>
      <w:r>
        <w:rPr>
          <w:i/>
        </w:rPr>
        <w:tab/>
      </w:r>
      <w:r>
        <w:rPr>
          <w:i/>
        </w:rPr>
        <w:tab/>
        <w:t>Source: BlackBerry UK Limited</w:t>
      </w:r>
    </w:p>
    <w:p w:rsidR="00B052F3" w:rsidRDefault="00B052F3" w:rsidP="00B052F3">
      <w:pPr>
        <w:rPr>
          <w:color w:val="808080"/>
        </w:rPr>
      </w:pPr>
      <w:r>
        <w:rPr>
          <w:color w:val="808080"/>
        </w:rPr>
        <w:t>(Replaces C4-195017)</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C4-195555</w:t>
      </w:r>
      <w:r>
        <w:rPr>
          <w:rFonts w:ascii="Arial" w:hAnsi="Arial" w:cs="Arial"/>
          <w:b/>
          <w:color w:val="0000FF"/>
          <w:sz w:val="24"/>
        </w:rPr>
        <w:tab/>
      </w:r>
      <w:r>
        <w:rPr>
          <w:rFonts w:ascii="Arial" w:hAnsi="Arial" w:cs="Arial"/>
          <w:b/>
          <w:sz w:val="24"/>
        </w:rPr>
        <w:t>LS on usage of IMSI during 3GPP based authentication</w:t>
      </w:r>
    </w:p>
    <w:p w:rsidR="00B052F3" w:rsidRDefault="00B052F3" w:rsidP="00B05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 CT1</w:t>
      </w:r>
      <w:r>
        <w:rPr>
          <w:i/>
        </w:rPr>
        <w:br/>
      </w:r>
      <w:r>
        <w:rPr>
          <w:i/>
        </w:rPr>
        <w:tab/>
      </w:r>
      <w:r>
        <w:rPr>
          <w:i/>
        </w:rPr>
        <w:tab/>
      </w:r>
      <w:r>
        <w:rPr>
          <w:i/>
        </w:rPr>
        <w:tab/>
      </w:r>
      <w:r>
        <w:rPr>
          <w:i/>
        </w:rPr>
        <w:tab/>
      </w:r>
      <w:r>
        <w:rPr>
          <w:i/>
        </w:rPr>
        <w:tab/>
        <w:t>Source: CT4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C4-195574</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C4-195574</w:t>
      </w:r>
      <w:r>
        <w:rPr>
          <w:rFonts w:ascii="Arial" w:hAnsi="Arial" w:cs="Arial"/>
          <w:b/>
          <w:color w:val="0000FF"/>
          <w:sz w:val="24"/>
        </w:rPr>
        <w:tab/>
      </w:r>
      <w:r>
        <w:rPr>
          <w:rFonts w:ascii="Arial" w:hAnsi="Arial" w:cs="Arial"/>
          <w:b/>
          <w:sz w:val="24"/>
        </w:rPr>
        <w:t>LS on usage of IMSI during 3GPP based authentication</w:t>
      </w:r>
    </w:p>
    <w:p w:rsidR="00B052F3" w:rsidRDefault="00B052F3" w:rsidP="00B052F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 CT1</w:t>
      </w:r>
      <w:r>
        <w:rPr>
          <w:i/>
        </w:rPr>
        <w:br/>
      </w:r>
      <w:r>
        <w:rPr>
          <w:i/>
        </w:rPr>
        <w:tab/>
      </w:r>
      <w:r>
        <w:rPr>
          <w:i/>
        </w:rPr>
        <w:tab/>
      </w:r>
      <w:r>
        <w:rPr>
          <w:i/>
        </w:rPr>
        <w:tab/>
      </w:r>
      <w:r>
        <w:rPr>
          <w:i/>
        </w:rPr>
        <w:tab/>
      </w:r>
      <w:r>
        <w:rPr>
          <w:i/>
        </w:rPr>
        <w:tab/>
        <w:t>Source: CT4</w:t>
      </w:r>
    </w:p>
    <w:p w:rsidR="00B052F3" w:rsidRDefault="00B052F3" w:rsidP="00B052F3">
      <w:pPr>
        <w:rPr>
          <w:color w:val="808080"/>
        </w:rPr>
      </w:pPr>
      <w:r>
        <w:rPr>
          <w:color w:val="808080"/>
        </w:rPr>
        <w:t>(Replaces C4-195555)</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052F3" w:rsidRDefault="00B052F3" w:rsidP="00B052F3">
      <w:pPr>
        <w:pStyle w:val="Heading5"/>
      </w:pPr>
      <w:bookmarkStart w:id="84" w:name="_Toc26767429"/>
      <w:r>
        <w:t>7.2.1.19</w:t>
      </w:r>
      <w:r>
        <w:tab/>
        <w:t>Any Other Business for 5GS_Ph1-CT</w:t>
      </w:r>
      <w:bookmarkEnd w:id="84"/>
    </w:p>
    <w:p w:rsidR="00B052F3" w:rsidRDefault="00B052F3" w:rsidP="00B052F3">
      <w:pPr>
        <w:rPr>
          <w:rFonts w:ascii="Arial" w:hAnsi="Arial" w:cs="Arial"/>
          <w:b/>
          <w:sz w:val="24"/>
        </w:rPr>
      </w:pPr>
      <w:r>
        <w:rPr>
          <w:rFonts w:ascii="Arial" w:hAnsi="Arial" w:cs="Arial"/>
          <w:b/>
          <w:color w:val="0000FF"/>
          <w:sz w:val="24"/>
        </w:rPr>
        <w:t>C4-195064</w:t>
      </w:r>
      <w:r>
        <w:rPr>
          <w:rFonts w:ascii="Arial" w:hAnsi="Arial" w:cs="Arial"/>
          <w:b/>
          <w:color w:val="0000FF"/>
          <w:sz w:val="24"/>
        </w:rPr>
        <w:tab/>
      </w:r>
      <w:r>
        <w:rPr>
          <w:rFonts w:ascii="Arial" w:hAnsi="Arial" w:cs="Arial"/>
          <w:b/>
          <w:sz w:val="24"/>
        </w:rPr>
        <w:t>Issues with YAML files</w:t>
      </w:r>
    </w:p>
    <w:p w:rsidR="00B052F3" w:rsidRDefault="00B052F3" w:rsidP="00B052F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Ericsson commented that it the yaml files stored publically in GITLAB there is no need to have file stored multiple times.</w:t>
      </w:r>
    </w:p>
    <w:p w:rsidR="00B052F3" w:rsidRDefault="00B052F3" w:rsidP="00B052F3">
      <w:r>
        <w:t>For this plenary cycle CT4 and other related WGs need to  stick to the current agreement and  have to make sure that files are correctly stored.</w:t>
      </w:r>
    </w:p>
    <w:p w:rsidR="00B052F3" w:rsidRDefault="00B052F3" w:rsidP="00B052F3">
      <w:r>
        <w:t>Proposals were agreed by CT4.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52F3" w:rsidRDefault="00B052F3" w:rsidP="00B052F3">
      <w:pPr>
        <w:pStyle w:val="Heading4"/>
      </w:pPr>
      <w:bookmarkStart w:id="85" w:name="_Toc26767430"/>
      <w:r>
        <w:lastRenderedPageBreak/>
        <w:t>7.2.2</w:t>
      </w:r>
      <w:r>
        <w:tab/>
        <w:t>IMS impact due to 5GS IP-CAN [IMSo5G]</w:t>
      </w:r>
      <w:bookmarkEnd w:id="85"/>
    </w:p>
    <w:p w:rsidR="00B052F3" w:rsidRDefault="00B052F3" w:rsidP="00B052F3">
      <w:pPr>
        <w:pStyle w:val="Heading4"/>
      </w:pPr>
      <w:bookmarkStart w:id="86" w:name="_Toc26767431"/>
      <w:r>
        <w:t>7.2.3</w:t>
      </w:r>
      <w:r>
        <w:tab/>
        <w:t>CT aspects of Northbound APIs for SCEF – SCS/AS Interworking [NAPS-CT]</w:t>
      </w:r>
      <w:bookmarkEnd w:id="86"/>
    </w:p>
    <w:p w:rsidR="00B052F3" w:rsidRDefault="00B052F3" w:rsidP="00B052F3">
      <w:pPr>
        <w:pStyle w:val="Heading4"/>
      </w:pPr>
      <w:bookmarkStart w:id="87" w:name="_Toc26767432"/>
      <w:r>
        <w:t>7.2.4</w:t>
      </w:r>
      <w:r>
        <w:tab/>
        <w:t>CT aspects of support of voice services over WLAN Access [VoWLAN-CT]</w:t>
      </w:r>
      <w:bookmarkEnd w:id="87"/>
    </w:p>
    <w:p w:rsidR="00B052F3" w:rsidRDefault="00B052F3" w:rsidP="00B052F3">
      <w:pPr>
        <w:pStyle w:val="Heading4"/>
      </w:pPr>
      <w:bookmarkStart w:id="88" w:name="_Toc26767433"/>
      <w:r>
        <w:t>7.2.5</w:t>
      </w:r>
      <w:r>
        <w:tab/>
        <w:t>CT aspects on enhanced VoLTE performance [eVoLP-CT]</w:t>
      </w:r>
      <w:bookmarkEnd w:id="88"/>
    </w:p>
    <w:p w:rsidR="00B052F3" w:rsidRDefault="00B052F3" w:rsidP="00B052F3">
      <w:pPr>
        <w:pStyle w:val="Heading4"/>
      </w:pPr>
      <w:bookmarkStart w:id="89" w:name="_Toc26767434"/>
      <w:r>
        <w:t>7.2.6</w:t>
      </w:r>
      <w:r>
        <w:tab/>
        <w:t>Increasing the number of EPS bearers (stage 3) [INOBEAR-CT]</w:t>
      </w:r>
      <w:bookmarkEnd w:id="89"/>
    </w:p>
    <w:p w:rsidR="00B052F3" w:rsidRDefault="00B052F3" w:rsidP="00B052F3">
      <w:pPr>
        <w:pStyle w:val="Heading3"/>
      </w:pPr>
      <w:bookmarkStart w:id="90" w:name="_Toc26767435"/>
      <w:r>
        <w:t>7.3</w:t>
      </w:r>
      <w:r>
        <w:tab/>
        <w:t>Any Other Business for Rel-15</w:t>
      </w:r>
      <w:bookmarkEnd w:id="90"/>
    </w:p>
    <w:p w:rsidR="00B052F3" w:rsidRDefault="00B052F3" w:rsidP="00B052F3">
      <w:pPr>
        <w:rPr>
          <w:rFonts w:ascii="Arial" w:hAnsi="Arial" w:cs="Arial"/>
          <w:b/>
          <w:sz w:val="24"/>
        </w:rPr>
      </w:pPr>
      <w:r>
        <w:rPr>
          <w:rFonts w:ascii="Arial" w:hAnsi="Arial" w:cs="Arial"/>
          <w:b/>
          <w:color w:val="0000FF"/>
          <w:sz w:val="24"/>
        </w:rPr>
        <w:t>C4-195082</w:t>
      </w:r>
      <w:r>
        <w:rPr>
          <w:rFonts w:ascii="Arial" w:hAnsi="Arial" w:cs="Arial"/>
          <w:b/>
          <w:color w:val="0000FF"/>
          <w:sz w:val="24"/>
        </w:rPr>
        <w:tab/>
      </w:r>
      <w:r>
        <w:rPr>
          <w:rFonts w:ascii="Arial" w:hAnsi="Arial" w:cs="Arial"/>
          <w:b/>
          <w:sz w:val="24"/>
        </w:rPr>
        <w:t>UE Status Suspend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CR-0668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C4-195551</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C4-195551</w:t>
      </w:r>
      <w:r>
        <w:rPr>
          <w:rFonts w:ascii="Arial" w:hAnsi="Arial" w:cs="Arial"/>
          <w:b/>
          <w:color w:val="0000FF"/>
          <w:sz w:val="24"/>
        </w:rPr>
        <w:tab/>
      </w:r>
      <w:r>
        <w:rPr>
          <w:rFonts w:ascii="Arial" w:hAnsi="Arial" w:cs="Arial"/>
          <w:b/>
          <w:sz w:val="24"/>
        </w:rPr>
        <w:t>UE Status Suspend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CR-0668  rev 1 Cat: F (Rel-15)</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C4-195082)</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C4-195083</w:t>
      </w:r>
      <w:r>
        <w:rPr>
          <w:rFonts w:ascii="Arial" w:hAnsi="Arial" w:cs="Arial"/>
          <w:b/>
          <w:color w:val="0000FF"/>
          <w:sz w:val="24"/>
        </w:rPr>
        <w:tab/>
      </w:r>
      <w:r>
        <w:rPr>
          <w:rFonts w:ascii="Arial" w:hAnsi="Arial" w:cs="Arial"/>
          <w:b/>
          <w:sz w:val="24"/>
        </w:rPr>
        <w:t>UE Status Suspend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CR-0669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C4-195552</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C4-195552</w:t>
      </w:r>
      <w:r>
        <w:rPr>
          <w:rFonts w:ascii="Arial" w:hAnsi="Arial" w:cs="Arial"/>
          <w:b/>
          <w:color w:val="0000FF"/>
          <w:sz w:val="24"/>
        </w:rPr>
        <w:tab/>
      </w:r>
      <w:r>
        <w:rPr>
          <w:rFonts w:ascii="Arial" w:hAnsi="Arial" w:cs="Arial"/>
          <w:b/>
          <w:sz w:val="24"/>
        </w:rPr>
        <w:t>UE Status Suspend</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v16.0.0</w:t>
      </w:r>
      <w:r>
        <w:rPr>
          <w:i/>
        </w:rPr>
        <w:tab/>
        <w:t xml:space="preserve">  CR-0669  rev 1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808080"/>
        </w:rPr>
      </w:pPr>
      <w:r>
        <w:rPr>
          <w:color w:val="808080"/>
        </w:rPr>
        <w:t>(Replaces C4-195083)</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91" w:name="_Toc26767436"/>
      <w:r>
        <w:lastRenderedPageBreak/>
        <w:t>7.3.1</w:t>
      </w:r>
      <w:r>
        <w:tab/>
        <w:t>GTP</w:t>
      </w:r>
      <w:bookmarkEnd w:id="91"/>
    </w:p>
    <w:p w:rsidR="00B052F3" w:rsidRDefault="00B052F3" w:rsidP="00B052F3">
      <w:pPr>
        <w:pStyle w:val="Heading4"/>
      </w:pPr>
      <w:bookmarkStart w:id="92" w:name="_Toc26767437"/>
      <w:r>
        <w:t>7.3.2</w:t>
      </w:r>
      <w:r>
        <w:tab/>
        <w:t>CUPS</w:t>
      </w:r>
      <w:bookmarkEnd w:id="92"/>
    </w:p>
    <w:p w:rsidR="00B052F3" w:rsidRDefault="00B052F3" w:rsidP="00B052F3">
      <w:pPr>
        <w:pStyle w:val="Heading2"/>
      </w:pPr>
      <w:bookmarkStart w:id="93" w:name="_Toc26767438"/>
      <w:r>
        <w:t>8</w:t>
      </w:r>
      <w:r>
        <w:tab/>
        <w:t>Rel-14 and earlier</w:t>
      </w:r>
      <w:bookmarkEnd w:id="93"/>
    </w:p>
    <w:p w:rsidR="00B052F3" w:rsidRDefault="00B052F3" w:rsidP="00B052F3">
      <w:pPr>
        <w:pStyle w:val="Heading3"/>
      </w:pPr>
      <w:bookmarkStart w:id="94" w:name="_Toc26767439"/>
      <w:r>
        <w:t>8.1</w:t>
      </w:r>
      <w:r>
        <w:tab/>
        <w:t>GTP and PMIP</w:t>
      </w:r>
      <w:bookmarkEnd w:id="94"/>
    </w:p>
    <w:p w:rsidR="00B052F3" w:rsidRDefault="00B052F3" w:rsidP="00B052F3">
      <w:pPr>
        <w:pStyle w:val="Heading3"/>
      </w:pPr>
      <w:bookmarkStart w:id="95" w:name="_Toc26767440"/>
      <w:r>
        <w:t>8.2</w:t>
      </w:r>
      <w:r>
        <w:tab/>
        <w:t>IMS</w:t>
      </w:r>
      <w:bookmarkEnd w:id="95"/>
    </w:p>
    <w:p w:rsidR="00B052F3" w:rsidRDefault="00B052F3" w:rsidP="00B052F3">
      <w:pPr>
        <w:pStyle w:val="Heading3"/>
      </w:pPr>
      <w:bookmarkStart w:id="96" w:name="_Toc26767441"/>
      <w:r>
        <w:t>8.3</w:t>
      </w:r>
      <w:r>
        <w:tab/>
        <w:t>Diameter based Interfaces</w:t>
      </w:r>
      <w:bookmarkEnd w:id="96"/>
    </w:p>
    <w:p w:rsidR="00B052F3" w:rsidRDefault="00B052F3" w:rsidP="00B052F3">
      <w:pPr>
        <w:pStyle w:val="Heading3"/>
      </w:pPr>
      <w:bookmarkStart w:id="97" w:name="_Toc26767442"/>
      <w:r>
        <w:t>8.4</w:t>
      </w:r>
      <w:r>
        <w:tab/>
        <w:t>CUPS</w:t>
      </w:r>
      <w:bookmarkEnd w:id="97"/>
    </w:p>
    <w:p w:rsidR="00B052F3" w:rsidRDefault="00B052F3" w:rsidP="00B052F3">
      <w:pPr>
        <w:pStyle w:val="Heading3"/>
      </w:pPr>
      <w:bookmarkStart w:id="98" w:name="_Toc26767443"/>
      <w:r>
        <w:t>8.5</w:t>
      </w:r>
      <w:r>
        <w:tab/>
        <w:t>Any other Business</w:t>
      </w:r>
      <w:bookmarkEnd w:id="98"/>
    </w:p>
    <w:p w:rsidR="00B052F3" w:rsidRDefault="00B052F3" w:rsidP="00B052F3">
      <w:pPr>
        <w:pStyle w:val="Heading4"/>
      </w:pPr>
      <w:bookmarkStart w:id="99" w:name="_Toc26767444"/>
      <w:r>
        <w:t>8.5.1</w:t>
      </w:r>
      <w:r>
        <w:tab/>
        <w:t>H.248</w:t>
      </w:r>
      <w:bookmarkEnd w:id="99"/>
    </w:p>
    <w:p w:rsidR="00B052F3" w:rsidRDefault="00B052F3" w:rsidP="00B052F3">
      <w:pPr>
        <w:rPr>
          <w:rFonts w:ascii="Arial" w:hAnsi="Arial" w:cs="Arial"/>
          <w:b/>
          <w:sz w:val="24"/>
        </w:rPr>
      </w:pPr>
      <w:r>
        <w:rPr>
          <w:rFonts w:ascii="Arial" w:hAnsi="Arial" w:cs="Arial"/>
          <w:b/>
          <w:color w:val="0000FF"/>
          <w:sz w:val="24"/>
        </w:rPr>
        <w:t>C4-195227</w:t>
      </w:r>
      <w:r>
        <w:rPr>
          <w:rFonts w:ascii="Arial" w:hAnsi="Arial" w:cs="Arial"/>
          <w:b/>
          <w:color w:val="0000FF"/>
          <w:sz w:val="24"/>
        </w:rPr>
        <w:tab/>
      </w:r>
      <w:r>
        <w:rPr>
          <w:rFonts w:ascii="Arial" w:hAnsi="Arial" w:cs="Arial"/>
          <w:b/>
          <w:sz w:val="24"/>
        </w:rPr>
        <w:t>Reference update: draft-ietf-mmusic-msrp-usage-data-channel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v13.9.0</w:t>
      </w:r>
      <w:r>
        <w:rPr>
          <w:i/>
        </w:rPr>
        <w:tab/>
        <w:t xml:space="preserve">  CR-0153  Cat: F (Rel-13)</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version number of draft-ietf-mmusic-msrp-usage-data-channel is updated to reflect the latest draft version.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C4-195228</w:t>
      </w:r>
      <w:r>
        <w:rPr>
          <w:rFonts w:ascii="Arial" w:hAnsi="Arial" w:cs="Arial"/>
          <w:b/>
          <w:color w:val="0000FF"/>
          <w:sz w:val="24"/>
        </w:rPr>
        <w:tab/>
      </w:r>
      <w:r>
        <w:rPr>
          <w:rFonts w:ascii="Arial" w:hAnsi="Arial" w:cs="Arial"/>
          <w:b/>
          <w:sz w:val="24"/>
        </w:rPr>
        <w:t>Reference update: draft-ietf-mmusic-msrp-usage-data-channel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v14.5.0</w:t>
      </w:r>
      <w:r>
        <w:rPr>
          <w:i/>
        </w:rPr>
        <w:tab/>
        <w:t xml:space="preserve">  CR-0154  Cat: A (Rel-14)</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C4-195229</w:t>
      </w:r>
      <w:r>
        <w:rPr>
          <w:rFonts w:ascii="Arial" w:hAnsi="Arial" w:cs="Arial"/>
          <w:b/>
          <w:color w:val="0000FF"/>
          <w:sz w:val="24"/>
        </w:rPr>
        <w:tab/>
      </w:r>
      <w:r>
        <w:rPr>
          <w:rFonts w:ascii="Arial" w:hAnsi="Arial" w:cs="Arial"/>
          <w:b/>
          <w:sz w:val="24"/>
        </w:rPr>
        <w:t>Reference update: draft-ietf-mmusic-msrp-usage-data-channel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v15.0.0</w:t>
      </w:r>
      <w:r>
        <w:rPr>
          <w:i/>
        </w:rPr>
        <w:tab/>
        <w:t xml:space="preserve">  CR-0155  Cat: A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C4-195230</w:t>
      </w:r>
      <w:r>
        <w:rPr>
          <w:rFonts w:ascii="Arial" w:hAnsi="Arial" w:cs="Arial"/>
          <w:b/>
          <w:color w:val="0000FF"/>
          <w:sz w:val="24"/>
        </w:rPr>
        <w:tab/>
      </w:r>
      <w:r>
        <w:rPr>
          <w:rFonts w:ascii="Arial" w:hAnsi="Arial" w:cs="Arial"/>
          <w:b/>
          <w:sz w:val="24"/>
        </w:rPr>
        <w:t>Reference update: draft-ietf-mmusic-msrp-usage-data-channel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v16.0.0</w:t>
      </w:r>
      <w:r>
        <w:rPr>
          <w:i/>
        </w:rPr>
        <w:tab/>
        <w:t xml:space="preserve">  CR-0156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lastRenderedPageBreak/>
        <w:t>C4-195231</w:t>
      </w:r>
      <w:r>
        <w:rPr>
          <w:rFonts w:ascii="Arial" w:hAnsi="Arial" w:cs="Arial"/>
          <w:b/>
          <w:color w:val="0000FF"/>
          <w:sz w:val="24"/>
        </w:rPr>
        <w:tab/>
      </w:r>
      <w:r>
        <w:rPr>
          <w:rFonts w:ascii="Arial" w:hAnsi="Arial" w:cs="Arial"/>
          <w:b/>
          <w:sz w:val="24"/>
        </w:rPr>
        <w:t>Reference update: draft-ietf-mmusic-msrp-usage-data-channel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v13.7.0</w:t>
      </w:r>
      <w:r>
        <w:rPr>
          <w:i/>
        </w:rPr>
        <w:tab/>
        <w:t xml:space="preserve">  CR-0130  Cat: F (Rel-13)</w:t>
      </w:r>
      <w:r>
        <w:rPr>
          <w:i/>
        </w:rPr>
        <w:br/>
      </w:r>
      <w:r>
        <w:rPr>
          <w:i/>
        </w:rPr>
        <w:br/>
      </w:r>
      <w:r>
        <w:rPr>
          <w:i/>
        </w:rPr>
        <w:tab/>
      </w:r>
      <w:r>
        <w:rPr>
          <w:i/>
        </w:rPr>
        <w:tab/>
      </w:r>
      <w:r>
        <w:rPr>
          <w:i/>
        </w:rPr>
        <w:tab/>
      </w:r>
      <w:r>
        <w:rPr>
          <w:i/>
        </w:rPr>
        <w:tab/>
      </w:r>
      <w:r>
        <w:rPr>
          <w:i/>
        </w:rPr>
        <w:tab/>
        <w:t>Source: Ericsson</w:t>
      </w:r>
    </w:p>
    <w:p w:rsidR="00B052F3" w:rsidRDefault="00B052F3" w:rsidP="00B052F3">
      <w:pPr>
        <w:rPr>
          <w:rFonts w:ascii="Arial" w:hAnsi="Arial" w:cs="Arial"/>
          <w:b/>
        </w:rPr>
      </w:pPr>
      <w:r>
        <w:rPr>
          <w:rFonts w:ascii="Arial" w:hAnsi="Arial" w:cs="Arial"/>
          <w:b/>
        </w:rPr>
        <w:t xml:space="preserve">Abstract: </w:t>
      </w:r>
    </w:p>
    <w:p w:rsidR="00B052F3" w:rsidRDefault="00B052F3" w:rsidP="00B052F3">
      <w:r>
        <w:t>The version number of draft-ietf-mmusic-msrp-usage-data-channel is updated to reflect the latest draft version.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C4-195232</w:t>
      </w:r>
      <w:r>
        <w:rPr>
          <w:rFonts w:ascii="Arial" w:hAnsi="Arial" w:cs="Arial"/>
          <w:b/>
          <w:color w:val="0000FF"/>
          <w:sz w:val="24"/>
        </w:rPr>
        <w:tab/>
      </w:r>
      <w:r>
        <w:rPr>
          <w:rFonts w:ascii="Arial" w:hAnsi="Arial" w:cs="Arial"/>
          <w:b/>
          <w:sz w:val="24"/>
        </w:rPr>
        <w:t>Reference update: draft-ietf-mmusic-msrp-usage-data-channel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v14.3.0</w:t>
      </w:r>
      <w:r>
        <w:rPr>
          <w:i/>
        </w:rPr>
        <w:tab/>
        <w:t xml:space="preserve">  CR-0131  Cat: A (Rel-14)</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C4-195233</w:t>
      </w:r>
      <w:r>
        <w:rPr>
          <w:rFonts w:ascii="Arial" w:hAnsi="Arial" w:cs="Arial"/>
          <w:b/>
          <w:color w:val="0000FF"/>
          <w:sz w:val="24"/>
        </w:rPr>
        <w:tab/>
      </w:r>
      <w:r>
        <w:rPr>
          <w:rFonts w:ascii="Arial" w:hAnsi="Arial" w:cs="Arial"/>
          <w:b/>
          <w:sz w:val="24"/>
        </w:rPr>
        <w:t>Reference update: draft-ietf-mmusic-msrp-usage-data-channel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v15.0.0</w:t>
      </w:r>
      <w:r>
        <w:rPr>
          <w:i/>
        </w:rPr>
        <w:tab/>
        <w:t xml:space="preserve">  CR-0132  Cat: A (Rel-15)</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C4-195234</w:t>
      </w:r>
      <w:r>
        <w:rPr>
          <w:rFonts w:ascii="Arial" w:hAnsi="Arial" w:cs="Arial"/>
          <w:b/>
          <w:color w:val="0000FF"/>
          <w:sz w:val="24"/>
        </w:rPr>
        <w:tab/>
      </w:r>
      <w:r>
        <w:rPr>
          <w:rFonts w:ascii="Arial" w:hAnsi="Arial" w:cs="Arial"/>
          <w:b/>
          <w:sz w:val="24"/>
        </w:rPr>
        <w:t>Reference update: draft-ietf-mmusic-msrp-usage-data-channel</w:t>
      </w:r>
    </w:p>
    <w:p w:rsidR="00B052F3" w:rsidRDefault="00B052F3" w:rsidP="00B052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v16.0.0</w:t>
      </w:r>
      <w:r>
        <w:rPr>
          <w:i/>
        </w:rPr>
        <w:tab/>
        <w:t xml:space="preserve">  CR-0133  Cat: A (Rel-16)</w:t>
      </w:r>
      <w:r>
        <w:rPr>
          <w:i/>
        </w:rPr>
        <w:br/>
      </w:r>
      <w:r>
        <w:rPr>
          <w:i/>
        </w:rPr>
        <w:br/>
      </w:r>
      <w:r>
        <w:rPr>
          <w:i/>
        </w:rPr>
        <w:tab/>
      </w:r>
      <w:r>
        <w:rPr>
          <w:i/>
        </w:rPr>
        <w:tab/>
      </w:r>
      <w:r>
        <w:rPr>
          <w:i/>
        </w:rPr>
        <w:tab/>
      </w:r>
      <w:r>
        <w:rPr>
          <w:i/>
        </w:rPr>
        <w:tab/>
      </w:r>
      <w:r>
        <w:rPr>
          <w:i/>
        </w:rPr>
        <w:tab/>
        <w:t>Source: Ericsson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4"/>
      </w:pPr>
      <w:bookmarkStart w:id="100" w:name="_Toc26767445"/>
      <w:r>
        <w:t>8.5.2</w:t>
      </w:r>
      <w:r>
        <w:tab/>
        <w:t>LCS</w:t>
      </w:r>
      <w:bookmarkEnd w:id="100"/>
    </w:p>
    <w:p w:rsidR="00B052F3" w:rsidRDefault="00B052F3" w:rsidP="00B052F3">
      <w:pPr>
        <w:pStyle w:val="Heading2"/>
      </w:pPr>
      <w:bookmarkStart w:id="101" w:name="_Toc26767446"/>
      <w:r>
        <w:t>9</w:t>
      </w:r>
      <w:r>
        <w:tab/>
        <w:t>Update of the Work Plan</w:t>
      </w:r>
      <w:bookmarkEnd w:id="101"/>
    </w:p>
    <w:p w:rsidR="00B052F3" w:rsidRDefault="00B052F3" w:rsidP="00B052F3">
      <w:pPr>
        <w:rPr>
          <w:rFonts w:ascii="Arial" w:hAnsi="Arial" w:cs="Arial"/>
          <w:b/>
          <w:sz w:val="24"/>
        </w:rPr>
      </w:pPr>
      <w:r>
        <w:rPr>
          <w:rFonts w:ascii="Arial" w:hAnsi="Arial" w:cs="Arial"/>
          <w:b/>
          <w:color w:val="0000FF"/>
          <w:sz w:val="24"/>
        </w:rPr>
        <w:t>C4-195651</w:t>
      </w:r>
      <w:r>
        <w:rPr>
          <w:rFonts w:ascii="Arial" w:hAnsi="Arial" w:cs="Arial"/>
          <w:b/>
          <w:color w:val="0000FF"/>
          <w:sz w:val="24"/>
        </w:rPr>
        <w:tab/>
      </w:r>
      <w:r>
        <w:rPr>
          <w:rFonts w:ascii="Arial" w:hAnsi="Arial" w:cs="Arial"/>
          <w:b/>
          <w:sz w:val="24"/>
        </w:rPr>
        <w:t>Work Plan updates</w:t>
      </w:r>
    </w:p>
    <w:p w:rsidR="00B052F3" w:rsidRDefault="00B052F3" w:rsidP="00B052F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2"/>
      </w:pPr>
      <w:bookmarkStart w:id="102" w:name="_Toc26767447"/>
      <w:r>
        <w:t>10</w:t>
      </w:r>
      <w:r>
        <w:tab/>
        <w:t>AoB</w:t>
      </w:r>
      <w:bookmarkEnd w:id="102"/>
    </w:p>
    <w:p w:rsidR="00B052F3" w:rsidRDefault="00B052F3" w:rsidP="00B052F3">
      <w:pPr>
        <w:rPr>
          <w:rFonts w:ascii="Arial" w:hAnsi="Arial" w:cs="Arial"/>
          <w:b/>
          <w:sz w:val="24"/>
        </w:rPr>
      </w:pPr>
      <w:r>
        <w:rPr>
          <w:rFonts w:ascii="Arial" w:hAnsi="Arial" w:cs="Arial"/>
          <w:b/>
          <w:color w:val="0000FF"/>
          <w:sz w:val="24"/>
        </w:rPr>
        <w:t>C4-195166</w:t>
      </w:r>
      <w:r>
        <w:rPr>
          <w:rFonts w:ascii="Arial" w:hAnsi="Arial" w:cs="Arial"/>
          <w:b/>
          <w:color w:val="0000FF"/>
          <w:sz w:val="24"/>
        </w:rPr>
        <w:tab/>
      </w:r>
      <w:r>
        <w:rPr>
          <w:rFonts w:ascii="Arial" w:hAnsi="Arial" w:cs="Arial"/>
          <w:b/>
          <w:sz w:val="24"/>
        </w:rPr>
        <w:t>Updated Terms of Reference for CT4</w:t>
      </w:r>
    </w:p>
    <w:p w:rsidR="00B052F3" w:rsidRDefault="00B052F3" w:rsidP="00B052F3">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HuaWei</w:t>
      </w:r>
    </w:p>
    <w:p w:rsidR="00B052F3" w:rsidRDefault="00B052F3" w:rsidP="00B052F3">
      <w:pPr>
        <w:rPr>
          <w:rFonts w:ascii="Arial" w:hAnsi="Arial" w:cs="Arial"/>
          <w:b/>
        </w:rPr>
      </w:pPr>
      <w:r>
        <w:rPr>
          <w:rFonts w:ascii="Arial" w:hAnsi="Arial" w:cs="Arial"/>
          <w:b/>
        </w:rPr>
        <w:t xml:space="preserve">Discussion: </w:t>
      </w:r>
    </w:p>
    <w:p w:rsidR="00B052F3" w:rsidRDefault="00B052F3" w:rsidP="00B052F3">
      <w:r>
        <w:t>Based on the new 3GPP home page structure</w:t>
      </w:r>
    </w:p>
    <w:p w:rsidR="00B052F3" w:rsidRDefault="00B052F3" w:rsidP="00B052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C4-195653</w:t>
      </w:r>
      <w:r>
        <w:rPr>
          <w:color w:val="993300"/>
          <w:u w:val="single"/>
        </w:rPr>
        <w:t>.</w:t>
      </w:r>
    </w:p>
    <w:p w:rsidR="00B052F3" w:rsidRDefault="00B052F3" w:rsidP="00B052F3">
      <w:pPr>
        <w:rPr>
          <w:rFonts w:ascii="Arial" w:hAnsi="Arial" w:cs="Arial"/>
          <w:b/>
          <w:sz w:val="24"/>
        </w:rPr>
      </w:pPr>
      <w:r>
        <w:rPr>
          <w:rFonts w:ascii="Arial" w:hAnsi="Arial" w:cs="Arial"/>
          <w:b/>
          <w:color w:val="0000FF"/>
          <w:sz w:val="24"/>
        </w:rPr>
        <w:t>C4-195653</w:t>
      </w:r>
      <w:r>
        <w:rPr>
          <w:rFonts w:ascii="Arial" w:hAnsi="Arial" w:cs="Arial"/>
          <w:b/>
          <w:color w:val="0000FF"/>
          <w:sz w:val="24"/>
        </w:rPr>
        <w:tab/>
      </w:r>
      <w:r>
        <w:rPr>
          <w:rFonts w:ascii="Arial" w:hAnsi="Arial" w:cs="Arial"/>
          <w:b/>
          <w:sz w:val="24"/>
        </w:rPr>
        <w:t>Updated Terms of Reference for CT4</w:t>
      </w:r>
    </w:p>
    <w:p w:rsidR="00B052F3" w:rsidRDefault="00B052F3" w:rsidP="00B052F3">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HuaWei</w:t>
      </w:r>
    </w:p>
    <w:p w:rsidR="00B052F3" w:rsidRDefault="00B052F3" w:rsidP="00B052F3">
      <w:pPr>
        <w:rPr>
          <w:color w:val="808080"/>
        </w:rPr>
      </w:pPr>
      <w:r>
        <w:rPr>
          <w:color w:val="808080"/>
        </w:rPr>
        <w:t>(Replaces C4-195166)</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52F3" w:rsidRDefault="00B052F3" w:rsidP="00B052F3">
      <w:pPr>
        <w:pStyle w:val="Heading3"/>
      </w:pPr>
      <w:bookmarkStart w:id="103" w:name="_Toc26767448"/>
      <w:r>
        <w:t>10.1</w:t>
      </w:r>
      <w:r>
        <w:tab/>
        <w:t>Technical vote on FS_UPPS conclusion</w:t>
      </w:r>
      <w:bookmarkEnd w:id="103"/>
    </w:p>
    <w:p w:rsidR="00B052F3" w:rsidRDefault="00B052F3" w:rsidP="00B052F3">
      <w:pPr>
        <w:pStyle w:val="Heading2"/>
      </w:pPr>
      <w:bookmarkStart w:id="104" w:name="_Toc26767449"/>
      <w:r>
        <w:t>11</w:t>
      </w:r>
      <w:r>
        <w:tab/>
        <w:t>Future meetings</w:t>
      </w:r>
      <w:bookmarkEnd w:id="104"/>
    </w:p>
    <w:p w:rsidR="00B052F3" w:rsidRDefault="00B052F3" w:rsidP="00B052F3">
      <w:pPr>
        <w:pStyle w:val="Heading2"/>
      </w:pPr>
      <w:bookmarkStart w:id="105" w:name="_Toc26767450"/>
      <w:r>
        <w:t>12</w:t>
      </w:r>
      <w:r>
        <w:tab/>
        <w:t>Check of approved output documents</w:t>
      </w:r>
      <w:bookmarkEnd w:id="105"/>
    </w:p>
    <w:p w:rsidR="00B052F3" w:rsidRDefault="00B052F3" w:rsidP="00B052F3">
      <w:pPr>
        <w:rPr>
          <w:rFonts w:ascii="Arial" w:hAnsi="Arial" w:cs="Arial"/>
          <w:b/>
          <w:sz w:val="24"/>
        </w:rPr>
      </w:pPr>
      <w:r>
        <w:rPr>
          <w:rFonts w:ascii="Arial" w:hAnsi="Arial" w:cs="Arial"/>
          <w:b/>
          <w:color w:val="0000FF"/>
          <w:sz w:val="24"/>
        </w:rPr>
        <w:t>C4-195652</w:t>
      </w:r>
      <w:r>
        <w:rPr>
          <w:rFonts w:ascii="Arial" w:hAnsi="Arial" w:cs="Arial"/>
          <w:b/>
          <w:color w:val="0000FF"/>
          <w:sz w:val="24"/>
        </w:rPr>
        <w:tab/>
      </w:r>
      <w:r>
        <w:rPr>
          <w:rFonts w:ascii="Arial" w:hAnsi="Arial" w:cs="Arial"/>
          <w:b/>
          <w:sz w:val="24"/>
        </w:rPr>
        <w:t>Output Documents</w:t>
      </w:r>
    </w:p>
    <w:p w:rsidR="00B052F3" w:rsidRDefault="00B052F3" w:rsidP="00B052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Chairman</w:t>
      </w:r>
    </w:p>
    <w:p w:rsidR="00B052F3" w:rsidRDefault="00B052F3" w:rsidP="00B052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31443" w:rsidRDefault="00831443" w:rsidP="00831443">
      <w:pPr>
        <w:pStyle w:val="Heading2"/>
      </w:pPr>
      <w:bookmarkStart w:id="106" w:name="_Toc23532606"/>
      <w:bookmarkStart w:id="107" w:name="_Toc26767451"/>
      <w:r>
        <w:t>13</w:t>
      </w:r>
      <w:r>
        <w:tab/>
        <w:t>Closing of the meeting</w:t>
      </w:r>
      <w:bookmarkEnd w:id="106"/>
      <w:bookmarkEnd w:id="107"/>
    </w:p>
    <w:p w:rsidR="00831443" w:rsidRDefault="00831443" w:rsidP="00831443">
      <w:r>
        <w:t>The Chairman, Mr Peter Schmitt (Huawei), thanked the host the North American Friends of 3GPP (NAF3).</w:t>
      </w:r>
    </w:p>
    <w:p w:rsidR="00831443" w:rsidRDefault="00831443" w:rsidP="00831443">
      <w:r>
        <w:t>CT4 Chairman also thanked the vice Chairmen Dr. Yvette Koza (Vice Chairman, Huawei) and Mr Yue Song (Vice Chairman, China Mobile), for running the parallel sessions during this meeting. The Chairman also thanked the Secretary of the meeting, Mr. Kimmo Kymäläinen, MCC.</w:t>
      </w:r>
    </w:p>
    <w:p w:rsidR="00831443" w:rsidRDefault="00831443" w:rsidP="00831443">
      <w:r>
        <w:t>The meeting finished on Friday 15</w:t>
      </w:r>
      <w:r w:rsidRPr="00831443">
        <w:rPr>
          <w:vertAlign w:val="superscript"/>
        </w:rPr>
        <w:t>th</w:t>
      </w:r>
      <w:r>
        <w:t xml:space="preserve"> November 2019 at 15:10 local time.</w:t>
      </w:r>
    </w:p>
    <w:p w:rsidR="00831443" w:rsidRDefault="00831443" w:rsidP="00831443">
      <w:pPr>
        <w:pStyle w:val="Heading2"/>
      </w:pPr>
      <w:bookmarkStart w:id="108" w:name="_Toc5982849"/>
      <w:bookmarkStart w:id="109" w:name="_Toc23532607"/>
      <w:bookmarkStart w:id="110" w:name="_Toc26767452"/>
      <w:r>
        <w:t>14</w:t>
      </w:r>
      <w:r>
        <w:tab/>
        <w:t>History table</w:t>
      </w:r>
      <w:bookmarkEnd w:id="108"/>
      <w:bookmarkEnd w:id="109"/>
      <w:bookmarkEnd w:id="110"/>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831443" w:rsidTr="00972593">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31443" w:rsidRDefault="00831443" w:rsidP="00972593">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831443" w:rsidRDefault="00831443" w:rsidP="00972593">
            <w:pPr>
              <w:pStyle w:val="TAL"/>
              <w:rPr>
                <w:b/>
                <w:sz w:val="16"/>
              </w:rPr>
            </w:pPr>
            <w:r>
              <w:rPr>
                <w:b/>
                <w:sz w:val="16"/>
              </w:rPr>
              <w:t>Subject/Comment</w:t>
            </w:r>
          </w:p>
          <w:p w:rsidR="00831443" w:rsidRDefault="00831443" w:rsidP="00972593">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1443" w:rsidRDefault="00831443" w:rsidP="00972593">
            <w:pPr>
              <w:pStyle w:val="TAL"/>
              <w:rPr>
                <w:b/>
                <w:sz w:val="16"/>
              </w:rPr>
            </w:pPr>
            <w:r>
              <w:rPr>
                <w:b/>
                <w:sz w:val="16"/>
              </w:rPr>
              <w:t>New</w:t>
            </w:r>
          </w:p>
        </w:tc>
      </w:tr>
      <w:tr w:rsidR="00831443" w:rsidTr="00972593">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31443" w:rsidRDefault="00831443" w:rsidP="00972593">
            <w:pPr>
              <w:pStyle w:val="TAL"/>
            </w:pPr>
            <w:r>
              <w:t>0</w:t>
            </w:r>
            <w:r w:rsidR="0004196B">
              <w:t>8</w:t>
            </w:r>
            <w:r>
              <w:t>/1</w:t>
            </w:r>
            <w:r w:rsidR="0004196B">
              <w:t>2</w:t>
            </w:r>
            <w:r>
              <w:t>/2019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31443" w:rsidRDefault="00831443" w:rsidP="00972593">
            <w:pPr>
              <w:pStyle w:val="TAL"/>
            </w:pPr>
            <w:r>
              <w:t>Version 0.</w:t>
            </w:r>
            <w:r w:rsidR="0004196B">
              <w:t>1</w:t>
            </w:r>
            <w:r>
              <w:t>.0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1443" w:rsidRDefault="00831443" w:rsidP="00972593">
            <w:pPr>
              <w:pStyle w:val="TAL"/>
            </w:pPr>
            <w:r>
              <w:t>0.</w:t>
            </w:r>
            <w:r w:rsidR="0004196B">
              <w:t>1</w:t>
            </w:r>
            <w:r>
              <w:t>.0</w:t>
            </w:r>
          </w:p>
        </w:tc>
      </w:tr>
      <w:tr w:rsidR="00831443" w:rsidTr="00972593">
        <w:tc>
          <w:tcPr>
            <w:tcW w:w="1134" w:type="dxa"/>
            <w:tcBorders>
              <w:top w:val="single" w:sz="6" w:space="0" w:color="auto"/>
              <w:left w:val="single" w:sz="6" w:space="0" w:color="auto"/>
              <w:bottom w:val="single" w:sz="6" w:space="0" w:color="auto"/>
              <w:right w:val="single" w:sz="6" w:space="0" w:color="auto"/>
            </w:tcBorders>
            <w:shd w:val="solid" w:color="FFFFFF" w:fill="auto"/>
          </w:tcPr>
          <w:p w:rsidR="00831443" w:rsidRDefault="00831443" w:rsidP="00972593">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31443" w:rsidRDefault="00831443" w:rsidP="00972593">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1443" w:rsidRDefault="00831443" w:rsidP="00972593">
            <w:pPr>
              <w:pStyle w:val="TAL"/>
            </w:pPr>
          </w:p>
        </w:tc>
      </w:tr>
    </w:tbl>
    <w:p w:rsidR="00831443" w:rsidRDefault="00831443" w:rsidP="00831443"/>
    <w:p w:rsidR="00B052F3" w:rsidRDefault="00B052F3" w:rsidP="00B052F3">
      <w:pPr>
        <w:pStyle w:val="FP"/>
      </w:pPr>
      <w:r>
        <w:t>Report prepared by: Kimmo Kymalainen</w:t>
      </w:r>
    </w:p>
    <w:p w:rsidR="00574244" w:rsidRDefault="00574244" w:rsidP="00574244">
      <w:pPr>
        <w:pStyle w:val="Heading2"/>
      </w:pPr>
      <w:r>
        <w:br w:type="page"/>
      </w:r>
      <w:bookmarkStart w:id="111" w:name="_Toc26767453"/>
      <w:r>
        <w:lastRenderedPageBreak/>
        <w:t>Annex A: List of contribution documents</w:t>
      </w:r>
      <w:bookmarkEnd w:id="111"/>
    </w:p>
    <w:p w:rsidR="00574244" w:rsidRDefault="00574244" w:rsidP="00574244">
      <w:pPr>
        <w:pStyle w:val="TH"/>
      </w:pPr>
    </w:p>
    <w:tbl>
      <w:tblPr>
        <w:tblStyle w:val="TableGrid"/>
        <w:tblW w:w="0" w:type="auto"/>
        <w:tblLook w:val="04A0" w:firstRow="1" w:lastRow="0" w:firstColumn="1" w:lastColumn="0" w:noHBand="0" w:noVBand="1"/>
      </w:tblPr>
      <w:tblGrid>
        <w:gridCol w:w="1097"/>
        <w:gridCol w:w="3608"/>
        <w:gridCol w:w="1702"/>
        <w:gridCol w:w="1164"/>
        <w:gridCol w:w="1009"/>
        <w:gridCol w:w="1049"/>
      </w:tblGrid>
      <w:tr w:rsidR="00574244" w:rsidTr="00FA6511">
        <w:tc>
          <w:tcPr>
            <w:tcW w:w="0" w:type="auto"/>
          </w:tcPr>
          <w:p w:rsidR="00574244" w:rsidRDefault="00574244" w:rsidP="00FA6511">
            <w:pPr>
              <w:pStyle w:val="TAH"/>
            </w:pPr>
            <w:r>
              <w:lastRenderedPageBreak/>
              <w:t>Document</w:t>
            </w:r>
          </w:p>
        </w:tc>
        <w:tc>
          <w:tcPr>
            <w:tcW w:w="0" w:type="auto"/>
          </w:tcPr>
          <w:p w:rsidR="00574244" w:rsidRDefault="00574244" w:rsidP="00FA6511">
            <w:pPr>
              <w:pStyle w:val="TAH"/>
            </w:pPr>
            <w:r>
              <w:t>Title</w:t>
            </w:r>
          </w:p>
        </w:tc>
        <w:tc>
          <w:tcPr>
            <w:tcW w:w="0" w:type="auto"/>
          </w:tcPr>
          <w:p w:rsidR="00574244" w:rsidRDefault="00574244" w:rsidP="00FA6511">
            <w:pPr>
              <w:pStyle w:val="TAH"/>
            </w:pPr>
            <w:r>
              <w:t>Source</w:t>
            </w:r>
          </w:p>
        </w:tc>
        <w:tc>
          <w:tcPr>
            <w:tcW w:w="0" w:type="auto"/>
          </w:tcPr>
          <w:p w:rsidR="00574244" w:rsidRDefault="00574244" w:rsidP="00FA6511">
            <w:pPr>
              <w:pStyle w:val="TAH"/>
            </w:pPr>
            <w:r>
              <w:t>Decision</w:t>
            </w:r>
          </w:p>
        </w:tc>
        <w:tc>
          <w:tcPr>
            <w:tcW w:w="0" w:type="auto"/>
          </w:tcPr>
          <w:p w:rsidR="00574244" w:rsidRDefault="00574244" w:rsidP="00FA6511">
            <w:pPr>
              <w:pStyle w:val="TAH"/>
            </w:pPr>
            <w:r>
              <w:t>Replaces</w:t>
            </w:r>
          </w:p>
        </w:tc>
        <w:tc>
          <w:tcPr>
            <w:tcW w:w="0" w:type="auto"/>
          </w:tcPr>
          <w:p w:rsidR="00574244" w:rsidRDefault="00574244" w:rsidP="00FA6511">
            <w:pPr>
              <w:pStyle w:val="TAH"/>
            </w:pPr>
            <w:r>
              <w:t>Replaced by</w:t>
            </w:r>
          </w:p>
        </w:tc>
      </w:tr>
      <w:tr w:rsidR="00574244" w:rsidTr="00FA6511">
        <w:tc>
          <w:tcPr>
            <w:tcW w:w="0" w:type="auto"/>
          </w:tcPr>
          <w:p w:rsidR="00574244" w:rsidRPr="00ED37E1" w:rsidRDefault="00574244" w:rsidP="00FA6511">
            <w:pPr>
              <w:pStyle w:val="TAL"/>
              <w:rPr>
                <w:sz w:val="16"/>
              </w:rPr>
            </w:pPr>
            <w:r>
              <w:rPr>
                <w:sz w:val="16"/>
              </w:rPr>
              <w:t>C4-195000</w:t>
            </w:r>
          </w:p>
        </w:tc>
        <w:tc>
          <w:tcPr>
            <w:tcW w:w="0" w:type="auto"/>
          </w:tcPr>
          <w:p w:rsidR="00574244" w:rsidRPr="00ED37E1" w:rsidRDefault="00574244" w:rsidP="00FA6511">
            <w:pPr>
              <w:pStyle w:val="TAL"/>
              <w:rPr>
                <w:sz w:val="16"/>
              </w:rPr>
            </w:pPr>
            <w:r>
              <w:rPr>
                <w:sz w:val="16"/>
              </w:rPr>
              <w:t>Draft Agenda</w:t>
            </w:r>
          </w:p>
        </w:tc>
        <w:tc>
          <w:tcPr>
            <w:tcW w:w="0" w:type="auto"/>
          </w:tcPr>
          <w:p w:rsidR="00574244" w:rsidRPr="00ED37E1" w:rsidRDefault="00574244" w:rsidP="00FA6511">
            <w:pPr>
              <w:pStyle w:val="TAL"/>
              <w:rPr>
                <w:sz w:val="16"/>
              </w:rPr>
            </w:pPr>
            <w:r>
              <w:rPr>
                <w:sz w:val="16"/>
              </w:rPr>
              <w:t>CT4 Chairman</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C4-195001</w:t>
            </w:r>
          </w:p>
        </w:tc>
        <w:tc>
          <w:tcPr>
            <w:tcW w:w="0" w:type="auto"/>
          </w:tcPr>
          <w:p w:rsidR="00574244" w:rsidRPr="00ED37E1" w:rsidRDefault="00574244" w:rsidP="00FA6511">
            <w:pPr>
              <w:pStyle w:val="TAL"/>
              <w:rPr>
                <w:sz w:val="16"/>
              </w:rPr>
            </w:pPr>
            <w:r>
              <w:rPr>
                <w:sz w:val="16"/>
              </w:rPr>
              <w:t>Detailed agenda &amp; time plan for CT4 meeting: status at document deadline</w:t>
            </w:r>
          </w:p>
        </w:tc>
        <w:tc>
          <w:tcPr>
            <w:tcW w:w="0" w:type="auto"/>
          </w:tcPr>
          <w:p w:rsidR="00574244" w:rsidRPr="00ED37E1" w:rsidRDefault="00574244" w:rsidP="00FA6511">
            <w:pPr>
              <w:pStyle w:val="TAL"/>
              <w:rPr>
                <w:sz w:val="16"/>
              </w:rPr>
            </w:pPr>
            <w:r>
              <w:rPr>
                <w:sz w:val="16"/>
              </w:rPr>
              <w:t>CT4 Chairman</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C4-195002</w:t>
            </w:r>
          </w:p>
        </w:tc>
        <w:tc>
          <w:tcPr>
            <w:tcW w:w="0" w:type="auto"/>
          </w:tcPr>
          <w:p w:rsidR="00574244" w:rsidRPr="00ED37E1" w:rsidRDefault="00574244" w:rsidP="00FA6511">
            <w:pPr>
              <w:pStyle w:val="TAL"/>
              <w:rPr>
                <w:sz w:val="16"/>
              </w:rPr>
            </w:pPr>
            <w:r>
              <w:rPr>
                <w:sz w:val="16"/>
              </w:rPr>
              <w:t>Detailed agenda &amp; time plan for CT4 meeting: status on eve of meeting</w:t>
            </w:r>
          </w:p>
        </w:tc>
        <w:tc>
          <w:tcPr>
            <w:tcW w:w="0" w:type="auto"/>
          </w:tcPr>
          <w:p w:rsidR="00574244" w:rsidRPr="00ED37E1" w:rsidRDefault="00574244" w:rsidP="00FA6511">
            <w:pPr>
              <w:pStyle w:val="TAL"/>
              <w:rPr>
                <w:sz w:val="16"/>
              </w:rPr>
            </w:pPr>
            <w:r>
              <w:rPr>
                <w:sz w:val="16"/>
              </w:rPr>
              <w:t>CT4 Chairman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C4-195003</w:t>
            </w:r>
          </w:p>
        </w:tc>
        <w:tc>
          <w:tcPr>
            <w:tcW w:w="0" w:type="auto"/>
          </w:tcPr>
          <w:p w:rsidR="00574244" w:rsidRPr="00ED37E1" w:rsidRDefault="00574244" w:rsidP="00FA6511">
            <w:pPr>
              <w:pStyle w:val="TAL"/>
              <w:rPr>
                <w:sz w:val="16"/>
              </w:rPr>
            </w:pPr>
            <w:r>
              <w:rPr>
                <w:sz w:val="16"/>
              </w:rPr>
              <w:t>Proposed allocation of documents to agenda items for CT4 meeting: status at document deadline</w:t>
            </w:r>
          </w:p>
        </w:tc>
        <w:tc>
          <w:tcPr>
            <w:tcW w:w="0" w:type="auto"/>
          </w:tcPr>
          <w:p w:rsidR="00574244" w:rsidRPr="00ED37E1" w:rsidRDefault="00574244" w:rsidP="00FA6511">
            <w:pPr>
              <w:pStyle w:val="TAL"/>
              <w:rPr>
                <w:sz w:val="16"/>
              </w:rPr>
            </w:pPr>
            <w:r>
              <w:rPr>
                <w:sz w:val="16"/>
              </w:rPr>
              <w:t>CT4 Chairman</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C4-195004</w:t>
            </w:r>
          </w:p>
        </w:tc>
        <w:tc>
          <w:tcPr>
            <w:tcW w:w="0" w:type="auto"/>
          </w:tcPr>
          <w:p w:rsidR="00574244" w:rsidRPr="00ED37E1" w:rsidRDefault="00574244" w:rsidP="00FA6511">
            <w:pPr>
              <w:pStyle w:val="TAL"/>
              <w:rPr>
                <w:sz w:val="16"/>
              </w:rPr>
            </w:pPr>
            <w:r>
              <w:rPr>
                <w:sz w:val="16"/>
              </w:rPr>
              <w:t>Proposed allocation of documents to agenda items for CT4 meeting: status on eve of meeting</w:t>
            </w:r>
          </w:p>
        </w:tc>
        <w:tc>
          <w:tcPr>
            <w:tcW w:w="0" w:type="auto"/>
          </w:tcPr>
          <w:p w:rsidR="00574244" w:rsidRPr="00ED37E1" w:rsidRDefault="00574244" w:rsidP="00FA6511">
            <w:pPr>
              <w:pStyle w:val="TAL"/>
              <w:rPr>
                <w:sz w:val="16"/>
              </w:rPr>
            </w:pPr>
            <w:r>
              <w:rPr>
                <w:sz w:val="16"/>
              </w:rPr>
              <w:t>CT4 Chairman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C4-195005</w:t>
            </w:r>
          </w:p>
        </w:tc>
        <w:tc>
          <w:tcPr>
            <w:tcW w:w="0" w:type="auto"/>
          </w:tcPr>
          <w:p w:rsidR="00574244" w:rsidRPr="00ED37E1" w:rsidRDefault="00574244" w:rsidP="00FA6511">
            <w:pPr>
              <w:pStyle w:val="TAL"/>
              <w:rPr>
                <w:sz w:val="16"/>
              </w:rPr>
            </w:pPr>
            <w:r>
              <w:rPr>
                <w:sz w:val="16"/>
              </w:rPr>
              <w:t>Previous CT4 meeting report</w:t>
            </w:r>
          </w:p>
        </w:tc>
        <w:tc>
          <w:tcPr>
            <w:tcW w:w="0" w:type="auto"/>
          </w:tcPr>
          <w:p w:rsidR="00574244" w:rsidRPr="00ED37E1" w:rsidRDefault="00574244" w:rsidP="00FA6511">
            <w:pPr>
              <w:pStyle w:val="TAL"/>
              <w:rPr>
                <w:sz w:val="16"/>
              </w:rPr>
            </w:pPr>
            <w:r>
              <w:rPr>
                <w:sz w:val="16"/>
              </w:rPr>
              <w:t>MCC</w:t>
            </w:r>
          </w:p>
        </w:tc>
        <w:tc>
          <w:tcPr>
            <w:tcW w:w="0" w:type="auto"/>
          </w:tcPr>
          <w:p w:rsidR="00574244" w:rsidRPr="00ED37E1" w:rsidRDefault="00574244" w:rsidP="00FA6511">
            <w:pPr>
              <w:pStyle w:val="TAL"/>
              <w:rPr>
                <w:sz w:val="16"/>
              </w:rPr>
            </w:pPr>
            <w:r>
              <w:rPr>
                <w:sz w:val="16"/>
              </w:rPr>
              <w:t>approved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C4-195006</w:t>
            </w:r>
          </w:p>
        </w:tc>
        <w:tc>
          <w:tcPr>
            <w:tcW w:w="0" w:type="auto"/>
          </w:tcPr>
          <w:p w:rsidR="00574244" w:rsidRPr="00ED37E1" w:rsidRDefault="00574244" w:rsidP="00FA6511">
            <w:pPr>
              <w:pStyle w:val="TAL"/>
              <w:rPr>
                <w:sz w:val="16"/>
              </w:rPr>
            </w:pPr>
            <w:r>
              <w:rPr>
                <w:sz w:val="16"/>
              </w:rPr>
              <w:t>Rate control during HO between 5GC and EPC interworking</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C4-195439</w:t>
            </w:r>
          </w:p>
        </w:tc>
      </w:tr>
      <w:tr w:rsidR="00574244" w:rsidTr="00FA6511">
        <w:tc>
          <w:tcPr>
            <w:tcW w:w="0" w:type="auto"/>
          </w:tcPr>
          <w:p w:rsidR="00574244" w:rsidRPr="00ED37E1" w:rsidRDefault="00574244" w:rsidP="00FA6511">
            <w:pPr>
              <w:pStyle w:val="TAL"/>
              <w:rPr>
                <w:sz w:val="16"/>
              </w:rPr>
            </w:pPr>
            <w:r>
              <w:rPr>
                <w:sz w:val="16"/>
              </w:rPr>
              <w:t>C4-195007</w:t>
            </w:r>
          </w:p>
        </w:tc>
        <w:tc>
          <w:tcPr>
            <w:tcW w:w="0" w:type="auto"/>
          </w:tcPr>
          <w:p w:rsidR="00574244" w:rsidRPr="00ED37E1" w:rsidRDefault="00574244" w:rsidP="00FA6511">
            <w:pPr>
              <w:pStyle w:val="TAL"/>
              <w:rPr>
                <w:sz w:val="16"/>
              </w:rPr>
            </w:pPr>
            <w:r>
              <w:rPr>
                <w:sz w:val="16"/>
              </w:rPr>
              <w:t>New WID on Nudsf Service Based Interface</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C4-195367</w:t>
            </w:r>
          </w:p>
        </w:tc>
      </w:tr>
      <w:tr w:rsidR="00574244" w:rsidTr="00FA6511">
        <w:tc>
          <w:tcPr>
            <w:tcW w:w="0" w:type="auto"/>
          </w:tcPr>
          <w:p w:rsidR="00574244" w:rsidRPr="00ED37E1" w:rsidRDefault="00574244" w:rsidP="00FA6511">
            <w:pPr>
              <w:pStyle w:val="TAL"/>
              <w:rPr>
                <w:sz w:val="16"/>
              </w:rPr>
            </w:pPr>
            <w:r>
              <w:rPr>
                <w:sz w:val="16"/>
              </w:rPr>
              <w:t>C4-195008</w:t>
            </w:r>
          </w:p>
        </w:tc>
        <w:tc>
          <w:tcPr>
            <w:tcW w:w="0" w:type="auto"/>
          </w:tcPr>
          <w:p w:rsidR="00574244" w:rsidRPr="00ED37E1" w:rsidRDefault="00574244" w:rsidP="00FA6511">
            <w:pPr>
              <w:pStyle w:val="TAL"/>
              <w:rPr>
                <w:sz w:val="16"/>
              </w:rPr>
            </w:pPr>
            <w:r>
              <w:rPr>
                <w:sz w:val="16"/>
              </w:rPr>
              <w:t>Adding references for the broadcast and multicast IP addresses</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C4-195009</w:t>
            </w:r>
          </w:p>
        </w:tc>
        <w:tc>
          <w:tcPr>
            <w:tcW w:w="0" w:type="auto"/>
          </w:tcPr>
          <w:p w:rsidR="00574244" w:rsidRPr="00ED37E1" w:rsidRDefault="00574244" w:rsidP="00FA6511">
            <w:pPr>
              <w:pStyle w:val="TAL"/>
              <w:rPr>
                <w:sz w:val="16"/>
              </w:rPr>
            </w:pPr>
            <w:r>
              <w:rPr>
                <w:sz w:val="16"/>
              </w:rPr>
              <w:t>Delegated Discovery Parameters Conveyance in HTTP/2 Headers</w:t>
            </w:r>
          </w:p>
        </w:tc>
        <w:tc>
          <w:tcPr>
            <w:tcW w:w="0" w:type="auto"/>
          </w:tcPr>
          <w:p w:rsidR="00574244" w:rsidRPr="00ED37E1" w:rsidRDefault="00574244" w:rsidP="00FA6511">
            <w:pPr>
              <w:pStyle w:val="TAL"/>
              <w:rPr>
                <w:sz w:val="16"/>
              </w:rPr>
            </w:pPr>
            <w:r>
              <w:rPr>
                <w:sz w:val="16"/>
              </w:rPr>
              <w:t>Deutsche Telekom AG, T-Mobile US, Sprint, NTT DOCOMO</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C4-194343</w:t>
            </w:r>
          </w:p>
        </w:tc>
        <w:tc>
          <w:tcPr>
            <w:tcW w:w="0" w:type="auto"/>
          </w:tcPr>
          <w:p w:rsidR="00574244" w:rsidRPr="00ED37E1" w:rsidRDefault="00574244" w:rsidP="00FA6511">
            <w:pPr>
              <w:pStyle w:val="TAL"/>
              <w:rPr>
                <w:sz w:val="16"/>
              </w:rPr>
            </w:pPr>
            <w:r>
              <w:rPr>
                <w:sz w:val="16"/>
              </w:rPr>
              <w:t>C4-195011</w:t>
            </w:r>
          </w:p>
        </w:tc>
      </w:tr>
      <w:tr w:rsidR="00574244" w:rsidTr="00FA6511">
        <w:tc>
          <w:tcPr>
            <w:tcW w:w="0" w:type="auto"/>
          </w:tcPr>
          <w:p w:rsidR="00574244" w:rsidRPr="00ED37E1" w:rsidRDefault="00574244" w:rsidP="00FA6511">
            <w:pPr>
              <w:pStyle w:val="TAL"/>
              <w:rPr>
                <w:sz w:val="16"/>
              </w:rPr>
            </w:pPr>
            <w:r>
              <w:rPr>
                <w:sz w:val="16"/>
              </w:rPr>
              <w:t>C4-195010</w:t>
            </w:r>
          </w:p>
        </w:tc>
        <w:tc>
          <w:tcPr>
            <w:tcW w:w="0" w:type="auto"/>
          </w:tcPr>
          <w:p w:rsidR="00574244" w:rsidRPr="00ED37E1" w:rsidRDefault="00574244" w:rsidP="00FA6511">
            <w:pPr>
              <w:pStyle w:val="TAL"/>
              <w:rPr>
                <w:sz w:val="16"/>
              </w:rPr>
            </w:pPr>
            <w:r>
              <w:rPr>
                <w:sz w:val="16"/>
              </w:rPr>
              <w:t>ExternalDocs field in the OpenAPI</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C4-195362</w:t>
            </w:r>
          </w:p>
        </w:tc>
      </w:tr>
      <w:tr w:rsidR="00574244" w:rsidTr="00FA6511">
        <w:tc>
          <w:tcPr>
            <w:tcW w:w="0" w:type="auto"/>
          </w:tcPr>
          <w:p w:rsidR="00574244" w:rsidRPr="00ED37E1" w:rsidRDefault="00574244" w:rsidP="00FA6511">
            <w:pPr>
              <w:pStyle w:val="TAL"/>
              <w:rPr>
                <w:sz w:val="16"/>
              </w:rPr>
            </w:pPr>
            <w:r>
              <w:rPr>
                <w:sz w:val="16"/>
              </w:rPr>
              <w:t>C4-195011</w:t>
            </w:r>
          </w:p>
        </w:tc>
        <w:tc>
          <w:tcPr>
            <w:tcW w:w="0" w:type="auto"/>
          </w:tcPr>
          <w:p w:rsidR="00574244" w:rsidRPr="00ED37E1" w:rsidRDefault="00574244" w:rsidP="00FA6511">
            <w:pPr>
              <w:pStyle w:val="TAL"/>
              <w:rPr>
                <w:sz w:val="16"/>
              </w:rPr>
            </w:pPr>
            <w:r>
              <w:rPr>
                <w:sz w:val="16"/>
              </w:rPr>
              <w:t>Delegated Discovery Parameters Conveyance in HTTP/2 Headers</w:t>
            </w:r>
          </w:p>
        </w:tc>
        <w:tc>
          <w:tcPr>
            <w:tcW w:w="0" w:type="auto"/>
          </w:tcPr>
          <w:p w:rsidR="00574244" w:rsidRPr="00ED37E1" w:rsidRDefault="00574244" w:rsidP="00FA6511">
            <w:pPr>
              <w:pStyle w:val="TAL"/>
              <w:rPr>
                <w:sz w:val="16"/>
              </w:rPr>
            </w:pPr>
            <w:r>
              <w:rPr>
                <w:sz w:val="16"/>
              </w:rPr>
              <w:t>Deutsche Telekom AG, T-Mobile US, Sprint, NTT DOCOMO, 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C4-195009</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C4-195012</w:t>
            </w:r>
          </w:p>
        </w:tc>
        <w:tc>
          <w:tcPr>
            <w:tcW w:w="0" w:type="auto"/>
          </w:tcPr>
          <w:p w:rsidR="00574244" w:rsidRPr="00ED37E1" w:rsidRDefault="00574244" w:rsidP="00FA6511">
            <w:pPr>
              <w:pStyle w:val="TAL"/>
              <w:rPr>
                <w:sz w:val="16"/>
              </w:rPr>
            </w:pPr>
            <w:r>
              <w:rPr>
                <w:sz w:val="16"/>
              </w:rPr>
              <w:t>Pseudo-CR on Subscribe to Notify</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C4-195486</w:t>
            </w:r>
          </w:p>
        </w:tc>
      </w:tr>
      <w:tr w:rsidR="00574244" w:rsidTr="00FA6511">
        <w:tc>
          <w:tcPr>
            <w:tcW w:w="0" w:type="auto"/>
          </w:tcPr>
          <w:p w:rsidR="00574244" w:rsidRPr="00ED37E1" w:rsidRDefault="00574244" w:rsidP="00FA6511">
            <w:pPr>
              <w:pStyle w:val="TAL"/>
              <w:rPr>
                <w:sz w:val="16"/>
              </w:rPr>
            </w:pPr>
            <w:r>
              <w:rPr>
                <w:sz w:val="16"/>
              </w:rPr>
              <w:t>C4-195013</w:t>
            </w:r>
          </w:p>
        </w:tc>
        <w:tc>
          <w:tcPr>
            <w:tcW w:w="0" w:type="auto"/>
          </w:tcPr>
          <w:p w:rsidR="00574244" w:rsidRPr="00ED37E1" w:rsidRDefault="00574244" w:rsidP="00FA6511">
            <w:pPr>
              <w:pStyle w:val="TAL"/>
              <w:rPr>
                <w:sz w:val="16"/>
              </w:rPr>
            </w:pPr>
            <w:r>
              <w:rPr>
                <w:sz w:val="16"/>
              </w:rPr>
              <w:t>Pseudo-CR on Evaluation and Conclusion</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C4-195014</w:t>
            </w:r>
          </w:p>
        </w:tc>
        <w:tc>
          <w:tcPr>
            <w:tcW w:w="0" w:type="auto"/>
          </w:tcPr>
          <w:p w:rsidR="00574244" w:rsidRPr="00ED37E1" w:rsidRDefault="00574244" w:rsidP="00FA6511">
            <w:pPr>
              <w:pStyle w:val="TAL"/>
              <w:rPr>
                <w:sz w:val="16"/>
              </w:rPr>
            </w:pPr>
            <w:r>
              <w:rPr>
                <w:sz w:val="16"/>
              </w:rPr>
              <w:t>Session Reporting Rule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C4-195417</w:t>
            </w:r>
          </w:p>
        </w:tc>
      </w:tr>
      <w:tr w:rsidR="00574244" w:rsidTr="00FA6511">
        <w:tc>
          <w:tcPr>
            <w:tcW w:w="0" w:type="auto"/>
          </w:tcPr>
          <w:p w:rsidR="00574244" w:rsidRPr="00ED37E1" w:rsidRDefault="00574244" w:rsidP="00FA6511">
            <w:pPr>
              <w:pStyle w:val="TAL"/>
              <w:rPr>
                <w:sz w:val="16"/>
              </w:rPr>
            </w:pPr>
            <w:r>
              <w:rPr>
                <w:sz w:val="16"/>
              </w:rPr>
              <w:t>C4-195015</w:t>
            </w:r>
          </w:p>
        </w:tc>
        <w:tc>
          <w:tcPr>
            <w:tcW w:w="0" w:type="auto"/>
          </w:tcPr>
          <w:p w:rsidR="00574244" w:rsidRPr="00ED37E1" w:rsidRDefault="00574244" w:rsidP="00FA6511">
            <w:pPr>
              <w:pStyle w:val="TAL"/>
              <w:rPr>
                <w:sz w:val="16"/>
              </w:rPr>
            </w:pPr>
            <w:r>
              <w:rPr>
                <w:sz w:val="16"/>
              </w:rPr>
              <w:t>Pseudo-CR on Cleanup of TR</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C4-195016</w:t>
            </w:r>
          </w:p>
        </w:tc>
        <w:tc>
          <w:tcPr>
            <w:tcW w:w="0" w:type="auto"/>
          </w:tcPr>
          <w:p w:rsidR="00574244" w:rsidRPr="00ED37E1" w:rsidRDefault="00574244" w:rsidP="00FA6511">
            <w:pPr>
              <w:pStyle w:val="TAL"/>
              <w:rPr>
                <w:sz w:val="16"/>
              </w:rPr>
            </w:pPr>
            <w:r>
              <w:rPr>
                <w:sz w:val="16"/>
              </w:rPr>
              <w:t>Correcting absent NAIs</w:t>
            </w:r>
          </w:p>
        </w:tc>
        <w:tc>
          <w:tcPr>
            <w:tcW w:w="0" w:type="auto"/>
          </w:tcPr>
          <w:p w:rsidR="00574244" w:rsidRPr="00ED37E1" w:rsidRDefault="00574244" w:rsidP="00FA6511">
            <w:pPr>
              <w:pStyle w:val="TAL"/>
              <w:rPr>
                <w:sz w:val="16"/>
              </w:rPr>
            </w:pPr>
            <w:r>
              <w:rPr>
                <w:sz w:val="16"/>
              </w:rPr>
              <w:t>BlackBerry UK Limited</w:t>
            </w:r>
          </w:p>
        </w:tc>
        <w:tc>
          <w:tcPr>
            <w:tcW w:w="0" w:type="auto"/>
          </w:tcPr>
          <w:p w:rsidR="00574244" w:rsidRPr="00ED37E1" w:rsidRDefault="00574244" w:rsidP="00FA6511">
            <w:pPr>
              <w:pStyle w:val="TAL"/>
              <w:rPr>
                <w:sz w:val="16"/>
              </w:rPr>
            </w:pPr>
            <w:r>
              <w:rPr>
                <w:sz w:val="16"/>
              </w:rPr>
              <w:t>not pursued</w:t>
            </w:r>
          </w:p>
        </w:tc>
        <w:tc>
          <w:tcPr>
            <w:tcW w:w="0" w:type="auto"/>
          </w:tcPr>
          <w:p w:rsidR="00574244" w:rsidRPr="00ED37E1" w:rsidRDefault="00574244" w:rsidP="00FA6511">
            <w:pPr>
              <w:pStyle w:val="TAL"/>
              <w:rPr>
                <w:sz w:val="16"/>
              </w:rPr>
            </w:pPr>
            <w:r>
              <w:rPr>
                <w:sz w:val="16"/>
              </w:rPr>
              <w:t>C4-193216</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C4-195017</w:t>
            </w:r>
          </w:p>
        </w:tc>
        <w:tc>
          <w:tcPr>
            <w:tcW w:w="0" w:type="auto"/>
          </w:tcPr>
          <w:p w:rsidR="00574244" w:rsidRPr="00ED37E1" w:rsidRDefault="00574244" w:rsidP="00FA6511">
            <w:pPr>
              <w:pStyle w:val="TAL"/>
              <w:rPr>
                <w:sz w:val="16"/>
              </w:rPr>
            </w:pPr>
            <w:r>
              <w:rPr>
                <w:sz w:val="16"/>
              </w:rPr>
              <w:t>Correcting absent NAIs</w:t>
            </w:r>
          </w:p>
        </w:tc>
        <w:tc>
          <w:tcPr>
            <w:tcW w:w="0" w:type="auto"/>
          </w:tcPr>
          <w:p w:rsidR="00574244" w:rsidRPr="00ED37E1" w:rsidRDefault="00574244" w:rsidP="00FA6511">
            <w:pPr>
              <w:pStyle w:val="TAL"/>
              <w:rPr>
                <w:sz w:val="16"/>
              </w:rPr>
            </w:pPr>
            <w:r>
              <w:rPr>
                <w:sz w:val="16"/>
              </w:rPr>
              <w:t>BlackBerry UK Limited</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C4-195457</w:t>
            </w:r>
          </w:p>
        </w:tc>
      </w:tr>
      <w:tr w:rsidR="00574244" w:rsidTr="00FA6511">
        <w:tc>
          <w:tcPr>
            <w:tcW w:w="0" w:type="auto"/>
          </w:tcPr>
          <w:p w:rsidR="00574244" w:rsidRPr="00ED37E1" w:rsidRDefault="00574244" w:rsidP="00FA6511">
            <w:pPr>
              <w:pStyle w:val="TAL"/>
              <w:rPr>
                <w:sz w:val="16"/>
              </w:rPr>
            </w:pPr>
            <w:r>
              <w:rPr>
                <w:sz w:val="16"/>
              </w:rPr>
              <w:t>C4-195018</w:t>
            </w:r>
          </w:p>
        </w:tc>
        <w:tc>
          <w:tcPr>
            <w:tcW w:w="0" w:type="auto"/>
          </w:tcPr>
          <w:p w:rsidR="00574244" w:rsidRPr="00ED37E1" w:rsidRDefault="00574244" w:rsidP="00FA6511">
            <w:pPr>
              <w:pStyle w:val="TAL"/>
              <w:rPr>
                <w:sz w:val="16"/>
              </w:rPr>
            </w:pPr>
            <w:r>
              <w:rPr>
                <w:sz w:val="16"/>
              </w:rPr>
              <w:t>UDSF Services TS Skeleton</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C4-195489</w:t>
            </w:r>
          </w:p>
        </w:tc>
      </w:tr>
      <w:tr w:rsidR="00574244" w:rsidTr="00FA6511">
        <w:tc>
          <w:tcPr>
            <w:tcW w:w="0" w:type="auto"/>
          </w:tcPr>
          <w:p w:rsidR="00574244" w:rsidRPr="00ED37E1" w:rsidRDefault="00574244" w:rsidP="00FA6511">
            <w:pPr>
              <w:pStyle w:val="TAL"/>
              <w:rPr>
                <w:sz w:val="16"/>
              </w:rPr>
            </w:pPr>
            <w:r>
              <w:rPr>
                <w:sz w:val="16"/>
              </w:rPr>
              <w:t>C4-195019</w:t>
            </w:r>
          </w:p>
        </w:tc>
        <w:tc>
          <w:tcPr>
            <w:tcW w:w="0" w:type="auto"/>
          </w:tcPr>
          <w:p w:rsidR="00574244" w:rsidRPr="00ED37E1" w:rsidRDefault="00574244" w:rsidP="00FA6511">
            <w:pPr>
              <w:pStyle w:val="TAL"/>
              <w:rPr>
                <w:sz w:val="16"/>
              </w:rPr>
            </w:pPr>
            <w:r>
              <w:rPr>
                <w:sz w:val="16"/>
              </w:rPr>
              <w:t>Pseudo-CR on HSS to 5GS-UDR reference point</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C4-195416</w:t>
            </w:r>
          </w:p>
        </w:tc>
      </w:tr>
      <w:tr w:rsidR="00574244" w:rsidTr="00FA6511">
        <w:tc>
          <w:tcPr>
            <w:tcW w:w="0" w:type="auto"/>
          </w:tcPr>
          <w:p w:rsidR="00574244" w:rsidRPr="00ED37E1" w:rsidRDefault="00574244" w:rsidP="00FA6511">
            <w:pPr>
              <w:pStyle w:val="TAL"/>
              <w:rPr>
                <w:sz w:val="16"/>
              </w:rPr>
            </w:pPr>
            <w:r>
              <w:rPr>
                <w:sz w:val="16"/>
              </w:rPr>
              <w:t>C4-195020</w:t>
            </w:r>
          </w:p>
        </w:tc>
        <w:tc>
          <w:tcPr>
            <w:tcW w:w="0" w:type="auto"/>
          </w:tcPr>
          <w:p w:rsidR="00574244" w:rsidRPr="00ED37E1" w:rsidRDefault="00574244" w:rsidP="00FA6511">
            <w:pPr>
              <w:pStyle w:val="TAL"/>
              <w:rPr>
                <w:sz w:val="16"/>
              </w:rPr>
            </w:pPr>
            <w:r>
              <w:rPr>
                <w:sz w:val="16"/>
              </w:rPr>
              <w:t>P-CSCF restoration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C4-195021</w:t>
            </w:r>
          </w:p>
        </w:tc>
        <w:tc>
          <w:tcPr>
            <w:tcW w:w="0" w:type="auto"/>
          </w:tcPr>
          <w:p w:rsidR="00574244" w:rsidRPr="00ED37E1" w:rsidRDefault="00574244" w:rsidP="00FA6511">
            <w:pPr>
              <w:pStyle w:val="TAL"/>
              <w:rPr>
                <w:sz w:val="16"/>
              </w:rPr>
            </w:pPr>
            <w:r>
              <w:rPr>
                <w:sz w:val="16"/>
              </w:rPr>
              <w:t>Removal of an Editor’s Note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C4-195418</w:t>
            </w:r>
          </w:p>
        </w:tc>
      </w:tr>
      <w:tr w:rsidR="00574244" w:rsidTr="00FA6511">
        <w:tc>
          <w:tcPr>
            <w:tcW w:w="0" w:type="auto"/>
          </w:tcPr>
          <w:p w:rsidR="00574244" w:rsidRPr="00ED37E1" w:rsidRDefault="00574244" w:rsidP="00FA6511">
            <w:pPr>
              <w:pStyle w:val="TAL"/>
              <w:rPr>
                <w:sz w:val="16"/>
              </w:rPr>
            </w:pPr>
            <w:r>
              <w:rPr>
                <w:sz w:val="16"/>
              </w:rPr>
              <w:t>C4-195022</w:t>
            </w:r>
          </w:p>
        </w:tc>
        <w:tc>
          <w:tcPr>
            <w:tcW w:w="0" w:type="auto"/>
          </w:tcPr>
          <w:p w:rsidR="00574244" w:rsidRPr="00ED37E1" w:rsidRDefault="00574244" w:rsidP="00FA6511">
            <w:pPr>
              <w:pStyle w:val="TAL"/>
              <w:rPr>
                <w:sz w:val="16"/>
              </w:rPr>
            </w:pPr>
            <w:r>
              <w:rPr>
                <w:sz w:val="16"/>
              </w:rPr>
              <w:t>Clarification on Mobility, IMS and SMS</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C4-195420</w:t>
            </w:r>
          </w:p>
        </w:tc>
      </w:tr>
      <w:tr w:rsidR="00574244" w:rsidTr="00FA6511">
        <w:tc>
          <w:tcPr>
            <w:tcW w:w="0" w:type="auto"/>
          </w:tcPr>
          <w:p w:rsidR="00574244" w:rsidRPr="00ED37E1" w:rsidRDefault="00574244" w:rsidP="00FA6511">
            <w:pPr>
              <w:pStyle w:val="TAL"/>
              <w:rPr>
                <w:sz w:val="16"/>
              </w:rPr>
            </w:pPr>
            <w:r>
              <w:rPr>
                <w:sz w:val="16"/>
              </w:rPr>
              <w:t>C4-195023</w:t>
            </w:r>
          </w:p>
        </w:tc>
        <w:tc>
          <w:tcPr>
            <w:tcW w:w="0" w:type="auto"/>
          </w:tcPr>
          <w:p w:rsidR="00574244" w:rsidRPr="00ED37E1" w:rsidRDefault="00574244" w:rsidP="00FA6511">
            <w:pPr>
              <w:pStyle w:val="TAL"/>
              <w:rPr>
                <w:sz w:val="16"/>
              </w:rPr>
            </w:pPr>
            <w:r>
              <w:rPr>
                <w:sz w:val="16"/>
              </w:rPr>
              <w:t>Nhss_UECM</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C4-195024</w:t>
            </w:r>
          </w:p>
        </w:tc>
        <w:tc>
          <w:tcPr>
            <w:tcW w:w="0" w:type="auto"/>
          </w:tcPr>
          <w:p w:rsidR="00574244" w:rsidRPr="00ED37E1" w:rsidRDefault="00574244" w:rsidP="00FA6511">
            <w:pPr>
              <w:pStyle w:val="TAL"/>
              <w:rPr>
                <w:sz w:val="16"/>
              </w:rPr>
            </w:pPr>
            <w:r>
              <w:rPr>
                <w:sz w:val="16"/>
              </w:rPr>
              <w:t>Clean Up</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C4-195481</w:t>
            </w:r>
          </w:p>
        </w:tc>
      </w:tr>
      <w:tr w:rsidR="00574244" w:rsidTr="00FA6511">
        <w:tc>
          <w:tcPr>
            <w:tcW w:w="0" w:type="auto"/>
          </w:tcPr>
          <w:p w:rsidR="00574244" w:rsidRPr="00ED37E1" w:rsidRDefault="00574244" w:rsidP="00FA6511">
            <w:pPr>
              <w:pStyle w:val="TAL"/>
              <w:rPr>
                <w:sz w:val="16"/>
              </w:rPr>
            </w:pPr>
            <w:r>
              <w:rPr>
                <w:sz w:val="16"/>
              </w:rPr>
              <w:t>C4-195025</w:t>
            </w:r>
          </w:p>
        </w:tc>
        <w:tc>
          <w:tcPr>
            <w:tcW w:w="0" w:type="auto"/>
          </w:tcPr>
          <w:p w:rsidR="00574244" w:rsidRPr="00ED37E1" w:rsidRDefault="00574244" w:rsidP="00FA6511">
            <w:pPr>
              <w:pStyle w:val="TAL"/>
              <w:rPr>
                <w:sz w:val="16"/>
              </w:rPr>
            </w:pPr>
            <w:r>
              <w:rPr>
                <w:sz w:val="16"/>
              </w:rPr>
              <w:t>Access Availability Report</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C4-195026</w:t>
            </w:r>
          </w:p>
        </w:tc>
        <w:tc>
          <w:tcPr>
            <w:tcW w:w="0" w:type="auto"/>
          </w:tcPr>
          <w:p w:rsidR="00574244" w:rsidRPr="00ED37E1" w:rsidRDefault="00574244" w:rsidP="00FA6511">
            <w:pPr>
              <w:pStyle w:val="TAL"/>
              <w:rPr>
                <w:sz w:val="16"/>
              </w:rPr>
            </w:pPr>
            <w:r>
              <w:rPr>
                <w:sz w:val="16"/>
              </w:rPr>
              <w:t>Requesting Access Availability reporting</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C4-195027</w:t>
            </w:r>
          </w:p>
        </w:tc>
        <w:tc>
          <w:tcPr>
            <w:tcW w:w="0" w:type="auto"/>
          </w:tcPr>
          <w:p w:rsidR="00574244" w:rsidRPr="00ED37E1" w:rsidRDefault="00574244" w:rsidP="00FA6511">
            <w:pPr>
              <w:pStyle w:val="TAL"/>
              <w:rPr>
                <w:sz w:val="16"/>
              </w:rPr>
            </w:pPr>
            <w:r>
              <w:rPr>
                <w:sz w:val="16"/>
              </w:rPr>
              <w:t>Clarifications to ATSSS feature</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C4-195423</w:t>
            </w:r>
          </w:p>
        </w:tc>
      </w:tr>
      <w:tr w:rsidR="00574244" w:rsidTr="00FA6511">
        <w:tc>
          <w:tcPr>
            <w:tcW w:w="0" w:type="auto"/>
          </w:tcPr>
          <w:p w:rsidR="00574244" w:rsidRPr="00ED37E1" w:rsidRDefault="00574244" w:rsidP="00FA6511">
            <w:pPr>
              <w:pStyle w:val="TAL"/>
              <w:rPr>
                <w:sz w:val="16"/>
              </w:rPr>
            </w:pPr>
            <w:r>
              <w:rPr>
                <w:sz w:val="16"/>
              </w:rPr>
              <w:t>C4-195028</w:t>
            </w:r>
          </w:p>
        </w:tc>
        <w:tc>
          <w:tcPr>
            <w:tcW w:w="0" w:type="auto"/>
          </w:tcPr>
          <w:p w:rsidR="00574244" w:rsidRPr="00ED37E1" w:rsidRDefault="00574244" w:rsidP="00FA6511">
            <w:pPr>
              <w:pStyle w:val="TAL"/>
              <w:rPr>
                <w:sz w:val="16"/>
              </w:rPr>
            </w:pPr>
            <w:r>
              <w:rPr>
                <w:sz w:val="16"/>
              </w:rPr>
              <w:t>NAI format used for 5G registration via trusted non-3GPP access</w:t>
            </w:r>
          </w:p>
        </w:tc>
        <w:tc>
          <w:tcPr>
            <w:tcW w:w="0" w:type="auto"/>
          </w:tcPr>
          <w:p w:rsidR="00574244" w:rsidRPr="00ED37E1" w:rsidRDefault="00574244" w:rsidP="00FA6511">
            <w:pPr>
              <w:pStyle w:val="TAL"/>
              <w:rPr>
                <w:sz w:val="16"/>
              </w:rPr>
            </w:pPr>
            <w:r>
              <w:rPr>
                <w:sz w:val="16"/>
              </w:rPr>
              <w:t>Motorola Mobility, Lenovo</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C4-195451</w:t>
            </w:r>
          </w:p>
        </w:tc>
      </w:tr>
      <w:tr w:rsidR="00574244" w:rsidTr="00FA6511">
        <w:tc>
          <w:tcPr>
            <w:tcW w:w="0" w:type="auto"/>
          </w:tcPr>
          <w:p w:rsidR="00574244" w:rsidRPr="00ED37E1" w:rsidRDefault="00574244" w:rsidP="00FA6511">
            <w:pPr>
              <w:pStyle w:val="TAL"/>
              <w:rPr>
                <w:sz w:val="16"/>
              </w:rPr>
            </w:pPr>
            <w:r>
              <w:rPr>
                <w:sz w:val="16"/>
              </w:rPr>
              <w:t>C4-195029</w:t>
            </w:r>
          </w:p>
        </w:tc>
        <w:tc>
          <w:tcPr>
            <w:tcW w:w="0" w:type="auto"/>
          </w:tcPr>
          <w:p w:rsidR="00574244" w:rsidRPr="00ED37E1" w:rsidRDefault="00574244" w:rsidP="00FA6511">
            <w:pPr>
              <w:pStyle w:val="TAL"/>
              <w:rPr>
                <w:sz w:val="16"/>
              </w:rPr>
            </w:pPr>
            <w:r>
              <w:rPr>
                <w:sz w:val="16"/>
              </w:rPr>
              <w:t>UCMF Registration in NRF</w:t>
            </w:r>
          </w:p>
        </w:tc>
        <w:tc>
          <w:tcPr>
            <w:tcW w:w="0" w:type="auto"/>
          </w:tcPr>
          <w:p w:rsidR="00574244" w:rsidRPr="00ED37E1" w:rsidRDefault="00574244" w:rsidP="00FA6511">
            <w:pPr>
              <w:pStyle w:val="TAL"/>
              <w:rPr>
                <w:sz w:val="16"/>
              </w:rPr>
            </w:pPr>
            <w:r>
              <w:rPr>
                <w:sz w:val="16"/>
              </w:rPr>
              <w:t>Samsung</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C4-195390</w:t>
            </w:r>
          </w:p>
        </w:tc>
      </w:tr>
      <w:tr w:rsidR="00574244" w:rsidTr="00FA6511">
        <w:tc>
          <w:tcPr>
            <w:tcW w:w="0" w:type="auto"/>
          </w:tcPr>
          <w:p w:rsidR="00574244" w:rsidRPr="00ED37E1" w:rsidRDefault="00574244" w:rsidP="00FA6511">
            <w:pPr>
              <w:pStyle w:val="TAL"/>
              <w:rPr>
                <w:sz w:val="16"/>
              </w:rPr>
            </w:pPr>
            <w:r>
              <w:rPr>
                <w:sz w:val="16"/>
              </w:rPr>
              <w:t>C4-195030</w:t>
            </w:r>
          </w:p>
        </w:tc>
        <w:tc>
          <w:tcPr>
            <w:tcW w:w="0" w:type="auto"/>
          </w:tcPr>
          <w:p w:rsidR="00574244" w:rsidRPr="00ED37E1" w:rsidRDefault="00574244" w:rsidP="00FA6511">
            <w:pPr>
              <w:pStyle w:val="TAL"/>
              <w:rPr>
                <w:sz w:val="16"/>
              </w:rPr>
            </w:pPr>
            <w:r>
              <w:rPr>
                <w:sz w:val="16"/>
              </w:rPr>
              <w:t>Rate Control implications on SBI</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C4-195339</w:t>
            </w:r>
          </w:p>
        </w:tc>
      </w:tr>
      <w:tr w:rsidR="00574244" w:rsidTr="00FA6511">
        <w:tc>
          <w:tcPr>
            <w:tcW w:w="0" w:type="auto"/>
          </w:tcPr>
          <w:p w:rsidR="00574244" w:rsidRPr="00ED37E1" w:rsidRDefault="00574244" w:rsidP="00FA6511">
            <w:pPr>
              <w:pStyle w:val="TAL"/>
              <w:rPr>
                <w:sz w:val="16"/>
              </w:rPr>
            </w:pPr>
            <w:r>
              <w:rPr>
                <w:sz w:val="16"/>
              </w:rPr>
              <w:lastRenderedPageBreak/>
              <w:t>C4-195031</w:t>
            </w:r>
          </w:p>
        </w:tc>
        <w:tc>
          <w:tcPr>
            <w:tcW w:w="0" w:type="auto"/>
          </w:tcPr>
          <w:p w:rsidR="00574244" w:rsidRPr="00ED37E1" w:rsidRDefault="00574244" w:rsidP="00FA6511">
            <w:pPr>
              <w:pStyle w:val="TAL"/>
              <w:rPr>
                <w:sz w:val="16"/>
              </w:rPr>
            </w:pPr>
            <w:r>
              <w:rPr>
                <w:sz w:val="16"/>
              </w:rPr>
              <w:t>Alternative SBI based solution for UDSF with secondary keys</w:t>
            </w:r>
          </w:p>
        </w:tc>
        <w:tc>
          <w:tcPr>
            <w:tcW w:w="0" w:type="auto"/>
          </w:tcPr>
          <w:p w:rsidR="00574244" w:rsidRPr="00ED37E1" w:rsidRDefault="00574244" w:rsidP="00FA6511">
            <w:pPr>
              <w:pStyle w:val="TAL"/>
              <w:rPr>
                <w:sz w:val="16"/>
              </w:rPr>
            </w:pPr>
            <w:r>
              <w:rPr>
                <w:sz w:val="16"/>
              </w:rPr>
              <w:t>Mavenir</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C4-194455</w:t>
            </w:r>
          </w:p>
        </w:tc>
        <w:tc>
          <w:tcPr>
            <w:tcW w:w="0" w:type="auto"/>
          </w:tcPr>
          <w:p w:rsidR="00574244" w:rsidRPr="00ED37E1" w:rsidRDefault="00574244" w:rsidP="00FA6511">
            <w:pPr>
              <w:pStyle w:val="TAL"/>
              <w:rPr>
                <w:sz w:val="16"/>
              </w:rPr>
            </w:pPr>
            <w:r>
              <w:rPr>
                <w:sz w:val="16"/>
              </w:rPr>
              <w:t>C4-195338</w:t>
            </w:r>
          </w:p>
        </w:tc>
      </w:tr>
      <w:tr w:rsidR="00574244" w:rsidTr="00FA6511">
        <w:tc>
          <w:tcPr>
            <w:tcW w:w="0" w:type="auto"/>
          </w:tcPr>
          <w:p w:rsidR="00574244" w:rsidRPr="00ED37E1" w:rsidRDefault="00574244" w:rsidP="00FA6511">
            <w:pPr>
              <w:pStyle w:val="TAL"/>
              <w:rPr>
                <w:sz w:val="16"/>
              </w:rPr>
            </w:pPr>
            <w:r>
              <w:rPr>
                <w:sz w:val="16"/>
              </w:rPr>
              <w:t>C4-195032</w:t>
            </w:r>
          </w:p>
        </w:tc>
        <w:tc>
          <w:tcPr>
            <w:tcW w:w="0" w:type="auto"/>
          </w:tcPr>
          <w:p w:rsidR="00574244" w:rsidRPr="00ED37E1" w:rsidRDefault="00574244" w:rsidP="00FA6511">
            <w:pPr>
              <w:pStyle w:val="TAL"/>
              <w:rPr>
                <w:sz w:val="16"/>
              </w:rPr>
            </w:pPr>
            <w:r>
              <w:rPr>
                <w:sz w:val="16"/>
              </w:rPr>
              <w:t>Subscribed ARPI</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C4-195547</w:t>
            </w:r>
          </w:p>
        </w:tc>
      </w:tr>
      <w:tr w:rsidR="00574244" w:rsidTr="00FA6511">
        <w:tc>
          <w:tcPr>
            <w:tcW w:w="0" w:type="auto"/>
          </w:tcPr>
          <w:p w:rsidR="00574244" w:rsidRPr="00ED37E1" w:rsidRDefault="00574244" w:rsidP="00FA6511">
            <w:pPr>
              <w:pStyle w:val="TAL"/>
              <w:rPr>
                <w:sz w:val="16"/>
              </w:rPr>
            </w:pPr>
            <w:r>
              <w:rPr>
                <w:sz w:val="16"/>
              </w:rPr>
              <w:t>C4-195033</w:t>
            </w:r>
          </w:p>
        </w:tc>
        <w:tc>
          <w:tcPr>
            <w:tcW w:w="0" w:type="auto"/>
          </w:tcPr>
          <w:p w:rsidR="00574244" w:rsidRPr="00ED37E1" w:rsidRDefault="00574244" w:rsidP="00FA6511">
            <w:pPr>
              <w:pStyle w:val="TAL"/>
              <w:rPr>
                <w:sz w:val="16"/>
              </w:rPr>
            </w:pPr>
            <w:r>
              <w:rPr>
                <w:sz w:val="16"/>
              </w:rPr>
              <w:t>APN Rate Control attribute during PDU Session Establishment across N11 and N16</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C4-195440</w:t>
            </w:r>
          </w:p>
        </w:tc>
      </w:tr>
      <w:tr w:rsidR="00574244" w:rsidTr="00FA6511">
        <w:tc>
          <w:tcPr>
            <w:tcW w:w="0" w:type="auto"/>
          </w:tcPr>
          <w:p w:rsidR="00574244" w:rsidRPr="00ED37E1" w:rsidRDefault="00574244" w:rsidP="00FA6511">
            <w:pPr>
              <w:pStyle w:val="TAL"/>
              <w:rPr>
                <w:sz w:val="16"/>
              </w:rPr>
            </w:pPr>
            <w:r>
              <w:rPr>
                <w:sz w:val="16"/>
              </w:rPr>
              <w:t>C4-195034</w:t>
            </w:r>
          </w:p>
        </w:tc>
        <w:tc>
          <w:tcPr>
            <w:tcW w:w="0" w:type="auto"/>
          </w:tcPr>
          <w:p w:rsidR="00574244" w:rsidRPr="00ED37E1" w:rsidRDefault="00574244" w:rsidP="00FA6511">
            <w:pPr>
              <w:pStyle w:val="TAL"/>
              <w:rPr>
                <w:sz w:val="16"/>
              </w:rPr>
            </w:pPr>
            <w:r>
              <w:rPr>
                <w:sz w:val="16"/>
              </w:rPr>
              <w:t>Adding Rate Control attributes to the Release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C4-195341</w:t>
            </w:r>
          </w:p>
        </w:tc>
      </w:tr>
      <w:tr w:rsidR="00574244" w:rsidTr="00FA6511">
        <w:tc>
          <w:tcPr>
            <w:tcW w:w="0" w:type="auto"/>
          </w:tcPr>
          <w:p w:rsidR="00574244" w:rsidRPr="00ED37E1" w:rsidRDefault="00574244" w:rsidP="00FA6511">
            <w:pPr>
              <w:pStyle w:val="TAL"/>
              <w:rPr>
                <w:sz w:val="16"/>
              </w:rPr>
            </w:pPr>
            <w:r>
              <w:rPr>
                <w:sz w:val="16"/>
              </w:rPr>
              <w:t>C4-195035</w:t>
            </w:r>
          </w:p>
        </w:tc>
        <w:tc>
          <w:tcPr>
            <w:tcW w:w="0" w:type="auto"/>
          </w:tcPr>
          <w:p w:rsidR="00574244" w:rsidRPr="00ED37E1" w:rsidRDefault="00574244" w:rsidP="00FA6511">
            <w:pPr>
              <w:pStyle w:val="TAL"/>
              <w:rPr>
                <w:sz w:val="16"/>
              </w:rPr>
            </w:pPr>
            <w:r>
              <w:rPr>
                <w:sz w:val="16"/>
              </w:rPr>
              <w:t>Adding Rate Control attributes to the Update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C4-195342</w:t>
            </w:r>
          </w:p>
        </w:tc>
      </w:tr>
      <w:tr w:rsidR="00574244" w:rsidTr="00FA6511">
        <w:tc>
          <w:tcPr>
            <w:tcW w:w="0" w:type="auto"/>
          </w:tcPr>
          <w:p w:rsidR="00574244" w:rsidRPr="00ED37E1" w:rsidRDefault="00574244" w:rsidP="00FA6511">
            <w:pPr>
              <w:pStyle w:val="TAL"/>
              <w:rPr>
                <w:sz w:val="16"/>
              </w:rPr>
            </w:pPr>
            <w:r>
              <w:rPr>
                <w:sz w:val="16"/>
              </w:rPr>
              <w:t>C4-195036</w:t>
            </w:r>
          </w:p>
        </w:tc>
        <w:tc>
          <w:tcPr>
            <w:tcW w:w="0" w:type="auto"/>
          </w:tcPr>
          <w:p w:rsidR="00574244" w:rsidRPr="00ED37E1" w:rsidRDefault="00574244" w:rsidP="00FA6511">
            <w:pPr>
              <w:pStyle w:val="TAL"/>
              <w:rPr>
                <w:sz w:val="16"/>
              </w:rPr>
            </w:pPr>
            <w:r>
              <w:rPr>
                <w:sz w:val="16"/>
              </w:rPr>
              <w:t>Clarification to Notify Status service operation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C4-195343</w:t>
            </w:r>
          </w:p>
        </w:tc>
      </w:tr>
      <w:tr w:rsidR="00574244" w:rsidTr="00FA6511">
        <w:tc>
          <w:tcPr>
            <w:tcW w:w="0" w:type="auto"/>
          </w:tcPr>
          <w:p w:rsidR="00574244" w:rsidRPr="00ED37E1" w:rsidRDefault="00574244" w:rsidP="00FA6511">
            <w:pPr>
              <w:pStyle w:val="TAL"/>
              <w:rPr>
                <w:sz w:val="16"/>
              </w:rPr>
            </w:pPr>
            <w:r>
              <w:rPr>
                <w:sz w:val="16"/>
              </w:rPr>
              <w:t>C4-195037</w:t>
            </w:r>
          </w:p>
        </w:tc>
        <w:tc>
          <w:tcPr>
            <w:tcW w:w="0" w:type="auto"/>
          </w:tcPr>
          <w:p w:rsidR="00574244" w:rsidRPr="00ED37E1" w:rsidRDefault="00574244" w:rsidP="00FA6511">
            <w:pPr>
              <w:pStyle w:val="TAL"/>
              <w:rPr>
                <w:sz w:val="16"/>
              </w:rPr>
            </w:pPr>
            <w:r>
              <w:rPr>
                <w:sz w:val="16"/>
              </w:rPr>
              <w:t>Adding Rate Control attributes to N1N2messageTransferReq data 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C4-195474</w:t>
            </w:r>
          </w:p>
        </w:tc>
      </w:tr>
      <w:tr w:rsidR="00574244" w:rsidTr="00FA6511">
        <w:tc>
          <w:tcPr>
            <w:tcW w:w="0" w:type="auto"/>
          </w:tcPr>
          <w:p w:rsidR="00574244" w:rsidRPr="00ED37E1" w:rsidRDefault="00574244" w:rsidP="00FA6511">
            <w:pPr>
              <w:pStyle w:val="TAL"/>
              <w:rPr>
                <w:sz w:val="16"/>
              </w:rPr>
            </w:pPr>
            <w:r>
              <w:rPr>
                <w:sz w:val="16"/>
              </w:rPr>
              <w:t>C4-195038</w:t>
            </w:r>
          </w:p>
        </w:tc>
        <w:tc>
          <w:tcPr>
            <w:tcW w:w="0" w:type="auto"/>
          </w:tcPr>
          <w:p w:rsidR="00574244" w:rsidRPr="00ED37E1" w:rsidRDefault="00574244" w:rsidP="00FA6511">
            <w:pPr>
              <w:pStyle w:val="TAL"/>
              <w:rPr>
                <w:sz w:val="16"/>
              </w:rPr>
            </w:pPr>
            <w:r>
              <w:rPr>
                <w:sz w:val="16"/>
              </w:rPr>
              <w:t>Defining new data type for the Rate Control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C4-195477</w:t>
            </w:r>
          </w:p>
        </w:tc>
      </w:tr>
      <w:tr w:rsidR="00574244" w:rsidTr="00FA6511">
        <w:tc>
          <w:tcPr>
            <w:tcW w:w="0" w:type="auto"/>
          </w:tcPr>
          <w:p w:rsidR="00574244" w:rsidRPr="00ED37E1" w:rsidRDefault="00574244" w:rsidP="00FA6511">
            <w:pPr>
              <w:pStyle w:val="TAL"/>
              <w:rPr>
                <w:sz w:val="16"/>
              </w:rPr>
            </w:pPr>
            <w:r>
              <w:rPr>
                <w:sz w:val="16"/>
              </w:rPr>
              <w:t>C4-195039</w:t>
            </w:r>
          </w:p>
        </w:tc>
        <w:tc>
          <w:tcPr>
            <w:tcW w:w="0" w:type="auto"/>
          </w:tcPr>
          <w:p w:rsidR="00574244" w:rsidRPr="00ED37E1" w:rsidRDefault="00574244" w:rsidP="00FA6511">
            <w:pPr>
              <w:pStyle w:val="TAL"/>
              <w:rPr>
                <w:sz w:val="16"/>
              </w:rPr>
            </w:pPr>
            <w:r>
              <w:rPr>
                <w:sz w:val="16"/>
              </w:rPr>
              <w:t>Nssai Inclusion Allowed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C4-195040</w:t>
            </w:r>
          </w:p>
        </w:tc>
        <w:tc>
          <w:tcPr>
            <w:tcW w:w="0" w:type="auto"/>
          </w:tcPr>
          <w:p w:rsidR="00574244" w:rsidRPr="00ED37E1" w:rsidRDefault="00574244" w:rsidP="00FA6511">
            <w:pPr>
              <w:pStyle w:val="TAL"/>
              <w:rPr>
                <w:sz w:val="16"/>
              </w:rPr>
            </w:pPr>
            <w:r>
              <w:rPr>
                <w:sz w:val="16"/>
              </w:rPr>
              <w:t>Nssai Inclusion Allowed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C4-195536</w:t>
            </w:r>
          </w:p>
        </w:tc>
      </w:tr>
      <w:tr w:rsidR="00574244" w:rsidTr="00FA6511">
        <w:tc>
          <w:tcPr>
            <w:tcW w:w="0" w:type="auto"/>
          </w:tcPr>
          <w:p w:rsidR="00574244" w:rsidRPr="00ED37E1" w:rsidRDefault="00574244" w:rsidP="00FA6511">
            <w:pPr>
              <w:pStyle w:val="TAL"/>
              <w:rPr>
                <w:sz w:val="16"/>
              </w:rPr>
            </w:pPr>
            <w:r>
              <w:rPr>
                <w:sz w:val="16"/>
              </w:rPr>
              <w:t>C4-195041</w:t>
            </w:r>
          </w:p>
        </w:tc>
        <w:tc>
          <w:tcPr>
            <w:tcW w:w="0" w:type="auto"/>
          </w:tcPr>
          <w:p w:rsidR="00574244" w:rsidRPr="00ED37E1" w:rsidRDefault="00574244" w:rsidP="00FA6511">
            <w:pPr>
              <w:pStyle w:val="TAL"/>
              <w:rPr>
                <w:sz w:val="16"/>
              </w:rPr>
            </w:pPr>
            <w:r>
              <w:rPr>
                <w:sz w:val="16"/>
              </w:rPr>
              <w:t>Binding indication for subscribe/notify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C4-195370</w:t>
            </w:r>
          </w:p>
        </w:tc>
      </w:tr>
      <w:tr w:rsidR="00574244" w:rsidTr="00FA6511">
        <w:tc>
          <w:tcPr>
            <w:tcW w:w="0" w:type="auto"/>
          </w:tcPr>
          <w:p w:rsidR="00574244" w:rsidRPr="00ED37E1" w:rsidRDefault="00574244" w:rsidP="00FA6511">
            <w:pPr>
              <w:pStyle w:val="TAL"/>
              <w:rPr>
                <w:sz w:val="16"/>
              </w:rPr>
            </w:pPr>
            <w:r>
              <w:rPr>
                <w:sz w:val="16"/>
              </w:rPr>
              <w:t>C4-195042</w:t>
            </w:r>
          </w:p>
        </w:tc>
        <w:tc>
          <w:tcPr>
            <w:tcW w:w="0" w:type="auto"/>
          </w:tcPr>
          <w:p w:rsidR="00574244" w:rsidRPr="00ED37E1" w:rsidRDefault="00574244" w:rsidP="00FA6511">
            <w:pPr>
              <w:pStyle w:val="TAL"/>
              <w:rPr>
                <w:sz w:val="16"/>
              </w:rPr>
            </w:pPr>
            <w:r>
              <w:rPr>
                <w:sz w:val="16"/>
              </w:rPr>
              <w:t>General Introduction for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C4-195043</w:t>
            </w:r>
          </w:p>
        </w:tc>
        <w:tc>
          <w:tcPr>
            <w:tcW w:w="0" w:type="auto"/>
          </w:tcPr>
          <w:p w:rsidR="00574244" w:rsidRPr="00ED37E1" w:rsidRDefault="00574244" w:rsidP="00FA6511">
            <w:pPr>
              <w:pStyle w:val="TAL"/>
              <w:rPr>
                <w:sz w:val="16"/>
              </w:rPr>
            </w:pPr>
            <w:r>
              <w:rPr>
                <w:sz w:val="16"/>
              </w:rPr>
              <w:t>Handling of default notification subscriptions with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C4-195371</w:t>
            </w:r>
          </w:p>
        </w:tc>
      </w:tr>
      <w:tr w:rsidR="00574244" w:rsidTr="00FA6511">
        <w:tc>
          <w:tcPr>
            <w:tcW w:w="0" w:type="auto"/>
          </w:tcPr>
          <w:p w:rsidR="00574244" w:rsidRPr="00ED37E1" w:rsidRDefault="00574244" w:rsidP="00FA6511">
            <w:pPr>
              <w:pStyle w:val="TAL"/>
              <w:rPr>
                <w:sz w:val="16"/>
              </w:rPr>
            </w:pPr>
            <w:r>
              <w:rPr>
                <w:sz w:val="16"/>
              </w:rPr>
              <w:t>C4-195044</w:t>
            </w:r>
          </w:p>
        </w:tc>
        <w:tc>
          <w:tcPr>
            <w:tcW w:w="0" w:type="auto"/>
          </w:tcPr>
          <w:p w:rsidR="00574244" w:rsidRPr="00ED37E1" w:rsidRDefault="00574244" w:rsidP="00FA6511">
            <w:pPr>
              <w:pStyle w:val="TAL"/>
              <w:rPr>
                <w:sz w:val="16"/>
              </w:rPr>
            </w:pPr>
            <w:r>
              <w:rPr>
                <w:sz w:val="16"/>
              </w:rPr>
              <w:t>Handling of default notification subscriptions with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C4-195372</w:t>
            </w:r>
          </w:p>
        </w:tc>
      </w:tr>
      <w:tr w:rsidR="00574244" w:rsidTr="00FA6511">
        <w:tc>
          <w:tcPr>
            <w:tcW w:w="0" w:type="auto"/>
          </w:tcPr>
          <w:p w:rsidR="00574244" w:rsidRPr="00ED37E1" w:rsidRDefault="00574244" w:rsidP="00FA6511">
            <w:pPr>
              <w:pStyle w:val="TAL"/>
              <w:rPr>
                <w:sz w:val="16"/>
              </w:rPr>
            </w:pPr>
            <w:r>
              <w:rPr>
                <w:sz w:val="16"/>
              </w:rPr>
              <w:t>C4-195045</w:t>
            </w:r>
          </w:p>
        </w:tc>
        <w:tc>
          <w:tcPr>
            <w:tcW w:w="0" w:type="auto"/>
          </w:tcPr>
          <w:p w:rsidR="00574244" w:rsidRPr="00ED37E1" w:rsidRDefault="00574244" w:rsidP="00FA6511">
            <w:pPr>
              <w:pStyle w:val="TAL"/>
              <w:rPr>
                <w:sz w:val="16"/>
              </w:rPr>
            </w:pPr>
            <w:r>
              <w:rPr>
                <w:sz w:val="16"/>
              </w:rPr>
              <w:t>Handling of relative URIs with indirect communication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C4-195380</w:t>
            </w:r>
          </w:p>
        </w:tc>
      </w:tr>
      <w:tr w:rsidR="00574244" w:rsidTr="00FA6511">
        <w:tc>
          <w:tcPr>
            <w:tcW w:w="0" w:type="auto"/>
          </w:tcPr>
          <w:p w:rsidR="00574244" w:rsidRPr="00ED37E1" w:rsidRDefault="00574244" w:rsidP="00FA6511">
            <w:pPr>
              <w:pStyle w:val="TAL"/>
              <w:rPr>
                <w:sz w:val="16"/>
              </w:rPr>
            </w:pPr>
            <w:r>
              <w:rPr>
                <w:sz w:val="16"/>
              </w:rPr>
              <w:t>C4-195046</w:t>
            </w:r>
          </w:p>
        </w:tc>
        <w:tc>
          <w:tcPr>
            <w:tcW w:w="0" w:type="auto"/>
          </w:tcPr>
          <w:p w:rsidR="00574244" w:rsidRPr="00ED37E1" w:rsidRDefault="00574244" w:rsidP="00FA6511">
            <w:pPr>
              <w:pStyle w:val="TAL"/>
              <w:rPr>
                <w:sz w:val="16"/>
              </w:rPr>
            </w:pPr>
            <w:r>
              <w:rPr>
                <w:sz w:val="16"/>
              </w:rPr>
              <w:t>smContextRef attribute in SmContextCreateData</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C4-195047</w:t>
            </w:r>
          </w:p>
        </w:tc>
        <w:tc>
          <w:tcPr>
            <w:tcW w:w="0" w:type="auto"/>
          </w:tcPr>
          <w:p w:rsidR="00574244" w:rsidRPr="00ED37E1" w:rsidRDefault="00574244" w:rsidP="00FA6511">
            <w:pPr>
              <w:pStyle w:val="TAL"/>
              <w:rPr>
                <w:sz w:val="16"/>
              </w:rPr>
            </w:pPr>
            <w:r>
              <w:rPr>
                <w:sz w:val="16"/>
              </w:rPr>
              <w:t>TAI based SMF and UPF discovery and selection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C4-195381</w:t>
            </w:r>
          </w:p>
        </w:tc>
      </w:tr>
      <w:tr w:rsidR="00574244" w:rsidTr="00FA6511">
        <w:tc>
          <w:tcPr>
            <w:tcW w:w="0" w:type="auto"/>
          </w:tcPr>
          <w:p w:rsidR="00574244" w:rsidRPr="00ED37E1" w:rsidRDefault="00574244" w:rsidP="00FA6511">
            <w:pPr>
              <w:pStyle w:val="TAL"/>
              <w:rPr>
                <w:sz w:val="16"/>
              </w:rPr>
            </w:pPr>
            <w:r>
              <w:rPr>
                <w:sz w:val="16"/>
              </w:rPr>
              <w:t>C4-195048</w:t>
            </w:r>
          </w:p>
        </w:tc>
        <w:tc>
          <w:tcPr>
            <w:tcW w:w="0" w:type="auto"/>
          </w:tcPr>
          <w:p w:rsidR="00574244" w:rsidRPr="00ED37E1" w:rsidRDefault="00574244" w:rsidP="00FA6511">
            <w:pPr>
              <w:pStyle w:val="TAL"/>
              <w:rPr>
                <w:sz w:val="16"/>
              </w:rPr>
            </w:pPr>
            <w:r>
              <w:rPr>
                <w:sz w:val="16"/>
              </w:rPr>
              <w:t>GTP-U Path QoS Monitoring</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C4-195544</w:t>
            </w:r>
          </w:p>
        </w:tc>
      </w:tr>
      <w:tr w:rsidR="00574244" w:rsidTr="00FA6511">
        <w:tc>
          <w:tcPr>
            <w:tcW w:w="0" w:type="auto"/>
          </w:tcPr>
          <w:p w:rsidR="00574244" w:rsidRPr="00ED37E1" w:rsidRDefault="00574244" w:rsidP="00FA6511">
            <w:pPr>
              <w:pStyle w:val="TAL"/>
              <w:rPr>
                <w:sz w:val="16"/>
              </w:rPr>
            </w:pPr>
            <w:r>
              <w:rPr>
                <w:sz w:val="16"/>
              </w:rPr>
              <w:t>C4-195049</w:t>
            </w:r>
          </w:p>
        </w:tc>
        <w:tc>
          <w:tcPr>
            <w:tcW w:w="0" w:type="auto"/>
          </w:tcPr>
          <w:p w:rsidR="00574244" w:rsidRPr="00ED37E1" w:rsidRDefault="00574244" w:rsidP="00FA6511">
            <w:pPr>
              <w:pStyle w:val="TAL"/>
              <w:rPr>
                <w:sz w:val="16"/>
              </w:rPr>
            </w:pPr>
            <w:r>
              <w:rPr>
                <w:sz w:val="16"/>
              </w:rPr>
              <w:t>FQDNs for Stand-alone Non-Public Networks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C4-195050</w:t>
            </w:r>
          </w:p>
        </w:tc>
        <w:tc>
          <w:tcPr>
            <w:tcW w:w="0" w:type="auto"/>
          </w:tcPr>
          <w:p w:rsidR="00574244" w:rsidRPr="00ED37E1" w:rsidRDefault="00574244" w:rsidP="00FA6511">
            <w:pPr>
              <w:pStyle w:val="TAL"/>
              <w:rPr>
                <w:sz w:val="16"/>
              </w:rPr>
            </w:pPr>
            <w:r>
              <w:rPr>
                <w:sz w:val="16"/>
              </w:rPr>
              <w:t>LS on New sub-domain for Interworking with Stand-alone Non-Public Networks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approved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C4-195051</w:t>
            </w:r>
          </w:p>
        </w:tc>
        <w:tc>
          <w:tcPr>
            <w:tcW w:w="0" w:type="auto"/>
          </w:tcPr>
          <w:p w:rsidR="00574244" w:rsidRPr="00ED37E1" w:rsidRDefault="00574244" w:rsidP="00FA6511">
            <w:pPr>
              <w:pStyle w:val="TAL"/>
              <w:rPr>
                <w:sz w:val="16"/>
              </w:rPr>
            </w:pPr>
            <w:r>
              <w:rPr>
                <w:sz w:val="16"/>
              </w:rPr>
              <w:t>Handling of GBR traffic of a MA PDU session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C4-194373</w:t>
            </w:r>
          </w:p>
        </w:tc>
        <w:tc>
          <w:tcPr>
            <w:tcW w:w="0" w:type="auto"/>
          </w:tcPr>
          <w:p w:rsidR="00574244" w:rsidRPr="00ED37E1" w:rsidRDefault="00574244" w:rsidP="00FA6511">
            <w:pPr>
              <w:pStyle w:val="TAL"/>
              <w:rPr>
                <w:sz w:val="16"/>
              </w:rPr>
            </w:pPr>
            <w:r>
              <w:rPr>
                <w:sz w:val="16"/>
              </w:rPr>
              <w:t>C4-195421</w:t>
            </w:r>
          </w:p>
        </w:tc>
      </w:tr>
      <w:tr w:rsidR="00574244" w:rsidTr="00FA6511">
        <w:tc>
          <w:tcPr>
            <w:tcW w:w="0" w:type="auto"/>
          </w:tcPr>
          <w:p w:rsidR="00574244" w:rsidRPr="00ED37E1" w:rsidRDefault="00574244" w:rsidP="00FA6511">
            <w:pPr>
              <w:pStyle w:val="TAL"/>
              <w:rPr>
                <w:sz w:val="16"/>
              </w:rPr>
            </w:pPr>
            <w:r>
              <w:rPr>
                <w:sz w:val="16"/>
              </w:rPr>
              <w:t>C4-195052</w:t>
            </w:r>
          </w:p>
        </w:tc>
        <w:tc>
          <w:tcPr>
            <w:tcW w:w="0" w:type="auto"/>
          </w:tcPr>
          <w:p w:rsidR="00574244" w:rsidRPr="00ED37E1" w:rsidRDefault="00574244" w:rsidP="00FA6511">
            <w:pPr>
              <w:pStyle w:val="TAL"/>
              <w:rPr>
                <w:sz w:val="16"/>
              </w:rPr>
            </w:pPr>
            <w:r>
              <w:rPr>
                <w:sz w:val="16"/>
              </w:rPr>
              <w:t>Control Plane Only Indicator</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C4-195053</w:t>
            </w:r>
          </w:p>
        </w:tc>
        <w:tc>
          <w:tcPr>
            <w:tcW w:w="0" w:type="auto"/>
          </w:tcPr>
          <w:p w:rsidR="00574244" w:rsidRPr="00ED37E1" w:rsidRDefault="00574244" w:rsidP="00FA6511">
            <w:pPr>
              <w:pStyle w:val="TAL"/>
              <w:rPr>
                <w:sz w:val="16"/>
              </w:rPr>
            </w:pPr>
            <w:r>
              <w:rPr>
                <w:sz w:val="16"/>
              </w:rPr>
              <w:t>Mobile Originated Data Transfer for Control Plane CIoT 5GS Optimisation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C4-195479</w:t>
            </w:r>
          </w:p>
        </w:tc>
      </w:tr>
      <w:tr w:rsidR="00574244" w:rsidTr="00FA6511">
        <w:tc>
          <w:tcPr>
            <w:tcW w:w="0" w:type="auto"/>
          </w:tcPr>
          <w:p w:rsidR="00574244" w:rsidRPr="00ED37E1" w:rsidRDefault="00574244" w:rsidP="00FA6511">
            <w:pPr>
              <w:pStyle w:val="TAL"/>
              <w:rPr>
                <w:sz w:val="16"/>
              </w:rPr>
            </w:pPr>
            <w:r>
              <w:rPr>
                <w:sz w:val="16"/>
              </w:rPr>
              <w:t>C4-195054</w:t>
            </w:r>
          </w:p>
        </w:tc>
        <w:tc>
          <w:tcPr>
            <w:tcW w:w="0" w:type="auto"/>
          </w:tcPr>
          <w:p w:rsidR="00574244" w:rsidRPr="00ED37E1" w:rsidRDefault="00574244" w:rsidP="00FA6511">
            <w:pPr>
              <w:pStyle w:val="TAL"/>
              <w:rPr>
                <w:sz w:val="16"/>
              </w:rPr>
            </w:pPr>
            <w:r>
              <w:rPr>
                <w:sz w:val="16"/>
              </w:rPr>
              <w:t>Mobile Terminated Data Transfer for Control Plane CIoT 5GS Optimisation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C4-195484</w:t>
            </w:r>
          </w:p>
        </w:tc>
      </w:tr>
      <w:tr w:rsidR="00574244" w:rsidTr="00FA6511">
        <w:tc>
          <w:tcPr>
            <w:tcW w:w="0" w:type="auto"/>
          </w:tcPr>
          <w:p w:rsidR="00574244" w:rsidRPr="00ED37E1" w:rsidRDefault="00574244" w:rsidP="00FA6511">
            <w:pPr>
              <w:pStyle w:val="TAL"/>
              <w:rPr>
                <w:sz w:val="16"/>
              </w:rPr>
            </w:pPr>
            <w:r>
              <w:rPr>
                <w:sz w:val="16"/>
              </w:rPr>
              <w:t>C4-195055</w:t>
            </w:r>
          </w:p>
        </w:tc>
        <w:tc>
          <w:tcPr>
            <w:tcW w:w="0" w:type="auto"/>
          </w:tcPr>
          <w:p w:rsidR="00574244" w:rsidRPr="00ED37E1" w:rsidRDefault="00574244" w:rsidP="00FA6511">
            <w:pPr>
              <w:pStyle w:val="TAL"/>
              <w:rPr>
                <w:sz w:val="16"/>
              </w:rPr>
            </w:pPr>
            <w:r>
              <w:rPr>
                <w:sz w:val="16"/>
              </w:rPr>
              <w:t>RLOS attached UEs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C4-195056</w:t>
            </w:r>
          </w:p>
        </w:tc>
        <w:tc>
          <w:tcPr>
            <w:tcW w:w="0" w:type="auto"/>
          </w:tcPr>
          <w:p w:rsidR="00574244" w:rsidRPr="00ED37E1" w:rsidRDefault="00574244" w:rsidP="00FA6511">
            <w:pPr>
              <w:pStyle w:val="TAL"/>
              <w:rPr>
                <w:sz w:val="16"/>
              </w:rPr>
            </w:pPr>
            <w:r>
              <w:rPr>
                <w:sz w:val="16"/>
              </w:rPr>
              <w:t>IPv6 address allocation and IPv6 prefix delegation for RG connecting to 5GC</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C4-195585</w:t>
            </w:r>
          </w:p>
        </w:tc>
      </w:tr>
      <w:tr w:rsidR="00574244" w:rsidTr="00FA6511">
        <w:tc>
          <w:tcPr>
            <w:tcW w:w="0" w:type="auto"/>
          </w:tcPr>
          <w:p w:rsidR="00574244" w:rsidRPr="00ED37E1" w:rsidRDefault="00574244" w:rsidP="00FA6511">
            <w:pPr>
              <w:pStyle w:val="TAL"/>
              <w:rPr>
                <w:sz w:val="16"/>
              </w:rPr>
            </w:pPr>
            <w:r>
              <w:rPr>
                <w:sz w:val="16"/>
              </w:rPr>
              <w:t>C4-195057</w:t>
            </w:r>
          </w:p>
        </w:tc>
        <w:tc>
          <w:tcPr>
            <w:tcW w:w="0" w:type="auto"/>
          </w:tcPr>
          <w:p w:rsidR="00574244" w:rsidRPr="00ED37E1" w:rsidRDefault="00574244" w:rsidP="00FA6511">
            <w:pPr>
              <w:pStyle w:val="TAL"/>
              <w:rPr>
                <w:sz w:val="16"/>
              </w:rPr>
            </w:pPr>
            <w:r>
              <w:rPr>
                <w:sz w:val="16"/>
              </w:rPr>
              <w:t>PFCP Association Setup Request with same Node ID</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C4-194045</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C4-195058</w:t>
            </w:r>
          </w:p>
        </w:tc>
        <w:tc>
          <w:tcPr>
            <w:tcW w:w="0" w:type="auto"/>
          </w:tcPr>
          <w:p w:rsidR="00574244" w:rsidRPr="00ED37E1" w:rsidRDefault="00574244" w:rsidP="00FA6511">
            <w:pPr>
              <w:pStyle w:val="TAL"/>
              <w:rPr>
                <w:sz w:val="16"/>
              </w:rPr>
            </w:pPr>
            <w:r>
              <w:rPr>
                <w:sz w:val="16"/>
              </w:rPr>
              <w:t>PFCP Association Setup Request with same Node ID</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C4-194046</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C4-195059</w:t>
            </w:r>
          </w:p>
        </w:tc>
        <w:tc>
          <w:tcPr>
            <w:tcW w:w="0" w:type="auto"/>
          </w:tcPr>
          <w:p w:rsidR="00574244" w:rsidRPr="00ED37E1" w:rsidRDefault="00574244" w:rsidP="00FA6511">
            <w:pPr>
              <w:pStyle w:val="TAL"/>
              <w:rPr>
                <w:sz w:val="16"/>
              </w:rPr>
            </w:pPr>
            <w:r>
              <w:rPr>
                <w:sz w:val="16"/>
              </w:rPr>
              <w:t>PFCP Association Setup Request with same Node ID</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C4-194047</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C4-195060</w:t>
            </w:r>
          </w:p>
        </w:tc>
        <w:tc>
          <w:tcPr>
            <w:tcW w:w="0" w:type="auto"/>
          </w:tcPr>
          <w:p w:rsidR="00574244" w:rsidRPr="00ED37E1" w:rsidRDefault="00574244" w:rsidP="00FA6511">
            <w:pPr>
              <w:pStyle w:val="TAL"/>
              <w:rPr>
                <w:sz w:val="16"/>
              </w:rPr>
            </w:pPr>
            <w:r>
              <w:rPr>
                <w:sz w:val="16"/>
              </w:rPr>
              <w:t>PFCP session Audit procedure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C4-195061</w:t>
            </w:r>
          </w:p>
        </w:tc>
        <w:tc>
          <w:tcPr>
            <w:tcW w:w="0" w:type="auto"/>
          </w:tcPr>
          <w:p w:rsidR="00574244" w:rsidRPr="00ED37E1" w:rsidRDefault="00574244" w:rsidP="00FA6511">
            <w:pPr>
              <w:pStyle w:val="TAL"/>
              <w:rPr>
                <w:sz w:val="16"/>
              </w:rPr>
            </w:pPr>
            <w:r>
              <w:rPr>
                <w:sz w:val="16"/>
              </w:rPr>
              <w:t>Identification Request procedure over N26</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C4-195062</w:t>
            </w:r>
          </w:p>
        </w:tc>
        <w:tc>
          <w:tcPr>
            <w:tcW w:w="0" w:type="auto"/>
          </w:tcPr>
          <w:p w:rsidR="00574244" w:rsidRPr="00ED37E1" w:rsidRDefault="00574244" w:rsidP="00FA6511">
            <w:pPr>
              <w:pStyle w:val="TAL"/>
              <w:rPr>
                <w:sz w:val="16"/>
              </w:rPr>
            </w:pPr>
            <w:r>
              <w:rPr>
                <w:sz w:val="16"/>
              </w:rPr>
              <w:t>PDU Session Release for UE in RRC INACTIVE state with NG-RAN paging failure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C4-195487</w:t>
            </w:r>
          </w:p>
        </w:tc>
      </w:tr>
      <w:tr w:rsidR="00574244" w:rsidTr="00FA6511">
        <w:tc>
          <w:tcPr>
            <w:tcW w:w="0" w:type="auto"/>
          </w:tcPr>
          <w:p w:rsidR="00574244" w:rsidRPr="00ED37E1" w:rsidRDefault="00574244" w:rsidP="00FA6511">
            <w:pPr>
              <w:pStyle w:val="TAL"/>
              <w:rPr>
                <w:sz w:val="16"/>
              </w:rPr>
            </w:pPr>
            <w:r>
              <w:rPr>
                <w:sz w:val="16"/>
              </w:rPr>
              <w:t>C4-195063</w:t>
            </w:r>
          </w:p>
        </w:tc>
        <w:tc>
          <w:tcPr>
            <w:tcW w:w="0" w:type="auto"/>
          </w:tcPr>
          <w:p w:rsidR="00574244" w:rsidRPr="00ED37E1" w:rsidRDefault="00574244" w:rsidP="00FA6511">
            <w:pPr>
              <w:pStyle w:val="TAL"/>
              <w:rPr>
                <w:sz w:val="16"/>
              </w:rPr>
            </w:pPr>
            <w:r>
              <w:rPr>
                <w:sz w:val="16"/>
              </w:rPr>
              <w:t>Implementing the conclusions of TR 29.892 for GTP-U</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C4-195064</w:t>
            </w:r>
          </w:p>
        </w:tc>
        <w:tc>
          <w:tcPr>
            <w:tcW w:w="0" w:type="auto"/>
          </w:tcPr>
          <w:p w:rsidR="00574244" w:rsidRPr="00ED37E1" w:rsidRDefault="00574244" w:rsidP="00FA6511">
            <w:pPr>
              <w:pStyle w:val="TAL"/>
              <w:rPr>
                <w:sz w:val="16"/>
              </w:rPr>
            </w:pPr>
            <w:r>
              <w:rPr>
                <w:sz w:val="16"/>
              </w:rPr>
              <w:t>Issues with YAML files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C4-195065</w:t>
            </w:r>
          </w:p>
        </w:tc>
        <w:tc>
          <w:tcPr>
            <w:tcW w:w="0" w:type="auto"/>
          </w:tcPr>
          <w:p w:rsidR="00574244" w:rsidRPr="00ED37E1" w:rsidRDefault="00574244" w:rsidP="00FA6511">
            <w:pPr>
              <w:pStyle w:val="TAL"/>
              <w:rPr>
                <w:sz w:val="16"/>
              </w:rPr>
            </w:pPr>
            <w:r>
              <w:rPr>
                <w:sz w:val="16"/>
              </w:rPr>
              <w:t>InvalidParam Data Type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C4-195387</w:t>
            </w:r>
          </w:p>
        </w:tc>
      </w:tr>
      <w:tr w:rsidR="00574244" w:rsidTr="00FA6511">
        <w:tc>
          <w:tcPr>
            <w:tcW w:w="0" w:type="auto"/>
          </w:tcPr>
          <w:p w:rsidR="00574244" w:rsidRPr="00ED37E1" w:rsidRDefault="00574244" w:rsidP="00FA6511">
            <w:pPr>
              <w:pStyle w:val="TAL"/>
              <w:rPr>
                <w:sz w:val="16"/>
              </w:rPr>
            </w:pPr>
            <w:r>
              <w:rPr>
                <w:sz w:val="16"/>
              </w:rPr>
              <w:t>C4-195066</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C4-195395</w:t>
            </w:r>
          </w:p>
        </w:tc>
      </w:tr>
      <w:tr w:rsidR="00574244" w:rsidTr="00FA6511">
        <w:tc>
          <w:tcPr>
            <w:tcW w:w="0" w:type="auto"/>
          </w:tcPr>
          <w:p w:rsidR="00574244" w:rsidRPr="00ED37E1" w:rsidRDefault="00574244" w:rsidP="00FA6511">
            <w:pPr>
              <w:pStyle w:val="TAL"/>
              <w:rPr>
                <w:sz w:val="16"/>
              </w:rPr>
            </w:pPr>
            <w:r>
              <w:rPr>
                <w:sz w:val="16"/>
              </w:rPr>
              <w:t>C4-195067</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C4-195396</w:t>
            </w:r>
          </w:p>
        </w:tc>
      </w:tr>
      <w:tr w:rsidR="00574244" w:rsidTr="00FA6511">
        <w:tc>
          <w:tcPr>
            <w:tcW w:w="0" w:type="auto"/>
          </w:tcPr>
          <w:p w:rsidR="00574244" w:rsidRPr="00ED37E1" w:rsidRDefault="00574244" w:rsidP="00FA6511">
            <w:pPr>
              <w:pStyle w:val="TAL"/>
              <w:rPr>
                <w:sz w:val="16"/>
              </w:rPr>
            </w:pPr>
            <w:r>
              <w:rPr>
                <w:sz w:val="16"/>
              </w:rPr>
              <w:lastRenderedPageBreak/>
              <w:t>C4-195068</w:t>
            </w:r>
          </w:p>
        </w:tc>
        <w:tc>
          <w:tcPr>
            <w:tcW w:w="0" w:type="auto"/>
          </w:tcPr>
          <w:p w:rsidR="00574244" w:rsidRPr="00ED37E1" w:rsidRDefault="00574244" w:rsidP="00FA6511">
            <w:pPr>
              <w:pStyle w:val="TAL"/>
              <w:rPr>
                <w:sz w:val="16"/>
              </w:rPr>
            </w:pPr>
            <w:r>
              <w:rPr>
                <w:sz w:val="16"/>
              </w:rPr>
              <w:t>Correct absence of 4G SRVCC support indication when registering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C4-195330</w:t>
            </w:r>
          </w:p>
        </w:tc>
      </w:tr>
      <w:tr w:rsidR="00574244" w:rsidTr="00FA6511">
        <w:tc>
          <w:tcPr>
            <w:tcW w:w="0" w:type="auto"/>
          </w:tcPr>
          <w:p w:rsidR="00574244" w:rsidRPr="00ED37E1" w:rsidRDefault="00574244" w:rsidP="00FA6511">
            <w:pPr>
              <w:pStyle w:val="TAL"/>
              <w:rPr>
                <w:sz w:val="16"/>
              </w:rPr>
            </w:pPr>
            <w:r>
              <w:rPr>
                <w:sz w:val="16"/>
              </w:rPr>
              <w:t>C4-195069</w:t>
            </w:r>
          </w:p>
        </w:tc>
        <w:tc>
          <w:tcPr>
            <w:tcW w:w="0" w:type="auto"/>
          </w:tcPr>
          <w:p w:rsidR="00574244" w:rsidRPr="00ED37E1" w:rsidRDefault="00574244" w:rsidP="00FA6511">
            <w:pPr>
              <w:pStyle w:val="TAL"/>
              <w:rPr>
                <w:sz w:val="16"/>
              </w:rPr>
            </w:pPr>
            <w:r>
              <w:rPr>
                <w:sz w:val="16"/>
              </w:rPr>
              <w:t>Correct absence of 4G SRVCC support indication when registering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C4-195331</w:t>
            </w:r>
          </w:p>
        </w:tc>
      </w:tr>
      <w:tr w:rsidR="00574244" w:rsidTr="00FA6511">
        <w:tc>
          <w:tcPr>
            <w:tcW w:w="0" w:type="auto"/>
          </w:tcPr>
          <w:p w:rsidR="00574244" w:rsidRPr="00ED37E1" w:rsidRDefault="00574244" w:rsidP="00FA6511">
            <w:pPr>
              <w:pStyle w:val="TAL"/>
              <w:rPr>
                <w:sz w:val="16"/>
              </w:rPr>
            </w:pPr>
            <w:r>
              <w:rPr>
                <w:sz w:val="16"/>
              </w:rPr>
              <w:t>C4-195070</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C4-195332</w:t>
            </w:r>
          </w:p>
        </w:tc>
      </w:tr>
      <w:tr w:rsidR="00574244" w:rsidTr="00FA6511">
        <w:tc>
          <w:tcPr>
            <w:tcW w:w="0" w:type="auto"/>
          </w:tcPr>
          <w:p w:rsidR="00574244" w:rsidRPr="00ED37E1" w:rsidRDefault="00574244" w:rsidP="00FA6511">
            <w:pPr>
              <w:pStyle w:val="TAL"/>
              <w:rPr>
                <w:sz w:val="16"/>
              </w:rPr>
            </w:pPr>
            <w:r>
              <w:rPr>
                <w:sz w:val="16"/>
              </w:rPr>
              <w:t>C4-195071</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C4-195333</w:t>
            </w:r>
          </w:p>
        </w:tc>
      </w:tr>
      <w:tr w:rsidR="00574244" w:rsidTr="00FA6511">
        <w:tc>
          <w:tcPr>
            <w:tcW w:w="0" w:type="auto"/>
          </w:tcPr>
          <w:p w:rsidR="00574244" w:rsidRPr="00ED37E1" w:rsidRDefault="00574244" w:rsidP="00FA6511">
            <w:pPr>
              <w:pStyle w:val="TAL"/>
              <w:rPr>
                <w:sz w:val="16"/>
              </w:rPr>
            </w:pPr>
            <w:r>
              <w:rPr>
                <w:sz w:val="16"/>
              </w:rPr>
              <w:t>C4-195072</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C4-195334</w:t>
            </w:r>
          </w:p>
        </w:tc>
      </w:tr>
      <w:tr w:rsidR="00574244" w:rsidTr="00FA6511">
        <w:tc>
          <w:tcPr>
            <w:tcW w:w="0" w:type="auto"/>
          </w:tcPr>
          <w:p w:rsidR="00574244" w:rsidRPr="00ED37E1" w:rsidRDefault="00574244" w:rsidP="00FA6511">
            <w:pPr>
              <w:pStyle w:val="TAL"/>
              <w:rPr>
                <w:sz w:val="16"/>
              </w:rPr>
            </w:pPr>
            <w:r>
              <w:rPr>
                <w:sz w:val="16"/>
              </w:rPr>
              <w:t>C4-195073</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C4-195074</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C4-195497</w:t>
            </w:r>
          </w:p>
        </w:tc>
      </w:tr>
      <w:tr w:rsidR="00574244" w:rsidTr="00FA6511">
        <w:tc>
          <w:tcPr>
            <w:tcW w:w="0" w:type="auto"/>
          </w:tcPr>
          <w:p w:rsidR="00574244" w:rsidRPr="00ED37E1" w:rsidRDefault="00574244" w:rsidP="00FA6511">
            <w:pPr>
              <w:pStyle w:val="TAL"/>
              <w:rPr>
                <w:sz w:val="16"/>
              </w:rPr>
            </w:pPr>
            <w:r>
              <w:rPr>
                <w:sz w:val="16"/>
              </w:rPr>
              <w:t>C4-195075</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C4-195498</w:t>
            </w:r>
          </w:p>
        </w:tc>
      </w:tr>
      <w:tr w:rsidR="00574244" w:rsidTr="00FA6511">
        <w:tc>
          <w:tcPr>
            <w:tcW w:w="0" w:type="auto"/>
          </w:tcPr>
          <w:p w:rsidR="00574244" w:rsidRPr="00ED37E1" w:rsidRDefault="00574244" w:rsidP="00FA6511">
            <w:pPr>
              <w:pStyle w:val="TAL"/>
              <w:rPr>
                <w:sz w:val="16"/>
              </w:rPr>
            </w:pPr>
            <w:r>
              <w:rPr>
                <w:sz w:val="16"/>
              </w:rPr>
              <w:t>C4-195076</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C4-195500</w:t>
            </w:r>
          </w:p>
        </w:tc>
      </w:tr>
      <w:tr w:rsidR="00574244" w:rsidTr="00FA6511">
        <w:tc>
          <w:tcPr>
            <w:tcW w:w="0" w:type="auto"/>
          </w:tcPr>
          <w:p w:rsidR="00574244" w:rsidRPr="00ED37E1" w:rsidRDefault="00574244" w:rsidP="00FA6511">
            <w:pPr>
              <w:pStyle w:val="TAL"/>
              <w:rPr>
                <w:sz w:val="16"/>
              </w:rPr>
            </w:pPr>
            <w:r>
              <w:rPr>
                <w:sz w:val="16"/>
              </w:rPr>
              <w:t>C4-195077</w:t>
            </w:r>
          </w:p>
        </w:tc>
        <w:tc>
          <w:tcPr>
            <w:tcW w:w="0" w:type="auto"/>
          </w:tcPr>
          <w:p w:rsidR="00574244" w:rsidRPr="00ED37E1" w:rsidRDefault="00574244" w:rsidP="00FA6511">
            <w:pPr>
              <w:pStyle w:val="TAL"/>
              <w:rPr>
                <w:sz w:val="16"/>
              </w:rPr>
            </w:pPr>
            <w:r>
              <w:rPr>
                <w:sz w:val="16"/>
              </w:rPr>
              <w:t>UE IP Address Pool ID in PFCP Association Procedure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C4-195407</w:t>
            </w:r>
          </w:p>
        </w:tc>
      </w:tr>
      <w:tr w:rsidR="00574244" w:rsidTr="00FA6511">
        <w:tc>
          <w:tcPr>
            <w:tcW w:w="0" w:type="auto"/>
          </w:tcPr>
          <w:p w:rsidR="00574244" w:rsidRPr="00ED37E1" w:rsidRDefault="00574244" w:rsidP="00FA6511">
            <w:pPr>
              <w:pStyle w:val="TAL"/>
              <w:rPr>
                <w:sz w:val="16"/>
              </w:rPr>
            </w:pPr>
            <w:r>
              <w:rPr>
                <w:sz w:val="16"/>
              </w:rPr>
              <w:t>C4-195078</w:t>
            </w:r>
          </w:p>
        </w:tc>
        <w:tc>
          <w:tcPr>
            <w:tcW w:w="0" w:type="auto"/>
          </w:tcPr>
          <w:p w:rsidR="00574244" w:rsidRPr="00ED37E1" w:rsidRDefault="00574244" w:rsidP="00FA6511">
            <w:pPr>
              <w:pStyle w:val="TAL"/>
              <w:rPr>
                <w:sz w:val="16"/>
              </w:rPr>
            </w:pPr>
            <w:r>
              <w:rPr>
                <w:sz w:val="16"/>
              </w:rPr>
              <w:t>UE IP address Pool Identity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C4-195408</w:t>
            </w:r>
          </w:p>
        </w:tc>
      </w:tr>
      <w:tr w:rsidR="00574244" w:rsidTr="00FA6511">
        <w:tc>
          <w:tcPr>
            <w:tcW w:w="0" w:type="auto"/>
          </w:tcPr>
          <w:p w:rsidR="00574244" w:rsidRPr="00ED37E1" w:rsidRDefault="00574244" w:rsidP="00FA6511">
            <w:pPr>
              <w:pStyle w:val="TAL"/>
              <w:rPr>
                <w:sz w:val="16"/>
              </w:rPr>
            </w:pPr>
            <w:r>
              <w:rPr>
                <w:sz w:val="16"/>
              </w:rPr>
              <w:t>C4-195079</w:t>
            </w:r>
          </w:p>
        </w:tc>
        <w:tc>
          <w:tcPr>
            <w:tcW w:w="0" w:type="auto"/>
          </w:tcPr>
          <w:p w:rsidR="00574244" w:rsidRPr="00ED37E1" w:rsidRDefault="00574244" w:rsidP="00FA6511">
            <w:pPr>
              <w:pStyle w:val="TAL"/>
              <w:rPr>
                <w:sz w:val="16"/>
              </w:rPr>
            </w:pPr>
            <w:r>
              <w:rPr>
                <w:sz w:val="16"/>
              </w:rPr>
              <w:t>Provisioning a predefined rule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C4-195080</w:t>
            </w:r>
          </w:p>
        </w:tc>
        <w:tc>
          <w:tcPr>
            <w:tcW w:w="0" w:type="auto"/>
          </w:tcPr>
          <w:p w:rsidR="00574244" w:rsidRPr="00ED37E1" w:rsidRDefault="00574244" w:rsidP="00FA6511">
            <w:pPr>
              <w:pStyle w:val="TAL"/>
              <w:rPr>
                <w:sz w:val="16"/>
              </w:rPr>
            </w:pPr>
            <w:r>
              <w:rPr>
                <w:sz w:val="16"/>
              </w:rPr>
              <w:t>GTP Recovery Counter and GSN node behaviour</w:t>
            </w:r>
          </w:p>
        </w:tc>
        <w:tc>
          <w:tcPr>
            <w:tcW w:w="0" w:type="auto"/>
          </w:tcPr>
          <w:p w:rsidR="00574244" w:rsidRPr="00ED37E1" w:rsidRDefault="00574244" w:rsidP="00FA6511">
            <w:pPr>
              <w:pStyle w:val="TAL"/>
              <w:rPr>
                <w:sz w:val="16"/>
              </w:rPr>
            </w:pPr>
            <w:r>
              <w:rPr>
                <w:sz w:val="16"/>
              </w:rPr>
              <w:t>Ericsson, Sprint</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C4-195081</w:t>
            </w:r>
          </w:p>
        </w:tc>
        <w:tc>
          <w:tcPr>
            <w:tcW w:w="0" w:type="auto"/>
          </w:tcPr>
          <w:p w:rsidR="00574244" w:rsidRPr="00ED37E1" w:rsidRDefault="00574244" w:rsidP="00FA6511">
            <w:pPr>
              <w:pStyle w:val="TAL"/>
              <w:rPr>
                <w:sz w:val="16"/>
              </w:rPr>
            </w:pPr>
            <w:r>
              <w:rPr>
                <w:sz w:val="16"/>
              </w:rPr>
              <w:t>5GS Interworking Indication and be restricted to interworking with 5GS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C4-195082</w:t>
            </w:r>
          </w:p>
        </w:tc>
        <w:tc>
          <w:tcPr>
            <w:tcW w:w="0" w:type="auto"/>
          </w:tcPr>
          <w:p w:rsidR="00574244" w:rsidRPr="00ED37E1" w:rsidRDefault="00574244" w:rsidP="00FA6511">
            <w:pPr>
              <w:pStyle w:val="TAL"/>
              <w:rPr>
                <w:sz w:val="16"/>
              </w:rPr>
            </w:pPr>
            <w:r>
              <w:rPr>
                <w:sz w:val="16"/>
              </w:rPr>
              <w:t>UE Status Suspend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C4-195551</w:t>
            </w:r>
          </w:p>
        </w:tc>
      </w:tr>
      <w:tr w:rsidR="00574244" w:rsidTr="00FA6511">
        <w:tc>
          <w:tcPr>
            <w:tcW w:w="0" w:type="auto"/>
          </w:tcPr>
          <w:p w:rsidR="00574244" w:rsidRPr="00ED37E1" w:rsidRDefault="00574244" w:rsidP="00FA6511">
            <w:pPr>
              <w:pStyle w:val="TAL"/>
              <w:rPr>
                <w:sz w:val="16"/>
              </w:rPr>
            </w:pPr>
            <w:r>
              <w:rPr>
                <w:sz w:val="16"/>
              </w:rPr>
              <w:t>C4-195083</w:t>
            </w:r>
          </w:p>
        </w:tc>
        <w:tc>
          <w:tcPr>
            <w:tcW w:w="0" w:type="auto"/>
          </w:tcPr>
          <w:p w:rsidR="00574244" w:rsidRPr="00ED37E1" w:rsidRDefault="00574244" w:rsidP="00FA6511">
            <w:pPr>
              <w:pStyle w:val="TAL"/>
              <w:rPr>
                <w:sz w:val="16"/>
              </w:rPr>
            </w:pPr>
            <w:r>
              <w:rPr>
                <w:sz w:val="16"/>
              </w:rPr>
              <w:t>UE Status Suspend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C4-195552</w:t>
            </w:r>
          </w:p>
        </w:tc>
      </w:tr>
      <w:tr w:rsidR="00574244" w:rsidTr="00FA6511">
        <w:tc>
          <w:tcPr>
            <w:tcW w:w="0" w:type="auto"/>
          </w:tcPr>
          <w:p w:rsidR="00574244" w:rsidRPr="00ED37E1" w:rsidRDefault="00574244" w:rsidP="00FA6511">
            <w:pPr>
              <w:pStyle w:val="TAL"/>
              <w:rPr>
                <w:sz w:val="16"/>
              </w:rPr>
            </w:pPr>
            <w:r>
              <w:rPr>
                <w:sz w:val="16"/>
              </w:rPr>
              <w:t>C4-195084</w:t>
            </w:r>
          </w:p>
        </w:tc>
        <w:tc>
          <w:tcPr>
            <w:tcW w:w="0" w:type="auto"/>
          </w:tcPr>
          <w:p w:rsidR="00574244" w:rsidRPr="00ED37E1" w:rsidRDefault="00574244" w:rsidP="00FA6511">
            <w:pPr>
              <w:pStyle w:val="TAL"/>
              <w:rPr>
                <w:sz w:val="16"/>
              </w:rPr>
            </w:pPr>
            <w:r>
              <w:rPr>
                <w:sz w:val="16"/>
              </w:rPr>
              <w:t>Data type and openAPI related to Resolve, Assign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C4-195436</w:t>
            </w:r>
          </w:p>
        </w:tc>
      </w:tr>
      <w:tr w:rsidR="00574244" w:rsidTr="00FA6511">
        <w:tc>
          <w:tcPr>
            <w:tcW w:w="0" w:type="auto"/>
          </w:tcPr>
          <w:p w:rsidR="00574244" w:rsidRPr="00ED37E1" w:rsidRDefault="00574244" w:rsidP="00FA6511">
            <w:pPr>
              <w:pStyle w:val="TAL"/>
              <w:rPr>
                <w:sz w:val="16"/>
              </w:rPr>
            </w:pPr>
            <w:r>
              <w:rPr>
                <w:sz w:val="16"/>
              </w:rPr>
              <w:t>C4-195085</w:t>
            </w:r>
          </w:p>
        </w:tc>
        <w:tc>
          <w:tcPr>
            <w:tcW w:w="0" w:type="auto"/>
          </w:tcPr>
          <w:p w:rsidR="00574244" w:rsidRPr="00ED37E1" w:rsidRDefault="00574244" w:rsidP="00FA6511">
            <w:pPr>
              <w:pStyle w:val="TAL"/>
              <w:rPr>
                <w:sz w:val="16"/>
              </w:rPr>
            </w:pPr>
            <w:r>
              <w:rPr>
                <w:sz w:val="16"/>
              </w:rPr>
              <w:t>Data type and openAPI related to (un)Subscribe/Notify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C4-195438</w:t>
            </w:r>
          </w:p>
        </w:tc>
      </w:tr>
      <w:tr w:rsidR="00574244" w:rsidTr="00FA6511">
        <w:tc>
          <w:tcPr>
            <w:tcW w:w="0" w:type="auto"/>
          </w:tcPr>
          <w:p w:rsidR="00574244" w:rsidRPr="00ED37E1" w:rsidRDefault="00574244" w:rsidP="00FA6511">
            <w:pPr>
              <w:pStyle w:val="TAL"/>
              <w:rPr>
                <w:sz w:val="16"/>
              </w:rPr>
            </w:pPr>
            <w:r>
              <w:rPr>
                <w:sz w:val="16"/>
              </w:rPr>
              <w:t>C4-195086</w:t>
            </w:r>
          </w:p>
        </w:tc>
        <w:tc>
          <w:tcPr>
            <w:tcW w:w="0" w:type="auto"/>
          </w:tcPr>
          <w:p w:rsidR="00574244" w:rsidRPr="00ED37E1" w:rsidRDefault="00574244" w:rsidP="00FA6511">
            <w:pPr>
              <w:pStyle w:val="TAL"/>
              <w:rPr>
                <w:sz w:val="16"/>
              </w:rPr>
            </w:pPr>
            <w:r>
              <w:rPr>
                <w:sz w:val="16"/>
              </w:rPr>
              <w:t>IE and messages for Create/Query Dictionary Entry Procedure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C4-195087</w:t>
            </w:r>
          </w:p>
        </w:tc>
        <w:tc>
          <w:tcPr>
            <w:tcW w:w="0" w:type="auto"/>
          </w:tcPr>
          <w:p w:rsidR="00574244" w:rsidRPr="00ED37E1" w:rsidRDefault="00574244" w:rsidP="00FA6511">
            <w:pPr>
              <w:pStyle w:val="TAL"/>
              <w:rPr>
                <w:sz w:val="16"/>
              </w:rPr>
            </w:pPr>
            <w:r>
              <w:rPr>
                <w:sz w:val="16"/>
              </w:rPr>
              <w:t>IEs and messages for Subscription Management/Event Notification Procedure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C4-195088</w:t>
            </w:r>
          </w:p>
        </w:tc>
        <w:tc>
          <w:tcPr>
            <w:tcW w:w="0" w:type="auto"/>
          </w:tcPr>
          <w:p w:rsidR="00574244" w:rsidRPr="00ED37E1" w:rsidRDefault="00574244" w:rsidP="00FA6511">
            <w:pPr>
              <w:pStyle w:val="TAL"/>
              <w:rPr>
                <w:sz w:val="16"/>
              </w:rPr>
            </w:pPr>
            <w:r>
              <w:rPr>
                <w:sz w:val="16"/>
              </w:rPr>
              <w:t>DNAI definition</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C4-195458</w:t>
            </w:r>
          </w:p>
        </w:tc>
      </w:tr>
      <w:tr w:rsidR="00574244" w:rsidTr="00FA6511">
        <w:tc>
          <w:tcPr>
            <w:tcW w:w="0" w:type="auto"/>
          </w:tcPr>
          <w:p w:rsidR="00574244" w:rsidRPr="00ED37E1" w:rsidRDefault="00574244" w:rsidP="00FA6511">
            <w:pPr>
              <w:pStyle w:val="TAL"/>
              <w:rPr>
                <w:sz w:val="16"/>
              </w:rPr>
            </w:pPr>
            <w:r>
              <w:rPr>
                <w:sz w:val="16"/>
              </w:rPr>
              <w:t>C4-195089</w:t>
            </w:r>
          </w:p>
        </w:tc>
        <w:tc>
          <w:tcPr>
            <w:tcW w:w="0" w:type="auto"/>
          </w:tcPr>
          <w:p w:rsidR="00574244" w:rsidRPr="00ED37E1" w:rsidRDefault="00574244" w:rsidP="00FA6511">
            <w:pPr>
              <w:pStyle w:val="TAL"/>
              <w:rPr>
                <w:sz w:val="16"/>
              </w:rPr>
            </w:pPr>
            <w:r>
              <w:rPr>
                <w:sz w:val="16"/>
              </w:rPr>
              <w:t>IE mapping for Forward Relocation Request</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C4-195090</w:t>
            </w:r>
          </w:p>
        </w:tc>
        <w:tc>
          <w:tcPr>
            <w:tcW w:w="0" w:type="auto"/>
          </w:tcPr>
          <w:p w:rsidR="00574244" w:rsidRPr="00ED37E1" w:rsidRDefault="00574244" w:rsidP="00FA6511">
            <w:pPr>
              <w:pStyle w:val="TAL"/>
              <w:rPr>
                <w:sz w:val="16"/>
              </w:rPr>
            </w:pPr>
            <w:r>
              <w:rPr>
                <w:sz w:val="16"/>
              </w:rPr>
              <w:t>common data type for RACS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C4-195391</w:t>
            </w:r>
          </w:p>
        </w:tc>
      </w:tr>
      <w:tr w:rsidR="00574244" w:rsidTr="00FA6511">
        <w:tc>
          <w:tcPr>
            <w:tcW w:w="0" w:type="auto"/>
          </w:tcPr>
          <w:p w:rsidR="00574244" w:rsidRPr="00ED37E1" w:rsidRDefault="00574244" w:rsidP="00FA6511">
            <w:pPr>
              <w:pStyle w:val="TAL"/>
              <w:rPr>
                <w:sz w:val="16"/>
              </w:rPr>
            </w:pPr>
            <w:r>
              <w:rPr>
                <w:sz w:val="16"/>
              </w:rPr>
              <w:t>C4-195091</w:t>
            </w:r>
          </w:p>
        </w:tc>
        <w:tc>
          <w:tcPr>
            <w:tcW w:w="0" w:type="auto"/>
          </w:tcPr>
          <w:p w:rsidR="00574244" w:rsidRPr="00ED37E1" w:rsidRDefault="00574244" w:rsidP="00FA6511">
            <w:pPr>
              <w:pStyle w:val="TAL"/>
              <w:rPr>
                <w:sz w:val="16"/>
              </w:rPr>
            </w:pPr>
            <w:r>
              <w:rPr>
                <w:sz w:val="16"/>
              </w:rPr>
              <w:t>Transferring UE Radio Capability ID between AMFs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C4-194432</w:t>
            </w:r>
          </w:p>
        </w:tc>
        <w:tc>
          <w:tcPr>
            <w:tcW w:w="0" w:type="auto"/>
          </w:tcPr>
          <w:p w:rsidR="00574244" w:rsidRPr="00ED37E1" w:rsidRDefault="00574244" w:rsidP="00FA6511">
            <w:pPr>
              <w:pStyle w:val="TAL"/>
              <w:rPr>
                <w:sz w:val="16"/>
              </w:rPr>
            </w:pPr>
            <w:r>
              <w:rPr>
                <w:sz w:val="16"/>
              </w:rPr>
              <w:t>C4-195399</w:t>
            </w:r>
          </w:p>
        </w:tc>
      </w:tr>
      <w:tr w:rsidR="00574244" w:rsidTr="00FA6511">
        <w:tc>
          <w:tcPr>
            <w:tcW w:w="0" w:type="auto"/>
          </w:tcPr>
          <w:p w:rsidR="00574244" w:rsidRPr="00ED37E1" w:rsidRDefault="00574244" w:rsidP="00FA6511">
            <w:pPr>
              <w:pStyle w:val="TAL"/>
              <w:rPr>
                <w:sz w:val="16"/>
              </w:rPr>
            </w:pPr>
            <w:r>
              <w:rPr>
                <w:sz w:val="16"/>
              </w:rPr>
              <w:t>C4-195092</w:t>
            </w:r>
          </w:p>
        </w:tc>
        <w:tc>
          <w:tcPr>
            <w:tcW w:w="0" w:type="auto"/>
          </w:tcPr>
          <w:p w:rsidR="00574244" w:rsidRPr="00ED37E1" w:rsidRDefault="00574244" w:rsidP="00FA6511">
            <w:pPr>
              <w:pStyle w:val="TAL"/>
              <w:rPr>
                <w:sz w:val="16"/>
              </w:rPr>
            </w:pPr>
            <w:r>
              <w:rPr>
                <w:sz w:val="16"/>
              </w:rPr>
              <w:t>RLOS related registrations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C4-195492</w:t>
            </w:r>
          </w:p>
        </w:tc>
      </w:tr>
      <w:tr w:rsidR="00574244" w:rsidTr="00FA6511">
        <w:tc>
          <w:tcPr>
            <w:tcW w:w="0" w:type="auto"/>
          </w:tcPr>
          <w:p w:rsidR="00574244" w:rsidRPr="00ED37E1" w:rsidRDefault="00574244" w:rsidP="00FA6511">
            <w:pPr>
              <w:pStyle w:val="TAL"/>
              <w:rPr>
                <w:sz w:val="16"/>
              </w:rPr>
            </w:pPr>
            <w:r>
              <w:rPr>
                <w:sz w:val="16"/>
              </w:rPr>
              <w:t>C4-195093</w:t>
            </w:r>
          </w:p>
        </w:tc>
        <w:tc>
          <w:tcPr>
            <w:tcW w:w="0" w:type="auto"/>
          </w:tcPr>
          <w:p w:rsidR="00574244" w:rsidRPr="00ED37E1" w:rsidRDefault="00574244" w:rsidP="00FA6511">
            <w:pPr>
              <w:pStyle w:val="TAL"/>
              <w:rPr>
                <w:sz w:val="16"/>
              </w:rPr>
            </w:pPr>
            <w:r>
              <w:rPr>
                <w:sz w:val="16"/>
              </w:rPr>
              <w:t xml:space="preserve">NID in AMF Registration </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C4-195094</w:t>
            </w:r>
          </w:p>
        </w:tc>
        <w:tc>
          <w:tcPr>
            <w:tcW w:w="0" w:type="auto"/>
          </w:tcPr>
          <w:p w:rsidR="00574244" w:rsidRPr="00ED37E1" w:rsidRDefault="00574244" w:rsidP="00FA6511">
            <w:pPr>
              <w:pStyle w:val="TAL"/>
              <w:rPr>
                <w:sz w:val="16"/>
              </w:rPr>
            </w:pPr>
            <w:r>
              <w:rPr>
                <w:sz w:val="16"/>
              </w:rPr>
              <w:t>Registration Time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C4-195095</w:t>
            </w:r>
          </w:p>
        </w:tc>
        <w:tc>
          <w:tcPr>
            <w:tcW w:w="0" w:type="auto"/>
          </w:tcPr>
          <w:p w:rsidR="00574244" w:rsidRPr="00ED37E1" w:rsidRDefault="00574244" w:rsidP="00FA6511">
            <w:pPr>
              <w:pStyle w:val="TAL"/>
              <w:rPr>
                <w:sz w:val="16"/>
              </w:rPr>
            </w:pPr>
            <w:r>
              <w:rPr>
                <w:sz w:val="16"/>
              </w:rPr>
              <w:t>Enhancement to Nudm_UEAuthentication service for UDICOM</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C4-195096</w:t>
            </w:r>
          </w:p>
        </w:tc>
        <w:tc>
          <w:tcPr>
            <w:tcW w:w="0" w:type="auto"/>
          </w:tcPr>
          <w:p w:rsidR="00574244" w:rsidRPr="00ED37E1" w:rsidRDefault="00574244" w:rsidP="00FA6511">
            <w:pPr>
              <w:pStyle w:val="TAL"/>
              <w:rPr>
                <w:sz w:val="16"/>
              </w:rPr>
            </w:pPr>
            <w:r>
              <w:rPr>
                <w:sz w:val="16"/>
              </w:rPr>
              <w:t>Authentication Subscription Data</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C4-195097</w:t>
            </w:r>
          </w:p>
        </w:tc>
        <w:tc>
          <w:tcPr>
            <w:tcW w:w="0" w:type="auto"/>
          </w:tcPr>
          <w:p w:rsidR="00574244" w:rsidRPr="00ED37E1" w:rsidRDefault="00574244" w:rsidP="00FA6511">
            <w:pPr>
              <w:pStyle w:val="TAL"/>
              <w:rPr>
                <w:sz w:val="16"/>
              </w:rPr>
            </w:pPr>
            <w:r>
              <w:rPr>
                <w:sz w:val="16"/>
              </w:rPr>
              <w:t>Nudr_GroupIDmap Service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C4-195432</w:t>
            </w:r>
          </w:p>
        </w:tc>
      </w:tr>
      <w:tr w:rsidR="00574244" w:rsidTr="00FA6511">
        <w:tc>
          <w:tcPr>
            <w:tcW w:w="0" w:type="auto"/>
          </w:tcPr>
          <w:p w:rsidR="00574244" w:rsidRPr="00ED37E1" w:rsidRDefault="00574244" w:rsidP="00FA6511">
            <w:pPr>
              <w:pStyle w:val="TAL"/>
              <w:rPr>
                <w:sz w:val="16"/>
              </w:rPr>
            </w:pPr>
            <w:r>
              <w:rPr>
                <w:sz w:val="16"/>
              </w:rPr>
              <w:t>C4-195098</w:t>
            </w:r>
          </w:p>
        </w:tc>
        <w:tc>
          <w:tcPr>
            <w:tcW w:w="0" w:type="auto"/>
          </w:tcPr>
          <w:p w:rsidR="00574244" w:rsidRPr="00ED37E1" w:rsidRDefault="00574244" w:rsidP="00FA6511">
            <w:pPr>
              <w:pStyle w:val="TAL"/>
              <w:rPr>
                <w:sz w:val="16"/>
              </w:rPr>
            </w:pPr>
            <w:r>
              <w:rPr>
                <w:sz w:val="16"/>
              </w:rPr>
              <w:t>RoutingId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C4-195482</w:t>
            </w:r>
          </w:p>
        </w:tc>
      </w:tr>
      <w:tr w:rsidR="00574244" w:rsidTr="00FA6511">
        <w:tc>
          <w:tcPr>
            <w:tcW w:w="0" w:type="auto"/>
          </w:tcPr>
          <w:p w:rsidR="00574244" w:rsidRPr="00ED37E1" w:rsidRDefault="00574244" w:rsidP="00FA6511">
            <w:pPr>
              <w:pStyle w:val="TAL"/>
              <w:rPr>
                <w:sz w:val="16"/>
              </w:rPr>
            </w:pPr>
            <w:r>
              <w:rPr>
                <w:sz w:val="16"/>
              </w:rPr>
              <w:t>C4-195099</w:t>
            </w:r>
          </w:p>
        </w:tc>
        <w:tc>
          <w:tcPr>
            <w:tcW w:w="0" w:type="auto"/>
          </w:tcPr>
          <w:p w:rsidR="00574244" w:rsidRPr="00ED37E1" w:rsidRDefault="00574244" w:rsidP="00FA6511">
            <w:pPr>
              <w:pStyle w:val="TAL"/>
              <w:rPr>
                <w:sz w:val="16"/>
              </w:rPr>
            </w:pPr>
            <w:r>
              <w:rPr>
                <w:sz w:val="16"/>
              </w:rPr>
              <w:t>EAP Payload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C4-195548</w:t>
            </w:r>
          </w:p>
        </w:tc>
      </w:tr>
      <w:tr w:rsidR="00574244" w:rsidTr="00FA6511">
        <w:tc>
          <w:tcPr>
            <w:tcW w:w="0" w:type="auto"/>
          </w:tcPr>
          <w:p w:rsidR="00574244" w:rsidRPr="00ED37E1" w:rsidRDefault="00574244" w:rsidP="00FA6511">
            <w:pPr>
              <w:pStyle w:val="TAL"/>
              <w:rPr>
                <w:sz w:val="16"/>
              </w:rPr>
            </w:pPr>
            <w:r>
              <w:rPr>
                <w:sz w:val="16"/>
              </w:rPr>
              <w:t>C4-195100</w:t>
            </w:r>
          </w:p>
        </w:tc>
        <w:tc>
          <w:tcPr>
            <w:tcW w:w="0" w:type="auto"/>
          </w:tcPr>
          <w:p w:rsidR="00574244" w:rsidRPr="00ED37E1" w:rsidRDefault="00574244" w:rsidP="00FA6511">
            <w:pPr>
              <w:pStyle w:val="TAL"/>
              <w:rPr>
                <w:sz w:val="16"/>
              </w:rPr>
            </w:pPr>
            <w:r>
              <w:rPr>
                <w:sz w:val="16"/>
              </w:rPr>
              <w:t>Domain Selection Info Retrieval</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C4-194486</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C4-195101</w:t>
            </w:r>
          </w:p>
        </w:tc>
        <w:tc>
          <w:tcPr>
            <w:tcW w:w="0" w:type="auto"/>
          </w:tcPr>
          <w:p w:rsidR="00574244" w:rsidRPr="00ED37E1" w:rsidRDefault="00574244" w:rsidP="00FA6511">
            <w:pPr>
              <w:pStyle w:val="TAL"/>
              <w:rPr>
                <w:sz w:val="16"/>
              </w:rPr>
            </w:pPr>
            <w:r>
              <w:rPr>
                <w:sz w:val="16"/>
              </w:rPr>
              <w:t>LTE-M Access Restriction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C4-195102</w:t>
            </w:r>
          </w:p>
        </w:tc>
        <w:tc>
          <w:tcPr>
            <w:tcW w:w="0" w:type="auto"/>
          </w:tcPr>
          <w:p w:rsidR="00574244" w:rsidRPr="00ED37E1" w:rsidRDefault="00574244" w:rsidP="00FA6511">
            <w:pPr>
              <w:pStyle w:val="TAL"/>
              <w:rPr>
                <w:sz w:val="16"/>
              </w:rPr>
            </w:pPr>
            <w:r>
              <w:rPr>
                <w:sz w:val="16"/>
              </w:rPr>
              <w:t>LTE-M RAT Type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C4-195103</w:t>
            </w:r>
          </w:p>
        </w:tc>
        <w:tc>
          <w:tcPr>
            <w:tcW w:w="0" w:type="auto"/>
          </w:tcPr>
          <w:p w:rsidR="00574244" w:rsidRPr="00ED37E1" w:rsidRDefault="00574244" w:rsidP="00FA6511">
            <w:pPr>
              <w:pStyle w:val="TAL"/>
              <w:rPr>
                <w:sz w:val="16"/>
              </w:rPr>
            </w:pPr>
            <w:r>
              <w:rPr>
                <w:sz w:val="16"/>
              </w:rPr>
              <w:t>Wrong YAML Structure of OpenAPI 'info' Section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C4-195104</w:t>
            </w:r>
          </w:p>
        </w:tc>
        <w:tc>
          <w:tcPr>
            <w:tcW w:w="0" w:type="auto"/>
          </w:tcPr>
          <w:p w:rsidR="00574244" w:rsidRPr="00ED37E1" w:rsidRDefault="00574244" w:rsidP="00FA6511">
            <w:pPr>
              <w:pStyle w:val="TAL"/>
              <w:rPr>
                <w:sz w:val="16"/>
              </w:rPr>
            </w:pPr>
            <w:r>
              <w:rPr>
                <w:sz w:val="16"/>
              </w:rPr>
              <w:t>Wrong YAML Structure of OpenAPI 'info' Section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C4-195105</w:t>
            </w:r>
          </w:p>
        </w:tc>
        <w:tc>
          <w:tcPr>
            <w:tcW w:w="0" w:type="auto"/>
          </w:tcPr>
          <w:p w:rsidR="00574244" w:rsidRPr="00ED37E1" w:rsidRDefault="00574244" w:rsidP="00FA6511">
            <w:pPr>
              <w:pStyle w:val="TAL"/>
              <w:rPr>
                <w:sz w:val="16"/>
              </w:rPr>
            </w:pPr>
            <w:r>
              <w:rPr>
                <w:sz w:val="16"/>
              </w:rPr>
              <w:t>CR 0026r1 was not correctly implemented</w:t>
            </w:r>
          </w:p>
        </w:tc>
        <w:tc>
          <w:tcPr>
            <w:tcW w:w="0" w:type="auto"/>
          </w:tcPr>
          <w:p w:rsidR="00574244" w:rsidRPr="00ED37E1" w:rsidRDefault="00574244" w:rsidP="00FA6511">
            <w:pPr>
              <w:pStyle w:val="TAL"/>
              <w:rPr>
                <w:sz w:val="16"/>
              </w:rPr>
            </w:pPr>
            <w:r>
              <w:rPr>
                <w:sz w:val="16"/>
              </w:rPr>
              <w:t>Nokia, Nokia Shanghai Bell, MCC</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C4-195106</w:t>
            </w:r>
          </w:p>
        </w:tc>
        <w:tc>
          <w:tcPr>
            <w:tcW w:w="0" w:type="auto"/>
          </w:tcPr>
          <w:p w:rsidR="00574244" w:rsidRPr="00ED37E1" w:rsidRDefault="00574244" w:rsidP="00FA6511">
            <w:pPr>
              <w:pStyle w:val="TAL"/>
              <w:rPr>
                <w:sz w:val="16"/>
              </w:rPr>
            </w:pPr>
            <w:r>
              <w:rPr>
                <w:sz w:val="16"/>
              </w:rPr>
              <w:t>CR 0026r1 was not correctly implemented</w:t>
            </w:r>
          </w:p>
        </w:tc>
        <w:tc>
          <w:tcPr>
            <w:tcW w:w="0" w:type="auto"/>
          </w:tcPr>
          <w:p w:rsidR="00574244" w:rsidRPr="00ED37E1" w:rsidRDefault="00574244" w:rsidP="00FA6511">
            <w:pPr>
              <w:pStyle w:val="TAL"/>
              <w:rPr>
                <w:sz w:val="16"/>
              </w:rPr>
            </w:pPr>
            <w:r>
              <w:rPr>
                <w:sz w:val="16"/>
              </w:rPr>
              <w:t>Nokia, Nokia Shanghai Bell, MCC</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C4-195107</w:t>
            </w:r>
          </w:p>
        </w:tc>
        <w:tc>
          <w:tcPr>
            <w:tcW w:w="0" w:type="auto"/>
          </w:tcPr>
          <w:p w:rsidR="00574244" w:rsidRPr="00ED37E1" w:rsidRDefault="00574244" w:rsidP="00FA6511">
            <w:pPr>
              <w:pStyle w:val="TAL"/>
              <w:rPr>
                <w:sz w:val="16"/>
              </w:rPr>
            </w:pPr>
            <w:r>
              <w:rPr>
                <w:sz w:val="16"/>
              </w:rPr>
              <w:t>Support of Network Address Translation in UP function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C4-194233</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lastRenderedPageBreak/>
              <w:t>C4-195108</w:t>
            </w:r>
          </w:p>
        </w:tc>
        <w:tc>
          <w:tcPr>
            <w:tcW w:w="0" w:type="auto"/>
          </w:tcPr>
          <w:p w:rsidR="00574244" w:rsidRPr="00ED37E1" w:rsidRDefault="00574244" w:rsidP="00FA6511">
            <w:pPr>
              <w:pStyle w:val="TAL"/>
              <w:rPr>
                <w:sz w:val="16"/>
              </w:rPr>
            </w:pPr>
            <w:r>
              <w:rPr>
                <w:sz w:val="16"/>
              </w:rPr>
              <w:t>New UDM services to be used by the OTAF for dynamic update of UICC configuration parameters</w:t>
            </w:r>
          </w:p>
        </w:tc>
        <w:tc>
          <w:tcPr>
            <w:tcW w:w="0" w:type="auto"/>
          </w:tcPr>
          <w:p w:rsidR="00574244" w:rsidRPr="00ED37E1" w:rsidRDefault="00574244" w:rsidP="00FA6511">
            <w:pPr>
              <w:pStyle w:val="TAL"/>
              <w:rPr>
                <w:sz w:val="16"/>
              </w:rPr>
            </w:pPr>
            <w:r>
              <w:rPr>
                <w:sz w:val="16"/>
              </w:rPr>
              <w:t>Thales DIS</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C4-195483</w:t>
            </w:r>
          </w:p>
        </w:tc>
      </w:tr>
      <w:tr w:rsidR="00574244" w:rsidTr="00FA6511">
        <w:tc>
          <w:tcPr>
            <w:tcW w:w="0" w:type="auto"/>
          </w:tcPr>
          <w:p w:rsidR="00574244" w:rsidRPr="00ED37E1" w:rsidRDefault="00574244" w:rsidP="00FA6511">
            <w:pPr>
              <w:pStyle w:val="TAL"/>
              <w:rPr>
                <w:sz w:val="16"/>
              </w:rPr>
            </w:pPr>
            <w:r>
              <w:rPr>
                <w:sz w:val="16"/>
              </w:rPr>
              <w:t>C4-195109</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C4-195455</w:t>
            </w:r>
          </w:p>
        </w:tc>
      </w:tr>
      <w:tr w:rsidR="00574244" w:rsidTr="00FA6511">
        <w:tc>
          <w:tcPr>
            <w:tcW w:w="0" w:type="auto"/>
          </w:tcPr>
          <w:p w:rsidR="00574244" w:rsidRPr="00ED37E1" w:rsidRDefault="00574244" w:rsidP="00FA6511">
            <w:pPr>
              <w:pStyle w:val="TAL"/>
              <w:rPr>
                <w:sz w:val="16"/>
              </w:rPr>
            </w:pPr>
            <w:r>
              <w:rPr>
                <w:sz w:val="16"/>
              </w:rPr>
              <w:t>C4-195110</w:t>
            </w:r>
          </w:p>
        </w:tc>
        <w:tc>
          <w:tcPr>
            <w:tcW w:w="0" w:type="auto"/>
          </w:tcPr>
          <w:p w:rsidR="00574244" w:rsidRPr="00ED37E1" w:rsidRDefault="00574244" w:rsidP="00FA6511">
            <w:pPr>
              <w:pStyle w:val="TAL"/>
              <w:rPr>
                <w:sz w:val="16"/>
              </w:rPr>
            </w:pPr>
            <w:r>
              <w:rPr>
                <w:sz w:val="16"/>
              </w:rPr>
              <w:t>Regular Expression of SuciOrSupi</w:t>
            </w:r>
          </w:p>
        </w:tc>
        <w:tc>
          <w:tcPr>
            <w:tcW w:w="0" w:type="auto"/>
          </w:tcPr>
          <w:p w:rsidR="00574244" w:rsidRPr="00ED37E1" w:rsidRDefault="00574244" w:rsidP="00FA6511">
            <w:pPr>
              <w:pStyle w:val="TAL"/>
              <w:rPr>
                <w:sz w:val="16"/>
              </w:rPr>
            </w:pPr>
            <w:r>
              <w:rPr>
                <w:sz w:val="16"/>
              </w:rPr>
              <w:t>Ericsson, MCC</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C4-195111</w:t>
            </w:r>
          </w:p>
        </w:tc>
        <w:tc>
          <w:tcPr>
            <w:tcW w:w="0" w:type="auto"/>
          </w:tcPr>
          <w:p w:rsidR="00574244" w:rsidRPr="00ED37E1" w:rsidRDefault="00574244" w:rsidP="00FA6511">
            <w:pPr>
              <w:pStyle w:val="TAL"/>
              <w:rPr>
                <w:sz w:val="16"/>
              </w:rPr>
            </w:pPr>
            <w:r>
              <w:rPr>
                <w:sz w:val="16"/>
              </w:rPr>
              <w:t>Regular Expression of SuciOrSupi</w:t>
            </w:r>
          </w:p>
        </w:tc>
        <w:tc>
          <w:tcPr>
            <w:tcW w:w="0" w:type="auto"/>
          </w:tcPr>
          <w:p w:rsidR="00574244" w:rsidRPr="00ED37E1" w:rsidRDefault="00574244" w:rsidP="00FA6511">
            <w:pPr>
              <w:pStyle w:val="TAL"/>
              <w:rPr>
                <w:sz w:val="16"/>
              </w:rPr>
            </w:pPr>
            <w:r>
              <w:rPr>
                <w:sz w:val="16"/>
              </w:rPr>
              <w:t>Ericsson, MCC</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C4-195112</w:t>
            </w:r>
          </w:p>
        </w:tc>
        <w:tc>
          <w:tcPr>
            <w:tcW w:w="0" w:type="auto"/>
          </w:tcPr>
          <w:p w:rsidR="00574244" w:rsidRPr="00ED37E1" w:rsidRDefault="00574244" w:rsidP="00FA6511">
            <w:pPr>
              <w:pStyle w:val="TAL"/>
              <w:rPr>
                <w:sz w:val="16"/>
              </w:rPr>
            </w:pPr>
            <w:r>
              <w:rPr>
                <w:sz w:val="16"/>
              </w:rPr>
              <w:t>Reporting Trigger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rejected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C4-195503</w:t>
            </w:r>
          </w:p>
        </w:tc>
      </w:tr>
      <w:tr w:rsidR="00574244" w:rsidTr="00FA6511">
        <w:tc>
          <w:tcPr>
            <w:tcW w:w="0" w:type="auto"/>
          </w:tcPr>
          <w:p w:rsidR="00574244" w:rsidRPr="00ED37E1" w:rsidRDefault="00574244" w:rsidP="00FA6511">
            <w:pPr>
              <w:pStyle w:val="TAL"/>
              <w:rPr>
                <w:sz w:val="16"/>
              </w:rPr>
            </w:pPr>
            <w:r>
              <w:rPr>
                <w:sz w:val="16"/>
              </w:rPr>
              <w:t>C4-195113</w:t>
            </w:r>
          </w:p>
        </w:tc>
        <w:tc>
          <w:tcPr>
            <w:tcW w:w="0" w:type="auto"/>
          </w:tcPr>
          <w:p w:rsidR="00574244" w:rsidRPr="00ED37E1" w:rsidRDefault="00574244" w:rsidP="00FA6511">
            <w:pPr>
              <w:pStyle w:val="TAL"/>
              <w:rPr>
                <w:sz w:val="16"/>
              </w:rPr>
            </w:pPr>
            <w:r>
              <w:rPr>
                <w:sz w:val="16"/>
              </w:rPr>
              <w:t>External Group Id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C4-195383</w:t>
            </w:r>
          </w:p>
        </w:tc>
      </w:tr>
      <w:tr w:rsidR="00574244" w:rsidTr="00FA6511">
        <w:tc>
          <w:tcPr>
            <w:tcW w:w="0" w:type="auto"/>
          </w:tcPr>
          <w:p w:rsidR="00574244" w:rsidRPr="00ED37E1" w:rsidRDefault="00574244" w:rsidP="00FA6511">
            <w:pPr>
              <w:pStyle w:val="TAL"/>
              <w:rPr>
                <w:sz w:val="16"/>
              </w:rPr>
            </w:pPr>
            <w:r>
              <w:rPr>
                <w:sz w:val="16"/>
              </w:rPr>
              <w:t>C4-195114</w:t>
            </w:r>
          </w:p>
        </w:tc>
        <w:tc>
          <w:tcPr>
            <w:tcW w:w="0" w:type="auto"/>
          </w:tcPr>
          <w:p w:rsidR="00574244" w:rsidRPr="00ED37E1" w:rsidRDefault="00574244" w:rsidP="00FA6511">
            <w:pPr>
              <w:pStyle w:val="TAL"/>
              <w:rPr>
                <w:sz w:val="16"/>
              </w:rPr>
            </w:pPr>
            <w:r>
              <w:rPr>
                <w:sz w:val="16"/>
              </w:rPr>
              <w:t>Measurement Method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C4-195115</w:t>
            </w:r>
          </w:p>
        </w:tc>
        <w:tc>
          <w:tcPr>
            <w:tcW w:w="0" w:type="auto"/>
          </w:tcPr>
          <w:p w:rsidR="00574244" w:rsidRPr="00ED37E1" w:rsidRDefault="00574244" w:rsidP="00FA6511">
            <w:pPr>
              <w:pStyle w:val="TAL"/>
              <w:rPr>
                <w:sz w:val="16"/>
              </w:rPr>
            </w:pPr>
            <w:r>
              <w:rPr>
                <w:sz w:val="16"/>
              </w:rPr>
              <w:t>Internal Group Identifier in UdmInfo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C4-195454</w:t>
            </w:r>
          </w:p>
        </w:tc>
      </w:tr>
      <w:tr w:rsidR="00574244" w:rsidTr="00FA6511">
        <w:tc>
          <w:tcPr>
            <w:tcW w:w="0" w:type="auto"/>
          </w:tcPr>
          <w:p w:rsidR="00574244" w:rsidRPr="00ED37E1" w:rsidRDefault="00574244" w:rsidP="00FA6511">
            <w:pPr>
              <w:pStyle w:val="TAL"/>
              <w:rPr>
                <w:sz w:val="16"/>
              </w:rPr>
            </w:pPr>
            <w:r>
              <w:rPr>
                <w:sz w:val="16"/>
              </w:rPr>
              <w:t>C4-195116</w:t>
            </w:r>
          </w:p>
        </w:tc>
        <w:tc>
          <w:tcPr>
            <w:tcW w:w="0" w:type="auto"/>
          </w:tcPr>
          <w:p w:rsidR="00574244" w:rsidRPr="00ED37E1" w:rsidRDefault="00574244" w:rsidP="00FA6511">
            <w:pPr>
              <w:pStyle w:val="TAL"/>
              <w:rPr>
                <w:sz w:val="16"/>
              </w:rPr>
            </w:pPr>
            <w:r>
              <w:rPr>
                <w:sz w:val="16"/>
              </w:rPr>
              <w:t>Group Identifier Translation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C4-195117</w:t>
            </w:r>
          </w:p>
        </w:tc>
        <w:tc>
          <w:tcPr>
            <w:tcW w:w="0" w:type="auto"/>
          </w:tcPr>
          <w:p w:rsidR="00574244" w:rsidRPr="00ED37E1" w:rsidRDefault="00574244" w:rsidP="00FA6511">
            <w:pPr>
              <w:pStyle w:val="TAL"/>
              <w:rPr>
                <w:sz w:val="16"/>
              </w:rPr>
            </w:pPr>
            <w:r>
              <w:rPr>
                <w:sz w:val="16"/>
              </w:rPr>
              <w:t>HSS Service Discovery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C4-195426</w:t>
            </w:r>
          </w:p>
        </w:tc>
      </w:tr>
      <w:tr w:rsidR="00574244" w:rsidTr="00FA6511">
        <w:tc>
          <w:tcPr>
            <w:tcW w:w="0" w:type="auto"/>
          </w:tcPr>
          <w:p w:rsidR="00574244" w:rsidRPr="00ED37E1" w:rsidRDefault="00574244" w:rsidP="00FA6511">
            <w:pPr>
              <w:pStyle w:val="TAL"/>
              <w:rPr>
                <w:sz w:val="16"/>
              </w:rPr>
            </w:pPr>
            <w:r>
              <w:rPr>
                <w:sz w:val="16"/>
              </w:rPr>
              <w:t>C4-195118</w:t>
            </w:r>
          </w:p>
        </w:tc>
        <w:tc>
          <w:tcPr>
            <w:tcW w:w="0" w:type="auto"/>
          </w:tcPr>
          <w:p w:rsidR="00574244" w:rsidRPr="00ED37E1" w:rsidRDefault="00574244" w:rsidP="00FA6511">
            <w:pPr>
              <w:pStyle w:val="TAL"/>
              <w:rPr>
                <w:sz w:val="16"/>
              </w:rPr>
            </w:pPr>
            <w:r>
              <w:rPr>
                <w:sz w:val="16"/>
              </w:rPr>
              <w:t>Increasing the maximum MDBV value</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C4-194507</w:t>
            </w:r>
          </w:p>
        </w:tc>
        <w:tc>
          <w:tcPr>
            <w:tcW w:w="0" w:type="auto"/>
          </w:tcPr>
          <w:p w:rsidR="00574244" w:rsidRPr="00ED37E1" w:rsidRDefault="00574244" w:rsidP="00FA6511">
            <w:pPr>
              <w:pStyle w:val="TAL"/>
              <w:rPr>
                <w:sz w:val="16"/>
              </w:rPr>
            </w:pPr>
            <w:r>
              <w:rPr>
                <w:sz w:val="16"/>
              </w:rPr>
              <w:t>C4-195393</w:t>
            </w:r>
          </w:p>
        </w:tc>
      </w:tr>
      <w:tr w:rsidR="00574244" w:rsidTr="00FA6511">
        <w:tc>
          <w:tcPr>
            <w:tcW w:w="0" w:type="auto"/>
          </w:tcPr>
          <w:p w:rsidR="00574244" w:rsidRPr="00ED37E1" w:rsidRDefault="00574244" w:rsidP="00FA6511">
            <w:pPr>
              <w:pStyle w:val="TAL"/>
              <w:rPr>
                <w:sz w:val="16"/>
              </w:rPr>
            </w:pPr>
            <w:r>
              <w:rPr>
                <w:sz w:val="16"/>
              </w:rPr>
              <w:t>C4-195119</w:t>
            </w:r>
          </w:p>
        </w:tc>
        <w:tc>
          <w:tcPr>
            <w:tcW w:w="0" w:type="auto"/>
          </w:tcPr>
          <w:p w:rsidR="00574244" w:rsidRPr="00ED37E1" w:rsidRDefault="00574244" w:rsidP="00FA6511">
            <w:pPr>
              <w:pStyle w:val="TAL"/>
              <w:rPr>
                <w:sz w:val="16"/>
              </w:rPr>
            </w:pPr>
            <w:r>
              <w:rPr>
                <w:sz w:val="16"/>
              </w:rPr>
              <w:t>CT impacts of support for NR accessing through unlicensed bands (NR-U) in 5GS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C4-195120</w:t>
            </w:r>
          </w:p>
        </w:tc>
        <w:tc>
          <w:tcPr>
            <w:tcW w:w="0" w:type="auto"/>
          </w:tcPr>
          <w:p w:rsidR="00574244" w:rsidRPr="00ED37E1" w:rsidRDefault="00574244" w:rsidP="00FA6511">
            <w:pPr>
              <w:pStyle w:val="TAL"/>
              <w:rPr>
                <w:sz w:val="16"/>
              </w:rPr>
            </w:pPr>
            <w:r>
              <w:rPr>
                <w:sz w:val="16"/>
              </w:rPr>
              <w:t>Adding support for subscription-based access restriction in 5GS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C4-195559</w:t>
            </w:r>
          </w:p>
        </w:tc>
      </w:tr>
      <w:tr w:rsidR="00574244" w:rsidTr="00FA6511">
        <w:tc>
          <w:tcPr>
            <w:tcW w:w="0" w:type="auto"/>
          </w:tcPr>
          <w:p w:rsidR="00574244" w:rsidRPr="00ED37E1" w:rsidRDefault="00574244" w:rsidP="00FA6511">
            <w:pPr>
              <w:pStyle w:val="TAL"/>
              <w:rPr>
                <w:sz w:val="16"/>
              </w:rPr>
            </w:pPr>
            <w:r>
              <w:rPr>
                <w:sz w:val="16"/>
              </w:rPr>
              <w:t>C4-195121</w:t>
            </w:r>
          </w:p>
        </w:tc>
        <w:tc>
          <w:tcPr>
            <w:tcW w:w="0" w:type="auto"/>
          </w:tcPr>
          <w:p w:rsidR="00574244" w:rsidRPr="00ED37E1" w:rsidRDefault="00574244" w:rsidP="00FA6511">
            <w:pPr>
              <w:pStyle w:val="TAL"/>
              <w:rPr>
                <w:sz w:val="16"/>
              </w:rPr>
            </w:pPr>
            <w:r>
              <w:rPr>
                <w:sz w:val="16"/>
              </w:rPr>
              <w:t>Adding support for NR and E-UTRA accessing through unlicensed bands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C4-195394</w:t>
            </w:r>
          </w:p>
        </w:tc>
      </w:tr>
      <w:tr w:rsidR="00574244" w:rsidTr="00FA6511">
        <w:tc>
          <w:tcPr>
            <w:tcW w:w="0" w:type="auto"/>
          </w:tcPr>
          <w:p w:rsidR="00574244" w:rsidRPr="00ED37E1" w:rsidRDefault="00574244" w:rsidP="00FA6511">
            <w:pPr>
              <w:pStyle w:val="TAL"/>
              <w:rPr>
                <w:sz w:val="16"/>
              </w:rPr>
            </w:pPr>
            <w:r>
              <w:rPr>
                <w:sz w:val="16"/>
              </w:rPr>
              <w:t>C4-195122</w:t>
            </w:r>
          </w:p>
        </w:tc>
        <w:tc>
          <w:tcPr>
            <w:tcW w:w="0" w:type="auto"/>
          </w:tcPr>
          <w:p w:rsidR="00574244" w:rsidRPr="00ED37E1" w:rsidRDefault="00574244" w:rsidP="00FA6511">
            <w:pPr>
              <w:pStyle w:val="TAL"/>
              <w:rPr>
                <w:sz w:val="16"/>
              </w:rPr>
            </w:pPr>
            <w:r>
              <w:rPr>
                <w:sz w:val="16"/>
              </w:rPr>
              <w:t>Updating support for subscription-based access restriction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C4-195557</w:t>
            </w:r>
          </w:p>
        </w:tc>
      </w:tr>
      <w:tr w:rsidR="00574244" w:rsidTr="00FA6511">
        <w:tc>
          <w:tcPr>
            <w:tcW w:w="0" w:type="auto"/>
          </w:tcPr>
          <w:p w:rsidR="00574244" w:rsidRPr="00ED37E1" w:rsidRDefault="00574244" w:rsidP="00FA6511">
            <w:pPr>
              <w:pStyle w:val="TAL"/>
              <w:rPr>
                <w:sz w:val="16"/>
              </w:rPr>
            </w:pPr>
            <w:r>
              <w:rPr>
                <w:sz w:val="16"/>
              </w:rPr>
              <w:t>C4-195123</w:t>
            </w:r>
          </w:p>
        </w:tc>
        <w:tc>
          <w:tcPr>
            <w:tcW w:w="0" w:type="auto"/>
          </w:tcPr>
          <w:p w:rsidR="00574244" w:rsidRPr="00ED37E1" w:rsidRDefault="00574244" w:rsidP="00FA6511">
            <w:pPr>
              <w:pStyle w:val="TAL"/>
              <w:rPr>
                <w:sz w:val="16"/>
              </w:rPr>
            </w:pPr>
            <w:r>
              <w:rPr>
                <w:sz w:val="16"/>
              </w:rPr>
              <w:t>Updating support for subscription-based access restriction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C4-195558</w:t>
            </w:r>
          </w:p>
        </w:tc>
      </w:tr>
      <w:tr w:rsidR="00574244" w:rsidTr="00FA6511">
        <w:tc>
          <w:tcPr>
            <w:tcW w:w="0" w:type="auto"/>
          </w:tcPr>
          <w:p w:rsidR="00574244" w:rsidRPr="00ED37E1" w:rsidRDefault="00574244" w:rsidP="00FA6511">
            <w:pPr>
              <w:pStyle w:val="TAL"/>
              <w:rPr>
                <w:sz w:val="16"/>
              </w:rPr>
            </w:pPr>
            <w:r>
              <w:rPr>
                <w:sz w:val="16"/>
              </w:rPr>
              <w:t>C4-195124</w:t>
            </w:r>
          </w:p>
        </w:tc>
        <w:tc>
          <w:tcPr>
            <w:tcW w:w="0" w:type="auto"/>
          </w:tcPr>
          <w:p w:rsidR="00574244" w:rsidRPr="00ED37E1" w:rsidRDefault="00574244" w:rsidP="00FA6511">
            <w:pPr>
              <w:pStyle w:val="TAL"/>
              <w:rPr>
                <w:sz w:val="16"/>
              </w:rPr>
            </w:pPr>
            <w:r>
              <w:rPr>
                <w:sz w:val="16"/>
              </w:rPr>
              <w:t>RACS CT work plan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C4-195125</w:t>
            </w:r>
          </w:p>
        </w:tc>
        <w:tc>
          <w:tcPr>
            <w:tcW w:w="0" w:type="auto"/>
          </w:tcPr>
          <w:p w:rsidR="00574244" w:rsidRPr="00ED37E1" w:rsidRDefault="00574244" w:rsidP="00FA6511">
            <w:pPr>
              <w:pStyle w:val="TAL"/>
              <w:rPr>
                <w:sz w:val="16"/>
              </w:rPr>
            </w:pPr>
            <w:r>
              <w:rPr>
                <w:sz w:val="16"/>
              </w:rPr>
              <w:t>IABARC CT work plan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C4-195126</w:t>
            </w:r>
          </w:p>
        </w:tc>
        <w:tc>
          <w:tcPr>
            <w:tcW w:w="0" w:type="auto"/>
          </w:tcPr>
          <w:p w:rsidR="00574244" w:rsidRPr="00ED37E1" w:rsidRDefault="00574244" w:rsidP="00FA6511">
            <w:pPr>
              <w:pStyle w:val="TAL"/>
              <w:rPr>
                <w:sz w:val="16"/>
              </w:rPr>
            </w:pPr>
            <w:r>
              <w:rPr>
                <w:sz w:val="16"/>
              </w:rPr>
              <w:t>Addition of the LMF Broadcast Service Operations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C4-195404</w:t>
            </w:r>
          </w:p>
        </w:tc>
      </w:tr>
      <w:tr w:rsidR="00574244" w:rsidTr="00FA6511">
        <w:tc>
          <w:tcPr>
            <w:tcW w:w="0" w:type="auto"/>
          </w:tcPr>
          <w:p w:rsidR="00574244" w:rsidRPr="00ED37E1" w:rsidRDefault="00574244" w:rsidP="00FA6511">
            <w:pPr>
              <w:pStyle w:val="TAL"/>
              <w:rPr>
                <w:sz w:val="16"/>
              </w:rPr>
            </w:pPr>
            <w:r>
              <w:rPr>
                <w:sz w:val="16"/>
              </w:rPr>
              <w:t>C4-195127</w:t>
            </w:r>
          </w:p>
        </w:tc>
        <w:tc>
          <w:tcPr>
            <w:tcW w:w="0" w:type="auto"/>
          </w:tcPr>
          <w:p w:rsidR="00574244" w:rsidRPr="00ED37E1" w:rsidRDefault="00574244" w:rsidP="00FA6511">
            <w:pPr>
              <w:pStyle w:val="TAL"/>
              <w:rPr>
                <w:sz w:val="16"/>
              </w:rPr>
            </w:pPr>
            <w:r>
              <w:rPr>
                <w:sz w:val="16"/>
              </w:rPr>
              <w:t>AMF Location Service Operations for a Commercial and Deferred 5GC-MT-LR</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C4-195430</w:t>
            </w:r>
          </w:p>
        </w:tc>
      </w:tr>
      <w:tr w:rsidR="00574244" w:rsidTr="00FA6511">
        <w:tc>
          <w:tcPr>
            <w:tcW w:w="0" w:type="auto"/>
          </w:tcPr>
          <w:p w:rsidR="00574244" w:rsidRPr="00ED37E1" w:rsidRDefault="00574244" w:rsidP="00FA6511">
            <w:pPr>
              <w:pStyle w:val="TAL"/>
              <w:rPr>
                <w:sz w:val="16"/>
              </w:rPr>
            </w:pPr>
            <w:r>
              <w:rPr>
                <w:sz w:val="16"/>
              </w:rPr>
              <w:t>C4-195128</w:t>
            </w:r>
          </w:p>
        </w:tc>
        <w:tc>
          <w:tcPr>
            <w:tcW w:w="0" w:type="auto"/>
          </w:tcPr>
          <w:p w:rsidR="00574244" w:rsidRPr="00ED37E1" w:rsidRDefault="00574244" w:rsidP="00FA6511">
            <w:pPr>
              <w:pStyle w:val="TAL"/>
              <w:rPr>
                <w:sz w:val="16"/>
              </w:rPr>
            </w:pPr>
            <w:r>
              <w:rPr>
                <w:sz w:val="16"/>
              </w:rPr>
              <w:t>5G CIoT Work Plan for CT4#95</w:t>
            </w:r>
          </w:p>
        </w:tc>
        <w:tc>
          <w:tcPr>
            <w:tcW w:w="0" w:type="auto"/>
          </w:tcPr>
          <w:p w:rsidR="00574244" w:rsidRPr="00ED37E1" w:rsidRDefault="00574244" w:rsidP="00FA6511">
            <w:pPr>
              <w:pStyle w:val="TAL"/>
              <w:rPr>
                <w:sz w:val="16"/>
              </w:rPr>
            </w:pPr>
            <w:r>
              <w:rPr>
                <w:sz w:val="16"/>
              </w:rPr>
              <w:t>QUALCOMM Europe Inc. - Italy</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C4-195129</w:t>
            </w:r>
          </w:p>
        </w:tc>
        <w:tc>
          <w:tcPr>
            <w:tcW w:w="0" w:type="auto"/>
          </w:tcPr>
          <w:p w:rsidR="00574244" w:rsidRPr="00ED37E1" w:rsidRDefault="00574244" w:rsidP="00FA6511">
            <w:pPr>
              <w:pStyle w:val="TAL"/>
              <w:rPr>
                <w:sz w:val="16"/>
              </w:rPr>
            </w:pPr>
            <w:r>
              <w:rPr>
                <w:sz w:val="16"/>
              </w:rPr>
              <w:t>MME Deregistration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C4-195422</w:t>
            </w:r>
          </w:p>
        </w:tc>
      </w:tr>
      <w:tr w:rsidR="00574244" w:rsidTr="00FA6511">
        <w:tc>
          <w:tcPr>
            <w:tcW w:w="0" w:type="auto"/>
          </w:tcPr>
          <w:p w:rsidR="00574244" w:rsidRPr="00ED37E1" w:rsidRDefault="00574244" w:rsidP="00FA6511">
            <w:pPr>
              <w:pStyle w:val="TAL"/>
              <w:rPr>
                <w:sz w:val="16"/>
              </w:rPr>
            </w:pPr>
            <w:r>
              <w:rPr>
                <w:sz w:val="16"/>
              </w:rPr>
              <w:t>C4-195130</w:t>
            </w:r>
          </w:p>
        </w:tc>
        <w:tc>
          <w:tcPr>
            <w:tcW w:w="0" w:type="auto"/>
          </w:tcPr>
          <w:p w:rsidR="00574244" w:rsidRPr="00ED37E1" w:rsidRDefault="00574244" w:rsidP="00FA6511">
            <w:pPr>
              <w:pStyle w:val="TAL"/>
              <w:rPr>
                <w:sz w:val="16"/>
              </w:rPr>
            </w:pPr>
            <w:r>
              <w:rPr>
                <w:sz w:val="16"/>
              </w:rPr>
              <w:t>UE expected behaviour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C4-194541</w:t>
            </w:r>
          </w:p>
        </w:tc>
        <w:tc>
          <w:tcPr>
            <w:tcW w:w="0" w:type="auto"/>
          </w:tcPr>
          <w:p w:rsidR="00574244" w:rsidRPr="00ED37E1" w:rsidRDefault="00574244" w:rsidP="00FA6511">
            <w:pPr>
              <w:pStyle w:val="TAL"/>
              <w:rPr>
                <w:sz w:val="16"/>
              </w:rPr>
            </w:pPr>
            <w:r>
              <w:rPr>
                <w:sz w:val="16"/>
              </w:rPr>
              <w:t>C4-195505</w:t>
            </w:r>
          </w:p>
        </w:tc>
      </w:tr>
      <w:tr w:rsidR="00574244" w:rsidTr="00FA6511">
        <w:tc>
          <w:tcPr>
            <w:tcW w:w="0" w:type="auto"/>
          </w:tcPr>
          <w:p w:rsidR="00574244" w:rsidRPr="00ED37E1" w:rsidRDefault="00574244" w:rsidP="00FA6511">
            <w:pPr>
              <w:pStyle w:val="TAL"/>
              <w:rPr>
                <w:sz w:val="16"/>
              </w:rPr>
            </w:pPr>
            <w:r>
              <w:rPr>
                <w:sz w:val="16"/>
              </w:rPr>
              <w:t>C4-195131</w:t>
            </w:r>
          </w:p>
        </w:tc>
        <w:tc>
          <w:tcPr>
            <w:tcW w:w="0" w:type="auto"/>
          </w:tcPr>
          <w:p w:rsidR="00574244" w:rsidRPr="00ED37E1" w:rsidRDefault="00574244" w:rsidP="00FA6511">
            <w:pPr>
              <w:pStyle w:val="TAL"/>
              <w:rPr>
                <w:sz w:val="16"/>
              </w:rPr>
            </w:pPr>
            <w:r>
              <w:rPr>
                <w:sz w:val="16"/>
              </w:rPr>
              <w:t>Network Configuration Parameters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C4-194542</w:t>
            </w:r>
          </w:p>
        </w:tc>
        <w:tc>
          <w:tcPr>
            <w:tcW w:w="0" w:type="auto"/>
          </w:tcPr>
          <w:p w:rsidR="00574244" w:rsidRPr="00ED37E1" w:rsidRDefault="00574244" w:rsidP="00FA6511">
            <w:pPr>
              <w:pStyle w:val="TAL"/>
              <w:rPr>
                <w:sz w:val="16"/>
              </w:rPr>
            </w:pPr>
            <w:r>
              <w:rPr>
                <w:sz w:val="16"/>
              </w:rPr>
              <w:t>C4-195508</w:t>
            </w:r>
          </w:p>
        </w:tc>
      </w:tr>
      <w:tr w:rsidR="00574244" w:rsidTr="00FA6511">
        <w:tc>
          <w:tcPr>
            <w:tcW w:w="0" w:type="auto"/>
          </w:tcPr>
          <w:p w:rsidR="00574244" w:rsidRPr="00ED37E1" w:rsidRDefault="00574244" w:rsidP="00FA6511">
            <w:pPr>
              <w:pStyle w:val="TAL"/>
              <w:rPr>
                <w:sz w:val="16"/>
              </w:rPr>
            </w:pPr>
            <w:r>
              <w:rPr>
                <w:sz w:val="16"/>
              </w:rPr>
              <w:t>C4-195132</w:t>
            </w:r>
          </w:p>
        </w:tc>
        <w:tc>
          <w:tcPr>
            <w:tcW w:w="0" w:type="auto"/>
          </w:tcPr>
          <w:p w:rsidR="00574244" w:rsidRPr="00ED37E1" w:rsidRDefault="00574244" w:rsidP="00FA6511">
            <w:pPr>
              <w:pStyle w:val="TAL"/>
              <w:rPr>
                <w:sz w:val="16"/>
              </w:rPr>
            </w:pPr>
            <w:r>
              <w:rPr>
                <w:sz w:val="16"/>
              </w:rPr>
              <w:t>BatteryIndication and scheduledCommunicationType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C4-194559</w:t>
            </w:r>
          </w:p>
        </w:tc>
        <w:tc>
          <w:tcPr>
            <w:tcW w:w="0" w:type="auto"/>
          </w:tcPr>
          <w:p w:rsidR="00574244" w:rsidRPr="00ED37E1" w:rsidRDefault="00574244" w:rsidP="00FA6511">
            <w:pPr>
              <w:pStyle w:val="TAL"/>
              <w:rPr>
                <w:sz w:val="16"/>
              </w:rPr>
            </w:pPr>
            <w:r>
              <w:rPr>
                <w:sz w:val="16"/>
              </w:rPr>
              <w:t>C4-195510</w:t>
            </w:r>
          </w:p>
        </w:tc>
      </w:tr>
      <w:tr w:rsidR="00574244" w:rsidTr="00FA6511">
        <w:tc>
          <w:tcPr>
            <w:tcW w:w="0" w:type="auto"/>
          </w:tcPr>
          <w:p w:rsidR="00574244" w:rsidRPr="00ED37E1" w:rsidRDefault="00574244" w:rsidP="00FA6511">
            <w:pPr>
              <w:pStyle w:val="TAL"/>
              <w:rPr>
                <w:sz w:val="16"/>
              </w:rPr>
            </w:pPr>
            <w:r>
              <w:rPr>
                <w:sz w:val="16"/>
              </w:rPr>
              <w:t>C4-195133</w:t>
            </w:r>
          </w:p>
        </w:tc>
        <w:tc>
          <w:tcPr>
            <w:tcW w:w="0" w:type="auto"/>
          </w:tcPr>
          <w:p w:rsidR="00574244" w:rsidRPr="00ED37E1" w:rsidRDefault="00574244" w:rsidP="00FA6511">
            <w:pPr>
              <w:pStyle w:val="TAL"/>
              <w:rPr>
                <w:sz w:val="16"/>
              </w:rPr>
            </w:pPr>
            <w:r>
              <w:rPr>
                <w:sz w:val="16"/>
              </w:rPr>
              <w:t>Retrive Enhance Coverage Restriction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C4-194562</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C4-195134</w:t>
            </w:r>
          </w:p>
        </w:tc>
        <w:tc>
          <w:tcPr>
            <w:tcW w:w="0" w:type="auto"/>
          </w:tcPr>
          <w:p w:rsidR="00574244" w:rsidRPr="00ED37E1" w:rsidRDefault="00574244" w:rsidP="00FA6511">
            <w:pPr>
              <w:pStyle w:val="TAL"/>
              <w:rPr>
                <w:sz w:val="16"/>
              </w:rPr>
            </w:pPr>
            <w:r>
              <w:rPr>
                <w:sz w:val="16"/>
              </w:rPr>
              <w:t>Update the service operation of AMF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C4-194473</w:t>
            </w:r>
          </w:p>
        </w:tc>
        <w:tc>
          <w:tcPr>
            <w:tcW w:w="0" w:type="auto"/>
          </w:tcPr>
          <w:p w:rsidR="00574244" w:rsidRPr="00ED37E1" w:rsidRDefault="00574244" w:rsidP="00FA6511">
            <w:pPr>
              <w:pStyle w:val="TAL"/>
              <w:rPr>
                <w:sz w:val="16"/>
              </w:rPr>
            </w:pPr>
            <w:r>
              <w:rPr>
                <w:sz w:val="16"/>
              </w:rPr>
              <w:t>C4-195431</w:t>
            </w:r>
          </w:p>
        </w:tc>
      </w:tr>
      <w:tr w:rsidR="00574244" w:rsidTr="00FA6511">
        <w:tc>
          <w:tcPr>
            <w:tcW w:w="0" w:type="auto"/>
          </w:tcPr>
          <w:p w:rsidR="00574244" w:rsidRPr="00ED37E1" w:rsidRDefault="00574244" w:rsidP="00FA6511">
            <w:pPr>
              <w:pStyle w:val="TAL"/>
              <w:rPr>
                <w:sz w:val="16"/>
              </w:rPr>
            </w:pPr>
            <w:r>
              <w:rPr>
                <w:sz w:val="16"/>
              </w:rPr>
              <w:t>C4-195135</w:t>
            </w:r>
          </w:p>
        </w:tc>
        <w:tc>
          <w:tcPr>
            <w:tcW w:w="0" w:type="auto"/>
          </w:tcPr>
          <w:p w:rsidR="00574244" w:rsidRPr="00ED37E1" w:rsidRDefault="00574244" w:rsidP="00FA6511">
            <w:pPr>
              <w:pStyle w:val="TAL"/>
              <w:rPr>
                <w:sz w:val="16"/>
              </w:rPr>
            </w:pPr>
            <w:r>
              <w:rPr>
                <w:sz w:val="16"/>
              </w:rPr>
              <w:t>Mobile Originated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C4-194554</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C4-195136</w:t>
            </w:r>
          </w:p>
        </w:tc>
        <w:tc>
          <w:tcPr>
            <w:tcW w:w="0" w:type="auto"/>
          </w:tcPr>
          <w:p w:rsidR="00574244" w:rsidRPr="00ED37E1" w:rsidRDefault="00574244" w:rsidP="00FA6511">
            <w:pPr>
              <w:pStyle w:val="TAL"/>
              <w:rPr>
                <w:sz w:val="16"/>
              </w:rPr>
            </w:pPr>
            <w:r>
              <w:rPr>
                <w:sz w:val="16"/>
              </w:rPr>
              <w:t>Cause No established PFCP Association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C4-195506</w:t>
            </w:r>
          </w:p>
        </w:tc>
      </w:tr>
      <w:tr w:rsidR="00574244" w:rsidTr="00FA6511">
        <w:tc>
          <w:tcPr>
            <w:tcW w:w="0" w:type="auto"/>
          </w:tcPr>
          <w:p w:rsidR="00574244" w:rsidRPr="00ED37E1" w:rsidRDefault="00574244" w:rsidP="00FA6511">
            <w:pPr>
              <w:pStyle w:val="TAL"/>
              <w:rPr>
                <w:sz w:val="16"/>
              </w:rPr>
            </w:pPr>
            <w:r>
              <w:rPr>
                <w:sz w:val="16"/>
              </w:rPr>
              <w:t>C4-195137</w:t>
            </w:r>
          </w:p>
        </w:tc>
        <w:tc>
          <w:tcPr>
            <w:tcW w:w="0" w:type="auto"/>
          </w:tcPr>
          <w:p w:rsidR="00574244" w:rsidRPr="00ED37E1" w:rsidRDefault="00574244" w:rsidP="00FA6511">
            <w:pPr>
              <w:pStyle w:val="TAL"/>
              <w:rPr>
                <w:sz w:val="16"/>
              </w:rPr>
            </w:pPr>
            <w:r>
              <w:rPr>
                <w:sz w:val="16"/>
              </w:rPr>
              <w:t>P-CSCF Restoration Procedure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C4-195138</w:t>
            </w:r>
          </w:p>
        </w:tc>
        <w:tc>
          <w:tcPr>
            <w:tcW w:w="0" w:type="auto"/>
          </w:tcPr>
          <w:p w:rsidR="00574244" w:rsidRPr="00ED37E1" w:rsidRDefault="00574244" w:rsidP="00FA6511">
            <w:pPr>
              <w:pStyle w:val="TAL"/>
              <w:rPr>
                <w:sz w:val="16"/>
              </w:rPr>
            </w:pPr>
            <w:r>
              <w:rPr>
                <w:sz w:val="16"/>
              </w:rPr>
              <w:t>Nudm_UEAuthentication service operations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C4-195139</w:t>
            </w:r>
          </w:p>
        </w:tc>
        <w:tc>
          <w:tcPr>
            <w:tcW w:w="0" w:type="auto"/>
          </w:tcPr>
          <w:p w:rsidR="00574244" w:rsidRPr="00ED37E1" w:rsidRDefault="00574244" w:rsidP="00FA6511">
            <w:pPr>
              <w:pStyle w:val="TAL"/>
              <w:rPr>
                <w:sz w:val="16"/>
              </w:rPr>
            </w:pPr>
            <w:r>
              <w:rPr>
                <w:sz w:val="16"/>
              </w:rPr>
              <w:t>NIDD Authorization Update Notify</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C4-195512</w:t>
            </w:r>
          </w:p>
        </w:tc>
      </w:tr>
      <w:tr w:rsidR="00574244" w:rsidTr="00FA6511">
        <w:tc>
          <w:tcPr>
            <w:tcW w:w="0" w:type="auto"/>
          </w:tcPr>
          <w:p w:rsidR="00574244" w:rsidRPr="00ED37E1" w:rsidRDefault="00574244" w:rsidP="00FA6511">
            <w:pPr>
              <w:pStyle w:val="TAL"/>
              <w:rPr>
                <w:sz w:val="16"/>
              </w:rPr>
            </w:pPr>
            <w:r>
              <w:rPr>
                <w:sz w:val="16"/>
              </w:rPr>
              <w:t>C4-195140</w:t>
            </w:r>
          </w:p>
        </w:tc>
        <w:tc>
          <w:tcPr>
            <w:tcW w:w="0" w:type="auto"/>
          </w:tcPr>
          <w:p w:rsidR="00574244" w:rsidRPr="00ED37E1" w:rsidRDefault="00574244" w:rsidP="00FA6511">
            <w:pPr>
              <w:pStyle w:val="TAL"/>
              <w:rPr>
                <w:sz w:val="16"/>
              </w:rPr>
            </w:pPr>
            <w:r>
              <w:rPr>
                <w:sz w:val="16"/>
              </w:rPr>
              <w:t>NIDD Authorization Authorize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C4-195514</w:t>
            </w:r>
          </w:p>
        </w:tc>
      </w:tr>
      <w:tr w:rsidR="00574244" w:rsidTr="00FA6511">
        <w:tc>
          <w:tcPr>
            <w:tcW w:w="0" w:type="auto"/>
          </w:tcPr>
          <w:p w:rsidR="00574244" w:rsidRPr="00ED37E1" w:rsidRDefault="00574244" w:rsidP="00FA6511">
            <w:pPr>
              <w:pStyle w:val="TAL"/>
              <w:rPr>
                <w:sz w:val="16"/>
              </w:rPr>
            </w:pPr>
            <w:r>
              <w:rPr>
                <w:sz w:val="16"/>
              </w:rPr>
              <w:t>C4-195141</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C4-195516</w:t>
            </w:r>
          </w:p>
        </w:tc>
      </w:tr>
      <w:tr w:rsidR="00574244" w:rsidTr="00FA6511">
        <w:tc>
          <w:tcPr>
            <w:tcW w:w="0" w:type="auto"/>
          </w:tcPr>
          <w:p w:rsidR="00574244" w:rsidRPr="00ED37E1" w:rsidRDefault="00574244" w:rsidP="00FA6511">
            <w:pPr>
              <w:pStyle w:val="TAL"/>
              <w:rPr>
                <w:sz w:val="16"/>
              </w:rPr>
            </w:pPr>
            <w:r>
              <w:rPr>
                <w:sz w:val="16"/>
              </w:rPr>
              <w:t>C4-195142</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C4-195517</w:t>
            </w:r>
          </w:p>
        </w:tc>
      </w:tr>
      <w:tr w:rsidR="00574244" w:rsidTr="00FA6511">
        <w:tc>
          <w:tcPr>
            <w:tcW w:w="0" w:type="auto"/>
          </w:tcPr>
          <w:p w:rsidR="00574244" w:rsidRPr="00ED37E1" w:rsidRDefault="00574244" w:rsidP="00FA6511">
            <w:pPr>
              <w:pStyle w:val="TAL"/>
              <w:rPr>
                <w:sz w:val="16"/>
              </w:rPr>
            </w:pPr>
            <w:r>
              <w:rPr>
                <w:sz w:val="16"/>
              </w:rPr>
              <w:t>C4-195143</w:t>
            </w:r>
          </w:p>
        </w:tc>
        <w:tc>
          <w:tcPr>
            <w:tcW w:w="0" w:type="auto"/>
          </w:tcPr>
          <w:p w:rsidR="00574244" w:rsidRPr="00ED37E1" w:rsidRDefault="00574244" w:rsidP="00FA6511">
            <w:pPr>
              <w:pStyle w:val="TAL"/>
              <w:rPr>
                <w:sz w:val="16"/>
              </w:rPr>
            </w:pPr>
            <w:r>
              <w:rPr>
                <w:sz w:val="16"/>
              </w:rPr>
              <w:t>LMF identification for LMF change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C4-195357</w:t>
            </w:r>
          </w:p>
        </w:tc>
      </w:tr>
      <w:tr w:rsidR="00574244" w:rsidTr="00FA6511">
        <w:tc>
          <w:tcPr>
            <w:tcW w:w="0" w:type="auto"/>
          </w:tcPr>
          <w:p w:rsidR="00574244" w:rsidRPr="00ED37E1" w:rsidRDefault="00574244" w:rsidP="00FA6511">
            <w:pPr>
              <w:pStyle w:val="TAL"/>
              <w:rPr>
                <w:sz w:val="16"/>
              </w:rPr>
            </w:pPr>
            <w:r>
              <w:rPr>
                <w:sz w:val="16"/>
              </w:rPr>
              <w:t>C4-195144</w:t>
            </w:r>
          </w:p>
        </w:tc>
        <w:tc>
          <w:tcPr>
            <w:tcW w:w="0" w:type="auto"/>
          </w:tcPr>
          <w:p w:rsidR="00574244" w:rsidRPr="00ED37E1" w:rsidRDefault="00574244" w:rsidP="00FA6511">
            <w:pPr>
              <w:pStyle w:val="TAL"/>
              <w:rPr>
                <w:sz w:val="16"/>
              </w:rPr>
            </w:pPr>
            <w:r>
              <w:rPr>
                <w:sz w:val="16"/>
              </w:rPr>
              <w:t>Location Service ProvidePositioningInfo</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C4-195433</w:t>
            </w:r>
          </w:p>
        </w:tc>
      </w:tr>
      <w:tr w:rsidR="00574244" w:rsidTr="00FA6511">
        <w:tc>
          <w:tcPr>
            <w:tcW w:w="0" w:type="auto"/>
          </w:tcPr>
          <w:p w:rsidR="00574244" w:rsidRPr="00ED37E1" w:rsidRDefault="00574244" w:rsidP="00FA6511">
            <w:pPr>
              <w:pStyle w:val="TAL"/>
              <w:rPr>
                <w:sz w:val="16"/>
              </w:rPr>
            </w:pPr>
            <w:r>
              <w:rPr>
                <w:sz w:val="16"/>
              </w:rPr>
              <w:t>C4-195145</w:t>
            </w:r>
          </w:p>
        </w:tc>
        <w:tc>
          <w:tcPr>
            <w:tcW w:w="0" w:type="auto"/>
          </w:tcPr>
          <w:p w:rsidR="00574244" w:rsidRPr="00ED37E1" w:rsidRDefault="00574244" w:rsidP="00FA6511">
            <w:pPr>
              <w:pStyle w:val="TAL"/>
              <w:rPr>
                <w:sz w:val="16"/>
              </w:rPr>
            </w:pPr>
            <w:r>
              <w:rPr>
                <w:sz w:val="16"/>
              </w:rPr>
              <w:t>Nudm_SDM service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C4-195428</w:t>
            </w:r>
          </w:p>
        </w:tc>
      </w:tr>
      <w:tr w:rsidR="00574244" w:rsidTr="00FA6511">
        <w:tc>
          <w:tcPr>
            <w:tcW w:w="0" w:type="auto"/>
          </w:tcPr>
          <w:p w:rsidR="00574244" w:rsidRPr="00ED37E1" w:rsidRDefault="00574244" w:rsidP="00FA6511">
            <w:pPr>
              <w:pStyle w:val="TAL"/>
              <w:rPr>
                <w:sz w:val="16"/>
              </w:rPr>
            </w:pPr>
            <w:r>
              <w:rPr>
                <w:sz w:val="16"/>
              </w:rPr>
              <w:t>C4-195146</w:t>
            </w:r>
          </w:p>
        </w:tc>
        <w:tc>
          <w:tcPr>
            <w:tcW w:w="0" w:type="auto"/>
          </w:tcPr>
          <w:p w:rsidR="00574244" w:rsidRPr="00ED37E1" w:rsidRDefault="00574244" w:rsidP="00FA6511">
            <w:pPr>
              <w:pStyle w:val="TAL"/>
              <w:rPr>
                <w:sz w:val="16"/>
              </w:rPr>
            </w:pPr>
            <w:r>
              <w:rPr>
                <w:sz w:val="16"/>
              </w:rPr>
              <w:t>Removal of TAC+SVN from network assigned UE Radio Capability IDs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C4-195147</w:t>
            </w:r>
          </w:p>
        </w:tc>
        <w:tc>
          <w:tcPr>
            <w:tcW w:w="0" w:type="auto"/>
          </w:tcPr>
          <w:p w:rsidR="00574244" w:rsidRPr="00ED37E1" w:rsidRDefault="00574244" w:rsidP="00FA6511">
            <w:pPr>
              <w:pStyle w:val="TAL"/>
              <w:rPr>
                <w:sz w:val="16"/>
              </w:rPr>
            </w:pPr>
            <w:r>
              <w:rPr>
                <w:sz w:val="16"/>
              </w:rPr>
              <w:t>Discussion for 5G_SRVCC WID update</w:t>
            </w:r>
          </w:p>
        </w:tc>
        <w:tc>
          <w:tcPr>
            <w:tcW w:w="0" w:type="auto"/>
          </w:tcPr>
          <w:p w:rsidR="00574244" w:rsidRPr="00ED37E1" w:rsidRDefault="00574244" w:rsidP="00FA6511">
            <w:pPr>
              <w:pStyle w:val="TAL"/>
              <w:rPr>
                <w:sz w:val="16"/>
              </w:rPr>
            </w:pPr>
            <w:r>
              <w:rPr>
                <w:sz w:val="16"/>
              </w:rPr>
              <w:t>China Unicom, ZTE</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C4-195148</w:t>
            </w:r>
          </w:p>
        </w:tc>
        <w:tc>
          <w:tcPr>
            <w:tcW w:w="0" w:type="auto"/>
          </w:tcPr>
          <w:p w:rsidR="00574244" w:rsidRPr="00ED37E1" w:rsidRDefault="00574244" w:rsidP="00FA6511">
            <w:pPr>
              <w:pStyle w:val="TAL"/>
              <w:rPr>
                <w:sz w:val="16"/>
              </w:rPr>
            </w:pPr>
            <w:r>
              <w:rPr>
                <w:sz w:val="16"/>
              </w:rPr>
              <w:t>Revised WID on CT aspect of single radio voice continuity from 5GS to 3G</w:t>
            </w:r>
          </w:p>
        </w:tc>
        <w:tc>
          <w:tcPr>
            <w:tcW w:w="0" w:type="auto"/>
          </w:tcPr>
          <w:p w:rsidR="00574244" w:rsidRPr="00ED37E1" w:rsidRDefault="00574244" w:rsidP="00FA6511">
            <w:pPr>
              <w:pStyle w:val="TAL"/>
              <w:rPr>
                <w:sz w:val="16"/>
              </w:rPr>
            </w:pPr>
            <w:r>
              <w:rPr>
                <w:sz w:val="16"/>
              </w:rPr>
              <w:t>China Unicom, ZTE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CP-191062</w:t>
            </w:r>
          </w:p>
        </w:tc>
        <w:tc>
          <w:tcPr>
            <w:tcW w:w="0" w:type="auto"/>
          </w:tcPr>
          <w:p w:rsidR="00574244" w:rsidRPr="00ED37E1" w:rsidRDefault="00574244" w:rsidP="00FA6511">
            <w:pPr>
              <w:pStyle w:val="TAL"/>
              <w:rPr>
                <w:sz w:val="16"/>
              </w:rPr>
            </w:pPr>
            <w:r>
              <w:rPr>
                <w:sz w:val="16"/>
              </w:rPr>
              <w:t>C4-195369</w:t>
            </w:r>
          </w:p>
        </w:tc>
      </w:tr>
      <w:tr w:rsidR="00574244" w:rsidTr="00FA6511">
        <w:tc>
          <w:tcPr>
            <w:tcW w:w="0" w:type="auto"/>
          </w:tcPr>
          <w:p w:rsidR="00574244" w:rsidRPr="00ED37E1" w:rsidRDefault="00574244" w:rsidP="00FA6511">
            <w:pPr>
              <w:pStyle w:val="TAL"/>
              <w:rPr>
                <w:sz w:val="16"/>
              </w:rPr>
            </w:pPr>
            <w:r>
              <w:rPr>
                <w:sz w:val="16"/>
              </w:rPr>
              <w:t>C4-195149</w:t>
            </w:r>
          </w:p>
        </w:tc>
        <w:tc>
          <w:tcPr>
            <w:tcW w:w="0" w:type="auto"/>
          </w:tcPr>
          <w:p w:rsidR="00574244" w:rsidRPr="00ED37E1" w:rsidRDefault="00574244" w:rsidP="00FA6511">
            <w:pPr>
              <w:pStyle w:val="TAL"/>
              <w:rPr>
                <w:sz w:val="16"/>
              </w:rPr>
            </w:pPr>
            <w:r>
              <w:rPr>
                <w:sz w:val="16"/>
              </w:rPr>
              <w:t>Adding ClassMark 2 and Supported Codec for 5G SRVCC to 29.274</w:t>
            </w:r>
          </w:p>
        </w:tc>
        <w:tc>
          <w:tcPr>
            <w:tcW w:w="0" w:type="auto"/>
          </w:tcPr>
          <w:p w:rsidR="00574244" w:rsidRPr="00ED37E1" w:rsidRDefault="00574244" w:rsidP="00FA6511">
            <w:pPr>
              <w:pStyle w:val="TAL"/>
              <w:rPr>
                <w:sz w:val="16"/>
              </w:rPr>
            </w:pPr>
            <w:r>
              <w:rPr>
                <w:sz w:val="16"/>
              </w:rPr>
              <w:t>China Unicom, ZTE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C4-195150</w:t>
            </w:r>
          </w:p>
        </w:tc>
        <w:tc>
          <w:tcPr>
            <w:tcW w:w="0" w:type="auto"/>
          </w:tcPr>
          <w:p w:rsidR="00574244" w:rsidRPr="00ED37E1" w:rsidRDefault="00574244" w:rsidP="00FA6511">
            <w:pPr>
              <w:pStyle w:val="TAL"/>
              <w:rPr>
                <w:sz w:val="16"/>
              </w:rPr>
            </w:pPr>
            <w:r>
              <w:rPr>
                <w:sz w:val="16"/>
              </w:rPr>
              <w:t>Cause Value for Indicating PS to CS Handover in PDU Session Release Procedure</w:t>
            </w:r>
          </w:p>
        </w:tc>
        <w:tc>
          <w:tcPr>
            <w:tcW w:w="0" w:type="auto"/>
          </w:tcPr>
          <w:p w:rsidR="00574244" w:rsidRPr="00ED37E1" w:rsidRDefault="00574244" w:rsidP="00FA6511">
            <w:pPr>
              <w:pStyle w:val="TAL"/>
              <w:rPr>
                <w:sz w:val="16"/>
              </w:rPr>
            </w:pPr>
            <w:r>
              <w:rPr>
                <w:sz w:val="16"/>
              </w:rPr>
              <w:t>ZTE, China Unicom</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C4-195151</w:t>
            </w:r>
          </w:p>
        </w:tc>
        <w:tc>
          <w:tcPr>
            <w:tcW w:w="0" w:type="auto"/>
          </w:tcPr>
          <w:p w:rsidR="00574244" w:rsidRPr="00ED37E1" w:rsidRDefault="00574244" w:rsidP="00FA6511">
            <w:pPr>
              <w:pStyle w:val="TAL"/>
              <w:rPr>
                <w:sz w:val="16"/>
              </w:rPr>
            </w:pPr>
            <w:r>
              <w:rPr>
                <w:sz w:val="16"/>
              </w:rPr>
              <w:t>Additional Access Type in UE Context Transfer</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C4-195152</w:t>
            </w:r>
          </w:p>
        </w:tc>
        <w:tc>
          <w:tcPr>
            <w:tcW w:w="0" w:type="auto"/>
          </w:tcPr>
          <w:p w:rsidR="00574244" w:rsidRPr="00ED37E1" w:rsidRDefault="00574244" w:rsidP="00FA6511">
            <w:pPr>
              <w:pStyle w:val="TAL"/>
              <w:rPr>
                <w:sz w:val="16"/>
              </w:rPr>
            </w:pPr>
            <w:r>
              <w:rPr>
                <w:sz w:val="16"/>
              </w:rPr>
              <w:t>Discussion on Issues of Exchanging ATSSS Control Information and Parameters</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C4-195153</w:t>
            </w:r>
          </w:p>
        </w:tc>
        <w:tc>
          <w:tcPr>
            <w:tcW w:w="0" w:type="auto"/>
          </w:tcPr>
          <w:p w:rsidR="00574244" w:rsidRPr="00ED37E1" w:rsidRDefault="00574244" w:rsidP="00FA6511">
            <w:pPr>
              <w:pStyle w:val="TAL"/>
              <w:rPr>
                <w:sz w:val="16"/>
              </w:rPr>
            </w:pPr>
            <w:r>
              <w:rPr>
                <w:sz w:val="16"/>
              </w:rPr>
              <w:t>ATSSS Funtionality Required and ATSSS Control Parameters Returned</w:t>
            </w:r>
          </w:p>
        </w:tc>
        <w:tc>
          <w:tcPr>
            <w:tcW w:w="0" w:type="auto"/>
          </w:tcPr>
          <w:p w:rsidR="00574244" w:rsidRPr="00ED37E1" w:rsidRDefault="00574244" w:rsidP="00FA6511">
            <w:pPr>
              <w:pStyle w:val="TAL"/>
              <w:rPr>
                <w:sz w:val="16"/>
              </w:rPr>
            </w:pPr>
            <w:r>
              <w:rPr>
                <w:sz w:val="16"/>
              </w:rPr>
              <w:t>ZTE, Nokia, Nokia Shanghai Bell,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C4-194518</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C4-195154</w:t>
            </w:r>
          </w:p>
        </w:tc>
        <w:tc>
          <w:tcPr>
            <w:tcW w:w="0" w:type="auto"/>
          </w:tcPr>
          <w:p w:rsidR="00574244" w:rsidRPr="00ED37E1" w:rsidRDefault="00574244" w:rsidP="00FA6511">
            <w:pPr>
              <w:pStyle w:val="TAL"/>
              <w:rPr>
                <w:sz w:val="16"/>
              </w:rPr>
            </w:pPr>
            <w:r>
              <w:rPr>
                <w:sz w:val="16"/>
              </w:rPr>
              <w:t>UPF Features for ATSSS</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C4-195155</w:t>
            </w:r>
          </w:p>
        </w:tc>
        <w:tc>
          <w:tcPr>
            <w:tcW w:w="0" w:type="auto"/>
          </w:tcPr>
          <w:p w:rsidR="00574244" w:rsidRPr="00ED37E1" w:rsidRDefault="00574244" w:rsidP="00FA6511">
            <w:pPr>
              <w:pStyle w:val="TAL"/>
              <w:rPr>
                <w:sz w:val="16"/>
              </w:rPr>
            </w:pPr>
            <w:r>
              <w:rPr>
                <w:sz w:val="16"/>
              </w:rPr>
              <w:t>Steering Mode Value</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C4-195156</w:t>
            </w:r>
          </w:p>
        </w:tc>
        <w:tc>
          <w:tcPr>
            <w:tcW w:w="0" w:type="auto"/>
          </w:tcPr>
          <w:p w:rsidR="00574244" w:rsidRPr="00ED37E1" w:rsidRDefault="00574244" w:rsidP="00FA6511">
            <w:pPr>
              <w:pStyle w:val="TAL"/>
              <w:rPr>
                <w:sz w:val="16"/>
              </w:rPr>
            </w:pPr>
            <w:r>
              <w:rPr>
                <w:sz w:val="16"/>
              </w:rPr>
              <w:t>MPTCP – General Description</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C4-195157</w:t>
            </w:r>
          </w:p>
        </w:tc>
        <w:tc>
          <w:tcPr>
            <w:tcW w:w="0" w:type="auto"/>
          </w:tcPr>
          <w:p w:rsidR="00574244" w:rsidRPr="00ED37E1" w:rsidRDefault="00574244" w:rsidP="00FA6511">
            <w:pPr>
              <w:pStyle w:val="TAL"/>
              <w:rPr>
                <w:sz w:val="16"/>
              </w:rPr>
            </w:pPr>
            <w:r>
              <w:rPr>
                <w:sz w:val="16"/>
              </w:rPr>
              <w:t>MPTCP – Description of Traffic Steering</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C4-195158</w:t>
            </w:r>
          </w:p>
        </w:tc>
        <w:tc>
          <w:tcPr>
            <w:tcW w:w="0" w:type="auto"/>
          </w:tcPr>
          <w:p w:rsidR="00574244" w:rsidRPr="00ED37E1" w:rsidRDefault="00574244" w:rsidP="00FA6511">
            <w:pPr>
              <w:pStyle w:val="TAL"/>
              <w:rPr>
                <w:sz w:val="16"/>
              </w:rPr>
            </w:pPr>
            <w:r>
              <w:rPr>
                <w:sz w:val="16"/>
              </w:rPr>
              <w:t>SMF Set ID in UE Context Transfer</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C4-195336</w:t>
            </w:r>
          </w:p>
        </w:tc>
      </w:tr>
      <w:tr w:rsidR="00574244" w:rsidTr="00FA6511">
        <w:tc>
          <w:tcPr>
            <w:tcW w:w="0" w:type="auto"/>
          </w:tcPr>
          <w:p w:rsidR="00574244" w:rsidRPr="00ED37E1" w:rsidRDefault="00574244" w:rsidP="00FA6511">
            <w:pPr>
              <w:pStyle w:val="TAL"/>
              <w:rPr>
                <w:sz w:val="16"/>
              </w:rPr>
            </w:pPr>
            <w:r>
              <w:rPr>
                <w:sz w:val="16"/>
              </w:rPr>
              <w:t>C4-195159</w:t>
            </w:r>
          </w:p>
        </w:tc>
        <w:tc>
          <w:tcPr>
            <w:tcW w:w="0" w:type="auto"/>
          </w:tcPr>
          <w:p w:rsidR="00574244" w:rsidRPr="00ED37E1" w:rsidRDefault="00574244" w:rsidP="00FA6511">
            <w:pPr>
              <w:pStyle w:val="TAL"/>
              <w:rPr>
                <w:sz w:val="16"/>
              </w:rPr>
            </w:pPr>
            <w:r>
              <w:rPr>
                <w:sz w:val="16"/>
              </w:rPr>
              <w:t>SMF Set ID in SMF Registration</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lastRenderedPageBreak/>
              <w:t>C4-195160</w:t>
            </w:r>
          </w:p>
        </w:tc>
        <w:tc>
          <w:tcPr>
            <w:tcW w:w="0" w:type="auto"/>
          </w:tcPr>
          <w:p w:rsidR="00574244" w:rsidRPr="00ED37E1" w:rsidRDefault="00574244" w:rsidP="00FA6511">
            <w:pPr>
              <w:pStyle w:val="TAL"/>
              <w:rPr>
                <w:sz w:val="16"/>
              </w:rPr>
            </w:pPr>
            <w:r>
              <w:rPr>
                <w:sz w:val="16"/>
              </w:rPr>
              <w:t>SMS Procedures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C4-195429</w:t>
            </w:r>
          </w:p>
        </w:tc>
      </w:tr>
      <w:tr w:rsidR="00574244" w:rsidTr="00FA6511">
        <w:tc>
          <w:tcPr>
            <w:tcW w:w="0" w:type="auto"/>
          </w:tcPr>
          <w:p w:rsidR="00574244" w:rsidRPr="00ED37E1" w:rsidRDefault="00574244" w:rsidP="00FA6511">
            <w:pPr>
              <w:pStyle w:val="TAL"/>
              <w:rPr>
                <w:sz w:val="16"/>
              </w:rPr>
            </w:pPr>
            <w:r>
              <w:rPr>
                <w:sz w:val="16"/>
              </w:rPr>
              <w:t>C4-195161</w:t>
            </w:r>
          </w:p>
        </w:tc>
        <w:tc>
          <w:tcPr>
            <w:tcW w:w="0" w:type="auto"/>
          </w:tcPr>
          <w:p w:rsidR="00574244" w:rsidRPr="00ED37E1" w:rsidRDefault="00574244" w:rsidP="00FA6511">
            <w:pPr>
              <w:pStyle w:val="TAL"/>
              <w:rPr>
                <w:sz w:val="16"/>
              </w:rPr>
            </w:pPr>
            <w:r>
              <w:rPr>
                <w:sz w:val="16"/>
              </w:rPr>
              <w:t>Patch Report</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C4-194134</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C4-195162</w:t>
            </w:r>
          </w:p>
        </w:tc>
        <w:tc>
          <w:tcPr>
            <w:tcW w:w="0" w:type="auto"/>
          </w:tcPr>
          <w:p w:rsidR="00574244" w:rsidRPr="00ED37E1" w:rsidRDefault="00574244" w:rsidP="00FA6511">
            <w:pPr>
              <w:pStyle w:val="TAL"/>
              <w:rPr>
                <w:sz w:val="16"/>
              </w:rPr>
            </w:pPr>
            <w:r>
              <w:rPr>
                <w:sz w:val="16"/>
              </w:rPr>
              <w:t>NF serving scope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C4-195384</w:t>
            </w:r>
          </w:p>
        </w:tc>
      </w:tr>
      <w:tr w:rsidR="00574244" w:rsidTr="00FA6511">
        <w:tc>
          <w:tcPr>
            <w:tcW w:w="0" w:type="auto"/>
          </w:tcPr>
          <w:p w:rsidR="00574244" w:rsidRPr="00ED37E1" w:rsidRDefault="00574244" w:rsidP="00FA6511">
            <w:pPr>
              <w:pStyle w:val="TAL"/>
              <w:rPr>
                <w:sz w:val="16"/>
              </w:rPr>
            </w:pPr>
            <w:r>
              <w:rPr>
                <w:sz w:val="16"/>
              </w:rPr>
              <w:t>C4-195163</w:t>
            </w:r>
          </w:p>
        </w:tc>
        <w:tc>
          <w:tcPr>
            <w:tcW w:w="0" w:type="auto"/>
          </w:tcPr>
          <w:p w:rsidR="00574244" w:rsidRPr="00ED37E1" w:rsidRDefault="00574244" w:rsidP="00FA6511">
            <w:pPr>
              <w:pStyle w:val="TAL"/>
              <w:rPr>
                <w:sz w:val="16"/>
              </w:rPr>
            </w:pPr>
            <w:r>
              <w:rPr>
                <w:sz w:val="16"/>
              </w:rPr>
              <w:t>wrong reference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C4-195538</w:t>
            </w:r>
          </w:p>
        </w:tc>
      </w:tr>
      <w:tr w:rsidR="00574244" w:rsidTr="00FA6511">
        <w:tc>
          <w:tcPr>
            <w:tcW w:w="0" w:type="auto"/>
          </w:tcPr>
          <w:p w:rsidR="00574244" w:rsidRPr="00ED37E1" w:rsidRDefault="00574244" w:rsidP="00FA6511">
            <w:pPr>
              <w:pStyle w:val="TAL"/>
              <w:rPr>
                <w:sz w:val="16"/>
              </w:rPr>
            </w:pPr>
            <w:r>
              <w:rPr>
                <w:sz w:val="16"/>
              </w:rPr>
              <w:t>C4-195164</w:t>
            </w:r>
          </w:p>
        </w:tc>
        <w:tc>
          <w:tcPr>
            <w:tcW w:w="0" w:type="auto"/>
          </w:tcPr>
          <w:p w:rsidR="00574244" w:rsidRPr="00ED37E1" w:rsidRDefault="00574244" w:rsidP="00FA6511">
            <w:pPr>
              <w:pStyle w:val="TAL"/>
              <w:rPr>
                <w:sz w:val="16"/>
              </w:rPr>
            </w:pPr>
            <w:r>
              <w:rPr>
                <w:sz w:val="16"/>
              </w:rPr>
              <w:t>Sbscription level Charging Characteristics</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C4-195434</w:t>
            </w:r>
          </w:p>
        </w:tc>
      </w:tr>
      <w:tr w:rsidR="00574244" w:rsidTr="00FA6511">
        <w:tc>
          <w:tcPr>
            <w:tcW w:w="0" w:type="auto"/>
          </w:tcPr>
          <w:p w:rsidR="00574244" w:rsidRPr="00ED37E1" w:rsidRDefault="00574244" w:rsidP="00FA6511">
            <w:pPr>
              <w:pStyle w:val="TAL"/>
              <w:rPr>
                <w:sz w:val="16"/>
              </w:rPr>
            </w:pPr>
            <w:r>
              <w:rPr>
                <w:sz w:val="16"/>
              </w:rPr>
              <w:t>C4-195165</w:t>
            </w:r>
          </w:p>
        </w:tc>
        <w:tc>
          <w:tcPr>
            <w:tcW w:w="0" w:type="auto"/>
          </w:tcPr>
          <w:p w:rsidR="00574244" w:rsidRPr="00ED37E1" w:rsidRDefault="00574244" w:rsidP="00FA6511">
            <w:pPr>
              <w:pStyle w:val="TAL"/>
              <w:rPr>
                <w:sz w:val="16"/>
              </w:rPr>
            </w:pPr>
            <w:r>
              <w:rPr>
                <w:sz w:val="16"/>
              </w:rPr>
              <w:t>Correction to number of fixed octets in table 8.1.2</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C4-194451</w:t>
            </w:r>
          </w:p>
        </w:tc>
        <w:tc>
          <w:tcPr>
            <w:tcW w:w="0" w:type="auto"/>
          </w:tcPr>
          <w:p w:rsidR="00574244" w:rsidRPr="00ED37E1" w:rsidRDefault="00574244" w:rsidP="00FA6511">
            <w:pPr>
              <w:pStyle w:val="TAL"/>
              <w:rPr>
                <w:sz w:val="16"/>
              </w:rPr>
            </w:pPr>
            <w:r>
              <w:rPr>
                <w:sz w:val="16"/>
              </w:rPr>
              <w:t>C4-195325</w:t>
            </w:r>
          </w:p>
        </w:tc>
      </w:tr>
      <w:tr w:rsidR="00574244" w:rsidTr="00FA6511">
        <w:tc>
          <w:tcPr>
            <w:tcW w:w="0" w:type="auto"/>
          </w:tcPr>
          <w:p w:rsidR="00574244" w:rsidRPr="00ED37E1" w:rsidRDefault="00574244" w:rsidP="00FA6511">
            <w:pPr>
              <w:pStyle w:val="TAL"/>
              <w:rPr>
                <w:sz w:val="16"/>
              </w:rPr>
            </w:pPr>
            <w:r>
              <w:rPr>
                <w:sz w:val="16"/>
              </w:rPr>
              <w:t>C4-195166</w:t>
            </w:r>
          </w:p>
        </w:tc>
        <w:tc>
          <w:tcPr>
            <w:tcW w:w="0" w:type="auto"/>
          </w:tcPr>
          <w:p w:rsidR="00574244" w:rsidRPr="00ED37E1" w:rsidRDefault="00574244" w:rsidP="00FA6511">
            <w:pPr>
              <w:pStyle w:val="TAL"/>
              <w:rPr>
                <w:sz w:val="16"/>
              </w:rPr>
            </w:pPr>
            <w:r>
              <w:rPr>
                <w:sz w:val="16"/>
              </w:rPr>
              <w:t>Updated Terms of Reference for CT4</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C4-195653</w:t>
            </w:r>
          </w:p>
        </w:tc>
      </w:tr>
      <w:tr w:rsidR="00574244" w:rsidTr="00FA6511">
        <w:tc>
          <w:tcPr>
            <w:tcW w:w="0" w:type="auto"/>
          </w:tcPr>
          <w:p w:rsidR="00574244" w:rsidRPr="00ED37E1" w:rsidRDefault="00574244" w:rsidP="00FA6511">
            <w:pPr>
              <w:pStyle w:val="TAL"/>
              <w:rPr>
                <w:sz w:val="16"/>
              </w:rPr>
            </w:pPr>
            <w:r>
              <w:rPr>
                <w:sz w:val="16"/>
              </w:rPr>
              <w:t>C4-195167</w:t>
            </w:r>
          </w:p>
        </w:tc>
        <w:tc>
          <w:tcPr>
            <w:tcW w:w="0" w:type="auto"/>
          </w:tcPr>
          <w:p w:rsidR="00574244" w:rsidRPr="00ED37E1" w:rsidRDefault="00574244" w:rsidP="00FA6511">
            <w:pPr>
              <w:pStyle w:val="TAL"/>
              <w:rPr>
                <w:sz w:val="16"/>
              </w:rPr>
            </w:pPr>
            <w:r>
              <w:rPr>
                <w:sz w:val="16"/>
              </w:rPr>
              <w:t>S-NSSAI Discovery Parameter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C4-195386</w:t>
            </w:r>
          </w:p>
        </w:tc>
      </w:tr>
      <w:tr w:rsidR="00574244" w:rsidTr="00FA6511">
        <w:tc>
          <w:tcPr>
            <w:tcW w:w="0" w:type="auto"/>
          </w:tcPr>
          <w:p w:rsidR="00574244" w:rsidRPr="00ED37E1" w:rsidRDefault="00574244" w:rsidP="00FA6511">
            <w:pPr>
              <w:pStyle w:val="TAL"/>
              <w:rPr>
                <w:sz w:val="16"/>
              </w:rPr>
            </w:pPr>
            <w:r>
              <w:rPr>
                <w:sz w:val="16"/>
              </w:rPr>
              <w:t>C4-195168</w:t>
            </w:r>
          </w:p>
        </w:tc>
        <w:tc>
          <w:tcPr>
            <w:tcW w:w="0" w:type="auto"/>
          </w:tcPr>
          <w:p w:rsidR="00574244" w:rsidRPr="00ED37E1" w:rsidRDefault="00574244" w:rsidP="00FA6511">
            <w:pPr>
              <w:pStyle w:val="TAL"/>
              <w:rPr>
                <w:sz w:val="16"/>
              </w:rPr>
            </w:pPr>
            <w:r>
              <w:rPr>
                <w:sz w:val="16"/>
              </w:rPr>
              <w:t>Discussion on DNN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C4-195169</w:t>
            </w:r>
          </w:p>
        </w:tc>
        <w:tc>
          <w:tcPr>
            <w:tcW w:w="0" w:type="auto"/>
          </w:tcPr>
          <w:p w:rsidR="00574244" w:rsidRPr="00ED37E1" w:rsidRDefault="00574244" w:rsidP="00FA6511">
            <w:pPr>
              <w:pStyle w:val="TAL"/>
              <w:rPr>
                <w:sz w:val="16"/>
              </w:rPr>
            </w:pPr>
            <w:r>
              <w:rPr>
                <w:sz w:val="16"/>
              </w:rPr>
              <w:t>Definition of Dnn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C4-195170</w:t>
            </w:r>
          </w:p>
        </w:tc>
        <w:tc>
          <w:tcPr>
            <w:tcW w:w="0" w:type="auto"/>
          </w:tcPr>
          <w:p w:rsidR="00574244" w:rsidRPr="00ED37E1" w:rsidRDefault="00574244" w:rsidP="00FA6511">
            <w:pPr>
              <w:pStyle w:val="TAL"/>
              <w:rPr>
                <w:sz w:val="16"/>
              </w:rPr>
            </w:pPr>
            <w:r>
              <w:rPr>
                <w:sz w:val="16"/>
              </w:rPr>
              <w:t>PRA for LTE UE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C4-195388</w:t>
            </w:r>
          </w:p>
        </w:tc>
      </w:tr>
      <w:tr w:rsidR="00574244" w:rsidTr="00FA6511">
        <w:tc>
          <w:tcPr>
            <w:tcW w:w="0" w:type="auto"/>
          </w:tcPr>
          <w:p w:rsidR="00574244" w:rsidRPr="00ED37E1" w:rsidRDefault="00574244" w:rsidP="00FA6511">
            <w:pPr>
              <w:pStyle w:val="TAL"/>
              <w:rPr>
                <w:sz w:val="16"/>
              </w:rPr>
            </w:pPr>
            <w:r>
              <w:rPr>
                <w:sz w:val="16"/>
              </w:rPr>
              <w:t>C4-195171</w:t>
            </w:r>
          </w:p>
        </w:tc>
        <w:tc>
          <w:tcPr>
            <w:tcW w:w="0" w:type="auto"/>
          </w:tcPr>
          <w:p w:rsidR="00574244" w:rsidRPr="00ED37E1" w:rsidRDefault="00574244" w:rsidP="00FA6511">
            <w:pPr>
              <w:pStyle w:val="TAL"/>
              <w:rPr>
                <w:sz w:val="16"/>
              </w:rPr>
            </w:pPr>
            <w:r>
              <w:rPr>
                <w:sz w:val="16"/>
              </w:rPr>
              <w:t>NF discovery based on DNN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C4-195464</w:t>
            </w:r>
          </w:p>
        </w:tc>
      </w:tr>
      <w:tr w:rsidR="00574244" w:rsidTr="00FA6511">
        <w:tc>
          <w:tcPr>
            <w:tcW w:w="0" w:type="auto"/>
          </w:tcPr>
          <w:p w:rsidR="00574244" w:rsidRPr="00ED37E1" w:rsidRDefault="00574244" w:rsidP="00FA6511">
            <w:pPr>
              <w:pStyle w:val="TAL"/>
              <w:rPr>
                <w:sz w:val="16"/>
              </w:rPr>
            </w:pPr>
            <w:r>
              <w:rPr>
                <w:sz w:val="16"/>
              </w:rPr>
              <w:t>C4-195172</w:t>
            </w:r>
          </w:p>
        </w:tc>
        <w:tc>
          <w:tcPr>
            <w:tcW w:w="0" w:type="auto"/>
          </w:tcPr>
          <w:p w:rsidR="00574244" w:rsidRPr="00ED37E1" w:rsidRDefault="00574244" w:rsidP="00FA6511">
            <w:pPr>
              <w:pStyle w:val="TAL"/>
              <w:rPr>
                <w:sz w:val="16"/>
              </w:rPr>
            </w:pPr>
            <w:r>
              <w:rPr>
                <w:sz w:val="16"/>
              </w:rPr>
              <w:t>S-NSSAI for SMF or UPF selection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C4-195465</w:t>
            </w:r>
          </w:p>
        </w:tc>
      </w:tr>
      <w:tr w:rsidR="00574244" w:rsidTr="00FA6511">
        <w:tc>
          <w:tcPr>
            <w:tcW w:w="0" w:type="auto"/>
          </w:tcPr>
          <w:p w:rsidR="00574244" w:rsidRPr="00ED37E1" w:rsidRDefault="00574244" w:rsidP="00FA6511">
            <w:pPr>
              <w:pStyle w:val="TAL"/>
              <w:rPr>
                <w:sz w:val="16"/>
              </w:rPr>
            </w:pPr>
            <w:r>
              <w:rPr>
                <w:sz w:val="16"/>
              </w:rPr>
              <w:t>C4-195173</w:t>
            </w:r>
          </w:p>
        </w:tc>
        <w:tc>
          <w:tcPr>
            <w:tcW w:w="0" w:type="auto"/>
          </w:tcPr>
          <w:p w:rsidR="00574244" w:rsidRPr="00ED37E1" w:rsidRDefault="00574244" w:rsidP="00FA6511">
            <w:pPr>
              <w:pStyle w:val="TAL"/>
              <w:rPr>
                <w:sz w:val="16"/>
              </w:rPr>
            </w:pPr>
            <w:r>
              <w:rPr>
                <w:sz w:val="16"/>
              </w:rPr>
              <w:t>Discussion on Large Payload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C4-195174</w:t>
            </w:r>
          </w:p>
        </w:tc>
        <w:tc>
          <w:tcPr>
            <w:tcW w:w="0" w:type="auto"/>
          </w:tcPr>
          <w:p w:rsidR="00574244" w:rsidRPr="00ED37E1" w:rsidRDefault="00574244" w:rsidP="00FA6511">
            <w:pPr>
              <w:pStyle w:val="TAL"/>
              <w:rPr>
                <w:sz w:val="16"/>
              </w:rPr>
            </w:pPr>
            <w:r>
              <w:rPr>
                <w:sz w:val="16"/>
              </w:rPr>
              <w:t>5G_URLLC CT work plan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C4-195175</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C4-195410</w:t>
            </w:r>
          </w:p>
        </w:tc>
      </w:tr>
      <w:tr w:rsidR="00574244" w:rsidTr="00FA6511">
        <w:tc>
          <w:tcPr>
            <w:tcW w:w="0" w:type="auto"/>
          </w:tcPr>
          <w:p w:rsidR="00574244" w:rsidRPr="00ED37E1" w:rsidRDefault="00574244" w:rsidP="00FA6511">
            <w:pPr>
              <w:pStyle w:val="TAL"/>
              <w:rPr>
                <w:sz w:val="16"/>
              </w:rPr>
            </w:pPr>
            <w:r>
              <w:rPr>
                <w:sz w:val="16"/>
              </w:rPr>
              <w:t>C4-195176</w:t>
            </w:r>
          </w:p>
        </w:tc>
        <w:tc>
          <w:tcPr>
            <w:tcW w:w="0" w:type="auto"/>
          </w:tcPr>
          <w:p w:rsidR="00574244" w:rsidRPr="00ED37E1" w:rsidRDefault="00574244" w:rsidP="00FA6511">
            <w:pPr>
              <w:pStyle w:val="TAL"/>
              <w:rPr>
                <w:sz w:val="16"/>
              </w:rPr>
            </w:pPr>
            <w:r>
              <w:rPr>
                <w:sz w:val="16"/>
              </w:rPr>
              <w:t>SMF Instance Id retrival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C4-195345</w:t>
            </w:r>
          </w:p>
        </w:tc>
      </w:tr>
      <w:tr w:rsidR="00574244" w:rsidTr="00FA6511">
        <w:tc>
          <w:tcPr>
            <w:tcW w:w="0" w:type="auto"/>
          </w:tcPr>
          <w:p w:rsidR="00574244" w:rsidRPr="00ED37E1" w:rsidRDefault="00574244" w:rsidP="00FA6511">
            <w:pPr>
              <w:pStyle w:val="TAL"/>
              <w:rPr>
                <w:sz w:val="16"/>
              </w:rPr>
            </w:pPr>
            <w:r>
              <w:rPr>
                <w:sz w:val="16"/>
              </w:rPr>
              <w:t>C4-195177</w:t>
            </w:r>
          </w:p>
        </w:tc>
        <w:tc>
          <w:tcPr>
            <w:tcW w:w="0" w:type="auto"/>
          </w:tcPr>
          <w:p w:rsidR="00574244" w:rsidRPr="00ED37E1" w:rsidRDefault="00574244" w:rsidP="00FA6511">
            <w:pPr>
              <w:pStyle w:val="TAL"/>
              <w:rPr>
                <w:sz w:val="16"/>
              </w:rPr>
            </w:pPr>
            <w:r>
              <w:rPr>
                <w:sz w:val="16"/>
              </w:rPr>
              <w:t>MA PDU request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C4-195424</w:t>
            </w:r>
          </w:p>
        </w:tc>
      </w:tr>
      <w:tr w:rsidR="00574244" w:rsidTr="00FA6511">
        <w:tc>
          <w:tcPr>
            <w:tcW w:w="0" w:type="auto"/>
          </w:tcPr>
          <w:p w:rsidR="00574244" w:rsidRPr="00ED37E1" w:rsidRDefault="00574244" w:rsidP="00FA6511">
            <w:pPr>
              <w:pStyle w:val="TAL"/>
              <w:rPr>
                <w:sz w:val="16"/>
              </w:rPr>
            </w:pPr>
            <w:r>
              <w:rPr>
                <w:sz w:val="16"/>
              </w:rPr>
              <w:t>C4-195178</w:t>
            </w:r>
          </w:p>
        </w:tc>
        <w:tc>
          <w:tcPr>
            <w:tcW w:w="0" w:type="auto"/>
          </w:tcPr>
          <w:p w:rsidR="00574244" w:rsidRPr="00ED37E1" w:rsidRDefault="00574244" w:rsidP="00FA6511">
            <w:pPr>
              <w:pStyle w:val="TAL"/>
              <w:rPr>
                <w:sz w:val="16"/>
              </w:rPr>
            </w:pPr>
            <w:r>
              <w:rPr>
                <w:sz w:val="16"/>
              </w:rPr>
              <w:t>SMF derived CN assisted RAN parameters turning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C4-195485</w:t>
            </w:r>
          </w:p>
        </w:tc>
      </w:tr>
      <w:tr w:rsidR="00574244" w:rsidTr="00FA6511">
        <w:tc>
          <w:tcPr>
            <w:tcW w:w="0" w:type="auto"/>
          </w:tcPr>
          <w:p w:rsidR="00574244" w:rsidRPr="00ED37E1" w:rsidRDefault="00574244" w:rsidP="00FA6511">
            <w:pPr>
              <w:pStyle w:val="TAL"/>
              <w:rPr>
                <w:sz w:val="16"/>
              </w:rPr>
            </w:pPr>
            <w:r>
              <w:rPr>
                <w:sz w:val="16"/>
              </w:rPr>
              <w:t>C4-195179</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C4-195528</w:t>
            </w:r>
          </w:p>
        </w:tc>
      </w:tr>
      <w:tr w:rsidR="00574244" w:rsidTr="00FA6511">
        <w:tc>
          <w:tcPr>
            <w:tcW w:w="0" w:type="auto"/>
          </w:tcPr>
          <w:p w:rsidR="00574244" w:rsidRPr="00ED37E1" w:rsidRDefault="00574244" w:rsidP="00FA6511">
            <w:pPr>
              <w:pStyle w:val="TAL"/>
              <w:rPr>
                <w:sz w:val="16"/>
              </w:rPr>
            </w:pPr>
            <w:r>
              <w:rPr>
                <w:sz w:val="16"/>
              </w:rPr>
              <w:t>C4-195180</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C4-195527</w:t>
            </w:r>
          </w:p>
        </w:tc>
      </w:tr>
      <w:tr w:rsidR="00574244" w:rsidTr="00FA6511">
        <w:tc>
          <w:tcPr>
            <w:tcW w:w="0" w:type="auto"/>
          </w:tcPr>
          <w:p w:rsidR="00574244" w:rsidRPr="00ED37E1" w:rsidRDefault="00574244" w:rsidP="00FA6511">
            <w:pPr>
              <w:pStyle w:val="TAL"/>
              <w:rPr>
                <w:sz w:val="16"/>
              </w:rPr>
            </w:pPr>
            <w:r>
              <w:rPr>
                <w:sz w:val="16"/>
              </w:rPr>
              <w:t>C4-195181</w:t>
            </w:r>
          </w:p>
        </w:tc>
        <w:tc>
          <w:tcPr>
            <w:tcW w:w="0" w:type="auto"/>
          </w:tcPr>
          <w:p w:rsidR="00574244" w:rsidRPr="00ED37E1" w:rsidRDefault="00574244" w:rsidP="00FA6511">
            <w:pPr>
              <w:pStyle w:val="TAL"/>
              <w:rPr>
                <w:sz w:val="16"/>
              </w:rPr>
            </w:pPr>
            <w:r>
              <w:rPr>
                <w:sz w:val="16"/>
              </w:rPr>
              <w:t>ACS information in ParameterProvision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C4-195493</w:t>
            </w:r>
          </w:p>
        </w:tc>
      </w:tr>
      <w:tr w:rsidR="00574244" w:rsidTr="00FA6511">
        <w:tc>
          <w:tcPr>
            <w:tcW w:w="0" w:type="auto"/>
          </w:tcPr>
          <w:p w:rsidR="00574244" w:rsidRPr="00ED37E1" w:rsidRDefault="00574244" w:rsidP="00FA6511">
            <w:pPr>
              <w:pStyle w:val="TAL"/>
              <w:rPr>
                <w:sz w:val="16"/>
              </w:rPr>
            </w:pPr>
            <w:r>
              <w:rPr>
                <w:sz w:val="16"/>
              </w:rPr>
              <w:t>C4-195182</w:t>
            </w:r>
          </w:p>
        </w:tc>
        <w:tc>
          <w:tcPr>
            <w:tcW w:w="0" w:type="auto"/>
          </w:tcPr>
          <w:p w:rsidR="00574244" w:rsidRPr="00ED37E1" w:rsidRDefault="00574244" w:rsidP="00FA6511">
            <w:pPr>
              <w:pStyle w:val="TAL"/>
              <w:rPr>
                <w:sz w:val="16"/>
              </w:rPr>
            </w:pPr>
            <w:r>
              <w:rPr>
                <w:sz w:val="16"/>
              </w:rPr>
              <w:t>ACS information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C4-195494</w:t>
            </w:r>
          </w:p>
        </w:tc>
      </w:tr>
      <w:tr w:rsidR="00574244" w:rsidTr="00FA6511">
        <w:tc>
          <w:tcPr>
            <w:tcW w:w="0" w:type="auto"/>
          </w:tcPr>
          <w:p w:rsidR="00574244" w:rsidRPr="00ED37E1" w:rsidRDefault="00574244" w:rsidP="00FA6511">
            <w:pPr>
              <w:pStyle w:val="TAL"/>
              <w:rPr>
                <w:sz w:val="16"/>
              </w:rPr>
            </w:pPr>
            <w:r>
              <w:rPr>
                <w:sz w:val="16"/>
              </w:rPr>
              <w:t>C4-195183</w:t>
            </w:r>
          </w:p>
        </w:tc>
        <w:tc>
          <w:tcPr>
            <w:tcW w:w="0" w:type="auto"/>
          </w:tcPr>
          <w:p w:rsidR="00574244" w:rsidRPr="00ED37E1" w:rsidRDefault="00574244" w:rsidP="00FA6511">
            <w:pPr>
              <w:pStyle w:val="TAL"/>
              <w:rPr>
                <w:sz w:val="16"/>
              </w:rPr>
            </w:pPr>
            <w:r>
              <w:rPr>
                <w:sz w:val="16"/>
              </w:rPr>
              <w:t>ACS information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C4-195495</w:t>
            </w:r>
          </w:p>
        </w:tc>
      </w:tr>
      <w:tr w:rsidR="00574244" w:rsidTr="00FA6511">
        <w:tc>
          <w:tcPr>
            <w:tcW w:w="0" w:type="auto"/>
          </w:tcPr>
          <w:p w:rsidR="00574244" w:rsidRPr="00ED37E1" w:rsidRDefault="00574244" w:rsidP="00FA6511">
            <w:pPr>
              <w:pStyle w:val="TAL"/>
              <w:rPr>
                <w:sz w:val="16"/>
              </w:rPr>
            </w:pPr>
            <w:r>
              <w:rPr>
                <w:sz w:val="16"/>
              </w:rPr>
              <w:t>C4-195184</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C4-195496</w:t>
            </w:r>
          </w:p>
        </w:tc>
      </w:tr>
      <w:tr w:rsidR="00574244" w:rsidTr="00FA6511">
        <w:tc>
          <w:tcPr>
            <w:tcW w:w="0" w:type="auto"/>
          </w:tcPr>
          <w:p w:rsidR="00574244" w:rsidRPr="00ED37E1" w:rsidRDefault="00574244" w:rsidP="00FA6511">
            <w:pPr>
              <w:pStyle w:val="TAL"/>
              <w:rPr>
                <w:sz w:val="16"/>
              </w:rPr>
            </w:pPr>
            <w:r>
              <w:rPr>
                <w:sz w:val="16"/>
              </w:rPr>
              <w:t>C4-195185</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C4-195499</w:t>
            </w:r>
          </w:p>
        </w:tc>
      </w:tr>
      <w:tr w:rsidR="00574244" w:rsidTr="00FA6511">
        <w:tc>
          <w:tcPr>
            <w:tcW w:w="0" w:type="auto"/>
          </w:tcPr>
          <w:p w:rsidR="00574244" w:rsidRPr="00ED37E1" w:rsidRDefault="00574244" w:rsidP="00FA6511">
            <w:pPr>
              <w:pStyle w:val="TAL"/>
              <w:rPr>
                <w:sz w:val="16"/>
              </w:rPr>
            </w:pPr>
            <w:r>
              <w:rPr>
                <w:sz w:val="16"/>
              </w:rPr>
              <w:t>C4-195186</w:t>
            </w:r>
          </w:p>
        </w:tc>
        <w:tc>
          <w:tcPr>
            <w:tcW w:w="0" w:type="auto"/>
          </w:tcPr>
          <w:p w:rsidR="00574244" w:rsidRPr="00ED37E1" w:rsidRDefault="00574244" w:rsidP="00FA6511">
            <w:pPr>
              <w:pStyle w:val="TAL"/>
              <w:rPr>
                <w:sz w:val="16"/>
              </w:rPr>
            </w:pPr>
            <w:r>
              <w:rPr>
                <w:sz w:val="16"/>
              </w:rPr>
              <w:t>User Plane Path Recovery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C4-195507</w:t>
            </w:r>
          </w:p>
        </w:tc>
      </w:tr>
      <w:tr w:rsidR="00574244" w:rsidTr="00FA6511">
        <w:tc>
          <w:tcPr>
            <w:tcW w:w="0" w:type="auto"/>
          </w:tcPr>
          <w:p w:rsidR="00574244" w:rsidRPr="00ED37E1" w:rsidRDefault="00574244" w:rsidP="00FA6511">
            <w:pPr>
              <w:pStyle w:val="TAL"/>
              <w:rPr>
                <w:sz w:val="16"/>
              </w:rPr>
            </w:pPr>
            <w:r>
              <w:rPr>
                <w:sz w:val="16"/>
              </w:rPr>
              <w:t>C4-195187</w:t>
            </w:r>
          </w:p>
        </w:tc>
        <w:tc>
          <w:tcPr>
            <w:tcW w:w="0" w:type="auto"/>
          </w:tcPr>
          <w:p w:rsidR="00574244" w:rsidRPr="00ED37E1" w:rsidRDefault="00574244" w:rsidP="00FA6511">
            <w:pPr>
              <w:pStyle w:val="TAL"/>
              <w:rPr>
                <w:sz w:val="16"/>
              </w:rPr>
            </w:pPr>
            <w:r>
              <w:rPr>
                <w:sz w:val="16"/>
              </w:rPr>
              <w:t>UE IP address allocation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C4-195509</w:t>
            </w:r>
          </w:p>
        </w:tc>
      </w:tr>
      <w:tr w:rsidR="00574244" w:rsidTr="00FA6511">
        <w:tc>
          <w:tcPr>
            <w:tcW w:w="0" w:type="auto"/>
          </w:tcPr>
          <w:p w:rsidR="00574244" w:rsidRPr="00ED37E1" w:rsidRDefault="00574244" w:rsidP="00FA6511">
            <w:pPr>
              <w:pStyle w:val="TAL"/>
              <w:rPr>
                <w:sz w:val="16"/>
              </w:rPr>
            </w:pPr>
            <w:r>
              <w:rPr>
                <w:sz w:val="16"/>
              </w:rPr>
              <w:t>C4-195188</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C4-195513</w:t>
            </w:r>
          </w:p>
        </w:tc>
      </w:tr>
      <w:tr w:rsidR="00574244" w:rsidTr="00FA6511">
        <w:tc>
          <w:tcPr>
            <w:tcW w:w="0" w:type="auto"/>
          </w:tcPr>
          <w:p w:rsidR="00574244" w:rsidRPr="00ED37E1" w:rsidRDefault="00574244" w:rsidP="00FA6511">
            <w:pPr>
              <w:pStyle w:val="TAL"/>
              <w:rPr>
                <w:sz w:val="16"/>
              </w:rPr>
            </w:pPr>
            <w:r>
              <w:rPr>
                <w:sz w:val="16"/>
              </w:rPr>
              <w:t>C4-195189</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C4-195532</w:t>
            </w:r>
          </w:p>
        </w:tc>
      </w:tr>
      <w:tr w:rsidR="00574244" w:rsidTr="00FA6511">
        <w:tc>
          <w:tcPr>
            <w:tcW w:w="0" w:type="auto"/>
          </w:tcPr>
          <w:p w:rsidR="00574244" w:rsidRPr="00ED37E1" w:rsidRDefault="00574244" w:rsidP="00FA6511">
            <w:pPr>
              <w:pStyle w:val="TAL"/>
              <w:rPr>
                <w:sz w:val="16"/>
              </w:rPr>
            </w:pPr>
            <w:r>
              <w:rPr>
                <w:sz w:val="16"/>
              </w:rPr>
              <w:t>C4-195190</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C4-195533</w:t>
            </w:r>
          </w:p>
        </w:tc>
      </w:tr>
      <w:tr w:rsidR="00574244" w:rsidTr="00FA6511">
        <w:tc>
          <w:tcPr>
            <w:tcW w:w="0" w:type="auto"/>
          </w:tcPr>
          <w:p w:rsidR="00574244" w:rsidRPr="00ED37E1" w:rsidRDefault="00574244" w:rsidP="00FA6511">
            <w:pPr>
              <w:pStyle w:val="TAL"/>
              <w:rPr>
                <w:sz w:val="16"/>
              </w:rPr>
            </w:pPr>
            <w:r>
              <w:rPr>
                <w:sz w:val="16"/>
              </w:rPr>
              <w:t>C4-195191</w:t>
            </w:r>
          </w:p>
        </w:tc>
        <w:tc>
          <w:tcPr>
            <w:tcW w:w="0" w:type="auto"/>
          </w:tcPr>
          <w:p w:rsidR="00574244" w:rsidRPr="00ED37E1" w:rsidRDefault="00574244" w:rsidP="00FA6511">
            <w:pPr>
              <w:pStyle w:val="TAL"/>
              <w:rPr>
                <w:sz w:val="16"/>
              </w:rPr>
            </w:pPr>
            <w:r>
              <w:rPr>
                <w:sz w:val="16"/>
              </w:rPr>
              <w:t>Definition of hpcfId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C4-195346</w:t>
            </w:r>
          </w:p>
        </w:tc>
      </w:tr>
      <w:tr w:rsidR="00574244" w:rsidTr="00FA6511">
        <w:tc>
          <w:tcPr>
            <w:tcW w:w="0" w:type="auto"/>
          </w:tcPr>
          <w:p w:rsidR="00574244" w:rsidRPr="00ED37E1" w:rsidRDefault="00574244" w:rsidP="00FA6511">
            <w:pPr>
              <w:pStyle w:val="TAL"/>
              <w:rPr>
                <w:sz w:val="16"/>
              </w:rPr>
            </w:pPr>
            <w:r>
              <w:rPr>
                <w:sz w:val="16"/>
              </w:rPr>
              <w:t>C4-195192</w:t>
            </w:r>
          </w:p>
        </w:tc>
        <w:tc>
          <w:tcPr>
            <w:tcW w:w="0" w:type="auto"/>
          </w:tcPr>
          <w:p w:rsidR="00574244" w:rsidRPr="00ED37E1" w:rsidRDefault="00574244" w:rsidP="00FA6511">
            <w:pPr>
              <w:pStyle w:val="TAL"/>
              <w:rPr>
                <w:sz w:val="16"/>
              </w:rPr>
            </w:pPr>
            <w:r>
              <w:rPr>
                <w:sz w:val="16"/>
              </w:rPr>
              <w:t>Definition of hpcfId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C4-195347</w:t>
            </w:r>
          </w:p>
        </w:tc>
      </w:tr>
      <w:tr w:rsidR="00574244" w:rsidTr="00FA6511">
        <w:tc>
          <w:tcPr>
            <w:tcW w:w="0" w:type="auto"/>
          </w:tcPr>
          <w:p w:rsidR="00574244" w:rsidRPr="00ED37E1" w:rsidRDefault="00574244" w:rsidP="00FA6511">
            <w:pPr>
              <w:pStyle w:val="TAL"/>
              <w:rPr>
                <w:sz w:val="16"/>
              </w:rPr>
            </w:pPr>
            <w:r>
              <w:rPr>
                <w:sz w:val="16"/>
              </w:rPr>
              <w:t>C4-195193</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C4-195328</w:t>
            </w:r>
          </w:p>
        </w:tc>
      </w:tr>
      <w:tr w:rsidR="00574244" w:rsidTr="00FA6511">
        <w:tc>
          <w:tcPr>
            <w:tcW w:w="0" w:type="auto"/>
          </w:tcPr>
          <w:p w:rsidR="00574244" w:rsidRPr="00ED37E1" w:rsidRDefault="00574244" w:rsidP="00FA6511">
            <w:pPr>
              <w:pStyle w:val="TAL"/>
              <w:rPr>
                <w:sz w:val="16"/>
              </w:rPr>
            </w:pPr>
            <w:r>
              <w:rPr>
                <w:sz w:val="16"/>
              </w:rPr>
              <w:t>C4-195194</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C4-195329</w:t>
            </w:r>
          </w:p>
        </w:tc>
      </w:tr>
      <w:tr w:rsidR="00574244" w:rsidTr="00FA6511">
        <w:tc>
          <w:tcPr>
            <w:tcW w:w="0" w:type="auto"/>
          </w:tcPr>
          <w:p w:rsidR="00574244" w:rsidRPr="00ED37E1" w:rsidRDefault="00574244" w:rsidP="00FA6511">
            <w:pPr>
              <w:pStyle w:val="TAL"/>
              <w:rPr>
                <w:sz w:val="16"/>
              </w:rPr>
            </w:pPr>
            <w:r>
              <w:rPr>
                <w:sz w:val="16"/>
              </w:rPr>
              <w:t>C4-195195</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C4-195348</w:t>
            </w:r>
          </w:p>
        </w:tc>
      </w:tr>
      <w:tr w:rsidR="00574244" w:rsidTr="00FA6511">
        <w:tc>
          <w:tcPr>
            <w:tcW w:w="0" w:type="auto"/>
          </w:tcPr>
          <w:p w:rsidR="00574244" w:rsidRPr="00ED37E1" w:rsidRDefault="00574244" w:rsidP="00FA6511">
            <w:pPr>
              <w:pStyle w:val="TAL"/>
              <w:rPr>
                <w:sz w:val="16"/>
              </w:rPr>
            </w:pPr>
            <w:r>
              <w:rPr>
                <w:sz w:val="16"/>
              </w:rPr>
              <w:t>C4-195196</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C4-195349</w:t>
            </w:r>
          </w:p>
        </w:tc>
      </w:tr>
      <w:tr w:rsidR="00574244" w:rsidTr="00FA6511">
        <w:tc>
          <w:tcPr>
            <w:tcW w:w="0" w:type="auto"/>
          </w:tcPr>
          <w:p w:rsidR="00574244" w:rsidRPr="00ED37E1" w:rsidRDefault="00574244" w:rsidP="00FA6511">
            <w:pPr>
              <w:pStyle w:val="TAL"/>
              <w:rPr>
                <w:sz w:val="16"/>
              </w:rPr>
            </w:pPr>
            <w:r>
              <w:rPr>
                <w:sz w:val="16"/>
              </w:rPr>
              <w:t>C4-195197</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C4-194378</w:t>
            </w:r>
          </w:p>
        </w:tc>
        <w:tc>
          <w:tcPr>
            <w:tcW w:w="0" w:type="auto"/>
          </w:tcPr>
          <w:p w:rsidR="00574244" w:rsidRPr="00ED37E1" w:rsidRDefault="00574244" w:rsidP="00FA6511">
            <w:pPr>
              <w:pStyle w:val="TAL"/>
              <w:rPr>
                <w:sz w:val="16"/>
              </w:rPr>
            </w:pPr>
            <w:r>
              <w:rPr>
                <w:sz w:val="16"/>
              </w:rPr>
              <w:t>C4-195501</w:t>
            </w:r>
          </w:p>
        </w:tc>
      </w:tr>
      <w:tr w:rsidR="00574244" w:rsidTr="00FA6511">
        <w:tc>
          <w:tcPr>
            <w:tcW w:w="0" w:type="auto"/>
          </w:tcPr>
          <w:p w:rsidR="00574244" w:rsidRPr="00ED37E1" w:rsidRDefault="00574244" w:rsidP="00FA6511">
            <w:pPr>
              <w:pStyle w:val="TAL"/>
              <w:rPr>
                <w:sz w:val="16"/>
              </w:rPr>
            </w:pPr>
            <w:r>
              <w:rPr>
                <w:sz w:val="16"/>
              </w:rPr>
              <w:t>C4-195198</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C4-194412</w:t>
            </w:r>
          </w:p>
        </w:tc>
        <w:tc>
          <w:tcPr>
            <w:tcW w:w="0" w:type="auto"/>
          </w:tcPr>
          <w:p w:rsidR="00574244" w:rsidRPr="00ED37E1" w:rsidRDefault="00574244" w:rsidP="00FA6511">
            <w:pPr>
              <w:pStyle w:val="TAL"/>
              <w:rPr>
                <w:sz w:val="16"/>
              </w:rPr>
            </w:pPr>
            <w:r>
              <w:rPr>
                <w:sz w:val="16"/>
              </w:rPr>
              <w:t>C4-195502</w:t>
            </w:r>
          </w:p>
        </w:tc>
      </w:tr>
      <w:tr w:rsidR="00574244" w:rsidTr="00FA6511">
        <w:tc>
          <w:tcPr>
            <w:tcW w:w="0" w:type="auto"/>
          </w:tcPr>
          <w:p w:rsidR="00574244" w:rsidRPr="00ED37E1" w:rsidRDefault="00574244" w:rsidP="00FA6511">
            <w:pPr>
              <w:pStyle w:val="TAL"/>
              <w:rPr>
                <w:sz w:val="16"/>
              </w:rPr>
            </w:pPr>
            <w:r>
              <w:rPr>
                <w:sz w:val="16"/>
              </w:rPr>
              <w:t>C4-195199</w:t>
            </w:r>
          </w:p>
        </w:tc>
        <w:tc>
          <w:tcPr>
            <w:tcW w:w="0" w:type="auto"/>
          </w:tcPr>
          <w:p w:rsidR="00574244" w:rsidRPr="00ED37E1" w:rsidRDefault="00574244" w:rsidP="00FA6511">
            <w:pPr>
              <w:pStyle w:val="TAL"/>
              <w:rPr>
                <w:sz w:val="16"/>
              </w:rPr>
            </w:pPr>
            <w:r>
              <w:rPr>
                <w:sz w:val="16"/>
              </w:rPr>
              <w:t>A.2 Ngmlc_Location API</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C4-195413</w:t>
            </w:r>
          </w:p>
        </w:tc>
      </w:tr>
      <w:tr w:rsidR="00574244" w:rsidTr="00FA6511">
        <w:tc>
          <w:tcPr>
            <w:tcW w:w="0" w:type="auto"/>
          </w:tcPr>
          <w:p w:rsidR="00574244" w:rsidRPr="00ED37E1" w:rsidRDefault="00574244" w:rsidP="00FA6511">
            <w:pPr>
              <w:pStyle w:val="TAL"/>
              <w:rPr>
                <w:sz w:val="16"/>
              </w:rPr>
            </w:pPr>
            <w:r>
              <w:rPr>
                <w:sz w:val="16"/>
              </w:rPr>
              <w:t>C4-195200</w:t>
            </w:r>
          </w:p>
        </w:tc>
        <w:tc>
          <w:tcPr>
            <w:tcW w:w="0" w:type="auto"/>
          </w:tcPr>
          <w:p w:rsidR="00574244" w:rsidRPr="00ED37E1" w:rsidRDefault="00574244" w:rsidP="00FA6511">
            <w:pPr>
              <w:pStyle w:val="TAL"/>
              <w:rPr>
                <w:sz w:val="16"/>
              </w:rPr>
            </w:pPr>
            <w:r>
              <w:rPr>
                <w:sz w:val="16"/>
              </w:rPr>
              <w:t>Indication of access from ePDG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C4-195201</w:t>
            </w:r>
          </w:p>
        </w:tc>
        <w:tc>
          <w:tcPr>
            <w:tcW w:w="0" w:type="auto"/>
          </w:tcPr>
          <w:p w:rsidR="00574244" w:rsidRPr="00ED37E1" w:rsidRDefault="00574244" w:rsidP="00FA6511">
            <w:pPr>
              <w:pStyle w:val="TAL"/>
              <w:rPr>
                <w:sz w:val="16"/>
              </w:rPr>
            </w:pPr>
            <w:r>
              <w:rPr>
                <w:sz w:val="16"/>
              </w:rPr>
              <w:t>DeregistrationNotification for SMF Context Transfer</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C4-195414</w:t>
            </w:r>
          </w:p>
        </w:tc>
      </w:tr>
      <w:tr w:rsidR="00574244" w:rsidTr="00FA6511">
        <w:tc>
          <w:tcPr>
            <w:tcW w:w="0" w:type="auto"/>
          </w:tcPr>
          <w:p w:rsidR="00574244" w:rsidRPr="00ED37E1" w:rsidRDefault="00574244" w:rsidP="00FA6511">
            <w:pPr>
              <w:pStyle w:val="TAL"/>
              <w:rPr>
                <w:sz w:val="16"/>
              </w:rPr>
            </w:pPr>
            <w:r>
              <w:rPr>
                <w:sz w:val="16"/>
              </w:rPr>
              <w:t>C4-195202</w:t>
            </w:r>
          </w:p>
        </w:tc>
        <w:tc>
          <w:tcPr>
            <w:tcW w:w="0" w:type="auto"/>
          </w:tcPr>
          <w:p w:rsidR="00574244" w:rsidRPr="00ED37E1" w:rsidRDefault="00574244" w:rsidP="00FA6511">
            <w:pPr>
              <w:pStyle w:val="TAL"/>
              <w:rPr>
                <w:sz w:val="16"/>
              </w:rPr>
            </w:pPr>
            <w:r>
              <w:rPr>
                <w:sz w:val="16"/>
              </w:rPr>
              <w:t>CPUP CIoT 5GS Optimisation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C4-195358</w:t>
            </w:r>
          </w:p>
        </w:tc>
      </w:tr>
      <w:tr w:rsidR="00574244" w:rsidTr="00FA6511">
        <w:tc>
          <w:tcPr>
            <w:tcW w:w="0" w:type="auto"/>
          </w:tcPr>
          <w:p w:rsidR="00574244" w:rsidRPr="00ED37E1" w:rsidRDefault="00574244" w:rsidP="00FA6511">
            <w:pPr>
              <w:pStyle w:val="TAL"/>
              <w:rPr>
                <w:sz w:val="16"/>
              </w:rPr>
            </w:pPr>
            <w:r>
              <w:rPr>
                <w:sz w:val="16"/>
              </w:rPr>
              <w:t>C4-195203</w:t>
            </w:r>
          </w:p>
        </w:tc>
        <w:tc>
          <w:tcPr>
            <w:tcW w:w="0" w:type="auto"/>
          </w:tcPr>
          <w:p w:rsidR="00574244" w:rsidRPr="00ED37E1" w:rsidRDefault="00574244" w:rsidP="00FA6511">
            <w:pPr>
              <w:pStyle w:val="TAL"/>
              <w:rPr>
                <w:sz w:val="16"/>
              </w:rPr>
            </w:pPr>
            <w:r>
              <w:rPr>
                <w:sz w:val="16"/>
              </w:rPr>
              <w:t>GMLC Location service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C4-195359</w:t>
            </w:r>
          </w:p>
        </w:tc>
      </w:tr>
      <w:tr w:rsidR="00574244" w:rsidTr="00FA6511">
        <w:tc>
          <w:tcPr>
            <w:tcW w:w="0" w:type="auto"/>
          </w:tcPr>
          <w:p w:rsidR="00574244" w:rsidRPr="00ED37E1" w:rsidRDefault="00574244" w:rsidP="00FA6511">
            <w:pPr>
              <w:pStyle w:val="TAL"/>
              <w:rPr>
                <w:sz w:val="16"/>
              </w:rPr>
            </w:pPr>
            <w:r>
              <w:rPr>
                <w:sz w:val="16"/>
              </w:rPr>
              <w:t>C4-195204</w:t>
            </w:r>
          </w:p>
        </w:tc>
        <w:tc>
          <w:tcPr>
            <w:tcW w:w="0" w:type="auto"/>
          </w:tcPr>
          <w:p w:rsidR="00574244" w:rsidRPr="00ED37E1" w:rsidRDefault="00574244" w:rsidP="00FA6511">
            <w:pPr>
              <w:pStyle w:val="TAL"/>
              <w:rPr>
                <w:sz w:val="16"/>
              </w:rPr>
            </w:pPr>
            <w:r>
              <w:rPr>
                <w:sz w:val="16"/>
              </w:rPr>
              <w:t>LCS QoS Class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C4-195406</w:t>
            </w:r>
          </w:p>
        </w:tc>
      </w:tr>
      <w:tr w:rsidR="00574244" w:rsidTr="00FA6511">
        <w:tc>
          <w:tcPr>
            <w:tcW w:w="0" w:type="auto"/>
          </w:tcPr>
          <w:p w:rsidR="00574244" w:rsidRPr="00ED37E1" w:rsidRDefault="00574244" w:rsidP="00FA6511">
            <w:pPr>
              <w:pStyle w:val="TAL"/>
              <w:rPr>
                <w:sz w:val="16"/>
              </w:rPr>
            </w:pPr>
            <w:r>
              <w:rPr>
                <w:sz w:val="16"/>
              </w:rPr>
              <w:t>C4-195205</w:t>
            </w:r>
          </w:p>
        </w:tc>
        <w:tc>
          <w:tcPr>
            <w:tcW w:w="0" w:type="auto"/>
          </w:tcPr>
          <w:p w:rsidR="00574244" w:rsidRPr="00ED37E1" w:rsidRDefault="00574244" w:rsidP="00FA6511">
            <w:pPr>
              <w:pStyle w:val="TAL"/>
              <w:rPr>
                <w:sz w:val="16"/>
              </w:rPr>
            </w:pPr>
            <w:r>
              <w:rPr>
                <w:sz w:val="16"/>
              </w:rPr>
              <w:t>Update Application Data Resources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C4-195525</w:t>
            </w:r>
          </w:p>
        </w:tc>
      </w:tr>
      <w:tr w:rsidR="00574244" w:rsidTr="00FA6511">
        <w:tc>
          <w:tcPr>
            <w:tcW w:w="0" w:type="auto"/>
          </w:tcPr>
          <w:p w:rsidR="00574244" w:rsidRPr="00ED37E1" w:rsidRDefault="00574244" w:rsidP="00FA6511">
            <w:pPr>
              <w:pStyle w:val="TAL"/>
              <w:rPr>
                <w:sz w:val="16"/>
              </w:rPr>
            </w:pPr>
            <w:r>
              <w:rPr>
                <w:sz w:val="16"/>
              </w:rPr>
              <w:t>C4-195206</w:t>
            </w:r>
          </w:p>
        </w:tc>
        <w:tc>
          <w:tcPr>
            <w:tcW w:w="0" w:type="auto"/>
          </w:tcPr>
          <w:p w:rsidR="00574244" w:rsidRPr="00ED37E1" w:rsidRDefault="00574244" w:rsidP="00FA6511">
            <w:pPr>
              <w:pStyle w:val="TAL"/>
              <w:rPr>
                <w:sz w:val="16"/>
              </w:rPr>
            </w:pPr>
            <w:r>
              <w:rPr>
                <w:sz w:val="16"/>
              </w:rPr>
              <w:t>Group Reporting Guard Time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C4-195520</w:t>
            </w:r>
          </w:p>
        </w:tc>
      </w:tr>
      <w:tr w:rsidR="00574244" w:rsidTr="00FA6511">
        <w:tc>
          <w:tcPr>
            <w:tcW w:w="0" w:type="auto"/>
          </w:tcPr>
          <w:p w:rsidR="00574244" w:rsidRPr="00ED37E1" w:rsidRDefault="00574244" w:rsidP="00FA6511">
            <w:pPr>
              <w:pStyle w:val="TAL"/>
              <w:rPr>
                <w:sz w:val="16"/>
              </w:rPr>
            </w:pPr>
            <w:r>
              <w:rPr>
                <w:sz w:val="16"/>
              </w:rPr>
              <w:t>C4-195207</w:t>
            </w:r>
          </w:p>
        </w:tc>
        <w:tc>
          <w:tcPr>
            <w:tcW w:w="0" w:type="auto"/>
          </w:tcPr>
          <w:p w:rsidR="00574244" w:rsidRPr="00ED37E1" w:rsidRDefault="00574244" w:rsidP="00FA6511">
            <w:pPr>
              <w:pStyle w:val="TAL"/>
              <w:rPr>
                <w:sz w:val="16"/>
              </w:rPr>
            </w:pPr>
            <w:r>
              <w:rPr>
                <w:sz w:val="16"/>
              </w:rPr>
              <w:t>Add new mapping towards Cause #62 (No Network Slices available)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C4-195323</w:t>
            </w:r>
          </w:p>
        </w:tc>
      </w:tr>
      <w:tr w:rsidR="00574244" w:rsidTr="00FA6511">
        <w:tc>
          <w:tcPr>
            <w:tcW w:w="0" w:type="auto"/>
          </w:tcPr>
          <w:p w:rsidR="00574244" w:rsidRPr="00ED37E1" w:rsidRDefault="00574244" w:rsidP="00FA6511">
            <w:pPr>
              <w:pStyle w:val="TAL"/>
              <w:rPr>
                <w:sz w:val="16"/>
              </w:rPr>
            </w:pPr>
            <w:r>
              <w:rPr>
                <w:sz w:val="16"/>
              </w:rPr>
              <w:t>C4-195208</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C4-195460</w:t>
            </w:r>
          </w:p>
        </w:tc>
      </w:tr>
      <w:tr w:rsidR="00574244" w:rsidTr="00FA6511">
        <w:tc>
          <w:tcPr>
            <w:tcW w:w="0" w:type="auto"/>
          </w:tcPr>
          <w:p w:rsidR="00574244" w:rsidRPr="00ED37E1" w:rsidRDefault="00574244" w:rsidP="00FA6511">
            <w:pPr>
              <w:pStyle w:val="TAL"/>
              <w:rPr>
                <w:sz w:val="16"/>
              </w:rPr>
            </w:pPr>
            <w:r>
              <w:rPr>
                <w:sz w:val="16"/>
              </w:rPr>
              <w:t>C4-195209</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C4-195461</w:t>
            </w:r>
          </w:p>
        </w:tc>
      </w:tr>
      <w:tr w:rsidR="00574244" w:rsidTr="00FA6511">
        <w:tc>
          <w:tcPr>
            <w:tcW w:w="0" w:type="auto"/>
          </w:tcPr>
          <w:p w:rsidR="00574244" w:rsidRPr="00ED37E1" w:rsidRDefault="00574244" w:rsidP="00FA6511">
            <w:pPr>
              <w:pStyle w:val="TAL"/>
              <w:rPr>
                <w:sz w:val="16"/>
              </w:rPr>
            </w:pPr>
            <w:r>
              <w:rPr>
                <w:sz w:val="16"/>
              </w:rPr>
              <w:t>C4-195210</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C4-195462</w:t>
            </w:r>
          </w:p>
        </w:tc>
      </w:tr>
      <w:tr w:rsidR="00574244" w:rsidTr="00FA6511">
        <w:tc>
          <w:tcPr>
            <w:tcW w:w="0" w:type="auto"/>
          </w:tcPr>
          <w:p w:rsidR="00574244" w:rsidRPr="00ED37E1" w:rsidRDefault="00574244" w:rsidP="00FA6511">
            <w:pPr>
              <w:pStyle w:val="TAL"/>
              <w:rPr>
                <w:sz w:val="16"/>
              </w:rPr>
            </w:pPr>
            <w:r>
              <w:rPr>
                <w:sz w:val="16"/>
              </w:rPr>
              <w:t>C4-195211</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C4-195463</w:t>
            </w:r>
          </w:p>
        </w:tc>
      </w:tr>
      <w:tr w:rsidR="00574244" w:rsidTr="00FA6511">
        <w:tc>
          <w:tcPr>
            <w:tcW w:w="0" w:type="auto"/>
          </w:tcPr>
          <w:p w:rsidR="00574244" w:rsidRPr="00ED37E1" w:rsidRDefault="00574244" w:rsidP="00FA6511">
            <w:pPr>
              <w:pStyle w:val="TAL"/>
              <w:rPr>
                <w:sz w:val="16"/>
              </w:rPr>
            </w:pPr>
            <w:r>
              <w:rPr>
                <w:sz w:val="16"/>
              </w:rPr>
              <w:t>C4-195212</w:t>
            </w:r>
          </w:p>
        </w:tc>
        <w:tc>
          <w:tcPr>
            <w:tcW w:w="0" w:type="auto"/>
          </w:tcPr>
          <w:p w:rsidR="00574244" w:rsidRPr="00ED37E1" w:rsidRDefault="00574244" w:rsidP="00FA6511">
            <w:pPr>
              <w:pStyle w:val="TAL"/>
              <w:rPr>
                <w:sz w:val="16"/>
              </w:rPr>
            </w:pPr>
            <w:r>
              <w:rPr>
                <w:sz w:val="16"/>
              </w:rPr>
              <w:t>Move ExternalDocs in OpenAPI specifications</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C4-195521</w:t>
            </w:r>
          </w:p>
        </w:tc>
      </w:tr>
      <w:tr w:rsidR="00574244" w:rsidTr="00FA6511">
        <w:tc>
          <w:tcPr>
            <w:tcW w:w="0" w:type="auto"/>
          </w:tcPr>
          <w:p w:rsidR="00574244" w:rsidRPr="00ED37E1" w:rsidRDefault="00574244" w:rsidP="00FA6511">
            <w:pPr>
              <w:pStyle w:val="TAL"/>
              <w:rPr>
                <w:sz w:val="16"/>
              </w:rPr>
            </w:pPr>
            <w:r>
              <w:rPr>
                <w:sz w:val="16"/>
              </w:rPr>
              <w:t>C4-195213</w:t>
            </w:r>
          </w:p>
        </w:tc>
        <w:tc>
          <w:tcPr>
            <w:tcW w:w="0" w:type="auto"/>
          </w:tcPr>
          <w:p w:rsidR="00574244" w:rsidRPr="00ED37E1" w:rsidRDefault="00574244" w:rsidP="00FA6511">
            <w:pPr>
              <w:pStyle w:val="TAL"/>
              <w:rPr>
                <w:sz w:val="16"/>
              </w:rPr>
            </w:pPr>
            <w:r>
              <w:rPr>
                <w:sz w:val="16"/>
              </w:rPr>
              <w:t>TAC+SVN replacement with Vendor ID in UE Radio Capability ID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C4-195214</w:t>
            </w:r>
          </w:p>
        </w:tc>
        <w:tc>
          <w:tcPr>
            <w:tcW w:w="0" w:type="auto"/>
          </w:tcPr>
          <w:p w:rsidR="00574244" w:rsidRPr="00ED37E1" w:rsidRDefault="00574244" w:rsidP="00FA6511">
            <w:pPr>
              <w:pStyle w:val="TAL"/>
              <w:rPr>
                <w:sz w:val="16"/>
              </w:rPr>
            </w:pPr>
            <w:r>
              <w:rPr>
                <w:sz w:val="16"/>
              </w:rPr>
              <w:t>Unlicensed spectrum NR-U restrictions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C4-195519</w:t>
            </w:r>
          </w:p>
        </w:tc>
      </w:tr>
      <w:tr w:rsidR="00574244" w:rsidTr="00FA6511">
        <w:tc>
          <w:tcPr>
            <w:tcW w:w="0" w:type="auto"/>
          </w:tcPr>
          <w:p w:rsidR="00574244" w:rsidRPr="00ED37E1" w:rsidRDefault="00574244" w:rsidP="00FA6511">
            <w:pPr>
              <w:pStyle w:val="TAL"/>
              <w:rPr>
                <w:sz w:val="16"/>
              </w:rPr>
            </w:pPr>
            <w:r>
              <w:rPr>
                <w:sz w:val="16"/>
              </w:rPr>
              <w:t>C4-195215</w:t>
            </w:r>
          </w:p>
        </w:tc>
        <w:tc>
          <w:tcPr>
            <w:tcW w:w="0" w:type="auto"/>
          </w:tcPr>
          <w:p w:rsidR="00574244" w:rsidRPr="00ED37E1" w:rsidRDefault="00574244" w:rsidP="00FA6511">
            <w:pPr>
              <w:pStyle w:val="TAL"/>
              <w:rPr>
                <w:sz w:val="16"/>
              </w:rPr>
            </w:pPr>
            <w:r>
              <w:rPr>
                <w:sz w:val="16"/>
              </w:rPr>
              <w:t>Frame Routes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C4-195504</w:t>
            </w:r>
          </w:p>
        </w:tc>
      </w:tr>
      <w:tr w:rsidR="00574244" w:rsidTr="00FA6511">
        <w:tc>
          <w:tcPr>
            <w:tcW w:w="0" w:type="auto"/>
          </w:tcPr>
          <w:p w:rsidR="00574244" w:rsidRPr="00ED37E1" w:rsidRDefault="00574244" w:rsidP="00FA6511">
            <w:pPr>
              <w:pStyle w:val="TAL"/>
              <w:rPr>
                <w:sz w:val="16"/>
              </w:rPr>
            </w:pPr>
            <w:r>
              <w:rPr>
                <w:sz w:val="16"/>
              </w:rPr>
              <w:t>C4-195216</w:t>
            </w:r>
          </w:p>
        </w:tc>
        <w:tc>
          <w:tcPr>
            <w:tcW w:w="0" w:type="auto"/>
          </w:tcPr>
          <w:p w:rsidR="00574244" w:rsidRPr="00ED37E1" w:rsidRDefault="00574244" w:rsidP="00FA6511">
            <w:pPr>
              <w:pStyle w:val="TAL"/>
              <w:rPr>
                <w:sz w:val="16"/>
              </w:rPr>
            </w:pPr>
            <w:r>
              <w:rPr>
                <w:sz w:val="16"/>
              </w:rPr>
              <w:t>Common Data Type for eLCS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C4-195217</w:t>
            </w:r>
          </w:p>
        </w:tc>
        <w:tc>
          <w:tcPr>
            <w:tcW w:w="0" w:type="auto"/>
          </w:tcPr>
          <w:p w:rsidR="00574244" w:rsidRPr="00ED37E1" w:rsidRDefault="00574244" w:rsidP="00FA6511">
            <w:pPr>
              <w:pStyle w:val="TAL"/>
              <w:rPr>
                <w:sz w:val="16"/>
              </w:rPr>
            </w:pPr>
            <w:r>
              <w:rPr>
                <w:sz w:val="16"/>
              </w:rPr>
              <w:t>Reference of Common Data 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C4-195218</w:t>
            </w:r>
          </w:p>
        </w:tc>
        <w:tc>
          <w:tcPr>
            <w:tcW w:w="0" w:type="auto"/>
          </w:tcPr>
          <w:p w:rsidR="00574244" w:rsidRPr="00ED37E1" w:rsidRDefault="00574244" w:rsidP="00FA6511">
            <w:pPr>
              <w:pStyle w:val="TAL"/>
              <w:rPr>
                <w:sz w:val="16"/>
              </w:rPr>
            </w:pPr>
            <w:r>
              <w:rPr>
                <w:sz w:val="16"/>
              </w:rPr>
              <w:t>SM Transfer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C4-195397</w:t>
            </w:r>
          </w:p>
        </w:tc>
      </w:tr>
      <w:tr w:rsidR="00574244" w:rsidTr="00FA6511">
        <w:tc>
          <w:tcPr>
            <w:tcW w:w="0" w:type="auto"/>
          </w:tcPr>
          <w:p w:rsidR="00574244" w:rsidRPr="00ED37E1" w:rsidRDefault="00574244" w:rsidP="00FA6511">
            <w:pPr>
              <w:pStyle w:val="TAL"/>
              <w:rPr>
                <w:sz w:val="16"/>
              </w:rPr>
            </w:pPr>
            <w:r>
              <w:rPr>
                <w:sz w:val="16"/>
              </w:rPr>
              <w:t>C4-195219</w:t>
            </w:r>
          </w:p>
        </w:tc>
        <w:tc>
          <w:tcPr>
            <w:tcW w:w="0" w:type="auto"/>
          </w:tcPr>
          <w:p w:rsidR="00574244" w:rsidRPr="00ED37E1" w:rsidRDefault="00574244" w:rsidP="00FA6511">
            <w:pPr>
              <w:pStyle w:val="TAL"/>
              <w:rPr>
                <w:sz w:val="16"/>
              </w:rPr>
            </w:pPr>
            <w:r>
              <w:rPr>
                <w:sz w:val="16"/>
              </w:rPr>
              <w:t>SM Context Transfer between SMFs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C4-195405</w:t>
            </w:r>
          </w:p>
        </w:tc>
      </w:tr>
      <w:tr w:rsidR="00574244" w:rsidTr="00FA6511">
        <w:tc>
          <w:tcPr>
            <w:tcW w:w="0" w:type="auto"/>
          </w:tcPr>
          <w:p w:rsidR="00574244" w:rsidRPr="00ED37E1" w:rsidRDefault="00574244" w:rsidP="00FA6511">
            <w:pPr>
              <w:pStyle w:val="TAL"/>
              <w:rPr>
                <w:sz w:val="16"/>
              </w:rPr>
            </w:pPr>
            <w:r>
              <w:rPr>
                <w:sz w:val="16"/>
              </w:rPr>
              <w:t>C4-195220</w:t>
            </w:r>
          </w:p>
        </w:tc>
        <w:tc>
          <w:tcPr>
            <w:tcW w:w="0" w:type="auto"/>
          </w:tcPr>
          <w:p w:rsidR="00574244" w:rsidRPr="00ED37E1" w:rsidRDefault="00574244" w:rsidP="00FA6511">
            <w:pPr>
              <w:pStyle w:val="TAL"/>
              <w:rPr>
                <w:sz w:val="16"/>
              </w:rPr>
            </w:pPr>
            <w:r>
              <w:rPr>
                <w:sz w:val="16"/>
              </w:rPr>
              <w:t>Correct typos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C4-195409</w:t>
            </w:r>
          </w:p>
        </w:tc>
      </w:tr>
      <w:tr w:rsidR="00574244" w:rsidTr="00FA6511">
        <w:tc>
          <w:tcPr>
            <w:tcW w:w="0" w:type="auto"/>
          </w:tcPr>
          <w:p w:rsidR="00574244" w:rsidRPr="00ED37E1" w:rsidRDefault="00574244" w:rsidP="00FA6511">
            <w:pPr>
              <w:pStyle w:val="TAL"/>
              <w:rPr>
                <w:sz w:val="16"/>
              </w:rPr>
            </w:pPr>
            <w:r>
              <w:rPr>
                <w:sz w:val="16"/>
              </w:rPr>
              <w:t>C4-195221</w:t>
            </w:r>
          </w:p>
        </w:tc>
        <w:tc>
          <w:tcPr>
            <w:tcW w:w="0" w:type="auto"/>
          </w:tcPr>
          <w:p w:rsidR="00574244" w:rsidRPr="00ED37E1" w:rsidRDefault="00574244" w:rsidP="00FA6511">
            <w:pPr>
              <w:pStyle w:val="TAL"/>
              <w:rPr>
                <w:sz w:val="16"/>
              </w:rPr>
            </w:pPr>
            <w:r>
              <w:rPr>
                <w:sz w:val="16"/>
              </w:rPr>
              <w:t>Enable QoS Monitoring in PDR</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C4-195222</w:t>
            </w:r>
          </w:p>
        </w:tc>
        <w:tc>
          <w:tcPr>
            <w:tcW w:w="0" w:type="auto"/>
          </w:tcPr>
          <w:p w:rsidR="00574244" w:rsidRPr="00ED37E1" w:rsidRDefault="00574244" w:rsidP="00FA6511">
            <w:pPr>
              <w:pStyle w:val="TAL"/>
              <w:rPr>
                <w:sz w:val="16"/>
              </w:rPr>
            </w:pPr>
            <w:r>
              <w:rPr>
                <w:sz w:val="16"/>
              </w:rPr>
              <w:t>Outer header creation in FAR</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C4-195223</w:t>
            </w:r>
          </w:p>
        </w:tc>
        <w:tc>
          <w:tcPr>
            <w:tcW w:w="0" w:type="auto"/>
          </w:tcPr>
          <w:p w:rsidR="00574244" w:rsidRPr="00ED37E1" w:rsidRDefault="00574244" w:rsidP="00FA6511">
            <w:pPr>
              <w:pStyle w:val="TAL"/>
              <w:rPr>
                <w:sz w:val="16"/>
              </w:rPr>
            </w:pPr>
            <w:r>
              <w:rPr>
                <w:sz w:val="16"/>
              </w:rPr>
              <w:t>QoS Monitoring Rule in URR</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C4-195224</w:t>
            </w:r>
          </w:p>
        </w:tc>
        <w:tc>
          <w:tcPr>
            <w:tcW w:w="0" w:type="auto"/>
          </w:tcPr>
          <w:p w:rsidR="00574244" w:rsidRPr="00ED37E1" w:rsidRDefault="00574244" w:rsidP="00FA6511">
            <w:pPr>
              <w:pStyle w:val="TAL"/>
              <w:rPr>
                <w:sz w:val="16"/>
              </w:rPr>
            </w:pPr>
            <w:r>
              <w:rPr>
                <w:sz w:val="16"/>
              </w:rPr>
              <w:t>QoS Monitoring Reporting</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C4-195350</w:t>
            </w:r>
          </w:p>
        </w:tc>
      </w:tr>
      <w:tr w:rsidR="00574244" w:rsidTr="00FA6511">
        <w:tc>
          <w:tcPr>
            <w:tcW w:w="0" w:type="auto"/>
          </w:tcPr>
          <w:p w:rsidR="00574244" w:rsidRPr="00ED37E1" w:rsidRDefault="00574244" w:rsidP="00FA6511">
            <w:pPr>
              <w:pStyle w:val="TAL"/>
              <w:rPr>
                <w:sz w:val="16"/>
              </w:rPr>
            </w:pPr>
            <w:r>
              <w:rPr>
                <w:sz w:val="16"/>
              </w:rPr>
              <w:lastRenderedPageBreak/>
              <w:t>C4-195225</w:t>
            </w:r>
          </w:p>
        </w:tc>
        <w:tc>
          <w:tcPr>
            <w:tcW w:w="0" w:type="auto"/>
          </w:tcPr>
          <w:p w:rsidR="00574244" w:rsidRPr="00ED37E1" w:rsidRDefault="00574244" w:rsidP="00FA6511">
            <w:pPr>
              <w:pStyle w:val="TAL"/>
              <w:rPr>
                <w:sz w:val="16"/>
              </w:rPr>
            </w:pPr>
            <w:r>
              <w:rPr>
                <w:sz w:val="16"/>
              </w:rPr>
              <w:t>Clarification to the buffered data handling in PduSessionCreateData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C4-195340</w:t>
            </w:r>
          </w:p>
        </w:tc>
      </w:tr>
      <w:tr w:rsidR="00574244" w:rsidTr="00FA6511">
        <w:tc>
          <w:tcPr>
            <w:tcW w:w="0" w:type="auto"/>
          </w:tcPr>
          <w:p w:rsidR="00574244" w:rsidRPr="00ED37E1" w:rsidRDefault="00574244" w:rsidP="00FA6511">
            <w:pPr>
              <w:pStyle w:val="TAL"/>
              <w:rPr>
                <w:sz w:val="16"/>
              </w:rPr>
            </w:pPr>
            <w:r>
              <w:rPr>
                <w:sz w:val="16"/>
              </w:rPr>
              <w:t>C4-195226</w:t>
            </w:r>
          </w:p>
        </w:tc>
        <w:tc>
          <w:tcPr>
            <w:tcW w:w="0" w:type="auto"/>
          </w:tcPr>
          <w:p w:rsidR="00574244" w:rsidRPr="00ED37E1" w:rsidRDefault="00574244" w:rsidP="00FA6511">
            <w:pPr>
              <w:pStyle w:val="TAL"/>
              <w:rPr>
                <w:sz w:val="16"/>
              </w:rPr>
            </w:pPr>
            <w:r>
              <w:rPr>
                <w:sz w:val="16"/>
              </w:rPr>
              <w:t>Introduce support for 5G SRVCC support indication when registering with EPS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C4-195335</w:t>
            </w:r>
          </w:p>
        </w:tc>
      </w:tr>
      <w:tr w:rsidR="00574244" w:rsidTr="00FA6511">
        <w:tc>
          <w:tcPr>
            <w:tcW w:w="0" w:type="auto"/>
          </w:tcPr>
          <w:p w:rsidR="00574244" w:rsidRPr="00ED37E1" w:rsidRDefault="00574244" w:rsidP="00FA6511">
            <w:pPr>
              <w:pStyle w:val="TAL"/>
              <w:rPr>
                <w:sz w:val="16"/>
              </w:rPr>
            </w:pPr>
            <w:r>
              <w:rPr>
                <w:sz w:val="16"/>
              </w:rPr>
              <w:t>C4-195227</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C4-195228</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C4-195229</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C4-195230</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C4-195231</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C4-195232</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C4-195233</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C4-195234</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C4-195235</w:t>
            </w:r>
          </w:p>
        </w:tc>
        <w:tc>
          <w:tcPr>
            <w:tcW w:w="0" w:type="auto"/>
          </w:tcPr>
          <w:p w:rsidR="00574244" w:rsidRPr="00ED37E1" w:rsidRDefault="00574244" w:rsidP="00FA6511">
            <w:pPr>
              <w:pStyle w:val="TAL"/>
              <w:rPr>
                <w:sz w:val="16"/>
              </w:rPr>
            </w:pPr>
            <w:r>
              <w:rPr>
                <w:sz w:val="16"/>
              </w:rPr>
              <w:t>Definition of HFC node Id and User Location information for HFC</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C4-195365</w:t>
            </w:r>
          </w:p>
        </w:tc>
      </w:tr>
      <w:tr w:rsidR="00574244" w:rsidTr="00FA6511">
        <w:tc>
          <w:tcPr>
            <w:tcW w:w="0" w:type="auto"/>
          </w:tcPr>
          <w:p w:rsidR="00574244" w:rsidRPr="00ED37E1" w:rsidRDefault="00574244" w:rsidP="00FA6511">
            <w:pPr>
              <w:pStyle w:val="TAL"/>
              <w:rPr>
                <w:sz w:val="16"/>
              </w:rPr>
            </w:pPr>
            <w:r>
              <w:rPr>
                <w:sz w:val="16"/>
              </w:rPr>
              <w:t>C4-195236</w:t>
            </w:r>
          </w:p>
        </w:tc>
        <w:tc>
          <w:tcPr>
            <w:tcW w:w="0" w:type="auto"/>
          </w:tcPr>
          <w:p w:rsidR="00574244" w:rsidRPr="00ED37E1" w:rsidRDefault="00574244" w:rsidP="00FA6511">
            <w:pPr>
              <w:pStyle w:val="TAL"/>
              <w:rPr>
                <w:sz w:val="16"/>
              </w:rPr>
            </w:pPr>
            <w:r>
              <w:rPr>
                <w:sz w:val="16"/>
              </w:rPr>
              <w:t>Wireline Service Area Restrictions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C4-195364</w:t>
            </w:r>
          </w:p>
        </w:tc>
      </w:tr>
      <w:tr w:rsidR="00574244" w:rsidTr="00FA6511">
        <w:tc>
          <w:tcPr>
            <w:tcW w:w="0" w:type="auto"/>
          </w:tcPr>
          <w:p w:rsidR="00574244" w:rsidRPr="00ED37E1" w:rsidRDefault="00574244" w:rsidP="00FA6511">
            <w:pPr>
              <w:pStyle w:val="TAL"/>
              <w:rPr>
                <w:sz w:val="16"/>
              </w:rPr>
            </w:pPr>
            <w:r>
              <w:rPr>
                <w:sz w:val="16"/>
              </w:rPr>
              <w:t>C4-195237</w:t>
            </w:r>
          </w:p>
        </w:tc>
        <w:tc>
          <w:tcPr>
            <w:tcW w:w="0" w:type="auto"/>
          </w:tcPr>
          <w:p w:rsidR="00574244" w:rsidRPr="00ED37E1" w:rsidRDefault="00574244" w:rsidP="00FA6511">
            <w:pPr>
              <w:pStyle w:val="TAL"/>
              <w:rPr>
                <w:sz w:val="16"/>
              </w:rPr>
            </w:pPr>
            <w:r>
              <w:rPr>
                <w:sz w:val="16"/>
              </w:rPr>
              <w:t>Definition of ConditionalSubscription and NotificationResourceFragment features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C4-195445</w:t>
            </w:r>
          </w:p>
        </w:tc>
      </w:tr>
      <w:tr w:rsidR="00574244" w:rsidTr="00FA6511">
        <w:tc>
          <w:tcPr>
            <w:tcW w:w="0" w:type="auto"/>
          </w:tcPr>
          <w:p w:rsidR="00574244" w:rsidRPr="00ED37E1" w:rsidRDefault="00574244" w:rsidP="00FA6511">
            <w:pPr>
              <w:pStyle w:val="TAL"/>
              <w:rPr>
                <w:sz w:val="16"/>
              </w:rPr>
            </w:pPr>
            <w:r>
              <w:rPr>
                <w:sz w:val="16"/>
              </w:rPr>
              <w:t>C4-195238</w:t>
            </w:r>
          </w:p>
        </w:tc>
        <w:tc>
          <w:tcPr>
            <w:tcW w:w="0" w:type="auto"/>
          </w:tcPr>
          <w:p w:rsidR="00574244" w:rsidRPr="00ED37E1" w:rsidRDefault="00574244" w:rsidP="00FA6511">
            <w:pPr>
              <w:pStyle w:val="TAL"/>
              <w:rPr>
                <w:sz w:val="16"/>
              </w:rPr>
            </w:pPr>
            <w:r>
              <w:rPr>
                <w:sz w:val="16"/>
              </w:rPr>
              <w:t>Feature Negotiation for OperatorSpecificData resource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C4-195446</w:t>
            </w:r>
          </w:p>
        </w:tc>
      </w:tr>
      <w:tr w:rsidR="00574244" w:rsidTr="00FA6511">
        <w:tc>
          <w:tcPr>
            <w:tcW w:w="0" w:type="auto"/>
          </w:tcPr>
          <w:p w:rsidR="00574244" w:rsidRPr="00ED37E1" w:rsidRDefault="00574244" w:rsidP="00FA6511">
            <w:pPr>
              <w:pStyle w:val="TAL"/>
              <w:rPr>
                <w:sz w:val="16"/>
              </w:rPr>
            </w:pPr>
            <w:r>
              <w:rPr>
                <w:sz w:val="16"/>
              </w:rPr>
              <w:t>C4-195239</w:t>
            </w:r>
          </w:p>
        </w:tc>
        <w:tc>
          <w:tcPr>
            <w:tcW w:w="0" w:type="auto"/>
          </w:tcPr>
          <w:p w:rsidR="00574244" w:rsidRPr="00ED37E1" w:rsidRDefault="00574244" w:rsidP="00FA6511">
            <w:pPr>
              <w:pStyle w:val="TAL"/>
              <w:rPr>
                <w:sz w:val="16"/>
              </w:rPr>
            </w:pPr>
            <w:r>
              <w:rPr>
                <w:sz w:val="16"/>
              </w:rPr>
              <w:t>Stage 3 normative work for SOR-AF and 5G steering of roaming</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C4-195366</w:t>
            </w:r>
          </w:p>
        </w:tc>
      </w:tr>
      <w:tr w:rsidR="00574244" w:rsidTr="00FA6511">
        <w:tc>
          <w:tcPr>
            <w:tcW w:w="0" w:type="auto"/>
          </w:tcPr>
          <w:p w:rsidR="00574244" w:rsidRPr="00ED37E1" w:rsidRDefault="00574244" w:rsidP="00FA6511">
            <w:pPr>
              <w:pStyle w:val="TAL"/>
              <w:rPr>
                <w:sz w:val="16"/>
              </w:rPr>
            </w:pPr>
            <w:r>
              <w:rPr>
                <w:sz w:val="16"/>
              </w:rPr>
              <w:t>C4-195240</w:t>
            </w:r>
          </w:p>
        </w:tc>
        <w:tc>
          <w:tcPr>
            <w:tcW w:w="0" w:type="auto"/>
          </w:tcPr>
          <w:p w:rsidR="00574244" w:rsidRPr="00ED37E1" w:rsidRDefault="00574244" w:rsidP="00FA6511">
            <w:pPr>
              <w:pStyle w:val="TAL"/>
              <w:rPr>
                <w:sz w:val="16"/>
              </w:rPr>
            </w:pPr>
            <w:r>
              <w:rPr>
                <w:sz w:val="16"/>
              </w:rPr>
              <w:t>New AVP in TS 29.212</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C4-195549</w:t>
            </w:r>
          </w:p>
        </w:tc>
      </w:tr>
      <w:tr w:rsidR="00574244" w:rsidTr="00FA6511">
        <w:tc>
          <w:tcPr>
            <w:tcW w:w="0" w:type="auto"/>
          </w:tcPr>
          <w:p w:rsidR="00574244" w:rsidRPr="00ED37E1" w:rsidRDefault="00574244" w:rsidP="00FA6511">
            <w:pPr>
              <w:pStyle w:val="TAL"/>
              <w:rPr>
                <w:sz w:val="16"/>
              </w:rPr>
            </w:pPr>
            <w:r>
              <w:rPr>
                <w:sz w:val="16"/>
              </w:rPr>
              <w:t>C4-195241</w:t>
            </w:r>
          </w:p>
        </w:tc>
        <w:tc>
          <w:tcPr>
            <w:tcW w:w="0" w:type="auto"/>
          </w:tcPr>
          <w:p w:rsidR="00574244" w:rsidRPr="00ED37E1" w:rsidRDefault="00574244" w:rsidP="00FA6511">
            <w:pPr>
              <w:pStyle w:val="TAL"/>
              <w:rPr>
                <w:sz w:val="16"/>
              </w:rPr>
            </w:pPr>
            <w:r>
              <w:rPr>
                <w:sz w:val="16"/>
              </w:rPr>
              <w:t>Add UPU protection in AUSF functionality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C4-195242</w:t>
            </w:r>
          </w:p>
        </w:tc>
        <w:tc>
          <w:tcPr>
            <w:tcW w:w="0" w:type="auto"/>
          </w:tcPr>
          <w:p w:rsidR="00574244" w:rsidRPr="00ED37E1" w:rsidRDefault="00574244" w:rsidP="00FA6511">
            <w:pPr>
              <w:pStyle w:val="TAL"/>
              <w:rPr>
                <w:sz w:val="16"/>
              </w:rPr>
            </w:pPr>
            <w:r>
              <w:rPr>
                <w:sz w:val="16"/>
              </w:rPr>
              <w:t>Skeleton proposition for SOR-AF stage 3 specification</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C4-195243</w:t>
            </w:r>
          </w:p>
        </w:tc>
        <w:tc>
          <w:tcPr>
            <w:tcW w:w="0" w:type="auto"/>
          </w:tcPr>
          <w:p w:rsidR="00574244" w:rsidRPr="00ED37E1" w:rsidRDefault="00574244" w:rsidP="00FA6511">
            <w:pPr>
              <w:pStyle w:val="TAL"/>
              <w:rPr>
                <w:sz w:val="16"/>
              </w:rPr>
            </w:pPr>
            <w:r>
              <w:rPr>
                <w:sz w:val="16"/>
              </w:rPr>
              <w:t>Availability after DDN Failure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C4-195539</w:t>
            </w:r>
          </w:p>
        </w:tc>
      </w:tr>
      <w:tr w:rsidR="00574244" w:rsidTr="00FA6511">
        <w:tc>
          <w:tcPr>
            <w:tcW w:w="0" w:type="auto"/>
          </w:tcPr>
          <w:p w:rsidR="00574244" w:rsidRPr="00ED37E1" w:rsidRDefault="00574244" w:rsidP="00FA6511">
            <w:pPr>
              <w:pStyle w:val="TAL"/>
              <w:rPr>
                <w:sz w:val="16"/>
              </w:rPr>
            </w:pPr>
            <w:r>
              <w:rPr>
                <w:sz w:val="16"/>
              </w:rPr>
              <w:t>C4-195244</w:t>
            </w:r>
          </w:p>
        </w:tc>
        <w:tc>
          <w:tcPr>
            <w:tcW w:w="0" w:type="auto"/>
          </w:tcPr>
          <w:p w:rsidR="00574244" w:rsidRPr="00ED37E1" w:rsidRDefault="00574244" w:rsidP="00FA6511">
            <w:pPr>
              <w:pStyle w:val="TAL"/>
              <w:rPr>
                <w:sz w:val="16"/>
              </w:rPr>
            </w:pPr>
            <w:r>
              <w:rPr>
                <w:sz w:val="16"/>
              </w:rPr>
              <w:t>Availability after DDN Failure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C4-195245</w:t>
            </w:r>
          </w:p>
        </w:tc>
        <w:tc>
          <w:tcPr>
            <w:tcW w:w="0" w:type="auto"/>
          </w:tcPr>
          <w:p w:rsidR="00574244" w:rsidRPr="00ED37E1" w:rsidRDefault="00574244" w:rsidP="00FA6511">
            <w:pPr>
              <w:pStyle w:val="TAL"/>
              <w:rPr>
                <w:sz w:val="16"/>
              </w:rPr>
            </w:pPr>
            <w:r>
              <w:rPr>
                <w:sz w:val="16"/>
              </w:rPr>
              <w:t>Reporting clock drift between TSN and 5GS times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C4-195373</w:t>
            </w:r>
          </w:p>
        </w:tc>
      </w:tr>
      <w:tr w:rsidR="00574244" w:rsidTr="00FA6511">
        <w:tc>
          <w:tcPr>
            <w:tcW w:w="0" w:type="auto"/>
          </w:tcPr>
          <w:p w:rsidR="00574244" w:rsidRPr="00ED37E1" w:rsidRDefault="00574244" w:rsidP="00FA6511">
            <w:pPr>
              <w:pStyle w:val="TAL"/>
              <w:rPr>
                <w:sz w:val="16"/>
              </w:rPr>
            </w:pPr>
            <w:r>
              <w:rPr>
                <w:sz w:val="16"/>
              </w:rPr>
              <w:t>C4-195246</w:t>
            </w:r>
          </w:p>
        </w:tc>
        <w:tc>
          <w:tcPr>
            <w:tcW w:w="0" w:type="auto"/>
          </w:tcPr>
          <w:p w:rsidR="00574244" w:rsidRPr="00ED37E1" w:rsidRDefault="00574244" w:rsidP="00FA6511">
            <w:pPr>
              <w:pStyle w:val="TAL"/>
              <w:rPr>
                <w:sz w:val="16"/>
              </w:rPr>
            </w:pPr>
            <w:r>
              <w:rPr>
                <w:sz w:val="16"/>
              </w:rPr>
              <w:t>Link Local Address of Local PSA</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C4-195247</w:t>
            </w:r>
          </w:p>
        </w:tc>
        <w:tc>
          <w:tcPr>
            <w:tcW w:w="0" w:type="auto"/>
          </w:tcPr>
          <w:p w:rsidR="00574244" w:rsidRPr="00ED37E1" w:rsidRDefault="00574244" w:rsidP="00FA6511">
            <w:pPr>
              <w:pStyle w:val="TAL"/>
              <w:rPr>
                <w:sz w:val="16"/>
              </w:rPr>
            </w:pPr>
            <w:r>
              <w:rPr>
                <w:sz w:val="16"/>
              </w:rPr>
              <w:t>Link Local Address of Local PSA</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C4-195248</w:t>
            </w:r>
          </w:p>
        </w:tc>
        <w:tc>
          <w:tcPr>
            <w:tcW w:w="0" w:type="auto"/>
          </w:tcPr>
          <w:p w:rsidR="00574244" w:rsidRPr="00ED37E1" w:rsidRDefault="00574244" w:rsidP="00FA6511">
            <w:pPr>
              <w:pStyle w:val="TAL"/>
              <w:rPr>
                <w:sz w:val="16"/>
              </w:rPr>
            </w:pPr>
            <w:r>
              <w:rPr>
                <w:sz w:val="16"/>
              </w:rPr>
              <w:t>Event subscriptions in SM Context</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C4-195249</w:t>
            </w:r>
          </w:p>
        </w:tc>
        <w:tc>
          <w:tcPr>
            <w:tcW w:w="0" w:type="auto"/>
          </w:tcPr>
          <w:p w:rsidR="00574244" w:rsidRPr="00ED37E1" w:rsidRDefault="00574244" w:rsidP="00FA6511">
            <w:pPr>
              <w:pStyle w:val="TAL"/>
              <w:rPr>
                <w:sz w:val="16"/>
              </w:rPr>
            </w:pPr>
            <w:r>
              <w:rPr>
                <w:sz w:val="16"/>
              </w:rPr>
              <w:t>Use of 3gpp-Sbi-Target-apiRoot header in HTTP requests from NFs to SEPP</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C4-195376</w:t>
            </w:r>
          </w:p>
        </w:tc>
      </w:tr>
      <w:tr w:rsidR="00574244" w:rsidTr="00FA6511">
        <w:tc>
          <w:tcPr>
            <w:tcW w:w="0" w:type="auto"/>
          </w:tcPr>
          <w:p w:rsidR="00574244" w:rsidRPr="00ED37E1" w:rsidRDefault="00574244" w:rsidP="00FA6511">
            <w:pPr>
              <w:pStyle w:val="TAL"/>
              <w:rPr>
                <w:sz w:val="16"/>
              </w:rPr>
            </w:pPr>
            <w:r>
              <w:rPr>
                <w:sz w:val="16"/>
              </w:rPr>
              <w:t>C4-195250</w:t>
            </w:r>
          </w:p>
        </w:tc>
        <w:tc>
          <w:tcPr>
            <w:tcW w:w="0" w:type="auto"/>
          </w:tcPr>
          <w:p w:rsidR="00574244" w:rsidRPr="00ED37E1" w:rsidRDefault="00574244" w:rsidP="00FA6511">
            <w:pPr>
              <w:pStyle w:val="TAL"/>
              <w:rPr>
                <w:sz w:val="16"/>
              </w:rPr>
            </w:pPr>
            <w:r>
              <w:rPr>
                <w:sz w:val="16"/>
              </w:rPr>
              <w:t>Returning NF Producer ID to NF Consumer when using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C4-195377</w:t>
            </w:r>
          </w:p>
        </w:tc>
      </w:tr>
      <w:tr w:rsidR="00574244" w:rsidTr="00FA6511">
        <w:tc>
          <w:tcPr>
            <w:tcW w:w="0" w:type="auto"/>
          </w:tcPr>
          <w:p w:rsidR="00574244" w:rsidRPr="00ED37E1" w:rsidRDefault="00574244" w:rsidP="00FA6511">
            <w:pPr>
              <w:pStyle w:val="TAL"/>
              <w:rPr>
                <w:sz w:val="16"/>
              </w:rPr>
            </w:pPr>
            <w:r>
              <w:rPr>
                <w:sz w:val="16"/>
              </w:rPr>
              <w:t>C4-195251</w:t>
            </w:r>
          </w:p>
        </w:tc>
        <w:tc>
          <w:tcPr>
            <w:tcW w:w="0" w:type="auto"/>
          </w:tcPr>
          <w:p w:rsidR="00574244" w:rsidRPr="00ED37E1" w:rsidRDefault="00574244" w:rsidP="00FA6511">
            <w:pPr>
              <w:pStyle w:val="TAL"/>
              <w:rPr>
                <w:sz w:val="16"/>
              </w:rPr>
            </w:pPr>
            <w:r>
              <w:rPr>
                <w:sz w:val="16"/>
              </w:rPr>
              <w:t>HTTP response with a modified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C4-195401</w:t>
            </w:r>
          </w:p>
        </w:tc>
      </w:tr>
      <w:tr w:rsidR="00574244" w:rsidTr="00FA6511">
        <w:tc>
          <w:tcPr>
            <w:tcW w:w="0" w:type="auto"/>
          </w:tcPr>
          <w:p w:rsidR="00574244" w:rsidRPr="00ED37E1" w:rsidRDefault="00574244" w:rsidP="00FA6511">
            <w:pPr>
              <w:pStyle w:val="TAL"/>
              <w:rPr>
                <w:sz w:val="16"/>
              </w:rPr>
            </w:pPr>
            <w:r>
              <w:rPr>
                <w:sz w:val="16"/>
              </w:rPr>
              <w:t>C4-195252</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C4-195441</w:t>
            </w:r>
          </w:p>
        </w:tc>
      </w:tr>
      <w:tr w:rsidR="00574244" w:rsidTr="00FA6511">
        <w:tc>
          <w:tcPr>
            <w:tcW w:w="0" w:type="auto"/>
          </w:tcPr>
          <w:p w:rsidR="00574244" w:rsidRPr="00ED37E1" w:rsidRDefault="00574244" w:rsidP="00FA6511">
            <w:pPr>
              <w:pStyle w:val="TAL"/>
              <w:rPr>
                <w:sz w:val="16"/>
              </w:rPr>
            </w:pPr>
            <w:r>
              <w:rPr>
                <w:sz w:val="16"/>
              </w:rPr>
              <w:t>C4-195253</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C4-195443</w:t>
            </w:r>
          </w:p>
        </w:tc>
      </w:tr>
      <w:tr w:rsidR="00574244" w:rsidTr="00FA6511">
        <w:tc>
          <w:tcPr>
            <w:tcW w:w="0" w:type="auto"/>
          </w:tcPr>
          <w:p w:rsidR="00574244" w:rsidRPr="00ED37E1" w:rsidRDefault="00574244" w:rsidP="00FA6511">
            <w:pPr>
              <w:pStyle w:val="TAL"/>
              <w:rPr>
                <w:sz w:val="16"/>
              </w:rPr>
            </w:pPr>
            <w:r>
              <w:rPr>
                <w:sz w:val="16"/>
              </w:rPr>
              <w:t>C4-195254</w:t>
            </w:r>
          </w:p>
        </w:tc>
        <w:tc>
          <w:tcPr>
            <w:tcW w:w="0" w:type="auto"/>
          </w:tcPr>
          <w:p w:rsidR="00574244" w:rsidRPr="00ED37E1" w:rsidRDefault="00574244" w:rsidP="00FA6511">
            <w:pPr>
              <w:pStyle w:val="TAL"/>
              <w:rPr>
                <w:sz w:val="16"/>
              </w:rPr>
            </w:pPr>
            <w:r>
              <w:rPr>
                <w:sz w:val="16"/>
              </w:rPr>
              <w:t>DNN Network Identifier and Operator Identifier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C4-195392</w:t>
            </w:r>
          </w:p>
        </w:tc>
      </w:tr>
      <w:tr w:rsidR="00574244" w:rsidTr="00FA6511">
        <w:tc>
          <w:tcPr>
            <w:tcW w:w="0" w:type="auto"/>
          </w:tcPr>
          <w:p w:rsidR="00574244" w:rsidRPr="00ED37E1" w:rsidRDefault="00574244" w:rsidP="00FA6511">
            <w:pPr>
              <w:pStyle w:val="TAL"/>
              <w:rPr>
                <w:sz w:val="16"/>
              </w:rPr>
            </w:pPr>
            <w:r>
              <w:rPr>
                <w:sz w:val="16"/>
              </w:rPr>
              <w:t>C4-195255</w:t>
            </w:r>
          </w:p>
        </w:tc>
        <w:tc>
          <w:tcPr>
            <w:tcW w:w="0" w:type="auto"/>
          </w:tcPr>
          <w:p w:rsidR="00574244" w:rsidRPr="00ED37E1" w:rsidRDefault="00574244" w:rsidP="00FA6511">
            <w:pPr>
              <w:pStyle w:val="TAL"/>
              <w:rPr>
                <w:sz w:val="16"/>
              </w:rPr>
            </w:pPr>
            <w:r>
              <w:rPr>
                <w:sz w:val="16"/>
              </w:rPr>
              <w:t>Revised WID on Stage-3 5GS NAS protocol development</w:t>
            </w:r>
          </w:p>
        </w:tc>
        <w:tc>
          <w:tcPr>
            <w:tcW w:w="0" w:type="auto"/>
          </w:tcPr>
          <w:p w:rsidR="00574244" w:rsidRPr="00ED37E1" w:rsidRDefault="00574244" w:rsidP="00FA6511">
            <w:pPr>
              <w:pStyle w:val="TAL"/>
              <w:rPr>
                <w:sz w:val="16"/>
              </w:rPr>
            </w:pPr>
            <w:r>
              <w:rPr>
                <w:sz w:val="16"/>
              </w:rPr>
              <w:t>CT1</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CP-183087</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C4-195256</w:t>
            </w:r>
          </w:p>
        </w:tc>
        <w:tc>
          <w:tcPr>
            <w:tcW w:w="0" w:type="auto"/>
          </w:tcPr>
          <w:p w:rsidR="00574244" w:rsidRPr="00ED37E1" w:rsidRDefault="00574244" w:rsidP="00FA6511">
            <w:pPr>
              <w:pStyle w:val="TAL"/>
              <w:rPr>
                <w:sz w:val="16"/>
              </w:rPr>
            </w:pPr>
            <w:r>
              <w:rPr>
                <w:sz w:val="16"/>
              </w:rPr>
              <w:t>Global uniqueness of NID</w:t>
            </w:r>
          </w:p>
        </w:tc>
        <w:tc>
          <w:tcPr>
            <w:tcW w:w="0" w:type="auto"/>
          </w:tcPr>
          <w:p w:rsidR="00574244" w:rsidRPr="00ED37E1" w:rsidRDefault="00574244" w:rsidP="00FA6511">
            <w:pPr>
              <w:pStyle w:val="TAL"/>
              <w:rPr>
                <w:sz w:val="16"/>
              </w:rPr>
            </w:pPr>
            <w:r>
              <w:rPr>
                <w:sz w:val="16"/>
              </w:rPr>
              <w:t>Ericsson, 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C4-194333</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C4-195257</w:t>
            </w:r>
          </w:p>
        </w:tc>
        <w:tc>
          <w:tcPr>
            <w:tcW w:w="0" w:type="auto"/>
          </w:tcPr>
          <w:p w:rsidR="00574244" w:rsidRPr="00ED37E1" w:rsidRDefault="00574244" w:rsidP="00FA6511">
            <w:pPr>
              <w:pStyle w:val="TAL"/>
              <w:rPr>
                <w:sz w:val="16"/>
              </w:rPr>
            </w:pPr>
            <w:r>
              <w:rPr>
                <w:sz w:val="16"/>
              </w:rPr>
              <w:t>New WID on Rel-16 5G Steering of Roaming</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C4-195398</w:t>
            </w:r>
          </w:p>
        </w:tc>
      </w:tr>
      <w:tr w:rsidR="00574244" w:rsidTr="00FA6511">
        <w:tc>
          <w:tcPr>
            <w:tcW w:w="0" w:type="auto"/>
          </w:tcPr>
          <w:p w:rsidR="00574244" w:rsidRPr="00ED37E1" w:rsidRDefault="00574244" w:rsidP="00FA6511">
            <w:pPr>
              <w:pStyle w:val="TAL"/>
              <w:rPr>
                <w:sz w:val="16"/>
              </w:rPr>
            </w:pPr>
            <w:r>
              <w:rPr>
                <w:sz w:val="16"/>
              </w:rPr>
              <w:t>C4-195258</w:t>
            </w:r>
          </w:p>
        </w:tc>
        <w:tc>
          <w:tcPr>
            <w:tcW w:w="0" w:type="auto"/>
          </w:tcPr>
          <w:p w:rsidR="00574244" w:rsidRPr="00ED37E1" w:rsidRDefault="00574244" w:rsidP="00FA6511">
            <w:pPr>
              <w:pStyle w:val="TAL"/>
              <w:rPr>
                <w:sz w:val="16"/>
              </w:rPr>
            </w:pPr>
            <w:r>
              <w:rPr>
                <w:sz w:val="16"/>
              </w:rPr>
              <w:t>IMS_SDM API Definition SCSCF-Capabilities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C4-195468</w:t>
            </w:r>
          </w:p>
        </w:tc>
      </w:tr>
      <w:tr w:rsidR="00574244" w:rsidTr="00FA6511">
        <w:tc>
          <w:tcPr>
            <w:tcW w:w="0" w:type="auto"/>
          </w:tcPr>
          <w:p w:rsidR="00574244" w:rsidRPr="00ED37E1" w:rsidRDefault="00574244" w:rsidP="00FA6511">
            <w:pPr>
              <w:pStyle w:val="TAL"/>
              <w:rPr>
                <w:sz w:val="16"/>
              </w:rPr>
            </w:pPr>
            <w:r>
              <w:rPr>
                <w:sz w:val="16"/>
              </w:rPr>
              <w:t>C4-195259</w:t>
            </w:r>
          </w:p>
        </w:tc>
        <w:tc>
          <w:tcPr>
            <w:tcW w:w="0" w:type="auto"/>
          </w:tcPr>
          <w:p w:rsidR="00574244" w:rsidRPr="00ED37E1" w:rsidRDefault="00574244" w:rsidP="00FA6511">
            <w:pPr>
              <w:pStyle w:val="TAL"/>
              <w:rPr>
                <w:sz w:val="16"/>
              </w:rPr>
            </w:pPr>
            <w:r>
              <w:rPr>
                <w:sz w:val="16"/>
              </w:rPr>
              <w:t>IMS_SDM API Definition Profile-data</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C4-195469</w:t>
            </w:r>
          </w:p>
        </w:tc>
      </w:tr>
      <w:tr w:rsidR="00574244" w:rsidTr="00FA6511">
        <w:tc>
          <w:tcPr>
            <w:tcW w:w="0" w:type="auto"/>
          </w:tcPr>
          <w:p w:rsidR="00574244" w:rsidRPr="00ED37E1" w:rsidRDefault="00574244" w:rsidP="00FA6511">
            <w:pPr>
              <w:pStyle w:val="TAL"/>
              <w:rPr>
                <w:sz w:val="16"/>
              </w:rPr>
            </w:pPr>
            <w:r>
              <w:rPr>
                <w:sz w:val="16"/>
              </w:rPr>
              <w:t>C4-195260</w:t>
            </w:r>
          </w:p>
        </w:tc>
        <w:tc>
          <w:tcPr>
            <w:tcW w:w="0" w:type="auto"/>
          </w:tcPr>
          <w:p w:rsidR="00574244" w:rsidRPr="00ED37E1" w:rsidRDefault="00574244" w:rsidP="00FA6511">
            <w:pPr>
              <w:pStyle w:val="TAL"/>
              <w:rPr>
                <w:sz w:val="16"/>
              </w:rPr>
            </w:pPr>
            <w:r>
              <w:rPr>
                <w:sz w:val="16"/>
              </w:rPr>
              <w:t>IMS_SDM API Definition Associated-Identities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C4-195473</w:t>
            </w:r>
          </w:p>
        </w:tc>
      </w:tr>
      <w:tr w:rsidR="00574244" w:rsidTr="00FA6511">
        <w:tc>
          <w:tcPr>
            <w:tcW w:w="0" w:type="auto"/>
          </w:tcPr>
          <w:p w:rsidR="00574244" w:rsidRPr="00ED37E1" w:rsidRDefault="00574244" w:rsidP="00FA6511">
            <w:pPr>
              <w:pStyle w:val="TAL"/>
              <w:rPr>
                <w:sz w:val="16"/>
              </w:rPr>
            </w:pPr>
            <w:r>
              <w:rPr>
                <w:sz w:val="16"/>
              </w:rPr>
              <w:t>C4-195261</w:t>
            </w:r>
          </w:p>
        </w:tc>
        <w:tc>
          <w:tcPr>
            <w:tcW w:w="0" w:type="auto"/>
          </w:tcPr>
          <w:p w:rsidR="00574244" w:rsidRPr="00ED37E1" w:rsidRDefault="00574244" w:rsidP="00FA6511">
            <w:pPr>
              <w:pStyle w:val="TAL"/>
              <w:rPr>
                <w:sz w:val="16"/>
              </w:rPr>
            </w:pPr>
            <w:r>
              <w:rPr>
                <w:sz w:val="16"/>
              </w:rPr>
              <w:t>IMS_SDM API Definition Transparent-data</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C4-195475</w:t>
            </w:r>
          </w:p>
        </w:tc>
      </w:tr>
      <w:tr w:rsidR="00574244" w:rsidTr="00FA6511">
        <w:tc>
          <w:tcPr>
            <w:tcW w:w="0" w:type="auto"/>
          </w:tcPr>
          <w:p w:rsidR="00574244" w:rsidRPr="00ED37E1" w:rsidRDefault="00574244" w:rsidP="00FA6511">
            <w:pPr>
              <w:pStyle w:val="TAL"/>
              <w:rPr>
                <w:sz w:val="16"/>
              </w:rPr>
            </w:pPr>
            <w:r>
              <w:rPr>
                <w:sz w:val="16"/>
              </w:rPr>
              <w:t>C4-195262</w:t>
            </w:r>
          </w:p>
        </w:tc>
        <w:tc>
          <w:tcPr>
            <w:tcW w:w="0" w:type="auto"/>
          </w:tcPr>
          <w:p w:rsidR="00574244" w:rsidRPr="00ED37E1" w:rsidRDefault="00574244" w:rsidP="00FA6511">
            <w:pPr>
              <w:pStyle w:val="TAL"/>
              <w:rPr>
                <w:sz w:val="16"/>
              </w:rPr>
            </w:pPr>
            <w:r>
              <w:rPr>
                <w:sz w:val="16"/>
              </w:rPr>
              <w:t>IMS_UEAU API Definition Authentication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C4-195476</w:t>
            </w:r>
          </w:p>
        </w:tc>
      </w:tr>
      <w:tr w:rsidR="00574244" w:rsidTr="00FA6511">
        <w:tc>
          <w:tcPr>
            <w:tcW w:w="0" w:type="auto"/>
          </w:tcPr>
          <w:p w:rsidR="00574244" w:rsidRPr="00ED37E1" w:rsidRDefault="00574244" w:rsidP="00FA6511">
            <w:pPr>
              <w:pStyle w:val="TAL"/>
              <w:rPr>
                <w:sz w:val="16"/>
              </w:rPr>
            </w:pPr>
            <w:r>
              <w:rPr>
                <w:sz w:val="16"/>
              </w:rPr>
              <w:t>C4-195263</w:t>
            </w:r>
          </w:p>
        </w:tc>
        <w:tc>
          <w:tcPr>
            <w:tcW w:w="0" w:type="auto"/>
          </w:tcPr>
          <w:p w:rsidR="00574244" w:rsidRPr="00ED37E1" w:rsidRDefault="00574244" w:rsidP="00FA6511">
            <w:pPr>
              <w:pStyle w:val="TAL"/>
              <w:rPr>
                <w:sz w:val="16"/>
              </w:rPr>
            </w:pPr>
            <w:r>
              <w:rPr>
                <w:sz w:val="16"/>
              </w:rPr>
              <w:t>IMS_UECM API Definition Authorization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C4-195478</w:t>
            </w:r>
          </w:p>
        </w:tc>
      </w:tr>
      <w:tr w:rsidR="00574244" w:rsidTr="00FA6511">
        <w:tc>
          <w:tcPr>
            <w:tcW w:w="0" w:type="auto"/>
          </w:tcPr>
          <w:p w:rsidR="00574244" w:rsidRPr="00ED37E1" w:rsidRDefault="00574244" w:rsidP="00FA6511">
            <w:pPr>
              <w:pStyle w:val="TAL"/>
              <w:rPr>
                <w:sz w:val="16"/>
              </w:rPr>
            </w:pPr>
            <w:r>
              <w:rPr>
                <w:sz w:val="16"/>
              </w:rPr>
              <w:t>C4-195264</w:t>
            </w:r>
          </w:p>
        </w:tc>
        <w:tc>
          <w:tcPr>
            <w:tcW w:w="0" w:type="auto"/>
          </w:tcPr>
          <w:p w:rsidR="00574244" w:rsidRPr="00ED37E1" w:rsidRDefault="00574244" w:rsidP="00FA6511">
            <w:pPr>
              <w:pStyle w:val="TAL"/>
              <w:rPr>
                <w:sz w:val="16"/>
              </w:rPr>
            </w:pPr>
            <w:r>
              <w:rPr>
                <w:sz w:val="16"/>
              </w:rPr>
              <w:t>Network Parameter Configuration Reporting</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C4-195550</w:t>
            </w:r>
          </w:p>
        </w:tc>
      </w:tr>
      <w:tr w:rsidR="00574244" w:rsidTr="00FA6511">
        <w:tc>
          <w:tcPr>
            <w:tcW w:w="0" w:type="auto"/>
          </w:tcPr>
          <w:p w:rsidR="00574244" w:rsidRPr="00ED37E1" w:rsidRDefault="00574244" w:rsidP="00FA6511">
            <w:pPr>
              <w:pStyle w:val="TAL"/>
              <w:rPr>
                <w:sz w:val="16"/>
              </w:rPr>
            </w:pPr>
            <w:r>
              <w:rPr>
                <w:sz w:val="16"/>
              </w:rPr>
              <w:t>C4-195265</w:t>
            </w:r>
          </w:p>
        </w:tc>
        <w:tc>
          <w:tcPr>
            <w:tcW w:w="0" w:type="auto"/>
          </w:tcPr>
          <w:p w:rsidR="00574244" w:rsidRPr="00ED37E1" w:rsidRDefault="00574244" w:rsidP="00FA6511">
            <w:pPr>
              <w:pStyle w:val="TAL"/>
              <w:rPr>
                <w:sz w:val="16"/>
              </w:rPr>
            </w:pPr>
            <w:r>
              <w:rPr>
                <w:sz w:val="16"/>
              </w:rPr>
              <w:t>PDN-Connectivity-Status Corrections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C4-195266</w:t>
            </w:r>
          </w:p>
        </w:tc>
        <w:tc>
          <w:tcPr>
            <w:tcW w:w="0" w:type="auto"/>
          </w:tcPr>
          <w:p w:rsidR="00574244" w:rsidRPr="00ED37E1" w:rsidRDefault="00574244" w:rsidP="00FA6511">
            <w:pPr>
              <w:pStyle w:val="TAL"/>
              <w:rPr>
                <w:sz w:val="16"/>
              </w:rPr>
            </w:pPr>
            <w:r>
              <w:rPr>
                <w:sz w:val="16"/>
              </w:rPr>
              <w:t>NRF Bootstrapping</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C4-194338</w:t>
            </w:r>
          </w:p>
        </w:tc>
        <w:tc>
          <w:tcPr>
            <w:tcW w:w="0" w:type="auto"/>
          </w:tcPr>
          <w:p w:rsidR="00574244" w:rsidRPr="00ED37E1" w:rsidRDefault="00574244" w:rsidP="00FA6511">
            <w:pPr>
              <w:pStyle w:val="TAL"/>
              <w:rPr>
                <w:sz w:val="16"/>
              </w:rPr>
            </w:pPr>
            <w:r>
              <w:rPr>
                <w:sz w:val="16"/>
              </w:rPr>
              <w:t>C4-195466</w:t>
            </w:r>
          </w:p>
        </w:tc>
      </w:tr>
      <w:tr w:rsidR="00574244" w:rsidTr="00FA6511">
        <w:tc>
          <w:tcPr>
            <w:tcW w:w="0" w:type="auto"/>
          </w:tcPr>
          <w:p w:rsidR="00574244" w:rsidRPr="00ED37E1" w:rsidRDefault="00574244" w:rsidP="00FA6511">
            <w:pPr>
              <w:pStyle w:val="TAL"/>
              <w:rPr>
                <w:sz w:val="16"/>
              </w:rPr>
            </w:pPr>
            <w:r>
              <w:rPr>
                <w:sz w:val="16"/>
              </w:rPr>
              <w:t>C4-195267</w:t>
            </w:r>
          </w:p>
        </w:tc>
        <w:tc>
          <w:tcPr>
            <w:tcW w:w="0" w:type="auto"/>
          </w:tcPr>
          <w:p w:rsidR="00574244" w:rsidRPr="00ED37E1" w:rsidRDefault="00574244" w:rsidP="00FA6511">
            <w:pPr>
              <w:pStyle w:val="TAL"/>
              <w:rPr>
                <w:sz w:val="16"/>
              </w:rPr>
            </w:pPr>
            <w:r>
              <w:rPr>
                <w:sz w:val="16"/>
              </w:rPr>
              <w:t>Error code 404 for Hierarchical NRFs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C4-195268</w:t>
            </w:r>
          </w:p>
        </w:tc>
        <w:tc>
          <w:tcPr>
            <w:tcW w:w="0" w:type="auto"/>
          </w:tcPr>
          <w:p w:rsidR="00574244" w:rsidRPr="00ED37E1" w:rsidRDefault="00574244" w:rsidP="00FA6511">
            <w:pPr>
              <w:pStyle w:val="TAL"/>
              <w:rPr>
                <w:sz w:val="16"/>
              </w:rPr>
            </w:pPr>
            <w:r>
              <w:rPr>
                <w:sz w:val="16"/>
              </w:rPr>
              <w:t>Missing DNAI list across N16a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C4-195412</w:t>
            </w:r>
          </w:p>
        </w:tc>
      </w:tr>
      <w:tr w:rsidR="00574244" w:rsidTr="00FA6511">
        <w:tc>
          <w:tcPr>
            <w:tcW w:w="0" w:type="auto"/>
          </w:tcPr>
          <w:p w:rsidR="00574244" w:rsidRPr="00ED37E1" w:rsidRDefault="00574244" w:rsidP="00FA6511">
            <w:pPr>
              <w:pStyle w:val="TAL"/>
              <w:rPr>
                <w:sz w:val="16"/>
              </w:rPr>
            </w:pPr>
            <w:r>
              <w:rPr>
                <w:sz w:val="16"/>
              </w:rPr>
              <w:t>C4-195269</w:t>
            </w:r>
          </w:p>
        </w:tc>
        <w:tc>
          <w:tcPr>
            <w:tcW w:w="0" w:type="auto"/>
          </w:tcPr>
          <w:p w:rsidR="00574244" w:rsidRPr="00ED37E1" w:rsidRDefault="00574244" w:rsidP="00FA6511">
            <w:pPr>
              <w:pStyle w:val="TAL"/>
              <w:rPr>
                <w:sz w:val="16"/>
              </w:rPr>
            </w:pPr>
            <w:r>
              <w:rPr>
                <w:sz w:val="16"/>
              </w:rPr>
              <w:t>Content Types in Nudm_EE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C4-195270</w:t>
            </w:r>
          </w:p>
        </w:tc>
        <w:tc>
          <w:tcPr>
            <w:tcW w:w="0" w:type="auto"/>
          </w:tcPr>
          <w:p w:rsidR="00574244" w:rsidRPr="00ED37E1" w:rsidRDefault="00574244" w:rsidP="00FA6511">
            <w:pPr>
              <w:pStyle w:val="TAL"/>
              <w:rPr>
                <w:sz w:val="16"/>
              </w:rPr>
            </w:pPr>
            <w:r>
              <w:rPr>
                <w:sz w:val="16"/>
              </w:rPr>
              <w:t>Content Types in Nudm_EE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lastRenderedPageBreak/>
              <w:t>C4-195271</w:t>
            </w:r>
          </w:p>
        </w:tc>
        <w:tc>
          <w:tcPr>
            <w:tcW w:w="0" w:type="auto"/>
          </w:tcPr>
          <w:p w:rsidR="00574244" w:rsidRPr="00ED37E1" w:rsidRDefault="00574244" w:rsidP="00FA6511">
            <w:pPr>
              <w:pStyle w:val="TAL"/>
              <w:rPr>
                <w:sz w:val="16"/>
              </w:rPr>
            </w:pPr>
            <w:r>
              <w:rPr>
                <w:sz w:val="16"/>
              </w:rPr>
              <w:t>Control Plane CIOT User Data Transfer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not pursued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C4-195272</w:t>
            </w:r>
          </w:p>
        </w:tc>
        <w:tc>
          <w:tcPr>
            <w:tcW w:w="0" w:type="auto"/>
          </w:tcPr>
          <w:p w:rsidR="00574244" w:rsidRPr="00ED37E1" w:rsidRDefault="00574244" w:rsidP="00FA6511">
            <w:pPr>
              <w:pStyle w:val="TAL"/>
              <w:rPr>
                <w:sz w:val="16"/>
              </w:rPr>
            </w:pPr>
            <w:r>
              <w:rPr>
                <w:sz w:val="16"/>
              </w:rPr>
              <w:t>PDU Session Release due to SRVCC</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C4-195437</w:t>
            </w:r>
          </w:p>
        </w:tc>
      </w:tr>
      <w:tr w:rsidR="00574244" w:rsidTr="00FA6511">
        <w:tc>
          <w:tcPr>
            <w:tcW w:w="0" w:type="auto"/>
          </w:tcPr>
          <w:p w:rsidR="00574244" w:rsidRPr="00ED37E1" w:rsidRDefault="00574244" w:rsidP="00FA6511">
            <w:pPr>
              <w:pStyle w:val="TAL"/>
              <w:rPr>
                <w:sz w:val="16"/>
              </w:rPr>
            </w:pPr>
            <w:r>
              <w:rPr>
                <w:sz w:val="16"/>
              </w:rPr>
              <w:t>C4-195273</w:t>
            </w:r>
          </w:p>
        </w:tc>
        <w:tc>
          <w:tcPr>
            <w:tcW w:w="0" w:type="auto"/>
          </w:tcPr>
          <w:p w:rsidR="00574244" w:rsidRPr="00ED37E1" w:rsidRDefault="00574244" w:rsidP="00FA6511">
            <w:pPr>
              <w:pStyle w:val="TAL"/>
              <w:rPr>
                <w:sz w:val="16"/>
              </w:rPr>
            </w:pPr>
            <w:r>
              <w:rPr>
                <w:sz w:val="16"/>
              </w:rPr>
              <w:t>Discussion on Subscription Data Consistency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C4-195352</w:t>
            </w:r>
          </w:p>
        </w:tc>
      </w:tr>
      <w:tr w:rsidR="00574244" w:rsidTr="00FA6511">
        <w:tc>
          <w:tcPr>
            <w:tcW w:w="0" w:type="auto"/>
          </w:tcPr>
          <w:p w:rsidR="00574244" w:rsidRPr="00ED37E1" w:rsidRDefault="00574244" w:rsidP="00FA6511">
            <w:pPr>
              <w:pStyle w:val="TAL"/>
              <w:rPr>
                <w:sz w:val="16"/>
              </w:rPr>
            </w:pPr>
            <w:r>
              <w:rPr>
                <w:sz w:val="16"/>
              </w:rPr>
              <w:t>C4-195274</w:t>
            </w:r>
          </w:p>
        </w:tc>
        <w:tc>
          <w:tcPr>
            <w:tcW w:w="0" w:type="auto"/>
          </w:tcPr>
          <w:p w:rsidR="00574244" w:rsidRPr="00ED37E1" w:rsidRDefault="00574244" w:rsidP="00FA6511">
            <w:pPr>
              <w:pStyle w:val="TAL"/>
              <w:rPr>
                <w:sz w:val="16"/>
              </w:rPr>
            </w:pPr>
            <w:r>
              <w:rPr>
                <w:sz w:val="16"/>
              </w:rPr>
              <w:t>Subscription Data consistency Report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C4-195353</w:t>
            </w:r>
          </w:p>
        </w:tc>
      </w:tr>
      <w:tr w:rsidR="00574244" w:rsidTr="00FA6511">
        <w:tc>
          <w:tcPr>
            <w:tcW w:w="0" w:type="auto"/>
          </w:tcPr>
          <w:p w:rsidR="00574244" w:rsidRPr="00ED37E1" w:rsidRDefault="00574244" w:rsidP="00FA6511">
            <w:pPr>
              <w:pStyle w:val="TAL"/>
              <w:rPr>
                <w:sz w:val="16"/>
              </w:rPr>
            </w:pPr>
            <w:r>
              <w:rPr>
                <w:sz w:val="16"/>
              </w:rPr>
              <w:t>C4-195275</w:t>
            </w:r>
          </w:p>
        </w:tc>
        <w:tc>
          <w:tcPr>
            <w:tcW w:w="0" w:type="auto"/>
          </w:tcPr>
          <w:p w:rsidR="00574244" w:rsidRPr="00ED37E1" w:rsidRDefault="00574244" w:rsidP="00FA6511">
            <w:pPr>
              <w:pStyle w:val="TAL"/>
              <w:rPr>
                <w:sz w:val="16"/>
              </w:rPr>
            </w:pPr>
            <w:r>
              <w:rPr>
                <w:sz w:val="16"/>
              </w:rPr>
              <w:t>Subscription Data consistency Validator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C4-195354</w:t>
            </w:r>
          </w:p>
        </w:tc>
      </w:tr>
      <w:tr w:rsidR="00574244" w:rsidTr="00FA6511">
        <w:tc>
          <w:tcPr>
            <w:tcW w:w="0" w:type="auto"/>
          </w:tcPr>
          <w:p w:rsidR="00574244" w:rsidRPr="00ED37E1" w:rsidRDefault="00574244" w:rsidP="00FA6511">
            <w:pPr>
              <w:pStyle w:val="TAL"/>
              <w:rPr>
                <w:sz w:val="16"/>
              </w:rPr>
            </w:pPr>
            <w:r>
              <w:rPr>
                <w:sz w:val="16"/>
              </w:rPr>
              <w:t>C4-195276</w:t>
            </w:r>
          </w:p>
        </w:tc>
        <w:tc>
          <w:tcPr>
            <w:tcW w:w="0" w:type="auto"/>
          </w:tcPr>
          <w:p w:rsidR="00574244" w:rsidRPr="00ED37E1" w:rsidRDefault="00574244" w:rsidP="00FA6511">
            <w:pPr>
              <w:pStyle w:val="TAL"/>
              <w:rPr>
                <w:sz w:val="16"/>
              </w:rPr>
            </w:pPr>
            <w:r>
              <w:rPr>
                <w:sz w:val="16"/>
              </w:rPr>
              <w:t>Subscription Data consistency Validator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C4-195355</w:t>
            </w:r>
          </w:p>
        </w:tc>
      </w:tr>
      <w:tr w:rsidR="00574244" w:rsidTr="00FA6511">
        <w:tc>
          <w:tcPr>
            <w:tcW w:w="0" w:type="auto"/>
          </w:tcPr>
          <w:p w:rsidR="00574244" w:rsidRPr="00ED37E1" w:rsidRDefault="00574244" w:rsidP="00FA6511">
            <w:pPr>
              <w:pStyle w:val="TAL"/>
              <w:rPr>
                <w:sz w:val="16"/>
              </w:rPr>
            </w:pPr>
            <w:r>
              <w:rPr>
                <w:sz w:val="16"/>
              </w:rPr>
              <w:t>C4-195277</w:t>
            </w:r>
          </w:p>
        </w:tc>
        <w:tc>
          <w:tcPr>
            <w:tcW w:w="0" w:type="auto"/>
          </w:tcPr>
          <w:p w:rsidR="00574244" w:rsidRPr="00ED37E1" w:rsidRDefault="00574244" w:rsidP="00FA6511">
            <w:pPr>
              <w:pStyle w:val="TAL"/>
              <w:rPr>
                <w:sz w:val="16"/>
              </w:rPr>
            </w:pPr>
            <w:r>
              <w:rPr>
                <w:sz w:val="16"/>
              </w:rPr>
              <w:t>API Version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C4-195467</w:t>
            </w:r>
          </w:p>
        </w:tc>
      </w:tr>
      <w:tr w:rsidR="00574244" w:rsidTr="00FA6511">
        <w:tc>
          <w:tcPr>
            <w:tcW w:w="0" w:type="auto"/>
          </w:tcPr>
          <w:p w:rsidR="00574244" w:rsidRPr="00ED37E1" w:rsidRDefault="00574244" w:rsidP="00FA6511">
            <w:pPr>
              <w:pStyle w:val="TAL"/>
              <w:rPr>
                <w:sz w:val="16"/>
              </w:rPr>
            </w:pPr>
            <w:r>
              <w:rPr>
                <w:sz w:val="16"/>
              </w:rPr>
              <w:t>C4-195278</w:t>
            </w:r>
          </w:p>
        </w:tc>
        <w:tc>
          <w:tcPr>
            <w:tcW w:w="0" w:type="auto"/>
          </w:tcPr>
          <w:p w:rsidR="00574244" w:rsidRPr="00ED37E1" w:rsidRDefault="00574244" w:rsidP="00FA6511">
            <w:pPr>
              <w:pStyle w:val="TAL"/>
              <w:rPr>
                <w:sz w:val="16"/>
              </w:rPr>
            </w:pPr>
            <w:r>
              <w:rPr>
                <w:sz w:val="16"/>
              </w:rPr>
              <w:t>Control Plane CIOT User Data Transfer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C4-195279</w:t>
            </w:r>
          </w:p>
        </w:tc>
        <w:tc>
          <w:tcPr>
            <w:tcW w:w="0" w:type="auto"/>
          </w:tcPr>
          <w:p w:rsidR="00574244" w:rsidRPr="00ED37E1" w:rsidRDefault="00574244" w:rsidP="00FA6511">
            <w:pPr>
              <w:pStyle w:val="TAL"/>
              <w:rPr>
                <w:sz w:val="16"/>
              </w:rPr>
            </w:pPr>
            <w:r>
              <w:rPr>
                <w:sz w:val="16"/>
              </w:rPr>
              <w:t>LCS Message Transfer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merged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C4-195280</w:t>
            </w:r>
          </w:p>
        </w:tc>
        <w:tc>
          <w:tcPr>
            <w:tcW w:w="0" w:type="auto"/>
          </w:tcPr>
          <w:p w:rsidR="00574244" w:rsidRPr="00ED37E1" w:rsidRDefault="00574244" w:rsidP="00FA6511">
            <w:pPr>
              <w:pStyle w:val="TAL"/>
              <w:rPr>
                <w:sz w:val="16"/>
              </w:rPr>
            </w:pPr>
            <w:r>
              <w:rPr>
                <w:sz w:val="16"/>
              </w:rPr>
              <w:t>ExternalDoc Section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C4-195522</w:t>
            </w:r>
          </w:p>
        </w:tc>
      </w:tr>
      <w:tr w:rsidR="00574244" w:rsidTr="00FA6511">
        <w:tc>
          <w:tcPr>
            <w:tcW w:w="0" w:type="auto"/>
          </w:tcPr>
          <w:p w:rsidR="00574244" w:rsidRPr="00ED37E1" w:rsidRDefault="00574244" w:rsidP="00FA6511">
            <w:pPr>
              <w:pStyle w:val="TAL"/>
              <w:rPr>
                <w:sz w:val="16"/>
              </w:rPr>
            </w:pPr>
            <w:r>
              <w:rPr>
                <w:sz w:val="16"/>
              </w:rPr>
              <w:t>C4-195281</w:t>
            </w:r>
          </w:p>
        </w:tc>
        <w:tc>
          <w:tcPr>
            <w:tcW w:w="0" w:type="auto"/>
          </w:tcPr>
          <w:p w:rsidR="00574244" w:rsidRPr="00ED37E1" w:rsidRDefault="00574244" w:rsidP="00FA6511">
            <w:pPr>
              <w:pStyle w:val="TAL"/>
              <w:rPr>
                <w:sz w:val="16"/>
              </w:rPr>
            </w:pPr>
            <w:r>
              <w:rPr>
                <w:sz w:val="16"/>
              </w:rPr>
              <w:t>ProblemDetails Optional in Error Response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C4-195524</w:t>
            </w:r>
          </w:p>
        </w:tc>
      </w:tr>
      <w:tr w:rsidR="00574244" w:rsidTr="00FA6511">
        <w:tc>
          <w:tcPr>
            <w:tcW w:w="0" w:type="auto"/>
          </w:tcPr>
          <w:p w:rsidR="00574244" w:rsidRPr="00ED37E1" w:rsidRDefault="00574244" w:rsidP="00FA6511">
            <w:pPr>
              <w:pStyle w:val="TAL"/>
              <w:rPr>
                <w:sz w:val="16"/>
              </w:rPr>
            </w:pPr>
            <w:r>
              <w:rPr>
                <w:sz w:val="16"/>
              </w:rPr>
              <w:t>C4-195282</w:t>
            </w:r>
          </w:p>
        </w:tc>
        <w:tc>
          <w:tcPr>
            <w:tcW w:w="0" w:type="auto"/>
          </w:tcPr>
          <w:p w:rsidR="00574244" w:rsidRPr="00ED37E1" w:rsidRDefault="00574244" w:rsidP="00FA6511">
            <w:pPr>
              <w:pStyle w:val="TAL"/>
              <w:rPr>
                <w:sz w:val="16"/>
              </w:rPr>
            </w:pPr>
            <w:r>
              <w:rPr>
                <w:sz w:val="16"/>
              </w:rPr>
              <w:t>TS Skeleton 29.xyz Session Management Services for NIDD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C4-195283</w:t>
            </w:r>
          </w:p>
        </w:tc>
        <w:tc>
          <w:tcPr>
            <w:tcW w:w="0" w:type="auto"/>
          </w:tcPr>
          <w:p w:rsidR="00574244" w:rsidRPr="00ED37E1" w:rsidRDefault="00574244" w:rsidP="00FA6511">
            <w:pPr>
              <w:pStyle w:val="TAL"/>
              <w:rPr>
                <w:sz w:val="16"/>
              </w:rPr>
            </w:pPr>
            <w:r>
              <w:rPr>
                <w:sz w:val="16"/>
              </w:rPr>
              <w:t>ProblemDetails Optional in Error Responses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C4-195284</w:t>
            </w:r>
          </w:p>
        </w:tc>
        <w:tc>
          <w:tcPr>
            <w:tcW w:w="0" w:type="auto"/>
          </w:tcPr>
          <w:p w:rsidR="00574244" w:rsidRPr="00ED37E1" w:rsidRDefault="00574244" w:rsidP="00FA6511">
            <w:pPr>
              <w:pStyle w:val="TAL"/>
              <w:rPr>
                <w:sz w:val="16"/>
              </w:rPr>
            </w:pPr>
            <w:r>
              <w:rPr>
                <w:sz w:val="16"/>
              </w:rPr>
              <w:t>Specification Title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C4-195285</w:t>
            </w:r>
          </w:p>
        </w:tc>
        <w:tc>
          <w:tcPr>
            <w:tcW w:w="0" w:type="auto"/>
          </w:tcPr>
          <w:p w:rsidR="00574244" w:rsidRPr="00ED37E1" w:rsidRDefault="00574244" w:rsidP="00FA6511">
            <w:pPr>
              <w:pStyle w:val="TAL"/>
              <w:rPr>
                <w:sz w:val="16"/>
              </w:rPr>
            </w:pPr>
            <w:r>
              <w:rPr>
                <w:sz w:val="16"/>
              </w:rPr>
              <w:t>Load and Overload Control, SCP enforcement</w:t>
            </w:r>
          </w:p>
        </w:tc>
        <w:tc>
          <w:tcPr>
            <w:tcW w:w="0" w:type="auto"/>
          </w:tcPr>
          <w:p w:rsidR="00574244" w:rsidRPr="00ED37E1" w:rsidRDefault="00574244" w:rsidP="00FA6511">
            <w:pPr>
              <w:pStyle w:val="TAL"/>
              <w:rPr>
                <w:sz w:val="16"/>
              </w:rPr>
            </w:pPr>
            <w:r>
              <w:rPr>
                <w:sz w:val="16"/>
              </w:rPr>
              <w:t xml:space="preserve">Orange </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C4-195368</w:t>
            </w:r>
          </w:p>
        </w:tc>
      </w:tr>
      <w:tr w:rsidR="00574244" w:rsidTr="00FA6511">
        <w:tc>
          <w:tcPr>
            <w:tcW w:w="0" w:type="auto"/>
          </w:tcPr>
          <w:p w:rsidR="00574244" w:rsidRPr="00ED37E1" w:rsidRDefault="00574244" w:rsidP="00FA6511">
            <w:pPr>
              <w:pStyle w:val="TAL"/>
              <w:rPr>
                <w:sz w:val="16"/>
              </w:rPr>
            </w:pPr>
            <w:r>
              <w:rPr>
                <w:sz w:val="16"/>
              </w:rPr>
              <w:t>C4-195286</w:t>
            </w:r>
          </w:p>
        </w:tc>
        <w:tc>
          <w:tcPr>
            <w:tcW w:w="0" w:type="auto"/>
          </w:tcPr>
          <w:p w:rsidR="00574244" w:rsidRPr="00ED37E1" w:rsidRDefault="00574244" w:rsidP="00FA6511">
            <w:pPr>
              <w:pStyle w:val="TAL"/>
              <w:rPr>
                <w:sz w:val="16"/>
              </w:rPr>
            </w:pPr>
            <w:r>
              <w:rPr>
                <w:sz w:val="16"/>
              </w:rPr>
              <w:t>AMF forwarding Location services messages beween UE and LMF</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C4-195435</w:t>
            </w:r>
          </w:p>
        </w:tc>
      </w:tr>
      <w:tr w:rsidR="00574244" w:rsidTr="00FA6511">
        <w:tc>
          <w:tcPr>
            <w:tcW w:w="0" w:type="auto"/>
          </w:tcPr>
          <w:p w:rsidR="00574244" w:rsidRPr="00ED37E1" w:rsidRDefault="00574244" w:rsidP="00FA6511">
            <w:pPr>
              <w:pStyle w:val="TAL"/>
              <w:rPr>
                <w:sz w:val="16"/>
              </w:rPr>
            </w:pPr>
            <w:r>
              <w:rPr>
                <w:sz w:val="16"/>
              </w:rPr>
              <w:t>C4-195287</w:t>
            </w:r>
          </w:p>
        </w:tc>
        <w:tc>
          <w:tcPr>
            <w:tcW w:w="0" w:type="auto"/>
          </w:tcPr>
          <w:p w:rsidR="00574244" w:rsidRPr="00ED37E1" w:rsidRDefault="00574244" w:rsidP="00FA6511">
            <w:pPr>
              <w:pStyle w:val="TAL"/>
              <w:rPr>
                <w:sz w:val="16"/>
              </w:rPr>
            </w:pPr>
            <w:r>
              <w:rPr>
                <w:sz w:val="16"/>
              </w:rPr>
              <w:t>UE Location Privacy Data Update in UDM</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C4-195288</w:t>
            </w:r>
          </w:p>
        </w:tc>
        <w:tc>
          <w:tcPr>
            <w:tcW w:w="0" w:type="auto"/>
          </w:tcPr>
          <w:p w:rsidR="00574244" w:rsidRPr="00ED37E1" w:rsidRDefault="00574244" w:rsidP="00FA6511">
            <w:pPr>
              <w:pStyle w:val="TAL"/>
              <w:rPr>
                <w:sz w:val="16"/>
              </w:rPr>
            </w:pPr>
            <w:r>
              <w:rPr>
                <w:sz w:val="16"/>
              </w:rPr>
              <w:t>UE LCS Privacy Data Update in UDR</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C4-195289</w:t>
            </w:r>
          </w:p>
        </w:tc>
        <w:tc>
          <w:tcPr>
            <w:tcW w:w="0" w:type="auto"/>
          </w:tcPr>
          <w:p w:rsidR="00574244" w:rsidRPr="00ED37E1" w:rsidRDefault="00574244" w:rsidP="00FA6511">
            <w:pPr>
              <w:pStyle w:val="TAL"/>
              <w:rPr>
                <w:sz w:val="16"/>
              </w:rPr>
            </w:pPr>
            <w:r>
              <w:rPr>
                <w:sz w:val="16"/>
              </w:rPr>
              <w:t>UE Location Privacy Data Update in UDM</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C4-194552</w:t>
            </w:r>
          </w:p>
        </w:tc>
        <w:tc>
          <w:tcPr>
            <w:tcW w:w="0" w:type="auto"/>
          </w:tcPr>
          <w:p w:rsidR="00574244" w:rsidRPr="00ED37E1" w:rsidRDefault="00574244" w:rsidP="00FA6511">
            <w:pPr>
              <w:pStyle w:val="TAL"/>
              <w:rPr>
                <w:sz w:val="16"/>
              </w:rPr>
            </w:pPr>
            <w:r>
              <w:rPr>
                <w:sz w:val="16"/>
              </w:rPr>
              <w:t>C4-195411</w:t>
            </w:r>
          </w:p>
        </w:tc>
      </w:tr>
      <w:tr w:rsidR="00574244" w:rsidTr="00FA6511">
        <w:tc>
          <w:tcPr>
            <w:tcW w:w="0" w:type="auto"/>
          </w:tcPr>
          <w:p w:rsidR="00574244" w:rsidRPr="00ED37E1" w:rsidRDefault="00574244" w:rsidP="00FA6511">
            <w:pPr>
              <w:pStyle w:val="TAL"/>
              <w:rPr>
                <w:sz w:val="16"/>
              </w:rPr>
            </w:pPr>
            <w:r>
              <w:rPr>
                <w:sz w:val="16"/>
              </w:rPr>
              <w:t>C4-195290</w:t>
            </w:r>
          </w:p>
        </w:tc>
        <w:tc>
          <w:tcPr>
            <w:tcW w:w="0" w:type="auto"/>
          </w:tcPr>
          <w:p w:rsidR="00574244" w:rsidRPr="00ED37E1" w:rsidRDefault="00574244" w:rsidP="00FA6511">
            <w:pPr>
              <w:pStyle w:val="TAL"/>
              <w:rPr>
                <w:sz w:val="16"/>
              </w:rPr>
            </w:pPr>
            <w:r>
              <w:rPr>
                <w:sz w:val="16"/>
              </w:rPr>
              <w:t>5G CIoT WID update</w:t>
            </w:r>
          </w:p>
        </w:tc>
        <w:tc>
          <w:tcPr>
            <w:tcW w:w="0" w:type="auto"/>
          </w:tcPr>
          <w:p w:rsidR="00574244" w:rsidRPr="00ED37E1" w:rsidRDefault="00574244" w:rsidP="00FA6511">
            <w:pPr>
              <w:pStyle w:val="TAL"/>
              <w:rPr>
                <w:sz w:val="16"/>
              </w:rPr>
            </w:pPr>
            <w:r>
              <w:rPr>
                <w:sz w:val="16"/>
              </w:rPr>
              <w:t>QUALCOMM Europe Inc. - Italy</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C4-195556</w:t>
            </w:r>
          </w:p>
        </w:tc>
      </w:tr>
      <w:tr w:rsidR="00574244" w:rsidTr="00FA6511">
        <w:tc>
          <w:tcPr>
            <w:tcW w:w="0" w:type="auto"/>
          </w:tcPr>
          <w:p w:rsidR="00574244" w:rsidRPr="00ED37E1" w:rsidRDefault="00574244" w:rsidP="00FA6511">
            <w:pPr>
              <w:pStyle w:val="TAL"/>
              <w:rPr>
                <w:sz w:val="16"/>
              </w:rPr>
            </w:pPr>
            <w:r>
              <w:rPr>
                <w:sz w:val="16"/>
              </w:rPr>
              <w:t>C4-195291</w:t>
            </w:r>
          </w:p>
        </w:tc>
        <w:tc>
          <w:tcPr>
            <w:tcW w:w="0" w:type="auto"/>
          </w:tcPr>
          <w:p w:rsidR="00574244" w:rsidRPr="00ED37E1" w:rsidRDefault="00574244" w:rsidP="00FA6511">
            <w:pPr>
              <w:pStyle w:val="TAL"/>
              <w:rPr>
                <w:sz w:val="16"/>
              </w:rPr>
            </w:pPr>
            <w:r>
              <w:rPr>
                <w:sz w:val="16"/>
              </w:rPr>
              <w:t>UE LCS Privacy Data Update in UDR</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C4-194553</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C4-195292</w:t>
            </w:r>
          </w:p>
        </w:tc>
        <w:tc>
          <w:tcPr>
            <w:tcW w:w="0" w:type="auto"/>
          </w:tcPr>
          <w:p w:rsidR="00574244" w:rsidRPr="00ED37E1" w:rsidRDefault="00574244" w:rsidP="00FA6511">
            <w:pPr>
              <w:pStyle w:val="TAL"/>
              <w:rPr>
                <w:sz w:val="16"/>
              </w:rPr>
            </w:pPr>
            <w:r>
              <w:rPr>
                <w:sz w:val="16"/>
              </w:rPr>
              <w:t>Conveyance of Delegated Discovery Parameters in HTTP/2 Headers</w:t>
            </w:r>
          </w:p>
        </w:tc>
        <w:tc>
          <w:tcPr>
            <w:tcW w:w="0" w:type="auto"/>
          </w:tcPr>
          <w:p w:rsidR="00574244" w:rsidRPr="00ED37E1" w:rsidRDefault="00574244" w:rsidP="00FA6511">
            <w:pPr>
              <w:pStyle w:val="TAL"/>
              <w:rPr>
                <w:sz w:val="16"/>
              </w:rPr>
            </w:pPr>
            <w:r>
              <w:rPr>
                <w:sz w:val="16"/>
              </w:rPr>
              <w:t>Oracle Corporation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C4-195374</w:t>
            </w:r>
          </w:p>
        </w:tc>
      </w:tr>
      <w:tr w:rsidR="00574244" w:rsidTr="00FA6511">
        <w:tc>
          <w:tcPr>
            <w:tcW w:w="0" w:type="auto"/>
          </w:tcPr>
          <w:p w:rsidR="00574244" w:rsidRPr="00ED37E1" w:rsidRDefault="00574244" w:rsidP="00FA6511">
            <w:pPr>
              <w:pStyle w:val="TAL"/>
              <w:rPr>
                <w:sz w:val="16"/>
              </w:rPr>
            </w:pPr>
            <w:r>
              <w:rPr>
                <w:sz w:val="16"/>
              </w:rPr>
              <w:t>C4-195293</w:t>
            </w:r>
          </w:p>
        </w:tc>
        <w:tc>
          <w:tcPr>
            <w:tcW w:w="0" w:type="auto"/>
          </w:tcPr>
          <w:p w:rsidR="00574244" w:rsidRPr="00ED37E1" w:rsidRDefault="00574244" w:rsidP="00FA6511">
            <w:pPr>
              <w:pStyle w:val="TAL"/>
              <w:rPr>
                <w:sz w:val="16"/>
              </w:rPr>
            </w:pPr>
            <w:r>
              <w:rPr>
                <w:sz w:val="16"/>
              </w:rPr>
              <w:t>NIDD Configuration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C4-195529</w:t>
            </w:r>
          </w:p>
        </w:tc>
      </w:tr>
      <w:tr w:rsidR="00574244" w:rsidTr="00FA6511">
        <w:tc>
          <w:tcPr>
            <w:tcW w:w="0" w:type="auto"/>
          </w:tcPr>
          <w:p w:rsidR="00574244" w:rsidRPr="00ED37E1" w:rsidRDefault="00574244" w:rsidP="00FA6511">
            <w:pPr>
              <w:pStyle w:val="TAL"/>
              <w:rPr>
                <w:sz w:val="16"/>
              </w:rPr>
            </w:pPr>
            <w:r>
              <w:rPr>
                <w:sz w:val="16"/>
              </w:rPr>
              <w:t>C4-195294</w:t>
            </w:r>
          </w:p>
        </w:tc>
        <w:tc>
          <w:tcPr>
            <w:tcW w:w="0" w:type="auto"/>
          </w:tcPr>
          <w:p w:rsidR="00574244" w:rsidRPr="00ED37E1" w:rsidRDefault="00574244" w:rsidP="00FA6511">
            <w:pPr>
              <w:pStyle w:val="TAL"/>
              <w:rPr>
                <w:sz w:val="16"/>
              </w:rPr>
            </w:pPr>
            <w:r>
              <w:rPr>
                <w:sz w:val="16"/>
              </w:rPr>
              <w:t>Clarification on Backup AMF 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C4-195379</w:t>
            </w:r>
          </w:p>
        </w:tc>
      </w:tr>
      <w:tr w:rsidR="00574244" w:rsidTr="00FA6511">
        <w:tc>
          <w:tcPr>
            <w:tcW w:w="0" w:type="auto"/>
          </w:tcPr>
          <w:p w:rsidR="00574244" w:rsidRPr="00ED37E1" w:rsidRDefault="00574244" w:rsidP="00FA6511">
            <w:pPr>
              <w:pStyle w:val="TAL"/>
              <w:rPr>
                <w:sz w:val="16"/>
              </w:rPr>
            </w:pPr>
            <w:r>
              <w:rPr>
                <w:sz w:val="16"/>
              </w:rPr>
              <w:t>C4-195295</w:t>
            </w:r>
          </w:p>
        </w:tc>
        <w:tc>
          <w:tcPr>
            <w:tcW w:w="0" w:type="auto"/>
          </w:tcPr>
          <w:p w:rsidR="00574244" w:rsidRPr="00ED37E1" w:rsidRDefault="00574244" w:rsidP="00FA6511">
            <w:pPr>
              <w:pStyle w:val="TAL"/>
              <w:rPr>
                <w:sz w:val="16"/>
              </w:rPr>
            </w:pPr>
            <w:r>
              <w:rPr>
                <w:sz w:val="16"/>
              </w:rPr>
              <w:t>Clarification on AF ID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C4-195296</w:t>
            </w:r>
          </w:p>
        </w:tc>
        <w:tc>
          <w:tcPr>
            <w:tcW w:w="0" w:type="auto"/>
          </w:tcPr>
          <w:p w:rsidR="00574244" w:rsidRPr="00ED37E1" w:rsidRDefault="00574244" w:rsidP="00FA6511">
            <w:pPr>
              <w:pStyle w:val="TAL"/>
              <w:rPr>
                <w:sz w:val="16"/>
              </w:rPr>
            </w:pPr>
            <w:r>
              <w:rPr>
                <w:sz w:val="16"/>
              </w:rPr>
              <w:t>Pseudo-CR on correction on Data type of lcsPrivacyCheckAction</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C4-195297</w:t>
            </w:r>
          </w:p>
        </w:tc>
        <w:tc>
          <w:tcPr>
            <w:tcW w:w="0" w:type="auto"/>
          </w:tcPr>
          <w:p w:rsidR="00574244" w:rsidRPr="00ED37E1" w:rsidRDefault="00574244" w:rsidP="00FA6511">
            <w:pPr>
              <w:pStyle w:val="TAL"/>
              <w:rPr>
                <w:sz w:val="16"/>
              </w:rPr>
            </w:pPr>
            <w:r>
              <w:rPr>
                <w:sz w:val="16"/>
              </w:rPr>
              <w:t>Subscription Condition for UPF</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C4-195298</w:t>
            </w:r>
          </w:p>
        </w:tc>
        <w:tc>
          <w:tcPr>
            <w:tcW w:w="0" w:type="auto"/>
          </w:tcPr>
          <w:p w:rsidR="00574244" w:rsidRPr="00ED37E1" w:rsidRDefault="00574244" w:rsidP="00FA6511">
            <w:pPr>
              <w:pStyle w:val="TAL"/>
              <w:rPr>
                <w:sz w:val="16"/>
              </w:rPr>
            </w:pPr>
            <w:r>
              <w:rPr>
                <w:sz w:val="16"/>
              </w:rPr>
              <w:t>LS on Clarification on the requirement for steering of roaming</w:t>
            </w:r>
          </w:p>
        </w:tc>
        <w:tc>
          <w:tcPr>
            <w:tcW w:w="0" w:type="auto"/>
          </w:tcPr>
          <w:p w:rsidR="00574244" w:rsidRPr="00ED37E1" w:rsidRDefault="00574244" w:rsidP="00FA6511">
            <w:pPr>
              <w:pStyle w:val="TAL"/>
              <w:rPr>
                <w:sz w:val="16"/>
              </w:rPr>
            </w:pPr>
            <w:r>
              <w:rPr>
                <w:sz w:val="16"/>
              </w:rPr>
              <w:t>CT1</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C4-195299</w:t>
            </w:r>
          </w:p>
        </w:tc>
        <w:tc>
          <w:tcPr>
            <w:tcW w:w="0" w:type="auto"/>
          </w:tcPr>
          <w:p w:rsidR="00574244" w:rsidRPr="00ED37E1" w:rsidRDefault="00574244" w:rsidP="00FA6511">
            <w:pPr>
              <w:pStyle w:val="TAL"/>
              <w:rPr>
                <w:sz w:val="16"/>
              </w:rPr>
            </w:pPr>
            <w:r>
              <w:rPr>
                <w:sz w:val="16"/>
              </w:rPr>
              <w:t>LS Reply on maximum value of MDBV</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C4-195300</w:t>
            </w:r>
          </w:p>
        </w:tc>
        <w:tc>
          <w:tcPr>
            <w:tcW w:w="0" w:type="auto"/>
          </w:tcPr>
          <w:p w:rsidR="00574244" w:rsidRPr="00ED37E1" w:rsidRDefault="00574244" w:rsidP="00FA6511">
            <w:pPr>
              <w:pStyle w:val="TAL"/>
              <w:rPr>
                <w:sz w:val="16"/>
              </w:rPr>
            </w:pPr>
            <w:r>
              <w:rPr>
                <w:sz w:val="16"/>
              </w:rPr>
              <w:t>LS on Service on I-NEF Event Exposure</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C4-195301</w:t>
            </w:r>
          </w:p>
        </w:tc>
        <w:tc>
          <w:tcPr>
            <w:tcW w:w="0" w:type="auto"/>
          </w:tcPr>
          <w:p w:rsidR="00574244" w:rsidRPr="00ED37E1" w:rsidRDefault="00574244" w:rsidP="00FA6511">
            <w:pPr>
              <w:pStyle w:val="TAL"/>
              <w:rPr>
                <w:sz w:val="16"/>
              </w:rPr>
            </w:pPr>
            <w:r>
              <w:rPr>
                <w:sz w:val="16"/>
              </w:rPr>
              <w:t>GTP Recovery Counter &amp; GSN node behaviour</w:t>
            </w:r>
          </w:p>
        </w:tc>
        <w:tc>
          <w:tcPr>
            <w:tcW w:w="0" w:type="auto"/>
          </w:tcPr>
          <w:p w:rsidR="00574244" w:rsidRPr="00ED37E1" w:rsidRDefault="00574244" w:rsidP="00FA6511">
            <w:pPr>
              <w:pStyle w:val="TAL"/>
              <w:rPr>
                <w:sz w:val="16"/>
              </w:rPr>
            </w:pPr>
            <w:r>
              <w:rPr>
                <w:sz w:val="16"/>
              </w:rPr>
              <w:t>GSMA RIFS</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C4-194274</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C4-195302</w:t>
            </w:r>
          </w:p>
        </w:tc>
        <w:tc>
          <w:tcPr>
            <w:tcW w:w="0" w:type="auto"/>
          </w:tcPr>
          <w:p w:rsidR="00574244" w:rsidRPr="00ED37E1" w:rsidRDefault="00574244" w:rsidP="00FA6511">
            <w:pPr>
              <w:pStyle w:val="TAL"/>
              <w:rPr>
                <w:sz w:val="16"/>
              </w:rPr>
            </w:pPr>
            <w:r>
              <w:rPr>
                <w:sz w:val="16"/>
              </w:rPr>
              <w:t>Reply LS on QoS monitoring in GTP-U</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C4-195303</w:t>
            </w:r>
          </w:p>
        </w:tc>
        <w:tc>
          <w:tcPr>
            <w:tcW w:w="0" w:type="auto"/>
          </w:tcPr>
          <w:p w:rsidR="00574244" w:rsidRPr="00ED37E1" w:rsidRDefault="00574244" w:rsidP="00FA6511">
            <w:pPr>
              <w:pStyle w:val="TAL"/>
              <w:rPr>
                <w:sz w:val="16"/>
              </w:rPr>
            </w:pPr>
            <w:r>
              <w:rPr>
                <w:sz w:val="16"/>
              </w:rPr>
              <w:t>LS on PEI for FN-RG Recommendation</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C4-195304</w:t>
            </w:r>
          </w:p>
        </w:tc>
        <w:tc>
          <w:tcPr>
            <w:tcW w:w="0" w:type="auto"/>
          </w:tcPr>
          <w:p w:rsidR="00574244" w:rsidRPr="00ED37E1" w:rsidRDefault="00574244" w:rsidP="00FA6511">
            <w:pPr>
              <w:pStyle w:val="TAL"/>
              <w:rPr>
                <w:sz w:val="16"/>
              </w:rPr>
            </w:pPr>
            <w:r>
              <w:rPr>
                <w:sz w:val="16"/>
              </w:rPr>
              <w:t>Reply LS on SMF belonging to more than one SMF sets</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C4-195305</w:t>
            </w:r>
          </w:p>
        </w:tc>
        <w:tc>
          <w:tcPr>
            <w:tcW w:w="0" w:type="auto"/>
          </w:tcPr>
          <w:p w:rsidR="00574244" w:rsidRPr="00ED37E1" w:rsidRDefault="00574244" w:rsidP="00FA6511">
            <w:pPr>
              <w:pStyle w:val="TAL"/>
              <w:rPr>
                <w:sz w:val="16"/>
              </w:rPr>
            </w:pPr>
            <w:r>
              <w:rPr>
                <w:sz w:val="16"/>
              </w:rPr>
              <w:t>Reply LS on Nsmf_EventExposure and Nnef_EventExposure service handling of the "Downlink data delivery status" and "Availability after DDN Failure" events.</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C4-195306</w:t>
            </w:r>
          </w:p>
        </w:tc>
        <w:tc>
          <w:tcPr>
            <w:tcW w:w="0" w:type="auto"/>
          </w:tcPr>
          <w:p w:rsidR="00574244" w:rsidRPr="00ED37E1" w:rsidRDefault="00574244" w:rsidP="00FA6511">
            <w:pPr>
              <w:pStyle w:val="TAL"/>
              <w:rPr>
                <w:sz w:val="16"/>
              </w:rPr>
            </w:pPr>
            <w:r>
              <w:rPr>
                <w:sz w:val="16"/>
              </w:rPr>
              <w:t>Reply LS on support for flow based QoS for NB-IoT connected to 5GC</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C4-195307</w:t>
            </w:r>
          </w:p>
        </w:tc>
        <w:tc>
          <w:tcPr>
            <w:tcW w:w="0" w:type="auto"/>
          </w:tcPr>
          <w:p w:rsidR="00574244" w:rsidRPr="00ED37E1" w:rsidRDefault="00574244" w:rsidP="00FA6511">
            <w:pPr>
              <w:pStyle w:val="TAL"/>
              <w:rPr>
                <w:sz w:val="16"/>
              </w:rPr>
            </w:pPr>
            <w:r>
              <w:rPr>
                <w:sz w:val="16"/>
              </w:rPr>
              <w:t>Reply LS on LS on maximum value of MDBV</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C4-195308</w:t>
            </w:r>
          </w:p>
        </w:tc>
        <w:tc>
          <w:tcPr>
            <w:tcW w:w="0" w:type="auto"/>
          </w:tcPr>
          <w:p w:rsidR="00574244" w:rsidRPr="00ED37E1" w:rsidRDefault="00574244" w:rsidP="00FA6511">
            <w:pPr>
              <w:pStyle w:val="TAL"/>
              <w:rPr>
                <w:sz w:val="16"/>
              </w:rPr>
            </w:pPr>
            <w:r>
              <w:rPr>
                <w:sz w:val="16"/>
              </w:rPr>
              <w:t>Reply LS on Finalization of Direct Data Forwarding feature</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C4-195309</w:t>
            </w:r>
          </w:p>
        </w:tc>
        <w:tc>
          <w:tcPr>
            <w:tcW w:w="0" w:type="auto"/>
          </w:tcPr>
          <w:p w:rsidR="00574244" w:rsidRPr="00ED37E1" w:rsidRDefault="00574244" w:rsidP="00FA6511">
            <w:pPr>
              <w:pStyle w:val="TAL"/>
              <w:rPr>
                <w:sz w:val="16"/>
              </w:rPr>
            </w:pPr>
            <w:r>
              <w:rPr>
                <w:sz w:val="16"/>
              </w:rPr>
              <w:t>LS Response Reply LS on support of non-3GPP only UE and support for PEI in IMEI format</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C4-195310</w:t>
            </w:r>
          </w:p>
        </w:tc>
        <w:tc>
          <w:tcPr>
            <w:tcW w:w="0" w:type="auto"/>
          </w:tcPr>
          <w:p w:rsidR="00574244" w:rsidRPr="00ED37E1" w:rsidRDefault="00574244" w:rsidP="00FA6511">
            <w:pPr>
              <w:pStyle w:val="TAL"/>
              <w:rPr>
                <w:sz w:val="16"/>
              </w:rPr>
            </w:pPr>
            <w:r>
              <w:rPr>
                <w:sz w:val="16"/>
              </w:rPr>
              <w:t>Reply LS on RRC Connection Reestablishment for CP for NB-IoT connected to 5GC</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C4-195311</w:t>
            </w:r>
          </w:p>
        </w:tc>
        <w:tc>
          <w:tcPr>
            <w:tcW w:w="0" w:type="auto"/>
          </w:tcPr>
          <w:p w:rsidR="00574244" w:rsidRPr="00ED37E1" w:rsidRDefault="00574244" w:rsidP="00FA6511">
            <w:pPr>
              <w:pStyle w:val="TAL"/>
              <w:rPr>
                <w:sz w:val="16"/>
              </w:rPr>
            </w:pPr>
            <w:r>
              <w:rPr>
                <w:sz w:val="16"/>
              </w:rPr>
              <w:t>Reply LS on Small Data Rate Control and APN Rate Control</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C4-195312</w:t>
            </w:r>
          </w:p>
        </w:tc>
        <w:tc>
          <w:tcPr>
            <w:tcW w:w="0" w:type="auto"/>
          </w:tcPr>
          <w:p w:rsidR="00574244" w:rsidRPr="00ED37E1" w:rsidRDefault="00574244" w:rsidP="00FA6511">
            <w:pPr>
              <w:pStyle w:val="TAL"/>
              <w:rPr>
                <w:sz w:val="16"/>
              </w:rPr>
            </w:pPr>
            <w:r>
              <w:rPr>
                <w:sz w:val="16"/>
              </w:rPr>
              <w:t>Reply LS to BBF on Line ID uniqueness</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C4-195313</w:t>
            </w:r>
          </w:p>
        </w:tc>
        <w:tc>
          <w:tcPr>
            <w:tcW w:w="0" w:type="auto"/>
          </w:tcPr>
          <w:p w:rsidR="00574244" w:rsidRPr="00ED37E1" w:rsidRDefault="00574244" w:rsidP="00FA6511">
            <w:pPr>
              <w:pStyle w:val="TAL"/>
              <w:rPr>
                <w:sz w:val="16"/>
              </w:rPr>
            </w:pPr>
            <w:r>
              <w:rPr>
                <w:sz w:val="16"/>
              </w:rPr>
              <w:t>LS on RACS</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C4-195314</w:t>
            </w:r>
          </w:p>
        </w:tc>
        <w:tc>
          <w:tcPr>
            <w:tcW w:w="0" w:type="auto"/>
          </w:tcPr>
          <w:p w:rsidR="00574244" w:rsidRPr="00ED37E1" w:rsidRDefault="00574244" w:rsidP="00FA6511">
            <w:pPr>
              <w:pStyle w:val="TAL"/>
              <w:rPr>
                <w:sz w:val="16"/>
              </w:rPr>
            </w:pPr>
            <w:r>
              <w:rPr>
                <w:sz w:val="16"/>
              </w:rPr>
              <w:t>Reply LS to LS on 5GS Enhanced support of OTA mechanism for UICC configuration parameter update (C4-193790)</w:t>
            </w:r>
          </w:p>
        </w:tc>
        <w:tc>
          <w:tcPr>
            <w:tcW w:w="0" w:type="auto"/>
          </w:tcPr>
          <w:p w:rsidR="00574244" w:rsidRPr="00ED37E1" w:rsidRDefault="00574244" w:rsidP="00FA6511">
            <w:pPr>
              <w:pStyle w:val="TAL"/>
              <w:rPr>
                <w:sz w:val="16"/>
              </w:rPr>
            </w:pPr>
            <w:r>
              <w:rPr>
                <w:sz w:val="16"/>
              </w:rPr>
              <w:t>SA3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C4-195315</w:t>
            </w:r>
          </w:p>
        </w:tc>
        <w:tc>
          <w:tcPr>
            <w:tcW w:w="0" w:type="auto"/>
          </w:tcPr>
          <w:p w:rsidR="00574244" w:rsidRPr="00ED37E1" w:rsidRDefault="00574244" w:rsidP="00FA6511">
            <w:pPr>
              <w:pStyle w:val="TAL"/>
              <w:rPr>
                <w:sz w:val="16"/>
              </w:rPr>
            </w:pPr>
            <w:r>
              <w:rPr>
                <w:sz w:val="16"/>
              </w:rPr>
              <w:t>Ambiguity in N1N2MessageTransferReqData encoding</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C4-195316</w:t>
            </w:r>
          </w:p>
        </w:tc>
        <w:tc>
          <w:tcPr>
            <w:tcW w:w="0" w:type="auto"/>
          </w:tcPr>
          <w:p w:rsidR="00574244" w:rsidRPr="00ED37E1" w:rsidRDefault="00574244" w:rsidP="00FA6511">
            <w:pPr>
              <w:pStyle w:val="TAL"/>
              <w:rPr>
                <w:sz w:val="16"/>
              </w:rPr>
            </w:pPr>
            <w:r>
              <w:rPr>
                <w:sz w:val="16"/>
              </w:rPr>
              <w:t>Location Update and Notification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C4-195317</w:t>
            </w:r>
          </w:p>
        </w:tc>
        <w:tc>
          <w:tcPr>
            <w:tcW w:w="0" w:type="auto"/>
          </w:tcPr>
          <w:p w:rsidR="00574244" w:rsidRPr="00ED37E1" w:rsidRDefault="00574244" w:rsidP="00FA6511">
            <w:pPr>
              <w:pStyle w:val="TAL"/>
              <w:rPr>
                <w:sz w:val="16"/>
              </w:rPr>
            </w:pPr>
            <w:r>
              <w:rPr>
                <w:sz w:val="16"/>
              </w:rPr>
              <w:t>Location Update Notification Default Subscription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C4-195318</w:t>
            </w:r>
          </w:p>
        </w:tc>
        <w:tc>
          <w:tcPr>
            <w:tcW w:w="0" w:type="auto"/>
          </w:tcPr>
          <w:p w:rsidR="00574244" w:rsidRPr="00ED37E1" w:rsidRDefault="00574244" w:rsidP="00FA6511">
            <w:pPr>
              <w:pStyle w:val="TAL"/>
              <w:rPr>
                <w:sz w:val="16"/>
              </w:rPr>
            </w:pPr>
            <w:r>
              <w:rPr>
                <w:sz w:val="16"/>
              </w:rPr>
              <w:t>Correction to charging identifiers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C4-195447</w:t>
            </w:r>
          </w:p>
        </w:tc>
      </w:tr>
      <w:tr w:rsidR="00574244" w:rsidTr="00FA6511">
        <w:tc>
          <w:tcPr>
            <w:tcW w:w="0" w:type="auto"/>
          </w:tcPr>
          <w:p w:rsidR="00574244" w:rsidRPr="00ED37E1" w:rsidRDefault="00574244" w:rsidP="00FA6511">
            <w:pPr>
              <w:pStyle w:val="TAL"/>
              <w:rPr>
                <w:sz w:val="16"/>
              </w:rPr>
            </w:pPr>
            <w:r>
              <w:rPr>
                <w:sz w:val="16"/>
              </w:rPr>
              <w:t>C4-195319</w:t>
            </w:r>
          </w:p>
        </w:tc>
        <w:tc>
          <w:tcPr>
            <w:tcW w:w="0" w:type="auto"/>
          </w:tcPr>
          <w:p w:rsidR="00574244" w:rsidRPr="00ED37E1" w:rsidRDefault="00574244" w:rsidP="00FA6511">
            <w:pPr>
              <w:pStyle w:val="TAL"/>
              <w:rPr>
                <w:sz w:val="16"/>
              </w:rPr>
            </w:pPr>
            <w:r>
              <w:rPr>
                <w:sz w:val="16"/>
              </w:rPr>
              <w:t>Correction to charging identifiers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C4-195448</w:t>
            </w:r>
          </w:p>
        </w:tc>
      </w:tr>
      <w:tr w:rsidR="00574244" w:rsidTr="00FA6511">
        <w:tc>
          <w:tcPr>
            <w:tcW w:w="0" w:type="auto"/>
          </w:tcPr>
          <w:p w:rsidR="00574244" w:rsidRPr="00ED37E1" w:rsidRDefault="00574244" w:rsidP="00FA6511">
            <w:pPr>
              <w:pStyle w:val="TAL"/>
              <w:rPr>
                <w:sz w:val="16"/>
              </w:rPr>
            </w:pPr>
            <w:r>
              <w:rPr>
                <w:sz w:val="16"/>
              </w:rPr>
              <w:t>C4-195320</w:t>
            </w:r>
          </w:p>
        </w:tc>
        <w:tc>
          <w:tcPr>
            <w:tcW w:w="0" w:type="auto"/>
          </w:tcPr>
          <w:p w:rsidR="00574244" w:rsidRPr="00ED37E1" w:rsidRDefault="00574244" w:rsidP="00FA6511">
            <w:pPr>
              <w:pStyle w:val="TAL"/>
              <w:rPr>
                <w:sz w:val="16"/>
              </w:rPr>
            </w:pPr>
            <w:r>
              <w:rPr>
                <w:sz w:val="16"/>
              </w:rPr>
              <w:t>Retrieval of Authentication Vectors for HSS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C4-195425</w:t>
            </w:r>
          </w:p>
        </w:tc>
      </w:tr>
      <w:tr w:rsidR="00574244" w:rsidTr="00FA6511">
        <w:tc>
          <w:tcPr>
            <w:tcW w:w="0" w:type="auto"/>
          </w:tcPr>
          <w:p w:rsidR="00574244" w:rsidRPr="00ED37E1" w:rsidRDefault="00574244" w:rsidP="00FA6511">
            <w:pPr>
              <w:pStyle w:val="TAL"/>
              <w:rPr>
                <w:sz w:val="16"/>
              </w:rPr>
            </w:pPr>
            <w:r>
              <w:rPr>
                <w:sz w:val="16"/>
              </w:rPr>
              <w:t>C4-195321</w:t>
            </w:r>
          </w:p>
        </w:tc>
        <w:tc>
          <w:tcPr>
            <w:tcW w:w="0" w:type="auto"/>
          </w:tcPr>
          <w:p w:rsidR="00574244" w:rsidRPr="00ED37E1" w:rsidRDefault="00574244" w:rsidP="00FA6511">
            <w:pPr>
              <w:pStyle w:val="TAL"/>
              <w:rPr>
                <w:sz w:val="16"/>
              </w:rPr>
            </w:pPr>
            <w:r>
              <w:rPr>
                <w:sz w:val="16"/>
              </w:rPr>
              <w:t>Missing protocol code-point values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C4-195322</w:t>
            </w:r>
          </w:p>
        </w:tc>
        <w:tc>
          <w:tcPr>
            <w:tcW w:w="0" w:type="auto"/>
          </w:tcPr>
          <w:p w:rsidR="00574244" w:rsidRPr="00ED37E1" w:rsidRDefault="00574244" w:rsidP="00FA6511">
            <w:pPr>
              <w:pStyle w:val="TAL"/>
              <w:rPr>
                <w:sz w:val="16"/>
              </w:rPr>
            </w:pPr>
            <w:r>
              <w:rPr>
                <w:sz w:val="16"/>
              </w:rPr>
              <w:t>Editorial Correction</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C4-195490</w:t>
            </w:r>
          </w:p>
        </w:tc>
      </w:tr>
      <w:tr w:rsidR="00574244" w:rsidTr="00FA6511">
        <w:tc>
          <w:tcPr>
            <w:tcW w:w="0" w:type="auto"/>
          </w:tcPr>
          <w:p w:rsidR="00574244" w:rsidRPr="00ED37E1" w:rsidRDefault="00574244" w:rsidP="00FA6511">
            <w:pPr>
              <w:pStyle w:val="TAL"/>
              <w:rPr>
                <w:sz w:val="16"/>
              </w:rPr>
            </w:pPr>
            <w:r>
              <w:rPr>
                <w:sz w:val="16"/>
              </w:rPr>
              <w:lastRenderedPageBreak/>
              <w:t>C4-195323</w:t>
            </w:r>
          </w:p>
        </w:tc>
        <w:tc>
          <w:tcPr>
            <w:tcW w:w="0" w:type="auto"/>
          </w:tcPr>
          <w:p w:rsidR="00574244" w:rsidRPr="00ED37E1" w:rsidRDefault="00574244" w:rsidP="00FA6511">
            <w:pPr>
              <w:pStyle w:val="TAL"/>
              <w:rPr>
                <w:sz w:val="16"/>
              </w:rPr>
            </w:pPr>
            <w:r>
              <w:rPr>
                <w:sz w:val="16"/>
              </w:rPr>
              <w:t>Add new mapping towards Cause #62 (No Network Slices available)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C4-195207</w:t>
            </w:r>
          </w:p>
        </w:tc>
        <w:tc>
          <w:tcPr>
            <w:tcW w:w="0" w:type="auto"/>
          </w:tcPr>
          <w:p w:rsidR="00574244" w:rsidRPr="00ED37E1" w:rsidRDefault="00574244" w:rsidP="00FA6511">
            <w:pPr>
              <w:pStyle w:val="TAL"/>
              <w:rPr>
                <w:sz w:val="16"/>
              </w:rPr>
            </w:pPr>
            <w:r>
              <w:rPr>
                <w:sz w:val="16"/>
              </w:rPr>
              <w:t>C4-195459</w:t>
            </w:r>
          </w:p>
        </w:tc>
      </w:tr>
      <w:tr w:rsidR="00574244" w:rsidTr="00FA6511">
        <w:tc>
          <w:tcPr>
            <w:tcW w:w="0" w:type="auto"/>
          </w:tcPr>
          <w:p w:rsidR="00574244" w:rsidRPr="00ED37E1" w:rsidRDefault="00574244" w:rsidP="00FA6511">
            <w:pPr>
              <w:pStyle w:val="TAL"/>
              <w:rPr>
                <w:sz w:val="16"/>
              </w:rPr>
            </w:pPr>
            <w:r>
              <w:rPr>
                <w:sz w:val="16"/>
              </w:rPr>
              <w:t>C4-195324</w:t>
            </w:r>
          </w:p>
        </w:tc>
        <w:tc>
          <w:tcPr>
            <w:tcW w:w="0" w:type="auto"/>
          </w:tcPr>
          <w:p w:rsidR="00574244" w:rsidRPr="00ED37E1" w:rsidRDefault="00574244" w:rsidP="00FA6511">
            <w:pPr>
              <w:pStyle w:val="TAL"/>
              <w:rPr>
                <w:sz w:val="16"/>
              </w:rPr>
            </w:pPr>
            <w:r>
              <w:rPr>
                <w:sz w:val="16"/>
              </w:rPr>
              <w:t>Revised WID on CT aspects on wireless and wireline convergence for the 5G system architecture</w:t>
            </w:r>
          </w:p>
        </w:tc>
        <w:tc>
          <w:tcPr>
            <w:tcW w:w="0" w:type="auto"/>
          </w:tcPr>
          <w:p w:rsidR="00574244" w:rsidRPr="00ED37E1" w:rsidRDefault="00574244" w:rsidP="00FA6511">
            <w:pPr>
              <w:pStyle w:val="TAL"/>
              <w:rPr>
                <w:sz w:val="16"/>
              </w:rPr>
            </w:pPr>
            <w:r>
              <w:rPr>
                <w:sz w:val="16"/>
              </w:rPr>
              <w:t>Huawei, HiSilicon /Christian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CP-192079</w:t>
            </w:r>
          </w:p>
        </w:tc>
        <w:tc>
          <w:tcPr>
            <w:tcW w:w="0" w:type="auto"/>
          </w:tcPr>
          <w:p w:rsidR="00574244" w:rsidRPr="00ED37E1" w:rsidRDefault="00574244" w:rsidP="00FA6511">
            <w:pPr>
              <w:pStyle w:val="TAL"/>
              <w:rPr>
                <w:sz w:val="16"/>
              </w:rPr>
            </w:pPr>
            <w:r>
              <w:rPr>
                <w:sz w:val="16"/>
              </w:rPr>
              <w:t>C4-195450</w:t>
            </w:r>
          </w:p>
        </w:tc>
      </w:tr>
      <w:tr w:rsidR="00574244" w:rsidTr="00FA6511">
        <w:tc>
          <w:tcPr>
            <w:tcW w:w="0" w:type="auto"/>
          </w:tcPr>
          <w:p w:rsidR="00574244" w:rsidRPr="00ED37E1" w:rsidRDefault="00574244" w:rsidP="00FA6511">
            <w:pPr>
              <w:pStyle w:val="TAL"/>
              <w:rPr>
                <w:sz w:val="16"/>
              </w:rPr>
            </w:pPr>
            <w:r>
              <w:rPr>
                <w:sz w:val="16"/>
              </w:rPr>
              <w:t>C4-195325</w:t>
            </w:r>
          </w:p>
        </w:tc>
        <w:tc>
          <w:tcPr>
            <w:tcW w:w="0" w:type="auto"/>
          </w:tcPr>
          <w:p w:rsidR="00574244" w:rsidRPr="00ED37E1" w:rsidRDefault="00574244" w:rsidP="00FA6511">
            <w:pPr>
              <w:pStyle w:val="TAL"/>
              <w:rPr>
                <w:sz w:val="16"/>
              </w:rPr>
            </w:pPr>
            <w:r>
              <w:rPr>
                <w:sz w:val="16"/>
              </w:rPr>
              <w:t>Correction to number of fixed octets in table 8.1.2</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C4-195165</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C4-195326</w:t>
            </w:r>
          </w:p>
        </w:tc>
        <w:tc>
          <w:tcPr>
            <w:tcW w:w="0" w:type="auto"/>
          </w:tcPr>
          <w:p w:rsidR="00574244" w:rsidRPr="00ED37E1" w:rsidRDefault="00574244" w:rsidP="00FA6511">
            <w:pPr>
              <w:pStyle w:val="TAL"/>
              <w:rPr>
                <w:sz w:val="16"/>
              </w:rPr>
            </w:pPr>
            <w:r>
              <w:rPr>
                <w:sz w:val="16"/>
              </w:rPr>
              <w:t>GroupIdentifier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C4-195327</w:t>
            </w:r>
          </w:p>
        </w:tc>
        <w:tc>
          <w:tcPr>
            <w:tcW w:w="0" w:type="auto"/>
          </w:tcPr>
          <w:p w:rsidR="00574244" w:rsidRPr="00ED37E1" w:rsidRDefault="00574244" w:rsidP="00FA6511">
            <w:pPr>
              <w:pStyle w:val="TAL"/>
              <w:rPr>
                <w:sz w:val="16"/>
              </w:rPr>
            </w:pPr>
            <w:r>
              <w:rPr>
                <w:sz w:val="16"/>
              </w:rPr>
              <w:t>GroupIdentifier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C4-195543</w:t>
            </w:r>
          </w:p>
        </w:tc>
      </w:tr>
      <w:tr w:rsidR="00574244" w:rsidTr="00FA6511">
        <w:tc>
          <w:tcPr>
            <w:tcW w:w="0" w:type="auto"/>
          </w:tcPr>
          <w:p w:rsidR="00574244" w:rsidRPr="00ED37E1" w:rsidRDefault="00574244" w:rsidP="00FA6511">
            <w:pPr>
              <w:pStyle w:val="TAL"/>
              <w:rPr>
                <w:sz w:val="16"/>
              </w:rPr>
            </w:pPr>
            <w:r>
              <w:rPr>
                <w:sz w:val="16"/>
              </w:rPr>
              <w:t>C4-195328</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C4-195193</w:t>
            </w:r>
          </w:p>
        </w:tc>
        <w:tc>
          <w:tcPr>
            <w:tcW w:w="0" w:type="auto"/>
          </w:tcPr>
          <w:p w:rsidR="00574244" w:rsidRPr="00ED37E1" w:rsidRDefault="00574244" w:rsidP="00FA6511">
            <w:pPr>
              <w:pStyle w:val="TAL"/>
              <w:rPr>
                <w:sz w:val="16"/>
              </w:rPr>
            </w:pPr>
            <w:r>
              <w:rPr>
                <w:sz w:val="16"/>
              </w:rPr>
              <w:t>C4-195530</w:t>
            </w:r>
          </w:p>
        </w:tc>
      </w:tr>
      <w:tr w:rsidR="00574244" w:rsidTr="00FA6511">
        <w:tc>
          <w:tcPr>
            <w:tcW w:w="0" w:type="auto"/>
          </w:tcPr>
          <w:p w:rsidR="00574244" w:rsidRPr="00ED37E1" w:rsidRDefault="00574244" w:rsidP="00FA6511">
            <w:pPr>
              <w:pStyle w:val="TAL"/>
              <w:rPr>
                <w:sz w:val="16"/>
              </w:rPr>
            </w:pPr>
            <w:r>
              <w:rPr>
                <w:sz w:val="16"/>
              </w:rPr>
              <w:t>C4-195329</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C4-195194</w:t>
            </w:r>
          </w:p>
        </w:tc>
        <w:tc>
          <w:tcPr>
            <w:tcW w:w="0" w:type="auto"/>
          </w:tcPr>
          <w:p w:rsidR="00574244" w:rsidRPr="00ED37E1" w:rsidRDefault="00574244" w:rsidP="00FA6511">
            <w:pPr>
              <w:pStyle w:val="TAL"/>
              <w:rPr>
                <w:sz w:val="16"/>
              </w:rPr>
            </w:pPr>
            <w:r>
              <w:rPr>
                <w:sz w:val="16"/>
              </w:rPr>
              <w:t>C4-195531</w:t>
            </w:r>
          </w:p>
        </w:tc>
      </w:tr>
      <w:tr w:rsidR="00574244" w:rsidTr="00FA6511">
        <w:tc>
          <w:tcPr>
            <w:tcW w:w="0" w:type="auto"/>
          </w:tcPr>
          <w:p w:rsidR="00574244" w:rsidRPr="00ED37E1" w:rsidRDefault="00574244" w:rsidP="00FA6511">
            <w:pPr>
              <w:pStyle w:val="TAL"/>
              <w:rPr>
                <w:sz w:val="16"/>
              </w:rPr>
            </w:pPr>
            <w:r>
              <w:rPr>
                <w:sz w:val="16"/>
              </w:rPr>
              <w:t>C4-195330</w:t>
            </w:r>
          </w:p>
        </w:tc>
        <w:tc>
          <w:tcPr>
            <w:tcW w:w="0" w:type="auto"/>
          </w:tcPr>
          <w:p w:rsidR="00574244" w:rsidRPr="00ED37E1" w:rsidRDefault="00574244" w:rsidP="00FA6511">
            <w:pPr>
              <w:pStyle w:val="TAL"/>
              <w:rPr>
                <w:sz w:val="16"/>
              </w:rPr>
            </w:pPr>
            <w:r>
              <w:rPr>
                <w:sz w:val="16"/>
              </w:rPr>
              <w:t>Correct absence of 4G SRVCC support indication when registering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C4-195068</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C4-195331</w:t>
            </w:r>
          </w:p>
        </w:tc>
        <w:tc>
          <w:tcPr>
            <w:tcW w:w="0" w:type="auto"/>
          </w:tcPr>
          <w:p w:rsidR="00574244" w:rsidRPr="00ED37E1" w:rsidRDefault="00574244" w:rsidP="00FA6511">
            <w:pPr>
              <w:pStyle w:val="TAL"/>
              <w:rPr>
                <w:sz w:val="16"/>
              </w:rPr>
            </w:pPr>
            <w:r>
              <w:rPr>
                <w:sz w:val="16"/>
              </w:rPr>
              <w:t>Correct absence of 4G SRVCC support indication when registering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C4-195069</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C4-195332</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C4-195070</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C4-195333</w:t>
            </w:r>
          </w:p>
        </w:tc>
        <w:tc>
          <w:tcPr>
            <w:tcW w:w="0" w:type="auto"/>
          </w:tcPr>
          <w:p w:rsidR="00574244" w:rsidRPr="00ED37E1" w:rsidRDefault="00574244" w:rsidP="00FA6511">
            <w:pPr>
              <w:pStyle w:val="TAL"/>
              <w:rPr>
                <w:sz w:val="16"/>
              </w:rPr>
            </w:pPr>
            <w:r>
              <w:rPr>
                <w:sz w:val="16"/>
              </w:rPr>
              <w:t>Correct maintencance of STN-SR for 4G SRVCC and 5G SRVCC</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C4-195071</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C4-195334</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C4-195072</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C4-195335</w:t>
            </w:r>
          </w:p>
        </w:tc>
        <w:tc>
          <w:tcPr>
            <w:tcW w:w="0" w:type="auto"/>
          </w:tcPr>
          <w:p w:rsidR="00574244" w:rsidRPr="00ED37E1" w:rsidRDefault="00574244" w:rsidP="00FA6511">
            <w:pPr>
              <w:pStyle w:val="TAL"/>
              <w:rPr>
                <w:sz w:val="16"/>
              </w:rPr>
            </w:pPr>
            <w:r>
              <w:rPr>
                <w:sz w:val="16"/>
              </w:rPr>
              <w:t>Introduce support for 5G SRVCC support indication when registering with EPS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C4-195226</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C4-195336</w:t>
            </w:r>
          </w:p>
        </w:tc>
        <w:tc>
          <w:tcPr>
            <w:tcW w:w="0" w:type="auto"/>
          </w:tcPr>
          <w:p w:rsidR="00574244" w:rsidRPr="00ED37E1" w:rsidRDefault="00574244" w:rsidP="00FA6511">
            <w:pPr>
              <w:pStyle w:val="TAL"/>
              <w:rPr>
                <w:sz w:val="16"/>
              </w:rPr>
            </w:pPr>
            <w:r>
              <w:rPr>
                <w:sz w:val="16"/>
              </w:rPr>
              <w:t>NF/NF Service Set ID in UE Context Transfer</w:t>
            </w:r>
          </w:p>
        </w:tc>
        <w:tc>
          <w:tcPr>
            <w:tcW w:w="0" w:type="auto"/>
          </w:tcPr>
          <w:p w:rsidR="00574244" w:rsidRPr="00ED37E1" w:rsidRDefault="00574244" w:rsidP="00FA6511">
            <w:pPr>
              <w:pStyle w:val="TAL"/>
              <w:rPr>
                <w:sz w:val="16"/>
              </w:rPr>
            </w:pPr>
            <w:r>
              <w:rPr>
                <w:sz w:val="16"/>
              </w:rPr>
              <w:t>ZTE, 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C4-195158</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C4-195337</w:t>
            </w:r>
          </w:p>
        </w:tc>
        <w:tc>
          <w:tcPr>
            <w:tcW w:w="0" w:type="auto"/>
          </w:tcPr>
          <w:p w:rsidR="00574244" w:rsidRPr="00ED37E1" w:rsidRDefault="00574244" w:rsidP="00FA6511">
            <w:pPr>
              <w:pStyle w:val="TAL"/>
              <w:rPr>
                <w:sz w:val="16"/>
              </w:rPr>
            </w:pPr>
            <w:r>
              <w:rPr>
                <w:sz w:val="16"/>
              </w:rPr>
              <w:t>Reporting PDR ID in a Usage Report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C4-195515</w:t>
            </w:r>
          </w:p>
        </w:tc>
      </w:tr>
      <w:tr w:rsidR="00574244" w:rsidTr="00FA6511">
        <w:tc>
          <w:tcPr>
            <w:tcW w:w="0" w:type="auto"/>
          </w:tcPr>
          <w:p w:rsidR="00574244" w:rsidRPr="00ED37E1" w:rsidRDefault="00574244" w:rsidP="00FA6511">
            <w:pPr>
              <w:pStyle w:val="TAL"/>
              <w:rPr>
                <w:sz w:val="16"/>
              </w:rPr>
            </w:pPr>
            <w:r>
              <w:rPr>
                <w:sz w:val="16"/>
              </w:rPr>
              <w:t>C4-195338</w:t>
            </w:r>
          </w:p>
        </w:tc>
        <w:tc>
          <w:tcPr>
            <w:tcW w:w="0" w:type="auto"/>
          </w:tcPr>
          <w:p w:rsidR="00574244" w:rsidRPr="00ED37E1" w:rsidRDefault="00574244" w:rsidP="00FA6511">
            <w:pPr>
              <w:pStyle w:val="TAL"/>
              <w:rPr>
                <w:sz w:val="16"/>
              </w:rPr>
            </w:pPr>
            <w:r>
              <w:rPr>
                <w:sz w:val="16"/>
              </w:rPr>
              <w:t>Alternative SBI based solution for UDSF with secondary keys</w:t>
            </w:r>
          </w:p>
        </w:tc>
        <w:tc>
          <w:tcPr>
            <w:tcW w:w="0" w:type="auto"/>
          </w:tcPr>
          <w:p w:rsidR="00574244" w:rsidRPr="00ED37E1" w:rsidRDefault="00574244" w:rsidP="00FA6511">
            <w:pPr>
              <w:pStyle w:val="TAL"/>
              <w:rPr>
                <w:sz w:val="16"/>
              </w:rPr>
            </w:pPr>
            <w:r>
              <w:rPr>
                <w:sz w:val="16"/>
              </w:rPr>
              <w:t>Mavenir</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C4-195031</w:t>
            </w:r>
          </w:p>
        </w:tc>
        <w:tc>
          <w:tcPr>
            <w:tcW w:w="0" w:type="auto"/>
          </w:tcPr>
          <w:p w:rsidR="00574244" w:rsidRPr="00ED37E1" w:rsidRDefault="00574244" w:rsidP="00FA6511">
            <w:pPr>
              <w:pStyle w:val="TAL"/>
              <w:rPr>
                <w:sz w:val="16"/>
              </w:rPr>
            </w:pPr>
            <w:r>
              <w:rPr>
                <w:sz w:val="16"/>
              </w:rPr>
              <w:t>C4-195488</w:t>
            </w:r>
          </w:p>
        </w:tc>
      </w:tr>
      <w:tr w:rsidR="00574244" w:rsidTr="00FA6511">
        <w:tc>
          <w:tcPr>
            <w:tcW w:w="0" w:type="auto"/>
          </w:tcPr>
          <w:p w:rsidR="00574244" w:rsidRPr="00ED37E1" w:rsidRDefault="00574244" w:rsidP="00FA6511">
            <w:pPr>
              <w:pStyle w:val="TAL"/>
              <w:rPr>
                <w:sz w:val="16"/>
              </w:rPr>
            </w:pPr>
            <w:r>
              <w:rPr>
                <w:sz w:val="16"/>
              </w:rPr>
              <w:t>C4-195339</w:t>
            </w:r>
          </w:p>
        </w:tc>
        <w:tc>
          <w:tcPr>
            <w:tcW w:w="0" w:type="auto"/>
          </w:tcPr>
          <w:p w:rsidR="00574244" w:rsidRPr="00ED37E1" w:rsidRDefault="00574244" w:rsidP="00FA6511">
            <w:pPr>
              <w:pStyle w:val="TAL"/>
              <w:rPr>
                <w:sz w:val="16"/>
              </w:rPr>
            </w:pPr>
            <w:r>
              <w:rPr>
                <w:sz w:val="16"/>
              </w:rPr>
              <w:t>Rate Control implications on SBI</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C4-195030</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C4-195340</w:t>
            </w:r>
          </w:p>
        </w:tc>
        <w:tc>
          <w:tcPr>
            <w:tcW w:w="0" w:type="auto"/>
          </w:tcPr>
          <w:p w:rsidR="00574244" w:rsidRPr="00ED37E1" w:rsidRDefault="00574244" w:rsidP="00FA6511">
            <w:pPr>
              <w:pStyle w:val="TAL"/>
              <w:rPr>
                <w:sz w:val="16"/>
              </w:rPr>
            </w:pPr>
            <w:r>
              <w:rPr>
                <w:sz w:val="16"/>
              </w:rPr>
              <w:t>Clarification to the buffered data handling in PduSessionCreateData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C4-195225</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C4-195341</w:t>
            </w:r>
          </w:p>
        </w:tc>
        <w:tc>
          <w:tcPr>
            <w:tcW w:w="0" w:type="auto"/>
          </w:tcPr>
          <w:p w:rsidR="00574244" w:rsidRPr="00ED37E1" w:rsidRDefault="00574244" w:rsidP="00FA6511">
            <w:pPr>
              <w:pStyle w:val="TAL"/>
              <w:rPr>
                <w:sz w:val="16"/>
              </w:rPr>
            </w:pPr>
            <w:r>
              <w:rPr>
                <w:sz w:val="16"/>
              </w:rPr>
              <w:t>Adding Rate Control attributes to the Release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C4-195034</w:t>
            </w:r>
          </w:p>
        </w:tc>
        <w:tc>
          <w:tcPr>
            <w:tcW w:w="0" w:type="auto"/>
          </w:tcPr>
          <w:p w:rsidR="00574244" w:rsidRPr="00ED37E1" w:rsidRDefault="00574244" w:rsidP="00FA6511">
            <w:pPr>
              <w:pStyle w:val="TAL"/>
              <w:rPr>
                <w:sz w:val="16"/>
              </w:rPr>
            </w:pPr>
            <w:r>
              <w:rPr>
                <w:sz w:val="16"/>
              </w:rPr>
              <w:t>C4-195470</w:t>
            </w:r>
          </w:p>
        </w:tc>
      </w:tr>
      <w:tr w:rsidR="00574244" w:rsidTr="00FA6511">
        <w:tc>
          <w:tcPr>
            <w:tcW w:w="0" w:type="auto"/>
          </w:tcPr>
          <w:p w:rsidR="00574244" w:rsidRPr="00ED37E1" w:rsidRDefault="00574244" w:rsidP="00FA6511">
            <w:pPr>
              <w:pStyle w:val="TAL"/>
              <w:rPr>
                <w:sz w:val="16"/>
              </w:rPr>
            </w:pPr>
            <w:r>
              <w:rPr>
                <w:sz w:val="16"/>
              </w:rPr>
              <w:t>C4-195342</w:t>
            </w:r>
          </w:p>
        </w:tc>
        <w:tc>
          <w:tcPr>
            <w:tcW w:w="0" w:type="auto"/>
          </w:tcPr>
          <w:p w:rsidR="00574244" w:rsidRPr="00ED37E1" w:rsidRDefault="00574244" w:rsidP="00FA6511">
            <w:pPr>
              <w:pStyle w:val="TAL"/>
              <w:rPr>
                <w:sz w:val="16"/>
              </w:rPr>
            </w:pPr>
            <w:r>
              <w:rPr>
                <w:sz w:val="16"/>
              </w:rPr>
              <w:t>Adding Rate Control attributes to the Update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C4-195035</w:t>
            </w:r>
          </w:p>
        </w:tc>
        <w:tc>
          <w:tcPr>
            <w:tcW w:w="0" w:type="auto"/>
          </w:tcPr>
          <w:p w:rsidR="00574244" w:rsidRPr="00ED37E1" w:rsidRDefault="00574244" w:rsidP="00FA6511">
            <w:pPr>
              <w:pStyle w:val="TAL"/>
              <w:rPr>
                <w:sz w:val="16"/>
              </w:rPr>
            </w:pPr>
            <w:r>
              <w:rPr>
                <w:sz w:val="16"/>
              </w:rPr>
              <w:t>C4-195472</w:t>
            </w:r>
          </w:p>
        </w:tc>
      </w:tr>
      <w:tr w:rsidR="00574244" w:rsidTr="00FA6511">
        <w:tc>
          <w:tcPr>
            <w:tcW w:w="0" w:type="auto"/>
          </w:tcPr>
          <w:p w:rsidR="00574244" w:rsidRPr="00ED37E1" w:rsidRDefault="00574244" w:rsidP="00FA6511">
            <w:pPr>
              <w:pStyle w:val="TAL"/>
              <w:rPr>
                <w:sz w:val="16"/>
              </w:rPr>
            </w:pPr>
            <w:r>
              <w:rPr>
                <w:sz w:val="16"/>
              </w:rPr>
              <w:t>C4-195343</w:t>
            </w:r>
          </w:p>
        </w:tc>
        <w:tc>
          <w:tcPr>
            <w:tcW w:w="0" w:type="auto"/>
          </w:tcPr>
          <w:p w:rsidR="00574244" w:rsidRPr="00ED37E1" w:rsidRDefault="00574244" w:rsidP="00FA6511">
            <w:pPr>
              <w:pStyle w:val="TAL"/>
              <w:rPr>
                <w:sz w:val="16"/>
              </w:rPr>
            </w:pPr>
            <w:r>
              <w:rPr>
                <w:sz w:val="16"/>
              </w:rPr>
              <w:t>Clarification to Notify Status service operation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C4-195036</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C4-195344</w:t>
            </w:r>
          </w:p>
        </w:tc>
        <w:tc>
          <w:tcPr>
            <w:tcW w:w="0" w:type="auto"/>
          </w:tcPr>
          <w:p w:rsidR="00574244" w:rsidRPr="00ED37E1" w:rsidRDefault="00574244" w:rsidP="00FA6511">
            <w:pPr>
              <w:pStyle w:val="TAL"/>
              <w:rPr>
                <w:sz w:val="16"/>
              </w:rPr>
            </w:pPr>
            <w:r>
              <w:rPr>
                <w:sz w:val="16"/>
              </w:rPr>
              <w:t>Reply LS on 3GPP CT WG4 feedback on QUIC network level troubleshooting capabilities</w:t>
            </w:r>
          </w:p>
        </w:tc>
        <w:tc>
          <w:tcPr>
            <w:tcW w:w="0" w:type="auto"/>
          </w:tcPr>
          <w:p w:rsidR="00574244" w:rsidRPr="00ED37E1" w:rsidRDefault="00574244" w:rsidP="00FA6511">
            <w:pPr>
              <w:pStyle w:val="TAL"/>
              <w:rPr>
                <w:sz w:val="16"/>
              </w:rPr>
            </w:pPr>
            <w:r>
              <w:rPr>
                <w:sz w:val="16"/>
              </w:rPr>
              <w:t>IETF QUIC</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C4-195345</w:t>
            </w:r>
          </w:p>
        </w:tc>
        <w:tc>
          <w:tcPr>
            <w:tcW w:w="0" w:type="auto"/>
          </w:tcPr>
          <w:p w:rsidR="00574244" w:rsidRPr="00ED37E1" w:rsidRDefault="00574244" w:rsidP="00FA6511">
            <w:pPr>
              <w:pStyle w:val="TAL"/>
              <w:rPr>
                <w:sz w:val="16"/>
              </w:rPr>
            </w:pPr>
            <w:r>
              <w:rPr>
                <w:sz w:val="16"/>
              </w:rPr>
              <w:t>SMF Instance Id retrieval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C4-195176</w:t>
            </w:r>
          </w:p>
        </w:tc>
        <w:tc>
          <w:tcPr>
            <w:tcW w:w="0" w:type="auto"/>
          </w:tcPr>
          <w:p w:rsidR="00574244" w:rsidRPr="00ED37E1" w:rsidRDefault="00574244" w:rsidP="00FA6511">
            <w:pPr>
              <w:pStyle w:val="TAL"/>
              <w:rPr>
                <w:sz w:val="16"/>
              </w:rPr>
            </w:pPr>
            <w:r>
              <w:rPr>
                <w:sz w:val="16"/>
              </w:rPr>
              <w:t>C4-195491</w:t>
            </w:r>
          </w:p>
        </w:tc>
      </w:tr>
      <w:tr w:rsidR="00574244" w:rsidTr="00FA6511">
        <w:tc>
          <w:tcPr>
            <w:tcW w:w="0" w:type="auto"/>
          </w:tcPr>
          <w:p w:rsidR="00574244" w:rsidRPr="00ED37E1" w:rsidRDefault="00574244" w:rsidP="00FA6511">
            <w:pPr>
              <w:pStyle w:val="TAL"/>
              <w:rPr>
                <w:sz w:val="16"/>
              </w:rPr>
            </w:pPr>
            <w:r>
              <w:rPr>
                <w:sz w:val="16"/>
              </w:rPr>
              <w:t>C4-195346</w:t>
            </w:r>
          </w:p>
        </w:tc>
        <w:tc>
          <w:tcPr>
            <w:tcW w:w="0" w:type="auto"/>
          </w:tcPr>
          <w:p w:rsidR="00574244" w:rsidRPr="00ED37E1" w:rsidRDefault="00574244" w:rsidP="00FA6511">
            <w:pPr>
              <w:pStyle w:val="TAL"/>
              <w:rPr>
                <w:sz w:val="16"/>
              </w:rPr>
            </w:pPr>
            <w:r>
              <w:rPr>
                <w:sz w:val="16"/>
              </w:rPr>
              <w:t>Definition of hpcfId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C4-195191</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C4-195347</w:t>
            </w:r>
          </w:p>
        </w:tc>
        <w:tc>
          <w:tcPr>
            <w:tcW w:w="0" w:type="auto"/>
          </w:tcPr>
          <w:p w:rsidR="00574244" w:rsidRPr="00ED37E1" w:rsidRDefault="00574244" w:rsidP="00FA6511">
            <w:pPr>
              <w:pStyle w:val="TAL"/>
              <w:rPr>
                <w:sz w:val="16"/>
              </w:rPr>
            </w:pPr>
            <w:r>
              <w:rPr>
                <w:sz w:val="16"/>
              </w:rPr>
              <w:t>Definition of hpcfId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C4-195192</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C4-195348</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C4-195195</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C4-195349</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C4-195196</w:t>
            </w:r>
          </w:p>
        </w:tc>
        <w:tc>
          <w:tcPr>
            <w:tcW w:w="0" w:type="auto"/>
          </w:tcPr>
          <w:p w:rsidR="00574244" w:rsidRPr="00ED37E1" w:rsidRDefault="00574244" w:rsidP="00FA6511">
            <w:pPr>
              <w:pStyle w:val="TAL"/>
              <w:rPr>
                <w:sz w:val="16"/>
              </w:rPr>
            </w:pPr>
            <w:r>
              <w:rPr>
                <w:sz w:val="16"/>
              </w:rPr>
              <w:t>C4-195449</w:t>
            </w:r>
          </w:p>
        </w:tc>
      </w:tr>
      <w:tr w:rsidR="00574244" w:rsidTr="00FA6511">
        <w:tc>
          <w:tcPr>
            <w:tcW w:w="0" w:type="auto"/>
          </w:tcPr>
          <w:p w:rsidR="00574244" w:rsidRPr="00ED37E1" w:rsidRDefault="00574244" w:rsidP="00FA6511">
            <w:pPr>
              <w:pStyle w:val="TAL"/>
              <w:rPr>
                <w:sz w:val="16"/>
              </w:rPr>
            </w:pPr>
            <w:r>
              <w:rPr>
                <w:sz w:val="16"/>
              </w:rPr>
              <w:t>C4-195350</w:t>
            </w:r>
          </w:p>
        </w:tc>
        <w:tc>
          <w:tcPr>
            <w:tcW w:w="0" w:type="auto"/>
          </w:tcPr>
          <w:p w:rsidR="00574244" w:rsidRPr="00ED37E1" w:rsidRDefault="00574244" w:rsidP="00FA6511">
            <w:pPr>
              <w:pStyle w:val="TAL"/>
              <w:rPr>
                <w:sz w:val="16"/>
              </w:rPr>
            </w:pPr>
            <w:r>
              <w:rPr>
                <w:sz w:val="16"/>
              </w:rPr>
              <w:t>Per QoS Flow per UE QoS Monitoring</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C4-195224</w:t>
            </w:r>
          </w:p>
        </w:tc>
        <w:tc>
          <w:tcPr>
            <w:tcW w:w="0" w:type="auto"/>
          </w:tcPr>
          <w:p w:rsidR="00574244" w:rsidRPr="00ED37E1" w:rsidRDefault="00574244" w:rsidP="00FA6511">
            <w:pPr>
              <w:pStyle w:val="TAL"/>
              <w:rPr>
                <w:sz w:val="16"/>
              </w:rPr>
            </w:pPr>
            <w:r>
              <w:rPr>
                <w:sz w:val="16"/>
              </w:rPr>
              <w:t>C4-195523</w:t>
            </w:r>
          </w:p>
        </w:tc>
      </w:tr>
      <w:tr w:rsidR="00574244" w:rsidTr="00FA6511">
        <w:tc>
          <w:tcPr>
            <w:tcW w:w="0" w:type="auto"/>
          </w:tcPr>
          <w:p w:rsidR="00574244" w:rsidRPr="00ED37E1" w:rsidRDefault="00574244" w:rsidP="00FA6511">
            <w:pPr>
              <w:pStyle w:val="TAL"/>
              <w:rPr>
                <w:sz w:val="16"/>
              </w:rPr>
            </w:pPr>
            <w:r>
              <w:rPr>
                <w:sz w:val="16"/>
              </w:rPr>
              <w:t>C4-195351</w:t>
            </w:r>
          </w:p>
        </w:tc>
        <w:tc>
          <w:tcPr>
            <w:tcW w:w="0" w:type="auto"/>
          </w:tcPr>
          <w:p w:rsidR="00574244" w:rsidRPr="00ED37E1" w:rsidRDefault="00574244" w:rsidP="00FA6511">
            <w:pPr>
              <w:pStyle w:val="TAL"/>
              <w:rPr>
                <w:sz w:val="16"/>
              </w:rPr>
            </w:pPr>
            <w:r>
              <w:rPr>
                <w:sz w:val="16"/>
              </w:rPr>
              <w:t>Discussion on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C4-195352</w:t>
            </w:r>
          </w:p>
        </w:tc>
        <w:tc>
          <w:tcPr>
            <w:tcW w:w="0" w:type="auto"/>
          </w:tcPr>
          <w:p w:rsidR="00574244" w:rsidRPr="00ED37E1" w:rsidRDefault="00574244" w:rsidP="00FA6511">
            <w:pPr>
              <w:pStyle w:val="TAL"/>
              <w:rPr>
                <w:sz w:val="16"/>
              </w:rPr>
            </w:pPr>
            <w:r>
              <w:rPr>
                <w:sz w:val="16"/>
              </w:rPr>
              <w:t>Discussion on Subscription Data Consistency</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C4-195273</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C4-195353</w:t>
            </w:r>
          </w:p>
        </w:tc>
        <w:tc>
          <w:tcPr>
            <w:tcW w:w="0" w:type="auto"/>
          </w:tcPr>
          <w:p w:rsidR="00574244" w:rsidRPr="00ED37E1" w:rsidRDefault="00574244" w:rsidP="00FA6511">
            <w:pPr>
              <w:pStyle w:val="TAL"/>
              <w:rPr>
                <w:sz w:val="16"/>
              </w:rPr>
            </w:pPr>
            <w:r>
              <w:rPr>
                <w:sz w:val="16"/>
              </w:rPr>
              <w:t>Subscription Data consistency Report</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C4-195274</w:t>
            </w:r>
          </w:p>
        </w:tc>
        <w:tc>
          <w:tcPr>
            <w:tcW w:w="0" w:type="auto"/>
          </w:tcPr>
          <w:p w:rsidR="00574244" w:rsidRPr="00ED37E1" w:rsidRDefault="00574244" w:rsidP="00FA6511">
            <w:pPr>
              <w:pStyle w:val="TAL"/>
              <w:rPr>
                <w:sz w:val="16"/>
              </w:rPr>
            </w:pPr>
            <w:r>
              <w:rPr>
                <w:sz w:val="16"/>
              </w:rPr>
              <w:t>C4-195534</w:t>
            </w:r>
          </w:p>
        </w:tc>
      </w:tr>
      <w:tr w:rsidR="00574244" w:rsidTr="00FA6511">
        <w:tc>
          <w:tcPr>
            <w:tcW w:w="0" w:type="auto"/>
          </w:tcPr>
          <w:p w:rsidR="00574244" w:rsidRPr="00ED37E1" w:rsidRDefault="00574244" w:rsidP="00FA6511">
            <w:pPr>
              <w:pStyle w:val="TAL"/>
              <w:rPr>
                <w:sz w:val="16"/>
              </w:rPr>
            </w:pPr>
            <w:r>
              <w:rPr>
                <w:sz w:val="16"/>
              </w:rPr>
              <w:t>C4-195354</w:t>
            </w:r>
          </w:p>
        </w:tc>
        <w:tc>
          <w:tcPr>
            <w:tcW w:w="0" w:type="auto"/>
          </w:tcPr>
          <w:p w:rsidR="00574244" w:rsidRPr="00ED37E1" w:rsidRDefault="00574244" w:rsidP="00FA6511">
            <w:pPr>
              <w:pStyle w:val="TAL"/>
              <w:rPr>
                <w:sz w:val="16"/>
              </w:rPr>
            </w:pPr>
            <w:r>
              <w:rPr>
                <w:sz w:val="16"/>
              </w:rPr>
              <w:t>Subscription Data consistency Validator</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C4-195275</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C4-195355</w:t>
            </w:r>
          </w:p>
        </w:tc>
        <w:tc>
          <w:tcPr>
            <w:tcW w:w="0" w:type="auto"/>
          </w:tcPr>
          <w:p w:rsidR="00574244" w:rsidRPr="00ED37E1" w:rsidRDefault="00574244" w:rsidP="00FA6511">
            <w:pPr>
              <w:pStyle w:val="TAL"/>
              <w:rPr>
                <w:sz w:val="16"/>
              </w:rPr>
            </w:pPr>
            <w:r>
              <w:rPr>
                <w:sz w:val="16"/>
              </w:rPr>
              <w:t>Subscription Data consistency Validator</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C4-195276</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C4-195356</w:t>
            </w:r>
          </w:p>
        </w:tc>
        <w:tc>
          <w:tcPr>
            <w:tcW w:w="0" w:type="auto"/>
          </w:tcPr>
          <w:p w:rsidR="00574244" w:rsidRPr="00ED37E1" w:rsidRDefault="00574244" w:rsidP="00FA6511">
            <w:pPr>
              <w:pStyle w:val="TAL"/>
              <w:rPr>
                <w:sz w:val="16"/>
              </w:rPr>
            </w:pPr>
            <w:r>
              <w:rPr>
                <w:sz w:val="16"/>
              </w:rPr>
              <w:t>Function description for URLLC</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C4-194513</w:t>
            </w:r>
          </w:p>
        </w:tc>
        <w:tc>
          <w:tcPr>
            <w:tcW w:w="0" w:type="auto"/>
          </w:tcPr>
          <w:p w:rsidR="00574244" w:rsidRPr="00ED37E1" w:rsidRDefault="00574244" w:rsidP="00FA6511">
            <w:pPr>
              <w:pStyle w:val="TAL"/>
              <w:rPr>
                <w:sz w:val="16"/>
              </w:rPr>
            </w:pPr>
            <w:r>
              <w:rPr>
                <w:sz w:val="16"/>
              </w:rPr>
              <w:t>C4-195526</w:t>
            </w:r>
          </w:p>
        </w:tc>
      </w:tr>
      <w:tr w:rsidR="00574244" w:rsidTr="00FA6511">
        <w:tc>
          <w:tcPr>
            <w:tcW w:w="0" w:type="auto"/>
          </w:tcPr>
          <w:p w:rsidR="00574244" w:rsidRPr="00ED37E1" w:rsidRDefault="00574244" w:rsidP="00FA6511">
            <w:pPr>
              <w:pStyle w:val="TAL"/>
              <w:rPr>
                <w:sz w:val="16"/>
              </w:rPr>
            </w:pPr>
            <w:r>
              <w:rPr>
                <w:sz w:val="16"/>
              </w:rPr>
              <w:t>C4-195357</w:t>
            </w:r>
          </w:p>
        </w:tc>
        <w:tc>
          <w:tcPr>
            <w:tcW w:w="0" w:type="auto"/>
          </w:tcPr>
          <w:p w:rsidR="00574244" w:rsidRPr="00ED37E1" w:rsidRDefault="00574244" w:rsidP="00FA6511">
            <w:pPr>
              <w:pStyle w:val="TAL"/>
              <w:rPr>
                <w:sz w:val="16"/>
              </w:rPr>
            </w:pPr>
            <w:r>
              <w:rPr>
                <w:sz w:val="16"/>
              </w:rPr>
              <w:t>LMF identification for LMF change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C4-195143</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C4-195358</w:t>
            </w:r>
          </w:p>
        </w:tc>
        <w:tc>
          <w:tcPr>
            <w:tcW w:w="0" w:type="auto"/>
          </w:tcPr>
          <w:p w:rsidR="00574244" w:rsidRPr="00ED37E1" w:rsidRDefault="00574244" w:rsidP="00FA6511">
            <w:pPr>
              <w:pStyle w:val="TAL"/>
              <w:rPr>
                <w:sz w:val="16"/>
              </w:rPr>
            </w:pPr>
            <w:r>
              <w:rPr>
                <w:sz w:val="16"/>
              </w:rPr>
              <w:t>CPUP CIoT 5GS Optimisation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C4-195202</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C4-195359</w:t>
            </w:r>
          </w:p>
        </w:tc>
        <w:tc>
          <w:tcPr>
            <w:tcW w:w="0" w:type="auto"/>
          </w:tcPr>
          <w:p w:rsidR="00574244" w:rsidRPr="00ED37E1" w:rsidRDefault="00574244" w:rsidP="00FA6511">
            <w:pPr>
              <w:pStyle w:val="TAL"/>
              <w:rPr>
                <w:sz w:val="16"/>
              </w:rPr>
            </w:pPr>
            <w:r>
              <w:rPr>
                <w:sz w:val="16"/>
              </w:rPr>
              <w:t>GMLC Location service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C4-195203</w:t>
            </w:r>
          </w:p>
        </w:tc>
        <w:tc>
          <w:tcPr>
            <w:tcW w:w="0" w:type="auto"/>
          </w:tcPr>
          <w:p w:rsidR="00574244" w:rsidRPr="00ED37E1" w:rsidRDefault="00574244" w:rsidP="00FA6511">
            <w:pPr>
              <w:pStyle w:val="TAL"/>
              <w:rPr>
                <w:sz w:val="16"/>
              </w:rPr>
            </w:pPr>
            <w:r>
              <w:rPr>
                <w:sz w:val="16"/>
              </w:rPr>
              <w:t>C4-195378</w:t>
            </w:r>
          </w:p>
        </w:tc>
      </w:tr>
      <w:tr w:rsidR="00574244" w:rsidTr="00FA6511">
        <w:tc>
          <w:tcPr>
            <w:tcW w:w="0" w:type="auto"/>
          </w:tcPr>
          <w:p w:rsidR="00574244" w:rsidRPr="00ED37E1" w:rsidRDefault="00574244" w:rsidP="00FA6511">
            <w:pPr>
              <w:pStyle w:val="TAL"/>
              <w:rPr>
                <w:sz w:val="16"/>
              </w:rPr>
            </w:pPr>
            <w:r>
              <w:rPr>
                <w:sz w:val="16"/>
              </w:rPr>
              <w:t>C4-195360</w:t>
            </w:r>
          </w:p>
        </w:tc>
        <w:tc>
          <w:tcPr>
            <w:tcW w:w="0" w:type="auto"/>
          </w:tcPr>
          <w:p w:rsidR="00574244" w:rsidRPr="00ED37E1" w:rsidRDefault="00574244" w:rsidP="00FA6511">
            <w:pPr>
              <w:pStyle w:val="TAL"/>
              <w:rPr>
                <w:sz w:val="16"/>
              </w:rPr>
            </w:pPr>
            <w:r>
              <w:rPr>
                <w:sz w:val="16"/>
              </w:rPr>
              <w:t>Retrive Enhance Coverage Restriction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C4-194562</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C4-195361</w:t>
            </w:r>
          </w:p>
        </w:tc>
        <w:tc>
          <w:tcPr>
            <w:tcW w:w="0" w:type="auto"/>
          </w:tcPr>
          <w:p w:rsidR="00574244" w:rsidRPr="00ED37E1" w:rsidRDefault="00574244" w:rsidP="00FA6511">
            <w:pPr>
              <w:pStyle w:val="TAL"/>
              <w:rPr>
                <w:sz w:val="16"/>
              </w:rPr>
            </w:pPr>
            <w:r>
              <w:rPr>
                <w:sz w:val="16"/>
              </w:rPr>
              <w:t>ExternalDocs field in the OpenAPI</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C4-195545</w:t>
            </w:r>
          </w:p>
        </w:tc>
      </w:tr>
      <w:tr w:rsidR="00574244" w:rsidTr="00FA6511">
        <w:tc>
          <w:tcPr>
            <w:tcW w:w="0" w:type="auto"/>
          </w:tcPr>
          <w:p w:rsidR="00574244" w:rsidRPr="00ED37E1" w:rsidRDefault="00574244" w:rsidP="00FA6511">
            <w:pPr>
              <w:pStyle w:val="TAL"/>
              <w:rPr>
                <w:sz w:val="16"/>
              </w:rPr>
            </w:pPr>
            <w:r>
              <w:rPr>
                <w:sz w:val="16"/>
              </w:rPr>
              <w:t>C4-195362</w:t>
            </w:r>
          </w:p>
        </w:tc>
        <w:tc>
          <w:tcPr>
            <w:tcW w:w="0" w:type="auto"/>
          </w:tcPr>
          <w:p w:rsidR="00574244" w:rsidRPr="00ED37E1" w:rsidRDefault="00574244" w:rsidP="00FA6511">
            <w:pPr>
              <w:pStyle w:val="TAL"/>
              <w:rPr>
                <w:sz w:val="16"/>
              </w:rPr>
            </w:pPr>
            <w:r>
              <w:rPr>
                <w:sz w:val="16"/>
              </w:rPr>
              <w:t>ExternalDocs field in the OpenAPI</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C4-195010</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C4-195363</w:t>
            </w:r>
          </w:p>
        </w:tc>
        <w:tc>
          <w:tcPr>
            <w:tcW w:w="0" w:type="auto"/>
          </w:tcPr>
          <w:p w:rsidR="00574244" w:rsidRPr="00ED37E1" w:rsidRDefault="00574244" w:rsidP="00FA6511">
            <w:pPr>
              <w:pStyle w:val="TAL"/>
              <w:rPr>
                <w:sz w:val="16"/>
              </w:rPr>
            </w:pPr>
            <w:r>
              <w:rPr>
                <w:sz w:val="16"/>
              </w:rPr>
              <w:t xml:space="preserve">Secured SMS roaming interface evolution in 5GC </w:t>
            </w:r>
          </w:p>
        </w:tc>
        <w:tc>
          <w:tcPr>
            <w:tcW w:w="0" w:type="auto"/>
          </w:tcPr>
          <w:p w:rsidR="00574244" w:rsidRPr="00ED37E1" w:rsidRDefault="00574244" w:rsidP="00FA6511">
            <w:pPr>
              <w:pStyle w:val="TAL"/>
              <w:rPr>
                <w:sz w:val="16"/>
              </w:rPr>
            </w:pPr>
            <w:r>
              <w:rPr>
                <w:sz w:val="16"/>
              </w:rPr>
              <w:t>GSMA NG 5G Joint Activity (5GJA)</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C4-195364</w:t>
            </w:r>
          </w:p>
        </w:tc>
        <w:tc>
          <w:tcPr>
            <w:tcW w:w="0" w:type="auto"/>
          </w:tcPr>
          <w:p w:rsidR="00574244" w:rsidRPr="00ED37E1" w:rsidRDefault="00574244" w:rsidP="00FA6511">
            <w:pPr>
              <w:pStyle w:val="TAL"/>
              <w:rPr>
                <w:sz w:val="16"/>
              </w:rPr>
            </w:pPr>
            <w:r>
              <w:rPr>
                <w:sz w:val="16"/>
              </w:rPr>
              <w:t>Wireline Service Area Restrictions</w:t>
            </w:r>
          </w:p>
        </w:tc>
        <w:tc>
          <w:tcPr>
            <w:tcW w:w="0" w:type="auto"/>
          </w:tcPr>
          <w:p w:rsidR="00574244" w:rsidRPr="00ED37E1" w:rsidRDefault="00574244" w:rsidP="00FA6511">
            <w:pPr>
              <w:pStyle w:val="TAL"/>
              <w:rPr>
                <w:sz w:val="16"/>
              </w:rPr>
            </w:pPr>
            <w:r>
              <w:rPr>
                <w:sz w:val="16"/>
              </w:rPr>
              <w:t>Ericsson, CableLabs</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C4-195236</w:t>
            </w:r>
          </w:p>
        </w:tc>
        <w:tc>
          <w:tcPr>
            <w:tcW w:w="0" w:type="auto"/>
          </w:tcPr>
          <w:p w:rsidR="00574244" w:rsidRPr="00ED37E1" w:rsidRDefault="00574244" w:rsidP="00FA6511">
            <w:pPr>
              <w:pStyle w:val="TAL"/>
              <w:rPr>
                <w:sz w:val="16"/>
              </w:rPr>
            </w:pPr>
            <w:r>
              <w:rPr>
                <w:sz w:val="16"/>
              </w:rPr>
              <w:t>C4-195453</w:t>
            </w:r>
          </w:p>
        </w:tc>
      </w:tr>
      <w:tr w:rsidR="00574244" w:rsidTr="00FA6511">
        <w:tc>
          <w:tcPr>
            <w:tcW w:w="0" w:type="auto"/>
          </w:tcPr>
          <w:p w:rsidR="00574244" w:rsidRPr="00ED37E1" w:rsidRDefault="00574244" w:rsidP="00FA6511">
            <w:pPr>
              <w:pStyle w:val="TAL"/>
              <w:rPr>
                <w:sz w:val="16"/>
              </w:rPr>
            </w:pPr>
            <w:r>
              <w:rPr>
                <w:sz w:val="16"/>
              </w:rPr>
              <w:t>C4-195365</w:t>
            </w:r>
          </w:p>
        </w:tc>
        <w:tc>
          <w:tcPr>
            <w:tcW w:w="0" w:type="auto"/>
          </w:tcPr>
          <w:p w:rsidR="00574244" w:rsidRPr="00ED37E1" w:rsidRDefault="00574244" w:rsidP="00FA6511">
            <w:pPr>
              <w:pStyle w:val="TAL"/>
              <w:rPr>
                <w:sz w:val="16"/>
              </w:rPr>
            </w:pPr>
            <w:r>
              <w:rPr>
                <w:sz w:val="16"/>
              </w:rPr>
              <w:t>Definition of HFC node Id and User Location information for HFC</w:t>
            </w:r>
          </w:p>
        </w:tc>
        <w:tc>
          <w:tcPr>
            <w:tcW w:w="0" w:type="auto"/>
          </w:tcPr>
          <w:p w:rsidR="00574244" w:rsidRPr="00ED37E1" w:rsidRDefault="00574244" w:rsidP="00FA6511">
            <w:pPr>
              <w:pStyle w:val="TAL"/>
              <w:rPr>
                <w:sz w:val="16"/>
              </w:rPr>
            </w:pPr>
            <w:r>
              <w:rPr>
                <w:sz w:val="16"/>
              </w:rPr>
              <w:t>Ericsson, CableLabs</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C4-195235</w:t>
            </w:r>
          </w:p>
        </w:tc>
        <w:tc>
          <w:tcPr>
            <w:tcW w:w="0" w:type="auto"/>
          </w:tcPr>
          <w:p w:rsidR="00574244" w:rsidRPr="00ED37E1" w:rsidRDefault="00574244" w:rsidP="00FA6511">
            <w:pPr>
              <w:pStyle w:val="TAL"/>
              <w:rPr>
                <w:sz w:val="16"/>
              </w:rPr>
            </w:pPr>
            <w:r>
              <w:rPr>
                <w:sz w:val="16"/>
              </w:rPr>
              <w:t>C4-195452</w:t>
            </w:r>
          </w:p>
        </w:tc>
      </w:tr>
      <w:tr w:rsidR="00574244" w:rsidTr="00FA6511">
        <w:tc>
          <w:tcPr>
            <w:tcW w:w="0" w:type="auto"/>
          </w:tcPr>
          <w:p w:rsidR="00574244" w:rsidRPr="00ED37E1" w:rsidRDefault="00574244" w:rsidP="00FA6511">
            <w:pPr>
              <w:pStyle w:val="TAL"/>
              <w:rPr>
                <w:sz w:val="16"/>
              </w:rPr>
            </w:pPr>
            <w:r>
              <w:rPr>
                <w:sz w:val="16"/>
              </w:rPr>
              <w:t>C4-195366</w:t>
            </w:r>
          </w:p>
        </w:tc>
        <w:tc>
          <w:tcPr>
            <w:tcW w:w="0" w:type="auto"/>
          </w:tcPr>
          <w:p w:rsidR="00574244" w:rsidRPr="00ED37E1" w:rsidRDefault="00574244" w:rsidP="00FA6511">
            <w:pPr>
              <w:pStyle w:val="TAL"/>
              <w:rPr>
                <w:sz w:val="16"/>
              </w:rPr>
            </w:pPr>
            <w:r>
              <w:rPr>
                <w:sz w:val="16"/>
              </w:rPr>
              <w:t>Stage 3 normative work for SOR-AF and 5G steering of roaming</w:t>
            </w:r>
          </w:p>
        </w:tc>
        <w:tc>
          <w:tcPr>
            <w:tcW w:w="0" w:type="auto"/>
          </w:tcPr>
          <w:p w:rsidR="00574244" w:rsidRPr="00ED37E1" w:rsidRDefault="00574244" w:rsidP="00FA6511">
            <w:pPr>
              <w:pStyle w:val="TAL"/>
              <w:rPr>
                <w:sz w:val="16"/>
              </w:rPr>
            </w:pPr>
            <w:r>
              <w:rPr>
                <w:sz w:val="16"/>
              </w:rPr>
              <w:t>Orange, Deutsche Telekom, NTT DOCOMO, T-Mobile USA, Nokia, Thales</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C4-195239</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C4-195367</w:t>
            </w:r>
          </w:p>
        </w:tc>
        <w:tc>
          <w:tcPr>
            <w:tcW w:w="0" w:type="auto"/>
          </w:tcPr>
          <w:p w:rsidR="00574244" w:rsidRPr="00ED37E1" w:rsidRDefault="00574244" w:rsidP="00FA6511">
            <w:pPr>
              <w:pStyle w:val="TAL"/>
              <w:rPr>
                <w:sz w:val="16"/>
              </w:rPr>
            </w:pPr>
            <w:r>
              <w:rPr>
                <w:sz w:val="16"/>
              </w:rPr>
              <w:t>New WID on Nudsf Service Based Interface</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C4-195007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lastRenderedPageBreak/>
              <w:t>C4-195368</w:t>
            </w:r>
          </w:p>
        </w:tc>
        <w:tc>
          <w:tcPr>
            <w:tcW w:w="0" w:type="auto"/>
          </w:tcPr>
          <w:p w:rsidR="00574244" w:rsidRPr="00ED37E1" w:rsidRDefault="00574244" w:rsidP="00FA6511">
            <w:pPr>
              <w:pStyle w:val="TAL"/>
              <w:rPr>
                <w:sz w:val="16"/>
              </w:rPr>
            </w:pPr>
            <w:r>
              <w:rPr>
                <w:sz w:val="16"/>
              </w:rPr>
              <w:t>Load and Overload Control, SCP enforcement</w:t>
            </w:r>
          </w:p>
        </w:tc>
        <w:tc>
          <w:tcPr>
            <w:tcW w:w="0" w:type="auto"/>
          </w:tcPr>
          <w:p w:rsidR="00574244" w:rsidRPr="00ED37E1" w:rsidRDefault="00574244" w:rsidP="00FA6511">
            <w:pPr>
              <w:pStyle w:val="TAL"/>
              <w:rPr>
                <w:sz w:val="16"/>
              </w:rPr>
            </w:pPr>
            <w:r>
              <w:rPr>
                <w:sz w:val="16"/>
              </w:rPr>
              <w:t xml:space="preserve">Orange </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C4-195285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C4-195369</w:t>
            </w:r>
          </w:p>
        </w:tc>
        <w:tc>
          <w:tcPr>
            <w:tcW w:w="0" w:type="auto"/>
          </w:tcPr>
          <w:p w:rsidR="00574244" w:rsidRPr="00ED37E1" w:rsidRDefault="00574244" w:rsidP="00FA6511">
            <w:pPr>
              <w:pStyle w:val="TAL"/>
              <w:rPr>
                <w:sz w:val="16"/>
              </w:rPr>
            </w:pPr>
            <w:r>
              <w:rPr>
                <w:sz w:val="16"/>
              </w:rPr>
              <w:t>Revised WID on CT aspect of single radio voice continuity from 5GS to 3G</w:t>
            </w:r>
          </w:p>
        </w:tc>
        <w:tc>
          <w:tcPr>
            <w:tcW w:w="0" w:type="auto"/>
          </w:tcPr>
          <w:p w:rsidR="00574244" w:rsidRPr="00ED37E1" w:rsidRDefault="00574244" w:rsidP="00FA6511">
            <w:pPr>
              <w:pStyle w:val="TAL"/>
              <w:rPr>
                <w:sz w:val="16"/>
              </w:rPr>
            </w:pPr>
            <w:r>
              <w:rPr>
                <w:sz w:val="16"/>
              </w:rPr>
              <w:t>China Unicom, ZTE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C4-195148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C4-195370</w:t>
            </w:r>
          </w:p>
        </w:tc>
        <w:tc>
          <w:tcPr>
            <w:tcW w:w="0" w:type="auto"/>
          </w:tcPr>
          <w:p w:rsidR="00574244" w:rsidRPr="00ED37E1" w:rsidRDefault="00574244" w:rsidP="00FA6511">
            <w:pPr>
              <w:pStyle w:val="TAL"/>
              <w:rPr>
                <w:sz w:val="16"/>
              </w:rPr>
            </w:pPr>
            <w:r>
              <w:rPr>
                <w:sz w:val="16"/>
              </w:rPr>
              <w:t>Binding indication for subscribe/notify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C4-195041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C4-195371</w:t>
            </w:r>
          </w:p>
        </w:tc>
        <w:tc>
          <w:tcPr>
            <w:tcW w:w="0" w:type="auto"/>
          </w:tcPr>
          <w:p w:rsidR="00574244" w:rsidRPr="00ED37E1" w:rsidRDefault="00574244" w:rsidP="00FA6511">
            <w:pPr>
              <w:pStyle w:val="TAL"/>
              <w:rPr>
                <w:sz w:val="16"/>
              </w:rPr>
            </w:pPr>
            <w:r>
              <w:rPr>
                <w:sz w:val="16"/>
              </w:rPr>
              <w:t>Handling of default notification subscriptions with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C4-195043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C4-195372</w:t>
            </w:r>
          </w:p>
        </w:tc>
        <w:tc>
          <w:tcPr>
            <w:tcW w:w="0" w:type="auto"/>
          </w:tcPr>
          <w:p w:rsidR="00574244" w:rsidRPr="00ED37E1" w:rsidRDefault="00574244" w:rsidP="00FA6511">
            <w:pPr>
              <w:pStyle w:val="TAL"/>
              <w:rPr>
                <w:sz w:val="16"/>
              </w:rPr>
            </w:pPr>
            <w:r>
              <w:rPr>
                <w:sz w:val="16"/>
              </w:rPr>
              <w:t>Handling of default notification subscriptions with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C4-195044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C4-195373</w:t>
            </w:r>
          </w:p>
        </w:tc>
        <w:tc>
          <w:tcPr>
            <w:tcW w:w="0" w:type="auto"/>
          </w:tcPr>
          <w:p w:rsidR="00574244" w:rsidRPr="00ED37E1" w:rsidRDefault="00574244" w:rsidP="00FA6511">
            <w:pPr>
              <w:pStyle w:val="TAL"/>
              <w:rPr>
                <w:sz w:val="16"/>
              </w:rPr>
            </w:pPr>
            <w:r>
              <w:rPr>
                <w:sz w:val="16"/>
              </w:rPr>
              <w:t>Reporting clock drift between TSN and 5GS times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C4-195245</w:t>
            </w:r>
          </w:p>
        </w:tc>
        <w:tc>
          <w:tcPr>
            <w:tcW w:w="0" w:type="auto"/>
          </w:tcPr>
          <w:p w:rsidR="00574244" w:rsidRPr="00ED37E1" w:rsidRDefault="00574244" w:rsidP="00FA6511">
            <w:pPr>
              <w:pStyle w:val="TAL"/>
              <w:rPr>
                <w:sz w:val="16"/>
              </w:rPr>
            </w:pPr>
            <w:r>
              <w:rPr>
                <w:sz w:val="16"/>
              </w:rPr>
              <w:t>C4-195427</w:t>
            </w:r>
          </w:p>
        </w:tc>
      </w:tr>
      <w:tr w:rsidR="00574244" w:rsidTr="00FA6511">
        <w:tc>
          <w:tcPr>
            <w:tcW w:w="0" w:type="auto"/>
          </w:tcPr>
          <w:p w:rsidR="00574244" w:rsidRPr="00ED37E1" w:rsidRDefault="00574244" w:rsidP="00FA6511">
            <w:pPr>
              <w:pStyle w:val="TAL"/>
              <w:rPr>
                <w:sz w:val="16"/>
              </w:rPr>
            </w:pPr>
            <w:r>
              <w:rPr>
                <w:sz w:val="16"/>
              </w:rPr>
              <w:t>C4-195374</w:t>
            </w:r>
          </w:p>
        </w:tc>
        <w:tc>
          <w:tcPr>
            <w:tcW w:w="0" w:type="auto"/>
          </w:tcPr>
          <w:p w:rsidR="00574244" w:rsidRPr="00ED37E1" w:rsidRDefault="00574244" w:rsidP="00FA6511">
            <w:pPr>
              <w:pStyle w:val="TAL"/>
              <w:rPr>
                <w:sz w:val="16"/>
              </w:rPr>
            </w:pPr>
            <w:r>
              <w:rPr>
                <w:sz w:val="16"/>
              </w:rPr>
              <w:t>Conveyance of Delegated Discovery Parameters in HTTP/2 Headers</w:t>
            </w:r>
          </w:p>
        </w:tc>
        <w:tc>
          <w:tcPr>
            <w:tcW w:w="0" w:type="auto"/>
          </w:tcPr>
          <w:p w:rsidR="00574244" w:rsidRPr="00ED37E1" w:rsidRDefault="00574244" w:rsidP="00FA6511">
            <w:pPr>
              <w:pStyle w:val="TAL"/>
              <w:rPr>
                <w:sz w:val="16"/>
              </w:rPr>
            </w:pPr>
            <w:r>
              <w:rPr>
                <w:sz w:val="16"/>
              </w:rPr>
              <w:t>Oracle Corporation</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C4-195292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C4-195375</w:t>
            </w:r>
          </w:p>
        </w:tc>
        <w:tc>
          <w:tcPr>
            <w:tcW w:w="0" w:type="auto"/>
          </w:tcPr>
          <w:p w:rsidR="00574244" w:rsidRPr="00ED37E1" w:rsidRDefault="00574244" w:rsidP="00FA6511">
            <w:pPr>
              <w:pStyle w:val="TAL"/>
              <w:rPr>
                <w:sz w:val="16"/>
              </w:rPr>
            </w:pPr>
            <w:r>
              <w:rPr>
                <w:sz w:val="16"/>
              </w:rPr>
              <w:t>LS out on Use of 3gpp-Sbi-Target-apiRoot header in HTTP requests from NFs to SEPP</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approved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C4-195376</w:t>
            </w:r>
          </w:p>
        </w:tc>
        <w:tc>
          <w:tcPr>
            <w:tcW w:w="0" w:type="auto"/>
          </w:tcPr>
          <w:p w:rsidR="00574244" w:rsidRPr="00ED37E1" w:rsidRDefault="00574244" w:rsidP="00FA6511">
            <w:pPr>
              <w:pStyle w:val="TAL"/>
              <w:rPr>
                <w:sz w:val="16"/>
              </w:rPr>
            </w:pPr>
            <w:r>
              <w:rPr>
                <w:sz w:val="16"/>
              </w:rPr>
              <w:t>Use of 3gpp-Sbi-Target-apiRoot header in HTTP requests from NFs to SEPP</w:t>
            </w:r>
          </w:p>
        </w:tc>
        <w:tc>
          <w:tcPr>
            <w:tcW w:w="0" w:type="auto"/>
          </w:tcPr>
          <w:p w:rsidR="00574244" w:rsidRPr="00ED37E1" w:rsidRDefault="00574244" w:rsidP="00FA6511">
            <w:pPr>
              <w:pStyle w:val="TAL"/>
              <w:rPr>
                <w:sz w:val="16"/>
              </w:rPr>
            </w:pPr>
            <w:r>
              <w:rPr>
                <w:sz w:val="16"/>
              </w:rPr>
              <w:t>Nokia, Nokia Shanghai Bell, 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C4-195249</w:t>
            </w:r>
          </w:p>
        </w:tc>
        <w:tc>
          <w:tcPr>
            <w:tcW w:w="0" w:type="auto"/>
          </w:tcPr>
          <w:p w:rsidR="00574244" w:rsidRPr="00ED37E1" w:rsidRDefault="00574244" w:rsidP="00FA6511">
            <w:pPr>
              <w:pStyle w:val="TAL"/>
              <w:rPr>
                <w:sz w:val="16"/>
              </w:rPr>
            </w:pPr>
            <w:r>
              <w:rPr>
                <w:sz w:val="16"/>
              </w:rPr>
              <w:t>C4-195565</w:t>
            </w:r>
          </w:p>
        </w:tc>
      </w:tr>
      <w:tr w:rsidR="00574244" w:rsidTr="00FA6511">
        <w:tc>
          <w:tcPr>
            <w:tcW w:w="0" w:type="auto"/>
          </w:tcPr>
          <w:p w:rsidR="00574244" w:rsidRPr="00ED37E1" w:rsidRDefault="00574244" w:rsidP="00FA6511">
            <w:pPr>
              <w:pStyle w:val="TAL"/>
              <w:rPr>
                <w:sz w:val="16"/>
              </w:rPr>
            </w:pPr>
            <w:r>
              <w:rPr>
                <w:sz w:val="16"/>
              </w:rPr>
              <w:t>C4-195377</w:t>
            </w:r>
          </w:p>
        </w:tc>
        <w:tc>
          <w:tcPr>
            <w:tcW w:w="0" w:type="auto"/>
          </w:tcPr>
          <w:p w:rsidR="00574244" w:rsidRPr="00ED37E1" w:rsidRDefault="00574244" w:rsidP="00FA6511">
            <w:pPr>
              <w:pStyle w:val="TAL"/>
              <w:rPr>
                <w:sz w:val="16"/>
              </w:rPr>
            </w:pPr>
            <w:r>
              <w:rPr>
                <w:sz w:val="16"/>
              </w:rPr>
              <w:t>Returning NF Producer ID to NF Consumer when using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C4-195250</w:t>
            </w:r>
          </w:p>
        </w:tc>
        <w:tc>
          <w:tcPr>
            <w:tcW w:w="0" w:type="auto"/>
          </w:tcPr>
          <w:p w:rsidR="00574244" w:rsidRPr="00ED37E1" w:rsidRDefault="00574244" w:rsidP="00FA6511">
            <w:pPr>
              <w:pStyle w:val="TAL"/>
              <w:rPr>
                <w:sz w:val="16"/>
              </w:rPr>
            </w:pPr>
            <w:r>
              <w:rPr>
                <w:sz w:val="16"/>
              </w:rPr>
              <w:t>C4-195566</w:t>
            </w:r>
          </w:p>
        </w:tc>
      </w:tr>
      <w:tr w:rsidR="00574244" w:rsidTr="00FA6511">
        <w:tc>
          <w:tcPr>
            <w:tcW w:w="0" w:type="auto"/>
          </w:tcPr>
          <w:p w:rsidR="00574244" w:rsidRPr="00ED37E1" w:rsidRDefault="00574244" w:rsidP="00FA6511">
            <w:pPr>
              <w:pStyle w:val="TAL"/>
              <w:rPr>
                <w:sz w:val="16"/>
              </w:rPr>
            </w:pPr>
            <w:r>
              <w:rPr>
                <w:sz w:val="16"/>
              </w:rPr>
              <w:t>C4-195378</w:t>
            </w:r>
          </w:p>
        </w:tc>
        <w:tc>
          <w:tcPr>
            <w:tcW w:w="0" w:type="auto"/>
          </w:tcPr>
          <w:p w:rsidR="00574244" w:rsidRPr="00ED37E1" w:rsidRDefault="00574244" w:rsidP="00FA6511">
            <w:pPr>
              <w:pStyle w:val="TAL"/>
              <w:rPr>
                <w:sz w:val="16"/>
              </w:rPr>
            </w:pPr>
            <w:r>
              <w:rPr>
                <w:sz w:val="16"/>
              </w:rPr>
              <w:t>GMLC Location service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C4-195359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C4-195379</w:t>
            </w:r>
          </w:p>
        </w:tc>
        <w:tc>
          <w:tcPr>
            <w:tcW w:w="0" w:type="auto"/>
          </w:tcPr>
          <w:p w:rsidR="00574244" w:rsidRPr="00ED37E1" w:rsidRDefault="00574244" w:rsidP="00FA6511">
            <w:pPr>
              <w:pStyle w:val="TAL"/>
              <w:rPr>
                <w:sz w:val="16"/>
              </w:rPr>
            </w:pPr>
            <w:r>
              <w:rPr>
                <w:sz w:val="16"/>
              </w:rPr>
              <w:t>Clarification on Backup AMF 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C4-195294</w:t>
            </w:r>
          </w:p>
        </w:tc>
        <w:tc>
          <w:tcPr>
            <w:tcW w:w="0" w:type="auto"/>
          </w:tcPr>
          <w:p w:rsidR="00574244" w:rsidRPr="00ED37E1" w:rsidRDefault="00574244" w:rsidP="00FA6511">
            <w:pPr>
              <w:pStyle w:val="TAL"/>
              <w:rPr>
                <w:sz w:val="16"/>
              </w:rPr>
            </w:pPr>
            <w:r>
              <w:rPr>
                <w:sz w:val="16"/>
              </w:rPr>
              <w:t>C4-195571</w:t>
            </w:r>
          </w:p>
        </w:tc>
      </w:tr>
      <w:tr w:rsidR="00574244" w:rsidTr="00FA6511">
        <w:tc>
          <w:tcPr>
            <w:tcW w:w="0" w:type="auto"/>
          </w:tcPr>
          <w:p w:rsidR="00574244" w:rsidRPr="00ED37E1" w:rsidRDefault="00574244" w:rsidP="00FA6511">
            <w:pPr>
              <w:pStyle w:val="TAL"/>
              <w:rPr>
                <w:sz w:val="16"/>
              </w:rPr>
            </w:pPr>
            <w:r>
              <w:rPr>
                <w:sz w:val="16"/>
              </w:rPr>
              <w:t>C4-195380</w:t>
            </w:r>
          </w:p>
        </w:tc>
        <w:tc>
          <w:tcPr>
            <w:tcW w:w="0" w:type="auto"/>
          </w:tcPr>
          <w:p w:rsidR="00574244" w:rsidRPr="00ED37E1" w:rsidRDefault="00574244" w:rsidP="00FA6511">
            <w:pPr>
              <w:pStyle w:val="TAL"/>
              <w:rPr>
                <w:sz w:val="16"/>
              </w:rPr>
            </w:pPr>
            <w:r>
              <w:rPr>
                <w:sz w:val="16"/>
              </w:rPr>
              <w:t>Handling of relative URIs with indirect communication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C4-195045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C4-195381</w:t>
            </w:r>
          </w:p>
        </w:tc>
        <w:tc>
          <w:tcPr>
            <w:tcW w:w="0" w:type="auto"/>
          </w:tcPr>
          <w:p w:rsidR="00574244" w:rsidRPr="00ED37E1" w:rsidRDefault="00574244" w:rsidP="00FA6511">
            <w:pPr>
              <w:pStyle w:val="TAL"/>
              <w:rPr>
                <w:sz w:val="16"/>
              </w:rPr>
            </w:pPr>
            <w:r>
              <w:rPr>
                <w:sz w:val="16"/>
              </w:rPr>
              <w:t>TAI based SMF and UPF discovery and selection</w:t>
            </w:r>
          </w:p>
        </w:tc>
        <w:tc>
          <w:tcPr>
            <w:tcW w:w="0" w:type="auto"/>
          </w:tcPr>
          <w:p w:rsidR="00574244" w:rsidRPr="00ED37E1" w:rsidRDefault="00574244" w:rsidP="00FA6511">
            <w:pPr>
              <w:pStyle w:val="TAL"/>
              <w:rPr>
                <w:sz w:val="16"/>
              </w:rPr>
            </w:pPr>
            <w:r>
              <w:rPr>
                <w:sz w:val="16"/>
              </w:rPr>
              <w:t>Nokia, Nokia Shanghai Bell, T-Mobile US</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C4-195047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C4-195382</w:t>
            </w:r>
          </w:p>
        </w:tc>
        <w:tc>
          <w:tcPr>
            <w:tcW w:w="0" w:type="auto"/>
          </w:tcPr>
          <w:p w:rsidR="00574244" w:rsidRPr="00ED37E1" w:rsidRDefault="00574244" w:rsidP="00FA6511">
            <w:pPr>
              <w:pStyle w:val="TAL"/>
              <w:rPr>
                <w:sz w:val="16"/>
              </w:rPr>
            </w:pPr>
            <w:r>
              <w:rPr>
                <w:sz w:val="16"/>
              </w:rPr>
              <w:t>External Group Id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C4-195383</w:t>
            </w:r>
          </w:p>
        </w:tc>
        <w:tc>
          <w:tcPr>
            <w:tcW w:w="0" w:type="auto"/>
          </w:tcPr>
          <w:p w:rsidR="00574244" w:rsidRPr="00ED37E1" w:rsidRDefault="00574244" w:rsidP="00FA6511">
            <w:pPr>
              <w:pStyle w:val="TAL"/>
              <w:rPr>
                <w:sz w:val="16"/>
              </w:rPr>
            </w:pPr>
            <w:r>
              <w:rPr>
                <w:sz w:val="16"/>
              </w:rPr>
              <w:t>External Group Id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C4-195113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C4-195384</w:t>
            </w:r>
          </w:p>
        </w:tc>
        <w:tc>
          <w:tcPr>
            <w:tcW w:w="0" w:type="auto"/>
          </w:tcPr>
          <w:p w:rsidR="00574244" w:rsidRPr="00ED37E1" w:rsidRDefault="00574244" w:rsidP="00FA6511">
            <w:pPr>
              <w:pStyle w:val="TAL"/>
              <w:rPr>
                <w:sz w:val="16"/>
              </w:rPr>
            </w:pPr>
            <w:r>
              <w:rPr>
                <w:sz w:val="16"/>
              </w:rPr>
              <w:t>NF serving scope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C4-195162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C4-195385</w:t>
            </w:r>
          </w:p>
        </w:tc>
        <w:tc>
          <w:tcPr>
            <w:tcW w:w="0" w:type="auto"/>
          </w:tcPr>
          <w:p w:rsidR="00574244" w:rsidRPr="00ED37E1" w:rsidRDefault="00574244" w:rsidP="00FA6511">
            <w:pPr>
              <w:pStyle w:val="TAL"/>
              <w:rPr>
                <w:sz w:val="16"/>
              </w:rPr>
            </w:pPr>
            <w:r>
              <w:rPr>
                <w:sz w:val="16"/>
              </w:rPr>
              <w:t>S-NSSAI Discovery Parameter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C4-195386</w:t>
            </w:r>
          </w:p>
        </w:tc>
        <w:tc>
          <w:tcPr>
            <w:tcW w:w="0" w:type="auto"/>
          </w:tcPr>
          <w:p w:rsidR="00574244" w:rsidRPr="00ED37E1" w:rsidRDefault="00574244" w:rsidP="00FA6511">
            <w:pPr>
              <w:pStyle w:val="TAL"/>
              <w:rPr>
                <w:sz w:val="16"/>
              </w:rPr>
            </w:pPr>
            <w:r>
              <w:rPr>
                <w:sz w:val="16"/>
              </w:rPr>
              <w:t>S-NSSAI Discovery Parameter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C4-195167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C4-195387</w:t>
            </w:r>
          </w:p>
        </w:tc>
        <w:tc>
          <w:tcPr>
            <w:tcW w:w="0" w:type="auto"/>
          </w:tcPr>
          <w:p w:rsidR="00574244" w:rsidRPr="00ED37E1" w:rsidRDefault="00574244" w:rsidP="00FA6511">
            <w:pPr>
              <w:pStyle w:val="TAL"/>
              <w:rPr>
                <w:sz w:val="16"/>
              </w:rPr>
            </w:pPr>
            <w:r>
              <w:rPr>
                <w:sz w:val="16"/>
              </w:rPr>
              <w:t>InvalidParam Data Type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C4-195065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C4-195388</w:t>
            </w:r>
          </w:p>
        </w:tc>
        <w:tc>
          <w:tcPr>
            <w:tcW w:w="0" w:type="auto"/>
          </w:tcPr>
          <w:p w:rsidR="00574244" w:rsidRPr="00ED37E1" w:rsidRDefault="00574244" w:rsidP="00FA6511">
            <w:pPr>
              <w:pStyle w:val="TAL"/>
              <w:rPr>
                <w:sz w:val="16"/>
              </w:rPr>
            </w:pPr>
            <w:r>
              <w:rPr>
                <w:sz w:val="16"/>
              </w:rPr>
              <w:t>PRA for LTE UE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C4-195170</w:t>
            </w:r>
          </w:p>
        </w:tc>
        <w:tc>
          <w:tcPr>
            <w:tcW w:w="0" w:type="auto"/>
          </w:tcPr>
          <w:p w:rsidR="00574244" w:rsidRPr="00ED37E1" w:rsidRDefault="00574244" w:rsidP="00FA6511">
            <w:pPr>
              <w:pStyle w:val="TAL"/>
              <w:rPr>
                <w:sz w:val="16"/>
              </w:rPr>
            </w:pPr>
            <w:r>
              <w:rPr>
                <w:sz w:val="16"/>
              </w:rPr>
              <w:t>C4-195569</w:t>
            </w:r>
          </w:p>
        </w:tc>
      </w:tr>
      <w:tr w:rsidR="00574244" w:rsidTr="00FA6511">
        <w:tc>
          <w:tcPr>
            <w:tcW w:w="0" w:type="auto"/>
          </w:tcPr>
          <w:p w:rsidR="00574244" w:rsidRPr="00ED37E1" w:rsidRDefault="00574244" w:rsidP="00FA6511">
            <w:pPr>
              <w:pStyle w:val="TAL"/>
              <w:rPr>
                <w:sz w:val="16"/>
              </w:rPr>
            </w:pPr>
            <w:r>
              <w:rPr>
                <w:sz w:val="16"/>
              </w:rPr>
              <w:t>C4-195389</w:t>
            </w:r>
          </w:p>
        </w:tc>
        <w:tc>
          <w:tcPr>
            <w:tcW w:w="0" w:type="auto"/>
          </w:tcPr>
          <w:p w:rsidR="00574244" w:rsidRPr="00ED37E1" w:rsidRDefault="00574244" w:rsidP="00FA6511">
            <w:pPr>
              <w:pStyle w:val="TAL"/>
              <w:rPr>
                <w:sz w:val="16"/>
              </w:rPr>
            </w:pPr>
            <w:r>
              <w:rPr>
                <w:sz w:val="16"/>
              </w:rPr>
              <w:t>Revised WID on CT aspects of support for integrated access and backhaul (IAB)</w:t>
            </w:r>
          </w:p>
        </w:tc>
        <w:tc>
          <w:tcPr>
            <w:tcW w:w="0" w:type="auto"/>
          </w:tcPr>
          <w:p w:rsidR="00574244" w:rsidRPr="00ED37E1" w:rsidRDefault="00574244" w:rsidP="00FA6511">
            <w:pPr>
              <w:pStyle w:val="TAL"/>
              <w:rPr>
                <w:sz w:val="16"/>
              </w:rPr>
            </w:pPr>
            <w:r>
              <w:rPr>
                <w:sz w:val="16"/>
              </w:rPr>
              <w:t>Qualcomm</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C4-195390</w:t>
            </w:r>
          </w:p>
        </w:tc>
        <w:tc>
          <w:tcPr>
            <w:tcW w:w="0" w:type="auto"/>
          </w:tcPr>
          <w:p w:rsidR="00574244" w:rsidRPr="00ED37E1" w:rsidRDefault="00574244" w:rsidP="00FA6511">
            <w:pPr>
              <w:pStyle w:val="TAL"/>
              <w:rPr>
                <w:sz w:val="16"/>
              </w:rPr>
            </w:pPr>
            <w:r>
              <w:rPr>
                <w:sz w:val="16"/>
              </w:rPr>
              <w:t>UCMF Registration in NRF</w:t>
            </w:r>
          </w:p>
        </w:tc>
        <w:tc>
          <w:tcPr>
            <w:tcW w:w="0" w:type="auto"/>
          </w:tcPr>
          <w:p w:rsidR="00574244" w:rsidRPr="00ED37E1" w:rsidRDefault="00574244" w:rsidP="00FA6511">
            <w:pPr>
              <w:pStyle w:val="TAL"/>
              <w:rPr>
                <w:sz w:val="16"/>
              </w:rPr>
            </w:pPr>
            <w:r>
              <w:rPr>
                <w:sz w:val="16"/>
              </w:rPr>
              <w:t>Samsung</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C4-195029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C4-195391</w:t>
            </w:r>
          </w:p>
        </w:tc>
        <w:tc>
          <w:tcPr>
            <w:tcW w:w="0" w:type="auto"/>
          </w:tcPr>
          <w:p w:rsidR="00574244" w:rsidRPr="00ED37E1" w:rsidRDefault="00574244" w:rsidP="00FA6511">
            <w:pPr>
              <w:pStyle w:val="TAL"/>
              <w:rPr>
                <w:sz w:val="16"/>
              </w:rPr>
            </w:pPr>
            <w:r>
              <w:rPr>
                <w:sz w:val="16"/>
              </w:rPr>
              <w:t>Common data type for RACS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C4-195090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C4-195392</w:t>
            </w:r>
          </w:p>
        </w:tc>
        <w:tc>
          <w:tcPr>
            <w:tcW w:w="0" w:type="auto"/>
          </w:tcPr>
          <w:p w:rsidR="00574244" w:rsidRPr="00ED37E1" w:rsidRDefault="00574244" w:rsidP="00FA6511">
            <w:pPr>
              <w:pStyle w:val="TAL"/>
              <w:rPr>
                <w:sz w:val="16"/>
              </w:rPr>
            </w:pPr>
            <w:r>
              <w:rPr>
                <w:sz w:val="16"/>
              </w:rPr>
              <w:t>DNN Network Identifier and Operator Identifier</w:t>
            </w:r>
          </w:p>
        </w:tc>
        <w:tc>
          <w:tcPr>
            <w:tcW w:w="0" w:type="auto"/>
          </w:tcPr>
          <w:p w:rsidR="00574244" w:rsidRPr="00ED37E1" w:rsidRDefault="00574244" w:rsidP="00FA6511">
            <w:pPr>
              <w:pStyle w:val="TAL"/>
              <w:rPr>
                <w:sz w:val="16"/>
              </w:rPr>
            </w:pPr>
            <w:r>
              <w:rPr>
                <w:sz w:val="16"/>
              </w:rPr>
              <w:t>Ericsson, 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C4-195254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C4-195393</w:t>
            </w:r>
          </w:p>
        </w:tc>
        <w:tc>
          <w:tcPr>
            <w:tcW w:w="0" w:type="auto"/>
          </w:tcPr>
          <w:p w:rsidR="00574244" w:rsidRPr="00ED37E1" w:rsidRDefault="00574244" w:rsidP="00FA6511">
            <w:pPr>
              <w:pStyle w:val="TAL"/>
              <w:rPr>
                <w:sz w:val="16"/>
              </w:rPr>
            </w:pPr>
            <w:r>
              <w:rPr>
                <w:sz w:val="16"/>
              </w:rPr>
              <w:t>Increasing the maximum MDBV value</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C4-195118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C4-195394</w:t>
            </w:r>
          </w:p>
        </w:tc>
        <w:tc>
          <w:tcPr>
            <w:tcW w:w="0" w:type="auto"/>
          </w:tcPr>
          <w:p w:rsidR="00574244" w:rsidRPr="00ED37E1" w:rsidRDefault="00574244" w:rsidP="00FA6511">
            <w:pPr>
              <w:pStyle w:val="TAL"/>
              <w:rPr>
                <w:sz w:val="16"/>
              </w:rPr>
            </w:pPr>
            <w:r>
              <w:rPr>
                <w:sz w:val="16"/>
              </w:rPr>
              <w:t>Adding support for NR and E-UTRA accessing through unlicensed bands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C4-195121</w:t>
            </w:r>
          </w:p>
        </w:tc>
        <w:tc>
          <w:tcPr>
            <w:tcW w:w="0" w:type="auto"/>
          </w:tcPr>
          <w:p w:rsidR="00574244" w:rsidRPr="00ED37E1" w:rsidRDefault="00574244" w:rsidP="00FA6511">
            <w:pPr>
              <w:pStyle w:val="TAL"/>
              <w:rPr>
                <w:sz w:val="16"/>
              </w:rPr>
            </w:pPr>
            <w:r>
              <w:rPr>
                <w:sz w:val="16"/>
              </w:rPr>
              <w:t>C4-195560</w:t>
            </w:r>
          </w:p>
        </w:tc>
      </w:tr>
      <w:tr w:rsidR="00574244" w:rsidTr="00FA6511">
        <w:tc>
          <w:tcPr>
            <w:tcW w:w="0" w:type="auto"/>
          </w:tcPr>
          <w:p w:rsidR="00574244" w:rsidRPr="00ED37E1" w:rsidRDefault="00574244" w:rsidP="00FA6511">
            <w:pPr>
              <w:pStyle w:val="TAL"/>
              <w:rPr>
                <w:sz w:val="16"/>
              </w:rPr>
            </w:pPr>
            <w:r>
              <w:rPr>
                <w:sz w:val="16"/>
              </w:rPr>
              <w:t>C4-195395</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C4-195066</w:t>
            </w:r>
          </w:p>
        </w:tc>
        <w:tc>
          <w:tcPr>
            <w:tcW w:w="0" w:type="auto"/>
          </w:tcPr>
          <w:p w:rsidR="00574244" w:rsidRPr="00ED37E1" w:rsidRDefault="00574244" w:rsidP="00FA6511">
            <w:pPr>
              <w:pStyle w:val="TAL"/>
              <w:rPr>
                <w:sz w:val="16"/>
              </w:rPr>
            </w:pPr>
            <w:r>
              <w:rPr>
                <w:sz w:val="16"/>
              </w:rPr>
              <w:t>C4-195605</w:t>
            </w:r>
          </w:p>
        </w:tc>
      </w:tr>
      <w:tr w:rsidR="00574244" w:rsidTr="00FA6511">
        <w:tc>
          <w:tcPr>
            <w:tcW w:w="0" w:type="auto"/>
          </w:tcPr>
          <w:p w:rsidR="00574244" w:rsidRPr="00ED37E1" w:rsidRDefault="00574244" w:rsidP="00FA6511">
            <w:pPr>
              <w:pStyle w:val="TAL"/>
              <w:rPr>
                <w:sz w:val="16"/>
              </w:rPr>
            </w:pPr>
            <w:r>
              <w:rPr>
                <w:sz w:val="16"/>
              </w:rPr>
              <w:t>C4-195396</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C4-195067</w:t>
            </w:r>
          </w:p>
        </w:tc>
        <w:tc>
          <w:tcPr>
            <w:tcW w:w="0" w:type="auto"/>
          </w:tcPr>
          <w:p w:rsidR="00574244" w:rsidRPr="00ED37E1" w:rsidRDefault="00574244" w:rsidP="00FA6511">
            <w:pPr>
              <w:pStyle w:val="TAL"/>
              <w:rPr>
                <w:sz w:val="16"/>
              </w:rPr>
            </w:pPr>
            <w:r>
              <w:rPr>
                <w:sz w:val="16"/>
              </w:rPr>
              <w:t>C4-195606</w:t>
            </w:r>
          </w:p>
        </w:tc>
      </w:tr>
      <w:tr w:rsidR="00574244" w:rsidTr="00FA6511">
        <w:tc>
          <w:tcPr>
            <w:tcW w:w="0" w:type="auto"/>
          </w:tcPr>
          <w:p w:rsidR="00574244" w:rsidRPr="00ED37E1" w:rsidRDefault="00574244" w:rsidP="00FA6511">
            <w:pPr>
              <w:pStyle w:val="TAL"/>
              <w:rPr>
                <w:sz w:val="16"/>
              </w:rPr>
            </w:pPr>
            <w:r>
              <w:rPr>
                <w:sz w:val="16"/>
              </w:rPr>
              <w:t>C4-195397</w:t>
            </w:r>
          </w:p>
        </w:tc>
        <w:tc>
          <w:tcPr>
            <w:tcW w:w="0" w:type="auto"/>
          </w:tcPr>
          <w:p w:rsidR="00574244" w:rsidRPr="00ED37E1" w:rsidRDefault="00574244" w:rsidP="00FA6511">
            <w:pPr>
              <w:pStyle w:val="TAL"/>
              <w:rPr>
                <w:sz w:val="16"/>
              </w:rPr>
            </w:pPr>
            <w:r>
              <w:rPr>
                <w:sz w:val="16"/>
              </w:rPr>
              <w:t>SM Transfer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C4-195218</w:t>
            </w:r>
          </w:p>
        </w:tc>
        <w:tc>
          <w:tcPr>
            <w:tcW w:w="0" w:type="auto"/>
          </w:tcPr>
          <w:p w:rsidR="00574244" w:rsidRPr="00ED37E1" w:rsidRDefault="00574244" w:rsidP="00FA6511">
            <w:pPr>
              <w:pStyle w:val="TAL"/>
              <w:rPr>
                <w:sz w:val="16"/>
              </w:rPr>
            </w:pPr>
            <w:r>
              <w:rPr>
                <w:sz w:val="16"/>
              </w:rPr>
              <w:t>C4-195403</w:t>
            </w:r>
          </w:p>
        </w:tc>
      </w:tr>
      <w:tr w:rsidR="00574244" w:rsidTr="00FA6511">
        <w:tc>
          <w:tcPr>
            <w:tcW w:w="0" w:type="auto"/>
          </w:tcPr>
          <w:p w:rsidR="00574244" w:rsidRPr="00ED37E1" w:rsidRDefault="00574244" w:rsidP="00FA6511">
            <w:pPr>
              <w:pStyle w:val="TAL"/>
              <w:rPr>
                <w:sz w:val="16"/>
              </w:rPr>
            </w:pPr>
            <w:r>
              <w:rPr>
                <w:sz w:val="16"/>
              </w:rPr>
              <w:t>C4-195398</w:t>
            </w:r>
          </w:p>
        </w:tc>
        <w:tc>
          <w:tcPr>
            <w:tcW w:w="0" w:type="auto"/>
          </w:tcPr>
          <w:p w:rsidR="00574244" w:rsidRPr="00ED37E1" w:rsidRDefault="00574244" w:rsidP="00FA6511">
            <w:pPr>
              <w:pStyle w:val="TAL"/>
              <w:rPr>
                <w:sz w:val="16"/>
              </w:rPr>
            </w:pPr>
            <w:r>
              <w:rPr>
                <w:sz w:val="16"/>
              </w:rPr>
              <w:t>New WID on Rel-16 5G Steering of Roaming</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C4-195257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C4-195399</w:t>
            </w:r>
          </w:p>
        </w:tc>
        <w:tc>
          <w:tcPr>
            <w:tcW w:w="0" w:type="auto"/>
          </w:tcPr>
          <w:p w:rsidR="00574244" w:rsidRPr="00ED37E1" w:rsidRDefault="00574244" w:rsidP="00FA6511">
            <w:pPr>
              <w:pStyle w:val="TAL"/>
              <w:rPr>
                <w:sz w:val="16"/>
              </w:rPr>
            </w:pPr>
            <w:r>
              <w:rPr>
                <w:sz w:val="16"/>
              </w:rPr>
              <w:t>Transferring UE Radio Capability ID between AMFs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C4-195091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C4-195400</w:t>
            </w:r>
          </w:p>
        </w:tc>
        <w:tc>
          <w:tcPr>
            <w:tcW w:w="0" w:type="auto"/>
          </w:tcPr>
          <w:p w:rsidR="00574244" w:rsidRPr="00ED37E1" w:rsidRDefault="00574244" w:rsidP="00FA6511">
            <w:pPr>
              <w:pStyle w:val="TAL"/>
              <w:rPr>
                <w:sz w:val="16"/>
              </w:rPr>
            </w:pPr>
            <w:r>
              <w:rPr>
                <w:sz w:val="16"/>
              </w:rPr>
              <w:tab/>
              <w:t>Forwarding of Reply LS on GUTI allocation for 5G CIoT</w:t>
            </w:r>
          </w:p>
        </w:tc>
        <w:tc>
          <w:tcPr>
            <w:tcW w:w="0" w:type="auto"/>
          </w:tcPr>
          <w:p w:rsidR="00574244" w:rsidRPr="00ED37E1" w:rsidRDefault="00574244" w:rsidP="00FA6511">
            <w:pPr>
              <w:pStyle w:val="TAL"/>
              <w:rPr>
                <w:sz w:val="16"/>
              </w:rPr>
            </w:pPr>
            <w:r>
              <w:rPr>
                <w:sz w:val="16"/>
              </w:rPr>
              <w:t>CT1</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C4-195401</w:t>
            </w:r>
          </w:p>
        </w:tc>
        <w:tc>
          <w:tcPr>
            <w:tcW w:w="0" w:type="auto"/>
          </w:tcPr>
          <w:p w:rsidR="00574244" w:rsidRPr="00ED37E1" w:rsidRDefault="00574244" w:rsidP="00FA6511">
            <w:pPr>
              <w:pStyle w:val="TAL"/>
              <w:rPr>
                <w:sz w:val="16"/>
              </w:rPr>
            </w:pPr>
            <w:r>
              <w:rPr>
                <w:sz w:val="16"/>
              </w:rPr>
              <w:t>HTTP response with a modified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C4-195251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C4-195402</w:t>
            </w:r>
          </w:p>
        </w:tc>
        <w:tc>
          <w:tcPr>
            <w:tcW w:w="0" w:type="auto"/>
          </w:tcPr>
          <w:p w:rsidR="00574244" w:rsidRPr="00ED37E1" w:rsidRDefault="00574244" w:rsidP="00FA6511">
            <w:pPr>
              <w:pStyle w:val="TAL"/>
              <w:rPr>
                <w:sz w:val="16"/>
              </w:rPr>
            </w:pPr>
            <w:r>
              <w:rPr>
                <w:sz w:val="16"/>
              </w:rPr>
              <w:t>LS on the modification of the  resource URI</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C4-195563</w:t>
            </w:r>
          </w:p>
        </w:tc>
      </w:tr>
      <w:tr w:rsidR="00574244" w:rsidTr="00FA6511">
        <w:tc>
          <w:tcPr>
            <w:tcW w:w="0" w:type="auto"/>
          </w:tcPr>
          <w:p w:rsidR="00574244" w:rsidRPr="00ED37E1" w:rsidRDefault="00574244" w:rsidP="00FA6511">
            <w:pPr>
              <w:pStyle w:val="TAL"/>
              <w:rPr>
                <w:sz w:val="16"/>
              </w:rPr>
            </w:pPr>
            <w:r>
              <w:rPr>
                <w:sz w:val="16"/>
              </w:rPr>
              <w:t>C4-195403</w:t>
            </w:r>
          </w:p>
        </w:tc>
        <w:tc>
          <w:tcPr>
            <w:tcW w:w="0" w:type="auto"/>
          </w:tcPr>
          <w:p w:rsidR="00574244" w:rsidRPr="00ED37E1" w:rsidRDefault="00574244" w:rsidP="00FA6511">
            <w:pPr>
              <w:pStyle w:val="TAL"/>
              <w:rPr>
                <w:sz w:val="16"/>
              </w:rPr>
            </w:pPr>
            <w:r>
              <w:rPr>
                <w:sz w:val="16"/>
              </w:rPr>
              <w:t>SM Transfer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C4-195397</w:t>
            </w:r>
          </w:p>
        </w:tc>
        <w:tc>
          <w:tcPr>
            <w:tcW w:w="0" w:type="auto"/>
          </w:tcPr>
          <w:p w:rsidR="00574244" w:rsidRPr="00ED37E1" w:rsidRDefault="00574244" w:rsidP="00FA6511">
            <w:pPr>
              <w:pStyle w:val="TAL"/>
              <w:rPr>
                <w:sz w:val="16"/>
              </w:rPr>
            </w:pPr>
            <w:r>
              <w:rPr>
                <w:sz w:val="16"/>
              </w:rPr>
              <w:t>C4-195601</w:t>
            </w:r>
          </w:p>
        </w:tc>
      </w:tr>
      <w:tr w:rsidR="00574244" w:rsidTr="00FA6511">
        <w:tc>
          <w:tcPr>
            <w:tcW w:w="0" w:type="auto"/>
          </w:tcPr>
          <w:p w:rsidR="00574244" w:rsidRPr="00ED37E1" w:rsidRDefault="00574244" w:rsidP="00FA6511">
            <w:pPr>
              <w:pStyle w:val="TAL"/>
              <w:rPr>
                <w:sz w:val="16"/>
              </w:rPr>
            </w:pPr>
            <w:r>
              <w:rPr>
                <w:sz w:val="16"/>
              </w:rPr>
              <w:t>C4-195404</w:t>
            </w:r>
          </w:p>
        </w:tc>
        <w:tc>
          <w:tcPr>
            <w:tcW w:w="0" w:type="auto"/>
          </w:tcPr>
          <w:p w:rsidR="00574244" w:rsidRPr="00ED37E1" w:rsidRDefault="00574244" w:rsidP="00FA6511">
            <w:pPr>
              <w:pStyle w:val="TAL"/>
              <w:rPr>
                <w:sz w:val="16"/>
              </w:rPr>
            </w:pPr>
            <w:r>
              <w:rPr>
                <w:sz w:val="16"/>
              </w:rPr>
              <w:t>Addition of the LMF Broadcast Service Operations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C4-195126</w:t>
            </w:r>
          </w:p>
        </w:tc>
        <w:tc>
          <w:tcPr>
            <w:tcW w:w="0" w:type="auto"/>
          </w:tcPr>
          <w:p w:rsidR="00574244" w:rsidRPr="00ED37E1" w:rsidRDefault="00574244" w:rsidP="00FA6511">
            <w:pPr>
              <w:pStyle w:val="TAL"/>
              <w:rPr>
                <w:sz w:val="16"/>
              </w:rPr>
            </w:pPr>
            <w:r>
              <w:rPr>
                <w:sz w:val="16"/>
              </w:rPr>
              <w:t>C4-195599</w:t>
            </w:r>
          </w:p>
        </w:tc>
      </w:tr>
      <w:tr w:rsidR="00574244" w:rsidTr="00FA6511">
        <w:tc>
          <w:tcPr>
            <w:tcW w:w="0" w:type="auto"/>
          </w:tcPr>
          <w:p w:rsidR="00574244" w:rsidRPr="00ED37E1" w:rsidRDefault="00574244" w:rsidP="00FA6511">
            <w:pPr>
              <w:pStyle w:val="TAL"/>
              <w:rPr>
                <w:sz w:val="16"/>
              </w:rPr>
            </w:pPr>
            <w:r>
              <w:rPr>
                <w:sz w:val="16"/>
              </w:rPr>
              <w:t>C4-195405</w:t>
            </w:r>
          </w:p>
        </w:tc>
        <w:tc>
          <w:tcPr>
            <w:tcW w:w="0" w:type="auto"/>
          </w:tcPr>
          <w:p w:rsidR="00574244" w:rsidRPr="00ED37E1" w:rsidRDefault="00574244" w:rsidP="00FA6511">
            <w:pPr>
              <w:pStyle w:val="TAL"/>
              <w:rPr>
                <w:sz w:val="16"/>
              </w:rPr>
            </w:pPr>
            <w:r>
              <w:rPr>
                <w:sz w:val="16"/>
              </w:rPr>
              <w:t>SM Context Transfer between SMFs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C4-195219</w:t>
            </w:r>
          </w:p>
        </w:tc>
        <w:tc>
          <w:tcPr>
            <w:tcW w:w="0" w:type="auto"/>
          </w:tcPr>
          <w:p w:rsidR="00574244" w:rsidRPr="00ED37E1" w:rsidRDefault="00574244" w:rsidP="00FA6511">
            <w:pPr>
              <w:pStyle w:val="TAL"/>
              <w:rPr>
                <w:sz w:val="16"/>
              </w:rPr>
            </w:pPr>
            <w:r>
              <w:rPr>
                <w:sz w:val="16"/>
              </w:rPr>
              <w:t>C4-195649</w:t>
            </w:r>
          </w:p>
        </w:tc>
      </w:tr>
      <w:tr w:rsidR="00574244" w:rsidTr="00FA6511">
        <w:tc>
          <w:tcPr>
            <w:tcW w:w="0" w:type="auto"/>
          </w:tcPr>
          <w:p w:rsidR="00574244" w:rsidRPr="00ED37E1" w:rsidRDefault="00574244" w:rsidP="00FA6511">
            <w:pPr>
              <w:pStyle w:val="TAL"/>
              <w:rPr>
                <w:sz w:val="16"/>
              </w:rPr>
            </w:pPr>
            <w:r>
              <w:rPr>
                <w:sz w:val="16"/>
              </w:rPr>
              <w:t>C4-195406</w:t>
            </w:r>
          </w:p>
        </w:tc>
        <w:tc>
          <w:tcPr>
            <w:tcW w:w="0" w:type="auto"/>
          </w:tcPr>
          <w:p w:rsidR="00574244" w:rsidRPr="00ED37E1" w:rsidRDefault="00574244" w:rsidP="00FA6511">
            <w:pPr>
              <w:pStyle w:val="TAL"/>
              <w:rPr>
                <w:sz w:val="16"/>
              </w:rPr>
            </w:pPr>
            <w:r>
              <w:rPr>
                <w:sz w:val="16"/>
              </w:rPr>
              <w:t>LCS QoS Class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C4-195204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C4-195407</w:t>
            </w:r>
          </w:p>
        </w:tc>
        <w:tc>
          <w:tcPr>
            <w:tcW w:w="0" w:type="auto"/>
          </w:tcPr>
          <w:p w:rsidR="00574244" w:rsidRPr="00ED37E1" w:rsidRDefault="00574244" w:rsidP="00FA6511">
            <w:pPr>
              <w:pStyle w:val="TAL"/>
              <w:rPr>
                <w:sz w:val="16"/>
              </w:rPr>
            </w:pPr>
            <w:r>
              <w:rPr>
                <w:sz w:val="16"/>
              </w:rPr>
              <w:t>UE IP Address Pool ID in PFCP Association Procedure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C4-195077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C4-195408</w:t>
            </w:r>
          </w:p>
        </w:tc>
        <w:tc>
          <w:tcPr>
            <w:tcW w:w="0" w:type="auto"/>
          </w:tcPr>
          <w:p w:rsidR="00574244" w:rsidRPr="00ED37E1" w:rsidRDefault="00574244" w:rsidP="00FA6511">
            <w:pPr>
              <w:pStyle w:val="TAL"/>
              <w:rPr>
                <w:sz w:val="16"/>
              </w:rPr>
            </w:pPr>
            <w:r>
              <w:rPr>
                <w:sz w:val="16"/>
              </w:rPr>
              <w:t>UE IP address Pool Identity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C4-195078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C4-195409</w:t>
            </w:r>
          </w:p>
        </w:tc>
        <w:tc>
          <w:tcPr>
            <w:tcW w:w="0" w:type="auto"/>
          </w:tcPr>
          <w:p w:rsidR="00574244" w:rsidRPr="00ED37E1" w:rsidRDefault="00574244" w:rsidP="00FA6511">
            <w:pPr>
              <w:pStyle w:val="TAL"/>
              <w:rPr>
                <w:sz w:val="16"/>
              </w:rPr>
            </w:pPr>
            <w:r>
              <w:rPr>
                <w:sz w:val="16"/>
              </w:rPr>
              <w:t>Correct typos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C4-195220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C4-195410</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C4-195175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C4-195411</w:t>
            </w:r>
          </w:p>
        </w:tc>
        <w:tc>
          <w:tcPr>
            <w:tcW w:w="0" w:type="auto"/>
          </w:tcPr>
          <w:p w:rsidR="00574244" w:rsidRPr="00ED37E1" w:rsidRDefault="00574244" w:rsidP="00FA6511">
            <w:pPr>
              <w:pStyle w:val="TAL"/>
              <w:rPr>
                <w:sz w:val="16"/>
              </w:rPr>
            </w:pPr>
            <w:r>
              <w:rPr>
                <w:sz w:val="16"/>
              </w:rPr>
              <w:t>UE Location Privacy Data Update in UDM</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C4-195289</w:t>
            </w:r>
          </w:p>
        </w:tc>
        <w:tc>
          <w:tcPr>
            <w:tcW w:w="0" w:type="auto"/>
          </w:tcPr>
          <w:p w:rsidR="00574244" w:rsidRPr="00ED37E1" w:rsidRDefault="00574244" w:rsidP="00FA6511">
            <w:pPr>
              <w:pStyle w:val="TAL"/>
              <w:rPr>
                <w:sz w:val="16"/>
              </w:rPr>
            </w:pPr>
            <w:r>
              <w:rPr>
                <w:sz w:val="16"/>
              </w:rPr>
              <w:t>C4-195576</w:t>
            </w:r>
          </w:p>
        </w:tc>
      </w:tr>
      <w:tr w:rsidR="00574244" w:rsidTr="00FA6511">
        <w:tc>
          <w:tcPr>
            <w:tcW w:w="0" w:type="auto"/>
          </w:tcPr>
          <w:p w:rsidR="00574244" w:rsidRPr="00ED37E1" w:rsidRDefault="00574244" w:rsidP="00FA6511">
            <w:pPr>
              <w:pStyle w:val="TAL"/>
              <w:rPr>
                <w:sz w:val="16"/>
              </w:rPr>
            </w:pPr>
            <w:r>
              <w:rPr>
                <w:sz w:val="16"/>
              </w:rPr>
              <w:t>C4-195412</w:t>
            </w:r>
          </w:p>
        </w:tc>
        <w:tc>
          <w:tcPr>
            <w:tcW w:w="0" w:type="auto"/>
          </w:tcPr>
          <w:p w:rsidR="00574244" w:rsidRPr="00ED37E1" w:rsidRDefault="00574244" w:rsidP="00FA6511">
            <w:pPr>
              <w:pStyle w:val="TAL"/>
              <w:rPr>
                <w:sz w:val="16"/>
              </w:rPr>
            </w:pPr>
            <w:r>
              <w:rPr>
                <w:sz w:val="16"/>
              </w:rPr>
              <w:t>Missing DNAI list across N16a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C4-195268</w:t>
            </w:r>
          </w:p>
        </w:tc>
        <w:tc>
          <w:tcPr>
            <w:tcW w:w="0" w:type="auto"/>
          </w:tcPr>
          <w:p w:rsidR="00574244" w:rsidRPr="00ED37E1" w:rsidRDefault="00574244" w:rsidP="00FA6511">
            <w:pPr>
              <w:pStyle w:val="TAL"/>
              <w:rPr>
                <w:sz w:val="16"/>
              </w:rPr>
            </w:pPr>
            <w:r>
              <w:rPr>
                <w:sz w:val="16"/>
              </w:rPr>
              <w:t>C4-195535</w:t>
            </w:r>
          </w:p>
        </w:tc>
      </w:tr>
      <w:tr w:rsidR="00574244" w:rsidTr="00FA6511">
        <w:tc>
          <w:tcPr>
            <w:tcW w:w="0" w:type="auto"/>
          </w:tcPr>
          <w:p w:rsidR="00574244" w:rsidRPr="00ED37E1" w:rsidRDefault="00574244" w:rsidP="00FA6511">
            <w:pPr>
              <w:pStyle w:val="TAL"/>
              <w:rPr>
                <w:sz w:val="16"/>
              </w:rPr>
            </w:pPr>
            <w:r>
              <w:rPr>
                <w:sz w:val="16"/>
              </w:rPr>
              <w:t>C4-195413</w:t>
            </w:r>
          </w:p>
        </w:tc>
        <w:tc>
          <w:tcPr>
            <w:tcW w:w="0" w:type="auto"/>
          </w:tcPr>
          <w:p w:rsidR="00574244" w:rsidRPr="00ED37E1" w:rsidRDefault="00574244" w:rsidP="00FA6511">
            <w:pPr>
              <w:pStyle w:val="TAL"/>
              <w:rPr>
                <w:sz w:val="16"/>
              </w:rPr>
            </w:pPr>
            <w:r>
              <w:rPr>
                <w:sz w:val="16"/>
              </w:rPr>
              <w:t>A.2 Ngmlc_Location API</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C4-195199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C4-195414</w:t>
            </w:r>
          </w:p>
        </w:tc>
        <w:tc>
          <w:tcPr>
            <w:tcW w:w="0" w:type="auto"/>
          </w:tcPr>
          <w:p w:rsidR="00574244" w:rsidRPr="00ED37E1" w:rsidRDefault="00574244" w:rsidP="00FA6511">
            <w:pPr>
              <w:pStyle w:val="TAL"/>
              <w:rPr>
                <w:sz w:val="16"/>
              </w:rPr>
            </w:pPr>
            <w:r>
              <w:rPr>
                <w:sz w:val="16"/>
              </w:rPr>
              <w:t>DeregistrationNotification for SMF Context Transfer</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C4-195201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lastRenderedPageBreak/>
              <w:t>C4-195415</w:t>
            </w:r>
          </w:p>
        </w:tc>
        <w:tc>
          <w:tcPr>
            <w:tcW w:w="0" w:type="auto"/>
          </w:tcPr>
          <w:p w:rsidR="00574244" w:rsidRPr="00ED37E1" w:rsidRDefault="00574244" w:rsidP="00FA6511">
            <w:pPr>
              <w:pStyle w:val="TAL"/>
              <w:rPr>
                <w:sz w:val="16"/>
              </w:rPr>
            </w:pPr>
            <w:r>
              <w:rPr>
                <w:sz w:val="16"/>
              </w:rPr>
              <w:t>DeregistrationNotification for SMF Context Transfer</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C4-195201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C4-195416</w:t>
            </w:r>
          </w:p>
        </w:tc>
        <w:tc>
          <w:tcPr>
            <w:tcW w:w="0" w:type="auto"/>
          </w:tcPr>
          <w:p w:rsidR="00574244" w:rsidRPr="00ED37E1" w:rsidRDefault="00574244" w:rsidP="00FA6511">
            <w:pPr>
              <w:pStyle w:val="TAL"/>
              <w:rPr>
                <w:sz w:val="16"/>
              </w:rPr>
            </w:pPr>
            <w:r>
              <w:rPr>
                <w:sz w:val="16"/>
              </w:rPr>
              <w:t>Pseudo-CR on HSS to 5GS-UDR reference point</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C4-195019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C4-195417</w:t>
            </w:r>
          </w:p>
        </w:tc>
        <w:tc>
          <w:tcPr>
            <w:tcW w:w="0" w:type="auto"/>
          </w:tcPr>
          <w:p w:rsidR="00574244" w:rsidRPr="00ED37E1" w:rsidRDefault="00574244" w:rsidP="00FA6511">
            <w:pPr>
              <w:pStyle w:val="TAL"/>
              <w:rPr>
                <w:sz w:val="16"/>
              </w:rPr>
            </w:pPr>
            <w:r>
              <w:rPr>
                <w:sz w:val="16"/>
              </w:rPr>
              <w:t>Session Reporting Rule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C4-195014</w:t>
            </w:r>
          </w:p>
        </w:tc>
        <w:tc>
          <w:tcPr>
            <w:tcW w:w="0" w:type="auto"/>
          </w:tcPr>
          <w:p w:rsidR="00574244" w:rsidRPr="00ED37E1" w:rsidRDefault="00574244" w:rsidP="00FA6511">
            <w:pPr>
              <w:pStyle w:val="TAL"/>
              <w:rPr>
                <w:sz w:val="16"/>
              </w:rPr>
            </w:pPr>
            <w:r>
              <w:rPr>
                <w:sz w:val="16"/>
              </w:rPr>
              <w:t>C4-195577</w:t>
            </w:r>
          </w:p>
        </w:tc>
      </w:tr>
      <w:tr w:rsidR="00574244" w:rsidTr="00FA6511">
        <w:tc>
          <w:tcPr>
            <w:tcW w:w="0" w:type="auto"/>
          </w:tcPr>
          <w:p w:rsidR="00574244" w:rsidRPr="00ED37E1" w:rsidRDefault="00574244" w:rsidP="00FA6511">
            <w:pPr>
              <w:pStyle w:val="TAL"/>
              <w:rPr>
                <w:sz w:val="16"/>
              </w:rPr>
            </w:pPr>
            <w:r>
              <w:rPr>
                <w:sz w:val="16"/>
              </w:rPr>
              <w:t>C4-195418</w:t>
            </w:r>
          </w:p>
        </w:tc>
        <w:tc>
          <w:tcPr>
            <w:tcW w:w="0" w:type="auto"/>
          </w:tcPr>
          <w:p w:rsidR="00574244" w:rsidRPr="00ED37E1" w:rsidRDefault="00574244" w:rsidP="00FA6511">
            <w:pPr>
              <w:pStyle w:val="TAL"/>
              <w:rPr>
                <w:sz w:val="16"/>
              </w:rPr>
            </w:pPr>
            <w:r>
              <w:rPr>
                <w:sz w:val="16"/>
              </w:rPr>
              <w:t>Removal of an Editor’s Note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C4-195021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C4-195419</w:t>
            </w:r>
          </w:p>
        </w:tc>
        <w:tc>
          <w:tcPr>
            <w:tcW w:w="0" w:type="auto"/>
          </w:tcPr>
          <w:p w:rsidR="00574244" w:rsidRPr="00ED37E1" w:rsidRDefault="00574244" w:rsidP="00FA6511">
            <w:pPr>
              <w:pStyle w:val="TAL"/>
              <w:rPr>
                <w:sz w:val="16"/>
              </w:rPr>
            </w:pPr>
            <w:r>
              <w:rPr>
                <w:sz w:val="16"/>
              </w:rPr>
              <w:t>ARPF in the UDICOM scenarios</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C4-195553</w:t>
            </w:r>
          </w:p>
        </w:tc>
      </w:tr>
      <w:tr w:rsidR="00574244" w:rsidTr="00FA6511">
        <w:tc>
          <w:tcPr>
            <w:tcW w:w="0" w:type="auto"/>
          </w:tcPr>
          <w:p w:rsidR="00574244" w:rsidRPr="00ED37E1" w:rsidRDefault="00574244" w:rsidP="00FA6511">
            <w:pPr>
              <w:pStyle w:val="TAL"/>
              <w:rPr>
                <w:sz w:val="16"/>
              </w:rPr>
            </w:pPr>
            <w:r>
              <w:rPr>
                <w:sz w:val="16"/>
              </w:rPr>
              <w:t>C4-195420</w:t>
            </w:r>
          </w:p>
        </w:tc>
        <w:tc>
          <w:tcPr>
            <w:tcW w:w="0" w:type="auto"/>
          </w:tcPr>
          <w:p w:rsidR="00574244" w:rsidRPr="00ED37E1" w:rsidRDefault="00574244" w:rsidP="00FA6511">
            <w:pPr>
              <w:pStyle w:val="TAL"/>
              <w:rPr>
                <w:sz w:val="16"/>
              </w:rPr>
            </w:pPr>
            <w:r>
              <w:rPr>
                <w:sz w:val="16"/>
              </w:rPr>
              <w:t>Clarification on Mobility, IMS and SMS</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C4-195022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C4-195421</w:t>
            </w:r>
          </w:p>
        </w:tc>
        <w:tc>
          <w:tcPr>
            <w:tcW w:w="0" w:type="auto"/>
          </w:tcPr>
          <w:p w:rsidR="00574244" w:rsidRPr="00ED37E1" w:rsidRDefault="00574244" w:rsidP="00FA6511">
            <w:pPr>
              <w:pStyle w:val="TAL"/>
              <w:rPr>
                <w:sz w:val="16"/>
              </w:rPr>
            </w:pPr>
            <w:r>
              <w:rPr>
                <w:sz w:val="16"/>
              </w:rPr>
              <w:t>Handling of GBR traffic of a MA PDU session</w:t>
            </w:r>
          </w:p>
        </w:tc>
        <w:tc>
          <w:tcPr>
            <w:tcW w:w="0" w:type="auto"/>
          </w:tcPr>
          <w:p w:rsidR="00574244" w:rsidRPr="00ED37E1" w:rsidRDefault="00574244" w:rsidP="00FA6511">
            <w:pPr>
              <w:pStyle w:val="TAL"/>
              <w:rPr>
                <w:sz w:val="16"/>
              </w:rPr>
            </w:pPr>
            <w:r>
              <w:rPr>
                <w:sz w:val="16"/>
              </w:rPr>
              <w:t>Nokia, Nokia Shanghai Bell, 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C4-195051</w:t>
            </w:r>
          </w:p>
        </w:tc>
        <w:tc>
          <w:tcPr>
            <w:tcW w:w="0" w:type="auto"/>
          </w:tcPr>
          <w:p w:rsidR="00574244" w:rsidRPr="00ED37E1" w:rsidRDefault="00574244" w:rsidP="00FA6511">
            <w:pPr>
              <w:pStyle w:val="TAL"/>
              <w:rPr>
                <w:sz w:val="16"/>
              </w:rPr>
            </w:pPr>
            <w:r>
              <w:rPr>
                <w:sz w:val="16"/>
              </w:rPr>
              <w:t>C4-195546</w:t>
            </w:r>
          </w:p>
        </w:tc>
      </w:tr>
      <w:tr w:rsidR="00574244" w:rsidTr="00FA6511">
        <w:tc>
          <w:tcPr>
            <w:tcW w:w="0" w:type="auto"/>
          </w:tcPr>
          <w:p w:rsidR="00574244" w:rsidRPr="00ED37E1" w:rsidRDefault="00574244" w:rsidP="00FA6511">
            <w:pPr>
              <w:pStyle w:val="TAL"/>
              <w:rPr>
                <w:sz w:val="16"/>
              </w:rPr>
            </w:pPr>
            <w:r>
              <w:rPr>
                <w:sz w:val="16"/>
              </w:rPr>
              <w:t>C4-195422</w:t>
            </w:r>
          </w:p>
        </w:tc>
        <w:tc>
          <w:tcPr>
            <w:tcW w:w="0" w:type="auto"/>
          </w:tcPr>
          <w:p w:rsidR="00574244" w:rsidRPr="00ED37E1" w:rsidRDefault="00574244" w:rsidP="00FA6511">
            <w:pPr>
              <w:pStyle w:val="TAL"/>
              <w:rPr>
                <w:sz w:val="16"/>
              </w:rPr>
            </w:pPr>
            <w:r>
              <w:rPr>
                <w:sz w:val="16"/>
              </w:rPr>
              <w:t>MME Deregistration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C4-195129</w:t>
            </w:r>
          </w:p>
        </w:tc>
        <w:tc>
          <w:tcPr>
            <w:tcW w:w="0" w:type="auto"/>
          </w:tcPr>
          <w:p w:rsidR="00574244" w:rsidRPr="00ED37E1" w:rsidRDefault="00574244" w:rsidP="00FA6511">
            <w:pPr>
              <w:pStyle w:val="TAL"/>
              <w:rPr>
                <w:sz w:val="16"/>
              </w:rPr>
            </w:pPr>
            <w:r>
              <w:rPr>
                <w:sz w:val="16"/>
              </w:rPr>
              <w:t>C4-195579</w:t>
            </w:r>
          </w:p>
        </w:tc>
      </w:tr>
      <w:tr w:rsidR="00574244" w:rsidTr="00FA6511">
        <w:tc>
          <w:tcPr>
            <w:tcW w:w="0" w:type="auto"/>
          </w:tcPr>
          <w:p w:rsidR="00574244" w:rsidRPr="00ED37E1" w:rsidRDefault="00574244" w:rsidP="00FA6511">
            <w:pPr>
              <w:pStyle w:val="TAL"/>
              <w:rPr>
                <w:sz w:val="16"/>
              </w:rPr>
            </w:pPr>
            <w:r>
              <w:rPr>
                <w:sz w:val="16"/>
              </w:rPr>
              <w:t>C4-195423</w:t>
            </w:r>
          </w:p>
        </w:tc>
        <w:tc>
          <w:tcPr>
            <w:tcW w:w="0" w:type="auto"/>
          </w:tcPr>
          <w:p w:rsidR="00574244" w:rsidRPr="00ED37E1" w:rsidRDefault="00574244" w:rsidP="00FA6511">
            <w:pPr>
              <w:pStyle w:val="TAL"/>
              <w:rPr>
                <w:sz w:val="16"/>
              </w:rPr>
            </w:pPr>
            <w:r>
              <w:rPr>
                <w:sz w:val="16"/>
              </w:rPr>
              <w:t>Clarifications to ATSSS feature</w:t>
            </w:r>
          </w:p>
        </w:tc>
        <w:tc>
          <w:tcPr>
            <w:tcW w:w="0" w:type="auto"/>
          </w:tcPr>
          <w:p w:rsidR="00574244" w:rsidRPr="00ED37E1" w:rsidRDefault="00574244" w:rsidP="00FA6511">
            <w:pPr>
              <w:pStyle w:val="TAL"/>
              <w:rPr>
                <w:sz w:val="16"/>
              </w:rPr>
            </w:pPr>
            <w:r>
              <w:rPr>
                <w:sz w:val="16"/>
              </w:rPr>
              <w:t>Huawei Technologies Sweden AB, ZTE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C4-195027</w:t>
            </w:r>
          </w:p>
        </w:tc>
        <w:tc>
          <w:tcPr>
            <w:tcW w:w="0" w:type="auto"/>
          </w:tcPr>
          <w:p w:rsidR="00574244" w:rsidRPr="00ED37E1" w:rsidRDefault="00574244" w:rsidP="00FA6511">
            <w:pPr>
              <w:pStyle w:val="TAL"/>
              <w:rPr>
                <w:sz w:val="16"/>
              </w:rPr>
            </w:pPr>
            <w:r>
              <w:rPr>
                <w:sz w:val="16"/>
              </w:rPr>
              <w:t>C4-195537</w:t>
            </w:r>
          </w:p>
        </w:tc>
      </w:tr>
      <w:tr w:rsidR="00574244" w:rsidTr="00FA6511">
        <w:tc>
          <w:tcPr>
            <w:tcW w:w="0" w:type="auto"/>
          </w:tcPr>
          <w:p w:rsidR="00574244" w:rsidRPr="00ED37E1" w:rsidRDefault="00574244" w:rsidP="00FA6511">
            <w:pPr>
              <w:pStyle w:val="TAL"/>
              <w:rPr>
                <w:sz w:val="16"/>
              </w:rPr>
            </w:pPr>
            <w:r>
              <w:rPr>
                <w:sz w:val="16"/>
              </w:rPr>
              <w:t>C4-195424</w:t>
            </w:r>
          </w:p>
        </w:tc>
        <w:tc>
          <w:tcPr>
            <w:tcW w:w="0" w:type="auto"/>
          </w:tcPr>
          <w:p w:rsidR="00574244" w:rsidRPr="00ED37E1" w:rsidRDefault="00574244" w:rsidP="00FA6511">
            <w:pPr>
              <w:pStyle w:val="TAL"/>
              <w:rPr>
                <w:sz w:val="16"/>
              </w:rPr>
            </w:pPr>
            <w:r>
              <w:rPr>
                <w:sz w:val="16"/>
              </w:rPr>
              <w:t>MA PDU request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C4-195177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C4-195425</w:t>
            </w:r>
          </w:p>
        </w:tc>
        <w:tc>
          <w:tcPr>
            <w:tcW w:w="0" w:type="auto"/>
          </w:tcPr>
          <w:p w:rsidR="00574244" w:rsidRPr="00ED37E1" w:rsidRDefault="00574244" w:rsidP="00FA6511">
            <w:pPr>
              <w:pStyle w:val="TAL"/>
              <w:rPr>
                <w:sz w:val="16"/>
              </w:rPr>
            </w:pPr>
            <w:r>
              <w:rPr>
                <w:sz w:val="16"/>
              </w:rPr>
              <w:t>Retrieval of Authentication Vectors for HSS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C4-195320</w:t>
            </w:r>
          </w:p>
        </w:tc>
        <w:tc>
          <w:tcPr>
            <w:tcW w:w="0" w:type="auto"/>
          </w:tcPr>
          <w:p w:rsidR="00574244" w:rsidRPr="00ED37E1" w:rsidRDefault="00574244" w:rsidP="00FA6511">
            <w:pPr>
              <w:pStyle w:val="TAL"/>
              <w:rPr>
                <w:sz w:val="16"/>
              </w:rPr>
            </w:pPr>
            <w:r>
              <w:rPr>
                <w:sz w:val="16"/>
              </w:rPr>
              <w:t>C4-195580</w:t>
            </w:r>
          </w:p>
        </w:tc>
      </w:tr>
      <w:tr w:rsidR="00574244" w:rsidTr="00FA6511">
        <w:tc>
          <w:tcPr>
            <w:tcW w:w="0" w:type="auto"/>
          </w:tcPr>
          <w:p w:rsidR="00574244" w:rsidRPr="00ED37E1" w:rsidRDefault="00574244" w:rsidP="00FA6511">
            <w:pPr>
              <w:pStyle w:val="TAL"/>
              <w:rPr>
                <w:sz w:val="16"/>
              </w:rPr>
            </w:pPr>
            <w:r>
              <w:rPr>
                <w:sz w:val="16"/>
              </w:rPr>
              <w:t>C4-195426</w:t>
            </w:r>
          </w:p>
        </w:tc>
        <w:tc>
          <w:tcPr>
            <w:tcW w:w="0" w:type="auto"/>
          </w:tcPr>
          <w:p w:rsidR="00574244" w:rsidRPr="00ED37E1" w:rsidRDefault="00574244" w:rsidP="00FA6511">
            <w:pPr>
              <w:pStyle w:val="TAL"/>
              <w:rPr>
                <w:sz w:val="16"/>
              </w:rPr>
            </w:pPr>
            <w:r>
              <w:rPr>
                <w:sz w:val="16"/>
              </w:rPr>
              <w:t>HSS Service Discovery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C4-195117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C4-195427</w:t>
            </w:r>
          </w:p>
        </w:tc>
        <w:tc>
          <w:tcPr>
            <w:tcW w:w="0" w:type="auto"/>
          </w:tcPr>
          <w:p w:rsidR="00574244" w:rsidRPr="00ED37E1" w:rsidRDefault="00574244" w:rsidP="00FA6511">
            <w:pPr>
              <w:pStyle w:val="TAL"/>
              <w:rPr>
                <w:sz w:val="16"/>
              </w:rPr>
            </w:pPr>
            <w:r>
              <w:rPr>
                <w:sz w:val="16"/>
              </w:rPr>
              <w:t>Reporting clock drift between TSN and 5GS times</w:t>
            </w:r>
          </w:p>
        </w:tc>
        <w:tc>
          <w:tcPr>
            <w:tcW w:w="0" w:type="auto"/>
          </w:tcPr>
          <w:p w:rsidR="00574244" w:rsidRPr="00ED37E1" w:rsidRDefault="00574244" w:rsidP="00FA6511">
            <w:pPr>
              <w:pStyle w:val="TAL"/>
              <w:rPr>
                <w:sz w:val="16"/>
              </w:rPr>
            </w:pPr>
            <w:r>
              <w:rPr>
                <w:sz w:val="16"/>
              </w:rPr>
              <w:t>Nokia, Nokia Shanghai Bell, Verizon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C4-195373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C4-195428</w:t>
            </w:r>
          </w:p>
        </w:tc>
        <w:tc>
          <w:tcPr>
            <w:tcW w:w="0" w:type="auto"/>
          </w:tcPr>
          <w:p w:rsidR="00574244" w:rsidRPr="00ED37E1" w:rsidRDefault="00574244" w:rsidP="00FA6511">
            <w:pPr>
              <w:pStyle w:val="TAL"/>
              <w:rPr>
                <w:sz w:val="16"/>
              </w:rPr>
            </w:pPr>
            <w:r>
              <w:rPr>
                <w:sz w:val="16"/>
              </w:rPr>
              <w:t>Nudm_SDM service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C4-195145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C4-195429</w:t>
            </w:r>
          </w:p>
        </w:tc>
        <w:tc>
          <w:tcPr>
            <w:tcW w:w="0" w:type="auto"/>
          </w:tcPr>
          <w:p w:rsidR="00574244" w:rsidRPr="00ED37E1" w:rsidRDefault="00574244" w:rsidP="00FA6511">
            <w:pPr>
              <w:pStyle w:val="TAL"/>
              <w:rPr>
                <w:sz w:val="16"/>
              </w:rPr>
            </w:pPr>
            <w:r>
              <w:rPr>
                <w:sz w:val="16"/>
              </w:rPr>
              <w:t>SMS Procedures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C4-195160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C4-195430</w:t>
            </w:r>
          </w:p>
        </w:tc>
        <w:tc>
          <w:tcPr>
            <w:tcW w:w="0" w:type="auto"/>
          </w:tcPr>
          <w:p w:rsidR="00574244" w:rsidRPr="00ED37E1" w:rsidRDefault="00574244" w:rsidP="00FA6511">
            <w:pPr>
              <w:pStyle w:val="TAL"/>
              <w:rPr>
                <w:sz w:val="16"/>
              </w:rPr>
            </w:pPr>
            <w:r>
              <w:rPr>
                <w:sz w:val="16"/>
              </w:rPr>
              <w:t>AMF Location Service Operations for a Commercial and Deferred 5GC-MT-LR</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C4-195127</w:t>
            </w:r>
          </w:p>
        </w:tc>
        <w:tc>
          <w:tcPr>
            <w:tcW w:w="0" w:type="auto"/>
          </w:tcPr>
          <w:p w:rsidR="00574244" w:rsidRPr="00ED37E1" w:rsidRDefault="00574244" w:rsidP="00FA6511">
            <w:pPr>
              <w:pStyle w:val="TAL"/>
              <w:rPr>
                <w:sz w:val="16"/>
              </w:rPr>
            </w:pPr>
            <w:r>
              <w:rPr>
                <w:sz w:val="16"/>
              </w:rPr>
              <w:t>C4-195643</w:t>
            </w:r>
          </w:p>
        </w:tc>
      </w:tr>
      <w:tr w:rsidR="00574244" w:rsidTr="00FA6511">
        <w:tc>
          <w:tcPr>
            <w:tcW w:w="0" w:type="auto"/>
          </w:tcPr>
          <w:p w:rsidR="00574244" w:rsidRPr="00ED37E1" w:rsidRDefault="00574244" w:rsidP="00FA6511">
            <w:pPr>
              <w:pStyle w:val="TAL"/>
              <w:rPr>
                <w:sz w:val="16"/>
              </w:rPr>
            </w:pPr>
            <w:r>
              <w:rPr>
                <w:sz w:val="16"/>
              </w:rPr>
              <w:t>C4-195431</w:t>
            </w:r>
          </w:p>
        </w:tc>
        <w:tc>
          <w:tcPr>
            <w:tcW w:w="0" w:type="auto"/>
          </w:tcPr>
          <w:p w:rsidR="00574244" w:rsidRPr="00ED37E1" w:rsidRDefault="00574244" w:rsidP="00FA6511">
            <w:pPr>
              <w:pStyle w:val="TAL"/>
              <w:rPr>
                <w:sz w:val="16"/>
              </w:rPr>
            </w:pPr>
            <w:r>
              <w:rPr>
                <w:sz w:val="16"/>
              </w:rPr>
              <w:t>Update the service operation of AMF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C4-195134</w:t>
            </w:r>
          </w:p>
        </w:tc>
        <w:tc>
          <w:tcPr>
            <w:tcW w:w="0" w:type="auto"/>
          </w:tcPr>
          <w:p w:rsidR="00574244" w:rsidRPr="00ED37E1" w:rsidRDefault="00574244" w:rsidP="00FA6511">
            <w:pPr>
              <w:pStyle w:val="TAL"/>
              <w:rPr>
                <w:sz w:val="16"/>
              </w:rPr>
            </w:pPr>
            <w:r>
              <w:rPr>
                <w:sz w:val="16"/>
              </w:rPr>
              <w:t>C4-195573</w:t>
            </w:r>
          </w:p>
        </w:tc>
      </w:tr>
      <w:tr w:rsidR="00574244" w:rsidTr="00FA6511">
        <w:tc>
          <w:tcPr>
            <w:tcW w:w="0" w:type="auto"/>
          </w:tcPr>
          <w:p w:rsidR="00574244" w:rsidRPr="00ED37E1" w:rsidRDefault="00574244" w:rsidP="00FA6511">
            <w:pPr>
              <w:pStyle w:val="TAL"/>
              <w:rPr>
                <w:sz w:val="16"/>
              </w:rPr>
            </w:pPr>
            <w:r>
              <w:rPr>
                <w:sz w:val="16"/>
              </w:rPr>
              <w:t>C4-195432</w:t>
            </w:r>
          </w:p>
        </w:tc>
        <w:tc>
          <w:tcPr>
            <w:tcW w:w="0" w:type="auto"/>
          </w:tcPr>
          <w:p w:rsidR="00574244" w:rsidRPr="00ED37E1" w:rsidRDefault="00574244" w:rsidP="00FA6511">
            <w:pPr>
              <w:pStyle w:val="TAL"/>
              <w:rPr>
                <w:sz w:val="16"/>
              </w:rPr>
            </w:pPr>
            <w:r>
              <w:rPr>
                <w:sz w:val="16"/>
              </w:rPr>
              <w:t>Nudr_GroupIDmap Service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C4-195097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C4-195433</w:t>
            </w:r>
          </w:p>
        </w:tc>
        <w:tc>
          <w:tcPr>
            <w:tcW w:w="0" w:type="auto"/>
          </w:tcPr>
          <w:p w:rsidR="00574244" w:rsidRPr="00ED37E1" w:rsidRDefault="00574244" w:rsidP="00FA6511">
            <w:pPr>
              <w:pStyle w:val="TAL"/>
              <w:rPr>
                <w:sz w:val="16"/>
              </w:rPr>
            </w:pPr>
            <w:r>
              <w:rPr>
                <w:sz w:val="16"/>
              </w:rPr>
              <w:t>Location Service ProvidePositioningInfo</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C4-195144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C4-195434</w:t>
            </w:r>
          </w:p>
        </w:tc>
        <w:tc>
          <w:tcPr>
            <w:tcW w:w="0" w:type="auto"/>
          </w:tcPr>
          <w:p w:rsidR="00574244" w:rsidRPr="00ED37E1" w:rsidRDefault="00574244" w:rsidP="00FA6511">
            <w:pPr>
              <w:pStyle w:val="TAL"/>
              <w:rPr>
                <w:sz w:val="16"/>
              </w:rPr>
            </w:pPr>
            <w:r>
              <w:rPr>
                <w:sz w:val="16"/>
              </w:rPr>
              <w:t>Sbscription level Charging Characteristics</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C4-195164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C4-195435</w:t>
            </w:r>
          </w:p>
        </w:tc>
        <w:tc>
          <w:tcPr>
            <w:tcW w:w="0" w:type="auto"/>
          </w:tcPr>
          <w:p w:rsidR="00574244" w:rsidRPr="00ED37E1" w:rsidRDefault="00574244" w:rsidP="00FA6511">
            <w:pPr>
              <w:pStyle w:val="TAL"/>
              <w:rPr>
                <w:sz w:val="16"/>
              </w:rPr>
            </w:pPr>
            <w:r>
              <w:rPr>
                <w:sz w:val="16"/>
              </w:rPr>
              <w:t>AMF forwarding Location services messages beween UE and LMF</w:t>
            </w:r>
          </w:p>
        </w:tc>
        <w:tc>
          <w:tcPr>
            <w:tcW w:w="0" w:type="auto"/>
          </w:tcPr>
          <w:p w:rsidR="00574244" w:rsidRPr="00ED37E1" w:rsidRDefault="00574244" w:rsidP="00FA6511">
            <w:pPr>
              <w:pStyle w:val="TAL"/>
              <w:rPr>
                <w:sz w:val="16"/>
              </w:rPr>
            </w:pPr>
            <w:r>
              <w:rPr>
                <w:sz w:val="16"/>
              </w:rPr>
              <w:t>CATT,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C4-195286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C4-195436</w:t>
            </w:r>
          </w:p>
        </w:tc>
        <w:tc>
          <w:tcPr>
            <w:tcW w:w="0" w:type="auto"/>
          </w:tcPr>
          <w:p w:rsidR="00574244" w:rsidRPr="00ED37E1" w:rsidRDefault="00574244" w:rsidP="00FA6511">
            <w:pPr>
              <w:pStyle w:val="TAL"/>
              <w:rPr>
                <w:sz w:val="16"/>
              </w:rPr>
            </w:pPr>
            <w:r>
              <w:rPr>
                <w:sz w:val="16"/>
              </w:rPr>
              <w:t>Data type and openAPI related to Resolve, Assign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C4-195084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C4-195437</w:t>
            </w:r>
          </w:p>
        </w:tc>
        <w:tc>
          <w:tcPr>
            <w:tcW w:w="0" w:type="auto"/>
          </w:tcPr>
          <w:p w:rsidR="00574244" w:rsidRPr="00ED37E1" w:rsidRDefault="00574244" w:rsidP="00FA6511">
            <w:pPr>
              <w:pStyle w:val="TAL"/>
              <w:rPr>
                <w:sz w:val="16"/>
              </w:rPr>
            </w:pPr>
            <w:r>
              <w:rPr>
                <w:sz w:val="16"/>
              </w:rPr>
              <w:t>PDU Session Release due to SRVCC</w:t>
            </w:r>
          </w:p>
        </w:tc>
        <w:tc>
          <w:tcPr>
            <w:tcW w:w="0" w:type="auto"/>
          </w:tcPr>
          <w:p w:rsidR="00574244" w:rsidRPr="00ED37E1" w:rsidRDefault="00574244" w:rsidP="00FA6511">
            <w:pPr>
              <w:pStyle w:val="TAL"/>
              <w:rPr>
                <w:sz w:val="16"/>
              </w:rPr>
            </w:pPr>
            <w:r>
              <w:rPr>
                <w:sz w:val="16"/>
              </w:rPr>
              <w:t>Ericsson, ZTE, China Unicom</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C4-195272</w:t>
            </w:r>
          </w:p>
        </w:tc>
        <w:tc>
          <w:tcPr>
            <w:tcW w:w="0" w:type="auto"/>
          </w:tcPr>
          <w:p w:rsidR="00574244" w:rsidRPr="00ED37E1" w:rsidRDefault="00574244" w:rsidP="00FA6511">
            <w:pPr>
              <w:pStyle w:val="TAL"/>
              <w:rPr>
                <w:sz w:val="16"/>
              </w:rPr>
            </w:pPr>
            <w:r>
              <w:rPr>
                <w:sz w:val="16"/>
              </w:rPr>
              <w:t>C4-195575</w:t>
            </w:r>
          </w:p>
        </w:tc>
      </w:tr>
      <w:tr w:rsidR="00574244" w:rsidTr="00FA6511">
        <w:tc>
          <w:tcPr>
            <w:tcW w:w="0" w:type="auto"/>
          </w:tcPr>
          <w:p w:rsidR="00574244" w:rsidRPr="00ED37E1" w:rsidRDefault="00574244" w:rsidP="00FA6511">
            <w:pPr>
              <w:pStyle w:val="TAL"/>
              <w:rPr>
                <w:sz w:val="16"/>
              </w:rPr>
            </w:pPr>
            <w:r>
              <w:rPr>
                <w:sz w:val="16"/>
              </w:rPr>
              <w:t>C4-195438</w:t>
            </w:r>
          </w:p>
        </w:tc>
        <w:tc>
          <w:tcPr>
            <w:tcW w:w="0" w:type="auto"/>
          </w:tcPr>
          <w:p w:rsidR="00574244" w:rsidRPr="00ED37E1" w:rsidRDefault="00574244" w:rsidP="00FA6511">
            <w:pPr>
              <w:pStyle w:val="TAL"/>
              <w:rPr>
                <w:sz w:val="16"/>
              </w:rPr>
            </w:pPr>
            <w:r>
              <w:rPr>
                <w:sz w:val="16"/>
              </w:rPr>
              <w:t>Data type and openAPI related to (un)Subscribe/Notify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C4-195085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C4-195439</w:t>
            </w:r>
          </w:p>
        </w:tc>
        <w:tc>
          <w:tcPr>
            <w:tcW w:w="0" w:type="auto"/>
          </w:tcPr>
          <w:p w:rsidR="00574244" w:rsidRPr="00ED37E1" w:rsidRDefault="00574244" w:rsidP="00FA6511">
            <w:pPr>
              <w:pStyle w:val="TAL"/>
              <w:rPr>
                <w:sz w:val="16"/>
              </w:rPr>
            </w:pPr>
            <w:r>
              <w:rPr>
                <w:sz w:val="16"/>
              </w:rPr>
              <w:t>Rate control during HO between 5GC and EPC interworking</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C4-195006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C4-195440</w:t>
            </w:r>
          </w:p>
        </w:tc>
        <w:tc>
          <w:tcPr>
            <w:tcW w:w="0" w:type="auto"/>
          </w:tcPr>
          <w:p w:rsidR="00574244" w:rsidRPr="00ED37E1" w:rsidRDefault="00574244" w:rsidP="00FA6511">
            <w:pPr>
              <w:pStyle w:val="TAL"/>
              <w:rPr>
                <w:sz w:val="16"/>
              </w:rPr>
            </w:pPr>
            <w:r>
              <w:rPr>
                <w:sz w:val="16"/>
              </w:rPr>
              <w:t>APN Rate Control attribute during PDU Session Establishment across N11 and N16</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C4-195033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C4-195441</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C4-195252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C4-195442</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C4-195252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C4-195443</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C4-195253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C4-195444</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C4-195253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C4-195445</w:t>
            </w:r>
          </w:p>
        </w:tc>
        <w:tc>
          <w:tcPr>
            <w:tcW w:w="0" w:type="auto"/>
          </w:tcPr>
          <w:p w:rsidR="00574244" w:rsidRPr="00ED37E1" w:rsidRDefault="00574244" w:rsidP="00FA6511">
            <w:pPr>
              <w:pStyle w:val="TAL"/>
              <w:rPr>
                <w:sz w:val="16"/>
              </w:rPr>
            </w:pPr>
            <w:r>
              <w:rPr>
                <w:sz w:val="16"/>
              </w:rPr>
              <w:t>Definition of ConditionalSubscription and NotificationResourceFragment features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C4-195237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C4-195446</w:t>
            </w:r>
          </w:p>
        </w:tc>
        <w:tc>
          <w:tcPr>
            <w:tcW w:w="0" w:type="auto"/>
          </w:tcPr>
          <w:p w:rsidR="00574244" w:rsidRPr="00ED37E1" w:rsidRDefault="00574244" w:rsidP="00FA6511">
            <w:pPr>
              <w:pStyle w:val="TAL"/>
              <w:rPr>
                <w:sz w:val="16"/>
              </w:rPr>
            </w:pPr>
            <w:r>
              <w:rPr>
                <w:sz w:val="16"/>
              </w:rPr>
              <w:t>Feature Negotiation for OperatorSpecificData resource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C4-195238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C4-195447</w:t>
            </w:r>
          </w:p>
        </w:tc>
        <w:tc>
          <w:tcPr>
            <w:tcW w:w="0" w:type="auto"/>
          </w:tcPr>
          <w:p w:rsidR="00574244" w:rsidRPr="00ED37E1" w:rsidRDefault="00574244" w:rsidP="00FA6511">
            <w:pPr>
              <w:pStyle w:val="TAL"/>
              <w:rPr>
                <w:sz w:val="16"/>
              </w:rPr>
            </w:pPr>
            <w:r>
              <w:rPr>
                <w:sz w:val="16"/>
              </w:rPr>
              <w:t>Correction to charging identifiers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C4-195318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C4-195448</w:t>
            </w:r>
          </w:p>
        </w:tc>
        <w:tc>
          <w:tcPr>
            <w:tcW w:w="0" w:type="auto"/>
          </w:tcPr>
          <w:p w:rsidR="00574244" w:rsidRPr="00ED37E1" w:rsidRDefault="00574244" w:rsidP="00FA6511">
            <w:pPr>
              <w:pStyle w:val="TAL"/>
              <w:rPr>
                <w:sz w:val="16"/>
              </w:rPr>
            </w:pPr>
            <w:r>
              <w:rPr>
                <w:sz w:val="16"/>
              </w:rPr>
              <w:t>Correction to charging identifiers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C4-195319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C4-195449</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C4-195349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C4-195450</w:t>
            </w:r>
          </w:p>
        </w:tc>
        <w:tc>
          <w:tcPr>
            <w:tcW w:w="0" w:type="auto"/>
          </w:tcPr>
          <w:p w:rsidR="00574244" w:rsidRPr="00ED37E1" w:rsidRDefault="00574244" w:rsidP="00FA6511">
            <w:pPr>
              <w:pStyle w:val="TAL"/>
              <w:rPr>
                <w:sz w:val="16"/>
              </w:rPr>
            </w:pPr>
            <w:r>
              <w:rPr>
                <w:sz w:val="16"/>
              </w:rPr>
              <w:t>Revised WID on CT aspects on wireless and wireline convergence for the 5G system architecture</w:t>
            </w:r>
          </w:p>
        </w:tc>
        <w:tc>
          <w:tcPr>
            <w:tcW w:w="0" w:type="auto"/>
          </w:tcPr>
          <w:p w:rsidR="00574244" w:rsidRPr="00ED37E1" w:rsidRDefault="00574244" w:rsidP="00FA6511">
            <w:pPr>
              <w:pStyle w:val="TAL"/>
              <w:rPr>
                <w:sz w:val="16"/>
              </w:rPr>
            </w:pPr>
            <w:r>
              <w:rPr>
                <w:sz w:val="16"/>
              </w:rPr>
              <w:t>Huawei, HiSilicon /Christian</w:t>
            </w:r>
          </w:p>
        </w:tc>
        <w:tc>
          <w:tcPr>
            <w:tcW w:w="0" w:type="auto"/>
          </w:tcPr>
          <w:p w:rsidR="00574244" w:rsidRPr="00ED37E1" w:rsidRDefault="00574244" w:rsidP="00FA6511">
            <w:pPr>
              <w:pStyle w:val="TAL"/>
              <w:rPr>
                <w:sz w:val="16"/>
              </w:rPr>
            </w:pPr>
            <w:r>
              <w:rPr>
                <w:sz w:val="16"/>
              </w:rPr>
              <w:t>endorsed</w:t>
            </w:r>
          </w:p>
        </w:tc>
        <w:tc>
          <w:tcPr>
            <w:tcW w:w="0" w:type="auto"/>
          </w:tcPr>
          <w:p w:rsidR="00574244" w:rsidRPr="00ED37E1" w:rsidRDefault="00574244" w:rsidP="00FA6511">
            <w:pPr>
              <w:pStyle w:val="TAL"/>
              <w:rPr>
                <w:sz w:val="16"/>
              </w:rPr>
            </w:pPr>
            <w:r>
              <w:rPr>
                <w:sz w:val="16"/>
              </w:rPr>
              <w:t>C4-195324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C4-195451</w:t>
            </w:r>
          </w:p>
        </w:tc>
        <w:tc>
          <w:tcPr>
            <w:tcW w:w="0" w:type="auto"/>
          </w:tcPr>
          <w:p w:rsidR="00574244" w:rsidRPr="00ED37E1" w:rsidRDefault="00574244" w:rsidP="00FA6511">
            <w:pPr>
              <w:pStyle w:val="TAL"/>
              <w:rPr>
                <w:sz w:val="16"/>
              </w:rPr>
            </w:pPr>
            <w:r>
              <w:rPr>
                <w:sz w:val="16"/>
              </w:rPr>
              <w:t>NAI format used for 5G registration via trusted non-3GPP access</w:t>
            </w:r>
          </w:p>
        </w:tc>
        <w:tc>
          <w:tcPr>
            <w:tcW w:w="0" w:type="auto"/>
          </w:tcPr>
          <w:p w:rsidR="00574244" w:rsidRPr="00ED37E1" w:rsidRDefault="00574244" w:rsidP="00FA6511">
            <w:pPr>
              <w:pStyle w:val="TAL"/>
              <w:rPr>
                <w:sz w:val="16"/>
              </w:rPr>
            </w:pPr>
            <w:r>
              <w:rPr>
                <w:sz w:val="16"/>
              </w:rPr>
              <w:t>Motorola Mobility, Lenovo</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C4-195028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C4-195452</w:t>
            </w:r>
          </w:p>
        </w:tc>
        <w:tc>
          <w:tcPr>
            <w:tcW w:w="0" w:type="auto"/>
          </w:tcPr>
          <w:p w:rsidR="00574244" w:rsidRPr="00ED37E1" w:rsidRDefault="00574244" w:rsidP="00FA6511">
            <w:pPr>
              <w:pStyle w:val="TAL"/>
              <w:rPr>
                <w:sz w:val="16"/>
              </w:rPr>
            </w:pPr>
            <w:r>
              <w:rPr>
                <w:sz w:val="16"/>
              </w:rPr>
              <w:t>Definition of HFC node Id and User Location information for HFC</w:t>
            </w:r>
          </w:p>
        </w:tc>
        <w:tc>
          <w:tcPr>
            <w:tcW w:w="0" w:type="auto"/>
          </w:tcPr>
          <w:p w:rsidR="00574244" w:rsidRPr="00ED37E1" w:rsidRDefault="00574244" w:rsidP="00FA6511">
            <w:pPr>
              <w:pStyle w:val="TAL"/>
              <w:rPr>
                <w:sz w:val="16"/>
              </w:rPr>
            </w:pPr>
            <w:r>
              <w:rPr>
                <w:sz w:val="16"/>
              </w:rPr>
              <w:t>Ericsson, CableLabs</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C4-195365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C4-195453</w:t>
            </w:r>
          </w:p>
        </w:tc>
        <w:tc>
          <w:tcPr>
            <w:tcW w:w="0" w:type="auto"/>
          </w:tcPr>
          <w:p w:rsidR="00574244" w:rsidRPr="00ED37E1" w:rsidRDefault="00574244" w:rsidP="00FA6511">
            <w:pPr>
              <w:pStyle w:val="TAL"/>
              <w:rPr>
                <w:sz w:val="16"/>
              </w:rPr>
            </w:pPr>
            <w:r>
              <w:rPr>
                <w:sz w:val="16"/>
              </w:rPr>
              <w:t>Wireline Service Area Restrictions</w:t>
            </w:r>
          </w:p>
        </w:tc>
        <w:tc>
          <w:tcPr>
            <w:tcW w:w="0" w:type="auto"/>
          </w:tcPr>
          <w:p w:rsidR="00574244" w:rsidRPr="00ED37E1" w:rsidRDefault="00574244" w:rsidP="00FA6511">
            <w:pPr>
              <w:pStyle w:val="TAL"/>
              <w:rPr>
                <w:sz w:val="16"/>
              </w:rPr>
            </w:pPr>
            <w:r>
              <w:rPr>
                <w:sz w:val="16"/>
              </w:rPr>
              <w:t>Ericsson, CableLabs</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C4-195364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C4-195454</w:t>
            </w:r>
          </w:p>
        </w:tc>
        <w:tc>
          <w:tcPr>
            <w:tcW w:w="0" w:type="auto"/>
          </w:tcPr>
          <w:p w:rsidR="00574244" w:rsidRPr="00ED37E1" w:rsidRDefault="00574244" w:rsidP="00FA6511">
            <w:pPr>
              <w:pStyle w:val="TAL"/>
              <w:rPr>
                <w:sz w:val="16"/>
              </w:rPr>
            </w:pPr>
            <w:r>
              <w:rPr>
                <w:sz w:val="16"/>
              </w:rPr>
              <w:t>Internal Group Identifier in UdmInfo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C4-195115</w:t>
            </w:r>
          </w:p>
        </w:tc>
        <w:tc>
          <w:tcPr>
            <w:tcW w:w="0" w:type="auto"/>
          </w:tcPr>
          <w:p w:rsidR="00574244" w:rsidRPr="00ED37E1" w:rsidRDefault="00574244" w:rsidP="00FA6511">
            <w:pPr>
              <w:pStyle w:val="TAL"/>
              <w:rPr>
                <w:sz w:val="16"/>
              </w:rPr>
            </w:pPr>
            <w:r>
              <w:rPr>
                <w:sz w:val="16"/>
              </w:rPr>
              <w:t>C4-195572</w:t>
            </w:r>
          </w:p>
        </w:tc>
      </w:tr>
      <w:tr w:rsidR="00574244" w:rsidTr="00FA6511">
        <w:tc>
          <w:tcPr>
            <w:tcW w:w="0" w:type="auto"/>
          </w:tcPr>
          <w:p w:rsidR="00574244" w:rsidRPr="00ED37E1" w:rsidRDefault="00574244" w:rsidP="00FA6511">
            <w:pPr>
              <w:pStyle w:val="TAL"/>
              <w:rPr>
                <w:sz w:val="16"/>
              </w:rPr>
            </w:pPr>
            <w:r>
              <w:rPr>
                <w:sz w:val="16"/>
              </w:rPr>
              <w:t>C4-195455</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C4-195109</w:t>
            </w:r>
          </w:p>
        </w:tc>
        <w:tc>
          <w:tcPr>
            <w:tcW w:w="0" w:type="auto"/>
          </w:tcPr>
          <w:p w:rsidR="00574244" w:rsidRPr="00ED37E1" w:rsidRDefault="00574244" w:rsidP="00FA6511">
            <w:pPr>
              <w:pStyle w:val="TAL"/>
              <w:rPr>
                <w:sz w:val="16"/>
              </w:rPr>
            </w:pPr>
            <w:r>
              <w:rPr>
                <w:sz w:val="16"/>
              </w:rPr>
              <w:t>C4-195561</w:t>
            </w:r>
          </w:p>
        </w:tc>
      </w:tr>
      <w:tr w:rsidR="00574244" w:rsidTr="00FA6511">
        <w:tc>
          <w:tcPr>
            <w:tcW w:w="0" w:type="auto"/>
          </w:tcPr>
          <w:p w:rsidR="00574244" w:rsidRPr="00ED37E1" w:rsidRDefault="00574244" w:rsidP="00FA6511">
            <w:pPr>
              <w:pStyle w:val="TAL"/>
              <w:rPr>
                <w:sz w:val="16"/>
              </w:rPr>
            </w:pPr>
            <w:r>
              <w:rPr>
                <w:sz w:val="16"/>
              </w:rPr>
              <w:t>C4-195456</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C4-195562</w:t>
            </w:r>
          </w:p>
        </w:tc>
      </w:tr>
      <w:tr w:rsidR="00574244" w:rsidTr="00FA6511">
        <w:tc>
          <w:tcPr>
            <w:tcW w:w="0" w:type="auto"/>
          </w:tcPr>
          <w:p w:rsidR="00574244" w:rsidRPr="00ED37E1" w:rsidRDefault="00574244" w:rsidP="00FA6511">
            <w:pPr>
              <w:pStyle w:val="TAL"/>
              <w:rPr>
                <w:sz w:val="16"/>
              </w:rPr>
            </w:pPr>
            <w:r>
              <w:rPr>
                <w:sz w:val="16"/>
              </w:rPr>
              <w:t>C4-195457</w:t>
            </w:r>
          </w:p>
        </w:tc>
        <w:tc>
          <w:tcPr>
            <w:tcW w:w="0" w:type="auto"/>
          </w:tcPr>
          <w:p w:rsidR="00574244" w:rsidRPr="00ED37E1" w:rsidRDefault="00574244" w:rsidP="00FA6511">
            <w:pPr>
              <w:pStyle w:val="TAL"/>
              <w:rPr>
                <w:sz w:val="16"/>
              </w:rPr>
            </w:pPr>
            <w:r>
              <w:rPr>
                <w:sz w:val="16"/>
              </w:rPr>
              <w:t>Correcting absent NAIs</w:t>
            </w:r>
          </w:p>
        </w:tc>
        <w:tc>
          <w:tcPr>
            <w:tcW w:w="0" w:type="auto"/>
          </w:tcPr>
          <w:p w:rsidR="00574244" w:rsidRPr="00ED37E1" w:rsidRDefault="00574244" w:rsidP="00FA6511">
            <w:pPr>
              <w:pStyle w:val="TAL"/>
              <w:rPr>
                <w:sz w:val="16"/>
              </w:rPr>
            </w:pPr>
            <w:r>
              <w:rPr>
                <w:sz w:val="16"/>
              </w:rPr>
              <w:t>BlackBerry UK Limited</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C4-195017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lastRenderedPageBreak/>
              <w:t>C4-195458</w:t>
            </w:r>
          </w:p>
        </w:tc>
        <w:tc>
          <w:tcPr>
            <w:tcW w:w="0" w:type="auto"/>
          </w:tcPr>
          <w:p w:rsidR="00574244" w:rsidRPr="00ED37E1" w:rsidRDefault="00574244" w:rsidP="00FA6511">
            <w:pPr>
              <w:pStyle w:val="TAL"/>
              <w:rPr>
                <w:sz w:val="16"/>
              </w:rPr>
            </w:pPr>
            <w:r>
              <w:rPr>
                <w:sz w:val="16"/>
              </w:rPr>
              <w:t>DNAI definition</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C4-195088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C4-195459</w:t>
            </w:r>
          </w:p>
        </w:tc>
        <w:tc>
          <w:tcPr>
            <w:tcW w:w="0" w:type="auto"/>
          </w:tcPr>
          <w:p w:rsidR="00574244" w:rsidRPr="00ED37E1" w:rsidRDefault="00574244" w:rsidP="00FA6511">
            <w:pPr>
              <w:pStyle w:val="TAL"/>
              <w:rPr>
                <w:sz w:val="16"/>
              </w:rPr>
            </w:pPr>
            <w:r>
              <w:rPr>
                <w:sz w:val="16"/>
              </w:rPr>
              <w:t>Add new mapping towards Cause #62 (No Network Slices available)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C4-195323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C4-195460</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C4-195208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C4-195461</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C4-195209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C4-195462</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C4-195210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C4-195463</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C4-195211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C4-195464</w:t>
            </w:r>
          </w:p>
        </w:tc>
        <w:tc>
          <w:tcPr>
            <w:tcW w:w="0" w:type="auto"/>
          </w:tcPr>
          <w:p w:rsidR="00574244" w:rsidRPr="00ED37E1" w:rsidRDefault="00574244" w:rsidP="00FA6511">
            <w:pPr>
              <w:pStyle w:val="TAL"/>
              <w:rPr>
                <w:sz w:val="16"/>
              </w:rPr>
            </w:pPr>
            <w:r>
              <w:rPr>
                <w:sz w:val="16"/>
              </w:rPr>
              <w:t>NF discovery based on DNN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C4-195171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C4-195465</w:t>
            </w:r>
          </w:p>
        </w:tc>
        <w:tc>
          <w:tcPr>
            <w:tcW w:w="0" w:type="auto"/>
          </w:tcPr>
          <w:p w:rsidR="00574244" w:rsidRPr="00ED37E1" w:rsidRDefault="00574244" w:rsidP="00FA6511">
            <w:pPr>
              <w:pStyle w:val="TAL"/>
              <w:rPr>
                <w:sz w:val="16"/>
              </w:rPr>
            </w:pPr>
            <w:r>
              <w:rPr>
                <w:sz w:val="16"/>
              </w:rPr>
              <w:t>S-NSSAI for SMF or UPF selection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C4-195172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C4-195466</w:t>
            </w:r>
          </w:p>
        </w:tc>
        <w:tc>
          <w:tcPr>
            <w:tcW w:w="0" w:type="auto"/>
          </w:tcPr>
          <w:p w:rsidR="00574244" w:rsidRPr="00ED37E1" w:rsidRDefault="00574244" w:rsidP="00FA6511">
            <w:pPr>
              <w:pStyle w:val="TAL"/>
              <w:rPr>
                <w:sz w:val="16"/>
              </w:rPr>
            </w:pPr>
            <w:r>
              <w:rPr>
                <w:sz w:val="16"/>
              </w:rPr>
              <w:t>NRF Bootstrapping</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C4-195266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C4-195467</w:t>
            </w:r>
          </w:p>
        </w:tc>
        <w:tc>
          <w:tcPr>
            <w:tcW w:w="0" w:type="auto"/>
          </w:tcPr>
          <w:p w:rsidR="00574244" w:rsidRPr="00ED37E1" w:rsidRDefault="00574244" w:rsidP="00FA6511">
            <w:pPr>
              <w:pStyle w:val="TAL"/>
              <w:rPr>
                <w:sz w:val="16"/>
              </w:rPr>
            </w:pPr>
            <w:r>
              <w:rPr>
                <w:sz w:val="16"/>
              </w:rPr>
              <w:t>API Version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C4-195277</w:t>
            </w:r>
          </w:p>
        </w:tc>
        <w:tc>
          <w:tcPr>
            <w:tcW w:w="0" w:type="auto"/>
          </w:tcPr>
          <w:p w:rsidR="00574244" w:rsidRPr="00ED37E1" w:rsidRDefault="00574244" w:rsidP="00FA6511">
            <w:pPr>
              <w:pStyle w:val="TAL"/>
              <w:rPr>
                <w:sz w:val="16"/>
              </w:rPr>
            </w:pPr>
            <w:r>
              <w:rPr>
                <w:sz w:val="16"/>
              </w:rPr>
              <w:t>C4-195570</w:t>
            </w:r>
          </w:p>
        </w:tc>
      </w:tr>
      <w:tr w:rsidR="00574244" w:rsidTr="00FA6511">
        <w:tc>
          <w:tcPr>
            <w:tcW w:w="0" w:type="auto"/>
          </w:tcPr>
          <w:p w:rsidR="00574244" w:rsidRPr="00ED37E1" w:rsidRDefault="00574244" w:rsidP="00FA6511">
            <w:pPr>
              <w:pStyle w:val="TAL"/>
              <w:rPr>
                <w:sz w:val="16"/>
              </w:rPr>
            </w:pPr>
            <w:r>
              <w:rPr>
                <w:sz w:val="16"/>
              </w:rPr>
              <w:t>C4-195468</w:t>
            </w:r>
          </w:p>
        </w:tc>
        <w:tc>
          <w:tcPr>
            <w:tcW w:w="0" w:type="auto"/>
          </w:tcPr>
          <w:p w:rsidR="00574244" w:rsidRPr="00ED37E1" w:rsidRDefault="00574244" w:rsidP="00FA6511">
            <w:pPr>
              <w:pStyle w:val="TAL"/>
              <w:rPr>
                <w:sz w:val="16"/>
              </w:rPr>
            </w:pPr>
            <w:r>
              <w:rPr>
                <w:sz w:val="16"/>
              </w:rPr>
              <w:t>IMS_SDM API Definition SCSCF-Capabilities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C4-195258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C4-195469</w:t>
            </w:r>
          </w:p>
        </w:tc>
        <w:tc>
          <w:tcPr>
            <w:tcW w:w="0" w:type="auto"/>
          </w:tcPr>
          <w:p w:rsidR="00574244" w:rsidRPr="00ED37E1" w:rsidRDefault="00574244" w:rsidP="00FA6511">
            <w:pPr>
              <w:pStyle w:val="TAL"/>
              <w:rPr>
                <w:sz w:val="16"/>
              </w:rPr>
            </w:pPr>
            <w:r>
              <w:rPr>
                <w:sz w:val="16"/>
              </w:rPr>
              <w:t>IMS_SDM API Definition Profile-data</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C4-195259</w:t>
            </w:r>
          </w:p>
        </w:tc>
        <w:tc>
          <w:tcPr>
            <w:tcW w:w="0" w:type="auto"/>
          </w:tcPr>
          <w:p w:rsidR="00574244" w:rsidRPr="00ED37E1" w:rsidRDefault="00574244" w:rsidP="00FA6511">
            <w:pPr>
              <w:pStyle w:val="TAL"/>
              <w:rPr>
                <w:sz w:val="16"/>
              </w:rPr>
            </w:pPr>
            <w:r>
              <w:rPr>
                <w:sz w:val="16"/>
              </w:rPr>
              <w:t>C4-195581</w:t>
            </w:r>
          </w:p>
        </w:tc>
      </w:tr>
      <w:tr w:rsidR="00574244" w:rsidTr="00FA6511">
        <w:tc>
          <w:tcPr>
            <w:tcW w:w="0" w:type="auto"/>
          </w:tcPr>
          <w:p w:rsidR="00574244" w:rsidRPr="00ED37E1" w:rsidRDefault="00574244" w:rsidP="00FA6511">
            <w:pPr>
              <w:pStyle w:val="TAL"/>
              <w:rPr>
                <w:sz w:val="16"/>
              </w:rPr>
            </w:pPr>
            <w:r>
              <w:rPr>
                <w:sz w:val="16"/>
              </w:rPr>
              <w:t>C4-195470</w:t>
            </w:r>
          </w:p>
        </w:tc>
        <w:tc>
          <w:tcPr>
            <w:tcW w:w="0" w:type="auto"/>
          </w:tcPr>
          <w:p w:rsidR="00574244" w:rsidRPr="00ED37E1" w:rsidRDefault="00574244" w:rsidP="00FA6511">
            <w:pPr>
              <w:pStyle w:val="TAL"/>
              <w:rPr>
                <w:sz w:val="16"/>
              </w:rPr>
            </w:pPr>
            <w:r>
              <w:rPr>
                <w:sz w:val="16"/>
              </w:rPr>
              <w:t>Adding Rate Control attributes to the Release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C4-195341</w:t>
            </w:r>
          </w:p>
        </w:tc>
        <w:tc>
          <w:tcPr>
            <w:tcW w:w="0" w:type="auto"/>
          </w:tcPr>
          <w:p w:rsidR="00574244" w:rsidRPr="00ED37E1" w:rsidRDefault="00574244" w:rsidP="00FA6511">
            <w:pPr>
              <w:pStyle w:val="TAL"/>
              <w:rPr>
                <w:sz w:val="16"/>
              </w:rPr>
            </w:pPr>
            <w:r>
              <w:rPr>
                <w:sz w:val="16"/>
              </w:rPr>
              <w:t>C4-195582</w:t>
            </w:r>
          </w:p>
        </w:tc>
      </w:tr>
      <w:tr w:rsidR="00574244" w:rsidTr="00FA6511">
        <w:tc>
          <w:tcPr>
            <w:tcW w:w="0" w:type="auto"/>
          </w:tcPr>
          <w:p w:rsidR="00574244" w:rsidRPr="00ED37E1" w:rsidRDefault="00574244" w:rsidP="00FA6511">
            <w:pPr>
              <w:pStyle w:val="TAL"/>
              <w:rPr>
                <w:sz w:val="16"/>
              </w:rPr>
            </w:pPr>
            <w:r>
              <w:rPr>
                <w:sz w:val="16"/>
              </w:rPr>
              <w:t>C4-195471</w:t>
            </w:r>
          </w:p>
        </w:tc>
        <w:tc>
          <w:tcPr>
            <w:tcW w:w="0" w:type="auto"/>
          </w:tcPr>
          <w:p w:rsidR="00574244" w:rsidRPr="00ED37E1" w:rsidRDefault="00574244" w:rsidP="00FA6511">
            <w:pPr>
              <w:pStyle w:val="TAL"/>
              <w:rPr>
                <w:sz w:val="16"/>
              </w:rPr>
            </w:pPr>
            <w:r>
              <w:rPr>
                <w:sz w:val="16"/>
              </w:rPr>
              <w:t>Reply LS on Small Data Rate Control and APN Rate Control</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approved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C4-195472</w:t>
            </w:r>
          </w:p>
        </w:tc>
        <w:tc>
          <w:tcPr>
            <w:tcW w:w="0" w:type="auto"/>
          </w:tcPr>
          <w:p w:rsidR="00574244" w:rsidRPr="00ED37E1" w:rsidRDefault="00574244" w:rsidP="00FA6511">
            <w:pPr>
              <w:pStyle w:val="TAL"/>
              <w:rPr>
                <w:sz w:val="16"/>
              </w:rPr>
            </w:pPr>
            <w:r>
              <w:rPr>
                <w:sz w:val="16"/>
              </w:rPr>
              <w:t>Adding Rate Control attributes to the Update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C4-195342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C4-195473</w:t>
            </w:r>
          </w:p>
        </w:tc>
        <w:tc>
          <w:tcPr>
            <w:tcW w:w="0" w:type="auto"/>
          </w:tcPr>
          <w:p w:rsidR="00574244" w:rsidRPr="00ED37E1" w:rsidRDefault="00574244" w:rsidP="00FA6511">
            <w:pPr>
              <w:pStyle w:val="TAL"/>
              <w:rPr>
                <w:sz w:val="16"/>
              </w:rPr>
            </w:pPr>
            <w:r>
              <w:rPr>
                <w:sz w:val="16"/>
              </w:rPr>
              <w:t>IMS_SDM API Definition Associated-Identities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C4-195260</w:t>
            </w:r>
          </w:p>
        </w:tc>
        <w:tc>
          <w:tcPr>
            <w:tcW w:w="0" w:type="auto"/>
          </w:tcPr>
          <w:p w:rsidR="00574244" w:rsidRPr="00ED37E1" w:rsidRDefault="00574244" w:rsidP="00FA6511">
            <w:pPr>
              <w:pStyle w:val="TAL"/>
              <w:rPr>
                <w:sz w:val="16"/>
              </w:rPr>
            </w:pPr>
            <w:r>
              <w:rPr>
                <w:sz w:val="16"/>
              </w:rPr>
              <w:t>C4-195583</w:t>
            </w:r>
          </w:p>
        </w:tc>
      </w:tr>
      <w:tr w:rsidR="00574244" w:rsidTr="00FA6511">
        <w:tc>
          <w:tcPr>
            <w:tcW w:w="0" w:type="auto"/>
          </w:tcPr>
          <w:p w:rsidR="00574244" w:rsidRPr="00ED37E1" w:rsidRDefault="00574244" w:rsidP="00FA6511">
            <w:pPr>
              <w:pStyle w:val="TAL"/>
              <w:rPr>
                <w:sz w:val="16"/>
              </w:rPr>
            </w:pPr>
            <w:r>
              <w:rPr>
                <w:sz w:val="16"/>
              </w:rPr>
              <w:t>C4-195474</w:t>
            </w:r>
          </w:p>
        </w:tc>
        <w:tc>
          <w:tcPr>
            <w:tcW w:w="0" w:type="auto"/>
          </w:tcPr>
          <w:p w:rsidR="00574244" w:rsidRPr="00ED37E1" w:rsidRDefault="00574244" w:rsidP="00FA6511">
            <w:pPr>
              <w:pStyle w:val="TAL"/>
              <w:rPr>
                <w:sz w:val="16"/>
              </w:rPr>
            </w:pPr>
            <w:r>
              <w:rPr>
                <w:sz w:val="16"/>
              </w:rPr>
              <w:t>Adding Rate Control attributes to N1N2messageTransferReq data 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C4-195037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C4-195475</w:t>
            </w:r>
          </w:p>
        </w:tc>
        <w:tc>
          <w:tcPr>
            <w:tcW w:w="0" w:type="auto"/>
          </w:tcPr>
          <w:p w:rsidR="00574244" w:rsidRPr="00ED37E1" w:rsidRDefault="00574244" w:rsidP="00FA6511">
            <w:pPr>
              <w:pStyle w:val="TAL"/>
              <w:rPr>
                <w:sz w:val="16"/>
              </w:rPr>
            </w:pPr>
            <w:r>
              <w:rPr>
                <w:sz w:val="16"/>
              </w:rPr>
              <w:t>IMS_SDM API Definition Transparent-data</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C4-195261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C4-195476</w:t>
            </w:r>
          </w:p>
        </w:tc>
        <w:tc>
          <w:tcPr>
            <w:tcW w:w="0" w:type="auto"/>
          </w:tcPr>
          <w:p w:rsidR="00574244" w:rsidRPr="00ED37E1" w:rsidRDefault="00574244" w:rsidP="00FA6511">
            <w:pPr>
              <w:pStyle w:val="TAL"/>
              <w:rPr>
                <w:sz w:val="16"/>
              </w:rPr>
            </w:pPr>
            <w:r>
              <w:rPr>
                <w:sz w:val="16"/>
              </w:rPr>
              <w:t>IMS_UEAU API Definition Authentication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C4-195262</w:t>
            </w:r>
          </w:p>
        </w:tc>
        <w:tc>
          <w:tcPr>
            <w:tcW w:w="0" w:type="auto"/>
          </w:tcPr>
          <w:p w:rsidR="00574244" w:rsidRPr="00ED37E1" w:rsidRDefault="00574244" w:rsidP="00FA6511">
            <w:pPr>
              <w:pStyle w:val="TAL"/>
              <w:rPr>
                <w:sz w:val="16"/>
              </w:rPr>
            </w:pPr>
            <w:r>
              <w:rPr>
                <w:sz w:val="16"/>
              </w:rPr>
              <w:t>C4-195644</w:t>
            </w:r>
          </w:p>
        </w:tc>
      </w:tr>
      <w:tr w:rsidR="00574244" w:rsidTr="00FA6511">
        <w:tc>
          <w:tcPr>
            <w:tcW w:w="0" w:type="auto"/>
          </w:tcPr>
          <w:p w:rsidR="00574244" w:rsidRPr="00ED37E1" w:rsidRDefault="00574244" w:rsidP="00FA6511">
            <w:pPr>
              <w:pStyle w:val="TAL"/>
              <w:rPr>
                <w:sz w:val="16"/>
              </w:rPr>
            </w:pPr>
            <w:r>
              <w:rPr>
                <w:sz w:val="16"/>
              </w:rPr>
              <w:t>C4-195477</w:t>
            </w:r>
          </w:p>
        </w:tc>
        <w:tc>
          <w:tcPr>
            <w:tcW w:w="0" w:type="auto"/>
          </w:tcPr>
          <w:p w:rsidR="00574244" w:rsidRPr="00ED37E1" w:rsidRDefault="00574244" w:rsidP="00FA6511">
            <w:pPr>
              <w:pStyle w:val="TAL"/>
              <w:rPr>
                <w:sz w:val="16"/>
              </w:rPr>
            </w:pPr>
            <w:r>
              <w:rPr>
                <w:sz w:val="16"/>
              </w:rPr>
              <w:t>Defining new data type for the Rate Control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C4-195038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C4-195478</w:t>
            </w:r>
          </w:p>
        </w:tc>
        <w:tc>
          <w:tcPr>
            <w:tcW w:w="0" w:type="auto"/>
          </w:tcPr>
          <w:p w:rsidR="00574244" w:rsidRPr="00ED37E1" w:rsidRDefault="00574244" w:rsidP="00FA6511">
            <w:pPr>
              <w:pStyle w:val="TAL"/>
              <w:rPr>
                <w:sz w:val="16"/>
              </w:rPr>
            </w:pPr>
            <w:r>
              <w:rPr>
                <w:sz w:val="16"/>
              </w:rPr>
              <w:t>IMS_UECM API Definition Authorization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C4-195263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C4-195479</w:t>
            </w:r>
          </w:p>
        </w:tc>
        <w:tc>
          <w:tcPr>
            <w:tcW w:w="0" w:type="auto"/>
          </w:tcPr>
          <w:p w:rsidR="00574244" w:rsidRPr="00ED37E1" w:rsidRDefault="00574244" w:rsidP="00FA6511">
            <w:pPr>
              <w:pStyle w:val="TAL"/>
              <w:rPr>
                <w:sz w:val="16"/>
              </w:rPr>
            </w:pPr>
            <w:r>
              <w:rPr>
                <w:sz w:val="16"/>
              </w:rPr>
              <w:t>Mobile Originated Data Transfer for Control Plane CIoT 5GS Optimisation</w:t>
            </w:r>
          </w:p>
        </w:tc>
        <w:tc>
          <w:tcPr>
            <w:tcW w:w="0" w:type="auto"/>
          </w:tcPr>
          <w:p w:rsidR="00574244" w:rsidRPr="00ED37E1" w:rsidRDefault="00574244" w:rsidP="00FA6511">
            <w:pPr>
              <w:pStyle w:val="TAL"/>
              <w:rPr>
                <w:sz w:val="16"/>
              </w:rPr>
            </w:pPr>
            <w:r>
              <w:rPr>
                <w:sz w:val="16"/>
              </w:rPr>
              <w:t>Nokia, Nokia Shanghai Bell, Cisco,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C4-195053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C4-195480</w:t>
            </w:r>
          </w:p>
        </w:tc>
        <w:tc>
          <w:tcPr>
            <w:tcW w:w="0" w:type="auto"/>
          </w:tcPr>
          <w:p w:rsidR="00574244" w:rsidRPr="00ED37E1" w:rsidRDefault="00574244" w:rsidP="00FA6511">
            <w:pPr>
              <w:pStyle w:val="TAL"/>
              <w:rPr>
                <w:sz w:val="16"/>
              </w:rPr>
            </w:pPr>
            <w:r>
              <w:rPr>
                <w:sz w:val="16"/>
              </w:rPr>
              <w:t>Update Enhance Coverage Restriction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C4-194562</w:t>
            </w:r>
          </w:p>
        </w:tc>
        <w:tc>
          <w:tcPr>
            <w:tcW w:w="0" w:type="auto"/>
          </w:tcPr>
          <w:p w:rsidR="00574244" w:rsidRPr="00ED37E1" w:rsidRDefault="00574244" w:rsidP="00FA6511">
            <w:pPr>
              <w:pStyle w:val="TAL"/>
              <w:rPr>
                <w:sz w:val="16"/>
              </w:rPr>
            </w:pPr>
            <w:r>
              <w:rPr>
                <w:sz w:val="16"/>
              </w:rPr>
              <w:t>C4-195511</w:t>
            </w:r>
          </w:p>
        </w:tc>
      </w:tr>
      <w:tr w:rsidR="00574244" w:rsidTr="00FA6511">
        <w:tc>
          <w:tcPr>
            <w:tcW w:w="0" w:type="auto"/>
          </w:tcPr>
          <w:p w:rsidR="00574244" w:rsidRPr="00ED37E1" w:rsidRDefault="00574244" w:rsidP="00FA6511">
            <w:pPr>
              <w:pStyle w:val="TAL"/>
              <w:rPr>
                <w:sz w:val="16"/>
              </w:rPr>
            </w:pPr>
            <w:r>
              <w:rPr>
                <w:sz w:val="16"/>
              </w:rPr>
              <w:t>C4-195481</w:t>
            </w:r>
          </w:p>
        </w:tc>
        <w:tc>
          <w:tcPr>
            <w:tcW w:w="0" w:type="auto"/>
          </w:tcPr>
          <w:p w:rsidR="00574244" w:rsidRPr="00ED37E1" w:rsidRDefault="00574244" w:rsidP="00FA6511">
            <w:pPr>
              <w:pStyle w:val="TAL"/>
              <w:rPr>
                <w:sz w:val="16"/>
              </w:rPr>
            </w:pPr>
            <w:r>
              <w:rPr>
                <w:sz w:val="16"/>
              </w:rPr>
              <w:t>Clean Up</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C4-195024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C4-195482</w:t>
            </w:r>
          </w:p>
        </w:tc>
        <w:tc>
          <w:tcPr>
            <w:tcW w:w="0" w:type="auto"/>
          </w:tcPr>
          <w:p w:rsidR="00574244" w:rsidRPr="00ED37E1" w:rsidRDefault="00574244" w:rsidP="00FA6511">
            <w:pPr>
              <w:pStyle w:val="TAL"/>
              <w:rPr>
                <w:sz w:val="16"/>
              </w:rPr>
            </w:pPr>
            <w:r>
              <w:rPr>
                <w:sz w:val="16"/>
              </w:rPr>
              <w:t>RoutingId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C4-195098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C4-195483</w:t>
            </w:r>
          </w:p>
        </w:tc>
        <w:tc>
          <w:tcPr>
            <w:tcW w:w="0" w:type="auto"/>
          </w:tcPr>
          <w:p w:rsidR="00574244" w:rsidRPr="00ED37E1" w:rsidRDefault="00574244" w:rsidP="00FA6511">
            <w:pPr>
              <w:pStyle w:val="TAL"/>
              <w:rPr>
                <w:sz w:val="16"/>
              </w:rPr>
            </w:pPr>
            <w:r>
              <w:rPr>
                <w:sz w:val="16"/>
              </w:rPr>
              <w:t>New UDM services to be used by the OTAF for dynamic update of UICC configuration parameters</w:t>
            </w:r>
          </w:p>
        </w:tc>
        <w:tc>
          <w:tcPr>
            <w:tcW w:w="0" w:type="auto"/>
          </w:tcPr>
          <w:p w:rsidR="00574244" w:rsidRPr="00ED37E1" w:rsidRDefault="00574244" w:rsidP="00FA6511">
            <w:pPr>
              <w:pStyle w:val="TAL"/>
              <w:rPr>
                <w:sz w:val="16"/>
              </w:rPr>
            </w:pPr>
            <w:r>
              <w:rPr>
                <w:sz w:val="16"/>
              </w:rPr>
              <w:t>Thales DIS</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C4-195108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C4-195484</w:t>
            </w:r>
          </w:p>
        </w:tc>
        <w:tc>
          <w:tcPr>
            <w:tcW w:w="0" w:type="auto"/>
          </w:tcPr>
          <w:p w:rsidR="00574244" w:rsidRPr="00ED37E1" w:rsidRDefault="00574244" w:rsidP="00FA6511">
            <w:pPr>
              <w:pStyle w:val="TAL"/>
              <w:rPr>
                <w:sz w:val="16"/>
              </w:rPr>
            </w:pPr>
            <w:r>
              <w:rPr>
                <w:sz w:val="16"/>
              </w:rPr>
              <w:t>Mobile Terminated Data Transfer for Control Plane CIoT 5GS Optimisation</w:t>
            </w:r>
          </w:p>
        </w:tc>
        <w:tc>
          <w:tcPr>
            <w:tcW w:w="0" w:type="auto"/>
          </w:tcPr>
          <w:p w:rsidR="00574244" w:rsidRPr="00ED37E1" w:rsidRDefault="00574244" w:rsidP="00FA6511">
            <w:pPr>
              <w:pStyle w:val="TAL"/>
              <w:rPr>
                <w:sz w:val="16"/>
              </w:rPr>
            </w:pPr>
            <w:r>
              <w:rPr>
                <w:sz w:val="16"/>
              </w:rPr>
              <w:t>Nokia, Nokia Shanghai Bell, Ericsson, Cisco</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C4-195054</w:t>
            </w:r>
          </w:p>
        </w:tc>
        <w:tc>
          <w:tcPr>
            <w:tcW w:w="0" w:type="auto"/>
          </w:tcPr>
          <w:p w:rsidR="00574244" w:rsidRPr="00ED37E1" w:rsidRDefault="00574244" w:rsidP="00FA6511">
            <w:pPr>
              <w:pStyle w:val="TAL"/>
              <w:rPr>
                <w:sz w:val="16"/>
              </w:rPr>
            </w:pPr>
            <w:r>
              <w:rPr>
                <w:sz w:val="16"/>
              </w:rPr>
              <w:t>C4-195540</w:t>
            </w:r>
          </w:p>
        </w:tc>
      </w:tr>
      <w:tr w:rsidR="00574244" w:rsidTr="00FA6511">
        <w:tc>
          <w:tcPr>
            <w:tcW w:w="0" w:type="auto"/>
          </w:tcPr>
          <w:p w:rsidR="00574244" w:rsidRPr="00ED37E1" w:rsidRDefault="00574244" w:rsidP="00FA6511">
            <w:pPr>
              <w:pStyle w:val="TAL"/>
              <w:rPr>
                <w:sz w:val="16"/>
              </w:rPr>
            </w:pPr>
            <w:r>
              <w:rPr>
                <w:sz w:val="16"/>
              </w:rPr>
              <w:t>C4-195485</w:t>
            </w:r>
          </w:p>
        </w:tc>
        <w:tc>
          <w:tcPr>
            <w:tcW w:w="0" w:type="auto"/>
          </w:tcPr>
          <w:p w:rsidR="00574244" w:rsidRPr="00ED37E1" w:rsidRDefault="00574244" w:rsidP="00FA6511">
            <w:pPr>
              <w:pStyle w:val="TAL"/>
              <w:rPr>
                <w:sz w:val="16"/>
              </w:rPr>
            </w:pPr>
            <w:r>
              <w:rPr>
                <w:sz w:val="16"/>
              </w:rPr>
              <w:t>SMF derived CN assisted RAN parameters turning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C4-195178</w:t>
            </w:r>
          </w:p>
        </w:tc>
        <w:tc>
          <w:tcPr>
            <w:tcW w:w="0" w:type="auto"/>
          </w:tcPr>
          <w:p w:rsidR="00574244" w:rsidRPr="00ED37E1" w:rsidRDefault="00574244" w:rsidP="00FA6511">
            <w:pPr>
              <w:pStyle w:val="TAL"/>
              <w:rPr>
                <w:sz w:val="16"/>
              </w:rPr>
            </w:pPr>
            <w:r>
              <w:rPr>
                <w:sz w:val="16"/>
              </w:rPr>
              <w:t>C4-195584</w:t>
            </w:r>
          </w:p>
        </w:tc>
      </w:tr>
      <w:tr w:rsidR="00574244" w:rsidTr="00FA6511">
        <w:tc>
          <w:tcPr>
            <w:tcW w:w="0" w:type="auto"/>
          </w:tcPr>
          <w:p w:rsidR="00574244" w:rsidRPr="00ED37E1" w:rsidRDefault="00574244" w:rsidP="00FA6511">
            <w:pPr>
              <w:pStyle w:val="TAL"/>
              <w:rPr>
                <w:sz w:val="16"/>
              </w:rPr>
            </w:pPr>
            <w:r>
              <w:rPr>
                <w:sz w:val="16"/>
              </w:rPr>
              <w:t>C4-195486</w:t>
            </w:r>
          </w:p>
        </w:tc>
        <w:tc>
          <w:tcPr>
            <w:tcW w:w="0" w:type="auto"/>
          </w:tcPr>
          <w:p w:rsidR="00574244" w:rsidRPr="00ED37E1" w:rsidRDefault="00574244" w:rsidP="00FA6511">
            <w:pPr>
              <w:pStyle w:val="TAL"/>
              <w:rPr>
                <w:sz w:val="16"/>
              </w:rPr>
            </w:pPr>
            <w:r>
              <w:rPr>
                <w:sz w:val="16"/>
              </w:rPr>
              <w:t>Pseudo-CR on Subscribe to Notify</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C4-195012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C4-195487</w:t>
            </w:r>
          </w:p>
        </w:tc>
        <w:tc>
          <w:tcPr>
            <w:tcW w:w="0" w:type="auto"/>
          </w:tcPr>
          <w:p w:rsidR="00574244" w:rsidRPr="00ED37E1" w:rsidRDefault="00574244" w:rsidP="00FA6511">
            <w:pPr>
              <w:pStyle w:val="TAL"/>
              <w:rPr>
                <w:sz w:val="16"/>
              </w:rPr>
            </w:pPr>
            <w:r>
              <w:rPr>
                <w:sz w:val="16"/>
              </w:rPr>
              <w:t>PDU Session Release for UE in RRC INACTIVE state with NG-RAN paging failure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C4-195062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C4-195488</w:t>
            </w:r>
          </w:p>
        </w:tc>
        <w:tc>
          <w:tcPr>
            <w:tcW w:w="0" w:type="auto"/>
          </w:tcPr>
          <w:p w:rsidR="00574244" w:rsidRPr="00ED37E1" w:rsidRDefault="00574244" w:rsidP="00FA6511">
            <w:pPr>
              <w:pStyle w:val="TAL"/>
              <w:rPr>
                <w:sz w:val="16"/>
              </w:rPr>
            </w:pPr>
            <w:r>
              <w:rPr>
                <w:sz w:val="16"/>
              </w:rPr>
              <w:t>Alternative SBI based solution for UDSF with secondary keys</w:t>
            </w:r>
          </w:p>
        </w:tc>
        <w:tc>
          <w:tcPr>
            <w:tcW w:w="0" w:type="auto"/>
          </w:tcPr>
          <w:p w:rsidR="00574244" w:rsidRPr="00ED37E1" w:rsidRDefault="00574244" w:rsidP="00FA6511">
            <w:pPr>
              <w:pStyle w:val="TAL"/>
              <w:rPr>
                <w:sz w:val="16"/>
              </w:rPr>
            </w:pPr>
            <w:r>
              <w:rPr>
                <w:sz w:val="16"/>
              </w:rPr>
              <w:t>Mavenir</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C4-195338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C4-195489</w:t>
            </w:r>
          </w:p>
        </w:tc>
        <w:tc>
          <w:tcPr>
            <w:tcW w:w="0" w:type="auto"/>
          </w:tcPr>
          <w:p w:rsidR="00574244" w:rsidRPr="00ED37E1" w:rsidRDefault="00574244" w:rsidP="00FA6511">
            <w:pPr>
              <w:pStyle w:val="TAL"/>
              <w:rPr>
                <w:sz w:val="16"/>
              </w:rPr>
            </w:pPr>
            <w:r>
              <w:rPr>
                <w:sz w:val="16"/>
              </w:rPr>
              <w:t>UDSF Services TS Skeleton</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C4-195018</w:t>
            </w:r>
          </w:p>
        </w:tc>
        <w:tc>
          <w:tcPr>
            <w:tcW w:w="0" w:type="auto"/>
          </w:tcPr>
          <w:p w:rsidR="00574244" w:rsidRPr="00ED37E1" w:rsidRDefault="00574244" w:rsidP="00FA6511">
            <w:pPr>
              <w:pStyle w:val="TAL"/>
              <w:rPr>
                <w:sz w:val="16"/>
              </w:rPr>
            </w:pPr>
            <w:r>
              <w:rPr>
                <w:sz w:val="16"/>
              </w:rPr>
              <w:t>C4-195554</w:t>
            </w:r>
          </w:p>
        </w:tc>
      </w:tr>
      <w:tr w:rsidR="00574244" w:rsidTr="00FA6511">
        <w:tc>
          <w:tcPr>
            <w:tcW w:w="0" w:type="auto"/>
          </w:tcPr>
          <w:p w:rsidR="00574244" w:rsidRPr="00ED37E1" w:rsidRDefault="00574244" w:rsidP="00FA6511">
            <w:pPr>
              <w:pStyle w:val="TAL"/>
              <w:rPr>
                <w:sz w:val="16"/>
              </w:rPr>
            </w:pPr>
            <w:r>
              <w:rPr>
                <w:sz w:val="16"/>
              </w:rPr>
              <w:t>C4-195490</w:t>
            </w:r>
          </w:p>
        </w:tc>
        <w:tc>
          <w:tcPr>
            <w:tcW w:w="0" w:type="auto"/>
          </w:tcPr>
          <w:p w:rsidR="00574244" w:rsidRPr="00ED37E1" w:rsidRDefault="00574244" w:rsidP="00FA6511">
            <w:pPr>
              <w:pStyle w:val="TAL"/>
              <w:rPr>
                <w:sz w:val="16"/>
              </w:rPr>
            </w:pPr>
            <w:r>
              <w:rPr>
                <w:sz w:val="16"/>
              </w:rPr>
              <w:t>Editorial Correction</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C4-195322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C4-195491</w:t>
            </w:r>
          </w:p>
        </w:tc>
        <w:tc>
          <w:tcPr>
            <w:tcW w:w="0" w:type="auto"/>
          </w:tcPr>
          <w:p w:rsidR="00574244" w:rsidRPr="00ED37E1" w:rsidRDefault="00574244" w:rsidP="00FA6511">
            <w:pPr>
              <w:pStyle w:val="TAL"/>
              <w:rPr>
                <w:sz w:val="16"/>
              </w:rPr>
            </w:pPr>
            <w:r>
              <w:rPr>
                <w:sz w:val="16"/>
              </w:rPr>
              <w:t>SMF Instance Id retrieval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C4-195345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C4-195492</w:t>
            </w:r>
          </w:p>
        </w:tc>
        <w:tc>
          <w:tcPr>
            <w:tcW w:w="0" w:type="auto"/>
          </w:tcPr>
          <w:p w:rsidR="00574244" w:rsidRPr="00ED37E1" w:rsidRDefault="00574244" w:rsidP="00FA6511">
            <w:pPr>
              <w:pStyle w:val="TAL"/>
              <w:rPr>
                <w:sz w:val="16"/>
              </w:rPr>
            </w:pPr>
            <w:r>
              <w:rPr>
                <w:sz w:val="16"/>
              </w:rPr>
              <w:t>RLOS related registrations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C4-195092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C4-195493</w:t>
            </w:r>
          </w:p>
        </w:tc>
        <w:tc>
          <w:tcPr>
            <w:tcW w:w="0" w:type="auto"/>
          </w:tcPr>
          <w:p w:rsidR="00574244" w:rsidRPr="00ED37E1" w:rsidRDefault="00574244" w:rsidP="00FA6511">
            <w:pPr>
              <w:pStyle w:val="TAL"/>
              <w:rPr>
                <w:sz w:val="16"/>
              </w:rPr>
            </w:pPr>
            <w:r>
              <w:rPr>
                <w:sz w:val="16"/>
              </w:rPr>
              <w:t>ACS information in ParameterProvision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C4-195181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C4-195494</w:t>
            </w:r>
          </w:p>
        </w:tc>
        <w:tc>
          <w:tcPr>
            <w:tcW w:w="0" w:type="auto"/>
          </w:tcPr>
          <w:p w:rsidR="00574244" w:rsidRPr="00ED37E1" w:rsidRDefault="00574244" w:rsidP="00FA6511">
            <w:pPr>
              <w:pStyle w:val="TAL"/>
              <w:rPr>
                <w:sz w:val="16"/>
              </w:rPr>
            </w:pPr>
            <w:r>
              <w:rPr>
                <w:sz w:val="16"/>
              </w:rPr>
              <w:t>ACS information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C4-195182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C4-195495</w:t>
            </w:r>
          </w:p>
        </w:tc>
        <w:tc>
          <w:tcPr>
            <w:tcW w:w="0" w:type="auto"/>
          </w:tcPr>
          <w:p w:rsidR="00574244" w:rsidRPr="00ED37E1" w:rsidRDefault="00574244" w:rsidP="00FA6511">
            <w:pPr>
              <w:pStyle w:val="TAL"/>
              <w:rPr>
                <w:sz w:val="16"/>
              </w:rPr>
            </w:pPr>
            <w:r>
              <w:rPr>
                <w:sz w:val="16"/>
              </w:rPr>
              <w:t>ACS information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C4-195183</w:t>
            </w:r>
          </w:p>
        </w:tc>
        <w:tc>
          <w:tcPr>
            <w:tcW w:w="0" w:type="auto"/>
          </w:tcPr>
          <w:p w:rsidR="00574244" w:rsidRPr="00ED37E1" w:rsidRDefault="00574244" w:rsidP="00FA6511">
            <w:pPr>
              <w:pStyle w:val="TAL"/>
              <w:rPr>
                <w:sz w:val="16"/>
              </w:rPr>
            </w:pPr>
            <w:r>
              <w:rPr>
                <w:sz w:val="16"/>
              </w:rPr>
              <w:t>C4-195591</w:t>
            </w:r>
          </w:p>
        </w:tc>
      </w:tr>
      <w:tr w:rsidR="00574244" w:rsidTr="00FA6511">
        <w:tc>
          <w:tcPr>
            <w:tcW w:w="0" w:type="auto"/>
          </w:tcPr>
          <w:p w:rsidR="00574244" w:rsidRPr="00ED37E1" w:rsidRDefault="00574244" w:rsidP="00FA6511">
            <w:pPr>
              <w:pStyle w:val="TAL"/>
              <w:rPr>
                <w:sz w:val="16"/>
              </w:rPr>
            </w:pPr>
            <w:r>
              <w:rPr>
                <w:sz w:val="16"/>
              </w:rPr>
              <w:t>C4-195496</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C4-195184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C4-195497</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C4-195074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C4-195498</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C4-195075</w:t>
            </w:r>
          </w:p>
        </w:tc>
        <w:tc>
          <w:tcPr>
            <w:tcW w:w="0" w:type="auto"/>
          </w:tcPr>
          <w:p w:rsidR="00574244" w:rsidRPr="00ED37E1" w:rsidRDefault="00574244" w:rsidP="00FA6511">
            <w:pPr>
              <w:pStyle w:val="TAL"/>
              <w:rPr>
                <w:sz w:val="16"/>
              </w:rPr>
            </w:pPr>
            <w:r>
              <w:rPr>
                <w:sz w:val="16"/>
              </w:rPr>
              <w:t>C4-195541</w:t>
            </w:r>
          </w:p>
        </w:tc>
      </w:tr>
      <w:tr w:rsidR="00574244" w:rsidTr="00FA6511">
        <w:tc>
          <w:tcPr>
            <w:tcW w:w="0" w:type="auto"/>
          </w:tcPr>
          <w:p w:rsidR="00574244" w:rsidRPr="00ED37E1" w:rsidRDefault="00574244" w:rsidP="00FA6511">
            <w:pPr>
              <w:pStyle w:val="TAL"/>
              <w:rPr>
                <w:sz w:val="16"/>
              </w:rPr>
            </w:pPr>
            <w:r>
              <w:rPr>
                <w:sz w:val="16"/>
              </w:rPr>
              <w:t>C4-195499</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C4-195185</w:t>
            </w:r>
          </w:p>
        </w:tc>
        <w:tc>
          <w:tcPr>
            <w:tcW w:w="0" w:type="auto"/>
          </w:tcPr>
          <w:p w:rsidR="00574244" w:rsidRPr="00ED37E1" w:rsidRDefault="00574244" w:rsidP="00FA6511">
            <w:pPr>
              <w:pStyle w:val="TAL"/>
              <w:rPr>
                <w:sz w:val="16"/>
              </w:rPr>
            </w:pPr>
            <w:r>
              <w:rPr>
                <w:sz w:val="16"/>
              </w:rPr>
              <w:t>C4-195593</w:t>
            </w:r>
          </w:p>
        </w:tc>
      </w:tr>
      <w:tr w:rsidR="00574244" w:rsidTr="00FA6511">
        <w:tc>
          <w:tcPr>
            <w:tcW w:w="0" w:type="auto"/>
          </w:tcPr>
          <w:p w:rsidR="00574244" w:rsidRPr="00ED37E1" w:rsidRDefault="00574244" w:rsidP="00FA6511">
            <w:pPr>
              <w:pStyle w:val="TAL"/>
              <w:rPr>
                <w:sz w:val="16"/>
              </w:rPr>
            </w:pPr>
            <w:r>
              <w:rPr>
                <w:sz w:val="16"/>
              </w:rPr>
              <w:t>C4-195500</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C4-195076</w:t>
            </w:r>
          </w:p>
        </w:tc>
        <w:tc>
          <w:tcPr>
            <w:tcW w:w="0" w:type="auto"/>
          </w:tcPr>
          <w:p w:rsidR="00574244" w:rsidRPr="00ED37E1" w:rsidRDefault="00574244" w:rsidP="00FA6511">
            <w:pPr>
              <w:pStyle w:val="TAL"/>
              <w:rPr>
                <w:sz w:val="16"/>
              </w:rPr>
            </w:pPr>
            <w:r>
              <w:rPr>
                <w:sz w:val="16"/>
              </w:rPr>
              <w:t>C4-195542</w:t>
            </w:r>
          </w:p>
        </w:tc>
      </w:tr>
      <w:tr w:rsidR="00574244" w:rsidTr="00FA6511">
        <w:tc>
          <w:tcPr>
            <w:tcW w:w="0" w:type="auto"/>
          </w:tcPr>
          <w:p w:rsidR="00574244" w:rsidRPr="00ED37E1" w:rsidRDefault="00574244" w:rsidP="00FA6511">
            <w:pPr>
              <w:pStyle w:val="TAL"/>
              <w:rPr>
                <w:sz w:val="16"/>
              </w:rPr>
            </w:pPr>
            <w:r>
              <w:rPr>
                <w:sz w:val="16"/>
              </w:rPr>
              <w:t>C4-195501</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C4-195197</w:t>
            </w:r>
          </w:p>
        </w:tc>
        <w:tc>
          <w:tcPr>
            <w:tcW w:w="0" w:type="auto"/>
          </w:tcPr>
          <w:p w:rsidR="00574244" w:rsidRPr="00ED37E1" w:rsidRDefault="00574244" w:rsidP="00FA6511">
            <w:pPr>
              <w:pStyle w:val="TAL"/>
              <w:rPr>
                <w:sz w:val="16"/>
              </w:rPr>
            </w:pPr>
            <w:r>
              <w:rPr>
                <w:sz w:val="16"/>
              </w:rPr>
              <w:t>C4-195594</w:t>
            </w:r>
          </w:p>
        </w:tc>
      </w:tr>
      <w:tr w:rsidR="00574244" w:rsidTr="00FA6511">
        <w:tc>
          <w:tcPr>
            <w:tcW w:w="0" w:type="auto"/>
          </w:tcPr>
          <w:p w:rsidR="00574244" w:rsidRPr="00ED37E1" w:rsidRDefault="00574244" w:rsidP="00FA6511">
            <w:pPr>
              <w:pStyle w:val="TAL"/>
              <w:rPr>
                <w:sz w:val="16"/>
              </w:rPr>
            </w:pPr>
            <w:r>
              <w:rPr>
                <w:sz w:val="16"/>
              </w:rPr>
              <w:t>C4-195502</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C4-195198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C4-195503</w:t>
            </w:r>
          </w:p>
        </w:tc>
        <w:tc>
          <w:tcPr>
            <w:tcW w:w="0" w:type="auto"/>
          </w:tcPr>
          <w:p w:rsidR="00574244" w:rsidRPr="00ED37E1" w:rsidRDefault="00574244" w:rsidP="00FA6511">
            <w:pPr>
              <w:pStyle w:val="TAL"/>
              <w:rPr>
                <w:sz w:val="16"/>
              </w:rPr>
            </w:pPr>
            <w:r>
              <w:rPr>
                <w:sz w:val="16"/>
              </w:rPr>
              <w:t>Reporting Trigger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C4-195112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C4-195504</w:t>
            </w:r>
          </w:p>
        </w:tc>
        <w:tc>
          <w:tcPr>
            <w:tcW w:w="0" w:type="auto"/>
          </w:tcPr>
          <w:p w:rsidR="00574244" w:rsidRPr="00ED37E1" w:rsidRDefault="00574244" w:rsidP="00FA6511">
            <w:pPr>
              <w:pStyle w:val="TAL"/>
              <w:rPr>
                <w:sz w:val="16"/>
              </w:rPr>
            </w:pPr>
            <w:r>
              <w:rPr>
                <w:sz w:val="16"/>
              </w:rPr>
              <w:t>Frame Routes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C4-195215</w:t>
            </w:r>
          </w:p>
        </w:tc>
        <w:tc>
          <w:tcPr>
            <w:tcW w:w="0" w:type="auto"/>
          </w:tcPr>
          <w:p w:rsidR="00574244" w:rsidRPr="00ED37E1" w:rsidRDefault="00574244" w:rsidP="00FA6511">
            <w:pPr>
              <w:pStyle w:val="TAL"/>
              <w:rPr>
                <w:sz w:val="16"/>
              </w:rPr>
            </w:pPr>
            <w:r>
              <w:rPr>
                <w:sz w:val="16"/>
              </w:rPr>
              <w:t>C4-195595</w:t>
            </w:r>
          </w:p>
        </w:tc>
      </w:tr>
      <w:tr w:rsidR="00574244" w:rsidTr="00FA6511">
        <w:tc>
          <w:tcPr>
            <w:tcW w:w="0" w:type="auto"/>
          </w:tcPr>
          <w:p w:rsidR="00574244" w:rsidRPr="00ED37E1" w:rsidRDefault="00574244" w:rsidP="00FA6511">
            <w:pPr>
              <w:pStyle w:val="TAL"/>
              <w:rPr>
                <w:sz w:val="16"/>
              </w:rPr>
            </w:pPr>
            <w:r>
              <w:rPr>
                <w:sz w:val="16"/>
              </w:rPr>
              <w:t>C4-195505</w:t>
            </w:r>
          </w:p>
        </w:tc>
        <w:tc>
          <w:tcPr>
            <w:tcW w:w="0" w:type="auto"/>
          </w:tcPr>
          <w:p w:rsidR="00574244" w:rsidRPr="00ED37E1" w:rsidRDefault="00574244" w:rsidP="00FA6511">
            <w:pPr>
              <w:pStyle w:val="TAL"/>
              <w:rPr>
                <w:sz w:val="16"/>
              </w:rPr>
            </w:pPr>
            <w:r>
              <w:rPr>
                <w:sz w:val="16"/>
              </w:rPr>
              <w:t>UE expected behaviour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C4-195130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C4-195506</w:t>
            </w:r>
          </w:p>
        </w:tc>
        <w:tc>
          <w:tcPr>
            <w:tcW w:w="0" w:type="auto"/>
          </w:tcPr>
          <w:p w:rsidR="00574244" w:rsidRPr="00ED37E1" w:rsidRDefault="00574244" w:rsidP="00FA6511">
            <w:pPr>
              <w:pStyle w:val="TAL"/>
              <w:rPr>
                <w:sz w:val="16"/>
              </w:rPr>
            </w:pPr>
            <w:r>
              <w:rPr>
                <w:sz w:val="16"/>
              </w:rPr>
              <w:t>Cause No established PFCP Association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C4-195136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lastRenderedPageBreak/>
              <w:t>C4-195507</w:t>
            </w:r>
          </w:p>
        </w:tc>
        <w:tc>
          <w:tcPr>
            <w:tcW w:w="0" w:type="auto"/>
          </w:tcPr>
          <w:p w:rsidR="00574244" w:rsidRPr="00ED37E1" w:rsidRDefault="00574244" w:rsidP="00FA6511">
            <w:pPr>
              <w:pStyle w:val="TAL"/>
              <w:rPr>
                <w:sz w:val="16"/>
              </w:rPr>
            </w:pPr>
            <w:r>
              <w:rPr>
                <w:sz w:val="16"/>
              </w:rPr>
              <w:t>User Plane Path Recovery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conditionally agreed</w:t>
            </w:r>
          </w:p>
        </w:tc>
        <w:tc>
          <w:tcPr>
            <w:tcW w:w="0" w:type="auto"/>
          </w:tcPr>
          <w:p w:rsidR="00574244" w:rsidRPr="00ED37E1" w:rsidRDefault="00574244" w:rsidP="00FA6511">
            <w:pPr>
              <w:pStyle w:val="TAL"/>
              <w:rPr>
                <w:sz w:val="16"/>
              </w:rPr>
            </w:pPr>
            <w:r>
              <w:rPr>
                <w:sz w:val="16"/>
              </w:rPr>
              <w:t>C4-195186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C4-195508</w:t>
            </w:r>
          </w:p>
        </w:tc>
        <w:tc>
          <w:tcPr>
            <w:tcW w:w="0" w:type="auto"/>
          </w:tcPr>
          <w:p w:rsidR="00574244" w:rsidRPr="00ED37E1" w:rsidRDefault="00574244" w:rsidP="00FA6511">
            <w:pPr>
              <w:pStyle w:val="TAL"/>
              <w:rPr>
                <w:sz w:val="16"/>
              </w:rPr>
            </w:pPr>
            <w:r>
              <w:rPr>
                <w:sz w:val="16"/>
              </w:rPr>
              <w:t>Network Configuration Parameters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C4-195131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C4-195509</w:t>
            </w:r>
          </w:p>
        </w:tc>
        <w:tc>
          <w:tcPr>
            <w:tcW w:w="0" w:type="auto"/>
          </w:tcPr>
          <w:p w:rsidR="00574244" w:rsidRPr="00ED37E1" w:rsidRDefault="00574244" w:rsidP="00FA6511">
            <w:pPr>
              <w:pStyle w:val="TAL"/>
              <w:rPr>
                <w:sz w:val="16"/>
              </w:rPr>
            </w:pPr>
            <w:r>
              <w:rPr>
                <w:sz w:val="16"/>
              </w:rPr>
              <w:t>UE IP address allocation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C4-195187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C4-195510</w:t>
            </w:r>
          </w:p>
        </w:tc>
        <w:tc>
          <w:tcPr>
            <w:tcW w:w="0" w:type="auto"/>
          </w:tcPr>
          <w:p w:rsidR="00574244" w:rsidRPr="00ED37E1" w:rsidRDefault="00574244" w:rsidP="00FA6511">
            <w:pPr>
              <w:pStyle w:val="TAL"/>
              <w:rPr>
                <w:sz w:val="16"/>
              </w:rPr>
            </w:pPr>
            <w:r>
              <w:rPr>
                <w:sz w:val="16"/>
              </w:rPr>
              <w:t>BatteryIndication and scheduledCommunicationType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C4-195132</w:t>
            </w:r>
          </w:p>
        </w:tc>
        <w:tc>
          <w:tcPr>
            <w:tcW w:w="0" w:type="auto"/>
          </w:tcPr>
          <w:p w:rsidR="00574244" w:rsidRPr="00ED37E1" w:rsidRDefault="00574244" w:rsidP="00FA6511">
            <w:pPr>
              <w:pStyle w:val="TAL"/>
              <w:rPr>
                <w:sz w:val="16"/>
              </w:rPr>
            </w:pPr>
            <w:r>
              <w:rPr>
                <w:sz w:val="16"/>
              </w:rPr>
              <w:t>C4-195586</w:t>
            </w:r>
          </w:p>
        </w:tc>
      </w:tr>
      <w:tr w:rsidR="00574244" w:rsidTr="00FA6511">
        <w:tc>
          <w:tcPr>
            <w:tcW w:w="0" w:type="auto"/>
          </w:tcPr>
          <w:p w:rsidR="00574244" w:rsidRPr="00ED37E1" w:rsidRDefault="00574244" w:rsidP="00FA6511">
            <w:pPr>
              <w:pStyle w:val="TAL"/>
              <w:rPr>
                <w:sz w:val="16"/>
              </w:rPr>
            </w:pPr>
            <w:r>
              <w:rPr>
                <w:sz w:val="16"/>
              </w:rPr>
              <w:t>C4-195511</w:t>
            </w:r>
          </w:p>
        </w:tc>
        <w:tc>
          <w:tcPr>
            <w:tcW w:w="0" w:type="auto"/>
          </w:tcPr>
          <w:p w:rsidR="00574244" w:rsidRPr="00ED37E1" w:rsidRDefault="00574244" w:rsidP="00FA6511">
            <w:pPr>
              <w:pStyle w:val="TAL"/>
              <w:rPr>
                <w:sz w:val="16"/>
              </w:rPr>
            </w:pPr>
            <w:r>
              <w:rPr>
                <w:sz w:val="16"/>
              </w:rPr>
              <w:t>Update Enhance Coverage Restriction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C4-195480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C4-195512</w:t>
            </w:r>
          </w:p>
        </w:tc>
        <w:tc>
          <w:tcPr>
            <w:tcW w:w="0" w:type="auto"/>
          </w:tcPr>
          <w:p w:rsidR="00574244" w:rsidRPr="00ED37E1" w:rsidRDefault="00574244" w:rsidP="00FA6511">
            <w:pPr>
              <w:pStyle w:val="TAL"/>
              <w:rPr>
                <w:sz w:val="16"/>
              </w:rPr>
            </w:pPr>
            <w:r>
              <w:rPr>
                <w:sz w:val="16"/>
              </w:rPr>
              <w:t>NIDD Authorization Update Notify</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C4-195139</w:t>
            </w:r>
          </w:p>
        </w:tc>
        <w:tc>
          <w:tcPr>
            <w:tcW w:w="0" w:type="auto"/>
          </w:tcPr>
          <w:p w:rsidR="00574244" w:rsidRPr="00ED37E1" w:rsidRDefault="00574244" w:rsidP="00FA6511">
            <w:pPr>
              <w:pStyle w:val="TAL"/>
              <w:rPr>
                <w:sz w:val="16"/>
              </w:rPr>
            </w:pPr>
            <w:r>
              <w:rPr>
                <w:sz w:val="16"/>
              </w:rPr>
              <w:t>C4-195587</w:t>
            </w:r>
          </w:p>
        </w:tc>
      </w:tr>
      <w:tr w:rsidR="00574244" w:rsidTr="00FA6511">
        <w:tc>
          <w:tcPr>
            <w:tcW w:w="0" w:type="auto"/>
          </w:tcPr>
          <w:p w:rsidR="00574244" w:rsidRPr="00ED37E1" w:rsidRDefault="00574244" w:rsidP="00FA6511">
            <w:pPr>
              <w:pStyle w:val="TAL"/>
              <w:rPr>
                <w:sz w:val="16"/>
              </w:rPr>
            </w:pPr>
            <w:r>
              <w:rPr>
                <w:sz w:val="16"/>
              </w:rPr>
              <w:t>C4-195513</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C4-195188</w:t>
            </w:r>
          </w:p>
        </w:tc>
        <w:tc>
          <w:tcPr>
            <w:tcW w:w="0" w:type="auto"/>
          </w:tcPr>
          <w:p w:rsidR="00574244" w:rsidRPr="00ED37E1" w:rsidRDefault="00574244" w:rsidP="00FA6511">
            <w:pPr>
              <w:pStyle w:val="TAL"/>
              <w:rPr>
                <w:sz w:val="16"/>
              </w:rPr>
            </w:pPr>
            <w:r>
              <w:rPr>
                <w:sz w:val="16"/>
              </w:rPr>
              <w:t>C4-195589</w:t>
            </w:r>
          </w:p>
        </w:tc>
      </w:tr>
      <w:tr w:rsidR="00574244" w:rsidTr="00FA6511">
        <w:tc>
          <w:tcPr>
            <w:tcW w:w="0" w:type="auto"/>
          </w:tcPr>
          <w:p w:rsidR="00574244" w:rsidRPr="00ED37E1" w:rsidRDefault="00574244" w:rsidP="00FA6511">
            <w:pPr>
              <w:pStyle w:val="TAL"/>
              <w:rPr>
                <w:sz w:val="16"/>
              </w:rPr>
            </w:pPr>
            <w:r>
              <w:rPr>
                <w:sz w:val="16"/>
              </w:rPr>
              <w:t>C4-195514</w:t>
            </w:r>
          </w:p>
        </w:tc>
        <w:tc>
          <w:tcPr>
            <w:tcW w:w="0" w:type="auto"/>
          </w:tcPr>
          <w:p w:rsidR="00574244" w:rsidRPr="00ED37E1" w:rsidRDefault="00574244" w:rsidP="00FA6511">
            <w:pPr>
              <w:pStyle w:val="TAL"/>
              <w:rPr>
                <w:sz w:val="16"/>
              </w:rPr>
            </w:pPr>
            <w:r>
              <w:rPr>
                <w:sz w:val="16"/>
              </w:rPr>
              <w:t>NIDD Authorization Authorize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C4-195140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C4-195515</w:t>
            </w:r>
          </w:p>
        </w:tc>
        <w:tc>
          <w:tcPr>
            <w:tcW w:w="0" w:type="auto"/>
          </w:tcPr>
          <w:p w:rsidR="00574244" w:rsidRPr="00ED37E1" w:rsidRDefault="00574244" w:rsidP="00FA6511">
            <w:pPr>
              <w:pStyle w:val="TAL"/>
              <w:rPr>
                <w:sz w:val="16"/>
              </w:rPr>
            </w:pPr>
            <w:r>
              <w:rPr>
                <w:sz w:val="16"/>
              </w:rPr>
              <w:t>Reporting PDR ID in a Usage Report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C4-195337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C4-195516</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C4-195141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C4-195517</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C4-195142</w:t>
            </w:r>
          </w:p>
        </w:tc>
        <w:tc>
          <w:tcPr>
            <w:tcW w:w="0" w:type="auto"/>
          </w:tcPr>
          <w:p w:rsidR="00574244" w:rsidRPr="00ED37E1" w:rsidRDefault="00574244" w:rsidP="00FA6511">
            <w:pPr>
              <w:pStyle w:val="TAL"/>
              <w:rPr>
                <w:sz w:val="16"/>
              </w:rPr>
            </w:pPr>
            <w:r>
              <w:rPr>
                <w:sz w:val="16"/>
              </w:rPr>
              <w:t>C4-195588</w:t>
            </w:r>
          </w:p>
        </w:tc>
      </w:tr>
      <w:tr w:rsidR="00574244" w:rsidTr="00FA6511">
        <w:tc>
          <w:tcPr>
            <w:tcW w:w="0" w:type="auto"/>
          </w:tcPr>
          <w:p w:rsidR="00574244" w:rsidRPr="00ED37E1" w:rsidRDefault="00574244" w:rsidP="00FA6511">
            <w:pPr>
              <w:pStyle w:val="TAL"/>
              <w:rPr>
                <w:sz w:val="16"/>
              </w:rPr>
            </w:pPr>
            <w:r>
              <w:rPr>
                <w:sz w:val="16"/>
              </w:rPr>
              <w:t>C4-195518</w:t>
            </w:r>
          </w:p>
        </w:tc>
        <w:tc>
          <w:tcPr>
            <w:tcW w:w="0" w:type="auto"/>
          </w:tcPr>
          <w:p w:rsidR="00574244" w:rsidRPr="00ED37E1" w:rsidRDefault="00574244" w:rsidP="00FA6511">
            <w:pPr>
              <w:pStyle w:val="TAL"/>
              <w:rPr>
                <w:sz w:val="16"/>
              </w:rPr>
            </w:pPr>
            <w:r>
              <w:rPr>
                <w:sz w:val="16"/>
              </w:rPr>
              <w:t>Reply LS on GTP Recovery Counter &amp; GSN node behaviour</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approved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C4-195519</w:t>
            </w:r>
          </w:p>
        </w:tc>
        <w:tc>
          <w:tcPr>
            <w:tcW w:w="0" w:type="auto"/>
          </w:tcPr>
          <w:p w:rsidR="00574244" w:rsidRPr="00ED37E1" w:rsidRDefault="00574244" w:rsidP="00FA6511">
            <w:pPr>
              <w:pStyle w:val="TAL"/>
              <w:rPr>
                <w:sz w:val="16"/>
              </w:rPr>
            </w:pPr>
            <w:r>
              <w:rPr>
                <w:sz w:val="16"/>
              </w:rPr>
              <w:t>Unlicensed spectrum NR-U restrictions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C4-195214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C4-195520</w:t>
            </w:r>
          </w:p>
        </w:tc>
        <w:tc>
          <w:tcPr>
            <w:tcW w:w="0" w:type="auto"/>
          </w:tcPr>
          <w:p w:rsidR="00574244" w:rsidRPr="00ED37E1" w:rsidRDefault="00574244" w:rsidP="00FA6511">
            <w:pPr>
              <w:pStyle w:val="TAL"/>
              <w:rPr>
                <w:sz w:val="16"/>
              </w:rPr>
            </w:pPr>
            <w:r>
              <w:rPr>
                <w:sz w:val="16"/>
              </w:rPr>
              <w:t>Group Reporting Guard Time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C4-195206</w:t>
            </w:r>
          </w:p>
        </w:tc>
        <w:tc>
          <w:tcPr>
            <w:tcW w:w="0" w:type="auto"/>
          </w:tcPr>
          <w:p w:rsidR="00574244" w:rsidRPr="00ED37E1" w:rsidRDefault="00574244" w:rsidP="00FA6511">
            <w:pPr>
              <w:pStyle w:val="TAL"/>
              <w:rPr>
                <w:sz w:val="16"/>
              </w:rPr>
            </w:pPr>
            <w:r>
              <w:rPr>
                <w:sz w:val="16"/>
              </w:rPr>
              <w:t>C4-195597</w:t>
            </w:r>
          </w:p>
        </w:tc>
      </w:tr>
      <w:tr w:rsidR="00574244" w:rsidTr="00FA6511">
        <w:tc>
          <w:tcPr>
            <w:tcW w:w="0" w:type="auto"/>
          </w:tcPr>
          <w:p w:rsidR="00574244" w:rsidRPr="00ED37E1" w:rsidRDefault="00574244" w:rsidP="00FA6511">
            <w:pPr>
              <w:pStyle w:val="TAL"/>
              <w:rPr>
                <w:sz w:val="16"/>
              </w:rPr>
            </w:pPr>
            <w:r>
              <w:rPr>
                <w:sz w:val="16"/>
              </w:rPr>
              <w:t>C4-195521</w:t>
            </w:r>
          </w:p>
        </w:tc>
        <w:tc>
          <w:tcPr>
            <w:tcW w:w="0" w:type="auto"/>
          </w:tcPr>
          <w:p w:rsidR="00574244" w:rsidRPr="00ED37E1" w:rsidRDefault="00574244" w:rsidP="00FA6511">
            <w:pPr>
              <w:pStyle w:val="TAL"/>
              <w:rPr>
                <w:sz w:val="16"/>
              </w:rPr>
            </w:pPr>
            <w:r>
              <w:rPr>
                <w:sz w:val="16"/>
              </w:rPr>
              <w:t>Move ExternalDocs in OpenAPI specifications</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C4-195212</w:t>
            </w:r>
          </w:p>
        </w:tc>
        <w:tc>
          <w:tcPr>
            <w:tcW w:w="0" w:type="auto"/>
          </w:tcPr>
          <w:p w:rsidR="00574244" w:rsidRPr="00ED37E1" w:rsidRDefault="00574244" w:rsidP="00FA6511">
            <w:pPr>
              <w:pStyle w:val="TAL"/>
              <w:rPr>
                <w:sz w:val="16"/>
              </w:rPr>
            </w:pPr>
            <w:r>
              <w:rPr>
                <w:sz w:val="16"/>
              </w:rPr>
              <w:t>C4-195604</w:t>
            </w:r>
          </w:p>
        </w:tc>
      </w:tr>
      <w:tr w:rsidR="00574244" w:rsidTr="00FA6511">
        <w:tc>
          <w:tcPr>
            <w:tcW w:w="0" w:type="auto"/>
          </w:tcPr>
          <w:p w:rsidR="00574244" w:rsidRPr="00ED37E1" w:rsidRDefault="00574244" w:rsidP="00FA6511">
            <w:pPr>
              <w:pStyle w:val="TAL"/>
              <w:rPr>
                <w:sz w:val="16"/>
              </w:rPr>
            </w:pPr>
            <w:r>
              <w:rPr>
                <w:sz w:val="16"/>
              </w:rPr>
              <w:t>C4-195522</w:t>
            </w:r>
          </w:p>
        </w:tc>
        <w:tc>
          <w:tcPr>
            <w:tcW w:w="0" w:type="auto"/>
          </w:tcPr>
          <w:p w:rsidR="00574244" w:rsidRPr="00ED37E1" w:rsidRDefault="00574244" w:rsidP="00FA6511">
            <w:pPr>
              <w:pStyle w:val="TAL"/>
              <w:rPr>
                <w:sz w:val="16"/>
              </w:rPr>
            </w:pPr>
            <w:r>
              <w:rPr>
                <w:sz w:val="16"/>
              </w:rPr>
              <w:t>ExternalDoc Section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C4-195280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C4-195523</w:t>
            </w:r>
          </w:p>
        </w:tc>
        <w:tc>
          <w:tcPr>
            <w:tcW w:w="0" w:type="auto"/>
          </w:tcPr>
          <w:p w:rsidR="00574244" w:rsidRPr="00ED37E1" w:rsidRDefault="00574244" w:rsidP="00FA6511">
            <w:pPr>
              <w:pStyle w:val="TAL"/>
              <w:rPr>
                <w:sz w:val="16"/>
              </w:rPr>
            </w:pPr>
            <w:r>
              <w:rPr>
                <w:sz w:val="16"/>
              </w:rPr>
              <w:t>Per QoS Flow per UE QoS Monitoring</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C4-195350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C4-195524</w:t>
            </w:r>
          </w:p>
        </w:tc>
        <w:tc>
          <w:tcPr>
            <w:tcW w:w="0" w:type="auto"/>
          </w:tcPr>
          <w:p w:rsidR="00574244" w:rsidRPr="00ED37E1" w:rsidRDefault="00574244" w:rsidP="00FA6511">
            <w:pPr>
              <w:pStyle w:val="TAL"/>
              <w:rPr>
                <w:sz w:val="16"/>
              </w:rPr>
            </w:pPr>
            <w:r>
              <w:rPr>
                <w:sz w:val="16"/>
              </w:rPr>
              <w:t>ProblemDetails Optional in Error Response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C4-195281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C4-195525</w:t>
            </w:r>
          </w:p>
        </w:tc>
        <w:tc>
          <w:tcPr>
            <w:tcW w:w="0" w:type="auto"/>
          </w:tcPr>
          <w:p w:rsidR="00574244" w:rsidRPr="00ED37E1" w:rsidRDefault="00574244" w:rsidP="00FA6511">
            <w:pPr>
              <w:pStyle w:val="TAL"/>
              <w:rPr>
                <w:sz w:val="16"/>
              </w:rPr>
            </w:pPr>
            <w:r>
              <w:rPr>
                <w:sz w:val="16"/>
              </w:rPr>
              <w:t>Update Application Data Resources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C4-195205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C4-195526</w:t>
            </w:r>
          </w:p>
        </w:tc>
        <w:tc>
          <w:tcPr>
            <w:tcW w:w="0" w:type="auto"/>
          </w:tcPr>
          <w:p w:rsidR="00574244" w:rsidRPr="00ED37E1" w:rsidRDefault="00574244" w:rsidP="00FA6511">
            <w:pPr>
              <w:pStyle w:val="TAL"/>
              <w:rPr>
                <w:sz w:val="16"/>
              </w:rPr>
            </w:pPr>
            <w:r>
              <w:rPr>
                <w:sz w:val="16"/>
              </w:rPr>
              <w:t>Function description for URLLC</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C4-195356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C4-195527</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C4-195180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C4-195528</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C4-195179</w:t>
            </w:r>
          </w:p>
        </w:tc>
        <w:tc>
          <w:tcPr>
            <w:tcW w:w="0" w:type="auto"/>
          </w:tcPr>
          <w:p w:rsidR="00574244" w:rsidRPr="00ED37E1" w:rsidRDefault="00574244" w:rsidP="00FA6511">
            <w:pPr>
              <w:pStyle w:val="TAL"/>
              <w:rPr>
                <w:sz w:val="16"/>
              </w:rPr>
            </w:pPr>
            <w:r>
              <w:rPr>
                <w:sz w:val="16"/>
              </w:rPr>
              <w:t>C4-195590</w:t>
            </w:r>
          </w:p>
        </w:tc>
      </w:tr>
      <w:tr w:rsidR="00574244" w:rsidTr="00FA6511">
        <w:tc>
          <w:tcPr>
            <w:tcW w:w="0" w:type="auto"/>
          </w:tcPr>
          <w:p w:rsidR="00574244" w:rsidRPr="00ED37E1" w:rsidRDefault="00574244" w:rsidP="00FA6511">
            <w:pPr>
              <w:pStyle w:val="TAL"/>
              <w:rPr>
                <w:sz w:val="16"/>
              </w:rPr>
            </w:pPr>
            <w:r>
              <w:rPr>
                <w:sz w:val="16"/>
              </w:rPr>
              <w:t>C4-195529</w:t>
            </w:r>
          </w:p>
        </w:tc>
        <w:tc>
          <w:tcPr>
            <w:tcW w:w="0" w:type="auto"/>
          </w:tcPr>
          <w:p w:rsidR="00574244" w:rsidRPr="00ED37E1" w:rsidRDefault="00574244" w:rsidP="00FA6511">
            <w:pPr>
              <w:pStyle w:val="TAL"/>
              <w:rPr>
                <w:sz w:val="16"/>
              </w:rPr>
            </w:pPr>
            <w:r>
              <w:rPr>
                <w:sz w:val="16"/>
              </w:rPr>
              <w:t>NIDD Configuration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C4-195293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C4-195530</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C4-195328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C4-195531</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C4-195329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C4-195532</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C4-195189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C4-195533</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C4-195190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C4-195534</w:t>
            </w:r>
          </w:p>
        </w:tc>
        <w:tc>
          <w:tcPr>
            <w:tcW w:w="0" w:type="auto"/>
          </w:tcPr>
          <w:p w:rsidR="00574244" w:rsidRPr="00ED37E1" w:rsidRDefault="00574244" w:rsidP="00FA6511">
            <w:pPr>
              <w:pStyle w:val="TAL"/>
              <w:rPr>
                <w:sz w:val="16"/>
              </w:rPr>
            </w:pPr>
            <w:r>
              <w:rPr>
                <w:sz w:val="16"/>
              </w:rPr>
              <w:t>Subscription Data consistency Report</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C4-195353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C4-195535</w:t>
            </w:r>
          </w:p>
        </w:tc>
        <w:tc>
          <w:tcPr>
            <w:tcW w:w="0" w:type="auto"/>
          </w:tcPr>
          <w:p w:rsidR="00574244" w:rsidRPr="00ED37E1" w:rsidRDefault="00574244" w:rsidP="00FA6511">
            <w:pPr>
              <w:pStyle w:val="TAL"/>
              <w:rPr>
                <w:sz w:val="16"/>
              </w:rPr>
            </w:pPr>
            <w:r>
              <w:rPr>
                <w:sz w:val="16"/>
              </w:rPr>
              <w:t>Missing DNAI list across N16a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C4-195412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C4-195536</w:t>
            </w:r>
          </w:p>
        </w:tc>
        <w:tc>
          <w:tcPr>
            <w:tcW w:w="0" w:type="auto"/>
          </w:tcPr>
          <w:p w:rsidR="00574244" w:rsidRPr="00ED37E1" w:rsidRDefault="00574244" w:rsidP="00FA6511">
            <w:pPr>
              <w:pStyle w:val="TAL"/>
              <w:rPr>
                <w:sz w:val="16"/>
              </w:rPr>
            </w:pPr>
            <w:r>
              <w:rPr>
                <w:sz w:val="16"/>
              </w:rPr>
              <w:t>Nssai Inclusion Allowed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C4-195040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C4-195537</w:t>
            </w:r>
          </w:p>
        </w:tc>
        <w:tc>
          <w:tcPr>
            <w:tcW w:w="0" w:type="auto"/>
          </w:tcPr>
          <w:p w:rsidR="00574244" w:rsidRPr="00ED37E1" w:rsidRDefault="00574244" w:rsidP="00FA6511">
            <w:pPr>
              <w:pStyle w:val="TAL"/>
              <w:rPr>
                <w:sz w:val="16"/>
              </w:rPr>
            </w:pPr>
            <w:r>
              <w:rPr>
                <w:sz w:val="16"/>
              </w:rPr>
              <w:t>Clarifications to ATSSS feature</w:t>
            </w:r>
          </w:p>
        </w:tc>
        <w:tc>
          <w:tcPr>
            <w:tcW w:w="0" w:type="auto"/>
          </w:tcPr>
          <w:p w:rsidR="00574244" w:rsidRPr="00ED37E1" w:rsidRDefault="00574244" w:rsidP="00FA6511">
            <w:pPr>
              <w:pStyle w:val="TAL"/>
              <w:rPr>
                <w:sz w:val="16"/>
              </w:rPr>
            </w:pPr>
            <w:r>
              <w:rPr>
                <w:sz w:val="16"/>
              </w:rPr>
              <w:t>Huawei Technologies Sweden AB, ZTE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C4-195423</w:t>
            </w:r>
          </w:p>
        </w:tc>
        <w:tc>
          <w:tcPr>
            <w:tcW w:w="0" w:type="auto"/>
          </w:tcPr>
          <w:p w:rsidR="00574244" w:rsidRPr="00ED37E1" w:rsidRDefault="00574244" w:rsidP="00FA6511">
            <w:pPr>
              <w:pStyle w:val="TAL"/>
              <w:rPr>
                <w:sz w:val="16"/>
              </w:rPr>
            </w:pPr>
            <w:r>
              <w:rPr>
                <w:sz w:val="16"/>
              </w:rPr>
              <w:t>C4-195578</w:t>
            </w:r>
          </w:p>
        </w:tc>
      </w:tr>
      <w:tr w:rsidR="00574244" w:rsidTr="00FA6511">
        <w:tc>
          <w:tcPr>
            <w:tcW w:w="0" w:type="auto"/>
          </w:tcPr>
          <w:p w:rsidR="00574244" w:rsidRPr="00ED37E1" w:rsidRDefault="00574244" w:rsidP="00FA6511">
            <w:pPr>
              <w:pStyle w:val="TAL"/>
              <w:rPr>
                <w:sz w:val="16"/>
              </w:rPr>
            </w:pPr>
            <w:r>
              <w:rPr>
                <w:sz w:val="16"/>
              </w:rPr>
              <w:t>C4-195538</w:t>
            </w:r>
          </w:p>
        </w:tc>
        <w:tc>
          <w:tcPr>
            <w:tcW w:w="0" w:type="auto"/>
          </w:tcPr>
          <w:p w:rsidR="00574244" w:rsidRPr="00ED37E1" w:rsidRDefault="00574244" w:rsidP="00FA6511">
            <w:pPr>
              <w:pStyle w:val="TAL"/>
              <w:rPr>
                <w:sz w:val="16"/>
              </w:rPr>
            </w:pPr>
            <w:r>
              <w:rPr>
                <w:sz w:val="16"/>
              </w:rPr>
              <w:t>wrong reference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C4-195163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C4-195539</w:t>
            </w:r>
          </w:p>
        </w:tc>
        <w:tc>
          <w:tcPr>
            <w:tcW w:w="0" w:type="auto"/>
          </w:tcPr>
          <w:p w:rsidR="00574244" w:rsidRPr="00ED37E1" w:rsidRDefault="00574244" w:rsidP="00FA6511">
            <w:pPr>
              <w:pStyle w:val="TAL"/>
              <w:rPr>
                <w:sz w:val="16"/>
              </w:rPr>
            </w:pPr>
            <w:r>
              <w:rPr>
                <w:sz w:val="16"/>
              </w:rPr>
              <w:t>Availability after DDN Failure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C4-195243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C4-195540</w:t>
            </w:r>
          </w:p>
        </w:tc>
        <w:tc>
          <w:tcPr>
            <w:tcW w:w="0" w:type="auto"/>
          </w:tcPr>
          <w:p w:rsidR="00574244" w:rsidRPr="00ED37E1" w:rsidRDefault="00574244" w:rsidP="00FA6511">
            <w:pPr>
              <w:pStyle w:val="TAL"/>
              <w:rPr>
                <w:sz w:val="16"/>
              </w:rPr>
            </w:pPr>
            <w:r>
              <w:rPr>
                <w:sz w:val="16"/>
              </w:rPr>
              <w:t>Mobile Terminated Data Transfer for Control Plane CIoT 5GS Optimisation</w:t>
            </w:r>
          </w:p>
        </w:tc>
        <w:tc>
          <w:tcPr>
            <w:tcW w:w="0" w:type="auto"/>
          </w:tcPr>
          <w:p w:rsidR="00574244" w:rsidRPr="00ED37E1" w:rsidRDefault="00574244" w:rsidP="00FA6511">
            <w:pPr>
              <w:pStyle w:val="TAL"/>
              <w:rPr>
                <w:sz w:val="16"/>
              </w:rPr>
            </w:pPr>
            <w:r>
              <w:rPr>
                <w:sz w:val="16"/>
              </w:rPr>
              <w:t>Nokia, Nokia Shanghai Bell, Ericsson, Cisco</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C4-195484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C4-195541</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C4-195498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C4-195542</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C4-195500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C4-195543</w:t>
            </w:r>
          </w:p>
        </w:tc>
        <w:tc>
          <w:tcPr>
            <w:tcW w:w="0" w:type="auto"/>
          </w:tcPr>
          <w:p w:rsidR="00574244" w:rsidRPr="00ED37E1" w:rsidRDefault="00574244" w:rsidP="00FA6511">
            <w:pPr>
              <w:pStyle w:val="TAL"/>
              <w:rPr>
                <w:sz w:val="16"/>
              </w:rPr>
            </w:pPr>
            <w:r>
              <w:rPr>
                <w:sz w:val="16"/>
              </w:rPr>
              <w:t>GroupIdentifier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C4-195327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C4-195544</w:t>
            </w:r>
          </w:p>
        </w:tc>
        <w:tc>
          <w:tcPr>
            <w:tcW w:w="0" w:type="auto"/>
          </w:tcPr>
          <w:p w:rsidR="00574244" w:rsidRPr="00ED37E1" w:rsidRDefault="00574244" w:rsidP="00FA6511">
            <w:pPr>
              <w:pStyle w:val="TAL"/>
              <w:rPr>
                <w:sz w:val="16"/>
              </w:rPr>
            </w:pPr>
            <w:r>
              <w:rPr>
                <w:sz w:val="16"/>
              </w:rPr>
              <w:t>GTP-U Path QoS Monitoring</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C4-195048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C4-195545</w:t>
            </w:r>
          </w:p>
        </w:tc>
        <w:tc>
          <w:tcPr>
            <w:tcW w:w="0" w:type="auto"/>
          </w:tcPr>
          <w:p w:rsidR="00574244" w:rsidRPr="00ED37E1" w:rsidRDefault="00574244" w:rsidP="00FA6511">
            <w:pPr>
              <w:pStyle w:val="TAL"/>
              <w:rPr>
                <w:sz w:val="16"/>
              </w:rPr>
            </w:pPr>
            <w:r>
              <w:rPr>
                <w:sz w:val="16"/>
              </w:rPr>
              <w:t>ExternalDocs field in the OpenAPI</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C4-195361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C4-195546</w:t>
            </w:r>
          </w:p>
        </w:tc>
        <w:tc>
          <w:tcPr>
            <w:tcW w:w="0" w:type="auto"/>
          </w:tcPr>
          <w:p w:rsidR="00574244" w:rsidRPr="00ED37E1" w:rsidRDefault="00574244" w:rsidP="00FA6511">
            <w:pPr>
              <w:pStyle w:val="TAL"/>
              <w:rPr>
                <w:sz w:val="16"/>
              </w:rPr>
            </w:pPr>
            <w:r>
              <w:rPr>
                <w:sz w:val="16"/>
              </w:rPr>
              <w:t>Handling of GBR traffic of a MA PDU session</w:t>
            </w:r>
          </w:p>
        </w:tc>
        <w:tc>
          <w:tcPr>
            <w:tcW w:w="0" w:type="auto"/>
          </w:tcPr>
          <w:p w:rsidR="00574244" w:rsidRPr="00ED37E1" w:rsidRDefault="00574244" w:rsidP="00FA6511">
            <w:pPr>
              <w:pStyle w:val="TAL"/>
              <w:rPr>
                <w:sz w:val="16"/>
              </w:rPr>
            </w:pPr>
            <w:r>
              <w:rPr>
                <w:sz w:val="16"/>
              </w:rPr>
              <w:t>Nokia, Nokia Shanghai Bell, Huawei, 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C4-195421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C4-195547</w:t>
            </w:r>
          </w:p>
        </w:tc>
        <w:tc>
          <w:tcPr>
            <w:tcW w:w="0" w:type="auto"/>
          </w:tcPr>
          <w:p w:rsidR="00574244" w:rsidRPr="00ED37E1" w:rsidRDefault="00574244" w:rsidP="00FA6511">
            <w:pPr>
              <w:pStyle w:val="TAL"/>
              <w:rPr>
                <w:sz w:val="16"/>
              </w:rPr>
            </w:pPr>
            <w:r>
              <w:rPr>
                <w:sz w:val="16"/>
              </w:rPr>
              <w:t>Subscribed ARPI</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C4-195032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C4-195548</w:t>
            </w:r>
          </w:p>
        </w:tc>
        <w:tc>
          <w:tcPr>
            <w:tcW w:w="0" w:type="auto"/>
          </w:tcPr>
          <w:p w:rsidR="00574244" w:rsidRPr="00ED37E1" w:rsidRDefault="00574244" w:rsidP="00FA6511">
            <w:pPr>
              <w:pStyle w:val="TAL"/>
              <w:rPr>
                <w:sz w:val="16"/>
              </w:rPr>
            </w:pPr>
            <w:r>
              <w:rPr>
                <w:sz w:val="16"/>
              </w:rPr>
              <w:t>EAP Payload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C4-195099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C4-195549</w:t>
            </w:r>
          </w:p>
        </w:tc>
        <w:tc>
          <w:tcPr>
            <w:tcW w:w="0" w:type="auto"/>
          </w:tcPr>
          <w:p w:rsidR="00574244" w:rsidRPr="00ED37E1" w:rsidRDefault="00574244" w:rsidP="00FA6511">
            <w:pPr>
              <w:pStyle w:val="TAL"/>
              <w:rPr>
                <w:sz w:val="16"/>
              </w:rPr>
            </w:pPr>
            <w:r>
              <w:rPr>
                <w:sz w:val="16"/>
              </w:rPr>
              <w:t>New AVP in TS 29.212</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C4-195240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C4-195550</w:t>
            </w:r>
          </w:p>
        </w:tc>
        <w:tc>
          <w:tcPr>
            <w:tcW w:w="0" w:type="auto"/>
          </w:tcPr>
          <w:p w:rsidR="00574244" w:rsidRPr="00ED37E1" w:rsidRDefault="00574244" w:rsidP="00FA6511">
            <w:pPr>
              <w:pStyle w:val="TAL"/>
              <w:rPr>
                <w:sz w:val="16"/>
              </w:rPr>
            </w:pPr>
            <w:r>
              <w:rPr>
                <w:sz w:val="16"/>
              </w:rPr>
              <w:t>Network Parameter Configuration Reporting</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C4-195264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C4-195551</w:t>
            </w:r>
          </w:p>
        </w:tc>
        <w:tc>
          <w:tcPr>
            <w:tcW w:w="0" w:type="auto"/>
          </w:tcPr>
          <w:p w:rsidR="00574244" w:rsidRPr="00ED37E1" w:rsidRDefault="00574244" w:rsidP="00FA6511">
            <w:pPr>
              <w:pStyle w:val="TAL"/>
              <w:rPr>
                <w:sz w:val="16"/>
              </w:rPr>
            </w:pPr>
            <w:r>
              <w:rPr>
                <w:sz w:val="16"/>
              </w:rPr>
              <w:t>UE Status Suspend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C4-195082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C4-195552</w:t>
            </w:r>
          </w:p>
        </w:tc>
        <w:tc>
          <w:tcPr>
            <w:tcW w:w="0" w:type="auto"/>
          </w:tcPr>
          <w:p w:rsidR="00574244" w:rsidRPr="00ED37E1" w:rsidRDefault="00574244" w:rsidP="00FA6511">
            <w:pPr>
              <w:pStyle w:val="TAL"/>
              <w:rPr>
                <w:sz w:val="16"/>
              </w:rPr>
            </w:pPr>
            <w:r>
              <w:rPr>
                <w:sz w:val="16"/>
              </w:rPr>
              <w:t>UE Status Suspend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C4-195083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C4-195553</w:t>
            </w:r>
          </w:p>
        </w:tc>
        <w:tc>
          <w:tcPr>
            <w:tcW w:w="0" w:type="auto"/>
          </w:tcPr>
          <w:p w:rsidR="00574244" w:rsidRPr="00ED37E1" w:rsidRDefault="00574244" w:rsidP="00FA6511">
            <w:pPr>
              <w:pStyle w:val="TAL"/>
              <w:rPr>
                <w:sz w:val="16"/>
              </w:rPr>
            </w:pPr>
            <w:r>
              <w:rPr>
                <w:sz w:val="16"/>
              </w:rPr>
              <w:t>LS on ARPF in UDICOM</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approved</w:t>
            </w:r>
          </w:p>
        </w:tc>
        <w:tc>
          <w:tcPr>
            <w:tcW w:w="0" w:type="auto"/>
          </w:tcPr>
          <w:p w:rsidR="00574244" w:rsidRPr="00ED37E1" w:rsidRDefault="00574244" w:rsidP="00FA6511">
            <w:pPr>
              <w:pStyle w:val="TAL"/>
              <w:rPr>
                <w:sz w:val="16"/>
              </w:rPr>
            </w:pPr>
            <w:r>
              <w:rPr>
                <w:sz w:val="16"/>
              </w:rPr>
              <w:t>C4-195419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C4-195554</w:t>
            </w:r>
          </w:p>
        </w:tc>
        <w:tc>
          <w:tcPr>
            <w:tcW w:w="0" w:type="auto"/>
          </w:tcPr>
          <w:p w:rsidR="00574244" w:rsidRPr="00ED37E1" w:rsidRDefault="00574244" w:rsidP="00FA6511">
            <w:pPr>
              <w:pStyle w:val="TAL"/>
              <w:rPr>
                <w:sz w:val="16"/>
              </w:rPr>
            </w:pPr>
            <w:r>
              <w:rPr>
                <w:sz w:val="16"/>
              </w:rPr>
              <w:t>UDSF Services TS Skeleton</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C4-195489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C4-195555</w:t>
            </w:r>
          </w:p>
        </w:tc>
        <w:tc>
          <w:tcPr>
            <w:tcW w:w="0" w:type="auto"/>
          </w:tcPr>
          <w:p w:rsidR="00574244" w:rsidRPr="00ED37E1" w:rsidRDefault="00574244" w:rsidP="00FA6511">
            <w:pPr>
              <w:pStyle w:val="TAL"/>
              <w:rPr>
                <w:sz w:val="16"/>
              </w:rPr>
            </w:pPr>
            <w:r>
              <w:rPr>
                <w:sz w:val="16"/>
              </w:rPr>
              <w:t>LS on usage of IMSI during 3GPP based authentication</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C4-195574</w:t>
            </w:r>
          </w:p>
        </w:tc>
      </w:tr>
      <w:tr w:rsidR="00574244" w:rsidTr="00FA6511">
        <w:tc>
          <w:tcPr>
            <w:tcW w:w="0" w:type="auto"/>
          </w:tcPr>
          <w:p w:rsidR="00574244" w:rsidRPr="00ED37E1" w:rsidRDefault="00574244" w:rsidP="00FA6511">
            <w:pPr>
              <w:pStyle w:val="TAL"/>
              <w:rPr>
                <w:sz w:val="16"/>
              </w:rPr>
            </w:pPr>
            <w:r>
              <w:rPr>
                <w:sz w:val="16"/>
              </w:rPr>
              <w:t>C4-195556</w:t>
            </w:r>
          </w:p>
        </w:tc>
        <w:tc>
          <w:tcPr>
            <w:tcW w:w="0" w:type="auto"/>
          </w:tcPr>
          <w:p w:rsidR="00574244" w:rsidRPr="00ED37E1" w:rsidRDefault="00574244" w:rsidP="00FA6511">
            <w:pPr>
              <w:pStyle w:val="TAL"/>
              <w:rPr>
                <w:sz w:val="16"/>
              </w:rPr>
            </w:pPr>
            <w:r>
              <w:rPr>
                <w:sz w:val="16"/>
              </w:rPr>
              <w:t>5G CIoT WID update</w:t>
            </w:r>
          </w:p>
        </w:tc>
        <w:tc>
          <w:tcPr>
            <w:tcW w:w="0" w:type="auto"/>
          </w:tcPr>
          <w:p w:rsidR="00574244" w:rsidRPr="00ED37E1" w:rsidRDefault="00574244" w:rsidP="00FA6511">
            <w:pPr>
              <w:pStyle w:val="TAL"/>
              <w:rPr>
                <w:sz w:val="16"/>
              </w:rPr>
            </w:pPr>
            <w:r>
              <w:rPr>
                <w:sz w:val="16"/>
              </w:rPr>
              <w:t>QUALCOMM Europe Inc. - Italy</w:t>
            </w:r>
          </w:p>
        </w:tc>
        <w:tc>
          <w:tcPr>
            <w:tcW w:w="0" w:type="auto"/>
          </w:tcPr>
          <w:p w:rsidR="00574244" w:rsidRPr="00ED37E1" w:rsidRDefault="00574244" w:rsidP="00FA6511">
            <w:pPr>
              <w:pStyle w:val="TAL"/>
              <w:rPr>
                <w:sz w:val="16"/>
              </w:rPr>
            </w:pPr>
            <w:r>
              <w:rPr>
                <w:sz w:val="16"/>
              </w:rPr>
              <w:t>endorsed</w:t>
            </w:r>
          </w:p>
        </w:tc>
        <w:tc>
          <w:tcPr>
            <w:tcW w:w="0" w:type="auto"/>
          </w:tcPr>
          <w:p w:rsidR="00574244" w:rsidRPr="00ED37E1" w:rsidRDefault="00574244" w:rsidP="00FA6511">
            <w:pPr>
              <w:pStyle w:val="TAL"/>
              <w:rPr>
                <w:sz w:val="16"/>
              </w:rPr>
            </w:pPr>
            <w:r>
              <w:rPr>
                <w:sz w:val="16"/>
              </w:rPr>
              <w:t>C4-195290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C4-195557</w:t>
            </w:r>
          </w:p>
        </w:tc>
        <w:tc>
          <w:tcPr>
            <w:tcW w:w="0" w:type="auto"/>
          </w:tcPr>
          <w:p w:rsidR="00574244" w:rsidRPr="00ED37E1" w:rsidRDefault="00574244" w:rsidP="00FA6511">
            <w:pPr>
              <w:pStyle w:val="TAL"/>
              <w:rPr>
                <w:sz w:val="16"/>
              </w:rPr>
            </w:pPr>
            <w:r>
              <w:rPr>
                <w:sz w:val="16"/>
              </w:rPr>
              <w:t>Updating support for subscription-based access restriction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C4-195122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lastRenderedPageBreak/>
              <w:t>C4-195558</w:t>
            </w:r>
          </w:p>
        </w:tc>
        <w:tc>
          <w:tcPr>
            <w:tcW w:w="0" w:type="auto"/>
          </w:tcPr>
          <w:p w:rsidR="00574244" w:rsidRPr="00ED37E1" w:rsidRDefault="00574244" w:rsidP="00FA6511">
            <w:pPr>
              <w:pStyle w:val="TAL"/>
              <w:rPr>
                <w:sz w:val="16"/>
              </w:rPr>
            </w:pPr>
            <w:r>
              <w:rPr>
                <w:sz w:val="16"/>
              </w:rPr>
              <w:t>Updating support for subscription-based access restriction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C4-195123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C4-195559</w:t>
            </w:r>
          </w:p>
        </w:tc>
        <w:tc>
          <w:tcPr>
            <w:tcW w:w="0" w:type="auto"/>
          </w:tcPr>
          <w:p w:rsidR="00574244" w:rsidRPr="00ED37E1" w:rsidRDefault="00574244" w:rsidP="00FA6511">
            <w:pPr>
              <w:pStyle w:val="TAL"/>
              <w:rPr>
                <w:sz w:val="16"/>
              </w:rPr>
            </w:pPr>
            <w:r>
              <w:rPr>
                <w:sz w:val="16"/>
              </w:rPr>
              <w:t>Adding support for subscription-based access restriction in 5GS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C4-195120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C4-195560</w:t>
            </w:r>
          </w:p>
        </w:tc>
        <w:tc>
          <w:tcPr>
            <w:tcW w:w="0" w:type="auto"/>
          </w:tcPr>
          <w:p w:rsidR="00574244" w:rsidRPr="00ED37E1" w:rsidRDefault="00574244" w:rsidP="00FA6511">
            <w:pPr>
              <w:pStyle w:val="TAL"/>
              <w:rPr>
                <w:sz w:val="16"/>
              </w:rPr>
            </w:pPr>
            <w:r>
              <w:rPr>
                <w:sz w:val="16"/>
              </w:rPr>
              <w:t>Adding support for NR and E-UTRA accessing through unlicensed bands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C4-195394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C4-195561</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C4-195455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C4-195562</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C4-195456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C4-195563</w:t>
            </w:r>
          </w:p>
        </w:tc>
        <w:tc>
          <w:tcPr>
            <w:tcW w:w="0" w:type="auto"/>
          </w:tcPr>
          <w:p w:rsidR="00574244" w:rsidRPr="00ED37E1" w:rsidRDefault="00574244" w:rsidP="00FA6511">
            <w:pPr>
              <w:pStyle w:val="TAL"/>
              <w:rPr>
                <w:sz w:val="16"/>
              </w:rPr>
            </w:pPr>
            <w:r>
              <w:rPr>
                <w:sz w:val="16"/>
              </w:rPr>
              <w:t>LS on the HTTP redirection service response modifying the resource URI</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approved</w:t>
            </w:r>
          </w:p>
        </w:tc>
        <w:tc>
          <w:tcPr>
            <w:tcW w:w="0" w:type="auto"/>
          </w:tcPr>
          <w:p w:rsidR="00574244" w:rsidRPr="00ED37E1" w:rsidRDefault="00574244" w:rsidP="00FA6511">
            <w:pPr>
              <w:pStyle w:val="TAL"/>
              <w:rPr>
                <w:sz w:val="16"/>
              </w:rPr>
            </w:pPr>
            <w:r>
              <w:rPr>
                <w:sz w:val="16"/>
              </w:rPr>
              <w:t>C4-195402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C4-195564</w:t>
            </w:r>
          </w:p>
        </w:tc>
        <w:tc>
          <w:tcPr>
            <w:tcW w:w="0" w:type="auto"/>
          </w:tcPr>
          <w:p w:rsidR="00574244" w:rsidRPr="00ED37E1" w:rsidRDefault="00574244" w:rsidP="00FA6511">
            <w:pPr>
              <w:pStyle w:val="TAL"/>
              <w:rPr>
                <w:sz w:val="16"/>
              </w:rPr>
            </w:pPr>
            <w:r>
              <w:rPr>
                <w:sz w:val="16"/>
              </w:rPr>
              <w:t>LS on missing cause code mapping</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C4-195565</w:t>
            </w:r>
          </w:p>
        </w:tc>
        <w:tc>
          <w:tcPr>
            <w:tcW w:w="0" w:type="auto"/>
          </w:tcPr>
          <w:p w:rsidR="00574244" w:rsidRPr="00ED37E1" w:rsidRDefault="00574244" w:rsidP="00FA6511">
            <w:pPr>
              <w:pStyle w:val="TAL"/>
              <w:rPr>
                <w:sz w:val="16"/>
              </w:rPr>
            </w:pPr>
            <w:r>
              <w:rPr>
                <w:sz w:val="16"/>
              </w:rPr>
              <w:t>Use of 3gpp-Sbi-Target-apiRoot header in HTTP requests from NFs to SEPP</w:t>
            </w:r>
          </w:p>
        </w:tc>
        <w:tc>
          <w:tcPr>
            <w:tcW w:w="0" w:type="auto"/>
          </w:tcPr>
          <w:p w:rsidR="00574244" w:rsidRPr="00ED37E1" w:rsidRDefault="00574244" w:rsidP="00FA6511">
            <w:pPr>
              <w:pStyle w:val="TAL"/>
              <w:rPr>
                <w:sz w:val="16"/>
              </w:rPr>
            </w:pPr>
            <w:r>
              <w:rPr>
                <w:sz w:val="16"/>
              </w:rPr>
              <w:t>Nokia, Nokia Shanghai Bell, Huawei</w:t>
            </w:r>
          </w:p>
        </w:tc>
        <w:tc>
          <w:tcPr>
            <w:tcW w:w="0" w:type="auto"/>
          </w:tcPr>
          <w:p w:rsidR="00574244" w:rsidRPr="00ED37E1" w:rsidRDefault="00574244" w:rsidP="00FA6511">
            <w:pPr>
              <w:pStyle w:val="TAL"/>
              <w:rPr>
                <w:sz w:val="16"/>
              </w:rPr>
            </w:pPr>
            <w:r>
              <w:rPr>
                <w:sz w:val="16"/>
              </w:rPr>
              <w:t>conditionally agreed</w:t>
            </w:r>
          </w:p>
        </w:tc>
        <w:tc>
          <w:tcPr>
            <w:tcW w:w="0" w:type="auto"/>
          </w:tcPr>
          <w:p w:rsidR="00574244" w:rsidRPr="00ED37E1" w:rsidRDefault="00574244" w:rsidP="00FA6511">
            <w:pPr>
              <w:pStyle w:val="TAL"/>
              <w:rPr>
                <w:sz w:val="16"/>
              </w:rPr>
            </w:pPr>
            <w:r>
              <w:rPr>
                <w:sz w:val="16"/>
              </w:rPr>
              <w:t>C4-195376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C4-195566</w:t>
            </w:r>
          </w:p>
        </w:tc>
        <w:tc>
          <w:tcPr>
            <w:tcW w:w="0" w:type="auto"/>
          </w:tcPr>
          <w:p w:rsidR="00574244" w:rsidRPr="00ED37E1" w:rsidRDefault="00574244" w:rsidP="00FA6511">
            <w:pPr>
              <w:pStyle w:val="TAL"/>
              <w:rPr>
                <w:sz w:val="16"/>
              </w:rPr>
            </w:pPr>
            <w:r>
              <w:rPr>
                <w:sz w:val="16"/>
              </w:rPr>
              <w:t>Returning NF Producer ID to NF Consumer when using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C4-195377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C4-195567</w:t>
            </w:r>
          </w:p>
        </w:tc>
        <w:tc>
          <w:tcPr>
            <w:tcW w:w="0" w:type="auto"/>
          </w:tcPr>
          <w:p w:rsidR="00574244" w:rsidRPr="00ED37E1" w:rsidRDefault="00574244" w:rsidP="00FA6511">
            <w:pPr>
              <w:pStyle w:val="TAL"/>
              <w:rPr>
                <w:sz w:val="16"/>
              </w:rPr>
            </w:pPr>
            <w:r>
              <w:rPr>
                <w:sz w:val="16"/>
              </w:rPr>
              <w:t>Subscribed ARPI AVP</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C4-195568</w:t>
            </w:r>
          </w:p>
        </w:tc>
        <w:tc>
          <w:tcPr>
            <w:tcW w:w="0" w:type="auto"/>
          </w:tcPr>
          <w:p w:rsidR="00574244" w:rsidRPr="00ED37E1" w:rsidRDefault="00574244" w:rsidP="00FA6511">
            <w:pPr>
              <w:pStyle w:val="TAL"/>
              <w:rPr>
                <w:sz w:val="16"/>
              </w:rPr>
            </w:pPr>
            <w:r>
              <w:rPr>
                <w:sz w:val="16"/>
              </w:rPr>
              <w:t>Network Parameter Configuration Reporting AVP</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C4-195569</w:t>
            </w:r>
          </w:p>
        </w:tc>
        <w:tc>
          <w:tcPr>
            <w:tcW w:w="0" w:type="auto"/>
          </w:tcPr>
          <w:p w:rsidR="00574244" w:rsidRPr="00ED37E1" w:rsidRDefault="00574244" w:rsidP="00FA6511">
            <w:pPr>
              <w:pStyle w:val="TAL"/>
              <w:rPr>
                <w:sz w:val="16"/>
              </w:rPr>
            </w:pPr>
            <w:r>
              <w:rPr>
                <w:sz w:val="16"/>
              </w:rPr>
              <w:t>PRA for LTE UE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C4-195388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C4-195570</w:t>
            </w:r>
          </w:p>
        </w:tc>
        <w:tc>
          <w:tcPr>
            <w:tcW w:w="0" w:type="auto"/>
          </w:tcPr>
          <w:p w:rsidR="00574244" w:rsidRPr="00ED37E1" w:rsidRDefault="00574244" w:rsidP="00FA6511">
            <w:pPr>
              <w:pStyle w:val="TAL"/>
              <w:rPr>
                <w:sz w:val="16"/>
              </w:rPr>
            </w:pPr>
            <w:r>
              <w:rPr>
                <w:sz w:val="16"/>
              </w:rPr>
              <w:t>API Version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C4-195467</w:t>
            </w:r>
          </w:p>
        </w:tc>
        <w:tc>
          <w:tcPr>
            <w:tcW w:w="0" w:type="auto"/>
          </w:tcPr>
          <w:p w:rsidR="00574244" w:rsidRPr="00ED37E1" w:rsidRDefault="00574244" w:rsidP="00FA6511">
            <w:pPr>
              <w:pStyle w:val="TAL"/>
              <w:rPr>
                <w:sz w:val="16"/>
              </w:rPr>
            </w:pPr>
            <w:r>
              <w:rPr>
                <w:sz w:val="16"/>
              </w:rPr>
              <w:t>C4-195602</w:t>
            </w:r>
          </w:p>
        </w:tc>
      </w:tr>
      <w:tr w:rsidR="00574244" w:rsidTr="00FA6511">
        <w:tc>
          <w:tcPr>
            <w:tcW w:w="0" w:type="auto"/>
          </w:tcPr>
          <w:p w:rsidR="00574244" w:rsidRPr="00ED37E1" w:rsidRDefault="00574244" w:rsidP="00FA6511">
            <w:pPr>
              <w:pStyle w:val="TAL"/>
              <w:rPr>
                <w:sz w:val="16"/>
              </w:rPr>
            </w:pPr>
            <w:r>
              <w:rPr>
                <w:sz w:val="16"/>
              </w:rPr>
              <w:t>C4-195571</w:t>
            </w:r>
          </w:p>
        </w:tc>
        <w:tc>
          <w:tcPr>
            <w:tcW w:w="0" w:type="auto"/>
          </w:tcPr>
          <w:p w:rsidR="00574244" w:rsidRPr="00ED37E1" w:rsidRDefault="00574244" w:rsidP="00FA6511">
            <w:pPr>
              <w:pStyle w:val="TAL"/>
              <w:rPr>
                <w:sz w:val="16"/>
              </w:rPr>
            </w:pPr>
            <w:r>
              <w:rPr>
                <w:sz w:val="16"/>
              </w:rPr>
              <w:t>Clarification on Backup AMF 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C4-195379</w:t>
            </w:r>
          </w:p>
        </w:tc>
        <w:tc>
          <w:tcPr>
            <w:tcW w:w="0" w:type="auto"/>
          </w:tcPr>
          <w:p w:rsidR="00574244" w:rsidRPr="00ED37E1" w:rsidRDefault="00574244" w:rsidP="00FA6511">
            <w:pPr>
              <w:pStyle w:val="TAL"/>
              <w:rPr>
                <w:sz w:val="16"/>
              </w:rPr>
            </w:pPr>
            <w:r>
              <w:rPr>
                <w:sz w:val="16"/>
              </w:rPr>
              <w:t>C4-195603</w:t>
            </w:r>
          </w:p>
        </w:tc>
      </w:tr>
      <w:tr w:rsidR="00574244" w:rsidTr="00FA6511">
        <w:tc>
          <w:tcPr>
            <w:tcW w:w="0" w:type="auto"/>
          </w:tcPr>
          <w:p w:rsidR="00574244" w:rsidRPr="00ED37E1" w:rsidRDefault="00574244" w:rsidP="00FA6511">
            <w:pPr>
              <w:pStyle w:val="TAL"/>
              <w:rPr>
                <w:sz w:val="16"/>
              </w:rPr>
            </w:pPr>
            <w:r>
              <w:rPr>
                <w:sz w:val="16"/>
              </w:rPr>
              <w:t>C4-195572</w:t>
            </w:r>
          </w:p>
        </w:tc>
        <w:tc>
          <w:tcPr>
            <w:tcW w:w="0" w:type="auto"/>
          </w:tcPr>
          <w:p w:rsidR="00574244" w:rsidRPr="00ED37E1" w:rsidRDefault="00574244" w:rsidP="00FA6511">
            <w:pPr>
              <w:pStyle w:val="TAL"/>
              <w:rPr>
                <w:sz w:val="16"/>
              </w:rPr>
            </w:pPr>
            <w:r>
              <w:rPr>
                <w:sz w:val="16"/>
              </w:rPr>
              <w:t>Internal Group Identifier in UdmInfo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C4-195454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C4-195573</w:t>
            </w:r>
          </w:p>
        </w:tc>
        <w:tc>
          <w:tcPr>
            <w:tcW w:w="0" w:type="auto"/>
          </w:tcPr>
          <w:p w:rsidR="00574244" w:rsidRPr="00ED37E1" w:rsidRDefault="00574244" w:rsidP="00FA6511">
            <w:pPr>
              <w:pStyle w:val="TAL"/>
              <w:rPr>
                <w:sz w:val="16"/>
              </w:rPr>
            </w:pPr>
            <w:r>
              <w:rPr>
                <w:sz w:val="16"/>
              </w:rPr>
              <w:t>Update the service operation of AMF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C4-195431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C4-195574</w:t>
            </w:r>
          </w:p>
        </w:tc>
        <w:tc>
          <w:tcPr>
            <w:tcW w:w="0" w:type="auto"/>
          </w:tcPr>
          <w:p w:rsidR="00574244" w:rsidRPr="00ED37E1" w:rsidRDefault="00574244" w:rsidP="00FA6511">
            <w:pPr>
              <w:pStyle w:val="TAL"/>
              <w:rPr>
                <w:sz w:val="16"/>
              </w:rPr>
            </w:pPr>
            <w:r>
              <w:rPr>
                <w:sz w:val="16"/>
              </w:rPr>
              <w:t>LS on usage of IMSI during 3GPP based authentication</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approved</w:t>
            </w:r>
          </w:p>
        </w:tc>
        <w:tc>
          <w:tcPr>
            <w:tcW w:w="0" w:type="auto"/>
          </w:tcPr>
          <w:p w:rsidR="00574244" w:rsidRPr="00ED37E1" w:rsidRDefault="00574244" w:rsidP="00FA6511">
            <w:pPr>
              <w:pStyle w:val="TAL"/>
              <w:rPr>
                <w:sz w:val="16"/>
              </w:rPr>
            </w:pPr>
            <w:r>
              <w:rPr>
                <w:sz w:val="16"/>
              </w:rPr>
              <w:t>C4-195555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C4-195575</w:t>
            </w:r>
          </w:p>
        </w:tc>
        <w:tc>
          <w:tcPr>
            <w:tcW w:w="0" w:type="auto"/>
          </w:tcPr>
          <w:p w:rsidR="00574244" w:rsidRPr="00ED37E1" w:rsidRDefault="00574244" w:rsidP="00FA6511">
            <w:pPr>
              <w:pStyle w:val="TAL"/>
              <w:rPr>
                <w:sz w:val="16"/>
              </w:rPr>
            </w:pPr>
            <w:r>
              <w:rPr>
                <w:sz w:val="16"/>
              </w:rPr>
              <w:t>PDU Session Release due to SRVCC</w:t>
            </w:r>
          </w:p>
        </w:tc>
        <w:tc>
          <w:tcPr>
            <w:tcW w:w="0" w:type="auto"/>
          </w:tcPr>
          <w:p w:rsidR="00574244" w:rsidRPr="00ED37E1" w:rsidRDefault="00574244" w:rsidP="00FA6511">
            <w:pPr>
              <w:pStyle w:val="TAL"/>
              <w:rPr>
                <w:sz w:val="16"/>
              </w:rPr>
            </w:pPr>
            <w:r>
              <w:rPr>
                <w:sz w:val="16"/>
              </w:rPr>
              <w:t>Ericsson, ZTE, China Unicom</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C4-195437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C4-195576</w:t>
            </w:r>
          </w:p>
        </w:tc>
        <w:tc>
          <w:tcPr>
            <w:tcW w:w="0" w:type="auto"/>
          </w:tcPr>
          <w:p w:rsidR="00574244" w:rsidRPr="00ED37E1" w:rsidRDefault="00574244" w:rsidP="00FA6511">
            <w:pPr>
              <w:pStyle w:val="TAL"/>
              <w:rPr>
                <w:sz w:val="16"/>
              </w:rPr>
            </w:pPr>
            <w:r>
              <w:rPr>
                <w:sz w:val="16"/>
              </w:rPr>
              <w:t>UE Location Privacy Data Update in UDM</w:t>
            </w:r>
          </w:p>
        </w:tc>
        <w:tc>
          <w:tcPr>
            <w:tcW w:w="0" w:type="auto"/>
          </w:tcPr>
          <w:p w:rsidR="00574244" w:rsidRPr="00ED37E1" w:rsidRDefault="00574244" w:rsidP="00FA6511">
            <w:pPr>
              <w:pStyle w:val="TAL"/>
              <w:rPr>
                <w:sz w:val="16"/>
              </w:rPr>
            </w:pPr>
            <w:r>
              <w:rPr>
                <w:sz w:val="16"/>
              </w:rPr>
              <w:t>CATT, 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r>
              <w:rPr>
                <w:sz w:val="16"/>
              </w:rPr>
              <w:t>C4-195411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C4-195577</w:t>
            </w:r>
          </w:p>
        </w:tc>
        <w:tc>
          <w:tcPr>
            <w:tcW w:w="0" w:type="auto"/>
          </w:tcPr>
          <w:p w:rsidR="00574244" w:rsidRPr="00ED37E1" w:rsidRDefault="00574244" w:rsidP="00FA6511">
            <w:pPr>
              <w:pStyle w:val="TAL"/>
              <w:rPr>
                <w:sz w:val="16"/>
              </w:rPr>
            </w:pPr>
            <w:r>
              <w:rPr>
                <w:sz w:val="16"/>
              </w:rPr>
              <w:t>Session Reporting Rule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C4-195417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C4-195578</w:t>
            </w:r>
          </w:p>
        </w:tc>
        <w:tc>
          <w:tcPr>
            <w:tcW w:w="0" w:type="auto"/>
          </w:tcPr>
          <w:p w:rsidR="00574244" w:rsidRPr="00ED37E1" w:rsidRDefault="00574244" w:rsidP="00FA6511">
            <w:pPr>
              <w:pStyle w:val="TAL"/>
              <w:rPr>
                <w:sz w:val="16"/>
              </w:rPr>
            </w:pPr>
            <w:r>
              <w:rPr>
                <w:sz w:val="16"/>
              </w:rPr>
              <w:t>Clarifications to ATSSS feature</w:t>
            </w:r>
          </w:p>
        </w:tc>
        <w:tc>
          <w:tcPr>
            <w:tcW w:w="0" w:type="auto"/>
          </w:tcPr>
          <w:p w:rsidR="00574244" w:rsidRPr="00ED37E1" w:rsidRDefault="00574244" w:rsidP="00FA6511">
            <w:pPr>
              <w:pStyle w:val="TAL"/>
              <w:rPr>
                <w:sz w:val="16"/>
              </w:rPr>
            </w:pPr>
            <w:r>
              <w:rPr>
                <w:sz w:val="16"/>
              </w:rPr>
              <w:t>Huawei Technologies Sweden AB, ZTE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C4-195537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C4-195579</w:t>
            </w:r>
          </w:p>
        </w:tc>
        <w:tc>
          <w:tcPr>
            <w:tcW w:w="0" w:type="auto"/>
          </w:tcPr>
          <w:p w:rsidR="00574244" w:rsidRPr="00ED37E1" w:rsidRDefault="00574244" w:rsidP="00FA6511">
            <w:pPr>
              <w:pStyle w:val="TAL"/>
              <w:rPr>
                <w:sz w:val="16"/>
              </w:rPr>
            </w:pPr>
            <w:r>
              <w:rPr>
                <w:sz w:val="16"/>
              </w:rPr>
              <w:t>MME Deregistration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C4-195422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C4-195580</w:t>
            </w:r>
          </w:p>
        </w:tc>
        <w:tc>
          <w:tcPr>
            <w:tcW w:w="0" w:type="auto"/>
          </w:tcPr>
          <w:p w:rsidR="00574244" w:rsidRPr="00ED37E1" w:rsidRDefault="00574244" w:rsidP="00FA6511">
            <w:pPr>
              <w:pStyle w:val="TAL"/>
              <w:rPr>
                <w:sz w:val="16"/>
              </w:rPr>
            </w:pPr>
            <w:r>
              <w:rPr>
                <w:sz w:val="16"/>
              </w:rPr>
              <w:t>Retrieval of Authentication Vectors for HSS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C4-195425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C4-195581</w:t>
            </w:r>
          </w:p>
        </w:tc>
        <w:tc>
          <w:tcPr>
            <w:tcW w:w="0" w:type="auto"/>
          </w:tcPr>
          <w:p w:rsidR="00574244" w:rsidRPr="00ED37E1" w:rsidRDefault="00574244" w:rsidP="00FA6511">
            <w:pPr>
              <w:pStyle w:val="TAL"/>
              <w:rPr>
                <w:sz w:val="16"/>
              </w:rPr>
            </w:pPr>
            <w:r>
              <w:rPr>
                <w:sz w:val="16"/>
              </w:rPr>
              <w:t>IMS_SDM API Definition Profile-data</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C4-195469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C4-195582</w:t>
            </w:r>
          </w:p>
        </w:tc>
        <w:tc>
          <w:tcPr>
            <w:tcW w:w="0" w:type="auto"/>
          </w:tcPr>
          <w:p w:rsidR="00574244" w:rsidRPr="00ED37E1" w:rsidRDefault="00574244" w:rsidP="00FA6511">
            <w:pPr>
              <w:pStyle w:val="TAL"/>
              <w:rPr>
                <w:sz w:val="16"/>
              </w:rPr>
            </w:pPr>
            <w:r>
              <w:rPr>
                <w:sz w:val="16"/>
              </w:rPr>
              <w:t>Adding Rate Control attributes to the Release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C4-195470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C4-195583</w:t>
            </w:r>
          </w:p>
        </w:tc>
        <w:tc>
          <w:tcPr>
            <w:tcW w:w="0" w:type="auto"/>
          </w:tcPr>
          <w:p w:rsidR="00574244" w:rsidRPr="00ED37E1" w:rsidRDefault="00574244" w:rsidP="00FA6511">
            <w:pPr>
              <w:pStyle w:val="TAL"/>
              <w:rPr>
                <w:sz w:val="16"/>
              </w:rPr>
            </w:pPr>
            <w:r>
              <w:rPr>
                <w:sz w:val="16"/>
              </w:rPr>
              <w:t>IMS_SDM API Definition Associated-Identities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C4-195473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C4-195584</w:t>
            </w:r>
          </w:p>
        </w:tc>
        <w:tc>
          <w:tcPr>
            <w:tcW w:w="0" w:type="auto"/>
          </w:tcPr>
          <w:p w:rsidR="00574244" w:rsidRPr="00ED37E1" w:rsidRDefault="00574244" w:rsidP="00FA6511">
            <w:pPr>
              <w:pStyle w:val="TAL"/>
              <w:rPr>
                <w:sz w:val="16"/>
              </w:rPr>
            </w:pPr>
            <w:r>
              <w:rPr>
                <w:sz w:val="16"/>
              </w:rPr>
              <w:t>SMF derived CN assisted RAN parameters turning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C4-195485</w:t>
            </w:r>
          </w:p>
        </w:tc>
        <w:tc>
          <w:tcPr>
            <w:tcW w:w="0" w:type="auto"/>
          </w:tcPr>
          <w:p w:rsidR="00574244" w:rsidRPr="00ED37E1" w:rsidRDefault="00574244" w:rsidP="00FA6511">
            <w:pPr>
              <w:pStyle w:val="TAL"/>
              <w:rPr>
                <w:sz w:val="16"/>
              </w:rPr>
            </w:pPr>
            <w:r>
              <w:rPr>
                <w:sz w:val="16"/>
              </w:rPr>
              <w:t>C4-195608</w:t>
            </w:r>
          </w:p>
        </w:tc>
      </w:tr>
      <w:tr w:rsidR="00574244" w:rsidTr="00FA6511">
        <w:tc>
          <w:tcPr>
            <w:tcW w:w="0" w:type="auto"/>
          </w:tcPr>
          <w:p w:rsidR="00574244" w:rsidRPr="00ED37E1" w:rsidRDefault="00574244" w:rsidP="00FA6511">
            <w:pPr>
              <w:pStyle w:val="TAL"/>
              <w:rPr>
                <w:sz w:val="16"/>
              </w:rPr>
            </w:pPr>
            <w:r>
              <w:rPr>
                <w:sz w:val="16"/>
              </w:rPr>
              <w:t>C4-195585</w:t>
            </w:r>
          </w:p>
        </w:tc>
        <w:tc>
          <w:tcPr>
            <w:tcW w:w="0" w:type="auto"/>
          </w:tcPr>
          <w:p w:rsidR="00574244" w:rsidRPr="00ED37E1" w:rsidRDefault="00574244" w:rsidP="00FA6511">
            <w:pPr>
              <w:pStyle w:val="TAL"/>
              <w:rPr>
                <w:sz w:val="16"/>
              </w:rPr>
            </w:pPr>
            <w:r>
              <w:rPr>
                <w:sz w:val="16"/>
              </w:rPr>
              <w:t>IPv6 address allocation and IPv6 prefix delegation for RG connecting to 5GC</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C4-195056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C4-195586</w:t>
            </w:r>
          </w:p>
        </w:tc>
        <w:tc>
          <w:tcPr>
            <w:tcW w:w="0" w:type="auto"/>
          </w:tcPr>
          <w:p w:rsidR="00574244" w:rsidRPr="00ED37E1" w:rsidRDefault="00574244" w:rsidP="00FA6511">
            <w:pPr>
              <w:pStyle w:val="TAL"/>
              <w:rPr>
                <w:sz w:val="16"/>
              </w:rPr>
            </w:pPr>
            <w:r>
              <w:rPr>
                <w:sz w:val="16"/>
              </w:rPr>
              <w:t>BatteryIndication and scheduledCommunicationType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C4-195510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C4-195587</w:t>
            </w:r>
          </w:p>
        </w:tc>
        <w:tc>
          <w:tcPr>
            <w:tcW w:w="0" w:type="auto"/>
          </w:tcPr>
          <w:p w:rsidR="00574244" w:rsidRPr="00ED37E1" w:rsidRDefault="00574244" w:rsidP="00FA6511">
            <w:pPr>
              <w:pStyle w:val="TAL"/>
              <w:rPr>
                <w:sz w:val="16"/>
              </w:rPr>
            </w:pPr>
            <w:r>
              <w:rPr>
                <w:sz w:val="16"/>
              </w:rPr>
              <w:t>NIDD Authorization Update Notify</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C4-195512</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C4-195588</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C4-195517</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C4-195589</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C4-195513</w:t>
            </w:r>
          </w:p>
        </w:tc>
        <w:tc>
          <w:tcPr>
            <w:tcW w:w="0" w:type="auto"/>
          </w:tcPr>
          <w:p w:rsidR="00574244" w:rsidRPr="00ED37E1" w:rsidRDefault="00574244" w:rsidP="00FA6511">
            <w:pPr>
              <w:pStyle w:val="TAL"/>
              <w:rPr>
                <w:sz w:val="16"/>
              </w:rPr>
            </w:pPr>
            <w:r>
              <w:rPr>
                <w:sz w:val="16"/>
              </w:rPr>
              <w:t>C4-195645</w:t>
            </w:r>
          </w:p>
        </w:tc>
      </w:tr>
      <w:tr w:rsidR="00574244" w:rsidTr="00FA6511">
        <w:tc>
          <w:tcPr>
            <w:tcW w:w="0" w:type="auto"/>
          </w:tcPr>
          <w:p w:rsidR="00574244" w:rsidRPr="00ED37E1" w:rsidRDefault="00574244" w:rsidP="00FA6511">
            <w:pPr>
              <w:pStyle w:val="TAL"/>
              <w:rPr>
                <w:sz w:val="16"/>
              </w:rPr>
            </w:pPr>
            <w:r>
              <w:rPr>
                <w:sz w:val="16"/>
              </w:rPr>
              <w:t>C4-195590</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C4-195528</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C4-195591</w:t>
            </w:r>
          </w:p>
        </w:tc>
        <w:tc>
          <w:tcPr>
            <w:tcW w:w="0" w:type="auto"/>
          </w:tcPr>
          <w:p w:rsidR="00574244" w:rsidRPr="00ED37E1" w:rsidRDefault="00574244" w:rsidP="00FA6511">
            <w:pPr>
              <w:pStyle w:val="TAL"/>
              <w:rPr>
                <w:sz w:val="16"/>
              </w:rPr>
            </w:pPr>
            <w:r>
              <w:rPr>
                <w:sz w:val="16"/>
              </w:rPr>
              <w:t>ACS information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C4-195495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C4-195592</w:t>
            </w:r>
          </w:p>
        </w:tc>
        <w:tc>
          <w:tcPr>
            <w:tcW w:w="0" w:type="auto"/>
          </w:tcPr>
          <w:p w:rsidR="00574244" w:rsidRPr="00ED37E1" w:rsidRDefault="00574244" w:rsidP="00FA6511">
            <w:pPr>
              <w:pStyle w:val="TAL"/>
              <w:rPr>
                <w:sz w:val="16"/>
              </w:rPr>
            </w:pPr>
            <w:r>
              <w:rPr>
                <w:sz w:val="16"/>
              </w:rPr>
              <w:t>LS on transit failure code in TS 29.212</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C4-195593</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C4-195499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C4-195594</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C4-195501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C4-195595</w:t>
            </w:r>
          </w:p>
        </w:tc>
        <w:tc>
          <w:tcPr>
            <w:tcW w:w="0" w:type="auto"/>
          </w:tcPr>
          <w:p w:rsidR="00574244" w:rsidRPr="00ED37E1" w:rsidRDefault="00574244" w:rsidP="00FA6511">
            <w:pPr>
              <w:pStyle w:val="TAL"/>
              <w:rPr>
                <w:sz w:val="16"/>
              </w:rPr>
            </w:pPr>
            <w:r>
              <w:rPr>
                <w:sz w:val="16"/>
              </w:rPr>
              <w:t>Frame Routes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C4-195504</w:t>
            </w:r>
          </w:p>
        </w:tc>
        <w:tc>
          <w:tcPr>
            <w:tcW w:w="0" w:type="auto"/>
          </w:tcPr>
          <w:p w:rsidR="00574244" w:rsidRPr="00ED37E1" w:rsidRDefault="00574244" w:rsidP="00FA6511">
            <w:pPr>
              <w:pStyle w:val="TAL"/>
              <w:rPr>
                <w:sz w:val="16"/>
              </w:rPr>
            </w:pPr>
            <w:r>
              <w:rPr>
                <w:sz w:val="16"/>
              </w:rPr>
              <w:t>C4-195611</w:t>
            </w:r>
          </w:p>
        </w:tc>
      </w:tr>
      <w:tr w:rsidR="00574244" w:rsidTr="00FA6511">
        <w:tc>
          <w:tcPr>
            <w:tcW w:w="0" w:type="auto"/>
          </w:tcPr>
          <w:p w:rsidR="00574244" w:rsidRPr="00ED37E1" w:rsidRDefault="00574244" w:rsidP="00FA6511">
            <w:pPr>
              <w:pStyle w:val="TAL"/>
              <w:rPr>
                <w:sz w:val="16"/>
              </w:rPr>
            </w:pPr>
            <w:r>
              <w:rPr>
                <w:sz w:val="16"/>
              </w:rPr>
              <w:t>C4-195596</w:t>
            </w:r>
          </w:p>
        </w:tc>
        <w:tc>
          <w:tcPr>
            <w:tcW w:w="0" w:type="auto"/>
          </w:tcPr>
          <w:p w:rsidR="00574244" w:rsidRPr="00ED37E1" w:rsidRDefault="00574244" w:rsidP="00FA6511">
            <w:pPr>
              <w:pStyle w:val="TAL"/>
              <w:rPr>
                <w:sz w:val="16"/>
              </w:rPr>
            </w:pPr>
            <w:r>
              <w:rPr>
                <w:sz w:val="16"/>
              </w:rPr>
              <w:t>LS out for new AVP in TS 29.214</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C4-195597</w:t>
            </w:r>
          </w:p>
        </w:tc>
        <w:tc>
          <w:tcPr>
            <w:tcW w:w="0" w:type="auto"/>
          </w:tcPr>
          <w:p w:rsidR="00574244" w:rsidRPr="00ED37E1" w:rsidRDefault="00574244" w:rsidP="00FA6511">
            <w:pPr>
              <w:pStyle w:val="TAL"/>
              <w:rPr>
                <w:sz w:val="16"/>
              </w:rPr>
            </w:pPr>
            <w:r>
              <w:rPr>
                <w:sz w:val="16"/>
              </w:rPr>
              <w:t>Group Reporting Guard Time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C4-195520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C4-195598</w:t>
            </w:r>
          </w:p>
        </w:tc>
        <w:tc>
          <w:tcPr>
            <w:tcW w:w="0" w:type="auto"/>
          </w:tcPr>
          <w:p w:rsidR="00574244" w:rsidRPr="00ED37E1" w:rsidRDefault="00574244" w:rsidP="00FA6511">
            <w:pPr>
              <w:pStyle w:val="TAL"/>
              <w:rPr>
                <w:sz w:val="16"/>
              </w:rPr>
            </w:pPr>
            <w:r>
              <w:rPr>
                <w:sz w:val="16"/>
              </w:rPr>
              <w:t>iPv4AddrMask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C4-195599</w:t>
            </w:r>
          </w:p>
        </w:tc>
        <w:tc>
          <w:tcPr>
            <w:tcW w:w="0" w:type="auto"/>
          </w:tcPr>
          <w:p w:rsidR="00574244" w:rsidRPr="00ED37E1" w:rsidRDefault="00574244" w:rsidP="00FA6511">
            <w:pPr>
              <w:pStyle w:val="TAL"/>
              <w:rPr>
                <w:sz w:val="16"/>
              </w:rPr>
            </w:pPr>
            <w:r>
              <w:rPr>
                <w:sz w:val="16"/>
              </w:rPr>
              <w:t>Addition of the LMF Broadcast Service Operations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C4-195404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C4-195600</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C4-195610</w:t>
            </w:r>
          </w:p>
        </w:tc>
      </w:tr>
      <w:tr w:rsidR="00574244" w:rsidTr="00FA6511">
        <w:tc>
          <w:tcPr>
            <w:tcW w:w="0" w:type="auto"/>
          </w:tcPr>
          <w:p w:rsidR="00574244" w:rsidRPr="00ED37E1" w:rsidRDefault="00574244" w:rsidP="00FA6511">
            <w:pPr>
              <w:pStyle w:val="TAL"/>
              <w:rPr>
                <w:sz w:val="16"/>
              </w:rPr>
            </w:pPr>
            <w:r>
              <w:rPr>
                <w:sz w:val="16"/>
              </w:rPr>
              <w:t>C4-195601</w:t>
            </w:r>
          </w:p>
        </w:tc>
        <w:tc>
          <w:tcPr>
            <w:tcW w:w="0" w:type="auto"/>
          </w:tcPr>
          <w:p w:rsidR="00574244" w:rsidRPr="00ED37E1" w:rsidRDefault="00574244" w:rsidP="00FA6511">
            <w:pPr>
              <w:pStyle w:val="TAL"/>
              <w:rPr>
                <w:sz w:val="16"/>
              </w:rPr>
            </w:pPr>
            <w:r>
              <w:rPr>
                <w:sz w:val="16"/>
              </w:rPr>
              <w:t>SM Transfer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C4-195403</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C4-195602</w:t>
            </w:r>
          </w:p>
        </w:tc>
        <w:tc>
          <w:tcPr>
            <w:tcW w:w="0" w:type="auto"/>
          </w:tcPr>
          <w:p w:rsidR="00574244" w:rsidRPr="00ED37E1" w:rsidRDefault="00574244" w:rsidP="00FA6511">
            <w:pPr>
              <w:pStyle w:val="TAL"/>
              <w:rPr>
                <w:sz w:val="16"/>
              </w:rPr>
            </w:pPr>
            <w:r>
              <w:rPr>
                <w:sz w:val="16"/>
              </w:rPr>
              <w:t>API Version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C4-195570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C4-195603</w:t>
            </w:r>
          </w:p>
        </w:tc>
        <w:tc>
          <w:tcPr>
            <w:tcW w:w="0" w:type="auto"/>
          </w:tcPr>
          <w:p w:rsidR="00574244" w:rsidRPr="00ED37E1" w:rsidRDefault="00574244" w:rsidP="00FA6511">
            <w:pPr>
              <w:pStyle w:val="TAL"/>
              <w:rPr>
                <w:sz w:val="16"/>
              </w:rPr>
            </w:pPr>
            <w:r>
              <w:rPr>
                <w:sz w:val="16"/>
              </w:rPr>
              <w:t>Clarification on Backup AMF 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C4-195571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C4-195604</w:t>
            </w:r>
          </w:p>
        </w:tc>
        <w:tc>
          <w:tcPr>
            <w:tcW w:w="0" w:type="auto"/>
          </w:tcPr>
          <w:p w:rsidR="00574244" w:rsidRPr="00ED37E1" w:rsidRDefault="00574244" w:rsidP="00FA6511">
            <w:pPr>
              <w:pStyle w:val="TAL"/>
              <w:rPr>
                <w:sz w:val="16"/>
              </w:rPr>
            </w:pPr>
            <w:r>
              <w:rPr>
                <w:sz w:val="16"/>
              </w:rPr>
              <w:t>Move ExternalDocs in OpenAPI specifications</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C4-195521</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C4-195605</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C4-195395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C4-195606</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C4-195396</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C4-195607</w:t>
            </w:r>
          </w:p>
        </w:tc>
        <w:tc>
          <w:tcPr>
            <w:tcW w:w="0" w:type="auto"/>
          </w:tcPr>
          <w:p w:rsidR="00574244" w:rsidRPr="00ED37E1" w:rsidRDefault="00574244" w:rsidP="00FA6511">
            <w:pPr>
              <w:pStyle w:val="TAL"/>
              <w:rPr>
                <w:sz w:val="16"/>
              </w:rPr>
            </w:pPr>
            <w:r>
              <w:rPr>
                <w:sz w:val="16"/>
              </w:rPr>
              <w:t>LS out for new AVP in TS 29.214</w:t>
            </w:r>
          </w:p>
        </w:tc>
        <w:tc>
          <w:tcPr>
            <w:tcW w:w="0" w:type="auto"/>
          </w:tcPr>
          <w:p w:rsidR="00574244" w:rsidRPr="00ED37E1" w:rsidRDefault="00574244" w:rsidP="00FA6511">
            <w:pPr>
              <w:pStyle w:val="TAL"/>
              <w:rPr>
                <w:sz w:val="16"/>
              </w:rPr>
            </w:pPr>
            <w:r>
              <w:rPr>
                <w:sz w:val="16"/>
              </w:rPr>
              <w:t>nn</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lastRenderedPageBreak/>
              <w:t>C4-195608</w:t>
            </w:r>
          </w:p>
        </w:tc>
        <w:tc>
          <w:tcPr>
            <w:tcW w:w="0" w:type="auto"/>
          </w:tcPr>
          <w:p w:rsidR="00574244" w:rsidRPr="00ED37E1" w:rsidRDefault="00574244" w:rsidP="00FA6511">
            <w:pPr>
              <w:pStyle w:val="TAL"/>
              <w:rPr>
                <w:sz w:val="16"/>
              </w:rPr>
            </w:pPr>
            <w:r>
              <w:rPr>
                <w:sz w:val="16"/>
              </w:rPr>
              <w:t>SMF derived CN assisted RAN parameters turning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C4-195584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C4-195609</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C4-195647</w:t>
            </w:r>
          </w:p>
        </w:tc>
      </w:tr>
      <w:tr w:rsidR="00574244" w:rsidTr="00FA6511">
        <w:tc>
          <w:tcPr>
            <w:tcW w:w="0" w:type="auto"/>
          </w:tcPr>
          <w:p w:rsidR="00574244" w:rsidRPr="00ED37E1" w:rsidRDefault="00574244" w:rsidP="00FA6511">
            <w:pPr>
              <w:pStyle w:val="TAL"/>
              <w:rPr>
                <w:sz w:val="16"/>
              </w:rPr>
            </w:pPr>
            <w:r>
              <w:rPr>
                <w:sz w:val="16"/>
              </w:rPr>
              <w:t>C4-195610</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C4-195600</w:t>
            </w:r>
          </w:p>
        </w:tc>
        <w:tc>
          <w:tcPr>
            <w:tcW w:w="0" w:type="auto"/>
          </w:tcPr>
          <w:p w:rsidR="00574244" w:rsidRPr="00ED37E1" w:rsidRDefault="00574244" w:rsidP="00FA6511">
            <w:pPr>
              <w:pStyle w:val="TAL"/>
              <w:rPr>
                <w:sz w:val="16"/>
              </w:rPr>
            </w:pPr>
            <w:r>
              <w:rPr>
                <w:sz w:val="16"/>
              </w:rPr>
              <w:t>C4-195648</w:t>
            </w:r>
          </w:p>
        </w:tc>
      </w:tr>
      <w:tr w:rsidR="00574244" w:rsidTr="00FA6511">
        <w:tc>
          <w:tcPr>
            <w:tcW w:w="0" w:type="auto"/>
          </w:tcPr>
          <w:p w:rsidR="00574244" w:rsidRPr="00ED37E1" w:rsidRDefault="00574244" w:rsidP="00FA6511">
            <w:pPr>
              <w:pStyle w:val="TAL"/>
              <w:rPr>
                <w:sz w:val="16"/>
              </w:rPr>
            </w:pPr>
            <w:r>
              <w:rPr>
                <w:sz w:val="16"/>
              </w:rPr>
              <w:t>C4-195611</w:t>
            </w:r>
          </w:p>
        </w:tc>
        <w:tc>
          <w:tcPr>
            <w:tcW w:w="0" w:type="auto"/>
          </w:tcPr>
          <w:p w:rsidR="00574244" w:rsidRPr="00ED37E1" w:rsidRDefault="00574244" w:rsidP="00FA6511">
            <w:pPr>
              <w:pStyle w:val="TAL"/>
              <w:rPr>
                <w:sz w:val="16"/>
              </w:rPr>
            </w:pPr>
            <w:r>
              <w:rPr>
                <w:sz w:val="16"/>
              </w:rPr>
              <w:t>Frame Routes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C4-195595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C4-195612</w:t>
            </w:r>
          </w:p>
        </w:tc>
        <w:tc>
          <w:tcPr>
            <w:tcW w:w="0" w:type="auto"/>
          </w:tcPr>
          <w:p w:rsidR="00574244" w:rsidRPr="00ED37E1" w:rsidRDefault="00574244" w:rsidP="00FA6511">
            <w:pPr>
              <w:pStyle w:val="TAL"/>
              <w:rPr>
                <w:sz w:val="16"/>
              </w:rPr>
            </w:pPr>
            <w:r>
              <w:rPr>
                <w:sz w:val="16"/>
              </w:rPr>
              <w:t>3GPP TS 29.502 API version update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C4-195613</w:t>
            </w:r>
          </w:p>
        </w:tc>
        <w:tc>
          <w:tcPr>
            <w:tcW w:w="0" w:type="auto"/>
          </w:tcPr>
          <w:p w:rsidR="00574244" w:rsidRPr="00ED37E1" w:rsidRDefault="00574244" w:rsidP="00FA6511">
            <w:pPr>
              <w:pStyle w:val="TAL"/>
              <w:rPr>
                <w:sz w:val="16"/>
              </w:rPr>
            </w:pPr>
            <w:r>
              <w:rPr>
                <w:sz w:val="16"/>
              </w:rPr>
              <w:t>3GPP TS 29.502 API version update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C4-195614</w:t>
            </w:r>
          </w:p>
        </w:tc>
        <w:tc>
          <w:tcPr>
            <w:tcW w:w="0" w:type="auto"/>
          </w:tcPr>
          <w:p w:rsidR="00574244" w:rsidRPr="00ED37E1" w:rsidRDefault="00574244" w:rsidP="00FA6511">
            <w:pPr>
              <w:pStyle w:val="TAL"/>
              <w:rPr>
                <w:sz w:val="16"/>
              </w:rPr>
            </w:pPr>
            <w:r>
              <w:rPr>
                <w:sz w:val="16"/>
              </w:rPr>
              <w:t>3GPP TS 29.503 API version update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C4-195615</w:t>
            </w:r>
          </w:p>
        </w:tc>
        <w:tc>
          <w:tcPr>
            <w:tcW w:w="0" w:type="auto"/>
          </w:tcPr>
          <w:p w:rsidR="00574244" w:rsidRPr="00ED37E1" w:rsidRDefault="00574244" w:rsidP="00FA6511">
            <w:pPr>
              <w:pStyle w:val="TAL"/>
              <w:rPr>
                <w:sz w:val="16"/>
              </w:rPr>
            </w:pPr>
            <w:r>
              <w:rPr>
                <w:sz w:val="16"/>
              </w:rPr>
              <w:t>3GPP TS 29.503 API version update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C4-195616</w:t>
            </w:r>
          </w:p>
        </w:tc>
        <w:tc>
          <w:tcPr>
            <w:tcW w:w="0" w:type="auto"/>
          </w:tcPr>
          <w:p w:rsidR="00574244" w:rsidRPr="00ED37E1" w:rsidRDefault="00574244" w:rsidP="00FA6511">
            <w:pPr>
              <w:pStyle w:val="TAL"/>
              <w:rPr>
                <w:sz w:val="16"/>
              </w:rPr>
            </w:pPr>
            <w:r>
              <w:rPr>
                <w:sz w:val="16"/>
              </w:rPr>
              <w:t>3GPP TS 29.504 API version update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C4-195617</w:t>
            </w:r>
          </w:p>
        </w:tc>
        <w:tc>
          <w:tcPr>
            <w:tcW w:w="0" w:type="auto"/>
          </w:tcPr>
          <w:p w:rsidR="00574244" w:rsidRPr="00ED37E1" w:rsidRDefault="00574244" w:rsidP="00FA6511">
            <w:pPr>
              <w:pStyle w:val="TAL"/>
              <w:rPr>
                <w:sz w:val="16"/>
              </w:rPr>
            </w:pPr>
            <w:r>
              <w:rPr>
                <w:sz w:val="16"/>
              </w:rPr>
              <w:t>3GPP TS 29.504 API version update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C4-195618</w:t>
            </w:r>
          </w:p>
        </w:tc>
        <w:tc>
          <w:tcPr>
            <w:tcW w:w="0" w:type="auto"/>
          </w:tcPr>
          <w:p w:rsidR="00574244" w:rsidRPr="00ED37E1" w:rsidRDefault="00574244" w:rsidP="00FA6511">
            <w:pPr>
              <w:pStyle w:val="TAL"/>
              <w:rPr>
                <w:sz w:val="16"/>
              </w:rPr>
            </w:pPr>
            <w:r>
              <w:rPr>
                <w:sz w:val="16"/>
              </w:rPr>
              <w:t>3GPP TS 29.509 API version update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C4-195619</w:t>
            </w:r>
          </w:p>
        </w:tc>
        <w:tc>
          <w:tcPr>
            <w:tcW w:w="0" w:type="auto"/>
          </w:tcPr>
          <w:p w:rsidR="00574244" w:rsidRPr="00ED37E1" w:rsidRDefault="00574244" w:rsidP="00FA6511">
            <w:pPr>
              <w:pStyle w:val="TAL"/>
              <w:rPr>
                <w:sz w:val="16"/>
              </w:rPr>
            </w:pPr>
            <w:r>
              <w:rPr>
                <w:sz w:val="16"/>
              </w:rPr>
              <w:t>3GPP TS 29.509 API version update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C4-195620</w:t>
            </w:r>
          </w:p>
        </w:tc>
        <w:tc>
          <w:tcPr>
            <w:tcW w:w="0" w:type="auto"/>
          </w:tcPr>
          <w:p w:rsidR="00574244" w:rsidRPr="00ED37E1" w:rsidRDefault="00574244" w:rsidP="00FA6511">
            <w:pPr>
              <w:pStyle w:val="TAL"/>
              <w:rPr>
                <w:sz w:val="16"/>
              </w:rPr>
            </w:pPr>
            <w:r>
              <w:rPr>
                <w:sz w:val="16"/>
              </w:rPr>
              <w:t>3GPP TS 29.510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C4-195621</w:t>
            </w:r>
          </w:p>
        </w:tc>
        <w:tc>
          <w:tcPr>
            <w:tcW w:w="0" w:type="auto"/>
          </w:tcPr>
          <w:p w:rsidR="00574244" w:rsidRPr="00ED37E1" w:rsidRDefault="00574244" w:rsidP="00FA6511">
            <w:pPr>
              <w:pStyle w:val="TAL"/>
              <w:rPr>
                <w:sz w:val="16"/>
              </w:rPr>
            </w:pPr>
            <w:r>
              <w:rPr>
                <w:sz w:val="16"/>
              </w:rPr>
              <w:t>3GPP TS 29.510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C4-195622</w:t>
            </w:r>
          </w:p>
        </w:tc>
        <w:tc>
          <w:tcPr>
            <w:tcW w:w="0" w:type="auto"/>
          </w:tcPr>
          <w:p w:rsidR="00574244" w:rsidRPr="00ED37E1" w:rsidRDefault="00574244" w:rsidP="00FA6511">
            <w:pPr>
              <w:pStyle w:val="TAL"/>
              <w:rPr>
                <w:sz w:val="16"/>
              </w:rPr>
            </w:pPr>
            <w:r>
              <w:rPr>
                <w:sz w:val="16"/>
              </w:rPr>
              <w:t>3GPP TS 29.518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C4-195623</w:t>
            </w:r>
          </w:p>
        </w:tc>
        <w:tc>
          <w:tcPr>
            <w:tcW w:w="0" w:type="auto"/>
          </w:tcPr>
          <w:p w:rsidR="00574244" w:rsidRPr="00ED37E1" w:rsidRDefault="00574244" w:rsidP="00FA6511">
            <w:pPr>
              <w:pStyle w:val="TAL"/>
              <w:rPr>
                <w:sz w:val="16"/>
              </w:rPr>
            </w:pPr>
            <w:r>
              <w:rPr>
                <w:sz w:val="16"/>
              </w:rPr>
              <w:t>3GPP TS 29.518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C4-195624</w:t>
            </w:r>
          </w:p>
        </w:tc>
        <w:tc>
          <w:tcPr>
            <w:tcW w:w="0" w:type="auto"/>
          </w:tcPr>
          <w:p w:rsidR="00574244" w:rsidRPr="00ED37E1" w:rsidRDefault="00574244" w:rsidP="00FA6511">
            <w:pPr>
              <w:pStyle w:val="TAL"/>
              <w:rPr>
                <w:sz w:val="16"/>
              </w:rPr>
            </w:pPr>
            <w:r>
              <w:rPr>
                <w:sz w:val="16"/>
              </w:rPr>
              <w:t>3GPP TS 29.531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C4-195625</w:t>
            </w:r>
          </w:p>
        </w:tc>
        <w:tc>
          <w:tcPr>
            <w:tcW w:w="0" w:type="auto"/>
          </w:tcPr>
          <w:p w:rsidR="00574244" w:rsidRPr="00ED37E1" w:rsidRDefault="00574244" w:rsidP="00FA6511">
            <w:pPr>
              <w:pStyle w:val="TAL"/>
              <w:rPr>
                <w:sz w:val="16"/>
              </w:rPr>
            </w:pPr>
            <w:r>
              <w:rPr>
                <w:sz w:val="16"/>
              </w:rPr>
              <w:t>3GPP TS 29.531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C4-195626</w:t>
            </w:r>
          </w:p>
        </w:tc>
        <w:tc>
          <w:tcPr>
            <w:tcW w:w="0" w:type="auto"/>
          </w:tcPr>
          <w:p w:rsidR="00574244" w:rsidRPr="00ED37E1" w:rsidRDefault="00574244" w:rsidP="00FA6511">
            <w:pPr>
              <w:pStyle w:val="TAL"/>
              <w:rPr>
                <w:sz w:val="16"/>
              </w:rPr>
            </w:pPr>
            <w:r>
              <w:rPr>
                <w:sz w:val="16"/>
              </w:rPr>
              <w:t>3GPP TS 29.540 API version update</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C4-195627</w:t>
            </w:r>
          </w:p>
        </w:tc>
        <w:tc>
          <w:tcPr>
            <w:tcW w:w="0" w:type="auto"/>
          </w:tcPr>
          <w:p w:rsidR="00574244" w:rsidRPr="00ED37E1" w:rsidRDefault="00574244" w:rsidP="00FA6511">
            <w:pPr>
              <w:pStyle w:val="TAL"/>
              <w:rPr>
                <w:sz w:val="16"/>
              </w:rPr>
            </w:pPr>
            <w:r>
              <w:rPr>
                <w:sz w:val="16"/>
              </w:rPr>
              <w:t>3GPP TS 29.540 API version update</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C4-195628</w:t>
            </w:r>
          </w:p>
        </w:tc>
        <w:tc>
          <w:tcPr>
            <w:tcW w:w="0" w:type="auto"/>
          </w:tcPr>
          <w:p w:rsidR="00574244" w:rsidRPr="00ED37E1" w:rsidRDefault="00574244" w:rsidP="00FA6511">
            <w:pPr>
              <w:pStyle w:val="TAL"/>
              <w:rPr>
                <w:sz w:val="16"/>
              </w:rPr>
            </w:pPr>
            <w:r>
              <w:rPr>
                <w:sz w:val="16"/>
              </w:rPr>
              <w:t>3GPP TS 29.571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C4-195629</w:t>
            </w:r>
          </w:p>
        </w:tc>
        <w:tc>
          <w:tcPr>
            <w:tcW w:w="0" w:type="auto"/>
          </w:tcPr>
          <w:p w:rsidR="00574244" w:rsidRPr="00ED37E1" w:rsidRDefault="00574244" w:rsidP="00FA6511">
            <w:pPr>
              <w:pStyle w:val="TAL"/>
              <w:rPr>
                <w:sz w:val="16"/>
              </w:rPr>
            </w:pPr>
            <w:r>
              <w:rPr>
                <w:sz w:val="16"/>
              </w:rPr>
              <w:t>3GPP TS 29.571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C4-195630</w:t>
            </w:r>
          </w:p>
        </w:tc>
        <w:tc>
          <w:tcPr>
            <w:tcW w:w="0" w:type="auto"/>
          </w:tcPr>
          <w:p w:rsidR="00574244" w:rsidRPr="00ED37E1" w:rsidRDefault="00574244" w:rsidP="00FA6511">
            <w:pPr>
              <w:pStyle w:val="TAL"/>
              <w:rPr>
                <w:sz w:val="16"/>
              </w:rPr>
            </w:pPr>
            <w:r>
              <w:rPr>
                <w:sz w:val="16"/>
              </w:rPr>
              <w:t>3GPP TS 29.572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C4-195631</w:t>
            </w:r>
          </w:p>
        </w:tc>
        <w:tc>
          <w:tcPr>
            <w:tcW w:w="0" w:type="auto"/>
          </w:tcPr>
          <w:p w:rsidR="00574244" w:rsidRPr="00ED37E1" w:rsidRDefault="00574244" w:rsidP="00FA6511">
            <w:pPr>
              <w:pStyle w:val="TAL"/>
              <w:rPr>
                <w:sz w:val="16"/>
              </w:rPr>
            </w:pPr>
            <w:r>
              <w:rPr>
                <w:sz w:val="16"/>
              </w:rPr>
              <w:t>3GPP TS 29.572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C4-195632</w:t>
            </w:r>
          </w:p>
        </w:tc>
        <w:tc>
          <w:tcPr>
            <w:tcW w:w="0" w:type="auto"/>
          </w:tcPr>
          <w:p w:rsidR="00574244" w:rsidRPr="00ED37E1" w:rsidRDefault="00574244" w:rsidP="00FA6511">
            <w:pPr>
              <w:pStyle w:val="TAL"/>
              <w:rPr>
                <w:sz w:val="16"/>
              </w:rPr>
            </w:pPr>
            <w:r>
              <w:rPr>
                <w:sz w:val="16"/>
              </w:rPr>
              <w:t>3GPP TS 29.573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withdrawn</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C4-195633</w:t>
            </w:r>
          </w:p>
        </w:tc>
        <w:tc>
          <w:tcPr>
            <w:tcW w:w="0" w:type="auto"/>
          </w:tcPr>
          <w:p w:rsidR="00574244" w:rsidRPr="00ED37E1" w:rsidRDefault="00574244" w:rsidP="00FA6511">
            <w:pPr>
              <w:pStyle w:val="TAL"/>
              <w:rPr>
                <w:sz w:val="16"/>
              </w:rPr>
            </w:pPr>
            <w:r>
              <w:rPr>
                <w:sz w:val="16"/>
              </w:rPr>
              <w:t>3GPP TS 29.573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C4-195634</w:t>
            </w:r>
          </w:p>
        </w:tc>
        <w:tc>
          <w:tcPr>
            <w:tcW w:w="0" w:type="auto"/>
          </w:tcPr>
          <w:p w:rsidR="00574244" w:rsidRPr="00ED37E1" w:rsidRDefault="00574244" w:rsidP="00FA6511">
            <w:pPr>
              <w:pStyle w:val="TAL"/>
              <w:rPr>
                <w:sz w:val="16"/>
              </w:rPr>
            </w:pPr>
            <w:r>
              <w:rPr>
                <w:sz w:val="16"/>
              </w:rPr>
              <w:t>3GPP TS 29.515</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C4-195635</w:t>
            </w:r>
          </w:p>
        </w:tc>
        <w:tc>
          <w:tcPr>
            <w:tcW w:w="0" w:type="auto"/>
          </w:tcPr>
          <w:p w:rsidR="00574244" w:rsidRPr="00ED37E1" w:rsidRDefault="00574244" w:rsidP="00FA6511">
            <w:pPr>
              <w:pStyle w:val="TAL"/>
              <w:rPr>
                <w:sz w:val="16"/>
              </w:rPr>
            </w:pPr>
            <w:r>
              <w:rPr>
                <w:sz w:val="16"/>
              </w:rPr>
              <w:t>3GPP TS 23.632</w:t>
            </w:r>
          </w:p>
        </w:tc>
        <w:tc>
          <w:tcPr>
            <w:tcW w:w="0" w:type="auto"/>
          </w:tcPr>
          <w:p w:rsidR="00574244" w:rsidRPr="00ED37E1" w:rsidRDefault="00574244" w:rsidP="00FA6511">
            <w:pPr>
              <w:pStyle w:val="TAL"/>
              <w:rPr>
                <w:sz w:val="16"/>
              </w:rPr>
            </w:pPr>
            <w:r>
              <w:rPr>
                <w:sz w:val="16"/>
              </w:rPr>
              <w:t>Nokia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C4-195636</w:t>
            </w:r>
          </w:p>
        </w:tc>
        <w:tc>
          <w:tcPr>
            <w:tcW w:w="0" w:type="auto"/>
          </w:tcPr>
          <w:p w:rsidR="00574244" w:rsidRPr="00ED37E1" w:rsidRDefault="00574244" w:rsidP="00FA6511">
            <w:pPr>
              <w:pStyle w:val="TAL"/>
              <w:rPr>
                <w:sz w:val="16"/>
              </w:rPr>
            </w:pPr>
            <w:r>
              <w:rPr>
                <w:sz w:val="16"/>
              </w:rPr>
              <w:t>3GPP TS 29.563</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C4-195637</w:t>
            </w:r>
          </w:p>
        </w:tc>
        <w:tc>
          <w:tcPr>
            <w:tcW w:w="0" w:type="auto"/>
          </w:tcPr>
          <w:p w:rsidR="00574244" w:rsidRPr="00ED37E1" w:rsidRDefault="00574244" w:rsidP="00FA6511">
            <w:pPr>
              <w:pStyle w:val="TAL"/>
              <w:rPr>
                <w:sz w:val="16"/>
              </w:rPr>
            </w:pPr>
            <w:r>
              <w:rPr>
                <w:sz w:val="16"/>
              </w:rPr>
              <w:t>3GPP TR 29.808</w:t>
            </w:r>
          </w:p>
        </w:tc>
        <w:tc>
          <w:tcPr>
            <w:tcW w:w="0" w:type="auto"/>
          </w:tcPr>
          <w:p w:rsidR="00574244" w:rsidRPr="00ED37E1" w:rsidRDefault="00574244" w:rsidP="00FA6511">
            <w:pPr>
              <w:pStyle w:val="TAL"/>
              <w:rPr>
                <w:sz w:val="16"/>
              </w:rPr>
            </w:pPr>
            <w:r>
              <w:rPr>
                <w:sz w:val="16"/>
              </w:rPr>
              <w:t>HPe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C4-195638</w:t>
            </w:r>
          </w:p>
        </w:tc>
        <w:tc>
          <w:tcPr>
            <w:tcW w:w="0" w:type="auto"/>
          </w:tcPr>
          <w:p w:rsidR="00574244" w:rsidRPr="00ED37E1" w:rsidRDefault="00574244" w:rsidP="00FA6511">
            <w:pPr>
              <w:pStyle w:val="TAL"/>
              <w:rPr>
                <w:sz w:val="16"/>
              </w:rPr>
            </w:pPr>
            <w:r>
              <w:rPr>
                <w:sz w:val="16"/>
              </w:rPr>
              <w:t>3GPP TS 29.673</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C4-195639</w:t>
            </w:r>
          </w:p>
        </w:tc>
        <w:tc>
          <w:tcPr>
            <w:tcW w:w="0" w:type="auto"/>
          </w:tcPr>
          <w:p w:rsidR="00574244" w:rsidRPr="00ED37E1" w:rsidRDefault="00574244" w:rsidP="00FA6511">
            <w:pPr>
              <w:pStyle w:val="TAL"/>
              <w:rPr>
                <w:sz w:val="16"/>
              </w:rPr>
            </w:pPr>
            <w:r>
              <w:rPr>
                <w:sz w:val="16"/>
              </w:rPr>
              <w:t>3GPP TS 29.674</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C4-195640</w:t>
            </w:r>
          </w:p>
        </w:tc>
        <w:tc>
          <w:tcPr>
            <w:tcW w:w="0" w:type="auto"/>
          </w:tcPr>
          <w:p w:rsidR="00574244" w:rsidRPr="00ED37E1" w:rsidRDefault="00574244" w:rsidP="00FA6511">
            <w:pPr>
              <w:pStyle w:val="TAL"/>
              <w:rPr>
                <w:sz w:val="16"/>
              </w:rPr>
            </w:pPr>
            <w:r>
              <w:rPr>
                <w:sz w:val="16"/>
              </w:rPr>
              <w:t>3GPP TS 29.562</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C4-195641</w:t>
            </w:r>
          </w:p>
        </w:tc>
        <w:tc>
          <w:tcPr>
            <w:tcW w:w="0" w:type="auto"/>
          </w:tcPr>
          <w:p w:rsidR="00574244" w:rsidRPr="00ED37E1" w:rsidRDefault="00574244" w:rsidP="00FA6511">
            <w:pPr>
              <w:pStyle w:val="TAL"/>
              <w:rPr>
                <w:sz w:val="16"/>
              </w:rPr>
            </w:pPr>
            <w:r>
              <w:rPr>
                <w:sz w:val="16"/>
              </w:rPr>
              <w:t>3GPP TS 29.544</w:t>
            </w:r>
          </w:p>
        </w:tc>
        <w:tc>
          <w:tcPr>
            <w:tcW w:w="0" w:type="auto"/>
          </w:tcPr>
          <w:p w:rsidR="00574244" w:rsidRPr="00ED37E1" w:rsidRDefault="00574244" w:rsidP="00FA6511">
            <w:pPr>
              <w:pStyle w:val="TAL"/>
              <w:rPr>
                <w:sz w:val="16"/>
              </w:rPr>
            </w:pPr>
            <w:r>
              <w:rPr>
                <w:sz w:val="16"/>
              </w:rPr>
              <w:t>Nokia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C4-195642</w:t>
            </w:r>
          </w:p>
        </w:tc>
        <w:tc>
          <w:tcPr>
            <w:tcW w:w="0" w:type="auto"/>
          </w:tcPr>
          <w:p w:rsidR="00574244" w:rsidRPr="00ED37E1" w:rsidRDefault="00574244" w:rsidP="00FA6511">
            <w:pPr>
              <w:pStyle w:val="TAL"/>
              <w:rPr>
                <w:sz w:val="16"/>
              </w:rPr>
            </w:pPr>
            <w:r>
              <w:rPr>
                <w:sz w:val="16"/>
              </w:rPr>
              <w:t>3GPP TS 29.541</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C4-195643</w:t>
            </w:r>
          </w:p>
        </w:tc>
        <w:tc>
          <w:tcPr>
            <w:tcW w:w="0" w:type="auto"/>
          </w:tcPr>
          <w:p w:rsidR="00574244" w:rsidRPr="00ED37E1" w:rsidRDefault="00574244" w:rsidP="00FA6511">
            <w:pPr>
              <w:pStyle w:val="TAL"/>
              <w:rPr>
                <w:sz w:val="16"/>
              </w:rPr>
            </w:pPr>
            <w:r>
              <w:rPr>
                <w:sz w:val="16"/>
              </w:rPr>
              <w:t>AMF Location Service Operations for a Commercial and Deferred 5GC-MT-LR</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C4-195430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C4-195644</w:t>
            </w:r>
          </w:p>
        </w:tc>
        <w:tc>
          <w:tcPr>
            <w:tcW w:w="0" w:type="auto"/>
          </w:tcPr>
          <w:p w:rsidR="00574244" w:rsidRPr="00ED37E1" w:rsidRDefault="00574244" w:rsidP="00FA6511">
            <w:pPr>
              <w:pStyle w:val="TAL"/>
              <w:rPr>
                <w:sz w:val="16"/>
              </w:rPr>
            </w:pPr>
            <w:r>
              <w:rPr>
                <w:sz w:val="16"/>
              </w:rPr>
              <w:t>IMS_UEAU API Definition Authentication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C4-195476</w:t>
            </w:r>
          </w:p>
        </w:tc>
        <w:tc>
          <w:tcPr>
            <w:tcW w:w="0" w:type="auto"/>
          </w:tcPr>
          <w:p w:rsidR="00574244" w:rsidRPr="00ED37E1" w:rsidRDefault="00574244" w:rsidP="00FA6511">
            <w:pPr>
              <w:pStyle w:val="TAL"/>
              <w:rPr>
                <w:sz w:val="16"/>
              </w:rPr>
            </w:pPr>
            <w:r>
              <w:rPr>
                <w:sz w:val="16"/>
              </w:rPr>
              <w:t>C4-195650</w:t>
            </w:r>
          </w:p>
        </w:tc>
      </w:tr>
      <w:tr w:rsidR="00574244" w:rsidTr="00FA6511">
        <w:tc>
          <w:tcPr>
            <w:tcW w:w="0" w:type="auto"/>
          </w:tcPr>
          <w:p w:rsidR="00574244" w:rsidRPr="00ED37E1" w:rsidRDefault="00574244" w:rsidP="00FA6511">
            <w:pPr>
              <w:pStyle w:val="TAL"/>
              <w:rPr>
                <w:sz w:val="16"/>
              </w:rPr>
            </w:pPr>
            <w:r>
              <w:rPr>
                <w:sz w:val="16"/>
              </w:rPr>
              <w:t>C4-195645</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revised</w:t>
            </w:r>
          </w:p>
        </w:tc>
        <w:tc>
          <w:tcPr>
            <w:tcW w:w="0" w:type="auto"/>
          </w:tcPr>
          <w:p w:rsidR="00574244" w:rsidRPr="00ED37E1" w:rsidRDefault="00574244" w:rsidP="00FA6511">
            <w:pPr>
              <w:pStyle w:val="TAL"/>
              <w:rPr>
                <w:sz w:val="16"/>
              </w:rPr>
            </w:pPr>
            <w:r>
              <w:rPr>
                <w:sz w:val="16"/>
              </w:rPr>
              <w:t>C4-195589</w:t>
            </w:r>
          </w:p>
        </w:tc>
        <w:tc>
          <w:tcPr>
            <w:tcW w:w="0" w:type="auto"/>
          </w:tcPr>
          <w:p w:rsidR="00574244" w:rsidRPr="00ED37E1" w:rsidRDefault="00574244" w:rsidP="00FA6511">
            <w:pPr>
              <w:pStyle w:val="TAL"/>
              <w:rPr>
                <w:sz w:val="16"/>
              </w:rPr>
            </w:pPr>
            <w:r>
              <w:rPr>
                <w:sz w:val="16"/>
              </w:rPr>
              <w:t>C4-195646</w:t>
            </w:r>
          </w:p>
        </w:tc>
      </w:tr>
      <w:tr w:rsidR="00574244" w:rsidTr="00FA6511">
        <w:tc>
          <w:tcPr>
            <w:tcW w:w="0" w:type="auto"/>
          </w:tcPr>
          <w:p w:rsidR="00574244" w:rsidRPr="00ED37E1" w:rsidRDefault="00574244" w:rsidP="00FA6511">
            <w:pPr>
              <w:pStyle w:val="TAL"/>
              <w:rPr>
                <w:sz w:val="16"/>
              </w:rPr>
            </w:pPr>
            <w:r>
              <w:rPr>
                <w:sz w:val="16"/>
              </w:rPr>
              <w:t>C4-195646</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C4-195645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C4-195647</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C4-195609</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C4-195648</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C4-195610</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C4-195649</w:t>
            </w:r>
          </w:p>
        </w:tc>
        <w:tc>
          <w:tcPr>
            <w:tcW w:w="0" w:type="auto"/>
          </w:tcPr>
          <w:p w:rsidR="00574244" w:rsidRPr="00ED37E1" w:rsidRDefault="00574244" w:rsidP="00FA6511">
            <w:pPr>
              <w:pStyle w:val="TAL"/>
              <w:rPr>
                <w:sz w:val="16"/>
              </w:rPr>
            </w:pPr>
            <w:r>
              <w:rPr>
                <w:sz w:val="16"/>
              </w:rPr>
              <w:t>SM Context Transfer between SMFs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C4-195405</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C4-195650</w:t>
            </w:r>
          </w:p>
        </w:tc>
        <w:tc>
          <w:tcPr>
            <w:tcW w:w="0" w:type="auto"/>
          </w:tcPr>
          <w:p w:rsidR="00574244" w:rsidRPr="00ED37E1" w:rsidRDefault="00574244" w:rsidP="00FA6511">
            <w:pPr>
              <w:pStyle w:val="TAL"/>
              <w:rPr>
                <w:sz w:val="16"/>
              </w:rPr>
            </w:pPr>
            <w:r>
              <w:rPr>
                <w:sz w:val="16"/>
              </w:rPr>
              <w:t>IMS_UEAU API Definition Authentication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C4-195644</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C4-195651</w:t>
            </w:r>
          </w:p>
        </w:tc>
        <w:tc>
          <w:tcPr>
            <w:tcW w:w="0" w:type="auto"/>
          </w:tcPr>
          <w:p w:rsidR="00574244" w:rsidRPr="00ED37E1" w:rsidRDefault="00574244" w:rsidP="00FA6511">
            <w:pPr>
              <w:pStyle w:val="TAL"/>
              <w:rPr>
                <w:sz w:val="16"/>
              </w:rPr>
            </w:pPr>
            <w:r>
              <w:rPr>
                <w:sz w:val="16"/>
              </w:rPr>
              <w:t>Work Plan updates</w:t>
            </w:r>
          </w:p>
        </w:tc>
        <w:tc>
          <w:tcPr>
            <w:tcW w:w="0" w:type="auto"/>
          </w:tcPr>
          <w:p w:rsidR="00574244" w:rsidRPr="00ED37E1" w:rsidRDefault="00574244" w:rsidP="00FA6511">
            <w:pPr>
              <w:pStyle w:val="TAL"/>
              <w:rPr>
                <w:sz w:val="16"/>
              </w:rPr>
            </w:pPr>
            <w:r>
              <w:rPr>
                <w:sz w:val="16"/>
              </w:rPr>
              <w:t>CT4</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C4-195652</w:t>
            </w:r>
          </w:p>
        </w:tc>
        <w:tc>
          <w:tcPr>
            <w:tcW w:w="0" w:type="auto"/>
          </w:tcPr>
          <w:p w:rsidR="00574244" w:rsidRPr="00ED37E1" w:rsidRDefault="00574244" w:rsidP="00FA6511">
            <w:pPr>
              <w:pStyle w:val="TAL"/>
              <w:rPr>
                <w:sz w:val="16"/>
              </w:rPr>
            </w:pPr>
            <w:r>
              <w:rPr>
                <w:sz w:val="16"/>
              </w:rPr>
              <w:t>Output Documents</w:t>
            </w:r>
          </w:p>
        </w:tc>
        <w:tc>
          <w:tcPr>
            <w:tcW w:w="0" w:type="auto"/>
          </w:tcPr>
          <w:p w:rsidR="00574244" w:rsidRPr="00ED37E1" w:rsidRDefault="00574244" w:rsidP="00FA6511">
            <w:pPr>
              <w:pStyle w:val="TAL"/>
              <w:rPr>
                <w:sz w:val="16"/>
              </w:rPr>
            </w:pPr>
            <w:r>
              <w:rPr>
                <w:sz w:val="16"/>
              </w:rPr>
              <w:t>CT4 Chairman</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C4-195653</w:t>
            </w:r>
          </w:p>
        </w:tc>
        <w:tc>
          <w:tcPr>
            <w:tcW w:w="0" w:type="auto"/>
          </w:tcPr>
          <w:p w:rsidR="00574244" w:rsidRPr="00ED37E1" w:rsidRDefault="00574244" w:rsidP="00FA6511">
            <w:pPr>
              <w:pStyle w:val="TAL"/>
              <w:rPr>
                <w:sz w:val="16"/>
              </w:rPr>
            </w:pPr>
            <w:r>
              <w:rPr>
                <w:sz w:val="16"/>
              </w:rPr>
              <w:t>Updated Terms of Reference for CT4</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agreed</w:t>
            </w:r>
          </w:p>
        </w:tc>
        <w:tc>
          <w:tcPr>
            <w:tcW w:w="0" w:type="auto"/>
          </w:tcPr>
          <w:p w:rsidR="00574244" w:rsidRPr="00ED37E1" w:rsidRDefault="00574244" w:rsidP="00FA6511">
            <w:pPr>
              <w:pStyle w:val="TAL"/>
              <w:rPr>
                <w:sz w:val="16"/>
              </w:rPr>
            </w:pPr>
            <w:r>
              <w:rPr>
                <w:sz w:val="16"/>
              </w:rPr>
              <w:t>C4-195166</w:t>
            </w:r>
          </w:p>
        </w:tc>
        <w:tc>
          <w:tcPr>
            <w:tcW w:w="0" w:type="auto"/>
          </w:tcPr>
          <w:p w:rsidR="00574244" w:rsidRPr="00ED37E1" w:rsidRDefault="00574244" w:rsidP="00FA6511">
            <w:pPr>
              <w:pStyle w:val="TAL"/>
              <w:rPr>
                <w:sz w:val="16"/>
              </w:rPr>
            </w:pPr>
            <w:r>
              <w:rPr>
                <w:sz w:val="16"/>
              </w:rPr>
              <w:t>-</w:t>
            </w:r>
          </w:p>
        </w:tc>
      </w:tr>
    </w:tbl>
    <w:p w:rsidR="00574244" w:rsidRDefault="00574244" w:rsidP="00574244"/>
    <w:p w:rsidR="00574244" w:rsidRDefault="00574244" w:rsidP="00574244">
      <w:pPr>
        <w:pStyle w:val="Heading2"/>
      </w:pPr>
      <w:r>
        <w:br w:type="page"/>
      </w:r>
      <w:bookmarkStart w:id="112" w:name="_Toc26767454"/>
      <w:r>
        <w:lastRenderedPageBreak/>
        <w:t>Annex B: List of change requests</w:t>
      </w:r>
      <w:bookmarkEnd w:id="112"/>
    </w:p>
    <w:p w:rsidR="00574244" w:rsidRDefault="00574244" w:rsidP="00574244">
      <w:pPr>
        <w:pStyle w:val="TH"/>
      </w:pPr>
    </w:p>
    <w:tbl>
      <w:tblPr>
        <w:tblStyle w:val="TableGrid"/>
        <w:tblW w:w="10114" w:type="dxa"/>
        <w:tblLook w:val="04A0" w:firstRow="1" w:lastRow="0" w:firstColumn="1" w:lastColumn="0" w:noHBand="0" w:noVBand="1"/>
      </w:tblPr>
      <w:tblGrid>
        <w:gridCol w:w="1097"/>
        <w:gridCol w:w="2413"/>
        <w:gridCol w:w="1168"/>
        <w:gridCol w:w="706"/>
        <w:gridCol w:w="572"/>
        <w:gridCol w:w="547"/>
        <w:gridCol w:w="510"/>
        <w:gridCol w:w="507"/>
        <w:gridCol w:w="1497"/>
        <w:gridCol w:w="1097"/>
      </w:tblGrid>
      <w:tr w:rsidR="00574244" w:rsidTr="00FA6511">
        <w:tc>
          <w:tcPr>
            <w:tcW w:w="0" w:type="auto"/>
          </w:tcPr>
          <w:p w:rsidR="00574244" w:rsidRDefault="00574244" w:rsidP="00FA6511">
            <w:pPr>
              <w:pStyle w:val="TAH"/>
            </w:pPr>
            <w:r>
              <w:lastRenderedPageBreak/>
              <w:t>Document</w:t>
            </w:r>
          </w:p>
        </w:tc>
        <w:tc>
          <w:tcPr>
            <w:tcW w:w="0" w:type="auto"/>
          </w:tcPr>
          <w:p w:rsidR="00574244" w:rsidRDefault="00574244" w:rsidP="00FA6511">
            <w:pPr>
              <w:pStyle w:val="TAH"/>
            </w:pPr>
            <w:r>
              <w:t>Title</w:t>
            </w:r>
          </w:p>
        </w:tc>
        <w:tc>
          <w:tcPr>
            <w:tcW w:w="0" w:type="auto"/>
          </w:tcPr>
          <w:p w:rsidR="00574244" w:rsidRDefault="00574244" w:rsidP="00FA6511">
            <w:pPr>
              <w:pStyle w:val="TAH"/>
            </w:pPr>
            <w:r>
              <w:t>Source</w:t>
            </w:r>
          </w:p>
        </w:tc>
        <w:tc>
          <w:tcPr>
            <w:tcW w:w="0" w:type="auto"/>
          </w:tcPr>
          <w:p w:rsidR="00574244" w:rsidRDefault="00574244" w:rsidP="00FA6511">
            <w:pPr>
              <w:pStyle w:val="TAH"/>
            </w:pPr>
            <w:r>
              <w:t>Spec</w:t>
            </w:r>
          </w:p>
        </w:tc>
        <w:tc>
          <w:tcPr>
            <w:tcW w:w="0" w:type="auto"/>
          </w:tcPr>
          <w:p w:rsidR="00574244" w:rsidRDefault="00574244" w:rsidP="00FA6511">
            <w:pPr>
              <w:pStyle w:val="TAH"/>
            </w:pPr>
            <w:r>
              <w:t>CR</w:t>
            </w:r>
          </w:p>
        </w:tc>
        <w:tc>
          <w:tcPr>
            <w:tcW w:w="0" w:type="auto"/>
          </w:tcPr>
          <w:p w:rsidR="00574244" w:rsidRDefault="00574244" w:rsidP="00FA6511">
            <w:pPr>
              <w:pStyle w:val="TAH"/>
            </w:pPr>
            <w:r>
              <w:t>Rev</w:t>
            </w:r>
          </w:p>
        </w:tc>
        <w:tc>
          <w:tcPr>
            <w:tcW w:w="0" w:type="auto"/>
          </w:tcPr>
          <w:p w:rsidR="00574244" w:rsidRDefault="00574244" w:rsidP="00FA6511">
            <w:pPr>
              <w:pStyle w:val="TAH"/>
            </w:pPr>
            <w:r>
              <w:t>Rel</w:t>
            </w:r>
          </w:p>
        </w:tc>
        <w:tc>
          <w:tcPr>
            <w:tcW w:w="0" w:type="auto"/>
          </w:tcPr>
          <w:p w:rsidR="00574244" w:rsidRDefault="00574244" w:rsidP="00FA6511">
            <w:pPr>
              <w:pStyle w:val="TAH"/>
            </w:pPr>
            <w:r>
              <w:t>Cat</w:t>
            </w:r>
          </w:p>
        </w:tc>
        <w:tc>
          <w:tcPr>
            <w:tcW w:w="0" w:type="auto"/>
          </w:tcPr>
          <w:p w:rsidR="00574244" w:rsidRDefault="00574244" w:rsidP="00FA6511">
            <w:pPr>
              <w:pStyle w:val="TAH"/>
            </w:pPr>
            <w:r>
              <w:t>WI</w:t>
            </w:r>
          </w:p>
        </w:tc>
        <w:tc>
          <w:tcPr>
            <w:tcW w:w="0" w:type="auto"/>
          </w:tcPr>
          <w:p w:rsidR="00574244" w:rsidRDefault="00574244" w:rsidP="00FA6511">
            <w:pPr>
              <w:pStyle w:val="TAH"/>
            </w:pPr>
            <w:r>
              <w:t>Decision</w:t>
            </w:r>
          </w:p>
        </w:tc>
      </w:tr>
      <w:tr w:rsidR="00574244" w:rsidTr="00FA6511">
        <w:tc>
          <w:tcPr>
            <w:tcW w:w="0" w:type="auto"/>
          </w:tcPr>
          <w:p w:rsidR="00574244" w:rsidRPr="00ED37E1" w:rsidRDefault="00574244" w:rsidP="00FA6511">
            <w:pPr>
              <w:pStyle w:val="TAL"/>
              <w:rPr>
                <w:sz w:val="16"/>
              </w:rPr>
            </w:pPr>
            <w:r>
              <w:rPr>
                <w:sz w:val="16"/>
              </w:rPr>
              <w:t>C4-195016</w:t>
            </w:r>
          </w:p>
        </w:tc>
        <w:tc>
          <w:tcPr>
            <w:tcW w:w="0" w:type="auto"/>
          </w:tcPr>
          <w:p w:rsidR="00574244" w:rsidRPr="00ED37E1" w:rsidRDefault="00574244" w:rsidP="00FA6511">
            <w:pPr>
              <w:pStyle w:val="TAL"/>
              <w:rPr>
                <w:sz w:val="16"/>
              </w:rPr>
            </w:pPr>
            <w:r>
              <w:rPr>
                <w:sz w:val="16"/>
              </w:rPr>
              <w:t>Correcting absent NAIs</w:t>
            </w:r>
          </w:p>
        </w:tc>
        <w:tc>
          <w:tcPr>
            <w:tcW w:w="0" w:type="auto"/>
          </w:tcPr>
          <w:p w:rsidR="00574244" w:rsidRPr="00ED37E1" w:rsidRDefault="00574244" w:rsidP="00FA6511">
            <w:pPr>
              <w:pStyle w:val="TAL"/>
              <w:rPr>
                <w:sz w:val="16"/>
              </w:rPr>
            </w:pPr>
            <w:r>
              <w:rPr>
                <w:sz w:val="16"/>
              </w:rPr>
              <w:t>BlackBerry UK Limited</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0542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not pursued</w:t>
            </w:r>
          </w:p>
        </w:tc>
      </w:tr>
      <w:tr w:rsidR="00574244" w:rsidTr="00FA6511">
        <w:tc>
          <w:tcPr>
            <w:tcW w:w="0" w:type="auto"/>
          </w:tcPr>
          <w:p w:rsidR="00574244" w:rsidRPr="00ED37E1" w:rsidRDefault="00574244" w:rsidP="00FA6511">
            <w:pPr>
              <w:pStyle w:val="TAL"/>
              <w:rPr>
                <w:sz w:val="16"/>
              </w:rPr>
            </w:pPr>
            <w:r>
              <w:rPr>
                <w:sz w:val="16"/>
              </w:rPr>
              <w:t>C4-195256</w:t>
            </w:r>
          </w:p>
        </w:tc>
        <w:tc>
          <w:tcPr>
            <w:tcW w:w="0" w:type="auto"/>
          </w:tcPr>
          <w:p w:rsidR="00574244" w:rsidRPr="00ED37E1" w:rsidRDefault="00574244" w:rsidP="00FA6511">
            <w:pPr>
              <w:pStyle w:val="TAL"/>
              <w:rPr>
                <w:sz w:val="16"/>
              </w:rPr>
            </w:pPr>
            <w:r>
              <w:rPr>
                <w:sz w:val="16"/>
              </w:rPr>
              <w:t>Global uniqueness of NID</w:t>
            </w:r>
          </w:p>
        </w:tc>
        <w:tc>
          <w:tcPr>
            <w:tcW w:w="0" w:type="auto"/>
          </w:tcPr>
          <w:p w:rsidR="00574244" w:rsidRPr="00ED37E1" w:rsidRDefault="00574244" w:rsidP="00FA6511">
            <w:pPr>
              <w:pStyle w:val="TAL"/>
              <w:rPr>
                <w:sz w:val="16"/>
              </w:rPr>
            </w:pPr>
            <w:r>
              <w:rPr>
                <w:sz w:val="16"/>
              </w:rPr>
              <w:t>Ericsson, Nokia, Nokia Shanghai Bell</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0553</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Vertical_LAN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C4-195017</w:t>
            </w:r>
          </w:p>
        </w:tc>
        <w:tc>
          <w:tcPr>
            <w:tcW w:w="0" w:type="auto"/>
          </w:tcPr>
          <w:p w:rsidR="00574244" w:rsidRPr="00ED37E1" w:rsidRDefault="00574244" w:rsidP="00FA6511">
            <w:pPr>
              <w:pStyle w:val="TAL"/>
              <w:rPr>
                <w:sz w:val="16"/>
              </w:rPr>
            </w:pPr>
            <w:r>
              <w:rPr>
                <w:sz w:val="16"/>
              </w:rPr>
              <w:t>Correcting absent NAIs</w:t>
            </w:r>
          </w:p>
        </w:tc>
        <w:tc>
          <w:tcPr>
            <w:tcW w:w="0" w:type="auto"/>
          </w:tcPr>
          <w:p w:rsidR="00574244" w:rsidRPr="00ED37E1" w:rsidRDefault="00574244" w:rsidP="00FA6511">
            <w:pPr>
              <w:pStyle w:val="TAL"/>
              <w:rPr>
                <w:sz w:val="16"/>
              </w:rPr>
            </w:pPr>
            <w:r>
              <w:rPr>
                <w:sz w:val="16"/>
              </w:rPr>
              <w:t>BlackBerry UK Limited</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0557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C4-195457</w:t>
            </w:r>
          </w:p>
        </w:tc>
        <w:tc>
          <w:tcPr>
            <w:tcW w:w="0" w:type="auto"/>
          </w:tcPr>
          <w:p w:rsidR="00574244" w:rsidRPr="00ED37E1" w:rsidRDefault="00574244" w:rsidP="00FA6511">
            <w:pPr>
              <w:pStyle w:val="TAL"/>
              <w:rPr>
                <w:sz w:val="16"/>
              </w:rPr>
            </w:pPr>
            <w:r>
              <w:rPr>
                <w:sz w:val="16"/>
              </w:rPr>
              <w:t>Correcting absent NAIs</w:t>
            </w:r>
          </w:p>
        </w:tc>
        <w:tc>
          <w:tcPr>
            <w:tcW w:w="0" w:type="auto"/>
          </w:tcPr>
          <w:p w:rsidR="00574244" w:rsidRPr="00ED37E1" w:rsidRDefault="00574244" w:rsidP="00FA6511">
            <w:pPr>
              <w:pStyle w:val="TAL"/>
              <w:rPr>
                <w:sz w:val="16"/>
              </w:rPr>
            </w:pPr>
            <w:r>
              <w:rPr>
                <w:sz w:val="16"/>
              </w:rPr>
              <w:t>BlackBerry UK Limited</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0557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C4-195028</w:t>
            </w:r>
          </w:p>
        </w:tc>
        <w:tc>
          <w:tcPr>
            <w:tcW w:w="0" w:type="auto"/>
          </w:tcPr>
          <w:p w:rsidR="00574244" w:rsidRPr="00ED37E1" w:rsidRDefault="00574244" w:rsidP="00FA6511">
            <w:pPr>
              <w:pStyle w:val="TAL"/>
              <w:rPr>
                <w:sz w:val="16"/>
              </w:rPr>
            </w:pPr>
            <w:r>
              <w:rPr>
                <w:sz w:val="16"/>
              </w:rPr>
              <w:t>NAI format used for 5G registration via trusted non-3GPP access</w:t>
            </w:r>
          </w:p>
        </w:tc>
        <w:tc>
          <w:tcPr>
            <w:tcW w:w="0" w:type="auto"/>
          </w:tcPr>
          <w:p w:rsidR="00574244" w:rsidRPr="00ED37E1" w:rsidRDefault="00574244" w:rsidP="00FA6511">
            <w:pPr>
              <w:pStyle w:val="TAL"/>
              <w:rPr>
                <w:sz w:val="16"/>
              </w:rPr>
            </w:pPr>
            <w:r>
              <w:rPr>
                <w:sz w:val="16"/>
              </w:rPr>
              <w:t>Motorola Mobility, Lenovo</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0558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C4-195451</w:t>
            </w:r>
          </w:p>
        </w:tc>
        <w:tc>
          <w:tcPr>
            <w:tcW w:w="0" w:type="auto"/>
          </w:tcPr>
          <w:p w:rsidR="00574244" w:rsidRPr="00ED37E1" w:rsidRDefault="00574244" w:rsidP="00FA6511">
            <w:pPr>
              <w:pStyle w:val="TAL"/>
              <w:rPr>
                <w:sz w:val="16"/>
              </w:rPr>
            </w:pPr>
            <w:r>
              <w:rPr>
                <w:sz w:val="16"/>
              </w:rPr>
              <w:t>NAI format used for 5G registration via trusted non-3GPP access</w:t>
            </w:r>
          </w:p>
        </w:tc>
        <w:tc>
          <w:tcPr>
            <w:tcW w:w="0" w:type="auto"/>
          </w:tcPr>
          <w:p w:rsidR="00574244" w:rsidRPr="00ED37E1" w:rsidRDefault="00574244" w:rsidP="00FA6511">
            <w:pPr>
              <w:pStyle w:val="TAL"/>
              <w:rPr>
                <w:sz w:val="16"/>
              </w:rPr>
            </w:pPr>
            <w:r>
              <w:rPr>
                <w:sz w:val="16"/>
              </w:rPr>
              <w:t>Motorola Mobility, Lenovo</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0558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C4-195049</w:t>
            </w:r>
          </w:p>
        </w:tc>
        <w:tc>
          <w:tcPr>
            <w:tcW w:w="0" w:type="auto"/>
          </w:tcPr>
          <w:p w:rsidR="00574244" w:rsidRPr="00ED37E1" w:rsidRDefault="00574244" w:rsidP="00FA6511">
            <w:pPr>
              <w:pStyle w:val="TAL"/>
              <w:rPr>
                <w:sz w:val="16"/>
              </w:rPr>
            </w:pPr>
            <w:r>
              <w:rPr>
                <w:sz w:val="16"/>
              </w:rPr>
              <w:t>FQDNs for Stand-alone Non-Public Networks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0559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Vertical_LAN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C4-195088</w:t>
            </w:r>
          </w:p>
        </w:tc>
        <w:tc>
          <w:tcPr>
            <w:tcW w:w="0" w:type="auto"/>
          </w:tcPr>
          <w:p w:rsidR="00574244" w:rsidRPr="00ED37E1" w:rsidRDefault="00574244" w:rsidP="00FA6511">
            <w:pPr>
              <w:pStyle w:val="TAL"/>
              <w:rPr>
                <w:sz w:val="16"/>
              </w:rPr>
            </w:pPr>
            <w:r>
              <w:rPr>
                <w:sz w:val="16"/>
              </w:rPr>
              <w:t>DNAI definition</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0560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C4-195458</w:t>
            </w:r>
          </w:p>
        </w:tc>
        <w:tc>
          <w:tcPr>
            <w:tcW w:w="0" w:type="auto"/>
          </w:tcPr>
          <w:p w:rsidR="00574244" w:rsidRPr="00ED37E1" w:rsidRDefault="00574244" w:rsidP="00FA6511">
            <w:pPr>
              <w:pStyle w:val="TAL"/>
              <w:rPr>
                <w:sz w:val="16"/>
              </w:rPr>
            </w:pPr>
            <w:r>
              <w:rPr>
                <w:sz w:val="16"/>
              </w:rPr>
              <w:t>DNAI definition</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0560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C4-195146</w:t>
            </w:r>
          </w:p>
        </w:tc>
        <w:tc>
          <w:tcPr>
            <w:tcW w:w="0" w:type="auto"/>
          </w:tcPr>
          <w:p w:rsidR="00574244" w:rsidRPr="00ED37E1" w:rsidRDefault="00574244" w:rsidP="00FA6511">
            <w:pPr>
              <w:pStyle w:val="TAL"/>
              <w:rPr>
                <w:sz w:val="16"/>
              </w:rPr>
            </w:pPr>
            <w:r>
              <w:rPr>
                <w:sz w:val="16"/>
              </w:rPr>
              <w:t>Removal of TAC+SVN from network assigned UE Radio Capability IDs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0561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C</w:t>
            </w:r>
          </w:p>
        </w:tc>
        <w:tc>
          <w:tcPr>
            <w:tcW w:w="0" w:type="auto"/>
          </w:tcPr>
          <w:p w:rsidR="00574244" w:rsidRPr="00ED37E1" w:rsidRDefault="00574244" w:rsidP="00FA6511">
            <w:pPr>
              <w:pStyle w:val="TAL"/>
              <w:rPr>
                <w:sz w:val="16"/>
              </w:rPr>
            </w:pPr>
            <w:r>
              <w:rPr>
                <w:sz w:val="16"/>
              </w:rPr>
              <w:t>RACS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C4-195213</w:t>
            </w:r>
          </w:p>
        </w:tc>
        <w:tc>
          <w:tcPr>
            <w:tcW w:w="0" w:type="auto"/>
          </w:tcPr>
          <w:p w:rsidR="00574244" w:rsidRPr="00ED37E1" w:rsidRDefault="00574244" w:rsidP="00FA6511">
            <w:pPr>
              <w:pStyle w:val="TAL"/>
              <w:rPr>
                <w:sz w:val="16"/>
              </w:rPr>
            </w:pPr>
            <w:r>
              <w:rPr>
                <w:sz w:val="16"/>
              </w:rPr>
              <w:t>TAC+SVN replacement with Vendor ID in UE Radio Capability ID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23.003</w:t>
            </w:r>
          </w:p>
        </w:tc>
        <w:tc>
          <w:tcPr>
            <w:tcW w:w="0" w:type="auto"/>
          </w:tcPr>
          <w:p w:rsidR="00574244" w:rsidRPr="00ED37E1" w:rsidRDefault="00574244" w:rsidP="00FA6511">
            <w:pPr>
              <w:pStyle w:val="TAL"/>
              <w:rPr>
                <w:sz w:val="16"/>
              </w:rPr>
            </w:pPr>
            <w:r>
              <w:rPr>
                <w:sz w:val="16"/>
              </w:rPr>
              <w:t>0562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C</w:t>
            </w:r>
          </w:p>
        </w:tc>
        <w:tc>
          <w:tcPr>
            <w:tcW w:w="0" w:type="auto"/>
          </w:tcPr>
          <w:p w:rsidR="00574244" w:rsidRPr="00ED37E1" w:rsidRDefault="00574244" w:rsidP="00FA6511">
            <w:pPr>
              <w:pStyle w:val="TAL"/>
              <w:rPr>
                <w:sz w:val="16"/>
              </w:rPr>
            </w:pPr>
            <w:r>
              <w:rPr>
                <w:sz w:val="16"/>
              </w:rPr>
              <w:t>RACS</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C4-195057</w:t>
            </w:r>
          </w:p>
        </w:tc>
        <w:tc>
          <w:tcPr>
            <w:tcW w:w="0" w:type="auto"/>
          </w:tcPr>
          <w:p w:rsidR="00574244" w:rsidRPr="00ED37E1" w:rsidRDefault="00574244" w:rsidP="00FA6511">
            <w:pPr>
              <w:pStyle w:val="TAL"/>
              <w:rPr>
                <w:sz w:val="16"/>
              </w:rPr>
            </w:pPr>
            <w:r>
              <w:rPr>
                <w:sz w:val="16"/>
              </w:rPr>
              <w:t>PFCP Association Setup Request with same Node ID</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23.007</w:t>
            </w:r>
          </w:p>
        </w:tc>
        <w:tc>
          <w:tcPr>
            <w:tcW w:w="0" w:type="auto"/>
          </w:tcPr>
          <w:p w:rsidR="00574244" w:rsidRPr="00ED37E1" w:rsidRDefault="00574244" w:rsidP="00FA6511">
            <w:pPr>
              <w:pStyle w:val="TAL"/>
              <w:rPr>
                <w:sz w:val="16"/>
              </w:rPr>
            </w:pPr>
            <w:r>
              <w:rPr>
                <w:sz w:val="16"/>
              </w:rPr>
              <w:t>0365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C4-195074</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23.007</w:t>
            </w:r>
          </w:p>
        </w:tc>
        <w:tc>
          <w:tcPr>
            <w:tcW w:w="0" w:type="auto"/>
          </w:tcPr>
          <w:p w:rsidR="00574244" w:rsidRPr="00ED37E1" w:rsidRDefault="00574244" w:rsidP="00FA6511">
            <w:pPr>
              <w:pStyle w:val="TAL"/>
              <w:rPr>
                <w:sz w:val="16"/>
              </w:rPr>
            </w:pPr>
            <w:r>
              <w:rPr>
                <w:sz w:val="16"/>
              </w:rPr>
              <w:t>0367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C4-195497</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23.007</w:t>
            </w:r>
          </w:p>
        </w:tc>
        <w:tc>
          <w:tcPr>
            <w:tcW w:w="0" w:type="auto"/>
          </w:tcPr>
          <w:p w:rsidR="00574244" w:rsidRPr="00ED37E1" w:rsidRDefault="00574244" w:rsidP="00FA6511">
            <w:pPr>
              <w:pStyle w:val="TAL"/>
              <w:rPr>
                <w:sz w:val="16"/>
              </w:rPr>
            </w:pPr>
            <w:r>
              <w:rPr>
                <w:sz w:val="16"/>
              </w:rPr>
              <w:t>0367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C4-195080</w:t>
            </w:r>
          </w:p>
        </w:tc>
        <w:tc>
          <w:tcPr>
            <w:tcW w:w="0" w:type="auto"/>
          </w:tcPr>
          <w:p w:rsidR="00574244" w:rsidRPr="00ED37E1" w:rsidRDefault="00574244" w:rsidP="00FA6511">
            <w:pPr>
              <w:pStyle w:val="TAL"/>
              <w:rPr>
                <w:sz w:val="16"/>
              </w:rPr>
            </w:pPr>
            <w:r>
              <w:rPr>
                <w:sz w:val="16"/>
              </w:rPr>
              <w:t>GTP Recovery Counter and GSN node behaviour</w:t>
            </w:r>
          </w:p>
        </w:tc>
        <w:tc>
          <w:tcPr>
            <w:tcW w:w="0" w:type="auto"/>
          </w:tcPr>
          <w:p w:rsidR="00574244" w:rsidRPr="00ED37E1" w:rsidRDefault="00574244" w:rsidP="00FA6511">
            <w:pPr>
              <w:pStyle w:val="TAL"/>
              <w:rPr>
                <w:sz w:val="16"/>
              </w:rPr>
            </w:pPr>
            <w:r>
              <w:rPr>
                <w:sz w:val="16"/>
              </w:rPr>
              <w:t>Ericsson, Sprint</w:t>
            </w:r>
          </w:p>
        </w:tc>
        <w:tc>
          <w:tcPr>
            <w:tcW w:w="0" w:type="auto"/>
          </w:tcPr>
          <w:p w:rsidR="00574244" w:rsidRPr="00ED37E1" w:rsidRDefault="00574244" w:rsidP="00FA6511">
            <w:pPr>
              <w:pStyle w:val="TAL"/>
              <w:rPr>
                <w:sz w:val="16"/>
              </w:rPr>
            </w:pPr>
            <w:r>
              <w:rPr>
                <w:sz w:val="16"/>
              </w:rPr>
              <w:t>23.007</w:t>
            </w:r>
          </w:p>
        </w:tc>
        <w:tc>
          <w:tcPr>
            <w:tcW w:w="0" w:type="auto"/>
          </w:tcPr>
          <w:p w:rsidR="00574244" w:rsidRPr="00ED37E1" w:rsidRDefault="00574244" w:rsidP="00FA6511">
            <w:pPr>
              <w:pStyle w:val="TAL"/>
              <w:rPr>
                <w:sz w:val="16"/>
              </w:rPr>
            </w:pPr>
            <w:r>
              <w:rPr>
                <w:sz w:val="16"/>
              </w:rPr>
              <w:t>0368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C4-195120</w:t>
            </w:r>
          </w:p>
        </w:tc>
        <w:tc>
          <w:tcPr>
            <w:tcW w:w="0" w:type="auto"/>
          </w:tcPr>
          <w:p w:rsidR="00574244" w:rsidRPr="00ED37E1" w:rsidRDefault="00574244" w:rsidP="00FA6511">
            <w:pPr>
              <w:pStyle w:val="TAL"/>
              <w:rPr>
                <w:sz w:val="16"/>
              </w:rPr>
            </w:pPr>
            <w:r>
              <w:rPr>
                <w:sz w:val="16"/>
              </w:rPr>
              <w:t>Adding support for subscription-based access restriction in 5GS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23.008</w:t>
            </w:r>
          </w:p>
        </w:tc>
        <w:tc>
          <w:tcPr>
            <w:tcW w:w="0" w:type="auto"/>
          </w:tcPr>
          <w:p w:rsidR="00574244" w:rsidRPr="00ED37E1" w:rsidRDefault="00574244" w:rsidP="00FA6511">
            <w:pPr>
              <w:pStyle w:val="TAL"/>
              <w:rPr>
                <w:sz w:val="16"/>
              </w:rPr>
            </w:pPr>
            <w:r>
              <w:rPr>
                <w:sz w:val="16"/>
              </w:rPr>
              <w:t>0574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C4-195559</w:t>
            </w:r>
          </w:p>
        </w:tc>
        <w:tc>
          <w:tcPr>
            <w:tcW w:w="0" w:type="auto"/>
          </w:tcPr>
          <w:p w:rsidR="00574244" w:rsidRPr="00ED37E1" w:rsidRDefault="00574244" w:rsidP="00FA6511">
            <w:pPr>
              <w:pStyle w:val="TAL"/>
              <w:rPr>
                <w:sz w:val="16"/>
              </w:rPr>
            </w:pPr>
            <w:r>
              <w:rPr>
                <w:sz w:val="16"/>
              </w:rPr>
              <w:t>Adding support for subscription-based access restriction in 5GS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23.008</w:t>
            </w:r>
          </w:p>
        </w:tc>
        <w:tc>
          <w:tcPr>
            <w:tcW w:w="0" w:type="auto"/>
          </w:tcPr>
          <w:p w:rsidR="00574244" w:rsidRPr="00ED37E1" w:rsidRDefault="00574244" w:rsidP="00FA6511">
            <w:pPr>
              <w:pStyle w:val="TAL"/>
              <w:rPr>
                <w:sz w:val="16"/>
              </w:rPr>
            </w:pPr>
            <w:r>
              <w:rPr>
                <w:sz w:val="16"/>
              </w:rPr>
              <w:t>0574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C4-195227</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23.334</w:t>
            </w:r>
          </w:p>
        </w:tc>
        <w:tc>
          <w:tcPr>
            <w:tcW w:w="0" w:type="auto"/>
          </w:tcPr>
          <w:p w:rsidR="00574244" w:rsidRPr="00ED37E1" w:rsidRDefault="00574244" w:rsidP="00FA6511">
            <w:pPr>
              <w:pStyle w:val="TAL"/>
              <w:rPr>
                <w:sz w:val="16"/>
              </w:rPr>
            </w:pPr>
            <w:r>
              <w:rPr>
                <w:sz w:val="16"/>
              </w:rPr>
              <w:t>0153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Rel-13</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TEI13</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C4-195228</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23.334</w:t>
            </w:r>
          </w:p>
        </w:tc>
        <w:tc>
          <w:tcPr>
            <w:tcW w:w="0" w:type="auto"/>
          </w:tcPr>
          <w:p w:rsidR="00574244" w:rsidRPr="00ED37E1" w:rsidRDefault="00574244" w:rsidP="00FA6511">
            <w:pPr>
              <w:pStyle w:val="TAL"/>
              <w:rPr>
                <w:sz w:val="16"/>
              </w:rPr>
            </w:pPr>
            <w:r>
              <w:rPr>
                <w:sz w:val="16"/>
              </w:rPr>
              <w:t>0154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Rel-14</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TEI13</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C4-195229</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23.334</w:t>
            </w:r>
          </w:p>
        </w:tc>
        <w:tc>
          <w:tcPr>
            <w:tcW w:w="0" w:type="auto"/>
          </w:tcPr>
          <w:p w:rsidR="00574244" w:rsidRPr="00ED37E1" w:rsidRDefault="00574244" w:rsidP="00FA6511">
            <w:pPr>
              <w:pStyle w:val="TAL"/>
              <w:rPr>
                <w:sz w:val="16"/>
              </w:rPr>
            </w:pPr>
            <w:r>
              <w:rPr>
                <w:sz w:val="16"/>
              </w:rPr>
              <w:t>0155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TEI13</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C4-195230</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23.334</w:t>
            </w:r>
          </w:p>
        </w:tc>
        <w:tc>
          <w:tcPr>
            <w:tcW w:w="0" w:type="auto"/>
          </w:tcPr>
          <w:p w:rsidR="00574244" w:rsidRPr="00ED37E1" w:rsidRDefault="00574244" w:rsidP="00FA6511">
            <w:pPr>
              <w:pStyle w:val="TAL"/>
              <w:rPr>
                <w:sz w:val="16"/>
              </w:rPr>
            </w:pPr>
            <w:r>
              <w:rPr>
                <w:sz w:val="16"/>
              </w:rPr>
              <w:t>0156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TEI13</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C4-195058</w:t>
            </w:r>
          </w:p>
        </w:tc>
        <w:tc>
          <w:tcPr>
            <w:tcW w:w="0" w:type="auto"/>
          </w:tcPr>
          <w:p w:rsidR="00574244" w:rsidRPr="00ED37E1" w:rsidRDefault="00574244" w:rsidP="00FA6511">
            <w:pPr>
              <w:pStyle w:val="TAL"/>
              <w:rPr>
                <w:sz w:val="16"/>
              </w:rPr>
            </w:pPr>
            <w:r>
              <w:rPr>
                <w:sz w:val="16"/>
              </w:rPr>
              <w:t>PFCP Association Setup Request with same Node ID</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23.527</w:t>
            </w:r>
          </w:p>
        </w:tc>
        <w:tc>
          <w:tcPr>
            <w:tcW w:w="0" w:type="auto"/>
          </w:tcPr>
          <w:p w:rsidR="00574244" w:rsidRPr="00ED37E1" w:rsidRDefault="00574244" w:rsidP="00FA6511">
            <w:pPr>
              <w:pStyle w:val="TAL"/>
              <w:rPr>
                <w:sz w:val="16"/>
              </w:rPr>
            </w:pPr>
            <w:r>
              <w:rPr>
                <w:sz w:val="16"/>
              </w:rPr>
              <w:t>0017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C4-195075</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23.527</w:t>
            </w:r>
          </w:p>
        </w:tc>
        <w:tc>
          <w:tcPr>
            <w:tcW w:w="0" w:type="auto"/>
          </w:tcPr>
          <w:p w:rsidR="00574244" w:rsidRPr="00ED37E1" w:rsidRDefault="00574244" w:rsidP="00FA6511">
            <w:pPr>
              <w:pStyle w:val="TAL"/>
              <w:rPr>
                <w:sz w:val="16"/>
              </w:rPr>
            </w:pPr>
            <w:r>
              <w:rPr>
                <w:sz w:val="16"/>
              </w:rPr>
              <w:t>0018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C4-195498</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23.527</w:t>
            </w:r>
          </w:p>
        </w:tc>
        <w:tc>
          <w:tcPr>
            <w:tcW w:w="0" w:type="auto"/>
          </w:tcPr>
          <w:p w:rsidR="00574244" w:rsidRPr="00ED37E1" w:rsidRDefault="00574244" w:rsidP="00FA6511">
            <w:pPr>
              <w:pStyle w:val="TAL"/>
              <w:rPr>
                <w:sz w:val="16"/>
              </w:rPr>
            </w:pPr>
            <w:r>
              <w:rPr>
                <w:sz w:val="16"/>
              </w:rPr>
              <w:t>0018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C4-195541</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23.527</w:t>
            </w:r>
          </w:p>
        </w:tc>
        <w:tc>
          <w:tcPr>
            <w:tcW w:w="0" w:type="auto"/>
          </w:tcPr>
          <w:p w:rsidR="00574244" w:rsidRPr="00ED37E1" w:rsidRDefault="00574244" w:rsidP="00FA6511">
            <w:pPr>
              <w:pStyle w:val="TAL"/>
              <w:rPr>
                <w:sz w:val="16"/>
              </w:rPr>
            </w:pPr>
            <w:r>
              <w:rPr>
                <w:sz w:val="16"/>
              </w:rPr>
              <w:t>0018</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lastRenderedPageBreak/>
              <w:t>C4-195092</w:t>
            </w:r>
          </w:p>
        </w:tc>
        <w:tc>
          <w:tcPr>
            <w:tcW w:w="0" w:type="auto"/>
          </w:tcPr>
          <w:p w:rsidR="00574244" w:rsidRPr="00ED37E1" w:rsidRDefault="00574244" w:rsidP="00FA6511">
            <w:pPr>
              <w:pStyle w:val="TAL"/>
              <w:rPr>
                <w:sz w:val="16"/>
              </w:rPr>
            </w:pPr>
            <w:r>
              <w:rPr>
                <w:sz w:val="16"/>
              </w:rPr>
              <w:t>RLOS related registrations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29.228</w:t>
            </w:r>
          </w:p>
        </w:tc>
        <w:tc>
          <w:tcPr>
            <w:tcW w:w="0" w:type="auto"/>
          </w:tcPr>
          <w:p w:rsidR="00574244" w:rsidRPr="00ED37E1" w:rsidRDefault="00574244" w:rsidP="00FA6511">
            <w:pPr>
              <w:pStyle w:val="TAL"/>
              <w:rPr>
                <w:sz w:val="16"/>
              </w:rPr>
            </w:pPr>
            <w:r>
              <w:rPr>
                <w:sz w:val="16"/>
              </w:rPr>
              <w:t>0694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PARLOS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C4-195492</w:t>
            </w:r>
          </w:p>
        </w:tc>
        <w:tc>
          <w:tcPr>
            <w:tcW w:w="0" w:type="auto"/>
          </w:tcPr>
          <w:p w:rsidR="00574244" w:rsidRPr="00ED37E1" w:rsidRDefault="00574244" w:rsidP="00FA6511">
            <w:pPr>
              <w:pStyle w:val="TAL"/>
              <w:rPr>
                <w:sz w:val="16"/>
              </w:rPr>
            </w:pPr>
            <w:r>
              <w:rPr>
                <w:sz w:val="16"/>
              </w:rPr>
              <w:t>RLOS related registrations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29.228</w:t>
            </w:r>
          </w:p>
        </w:tc>
        <w:tc>
          <w:tcPr>
            <w:tcW w:w="0" w:type="auto"/>
          </w:tcPr>
          <w:p w:rsidR="00574244" w:rsidRPr="00ED37E1" w:rsidRDefault="00574244" w:rsidP="00FA6511">
            <w:pPr>
              <w:pStyle w:val="TAL"/>
              <w:rPr>
                <w:sz w:val="16"/>
              </w:rPr>
            </w:pPr>
            <w:r>
              <w:rPr>
                <w:sz w:val="16"/>
              </w:rPr>
              <w:t>0694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PARLOS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C4-195082</w:t>
            </w:r>
          </w:p>
        </w:tc>
        <w:tc>
          <w:tcPr>
            <w:tcW w:w="0" w:type="auto"/>
          </w:tcPr>
          <w:p w:rsidR="00574244" w:rsidRPr="00ED37E1" w:rsidRDefault="00574244" w:rsidP="00FA6511">
            <w:pPr>
              <w:pStyle w:val="TAL"/>
              <w:rPr>
                <w:sz w:val="16"/>
              </w:rPr>
            </w:pPr>
            <w:r>
              <w:rPr>
                <w:sz w:val="16"/>
              </w:rPr>
              <w:t>UE Status Suspend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0668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TEI15, PS_DATA_OFF2-CT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C4-195551</w:t>
            </w:r>
          </w:p>
        </w:tc>
        <w:tc>
          <w:tcPr>
            <w:tcW w:w="0" w:type="auto"/>
          </w:tcPr>
          <w:p w:rsidR="00574244" w:rsidRPr="00ED37E1" w:rsidRDefault="00574244" w:rsidP="00FA6511">
            <w:pPr>
              <w:pStyle w:val="TAL"/>
              <w:rPr>
                <w:sz w:val="16"/>
              </w:rPr>
            </w:pPr>
            <w:r>
              <w:rPr>
                <w:sz w:val="16"/>
              </w:rPr>
              <w:t>UE Status Suspend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0668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TEI15, PS_DATA_OFF2-CT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C4-195083</w:t>
            </w:r>
          </w:p>
        </w:tc>
        <w:tc>
          <w:tcPr>
            <w:tcW w:w="0" w:type="auto"/>
          </w:tcPr>
          <w:p w:rsidR="00574244" w:rsidRPr="00ED37E1" w:rsidRDefault="00574244" w:rsidP="00FA6511">
            <w:pPr>
              <w:pStyle w:val="TAL"/>
              <w:rPr>
                <w:sz w:val="16"/>
              </w:rPr>
            </w:pPr>
            <w:r>
              <w:rPr>
                <w:sz w:val="16"/>
              </w:rPr>
              <w:t>UE Status Suspend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0669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TEI15, PS_DATA_OFF2-CT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C4-195552</w:t>
            </w:r>
          </w:p>
        </w:tc>
        <w:tc>
          <w:tcPr>
            <w:tcW w:w="0" w:type="auto"/>
          </w:tcPr>
          <w:p w:rsidR="00574244" w:rsidRPr="00ED37E1" w:rsidRDefault="00574244" w:rsidP="00FA6511">
            <w:pPr>
              <w:pStyle w:val="TAL"/>
              <w:rPr>
                <w:sz w:val="16"/>
              </w:rPr>
            </w:pPr>
            <w:r>
              <w:rPr>
                <w:sz w:val="16"/>
              </w:rPr>
              <w:t>UE Status Suspend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0669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TEI15, PS_DATA_OFF2-CT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C4-195240</w:t>
            </w:r>
          </w:p>
        </w:tc>
        <w:tc>
          <w:tcPr>
            <w:tcW w:w="0" w:type="auto"/>
          </w:tcPr>
          <w:p w:rsidR="00574244" w:rsidRPr="00ED37E1" w:rsidRDefault="00574244" w:rsidP="00FA6511">
            <w:pPr>
              <w:pStyle w:val="TAL"/>
              <w:rPr>
                <w:sz w:val="16"/>
              </w:rPr>
            </w:pPr>
            <w:r>
              <w:rPr>
                <w:sz w:val="16"/>
              </w:rPr>
              <w:t>New AVP in TS 29.212</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PCC, 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C4-195549</w:t>
            </w:r>
          </w:p>
        </w:tc>
        <w:tc>
          <w:tcPr>
            <w:tcW w:w="0" w:type="auto"/>
          </w:tcPr>
          <w:p w:rsidR="00574244" w:rsidRPr="00ED37E1" w:rsidRDefault="00574244" w:rsidP="00FA6511">
            <w:pPr>
              <w:pStyle w:val="TAL"/>
              <w:rPr>
                <w:sz w:val="16"/>
              </w:rPr>
            </w:pPr>
            <w:r>
              <w:rPr>
                <w:sz w:val="16"/>
              </w:rPr>
              <w:t>New AVP in TS 29.212</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PCC, TEI16</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C4-195567</w:t>
            </w:r>
          </w:p>
        </w:tc>
        <w:tc>
          <w:tcPr>
            <w:tcW w:w="0" w:type="auto"/>
          </w:tcPr>
          <w:p w:rsidR="00574244" w:rsidRPr="00ED37E1" w:rsidRDefault="00574244" w:rsidP="00FA6511">
            <w:pPr>
              <w:pStyle w:val="TAL"/>
              <w:rPr>
                <w:sz w:val="16"/>
              </w:rPr>
            </w:pPr>
            <w:r>
              <w:rPr>
                <w:sz w:val="16"/>
              </w:rPr>
              <w:t>Subscribed ARPI AVP</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C4-195568</w:t>
            </w:r>
          </w:p>
        </w:tc>
        <w:tc>
          <w:tcPr>
            <w:tcW w:w="0" w:type="auto"/>
          </w:tcPr>
          <w:p w:rsidR="00574244" w:rsidRPr="00ED37E1" w:rsidRDefault="00574244" w:rsidP="00FA6511">
            <w:pPr>
              <w:pStyle w:val="TAL"/>
              <w:rPr>
                <w:sz w:val="16"/>
              </w:rPr>
            </w:pPr>
            <w:r>
              <w:rPr>
                <w:sz w:val="16"/>
              </w:rPr>
              <w:t>Network Parameter Configuration Reporting AVP</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C4-195600</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C4-195610</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TEI15</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C4-195648</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0673</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PC_VBC,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C4-195609</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VBC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C4-195647</w:t>
            </w:r>
          </w:p>
        </w:tc>
        <w:tc>
          <w:tcPr>
            <w:tcW w:w="0" w:type="auto"/>
          </w:tcPr>
          <w:p w:rsidR="00574244" w:rsidRPr="00ED37E1" w:rsidRDefault="00574244" w:rsidP="00FA6511">
            <w:pPr>
              <w:pStyle w:val="TAL"/>
              <w:rPr>
                <w:sz w:val="16"/>
              </w:rPr>
            </w:pPr>
            <w:r>
              <w:rPr>
                <w:sz w:val="16"/>
              </w:rPr>
              <w:t>AVP in TS 29.214</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29.230</w:t>
            </w:r>
          </w:p>
        </w:tc>
        <w:tc>
          <w:tcPr>
            <w:tcW w:w="0" w:type="auto"/>
          </w:tcPr>
          <w:p w:rsidR="00574244" w:rsidRPr="00ED37E1" w:rsidRDefault="00574244" w:rsidP="00FA6511">
            <w:pPr>
              <w:pStyle w:val="TAL"/>
              <w:rPr>
                <w:sz w:val="16"/>
              </w:rPr>
            </w:pPr>
            <w:r>
              <w:rPr>
                <w:sz w:val="16"/>
              </w:rPr>
              <w:t>0674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PC_VBC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C4-195107</w:t>
            </w:r>
          </w:p>
        </w:tc>
        <w:tc>
          <w:tcPr>
            <w:tcW w:w="0" w:type="auto"/>
          </w:tcPr>
          <w:p w:rsidR="00574244" w:rsidRPr="00ED37E1" w:rsidRDefault="00574244" w:rsidP="00FA6511">
            <w:pPr>
              <w:pStyle w:val="TAL"/>
              <w:rPr>
                <w:sz w:val="16"/>
              </w:rPr>
            </w:pPr>
            <w:r>
              <w:rPr>
                <w:sz w:val="16"/>
              </w:rPr>
              <w:t>Support of Network Address Translation in UP function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0276</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C4-195051</w:t>
            </w:r>
          </w:p>
        </w:tc>
        <w:tc>
          <w:tcPr>
            <w:tcW w:w="0" w:type="auto"/>
          </w:tcPr>
          <w:p w:rsidR="00574244" w:rsidRPr="00ED37E1" w:rsidRDefault="00574244" w:rsidP="00FA6511">
            <w:pPr>
              <w:pStyle w:val="TAL"/>
              <w:rPr>
                <w:sz w:val="16"/>
              </w:rPr>
            </w:pPr>
            <w:r>
              <w:rPr>
                <w:sz w:val="16"/>
              </w:rPr>
              <w:t>Handling of GBR traffic of a MA PDU session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0300</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C4-195421</w:t>
            </w:r>
          </w:p>
        </w:tc>
        <w:tc>
          <w:tcPr>
            <w:tcW w:w="0" w:type="auto"/>
          </w:tcPr>
          <w:p w:rsidR="00574244" w:rsidRPr="00ED37E1" w:rsidRDefault="00574244" w:rsidP="00FA6511">
            <w:pPr>
              <w:pStyle w:val="TAL"/>
              <w:rPr>
                <w:sz w:val="16"/>
              </w:rPr>
            </w:pPr>
            <w:r>
              <w:rPr>
                <w:sz w:val="16"/>
              </w:rPr>
              <w:t>Handling of GBR traffic of a MA PDU session</w:t>
            </w:r>
          </w:p>
        </w:tc>
        <w:tc>
          <w:tcPr>
            <w:tcW w:w="0" w:type="auto"/>
          </w:tcPr>
          <w:p w:rsidR="00574244" w:rsidRPr="00ED37E1" w:rsidRDefault="00574244" w:rsidP="00FA6511">
            <w:pPr>
              <w:pStyle w:val="TAL"/>
              <w:rPr>
                <w:sz w:val="16"/>
              </w:rPr>
            </w:pPr>
            <w:r>
              <w:rPr>
                <w:sz w:val="16"/>
              </w:rPr>
              <w:t>Nokia, Nokia Shanghai Bell, 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0300</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C4-195546</w:t>
            </w:r>
          </w:p>
        </w:tc>
        <w:tc>
          <w:tcPr>
            <w:tcW w:w="0" w:type="auto"/>
          </w:tcPr>
          <w:p w:rsidR="00574244" w:rsidRPr="00ED37E1" w:rsidRDefault="00574244" w:rsidP="00FA6511">
            <w:pPr>
              <w:pStyle w:val="TAL"/>
              <w:rPr>
                <w:sz w:val="16"/>
              </w:rPr>
            </w:pPr>
            <w:r>
              <w:rPr>
                <w:sz w:val="16"/>
              </w:rPr>
              <w:t>Handling of GBR traffic of a MA PDU session</w:t>
            </w:r>
          </w:p>
        </w:tc>
        <w:tc>
          <w:tcPr>
            <w:tcW w:w="0" w:type="auto"/>
          </w:tcPr>
          <w:p w:rsidR="00574244" w:rsidRPr="00ED37E1" w:rsidRDefault="00574244" w:rsidP="00FA6511">
            <w:pPr>
              <w:pStyle w:val="TAL"/>
              <w:rPr>
                <w:sz w:val="16"/>
              </w:rPr>
            </w:pPr>
            <w:r>
              <w:rPr>
                <w:sz w:val="16"/>
              </w:rPr>
              <w:t>Nokia, Nokia Shanghai Bell, Huawei, 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0300</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C4-195059</w:t>
            </w:r>
          </w:p>
        </w:tc>
        <w:tc>
          <w:tcPr>
            <w:tcW w:w="0" w:type="auto"/>
          </w:tcPr>
          <w:p w:rsidR="00574244" w:rsidRPr="00ED37E1" w:rsidRDefault="00574244" w:rsidP="00FA6511">
            <w:pPr>
              <w:pStyle w:val="TAL"/>
              <w:rPr>
                <w:sz w:val="16"/>
              </w:rPr>
            </w:pPr>
            <w:r>
              <w:rPr>
                <w:sz w:val="16"/>
              </w:rPr>
              <w:t>PFCP Association Setup Request with same Node ID</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0302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C4-195153</w:t>
            </w:r>
          </w:p>
        </w:tc>
        <w:tc>
          <w:tcPr>
            <w:tcW w:w="0" w:type="auto"/>
          </w:tcPr>
          <w:p w:rsidR="00574244" w:rsidRPr="00ED37E1" w:rsidRDefault="00574244" w:rsidP="00FA6511">
            <w:pPr>
              <w:pStyle w:val="TAL"/>
              <w:rPr>
                <w:sz w:val="16"/>
              </w:rPr>
            </w:pPr>
            <w:r>
              <w:rPr>
                <w:sz w:val="16"/>
              </w:rPr>
              <w:t>ATSSS Funtionality Required and ATSSS Control Parameters Returned</w:t>
            </w:r>
          </w:p>
        </w:tc>
        <w:tc>
          <w:tcPr>
            <w:tcW w:w="0" w:type="auto"/>
          </w:tcPr>
          <w:p w:rsidR="00574244" w:rsidRPr="00ED37E1" w:rsidRDefault="00574244" w:rsidP="00FA6511">
            <w:pPr>
              <w:pStyle w:val="TAL"/>
              <w:rPr>
                <w:sz w:val="16"/>
              </w:rPr>
            </w:pPr>
            <w:r>
              <w:rPr>
                <w:sz w:val="16"/>
              </w:rPr>
              <w:t>ZTE, Nokia, Nokia Shanghai Bell, 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0304</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C4-195356</w:t>
            </w:r>
          </w:p>
        </w:tc>
        <w:tc>
          <w:tcPr>
            <w:tcW w:w="0" w:type="auto"/>
          </w:tcPr>
          <w:p w:rsidR="00574244" w:rsidRPr="00ED37E1" w:rsidRDefault="00574244" w:rsidP="00FA6511">
            <w:pPr>
              <w:pStyle w:val="TAL"/>
              <w:rPr>
                <w:sz w:val="16"/>
              </w:rPr>
            </w:pPr>
            <w:r>
              <w:rPr>
                <w:sz w:val="16"/>
              </w:rPr>
              <w:t>Function description for URLLC</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0312</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C4-195526</w:t>
            </w:r>
          </w:p>
        </w:tc>
        <w:tc>
          <w:tcPr>
            <w:tcW w:w="0" w:type="auto"/>
          </w:tcPr>
          <w:p w:rsidR="00574244" w:rsidRPr="00ED37E1" w:rsidRDefault="00574244" w:rsidP="00FA6511">
            <w:pPr>
              <w:pStyle w:val="TAL"/>
              <w:rPr>
                <w:sz w:val="16"/>
              </w:rPr>
            </w:pPr>
            <w:r>
              <w:rPr>
                <w:sz w:val="16"/>
              </w:rPr>
              <w:t>Function description for URLLC</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0312</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C4-195165</w:t>
            </w:r>
          </w:p>
        </w:tc>
        <w:tc>
          <w:tcPr>
            <w:tcW w:w="0" w:type="auto"/>
          </w:tcPr>
          <w:p w:rsidR="00574244" w:rsidRPr="00ED37E1" w:rsidRDefault="00574244" w:rsidP="00FA6511">
            <w:pPr>
              <w:pStyle w:val="TAL"/>
              <w:rPr>
                <w:sz w:val="16"/>
              </w:rPr>
            </w:pPr>
            <w:r>
              <w:rPr>
                <w:sz w:val="16"/>
              </w:rPr>
              <w:t>Correction to number of fixed octets in table 8.1.2</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0318</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C4-195325</w:t>
            </w:r>
          </w:p>
        </w:tc>
        <w:tc>
          <w:tcPr>
            <w:tcW w:w="0" w:type="auto"/>
          </w:tcPr>
          <w:p w:rsidR="00574244" w:rsidRPr="00ED37E1" w:rsidRDefault="00574244" w:rsidP="00FA6511">
            <w:pPr>
              <w:pStyle w:val="TAL"/>
              <w:rPr>
                <w:sz w:val="16"/>
              </w:rPr>
            </w:pPr>
            <w:r>
              <w:rPr>
                <w:sz w:val="16"/>
              </w:rPr>
              <w:t>Correction to number of fixed octets in table 8.1.2</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0318</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C4-195006</w:t>
            </w:r>
          </w:p>
        </w:tc>
        <w:tc>
          <w:tcPr>
            <w:tcW w:w="0" w:type="auto"/>
          </w:tcPr>
          <w:p w:rsidR="00574244" w:rsidRPr="00ED37E1" w:rsidRDefault="00574244" w:rsidP="00FA6511">
            <w:pPr>
              <w:pStyle w:val="TAL"/>
              <w:rPr>
                <w:sz w:val="16"/>
              </w:rPr>
            </w:pPr>
            <w:r>
              <w:rPr>
                <w:sz w:val="16"/>
              </w:rPr>
              <w:t>Rate control during HO between 5GC and EPC interworking</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C4-195439</w:t>
            </w:r>
          </w:p>
        </w:tc>
        <w:tc>
          <w:tcPr>
            <w:tcW w:w="0" w:type="auto"/>
          </w:tcPr>
          <w:p w:rsidR="00574244" w:rsidRPr="00ED37E1" w:rsidRDefault="00574244" w:rsidP="00FA6511">
            <w:pPr>
              <w:pStyle w:val="TAL"/>
              <w:rPr>
                <w:sz w:val="16"/>
              </w:rPr>
            </w:pPr>
            <w:r>
              <w:rPr>
                <w:sz w:val="16"/>
              </w:rPr>
              <w:t>Rate control during HO between 5GC and EPC interworking</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C4-195008</w:t>
            </w:r>
          </w:p>
        </w:tc>
        <w:tc>
          <w:tcPr>
            <w:tcW w:w="0" w:type="auto"/>
          </w:tcPr>
          <w:p w:rsidR="00574244" w:rsidRPr="00ED37E1" w:rsidRDefault="00574244" w:rsidP="00FA6511">
            <w:pPr>
              <w:pStyle w:val="TAL"/>
              <w:rPr>
                <w:sz w:val="16"/>
              </w:rPr>
            </w:pPr>
            <w:r>
              <w:rPr>
                <w:sz w:val="16"/>
              </w:rPr>
              <w:t>Adding references for the broadcast and multicast IP addresses</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Vertical_LAN</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lastRenderedPageBreak/>
              <w:t>C4-195014</w:t>
            </w:r>
          </w:p>
        </w:tc>
        <w:tc>
          <w:tcPr>
            <w:tcW w:w="0" w:type="auto"/>
          </w:tcPr>
          <w:p w:rsidR="00574244" w:rsidRPr="00ED37E1" w:rsidRDefault="00574244" w:rsidP="00FA6511">
            <w:pPr>
              <w:pStyle w:val="TAL"/>
              <w:rPr>
                <w:sz w:val="16"/>
              </w:rPr>
            </w:pPr>
            <w:r>
              <w:rPr>
                <w:sz w:val="16"/>
              </w:rPr>
              <w:t>Session Reporting Rule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ATSSS, Vertical_LAN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C4-195417</w:t>
            </w:r>
          </w:p>
        </w:tc>
        <w:tc>
          <w:tcPr>
            <w:tcW w:w="0" w:type="auto"/>
          </w:tcPr>
          <w:p w:rsidR="00574244" w:rsidRPr="00ED37E1" w:rsidRDefault="00574244" w:rsidP="00FA6511">
            <w:pPr>
              <w:pStyle w:val="TAL"/>
              <w:rPr>
                <w:sz w:val="16"/>
              </w:rPr>
            </w:pPr>
            <w:r>
              <w:rPr>
                <w:sz w:val="16"/>
              </w:rPr>
              <w:t>Session Reporting Rule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ATSSS, Vertical_LAN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C4-195577</w:t>
            </w:r>
          </w:p>
        </w:tc>
        <w:tc>
          <w:tcPr>
            <w:tcW w:w="0" w:type="auto"/>
          </w:tcPr>
          <w:p w:rsidR="00574244" w:rsidRPr="00ED37E1" w:rsidRDefault="00574244" w:rsidP="00FA6511">
            <w:pPr>
              <w:pStyle w:val="TAL"/>
              <w:rPr>
                <w:sz w:val="16"/>
              </w:rPr>
            </w:pPr>
            <w:r>
              <w:rPr>
                <w:sz w:val="16"/>
              </w:rPr>
              <w:t>Session Reporting Rule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0322</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ATSSS, Vertical_LAN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C4-195025</w:t>
            </w:r>
          </w:p>
        </w:tc>
        <w:tc>
          <w:tcPr>
            <w:tcW w:w="0" w:type="auto"/>
          </w:tcPr>
          <w:p w:rsidR="00574244" w:rsidRPr="00ED37E1" w:rsidRDefault="00574244" w:rsidP="00FA6511">
            <w:pPr>
              <w:pStyle w:val="TAL"/>
              <w:rPr>
                <w:sz w:val="16"/>
              </w:rPr>
            </w:pPr>
            <w:r>
              <w:rPr>
                <w:sz w:val="16"/>
              </w:rPr>
              <w:t>Access Availability Report</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C4-195026</w:t>
            </w:r>
          </w:p>
        </w:tc>
        <w:tc>
          <w:tcPr>
            <w:tcW w:w="0" w:type="auto"/>
          </w:tcPr>
          <w:p w:rsidR="00574244" w:rsidRPr="00ED37E1" w:rsidRDefault="00574244" w:rsidP="00FA6511">
            <w:pPr>
              <w:pStyle w:val="TAL"/>
              <w:rPr>
                <w:sz w:val="16"/>
              </w:rPr>
            </w:pPr>
            <w:r>
              <w:rPr>
                <w:sz w:val="16"/>
              </w:rPr>
              <w:t>Requesting Access Availability reporting</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C4-195027</w:t>
            </w:r>
          </w:p>
        </w:tc>
        <w:tc>
          <w:tcPr>
            <w:tcW w:w="0" w:type="auto"/>
          </w:tcPr>
          <w:p w:rsidR="00574244" w:rsidRPr="00ED37E1" w:rsidRDefault="00574244" w:rsidP="00FA6511">
            <w:pPr>
              <w:pStyle w:val="TAL"/>
              <w:rPr>
                <w:sz w:val="16"/>
              </w:rPr>
            </w:pPr>
            <w:r>
              <w:rPr>
                <w:sz w:val="16"/>
              </w:rPr>
              <w:t>Clarifications to ATSSS feature</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C4-195423</w:t>
            </w:r>
          </w:p>
        </w:tc>
        <w:tc>
          <w:tcPr>
            <w:tcW w:w="0" w:type="auto"/>
          </w:tcPr>
          <w:p w:rsidR="00574244" w:rsidRPr="00ED37E1" w:rsidRDefault="00574244" w:rsidP="00FA6511">
            <w:pPr>
              <w:pStyle w:val="TAL"/>
              <w:rPr>
                <w:sz w:val="16"/>
              </w:rPr>
            </w:pPr>
            <w:r>
              <w:rPr>
                <w:sz w:val="16"/>
              </w:rPr>
              <w:t>Clarifications to ATSSS feature</w:t>
            </w:r>
          </w:p>
        </w:tc>
        <w:tc>
          <w:tcPr>
            <w:tcW w:w="0" w:type="auto"/>
          </w:tcPr>
          <w:p w:rsidR="00574244" w:rsidRPr="00ED37E1" w:rsidRDefault="00574244" w:rsidP="00FA6511">
            <w:pPr>
              <w:pStyle w:val="TAL"/>
              <w:rPr>
                <w:sz w:val="16"/>
              </w:rPr>
            </w:pPr>
            <w:r>
              <w:rPr>
                <w:sz w:val="16"/>
              </w:rPr>
              <w:t>Huawei Technologies Sweden AB, ZTE</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C4-195537</w:t>
            </w:r>
          </w:p>
        </w:tc>
        <w:tc>
          <w:tcPr>
            <w:tcW w:w="0" w:type="auto"/>
          </w:tcPr>
          <w:p w:rsidR="00574244" w:rsidRPr="00ED37E1" w:rsidRDefault="00574244" w:rsidP="00FA6511">
            <w:pPr>
              <w:pStyle w:val="TAL"/>
              <w:rPr>
                <w:sz w:val="16"/>
              </w:rPr>
            </w:pPr>
            <w:r>
              <w:rPr>
                <w:sz w:val="16"/>
              </w:rPr>
              <w:t>Clarifications to ATSSS feature</w:t>
            </w:r>
          </w:p>
        </w:tc>
        <w:tc>
          <w:tcPr>
            <w:tcW w:w="0" w:type="auto"/>
          </w:tcPr>
          <w:p w:rsidR="00574244" w:rsidRPr="00ED37E1" w:rsidRDefault="00574244" w:rsidP="00FA6511">
            <w:pPr>
              <w:pStyle w:val="TAL"/>
              <w:rPr>
                <w:sz w:val="16"/>
              </w:rPr>
            </w:pPr>
            <w:r>
              <w:rPr>
                <w:sz w:val="16"/>
              </w:rPr>
              <w:t>Huawei Technologies Sweden AB, ZTE</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0325</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C4-195578</w:t>
            </w:r>
          </w:p>
        </w:tc>
        <w:tc>
          <w:tcPr>
            <w:tcW w:w="0" w:type="auto"/>
          </w:tcPr>
          <w:p w:rsidR="00574244" w:rsidRPr="00ED37E1" w:rsidRDefault="00574244" w:rsidP="00FA6511">
            <w:pPr>
              <w:pStyle w:val="TAL"/>
              <w:rPr>
                <w:sz w:val="16"/>
              </w:rPr>
            </w:pPr>
            <w:r>
              <w:rPr>
                <w:sz w:val="16"/>
              </w:rPr>
              <w:t>Clarifications to ATSSS feature</w:t>
            </w:r>
          </w:p>
        </w:tc>
        <w:tc>
          <w:tcPr>
            <w:tcW w:w="0" w:type="auto"/>
          </w:tcPr>
          <w:p w:rsidR="00574244" w:rsidRPr="00ED37E1" w:rsidRDefault="00574244" w:rsidP="00FA6511">
            <w:pPr>
              <w:pStyle w:val="TAL"/>
              <w:rPr>
                <w:sz w:val="16"/>
              </w:rPr>
            </w:pPr>
            <w:r>
              <w:rPr>
                <w:sz w:val="16"/>
              </w:rPr>
              <w:t>Huawei Technologies Sweden AB, ZTE</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0325</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C4-195048</w:t>
            </w:r>
          </w:p>
        </w:tc>
        <w:tc>
          <w:tcPr>
            <w:tcW w:w="0" w:type="auto"/>
          </w:tcPr>
          <w:p w:rsidR="00574244" w:rsidRPr="00ED37E1" w:rsidRDefault="00574244" w:rsidP="00FA6511">
            <w:pPr>
              <w:pStyle w:val="TAL"/>
              <w:rPr>
                <w:sz w:val="16"/>
              </w:rPr>
            </w:pPr>
            <w:r>
              <w:rPr>
                <w:sz w:val="16"/>
              </w:rPr>
              <w:t>GTP-U Path QoS Monitoring</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C4-195544</w:t>
            </w:r>
          </w:p>
        </w:tc>
        <w:tc>
          <w:tcPr>
            <w:tcW w:w="0" w:type="auto"/>
          </w:tcPr>
          <w:p w:rsidR="00574244" w:rsidRPr="00ED37E1" w:rsidRDefault="00574244" w:rsidP="00FA6511">
            <w:pPr>
              <w:pStyle w:val="TAL"/>
              <w:rPr>
                <w:sz w:val="16"/>
              </w:rPr>
            </w:pPr>
            <w:r>
              <w:rPr>
                <w:sz w:val="16"/>
              </w:rPr>
              <w:t>GTP-U Path QoS Monitoring</w:t>
            </w:r>
          </w:p>
        </w:tc>
        <w:tc>
          <w:tcPr>
            <w:tcW w:w="0" w:type="auto"/>
          </w:tcPr>
          <w:p w:rsidR="00574244" w:rsidRPr="00ED37E1" w:rsidRDefault="00574244" w:rsidP="00FA6511">
            <w:pPr>
              <w:pStyle w:val="TAL"/>
              <w:rPr>
                <w:sz w:val="16"/>
              </w:rPr>
            </w:pPr>
            <w:r>
              <w:rPr>
                <w:sz w:val="16"/>
              </w:rPr>
              <w:t>Nokia, Nokia Shanghai Bell, 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C4-195056</w:t>
            </w:r>
          </w:p>
        </w:tc>
        <w:tc>
          <w:tcPr>
            <w:tcW w:w="0" w:type="auto"/>
          </w:tcPr>
          <w:p w:rsidR="00574244" w:rsidRPr="00ED37E1" w:rsidRDefault="00574244" w:rsidP="00FA6511">
            <w:pPr>
              <w:pStyle w:val="TAL"/>
              <w:rPr>
                <w:sz w:val="16"/>
              </w:rPr>
            </w:pPr>
            <w:r>
              <w:rPr>
                <w:sz w:val="16"/>
              </w:rPr>
              <w:t>IPv6 address allocation and IPv6 prefix delegation for RG connecting to 5GC</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C4-195585</w:t>
            </w:r>
          </w:p>
        </w:tc>
        <w:tc>
          <w:tcPr>
            <w:tcW w:w="0" w:type="auto"/>
          </w:tcPr>
          <w:p w:rsidR="00574244" w:rsidRPr="00ED37E1" w:rsidRDefault="00574244" w:rsidP="00FA6511">
            <w:pPr>
              <w:pStyle w:val="TAL"/>
              <w:rPr>
                <w:sz w:val="16"/>
              </w:rPr>
            </w:pPr>
            <w:r>
              <w:rPr>
                <w:sz w:val="16"/>
              </w:rPr>
              <w:t>IPv6 address allocation and IPv6 prefix delegation for RG connecting to 5GC</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C4-195060</w:t>
            </w:r>
          </w:p>
        </w:tc>
        <w:tc>
          <w:tcPr>
            <w:tcW w:w="0" w:type="auto"/>
          </w:tcPr>
          <w:p w:rsidR="00574244" w:rsidRPr="00ED37E1" w:rsidRDefault="00574244" w:rsidP="00FA6511">
            <w:pPr>
              <w:pStyle w:val="TAL"/>
              <w:rPr>
                <w:sz w:val="16"/>
              </w:rPr>
            </w:pPr>
            <w:r>
              <w:rPr>
                <w:sz w:val="16"/>
              </w:rPr>
              <w:t>PFCP session Audit procedure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CUPS-CT, 5GS_Ph1-CT</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C4-195076</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C4-195500</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C4-195542</w:t>
            </w:r>
          </w:p>
        </w:tc>
        <w:tc>
          <w:tcPr>
            <w:tcW w:w="0" w:type="auto"/>
          </w:tcPr>
          <w:p w:rsidR="00574244" w:rsidRPr="00ED37E1" w:rsidRDefault="00574244" w:rsidP="00FA6511">
            <w:pPr>
              <w:pStyle w:val="TAL"/>
              <w:rPr>
                <w:sz w:val="16"/>
              </w:rPr>
            </w:pPr>
            <w:r>
              <w:rPr>
                <w:sz w:val="16"/>
              </w:rPr>
              <w:t>Reestablishment of PFCP sessions after a UP function restart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0329</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C4-195077</w:t>
            </w:r>
          </w:p>
        </w:tc>
        <w:tc>
          <w:tcPr>
            <w:tcW w:w="0" w:type="auto"/>
          </w:tcPr>
          <w:p w:rsidR="00574244" w:rsidRPr="00ED37E1" w:rsidRDefault="00574244" w:rsidP="00FA6511">
            <w:pPr>
              <w:pStyle w:val="TAL"/>
              <w:rPr>
                <w:sz w:val="16"/>
              </w:rPr>
            </w:pPr>
            <w:r>
              <w:rPr>
                <w:sz w:val="16"/>
              </w:rPr>
              <w:t>UE IP Address Pool ID in PFCP Association Procedure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C4-195407</w:t>
            </w:r>
          </w:p>
        </w:tc>
        <w:tc>
          <w:tcPr>
            <w:tcW w:w="0" w:type="auto"/>
          </w:tcPr>
          <w:p w:rsidR="00574244" w:rsidRPr="00ED37E1" w:rsidRDefault="00574244" w:rsidP="00FA6511">
            <w:pPr>
              <w:pStyle w:val="TAL"/>
              <w:rPr>
                <w:sz w:val="16"/>
              </w:rPr>
            </w:pPr>
            <w:r>
              <w:rPr>
                <w:sz w:val="16"/>
              </w:rPr>
              <w:t>UE IP Address Pool ID in PFCP Association Procedure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C4-195078</w:t>
            </w:r>
          </w:p>
        </w:tc>
        <w:tc>
          <w:tcPr>
            <w:tcW w:w="0" w:type="auto"/>
          </w:tcPr>
          <w:p w:rsidR="00574244" w:rsidRPr="00ED37E1" w:rsidRDefault="00574244" w:rsidP="00FA6511">
            <w:pPr>
              <w:pStyle w:val="TAL"/>
              <w:rPr>
                <w:sz w:val="16"/>
              </w:rPr>
            </w:pPr>
            <w:r>
              <w:rPr>
                <w:sz w:val="16"/>
              </w:rPr>
              <w:t>UE IP address Pool Identity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C4-195408</w:t>
            </w:r>
          </w:p>
        </w:tc>
        <w:tc>
          <w:tcPr>
            <w:tcW w:w="0" w:type="auto"/>
          </w:tcPr>
          <w:p w:rsidR="00574244" w:rsidRPr="00ED37E1" w:rsidRDefault="00574244" w:rsidP="00FA6511">
            <w:pPr>
              <w:pStyle w:val="TAL"/>
              <w:rPr>
                <w:sz w:val="16"/>
              </w:rPr>
            </w:pPr>
            <w:r>
              <w:rPr>
                <w:sz w:val="16"/>
              </w:rPr>
              <w:t>UE IP address Pool Identity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C4-195079</w:t>
            </w:r>
          </w:p>
        </w:tc>
        <w:tc>
          <w:tcPr>
            <w:tcW w:w="0" w:type="auto"/>
          </w:tcPr>
          <w:p w:rsidR="00574244" w:rsidRPr="00ED37E1" w:rsidRDefault="00574244" w:rsidP="00FA6511">
            <w:pPr>
              <w:pStyle w:val="TAL"/>
              <w:rPr>
                <w:sz w:val="16"/>
              </w:rPr>
            </w:pPr>
            <w:r>
              <w:rPr>
                <w:sz w:val="16"/>
              </w:rPr>
              <w:t>Provisioning a predefined rule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C4-195112</w:t>
            </w:r>
          </w:p>
        </w:tc>
        <w:tc>
          <w:tcPr>
            <w:tcW w:w="0" w:type="auto"/>
          </w:tcPr>
          <w:p w:rsidR="00574244" w:rsidRPr="00ED37E1" w:rsidRDefault="00574244" w:rsidP="00FA6511">
            <w:pPr>
              <w:pStyle w:val="TAL"/>
              <w:rPr>
                <w:sz w:val="16"/>
              </w:rPr>
            </w:pPr>
            <w:r>
              <w:rPr>
                <w:sz w:val="16"/>
              </w:rPr>
              <w:t>Reporting Trigger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rejected</w:t>
            </w:r>
          </w:p>
        </w:tc>
      </w:tr>
      <w:tr w:rsidR="00574244" w:rsidTr="00FA6511">
        <w:tc>
          <w:tcPr>
            <w:tcW w:w="0" w:type="auto"/>
          </w:tcPr>
          <w:p w:rsidR="00574244" w:rsidRPr="00ED37E1" w:rsidRDefault="00574244" w:rsidP="00FA6511">
            <w:pPr>
              <w:pStyle w:val="TAL"/>
              <w:rPr>
                <w:sz w:val="16"/>
              </w:rPr>
            </w:pPr>
            <w:r>
              <w:rPr>
                <w:sz w:val="16"/>
              </w:rPr>
              <w:t>C4-195503</w:t>
            </w:r>
          </w:p>
        </w:tc>
        <w:tc>
          <w:tcPr>
            <w:tcW w:w="0" w:type="auto"/>
          </w:tcPr>
          <w:p w:rsidR="00574244" w:rsidRPr="00ED37E1" w:rsidRDefault="00574244" w:rsidP="00FA6511">
            <w:pPr>
              <w:pStyle w:val="TAL"/>
              <w:rPr>
                <w:sz w:val="16"/>
              </w:rPr>
            </w:pPr>
            <w:r>
              <w:rPr>
                <w:sz w:val="16"/>
              </w:rPr>
              <w:t>Reporting Trigger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C4-195114</w:t>
            </w:r>
          </w:p>
        </w:tc>
        <w:tc>
          <w:tcPr>
            <w:tcW w:w="0" w:type="auto"/>
          </w:tcPr>
          <w:p w:rsidR="00574244" w:rsidRPr="00ED37E1" w:rsidRDefault="00574244" w:rsidP="00FA6511">
            <w:pPr>
              <w:pStyle w:val="TAL"/>
              <w:rPr>
                <w:sz w:val="16"/>
              </w:rPr>
            </w:pPr>
            <w:r>
              <w:rPr>
                <w:sz w:val="16"/>
              </w:rPr>
              <w:t>Measurement Method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C4-195136</w:t>
            </w:r>
          </w:p>
        </w:tc>
        <w:tc>
          <w:tcPr>
            <w:tcW w:w="0" w:type="auto"/>
          </w:tcPr>
          <w:p w:rsidR="00574244" w:rsidRPr="00ED37E1" w:rsidRDefault="00574244" w:rsidP="00FA6511">
            <w:pPr>
              <w:pStyle w:val="TAL"/>
              <w:rPr>
                <w:sz w:val="16"/>
              </w:rPr>
            </w:pPr>
            <w:r>
              <w:rPr>
                <w:sz w:val="16"/>
              </w:rPr>
              <w:t>Cause No established PFCP Association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C4-195506</w:t>
            </w:r>
          </w:p>
        </w:tc>
        <w:tc>
          <w:tcPr>
            <w:tcW w:w="0" w:type="auto"/>
          </w:tcPr>
          <w:p w:rsidR="00574244" w:rsidRPr="00ED37E1" w:rsidRDefault="00574244" w:rsidP="00FA6511">
            <w:pPr>
              <w:pStyle w:val="TAL"/>
              <w:rPr>
                <w:sz w:val="16"/>
              </w:rPr>
            </w:pPr>
            <w:r>
              <w:rPr>
                <w:sz w:val="16"/>
              </w:rPr>
              <w:t>Cause No established PFCP Association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lastRenderedPageBreak/>
              <w:t>C4-195154</w:t>
            </w:r>
          </w:p>
        </w:tc>
        <w:tc>
          <w:tcPr>
            <w:tcW w:w="0" w:type="auto"/>
          </w:tcPr>
          <w:p w:rsidR="00574244" w:rsidRPr="00ED37E1" w:rsidRDefault="00574244" w:rsidP="00FA6511">
            <w:pPr>
              <w:pStyle w:val="TAL"/>
              <w:rPr>
                <w:sz w:val="16"/>
              </w:rPr>
            </w:pPr>
            <w:r>
              <w:rPr>
                <w:sz w:val="16"/>
              </w:rPr>
              <w:t>UPF Features for ATSSS</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C4-195155</w:t>
            </w:r>
          </w:p>
        </w:tc>
        <w:tc>
          <w:tcPr>
            <w:tcW w:w="0" w:type="auto"/>
          </w:tcPr>
          <w:p w:rsidR="00574244" w:rsidRPr="00ED37E1" w:rsidRDefault="00574244" w:rsidP="00FA6511">
            <w:pPr>
              <w:pStyle w:val="TAL"/>
              <w:rPr>
                <w:sz w:val="16"/>
              </w:rPr>
            </w:pPr>
            <w:r>
              <w:rPr>
                <w:sz w:val="16"/>
              </w:rPr>
              <w:t>Steering Mode Value</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C4-195156</w:t>
            </w:r>
          </w:p>
        </w:tc>
        <w:tc>
          <w:tcPr>
            <w:tcW w:w="0" w:type="auto"/>
          </w:tcPr>
          <w:p w:rsidR="00574244" w:rsidRPr="00ED37E1" w:rsidRDefault="00574244" w:rsidP="00FA6511">
            <w:pPr>
              <w:pStyle w:val="TAL"/>
              <w:rPr>
                <w:sz w:val="16"/>
              </w:rPr>
            </w:pPr>
            <w:r>
              <w:rPr>
                <w:sz w:val="16"/>
              </w:rPr>
              <w:t>MPTCP – General Description</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C4-195157</w:t>
            </w:r>
          </w:p>
        </w:tc>
        <w:tc>
          <w:tcPr>
            <w:tcW w:w="0" w:type="auto"/>
          </w:tcPr>
          <w:p w:rsidR="00574244" w:rsidRPr="00ED37E1" w:rsidRDefault="00574244" w:rsidP="00FA6511">
            <w:pPr>
              <w:pStyle w:val="TAL"/>
              <w:rPr>
                <w:sz w:val="16"/>
              </w:rPr>
            </w:pPr>
            <w:r>
              <w:rPr>
                <w:sz w:val="16"/>
              </w:rPr>
              <w:t>MPTCP – Description of Traffic Steering</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0339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C4-195186</w:t>
            </w:r>
          </w:p>
        </w:tc>
        <w:tc>
          <w:tcPr>
            <w:tcW w:w="0" w:type="auto"/>
          </w:tcPr>
          <w:p w:rsidR="00574244" w:rsidRPr="00ED37E1" w:rsidRDefault="00574244" w:rsidP="00FA6511">
            <w:pPr>
              <w:pStyle w:val="TAL"/>
              <w:rPr>
                <w:sz w:val="16"/>
              </w:rPr>
            </w:pPr>
            <w:r>
              <w:rPr>
                <w:sz w:val="16"/>
              </w:rPr>
              <w:t>User Plane Path Recovery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C4-195507</w:t>
            </w:r>
          </w:p>
        </w:tc>
        <w:tc>
          <w:tcPr>
            <w:tcW w:w="0" w:type="auto"/>
          </w:tcPr>
          <w:p w:rsidR="00574244" w:rsidRPr="00ED37E1" w:rsidRDefault="00574244" w:rsidP="00FA6511">
            <w:pPr>
              <w:pStyle w:val="TAL"/>
              <w:rPr>
                <w:sz w:val="16"/>
              </w:rPr>
            </w:pPr>
            <w:r>
              <w:rPr>
                <w:sz w:val="16"/>
              </w:rPr>
              <w:t>User Plane Path Recovery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conditionally agreed</w:t>
            </w:r>
          </w:p>
        </w:tc>
      </w:tr>
      <w:tr w:rsidR="00574244" w:rsidTr="00FA6511">
        <w:tc>
          <w:tcPr>
            <w:tcW w:w="0" w:type="auto"/>
          </w:tcPr>
          <w:p w:rsidR="00574244" w:rsidRPr="00ED37E1" w:rsidRDefault="00574244" w:rsidP="00FA6511">
            <w:pPr>
              <w:pStyle w:val="TAL"/>
              <w:rPr>
                <w:sz w:val="16"/>
              </w:rPr>
            </w:pPr>
            <w:r>
              <w:rPr>
                <w:sz w:val="16"/>
              </w:rPr>
              <w:t>C4-195187</w:t>
            </w:r>
          </w:p>
        </w:tc>
        <w:tc>
          <w:tcPr>
            <w:tcW w:w="0" w:type="auto"/>
          </w:tcPr>
          <w:p w:rsidR="00574244" w:rsidRPr="00ED37E1" w:rsidRDefault="00574244" w:rsidP="00FA6511">
            <w:pPr>
              <w:pStyle w:val="TAL"/>
              <w:rPr>
                <w:sz w:val="16"/>
              </w:rPr>
            </w:pPr>
            <w:r>
              <w:rPr>
                <w:sz w:val="16"/>
              </w:rPr>
              <w:t>UE IP address allocation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C4-195509</w:t>
            </w:r>
          </w:p>
        </w:tc>
        <w:tc>
          <w:tcPr>
            <w:tcW w:w="0" w:type="auto"/>
          </w:tcPr>
          <w:p w:rsidR="00574244" w:rsidRPr="00ED37E1" w:rsidRDefault="00574244" w:rsidP="00FA6511">
            <w:pPr>
              <w:pStyle w:val="TAL"/>
              <w:rPr>
                <w:sz w:val="16"/>
              </w:rPr>
            </w:pPr>
            <w:r>
              <w:rPr>
                <w:sz w:val="16"/>
              </w:rPr>
              <w:t>UE IP address allocation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C4-195188</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C4-195513</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C4-195589</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0342</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C4-195645</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0342</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C4-195646</w:t>
            </w:r>
          </w:p>
        </w:tc>
        <w:tc>
          <w:tcPr>
            <w:tcW w:w="0" w:type="auto"/>
          </w:tcPr>
          <w:p w:rsidR="00574244" w:rsidRPr="00ED37E1" w:rsidRDefault="00574244" w:rsidP="00FA6511">
            <w:pPr>
              <w:pStyle w:val="TAL"/>
              <w:rPr>
                <w:sz w:val="16"/>
              </w:rPr>
            </w:pPr>
            <w:r>
              <w:rPr>
                <w:sz w:val="16"/>
              </w:rPr>
              <w:t>Additional PFCP Session Report Request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0342</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C4-195221</w:t>
            </w:r>
          </w:p>
        </w:tc>
        <w:tc>
          <w:tcPr>
            <w:tcW w:w="0" w:type="auto"/>
          </w:tcPr>
          <w:p w:rsidR="00574244" w:rsidRPr="00ED37E1" w:rsidRDefault="00574244" w:rsidP="00FA6511">
            <w:pPr>
              <w:pStyle w:val="TAL"/>
              <w:rPr>
                <w:sz w:val="16"/>
              </w:rPr>
            </w:pPr>
            <w:r>
              <w:rPr>
                <w:sz w:val="16"/>
              </w:rPr>
              <w:t>Enable QoS Monitoring in PDR</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C4-195222</w:t>
            </w:r>
          </w:p>
        </w:tc>
        <w:tc>
          <w:tcPr>
            <w:tcW w:w="0" w:type="auto"/>
          </w:tcPr>
          <w:p w:rsidR="00574244" w:rsidRPr="00ED37E1" w:rsidRDefault="00574244" w:rsidP="00FA6511">
            <w:pPr>
              <w:pStyle w:val="TAL"/>
              <w:rPr>
                <w:sz w:val="16"/>
              </w:rPr>
            </w:pPr>
            <w:r>
              <w:rPr>
                <w:sz w:val="16"/>
              </w:rPr>
              <w:t>Outer header creation in FAR</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C4-195223</w:t>
            </w:r>
          </w:p>
        </w:tc>
        <w:tc>
          <w:tcPr>
            <w:tcW w:w="0" w:type="auto"/>
          </w:tcPr>
          <w:p w:rsidR="00574244" w:rsidRPr="00ED37E1" w:rsidRDefault="00574244" w:rsidP="00FA6511">
            <w:pPr>
              <w:pStyle w:val="TAL"/>
              <w:rPr>
                <w:sz w:val="16"/>
              </w:rPr>
            </w:pPr>
            <w:r>
              <w:rPr>
                <w:sz w:val="16"/>
              </w:rPr>
              <w:t>QoS Monitoring Rule in URR</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C4-195224</w:t>
            </w:r>
          </w:p>
        </w:tc>
        <w:tc>
          <w:tcPr>
            <w:tcW w:w="0" w:type="auto"/>
          </w:tcPr>
          <w:p w:rsidR="00574244" w:rsidRPr="00ED37E1" w:rsidRDefault="00574244" w:rsidP="00FA6511">
            <w:pPr>
              <w:pStyle w:val="TAL"/>
              <w:rPr>
                <w:sz w:val="16"/>
              </w:rPr>
            </w:pPr>
            <w:r>
              <w:rPr>
                <w:sz w:val="16"/>
              </w:rPr>
              <w:t>QoS Monitoring Reporting</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C4-195350</w:t>
            </w:r>
          </w:p>
        </w:tc>
        <w:tc>
          <w:tcPr>
            <w:tcW w:w="0" w:type="auto"/>
          </w:tcPr>
          <w:p w:rsidR="00574244" w:rsidRPr="00ED37E1" w:rsidRDefault="00574244" w:rsidP="00FA6511">
            <w:pPr>
              <w:pStyle w:val="TAL"/>
              <w:rPr>
                <w:sz w:val="16"/>
              </w:rPr>
            </w:pPr>
            <w:r>
              <w:rPr>
                <w:sz w:val="16"/>
              </w:rPr>
              <w:t>Per QoS Flow per UE QoS Monitoring</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C4-195523</w:t>
            </w:r>
          </w:p>
        </w:tc>
        <w:tc>
          <w:tcPr>
            <w:tcW w:w="0" w:type="auto"/>
          </w:tcPr>
          <w:p w:rsidR="00574244" w:rsidRPr="00ED37E1" w:rsidRDefault="00574244" w:rsidP="00FA6511">
            <w:pPr>
              <w:pStyle w:val="TAL"/>
              <w:rPr>
                <w:sz w:val="16"/>
              </w:rPr>
            </w:pPr>
            <w:r>
              <w:rPr>
                <w:sz w:val="16"/>
              </w:rPr>
              <w:t>Per QoS Flow per UE QoS Monitoring</w:t>
            </w:r>
          </w:p>
        </w:tc>
        <w:tc>
          <w:tcPr>
            <w:tcW w:w="0" w:type="auto"/>
          </w:tcPr>
          <w:p w:rsidR="00574244" w:rsidRPr="00ED37E1" w:rsidRDefault="00574244" w:rsidP="00FA6511">
            <w:pPr>
              <w:pStyle w:val="TAL"/>
              <w:rPr>
                <w:sz w:val="16"/>
              </w:rPr>
            </w:pPr>
            <w:r>
              <w:rPr>
                <w:sz w:val="16"/>
              </w:rPr>
              <w:t>Huawei, China Telecom</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0346</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5G_URLLC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C4-195245</w:t>
            </w:r>
          </w:p>
        </w:tc>
        <w:tc>
          <w:tcPr>
            <w:tcW w:w="0" w:type="auto"/>
          </w:tcPr>
          <w:p w:rsidR="00574244" w:rsidRPr="00ED37E1" w:rsidRDefault="00574244" w:rsidP="00FA6511">
            <w:pPr>
              <w:pStyle w:val="TAL"/>
              <w:rPr>
                <w:sz w:val="16"/>
              </w:rPr>
            </w:pPr>
            <w:r>
              <w:rPr>
                <w:sz w:val="16"/>
              </w:rPr>
              <w:t>Reporting clock drift between TSN and 5GS times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Vertical_LAN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C4-195373</w:t>
            </w:r>
          </w:p>
        </w:tc>
        <w:tc>
          <w:tcPr>
            <w:tcW w:w="0" w:type="auto"/>
          </w:tcPr>
          <w:p w:rsidR="00574244" w:rsidRPr="00ED37E1" w:rsidRDefault="00574244" w:rsidP="00FA6511">
            <w:pPr>
              <w:pStyle w:val="TAL"/>
              <w:rPr>
                <w:sz w:val="16"/>
              </w:rPr>
            </w:pPr>
            <w:r>
              <w:rPr>
                <w:sz w:val="16"/>
              </w:rPr>
              <w:t>Reporting clock drift between TSN and 5GS times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Vertical_LAN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C4-195427</w:t>
            </w:r>
          </w:p>
        </w:tc>
        <w:tc>
          <w:tcPr>
            <w:tcW w:w="0" w:type="auto"/>
          </w:tcPr>
          <w:p w:rsidR="00574244" w:rsidRPr="00ED37E1" w:rsidRDefault="00574244" w:rsidP="00FA6511">
            <w:pPr>
              <w:pStyle w:val="TAL"/>
              <w:rPr>
                <w:sz w:val="16"/>
              </w:rPr>
            </w:pPr>
            <w:r>
              <w:rPr>
                <w:sz w:val="16"/>
              </w:rPr>
              <w:t>Reporting clock drift between TSN and 5GS times</w:t>
            </w:r>
          </w:p>
        </w:tc>
        <w:tc>
          <w:tcPr>
            <w:tcW w:w="0" w:type="auto"/>
          </w:tcPr>
          <w:p w:rsidR="00574244" w:rsidRPr="00ED37E1" w:rsidRDefault="00574244" w:rsidP="00FA6511">
            <w:pPr>
              <w:pStyle w:val="TAL"/>
              <w:rPr>
                <w:sz w:val="16"/>
              </w:rPr>
            </w:pPr>
            <w:r>
              <w:rPr>
                <w:sz w:val="16"/>
              </w:rPr>
              <w:t>Nokia, Nokia Shanghai Bell, Verizon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0347</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Vertical_LAN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C4-195247</w:t>
            </w:r>
          </w:p>
        </w:tc>
        <w:tc>
          <w:tcPr>
            <w:tcW w:w="0" w:type="auto"/>
          </w:tcPr>
          <w:p w:rsidR="00574244" w:rsidRPr="00ED37E1" w:rsidRDefault="00574244" w:rsidP="00FA6511">
            <w:pPr>
              <w:pStyle w:val="TAL"/>
              <w:rPr>
                <w:sz w:val="16"/>
              </w:rPr>
            </w:pPr>
            <w:r>
              <w:rPr>
                <w:sz w:val="16"/>
              </w:rPr>
              <w:t>Link Local Address of Local PSA</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C4-195337</w:t>
            </w:r>
          </w:p>
        </w:tc>
        <w:tc>
          <w:tcPr>
            <w:tcW w:w="0" w:type="auto"/>
          </w:tcPr>
          <w:p w:rsidR="00574244" w:rsidRPr="00ED37E1" w:rsidRDefault="00574244" w:rsidP="00FA6511">
            <w:pPr>
              <w:pStyle w:val="TAL"/>
              <w:rPr>
                <w:sz w:val="16"/>
              </w:rPr>
            </w:pPr>
            <w:r>
              <w:rPr>
                <w:sz w:val="16"/>
              </w:rPr>
              <w:t>Reporting PDR ID in a Usage Report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C4-195515</w:t>
            </w:r>
          </w:p>
        </w:tc>
        <w:tc>
          <w:tcPr>
            <w:tcW w:w="0" w:type="auto"/>
          </w:tcPr>
          <w:p w:rsidR="00574244" w:rsidRPr="00ED37E1" w:rsidRDefault="00574244" w:rsidP="00FA6511">
            <w:pPr>
              <w:pStyle w:val="TAL"/>
              <w:rPr>
                <w:sz w:val="16"/>
              </w:rPr>
            </w:pPr>
            <w:r>
              <w:rPr>
                <w:sz w:val="16"/>
              </w:rPr>
              <w:t>Reporting PDR ID in a Usage Report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29.244</w:t>
            </w:r>
          </w:p>
        </w:tc>
        <w:tc>
          <w:tcPr>
            <w:tcW w:w="0" w:type="auto"/>
          </w:tcPr>
          <w:p w:rsidR="00574244" w:rsidRPr="00ED37E1" w:rsidRDefault="00574244" w:rsidP="00FA6511">
            <w:pPr>
              <w:pStyle w:val="TAL"/>
              <w:rPr>
                <w:sz w:val="16"/>
              </w:rPr>
            </w:pPr>
            <w:r>
              <w:rPr>
                <w:sz w:val="16"/>
              </w:rPr>
              <w:t>0349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CUPS-CT, 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C4-195032</w:t>
            </w:r>
          </w:p>
        </w:tc>
        <w:tc>
          <w:tcPr>
            <w:tcW w:w="0" w:type="auto"/>
          </w:tcPr>
          <w:p w:rsidR="00574244" w:rsidRPr="00ED37E1" w:rsidRDefault="00574244" w:rsidP="00FA6511">
            <w:pPr>
              <w:pStyle w:val="TAL"/>
              <w:rPr>
                <w:sz w:val="16"/>
              </w:rPr>
            </w:pPr>
            <w:r>
              <w:rPr>
                <w:sz w:val="16"/>
              </w:rPr>
              <w:t>Subscribed ARPI</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29.272</w:t>
            </w:r>
          </w:p>
        </w:tc>
        <w:tc>
          <w:tcPr>
            <w:tcW w:w="0" w:type="auto"/>
          </w:tcPr>
          <w:p w:rsidR="00574244" w:rsidRPr="00ED37E1" w:rsidRDefault="00574244" w:rsidP="00FA6511">
            <w:pPr>
              <w:pStyle w:val="TAL"/>
              <w:rPr>
                <w:sz w:val="16"/>
              </w:rPr>
            </w:pPr>
            <w:r>
              <w:rPr>
                <w:sz w:val="16"/>
              </w:rPr>
              <w:t>0809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C4-195547</w:t>
            </w:r>
          </w:p>
        </w:tc>
        <w:tc>
          <w:tcPr>
            <w:tcW w:w="0" w:type="auto"/>
          </w:tcPr>
          <w:p w:rsidR="00574244" w:rsidRPr="00ED37E1" w:rsidRDefault="00574244" w:rsidP="00FA6511">
            <w:pPr>
              <w:pStyle w:val="TAL"/>
              <w:rPr>
                <w:sz w:val="16"/>
              </w:rPr>
            </w:pPr>
            <w:r>
              <w:rPr>
                <w:sz w:val="16"/>
              </w:rPr>
              <w:t>Subscribed ARPI</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29.272</w:t>
            </w:r>
          </w:p>
        </w:tc>
        <w:tc>
          <w:tcPr>
            <w:tcW w:w="0" w:type="auto"/>
          </w:tcPr>
          <w:p w:rsidR="00574244" w:rsidRPr="00ED37E1" w:rsidRDefault="00574244" w:rsidP="00FA6511">
            <w:pPr>
              <w:pStyle w:val="TAL"/>
              <w:rPr>
                <w:sz w:val="16"/>
              </w:rPr>
            </w:pPr>
            <w:r>
              <w:rPr>
                <w:sz w:val="16"/>
              </w:rPr>
              <w:t>0809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C4-195101</w:t>
            </w:r>
          </w:p>
        </w:tc>
        <w:tc>
          <w:tcPr>
            <w:tcW w:w="0" w:type="auto"/>
          </w:tcPr>
          <w:p w:rsidR="00574244" w:rsidRPr="00ED37E1" w:rsidRDefault="00574244" w:rsidP="00FA6511">
            <w:pPr>
              <w:pStyle w:val="TAL"/>
              <w:rPr>
                <w:sz w:val="16"/>
              </w:rPr>
            </w:pPr>
            <w:r>
              <w:rPr>
                <w:sz w:val="16"/>
              </w:rPr>
              <w:t>LTE-M Access Restriction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29.272</w:t>
            </w:r>
          </w:p>
        </w:tc>
        <w:tc>
          <w:tcPr>
            <w:tcW w:w="0" w:type="auto"/>
          </w:tcPr>
          <w:p w:rsidR="00574244" w:rsidRPr="00ED37E1" w:rsidRDefault="00574244" w:rsidP="00FA6511">
            <w:pPr>
              <w:pStyle w:val="TAL"/>
              <w:rPr>
                <w:sz w:val="16"/>
              </w:rPr>
            </w:pPr>
            <w:r>
              <w:rPr>
                <w:sz w:val="16"/>
              </w:rPr>
              <w:t>0810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C4-195226</w:t>
            </w:r>
          </w:p>
        </w:tc>
        <w:tc>
          <w:tcPr>
            <w:tcW w:w="0" w:type="auto"/>
          </w:tcPr>
          <w:p w:rsidR="00574244" w:rsidRPr="00ED37E1" w:rsidRDefault="00574244" w:rsidP="00FA6511">
            <w:pPr>
              <w:pStyle w:val="TAL"/>
              <w:rPr>
                <w:sz w:val="16"/>
              </w:rPr>
            </w:pPr>
            <w:r>
              <w:rPr>
                <w:sz w:val="16"/>
              </w:rPr>
              <w:t>Introduce support for 5G SRVCC support indication when registering with EPS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29.272</w:t>
            </w:r>
          </w:p>
        </w:tc>
        <w:tc>
          <w:tcPr>
            <w:tcW w:w="0" w:type="auto"/>
          </w:tcPr>
          <w:p w:rsidR="00574244" w:rsidRPr="00ED37E1" w:rsidRDefault="00574244" w:rsidP="00FA6511">
            <w:pPr>
              <w:pStyle w:val="TAL"/>
              <w:rPr>
                <w:sz w:val="16"/>
              </w:rPr>
            </w:pPr>
            <w:r>
              <w:rPr>
                <w:sz w:val="16"/>
              </w:rPr>
              <w:t>0811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5G_SRVCC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C4-195335</w:t>
            </w:r>
          </w:p>
        </w:tc>
        <w:tc>
          <w:tcPr>
            <w:tcW w:w="0" w:type="auto"/>
          </w:tcPr>
          <w:p w:rsidR="00574244" w:rsidRPr="00ED37E1" w:rsidRDefault="00574244" w:rsidP="00FA6511">
            <w:pPr>
              <w:pStyle w:val="TAL"/>
              <w:rPr>
                <w:sz w:val="16"/>
              </w:rPr>
            </w:pPr>
            <w:r>
              <w:rPr>
                <w:sz w:val="16"/>
              </w:rPr>
              <w:t>Introduce support for 5G SRVCC support indication when registering with EPS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29.272</w:t>
            </w:r>
          </w:p>
        </w:tc>
        <w:tc>
          <w:tcPr>
            <w:tcW w:w="0" w:type="auto"/>
          </w:tcPr>
          <w:p w:rsidR="00574244" w:rsidRPr="00ED37E1" w:rsidRDefault="00574244" w:rsidP="00FA6511">
            <w:pPr>
              <w:pStyle w:val="TAL"/>
              <w:rPr>
                <w:sz w:val="16"/>
              </w:rPr>
            </w:pPr>
            <w:r>
              <w:rPr>
                <w:sz w:val="16"/>
              </w:rPr>
              <w:t>0811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5G_SRVCC</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C4-195321</w:t>
            </w:r>
          </w:p>
        </w:tc>
        <w:tc>
          <w:tcPr>
            <w:tcW w:w="0" w:type="auto"/>
          </w:tcPr>
          <w:p w:rsidR="00574244" w:rsidRPr="00ED37E1" w:rsidRDefault="00574244" w:rsidP="00FA6511">
            <w:pPr>
              <w:pStyle w:val="TAL"/>
              <w:rPr>
                <w:sz w:val="16"/>
              </w:rPr>
            </w:pPr>
            <w:r>
              <w:rPr>
                <w:sz w:val="16"/>
              </w:rPr>
              <w:t>Missing protocol code-point values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29.272</w:t>
            </w:r>
          </w:p>
        </w:tc>
        <w:tc>
          <w:tcPr>
            <w:tcW w:w="0" w:type="auto"/>
          </w:tcPr>
          <w:p w:rsidR="00574244" w:rsidRPr="00ED37E1" w:rsidRDefault="00574244" w:rsidP="00FA6511">
            <w:pPr>
              <w:pStyle w:val="TAL"/>
              <w:rPr>
                <w:sz w:val="16"/>
              </w:rPr>
            </w:pPr>
            <w:r>
              <w:rPr>
                <w:sz w:val="16"/>
              </w:rPr>
              <w:t>0812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lastRenderedPageBreak/>
              <w:t>C4-195055</w:t>
            </w:r>
          </w:p>
        </w:tc>
        <w:tc>
          <w:tcPr>
            <w:tcW w:w="0" w:type="auto"/>
          </w:tcPr>
          <w:p w:rsidR="00574244" w:rsidRPr="00ED37E1" w:rsidRDefault="00574244" w:rsidP="00FA6511">
            <w:pPr>
              <w:pStyle w:val="TAL"/>
              <w:rPr>
                <w:sz w:val="16"/>
              </w:rPr>
            </w:pPr>
            <w:r>
              <w:rPr>
                <w:sz w:val="16"/>
              </w:rPr>
              <w:t>RLOS attached UEs</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29.274</w:t>
            </w:r>
          </w:p>
        </w:tc>
        <w:tc>
          <w:tcPr>
            <w:tcW w:w="0" w:type="auto"/>
          </w:tcPr>
          <w:p w:rsidR="00574244" w:rsidRPr="00ED37E1" w:rsidRDefault="00574244" w:rsidP="00FA6511">
            <w:pPr>
              <w:pStyle w:val="TAL"/>
              <w:rPr>
                <w:sz w:val="16"/>
              </w:rPr>
            </w:pPr>
            <w:r>
              <w:rPr>
                <w:sz w:val="16"/>
              </w:rPr>
              <w:t>1971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PARLOS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C4-195061</w:t>
            </w:r>
          </w:p>
        </w:tc>
        <w:tc>
          <w:tcPr>
            <w:tcW w:w="0" w:type="auto"/>
          </w:tcPr>
          <w:p w:rsidR="00574244" w:rsidRPr="00ED37E1" w:rsidRDefault="00574244" w:rsidP="00FA6511">
            <w:pPr>
              <w:pStyle w:val="TAL"/>
              <w:rPr>
                <w:sz w:val="16"/>
              </w:rPr>
            </w:pPr>
            <w:r>
              <w:rPr>
                <w:sz w:val="16"/>
              </w:rPr>
              <w:t>Identification Request procedure over N26</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29.274</w:t>
            </w:r>
          </w:p>
        </w:tc>
        <w:tc>
          <w:tcPr>
            <w:tcW w:w="0" w:type="auto"/>
          </w:tcPr>
          <w:p w:rsidR="00574244" w:rsidRPr="00ED37E1" w:rsidRDefault="00574244" w:rsidP="00FA6511">
            <w:pPr>
              <w:pStyle w:val="TAL"/>
              <w:rPr>
                <w:sz w:val="16"/>
              </w:rPr>
            </w:pPr>
            <w:r>
              <w:rPr>
                <w:sz w:val="16"/>
              </w:rPr>
              <w:t>1972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C4-195081</w:t>
            </w:r>
          </w:p>
        </w:tc>
        <w:tc>
          <w:tcPr>
            <w:tcW w:w="0" w:type="auto"/>
          </w:tcPr>
          <w:p w:rsidR="00574244" w:rsidRPr="00ED37E1" w:rsidRDefault="00574244" w:rsidP="00FA6511">
            <w:pPr>
              <w:pStyle w:val="TAL"/>
              <w:rPr>
                <w:sz w:val="16"/>
              </w:rPr>
            </w:pPr>
            <w:r>
              <w:rPr>
                <w:sz w:val="16"/>
              </w:rPr>
              <w:t>5GS Interworking Indication and be restricted to interworking with 5GS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29.274</w:t>
            </w:r>
          </w:p>
        </w:tc>
        <w:tc>
          <w:tcPr>
            <w:tcW w:w="0" w:type="auto"/>
          </w:tcPr>
          <w:p w:rsidR="00574244" w:rsidRPr="00ED37E1" w:rsidRDefault="00574244" w:rsidP="00FA6511">
            <w:pPr>
              <w:pStyle w:val="TAL"/>
              <w:rPr>
                <w:sz w:val="16"/>
              </w:rPr>
            </w:pPr>
            <w:r>
              <w:rPr>
                <w:sz w:val="16"/>
              </w:rPr>
              <w:t>1973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C4-195149</w:t>
            </w:r>
          </w:p>
        </w:tc>
        <w:tc>
          <w:tcPr>
            <w:tcW w:w="0" w:type="auto"/>
          </w:tcPr>
          <w:p w:rsidR="00574244" w:rsidRPr="00ED37E1" w:rsidRDefault="00574244" w:rsidP="00FA6511">
            <w:pPr>
              <w:pStyle w:val="TAL"/>
              <w:rPr>
                <w:sz w:val="16"/>
              </w:rPr>
            </w:pPr>
            <w:r>
              <w:rPr>
                <w:sz w:val="16"/>
              </w:rPr>
              <w:t>Adding ClassMark 2 and Supported Codec for 5G SRVCC to 29.274</w:t>
            </w:r>
          </w:p>
        </w:tc>
        <w:tc>
          <w:tcPr>
            <w:tcW w:w="0" w:type="auto"/>
          </w:tcPr>
          <w:p w:rsidR="00574244" w:rsidRPr="00ED37E1" w:rsidRDefault="00574244" w:rsidP="00FA6511">
            <w:pPr>
              <w:pStyle w:val="TAL"/>
              <w:rPr>
                <w:sz w:val="16"/>
              </w:rPr>
            </w:pPr>
            <w:r>
              <w:rPr>
                <w:sz w:val="16"/>
              </w:rPr>
              <w:t>China Unicom, ZTE</w:t>
            </w:r>
          </w:p>
        </w:tc>
        <w:tc>
          <w:tcPr>
            <w:tcW w:w="0" w:type="auto"/>
          </w:tcPr>
          <w:p w:rsidR="00574244" w:rsidRPr="00ED37E1" w:rsidRDefault="00574244" w:rsidP="00FA6511">
            <w:pPr>
              <w:pStyle w:val="TAL"/>
              <w:rPr>
                <w:sz w:val="16"/>
              </w:rPr>
            </w:pPr>
            <w:r>
              <w:rPr>
                <w:sz w:val="16"/>
              </w:rPr>
              <w:t>29.274</w:t>
            </w:r>
          </w:p>
        </w:tc>
        <w:tc>
          <w:tcPr>
            <w:tcW w:w="0" w:type="auto"/>
          </w:tcPr>
          <w:p w:rsidR="00574244" w:rsidRPr="00ED37E1" w:rsidRDefault="00574244" w:rsidP="00FA6511">
            <w:pPr>
              <w:pStyle w:val="TAL"/>
              <w:rPr>
                <w:sz w:val="16"/>
              </w:rPr>
            </w:pPr>
            <w:r>
              <w:rPr>
                <w:sz w:val="16"/>
              </w:rPr>
              <w:t>1974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5G_SRVCC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C4-195214</w:t>
            </w:r>
          </w:p>
        </w:tc>
        <w:tc>
          <w:tcPr>
            <w:tcW w:w="0" w:type="auto"/>
          </w:tcPr>
          <w:p w:rsidR="00574244" w:rsidRPr="00ED37E1" w:rsidRDefault="00574244" w:rsidP="00FA6511">
            <w:pPr>
              <w:pStyle w:val="TAL"/>
              <w:rPr>
                <w:sz w:val="16"/>
              </w:rPr>
            </w:pPr>
            <w:r>
              <w:rPr>
                <w:sz w:val="16"/>
              </w:rPr>
              <w:t>Unlicensed spectrum NR-U restrictions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29.274</w:t>
            </w:r>
          </w:p>
        </w:tc>
        <w:tc>
          <w:tcPr>
            <w:tcW w:w="0" w:type="auto"/>
          </w:tcPr>
          <w:p w:rsidR="00574244" w:rsidRPr="00ED37E1" w:rsidRDefault="00574244" w:rsidP="00FA6511">
            <w:pPr>
              <w:pStyle w:val="TAL"/>
              <w:rPr>
                <w:sz w:val="16"/>
              </w:rPr>
            </w:pPr>
            <w:r>
              <w:rPr>
                <w:sz w:val="16"/>
              </w:rPr>
              <w:t>1975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NR_unlic-Core</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C4-195519</w:t>
            </w:r>
          </w:p>
        </w:tc>
        <w:tc>
          <w:tcPr>
            <w:tcW w:w="0" w:type="auto"/>
          </w:tcPr>
          <w:p w:rsidR="00574244" w:rsidRPr="00ED37E1" w:rsidRDefault="00574244" w:rsidP="00FA6511">
            <w:pPr>
              <w:pStyle w:val="TAL"/>
              <w:rPr>
                <w:sz w:val="16"/>
              </w:rPr>
            </w:pPr>
            <w:r>
              <w:rPr>
                <w:sz w:val="16"/>
              </w:rPr>
              <w:t>Unlicensed spectrum NR-U restrictions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29.274</w:t>
            </w:r>
          </w:p>
        </w:tc>
        <w:tc>
          <w:tcPr>
            <w:tcW w:w="0" w:type="auto"/>
          </w:tcPr>
          <w:p w:rsidR="00574244" w:rsidRPr="00ED37E1" w:rsidRDefault="00574244" w:rsidP="00FA6511">
            <w:pPr>
              <w:pStyle w:val="TAL"/>
              <w:rPr>
                <w:sz w:val="16"/>
              </w:rPr>
            </w:pPr>
            <w:r>
              <w:rPr>
                <w:sz w:val="16"/>
              </w:rPr>
              <w:t>1975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NR_unlic-Core</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C4-195063</w:t>
            </w:r>
          </w:p>
        </w:tc>
        <w:tc>
          <w:tcPr>
            <w:tcW w:w="0" w:type="auto"/>
          </w:tcPr>
          <w:p w:rsidR="00574244" w:rsidRPr="00ED37E1" w:rsidRDefault="00574244" w:rsidP="00FA6511">
            <w:pPr>
              <w:pStyle w:val="TAL"/>
              <w:rPr>
                <w:sz w:val="16"/>
              </w:rPr>
            </w:pPr>
            <w:r>
              <w:rPr>
                <w:sz w:val="16"/>
              </w:rPr>
              <w:t>Implementing the conclusions of TR 29.892 for GTP-U</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29.281</w:t>
            </w:r>
          </w:p>
        </w:tc>
        <w:tc>
          <w:tcPr>
            <w:tcW w:w="0" w:type="auto"/>
          </w:tcPr>
          <w:p w:rsidR="00574244" w:rsidRPr="00ED37E1" w:rsidRDefault="00574244" w:rsidP="00FA6511">
            <w:pPr>
              <w:pStyle w:val="TAL"/>
              <w:rPr>
                <w:sz w:val="16"/>
              </w:rPr>
            </w:pPr>
            <w:r>
              <w:rPr>
                <w:sz w:val="16"/>
              </w:rPr>
              <w:t>0109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C4-195231</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29.334</w:t>
            </w:r>
          </w:p>
        </w:tc>
        <w:tc>
          <w:tcPr>
            <w:tcW w:w="0" w:type="auto"/>
          </w:tcPr>
          <w:p w:rsidR="00574244" w:rsidRPr="00ED37E1" w:rsidRDefault="00574244" w:rsidP="00FA6511">
            <w:pPr>
              <w:pStyle w:val="TAL"/>
              <w:rPr>
                <w:sz w:val="16"/>
              </w:rPr>
            </w:pPr>
            <w:r>
              <w:rPr>
                <w:sz w:val="16"/>
              </w:rPr>
              <w:t>0130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Rel-13</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TEI13</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C4-195232</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29.334</w:t>
            </w:r>
          </w:p>
        </w:tc>
        <w:tc>
          <w:tcPr>
            <w:tcW w:w="0" w:type="auto"/>
          </w:tcPr>
          <w:p w:rsidR="00574244" w:rsidRPr="00ED37E1" w:rsidRDefault="00574244" w:rsidP="00FA6511">
            <w:pPr>
              <w:pStyle w:val="TAL"/>
              <w:rPr>
                <w:sz w:val="16"/>
              </w:rPr>
            </w:pPr>
            <w:r>
              <w:rPr>
                <w:sz w:val="16"/>
              </w:rPr>
              <w:t>0131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Rel-14</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TEI13</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C4-195233</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29.334</w:t>
            </w:r>
          </w:p>
        </w:tc>
        <w:tc>
          <w:tcPr>
            <w:tcW w:w="0" w:type="auto"/>
          </w:tcPr>
          <w:p w:rsidR="00574244" w:rsidRPr="00ED37E1" w:rsidRDefault="00574244" w:rsidP="00FA6511">
            <w:pPr>
              <w:pStyle w:val="TAL"/>
              <w:rPr>
                <w:sz w:val="16"/>
              </w:rPr>
            </w:pPr>
            <w:r>
              <w:rPr>
                <w:sz w:val="16"/>
              </w:rPr>
              <w:t>0132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TEI13</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C4-195234</w:t>
            </w:r>
          </w:p>
        </w:tc>
        <w:tc>
          <w:tcPr>
            <w:tcW w:w="0" w:type="auto"/>
          </w:tcPr>
          <w:p w:rsidR="00574244" w:rsidRPr="00ED37E1" w:rsidRDefault="00574244" w:rsidP="00FA6511">
            <w:pPr>
              <w:pStyle w:val="TAL"/>
              <w:rPr>
                <w:sz w:val="16"/>
              </w:rPr>
            </w:pPr>
            <w:r>
              <w:rPr>
                <w:sz w:val="16"/>
              </w:rPr>
              <w:t>Reference update: draft-ietf-mmusic-msrp-usage-data-channel</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29.334</w:t>
            </w:r>
          </w:p>
        </w:tc>
        <w:tc>
          <w:tcPr>
            <w:tcW w:w="0" w:type="auto"/>
          </w:tcPr>
          <w:p w:rsidR="00574244" w:rsidRPr="00ED37E1" w:rsidRDefault="00574244" w:rsidP="00FA6511">
            <w:pPr>
              <w:pStyle w:val="TAL"/>
              <w:rPr>
                <w:sz w:val="16"/>
              </w:rPr>
            </w:pPr>
            <w:r>
              <w:rPr>
                <w:sz w:val="16"/>
              </w:rPr>
              <w:t>0133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TEI13</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C4-195264</w:t>
            </w:r>
          </w:p>
        </w:tc>
        <w:tc>
          <w:tcPr>
            <w:tcW w:w="0" w:type="auto"/>
          </w:tcPr>
          <w:p w:rsidR="00574244" w:rsidRPr="00ED37E1" w:rsidRDefault="00574244" w:rsidP="00FA6511">
            <w:pPr>
              <w:pStyle w:val="TAL"/>
              <w:rPr>
                <w:sz w:val="16"/>
              </w:rPr>
            </w:pPr>
            <w:r>
              <w:rPr>
                <w:sz w:val="16"/>
              </w:rPr>
              <w:t>Network Parameter Configuration Reporting</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29.336</w:t>
            </w:r>
          </w:p>
        </w:tc>
        <w:tc>
          <w:tcPr>
            <w:tcW w:w="0" w:type="auto"/>
          </w:tcPr>
          <w:p w:rsidR="00574244" w:rsidRPr="00ED37E1" w:rsidRDefault="00574244" w:rsidP="00FA6511">
            <w:pPr>
              <w:pStyle w:val="TAL"/>
              <w:rPr>
                <w:sz w:val="16"/>
              </w:rPr>
            </w:pPr>
            <w:r>
              <w:rPr>
                <w:sz w:val="16"/>
              </w:rPr>
              <w:t>0160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C4-195550</w:t>
            </w:r>
          </w:p>
        </w:tc>
        <w:tc>
          <w:tcPr>
            <w:tcW w:w="0" w:type="auto"/>
          </w:tcPr>
          <w:p w:rsidR="00574244" w:rsidRPr="00ED37E1" w:rsidRDefault="00574244" w:rsidP="00FA6511">
            <w:pPr>
              <w:pStyle w:val="TAL"/>
              <w:rPr>
                <w:sz w:val="16"/>
              </w:rPr>
            </w:pPr>
            <w:r>
              <w:rPr>
                <w:sz w:val="16"/>
              </w:rPr>
              <w:t>Network Parameter Configuration Reporting</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29.336</w:t>
            </w:r>
          </w:p>
        </w:tc>
        <w:tc>
          <w:tcPr>
            <w:tcW w:w="0" w:type="auto"/>
          </w:tcPr>
          <w:p w:rsidR="00574244" w:rsidRPr="00ED37E1" w:rsidRDefault="00574244" w:rsidP="00FA6511">
            <w:pPr>
              <w:pStyle w:val="TAL"/>
              <w:rPr>
                <w:sz w:val="16"/>
              </w:rPr>
            </w:pPr>
            <w:r>
              <w:rPr>
                <w:sz w:val="16"/>
              </w:rPr>
              <w:t>0160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C4-195265</w:t>
            </w:r>
          </w:p>
        </w:tc>
        <w:tc>
          <w:tcPr>
            <w:tcW w:w="0" w:type="auto"/>
          </w:tcPr>
          <w:p w:rsidR="00574244" w:rsidRPr="00ED37E1" w:rsidRDefault="00574244" w:rsidP="00FA6511">
            <w:pPr>
              <w:pStyle w:val="TAL"/>
              <w:rPr>
                <w:sz w:val="16"/>
              </w:rPr>
            </w:pPr>
            <w:r>
              <w:rPr>
                <w:sz w:val="16"/>
              </w:rPr>
              <w:t>PDN-Connectivity-Status Corrections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29.336</w:t>
            </w:r>
          </w:p>
        </w:tc>
        <w:tc>
          <w:tcPr>
            <w:tcW w:w="0" w:type="auto"/>
          </w:tcPr>
          <w:p w:rsidR="00574244" w:rsidRPr="00ED37E1" w:rsidRDefault="00574244" w:rsidP="00FA6511">
            <w:pPr>
              <w:pStyle w:val="TAL"/>
              <w:rPr>
                <w:sz w:val="16"/>
              </w:rPr>
            </w:pPr>
            <w:r>
              <w:rPr>
                <w:sz w:val="16"/>
              </w:rPr>
              <w:t>0161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C4-195041</w:t>
            </w:r>
          </w:p>
        </w:tc>
        <w:tc>
          <w:tcPr>
            <w:tcW w:w="0" w:type="auto"/>
          </w:tcPr>
          <w:p w:rsidR="00574244" w:rsidRPr="00ED37E1" w:rsidRDefault="00574244" w:rsidP="00FA6511">
            <w:pPr>
              <w:pStyle w:val="TAL"/>
              <w:rPr>
                <w:sz w:val="16"/>
              </w:rPr>
            </w:pPr>
            <w:r>
              <w:rPr>
                <w:sz w:val="16"/>
              </w:rPr>
              <w:t>Binding indication for subscribe/notify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C4-195370</w:t>
            </w:r>
          </w:p>
        </w:tc>
        <w:tc>
          <w:tcPr>
            <w:tcW w:w="0" w:type="auto"/>
          </w:tcPr>
          <w:p w:rsidR="00574244" w:rsidRPr="00ED37E1" w:rsidRDefault="00574244" w:rsidP="00FA6511">
            <w:pPr>
              <w:pStyle w:val="TAL"/>
              <w:rPr>
                <w:sz w:val="16"/>
              </w:rPr>
            </w:pPr>
            <w:r>
              <w:rPr>
                <w:sz w:val="16"/>
              </w:rPr>
              <w:t>Binding indication for subscribe/notify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C4-195042</w:t>
            </w:r>
          </w:p>
        </w:tc>
        <w:tc>
          <w:tcPr>
            <w:tcW w:w="0" w:type="auto"/>
          </w:tcPr>
          <w:p w:rsidR="00574244" w:rsidRPr="00ED37E1" w:rsidRDefault="00574244" w:rsidP="00FA6511">
            <w:pPr>
              <w:pStyle w:val="TAL"/>
              <w:rPr>
                <w:sz w:val="16"/>
              </w:rPr>
            </w:pPr>
            <w:r>
              <w:rPr>
                <w:sz w:val="16"/>
              </w:rPr>
              <w:t>General Introduction for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C4-195043</w:t>
            </w:r>
          </w:p>
        </w:tc>
        <w:tc>
          <w:tcPr>
            <w:tcW w:w="0" w:type="auto"/>
          </w:tcPr>
          <w:p w:rsidR="00574244" w:rsidRPr="00ED37E1" w:rsidRDefault="00574244" w:rsidP="00FA6511">
            <w:pPr>
              <w:pStyle w:val="TAL"/>
              <w:rPr>
                <w:sz w:val="16"/>
              </w:rPr>
            </w:pPr>
            <w:r>
              <w:rPr>
                <w:sz w:val="16"/>
              </w:rPr>
              <w:t>Handling of default notification subscriptions with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C4-195371</w:t>
            </w:r>
          </w:p>
        </w:tc>
        <w:tc>
          <w:tcPr>
            <w:tcW w:w="0" w:type="auto"/>
          </w:tcPr>
          <w:p w:rsidR="00574244" w:rsidRPr="00ED37E1" w:rsidRDefault="00574244" w:rsidP="00FA6511">
            <w:pPr>
              <w:pStyle w:val="TAL"/>
              <w:rPr>
                <w:sz w:val="16"/>
              </w:rPr>
            </w:pPr>
            <w:r>
              <w:rPr>
                <w:sz w:val="16"/>
              </w:rPr>
              <w:t>Handling of default notification subscriptions with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C4-195045</w:t>
            </w:r>
          </w:p>
        </w:tc>
        <w:tc>
          <w:tcPr>
            <w:tcW w:w="0" w:type="auto"/>
          </w:tcPr>
          <w:p w:rsidR="00574244" w:rsidRPr="00ED37E1" w:rsidRDefault="00574244" w:rsidP="00FA6511">
            <w:pPr>
              <w:pStyle w:val="TAL"/>
              <w:rPr>
                <w:sz w:val="16"/>
              </w:rPr>
            </w:pPr>
            <w:r>
              <w:rPr>
                <w:sz w:val="16"/>
              </w:rPr>
              <w:t>Handling of relative URIs with indirect communication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C4-195380</w:t>
            </w:r>
          </w:p>
        </w:tc>
        <w:tc>
          <w:tcPr>
            <w:tcW w:w="0" w:type="auto"/>
          </w:tcPr>
          <w:p w:rsidR="00574244" w:rsidRPr="00ED37E1" w:rsidRDefault="00574244" w:rsidP="00FA6511">
            <w:pPr>
              <w:pStyle w:val="TAL"/>
              <w:rPr>
                <w:sz w:val="16"/>
              </w:rPr>
            </w:pPr>
            <w:r>
              <w:rPr>
                <w:sz w:val="16"/>
              </w:rPr>
              <w:t>Handling of relative URIs with indirect communication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C4-195249</w:t>
            </w:r>
          </w:p>
        </w:tc>
        <w:tc>
          <w:tcPr>
            <w:tcW w:w="0" w:type="auto"/>
          </w:tcPr>
          <w:p w:rsidR="00574244" w:rsidRPr="00ED37E1" w:rsidRDefault="00574244" w:rsidP="00FA6511">
            <w:pPr>
              <w:pStyle w:val="TAL"/>
              <w:rPr>
                <w:sz w:val="16"/>
              </w:rPr>
            </w:pPr>
            <w:r>
              <w:rPr>
                <w:sz w:val="16"/>
              </w:rPr>
              <w:t>Use of 3gpp-Sbi-Target-apiRoot header in HTTP requests from NFs to SEPP</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C4-195376</w:t>
            </w:r>
          </w:p>
        </w:tc>
        <w:tc>
          <w:tcPr>
            <w:tcW w:w="0" w:type="auto"/>
          </w:tcPr>
          <w:p w:rsidR="00574244" w:rsidRPr="00ED37E1" w:rsidRDefault="00574244" w:rsidP="00FA6511">
            <w:pPr>
              <w:pStyle w:val="TAL"/>
              <w:rPr>
                <w:sz w:val="16"/>
              </w:rPr>
            </w:pPr>
            <w:r>
              <w:rPr>
                <w:sz w:val="16"/>
              </w:rPr>
              <w:t>Use of 3gpp-Sbi-Target-apiRoot header in HTTP requests from NFs to SEPP</w:t>
            </w:r>
          </w:p>
        </w:tc>
        <w:tc>
          <w:tcPr>
            <w:tcW w:w="0" w:type="auto"/>
          </w:tcPr>
          <w:p w:rsidR="00574244" w:rsidRPr="00ED37E1" w:rsidRDefault="00574244" w:rsidP="00FA6511">
            <w:pPr>
              <w:pStyle w:val="TAL"/>
              <w:rPr>
                <w:sz w:val="16"/>
              </w:rPr>
            </w:pPr>
            <w:r>
              <w:rPr>
                <w:sz w:val="16"/>
              </w:rPr>
              <w:t>Nokia, Nokia Shanghai Bell, Huawei</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C4-195565</w:t>
            </w:r>
          </w:p>
        </w:tc>
        <w:tc>
          <w:tcPr>
            <w:tcW w:w="0" w:type="auto"/>
          </w:tcPr>
          <w:p w:rsidR="00574244" w:rsidRPr="00ED37E1" w:rsidRDefault="00574244" w:rsidP="00FA6511">
            <w:pPr>
              <w:pStyle w:val="TAL"/>
              <w:rPr>
                <w:sz w:val="16"/>
              </w:rPr>
            </w:pPr>
            <w:r>
              <w:rPr>
                <w:sz w:val="16"/>
              </w:rPr>
              <w:t>Use of 3gpp-Sbi-Target-apiRoot header in HTTP requests from NFs to SEPP</w:t>
            </w:r>
          </w:p>
        </w:tc>
        <w:tc>
          <w:tcPr>
            <w:tcW w:w="0" w:type="auto"/>
          </w:tcPr>
          <w:p w:rsidR="00574244" w:rsidRPr="00ED37E1" w:rsidRDefault="00574244" w:rsidP="00FA6511">
            <w:pPr>
              <w:pStyle w:val="TAL"/>
              <w:rPr>
                <w:sz w:val="16"/>
              </w:rPr>
            </w:pPr>
            <w:r>
              <w:rPr>
                <w:sz w:val="16"/>
              </w:rPr>
              <w:t>Nokia, Nokia Shanghai Bell, Huawei</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conditionally agreed</w:t>
            </w:r>
          </w:p>
        </w:tc>
      </w:tr>
      <w:tr w:rsidR="00574244" w:rsidTr="00FA6511">
        <w:tc>
          <w:tcPr>
            <w:tcW w:w="0" w:type="auto"/>
          </w:tcPr>
          <w:p w:rsidR="00574244" w:rsidRPr="00ED37E1" w:rsidRDefault="00574244" w:rsidP="00FA6511">
            <w:pPr>
              <w:pStyle w:val="TAL"/>
              <w:rPr>
                <w:sz w:val="16"/>
              </w:rPr>
            </w:pPr>
            <w:r>
              <w:rPr>
                <w:sz w:val="16"/>
              </w:rPr>
              <w:t>C4-195250</w:t>
            </w:r>
          </w:p>
        </w:tc>
        <w:tc>
          <w:tcPr>
            <w:tcW w:w="0" w:type="auto"/>
          </w:tcPr>
          <w:p w:rsidR="00574244" w:rsidRPr="00ED37E1" w:rsidRDefault="00574244" w:rsidP="00FA6511">
            <w:pPr>
              <w:pStyle w:val="TAL"/>
              <w:rPr>
                <w:sz w:val="16"/>
              </w:rPr>
            </w:pPr>
            <w:r>
              <w:rPr>
                <w:sz w:val="16"/>
              </w:rPr>
              <w:t>Returning NF Producer ID to NF Consumer when using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C4-195377</w:t>
            </w:r>
          </w:p>
        </w:tc>
        <w:tc>
          <w:tcPr>
            <w:tcW w:w="0" w:type="auto"/>
          </w:tcPr>
          <w:p w:rsidR="00574244" w:rsidRPr="00ED37E1" w:rsidRDefault="00574244" w:rsidP="00FA6511">
            <w:pPr>
              <w:pStyle w:val="TAL"/>
              <w:rPr>
                <w:sz w:val="16"/>
              </w:rPr>
            </w:pPr>
            <w:r>
              <w:rPr>
                <w:sz w:val="16"/>
              </w:rPr>
              <w:t>Returning NF Producer ID to NF Consumer when using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C4-195566</w:t>
            </w:r>
          </w:p>
        </w:tc>
        <w:tc>
          <w:tcPr>
            <w:tcW w:w="0" w:type="auto"/>
          </w:tcPr>
          <w:p w:rsidR="00574244" w:rsidRPr="00ED37E1" w:rsidRDefault="00574244" w:rsidP="00FA6511">
            <w:pPr>
              <w:pStyle w:val="TAL"/>
              <w:rPr>
                <w:sz w:val="16"/>
              </w:rPr>
            </w:pPr>
            <w:r>
              <w:rPr>
                <w:sz w:val="16"/>
              </w:rPr>
              <w:t>Returning NF Producer ID to NF Consumer when using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lastRenderedPageBreak/>
              <w:t>C4-195251</w:t>
            </w:r>
          </w:p>
        </w:tc>
        <w:tc>
          <w:tcPr>
            <w:tcW w:w="0" w:type="auto"/>
          </w:tcPr>
          <w:p w:rsidR="00574244" w:rsidRPr="00ED37E1" w:rsidRDefault="00574244" w:rsidP="00FA6511">
            <w:pPr>
              <w:pStyle w:val="TAL"/>
              <w:rPr>
                <w:sz w:val="16"/>
              </w:rPr>
            </w:pPr>
            <w:r>
              <w:rPr>
                <w:sz w:val="16"/>
              </w:rPr>
              <w:t>HTTP response with a modified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0070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C4-195401</w:t>
            </w:r>
          </w:p>
        </w:tc>
        <w:tc>
          <w:tcPr>
            <w:tcW w:w="0" w:type="auto"/>
          </w:tcPr>
          <w:p w:rsidR="00574244" w:rsidRPr="00ED37E1" w:rsidRDefault="00574244" w:rsidP="00FA6511">
            <w:pPr>
              <w:pStyle w:val="TAL"/>
              <w:rPr>
                <w:sz w:val="16"/>
              </w:rPr>
            </w:pPr>
            <w:r>
              <w:rPr>
                <w:sz w:val="16"/>
              </w:rPr>
              <w:t>HTTP response with a modified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0070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C4-195285</w:t>
            </w:r>
          </w:p>
        </w:tc>
        <w:tc>
          <w:tcPr>
            <w:tcW w:w="0" w:type="auto"/>
          </w:tcPr>
          <w:p w:rsidR="00574244" w:rsidRPr="00ED37E1" w:rsidRDefault="00574244" w:rsidP="00FA6511">
            <w:pPr>
              <w:pStyle w:val="TAL"/>
              <w:rPr>
                <w:sz w:val="16"/>
              </w:rPr>
            </w:pPr>
            <w:r>
              <w:rPr>
                <w:sz w:val="16"/>
              </w:rPr>
              <w:t>Load and Overload Control, SCP enforcement</w:t>
            </w:r>
          </w:p>
        </w:tc>
        <w:tc>
          <w:tcPr>
            <w:tcW w:w="0" w:type="auto"/>
          </w:tcPr>
          <w:p w:rsidR="00574244" w:rsidRPr="00ED37E1" w:rsidRDefault="00574244" w:rsidP="00FA6511">
            <w:pPr>
              <w:pStyle w:val="TAL"/>
              <w:rPr>
                <w:sz w:val="16"/>
              </w:rPr>
            </w:pPr>
            <w:r>
              <w:rPr>
                <w:sz w:val="16"/>
              </w:rPr>
              <w:t xml:space="preserve">Orange </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0071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LOLC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C4-195368</w:t>
            </w:r>
          </w:p>
        </w:tc>
        <w:tc>
          <w:tcPr>
            <w:tcW w:w="0" w:type="auto"/>
          </w:tcPr>
          <w:p w:rsidR="00574244" w:rsidRPr="00ED37E1" w:rsidRDefault="00574244" w:rsidP="00FA6511">
            <w:pPr>
              <w:pStyle w:val="TAL"/>
              <w:rPr>
                <w:sz w:val="16"/>
              </w:rPr>
            </w:pPr>
            <w:r>
              <w:rPr>
                <w:sz w:val="16"/>
              </w:rPr>
              <w:t>Load and Overload Control, SCP enforcement</w:t>
            </w:r>
          </w:p>
        </w:tc>
        <w:tc>
          <w:tcPr>
            <w:tcW w:w="0" w:type="auto"/>
          </w:tcPr>
          <w:p w:rsidR="00574244" w:rsidRPr="00ED37E1" w:rsidRDefault="00574244" w:rsidP="00FA6511">
            <w:pPr>
              <w:pStyle w:val="TAL"/>
              <w:rPr>
                <w:sz w:val="16"/>
              </w:rPr>
            </w:pPr>
            <w:r>
              <w:rPr>
                <w:sz w:val="16"/>
              </w:rPr>
              <w:t xml:space="preserve">Orange </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0071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LOLC</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C4-195292</w:t>
            </w:r>
          </w:p>
        </w:tc>
        <w:tc>
          <w:tcPr>
            <w:tcW w:w="0" w:type="auto"/>
          </w:tcPr>
          <w:p w:rsidR="00574244" w:rsidRPr="00ED37E1" w:rsidRDefault="00574244" w:rsidP="00FA6511">
            <w:pPr>
              <w:pStyle w:val="TAL"/>
              <w:rPr>
                <w:sz w:val="16"/>
              </w:rPr>
            </w:pPr>
            <w:r>
              <w:rPr>
                <w:sz w:val="16"/>
              </w:rPr>
              <w:t>Conveyance of Delegated Discovery Parameters in HTTP/2 Headers</w:t>
            </w:r>
          </w:p>
        </w:tc>
        <w:tc>
          <w:tcPr>
            <w:tcW w:w="0" w:type="auto"/>
          </w:tcPr>
          <w:p w:rsidR="00574244" w:rsidRPr="00ED37E1" w:rsidRDefault="00574244" w:rsidP="00FA6511">
            <w:pPr>
              <w:pStyle w:val="TAL"/>
              <w:rPr>
                <w:sz w:val="16"/>
              </w:rPr>
            </w:pPr>
            <w:r>
              <w:rPr>
                <w:sz w:val="16"/>
              </w:rPr>
              <w:t>Oracle Corporation</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0072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C4-195374</w:t>
            </w:r>
          </w:p>
        </w:tc>
        <w:tc>
          <w:tcPr>
            <w:tcW w:w="0" w:type="auto"/>
          </w:tcPr>
          <w:p w:rsidR="00574244" w:rsidRPr="00ED37E1" w:rsidRDefault="00574244" w:rsidP="00FA6511">
            <w:pPr>
              <w:pStyle w:val="TAL"/>
              <w:rPr>
                <w:sz w:val="16"/>
              </w:rPr>
            </w:pPr>
            <w:r>
              <w:rPr>
                <w:sz w:val="16"/>
              </w:rPr>
              <w:t>Conveyance of Delegated Discovery Parameters in HTTP/2 Headers</w:t>
            </w:r>
          </w:p>
        </w:tc>
        <w:tc>
          <w:tcPr>
            <w:tcW w:w="0" w:type="auto"/>
          </w:tcPr>
          <w:p w:rsidR="00574244" w:rsidRPr="00ED37E1" w:rsidRDefault="00574244" w:rsidP="00FA6511">
            <w:pPr>
              <w:pStyle w:val="TAL"/>
              <w:rPr>
                <w:sz w:val="16"/>
              </w:rPr>
            </w:pPr>
            <w:r>
              <w:rPr>
                <w:sz w:val="16"/>
              </w:rPr>
              <w:t>Oracle Corporation</w:t>
            </w:r>
          </w:p>
        </w:tc>
        <w:tc>
          <w:tcPr>
            <w:tcW w:w="0" w:type="auto"/>
          </w:tcPr>
          <w:p w:rsidR="00574244" w:rsidRPr="00ED37E1" w:rsidRDefault="00574244" w:rsidP="00FA6511">
            <w:pPr>
              <w:pStyle w:val="TAL"/>
              <w:rPr>
                <w:sz w:val="16"/>
              </w:rPr>
            </w:pPr>
            <w:r>
              <w:rPr>
                <w:sz w:val="16"/>
              </w:rPr>
              <w:t>29.500</w:t>
            </w:r>
          </w:p>
        </w:tc>
        <w:tc>
          <w:tcPr>
            <w:tcW w:w="0" w:type="auto"/>
          </w:tcPr>
          <w:p w:rsidR="00574244" w:rsidRPr="00ED37E1" w:rsidRDefault="00574244" w:rsidP="00FA6511">
            <w:pPr>
              <w:pStyle w:val="TAL"/>
              <w:rPr>
                <w:sz w:val="16"/>
              </w:rPr>
            </w:pPr>
            <w:r>
              <w:rPr>
                <w:sz w:val="16"/>
              </w:rPr>
              <w:t>0072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C4-195066</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29.501</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C4-195395</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29.501</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C4-195605</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29.501</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C4-195067</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29.501</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C4-195396</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29.501</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C4-195606</w:t>
            </w:r>
          </w:p>
        </w:tc>
        <w:tc>
          <w:tcPr>
            <w:tcW w:w="0" w:type="auto"/>
          </w:tcPr>
          <w:p w:rsidR="00574244" w:rsidRPr="00ED37E1" w:rsidRDefault="00574244" w:rsidP="00FA6511">
            <w:pPr>
              <w:pStyle w:val="TAL"/>
              <w:rPr>
                <w:sz w:val="16"/>
              </w:rPr>
            </w:pPr>
            <w:r>
              <w:rPr>
                <w:sz w:val="16"/>
              </w:rPr>
              <w:t>Fourth Field of API Versions</w:t>
            </w:r>
          </w:p>
        </w:tc>
        <w:tc>
          <w:tcPr>
            <w:tcW w:w="0" w:type="auto"/>
          </w:tcPr>
          <w:p w:rsidR="00574244" w:rsidRPr="00ED37E1" w:rsidRDefault="00574244" w:rsidP="00FA6511">
            <w:pPr>
              <w:pStyle w:val="TAL"/>
              <w:rPr>
                <w:sz w:val="16"/>
              </w:rPr>
            </w:pPr>
            <w:r>
              <w:rPr>
                <w:sz w:val="16"/>
              </w:rPr>
              <w:t>Ericsson, Verizon, Nokia, Nokia Shanghai Bell</w:t>
            </w:r>
          </w:p>
        </w:tc>
        <w:tc>
          <w:tcPr>
            <w:tcW w:w="0" w:type="auto"/>
          </w:tcPr>
          <w:p w:rsidR="00574244" w:rsidRPr="00ED37E1" w:rsidRDefault="00574244" w:rsidP="00FA6511">
            <w:pPr>
              <w:pStyle w:val="TAL"/>
              <w:rPr>
                <w:sz w:val="16"/>
              </w:rPr>
            </w:pPr>
            <w:r>
              <w:rPr>
                <w:sz w:val="16"/>
              </w:rPr>
              <w:t>29.501</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C4-195456</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29.501</w:t>
            </w:r>
          </w:p>
        </w:tc>
        <w:tc>
          <w:tcPr>
            <w:tcW w:w="0" w:type="auto"/>
          </w:tcPr>
          <w:p w:rsidR="00574244" w:rsidRPr="00ED37E1" w:rsidRDefault="00574244" w:rsidP="00FA6511">
            <w:pPr>
              <w:pStyle w:val="TAL"/>
              <w:rPr>
                <w:sz w:val="16"/>
              </w:rPr>
            </w:pPr>
            <w:r>
              <w:rPr>
                <w:sz w:val="16"/>
              </w:rPr>
              <w:t>0070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C4-195562</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29.501</w:t>
            </w:r>
          </w:p>
        </w:tc>
        <w:tc>
          <w:tcPr>
            <w:tcW w:w="0" w:type="auto"/>
          </w:tcPr>
          <w:p w:rsidR="00574244" w:rsidRPr="00ED37E1" w:rsidRDefault="00574244" w:rsidP="00FA6511">
            <w:pPr>
              <w:pStyle w:val="TAL"/>
              <w:rPr>
                <w:sz w:val="16"/>
              </w:rPr>
            </w:pPr>
            <w:r>
              <w:rPr>
                <w:sz w:val="16"/>
              </w:rPr>
              <w:t>0070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C4-195033</w:t>
            </w:r>
          </w:p>
        </w:tc>
        <w:tc>
          <w:tcPr>
            <w:tcW w:w="0" w:type="auto"/>
          </w:tcPr>
          <w:p w:rsidR="00574244" w:rsidRPr="00ED37E1" w:rsidRDefault="00574244" w:rsidP="00FA6511">
            <w:pPr>
              <w:pStyle w:val="TAL"/>
              <w:rPr>
                <w:sz w:val="16"/>
              </w:rPr>
            </w:pPr>
            <w:r>
              <w:rPr>
                <w:sz w:val="16"/>
              </w:rPr>
              <w:t>APN Rate Control attribute during PDU Session Establishment across N11 and N16</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C4-195440</w:t>
            </w:r>
          </w:p>
        </w:tc>
        <w:tc>
          <w:tcPr>
            <w:tcW w:w="0" w:type="auto"/>
          </w:tcPr>
          <w:p w:rsidR="00574244" w:rsidRPr="00ED37E1" w:rsidRDefault="00574244" w:rsidP="00FA6511">
            <w:pPr>
              <w:pStyle w:val="TAL"/>
              <w:rPr>
                <w:sz w:val="16"/>
              </w:rPr>
            </w:pPr>
            <w:r>
              <w:rPr>
                <w:sz w:val="16"/>
              </w:rPr>
              <w:t>APN Rate Control attribute during PDU Session Establishment across N11 and N16</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C4-195034</w:t>
            </w:r>
          </w:p>
        </w:tc>
        <w:tc>
          <w:tcPr>
            <w:tcW w:w="0" w:type="auto"/>
          </w:tcPr>
          <w:p w:rsidR="00574244" w:rsidRPr="00ED37E1" w:rsidRDefault="00574244" w:rsidP="00FA6511">
            <w:pPr>
              <w:pStyle w:val="TAL"/>
              <w:rPr>
                <w:sz w:val="16"/>
              </w:rPr>
            </w:pPr>
            <w:r>
              <w:rPr>
                <w:sz w:val="16"/>
              </w:rPr>
              <w:t>Adding Rate Control attributes to the Release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C4-195341</w:t>
            </w:r>
          </w:p>
        </w:tc>
        <w:tc>
          <w:tcPr>
            <w:tcW w:w="0" w:type="auto"/>
          </w:tcPr>
          <w:p w:rsidR="00574244" w:rsidRPr="00ED37E1" w:rsidRDefault="00574244" w:rsidP="00FA6511">
            <w:pPr>
              <w:pStyle w:val="TAL"/>
              <w:rPr>
                <w:sz w:val="16"/>
              </w:rPr>
            </w:pPr>
            <w:r>
              <w:rPr>
                <w:sz w:val="16"/>
              </w:rPr>
              <w:t>Adding Rate Control attributes to the Release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C4-195470</w:t>
            </w:r>
          </w:p>
        </w:tc>
        <w:tc>
          <w:tcPr>
            <w:tcW w:w="0" w:type="auto"/>
          </w:tcPr>
          <w:p w:rsidR="00574244" w:rsidRPr="00ED37E1" w:rsidRDefault="00574244" w:rsidP="00FA6511">
            <w:pPr>
              <w:pStyle w:val="TAL"/>
              <w:rPr>
                <w:sz w:val="16"/>
              </w:rPr>
            </w:pPr>
            <w:r>
              <w:rPr>
                <w:sz w:val="16"/>
              </w:rPr>
              <w:t>Adding Rate Control attributes to the Release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0223</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C4-195582</w:t>
            </w:r>
          </w:p>
        </w:tc>
        <w:tc>
          <w:tcPr>
            <w:tcW w:w="0" w:type="auto"/>
          </w:tcPr>
          <w:p w:rsidR="00574244" w:rsidRPr="00ED37E1" w:rsidRDefault="00574244" w:rsidP="00FA6511">
            <w:pPr>
              <w:pStyle w:val="TAL"/>
              <w:rPr>
                <w:sz w:val="16"/>
              </w:rPr>
            </w:pPr>
            <w:r>
              <w:rPr>
                <w:sz w:val="16"/>
              </w:rPr>
              <w:t>Adding Rate Control attributes to the Release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0223</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C4-195035</w:t>
            </w:r>
          </w:p>
        </w:tc>
        <w:tc>
          <w:tcPr>
            <w:tcW w:w="0" w:type="auto"/>
          </w:tcPr>
          <w:p w:rsidR="00574244" w:rsidRPr="00ED37E1" w:rsidRDefault="00574244" w:rsidP="00FA6511">
            <w:pPr>
              <w:pStyle w:val="TAL"/>
              <w:rPr>
                <w:sz w:val="16"/>
              </w:rPr>
            </w:pPr>
            <w:r>
              <w:rPr>
                <w:sz w:val="16"/>
              </w:rPr>
              <w:t>Adding Rate Control attributes to the Update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C4-195342</w:t>
            </w:r>
          </w:p>
        </w:tc>
        <w:tc>
          <w:tcPr>
            <w:tcW w:w="0" w:type="auto"/>
          </w:tcPr>
          <w:p w:rsidR="00574244" w:rsidRPr="00ED37E1" w:rsidRDefault="00574244" w:rsidP="00FA6511">
            <w:pPr>
              <w:pStyle w:val="TAL"/>
              <w:rPr>
                <w:sz w:val="16"/>
              </w:rPr>
            </w:pPr>
            <w:r>
              <w:rPr>
                <w:sz w:val="16"/>
              </w:rPr>
              <w:t>Adding Rate Control attributes to the Update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C4-195472</w:t>
            </w:r>
          </w:p>
        </w:tc>
        <w:tc>
          <w:tcPr>
            <w:tcW w:w="0" w:type="auto"/>
          </w:tcPr>
          <w:p w:rsidR="00574244" w:rsidRPr="00ED37E1" w:rsidRDefault="00574244" w:rsidP="00FA6511">
            <w:pPr>
              <w:pStyle w:val="TAL"/>
              <w:rPr>
                <w:sz w:val="16"/>
              </w:rPr>
            </w:pPr>
            <w:r>
              <w:rPr>
                <w:sz w:val="16"/>
              </w:rPr>
              <w:t>Adding Rate Control attributes to the Update operations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0224</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C4-195036</w:t>
            </w:r>
          </w:p>
        </w:tc>
        <w:tc>
          <w:tcPr>
            <w:tcW w:w="0" w:type="auto"/>
          </w:tcPr>
          <w:p w:rsidR="00574244" w:rsidRPr="00ED37E1" w:rsidRDefault="00574244" w:rsidP="00FA6511">
            <w:pPr>
              <w:pStyle w:val="TAL"/>
              <w:rPr>
                <w:sz w:val="16"/>
              </w:rPr>
            </w:pPr>
            <w:r>
              <w:rPr>
                <w:sz w:val="16"/>
              </w:rPr>
              <w:t>Clarification to Notify Status service operation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C4-195343</w:t>
            </w:r>
          </w:p>
        </w:tc>
        <w:tc>
          <w:tcPr>
            <w:tcW w:w="0" w:type="auto"/>
          </w:tcPr>
          <w:p w:rsidR="00574244" w:rsidRPr="00ED37E1" w:rsidRDefault="00574244" w:rsidP="00FA6511">
            <w:pPr>
              <w:pStyle w:val="TAL"/>
              <w:rPr>
                <w:sz w:val="16"/>
              </w:rPr>
            </w:pPr>
            <w:r>
              <w:rPr>
                <w:sz w:val="16"/>
              </w:rPr>
              <w:t>Clarification to Notify Status service operation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lastRenderedPageBreak/>
              <w:t>C4-195046</w:t>
            </w:r>
          </w:p>
        </w:tc>
        <w:tc>
          <w:tcPr>
            <w:tcW w:w="0" w:type="auto"/>
          </w:tcPr>
          <w:p w:rsidR="00574244" w:rsidRPr="00ED37E1" w:rsidRDefault="00574244" w:rsidP="00FA6511">
            <w:pPr>
              <w:pStyle w:val="TAL"/>
              <w:rPr>
                <w:sz w:val="16"/>
              </w:rPr>
            </w:pPr>
            <w:r>
              <w:rPr>
                <w:sz w:val="16"/>
              </w:rPr>
              <w:t>smContextRef attribute in SmContextCreateData</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C4-195052</w:t>
            </w:r>
          </w:p>
        </w:tc>
        <w:tc>
          <w:tcPr>
            <w:tcW w:w="0" w:type="auto"/>
          </w:tcPr>
          <w:p w:rsidR="00574244" w:rsidRPr="00ED37E1" w:rsidRDefault="00574244" w:rsidP="00FA6511">
            <w:pPr>
              <w:pStyle w:val="TAL"/>
              <w:rPr>
                <w:sz w:val="16"/>
              </w:rPr>
            </w:pPr>
            <w:r>
              <w:rPr>
                <w:sz w:val="16"/>
              </w:rPr>
              <w:t>Control Plane Only Indicator</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C4-195053</w:t>
            </w:r>
          </w:p>
        </w:tc>
        <w:tc>
          <w:tcPr>
            <w:tcW w:w="0" w:type="auto"/>
          </w:tcPr>
          <w:p w:rsidR="00574244" w:rsidRPr="00ED37E1" w:rsidRDefault="00574244" w:rsidP="00FA6511">
            <w:pPr>
              <w:pStyle w:val="TAL"/>
              <w:rPr>
                <w:sz w:val="16"/>
              </w:rPr>
            </w:pPr>
            <w:r>
              <w:rPr>
                <w:sz w:val="16"/>
              </w:rPr>
              <w:t>Mobile Originated Data Transfer for Control Plane CIoT 5GS Optimisation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C4-195479</w:t>
            </w:r>
          </w:p>
        </w:tc>
        <w:tc>
          <w:tcPr>
            <w:tcW w:w="0" w:type="auto"/>
          </w:tcPr>
          <w:p w:rsidR="00574244" w:rsidRPr="00ED37E1" w:rsidRDefault="00574244" w:rsidP="00FA6511">
            <w:pPr>
              <w:pStyle w:val="TAL"/>
              <w:rPr>
                <w:sz w:val="16"/>
              </w:rPr>
            </w:pPr>
            <w:r>
              <w:rPr>
                <w:sz w:val="16"/>
              </w:rPr>
              <w:t>Mobile Originated Data Transfer for Control Plane CIoT 5GS Optimisation</w:t>
            </w:r>
          </w:p>
        </w:tc>
        <w:tc>
          <w:tcPr>
            <w:tcW w:w="0" w:type="auto"/>
          </w:tcPr>
          <w:p w:rsidR="00574244" w:rsidRPr="00ED37E1" w:rsidRDefault="00574244" w:rsidP="00FA6511">
            <w:pPr>
              <w:pStyle w:val="TAL"/>
              <w:rPr>
                <w:sz w:val="16"/>
              </w:rPr>
            </w:pPr>
            <w:r>
              <w:rPr>
                <w:sz w:val="16"/>
              </w:rPr>
              <w:t>Nokia, Nokia Shanghai Bell, Cisco, Ericsson</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C4-195150</w:t>
            </w:r>
          </w:p>
        </w:tc>
        <w:tc>
          <w:tcPr>
            <w:tcW w:w="0" w:type="auto"/>
          </w:tcPr>
          <w:p w:rsidR="00574244" w:rsidRPr="00ED37E1" w:rsidRDefault="00574244" w:rsidP="00FA6511">
            <w:pPr>
              <w:pStyle w:val="TAL"/>
              <w:rPr>
                <w:sz w:val="16"/>
              </w:rPr>
            </w:pPr>
            <w:r>
              <w:rPr>
                <w:sz w:val="16"/>
              </w:rPr>
              <w:t>Cause Value for Indicating PS to CS Handover in PDU Session Release Procedure</w:t>
            </w:r>
          </w:p>
        </w:tc>
        <w:tc>
          <w:tcPr>
            <w:tcW w:w="0" w:type="auto"/>
          </w:tcPr>
          <w:p w:rsidR="00574244" w:rsidRPr="00ED37E1" w:rsidRDefault="00574244" w:rsidP="00FA6511">
            <w:pPr>
              <w:pStyle w:val="TAL"/>
              <w:rPr>
                <w:sz w:val="16"/>
              </w:rPr>
            </w:pPr>
            <w:r>
              <w:rPr>
                <w:sz w:val="16"/>
              </w:rPr>
              <w:t>ZTE, China Unicom</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0229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5G_SRVCC</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C4-195175</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C4-195410</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C4-195177</w:t>
            </w:r>
          </w:p>
        </w:tc>
        <w:tc>
          <w:tcPr>
            <w:tcW w:w="0" w:type="auto"/>
          </w:tcPr>
          <w:p w:rsidR="00574244" w:rsidRPr="00ED37E1" w:rsidRDefault="00574244" w:rsidP="00FA6511">
            <w:pPr>
              <w:pStyle w:val="TAL"/>
              <w:rPr>
                <w:sz w:val="16"/>
              </w:rPr>
            </w:pPr>
            <w:r>
              <w:rPr>
                <w:sz w:val="16"/>
              </w:rPr>
              <w:t>MA PDU request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C4-195424</w:t>
            </w:r>
          </w:p>
        </w:tc>
        <w:tc>
          <w:tcPr>
            <w:tcW w:w="0" w:type="auto"/>
          </w:tcPr>
          <w:p w:rsidR="00574244" w:rsidRPr="00ED37E1" w:rsidRDefault="00574244" w:rsidP="00FA6511">
            <w:pPr>
              <w:pStyle w:val="TAL"/>
              <w:rPr>
                <w:sz w:val="16"/>
              </w:rPr>
            </w:pPr>
            <w:r>
              <w:rPr>
                <w:sz w:val="16"/>
              </w:rPr>
              <w:t>MA PDU request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C4-195178</w:t>
            </w:r>
          </w:p>
        </w:tc>
        <w:tc>
          <w:tcPr>
            <w:tcW w:w="0" w:type="auto"/>
          </w:tcPr>
          <w:p w:rsidR="00574244" w:rsidRPr="00ED37E1" w:rsidRDefault="00574244" w:rsidP="00FA6511">
            <w:pPr>
              <w:pStyle w:val="TAL"/>
              <w:rPr>
                <w:sz w:val="16"/>
              </w:rPr>
            </w:pPr>
            <w:r>
              <w:rPr>
                <w:sz w:val="16"/>
              </w:rPr>
              <w:t>SMF derived CN assisted RAN parameters turning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C4-195485</w:t>
            </w:r>
          </w:p>
        </w:tc>
        <w:tc>
          <w:tcPr>
            <w:tcW w:w="0" w:type="auto"/>
          </w:tcPr>
          <w:p w:rsidR="00574244" w:rsidRPr="00ED37E1" w:rsidRDefault="00574244" w:rsidP="00FA6511">
            <w:pPr>
              <w:pStyle w:val="TAL"/>
              <w:rPr>
                <w:sz w:val="16"/>
              </w:rPr>
            </w:pPr>
            <w:r>
              <w:rPr>
                <w:sz w:val="16"/>
              </w:rPr>
              <w:t>SMF derived CN assisted RAN parameters turning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C4-195584</w:t>
            </w:r>
          </w:p>
        </w:tc>
        <w:tc>
          <w:tcPr>
            <w:tcW w:w="0" w:type="auto"/>
          </w:tcPr>
          <w:p w:rsidR="00574244" w:rsidRPr="00ED37E1" w:rsidRDefault="00574244" w:rsidP="00FA6511">
            <w:pPr>
              <w:pStyle w:val="TAL"/>
              <w:rPr>
                <w:sz w:val="16"/>
              </w:rPr>
            </w:pPr>
            <w:r>
              <w:rPr>
                <w:sz w:val="16"/>
              </w:rPr>
              <w:t>SMF derived CN assisted RAN parameters turning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0232</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C4-195608</w:t>
            </w:r>
          </w:p>
        </w:tc>
        <w:tc>
          <w:tcPr>
            <w:tcW w:w="0" w:type="auto"/>
          </w:tcPr>
          <w:p w:rsidR="00574244" w:rsidRPr="00ED37E1" w:rsidRDefault="00574244" w:rsidP="00FA6511">
            <w:pPr>
              <w:pStyle w:val="TAL"/>
              <w:rPr>
                <w:sz w:val="16"/>
              </w:rPr>
            </w:pPr>
            <w:r>
              <w:rPr>
                <w:sz w:val="16"/>
              </w:rPr>
              <w:t>SMF derived CN assisted RAN parameters turning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0232</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C4-195189</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C4-195532</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C4-195190</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C4-195533</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C4-195210</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C4-195462</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C4-195218</w:t>
            </w:r>
          </w:p>
        </w:tc>
        <w:tc>
          <w:tcPr>
            <w:tcW w:w="0" w:type="auto"/>
          </w:tcPr>
          <w:p w:rsidR="00574244" w:rsidRPr="00ED37E1" w:rsidRDefault="00574244" w:rsidP="00FA6511">
            <w:pPr>
              <w:pStyle w:val="TAL"/>
              <w:rPr>
                <w:sz w:val="16"/>
              </w:rPr>
            </w:pPr>
            <w:r>
              <w:rPr>
                <w:sz w:val="16"/>
              </w:rPr>
              <w:t>SM Transfer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C4-195397</w:t>
            </w:r>
          </w:p>
        </w:tc>
        <w:tc>
          <w:tcPr>
            <w:tcW w:w="0" w:type="auto"/>
          </w:tcPr>
          <w:p w:rsidR="00574244" w:rsidRPr="00ED37E1" w:rsidRDefault="00574244" w:rsidP="00FA6511">
            <w:pPr>
              <w:pStyle w:val="TAL"/>
              <w:rPr>
                <w:sz w:val="16"/>
              </w:rPr>
            </w:pPr>
            <w:r>
              <w:rPr>
                <w:sz w:val="16"/>
              </w:rPr>
              <w:t>SM Transfer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C4-195403</w:t>
            </w:r>
          </w:p>
        </w:tc>
        <w:tc>
          <w:tcPr>
            <w:tcW w:w="0" w:type="auto"/>
          </w:tcPr>
          <w:p w:rsidR="00574244" w:rsidRPr="00ED37E1" w:rsidRDefault="00574244" w:rsidP="00FA6511">
            <w:pPr>
              <w:pStyle w:val="TAL"/>
              <w:rPr>
                <w:sz w:val="16"/>
              </w:rPr>
            </w:pPr>
            <w:r>
              <w:rPr>
                <w:sz w:val="16"/>
              </w:rPr>
              <w:t>SM Transfer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0236</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C4-195601</w:t>
            </w:r>
          </w:p>
        </w:tc>
        <w:tc>
          <w:tcPr>
            <w:tcW w:w="0" w:type="auto"/>
          </w:tcPr>
          <w:p w:rsidR="00574244" w:rsidRPr="00ED37E1" w:rsidRDefault="00574244" w:rsidP="00FA6511">
            <w:pPr>
              <w:pStyle w:val="TAL"/>
              <w:rPr>
                <w:sz w:val="16"/>
              </w:rPr>
            </w:pPr>
            <w:r>
              <w:rPr>
                <w:sz w:val="16"/>
              </w:rPr>
              <w:t>SM Transfer indication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0236</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C4-195219</w:t>
            </w:r>
          </w:p>
        </w:tc>
        <w:tc>
          <w:tcPr>
            <w:tcW w:w="0" w:type="auto"/>
          </w:tcPr>
          <w:p w:rsidR="00574244" w:rsidRPr="00ED37E1" w:rsidRDefault="00574244" w:rsidP="00FA6511">
            <w:pPr>
              <w:pStyle w:val="TAL"/>
              <w:rPr>
                <w:sz w:val="16"/>
              </w:rPr>
            </w:pPr>
            <w:r>
              <w:rPr>
                <w:sz w:val="16"/>
              </w:rPr>
              <w:t>SM Context Transfer between SMFs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C4-195405</w:t>
            </w:r>
          </w:p>
        </w:tc>
        <w:tc>
          <w:tcPr>
            <w:tcW w:w="0" w:type="auto"/>
          </w:tcPr>
          <w:p w:rsidR="00574244" w:rsidRPr="00ED37E1" w:rsidRDefault="00574244" w:rsidP="00FA6511">
            <w:pPr>
              <w:pStyle w:val="TAL"/>
              <w:rPr>
                <w:sz w:val="16"/>
              </w:rPr>
            </w:pPr>
            <w:r>
              <w:rPr>
                <w:sz w:val="16"/>
              </w:rPr>
              <w:t>SM Context Transfer between SMFs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C4-195649</w:t>
            </w:r>
          </w:p>
        </w:tc>
        <w:tc>
          <w:tcPr>
            <w:tcW w:w="0" w:type="auto"/>
          </w:tcPr>
          <w:p w:rsidR="00574244" w:rsidRPr="00ED37E1" w:rsidRDefault="00574244" w:rsidP="00FA6511">
            <w:pPr>
              <w:pStyle w:val="TAL"/>
              <w:rPr>
                <w:sz w:val="16"/>
              </w:rPr>
            </w:pPr>
            <w:r>
              <w:rPr>
                <w:sz w:val="16"/>
              </w:rPr>
              <w:t>SM Context Transfer between SMFs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0237</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C4-195225</w:t>
            </w:r>
          </w:p>
        </w:tc>
        <w:tc>
          <w:tcPr>
            <w:tcW w:w="0" w:type="auto"/>
          </w:tcPr>
          <w:p w:rsidR="00574244" w:rsidRPr="00ED37E1" w:rsidRDefault="00574244" w:rsidP="00FA6511">
            <w:pPr>
              <w:pStyle w:val="TAL"/>
              <w:rPr>
                <w:sz w:val="16"/>
              </w:rPr>
            </w:pPr>
            <w:r>
              <w:rPr>
                <w:sz w:val="16"/>
              </w:rPr>
              <w:t>Clarification to the buffered data handling in PduSessionCreateData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C4-195340</w:t>
            </w:r>
          </w:p>
        </w:tc>
        <w:tc>
          <w:tcPr>
            <w:tcW w:w="0" w:type="auto"/>
          </w:tcPr>
          <w:p w:rsidR="00574244" w:rsidRPr="00ED37E1" w:rsidRDefault="00574244" w:rsidP="00FA6511">
            <w:pPr>
              <w:pStyle w:val="TAL"/>
              <w:rPr>
                <w:sz w:val="16"/>
              </w:rPr>
            </w:pPr>
            <w:r>
              <w:rPr>
                <w:sz w:val="16"/>
              </w:rPr>
              <w:t>Clarification to the buffered data handling in PduSessionCreateData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C4-195246</w:t>
            </w:r>
          </w:p>
        </w:tc>
        <w:tc>
          <w:tcPr>
            <w:tcW w:w="0" w:type="auto"/>
          </w:tcPr>
          <w:p w:rsidR="00574244" w:rsidRPr="00ED37E1" w:rsidRDefault="00574244" w:rsidP="00FA6511">
            <w:pPr>
              <w:pStyle w:val="TAL"/>
              <w:rPr>
                <w:sz w:val="16"/>
              </w:rPr>
            </w:pPr>
            <w:r>
              <w:rPr>
                <w:sz w:val="16"/>
              </w:rPr>
              <w:t>Link Local Address of Local PSA</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0239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C4-195248</w:t>
            </w:r>
          </w:p>
        </w:tc>
        <w:tc>
          <w:tcPr>
            <w:tcW w:w="0" w:type="auto"/>
          </w:tcPr>
          <w:p w:rsidR="00574244" w:rsidRPr="00ED37E1" w:rsidRDefault="00574244" w:rsidP="00FA6511">
            <w:pPr>
              <w:pStyle w:val="TAL"/>
              <w:rPr>
                <w:sz w:val="16"/>
              </w:rPr>
            </w:pPr>
            <w:r>
              <w:rPr>
                <w:sz w:val="16"/>
              </w:rPr>
              <w:t>Event subscriptions in SM Context</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C4-195268</w:t>
            </w:r>
          </w:p>
        </w:tc>
        <w:tc>
          <w:tcPr>
            <w:tcW w:w="0" w:type="auto"/>
          </w:tcPr>
          <w:p w:rsidR="00574244" w:rsidRPr="00ED37E1" w:rsidRDefault="00574244" w:rsidP="00FA6511">
            <w:pPr>
              <w:pStyle w:val="TAL"/>
              <w:rPr>
                <w:sz w:val="16"/>
              </w:rPr>
            </w:pPr>
            <w:r>
              <w:rPr>
                <w:sz w:val="16"/>
              </w:rPr>
              <w:t>Missing DNAI list across N16a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lastRenderedPageBreak/>
              <w:t>C4-195412</w:t>
            </w:r>
          </w:p>
        </w:tc>
        <w:tc>
          <w:tcPr>
            <w:tcW w:w="0" w:type="auto"/>
          </w:tcPr>
          <w:p w:rsidR="00574244" w:rsidRPr="00ED37E1" w:rsidRDefault="00574244" w:rsidP="00FA6511">
            <w:pPr>
              <w:pStyle w:val="TAL"/>
              <w:rPr>
                <w:sz w:val="16"/>
              </w:rPr>
            </w:pPr>
            <w:r>
              <w:rPr>
                <w:sz w:val="16"/>
              </w:rPr>
              <w:t>Missing DNAI list across N16a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C4-195535</w:t>
            </w:r>
          </w:p>
        </w:tc>
        <w:tc>
          <w:tcPr>
            <w:tcW w:w="0" w:type="auto"/>
          </w:tcPr>
          <w:p w:rsidR="00574244" w:rsidRPr="00ED37E1" w:rsidRDefault="00574244" w:rsidP="00FA6511">
            <w:pPr>
              <w:pStyle w:val="TAL"/>
              <w:rPr>
                <w:sz w:val="16"/>
              </w:rPr>
            </w:pPr>
            <w:r>
              <w:rPr>
                <w:sz w:val="16"/>
              </w:rPr>
              <w:t>Missing DNAI list across N16a</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0241</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ETSUN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C4-195271</w:t>
            </w:r>
          </w:p>
        </w:tc>
        <w:tc>
          <w:tcPr>
            <w:tcW w:w="0" w:type="auto"/>
          </w:tcPr>
          <w:p w:rsidR="00574244" w:rsidRPr="00ED37E1" w:rsidRDefault="00574244" w:rsidP="00FA6511">
            <w:pPr>
              <w:pStyle w:val="TAL"/>
              <w:rPr>
                <w:sz w:val="16"/>
              </w:rPr>
            </w:pPr>
            <w:r>
              <w:rPr>
                <w:sz w:val="16"/>
              </w:rPr>
              <w:t>Control Plane CIOT User Data Transfer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not pursued</w:t>
            </w:r>
          </w:p>
        </w:tc>
      </w:tr>
      <w:tr w:rsidR="00574244" w:rsidTr="00FA6511">
        <w:tc>
          <w:tcPr>
            <w:tcW w:w="0" w:type="auto"/>
          </w:tcPr>
          <w:p w:rsidR="00574244" w:rsidRPr="00ED37E1" w:rsidRDefault="00574244" w:rsidP="00FA6511">
            <w:pPr>
              <w:pStyle w:val="TAL"/>
              <w:rPr>
                <w:sz w:val="16"/>
              </w:rPr>
            </w:pPr>
            <w:r>
              <w:rPr>
                <w:sz w:val="16"/>
              </w:rPr>
              <w:t>C4-195272</w:t>
            </w:r>
          </w:p>
        </w:tc>
        <w:tc>
          <w:tcPr>
            <w:tcW w:w="0" w:type="auto"/>
          </w:tcPr>
          <w:p w:rsidR="00574244" w:rsidRPr="00ED37E1" w:rsidRDefault="00574244" w:rsidP="00FA6511">
            <w:pPr>
              <w:pStyle w:val="TAL"/>
              <w:rPr>
                <w:sz w:val="16"/>
              </w:rPr>
            </w:pPr>
            <w:r>
              <w:rPr>
                <w:sz w:val="16"/>
              </w:rPr>
              <w:t>PDU Session Release due to SRVCC</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5G_SRVCC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C4-195437</w:t>
            </w:r>
          </w:p>
        </w:tc>
        <w:tc>
          <w:tcPr>
            <w:tcW w:w="0" w:type="auto"/>
          </w:tcPr>
          <w:p w:rsidR="00574244" w:rsidRPr="00ED37E1" w:rsidRDefault="00574244" w:rsidP="00FA6511">
            <w:pPr>
              <w:pStyle w:val="TAL"/>
              <w:rPr>
                <w:sz w:val="16"/>
              </w:rPr>
            </w:pPr>
            <w:r>
              <w:rPr>
                <w:sz w:val="16"/>
              </w:rPr>
              <w:t>PDU Session Release due to SRVCC</w:t>
            </w:r>
          </w:p>
        </w:tc>
        <w:tc>
          <w:tcPr>
            <w:tcW w:w="0" w:type="auto"/>
          </w:tcPr>
          <w:p w:rsidR="00574244" w:rsidRPr="00ED37E1" w:rsidRDefault="00574244" w:rsidP="00FA6511">
            <w:pPr>
              <w:pStyle w:val="TAL"/>
              <w:rPr>
                <w:sz w:val="16"/>
              </w:rPr>
            </w:pPr>
            <w:r>
              <w:rPr>
                <w:sz w:val="16"/>
              </w:rPr>
              <w:t>Ericsson, ZTE, China Unicom</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5G_SRVCC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C4-195575</w:t>
            </w:r>
          </w:p>
        </w:tc>
        <w:tc>
          <w:tcPr>
            <w:tcW w:w="0" w:type="auto"/>
          </w:tcPr>
          <w:p w:rsidR="00574244" w:rsidRPr="00ED37E1" w:rsidRDefault="00574244" w:rsidP="00FA6511">
            <w:pPr>
              <w:pStyle w:val="TAL"/>
              <w:rPr>
                <w:sz w:val="16"/>
              </w:rPr>
            </w:pPr>
            <w:r>
              <w:rPr>
                <w:sz w:val="16"/>
              </w:rPr>
              <w:t>PDU Session Release due to SRVCC</w:t>
            </w:r>
          </w:p>
        </w:tc>
        <w:tc>
          <w:tcPr>
            <w:tcW w:w="0" w:type="auto"/>
          </w:tcPr>
          <w:p w:rsidR="00574244" w:rsidRPr="00ED37E1" w:rsidRDefault="00574244" w:rsidP="00FA6511">
            <w:pPr>
              <w:pStyle w:val="TAL"/>
              <w:rPr>
                <w:sz w:val="16"/>
              </w:rPr>
            </w:pPr>
            <w:r>
              <w:rPr>
                <w:sz w:val="16"/>
              </w:rPr>
              <w:t>Ericsson, ZTE, China Unicom</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0243</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5G_SRVCC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C4-195322</w:t>
            </w:r>
          </w:p>
        </w:tc>
        <w:tc>
          <w:tcPr>
            <w:tcW w:w="0" w:type="auto"/>
          </w:tcPr>
          <w:p w:rsidR="00574244" w:rsidRPr="00ED37E1" w:rsidRDefault="00574244" w:rsidP="00FA6511">
            <w:pPr>
              <w:pStyle w:val="TAL"/>
              <w:rPr>
                <w:sz w:val="16"/>
              </w:rPr>
            </w:pPr>
            <w:r>
              <w:rPr>
                <w:sz w:val="16"/>
              </w:rPr>
              <w:t>Editorial Correction</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D</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C4-195490</w:t>
            </w:r>
          </w:p>
        </w:tc>
        <w:tc>
          <w:tcPr>
            <w:tcW w:w="0" w:type="auto"/>
          </w:tcPr>
          <w:p w:rsidR="00574244" w:rsidRPr="00ED37E1" w:rsidRDefault="00574244" w:rsidP="00FA6511">
            <w:pPr>
              <w:pStyle w:val="TAL"/>
              <w:rPr>
                <w:sz w:val="16"/>
              </w:rPr>
            </w:pPr>
            <w:r>
              <w:rPr>
                <w:sz w:val="16"/>
              </w:rPr>
              <w:t>Editorial Correction</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C4-195612</w:t>
            </w:r>
          </w:p>
        </w:tc>
        <w:tc>
          <w:tcPr>
            <w:tcW w:w="0" w:type="auto"/>
          </w:tcPr>
          <w:p w:rsidR="00574244" w:rsidRPr="00ED37E1" w:rsidRDefault="00574244" w:rsidP="00FA6511">
            <w:pPr>
              <w:pStyle w:val="TAL"/>
              <w:rPr>
                <w:sz w:val="16"/>
              </w:rPr>
            </w:pPr>
            <w:r>
              <w:rPr>
                <w:sz w:val="16"/>
              </w:rPr>
              <w:t>3GPP TS 29.502 API version update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C4-195613</w:t>
            </w:r>
          </w:p>
        </w:tc>
        <w:tc>
          <w:tcPr>
            <w:tcW w:w="0" w:type="auto"/>
          </w:tcPr>
          <w:p w:rsidR="00574244" w:rsidRPr="00ED37E1" w:rsidRDefault="00574244" w:rsidP="00FA6511">
            <w:pPr>
              <w:pStyle w:val="TAL"/>
              <w:rPr>
                <w:sz w:val="16"/>
              </w:rPr>
            </w:pPr>
            <w:r>
              <w:rPr>
                <w:sz w:val="16"/>
              </w:rPr>
              <w:t>3GPP TS 29.502 API version update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29.502</w:t>
            </w:r>
          </w:p>
        </w:tc>
        <w:tc>
          <w:tcPr>
            <w:tcW w:w="0" w:type="auto"/>
          </w:tcPr>
          <w:p w:rsidR="00574244" w:rsidRPr="00ED37E1" w:rsidRDefault="00574244" w:rsidP="00FA6511">
            <w:pPr>
              <w:pStyle w:val="TAL"/>
              <w:rPr>
                <w:sz w:val="16"/>
              </w:rPr>
            </w:pPr>
            <w:r>
              <w:rPr>
                <w:sz w:val="16"/>
              </w:rPr>
              <w:t>0246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C4-195100</w:t>
            </w:r>
          </w:p>
        </w:tc>
        <w:tc>
          <w:tcPr>
            <w:tcW w:w="0" w:type="auto"/>
          </w:tcPr>
          <w:p w:rsidR="00574244" w:rsidRPr="00ED37E1" w:rsidRDefault="00574244" w:rsidP="00FA6511">
            <w:pPr>
              <w:pStyle w:val="TAL"/>
              <w:rPr>
                <w:sz w:val="16"/>
              </w:rPr>
            </w:pPr>
            <w:r>
              <w:rPr>
                <w:sz w:val="16"/>
              </w:rPr>
              <w:t>Domain Selection Info Retrieval</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0208</w:t>
            </w:r>
          </w:p>
        </w:tc>
        <w:tc>
          <w:tcPr>
            <w:tcW w:w="0" w:type="auto"/>
          </w:tcPr>
          <w:p w:rsidR="00574244" w:rsidRPr="00ED37E1" w:rsidRDefault="00574244" w:rsidP="00FA6511">
            <w:pPr>
              <w:pStyle w:val="TAR"/>
              <w:rPr>
                <w:sz w:val="16"/>
              </w:rPr>
            </w:pPr>
            <w:r>
              <w:rPr>
                <w:sz w:val="16"/>
              </w:rPr>
              <w:t>5</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UDICOM</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C4-195198</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0252</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C4-195502</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0252</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C4-195289</w:t>
            </w:r>
          </w:p>
        </w:tc>
        <w:tc>
          <w:tcPr>
            <w:tcW w:w="0" w:type="auto"/>
          </w:tcPr>
          <w:p w:rsidR="00574244" w:rsidRPr="00ED37E1" w:rsidRDefault="00574244" w:rsidP="00FA6511">
            <w:pPr>
              <w:pStyle w:val="TAL"/>
              <w:rPr>
                <w:sz w:val="16"/>
              </w:rPr>
            </w:pPr>
            <w:r>
              <w:rPr>
                <w:sz w:val="16"/>
              </w:rPr>
              <w:t>UE Location Privacy Data Update in UDM</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0253</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C4-195411</w:t>
            </w:r>
          </w:p>
        </w:tc>
        <w:tc>
          <w:tcPr>
            <w:tcW w:w="0" w:type="auto"/>
          </w:tcPr>
          <w:p w:rsidR="00574244" w:rsidRPr="00ED37E1" w:rsidRDefault="00574244" w:rsidP="00FA6511">
            <w:pPr>
              <w:pStyle w:val="TAL"/>
              <w:rPr>
                <w:sz w:val="16"/>
              </w:rPr>
            </w:pPr>
            <w:r>
              <w:rPr>
                <w:sz w:val="16"/>
              </w:rPr>
              <w:t>UE Location Privacy Data Update in UDM</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0253</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C4-195576</w:t>
            </w:r>
          </w:p>
        </w:tc>
        <w:tc>
          <w:tcPr>
            <w:tcW w:w="0" w:type="auto"/>
          </w:tcPr>
          <w:p w:rsidR="00574244" w:rsidRPr="00ED37E1" w:rsidRDefault="00574244" w:rsidP="00FA6511">
            <w:pPr>
              <w:pStyle w:val="TAL"/>
              <w:rPr>
                <w:sz w:val="16"/>
              </w:rPr>
            </w:pPr>
            <w:r>
              <w:rPr>
                <w:sz w:val="16"/>
              </w:rPr>
              <w:t>UE Location Privacy Data Update in UDM</w:t>
            </w:r>
          </w:p>
        </w:tc>
        <w:tc>
          <w:tcPr>
            <w:tcW w:w="0" w:type="auto"/>
          </w:tcPr>
          <w:p w:rsidR="00574244" w:rsidRPr="00ED37E1" w:rsidRDefault="00574244" w:rsidP="00FA6511">
            <w:pPr>
              <w:pStyle w:val="TAL"/>
              <w:rPr>
                <w:sz w:val="16"/>
              </w:rPr>
            </w:pPr>
            <w:r>
              <w:rPr>
                <w:sz w:val="16"/>
              </w:rPr>
              <w:t>CATT, 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0253</w:t>
            </w:r>
          </w:p>
        </w:tc>
        <w:tc>
          <w:tcPr>
            <w:tcW w:w="0" w:type="auto"/>
          </w:tcPr>
          <w:p w:rsidR="00574244" w:rsidRPr="00ED37E1" w:rsidRDefault="00574244" w:rsidP="00FA6511">
            <w:pPr>
              <w:pStyle w:val="TAR"/>
              <w:rPr>
                <w:sz w:val="16"/>
              </w:rPr>
            </w:pPr>
            <w:r>
              <w:rPr>
                <w:sz w:val="16"/>
              </w:rPr>
              <w:t>5</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C4-195480</w:t>
            </w:r>
          </w:p>
        </w:tc>
        <w:tc>
          <w:tcPr>
            <w:tcW w:w="0" w:type="auto"/>
          </w:tcPr>
          <w:p w:rsidR="00574244" w:rsidRPr="00ED37E1" w:rsidRDefault="00574244" w:rsidP="00FA6511">
            <w:pPr>
              <w:pStyle w:val="TAL"/>
              <w:rPr>
                <w:sz w:val="16"/>
              </w:rPr>
            </w:pPr>
            <w:r>
              <w:rPr>
                <w:sz w:val="16"/>
              </w:rPr>
              <w:t>Update Enhance Coverage Restriction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C4-195511</w:t>
            </w:r>
          </w:p>
        </w:tc>
        <w:tc>
          <w:tcPr>
            <w:tcW w:w="0" w:type="auto"/>
          </w:tcPr>
          <w:p w:rsidR="00574244" w:rsidRPr="00ED37E1" w:rsidRDefault="00574244" w:rsidP="00FA6511">
            <w:pPr>
              <w:pStyle w:val="TAL"/>
              <w:rPr>
                <w:sz w:val="16"/>
              </w:rPr>
            </w:pPr>
            <w:r>
              <w:rPr>
                <w:sz w:val="16"/>
              </w:rPr>
              <w:t>Update Enhance Coverage Restriction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5</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C4-195132</w:t>
            </w:r>
          </w:p>
        </w:tc>
        <w:tc>
          <w:tcPr>
            <w:tcW w:w="0" w:type="auto"/>
          </w:tcPr>
          <w:p w:rsidR="00574244" w:rsidRPr="00ED37E1" w:rsidRDefault="00574244" w:rsidP="00FA6511">
            <w:pPr>
              <w:pStyle w:val="TAL"/>
              <w:rPr>
                <w:sz w:val="16"/>
              </w:rPr>
            </w:pPr>
            <w:r>
              <w:rPr>
                <w:sz w:val="16"/>
              </w:rPr>
              <w:t>BatteryIndication and scheduledCommunicationType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C4-195510</w:t>
            </w:r>
          </w:p>
        </w:tc>
        <w:tc>
          <w:tcPr>
            <w:tcW w:w="0" w:type="auto"/>
          </w:tcPr>
          <w:p w:rsidR="00574244" w:rsidRPr="00ED37E1" w:rsidRDefault="00574244" w:rsidP="00FA6511">
            <w:pPr>
              <w:pStyle w:val="TAL"/>
              <w:rPr>
                <w:sz w:val="16"/>
              </w:rPr>
            </w:pPr>
            <w:r>
              <w:rPr>
                <w:sz w:val="16"/>
              </w:rPr>
              <w:t>BatteryIndication and scheduledCommunicationType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5</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C4-195586</w:t>
            </w:r>
          </w:p>
        </w:tc>
        <w:tc>
          <w:tcPr>
            <w:tcW w:w="0" w:type="auto"/>
          </w:tcPr>
          <w:p w:rsidR="00574244" w:rsidRPr="00ED37E1" w:rsidRDefault="00574244" w:rsidP="00FA6511">
            <w:pPr>
              <w:pStyle w:val="TAL"/>
              <w:rPr>
                <w:sz w:val="16"/>
              </w:rPr>
            </w:pPr>
            <w:r>
              <w:rPr>
                <w:sz w:val="16"/>
              </w:rPr>
              <w:t>BatteryIndication and scheduledCommunicationType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6</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C4-195130</w:t>
            </w:r>
          </w:p>
        </w:tc>
        <w:tc>
          <w:tcPr>
            <w:tcW w:w="0" w:type="auto"/>
          </w:tcPr>
          <w:p w:rsidR="00574244" w:rsidRPr="00ED37E1" w:rsidRDefault="00574244" w:rsidP="00FA6511">
            <w:pPr>
              <w:pStyle w:val="TAL"/>
              <w:rPr>
                <w:sz w:val="16"/>
              </w:rPr>
            </w:pPr>
            <w:r>
              <w:rPr>
                <w:sz w:val="16"/>
              </w:rPr>
              <w:t>UE expected behaviour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0261</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C4-195505</w:t>
            </w:r>
          </w:p>
        </w:tc>
        <w:tc>
          <w:tcPr>
            <w:tcW w:w="0" w:type="auto"/>
          </w:tcPr>
          <w:p w:rsidR="00574244" w:rsidRPr="00ED37E1" w:rsidRDefault="00574244" w:rsidP="00FA6511">
            <w:pPr>
              <w:pStyle w:val="TAL"/>
              <w:rPr>
                <w:sz w:val="16"/>
              </w:rPr>
            </w:pPr>
            <w:r>
              <w:rPr>
                <w:sz w:val="16"/>
              </w:rPr>
              <w:t>UE expected behaviour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0261</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C4-195131</w:t>
            </w:r>
          </w:p>
        </w:tc>
        <w:tc>
          <w:tcPr>
            <w:tcW w:w="0" w:type="auto"/>
          </w:tcPr>
          <w:p w:rsidR="00574244" w:rsidRPr="00ED37E1" w:rsidRDefault="00574244" w:rsidP="00FA6511">
            <w:pPr>
              <w:pStyle w:val="TAL"/>
              <w:rPr>
                <w:sz w:val="16"/>
              </w:rPr>
            </w:pPr>
            <w:r>
              <w:rPr>
                <w:sz w:val="16"/>
              </w:rPr>
              <w:t>Network Configuration Parameters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0265</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C4-195508</w:t>
            </w:r>
          </w:p>
        </w:tc>
        <w:tc>
          <w:tcPr>
            <w:tcW w:w="0" w:type="auto"/>
          </w:tcPr>
          <w:p w:rsidR="00574244" w:rsidRPr="00ED37E1" w:rsidRDefault="00574244" w:rsidP="00FA6511">
            <w:pPr>
              <w:pStyle w:val="TAL"/>
              <w:rPr>
                <w:sz w:val="16"/>
              </w:rPr>
            </w:pPr>
            <w:r>
              <w:rPr>
                <w:sz w:val="16"/>
              </w:rPr>
              <w:t>Network Configuration Parameters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0265</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C4-195039</w:t>
            </w:r>
          </w:p>
        </w:tc>
        <w:tc>
          <w:tcPr>
            <w:tcW w:w="0" w:type="auto"/>
          </w:tcPr>
          <w:p w:rsidR="00574244" w:rsidRPr="00ED37E1" w:rsidRDefault="00574244" w:rsidP="00FA6511">
            <w:pPr>
              <w:pStyle w:val="TAL"/>
              <w:rPr>
                <w:sz w:val="16"/>
              </w:rPr>
            </w:pPr>
            <w:r>
              <w:rPr>
                <w:sz w:val="16"/>
              </w:rPr>
              <w:t>Nssai Inclusion Allowed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C4-195040</w:t>
            </w:r>
          </w:p>
        </w:tc>
        <w:tc>
          <w:tcPr>
            <w:tcW w:w="0" w:type="auto"/>
          </w:tcPr>
          <w:p w:rsidR="00574244" w:rsidRPr="00ED37E1" w:rsidRDefault="00574244" w:rsidP="00FA6511">
            <w:pPr>
              <w:pStyle w:val="TAL"/>
              <w:rPr>
                <w:sz w:val="16"/>
              </w:rPr>
            </w:pPr>
            <w:r>
              <w:rPr>
                <w:sz w:val="16"/>
              </w:rPr>
              <w:t>Nssai Inclusion Allowed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C4-195536</w:t>
            </w:r>
          </w:p>
        </w:tc>
        <w:tc>
          <w:tcPr>
            <w:tcW w:w="0" w:type="auto"/>
          </w:tcPr>
          <w:p w:rsidR="00574244" w:rsidRPr="00ED37E1" w:rsidRDefault="00574244" w:rsidP="00FA6511">
            <w:pPr>
              <w:pStyle w:val="TAL"/>
              <w:rPr>
                <w:sz w:val="16"/>
              </w:rPr>
            </w:pPr>
            <w:r>
              <w:rPr>
                <w:sz w:val="16"/>
              </w:rPr>
              <w:t>Nssai Inclusion Allowed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C4-195068</w:t>
            </w:r>
          </w:p>
        </w:tc>
        <w:tc>
          <w:tcPr>
            <w:tcW w:w="0" w:type="auto"/>
          </w:tcPr>
          <w:p w:rsidR="00574244" w:rsidRPr="00ED37E1" w:rsidRDefault="00574244" w:rsidP="00FA6511">
            <w:pPr>
              <w:pStyle w:val="TAL"/>
              <w:rPr>
                <w:sz w:val="16"/>
              </w:rPr>
            </w:pPr>
            <w:r>
              <w:rPr>
                <w:sz w:val="16"/>
              </w:rPr>
              <w:t>Correct absence of 4G SRVCC support indication when registering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C4-195330</w:t>
            </w:r>
          </w:p>
        </w:tc>
        <w:tc>
          <w:tcPr>
            <w:tcW w:w="0" w:type="auto"/>
          </w:tcPr>
          <w:p w:rsidR="00574244" w:rsidRPr="00ED37E1" w:rsidRDefault="00574244" w:rsidP="00FA6511">
            <w:pPr>
              <w:pStyle w:val="TAL"/>
              <w:rPr>
                <w:sz w:val="16"/>
              </w:rPr>
            </w:pPr>
            <w:r>
              <w:rPr>
                <w:sz w:val="16"/>
              </w:rPr>
              <w:t>Correct absence of 4G SRVCC support indication when registering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C4-195069</w:t>
            </w:r>
          </w:p>
        </w:tc>
        <w:tc>
          <w:tcPr>
            <w:tcW w:w="0" w:type="auto"/>
          </w:tcPr>
          <w:p w:rsidR="00574244" w:rsidRPr="00ED37E1" w:rsidRDefault="00574244" w:rsidP="00FA6511">
            <w:pPr>
              <w:pStyle w:val="TAL"/>
              <w:rPr>
                <w:sz w:val="16"/>
              </w:rPr>
            </w:pPr>
            <w:r>
              <w:rPr>
                <w:sz w:val="16"/>
              </w:rPr>
              <w:t>Correct absence of 4G SRVCC support indication when registering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C4-195331</w:t>
            </w:r>
          </w:p>
        </w:tc>
        <w:tc>
          <w:tcPr>
            <w:tcW w:w="0" w:type="auto"/>
          </w:tcPr>
          <w:p w:rsidR="00574244" w:rsidRPr="00ED37E1" w:rsidRDefault="00574244" w:rsidP="00FA6511">
            <w:pPr>
              <w:pStyle w:val="TAL"/>
              <w:rPr>
                <w:sz w:val="16"/>
              </w:rPr>
            </w:pPr>
            <w:r>
              <w:rPr>
                <w:sz w:val="16"/>
              </w:rPr>
              <w:t>Correct absence of 4G SRVCC support indication when registering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lastRenderedPageBreak/>
              <w:t>C4-195093</w:t>
            </w:r>
          </w:p>
        </w:tc>
        <w:tc>
          <w:tcPr>
            <w:tcW w:w="0" w:type="auto"/>
          </w:tcPr>
          <w:p w:rsidR="00574244" w:rsidRPr="00ED37E1" w:rsidRDefault="00574244" w:rsidP="00FA6511">
            <w:pPr>
              <w:pStyle w:val="TAL"/>
              <w:rPr>
                <w:sz w:val="16"/>
              </w:rPr>
            </w:pPr>
            <w:r>
              <w:rPr>
                <w:sz w:val="16"/>
              </w:rPr>
              <w:t xml:space="preserve">NID in AMF Registration </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Vertical_LAN</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C4-195094</w:t>
            </w:r>
          </w:p>
        </w:tc>
        <w:tc>
          <w:tcPr>
            <w:tcW w:w="0" w:type="auto"/>
          </w:tcPr>
          <w:p w:rsidR="00574244" w:rsidRPr="00ED37E1" w:rsidRDefault="00574244" w:rsidP="00FA6511">
            <w:pPr>
              <w:pStyle w:val="TAL"/>
              <w:rPr>
                <w:sz w:val="16"/>
              </w:rPr>
            </w:pPr>
            <w:r>
              <w:rPr>
                <w:sz w:val="16"/>
              </w:rPr>
              <w:t>Registration Time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C4-195095</w:t>
            </w:r>
          </w:p>
        </w:tc>
        <w:tc>
          <w:tcPr>
            <w:tcW w:w="0" w:type="auto"/>
          </w:tcPr>
          <w:p w:rsidR="00574244" w:rsidRPr="00ED37E1" w:rsidRDefault="00574244" w:rsidP="00FA6511">
            <w:pPr>
              <w:pStyle w:val="TAL"/>
              <w:rPr>
                <w:sz w:val="16"/>
              </w:rPr>
            </w:pPr>
            <w:r>
              <w:rPr>
                <w:sz w:val="16"/>
              </w:rPr>
              <w:t>Enhancement to Nudm_UEAuthentication service for UDICOM</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UDICOM</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C4-195108</w:t>
            </w:r>
          </w:p>
        </w:tc>
        <w:tc>
          <w:tcPr>
            <w:tcW w:w="0" w:type="auto"/>
          </w:tcPr>
          <w:p w:rsidR="00574244" w:rsidRPr="00ED37E1" w:rsidRDefault="00574244" w:rsidP="00FA6511">
            <w:pPr>
              <w:pStyle w:val="TAL"/>
              <w:rPr>
                <w:sz w:val="16"/>
              </w:rPr>
            </w:pPr>
            <w:r>
              <w:rPr>
                <w:sz w:val="16"/>
              </w:rPr>
              <w:t>New UDM services to be used by the OTAF for dynamic update of UICC configuration parameters</w:t>
            </w:r>
          </w:p>
        </w:tc>
        <w:tc>
          <w:tcPr>
            <w:tcW w:w="0" w:type="auto"/>
          </w:tcPr>
          <w:p w:rsidR="00574244" w:rsidRPr="00ED37E1" w:rsidRDefault="00574244" w:rsidP="00FA6511">
            <w:pPr>
              <w:pStyle w:val="TAL"/>
              <w:rPr>
                <w:sz w:val="16"/>
              </w:rPr>
            </w:pPr>
            <w:r>
              <w:rPr>
                <w:sz w:val="16"/>
              </w:rPr>
              <w:t>Thales DIS</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5GS_OTAF</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C4-195483</w:t>
            </w:r>
          </w:p>
        </w:tc>
        <w:tc>
          <w:tcPr>
            <w:tcW w:w="0" w:type="auto"/>
          </w:tcPr>
          <w:p w:rsidR="00574244" w:rsidRPr="00ED37E1" w:rsidRDefault="00574244" w:rsidP="00FA6511">
            <w:pPr>
              <w:pStyle w:val="TAL"/>
              <w:rPr>
                <w:sz w:val="16"/>
              </w:rPr>
            </w:pPr>
            <w:r>
              <w:rPr>
                <w:sz w:val="16"/>
              </w:rPr>
              <w:t>New UDM services to be used by the OTAF for dynamic update of UICC configuration parameters</w:t>
            </w:r>
          </w:p>
        </w:tc>
        <w:tc>
          <w:tcPr>
            <w:tcW w:w="0" w:type="auto"/>
          </w:tcPr>
          <w:p w:rsidR="00574244" w:rsidRPr="00ED37E1" w:rsidRDefault="00574244" w:rsidP="00FA6511">
            <w:pPr>
              <w:pStyle w:val="TAL"/>
              <w:rPr>
                <w:sz w:val="16"/>
              </w:rPr>
            </w:pPr>
            <w:r>
              <w:rPr>
                <w:sz w:val="16"/>
              </w:rPr>
              <w:t>Thales DIS</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5GS_OTAF</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C4-195110</w:t>
            </w:r>
          </w:p>
        </w:tc>
        <w:tc>
          <w:tcPr>
            <w:tcW w:w="0" w:type="auto"/>
          </w:tcPr>
          <w:p w:rsidR="00574244" w:rsidRPr="00ED37E1" w:rsidRDefault="00574244" w:rsidP="00FA6511">
            <w:pPr>
              <w:pStyle w:val="TAL"/>
              <w:rPr>
                <w:sz w:val="16"/>
              </w:rPr>
            </w:pPr>
            <w:r>
              <w:rPr>
                <w:sz w:val="16"/>
              </w:rPr>
              <w:t>Regular Expression of SuciOrSupi</w:t>
            </w:r>
          </w:p>
        </w:tc>
        <w:tc>
          <w:tcPr>
            <w:tcW w:w="0" w:type="auto"/>
          </w:tcPr>
          <w:p w:rsidR="00574244" w:rsidRPr="00ED37E1" w:rsidRDefault="00574244" w:rsidP="00FA6511">
            <w:pPr>
              <w:pStyle w:val="TAL"/>
              <w:rPr>
                <w:sz w:val="16"/>
              </w:rPr>
            </w:pPr>
            <w:r>
              <w:rPr>
                <w:sz w:val="16"/>
              </w:rPr>
              <w:t>Ericsson, MCC</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0279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C4-195111</w:t>
            </w:r>
          </w:p>
        </w:tc>
        <w:tc>
          <w:tcPr>
            <w:tcW w:w="0" w:type="auto"/>
          </w:tcPr>
          <w:p w:rsidR="00574244" w:rsidRPr="00ED37E1" w:rsidRDefault="00574244" w:rsidP="00FA6511">
            <w:pPr>
              <w:pStyle w:val="TAL"/>
              <w:rPr>
                <w:sz w:val="16"/>
              </w:rPr>
            </w:pPr>
            <w:r>
              <w:rPr>
                <w:sz w:val="16"/>
              </w:rPr>
              <w:t>Regular Expression of SuciOrSupi</w:t>
            </w:r>
          </w:p>
        </w:tc>
        <w:tc>
          <w:tcPr>
            <w:tcW w:w="0" w:type="auto"/>
          </w:tcPr>
          <w:p w:rsidR="00574244" w:rsidRPr="00ED37E1" w:rsidRDefault="00574244" w:rsidP="00FA6511">
            <w:pPr>
              <w:pStyle w:val="TAL"/>
              <w:rPr>
                <w:sz w:val="16"/>
              </w:rPr>
            </w:pPr>
            <w:r>
              <w:rPr>
                <w:sz w:val="16"/>
              </w:rPr>
              <w:t>Ericsson, MCC</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C4-195116</w:t>
            </w:r>
          </w:p>
        </w:tc>
        <w:tc>
          <w:tcPr>
            <w:tcW w:w="0" w:type="auto"/>
          </w:tcPr>
          <w:p w:rsidR="00574244" w:rsidRPr="00ED37E1" w:rsidRDefault="00574244" w:rsidP="00FA6511">
            <w:pPr>
              <w:pStyle w:val="TAL"/>
              <w:rPr>
                <w:sz w:val="16"/>
              </w:rPr>
            </w:pPr>
            <w:r>
              <w:rPr>
                <w:sz w:val="16"/>
              </w:rPr>
              <w:t>Group Identifier Translation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C4-195122</w:t>
            </w:r>
          </w:p>
        </w:tc>
        <w:tc>
          <w:tcPr>
            <w:tcW w:w="0" w:type="auto"/>
          </w:tcPr>
          <w:p w:rsidR="00574244" w:rsidRPr="00ED37E1" w:rsidRDefault="00574244" w:rsidP="00FA6511">
            <w:pPr>
              <w:pStyle w:val="TAL"/>
              <w:rPr>
                <w:sz w:val="16"/>
              </w:rPr>
            </w:pPr>
            <w:r>
              <w:rPr>
                <w:sz w:val="16"/>
              </w:rPr>
              <w:t>Updating support for subscription-based access restriction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C4-195557</w:t>
            </w:r>
          </w:p>
        </w:tc>
        <w:tc>
          <w:tcPr>
            <w:tcW w:w="0" w:type="auto"/>
          </w:tcPr>
          <w:p w:rsidR="00574244" w:rsidRPr="00ED37E1" w:rsidRDefault="00574244" w:rsidP="00FA6511">
            <w:pPr>
              <w:pStyle w:val="TAL"/>
              <w:rPr>
                <w:sz w:val="16"/>
              </w:rPr>
            </w:pPr>
            <w:r>
              <w:rPr>
                <w:sz w:val="16"/>
              </w:rPr>
              <w:t>Updating support for subscription-based access restriction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C4-195139</w:t>
            </w:r>
          </w:p>
        </w:tc>
        <w:tc>
          <w:tcPr>
            <w:tcW w:w="0" w:type="auto"/>
          </w:tcPr>
          <w:p w:rsidR="00574244" w:rsidRPr="00ED37E1" w:rsidRDefault="00574244" w:rsidP="00FA6511">
            <w:pPr>
              <w:pStyle w:val="TAL"/>
              <w:rPr>
                <w:sz w:val="16"/>
              </w:rPr>
            </w:pPr>
            <w:r>
              <w:rPr>
                <w:sz w:val="16"/>
              </w:rPr>
              <w:t>NIDD Authorization Update Notify</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C4-195512</w:t>
            </w:r>
          </w:p>
        </w:tc>
        <w:tc>
          <w:tcPr>
            <w:tcW w:w="0" w:type="auto"/>
          </w:tcPr>
          <w:p w:rsidR="00574244" w:rsidRPr="00ED37E1" w:rsidRDefault="00574244" w:rsidP="00FA6511">
            <w:pPr>
              <w:pStyle w:val="TAL"/>
              <w:rPr>
                <w:sz w:val="16"/>
              </w:rPr>
            </w:pPr>
            <w:r>
              <w:rPr>
                <w:sz w:val="16"/>
              </w:rPr>
              <w:t>NIDD Authorization Update Notify</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C4-195587</w:t>
            </w:r>
          </w:p>
        </w:tc>
        <w:tc>
          <w:tcPr>
            <w:tcW w:w="0" w:type="auto"/>
          </w:tcPr>
          <w:p w:rsidR="00574244" w:rsidRPr="00ED37E1" w:rsidRDefault="00574244" w:rsidP="00FA6511">
            <w:pPr>
              <w:pStyle w:val="TAL"/>
              <w:rPr>
                <w:sz w:val="16"/>
              </w:rPr>
            </w:pPr>
            <w:r>
              <w:rPr>
                <w:sz w:val="16"/>
              </w:rPr>
              <w:t>NIDD Authorization Update Notify</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0283</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C4-195140</w:t>
            </w:r>
          </w:p>
        </w:tc>
        <w:tc>
          <w:tcPr>
            <w:tcW w:w="0" w:type="auto"/>
          </w:tcPr>
          <w:p w:rsidR="00574244" w:rsidRPr="00ED37E1" w:rsidRDefault="00574244" w:rsidP="00FA6511">
            <w:pPr>
              <w:pStyle w:val="TAL"/>
              <w:rPr>
                <w:sz w:val="16"/>
              </w:rPr>
            </w:pPr>
            <w:r>
              <w:rPr>
                <w:sz w:val="16"/>
              </w:rPr>
              <w:t>NIDD Authorization Authorize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C4-195514</w:t>
            </w:r>
          </w:p>
        </w:tc>
        <w:tc>
          <w:tcPr>
            <w:tcW w:w="0" w:type="auto"/>
          </w:tcPr>
          <w:p w:rsidR="00574244" w:rsidRPr="00ED37E1" w:rsidRDefault="00574244" w:rsidP="00FA6511">
            <w:pPr>
              <w:pStyle w:val="TAL"/>
              <w:rPr>
                <w:sz w:val="16"/>
              </w:rPr>
            </w:pPr>
            <w:r>
              <w:rPr>
                <w:sz w:val="16"/>
              </w:rPr>
              <w:t>NIDD Authorization Authorize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C4-195159</w:t>
            </w:r>
          </w:p>
        </w:tc>
        <w:tc>
          <w:tcPr>
            <w:tcW w:w="0" w:type="auto"/>
          </w:tcPr>
          <w:p w:rsidR="00574244" w:rsidRPr="00ED37E1" w:rsidRDefault="00574244" w:rsidP="00FA6511">
            <w:pPr>
              <w:pStyle w:val="TAL"/>
              <w:rPr>
                <w:sz w:val="16"/>
              </w:rPr>
            </w:pPr>
            <w:r>
              <w:rPr>
                <w:sz w:val="16"/>
              </w:rPr>
              <w:t>SMF Set ID in SMF Registration</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C4-195163</w:t>
            </w:r>
          </w:p>
        </w:tc>
        <w:tc>
          <w:tcPr>
            <w:tcW w:w="0" w:type="auto"/>
          </w:tcPr>
          <w:p w:rsidR="00574244" w:rsidRPr="00ED37E1" w:rsidRDefault="00574244" w:rsidP="00FA6511">
            <w:pPr>
              <w:pStyle w:val="TAL"/>
              <w:rPr>
                <w:sz w:val="16"/>
              </w:rPr>
            </w:pPr>
            <w:r>
              <w:rPr>
                <w:sz w:val="16"/>
              </w:rPr>
              <w:t>wrong reference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C4-195538</w:t>
            </w:r>
          </w:p>
        </w:tc>
        <w:tc>
          <w:tcPr>
            <w:tcW w:w="0" w:type="auto"/>
          </w:tcPr>
          <w:p w:rsidR="00574244" w:rsidRPr="00ED37E1" w:rsidRDefault="00574244" w:rsidP="00FA6511">
            <w:pPr>
              <w:pStyle w:val="TAL"/>
              <w:rPr>
                <w:sz w:val="16"/>
              </w:rPr>
            </w:pPr>
            <w:r>
              <w:rPr>
                <w:sz w:val="16"/>
              </w:rPr>
              <w:t>wrong reference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C4-195164</w:t>
            </w:r>
          </w:p>
        </w:tc>
        <w:tc>
          <w:tcPr>
            <w:tcW w:w="0" w:type="auto"/>
          </w:tcPr>
          <w:p w:rsidR="00574244" w:rsidRPr="00ED37E1" w:rsidRDefault="00574244" w:rsidP="00FA6511">
            <w:pPr>
              <w:pStyle w:val="TAL"/>
              <w:rPr>
                <w:sz w:val="16"/>
              </w:rPr>
            </w:pPr>
            <w:r>
              <w:rPr>
                <w:sz w:val="16"/>
              </w:rPr>
              <w:t>Sbscription level Charging Characteristics</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C4-195434</w:t>
            </w:r>
          </w:p>
        </w:tc>
        <w:tc>
          <w:tcPr>
            <w:tcW w:w="0" w:type="auto"/>
          </w:tcPr>
          <w:p w:rsidR="00574244" w:rsidRPr="00ED37E1" w:rsidRDefault="00574244" w:rsidP="00FA6511">
            <w:pPr>
              <w:pStyle w:val="TAL"/>
              <w:rPr>
                <w:sz w:val="16"/>
              </w:rPr>
            </w:pPr>
            <w:r>
              <w:rPr>
                <w:sz w:val="16"/>
              </w:rPr>
              <w:t>Sbscription level Charging Characteristics</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C4-195176</w:t>
            </w:r>
          </w:p>
        </w:tc>
        <w:tc>
          <w:tcPr>
            <w:tcW w:w="0" w:type="auto"/>
          </w:tcPr>
          <w:p w:rsidR="00574244" w:rsidRPr="00ED37E1" w:rsidRDefault="00574244" w:rsidP="00FA6511">
            <w:pPr>
              <w:pStyle w:val="TAL"/>
              <w:rPr>
                <w:sz w:val="16"/>
              </w:rPr>
            </w:pPr>
            <w:r>
              <w:rPr>
                <w:sz w:val="16"/>
              </w:rPr>
              <w:t>SMF Instance Id retrival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C4-195345</w:t>
            </w:r>
          </w:p>
        </w:tc>
        <w:tc>
          <w:tcPr>
            <w:tcW w:w="0" w:type="auto"/>
          </w:tcPr>
          <w:p w:rsidR="00574244" w:rsidRPr="00ED37E1" w:rsidRDefault="00574244" w:rsidP="00FA6511">
            <w:pPr>
              <w:pStyle w:val="TAL"/>
              <w:rPr>
                <w:sz w:val="16"/>
              </w:rPr>
            </w:pPr>
            <w:r>
              <w:rPr>
                <w:sz w:val="16"/>
              </w:rPr>
              <w:t>SMF Instance Id retrieval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C4-195491</w:t>
            </w:r>
          </w:p>
        </w:tc>
        <w:tc>
          <w:tcPr>
            <w:tcW w:w="0" w:type="auto"/>
          </w:tcPr>
          <w:p w:rsidR="00574244" w:rsidRPr="00ED37E1" w:rsidRDefault="00574244" w:rsidP="00FA6511">
            <w:pPr>
              <w:pStyle w:val="TAL"/>
              <w:rPr>
                <w:sz w:val="16"/>
              </w:rPr>
            </w:pPr>
            <w:r>
              <w:rPr>
                <w:sz w:val="16"/>
              </w:rPr>
              <w:t>SMF Instance Id retrieval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0288</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C4-195179</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C4-195528</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C4-195590</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0289</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C4-195181</w:t>
            </w:r>
          </w:p>
        </w:tc>
        <w:tc>
          <w:tcPr>
            <w:tcW w:w="0" w:type="auto"/>
          </w:tcPr>
          <w:p w:rsidR="00574244" w:rsidRPr="00ED37E1" w:rsidRDefault="00574244" w:rsidP="00FA6511">
            <w:pPr>
              <w:pStyle w:val="TAL"/>
              <w:rPr>
                <w:sz w:val="16"/>
              </w:rPr>
            </w:pPr>
            <w:r>
              <w:rPr>
                <w:sz w:val="16"/>
              </w:rPr>
              <w:t>ACS information in ParameterProvision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C4-195493</w:t>
            </w:r>
          </w:p>
        </w:tc>
        <w:tc>
          <w:tcPr>
            <w:tcW w:w="0" w:type="auto"/>
          </w:tcPr>
          <w:p w:rsidR="00574244" w:rsidRPr="00ED37E1" w:rsidRDefault="00574244" w:rsidP="00FA6511">
            <w:pPr>
              <w:pStyle w:val="TAL"/>
              <w:rPr>
                <w:sz w:val="16"/>
              </w:rPr>
            </w:pPr>
            <w:r>
              <w:rPr>
                <w:sz w:val="16"/>
              </w:rPr>
              <w:t>ACS information in ParameterProvision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C4-195182</w:t>
            </w:r>
          </w:p>
        </w:tc>
        <w:tc>
          <w:tcPr>
            <w:tcW w:w="0" w:type="auto"/>
          </w:tcPr>
          <w:p w:rsidR="00574244" w:rsidRPr="00ED37E1" w:rsidRDefault="00574244" w:rsidP="00FA6511">
            <w:pPr>
              <w:pStyle w:val="TAL"/>
              <w:rPr>
                <w:sz w:val="16"/>
              </w:rPr>
            </w:pPr>
            <w:r>
              <w:rPr>
                <w:sz w:val="16"/>
              </w:rPr>
              <w:t>ACS information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C4-195494</w:t>
            </w:r>
          </w:p>
        </w:tc>
        <w:tc>
          <w:tcPr>
            <w:tcW w:w="0" w:type="auto"/>
          </w:tcPr>
          <w:p w:rsidR="00574244" w:rsidRPr="00ED37E1" w:rsidRDefault="00574244" w:rsidP="00FA6511">
            <w:pPr>
              <w:pStyle w:val="TAL"/>
              <w:rPr>
                <w:sz w:val="16"/>
              </w:rPr>
            </w:pPr>
            <w:r>
              <w:rPr>
                <w:sz w:val="16"/>
              </w:rPr>
              <w:t>ACS information in SDM</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C4-195185</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C4-195499</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C4-195593</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0292</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lastRenderedPageBreak/>
              <w:t>C4-195200</w:t>
            </w:r>
          </w:p>
        </w:tc>
        <w:tc>
          <w:tcPr>
            <w:tcW w:w="0" w:type="auto"/>
          </w:tcPr>
          <w:p w:rsidR="00574244" w:rsidRPr="00ED37E1" w:rsidRDefault="00574244" w:rsidP="00FA6511">
            <w:pPr>
              <w:pStyle w:val="TAL"/>
              <w:rPr>
                <w:sz w:val="16"/>
              </w:rPr>
            </w:pPr>
            <w:r>
              <w:rPr>
                <w:sz w:val="16"/>
              </w:rPr>
              <w:t>Indication of access from ePDG</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C4-195201</w:t>
            </w:r>
          </w:p>
        </w:tc>
        <w:tc>
          <w:tcPr>
            <w:tcW w:w="0" w:type="auto"/>
          </w:tcPr>
          <w:p w:rsidR="00574244" w:rsidRPr="00ED37E1" w:rsidRDefault="00574244" w:rsidP="00FA6511">
            <w:pPr>
              <w:pStyle w:val="TAL"/>
              <w:rPr>
                <w:sz w:val="16"/>
              </w:rPr>
            </w:pPr>
            <w:r>
              <w:rPr>
                <w:sz w:val="16"/>
              </w:rPr>
              <w:t>DeregistrationNotification for SMF Context Transfer</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C4-195414</w:t>
            </w:r>
          </w:p>
        </w:tc>
        <w:tc>
          <w:tcPr>
            <w:tcW w:w="0" w:type="auto"/>
          </w:tcPr>
          <w:p w:rsidR="00574244" w:rsidRPr="00ED37E1" w:rsidRDefault="00574244" w:rsidP="00FA6511">
            <w:pPr>
              <w:pStyle w:val="TAL"/>
              <w:rPr>
                <w:sz w:val="16"/>
              </w:rPr>
            </w:pPr>
            <w:r>
              <w:rPr>
                <w:sz w:val="16"/>
              </w:rPr>
              <w:t>DeregistrationNotification for SMF Context Transfer</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C4-195415</w:t>
            </w:r>
          </w:p>
        </w:tc>
        <w:tc>
          <w:tcPr>
            <w:tcW w:w="0" w:type="auto"/>
          </w:tcPr>
          <w:p w:rsidR="00574244" w:rsidRPr="00ED37E1" w:rsidRDefault="00574244" w:rsidP="00FA6511">
            <w:pPr>
              <w:pStyle w:val="TAL"/>
              <w:rPr>
                <w:sz w:val="16"/>
              </w:rPr>
            </w:pPr>
            <w:r>
              <w:rPr>
                <w:sz w:val="16"/>
              </w:rPr>
              <w:t>DeregistrationNotification for SMF Context Transfer</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0294</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C4-195206</w:t>
            </w:r>
          </w:p>
        </w:tc>
        <w:tc>
          <w:tcPr>
            <w:tcW w:w="0" w:type="auto"/>
          </w:tcPr>
          <w:p w:rsidR="00574244" w:rsidRPr="00ED37E1" w:rsidRDefault="00574244" w:rsidP="00FA6511">
            <w:pPr>
              <w:pStyle w:val="TAL"/>
              <w:rPr>
                <w:sz w:val="16"/>
              </w:rPr>
            </w:pPr>
            <w:r>
              <w:rPr>
                <w:sz w:val="16"/>
              </w:rPr>
              <w:t>Group Reporting Guard Time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eNAPIs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C4-195520</w:t>
            </w:r>
          </w:p>
        </w:tc>
        <w:tc>
          <w:tcPr>
            <w:tcW w:w="0" w:type="auto"/>
          </w:tcPr>
          <w:p w:rsidR="00574244" w:rsidRPr="00ED37E1" w:rsidRDefault="00574244" w:rsidP="00FA6511">
            <w:pPr>
              <w:pStyle w:val="TAL"/>
              <w:rPr>
                <w:sz w:val="16"/>
              </w:rPr>
            </w:pPr>
            <w:r>
              <w:rPr>
                <w:sz w:val="16"/>
              </w:rPr>
              <w:t>Group Reporting Guard Time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eNAPIs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C4-195597</w:t>
            </w:r>
          </w:p>
        </w:tc>
        <w:tc>
          <w:tcPr>
            <w:tcW w:w="0" w:type="auto"/>
          </w:tcPr>
          <w:p w:rsidR="00574244" w:rsidRPr="00ED37E1" w:rsidRDefault="00574244" w:rsidP="00FA6511">
            <w:pPr>
              <w:pStyle w:val="TAL"/>
              <w:rPr>
                <w:sz w:val="16"/>
              </w:rPr>
            </w:pPr>
            <w:r>
              <w:rPr>
                <w:sz w:val="16"/>
              </w:rPr>
              <w:t>Group Reporting Guard Time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0295</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eNAPIs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C4-195208</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C4-195460</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C4-195215</w:t>
            </w:r>
          </w:p>
        </w:tc>
        <w:tc>
          <w:tcPr>
            <w:tcW w:w="0" w:type="auto"/>
          </w:tcPr>
          <w:p w:rsidR="00574244" w:rsidRPr="00ED37E1" w:rsidRDefault="00574244" w:rsidP="00FA6511">
            <w:pPr>
              <w:pStyle w:val="TAL"/>
              <w:rPr>
                <w:sz w:val="16"/>
              </w:rPr>
            </w:pPr>
            <w:r>
              <w:rPr>
                <w:sz w:val="16"/>
              </w:rPr>
              <w:t>Frame Routes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C4-195504</w:t>
            </w:r>
          </w:p>
        </w:tc>
        <w:tc>
          <w:tcPr>
            <w:tcW w:w="0" w:type="auto"/>
          </w:tcPr>
          <w:p w:rsidR="00574244" w:rsidRPr="00ED37E1" w:rsidRDefault="00574244" w:rsidP="00FA6511">
            <w:pPr>
              <w:pStyle w:val="TAL"/>
              <w:rPr>
                <w:sz w:val="16"/>
              </w:rPr>
            </w:pPr>
            <w:r>
              <w:rPr>
                <w:sz w:val="16"/>
              </w:rPr>
              <w:t>Frame Routes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C4-195595</w:t>
            </w:r>
          </w:p>
        </w:tc>
        <w:tc>
          <w:tcPr>
            <w:tcW w:w="0" w:type="auto"/>
          </w:tcPr>
          <w:p w:rsidR="00574244" w:rsidRPr="00ED37E1" w:rsidRDefault="00574244" w:rsidP="00FA6511">
            <w:pPr>
              <w:pStyle w:val="TAL"/>
              <w:rPr>
                <w:sz w:val="16"/>
              </w:rPr>
            </w:pPr>
            <w:r>
              <w:rPr>
                <w:sz w:val="16"/>
              </w:rPr>
              <w:t>Frame Routes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0297</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C4-195611</w:t>
            </w:r>
          </w:p>
        </w:tc>
        <w:tc>
          <w:tcPr>
            <w:tcW w:w="0" w:type="auto"/>
          </w:tcPr>
          <w:p w:rsidR="00574244" w:rsidRPr="00ED37E1" w:rsidRDefault="00574244" w:rsidP="00FA6511">
            <w:pPr>
              <w:pStyle w:val="TAL"/>
              <w:rPr>
                <w:sz w:val="16"/>
              </w:rPr>
            </w:pPr>
            <w:r>
              <w:rPr>
                <w:sz w:val="16"/>
              </w:rPr>
              <w:t>Frame Routes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0297</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C4-195243</w:t>
            </w:r>
          </w:p>
        </w:tc>
        <w:tc>
          <w:tcPr>
            <w:tcW w:w="0" w:type="auto"/>
          </w:tcPr>
          <w:p w:rsidR="00574244" w:rsidRPr="00ED37E1" w:rsidRDefault="00574244" w:rsidP="00FA6511">
            <w:pPr>
              <w:pStyle w:val="TAL"/>
              <w:rPr>
                <w:sz w:val="16"/>
              </w:rPr>
            </w:pPr>
            <w:r>
              <w:rPr>
                <w:sz w:val="16"/>
              </w:rPr>
              <w:t>Availability after DDN Failure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C4-195539</w:t>
            </w:r>
          </w:p>
        </w:tc>
        <w:tc>
          <w:tcPr>
            <w:tcW w:w="0" w:type="auto"/>
          </w:tcPr>
          <w:p w:rsidR="00574244" w:rsidRPr="00ED37E1" w:rsidRDefault="00574244" w:rsidP="00FA6511">
            <w:pPr>
              <w:pStyle w:val="TAL"/>
              <w:rPr>
                <w:sz w:val="16"/>
              </w:rPr>
            </w:pPr>
            <w:r>
              <w:rPr>
                <w:sz w:val="16"/>
              </w:rPr>
              <w:t>Availability after DDN Failure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C4-195244</w:t>
            </w:r>
          </w:p>
        </w:tc>
        <w:tc>
          <w:tcPr>
            <w:tcW w:w="0" w:type="auto"/>
          </w:tcPr>
          <w:p w:rsidR="00574244" w:rsidRPr="00ED37E1" w:rsidRDefault="00574244" w:rsidP="00FA6511">
            <w:pPr>
              <w:pStyle w:val="TAL"/>
              <w:rPr>
                <w:sz w:val="16"/>
              </w:rPr>
            </w:pPr>
            <w:r>
              <w:rPr>
                <w:sz w:val="16"/>
              </w:rPr>
              <w:t>Availability after DDN Failure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0299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C4-195252</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C4-195441</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C4-195269</w:t>
            </w:r>
          </w:p>
        </w:tc>
        <w:tc>
          <w:tcPr>
            <w:tcW w:w="0" w:type="auto"/>
          </w:tcPr>
          <w:p w:rsidR="00574244" w:rsidRPr="00ED37E1" w:rsidRDefault="00574244" w:rsidP="00FA6511">
            <w:pPr>
              <w:pStyle w:val="TAL"/>
              <w:rPr>
                <w:sz w:val="16"/>
              </w:rPr>
            </w:pPr>
            <w:r>
              <w:rPr>
                <w:sz w:val="16"/>
              </w:rPr>
              <w:t>Content Types in Nudm_EE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C4-195270</w:t>
            </w:r>
          </w:p>
        </w:tc>
        <w:tc>
          <w:tcPr>
            <w:tcW w:w="0" w:type="auto"/>
          </w:tcPr>
          <w:p w:rsidR="00574244" w:rsidRPr="00ED37E1" w:rsidRDefault="00574244" w:rsidP="00FA6511">
            <w:pPr>
              <w:pStyle w:val="TAL"/>
              <w:rPr>
                <w:sz w:val="16"/>
              </w:rPr>
            </w:pPr>
            <w:r>
              <w:rPr>
                <w:sz w:val="16"/>
              </w:rPr>
              <w:t>Content Types in Nudm_EE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C4-195274</w:t>
            </w:r>
          </w:p>
        </w:tc>
        <w:tc>
          <w:tcPr>
            <w:tcW w:w="0" w:type="auto"/>
          </w:tcPr>
          <w:p w:rsidR="00574244" w:rsidRPr="00ED37E1" w:rsidRDefault="00574244" w:rsidP="00FA6511">
            <w:pPr>
              <w:pStyle w:val="TAL"/>
              <w:rPr>
                <w:sz w:val="16"/>
              </w:rPr>
            </w:pPr>
            <w:r>
              <w:rPr>
                <w:sz w:val="16"/>
              </w:rPr>
              <w:t>Subscription Data consistency Report</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C4-195353</w:t>
            </w:r>
          </w:p>
        </w:tc>
        <w:tc>
          <w:tcPr>
            <w:tcW w:w="0" w:type="auto"/>
          </w:tcPr>
          <w:p w:rsidR="00574244" w:rsidRPr="00ED37E1" w:rsidRDefault="00574244" w:rsidP="00FA6511">
            <w:pPr>
              <w:pStyle w:val="TAL"/>
              <w:rPr>
                <w:sz w:val="16"/>
              </w:rPr>
            </w:pPr>
            <w:r>
              <w:rPr>
                <w:sz w:val="16"/>
              </w:rPr>
              <w:t>Subscription Data consistency Report</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C4-195534</w:t>
            </w:r>
          </w:p>
        </w:tc>
        <w:tc>
          <w:tcPr>
            <w:tcW w:w="0" w:type="auto"/>
          </w:tcPr>
          <w:p w:rsidR="00574244" w:rsidRPr="00ED37E1" w:rsidRDefault="00574244" w:rsidP="00FA6511">
            <w:pPr>
              <w:pStyle w:val="TAL"/>
              <w:rPr>
                <w:sz w:val="16"/>
              </w:rPr>
            </w:pPr>
            <w:r>
              <w:rPr>
                <w:sz w:val="16"/>
              </w:rPr>
              <w:t>Subscription Data consistency Report</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0303</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C4-195275</w:t>
            </w:r>
          </w:p>
        </w:tc>
        <w:tc>
          <w:tcPr>
            <w:tcW w:w="0" w:type="auto"/>
          </w:tcPr>
          <w:p w:rsidR="00574244" w:rsidRPr="00ED37E1" w:rsidRDefault="00574244" w:rsidP="00FA6511">
            <w:pPr>
              <w:pStyle w:val="TAL"/>
              <w:rPr>
                <w:sz w:val="16"/>
              </w:rPr>
            </w:pPr>
            <w:r>
              <w:rPr>
                <w:sz w:val="16"/>
              </w:rPr>
              <w:t>Subscription Data consistency Validator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C4-195354</w:t>
            </w:r>
          </w:p>
        </w:tc>
        <w:tc>
          <w:tcPr>
            <w:tcW w:w="0" w:type="auto"/>
          </w:tcPr>
          <w:p w:rsidR="00574244" w:rsidRPr="00ED37E1" w:rsidRDefault="00574244" w:rsidP="00FA6511">
            <w:pPr>
              <w:pStyle w:val="TAL"/>
              <w:rPr>
                <w:sz w:val="16"/>
              </w:rPr>
            </w:pPr>
            <w:r>
              <w:rPr>
                <w:sz w:val="16"/>
              </w:rPr>
              <w:t>Subscription Data consistency Validator</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C4-195287</w:t>
            </w:r>
          </w:p>
        </w:tc>
        <w:tc>
          <w:tcPr>
            <w:tcW w:w="0" w:type="auto"/>
          </w:tcPr>
          <w:p w:rsidR="00574244" w:rsidRPr="00ED37E1" w:rsidRDefault="00574244" w:rsidP="00FA6511">
            <w:pPr>
              <w:pStyle w:val="TAL"/>
              <w:rPr>
                <w:sz w:val="16"/>
              </w:rPr>
            </w:pPr>
            <w:r>
              <w:rPr>
                <w:sz w:val="16"/>
              </w:rPr>
              <w:t>UE Location Privacy Data Update in UDM</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C4-195293</w:t>
            </w:r>
          </w:p>
        </w:tc>
        <w:tc>
          <w:tcPr>
            <w:tcW w:w="0" w:type="auto"/>
          </w:tcPr>
          <w:p w:rsidR="00574244" w:rsidRPr="00ED37E1" w:rsidRDefault="00574244" w:rsidP="00FA6511">
            <w:pPr>
              <w:pStyle w:val="TAL"/>
              <w:rPr>
                <w:sz w:val="16"/>
              </w:rPr>
            </w:pPr>
            <w:r>
              <w:rPr>
                <w:sz w:val="16"/>
              </w:rPr>
              <w:t>NIDD Configuration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C4-195529</w:t>
            </w:r>
          </w:p>
        </w:tc>
        <w:tc>
          <w:tcPr>
            <w:tcW w:w="0" w:type="auto"/>
          </w:tcPr>
          <w:p w:rsidR="00574244" w:rsidRPr="00ED37E1" w:rsidRDefault="00574244" w:rsidP="00FA6511">
            <w:pPr>
              <w:pStyle w:val="TAL"/>
              <w:rPr>
                <w:sz w:val="16"/>
              </w:rPr>
            </w:pPr>
            <w:r>
              <w:rPr>
                <w:sz w:val="16"/>
              </w:rPr>
              <w:t>NIDD Configuration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C4-195320</w:t>
            </w:r>
          </w:p>
        </w:tc>
        <w:tc>
          <w:tcPr>
            <w:tcW w:w="0" w:type="auto"/>
          </w:tcPr>
          <w:p w:rsidR="00574244" w:rsidRPr="00ED37E1" w:rsidRDefault="00574244" w:rsidP="00FA6511">
            <w:pPr>
              <w:pStyle w:val="TAL"/>
              <w:rPr>
                <w:sz w:val="16"/>
              </w:rPr>
            </w:pPr>
            <w:r>
              <w:rPr>
                <w:sz w:val="16"/>
              </w:rPr>
              <w:t>Retrieval of Authentication Vectors for HSS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UDICOM</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C4-195425</w:t>
            </w:r>
          </w:p>
        </w:tc>
        <w:tc>
          <w:tcPr>
            <w:tcW w:w="0" w:type="auto"/>
          </w:tcPr>
          <w:p w:rsidR="00574244" w:rsidRPr="00ED37E1" w:rsidRDefault="00574244" w:rsidP="00FA6511">
            <w:pPr>
              <w:pStyle w:val="TAL"/>
              <w:rPr>
                <w:sz w:val="16"/>
              </w:rPr>
            </w:pPr>
            <w:r>
              <w:rPr>
                <w:sz w:val="16"/>
              </w:rPr>
              <w:t>Retrieval of Authentication Vectors for HSS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UDICOM</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C4-195580</w:t>
            </w:r>
          </w:p>
        </w:tc>
        <w:tc>
          <w:tcPr>
            <w:tcW w:w="0" w:type="auto"/>
          </w:tcPr>
          <w:p w:rsidR="00574244" w:rsidRPr="00ED37E1" w:rsidRDefault="00574244" w:rsidP="00FA6511">
            <w:pPr>
              <w:pStyle w:val="TAL"/>
              <w:rPr>
                <w:sz w:val="16"/>
              </w:rPr>
            </w:pPr>
            <w:r>
              <w:rPr>
                <w:sz w:val="16"/>
              </w:rPr>
              <w:t>Retrieval of Authentication Vectors for HSS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0307</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UDICOM</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C4-195442</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C4-195614</w:t>
            </w:r>
          </w:p>
        </w:tc>
        <w:tc>
          <w:tcPr>
            <w:tcW w:w="0" w:type="auto"/>
          </w:tcPr>
          <w:p w:rsidR="00574244" w:rsidRPr="00ED37E1" w:rsidRDefault="00574244" w:rsidP="00FA6511">
            <w:pPr>
              <w:pStyle w:val="TAL"/>
              <w:rPr>
                <w:sz w:val="16"/>
              </w:rPr>
            </w:pPr>
            <w:r>
              <w:rPr>
                <w:sz w:val="16"/>
              </w:rPr>
              <w:t>3GPP TS 29.503 API version update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0309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C4-195615</w:t>
            </w:r>
          </w:p>
        </w:tc>
        <w:tc>
          <w:tcPr>
            <w:tcW w:w="0" w:type="auto"/>
          </w:tcPr>
          <w:p w:rsidR="00574244" w:rsidRPr="00ED37E1" w:rsidRDefault="00574244" w:rsidP="00FA6511">
            <w:pPr>
              <w:pStyle w:val="TAL"/>
              <w:rPr>
                <w:sz w:val="16"/>
              </w:rPr>
            </w:pPr>
            <w:r>
              <w:rPr>
                <w:sz w:val="16"/>
              </w:rPr>
              <w:t>3GPP TS 29.503 API version update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29.503</w:t>
            </w:r>
          </w:p>
        </w:tc>
        <w:tc>
          <w:tcPr>
            <w:tcW w:w="0" w:type="auto"/>
          </w:tcPr>
          <w:p w:rsidR="00574244" w:rsidRPr="00ED37E1" w:rsidRDefault="00574244" w:rsidP="00FA6511">
            <w:pPr>
              <w:pStyle w:val="TAL"/>
              <w:rPr>
                <w:sz w:val="16"/>
              </w:rPr>
            </w:pPr>
            <w:r>
              <w:rPr>
                <w:sz w:val="16"/>
              </w:rPr>
              <w:t>0310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C4-195097</w:t>
            </w:r>
          </w:p>
        </w:tc>
        <w:tc>
          <w:tcPr>
            <w:tcW w:w="0" w:type="auto"/>
          </w:tcPr>
          <w:p w:rsidR="00574244" w:rsidRPr="00ED37E1" w:rsidRDefault="00574244" w:rsidP="00FA6511">
            <w:pPr>
              <w:pStyle w:val="TAL"/>
              <w:rPr>
                <w:sz w:val="16"/>
              </w:rPr>
            </w:pPr>
            <w:r>
              <w:rPr>
                <w:sz w:val="16"/>
              </w:rPr>
              <w:t>Nudr_GroupIDmap Service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0064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lastRenderedPageBreak/>
              <w:t>C4-195432</w:t>
            </w:r>
          </w:p>
        </w:tc>
        <w:tc>
          <w:tcPr>
            <w:tcW w:w="0" w:type="auto"/>
          </w:tcPr>
          <w:p w:rsidR="00574244" w:rsidRPr="00ED37E1" w:rsidRDefault="00574244" w:rsidP="00FA6511">
            <w:pPr>
              <w:pStyle w:val="TAL"/>
              <w:rPr>
                <w:sz w:val="16"/>
              </w:rPr>
            </w:pPr>
            <w:r>
              <w:rPr>
                <w:sz w:val="16"/>
              </w:rPr>
              <w:t>Nudr_GroupIDmap Service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0064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C4-195103</w:t>
            </w:r>
          </w:p>
        </w:tc>
        <w:tc>
          <w:tcPr>
            <w:tcW w:w="0" w:type="auto"/>
          </w:tcPr>
          <w:p w:rsidR="00574244" w:rsidRPr="00ED37E1" w:rsidRDefault="00574244" w:rsidP="00FA6511">
            <w:pPr>
              <w:pStyle w:val="TAL"/>
              <w:rPr>
                <w:sz w:val="16"/>
              </w:rPr>
            </w:pPr>
            <w:r>
              <w:rPr>
                <w:sz w:val="16"/>
              </w:rPr>
              <w:t>Wrong YAML Structure of OpenAPI 'info' Section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0065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C4-195104</w:t>
            </w:r>
          </w:p>
        </w:tc>
        <w:tc>
          <w:tcPr>
            <w:tcW w:w="0" w:type="auto"/>
          </w:tcPr>
          <w:p w:rsidR="00574244" w:rsidRPr="00ED37E1" w:rsidRDefault="00574244" w:rsidP="00FA6511">
            <w:pPr>
              <w:pStyle w:val="TAL"/>
              <w:rPr>
                <w:sz w:val="16"/>
              </w:rPr>
            </w:pPr>
            <w:r>
              <w:rPr>
                <w:sz w:val="16"/>
              </w:rPr>
              <w:t>Wrong YAML Structure of OpenAPI 'info' Section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0066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C4-195105</w:t>
            </w:r>
          </w:p>
        </w:tc>
        <w:tc>
          <w:tcPr>
            <w:tcW w:w="0" w:type="auto"/>
          </w:tcPr>
          <w:p w:rsidR="00574244" w:rsidRPr="00ED37E1" w:rsidRDefault="00574244" w:rsidP="00FA6511">
            <w:pPr>
              <w:pStyle w:val="TAL"/>
              <w:rPr>
                <w:sz w:val="16"/>
              </w:rPr>
            </w:pPr>
            <w:r>
              <w:rPr>
                <w:sz w:val="16"/>
              </w:rPr>
              <w:t>CR 0026r1 was not correctly implemented</w:t>
            </w:r>
          </w:p>
        </w:tc>
        <w:tc>
          <w:tcPr>
            <w:tcW w:w="0" w:type="auto"/>
          </w:tcPr>
          <w:p w:rsidR="00574244" w:rsidRPr="00ED37E1" w:rsidRDefault="00574244" w:rsidP="00FA6511">
            <w:pPr>
              <w:pStyle w:val="TAL"/>
              <w:rPr>
                <w:sz w:val="16"/>
              </w:rPr>
            </w:pPr>
            <w:r>
              <w:rPr>
                <w:sz w:val="16"/>
              </w:rPr>
              <w:t>Nokia, Nokia Shanghai Bell, MCC</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0067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C4-195106</w:t>
            </w:r>
          </w:p>
        </w:tc>
        <w:tc>
          <w:tcPr>
            <w:tcW w:w="0" w:type="auto"/>
          </w:tcPr>
          <w:p w:rsidR="00574244" w:rsidRPr="00ED37E1" w:rsidRDefault="00574244" w:rsidP="00FA6511">
            <w:pPr>
              <w:pStyle w:val="TAL"/>
              <w:rPr>
                <w:sz w:val="16"/>
              </w:rPr>
            </w:pPr>
            <w:r>
              <w:rPr>
                <w:sz w:val="16"/>
              </w:rPr>
              <w:t>CR 0026r1 was not correctly implemented</w:t>
            </w:r>
          </w:p>
        </w:tc>
        <w:tc>
          <w:tcPr>
            <w:tcW w:w="0" w:type="auto"/>
          </w:tcPr>
          <w:p w:rsidR="00574244" w:rsidRPr="00ED37E1" w:rsidRDefault="00574244" w:rsidP="00FA6511">
            <w:pPr>
              <w:pStyle w:val="TAL"/>
              <w:rPr>
                <w:sz w:val="16"/>
              </w:rPr>
            </w:pPr>
            <w:r>
              <w:rPr>
                <w:sz w:val="16"/>
              </w:rPr>
              <w:t>Nokia, Nokia Shanghai Bell, MCC</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C4-195141</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C4-195516</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C4-195205</w:t>
            </w:r>
          </w:p>
        </w:tc>
        <w:tc>
          <w:tcPr>
            <w:tcW w:w="0" w:type="auto"/>
          </w:tcPr>
          <w:p w:rsidR="00574244" w:rsidRPr="00ED37E1" w:rsidRDefault="00574244" w:rsidP="00FA6511">
            <w:pPr>
              <w:pStyle w:val="TAL"/>
              <w:rPr>
                <w:sz w:val="16"/>
              </w:rPr>
            </w:pPr>
            <w:r>
              <w:rPr>
                <w:sz w:val="16"/>
              </w:rPr>
              <w:t>Update Application Data Resources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0070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C4-195525</w:t>
            </w:r>
          </w:p>
        </w:tc>
        <w:tc>
          <w:tcPr>
            <w:tcW w:w="0" w:type="auto"/>
          </w:tcPr>
          <w:p w:rsidR="00574244" w:rsidRPr="00ED37E1" w:rsidRDefault="00574244" w:rsidP="00FA6511">
            <w:pPr>
              <w:pStyle w:val="TAL"/>
              <w:rPr>
                <w:sz w:val="16"/>
              </w:rPr>
            </w:pPr>
            <w:r>
              <w:rPr>
                <w:sz w:val="16"/>
              </w:rPr>
              <w:t>Update Application Data Resources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0070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C4-195237</w:t>
            </w:r>
          </w:p>
        </w:tc>
        <w:tc>
          <w:tcPr>
            <w:tcW w:w="0" w:type="auto"/>
          </w:tcPr>
          <w:p w:rsidR="00574244" w:rsidRPr="00ED37E1" w:rsidRDefault="00574244" w:rsidP="00FA6511">
            <w:pPr>
              <w:pStyle w:val="TAL"/>
              <w:rPr>
                <w:sz w:val="16"/>
              </w:rPr>
            </w:pPr>
            <w:r>
              <w:rPr>
                <w:sz w:val="16"/>
              </w:rPr>
              <w:t>Definition of ConditionalSubscription and NotificationResourceFragment features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0071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C4-195445</w:t>
            </w:r>
          </w:p>
        </w:tc>
        <w:tc>
          <w:tcPr>
            <w:tcW w:w="0" w:type="auto"/>
          </w:tcPr>
          <w:p w:rsidR="00574244" w:rsidRPr="00ED37E1" w:rsidRDefault="00574244" w:rsidP="00FA6511">
            <w:pPr>
              <w:pStyle w:val="TAL"/>
              <w:rPr>
                <w:sz w:val="16"/>
              </w:rPr>
            </w:pPr>
            <w:r>
              <w:rPr>
                <w:sz w:val="16"/>
              </w:rPr>
              <w:t>Definition of ConditionalSubscription and NotificationResourceFragment features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0071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C4-195616</w:t>
            </w:r>
          </w:p>
        </w:tc>
        <w:tc>
          <w:tcPr>
            <w:tcW w:w="0" w:type="auto"/>
          </w:tcPr>
          <w:p w:rsidR="00574244" w:rsidRPr="00ED37E1" w:rsidRDefault="00574244" w:rsidP="00FA6511">
            <w:pPr>
              <w:pStyle w:val="TAL"/>
              <w:rPr>
                <w:sz w:val="16"/>
              </w:rPr>
            </w:pPr>
            <w:r>
              <w:rPr>
                <w:sz w:val="16"/>
              </w:rPr>
              <w:t>3GPP TS 29.504 API version update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0072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C4-195617</w:t>
            </w:r>
          </w:p>
        </w:tc>
        <w:tc>
          <w:tcPr>
            <w:tcW w:w="0" w:type="auto"/>
          </w:tcPr>
          <w:p w:rsidR="00574244" w:rsidRPr="00ED37E1" w:rsidRDefault="00574244" w:rsidP="00FA6511">
            <w:pPr>
              <w:pStyle w:val="TAL"/>
              <w:rPr>
                <w:sz w:val="16"/>
              </w:rPr>
            </w:pPr>
            <w:r>
              <w:rPr>
                <w:sz w:val="16"/>
              </w:rPr>
              <w:t>3GPP TS 29.504 API version update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29.504</w:t>
            </w:r>
          </w:p>
        </w:tc>
        <w:tc>
          <w:tcPr>
            <w:tcW w:w="0" w:type="auto"/>
          </w:tcPr>
          <w:p w:rsidR="00574244" w:rsidRPr="00ED37E1" w:rsidRDefault="00574244" w:rsidP="00FA6511">
            <w:pPr>
              <w:pStyle w:val="TAL"/>
              <w:rPr>
                <w:sz w:val="16"/>
              </w:rPr>
            </w:pPr>
            <w:r>
              <w:rPr>
                <w:sz w:val="16"/>
              </w:rPr>
              <w:t>0073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C4-195161</w:t>
            </w:r>
          </w:p>
        </w:tc>
        <w:tc>
          <w:tcPr>
            <w:tcW w:w="0" w:type="auto"/>
          </w:tcPr>
          <w:p w:rsidR="00574244" w:rsidRPr="00ED37E1" w:rsidRDefault="00574244" w:rsidP="00FA6511">
            <w:pPr>
              <w:pStyle w:val="TAL"/>
              <w:rPr>
                <w:sz w:val="16"/>
              </w:rPr>
            </w:pPr>
            <w:r>
              <w:rPr>
                <w:sz w:val="16"/>
              </w:rPr>
              <w:t>Patch Report</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0106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C4-195291</w:t>
            </w:r>
          </w:p>
        </w:tc>
        <w:tc>
          <w:tcPr>
            <w:tcW w:w="0" w:type="auto"/>
          </w:tcPr>
          <w:p w:rsidR="00574244" w:rsidRPr="00ED37E1" w:rsidRDefault="00574244" w:rsidP="00FA6511">
            <w:pPr>
              <w:pStyle w:val="TAL"/>
              <w:rPr>
                <w:sz w:val="16"/>
              </w:rPr>
            </w:pPr>
            <w:r>
              <w:rPr>
                <w:sz w:val="16"/>
              </w:rPr>
              <w:t>UE LCS Privacy Data Update in UDR</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0109</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C4-195135</w:t>
            </w:r>
          </w:p>
        </w:tc>
        <w:tc>
          <w:tcPr>
            <w:tcW w:w="0" w:type="auto"/>
          </w:tcPr>
          <w:p w:rsidR="00574244" w:rsidRPr="00ED37E1" w:rsidRDefault="00574244" w:rsidP="00FA6511">
            <w:pPr>
              <w:pStyle w:val="TAL"/>
              <w:rPr>
                <w:sz w:val="16"/>
              </w:rPr>
            </w:pPr>
            <w:r>
              <w:rPr>
                <w:sz w:val="16"/>
              </w:rPr>
              <w:t>Mobile Originated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0110</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C4-195133</w:t>
            </w:r>
          </w:p>
        </w:tc>
        <w:tc>
          <w:tcPr>
            <w:tcW w:w="0" w:type="auto"/>
          </w:tcPr>
          <w:p w:rsidR="00574244" w:rsidRPr="00ED37E1" w:rsidRDefault="00574244" w:rsidP="00FA6511">
            <w:pPr>
              <w:pStyle w:val="TAL"/>
              <w:rPr>
                <w:sz w:val="16"/>
              </w:rPr>
            </w:pPr>
            <w:r>
              <w:rPr>
                <w:sz w:val="16"/>
              </w:rPr>
              <w:t>Retrive Enhance Coverage Restriction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C4-195360</w:t>
            </w:r>
          </w:p>
        </w:tc>
        <w:tc>
          <w:tcPr>
            <w:tcW w:w="0" w:type="auto"/>
          </w:tcPr>
          <w:p w:rsidR="00574244" w:rsidRPr="00ED37E1" w:rsidRDefault="00574244" w:rsidP="00FA6511">
            <w:pPr>
              <w:pStyle w:val="TAL"/>
              <w:rPr>
                <w:sz w:val="16"/>
              </w:rPr>
            </w:pPr>
            <w:r>
              <w:rPr>
                <w:sz w:val="16"/>
              </w:rPr>
              <w:t>Retrive Enhance Coverage Restriction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5</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C4-195096</w:t>
            </w:r>
          </w:p>
        </w:tc>
        <w:tc>
          <w:tcPr>
            <w:tcW w:w="0" w:type="auto"/>
          </w:tcPr>
          <w:p w:rsidR="00574244" w:rsidRPr="00ED37E1" w:rsidRDefault="00574244" w:rsidP="00FA6511">
            <w:pPr>
              <w:pStyle w:val="TAL"/>
              <w:rPr>
                <w:sz w:val="16"/>
              </w:rPr>
            </w:pPr>
            <w:r>
              <w:rPr>
                <w:sz w:val="16"/>
              </w:rPr>
              <w:t>Authentication Subscription Data</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0257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UDICOM</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C4-195142</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C4-195517</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C4-195588</w:t>
            </w:r>
          </w:p>
        </w:tc>
        <w:tc>
          <w:tcPr>
            <w:tcW w:w="0" w:type="auto"/>
          </w:tcPr>
          <w:p w:rsidR="00574244" w:rsidRPr="00ED37E1" w:rsidRDefault="00574244" w:rsidP="00FA6511">
            <w:pPr>
              <w:pStyle w:val="TAL"/>
              <w:rPr>
                <w:sz w:val="16"/>
              </w:rPr>
            </w:pPr>
            <w:r>
              <w:rPr>
                <w:sz w:val="16"/>
              </w:rPr>
              <w:t>NIDD Authorization Data</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C4-195238</w:t>
            </w:r>
          </w:p>
        </w:tc>
        <w:tc>
          <w:tcPr>
            <w:tcW w:w="0" w:type="auto"/>
          </w:tcPr>
          <w:p w:rsidR="00574244" w:rsidRPr="00ED37E1" w:rsidRDefault="00574244" w:rsidP="00FA6511">
            <w:pPr>
              <w:pStyle w:val="TAL"/>
              <w:rPr>
                <w:sz w:val="16"/>
              </w:rPr>
            </w:pPr>
            <w:r>
              <w:rPr>
                <w:sz w:val="16"/>
              </w:rPr>
              <w:t>Feature Negotiation for OperatorSpecificData resource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0259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C4-195446</w:t>
            </w:r>
          </w:p>
        </w:tc>
        <w:tc>
          <w:tcPr>
            <w:tcW w:w="0" w:type="auto"/>
          </w:tcPr>
          <w:p w:rsidR="00574244" w:rsidRPr="00ED37E1" w:rsidRDefault="00574244" w:rsidP="00FA6511">
            <w:pPr>
              <w:pStyle w:val="TAL"/>
              <w:rPr>
                <w:sz w:val="16"/>
              </w:rPr>
            </w:pPr>
            <w:r>
              <w:rPr>
                <w:sz w:val="16"/>
              </w:rPr>
              <w:t>Feature Negotiation for OperatorSpecificData resource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0259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C4-195276</w:t>
            </w:r>
          </w:p>
        </w:tc>
        <w:tc>
          <w:tcPr>
            <w:tcW w:w="0" w:type="auto"/>
          </w:tcPr>
          <w:p w:rsidR="00574244" w:rsidRPr="00ED37E1" w:rsidRDefault="00574244" w:rsidP="00FA6511">
            <w:pPr>
              <w:pStyle w:val="TAL"/>
              <w:rPr>
                <w:sz w:val="16"/>
              </w:rPr>
            </w:pPr>
            <w:r>
              <w:rPr>
                <w:sz w:val="16"/>
              </w:rPr>
              <w:t>Subscription Data consistency Validator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0260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C4-195355</w:t>
            </w:r>
          </w:p>
        </w:tc>
        <w:tc>
          <w:tcPr>
            <w:tcW w:w="0" w:type="auto"/>
          </w:tcPr>
          <w:p w:rsidR="00574244" w:rsidRPr="00ED37E1" w:rsidRDefault="00574244" w:rsidP="00FA6511">
            <w:pPr>
              <w:pStyle w:val="TAL"/>
              <w:rPr>
                <w:sz w:val="16"/>
              </w:rPr>
            </w:pPr>
            <w:r>
              <w:rPr>
                <w:sz w:val="16"/>
              </w:rPr>
              <w:t>Subscription Data consistency Validator</w:t>
            </w:r>
          </w:p>
        </w:tc>
        <w:tc>
          <w:tcPr>
            <w:tcW w:w="0" w:type="auto"/>
          </w:tcPr>
          <w:p w:rsidR="00574244" w:rsidRPr="00ED37E1" w:rsidRDefault="00574244" w:rsidP="00FA6511">
            <w:pPr>
              <w:pStyle w:val="TAL"/>
              <w:rPr>
                <w:sz w:val="16"/>
              </w:rPr>
            </w:pPr>
            <w:r>
              <w:rPr>
                <w:sz w:val="16"/>
              </w:rPr>
              <w:t>Ericsson, KDDI</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0260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C4-195288</w:t>
            </w:r>
          </w:p>
        </w:tc>
        <w:tc>
          <w:tcPr>
            <w:tcW w:w="0" w:type="auto"/>
          </w:tcPr>
          <w:p w:rsidR="00574244" w:rsidRPr="00ED37E1" w:rsidRDefault="00574244" w:rsidP="00FA6511">
            <w:pPr>
              <w:pStyle w:val="TAL"/>
              <w:rPr>
                <w:sz w:val="16"/>
              </w:rPr>
            </w:pPr>
            <w:r>
              <w:rPr>
                <w:sz w:val="16"/>
              </w:rPr>
              <w:t>UE LCS Privacy Data Update in UDR</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0261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C4-195326</w:t>
            </w:r>
          </w:p>
        </w:tc>
        <w:tc>
          <w:tcPr>
            <w:tcW w:w="0" w:type="auto"/>
          </w:tcPr>
          <w:p w:rsidR="00574244" w:rsidRPr="00ED37E1" w:rsidRDefault="00574244" w:rsidP="00FA6511">
            <w:pPr>
              <w:pStyle w:val="TAL"/>
              <w:rPr>
                <w:sz w:val="16"/>
              </w:rPr>
            </w:pPr>
            <w:r>
              <w:rPr>
                <w:sz w:val="16"/>
              </w:rPr>
              <w:t>GroupIdentifier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0262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C4-195327</w:t>
            </w:r>
          </w:p>
        </w:tc>
        <w:tc>
          <w:tcPr>
            <w:tcW w:w="0" w:type="auto"/>
          </w:tcPr>
          <w:p w:rsidR="00574244" w:rsidRPr="00ED37E1" w:rsidRDefault="00574244" w:rsidP="00FA6511">
            <w:pPr>
              <w:pStyle w:val="TAL"/>
              <w:rPr>
                <w:sz w:val="16"/>
              </w:rPr>
            </w:pPr>
            <w:r>
              <w:rPr>
                <w:sz w:val="16"/>
              </w:rPr>
              <w:t>GroupIdentifier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0263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C4-195543</w:t>
            </w:r>
          </w:p>
        </w:tc>
        <w:tc>
          <w:tcPr>
            <w:tcW w:w="0" w:type="auto"/>
          </w:tcPr>
          <w:p w:rsidR="00574244" w:rsidRPr="00ED37E1" w:rsidRDefault="00574244" w:rsidP="00FA6511">
            <w:pPr>
              <w:pStyle w:val="TAL"/>
              <w:rPr>
                <w:sz w:val="16"/>
              </w:rPr>
            </w:pPr>
            <w:r>
              <w:rPr>
                <w:sz w:val="16"/>
              </w:rPr>
              <w:t>GroupIdentifier resource URI</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29.505</w:t>
            </w:r>
          </w:p>
        </w:tc>
        <w:tc>
          <w:tcPr>
            <w:tcW w:w="0" w:type="auto"/>
          </w:tcPr>
          <w:p w:rsidR="00574244" w:rsidRPr="00ED37E1" w:rsidRDefault="00574244" w:rsidP="00FA6511">
            <w:pPr>
              <w:pStyle w:val="TAL"/>
              <w:rPr>
                <w:sz w:val="16"/>
              </w:rPr>
            </w:pPr>
            <w:r>
              <w:rPr>
                <w:sz w:val="16"/>
              </w:rPr>
              <w:t>0263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C4-195098</w:t>
            </w:r>
          </w:p>
        </w:tc>
        <w:tc>
          <w:tcPr>
            <w:tcW w:w="0" w:type="auto"/>
          </w:tcPr>
          <w:p w:rsidR="00574244" w:rsidRPr="00ED37E1" w:rsidRDefault="00574244" w:rsidP="00FA6511">
            <w:pPr>
              <w:pStyle w:val="TAL"/>
              <w:rPr>
                <w:sz w:val="16"/>
              </w:rPr>
            </w:pPr>
            <w:r>
              <w:rPr>
                <w:sz w:val="16"/>
              </w:rPr>
              <w:t>RoutingId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0067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5GS_OTAF</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lastRenderedPageBreak/>
              <w:t>C4-195482</w:t>
            </w:r>
          </w:p>
        </w:tc>
        <w:tc>
          <w:tcPr>
            <w:tcW w:w="0" w:type="auto"/>
          </w:tcPr>
          <w:p w:rsidR="00574244" w:rsidRPr="00ED37E1" w:rsidRDefault="00574244" w:rsidP="00FA6511">
            <w:pPr>
              <w:pStyle w:val="TAL"/>
              <w:rPr>
                <w:sz w:val="16"/>
              </w:rPr>
            </w:pPr>
            <w:r>
              <w:rPr>
                <w:sz w:val="16"/>
              </w:rPr>
              <w:t>RoutingId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0067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5GS_OTAF</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C4-195099</w:t>
            </w:r>
          </w:p>
        </w:tc>
        <w:tc>
          <w:tcPr>
            <w:tcW w:w="0" w:type="auto"/>
          </w:tcPr>
          <w:p w:rsidR="00574244" w:rsidRPr="00ED37E1" w:rsidRDefault="00574244" w:rsidP="00FA6511">
            <w:pPr>
              <w:pStyle w:val="TAL"/>
              <w:rPr>
                <w:sz w:val="16"/>
              </w:rPr>
            </w:pPr>
            <w:r>
              <w:rPr>
                <w:sz w:val="16"/>
              </w:rPr>
              <w:t>EAP Payload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C4-195548</w:t>
            </w:r>
          </w:p>
        </w:tc>
        <w:tc>
          <w:tcPr>
            <w:tcW w:w="0" w:type="auto"/>
          </w:tcPr>
          <w:p w:rsidR="00574244" w:rsidRPr="00ED37E1" w:rsidRDefault="00574244" w:rsidP="00FA6511">
            <w:pPr>
              <w:pStyle w:val="TAL"/>
              <w:rPr>
                <w:sz w:val="16"/>
              </w:rPr>
            </w:pPr>
            <w:r>
              <w:rPr>
                <w:sz w:val="16"/>
              </w:rPr>
              <w:t>EAP Payload</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0068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C4-195184</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C4-195496</w:t>
            </w:r>
          </w:p>
        </w:tc>
        <w:tc>
          <w:tcPr>
            <w:tcW w:w="0" w:type="auto"/>
          </w:tcPr>
          <w:p w:rsidR="00574244" w:rsidRPr="00ED37E1" w:rsidRDefault="00574244" w:rsidP="00FA6511">
            <w:pPr>
              <w:pStyle w:val="TAL"/>
              <w:rPr>
                <w:sz w:val="16"/>
              </w:rPr>
            </w:pPr>
            <w:r>
              <w:rPr>
                <w:sz w:val="16"/>
              </w:rPr>
              <w:t>Authentication Indication from W-AGF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0069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C4-195209</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0070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C4-195461</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0070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C4-195212</w:t>
            </w:r>
          </w:p>
        </w:tc>
        <w:tc>
          <w:tcPr>
            <w:tcW w:w="0" w:type="auto"/>
          </w:tcPr>
          <w:p w:rsidR="00574244" w:rsidRPr="00ED37E1" w:rsidRDefault="00574244" w:rsidP="00FA6511">
            <w:pPr>
              <w:pStyle w:val="TAL"/>
              <w:rPr>
                <w:sz w:val="16"/>
              </w:rPr>
            </w:pPr>
            <w:r>
              <w:rPr>
                <w:sz w:val="16"/>
              </w:rPr>
              <w:t>Move ExternalDocs in OpenAPI specifications</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0071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C4-195521</w:t>
            </w:r>
          </w:p>
        </w:tc>
        <w:tc>
          <w:tcPr>
            <w:tcW w:w="0" w:type="auto"/>
          </w:tcPr>
          <w:p w:rsidR="00574244" w:rsidRPr="00ED37E1" w:rsidRDefault="00574244" w:rsidP="00FA6511">
            <w:pPr>
              <w:pStyle w:val="TAL"/>
              <w:rPr>
                <w:sz w:val="16"/>
              </w:rPr>
            </w:pPr>
            <w:r>
              <w:rPr>
                <w:sz w:val="16"/>
              </w:rPr>
              <w:t>Move ExternalDocs in OpenAPI specifications</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0071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C4-195604</w:t>
            </w:r>
          </w:p>
        </w:tc>
        <w:tc>
          <w:tcPr>
            <w:tcW w:w="0" w:type="auto"/>
          </w:tcPr>
          <w:p w:rsidR="00574244" w:rsidRPr="00ED37E1" w:rsidRDefault="00574244" w:rsidP="00FA6511">
            <w:pPr>
              <w:pStyle w:val="TAL"/>
              <w:rPr>
                <w:sz w:val="16"/>
              </w:rPr>
            </w:pPr>
            <w:r>
              <w:rPr>
                <w:sz w:val="16"/>
              </w:rPr>
              <w:t>Move ExternalDocs in OpenAPI specifications</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0071</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C4-195241</w:t>
            </w:r>
          </w:p>
        </w:tc>
        <w:tc>
          <w:tcPr>
            <w:tcW w:w="0" w:type="auto"/>
          </w:tcPr>
          <w:p w:rsidR="00574244" w:rsidRPr="00ED37E1" w:rsidRDefault="00574244" w:rsidP="00FA6511">
            <w:pPr>
              <w:pStyle w:val="TAL"/>
              <w:rPr>
                <w:sz w:val="16"/>
              </w:rPr>
            </w:pPr>
            <w:r>
              <w:rPr>
                <w:sz w:val="16"/>
              </w:rPr>
              <w:t>Add UPU protection in AUSF functionality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0072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C4-195618</w:t>
            </w:r>
          </w:p>
        </w:tc>
        <w:tc>
          <w:tcPr>
            <w:tcW w:w="0" w:type="auto"/>
          </w:tcPr>
          <w:p w:rsidR="00574244" w:rsidRPr="00ED37E1" w:rsidRDefault="00574244" w:rsidP="00FA6511">
            <w:pPr>
              <w:pStyle w:val="TAL"/>
              <w:rPr>
                <w:sz w:val="16"/>
              </w:rPr>
            </w:pPr>
            <w:r>
              <w:rPr>
                <w:sz w:val="16"/>
              </w:rPr>
              <w:t>3GPP TS 29.509 API version update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0073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C4-195619</w:t>
            </w:r>
          </w:p>
        </w:tc>
        <w:tc>
          <w:tcPr>
            <w:tcW w:w="0" w:type="auto"/>
          </w:tcPr>
          <w:p w:rsidR="00574244" w:rsidRPr="00ED37E1" w:rsidRDefault="00574244" w:rsidP="00FA6511">
            <w:pPr>
              <w:pStyle w:val="TAL"/>
              <w:rPr>
                <w:sz w:val="16"/>
              </w:rPr>
            </w:pPr>
            <w:r>
              <w:rPr>
                <w:sz w:val="16"/>
              </w:rPr>
              <w:t>3GPP TS 29.509 API version update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29.509</w:t>
            </w:r>
          </w:p>
        </w:tc>
        <w:tc>
          <w:tcPr>
            <w:tcW w:w="0" w:type="auto"/>
          </w:tcPr>
          <w:p w:rsidR="00574244" w:rsidRPr="00ED37E1" w:rsidRDefault="00574244" w:rsidP="00FA6511">
            <w:pPr>
              <w:pStyle w:val="TAL"/>
              <w:rPr>
                <w:sz w:val="16"/>
              </w:rPr>
            </w:pPr>
            <w:r>
              <w:rPr>
                <w:sz w:val="16"/>
              </w:rPr>
              <w:t>0074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C4-195266</w:t>
            </w:r>
          </w:p>
        </w:tc>
        <w:tc>
          <w:tcPr>
            <w:tcW w:w="0" w:type="auto"/>
          </w:tcPr>
          <w:p w:rsidR="00574244" w:rsidRPr="00ED37E1" w:rsidRDefault="00574244" w:rsidP="00FA6511">
            <w:pPr>
              <w:pStyle w:val="TAL"/>
              <w:rPr>
                <w:sz w:val="16"/>
              </w:rPr>
            </w:pPr>
            <w:r>
              <w:rPr>
                <w:sz w:val="16"/>
              </w:rPr>
              <w:t>NRF Bootstrapping</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0251</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C4-195466</w:t>
            </w:r>
          </w:p>
        </w:tc>
        <w:tc>
          <w:tcPr>
            <w:tcW w:w="0" w:type="auto"/>
          </w:tcPr>
          <w:p w:rsidR="00574244" w:rsidRPr="00ED37E1" w:rsidRDefault="00574244" w:rsidP="00FA6511">
            <w:pPr>
              <w:pStyle w:val="TAL"/>
              <w:rPr>
                <w:sz w:val="16"/>
              </w:rPr>
            </w:pPr>
            <w:r>
              <w:rPr>
                <w:sz w:val="16"/>
              </w:rPr>
              <w:t>NRF Bootstrapping</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0251</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C4-195029</w:t>
            </w:r>
          </w:p>
        </w:tc>
        <w:tc>
          <w:tcPr>
            <w:tcW w:w="0" w:type="auto"/>
          </w:tcPr>
          <w:p w:rsidR="00574244" w:rsidRPr="00ED37E1" w:rsidRDefault="00574244" w:rsidP="00FA6511">
            <w:pPr>
              <w:pStyle w:val="TAL"/>
              <w:rPr>
                <w:sz w:val="16"/>
              </w:rPr>
            </w:pPr>
            <w:r>
              <w:rPr>
                <w:sz w:val="16"/>
              </w:rPr>
              <w:t>UCMF Registration in NRF</w:t>
            </w:r>
          </w:p>
        </w:tc>
        <w:tc>
          <w:tcPr>
            <w:tcW w:w="0" w:type="auto"/>
          </w:tcPr>
          <w:p w:rsidR="00574244" w:rsidRPr="00ED37E1" w:rsidRDefault="00574244" w:rsidP="00FA6511">
            <w:pPr>
              <w:pStyle w:val="TAL"/>
              <w:rPr>
                <w:sz w:val="16"/>
              </w:rPr>
            </w:pPr>
            <w:r>
              <w:rPr>
                <w:sz w:val="16"/>
              </w:rPr>
              <w:t>Samsung</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RACS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C4-195390</w:t>
            </w:r>
          </w:p>
        </w:tc>
        <w:tc>
          <w:tcPr>
            <w:tcW w:w="0" w:type="auto"/>
          </w:tcPr>
          <w:p w:rsidR="00574244" w:rsidRPr="00ED37E1" w:rsidRDefault="00574244" w:rsidP="00FA6511">
            <w:pPr>
              <w:pStyle w:val="TAL"/>
              <w:rPr>
                <w:sz w:val="16"/>
              </w:rPr>
            </w:pPr>
            <w:r>
              <w:rPr>
                <w:sz w:val="16"/>
              </w:rPr>
              <w:t>UCMF Registration in NRF</w:t>
            </w:r>
          </w:p>
        </w:tc>
        <w:tc>
          <w:tcPr>
            <w:tcW w:w="0" w:type="auto"/>
          </w:tcPr>
          <w:p w:rsidR="00574244" w:rsidRPr="00ED37E1" w:rsidRDefault="00574244" w:rsidP="00FA6511">
            <w:pPr>
              <w:pStyle w:val="TAL"/>
              <w:rPr>
                <w:sz w:val="16"/>
              </w:rPr>
            </w:pPr>
            <w:r>
              <w:rPr>
                <w:sz w:val="16"/>
              </w:rPr>
              <w:t>Samsung</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RACS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C4-195044</w:t>
            </w:r>
          </w:p>
        </w:tc>
        <w:tc>
          <w:tcPr>
            <w:tcW w:w="0" w:type="auto"/>
          </w:tcPr>
          <w:p w:rsidR="00574244" w:rsidRPr="00ED37E1" w:rsidRDefault="00574244" w:rsidP="00FA6511">
            <w:pPr>
              <w:pStyle w:val="TAL"/>
              <w:rPr>
                <w:sz w:val="16"/>
              </w:rPr>
            </w:pPr>
            <w:r>
              <w:rPr>
                <w:sz w:val="16"/>
              </w:rPr>
              <w:t>Handling of default notification subscriptions with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C4-195372</w:t>
            </w:r>
          </w:p>
        </w:tc>
        <w:tc>
          <w:tcPr>
            <w:tcW w:w="0" w:type="auto"/>
          </w:tcPr>
          <w:p w:rsidR="00574244" w:rsidRPr="00ED37E1" w:rsidRDefault="00574244" w:rsidP="00FA6511">
            <w:pPr>
              <w:pStyle w:val="TAL"/>
              <w:rPr>
                <w:sz w:val="16"/>
              </w:rPr>
            </w:pPr>
            <w:r>
              <w:rPr>
                <w:sz w:val="16"/>
              </w:rPr>
              <w:t>Handling of default notification subscriptions with Delegated Discovery</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C4-195047</w:t>
            </w:r>
          </w:p>
        </w:tc>
        <w:tc>
          <w:tcPr>
            <w:tcW w:w="0" w:type="auto"/>
          </w:tcPr>
          <w:p w:rsidR="00574244" w:rsidRPr="00ED37E1" w:rsidRDefault="00574244" w:rsidP="00FA6511">
            <w:pPr>
              <w:pStyle w:val="TAL"/>
              <w:rPr>
                <w:sz w:val="16"/>
              </w:rPr>
            </w:pPr>
            <w:r>
              <w:rPr>
                <w:sz w:val="16"/>
              </w:rPr>
              <w:t>TAI based SMF and UPF discovery and selection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C4-195381</w:t>
            </w:r>
          </w:p>
        </w:tc>
        <w:tc>
          <w:tcPr>
            <w:tcW w:w="0" w:type="auto"/>
          </w:tcPr>
          <w:p w:rsidR="00574244" w:rsidRPr="00ED37E1" w:rsidRDefault="00574244" w:rsidP="00FA6511">
            <w:pPr>
              <w:pStyle w:val="TAL"/>
              <w:rPr>
                <w:sz w:val="16"/>
              </w:rPr>
            </w:pPr>
            <w:r>
              <w:rPr>
                <w:sz w:val="16"/>
              </w:rPr>
              <w:t>TAI based SMF and UPF discovery and selection</w:t>
            </w:r>
          </w:p>
        </w:tc>
        <w:tc>
          <w:tcPr>
            <w:tcW w:w="0" w:type="auto"/>
          </w:tcPr>
          <w:p w:rsidR="00574244" w:rsidRPr="00ED37E1" w:rsidRDefault="00574244" w:rsidP="00FA6511">
            <w:pPr>
              <w:pStyle w:val="TAL"/>
              <w:rPr>
                <w:sz w:val="16"/>
              </w:rPr>
            </w:pPr>
            <w:r>
              <w:rPr>
                <w:sz w:val="16"/>
              </w:rPr>
              <w:t>Nokia, Nokia Shanghai Bell, T-Mobile US</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C4-195113</w:t>
            </w:r>
          </w:p>
        </w:tc>
        <w:tc>
          <w:tcPr>
            <w:tcW w:w="0" w:type="auto"/>
          </w:tcPr>
          <w:p w:rsidR="00574244" w:rsidRPr="00ED37E1" w:rsidRDefault="00574244" w:rsidP="00FA6511">
            <w:pPr>
              <w:pStyle w:val="TAL"/>
              <w:rPr>
                <w:sz w:val="16"/>
              </w:rPr>
            </w:pPr>
            <w:r>
              <w:rPr>
                <w:sz w:val="16"/>
              </w:rPr>
              <w:t>External Group Id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C4-195383</w:t>
            </w:r>
          </w:p>
        </w:tc>
        <w:tc>
          <w:tcPr>
            <w:tcW w:w="0" w:type="auto"/>
          </w:tcPr>
          <w:p w:rsidR="00574244" w:rsidRPr="00ED37E1" w:rsidRDefault="00574244" w:rsidP="00FA6511">
            <w:pPr>
              <w:pStyle w:val="TAL"/>
              <w:rPr>
                <w:sz w:val="16"/>
              </w:rPr>
            </w:pPr>
            <w:r>
              <w:rPr>
                <w:sz w:val="16"/>
              </w:rPr>
              <w:t>External Group Id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C4-195115</w:t>
            </w:r>
          </w:p>
        </w:tc>
        <w:tc>
          <w:tcPr>
            <w:tcW w:w="0" w:type="auto"/>
          </w:tcPr>
          <w:p w:rsidR="00574244" w:rsidRPr="00ED37E1" w:rsidRDefault="00574244" w:rsidP="00FA6511">
            <w:pPr>
              <w:pStyle w:val="TAL"/>
              <w:rPr>
                <w:sz w:val="16"/>
              </w:rPr>
            </w:pPr>
            <w:r>
              <w:rPr>
                <w:sz w:val="16"/>
              </w:rPr>
              <w:t>Internal Group Identifier in UdmInfo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C4-195454</w:t>
            </w:r>
          </w:p>
        </w:tc>
        <w:tc>
          <w:tcPr>
            <w:tcW w:w="0" w:type="auto"/>
          </w:tcPr>
          <w:p w:rsidR="00574244" w:rsidRPr="00ED37E1" w:rsidRDefault="00574244" w:rsidP="00FA6511">
            <w:pPr>
              <w:pStyle w:val="TAL"/>
              <w:rPr>
                <w:sz w:val="16"/>
              </w:rPr>
            </w:pPr>
            <w:r>
              <w:rPr>
                <w:sz w:val="16"/>
              </w:rPr>
              <w:t>Internal Group Identifier in UdmInfo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C4-195572</w:t>
            </w:r>
          </w:p>
        </w:tc>
        <w:tc>
          <w:tcPr>
            <w:tcW w:w="0" w:type="auto"/>
          </w:tcPr>
          <w:p w:rsidR="00574244" w:rsidRPr="00ED37E1" w:rsidRDefault="00574244" w:rsidP="00FA6511">
            <w:pPr>
              <w:pStyle w:val="TAL"/>
              <w:rPr>
                <w:sz w:val="16"/>
              </w:rPr>
            </w:pPr>
            <w:r>
              <w:rPr>
                <w:sz w:val="16"/>
              </w:rPr>
              <w:t>Internal Group Identifier in UdmInfo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0257</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eNA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C4-195117</w:t>
            </w:r>
          </w:p>
        </w:tc>
        <w:tc>
          <w:tcPr>
            <w:tcW w:w="0" w:type="auto"/>
          </w:tcPr>
          <w:p w:rsidR="00574244" w:rsidRPr="00ED37E1" w:rsidRDefault="00574244" w:rsidP="00FA6511">
            <w:pPr>
              <w:pStyle w:val="TAL"/>
              <w:rPr>
                <w:sz w:val="16"/>
              </w:rPr>
            </w:pPr>
            <w:r>
              <w:rPr>
                <w:sz w:val="16"/>
              </w:rPr>
              <w:t>HSS Service Discovery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UDICOM</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C4-195426</w:t>
            </w:r>
          </w:p>
        </w:tc>
        <w:tc>
          <w:tcPr>
            <w:tcW w:w="0" w:type="auto"/>
          </w:tcPr>
          <w:p w:rsidR="00574244" w:rsidRPr="00ED37E1" w:rsidRDefault="00574244" w:rsidP="00FA6511">
            <w:pPr>
              <w:pStyle w:val="TAL"/>
              <w:rPr>
                <w:sz w:val="16"/>
              </w:rPr>
            </w:pPr>
            <w:r>
              <w:rPr>
                <w:sz w:val="16"/>
              </w:rPr>
              <w:t>HSS Service Discovery</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UDICOM</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C4-195162</w:t>
            </w:r>
          </w:p>
        </w:tc>
        <w:tc>
          <w:tcPr>
            <w:tcW w:w="0" w:type="auto"/>
          </w:tcPr>
          <w:p w:rsidR="00574244" w:rsidRPr="00ED37E1" w:rsidRDefault="00574244" w:rsidP="00FA6511">
            <w:pPr>
              <w:pStyle w:val="TAL"/>
              <w:rPr>
                <w:sz w:val="16"/>
              </w:rPr>
            </w:pPr>
            <w:r>
              <w:rPr>
                <w:sz w:val="16"/>
              </w:rPr>
              <w:t>NF serving scope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C4-195384</w:t>
            </w:r>
          </w:p>
        </w:tc>
        <w:tc>
          <w:tcPr>
            <w:tcW w:w="0" w:type="auto"/>
          </w:tcPr>
          <w:p w:rsidR="00574244" w:rsidRPr="00ED37E1" w:rsidRDefault="00574244" w:rsidP="00FA6511">
            <w:pPr>
              <w:pStyle w:val="TAL"/>
              <w:rPr>
                <w:sz w:val="16"/>
              </w:rPr>
            </w:pPr>
            <w:r>
              <w:rPr>
                <w:sz w:val="16"/>
              </w:rPr>
              <w:t>NF serving scope</w:t>
            </w:r>
          </w:p>
        </w:tc>
        <w:tc>
          <w:tcPr>
            <w:tcW w:w="0" w:type="auto"/>
          </w:tcPr>
          <w:p w:rsidR="00574244" w:rsidRPr="00ED37E1" w:rsidRDefault="00574244" w:rsidP="00FA6511">
            <w:pPr>
              <w:pStyle w:val="TAL"/>
              <w:rPr>
                <w:sz w:val="16"/>
              </w:rPr>
            </w:pPr>
            <w:r>
              <w:rPr>
                <w:sz w:val="16"/>
              </w:rPr>
              <w:t>China Mobile</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0259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C4-195167</w:t>
            </w:r>
          </w:p>
        </w:tc>
        <w:tc>
          <w:tcPr>
            <w:tcW w:w="0" w:type="auto"/>
          </w:tcPr>
          <w:p w:rsidR="00574244" w:rsidRPr="00ED37E1" w:rsidRDefault="00574244" w:rsidP="00FA6511">
            <w:pPr>
              <w:pStyle w:val="TAL"/>
              <w:rPr>
                <w:sz w:val="16"/>
              </w:rPr>
            </w:pPr>
            <w:r>
              <w:rPr>
                <w:sz w:val="16"/>
              </w:rPr>
              <w:t>S-NSSAI Discovery Parameter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C4-195386</w:t>
            </w:r>
          </w:p>
        </w:tc>
        <w:tc>
          <w:tcPr>
            <w:tcW w:w="0" w:type="auto"/>
          </w:tcPr>
          <w:p w:rsidR="00574244" w:rsidRPr="00ED37E1" w:rsidRDefault="00574244" w:rsidP="00FA6511">
            <w:pPr>
              <w:pStyle w:val="TAL"/>
              <w:rPr>
                <w:sz w:val="16"/>
              </w:rPr>
            </w:pPr>
            <w:r>
              <w:rPr>
                <w:sz w:val="16"/>
              </w:rPr>
              <w:t>S-NSSAI Discovery Parameter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C4-195171</w:t>
            </w:r>
          </w:p>
        </w:tc>
        <w:tc>
          <w:tcPr>
            <w:tcW w:w="0" w:type="auto"/>
          </w:tcPr>
          <w:p w:rsidR="00574244" w:rsidRPr="00ED37E1" w:rsidRDefault="00574244" w:rsidP="00FA6511">
            <w:pPr>
              <w:pStyle w:val="TAL"/>
              <w:rPr>
                <w:sz w:val="16"/>
              </w:rPr>
            </w:pPr>
            <w:r>
              <w:rPr>
                <w:sz w:val="16"/>
              </w:rPr>
              <w:t>NF discovery based on DNN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lastRenderedPageBreak/>
              <w:t>C4-195464</w:t>
            </w:r>
          </w:p>
        </w:tc>
        <w:tc>
          <w:tcPr>
            <w:tcW w:w="0" w:type="auto"/>
          </w:tcPr>
          <w:p w:rsidR="00574244" w:rsidRPr="00ED37E1" w:rsidRDefault="00574244" w:rsidP="00FA6511">
            <w:pPr>
              <w:pStyle w:val="TAL"/>
              <w:rPr>
                <w:sz w:val="16"/>
              </w:rPr>
            </w:pPr>
            <w:r>
              <w:rPr>
                <w:sz w:val="16"/>
              </w:rPr>
              <w:t>NF discovery based on DNN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C4-195172</w:t>
            </w:r>
          </w:p>
        </w:tc>
        <w:tc>
          <w:tcPr>
            <w:tcW w:w="0" w:type="auto"/>
          </w:tcPr>
          <w:p w:rsidR="00574244" w:rsidRPr="00ED37E1" w:rsidRDefault="00574244" w:rsidP="00FA6511">
            <w:pPr>
              <w:pStyle w:val="TAL"/>
              <w:rPr>
                <w:sz w:val="16"/>
              </w:rPr>
            </w:pPr>
            <w:r>
              <w:rPr>
                <w:sz w:val="16"/>
              </w:rPr>
              <w:t>S-NSSAI for SMF or UPF selection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C4-195465</w:t>
            </w:r>
          </w:p>
        </w:tc>
        <w:tc>
          <w:tcPr>
            <w:tcW w:w="0" w:type="auto"/>
          </w:tcPr>
          <w:p w:rsidR="00574244" w:rsidRPr="00ED37E1" w:rsidRDefault="00574244" w:rsidP="00FA6511">
            <w:pPr>
              <w:pStyle w:val="TAL"/>
              <w:rPr>
                <w:sz w:val="16"/>
              </w:rPr>
            </w:pPr>
            <w:r>
              <w:rPr>
                <w:sz w:val="16"/>
              </w:rPr>
              <w:t>S-NSSAI for SMF or UPF selection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C4-195202</w:t>
            </w:r>
          </w:p>
        </w:tc>
        <w:tc>
          <w:tcPr>
            <w:tcW w:w="0" w:type="auto"/>
          </w:tcPr>
          <w:p w:rsidR="00574244" w:rsidRPr="00ED37E1" w:rsidRDefault="00574244" w:rsidP="00FA6511">
            <w:pPr>
              <w:pStyle w:val="TAL"/>
              <w:rPr>
                <w:sz w:val="16"/>
              </w:rPr>
            </w:pPr>
            <w:r>
              <w:rPr>
                <w:sz w:val="16"/>
              </w:rPr>
              <w:t>CPUP CIoT 5GS Optimisation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C4-195358</w:t>
            </w:r>
          </w:p>
        </w:tc>
        <w:tc>
          <w:tcPr>
            <w:tcW w:w="0" w:type="auto"/>
          </w:tcPr>
          <w:p w:rsidR="00574244" w:rsidRPr="00ED37E1" w:rsidRDefault="00574244" w:rsidP="00FA6511">
            <w:pPr>
              <w:pStyle w:val="TAL"/>
              <w:rPr>
                <w:sz w:val="16"/>
              </w:rPr>
            </w:pPr>
            <w:r>
              <w:rPr>
                <w:sz w:val="16"/>
              </w:rPr>
              <w:t>CPUP CIoT 5GS Optimisation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C4-195203</w:t>
            </w:r>
          </w:p>
        </w:tc>
        <w:tc>
          <w:tcPr>
            <w:tcW w:w="0" w:type="auto"/>
          </w:tcPr>
          <w:p w:rsidR="00574244" w:rsidRPr="00ED37E1" w:rsidRDefault="00574244" w:rsidP="00FA6511">
            <w:pPr>
              <w:pStyle w:val="TAL"/>
              <w:rPr>
                <w:sz w:val="16"/>
              </w:rPr>
            </w:pPr>
            <w:r>
              <w:rPr>
                <w:sz w:val="16"/>
              </w:rPr>
              <w:t>GMLC Location service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C4-195359</w:t>
            </w:r>
          </w:p>
        </w:tc>
        <w:tc>
          <w:tcPr>
            <w:tcW w:w="0" w:type="auto"/>
          </w:tcPr>
          <w:p w:rsidR="00574244" w:rsidRPr="00ED37E1" w:rsidRDefault="00574244" w:rsidP="00FA6511">
            <w:pPr>
              <w:pStyle w:val="TAL"/>
              <w:rPr>
                <w:sz w:val="16"/>
              </w:rPr>
            </w:pPr>
            <w:r>
              <w:rPr>
                <w:sz w:val="16"/>
              </w:rPr>
              <w:t>GMLC Location service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C4-195378</w:t>
            </w:r>
          </w:p>
        </w:tc>
        <w:tc>
          <w:tcPr>
            <w:tcW w:w="0" w:type="auto"/>
          </w:tcPr>
          <w:p w:rsidR="00574244" w:rsidRPr="00ED37E1" w:rsidRDefault="00574244" w:rsidP="00FA6511">
            <w:pPr>
              <w:pStyle w:val="TAL"/>
              <w:rPr>
                <w:sz w:val="16"/>
              </w:rPr>
            </w:pPr>
            <w:r>
              <w:rPr>
                <w:sz w:val="16"/>
              </w:rPr>
              <w:t>GMLC Location service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0264</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C4-195267</w:t>
            </w:r>
          </w:p>
        </w:tc>
        <w:tc>
          <w:tcPr>
            <w:tcW w:w="0" w:type="auto"/>
          </w:tcPr>
          <w:p w:rsidR="00574244" w:rsidRPr="00ED37E1" w:rsidRDefault="00574244" w:rsidP="00FA6511">
            <w:pPr>
              <w:pStyle w:val="TAL"/>
              <w:rPr>
                <w:sz w:val="16"/>
              </w:rPr>
            </w:pPr>
            <w:r>
              <w:rPr>
                <w:sz w:val="16"/>
              </w:rPr>
              <w:t>Error code 404 for Hierarchical NRFs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C4-195277</w:t>
            </w:r>
          </w:p>
        </w:tc>
        <w:tc>
          <w:tcPr>
            <w:tcW w:w="0" w:type="auto"/>
          </w:tcPr>
          <w:p w:rsidR="00574244" w:rsidRPr="00ED37E1" w:rsidRDefault="00574244" w:rsidP="00FA6511">
            <w:pPr>
              <w:pStyle w:val="TAL"/>
              <w:rPr>
                <w:sz w:val="16"/>
              </w:rPr>
            </w:pPr>
            <w:r>
              <w:rPr>
                <w:sz w:val="16"/>
              </w:rPr>
              <w:t>API Version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C4-195467</w:t>
            </w:r>
          </w:p>
        </w:tc>
        <w:tc>
          <w:tcPr>
            <w:tcW w:w="0" w:type="auto"/>
          </w:tcPr>
          <w:p w:rsidR="00574244" w:rsidRPr="00ED37E1" w:rsidRDefault="00574244" w:rsidP="00FA6511">
            <w:pPr>
              <w:pStyle w:val="TAL"/>
              <w:rPr>
                <w:sz w:val="16"/>
              </w:rPr>
            </w:pPr>
            <w:r>
              <w:rPr>
                <w:sz w:val="16"/>
              </w:rPr>
              <w:t>API Version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C4-195570</w:t>
            </w:r>
          </w:p>
        </w:tc>
        <w:tc>
          <w:tcPr>
            <w:tcW w:w="0" w:type="auto"/>
          </w:tcPr>
          <w:p w:rsidR="00574244" w:rsidRPr="00ED37E1" w:rsidRDefault="00574244" w:rsidP="00FA6511">
            <w:pPr>
              <w:pStyle w:val="TAL"/>
              <w:rPr>
                <w:sz w:val="16"/>
              </w:rPr>
            </w:pPr>
            <w:r>
              <w:rPr>
                <w:sz w:val="16"/>
              </w:rPr>
              <w:t>API Version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0266</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C4-195602</w:t>
            </w:r>
          </w:p>
        </w:tc>
        <w:tc>
          <w:tcPr>
            <w:tcW w:w="0" w:type="auto"/>
          </w:tcPr>
          <w:p w:rsidR="00574244" w:rsidRPr="00ED37E1" w:rsidRDefault="00574244" w:rsidP="00FA6511">
            <w:pPr>
              <w:pStyle w:val="TAL"/>
              <w:rPr>
                <w:sz w:val="16"/>
              </w:rPr>
            </w:pPr>
            <w:r>
              <w:rPr>
                <w:sz w:val="16"/>
              </w:rPr>
              <w:t>API Version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0266</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C4-195294</w:t>
            </w:r>
          </w:p>
        </w:tc>
        <w:tc>
          <w:tcPr>
            <w:tcW w:w="0" w:type="auto"/>
          </w:tcPr>
          <w:p w:rsidR="00574244" w:rsidRPr="00ED37E1" w:rsidRDefault="00574244" w:rsidP="00FA6511">
            <w:pPr>
              <w:pStyle w:val="TAL"/>
              <w:rPr>
                <w:sz w:val="16"/>
              </w:rPr>
            </w:pPr>
            <w:r>
              <w:rPr>
                <w:sz w:val="16"/>
              </w:rPr>
              <w:t>Clarification on Backup AMF 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C4-195379</w:t>
            </w:r>
          </w:p>
        </w:tc>
        <w:tc>
          <w:tcPr>
            <w:tcW w:w="0" w:type="auto"/>
          </w:tcPr>
          <w:p w:rsidR="00574244" w:rsidRPr="00ED37E1" w:rsidRDefault="00574244" w:rsidP="00FA6511">
            <w:pPr>
              <w:pStyle w:val="TAL"/>
              <w:rPr>
                <w:sz w:val="16"/>
              </w:rPr>
            </w:pPr>
            <w:r>
              <w:rPr>
                <w:sz w:val="16"/>
              </w:rPr>
              <w:t>Clarification on Backup AMF 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C4-195571</w:t>
            </w:r>
          </w:p>
        </w:tc>
        <w:tc>
          <w:tcPr>
            <w:tcW w:w="0" w:type="auto"/>
          </w:tcPr>
          <w:p w:rsidR="00574244" w:rsidRPr="00ED37E1" w:rsidRDefault="00574244" w:rsidP="00FA6511">
            <w:pPr>
              <w:pStyle w:val="TAL"/>
              <w:rPr>
                <w:sz w:val="16"/>
              </w:rPr>
            </w:pPr>
            <w:r>
              <w:rPr>
                <w:sz w:val="16"/>
              </w:rPr>
              <w:t>Clarification on Backup AMF 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0267</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C4-195603</w:t>
            </w:r>
          </w:p>
        </w:tc>
        <w:tc>
          <w:tcPr>
            <w:tcW w:w="0" w:type="auto"/>
          </w:tcPr>
          <w:p w:rsidR="00574244" w:rsidRPr="00ED37E1" w:rsidRDefault="00574244" w:rsidP="00FA6511">
            <w:pPr>
              <w:pStyle w:val="TAL"/>
              <w:rPr>
                <w:sz w:val="16"/>
              </w:rPr>
            </w:pPr>
            <w:r>
              <w:rPr>
                <w:sz w:val="16"/>
              </w:rPr>
              <w:t>Clarification on Backup AMF Info</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0267</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C4-195297</w:t>
            </w:r>
          </w:p>
        </w:tc>
        <w:tc>
          <w:tcPr>
            <w:tcW w:w="0" w:type="auto"/>
          </w:tcPr>
          <w:p w:rsidR="00574244" w:rsidRPr="00ED37E1" w:rsidRDefault="00574244" w:rsidP="00FA6511">
            <w:pPr>
              <w:pStyle w:val="TAL"/>
              <w:rPr>
                <w:sz w:val="16"/>
              </w:rPr>
            </w:pPr>
            <w:r>
              <w:rPr>
                <w:sz w:val="16"/>
              </w:rPr>
              <w:t>Subscription Condition for UPF</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C4-195317</w:t>
            </w:r>
          </w:p>
        </w:tc>
        <w:tc>
          <w:tcPr>
            <w:tcW w:w="0" w:type="auto"/>
          </w:tcPr>
          <w:p w:rsidR="00574244" w:rsidRPr="00ED37E1" w:rsidRDefault="00574244" w:rsidP="00FA6511">
            <w:pPr>
              <w:pStyle w:val="TAL"/>
              <w:rPr>
                <w:sz w:val="16"/>
              </w:rPr>
            </w:pPr>
            <w:r>
              <w:rPr>
                <w:sz w:val="16"/>
              </w:rPr>
              <w:t>Location Update Notification Default Subscription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0269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C4-195382</w:t>
            </w:r>
          </w:p>
        </w:tc>
        <w:tc>
          <w:tcPr>
            <w:tcW w:w="0" w:type="auto"/>
          </w:tcPr>
          <w:p w:rsidR="00574244" w:rsidRPr="00ED37E1" w:rsidRDefault="00574244" w:rsidP="00FA6511">
            <w:pPr>
              <w:pStyle w:val="TAL"/>
              <w:rPr>
                <w:sz w:val="16"/>
              </w:rPr>
            </w:pPr>
            <w:r>
              <w:rPr>
                <w:sz w:val="16"/>
              </w:rPr>
              <w:t>External Group Id</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0270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C4-195385</w:t>
            </w:r>
          </w:p>
        </w:tc>
        <w:tc>
          <w:tcPr>
            <w:tcW w:w="0" w:type="auto"/>
          </w:tcPr>
          <w:p w:rsidR="00574244" w:rsidRPr="00ED37E1" w:rsidRDefault="00574244" w:rsidP="00FA6511">
            <w:pPr>
              <w:pStyle w:val="TAL"/>
              <w:rPr>
                <w:sz w:val="16"/>
              </w:rPr>
            </w:pPr>
            <w:r>
              <w:rPr>
                <w:sz w:val="16"/>
              </w:rPr>
              <w:t>S-NSSAI Discovery Parameter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0271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C4-195620</w:t>
            </w:r>
          </w:p>
        </w:tc>
        <w:tc>
          <w:tcPr>
            <w:tcW w:w="0" w:type="auto"/>
          </w:tcPr>
          <w:p w:rsidR="00574244" w:rsidRPr="00ED37E1" w:rsidRDefault="00574244" w:rsidP="00FA6511">
            <w:pPr>
              <w:pStyle w:val="TAL"/>
              <w:rPr>
                <w:sz w:val="16"/>
              </w:rPr>
            </w:pPr>
            <w:r>
              <w:rPr>
                <w:sz w:val="16"/>
              </w:rPr>
              <w:t>3GPP TS 29.510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0272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C4-195621</w:t>
            </w:r>
          </w:p>
        </w:tc>
        <w:tc>
          <w:tcPr>
            <w:tcW w:w="0" w:type="auto"/>
          </w:tcPr>
          <w:p w:rsidR="00574244" w:rsidRPr="00ED37E1" w:rsidRDefault="00574244" w:rsidP="00FA6511">
            <w:pPr>
              <w:pStyle w:val="TAL"/>
              <w:rPr>
                <w:sz w:val="16"/>
              </w:rPr>
            </w:pPr>
            <w:r>
              <w:rPr>
                <w:sz w:val="16"/>
              </w:rPr>
              <w:t>3GPP TS 29.510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29.510</w:t>
            </w:r>
          </w:p>
        </w:tc>
        <w:tc>
          <w:tcPr>
            <w:tcW w:w="0" w:type="auto"/>
          </w:tcPr>
          <w:p w:rsidR="00574244" w:rsidRPr="00ED37E1" w:rsidRDefault="00574244" w:rsidP="00FA6511">
            <w:pPr>
              <w:pStyle w:val="TAL"/>
              <w:rPr>
                <w:sz w:val="16"/>
              </w:rPr>
            </w:pPr>
            <w:r>
              <w:rPr>
                <w:sz w:val="16"/>
              </w:rPr>
              <w:t>0273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C4-195010</w:t>
            </w:r>
          </w:p>
        </w:tc>
        <w:tc>
          <w:tcPr>
            <w:tcW w:w="0" w:type="auto"/>
          </w:tcPr>
          <w:p w:rsidR="00574244" w:rsidRPr="00ED37E1" w:rsidRDefault="00574244" w:rsidP="00FA6511">
            <w:pPr>
              <w:pStyle w:val="TAL"/>
              <w:rPr>
                <w:sz w:val="16"/>
              </w:rPr>
            </w:pPr>
            <w:r>
              <w:rPr>
                <w:sz w:val="16"/>
              </w:rPr>
              <w:t>ExternalDocs field in the OpenAPI</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29.511</w:t>
            </w:r>
          </w:p>
        </w:tc>
        <w:tc>
          <w:tcPr>
            <w:tcW w:w="0" w:type="auto"/>
          </w:tcPr>
          <w:p w:rsidR="00574244" w:rsidRPr="00ED37E1" w:rsidRDefault="00574244" w:rsidP="00FA6511">
            <w:pPr>
              <w:pStyle w:val="TAL"/>
              <w:rPr>
                <w:sz w:val="16"/>
              </w:rPr>
            </w:pPr>
            <w:r>
              <w:rPr>
                <w:sz w:val="16"/>
              </w:rPr>
              <w:t>0021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C4-195362</w:t>
            </w:r>
          </w:p>
        </w:tc>
        <w:tc>
          <w:tcPr>
            <w:tcW w:w="0" w:type="auto"/>
          </w:tcPr>
          <w:p w:rsidR="00574244" w:rsidRPr="00ED37E1" w:rsidRDefault="00574244" w:rsidP="00FA6511">
            <w:pPr>
              <w:pStyle w:val="TAL"/>
              <w:rPr>
                <w:sz w:val="16"/>
              </w:rPr>
            </w:pPr>
            <w:r>
              <w:rPr>
                <w:sz w:val="16"/>
              </w:rPr>
              <w:t>ExternalDocs field in the OpenAPI</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29.511</w:t>
            </w:r>
          </w:p>
        </w:tc>
        <w:tc>
          <w:tcPr>
            <w:tcW w:w="0" w:type="auto"/>
          </w:tcPr>
          <w:p w:rsidR="00574244" w:rsidRPr="00ED37E1" w:rsidRDefault="00574244" w:rsidP="00FA6511">
            <w:pPr>
              <w:pStyle w:val="TAL"/>
              <w:rPr>
                <w:sz w:val="16"/>
              </w:rPr>
            </w:pPr>
            <w:r>
              <w:rPr>
                <w:sz w:val="16"/>
              </w:rPr>
              <w:t>0021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C4-195211</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29.511</w:t>
            </w:r>
          </w:p>
        </w:tc>
        <w:tc>
          <w:tcPr>
            <w:tcW w:w="0" w:type="auto"/>
          </w:tcPr>
          <w:p w:rsidR="00574244" w:rsidRPr="00ED37E1" w:rsidRDefault="00574244" w:rsidP="00FA6511">
            <w:pPr>
              <w:pStyle w:val="TAL"/>
              <w:rPr>
                <w:sz w:val="16"/>
              </w:rPr>
            </w:pPr>
            <w:r>
              <w:rPr>
                <w:sz w:val="16"/>
              </w:rPr>
              <w:t>0022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C4-195463</w:t>
            </w:r>
          </w:p>
        </w:tc>
        <w:tc>
          <w:tcPr>
            <w:tcW w:w="0" w:type="auto"/>
          </w:tcPr>
          <w:p w:rsidR="00574244" w:rsidRPr="00ED37E1" w:rsidRDefault="00574244" w:rsidP="00FA6511">
            <w:pPr>
              <w:pStyle w:val="TAL"/>
              <w:rPr>
                <w:sz w:val="16"/>
              </w:rPr>
            </w:pPr>
            <w:r>
              <w:rPr>
                <w:sz w:val="16"/>
              </w:rPr>
              <w:t>Add Reference to 3GPP TS 29.524</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29.511</w:t>
            </w:r>
          </w:p>
        </w:tc>
        <w:tc>
          <w:tcPr>
            <w:tcW w:w="0" w:type="auto"/>
          </w:tcPr>
          <w:p w:rsidR="00574244" w:rsidRPr="00ED37E1" w:rsidRDefault="00574244" w:rsidP="00FA6511">
            <w:pPr>
              <w:pStyle w:val="TAL"/>
              <w:rPr>
                <w:sz w:val="16"/>
              </w:rPr>
            </w:pPr>
            <w:r>
              <w:rPr>
                <w:sz w:val="16"/>
              </w:rPr>
              <w:t>0022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C4-195361</w:t>
            </w:r>
          </w:p>
        </w:tc>
        <w:tc>
          <w:tcPr>
            <w:tcW w:w="0" w:type="auto"/>
          </w:tcPr>
          <w:p w:rsidR="00574244" w:rsidRPr="00ED37E1" w:rsidRDefault="00574244" w:rsidP="00FA6511">
            <w:pPr>
              <w:pStyle w:val="TAL"/>
              <w:rPr>
                <w:sz w:val="16"/>
              </w:rPr>
            </w:pPr>
            <w:r>
              <w:rPr>
                <w:sz w:val="16"/>
              </w:rPr>
              <w:t>ExternalDocs field in the OpenAPI</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29.511</w:t>
            </w:r>
          </w:p>
        </w:tc>
        <w:tc>
          <w:tcPr>
            <w:tcW w:w="0" w:type="auto"/>
          </w:tcPr>
          <w:p w:rsidR="00574244" w:rsidRPr="00ED37E1" w:rsidRDefault="00574244" w:rsidP="00FA6511">
            <w:pPr>
              <w:pStyle w:val="TAL"/>
              <w:rPr>
                <w:sz w:val="16"/>
              </w:rPr>
            </w:pPr>
            <w:r>
              <w:rPr>
                <w:sz w:val="16"/>
              </w:rPr>
              <w:t>0023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C4-195545</w:t>
            </w:r>
          </w:p>
        </w:tc>
        <w:tc>
          <w:tcPr>
            <w:tcW w:w="0" w:type="auto"/>
          </w:tcPr>
          <w:p w:rsidR="00574244" w:rsidRPr="00ED37E1" w:rsidRDefault="00574244" w:rsidP="00FA6511">
            <w:pPr>
              <w:pStyle w:val="TAL"/>
              <w:rPr>
                <w:sz w:val="16"/>
              </w:rPr>
            </w:pPr>
            <w:r>
              <w:rPr>
                <w:sz w:val="16"/>
              </w:rPr>
              <w:t>ExternalDocs field in the OpenAPI</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29.511</w:t>
            </w:r>
          </w:p>
        </w:tc>
        <w:tc>
          <w:tcPr>
            <w:tcW w:w="0" w:type="auto"/>
          </w:tcPr>
          <w:p w:rsidR="00574244" w:rsidRPr="00ED37E1" w:rsidRDefault="00574244" w:rsidP="00FA6511">
            <w:pPr>
              <w:pStyle w:val="TAL"/>
              <w:rPr>
                <w:sz w:val="16"/>
              </w:rPr>
            </w:pPr>
            <w:r>
              <w:rPr>
                <w:sz w:val="16"/>
              </w:rPr>
              <w:t>0023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C4-195134</w:t>
            </w:r>
          </w:p>
        </w:tc>
        <w:tc>
          <w:tcPr>
            <w:tcW w:w="0" w:type="auto"/>
          </w:tcPr>
          <w:p w:rsidR="00574244" w:rsidRPr="00ED37E1" w:rsidRDefault="00574244" w:rsidP="00FA6511">
            <w:pPr>
              <w:pStyle w:val="TAL"/>
              <w:rPr>
                <w:sz w:val="16"/>
              </w:rPr>
            </w:pPr>
            <w:r>
              <w:rPr>
                <w:sz w:val="16"/>
              </w:rPr>
              <w:t>Update the service operation of AMF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0244</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C4-195431</w:t>
            </w:r>
          </w:p>
        </w:tc>
        <w:tc>
          <w:tcPr>
            <w:tcW w:w="0" w:type="auto"/>
          </w:tcPr>
          <w:p w:rsidR="00574244" w:rsidRPr="00ED37E1" w:rsidRDefault="00574244" w:rsidP="00FA6511">
            <w:pPr>
              <w:pStyle w:val="TAL"/>
              <w:rPr>
                <w:sz w:val="16"/>
              </w:rPr>
            </w:pPr>
            <w:r>
              <w:rPr>
                <w:sz w:val="16"/>
              </w:rPr>
              <w:t>Update the service operation of AMF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0244</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C4-195573</w:t>
            </w:r>
          </w:p>
        </w:tc>
        <w:tc>
          <w:tcPr>
            <w:tcW w:w="0" w:type="auto"/>
          </w:tcPr>
          <w:p w:rsidR="00574244" w:rsidRPr="00ED37E1" w:rsidRDefault="00574244" w:rsidP="00FA6511">
            <w:pPr>
              <w:pStyle w:val="TAL"/>
              <w:rPr>
                <w:sz w:val="16"/>
              </w:rPr>
            </w:pPr>
            <w:r>
              <w:rPr>
                <w:sz w:val="16"/>
              </w:rPr>
              <w:t>Update the service operation of AMF</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0244</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C4-195091</w:t>
            </w:r>
          </w:p>
        </w:tc>
        <w:tc>
          <w:tcPr>
            <w:tcW w:w="0" w:type="auto"/>
          </w:tcPr>
          <w:p w:rsidR="00574244" w:rsidRPr="00ED37E1" w:rsidRDefault="00574244" w:rsidP="00FA6511">
            <w:pPr>
              <w:pStyle w:val="TAL"/>
              <w:rPr>
                <w:sz w:val="16"/>
              </w:rPr>
            </w:pPr>
            <w:r>
              <w:rPr>
                <w:sz w:val="16"/>
              </w:rPr>
              <w:t>Transferring UE Radio Capability ID between AMFs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0248</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RACS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C4-195399</w:t>
            </w:r>
          </w:p>
        </w:tc>
        <w:tc>
          <w:tcPr>
            <w:tcW w:w="0" w:type="auto"/>
          </w:tcPr>
          <w:p w:rsidR="00574244" w:rsidRPr="00ED37E1" w:rsidRDefault="00574244" w:rsidP="00FA6511">
            <w:pPr>
              <w:pStyle w:val="TAL"/>
              <w:rPr>
                <w:sz w:val="16"/>
              </w:rPr>
            </w:pPr>
            <w:r>
              <w:rPr>
                <w:sz w:val="16"/>
              </w:rPr>
              <w:t>Transferring UE Radio Capability ID between AMFs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0248</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RACS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C4-195037</w:t>
            </w:r>
          </w:p>
        </w:tc>
        <w:tc>
          <w:tcPr>
            <w:tcW w:w="0" w:type="auto"/>
          </w:tcPr>
          <w:p w:rsidR="00574244" w:rsidRPr="00ED37E1" w:rsidRDefault="00574244" w:rsidP="00FA6511">
            <w:pPr>
              <w:pStyle w:val="TAL"/>
              <w:rPr>
                <w:sz w:val="16"/>
              </w:rPr>
            </w:pPr>
            <w:r>
              <w:rPr>
                <w:sz w:val="16"/>
              </w:rPr>
              <w:t>Adding Rate Control attributes to N1N2messageTransferReq data 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C4-195474</w:t>
            </w:r>
          </w:p>
        </w:tc>
        <w:tc>
          <w:tcPr>
            <w:tcW w:w="0" w:type="auto"/>
          </w:tcPr>
          <w:p w:rsidR="00574244" w:rsidRPr="00ED37E1" w:rsidRDefault="00574244" w:rsidP="00FA6511">
            <w:pPr>
              <w:pStyle w:val="TAL"/>
              <w:rPr>
                <w:sz w:val="16"/>
              </w:rPr>
            </w:pPr>
            <w:r>
              <w:rPr>
                <w:sz w:val="16"/>
              </w:rPr>
              <w:t>Adding Rate Control attributes to N1N2messageTransferReq data 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lastRenderedPageBreak/>
              <w:t>C4-195054</w:t>
            </w:r>
          </w:p>
        </w:tc>
        <w:tc>
          <w:tcPr>
            <w:tcW w:w="0" w:type="auto"/>
          </w:tcPr>
          <w:p w:rsidR="00574244" w:rsidRPr="00ED37E1" w:rsidRDefault="00574244" w:rsidP="00FA6511">
            <w:pPr>
              <w:pStyle w:val="TAL"/>
              <w:rPr>
                <w:sz w:val="16"/>
              </w:rPr>
            </w:pPr>
            <w:r>
              <w:rPr>
                <w:sz w:val="16"/>
              </w:rPr>
              <w:t>Mobile Terminated Data Transfer for Control Plane CIoT 5GS Optimisation</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C4-195484</w:t>
            </w:r>
          </w:p>
        </w:tc>
        <w:tc>
          <w:tcPr>
            <w:tcW w:w="0" w:type="auto"/>
          </w:tcPr>
          <w:p w:rsidR="00574244" w:rsidRPr="00ED37E1" w:rsidRDefault="00574244" w:rsidP="00FA6511">
            <w:pPr>
              <w:pStyle w:val="TAL"/>
              <w:rPr>
                <w:sz w:val="16"/>
              </w:rPr>
            </w:pPr>
            <w:r>
              <w:rPr>
                <w:sz w:val="16"/>
              </w:rPr>
              <w:t>Mobile Terminated Data Transfer for Control Plane CIoT 5GS Optimisation</w:t>
            </w:r>
          </w:p>
        </w:tc>
        <w:tc>
          <w:tcPr>
            <w:tcW w:w="0" w:type="auto"/>
          </w:tcPr>
          <w:p w:rsidR="00574244" w:rsidRPr="00ED37E1" w:rsidRDefault="00574244" w:rsidP="00FA6511">
            <w:pPr>
              <w:pStyle w:val="TAL"/>
              <w:rPr>
                <w:sz w:val="16"/>
              </w:rPr>
            </w:pPr>
            <w:r>
              <w:rPr>
                <w:sz w:val="16"/>
              </w:rPr>
              <w:t>Nokia, Nokia Shanghai Bell, Ericsson, Cisco</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C4-195540</w:t>
            </w:r>
          </w:p>
        </w:tc>
        <w:tc>
          <w:tcPr>
            <w:tcW w:w="0" w:type="auto"/>
          </w:tcPr>
          <w:p w:rsidR="00574244" w:rsidRPr="00ED37E1" w:rsidRDefault="00574244" w:rsidP="00FA6511">
            <w:pPr>
              <w:pStyle w:val="TAL"/>
              <w:rPr>
                <w:sz w:val="16"/>
              </w:rPr>
            </w:pPr>
            <w:r>
              <w:rPr>
                <w:sz w:val="16"/>
              </w:rPr>
              <w:t>Mobile Terminated Data Transfer for Control Plane CIoT 5GS Optimisation</w:t>
            </w:r>
          </w:p>
        </w:tc>
        <w:tc>
          <w:tcPr>
            <w:tcW w:w="0" w:type="auto"/>
          </w:tcPr>
          <w:p w:rsidR="00574244" w:rsidRPr="00ED37E1" w:rsidRDefault="00574244" w:rsidP="00FA6511">
            <w:pPr>
              <w:pStyle w:val="TAL"/>
              <w:rPr>
                <w:sz w:val="16"/>
              </w:rPr>
            </w:pPr>
            <w:r>
              <w:rPr>
                <w:sz w:val="16"/>
              </w:rPr>
              <w:t>Nokia, Nokia Shanghai Bell, Ericsson, Cisco</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0256</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C4-195062</w:t>
            </w:r>
          </w:p>
        </w:tc>
        <w:tc>
          <w:tcPr>
            <w:tcW w:w="0" w:type="auto"/>
          </w:tcPr>
          <w:p w:rsidR="00574244" w:rsidRPr="00ED37E1" w:rsidRDefault="00574244" w:rsidP="00FA6511">
            <w:pPr>
              <w:pStyle w:val="TAL"/>
              <w:rPr>
                <w:sz w:val="16"/>
              </w:rPr>
            </w:pPr>
            <w:r>
              <w:rPr>
                <w:sz w:val="16"/>
              </w:rPr>
              <w:t>PDU Session Release for UE in RRC INACTIVE state with NG-RAN paging failure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C4-195487</w:t>
            </w:r>
          </w:p>
        </w:tc>
        <w:tc>
          <w:tcPr>
            <w:tcW w:w="0" w:type="auto"/>
          </w:tcPr>
          <w:p w:rsidR="00574244" w:rsidRPr="00ED37E1" w:rsidRDefault="00574244" w:rsidP="00FA6511">
            <w:pPr>
              <w:pStyle w:val="TAL"/>
              <w:rPr>
                <w:sz w:val="16"/>
              </w:rPr>
            </w:pPr>
            <w:r>
              <w:rPr>
                <w:sz w:val="16"/>
              </w:rPr>
              <w:t>PDU Session Release for UE in RRC INACTIVE state with NG-RAN paging failure</w:t>
            </w:r>
          </w:p>
        </w:tc>
        <w:tc>
          <w:tcPr>
            <w:tcW w:w="0" w:type="auto"/>
          </w:tcPr>
          <w:p w:rsidR="00574244" w:rsidRPr="00ED37E1" w:rsidRDefault="00574244" w:rsidP="00FA6511">
            <w:pPr>
              <w:pStyle w:val="TAL"/>
              <w:rPr>
                <w:sz w:val="16"/>
              </w:rPr>
            </w:pPr>
            <w:r>
              <w:rPr>
                <w:sz w:val="16"/>
              </w:rPr>
              <w:t>Nokia, Nokia Shanghai Bell</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C4-195070</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C4-195332</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C4-195071</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C4-195333</w:t>
            </w:r>
          </w:p>
        </w:tc>
        <w:tc>
          <w:tcPr>
            <w:tcW w:w="0" w:type="auto"/>
          </w:tcPr>
          <w:p w:rsidR="00574244" w:rsidRPr="00ED37E1" w:rsidRDefault="00574244" w:rsidP="00FA6511">
            <w:pPr>
              <w:pStyle w:val="TAL"/>
              <w:rPr>
                <w:sz w:val="16"/>
              </w:rPr>
            </w:pPr>
            <w:r>
              <w:rPr>
                <w:sz w:val="16"/>
              </w:rPr>
              <w:t>Correct maintencance of STN-SR for 4G SRVCC and 5G SRVCC</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0259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5G_SRVCC</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C4-195109</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C4-195455</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C4-195561</w:t>
            </w:r>
          </w:p>
        </w:tc>
        <w:tc>
          <w:tcPr>
            <w:tcW w:w="0" w:type="auto"/>
          </w:tcPr>
          <w:p w:rsidR="00574244" w:rsidRPr="00ED37E1" w:rsidRDefault="00574244" w:rsidP="00FA6511">
            <w:pPr>
              <w:pStyle w:val="TAL"/>
              <w:rPr>
                <w:sz w:val="16"/>
              </w:rPr>
            </w:pPr>
            <w:r>
              <w:rPr>
                <w:sz w:val="16"/>
              </w:rPr>
              <w:t>Add Corresponding OpenAPI descriptions in clause 5.1</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0260</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C4-195123</w:t>
            </w:r>
          </w:p>
        </w:tc>
        <w:tc>
          <w:tcPr>
            <w:tcW w:w="0" w:type="auto"/>
          </w:tcPr>
          <w:p w:rsidR="00574244" w:rsidRPr="00ED37E1" w:rsidRDefault="00574244" w:rsidP="00FA6511">
            <w:pPr>
              <w:pStyle w:val="TAL"/>
              <w:rPr>
                <w:sz w:val="16"/>
              </w:rPr>
            </w:pPr>
            <w:r>
              <w:rPr>
                <w:sz w:val="16"/>
              </w:rPr>
              <w:t>Updating support for subscription-based access restriction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C4-195558</w:t>
            </w:r>
          </w:p>
        </w:tc>
        <w:tc>
          <w:tcPr>
            <w:tcW w:w="0" w:type="auto"/>
          </w:tcPr>
          <w:p w:rsidR="00574244" w:rsidRPr="00ED37E1" w:rsidRDefault="00574244" w:rsidP="00FA6511">
            <w:pPr>
              <w:pStyle w:val="TAL"/>
              <w:rPr>
                <w:sz w:val="16"/>
              </w:rPr>
            </w:pPr>
            <w:r>
              <w:rPr>
                <w:sz w:val="16"/>
              </w:rPr>
              <w:t>Updating support for subscription-based access restriction</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C4-195127</w:t>
            </w:r>
          </w:p>
        </w:tc>
        <w:tc>
          <w:tcPr>
            <w:tcW w:w="0" w:type="auto"/>
          </w:tcPr>
          <w:p w:rsidR="00574244" w:rsidRPr="00ED37E1" w:rsidRDefault="00574244" w:rsidP="00FA6511">
            <w:pPr>
              <w:pStyle w:val="TAL"/>
              <w:rPr>
                <w:sz w:val="16"/>
              </w:rPr>
            </w:pPr>
            <w:r>
              <w:rPr>
                <w:sz w:val="16"/>
              </w:rPr>
              <w:t>AMF Location Service Operations for a Commercial and Deferred 5GC-MT-LR</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C4-195430</w:t>
            </w:r>
          </w:p>
        </w:tc>
        <w:tc>
          <w:tcPr>
            <w:tcW w:w="0" w:type="auto"/>
          </w:tcPr>
          <w:p w:rsidR="00574244" w:rsidRPr="00ED37E1" w:rsidRDefault="00574244" w:rsidP="00FA6511">
            <w:pPr>
              <w:pStyle w:val="TAL"/>
              <w:rPr>
                <w:sz w:val="16"/>
              </w:rPr>
            </w:pPr>
            <w:r>
              <w:rPr>
                <w:sz w:val="16"/>
              </w:rPr>
              <w:t>AMF Location Service Operations for a Commercial and Deferred 5GC-MT-LR</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C4-195643</w:t>
            </w:r>
          </w:p>
        </w:tc>
        <w:tc>
          <w:tcPr>
            <w:tcW w:w="0" w:type="auto"/>
          </w:tcPr>
          <w:p w:rsidR="00574244" w:rsidRPr="00ED37E1" w:rsidRDefault="00574244" w:rsidP="00FA6511">
            <w:pPr>
              <w:pStyle w:val="TAL"/>
              <w:rPr>
                <w:sz w:val="16"/>
              </w:rPr>
            </w:pPr>
            <w:r>
              <w:rPr>
                <w:sz w:val="16"/>
              </w:rPr>
              <w:t>AMF Location Service Operations for a Commercial and Deferred 5GC-MT-LR</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0262</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C4-195143</w:t>
            </w:r>
          </w:p>
        </w:tc>
        <w:tc>
          <w:tcPr>
            <w:tcW w:w="0" w:type="auto"/>
          </w:tcPr>
          <w:p w:rsidR="00574244" w:rsidRPr="00ED37E1" w:rsidRDefault="00574244" w:rsidP="00FA6511">
            <w:pPr>
              <w:pStyle w:val="TAL"/>
              <w:rPr>
                <w:sz w:val="16"/>
              </w:rPr>
            </w:pPr>
            <w:r>
              <w:rPr>
                <w:sz w:val="16"/>
              </w:rPr>
              <w:t>LMF identification for LMF change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C4-195357</w:t>
            </w:r>
          </w:p>
        </w:tc>
        <w:tc>
          <w:tcPr>
            <w:tcW w:w="0" w:type="auto"/>
          </w:tcPr>
          <w:p w:rsidR="00574244" w:rsidRPr="00ED37E1" w:rsidRDefault="00574244" w:rsidP="00FA6511">
            <w:pPr>
              <w:pStyle w:val="TAL"/>
              <w:rPr>
                <w:sz w:val="16"/>
              </w:rPr>
            </w:pPr>
            <w:r>
              <w:rPr>
                <w:sz w:val="16"/>
              </w:rPr>
              <w:t>LMF identification for LMF change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C4-195144</w:t>
            </w:r>
          </w:p>
        </w:tc>
        <w:tc>
          <w:tcPr>
            <w:tcW w:w="0" w:type="auto"/>
          </w:tcPr>
          <w:p w:rsidR="00574244" w:rsidRPr="00ED37E1" w:rsidRDefault="00574244" w:rsidP="00FA6511">
            <w:pPr>
              <w:pStyle w:val="TAL"/>
              <w:rPr>
                <w:sz w:val="16"/>
              </w:rPr>
            </w:pPr>
            <w:r>
              <w:rPr>
                <w:sz w:val="16"/>
              </w:rPr>
              <w:t>Location Service ProvidePositioningInfo</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C4-195433</w:t>
            </w:r>
          </w:p>
        </w:tc>
        <w:tc>
          <w:tcPr>
            <w:tcW w:w="0" w:type="auto"/>
          </w:tcPr>
          <w:p w:rsidR="00574244" w:rsidRPr="00ED37E1" w:rsidRDefault="00574244" w:rsidP="00FA6511">
            <w:pPr>
              <w:pStyle w:val="TAL"/>
              <w:rPr>
                <w:sz w:val="16"/>
              </w:rPr>
            </w:pPr>
            <w:r>
              <w:rPr>
                <w:sz w:val="16"/>
              </w:rPr>
              <w:t>Location Service ProvidePositioningInfo</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C4-195151</w:t>
            </w:r>
          </w:p>
        </w:tc>
        <w:tc>
          <w:tcPr>
            <w:tcW w:w="0" w:type="auto"/>
          </w:tcPr>
          <w:p w:rsidR="00574244" w:rsidRPr="00ED37E1" w:rsidRDefault="00574244" w:rsidP="00FA6511">
            <w:pPr>
              <w:pStyle w:val="TAL"/>
              <w:rPr>
                <w:sz w:val="16"/>
              </w:rPr>
            </w:pPr>
            <w:r>
              <w:rPr>
                <w:sz w:val="16"/>
              </w:rPr>
              <w:t>Additional Access Type in UE Context Transfer</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ATSSS</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C4-195158</w:t>
            </w:r>
          </w:p>
        </w:tc>
        <w:tc>
          <w:tcPr>
            <w:tcW w:w="0" w:type="auto"/>
          </w:tcPr>
          <w:p w:rsidR="00574244" w:rsidRPr="00ED37E1" w:rsidRDefault="00574244" w:rsidP="00FA6511">
            <w:pPr>
              <w:pStyle w:val="TAL"/>
              <w:rPr>
                <w:sz w:val="16"/>
              </w:rPr>
            </w:pPr>
            <w:r>
              <w:rPr>
                <w:sz w:val="16"/>
              </w:rPr>
              <w:t>SMF Set ID in UE Context Transfer</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C4-195336</w:t>
            </w:r>
          </w:p>
        </w:tc>
        <w:tc>
          <w:tcPr>
            <w:tcW w:w="0" w:type="auto"/>
          </w:tcPr>
          <w:p w:rsidR="00574244" w:rsidRPr="00ED37E1" w:rsidRDefault="00574244" w:rsidP="00FA6511">
            <w:pPr>
              <w:pStyle w:val="TAL"/>
              <w:rPr>
                <w:sz w:val="16"/>
              </w:rPr>
            </w:pPr>
            <w:r>
              <w:rPr>
                <w:sz w:val="16"/>
              </w:rPr>
              <w:t>NF/NF Service Set ID in UE Context Transfer</w:t>
            </w:r>
          </w:p>
        </w:tc>
        <w:tc>
          <w:tcPr>
            <w:tcW w:w="0" w:type="auto"/>
          </w:tcPr>
          <w:p w:rsidR="00574244" w:rsidRPr="00ED37E1" w:rsidRDefault="00574244" w:rsidP="00FA6511">
            <w:pPr>
              <w:pStyle w:val="TAL"/>
              <w:rPr>
                <w:sz w:val="16"/>
              </w:rPr>
            </w:pPr>
            <w:r>
              <w:rPr>
                <w:sz w:val="16"/>
              </w:rPr>
              <w:t>ZTE, Nokia, Nokia Shanghai Bell</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C4-195191</w:t>
            </w:r>
          </w:p>
        </w:tc>
        <w:tc>
          <w:tcPr>
            <w:tcW w:w="0" w:type="auto"/>
          </w:tcPr>
          <w:p w:rsidR="00574244" w:rsidRPr="00ED37E1" w:rsidRDefault="00574244" w:rsidP="00FA6511">
            <w:pPr>
              <w:pStyle w:val="TAL"/>
              <w:rPr>
                <w:sz w:val="16"/>
              </w:rPr>
            </w:pPr>
            <w:r>
              <w:rPr>
                <w:sz w:val="16"/>
              </w:rPr>
              <w:t>Definition of hpcfId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C4-195346</w:t>
            </w:r>
          </w:p>
        </w:tc>
        <w:tc>
          <w:tcPr>
            <w:tcW w:w="0" w:type="auto"/>
          </w:tcPr>
          <w:p w:rsidR="00574244" w:rsidRPr="00ED37E1" w:rsidRDefault="00574244" w:rsidP="00FA6511">
            <w:pPr>
              <w:pStyle w:val="TAL"/>
              <w:rPr>
                <w:sz w:val="16"/>
              </w:rPr>
            </w:pPr>
            <w:r>
              <w:rPr>
                <w:sz w:val="16"/>
              </w:rPr>
              <w:t>Definition of hpcfId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0267</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C4-195192</w:t>
            </w:r>
          </w:p>
        </w:tc>
        <w:tc>
          <w:tcPr>
            <w:tcW w:w="0" w:type="auto"/>
          </w:tcPr>
          <w:p w:rsidR="00574244" w:rsidRPr="00ED37E1" w:rsidRDefault="00574244" w:rsidP="00FA6511">
            <w:pPr>
              <w:pStyle w:val="TAL"/>
              <w:rPr>
                <w:sz w:val="16"/>
              </w:rPr>
            </w:pPr>
            <w:r>
              <w:rPr>
                <w:sz w:val="16"/>
              </w:rPr>
              <w:t>Definition of hpcfId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C4-195347</w:t>
            </w:r>
          </w:p>
        </w:tc>
        <w:tc>
          <w:tcPr>
            <w:tcW w:w="0" w:type="auto"/>
          </w:tcPr>
          <w:p w:rsidR="00574244" w:rsidRPr="00ED37E1" w:rsidRDefault="00574244" w:rsidP="00FA6511">
            <w:pPr>
              <w:pStyle w:val="TAL"/>
              <w:rPr>
                <w:sz w:val="16"/>
              </w:rPr>
            </w:pPr>
            <w:r>
              <w:rPr>
                <w:sz w:val="16"/>
              </w:rPr>
              <w:t>Definition of hpcfId</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lastRenderedPageBreak/>
              <w:t>C4-195193</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C4-195328</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C4-195530</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0269</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C4-195194</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C4-195329</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C4-195531</w:t>
            </w:r>
          </w:p>
        </w:tc>
        <w:tc>
          <w:tcPr>
            <w:tcW w:w="0" w:type="auto"/>
          </w:tcPr>
          <w:p w:rsidR="00574244" w:rsidRPr="00ED37E1" w:rsidRDefault="00574244" w:rsidP="00FA6511">
            <w:pPr>
              <w:pStyle w:val="TAL"/>
              <w:rPr>
                <w:sz w:val="16"/>
              </w:rPr>
            </w:pPr>
            <w:r>
              <w:rPr>
                <w:sz w:val="16"/>
              </w:rPr>
              <w:t>Secondary RAT Data Usage Report</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0270</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C4-195278</w:t>
            </w:r>
          </w:p>
        </w:tc>
        <w:tc>
          <w:tcPr>
            <w:tcW w:w="0" w:type="auto"/>
          </w:tcPr>
          <w:p w:rsidR="00574244" w:rsidRPr="00ED37E1" w:rsidRDefault="00574244" w:rsidP="00FA6511">
            <w:pPr>
              <w:pStyle w:val="TAL"/>
              <w:rPr>
                <w:sz w:val="16"/>
              </w:rPr>
            </w:pPr>
            <w:r>
              <w:rPr>
                <w:sz w:val="16"/>
              </w:rPr>
              <w:t>Control Plane CIOT User Data Transfer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C4-195279</w:t>
            </w:r>
          </w:p>
        </w:tc>
        <w:tc>
          <w:tcPr>
            <w:tcW w:w="0" w:type="auto"/>
          </w:tcPr>
          <w:p w:rsidR="00574244" w:rsidRPr="00ED37E1" w:rsidRDefault="00574244" w:rsidP="00FA6511">
            <w:pPr>
              <w:pStyle w:val="TAL"/>
              <w:rPr>
                <w:sz w:val="16"/>
              </w:rPr>
            </w:pPr>
            <w:r>
              <w:rPr>
                <w:sz w:val="16"/>
              </w:rPr>
              <w:t>LCS Message Transfer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C4-195286</w:t>
            </w:r>
          </w:p>
        </w:tc>
        <w:tc>
          <w:tcPr>
            <w:tcW w:w="0" w:type="auto"/>
          </w:tcPr>
          <w:p w:rsidR="00574244" w:rsidRPr="00ED37E1" w:rsidRDefault="00574244" w:rsidP="00FA6511">
            <w:pPr>
              <w:pStyle w:val="TAL"/>
              <w:rPr>
                <w:sz w:val="16"/>
              </w:rPr>
            </w:pPr>
            <w:r>
              <w:rPr>
                <w:sz w:val="16"/>
              </w:rPr>
              <w:t>AMF forwarding Location services messages beween UE and LMF</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C4-195435</w:t>
            </w:r>
          </w:p>
        </w:tc>
        <w:tc>
          <w:tcPr>
            <w:tcW w:w="0" w:type="auto"/>
          </w:tcPr>
          <w:p w:rsidR="00574244" w:rsidRPr="00ED37E1" w:rsidRDefault="00574244" w:rsidP="00FA6511">
            <w:pPr>
              <w:pStyle w:val="TAL"/>
              <w:rPr>
                <w:sz w:val="16"/>
              </w:rPr>
            </w:pPr>
            <w:r>
              <w:rPr>
                <w:sz w:val="16"/>
              </w:rPr>
              <w:t>AMF forwarding Location services messages beween UE and LMF</w:t>
            </w:r>
          </w:p>
        </w:tc>
        <w:tc>
          <w:tcPr>
            <w:tcW w:w="0" w:type="auto"/>
          </w:tcPr>
          <w:p w:rsidR="00574244" w:rsidRPr="00ED37E1" w:rsidRDefault="00574244" w:rsidP="00FA6511">
            <w:pPr>
              <w:pStyle w:val="TAL"/>
              <w:rPr>
                <w:sz w:val="16"/>
              </w:rPr>
            </w:pPr>
            <w:r>
              <w:rPr>
                <w:sz w:val="16"/>
              </w:rPr>
              <w:t>CATT, Ericsson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C4-195622</w:t>
            </w:r>
          </w:p>
        </w:tc>
        <w:tc>
          <w:tcPr>
            <w:tcW w:w="0" w:type="auto"/>
          </w:tcPr>
          <w:p w:rsidR="00574244" w:rsidRPr="00ED37E1" w:rsidRDefault="00574244" w:rsidP="00FA6511">
            <w:pPr>
              <w:pStyle w:val="TAL"/>
              <w:rPr>
                <w:sz w:val="16"/>
              </w:rPr>
            </w:pPr>
            <w:r>
              <w:rPr>
                <w:sz w:val="16"/>
              </w:rPr>
              <w:t>3GPP TS 29.518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C4-195623</w:t>
            </w:r>
          </w:p>
        </w:tc>
        <w:tc>
          <w:tcPr>
            <w:tcW w:w="0" w:type="auto"/>
          </w:tcPr>
          <w:p w:rsidR="00574244" w:rsidRPr="00ED37E1" w:rsidRDefault="00574244" w:rsidP="00FA6511">
            <w:pPr>
              <w:pStyle w:val="TAL"/>
              <w:rPr>
                <w:sz w:val="16"/>
              </w:rPr>
            </w:pPr>
            <w:r>
              <w:rPr>
                <w:sz w:val="16"/>
              </w:rPr>
              <w:t>3GPP TS 29.518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29.518</w:t>
            </w:r>
          </w:p>
        </w:tc>
        <w:tc>
          <w:tcPr>
            <w:tcW w:w="0" w:type="auto"/>
          </w:tcPr>
          <w:p w:rsidR="00574244" w:rsidRPr="00ED37E1" w:rsidRDefault="00574244" w:rsidP="00FA6511">
            <w:pPr>
              <w:pStyle w:val="TAL"/>
              <w:rPr>
                <w:sz w:val="16"/>
              </w:rPr>
            </w:pPr>
            <w:r>
              <w:rPr>
                <w:sz w:val="16"/>
              </w:rPr>
              <w:t>0275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C4-195207</w:t>
            </w:r>
          </w:p>
        </w:tc>
        <w:tc>
          <w:tcPr>
            <w:tcW w:w="0" w:type="auto"/>
          </w:tcPr>
          <w:p w:rsidR="00574244" w:rsidRPr="00ED37E1" w:rsidRDefault="00574244" w:rsidP="00FA6511">
            <w:pPr>
              <w:pStyle w:val="TAL"/>
              <w:rPr>
                <w:sz w:val="16"/>
              </w:rPr>
            </w:pPr>
            <w:r>
              <w:rPr>
                <w:sz w:val="16"/>
              </w:rPr>
              <w:t>Add new mapping towards Cause #62 (No Network Slices available)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29.524</w:t>
            </w:r>
          </w:p>
        </w:tc>
        <w:tc>
          <w:tcPr>
            <w:tcW w:w="0" w:type="auto"/>
          </w:tcPr>
          <w:p w:rsidR="00574244" w:rsidRPr="00ED37E1" w:rsidRDefault="00574244" w:rsidP="00FA6511">
            <w:pPr>
              <w:pStyle w:val="TAL"/>
              <w:rPr>
                <w:sz w:val="16"/>
              </w:rPr>
            </w:pPr>
            <w:r>
              <w:rPr>
                <w:sz w:val="16"/>
              </w:rPr>
              <w:t>0019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C4-195323</w:t>
            </w:r>
          </w:p>
        </w:tc>
        <w:tc>
          <w:tcPr>
            <w:tcW w:w="0" w:type="auto"/>
          </w:tcPr>
          <w:p w:rsidR="00574244" w:rsidRPr="00ED37E1" w:rsidRDefault="00574244" w:rsidP="00FA6511">
            <w:pPr>
              <w:pStyle w:val="TAL"/>
              <w:rPr>
                <w:sz w:val="16"/>
              </w:rPr>
            </w:pPr>
            <w:r>
              <w:rPr>
                <w:sz w:val="16"/>
              </w:rPr>
              <w:t>Add new mapping towards Cause #62 (No Network Slices available)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29.524</w:t>
            </w:r>
          </w:p>
        </w:tc>
        <w:tc>
          <w:tcPr>
            <w:tcW w:w="0" w:type="auto"/>
          </w:tcPr>
          <w:p w:rsidR="00574244" w:rsidRPr="00ED37E1" w:rsidRDefault="00574244" w:rsidP="00FA6511">
            <w:pPr>
              <w:pStyle w:val="TAL"/>
              <w:rPr>
                <w:sz w:val="16"/>
              </w:rPr>
            </w:pPr>
            <w:r>
              <w:rPr>
                <w:sz w:val="16"/>
              </w:rPr>
              <w:t>0019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C4-195459</w:t>
            </w:r>
          </w:p>
        </w:tc>
        <w:tc>
          <w:tcPr>
            <w:tcW w:w="0" w:type="auto"/>
          </w:tcPr>
          <w:p w:rsidR="00574244" w:rsidRPr="00ED37E1" w:rsidRDefault="00574244" w:rsidP="00FA6511">
            <w:pPr>
              <w:pStyle w:val="TAL"/>
              <w:rPr>
                <w:sz w:val="16"/>
              </w:rPr>
            </w:pPr>
            <w:r>
              <w:rPr>
                <w:sz w:val="16"/>
              </w:rPr>
              <w:t>Add new mapping towards Cause #62 (No Network Slices available)</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29.524</w:t>
            </w:r>
          </w:p>
        </w:tc>
        <w:tc>
          <w:tcPr>
            <w:tcW w:w="0" w:type="auto"/>
          </w:tcPr>
          <w:p w:rsidR="00574244" w:rsidRPr="00ED37E1" w:rsidRDefault="00574244" w:rsidP="00FA6511">
            <w:pPr>
              <w:pStyle w:val="TAL"/>
              <w:rPr>
                <w:sz w:val="16"/>
              </w:rPr>
            </w:pPr>
            <w:r>
              <w:rPr>
                <w:sz w:val="16"/>
              </w:rPr>
              <w:t>0019</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C4-195624</w:t>
            </w:r>
          </w:p>
        </w:tc>
        <w:tc>
          <w:tcPr>
            <w:tcW w:w="0" w:type="auto"/>
          </w:tcPr>
          <w:p w:rsidR="00574244" w:rsidRPr="00ED37E1" w:rsidRDefault="00574244" w:rsidP="00FA6511">
            <w:pPr>
              <w:pStyle w:val="TAL"/>
              <w:rPr>
                <w:sz w:val="16"/>
              </w:rPr>
            </w:pPr>
            <w:r>
              <w:rPr>
                <w:sz w:val="16"/>
              </w:rPr>
              <w:t>3GPP TS 29.531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29.531</w:t>
            </w:r>
          </w:p>
        </w:tc>
        <w:tc>
          <w:tcPr>
            <w:tcW w:w="0" w:type="auto"/>
          </w:tcPr>
          <w:p w:rsidR="00574244" w:rsidRPr="00ED37E1" w:rsidRDefault="00574244" w:rsidP="00FA6511">
            <w:pPr>
              <w:pStyle w:val="TAL"/>
              <w:rPr>
                <w:sz w:val="16"/>
              </w:rPr>
            </w:pPr>
            <w:r>
              <w:rPr>
                <w:sz w:val="16"/>
              </w:rPr>
              <w:t>0048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C4-195625</w:t>
            </w:r>
          </w:p>
        </w:tc>
        <w:tc>
          <w:tcPr>
            <w:tcW w:w="0" w:type="auto"/>
          </w:tcPr>
          <w:p w:rsidR="00574244" w:rsidRPr="00ED37E1" w:rsidRDefault="00574244" w:rsidP="00FA6511">
            <w:pPr>
              <w:pStyle w:val="TAL"/>
              <w:rPr>
                <w:sz w:val="16"/>
              </w:rPr>
            </w:pPr>
            <w:r>
              <w:rPr>
                <w:sz w:val="16"/>
              </w:rPr>
              <w:t>3GPP TS 29.531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29.531</w:t>
            </w:r>
          </w:p>
        </w:tc>
        <w:tc>
          <w:tcPr>
            <w:tcW w:w="0" w:type="auto"/>
          </w:tcPr>
          <w:p w:rsidR="00574244" w:rsidRPr="00ED37E1" w:rsidRDefault="00574244" w:rsidP="00FA6511">
            <w:pPr>
              <w:pStyle w:val="TAL"/>
              <w:rPr>
                <w:sz w:val="16"/>
              </w:rPr>
            </w:pPr>
            <w:r>
              <w:rPr>
                <w:sz w:val="16"/>
              </w:rPr>
              <w:t>0049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C4-195626</w:t>
            </w:r>
          </w:p>
        </w:tc>
        <w:tc>
          <w:tcPr>
            <w:tcW w:w="0" w:type="auto"/>
          </w:tcPr>
          <w:p w:rsidR="00574244" w:rsidRPr="00ED37E1" w:rsidRDefault="00574244" w:rsidP="00FA6511">
            <w:pPr>
              <w:pStyle w:val="TAL"/>
              <w:rPr>
                <w:sz w:val="16"/>
              </w:rPr>
            </w:pPr>
            <w:r>
              <w:rPr>
                <w:sz w:val="16"/>
              </w:rPr>
              <w:t>3GPP TS 29.540 API version update</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29.540</w:t>
            </w:r>
          </w:p>
        </w:tc>
        <w:tc>
          <w:tcPr>
            <w:tcW w:w="0" w:type="auto"/>
          </w:tcPr>
          <w:p w:rsidR="00574244" w:rsidRPr="00ED37E1" w:rsidRDefault="00574244" w:rsidP="00FA6511">
            <w:pPr>
              <w:pStyle w:val="TAL"/>
              <w:rPr>
                <w:sz w:val="16"/>
              </w:rPr>
            </w:pPr>
            <w:r>
              <w:rPr>
                <w:sz w:val="16"/>
              </w:rPr>
              <w:t>0039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C4-195627</w:t>
            </w:r>
          </w:p>
        </w:tc>
        <w:tc>
          <w:tcPr>
            <w:tcW w:w="0" w:type="auto"/>
          </w:tcPr>
          <w:p w:rsidR="00574244" w:rsidRPr="00ED37E1" w:rsidRDefault="00574244" w:rsidP="00FA6511">
            <w:pPr>
              <w:pStyle w:val="TAL"/>
              <w:rPr>
                <w:sz w:val="16"/>
              </w:rPr>
            </w:pPr>
            <w:r>
              <w:rPr>
                <w:sz w:val="16"/>
              </w:rPr>
              <w:t>3GPP TS 29.540 API version update</w:t>
            </w:r>
          </w:p>
        </w:tc>
        <w:tc>
          <w:tcPr>
            <w:tcW w:w="0" w:type="auto"/>
          </w:tcPr>
          <w:p w:rsidR="00574244" w:rsidRPr="00ED37E1" w:rsidRDefault="00574244" w:rsidP="00FA6511">
            <w:pPr>
              <w:pStyle w:val="TAL"/>
              <w:rPr>
                <w:sz w:val="16"/>
              </w:rPr>
            </w:pPr>
            <w:r>
              <w:rPr>
                <w:sz w:val="16"/>
              </w:rPr>
              <w:t>ZTE</w:t>
            </w:r>
          </w:p>
        </w:tc>
        <w:tc>
          <w:tcPr>
            <w:tcW w:w="0" w:type="auto"/>
          </w:tcPr>
          <w:p w:rsidR="00574244" w:rsidRPr="00ED37E1" w:rsidRDefault="00574244" w:rsidP="00FA6511">
            <w:pPr>
              <w:pStyle w:val="TAL"/>
              <w:rPr>
                <w:sz w:val="16"/>
              </w:rPr>
            </w:pPr>
            <w:r>
              <w:rPr>
                <w:sz w:val="16"/>
              </w:rPr>
              <w:t>29.540</w:t>
            </w:r>
          </w:p>
        </w:tc>
        <w:tc>
          <w:tcPr>
            <w:tcW w:w="0" w:type="auto"/>
          </w:tcPr>
          <w:p w:rsidR="00574244" w:rsidRPr="00ED37E1" w:rsidRDefault="00574244" w:rsidP="00FA6511">
            <w:pPr>
              <w:pStyle w:val="TAL"/>
              <w:rPr>
                <w:sz w:val="16"/>
              </w:rPr>
            </w:pPr>
            <w:r>
              <w:rPr>
                <w:sz w:val="16"/>
              </w:rPr>
              <w:t>0040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C4-195118</w:t>
            </w:r>
          </w:p>
        </w:tc>
        <w:tc>
          <w:tcPr>
            <w:tcW w:w="0" w:type="auto"/>
          </w:tcPr>
          <w:p w:rsidR="00574244" w:rsidRPr="00ED37E1" w:rsidRDefault="00574244" w:rsidP="00FA6511">
            <w:pPr>
              <w:pStyle w:val="TAL"/>
              <w:rPr>
                <w:sz w:val="16"/>
              </w:rPr>
            </w:pPr>
            <w:r>
              <w:rPr>
                <w:sz w:val="16"/>
              </w:rPr>
              <w:t>Increasing the maximum MDBV value</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0114</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C4-195393</w:t>
            </w:r>
          </w:p>
        </w:tc>
        <w:tc>
          <w:tcPr>
            <w:tcW w:w="0" w:type="auto"/>
          </w:tcPr>
          <w:p w:rsidR="00574244" w:rsidRPr="00ED37E1" w:rsidRDefault="00574244" w:rsidP="00FA6511">
            <w:pPr>
              <w:pStyle w:val="TAL"/>
              <w:rPr>
                <w:sz w:val="16"/>
              </w:rPr>
            </w:pPr>
            <w:r>
              <w:rPr>
                <w:sz w:val="16"/>
              </w:rPr>
              <w:t>Increasing the maximum MDBV value</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0114</w:t>
            </w:r>
          </w:p>
        </w:tc>
        <w:tc>
          <w:tcPr>
            <w:tcW w:w="0" w:type="auto"/>
          </w:tcPr>
          <w:p w:rsidR="00574244" w:rsidRPr="00ED37E1" w:rsidRDefault="00574244" w:rsidP="00FA6511">
            <w:pPr>
              <w:pStyle w:val="TAR"/>
              <w:rPr>
                <w:sz w:val="16"/>
              </w:rPr>
            </w:pPr>
            <w:r>
              <w:rPr>
                <w:sz w:val="16"/>
              </w:rPr>
              <w:t>5</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C4-195009</w:t>
            </w:r>
          </w:p>
        </w:tc>
        <w:tc>
          <w:tcPr>
            <w:tcW w:w="0" w:type="auto"/>
          </w:tcPr>
          <w:p w:rsidR="00574244" w:rsidRPr="00ED37E1" w:rsidRDefault="00574244" w:rsidP="00FA6511">
            <w:pPr>
              <w:pStyle w:val="TAL"/>
              <w:rPr>
                <w:sz w:val="16"/>
              </w:rPr>
            </w:pPr>
            <w:r>
              <w:rPr>
                <w:sz w:val="16"/>
              </w:rPr>
              <w:t>Delegated Discovery Parameters Conveyance in HTTP/2 Headers</w:t>
            </w:r>
          </w:p>
        </w:tc>
        <w:tc>
          <w:tcPr>
            <w:tcW w:w="0" w:type="auto"/>
          </w:tcPr>
          <w:p w:rsidR="00574244" w:rsidRPr="00ED37E1" w:rsidRDefault="00574244" w:rsidP="00FA6511">
            <w:pPr>
              <w:pStyle w:val="TAL"/>
              <w:rPr>
                <w:sz w:val="16"/>
              </w:rPr>
            </w:pPr>
            <w:r>
              <w:rPr>
                <w:sz w:val="16"/>
              </w:rPr>
              <w:t>Deutsche Telekom AG, T-Mobile US, Sprint, NTT DOCOMO</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0127</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C4-195011</w:t>
            </w:r>
          </w:p>
        </w:tc>
        <w:tc>
          <w:tcPr>
            <w:tcW w:w="0" w:type="auto"/>
          </w:tcPr>
          <w:p w:rsidR="00574244" w:rsidRPr="00ED37E1" w:rsidRDefault="00574244" w:rsidP="00FA6511">
            <w:pPr>
              <w:pStyle w:val="TAL"/>
              <w:rPr>
                <w:sz w:val="16"/>
              </w:rPr>
            </w:pPr>
            <w:r>
              <w:rPr>
                <w:sz w:val="16"/>
              </w:rPr>
              <w:t>Delegated Discovery Parameters Conveyance in HTTP/2 Headers</w:t>
            </w:r>
          </w:p>
        </w:tc>
        <w:tc>
          <w:tcPr>
            <w:tcW w:w="0" w:type="auto"/>
          </w:tcPr>
          <w:p w:rsidR="00574244" w:rsidRPr="00ED37E1" w:rsidRDefault="00574244" w:rsidP="00FA6511">
            <w:pPr>
              <w:pStyle w:val="TAL"/>
              <w:rPr>
                <w:sz w:val="16"/>
              </w:rPr>
            </w:pPr>
            <w:r>
              <w:rPr>
                <w:sz w:val="16"/>
              </w:rPr>
              <w:t>Deutsche Telekom AG, T-Mobile US, Sprint, NTT DOCOMO, Orange</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0127</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5G_eSBA</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C4-195197</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0136</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C4-195501</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0136</w:t>
            </w:r>
          </w:p>
        </w:tc>
        <w:tc>
          <w:tcPr>
            <w:tcW w:w="0" w:type="auto"/>
          </w:tcPr>
          <w:p w:rsidR="00574244" w:rsidRPr="00ED37E1" w:rsidRDefault="00574244" w:rsidP="00FA6511">
            <w:pPr>
              <w:pStyle w:val="TAR"/>
              <w:rPr>
                <w:sz w:val="16"/>
              </w:rPr>
            </w:pPr>
            <w:r>
              <w:rPr>
                <w:sz w:val="16"/>
              </w:rPr>
              <w:t>3</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C4-195594</w:t>
            </w:r>
          </w:p>
        </w:tc>
        <w:tc>
          <w:tcPr>
            <w:tcW w:w="0" w:type="auto"/>
          </w:tcPr>
          <w:p w:rsidR="00574244" w:rsidRPr="00ED37E1" w:rsidRDefault="00574244" w:rsidP="00FA6511">
            <w:pPr>
              <w:pStyle w:val="TAL"/>
              <w:rPr>
                <w:sz w:val="16"/>
              </w:rPr>
            </w:pPr>
            <w:r>
              <w:rPr>
                <w:sz w:val="16"/>
              </w:rPr>
              <w:t>QoS for wireline access network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0136</w:t>
            </w:r>
          </w:p>
        </w:tc>
        <w:tc>
          <w:tcPr>
            <w:tcW w:w="0" w:type="auto"/>
          </w:tcPr>
          <w:p w:rsidR="00574244" w:rsidRPr="00ED37E1" w:rsidRDefault="00574244" w:rsidP="00FA6511">
            <w:pPr>
              <w:pStyle w:val="TAR"/>
              <w:rPr>
                <w:sz w:val="16"/>
              </w:rPr>
            </w:pPr>
            <w:r>
              <w:rPr>
                <w:sz w:val="16"/>
              </w:rPr>
              <w:t>4</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C4-195038</w:t>
            </w:r>
          </w:p>
        </w:tc>
        <w:tc>
          <w:tcPr>
            <w:tcW w:w="0" w:type="auto"/>
          </w:tcPr>
          <w:p w:rsidR="00574244" w:rsidRPr="00ED37E1" w:rsidRDefault="00574244" w:rsidP="00FA6511">
            <w:pPr>
              <w:pStyle w:val="TAL"/>
              <w:rPr>
                <w:sz w:val="16"/>
              </w:rPr>
            </w:pPr>
            <w:r>
              <w:rPr>
                <w:sz w:val="16"/>
              </w:rPr>
              <w:t>Defining new data type for the Rate Control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C4-195477</w:t>
            </w:r>
          </w:p>
        </w:tc>
        <w:tc>
          <w:tcPr>
            <w:tcW w:w="0" w:type="auto"/>
          </w:tcPr>
          <w:p w:rsidR="00574244" w:rsidRPr="00ED37E1" w:rsidRDefault="00574244" w:rsidP="00FA6511">
            <w:pPr>
              <w:pStyle w:val="TAL"/>
              <w:rPr>
                <w:sz w:val="16"/>
              </w:rPr>
            </w:pPr>
            <w:r>
              <w:rPr>
                <w:sz w:val="16"/>
              </w:rPr>
              <w:t>Defining new data type for the Rate Control</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C4-195065</w:t>
            </w:r>
          </w:p>
        </w:tc>
        <w:tc>
          <w:tcPr>
            <w:tcW w:w="0" w:type="auto"/>
          </w:tcPr>
          <w:p w:rsidR="00574244" w:rsidRPr="00ED37E1" w:rsidRDefault="00574244" w:rsidP="00FA6511">
            <w:pPr>
              <w:pStyle w:val="TAL"/>
              <w:rPr>
                <w:sz w:val="16"/>
              </w:rPr>
            </w:pPr>
            <w:r>
              <w:rPr>
                <w:sz w:val="16"/>
              </w:rPr>
              <w:t>InvalidParam Data Type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C4-195387</w:t>
            </w:r>
          </w:p>
        </w:tc>
        <w:tc>
          <w:tcPr>
            <w:tcW w:w="0" w:type="auto"/>
          </w:tcPr>
          <w:p w:rsidR="00574244" w:rsidRPr="00ED37E1" w:rsidRDefault="00574244" w:rsidP="00FA6511">
            <w:pPr>
              <w:pStyle w:val="TAL"/>
              <w:rPr>
                <w:sz w:val="16"/>
              </w:rPr>
            </w:pPr>
            <w:r>
              <w:rPr>
                <w:sz w:val="16"/>
              </w:rPr>
              <w:t>InvalidParam Data Type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lastRenderedPageBreak/>
              <w:t>C4-195072</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C4-195334</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C4-195073</w:t>
            </w:r>
          </w:p>
        </w:tc>
        <w:tc>
          <w:tcPr>
            <w:tcW w:w="0" w:type="auto"/>
          </w:tcPr>
          <w:p w:rsidR="00574244" w:rsidRPr="00ED37E1" w:rsidRDefault="00574244" w:rsidP="00FA6511">
            <w:pPr>
              <w:pStyle w:val="TAL"/>
              <w:rPr>
                <w:sz w:val="16"/>
              </w:rPr>
            </w:pPr>
            <w:r>
              <w:rPr>
                <w:sz w:val="16"/>
              </w:rPr>
              <w:t>Correct absence of C-MSISDN for 4G SRVCC supporting UE when it registers with 5GS</w:t>
            </w:r>
          </w:p>
        </w:tc>
        <w:tc>
          <w:tcPr>
            <w:tcW w:w="0" w:type="auto"/>
          </w:tcPr>
          <w:p w:rsidR="00574244" w:rsidRPr="00ED37E1" w:rsidRDefault="00574244" w:rsidP="00FA6511">
            <w:pPr>
              <w:pStyle w:val="TAL"/>
              <w:rPr>
                <w:sz w:val="16"/>
              </w:rPr>
            </w:pPr>
            <w:r>
              <w:rPr>
                <w:sz w:val="16"/>
              </w:rPr>
              <w:t>BlackBerry UK Ltd.</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C4-195090</w:t>
            </w:r>
          </w:p>
        </w:tc>
        <w:tc>
          <w:tcPr>
            <w:tcW w:w="0" w:type="auto"/>
          </w:tcPr>
          <w:p w:rsidR="00574244" w:rsidRPr="00ED37E1" w:rsidRDefault="00574244" w:rsidP="00FA6511">
            <w:pPr>
              <w:pStyle w:val="TAL"/>
              <w:rPr>
                <w:sz w:val="16"/>
              </w:rPr>
            </w:pPr>
            <w:r>
              <w:rPr>
                <w:sz w:val="16"/>
              </w:rPr>
              <w:t>common data type for RACS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RACS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C4-195391</w:t>
            </w:r>
          </w:p>
        </w:tc>
        <w:tc>
          <w:tcPr>
            <w:tcW w:w="0" w:type="auto"/>
          </w:tcPr>
          <w:p w:rsidR="00574244" w:rsidRPr="00ED37E1" w:rsidRDefault="00574244" w:rsidP="00FA6511">
            <w:pPr>
              <w:pStyle w:val="TAL"/>
              <w:rPr>
                <w:sz w:val="16"/>
              </w:rPr>
            </w:pPr>
            <w:r>
              <w:rPr>
                <w:sz w:val="16"/>
              </w:rPr>
              <w:t>Common data type for RACS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RACS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C4-195102</w:t>
            </w:r>
          </w:p>
        </w:tc>
        <w:tc>
          <w:tcPr>
            <w:tcW w:w="0" w:type="auto"/>
          </w:tcPr>
          <w:p w:rsidR="00574244" w:rsidRPr="00ED37E1" w:rsidRDefault="00574244" w:rsidP="00FA6511">
            <w:pPr>
              <w:pStyle w:val="TAL"/>
              <w:rPr>
                <w:sz w:val="16"/>
              </w:rPr>
            </w:pPr>
            <w:r>
              <w:rPr>
                <w:sz w:val="16"/>
              </w:rPr>
              <w:t>LTE-M RAT Type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0149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C4-195121</w:t>
            </w:r>
          </w:p>
        </w:tc>
        <w:tc>
          <w:tcPr>
            <w:tcW w:w="0" w:type="auto"/>
          </w:tcPr>
          <w:p w:rsidR="00574244" w:rsidRPr="00ED37E1" w:rsidRDefault="00574244" w:rsidP="00FA6511">
            <w:pPr>
              <w:pStyle w:val="TAL"/>
              <w:rPr>
                <w:sz w:val="16"/>
              </w:rPr>
            </w:pPr>
            <w:r>
              <w:rPr>
                <w:sz w:val="16"/>
              </w:rPr>
              <w:t>Adding support for NR and E-UTRA accessing through unlicensed bands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C4-195394</w:t>
            </w:r>
          </w:p>
        </w:tc>
        <w:tc>
          <w:tcPr>
            <w:tcW w:w="0" w:type="auto"/>
          </w:tcPr>
          <w:p w:rsidR="00574244" w:rsidRPr="00ED37E1" w:rsidRDefault="00574244" w:rsidP="00FA6511">
            <w:pPr>
              <w:pStyle w:val="TAL"/>
              <w:rPr>
                <w:sz w:val="16"/>
              </w:rPr>
            </w:pPr>
            <w:r>
              <w:rPr>
                <w:sz w:val="16"/>
              </w:rPr>
              <w:t>Adding support for NR and E-UTRA accessing through unlicensed bands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C4-195560</w:t>
            </w:r>
          </w:p>
        </w:tc>
        <w:tc>
          <w:tcPr>
            <w:tcW w:w="0" w:type="auto"/>
          </w:tcPr>
          <w:p w:rsidR="00574244" w:rsidRPr="00ED37E1" w:rsidRDefault="00574244" w:rsidP="00FA6511">
            <w:pPr>
              <w:pStyle w:val="TAL"/>
              <w:rPr>
                <w:sz w:val="16"/>
              </w:rPr>
            </w:pPr>
            <w:r>
              <w:rPr>
                <w:sz w:val="16"/>
              </w:rPr>
              <w:t>Adding support for NR and E-UTRA accessing through unlicensed bands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0150</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C4-195169</w:t>
            </w:r>
          </w:p>
        </w:tc>
        <w:tc>
          <w:tcPr>
            <w:tcW w:w="0" w:type="auto"/>
          </w:tcPr>
          <w:p w:rsidR="00574244" w:rsidRPr="00ED37E1" w:rsidRDefault="00574244" w:rsidP="00FA6511">
            <w:pPr>
              <w:pStyle w:val="TAL"/>
              <w:rPr>
                <w:sz w:val="16"/>
              </w:rPr>
            </w:pPr>
            <w:r>
              <w:rPr>
                <w:sz w:val="16"/>
              </w:rPr>
              <w:t>Definition of Dnn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merged</w:t>
            </w:r>
          </w:p>
        </w:tc>
      </w:tr>
      <w:tr w:rsidR="00574244" w:rsidTr="00FA6511">
        <w:tc>
          <w:tcPr>
            <w:tcW w:w="0" w:type="auto"/>
          </w:tcPr>
          <w:p w:rsidR="00574244" w:rsidRPr="00ED37E1" w:rsidRDefault="00574244" w:rsidP="00FA6511">
            <w:pPr>
              <w:pStyle w:val="TAL"/>
              <w:rPr>
                <w:sz w:val="16"/>
              </w:rPr>
            </w:pPr>
            <w:r>
              <w:rPr>
                <w:sz w:val="16"/>
              </w:rPr>
              <w:t>C4-195170</w:t>
            </w:r>
          </w:p>
        </w:tc>
        <w:tc>
          <w:tcPr>
            <w:tcW w:w="0" w:type="auto"/>
          </w:tcPr>
          <w:p w:rsidR="00574244" w:rsidRPr="00ED37E1" w:rsidRDefault="00574244" w:rsidP="00FA6511">
            <w:pPr>
              <w:pStyle w:val="TAL"/>
              <w:rPr>
                <w:sz w:val="16"/>
              </w:rPr>
            </w:pPr>
            <w:r>
              <w:rPr>
                <w:sz w:val="16"/>
              </w:rPr>
              <w:t>PRA for LTE UE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C4-195388</w:t>
            </w:r>
          </w:p>
        </w:tc>
        <w:tc>
          <w:tcPr>
            <w:tcW w:w="0" w:type="auto"/>
          </w:tcPr>
          <w:p w:rsidR="00574244" w:rsidRPr="00ED37E1" w:rsidRDefault="00574244" w:rsidP="00FA6511">
            <w:pPr>
              <w:pStyle w:val="TAL"/>
              <w:rPr>
                <w:sz w:val="16"/>
              </w:rPr>
            </w:pPr>
            <w:r>
              <w:rPr>
                <w:sz w:val="16"/>
              </w:rPr>
              <w:t>PRA for LTE UE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C4-195569</w:t>
            </w:r>
          </w:p>
        </w:tc>
        <w:tc>
          <w:tcPr>
            <w:tcW w:w="0" w:type="auto"/>
          </w:tcPr>
          <w:p w:rsidR="00574244" w:rsidRPr="00ED37E1" w:rsidRDefault="00574244" w:rsidP="00FA6511">
            <w:pPr>
              <w:pStyle w:val="TAL"/>
              <w:rPr>
                <w:sz w:val="16"/>
              </w:rPr>
            </w:pPr>
            <w:r>
              <w:rPr>
                <w:sz w:val="16"/>
              </w:rPr>
              <w:t>PRA for LTE UE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0152</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C4-195180</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C4-195527</w:t>
            </w:r>
          </w:p>
        </w:tc>
        <w:tc>
          <w:tcPr>
            <w:tcW w:w="0" w:type="auto"/>
          </w:tcPr>
          <w:p w:rsidR="00574244" w:rsidRPr="00ED37E1" w:rsidRDefault="00574244" w:rsidP="00FA6511">
            <w:pPr>
              <w:pStyle w:val="TAL"/>
              <w:rPr>
                <w:sz w:val="16"/>
              </w:rPr>
            </w:pPr>
            <w:r>
              <w:rPr>
                <w:sz w:val="16"/>
              </w:rPr>
              <w:t>Expected UE Behaviour parameters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5G_CIoT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C4-195183</w:t>
            </w:r>
          </w:p>
        </w:tc>
        <w:tc>
          <w:tcPr>
            <w:tcW w:w="0" w:type="auto"/>
          </w:tcPr>
          <w:p w:rsidR="00574244" w:rsidRPr="00ED37E1" w:rsidRDefault="00574244" w:rsidP="00FA6511">
            <w:pPr>
              <w:pStyle w:val="TAL"/>
              <w:rPr>
                <w:sz w:val="16"/>
              </w:rPr>
            </w:pPr>
            <w:r>
              <w:rPr>
                <w:sz w:val="16"/>
              </w:rPr>
              <w:t>ACS information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C4-195495</w:t>
            </w:r>
          </w:p>
        </w:tc>
        <w:tc>
          <w:tcPr>
            <w:tcW w:w="0" w:type="auto"/>
          </w:tcPr>
          <w:p w:rsidR="00574244" w:rsidRPr="00ED37E1" w:rsidRDefault="00574244" w:rsidP="00FA6511">
            <w:pPr>
              <w:pStyle w:val="TAL"/>
              <w:rPr>
                <w:sz w:val="16"/>
              </w:rPr>
            </w:pPr>
            <w:r>
              <w:rPr>
                <w:sz w:val="16"/>
              </w:rPr>
              <w:t>ACS information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0154</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C4-195591</w:t>
            </w:r>
          </w:p>
        </w:tc>
        <w:tc>
          <w:tcPr>
            <w:tcW w:w="0" w:type="auto"/>
          </w:tcPr>
          <w:p w:rsidR="00574244" w:rsidRPr="00ED37E1" w:rsidRDefault="00574244" w:rsidP="00FA6511">
            <w:pPr>
              <w:pStyle w:val="TAL"/>
              <w:rPr>
                <w:sz w:val="16"/>
              </w:rPr>
            </w:pPr>
            <w:r>
              <w:rPr>
                <w:sz w:val="16"/>
              </w:rPr>
              <w:t>ACS information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0154</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C4-195195</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C4-195348</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C4-195196</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C4-195349</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C4-195449</w:t>
            </w:r>
          </w:p>
        </w:tc>
        <w:tc>
          <w:tcPr>
            <w:tcW w:w="0" w:type="auto"/>
          </w:tcPr>
          <w:p w:rsidR="00574244" w:rsidRPr="00ED37E1" w:rsidRDefault="00574244" w:rsidP="00FA6511">
            <w:pPr>
              <w:pStyle w:val="TAL"/>
              <w:rPr>
                <w:sz w:val="16"/>
              </w:rPr>
            </w:pPr>
            <w:r>
              <w:rPr>
                <w:sz w:val="16"/>
              </w:rPr>
              <w:t>TAI and CGI in UserLocation</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0156</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 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C4-195216</w:t>
            </w:r>
          </w:p>
        </w:tc>
        <w:tc>
          <w:tcPr>
            <w:tcW w:w="0" w:type="auto"/>
          </w:tcPr>
          <w:p w:rsidR="00574244" w:rsidRPr="00ED37E1" w:rsidRDefault="00574244" w:rsidP="00FA6511">
            <w:pPr>
              <w:pStyle w:val="TAL"/>
              <w:rPr>
                <w:sz w:val="16"/>
              </w:rPr>
            </w:pPr>
            <w:r>
              <w:rPr>
                <w:sz w:val="16"/>
              </w:rPr>
              <w:t>Common Data Type for eLCS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C4-195235</w:t>
            </w:r>
          </w:p>
        </w:tc>
        <w:tc>
          <w:tcPr>
            <w:tcW w:w="0" w:type="auto"/>
          </w:tcPr>
          <w:p w:rsidR="00574244" w:rsidRPr="00ED37E1" w:rsidRDefault="00574244" w:rsidP="00FA6511">
            <w:pPr>
              <w:pStyle w:val="TAL"/>
              <w:rPr>
                <w:sz w:val="16"/>
              </w:rPr>
            </w:pPr>
            <w:r>
              <w:rPr>
                <w:sz w:val="16"/>
              </w:rPr>
              <w:t>Definition of HFC node Id and User Location information for HFC</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C4-195365</w:t>
            </w:r>
          </w:p>
        </w:tc>
        <w:tc>
          <w:tcPr>
            <w:tcW w:w="0" w:type="auto"/>
          </w:tcPr>
          <w:p w:rsidR="00574244" w:rsidRPr="00ED37E1" w:rsidRDefault="00574244" w:rsidP="00FA6511">
            <w:pPr>
              <w:pStyle w:val="TAL"/>
              <w:rPr>
                <w:sz w:val="16"/>
              </w:rPr>
            </w:pPr>
            <w:r>
              <w:rPr>
                <w:sz w:val="16"/>
              </w:rPr>
              <w:t>Definition of HFC node Id and User Location information for HFC</w:t>
            </w:r>
          </w:p>
        </w:tc>
        <w:tc>
          <w:tcPr>
            <w:tcW w:w="0" w:type="auto"/>
          </w:tcPr>
          <w:p w:rsidR="00574244" w:rsidRPr="00ED37E1" w:rsidRDefault="00574244" w:rsidP="00FA6511">
            <w:pPr>
              <w:pStyle w:val="TAL"/>
              <w:rPr>
                <w:sz w:val="16"/>
              </w:rPr>
            </w:pPr>
            <w:r>
              <w:rPr>
                <w:sz w:val="16"/>
              </w:rPr>
              <w:t>Ericsson, CableLabs</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0158</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C4-195452</w:t>
            </w:r>
          </w:p>
        </w:tc>
        <w:tc>
          <w:tcPr>
            <w:tcW w:w="0" w:type="auto"/>
          </w:tcPr>
          <w:p w:rsidR="00574244" w:rsidRPr="00ED37E1" w:rsidRDefault="00574244" w:rsidP="00FA6511">
            <w:pPr>
              <w:pStyle w:val="TAL"/>
              <w:rPr>
                <w:sz w:val="16"/>
              </w:rPr>
            </w:pPr>
            <w:r>
              <w:rPr>
                <w:sz w:val="16"/>
              </w:rPr>
              <w:t>Definition of HFC node Id and User Location information for HFC</w:t>
            </w:r>
          </w:p>
        </w:tc>
        <w:tc>
          <w:tcPr>
            <w:tcW w:w="0" w:type="auto"/>
          </w:tcPr>
          <w:p w:rsidR="00574244" w:rsidRPr="00ED37E1" w:rsidRDefault="00574244" w:rsidP="00FA6511">
            <w:pPr>
              <w:pStyle w:val="TAL"/>
              <w:rPr>
                <w:sz w:val="16"/>
              </w:rPr>
            </w:pPr>
            <w:r>
              <w:rPr>
                <w:sz w:val="16"/>
              </w:rPr>
              <w:t>Ericsson, CableLabs</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0158</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C4-195236</w:t>
            </w:r>
          </w:p>
        </w:tc>
        <w:tc>
          <w:tcPr>
            <w:tcW w:w="0" w:type="auto"/>
          </w:tcPr>
          <w:p w:rsidR="00574244" w:rsidRPr="00ED37E1" w:rsidRDefault="00574244" w:rsidP="00FA6511">
            <w:pPr>
              <w:pStyle w:val="TAL"/>
              <w:rPr>
                <w:sz w:val="16"/>
              </w:rPr>
            </w:pPr>
            <w:r>
              <w:rPr>
                <w:sz w:val="16"/>
              </w:rPr>
              <w:t>Wireline Service Area Restrictions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0159</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C4-195364</w:t>
            </w:r>
          </w:p>
        </w:tc>
        <w:tc>
          <w:tcPr>
            <w:tcW w:w="0" w:type="auto"/>
          </w:tcPr>
          <w:p w:rsidR="00574244" w:rsidRPr="00ED37E1" w:rsidRDefault="00574244" w:rsidP="00FA6511">
            <w:pPr>
              <w:pStyle w:val="TAL"/>
              <w:rPr>
                <w:sz w:val="16"/>
              </w:rPr>
            </w:pPr>
            <w:r>
              <w:rPr>
                <w:sz w:val="16"/>
              </w:rPr>
              <w:t>Wireline Service Area Restrictions</w:t>
            </w:r>
          </w:p>
        </w:tc>
        <w:tc>
          <w:tcPr>
            <w:tcW w:w="0" w:type="auto"/>
          </w:tcPr>
          <w:p w:rsidR="00574244" w:rsidRPr="00ED37E1" w:rsidRDefault="00574244" w:rsidP="00FA6511">
            <w:pPr>
              <w:pStyle w:val="TAL"/>
              <w:rPr>
                <w:sz w:val="16"/>
              </w:rPr>
            </w:pPr>
            <w:r>
              <w:rPr>
                <w:sz w:val="16"/>
              </w:rPr>
              <w:t>Ericsson, CableLabs</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0159</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C4-195453</w:t>
            </w:r>
          </w:p>
        </w:tc>
        <w:tc>
          <w:tcPr>
            <w:tcW w:w="0" w:type="auto"/>
          </w:tcPr>
          <w:p w:rsidR="00574244" w:rsidRPr="00ED37E1" w:rsidRDefault="00574244" w:rsidP="00FA6511">
            <w:pPr>
              <w:pStyle w:val="TAL"/>
              <w:rPr>
                <w:sz w:val="16"/>
              </w:rPr>
            </w:pPr>
            <w:r>
              <w:rPr>
                <w:sz w:val="16"/>
              </w:rPr>
              <w:t>Wireline Service Area Restrictions</w:t>
            </w:r>
          </w:p>
        </w:tc>
        <w:tc>
          <w:tcPr>
            <w:tcW w:w="0" w:type="auto"/>
          </w:tcPr>
          <w:p w:rsidR="00574244" w:rsidRPr="00ED37E1" w:rsidRDefault="00574244" w:rsidP="00FA6511">
            <w:pPr>
              <w:pStyle w:val="TAL"/>
              <w:rPr>
                <w:sz w:val="16"/>
              </w:rPr>
            </w:pPr>
            <w:r>
              <w:rPr>
                <w:sz w:val="16"/>
              </w:rPr>
              <w:t>Ericsson, CableLabs</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0159</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5WWC</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C4-195253</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0160</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C4-195443</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0160</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C4-195254</w:t>
            </w:r>
          </w:p>
        </w:tc>
        <w:tc>
          <w:tcPr>
            <w:tcW w:w="0" w:type="auto"/>
          </w:tcPr>
          <w:p w:rsidR="00574244" w:rsidRPr="00ED37E1" w:rsidRDefault="00574244" w:rsidP="00FA6511">
            <w:pPr>
              <w:pStyle w:val="TAL"/>
              <w:rPr>
                <w:sz w:val="16"/>
              </w:rPr>
            </w:pPr>
            <w:r>
              <w:rPr>
                <w:sz w:val="16"/>
              </w:rPr>
              <w:t>DNN Network Identifier and Operator Identifier</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0161</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lastRenderedPageBreak/>
              <w:t>C4-195392</w:t>
            </w:r>
          </w:p>
        </w:tc>
        <w:tc>
          <w:tcPr>
            <w:tcW w:w="0" w:type="auto"/>
          </w:tcPr>
          <w:p w:rsidR="00574244" w:rsidRPr="00ED37E1" w:rsidRDefault="00574244" w:rsidP="00FA6511">
            <w:pPr>
              <w:pStyle w:val="TAL"/>
              <w:rPr>
                <w:sz w:val="16"/>
              </w:rPr>
            </w:pPr>
            <w:r>
              <w:rPr>
                <w:sz w:val="16"/>
              </w:rPr>
              <w:t>DNN Network Identifier and Operator Identifier</w:t>
            </w:r>
          </w:p>
        </w:tc>
        <w:tc>
          <w:tcPr>
            <w:tcW w:w="0" w:type="auto"/>
          </w:tcPr>
          <w:p w:rsidR="00574244" w:rsidRPr="00ED37E1" w:rsidRDefault="00574244" w:rsidP="00FA6511">
            <w:pPr>
              <w:pStyle w:val="TAL"/>
              <w:rPr>
                <w:sz w:val="16"/>
              </w:rPr>
            </w:pPr>
            <w:r>
              <w:rPr>
                <w:sz w:val="16"/>
              </w:rPr>
              <w:t>Ericsson, 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0161</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SBIProtoc16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C4-195318</w:t>
            </w:r>
          </w:p>
        </w:tc>
        <w:tc>
          <w:tcPr>
            <w:tcW w:w="0" w:type="auto"/>
          </w:tcPr>
          <w:p w:rsidR="00574244" w:rsidRPr="00ED37E1" w:rsidRDefault="00574244" w:rsidP="00FA6511">
            <w:pPr>
              <w:pStyle w:val="TAL"/>
              <w:rPr>
                <w:sz w:val="16"/>
              </w:rPr>
            </w:pPr>
            <w:r>
              <w:rPr>
                <w:sz w:val="16"/>
              </w:rPr>
              <w:t>Correction to charging identifiers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C4-195447</w:t>
            </w:r>
          </w:p>
        </w:tc>
        <w:tc>
          <w:tcPr>
            <w:tcW w:w="0" w:type="auto"/>
          </w:tcPr>
          <w:p w:rsidR="00574244" w:rsidRPr="00ED37E1" w:rsidRDefault="00574244" w:rsidP="00FA6511">
            <w:pPr>
              <w:pStyle w:val="TAL"/>
              <w:rPr>
                <w:sz w:val="16"/>
              </w:rPr>
            </w:pPr>
            <w:r>
              <w:rPr>
                <w:sz w:val="16"/>
              </w:rPr>
              <w:t>Correction to charging identifiers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C4-195319</w:t>
            </w:r>
          </w:p>
        </w:tc>
        <w:tc>
          <w:tcPr>
            <w:tcW w:w="0" w:type="auto"/>
          </w:tcPr>
          <w:p w:rsidR="00574244" w:rsidRPr="00ED37E1" w:rsidRDefault="00574244" w:rsidP="00FA6511">
            <w:pPr>
              <w:pStyle w:val="TAL"/>
              <w:rPr>
                <w:sz w:val="16"/>
              </w:rPr>
            </w:pPr>
            <w:r>
              <w:rPr>
                <w:sz w:val="16"/>
              </w:rPr>
              <w:t>Correction to charging identifiers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C4-195448</w:t>
            </w:r>
          </w:p>
        </w:tc>
        <w:tc>
          <w:tcPr>
            <w:tcW w:w="0" w:type="auto"/>
          </w:tcPr>
          <w:p w:rsidR="00574244" w:rsidRPr="00ED37E1" w:rsidRDefault="00574244" w:rsidP="00FA6511">
            <w:pPr>
              <w:pStyle w:val="TAL"/>
              <w:rPr>
                <w:sz w:val="16"/>
              </w:rPr>
            </w:pPr>
            <w:r>
              <w:rPr>
                <w:sz w:val="16"/>
              </w:rPr>
              <w:t>Correction to charging identifiers</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A</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C4-195444</w:t>
            </w:r>
          </w:p>
        </w:tc>
        <w:tc>
          <w:tcPr>
            <w:tcW w:w="0" w:type="auto"/>
          </w:tcPr>
          <w:p w:rsidR="00574244" w:rsidRPr="00ED37E1" w:rsidRDefault="00574244" w:rsidP="00FA6511">
            <w:pPr>
              <w:pStyle w:val="TAL"/>
              <w:rPr>
                <w:sz w:val="16"/>
              </w:rPr>
            </w:pPr>
            <w:r>
              <w:rPr>
                <w:sz w:val="16"/>
              </w:rPr>
              <w:t>Wildcard DNN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C4-195598</w:t>
            </w:r>
          </w:p>
        </w:tc>
        <w:tc>
          <w:tcPr>
            <w:tcW w:w="0" w:type="auto"/>
          </w:tcPr>
          <w:p w:rsidR="00574244" w:rsidRPr="00ED37E1" w:rsidRDefault="00574244" w:rsidP="00FA6511">
            <w:pPr>
              <w:pStyle w:val="TAL"/>
              <w:rPr>
                <w:sz w:val="16"/>
              </w:rPr>
            </w:pPr>
            <w:r>
              <w:rPr>
                <w:sz w:val="16"/>
              </w:rPr>
              <w:t>iPv4AddrMask</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C4-195628</w:t>
            </w:r>
          </w:p>
        </w:tc>
        <w:tc>
          <w:tcPr>
            <w:tcW w:w="0" w:type="auto"/>
          </w:tcPr>
          <w:p w:rsidR="00574244" w:rsidRPr="00ED37E1" w:rsidRDefault="00574244" w:rsidP="00FA6511">
            <w:pPr>
              <w:pStyle w:val="TAL"/>
              <w:rPr>
                <w:sz w:val="16"/>
              </w:rPr>
            </w:pPr>
            <w:r>
              <w:rPr>
                <w:sz w:val="16"/>
              </w:rPr>
              <w:t>3GPP TS 29.571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C4-195629</w:t>
            </w:r>
          </w:p>
        </w:tc>
        <w:tc>
          <w:tcPr>
            <w:tcW w:w="0" w:type="auto"/>
          </w:tcPr>
          <w:p w:rsidR="00574244" w:rsidRPr="00ED37E1" w:rsidRDefault="00574244" w:rsidP="00FA6511">
            <w:pPr>
              <w:pStyle w:val="TAL"/>
              <w:rPr>
                <w:sz w:val="16"/>
              </w:rPr>
            </w:pPr>
            <w:r>
              <w:rPr>
                <w:sz w:val="16"/>
              </w:rPr>
              <w:t>3GPP TS 29.571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29.571</w:t>
            </w:r>
          </w:p>
        </w:tc>
        <w:tc>
          <w:tcPr>
            <w:tcW w:w="0" w:type="auto"/>
          </w:tcPr>
          <w:p w:rsidR="00574244" w:rsidRPr="00ED37E1" w:rsidRDefault="00574244" w:rsidP="00FA6511">
            <w:pPr>
              <w:pStyle w:val="TAL"/>
              <w:rPr>
                <w:sz w:val="16"/>
              </w:rPr>
            </w:pPr>
            <w:r>
              <w:rPr>
                <w:sz w:val="16"/>
              </w:rPr>
              <w:t>0167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C4-195126</w:t>
            </w:r>
          </w:p>
        </w:tc>
        <w:tc>
          <w:tcPr>
            <w:tcW w:w="0" w:type="auto"/>
          </w:tcPr>
          <w:p w:rsidR="00574244" w:rsidRPr="00ED37E1" w:rsidRDefault="00574244" w:rsidP="00FA6511">
            <w:pPr>
              <w:pStyle w:val="TAL"/>
              <w:rPr>
                <w:sz w:val="16"/>
              </w:rPr>
            </w:pPr>
            <w:r>
              <w:rPr>
                <w:sz w:val="16"/>
              </w:rPr>
              <w:t>Addition of the LMF Broadcast Service Operations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0042</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C4-195404</w:t>
            </w:r>
          </w:p>
        </w:tc>
        <w:tc>
          <w:tcPr>
            <w:tcW w:w="0" w:type="auto"/>
          </w:tcPr>
          <w:p w:rsidR="00574244" w:rsidRPr="00ED37E1" w:rsidRDefault="00574244" w:rsidP="00FA6511">
            <w:pPr>
              <w:pStyle w:val="TAL"/>
              <w:rPr>
                <w:sz w:val="16"/>
              </w:rPr>
            </w:pPr>
            <w:r>
              <w:rPr>
                <w:sz w:val="16"/>
              </w:rPr>
              <w:t>Addition of the LMF Broadcast Service Operations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0042</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C4-195599</w:t>
            </w:r>
          </w:p>
        </w:tc>
        <w:tc>
          <w:tcPr>
            <w:tcW w:w="0" w:type="auto"/>
          </w:tcPr>
          <w:p w:rsidR="00574244" w:rsidRPr="00ED37E1" w:rsidRDefault="00574244" w:rsidP="00FA6511">
            <w:pPr>
              <w:pStyle w:val="TAL"/>
              <w:rPr>
                <w:sz w:val="16"/>
              </w:rPr>
            </w:pPr>
            <w:r>
              <w:rPr>
                <w:sz w:val="16"/>
              </w:rPr>
              <w:t>Addition of the LMF Broadcast Service Operations</w:t>
            </w:r>
          </w:p>
        </w:tc>
        <w:tc>
          <w:tcPr>
            <w:tcW w:w="0" w:type="auto"/>
          </w:tcPr>
          <w:p w:rsidR="00574244" w:rsidRPr="00ED37E1" w:rsidRDefault="00574244" w:rsidP="00FA6511">
            <w:pPr>
              <w:pStyle w:val="TAL"/>
              <w:rPr>
                <w:sz w:val="16"/>
              </w:rPr>
            </w:pPr>
            <w:r>
              <w:rPr>
                <w:sz w:val="16"/>
              </w:rPr>
              <w:t>Qualcomm Incorporated / Lena</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0042</w:t>
            </w:r>
          </w:p>
        </w:tc>
        <w:tc>
          <w:tcPr>
            <w:tcW w:w="0" w:type="auto"/>
          </w:tcPr>
          <w:p w:rsidR="00574244" w:rsidRPr="00ED37E1" w:rsidRDefault="00574244" w:rsidP="00FA6511">
            <w:pPr>
              <w:pStyle w:val="TAR"/>
              <w:rPr>
                <w:sz w:val="16"/>
              </w:rPr>
            </w:pPr>
            <w:r>
              <w:rPr>
                <w:sz w:val="16"/>
              </w:rPr>
              <w:t>2</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C4-195204</w:t>
            </w:r>
          </w:p>
        </w:tc>
        <w:tc>
          <w:tcPr>
            <w:tcW w:w="0" w:type="auto"/>
          </w:tcPr>
          <w:p w:rsidR="00574244" w:rsidRPr="00ED37E1" w:rsidRDefault="00574244" w:rsidP="00FA6511">
            <w:pPr>
              <w:pStyle w:val="TAL"/>
              <w:rPr>
                <w:sz w:val="16"/>
              </w:rPr>
            </w:pPr>
            <w:r>
              <w:rPr>
                <w:sz w:val="16"/>
              </w:rPr>
              <w:t>LCS QoS Class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0043</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C4-195406</w:t>
            </w:r>
          </w:p>
        </w:tc>
        <w:tc>
          <w:tcPr>
            <w:tcW w:w="0" w:type="auto"/>
          </w:tcPr>
          <w:p w:rsidR="00574244" w:rsidRPr="00ED37E1" w:rsidRDefault="00574244" w:rsidP="00FA6511">
            <w:pPr>
              <w:pStyle w:val="TAL"/>
              <w:rPr>
                <w:sz w:val="16"/>
              </w:rPr>
            </w:pPr>
            <w:r>
              <w:rPr>
                <w:sz w:val="16"/>
              </w:rPr>
              <w:t>LCS QoS Class</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0043</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C4-195217</w:t>
            </w:r>
          </w:p>
        </w:tc>
        <w:tc>
          <w:tcPr>
            <w:tcW w:w="0" w:type="auto"/>
          </w:tcPr>
          <w:p w:rsidR="00574244" w:rsidRPr="00ED37E1" w:rsidRDefault="00574244" w:rsidP="00FA6511">
            <w:pPr>
              <w:pStyle w:val="TAL"/>
              <w:rPr>
                <w:sz w:val="16"/>
              </w:rPr>
            </w:pPr>
            <w:r>
              <w:rPr>
                <w:sz w:val="16"/>
              </w:rPr>
              <w:t>Reference of Common Data Type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0044</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B</w:t>
            </w:r>
          </w:p>
        </w:tc>
        <w:tc>
          <w:tcPr>
            <w:tcW w:w="0" w:type="auto"/>
          </w:tcPr>
          <w:p w:rsidR="00574244" w:rsidRPr="00ED37E1" w:rsidRDefault="00574244" w:rsidP="00FA6511">
            <w:pPr>
              <w:pStyle w:val="TAL"/>
              <w:rPr>
                <w:sz w:val="16"/>
              </w:rPr>
            </w:pPr>
            <w:r>
              <w:rPr>
                <w:sz w:val="16"/>
              </w:rPr>
              <w:t>5G_eLCS</w:t>
            </w:r>
          </w:p>
        </w:tc>
        <w:tc>
          <w:tcPr>
            <w:tcW w:w="0" w:type="auto"/>
          </w:tcPr>
          <w:p w:rsidR="00574244" w:rsidRPr="00ED37E1" w:rsidRDefault="00574244" w:rsidP="00FA6511">
            <w:pPr>
              <w:pStyle w:val="TAL"/>
              <w:rPr>
                <w:sz w:val="16"/>
              </w:rPr>
            </w:pPr>
            <w:r>
              <w:rPr>
                <w:sz w:val="16"/>
              </w:rPr>
              <w:t>postponed</w:t>
            </w:r>
          </w:p>
        </w:tc>
      </w:tr>
      <w:tr w:rsidR="00574244" w:rsidTr="00FA6511">
        <w:tc>
          <w:tcPr>
            <w:tcW w:w="0" w:type="auto"/>
          </w:tcPr>
          <w:p w:rsidR="00574244" w:rsidRPr="00ED37E1" w:rsidRDefault="00574244" w:rsidP="00FA6511">
            <w:pPr>
              <w:pStyle w:val="TAL"/>
              <w:rPr>
                <w:sz w:val="16"/>
              </w:rPr>
            </w:pPr>
            <w:r>
              <w:rPr>
                <w:sz w:val="16"/>
              </w:rPr>
              <w:t>C4-195280</w:t>
            </w:r>
          </w:p>
        </w:tc>
        <w:tc>
          <w:tcPr>
            <w:tcW w:w="0" w:type="auto"/>
          </w:tcPr>
          <w:p w:rsidR="00574244" w:rsidRPr="00ED37E1" w:rsidRDefault="00574244" w:rsidP="00FA6511">
            <w:pPr>
              <w:pStyle w:val="TAL"/>
              <w:rPr>
                <w:sz w:val="16"/>
              </w:rPr>
            </w:pPr>
            <w:r>
              <w:rPr>
                <w:sz w:val="16"/>
              </w:rPr>
              <w:t>ExternalDoc Section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C4-195522</w:t>
            </w:r>
          </w:p>
        </w:tc>
        <w:tc>
          <w:tcPr>
            <w:tcW w:w="0" w:type="auto"/>
          </w:tcPr>
          <w:p w:rsidR="00574244" w:rsidRPr="00ED37E1" w:rsidRDefault="00574244" w:rsidP="00FA6511">
            <w:pPr>
              <w:pStyle w:val="TAL"/>
              <w:rPr>
                <w:sz w:val="16"/>
              </w:rPr>
            </w:pPr>
            <w:r>
              <w:rPr>
                <w:sz w:val="16"/>
              </w:rPr>
              <w:t>ExternalDoc Section</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0045</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C4-195281</w:t>
            </w:r>
          </w:p>
        </w:tc>
        <w:tc>
          <w:tcPr>
            <w:tcW w:w="0" w:type="auto"/>
          </w:tcPr>
          <w:p w:rsidR="00574244" w:rsidRPr="00ED37E1" w:rsidRDefault="00574244" w:rsidP="00FA6511">
            <w:pPr>
              <w:pStyle w:val="TAL"/>
              <w:rPr>
                <w:sz w:val="16"/>
              </w:rPr>
            </w:pPr>
            <w:r>
              <w:rPr>
                <w:sz w:val="16"/>
              </w:rPr>
              <w:t>ProblemDetails Optional in Error Response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revised</w:t>
            </w:r>
          </w:p>
        </w:tc>
      </w:tr>
      <w:tr w:rsidR="00574244" w:rsidTr="00FA6511">
        <w:tc>
          <w:tcPr>
            <w:tcW w:w="0" w:type="auto"/>
          </w:tcPr>
          <w:p w:rsidR="00574244" w:rsidRPr="00ED37E1" w:rsidRDefault="00574244" w:rsidP="00FA6511">
            <w:pPr>
              <w:pStyle w:val="TAL"/>
              <w:rPr>
                <w:sz w:val="16"/>
              </w:rPr>
            </w:pPr>
            <w:r>
              <w:rPr>
                <w:sz w:val="16"/>
              </w:rPr>
              <w:t>C4-195524</w:t>
            </w:r>
          </w:p>
        </w:tc>
        <w:tc>
          <w:tcPr>
            <w:tcW w:w="0" w:type="auto"/>
          </w:tcPr>
          <w:p w:rsidR="00574244" w:rsidRPr="00ED37E1" w:rsidRDefault="00574244" w:rsidP="00FA6511">
            <w:pPr>
              <w:pStyle w:val="TAL"/>
              <w:rPr>
                <w:sz w:val="16"/>
              </w:rPr>
            </w:pPr>
            <w:r>
              <w:rPr>
                <w:sz w:val="16"/>
              </w:rPr>
              <w:t>ProblemDetails Optional in Error Response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0046</w:t>
            </w:r>
          </w:p>
        </w:tc>
        <w:tc>
          <w:tcPr>
            <w:tcW w:w="0" w:type="auto"/>
          </w:tcPr>
          <w:p w:rsidR="00574244" w:rsidRPr="00ED37E1" w:rsidRDefault="00574244" w:rsidP="00FA6511">
            <w:pPr>
              <w:pStyle w:val="TAR"/>
              <w:rPr>
                <w:sz w:val="16"/>
              </w:rPr>
            </w:pPr>
            <w:r>
              <w:rPr>
                <w:sz w:val="16"/>
              </w:rPr>
              <w:t>1</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C4-195630</w:t>
            </w:r>
          </w:p>
        </w:tc>
        <w:tc>
          <w:tcPr>
            <w:tcW w:w="0" w:type="auto"/>
          </w:tcPr>
          <w:p w:rsidR="00574244" w:rsidRPr="00ED37E1" w:rsidRDefault="00574244" w:rsidP="00FA6511">
            <w:pPr>
              <w:pStyle w:val="TAL"/>
              <w:rPr>
                <w:sz w:val="16"/>
              </w:rPr>
            </w:pPr>
            <w:r>
              <w:rPr>
                <w:sz w:val="16"/>
              </w:rPr>
              <w:t>3GPP TS 29.572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0047</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C4-195631</w:t>
            </w:r>
          </w:p>
        </w:tc>
        <w:tc>
          <w:tcPr>
            <w:tcW w:w="0" w:type="auto"/>
          </w:tcPr>
          <w:p w:rsidR="00574244" w:rsidRPr="00ED37E1" w:rsidRDefault="00574244" w:rsidP="00FA6511">
            <w:pPr>
              <w:pStyle w:val="TAL"/>
              <w:rPr>
                <w:sz w:val="16"/>
              </w:rPr>
            </w:pPr>
            <w:r>
              <w:rPr>
                <w:sz w:val="16"/>
              </w:rPr>
              <w:t>3GPP TS 29.572 API version update</w:t>
            </w:r>
          </w:p>
        </w:tc>
        <w:tc>
          <w:tcPr>
            <w:tcW w:w="0" w:type="auto"/>
          </w:tcPr>
          <w:p w:rsidR="00574244" w:rsidRPr="00ED37E1" w:rsidRDefault="00574244" w:rsidP="00FA6511">
            <w:pPr>
              <w:pStyle w:val="TAL"/>
              <w:rPr>
                <w:sz w:val="16"/>
              </w:rPr>
            </w:pPr>
            <w:r>
              <w:rPr>
                <w:sz w:val="16"/>
              </w:rPr>
              <w:t>Ericsson</w:t>
            </w:r>
          </w:p>
        </w:tc>
        <w:tc>
          <w:tcPr>
            <w:tcW w:w="0" w:type="auto"/>
          </w:tcPr>
          <w:p w:rsidR="00574244" w:rsidRPr="00ED37E1" w:rsidRDefault="00574244" w:rsidP="00FA6511">
            <w:pPr>
              <w:pStyle w:val="TAL"/>
              <w:rPr>
                <w:sz w:val="16"/>
              </w:rPr>
            </w:pPr>
            <w:r>
              <w:rPr>
                <w:sz w:val="16"/>
              </w:rPr>
              <w:t>29.572</w:t>
            </w:r>
          </w:p>
        </w:tc>
        <w:tc>
          <w:tcPr>
            <w:tcW w:w="0" w:type="auto"/>
          </w:tcPr>
          <w:p w:rsidR="00574244" w:rsidRPr="00ED37E1" w:rsidRDefault="00574244" w:rsidP="00FA6511">
            <w:pPr>
              <w:pStyle w:val="TAL"/>
              <w:rPr>
                <w:sz w:val="16"/>
              </w:rPr>
            </w:pPr>
            <w:r>
              <w:rPr>
                <w:sz w:val="16"/>
              </w:rPr>
              <w:t>0048</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r w:rsidR="00574244" w:rsidTr="00FA6511">
        <w:tc>
          <w:tcPr>
            <w:tcW w:w="0" w:type="auto"/>
          </w:tcPr>
          <w:p w:rsidR="00574244" w:rsidRPr="00ED37E1" w:rsidRDefault="00574244" w:rsidP="00FA6511">
            <w:pPr>
              <w:pStyle w:val="TAL"/>
              <w:rPr>
                <w:sz w:val="16"/>
              </w:rPr>
            </w:pPr>
            <w:r>
              <w:rPr>
                <w:sz w:val="16"/>
              </w:rPr>
              <w:t>C4-195632</w:t>
            </w:r>
          </w:p>
        </w:tc>
        <w:tc>
          <w:tcPr>
            <w:tcW w:w="0" w:type="auto"/>
          </w:tcPr>
          <w:p w:rsidR="00574244" w:rsidRPr="00ED37E1" w:rsidRDefault="00574244" w:rsidP="00FA6511">
            <w:pPr>
              <w:pStyle w:val="TAL"/>
              <w:rPr>
                <w:sz w:val="16"/>
              </w:rPr>
            </w:pPr>
            <w:r>
              <w:rPr>
                <w:sz w:val="16"/>
              </w:rPr>
              <w:t>3GPP TS 29.573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29.573</w:t>
            </w:r>
          </w:p>
        </w:tc>
        <w:tc>
          <w:tcPr>
            <w:tcW w:w="0" w:type="auto"/>
          </w:tcPr>
          <w:p w:rsidR="00574244" w:rsidRPr="00ED37E1" w:rsidRDefault="00574244" w:rsidP="00FA6511">
            <w:pPr>
              <w:pStyle w:val="TAL"/>
              <w:rPr>
                <w:sz w:val="16"/>
              </w:rPr>
            </w:pPr>
            <w:r>
              <w:rPr>
                <w:sz w:val="16"/>
              </w:rPr>
              <w:t>0025</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Rel-15</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5GS_Ph1-CT</w:t>
            </w:r>
          </w:p>
        </w:tc>
        <w:tc>
          <w:tcPr>
            <w:tcW w:w="0" w:type="auto"/>
          </w:tcPr>
          <w:p w:rsidR="00574244" w:rsidRPr="00ED37E1" w:rsidRDefault="00574244" w:rsidP="00FA6511">
            <w:pPr>
              <w:pStyle w:val="TAL"/>
              <w:rPr>
                <w:sz w:val="16"/>
              </w:rPr>
            </w:pPr>
            <w:r>
              <w:rPr>
                <w:sz w:val="16"/>
              </w:rPr>
              <w:t>withdrawn</w:t>
            </w:r>
          </w:p>
        </w:tc>
      </w:tr>
      <w:tr w:rsidR="00574244" w:rsidTr="00FA6511">
        <w:tc>
          <w:tcPr>
            <w:tcW w:w="0" w:type="auto"/>
          </w:tcPr>
          <w:p w:rsidR="00574244" w:rsidRPr="00ED37E1" w:rsidRDefault="00574244" w:rsidP="00FA6511">
            <w:pPr>
              <w:pStyle w:val="TAL"/>
              <w:rPr>
                <w:sz w:val="16"/>
              </w:rPr>
            </w:pPr>
            <w:r>
              <w:rPr>
                <w:sz w:val="16"/>
              </w:rPr>
              <w:t>C4-195633</w:t>
            </w:r>
          </w:p>
        </w:tc>
        <w:tc>
          <w:tcPr>
            <w:tcW w:w="0" w:type="auto"/>
          </w:tcPr>
          <w:p w:rsidR="00574244" w:rsidRPr="00ED37E1" w:rsidRDefault="00574244" w:rsidP="00FA6511">
            <w:pPr>
              <w:pStyle w:val="TAL"/>
              <w:rPr>
                <w:sz w:val="16"/>
              </w:rPr>
            </w:pPr>
            <w:r>
              <w:rPr>
                <w:sz w:val="16"/>
              </w:rPr>
              <w:t>3GPP TS 29.573 API version update</w:t>
            </w:r>
          </w:p>
        </w:tc>
        <w:tc>
          <w:tcPr>
            <w:tcW w:w="0" w:type="auto"/>
          </w:tcPr>
          <w:p w:rsidR="00574244" w:rsidRPr="00ED37E1" w:rsidRDefault="00574244" w:rsidP="00FA6511">
            <w:pPr>
              <w:pStyle w:val="TAL"/>
              <w:rPr>
                <w:sz w:val="16"/>
              </w:rPr>
            </w:pPr>
            <w:r>
              <w:rPr>
                <w:sz w:val="16"/>
              </w:rPr>
              <w:t>Huawei</w:t>
            </w:r>
          </w:p>
        </w:tc>
        <w:tc>
          <w:tcPr>
            <w:tcW w:w="0" w:type="auto"/>
          </w:tcPr>
          <w:p w:rsidR="00574244" w:rsidRPr="00ED37E1" w:rsidRDefault="00574244" w:rsidP="00FA6511">
            <w:pPr>
              <w:pStyle w:val="TAL"/>
              <w:rPr>
                <w:sz w:val="16"/>
              </w:rPr>
            </w:pPr>
            <w:r>
              <w:rPr>
                <w:sz w:val="16"/>
              </w:rPr>
              <w:t>29.573</w:t>
            </w:r>
          </w:p>
        </w:tc>
        <w:tc>
          <w:tcPr>
            <w:tcW w:w="0" w:type="auto"/>
          </w:tcPr>
          <w:p w:rsidR="00574244" w:rsidRPr="00ED37E1" w:rsidRDefault="00574244" w:rsidP="00FA6511">
            <w:pPr>
              <w:pStyle w:val="TAL"/>
              <w:rPr>
                <w:sz w:val="16"/>
              </w:rPr>
            </w:pPr>
            <w:r>
              <w:rPr>
                <w:sz w:val="16"/>
              </w:rPr>
              <w:t>0026</w:t>
            </w:r>
          </w:p>
        </w:tc>
        <w:tc>
          <w:tcPr>
            <w:tcW w:w="0" w:type="auto"/>
          </w:tcPr>
          <w:p w:rsidR="00574244" w:rsidRPr="00ED37E1" w:rsidRDefault="00574244" w:rsidP="00FA6511">
            <w:pPr>
              <w:pStyle w:val="TAR"/>
              <w:rPr>
                <w:sz w:val="16"/>
              </w:rPr>
            </w:pPr>
            <w:r>
              <w:rPr>
                <w:sz w:val="16"/>
              </w:rPr>
              <w:t>-</w:t>
            </w:r>
          </w:p>
        </w:tc>
        <w:tc>
          <w:tcPr>
            <w:tcW w:w="0" w:type="auto"/>
          </w:tcPr>
          <w:p w:rsidR="00574244" w:rsidRPr="00ED37E1" w:rsidRDefault="00574244" w:rsidP="00FA6511">
            <w:pPr>
              <w:pStyle w:val="TAL"/>
              <w:rPr>
                <w:sz w:val="16"/>
              </w:rPr>
            </w:pPr>
            <w:r>
              <w:rPr>
                <w:sz w:val="16"/>
              </w:rPr>
              <w:t>Rel-16</w:t>
            </w:r>
          </w:p>
        </w:tc>
        <w:tc>
          <w:tcPr>
            <w:tcW w:w="0" w:type="auto"/>
          </w:tcPr>
          <w:p w:rsidR="00574244" w:rsidRPr="00ED37E1" w:rsidRDefault="00574244" w:rsidP="00FA6511">
            <w:pPr>
              <w:pStyle w:val="TAL"/>
              <w:rPr>
                <w:sz w:val="16"/>
              </w:rPr>
            </w:pPr>
            <w:r>
              <w:rPr>
                <w:sz w:val="16"/>
              </w:rPr>
              <w:t>F</w:t>
            </w:r>
          </w:p>
        </w:tc>
        <w:tc>
          <w:tcPr>
            <w:tcW w:w="0" w:type="auto"/>
          </w:tcPr>
          <w:p w:rsidR="00574244" w:rsidRPr="00ED37E1" w:rsidRDefault="00574244" w:rsidP="00FA6511">
            <w:pPr>
              <w:pStyle w:val="TAL"/>
              <w:rPr>
                <w:sz w:val="16"/>
              </w:rPr>
            </w:pPr>
            <w:r>
              <w:rPr>
                <w:sz w:val="16"/>
              </w:rPr>
              <w:t>TEI16</w:t>
            </w:r>
          </w:p>
        </w:tc>
        <w:tc>
          <w:tcPr>
            <w:tcW w:w="0" w:type="auto"/>
          </w:tcPr>
          <w:p w:rsidR="00574244" w:rsidRPr="00ED37E1" w:rsidRDefault="00574244" w:rsidP="00FA6511">
            <w:pPr>
              <w:pStyle w:val="TAL"/>
              <w:rPr>
                <w:sz w:val="16"/>
              </w:rPr>
            </w:pPr>
            <w:r>
              <w:rPr>
                <w:sz w:val="16"/>
              </w:rPr>
              <w:t>agreed</w:t>
            </w:r>
          </w:p>
        </w:tc>
      </w:tr>
    </w:tbl>
    <w:p w:rsidR="00574244" w:rsidRDefault="00574244" w:rsidP="00574244"/>
    <w:p w:rsidR="00574244" w:rsidRDefault="00574244" w:rsidP="00574244">
      <w:pPr>
        <w:pStyle w:val="Heading2"/>
      </w:pPr>
      <w:r>
        <w:br w:type="page"/>
      </w:r>
      <w:bookmarkStart w:id="113" w:name="_Toc26767455"/>
      <w:r>
        <w:lastRenderedPageBreak/>
        <w:t>Annex C: Lists of liaisons</w:t>
      </w:r>
      <w:bookmarkEnd w:id="113"/>
    </w:p>
    <w:p w:rsidR="00574244" w:rsidRDefault="00574244" w:rsidP="00574244">
      <w:pPr>
        <w:pStyle w:val="Heading3"/>
      </w:pPr>
      <w:bookmarkStart w:id="114" w:name="_Toc26767456"/>
      <w:r>
        <w:t>C1: Incoming liaison statements</w:t>
      </w:r>
      <w:bookmarkEnd w:id="114"/>
    </w:p>
    <w:p w:rsidR="00574244" w:rsidRDefault="00574244" w:rsidP="00574244">
      <w:pPr>
        <w:pStyle w:val="TH"/>
      </w:pPr>
    </w:p>
    <w:tbl>
      <w:tblPr>
        <w:tblStyle w:val="TableGrid"/>
        <w:tblW w:w="0" w:type="auto"/>
        <w:tblLook w:val="04A0" w:firstRow="1" w:lastRow="0" w:firstColumn="1" w:lastColumn="0" w:noHBand="0" w:noVBand="1"/>
      </w:tblPr>
      <w:tblGrid>
        <w:gridCol w:w="1097"/>
        <w:gridCol w:w="2493"/>
        <w:gridCol w:w="2908"/>
        <w:gridCol w:w="957"/>
        <w:gridCol w:w="967"/>
        <w:gridCol w:w="1207"/>
      </w:tblGrid>
      <w:tr w:rsidR="00574244" w:rsidTr="00FA6511">
        <w:tc>
          <w:tcPr>
            <w:tcW w:w="0" w:type="auto"/>
          </w:tcPr>
          <w:p w:rsidR="00574244" w:rsidRDefault="00574244" w:rsidP="00FA6511">
            <w:pPr>
              <w:pStyle w:val="TAH"/>
            </w:pPr>
            <w:r>
              <w:t>Document</w:t>
            </w:r>
          </w:p>
        </w:tc>
        <w:tc>
          <w:tcPr>
            <w:tcW w:w="0" w:type="auto"/>
          </w:tcPr>
          <w:p w:rsidR="00574244" w:rsidRDefault="00574244" w:rsidP="00FA6511">
            <w:pPr>
              <w:pStyle w:val="TAH"/>
            </w:pPr>
            <w:r>
              <w:t>Original</w:t>
            </w:r>
          </w:p>
        </w:tc>
        <w:tc>
          <w:tcPr>
            <w:tcW w:w="0" w:type="auto"/>
          </w:tcPr>
          <w:p w:rsidR="00574244" w:rsidRDefault="00574244" w:rsidP="00FA6511">
            <w:pPr>
              <w:pStyle w:val="TAH"/>
            </w:pPr>
            <w:r>
              <w:t>Title</w:t>
            </w:r>
          </w:p>
        </w:tc>
        <w:tc>
          <w:tcPr>
            <w:tcW w:w="0" w:type="auto"/>
          </w:tcPr>
          <w:p w:rsidR="00574244" w:rsidRDefault="00574244" w:rsidP="00FA6511">
            <w:pPr>
              <w:pStyle w:val="TAH"/>
            </w:pPr>
            <w:r>
              <w:t>From</w:t>
            </w:r>
          </w:p>
        </w:tc>
        <w:tc>
          <w:tcPr>
            <w:tcW w:w="0" w:type="auto"/>
          </w:tcPr>
          <w:p w:rsidR="00574244" w:rsidRDefault="00574244" w:rsidP="00FA6511">
            <w:pPr>
              <w:pStyle w:val="TAH"/>
            </w:pPr>
            <w:r>
              <w:t>Decision</w:t>
            </w:r>
          </w:p>
        </w:tc>
        <w:tc>
          <w:tcPr>
            <w:tcW w:w="0" w:type="auto"/>
          </w:tcPr>
          <w:p w:rsidR="00574244" w:rsidRDefault="00574244" w:rsidP="00FA6511">
            <w:pPr>
              <w:pStyle w:val="TAH"/>
            </w:pPr>
            <w:r>
              <w:t>Reply TDoc</w:t>
            </w:r>
          </w:p>
        </w:tc>
      </w:tr>
      <w:tr w:rsidR="00574244" w:rsidTr="00FA6511">
        <w:tc>
          <w:tcPr>
            <w:tcW w:w="0" w:type="auto"/>
          </w:tcPr>
          <w:p w:rsidR="00574244" w:rsidRPr="00ED37E1" w:rsidRDefault="00574244" w:rsidP="00FA6511">
            <w:pPr>
              <w:pStyle w:val="TAL"/>
              <w:rPr>
                <w:sz w:val="16"/>
              </w:rPr>
            </w:pPr>
            <w:r>
              <w:rPr>
                <w:sz w:val="16"/>
              </w:rPr>
              <w:t>C4-195298</w:t>
            </w:r>
          </w:p>
        </w:tc>
        <w:tc>
          <w:tcPr>
            <w:tcW w:w="0" w:type="auto"/>
          </w:tcPr>
          <w:p w:rsidR="00574244" w:rsidRPr="00ED37E1" w:rsidRDefault="00574244" w:rsidP="00FA6511">
            <w:pPr>
              <w:pStyle w:val="TAL"/>
              <w:rPr>
                <w:sz w:val="16"/>
              </w:rPr>
            </w:pPr>
            <w:r>
              <w:rPr>
                <w:sz w:val="16"/>
              </w:rPr>
              <w:t>C1-197001</w:t>
            </w:r>
          </w:p>
        </w:tc>
        <w:tc>
          <w:tcPr>
            <w:tcW w:w="0" w:type="auto"/>
          </w:tcPr>
          <w:p w:rsidR="00574244" w:rsidRPr="00ED37E1" w:rsidRDefault="00574244" w:rsidP="00FA6511">
            <w:pPr>
              <w:pStyle w:val="TAL"/>
              <w:rPr>
                <w:sz w:val="16"/>
              </w:rPr>
            </w:pPr>
            <w:r>
              <w:rPr>
                <w:sz w:val="16"/>
              </w:rPr>
              <w:t>LS on Clarification on the requirement for steering of roaming</w:t>
            </w:r>
          </w:p>
        </w:tc>
        <w:tc>
          <w:tcPr>
            <w:tcW w:w="0" w:type="auto"/>
          </w:tcPr>
          <w:p w:rsidR="00574244" w:rsidRPr="00ED37E1" w:rsidRDefault="00574244" w:rsidP="00FA6511">
            <w:pPr>
              <w:pStyle w:val="TAL"/>
              <w:rPr>
                <w:sz w:val="16"/>
              </w:rPr>
            </w:pPr>
            <w:r>
              <w:rPr>
                <w:sz w:val="16"/>
              </w:rPr>
              <w:t>CT1</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C4-195299</w:t>
            </w:r>
          </w:p>
        </w:tc>
        <w:tc>
          <w:tcPr>
            <w:tcW w:w="0" w:type="auto"/>
          </w:tcPr>
          <w:p w:rsidR="00574244" w:rsidRPr="00ED37E1" w:rsidRDefault="00574244" w:rsidP="00FA6511">
            <w:pPr>
              <w:pStyle w:val="TAL"/>
              <w:rPr>
                <w:sz w:val="16"/>
              </w:rPr>
            </w:pPr>
            <w:r>
              <w:rPr>
                <w:sz w:val="16"/>
              </w:rPr>
              <w:t>C3-194330</w:t>
            </w:r>
          </w:p>
        </w:tc>
        <w:tc>
          <w:tcPr>
            <w:tcW w:w="0" w:type="auto"/>
          </w:tcPr>
          <w:p w:rsidR="00574244" w:rsidRPr="00ED37E1" w:rsidRDefault="00574244" w:rsidP="00FA6511">
            <w:pPr>
              <w:pStyle w:val="TAL"/>
              <w:rPr>
                <w:sz w:val="16"/>
              </w:rPr>
            </w:pPr>
            <w:r>
              <w:rPr>
                <w:sz w:val="16"/>
              </w:rPr>
              <w:t>LS Reply on maximum value of MDBV</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C4-195300</w:t>
            </w:r>
          </w:p>
        </w:tc>
        <w:tc>
          <w:tcPr>
            <w:tcW w:w="0" w:type="auto"/>
          </w:tcPr>
          <w:p w:rsidR="00574244" w:rsidRPr="00ED37E1" w:rsidRDefault="00574244" w:rsidP="00FA6511">
            <w:pPr>
              <w:pStyle w:val="TAL"/>
              <w:rPr>
                <w:sz w:val="16"/>
              </w:rPr>
            </w:pPr>
            <w:r>
              <w:rPr>
                <w:sz w:val="16"/>
              </w:rPr>
              <w:t>C3-194445</w:t>
            </w:r>
          </w:p>
        </w:tc>
        <w:tc>
          <w:tcPr>
            <w:tcW w:w="0" w:type="auto"/>
          </w:tcPr>
          <w:p w:rsidR="00574244" w:rsidRPr="00ED37E1" w:rsidRDefault="00574244" w:rsidP="00FA6511">
            <w:pPr>
              <w:pStyle w:val="TAL"/>
              <w:rPr>
                <w:sz w:val="16"/>
              </w:rPr>
            </w:pPr>
            <w:r>
              <w:rPr>
                <w:sz w:val="16"/>
              </w:rPr>
              <w:t>LS on Service on I-NEF Event Exposure</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C4-195301</w:t>
            </w:r>
          </w:p>
        </w:tc>
        <w:tc>
          <w:tcPr>
            <w:tcW w:w="0" w:type="auto"/>
          </w:tcPr>
          <w:p w:rsidR="00574244" w:rsidRPr="00ED37E1" w:rsidRDefault="00574244" w:rsidP="00FA6511">
            <w:pPr>
              <w:pStyle w:val="TAL"/>
              <w:rPr>
                <w:sz w:val="16"/>
              </w:rPr>
            </w:pPr>
            <w:r>
              <w:rPr>
                <w:sz w:val="16"/>
              </w:rPr>
              <w:t>RIFS78_04</w:t>
            </w:r>
          </w:p>
        </w:tc>
        <w:tc>
          <w:tcPr>
            <w:tcW w:w="0" w:type="auto"/>
          </w:tcPr>
          <w:p w:rsidR="00574244" w:rsidRPr="00ED37E1" w:rsidRDefault="00574244" w:rsidP="00FA6511">
            <w:pPr>
              <w:pStyle w:val="TAL"/>
              <w:rPr>
                <w:sz w:val="16"/>
              </w:rPr>
            </w:pPr>
            <w:r>
              <w:rPr>
                <w:sz w:val="16"/>
              </w:rPr>
              <w:t>GTP Recovery Counter &amp; GSN node behaviour</w:t>
            </w:r>
          </w:p>
        </w:tc>
        <w:tc>
          <w:tcPr>
            <w:tcW w:w="0" w:type="auto"/>
          </w:tcPr>
          <w:p w:rsidR="00574244" w:rsidRPr="00ED37E1" w:rsidRDefault="00574244" w:rsidP="00FA6511">
            <w:pPr>
              <w:pStyle w:val="TAL"/>
              <w:rPr>
                <w:sz w:val="16"/>
              </w:rPr>
            </w:pPr>
            <w:r>
              <w:rPr>
                <w:sz w:val="16"/>
              </w:rPr>
              <w:t>GSMA RIFS</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C4-195302</w:t>
            </w:r>
          </w:p>
        </w:tc>
        <w:tc>
          <w:tcPr>
            <w:tcW w:w="0" w:type="auto"/>
          </w:tcPr>
          <w:p w:rsidR="00574244" w:rsidRPr="00ED37E1" w:rsidRDefault="00574244" w:rsidP="00FA6511">
            <w:pPr>
              <w:pStyle w:val="TAL"/>
              <w:rPr>
                <w:sz w:val="16"/>
              </w:rPr>
            </w:pPr>
            <w:r>
              <w:rPr>
                <w:sz w:val="16"/>
              </w:rPr>
              <w:t>S2-1910084</w:t>
            </w:r>
          </w:p>
        </w:tc>
        <w:tc>
          <w:tcPr>
            <w:tcW w:w="0" w:type="auto"/>
          </w:tcPr>
          <w:p w:rsidR="00574244" w:rsidRPr="00ED37E1" w:rsidRDefault="00574244" w:rsidP="00FA6511">
            <w:pPr>
              <w:pStyle w:val="TAL"/>
              <w:rPr>
                <w:sz w:val="16"/>
              </w:rPr>
            </w:pPr>
            <w:r>
              <w:rPr>
                <w:sz w:val="16"/>
              </w:rPr>
              <w:t>Reply LS on QoS monitoring in GTP-U</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C4-195303</w:t>
            </w:r>
          </w:p>
        </w:tc>
        <w:tc>
          <w:tcPr>
            <w:tcW w:w="0" w:type="auto"/>
          </w:tcPr>
          <w:p w:rsidR="00574244" w:rsidRPr="00ED37E1" w:rsidRDefault="00574244" w:rsidP="00FA6511">
            <w:pPr>
              <w:pStyle w:val="TAL"/>
              <w:rPr>
                <w:sz w:val="16"/>
              </w:rPr>
            </w:pPr>
            <w:r>
              <w:rPr>
                <w:sz w:val="16"/>
              </w:rPr>
              <w:t>S2-1910381</w:t>
            </w:r>
          </w:p>
        </w:tc>
        <w:tc>
          <w:tcPr>
            <w:tcW w:w="0" w:type="auto"/>
          </w:tcPr>
          <w:p w:rsidR="00574244" w:rsidRPr="00ED37E1" w:rsidRDefault="00574244" w:rsidP="00FA6511">
            <w:pPr>
              <w:pStyle w:val="TAL"/>
              <w:rPr>
                <w:sz w:val="16"/>
              </w:rPr>
            </w:pPr>
            <w:r>
              <w:rPr>
                <w:sz w:val="16"/>
              </w:rPr>
              <w:t>LS on PEI for FN-RG Recommendation</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C4-195304</w:t>
            </w:r>
          </w:p>
        </w:tc>
        <w:tc>
          <w:tcPr>
            <w:tcW w:w="0" w:type="auto"/>
          </w:tcPr>
          <w:p w:rsidR="00574244" w:rsidRPr="00ED37E1" w:rsidRDefault="00574244" w:rsidP="00FA6511">
            <w:pPr>
              <w:pStyle w:val="TAL"/>
              <w:rPr>
                <w:sz w:val="16"/>
              </w:rPr>
            </w:pPr>
            <w:r>
              <w:rPr>
                <w:sz w:val="16"/>
              </w:rPr>
              <w:t>S2-1910552</w:t>
            </w:r>
          </w:p>
        </w:tc>
        <w:tc>
          <w:tcPr>
            <w:tcW w:w="0" w:type="auto"/>
          </w:tcPr>
          <w:p w:rsidR="00574244" w:rsidRPr="00ED37E1" w:rsidRDefault="00574244" w:rsidP="00FA6511">
            <w:pPr>
              <w:pStyle w:val="TAL"/>
              <w:rPr>
                <w:sz w:val="16"/>
              </w:rPr>
            </w:pPr>
            <w:r>
              <w:rPr>
                <w:sz w:val="16"/>
              </w:rPr>
              <w:t>Reply LS on SMF belonging to more than one SMF sets</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C4-195305</w:t>
            </w:r>
          </w:p>
        </w:tc>
        <w:tc>
          <w:tcPr>
            <w:tcW w:w="0" w:type="auto"/>
          </w:tcPr>
          <w:p w:rsidR="00574244" w:rsidRPr="00ED37E1" w:rsidRDefault="00574244" w:rsidP="00FA6511">
            <w:pPr>
              <w:pStyle w:val="TAL"/>
              <w:rPr>
                <w:sz w:val="16"/>
              </w:rPr>
            </w:pPr>
            <w:r>
              <w:rPr>
                <w:sz w:val="16"/>
              </w:rPr>
              <w:t>S2-1910641</w:t>
            </w:r>
          </w:p>
        </w:tc>
        <w:tc>
          <w:tcPr>
            <w:tcW w:w="0" w:type="auto"/>
          </w:tcPr>
          <w:p w:rsidR="00574244" w:rsidRPr="00ED37E1" w:rsidRDefault="00574244" w:rsidP="00FA6511">
            <w:pPr>
              <w:pStyle w:val="TAL"/>
              <w:rPr>
                <w:sz w:val="16"/>
              </w:rPr>
            </w:pPr>
            <w:r>
              <w:rPr>
                <w:sz w:val="16"/>
              </w:rPr>
              <w:t>Reply LS on Nsmf_EventExposure and Nnef_EventExposure service handling of the "Downlink data delivery status" and "Availability after DDN Failure" events.</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C4-195306</w:t>
            </w:r>
          </w:p>
        </w:tc>
        <w:tc>
          <w:tcPr>
            <w:tcW w:w="0" w:type="auto"/>
          </w:tcPr>
          <w:p w:rsidR="00574244" w:rsidRPr="00ED37E1" w:rsidRDefault="00574244" w:rsidP="00FA6511">
            <w:pPr>
              <w:pStyle w:val="TAL"/>
              <w:rPr>
                <w:sz w:val="16"/>
              </w:rPr>
            </w:pPr>
            <w:r>
              <w:rPr>
                <w:sz w:val="16"/>
              </w:rPr>
              <w:t>S2-1910643</w:t>
            </w:r>
          </w:p>
        </w:tc>
        <w:tc>
          <w:tcPr>
            <w:tcW w:w="0" w:type="auto"/>
          </w:tcPr>
          <w:p w:rsidR="00574244" w:rsidRPr="00ED37E1" w:rsidRDefault="00574244" w:rsidP="00FA6511">
            <w:pPr>
              <w:pStyle w:val="TAL"/>
              <w:rPr>
                <w:sz w:val="16"/>
              </w:rPr>
            </w:pPr>
            <w:r>
              <w:rPr>
                <w:sz w:val="16"/>
              </w:rPr>
              <w:t>Reply LS on support for flow based QoS for NB-IoT connected to 5GC</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C4-195307</w:t>
            </w:r>
          </w:p>
        </w:tc>
        <w:tc>
          <w:tcPr>
            <w:tcW w:w="0" w:type="auto"/>
          </w:tcPr>
          <w:p w:rsidR="00574244" w:rsidRPr="00ED37E1" w:rsidRDefault="00574244" w:rsidP="00FA6511">
            <w:pPr>
              <w:pStyle w:val="TAL"/>
              <w:rPr>
                <w:sz w:val="16"/>
              </w:rPr>
            </w:pPr>
            <w:r>
              <w:rPr>
                <w:sz w:val="16"/>
              </w:rPr>
              <w:t>S2-1910663</w:t>
            </w:r>
          </w:p>
        </w:tc>
        <w:tc>
          <w:tcPr>
            <w:tcW w:w="0" w:type="auto"/>
          </w:tcPr>
          <w:p w:rsidR="00574244" w:rsidRPr="00ED37E1" w:rsidRDefault="00574244" w:rsidP="00FA6511">
            <w:pPr>
              <w:pStyle w:val="TAL"/>
              <w:rPr>
                <w:sz w:val="16"/>
              </w:rPr>
            </w:pPr>
            <w:r>
              <w:rPr>
                <w:sz w:val="16"/>
              </w:rPr>
              <w:t>Reply LS on LS on maximum value of MDBV</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C4-195308</w:t>
            </w:r>
          </w:p>
        </w:tc>
        <w:tc>
          <w:tcPr>
            <w:tcW w:w="0" w:type="auto"/>
          </w:tcPr>
          <w:p w:rsidR="00574244" w:rsidRPr="00ED37E1" w:rsidRDefault="00574244" w:rsidP="00FA6511">
            <w:pPr>
              <w:pStyle w:val="TAL"/>
              <w:rPr>
                <w:sz w:val="16"/>
              </w:rPr>
            </w:pPr>
            <w:r>
              <w:rPr>
                <w:sz w:val="16"/>
              </w:rPr>
              <w:t>S2-1910678</w:t>
            </w:r>
          </w:p>
        </w:tc>
        <w:tc>
          <w:tcPr>
            <w:tcW w:w="0" w:type="auto"/>
          </w:tcPr>
          <w:p w:rsidR="00574244" w:rsidRPr="00ED37E1" w:rsidRDefault="00574244" w:rsidP="00FA6511">
            <w:pPr>
              <w:pStyle w:val="TAL"/>
              <w:rPr>
                <w:sz w:val="16"/>
              </w:rPr>
            </w:pPr>
            <w:r>
              <w:rPr>
                <w:sz w:val="16"/>
              </w:rPr>
              <w:t>Reply LS on Finalization of Direct Data Forwarding feature</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C4-195309</w:t>
            </w:r>
          </w:p>
        </w:tc>
        <w:tc>
          <w:tcPr>
            <w:tcW w:w="0" w:type="auto"/>
          </w:tcPr>
          <w:p w:rsidR="00574244" w:rsidRPr="00ED37E1" w:rsidRDefault="00574244" w:rsidP="00FA6511">
            <w:pPr>
              <w:pStyle w:val="TAL"/>
              <w:rPr>
                <w:sz w:val="16"/>
              </w:rPr>
            </w:pPr>
            <w:r>
              <w:rPr>
                <w:sz w:val="16"/>
              </w:rPr>
              <w:t>S2-1910679</w:t>
            </w:r>
          </w:p>
        </w:tc>
        <w:tc>
          <w:tcPr>
            <w:tcW w:w="0" w:type="auto"/>
          </w:tcPr>
          <w:p w:rsidR="00574244" w:rsidRPr="00ED37E1" w:rsidRDefault="00574244" w:rsidP="00FA6511">
            <w:pPr>
              <w:pStyle w:val="TAL"/>
              <w:rPr>
                <w:sz w:val="16"/>
              </w:rPr>
            </w:pPr>
            <w:r>
              <w:rPr>
                <w:sz w:val="16"/>
              </w:rPr>
              <w:t>LS Response Reply LS on support of non-3GPP only UE and support for PEI in IMEI format</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C4-195310</w:t>
            </w:r>
          </w:p>
        </w:tc>
        <w:tc>
          <w:tcPr>
            <w:tcW w:w="0" w:type="auto"/>
          </w:tcPr>
          <w:p w:rsidR="00574244" w:rsidRPr="00ED37E1" w:rsidRDefault="00574244" w:rsidP="00FA6511">
            <w:pPr>
              <w:pStyle w:val="TAL"/>
              <w:rPr>
                <w:sz w:val="16"/>
              </w:rPr>
            </w:pPr>
            <w:r>
              <w:rPr>
                <w:sz w:val="16"/>
              </w:rPr>
              <w:t>S2-1910789</w:t>
            </w:r>
          </w:p>
        </w:tc>
        <w:tc>
          <w:tcPr>
            <w:tcW w:w="0" w:type="auto"/>
          </w:tcPr>
          <w:p w:rsidR="00574244" w:rsidRPr="00ED37E1" w:rsidRDefault="00574244" w:rsidP="00FA6511">
            <w:pPr>
              <w:pStyle w:val="TAL"/>
              <w:rPr>
                <w:sz w:val="16"/>
              </w:rPr>
            </w:pPr>
            <w:r>
              <w:rPr>
                <w:sz w:val="16"/>
              </w:rPr>
              <w:t>Reply LS on RRC Connection Reestablishment for CP for NB-IoT connected to 5GC</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C4-195311</w:t>
            </w:r>
          </w:p>
        </w:tc>
        <w:tc>
          <w:tcPr>
            <w:tcW w:w="0" w:type="auto"/>
          </w:tcPr>
          <w:p w:rsidR="00574244" w:rsidRPr="00ED37E1" w:rsidRDefault="00574244" w:rsidP="00FA6511">
            <w:pPr>
              <w:pStyle w:val="TAL"/>
              <w:rPr>
                <w:sz w:val="16"/>
              </w:rPr>
            </w:pPr>
            <w:r>
              <w:rPr>
                <w:sz w:val="16"/>
              </w:rPr>
              <w:t>S2-1910805</w:t>
            </w:r>
          </w:p>
        </w:tc>
        <w:tc>
          <w:tcPr>
            <w:tcW w:w="0" w:type="auto"/>
          </w:tcPr>
          <w:p w:rsidR="00574244" w:rsidRPr="00ED37E1" w:rsidRDefault="00574244" w:rsidP="00FA6511">
            <w:pPr>
              <w:pStyle w:val="TAL"/>
              <w:rPr>
                <w:sz w:val="16"/>
              </w:rPr>
            </w:pPr>
            <w:r>
              <w:rPr>
                <w:sz w:val="16"/>
              </w:rPr>
              <w:t>Reply LS on Small Data Rate Control and APN Rate Control</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C4-195312</w:t>
            </w:r>
          </w:p>
        </w:tc>
        <w:tc>
          <w:tcPr>
            <w:tcW w:w="0" w:type="auto"/>
          </w:tcPr>
          <w:p w:rsidR="00574244" w:rsidRPr="00ED37E1" w:rsidRDefault="00574244" w:rsidP="00FA6511">
            <w:pPr>
              <w:pStyle w:val="TAL"/>
              <w:rPr>
                <w:sz w:val="16"/>
              </w:rPr>
            </w:pPr>
            <w:r>
              <w:rPr>
                <w:sz w:val="16"/>
              </w:rPr>
              <w:t>S2-1910806</w:t>
            </w:r>
          </w:p>
        </w:tc>
        <w:tc>
          <w:tcPr>
            <w:tcW w:w="0" w:type="auto"/>
          </w:tcPr>
          <w:p w:rsidR="00574244" w:rsidRPr="00ED37E1" w:rsidRDefault="00574244" w:rsidP="00FA6511">
            <w:pPr>
              <w:pStyle w:val="TAL"/>
              <w:rPr>
                <w:sz w:val="16"/>
              </w:rPr>
            </w:pPr>
            <w:r>
              <w:rPr>
                <w:sz w:val="16"/>
              </w:rPr>
              <w:t>Reply LS to BBF on Line ID uniqueness</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C4-195313</w:t>
            </w:r>
          </w:p>
        </w:tc>
        <w:tc>
          <w:tcPr>
            <w:tcW w:w="0" w:type="auto"/>
          </w:tcPr>
          <w:p w:rsidR="00574244" w:rsidRPr="00ED37E1" w:rsidRDefault="00574244" w:rsidP="00FA6511">
            <w:pPr>
              <w:pStyle w:val="TAL"/>
              <w:rPr>
                <w:sz w:val="16"/>
              </w:rPr>
            </w:pPr>
            <w:r>
              <w:rPr>
                <w:sz w:val="16"/>
              </w:rPr>
              <w:t>S2-1910809</w:t>
            </w:r>
          </w:p>
        </w:tc>
        <w:tc>
          <w:tcPr>
            <w:tcW w:w="0" w:type="auto"/>
          </w:tcPr>
          <w:p w:rsidR="00574244" w:rsidRPr="00ED37E1" w:rsidRDefault="00574244" w:rsidP="00FA6511">
            <w:pPr>
              <w:pStyle w:val="TAL"/>
              <w:rPr>
                <w:sz w:val="16"/>
              </w:rPr>
            </w:pPr>
            <w:r>
              <w:rPr>
                <w:sz w:val="16"/>
              </w:rPr>
              <w:t>LS on RACS</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C4-195314</w:t>
            </w:r>
          </w:p>
        </w:tc>
        <w:tc>
          <w:tcPr>
            <w:tcW w:w="0" w:type="auto"/>
          </w:tcPr>
          <w:p w:rsidR="00574244" w:rsidRPr="00ED37E1" w:rsidRDefault="00574244" w:rsidP="00FA6511">
            <w:pPr>
              <w:pStyle w:val="TAL"/>
              <w:rPr>
                <w:sz w:val="16"/>
              </w:rPr>
            </w:pPr>
            <w:r>
              <w:rPr>
                <w:sz w:val="16"/>
              </w:rPr>
              <w:t>S3-193682</w:t>
            </w:r>
          </w:p>
        </w:tc>
        <w:tc>
          <w:tcPr>
            <w:tcW w:w="0" w:type="auto"/>
          </w:tcPr>
          <w:p w:rsidR="00574244" w:rsidRPr="00ED37E1" w:rsidRDefault="00574244" w:rsidP="00FA6511">
            <w:pPr>
              <w:pStyle w:val="TAL"/>
              <w:rPr>
                <w:sz w:val="16"/>
              </w:rPr>
            </w:pPr>
            <w:r>
              <w:rPr>
                <w:sz w:val="16"/>
              </w:rPr>
              <w:t>Reply LS to LS on 5GS Enhanced support of OTA mechanism for UICC configuration parameter update (C4-193790)</w:t>
            </w:r>
          </w:p>
        </w:tc>
        <w:tc>
          <w:tcPr>
            <w:tcW w:w="0" w:type="auto"/>
          </w:tcPr>
          <w:p w:rsidR="00574244" w:rsidRPr="00ED37E1" w:rsidRDefault="00574244" w:rsidP="00FA6511">
            <w:pPr>
              <w:pStyle w:val="TAL"/>
              <w:rPr>
                <w:sz w:val="16"/>
              </w:rPr>
            </w:pPr>
            <w:r>
              <w:rPr>
                <w:sz w:val="16"/>
              </w:rPr>
              <w:t>SA3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C4-195344</w:t>
            </w:r>
          </w:p>
        </w:tc>
        <w:tc>
          <w:tcPr>
            <w:tcW w:w="0" w:type="auto"/>
          </w:tcPr>
          <w:p w:rsidR="00574244" w:rsidRPr="00ED37E1" w:rsidRDefault="00574244" w:rsidP="00FA6511">
            <w:pPr>
              <w:pStyle w:val="TAL"/>
              <w:rPr>
                <w:sz w:val="16"/>
              </w:rPr>
            </w:pPr>
            <w:r>
              <w:rPr>
                <w:sz w:val="16"/>
              </w:rPr>
              <w:t>datatracker.ietf.org/liaison/1661/</w:t>
            </w:r>
          </w:p>
        </w:tc>
        <w:tc>
          <w:tcPr>
            <w:tcW w:w="0" w:type="auto"/>
          </w:tcPr>
          <w:p w:rsidR="00574244" w:rsidRPr="00ED37E1" w:rsidRDefault="00574244" w:rsidP="00FA6511">
            <w:pPr>
              <w:pStyle w:val="TAL"/>
              <w:rPr>
                <w:sz w:val="16"/>
              </w:rPr>
            </w:pPr>
            <w:r>
              <w:rPr>
                <w:sz w:val="16"/>
              </w:rPr>
              <w:t>Reply LS on 3GPP CT WG4 feedback on QUIC network level troubleshooting capabilities</w:t>
            </w:r>
          </w:p>
        </w:tc>
        <w:tc>
          <w:tcPr>
            <w:tcW w:w="0" w:type="auto"/>
          </w:tcPr>
          <w:p w:rsidR="00574244" w:rsidRPr="00ED37E1" w:rsidRDefault="00574244" w:rsidP="00FA6511">
            <w:pPr>
              <w:pStyle w:val="TAL"/>
              <w:rPr>
                <w:sz w:val="16"/>
              </w:rPr>
            </w:pPr>
            <w:r>
              <w:rPr>
                <w:sz w:val="16"/>
              </w:rPr>
              <w:t>IETF QUIC</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C4-195363</w:t>
            </w:r>
          </w:p>
        </w:tc>
        <w:tc>
          <w:tcPr>
            <w:tcW w:w="0" w:type="auto"/>
          </w:tcPr>
          <w:p w:rsidR="00574244" w:rsidRPr="00ED37E1" w:rsidRDefault="00574244" w:rsidP="00FA6511">
            <w:pPr>
              <w:pStyle w:val="TAL"/>
              <w:rPr>
                <w:sz w:val="16"/>
              </w:rPr>
            </w:pPr>
            <w:r>
              <w:rPr>
                <w:sz w:val="16"/>
              </w:rPr>
              <w:t>5GJA#10 Doc 122</w:t>
            </w:r>
          </w:p>
        </w:tc>
        <w:tc>
          <w:tcPr>
            <w:tcW w:w="0" w:type="auto"/>
          </w:tcPr>
          <w:p w:rsidR="00574244" w:rsidRPr="00ED37E1" w:rsidRDefault="00574244" w:rsidP="00FA6511">
            <w:pPr>
              <w:pStyle w:val="TAL"/>
              <w:rPr>
                <w:sz w:val="16"/>
              </w:rPr>
            </w:pPr>
            <w:r>
              <w:rPr>
                <w:sz w:val="16"/>
              </w:rPr>
              <w:t xml:space="preserve">Secured SMS roaming interface evolution in 5GC </w:t>
            </w:r>
          </w:p>
        </w:tc>
        <w:tc>
          <w:tcPr>
            <w:tcW w:w="0" w:type="auto"/>
          </w:tcPr>
          <w:p w:rsidR="00574244" w:rsidRPr="00ED37E1" w:rsidRDefault="00574244" w:rsidP="00FA6511">
            <w:pPr>
              <w:pStyle w:val="TAL"/>
              <w:rPr>
                <w:sz w:val="16"/>
              </w:rPr>
            </w:pPr>
            <w:r>
              <w:rPr>
                <w:sz w:val="16"/>
              </w:rPr>
              <w:t>GSMA NG 5G Joint Activity (5GJA)</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C4-195400</w:t>
            </w:r>
          </w:p>
        </w:tc>
        <w:tc>
          <w:tcPr>
            <w:tcW w:w="0" w:type="auto"/>
          </w:tcPr>
          <w:p w:rsidR="00574244" w:rsidRPr="00ED37E1" w:rsidRDefault="00574244" w:rsidP="00FA6511">
            <w:pPr>
              <w:pStyle w:val="TAL"/>
              <w:rPr>
                <w:sz w:val="16"/>
              </w:rPr>
            </w:pPr>
            <w:r>
              <w:rPr>
                <w:sz w:val="16"/>
              </w:rPr>
              <w:t>C1-198560</w:t>
            </w:r>
          </w:p>
        </w:tc>
        <w:tc>
          <w:tcPr>
            <w:tcW w:w="0" w:type="auto"/>
          </w:tcPr>
          <w:p w:rsidR="00574244" w:rsidRPr="00ED37E1" w:rsidRDefault="00574244" w:rsidP="00FA6511">
            <w:pPr>
              <w:pStyle w:val="TAL"/>
              <w:rPr>
                <w:sz w:val="16"/>
              </w:rPr>
            </w:pPr>
            <w:r>
              <w:rPr>
                <w:sz w:val="16"/>
              </w:rPr>
              <w:tab/>
              <w:t>Forwarding of Reply LS on GUTI allocation for 5G CIoT</w:t>
            </w:r>
          </w:p>
        </w:tc>
        <w:tc>
          <w:tcPr>
            <w:tcW w:w="0" w:type="auto"/>
          </w:tcPr>
          <w:p w:rsidR="00574244" w:rsidRPr="00ED37E1" w:rsidRDefault="00574244" w:rsidP="00FA6511">
            <w:pPr>
              <w:pStyle w:val="TAL"/>
              <w:rPr>
                <w:sz w:val="16"/>
              </w:rPr>
            </w:pPr>
            <w:r>
              <w:rPr>
                <w:sz w:val="16"/>
              </w:rPr>
              <w:t>CT1</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C4-195564</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LS on missing cause code mapping</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postponed</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C4-195592</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LS on transit failure code in TS 29.212</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C4-195596</w:t>
            </w:r>
          </w:p>
        </w:tc>
        <w:tc>
          <w:tcPr>
            <w:tcW w:w="0" w:type="auto"/>
          </w:tcPr>
          <w:p w:rsidR="00574244" w:rsidRPr="00ED37E1" w:rsidRDefault="00574244" w:rsidP="00FA6511">
            <w:pPr>
              <w:pStyle w:val="TAL"/>
              <w:rPr>
                <w:sz w:val="16"/>
              </w:rPr>
            </w:pPr>
          </w:p>
        </w:tc>
        <w:tc>
          <w:tcPr>
            <w:tcW w:w="0" w:type="auto"/>
          </w:tcPr>
          <w:p w:rsidR="00574244" w:rsidRPr="00ED37E1" w:rsidRDefault="00574244" w:rsidP="00FA6511">
            <w:pPr>
              <w:pStyle w:val="TAL"/>
              <w:rPr>
                <w:sz w:val="16"/>
              </w:rPr>
            </w:pPr>
            <w:r>
              <w:rPr>
                <w:sz w:val="16"/>
              </w:rPr>
              <w:t>LS out for new AVP in TS 29.214</w:t>
            </w:r>
          </w:p>
        </w:tc>
        <w:tc>
          <w:tcPr>
            <w:tcW w:w="0" w:type="auto"/>
          </w:tcPr>
          <w:p w:rsidR="00574244" w:rsidRPr="00ED37E1" w:rsidRDefault="00574244" w:rsidP="00FA6511">
            <w:pPr>
              <w:pStyle w:val="TAL"/>
              <w:rPr>
                <w:sz w:val="16"/>
              </w:rPr>
            </w:pPr>
            <w:r>
              <w:rPr>
                <w:sz w:val="16"/>
              </w:rPr>
              <w:t>CT3</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r w:rsidR="00574244" w:rsidTr="00FA6511">
        <w:tc>
          <w:tcPr>
            <w:tcW w:w="0" w:type="auto"/>
          </w:tcPr>
          <w:p w:rsidR="00574244" w:rsidRPr="00ED37E1" w:rsidRDefault="00574244" w:rsidP="00FA6511">
            <w:pPr>
              <w:pStyle w:val="TAL"/>
              <w:rPr>
                <w:sz w:val="16"/>
              </w:rPr>
            </w:pPr>
            <w:r>
              <w:rPr>
                <w:sz w:val="16"/>
              </w:rPr>
              <w:t>C4-195607</w:t>
            </w:r>
          </w:p>
        </w:tc>
        <w:tc>
          <w:tcPr>
            <w:tcW w:w="0" w:type="auto"/>
          </w:tcPr>
          <w:p w:rsidR="00574244" w:rsidRPr="00ED37E1" w:rsidRDefault="00574244" w:rsidP="00FA6511">
            <w:pPr>
              <w:pStyle w:val="TAL"/>
              <w:rPr>
                <w:sz w:val="16"/>
              </w:rPr>
            </w:pPr>
            <w:r>
              <w:rPr>
                <w:sz w:val="16"/>
              </w:rPr>
              <w:t>C3-195440</w:t>
            </w:r>
          </w:p>
        </w:tc>
        <w:tc>
          <w:tcPr>
            <w:tcW w:w="0" w:type="auto"/>
          </w:tcPr>
          <w:p w:rsidR="00574244" w:rsidRPr="00ED37E1" w:rsidRDefault="00574244" w:rsidP="00FA6511">
            <w:pPr>
              <w:pStyle w:val="TAL"/>
              <w:rPr>
                <w:sz w:val="16"/>
              </w:rPr>
            </w:pPr>
            <w:r>
              <w:rPr>
                <w:sz w:val="16"/>
              </w:rPr>
              <w:t>LS out for new AVP in TS 29.214</w:t>
            </w:r>
          </w:p>
        </w:tc>
        <w:tc>
          <w:tcPr>
            <w:tcW w:w="0" w:type="auto"/>
          </w:tcPr>
          <w:p w:rsidR="00574244" w:rsidRPr="00ED37E1" w:rsidRDefault="00574244" w:rsidP="00FA6511">
            <w:pPr>
              <w:pStyle w:val="TAL"/>
              <w:rPr>
                <w:sz w:val="16"/>
              </w:rPr>
            </w:pPr>
            <w:r>
              <w:rPr>
                <w:sz w:val="16"/>
              </w:rPr>
              <w:t>nn</w:t>
            </w:r>
          </w:p>
        </w:tc>
        <w:tc>
          <w:tcPr>
            <w:tcW w:w="0" w:type="auto"/>
          </w:tcPr>
          <w:p w:rsidR="00574244" w:rsidRPr="00ED37E1" w:rsidRDefault="00574244" w:rsidP="00FA6511">
            <w:pPr>
              <w:pStyle w:val="TAL"/>
              <w:rPr>
                <w:sz w:val="16"/>
              </w:rPr>
            </w:pPr>
            <w:r>
              <w:rPr>
                <w:sz w:val="16"/>
              </w:rPr>
              <w:t>noted</w:t>
            </w:r>
          </w:p>
        </w:tc>
        <w:tc>
          <w:tcPr>
            <w:tcW w:w="0" w:type="auto"/>
          </w:tcPr>
          <w:p w:rsidR="00574244" w:rsidRPr="00ED37E1" w:rsidRDefault="00574244" w:rsidP="00FA6511">
            <w:pPr>
              <w:pStyle w:val="TAL"/>
              <w:rPr>
                <w:sz w:val="16"/>
              </w:rPr>
            </w:pPr>
            <w:r>
              <w:rPr>
                <w:sz w:val="16"/>
              </w:rPr>
              <w:t>(none)</w:t>
            </w:r>
          </w:p>
        </w:tc>
      </w:tr>
    </w:tbl>
    <w:p w:rsidR="00574244" w:rsidRDefault="00574244" w:rsidP="00574244"/>
    <w:p w:rsidR="00574244" w:rsidRDefault="00574244" w:rsidP="00574244">
      <w:pPr>
        <w:pStyle w:val="Heading3"/>
      </w:pPr>
    </w:p>
    <w:p w:rsidR="00574244" w:rsidRDefault="00574244" w:rsidP="00574244">
      <w:pPr>
        <w:pStyle w:val="Heading3"/>
      </w:pPr>
      <w:bookmarkStart w:id="115" w:name="_Toc26767457"/>
      <w:r>
        <w:t>C2: Outgoing liaison statements</w:t>
      </w:r>
      <w:bookmarkEnd w:id="115"/>
    </w:p>
    <w:p w:rsidR="00574244" w:rsidRDefault="00574244" w:rsidP="00574244">
      <w:pPr>
        <w:pStyle w:val="TH"/>
      </w:pPr>
    </w:p>
    <w:tbl>
      <w:tblPr>
        <w:tblStyle w:val="TableGrid"/>
        <w:tblW w:w="0" w:type="auto"/>
        <w:tblLook w:val="04A0" w:firstRow="1" w:lastRow="0" w:firstColumn="1" w:lastColumn="0" w:noHBand="0" w:noVBand="1"/>
      </w:tblPr>
      <w:tblGrid>
        <w:gridCol w:w="1097"/>
        <w:gridCol w:w="4725"/>
        <w:gridCol w:w="965"/>
        <w:gridCol w:w="1565"/>
        <w:gridCol w:w="1277"/>
      </w:tblGrid>
      <w:tr w:rsidR="00574244" w:rsidTr="00FA6511">
        <w:tc>
          <w:tcPr>
            <w:tcW w:w="0" w:type="auto"/>
          </w:tcPr>
          <w:p w:rsidR="00574244" w:rsidRDefault="00574244" w:rsidP="00FA6511">
            <w:pPr>
              <w:pStyle w:val="TAH"/>
            </w:pPr>
            <w:r>
              <w:t>Document</w:t>
            </w:r>
          </w:p>
        </w:tc>
        <w:tc>
          <w:tcPr>
            <w:tcW w:w="0" w:type="auto"/>
          </w:tcPr>
          <w:p w:rsidR="00574244" w:rsidRDefault="00574244" w:rsidP="00FA6511">
            <w:pPr>
              <w:pStyle w:val="TAH"/>
            </w:pPr>
            <w:r>
              <w:t>Title</w:t>
            </w:r>
          </w:p>
        </w:tc>
        <w:tc>
          <w:tcPr>
            <w:tcW w:w="0" w:type="auto"/>
          </w:tcPr>
          <w:p w:rsidR="00574244" w:rsidRDefault="00574244" w:rsidP="00FA6511">
            <w:pPr>
              <w:pStyle w:val="TAH"/>
            </w:pPr>
            <w:r>
              <w:t>To</w:t>
            </w:r>
          </w:p>
        </w:tc>
        <w:tc>
          <w:tcPr>
            <w:tcW w:w="0" w:type="auto"/>
          </w:tcPr>
          <w:p w:rsidR="00574244" w:rsidRDefault="00574244" w:rsidP="00FA6511">
            <w:pPr>
              <w:pStyle w:val="TAH"/>
            </w:pPr>
            <w:r>
              <w:t>Cc</w:t>
            </w:r>
          </w:p>
        </w:tc>
        <w:tc>
          <w:tcPr>
            <w:tcW w:w="0" w:type="auto"/>
          </w:tcPr>
          <w:p w:rsidR="00574244" w:rsidRDefault="00574244" w:rsidP="00FA6511">
            <w:pPr>
              <w:pStyle w:val="TAH"/>
            </w:pPr>
            <w:r>
              <w:t>reply to i/c LS</w:t>
            </w:r>
          </w:p>
        </w:tc>
      </w:tr>
      <w:tr w:rsidR="00574244" w:rsidTr="00FA6511">
        <w:tc>
          <w:tcPr>
            <w:tcW w:w="0" w:type="auto"/>
          </w:tcPr>
          <w:p w:rsidR="00574244" w:rsidRPr="00ED37E1" w:rsidRDefault="00574244" w:rsidP="00FA6511">
            <w:pPr>
              <w:pStyle w:val="TAL"/>
              <w:rPr>
                <w:sz w:val="16"/>
              </w:rPr>
            </w:pPr>
            <w:r>
              <w:rPr>
                <w:sz w:val="16"/>
              </w:rPr>
              <w:t>C4-195050</w:t>
            </w:r>
          </w:p>
        </w:tc>
        <w:tc>
          <w:tcPr>
            <w:tcW w:w="0" w:type="auto"/>
          </w:tcPr>
          <w:p w:rsidR="00574244" w:rsidRPr="00ED37E1" w:rsidRDefault="00574244" w:rsidP="00FA6511">
            <w:pPr>
              <w:pStyle w:val="TAL"/>
              <w:rPr>
                <w:sz w:val="16"/>
              </w:rPr>
            </w:pPr>
            <w:r>
              <w:rPr>
                <w:sz w:val="16"/>
              </w:rPr>
              <w:t>LS on New sub-domain for Interworking with Stand-alone Non-Public Networks</w:t>
            </w:r>
          </w:p>
        </w:tc>
        <w:tc>
          <w:tcPr>
            <w:tcW w:w="0" w:type="auto"/>
          </w:tcPr>
          <w:p w:rsidR="00574244" w:rsidRPr="00ED37E1" w:rsidRDefault="00574244" w:rsidP="00FA6511">
            <w:pPr>
              <w:pStyle w:val="TAL"/>
              <w:rPr>
                <w:sz w:val="16"/>
              </w:rPr>
            </w:pPr>
            <w:r>
              <w:rPr>
                <w:sz w:val="16"/>
              </w:rPr>
              <w:t>GSMA NG</w:t>
            </w:r>
          </w:p>
        </w:tc>
        <w:tc>
          <w:tcPr>
            <w:tcW w:w="0" w:type="auto"/>
          </w:tcPr>
          <w:p w:rsidR="00574244" w:rsidRPr="00ED37E1" w:rsidRDefault="00574244" w:rsidP="00FA6511">
            <w:pPr>
              <w:pStyle w:val="TAL"/>
              <w:rPr>
                <w:sz w:val="16"/>
              </w:rPr>
            </w:pPr>
            <w:r>
              <w:rPr>
                <w:sz w:val="16"/>
              </w:rPr>
              <w:t>3GPP TSG CT, 5G-ACIA</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C4-195375</w:t>
            </w:r>
          </w:p>
        </w:tc>
        <w:tc>
          <w:tcPr>
            <w:tcW w:w="0" w:type="auto"/>
          </w:tcPr>
          <w:p w:rsidR="00574244" w:rsidRPr="00ED37E1" w:rsidRDefault="00574244" w:rsidP="00FA6511">
            <w:pPr>
              <w:pStyle w:val="TAL"/>
              <w:rPr>
                <w:sz w:val="16"/>
              </w:rPr>
            </w:pPr>
            <w:r>
              <w:rPr>
                <w:sz w:val="16"/>
              </w:rPr>
              <w:t>LS out on Use of 3gpp-Sbi-Target-apiRoot header in HTTP requests from NFs to SEPP</w:t>
            </w:r>
          </w:p>
        </w:tc>
        <w:tc>
          <w:tcPr>
            <w:tcW w:w="0" w:type="auto"/>
          </w:tcPr>
          <w:p w:rsidR="00574244" w:rsidRPr="00ED37E1" w:rsidRDefault="00574244" w:rsidP="00FA6511">
            <w:pPr>
              <w:pStyle w:val="TAL"/>
              <w:rPr>
                <w:sz w:val="16"/>
              </w:rPr>
            </w:pPr>
            <w:r>
              <w:rPr>
                <w:sz w:val="16"/>
              </w:rPr>
              <w:t>SA3</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p>
        </w:tc>
      </w:tr>
      <w:tr w:rsidR="00574244" w:rsidTr="00FA6511">
        <w:tc>
          <w:tcPr>
            <w:tcW w:w="0" w:type="auto"/>
          </w:tcPr>
          <w:p w:rsidR="00574244" w:rsidRPr="00ED37E1" w:rsidRDefault="00574244" w:rsidP="00FA6511">
            <w:pPr>
              <w:pStyle w:val="TAL"/>
              <w:rPr>
                <w:sz w:val="16"/>
              </w:rPr>
            </w:pPr>
            <w:r>
              <w:rPr>
                <w:sz w:val="16"/>
              </w:rPr>
              <w:t>C4-195471</w:t>
            </w:r>
          </w:p>
        </w:tc>
        <w:tc>
          <w:tcPr>
            <w:tcW w:w="0" w:type="auto"/>
          </w:tcPr>
          <w:p w:rsidR="00574244" w:rsidRPr="00ED37E1" w:rsidRDefault="00574244" w:rsidP="00FA6511">
            <w:pPr>
              <w:pStyle w:val="TAL"/>
              <w:rPr>
                <w:sz w:val="16"/>
              </w:rPr>
            </w:pPr>
            <w:r>
              <w:rPr>
                <w:sz w:val="16"/>
              </w:rPr>
              <w:t>Reply LS on Small Data Rate Control and APN Rate Control</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S2-1910805</w:t>
            </w:r>
          </w:p>
        </w:tc>
      </w:tr>
      <w:tr w:rsidR="00574244" w:rsidTr="00FA6511">
        <w:tc>
          <w:tcPr>
            <w:tcW w:w="0" w:type="auto"/>
          </w:tcPr>
          <w:p w:rsidR="00574244" w:rsidRPr="00ED37E1" w:rsidRDefault="00574244" w:rsidP="00FA6511">
            <w:pPr>
              <w:pStyle w:val="TAL"/>
              <w:rPr>
                <w:sz w:val="16"/>
              </w:rPr>
            </w:pPr>
            <w:r>
              <w:rPr>
                <w:sz w:val="16"/>
              </w:rPr>
              <w:t>C4-195518</w:t>
            </w:r>
          </w:p>
        </w:tc>
        <w:tc>
          <w:tcPr>
            <w:tcW w:w="0" w:type="auto"/>
          </w:tcPr>
          <w:p w:rsidR="00574244" w:rsidRPr="00ED37E1" w:rsidRDefault="00574244" w:rsidP="00FA6511">
            <w:pPr>
              <w:pStyle w:val="TAL"/>
              <w:rPr>
                <w:sz w:val="16"/>
              </w:rPr>
            </w:pPr>
            <w:r>
              <w:rPr>
                <w:sz w:val="16"/>
              </w:rPr>
              <w:t>Reply LS on GTP Recovery Counter &amp; GSN node behaviour</w:t>
            </w:r>
          </w:p>
        </w:tc>
        <w:tc>
          <w:tcPr>
            <w:tcW w:w="0" w:type="auto"/>
          </w:tcPr>
          <w:p w:rsidR="00574244" w:rsidRPr="00ED37E1" w:rsidRDefault="00574244" w:rsidP="00FA6511">
            <w:pPr>
              <w:pStyle w:val="TAL"/>
              <w:rPr>
                <w:sz w:val="16"/>
              </w:rPr>
            </w:pPr>
            <w:r>
              <w:rPr>
                <w:sz w:val="16"/>
              </w:rPr>
              <w:t>GSMA RIFS</w:t>
            </w:r>
          </w:p>
        </w:tc>
        <w:tc>
          <w:tcPr>
            <w:tcW w:w="0" w:type="auto"/>
          </w:tcPr>
          <w:p w:rsidR="00574244" w:rsidRPr="00ED37E1" w:rsidRDefault="00574244" w:rsidP="00FA6511">
            <w:pPr>
              <w:pStyle w:val="TAL"/>
              <w:rPr>
                <w:sz w:val="16"/>
              </w:rPr>
            </w:pPr>
            <w:r>
              <w:rPr>
                <w:sz w:val="16"/>
              </w:rPr>
              <w:t>SA3</w:t>
            </w:r>
          </w:p>
        </w:tc>
        <w:tc>
          <w:tcPr>
            <w:tcW w:w="0" w:type="auto"/>
          </w:tcPr>
          <w:p w:rsidR="00574244" w:rsidRPr="00ED37E1" w:rsidRDefault="00574244" w:rsidP="00FA6511">
            <w:pPr>
              <w:pStyle w:val="TAL"/>
              <w:rPr>
                <w:sz w:val="16"/>
              </w:rPr>
            </w:pPr>
            <w:r>
              <w:rPr>
                <w:sz w:val="16"/>
              </w:rPr>
              <w:t>RIFS78_04</w:t>
            </w:r>
          </w:p>
        </w:tc>
      </w:tr>
      <w:tr w:rsidR="00574244" w:rsidTr="00FA6511">
        <w:tc>
          <w:tcPr>
            <w:tcW w:w="0" w:type="auto"/>
          </w:tcPr>
          <w:p w:rsidR="00574244" w:rsidRPr="00ED37E1" w:rsidRDefault="00574244" w:rsidP="00FA6511">
            <w:pPr>
              <w:pStyle w:val="TAL"/>
              <w:rPr>
                <w:sz w:val="16"/>
              </w:rPr>
            </w:pPr>
            <w:r>
              <w:rPr>
                <w:sz w:val="16"/>
              </w:rPr>
              <w:t>C4-195553</w:t>
            </w:r>
          </w:p>
        </w:tc>
        <w:tc>
          <w:tcPr>
            <w:tcW w:w="0" w:type="auto"/>
          </w:tcPr>
          <w:p w:rsidR="00574244" w:rsidRPr="00ED37E1" w:rsidRDefault="00574244" w:rsidP="00FA6511">
            <w:pPr>
              <w:pStyle w:val="TAL"/>
              <w:rPr>
                <w:sz w:val="16"/>
              </w:rPr>
            </w:pPr>
            <w:r>
              <w:rPr>
                <w:sz w:val="16"/>
              </w:rPr>
              <w:t>LS on ARPF in UDICOM</w:t>
            </w:r>
          </w:p>
        </w:tc>
        <w:tc>
          <w:tcPr>
            <w:tcW w:w="0" w:type="auto"/>
          </w:tcPr>
          <w:p w:rsidR="00574244" w:rsidRPr="00ED37E1" w:rsidRDefault="00574244" w:rsidP="00FA6511">
            <w:pPr>
              <w:pStyle w:val="TAL"/>
              <w:rPr>
                <w:sz w:val="16"/>
              </w:rPr>
            </w:pPr>
            <w:r>
              <w:rPr>
                <w:sz w:val="16"/>
              </w:rPr>
              <w:t>SA3</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C4-195563</w:t>
            </w:r>
          </w:p>
        </w:tc>
        <w:tc>
          <w:tcPr>
            <w:tcW w:w="0" w:type="auto"/>
          </w:tcPr>
          <w:p w:rsidR="00574244" w:rsidRPr="00ED37E1" w:rsidRDefault="00574244" w:rsidP="00FA6511">
            <w:pPr>
              <w:pStyle w:val="TAL"/>
              <w:rPr>
                <w:sz w:val="16"/>
              </w:rPr>
            </w:pPr>
            <w:r>
              <w:rPr>
                <w:sz w:val="16"/>
              </w:rPr>
              <w:t>LS on the HTTP redirection service response modifying the resource URI</w:t>
            </w:r>
          </w:p>
        </w:tc>
        <w:tc>
          <w:tcPr>
            <w:tcW w:w="0" w:type="auto"/>
          </w:tcPr>
          <w:p w:rsidR="00574244" w:rsidRPr="00ED37E1" w:rsidRDefault="00574244" w:rsidP="00FA6511">
            <w:pPr>
              <w:pStyle w:val="TAL"/>
              <w:rPr>
                <w:sz w:val="16"/>
              </w:rPr>
            </w:pPr>
            <w:r>
              <w:rPr>
                <w:sz w:val="16"/>
              </w:rPr>
              <w:t>SA2</w:t>
            </w:r>
          </w:p>
        </w:tc>
        <w:tc>
          <w:tcPr>
            <w:tcW w:w="0" w:type="auto"/>
          </w:tcPr>
          <w:p w:rsidR="00574244" w:rsidRPr="00ED37E1" w:rsidRDefault="00574244" w:rsidP="00FA6511">
            <w:pPr>
              <w:pStyle w:val="TAL"/>
              <w:rPr>
                <w:sz w:val="16"/>
              </w:rPr>
            </w:pPr>
            <w:r>
              <w:rPr>
                <w:sz w:val="16"/>
              </w:rPr>
              <w:t>-</w:t>
            </w:r>
          </w:p>
        </w:tc>
        <w:tc>
          <w:tcPr>
            <w:tcW w:w="0" w:type="auto"/>
          </w:tcPr>
          <w:p w:rsidR="00574244" w:rsidRPr="00ED37E1" w:rsidRDefault="00574244" w:rsidP="00FA6511">
            <w:pPr>
              <w:pStyle w:val="TAL"/>
              <w:rPr>
                <w:sz w:val="16"/>
              </w:rPr>
            </w:pPr>
            <w:r>
              <w:rPr>
                <w:sz w:val="16"/>
              </w:rPr>
              <w:t>-</w:t>
            </w:r>
          </w:p>
        </w:tc>
      </w:tr>
      <w:tr w:rsidR="00574244" w:rsidTr="00FA6511">
        <w:tc>
          <w:tcPr>
            <w:tcW w:w="0" w:type="auto"/>
          </w:tcPr>
          <w:p w:rsidR="00574244" w:rsidRPr="00ED37E1" w:rsidRDefault="00574244" w:rsidP="00FA6511">
            <w:pPr>
              <w:pStyle w:val="TAL"/>
              <w:rPr>
                <w:sz w:val="16"/>
              </w:rPr>
            </w:pPr>
            <w:r>
              <w:rPr>
                <w:sz w:val="16"/>
              </w:rPr>
              <w:t>C4-195574</w:t>
            </w:r>
          </w:p>
        </w:tc>
        <w:tc>
          <w:tcPr>
            <w:tcW w:w="0" w:type="auto"/>
          </w:tcPr>
          <w:p w:rsidR="00574244" w:rsidRPr="00ED37E1" w:rsidRDefault="00574244" w:rsidP="00FA6511">
            <w:pPr>
              <w:pStyle w:val="TAL"/>
              <w:rPr>
                <w:sz w:val="16"/>
              </w:rPr>
            </w:pPr>
            <w:r>
              <w:rPr>
                <w:sz w:val="16"/>
              </w:rPr>
              <w:t>LS on usage of IMSI during 3GPP based authentication</w:t>
            </w:r>
          </w:p>
        </w:tc>
        <w:tc>
          <w:tcPr>
            <w:tcW w:w="0" w:type="auto"/>
          </w:tcPr>
          <w:p w:rsidR="00574244" w:rsidRPr="00ED37E1" w:rsidRDefault="00574244" w:rsidP="00FA6511">
            <w:pPr>
              <w:pStyle w:val="TAL"/>
              <w:rPr>
                <w:sz w:val="16"/>
              </w:rPr>
            </w:pPr>
            <w:r>
              <w:rPr>
                <w:sz w:val="16"/>
              </w:rPr>
              <w:t>SA3</w:t>
            </w:r>
          </w:p>
        </w:tc>
        <w:tc>
          <w:tcPr>
            <w:tcW w:w="0" w:type="auto"/>
          </w:tcPr>
          <w:p w:rsidR="00574244" w:rsidRPr="00ED37E1" w:rsidRDefault="00574244" w:rsidP="00FA6511">
            <w:pPr>
              <w:pStyle w:val="TAL"/>
              <w:rPr>
                <w:sz w:val="16"/>
              </w:rPr>
            </w:pPr>
            <w:r>
              <w:rPr>
                <w:sz w:val="16"/>
              </w:rPr>
              <w:t>SA2, CT1</w:t>
            </w:r>
          </w:p>
        </w:tc>
        <w:tc>
          <w:tcPr>
            <w:tcW w:w="0" w:type="auto"/>
          </w:tcPr>
          <w:p w:rsidR="00574244" w:rsidRPr="00ED37E1" w:rsidRDefault="00574244" w:rsidP="00FA6511">
            <w:pPr>
              <w:pStyle w:val="TAL"/>
              <w:rPr>
                <w:sz w:val="16"/>
              </w:rPr>
            </w:pPr>
            <w:r>
              <w:rPr>
                <w:sz w:val="16"/>
              </w:rPr>
              <w:t>-</w:t>
            </w:r>
          </w:p>
        </w:tc>
      </w:tr>
    </w:tbl>
    <w:p w:rsidR="00574244" w:rsidRDefault="00574244" w:rsidP="00574244"/>
    <w:p w:rsidR="00574244" w:rsidRDefault="00574244" w:rsidP="00574244">
      <w:pPr>
        <w:pStyle w:val="Heading2"/>
      </w:pPr>
      <w:r>
        <w:br w:type="page"/>
      </w:r>
      <w:bookmarkStart w:id="116" w:name="_Toc26767458"/>
      <w:r>
        <w:lastRenderedPageBreak/>
        <w:t>Annex D: List of agreed/approved new and revised Work Items</w:t>
      </w:r>
      <w:bookmarkEnd w:id="116"/>
    </w:p>
    <w:p w:rsidR="00574244" w:rsidRDefault="00574244" w:rsidP="00574244">
      <w:pPr>
        <w:pStyle w:val="TH"/>
      </w:pPr>
    </w:p>
    <w:tbl>
      <w:tblPr>
        <w:tblStyle w:val="TableGrid"/>
        <w:tblW w:w="0" w:type="auto"/>
        <w:tblLook w:val="04A0" w:firstRow="1" w:lastRow="0" w:firstColumn="1" w:lastColumn="0" w:noHBand="0" w:noVBand="1"/>
      </w:tblPr>
      <w:tblGrid>
        <w:gridCol w:w="1097"/>
        <w:gridCol w:w="5273"/>
        <w:gridCol w:w="2012"/>
        <w:gridCol w:w="1247"/>
      </w:tblGrid>
      <w:tr w:rsidR="00574244" w:rsidTr="00FA6511">
        <w:tc>
          <w:tcPr>
            <w:tcW w:w="0" w:type="auto"/>
          </w:tcPr>
          <w:p w:rsidR="00574244" w:rsidRDefault="00574244" w:rsidP="00FA6511">
            <w:pPr>
              <w:pStyle w:val="TAH"/>
            </w:pPr>
            <w:r>
              <w:t>Document</w:t>
            </w:r>
          </w:p>
        </w:tc>
        <w:tc>
          <w:tcPr>
            <w:tcW w:w="0" w:type="auto"/>
          </w:tcPr>
          <w:p w:rsidR="00574244" w:rsidRDefault="00574244" w:rsidP="00FA6511">
            <w:pPr>
              <w:pStyle w:val="TAH"/>
            </w:pPr>
            <w:r>
              <w:t>Title</w:t>
            </w:r>
          </w:p>
        </w:tc>
        <w:tc>
          <w:tcPr>
            <w:tcW w:w="0" w:type="auto"/>
          </w:tcPr>
          <w:p w:rsidR="00574244" w:rsidRDefault="00574244" w:rsidP="00FA6511">
            <w:pPr>
              <w:pStyle w:val="TAH"/>
            </w:pPr>
            <w:r>
              <w:t>Source</w:t>
            </w:r>
          </w:p>
        </w:tc>
        <w:tc>
          <w:tcPr>
            <w:tcW w:w="0" w:type="auto"/>
          </w:tcPr>
          <w:p w:rsidR="00574244" w:rsidRDefault="00574244" w:rsidP="00FA6511">
            <w:pPr>
              <w:pStyle w:val="TAH"/>
            </w:pPr>
            <w:r>
              <w:t>new/revised</w:t>
            </w:r>
          </w:p>
        </w:tc>
      </w:tr>
      <w:tr w:rsidR="00574244" w:rsidTr="00FA6511">
        <w:tc>
          <w:tcPr>
            <w:tcW w:w="0" w:type="auto"/>
          </w:tcPr>
          <w:p w:rsidR="00574244" w:rsidRPr="00ED37E1" w:rsidRDefault="00574244" w:rsidP="00FA6511">
            <w:pPr>
              <w:pStyle w:val="TAL"/>
              <w:rPr>
                <w:sz w:val="16"/>
              </w:rPr>
            </w:pPr>
            <w:r>
              <w:rPr>
                <w:sz w:val="16"/>
              </w:rPr>
              <w:t>C4-195367</w:t>
            </w:r>
          </w:p>
        </w:tc>
        <w:tc>
          <w:tcPr>
            <w:tcW w:w="0" w:type="auto"/>
          </w:tcPr>
          <w:p w:rsidR="00574244" w:rsidRPr="00ED37E1" w:rsidRDefault="00574244" w:rsidP="00FA6511">
            <w:pPr>
              <w:pStyle w:val="TAL"/>
              <w:rPr>
                <w:sz w:val="16"/>
              </w:rPr>
            </w:pPr>
            <w:r>
              <w:rPr>
                <w:sz w:val="16"/>
              </w:rPr>
              <w:t>New WID on Nudsf Service Based Interface</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WID new</w:t>
            </w:r>
          </w:p>
        </w:tc>
      </w:tr>
      <w:tr w:rsidR="00574244" w:rsidTr="00FA6511">
        <w:tc>
          <w:tcPr>
            <w:tcW w:w="0" w:type="auto"/>
          </w:tcPr>
          <w:p w:rsidR="00574244" w:rsidRPr="00ED37E1" w:rsidRDefault="00574244" w:rsidP="00FA6511">
            <w:pPr>
              <w:pStyle w:val="TAL"/>
              <w:rPr>
                <w:sz w:val="16"/>
              </w:rPr>
            </w:pPr>
            <w:r>
              <w:rPr>
                <w:sz w:val="16"/>
              </w:rPr>
              <w:t>C4-195398</w:t>
            </w:r>
          </w:p>
        </w:tc>
        <w:tc>
          <w:tcPr>
            <w:tcW w:w="0" w:type="auto"/>
          </w:tcPr>
          <w:p w:rsidR="00574244" w:rsidRPr="00ED37E1" w:rsidRDefault="00574244" w:rsidP="00FA6511">
            <w:pPr>
              <w:pStyle w:val="TAL"/>
              <w:rPr>
                <w:sz w:val="16"/>
              </w:rPr>
            </w:pPr>
            <w:r>
              <w:rPr>
                <w:sz w:val="16"/>
              </w:rPr>
              <w:t>New WID on Rel-16 5G Steering of Roaming</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WID new</w:t>
            </w:r>
          </w:p>
        </w:tc>
      </w:tr>
      <w:tr w:rsidR="00574244" w:rsidTr="00FA6511">
        <w:tc>
          <w:tcPr>
            <w:tcW w:w="0" w:type="auto"/>
          </w:tcPr>
          <w:p w:rsidR="00574244" w:rsidRPr="00ED37E1" w:rsidRDefault="00574244" w:rsidP="00FA6511">
            <w:pPr>
              <w:pStyle w:val="TAL"/>
              <w:rPr>
                <w:sz w:val="16"/>
              </w:rPr>
            </w:pPr>
            <w:r>
              <w:rPr>
                <w:sz w:val="16"/>
              </w:rPr>
              <w:t>C4-195369</w:t>
            </w:r>
          </w:p>
        </w:tc>
        <w:tc>
          <w:tcPr>
            <w:tcW w:w="0" w:type="auto"/>
          </w:tcPr>
          <w:p w:rsidR="00574244" w:rsidRPr="00ED37E1" w:rsidRDefault="00574244" w:rsidP="00FA6511">
            <w:pPr>
              <w:pStyle w:val="TAL"/>
              <w:rPr>
                <w:sz w:val="16"/>
              </w:rPr>
            </w:pPr>
            <w:r>
              <w:rPr>
                <w:sz w:val="16"/>
              </w:rPr>
              <w:t>Revised WID on CT aspect of single radio voice continuity from 5GS to 3G</w:t>
            </w:r>
          </w:p>
        </w:tc>
        <w:tc>
          <w:tcPr>
            <w:tcW w:w="0" w:type="auto"/>
          </w:tcPr>
          <w:p w:rsidR="00574244" w:rsidRPr="00ED37E1" w:rsidRDefault="00574244" w:rsidP="00FA6511">
            <w:pPr>
              <w:pStyle w:val="TAL"/>
              <w:rPr>
                <w:sz w:val="16"/>
              </w:rPr>
            </w:pPr>
            <w:r>
              <w:rPr>
                <w:sz w:val="16"/>
              </w:rPr>
              <w:t>China Unicom, ZTE</w:t>
            </w:r>
          </w:p>
        </w:tc>
        <w:tc>
          <w:tcPr>
            <w:tcW w:w="0" w:type="auto"/>
          </w:tcPr>
          <w:p w:rsidR="00574244" w:rsidRPr="00ED37E1" w:rsidRDefault="00574244" w:rsidP="00FA6511">
            <w:pPr>
              <w:pStyle w:val="TAL"/>
              <w:rPr>
                <w:sz w:val="16"/>
              </w:rPr>
            </w:pPr>
            <w:r>
              <w:rPr>
                <w:sz w:val="16"/>
              </w:rPr>
              <w:t>WID revised</w:t>
            </w:r>
          </w:p>
        </w:tc>
      </w:tr>
      <w:tr w:rsidR="00574244" w:rsidTr="00FA6511">
        <w:tc>
          <w:tcPr>
            <w:tcW w:w="0" w:type="auto"/>
          </w:tcPr>
          <w:p w:rsidR="00574244" w:rsidRPr="00ED37E1" w:rsidRDefault="00574244" w:rsidP="00FA6511">
            <w:pPr>
              <w:pStyle w:val="TAL"/>
              <w:rPr>
                <w:sz w:val="16"/>
              </w:rPr>
            </w:pPr>
            <w:r>
              <w:rPr>
                <w:sz w:val="16"/>
              </w:rPr>
              <w:t>C4-195389</w:t>
            </w:r>
          </w:p>
        </w:tc>
        <w:tc>
          <w:tcPr>
            <w:tcW w:w="0" w:type="auto"/>
          </w:tcPr>
          <w:p w:rsidR="00574244" w:rsidRPr="00ED37E1" w:rsidRDefault="00574244" w:rsidP="00FA6511">
            <w:pPr>
              <w:pStyle w:val="TAL"/>
              <w:rPr>
                <w:sz w:val="16"/>
              </w:rPr>
            </w:pPr>
            <w:r>
              <w:rPr>
                <w:sz w:val="16"/>
              </w:rPr>
              <w:t>Revised WID on CT aspects of support for integrated access and backhaul (IAB)</w:t>
            </w:r>
          </w:p>
        </w:tc>
        <w:tc>
          <w:tcPr>
            <w:tcW w:w="0" w:type="auto"/>
          </w:tcPr>
          <w:p w:rsidR="00574244" w:rsidRPr="00ED37E1" w:rsidRDefault="00574244" w:rsidP="00FA6511">
            <w:pPr>
              <w:pStyle w:val="TAL"/>
              <w:rPr>
                <w:sz w:val="16"/>
              </w:rPr>
            </w:pPr>
            <w:r>
              <w:rPr>
                <w:sz w:val="16"/>
              </w:rPr>
              <w:t>Qualcomm</w:t>
            </w:r>
          </w:p>
        </w:tc>
        <w:tc>
          <w:tcPr>
            <w:tcW w:w="0" w:type="auto"/>
          </w:tcPr>
          <w:p w:rsidR="00574244" w:rsidRPr="00ED37E1" w:rsidRDefault="00574244" w:rsidP="00FA6511">
            <w:pPr>
              <w:pStyle w:val="TAL"/>
              <w:rPr>
                <w:sz w:val="16"/>
              </w:rPr>
            </w:pPr>
            <w:r>
              <w:rPr>
                <w:sz w:val="16"/>
              </w:rPr>
              <w:t>WID revised</w:t>
            </w:r>
          </w:p>
        </w:tc>
      </w:tr>
    </w:tbl>
    <w:p w:rsidR="00574244" w:rsidRDefault="00574244" w:rsidP="00574244"/>
    <w:p w:rsidR="00574244" w:rsidRDefault="00574244" w:rsidP="00574244">
      <w:pPr>
        <w:pStyle w:val="Heading2"/>
      </w:pPr>
      <w:r>
        <w:br w:type="page"/>
      </w:r>
      <w:bookmarkStart w:id="117" w:name="_Toc26767459"/>
      <w:r>
        <w:lastRenderedPageBreak/>
        <w:t>Annex E: List of draft Technical Specifications and Reports</w:t>
      </w:r>
      <w:bookmarkEnd w:id="117"/>
    </w:p>
    <w:p w:rsidR="00574244" w:rsidRDefault="00574244" w:rsidP="00574244">
      <w:pPr>
        <w:pStyle w:val="TH"/>
      </w:pPr>
    </w:p>
    <w:tbl>
      <w:tblPr>
        <w:tblStyle w:val="TableGrid"/>
        <w:tblW w:w="0" w:type="auto"/>
        <w:tblLook w:val="04A0" w:firstRow="1" w:lastRow="0" w:firstColumn="1" w:lastColumn="0" w:noHBand="0" w:noVBand="1"/>
      </w:tblPr>
      <w:tblGrid>
        <w:gridCol w:w="1097"/>
        <w:gridCol w:w="706"/>
        <w:gridCol w:w="587"/>
        <w:gridCol w:w="1435"/>
      </w:tblGrid>
      <w:tr w:rsidR="00574244" w:rsidTr="00FA6511">
        <w:tc>
          <w:tcPr>
            <w:tcW w:w="0" w:type="auto"/>
          </w:tcPr>
          <w:p w:rsidR="00574244" w:rsidRDefault="00574244" w:rsidP="00FA6511">
            <w:pPr>
              <w:pStyle w:val="TAH"/>
            </w:pPr>
            <w:r>
              <w:t>Document</w:t>
            </w:r>
          </w:p>
        </w:tc>
        <w:tc>
          <w:tcPr>
            <w:tcW w:w="0" w:type="auto"/>
          </w:tcPr>
          <w:p w:rsidR="00574244" w:rsidRDefault="00574244" w:rsidP="00FA6511">
            <w:pPr>
              <w:pStyle w:val="TAH"/>
            </w:pPr>
            <w:r>
              <w:t>Spec</w:t>
            </w:r>
          </w:p>
        </w:tc>
        <w:tc>
          <w:tcPr>
            <w:tcW w:w="0" w:type="auto"/>
          </w:tcPr>
          <w:p w:rsidR="00574244" w:rsidRDefault="00574244" w:rsidP="00FA6511">
            <w:pPr>
              <w:pStyle w:val="TAH"/>
            </w:pPr>
            <w:r>
              <w:t>vers</w:t>
            </w:r>
          </w:p>
        </w:tc>
        <w:tc>
          <w:tcPr>
            <w:tcW w:w="0" w:type="auto"/>
          </w:tcPr>
          <w:p w:rsidR="00574244" w:rsidRDefault="00574244" w:rsidP="00FA6511">
            <w:pPr>
              <w:pStyle w:val="TAH"/>
            </w:pPr>
            <w:r>
              <w:t>Doc title</w:t>
            </w:r>
          </w:p>
        </w:tc>
      </w:tr>
      <w:tr w:rsidR="00574244" w:rsidTr="00FA6511">
        <w:tc>
          <w:tcPr>
            <w:tcW w:w="0" w:type="auto"/>
          </w:tcPr>
          <w:p w:rsidR="00574244" w:rsidRPr="00ED37E1" w:rsidRDefault="00574244" w:rsidP="00FA6511">
            <w:pPr>
              <w:pStyle w:val="TAR"/>
              <w:rPr>
                <w:sz w:val="16"/>
              </w:rPr>
            </w:pPr>
            <w:r>
              <w:rPr>
                <w:sz w:val="16"/>
              </w:rPr>
              <w:t>C4-195634</w:t>
            </w:r>
          </w:p>
        </w:tc>
        <w:tc>
          <w:tcPr>
            <w:tcW w:w="0" w:type="auto"/>
          </w:tcPr>
          <w:p w:rsidR="00574244" w:rsidRPr="00ED37E1" w:rsidRDefault="00574244" w:rsidP="00FA6511">
            <w:pPr>
              <w:pStyle w:val="TAL"/>
              <w:rPr>
                <w:sz w:val="16"/>
              </w:rPr>
            </w:pPr>
            <w:r>
              <w:rPr>
                <w:sz w:val="16"/>
              </w:rPr>
              <w:t>29.515</w:t>
            </w:r>
          </w:p>
        </w:tc>
        <w:tc>
          <w:tcPr>
            <w:tcW w:w="0" w:type="auto"/>
          </w:tcPr>
          <w:p w:rsidR="00574244" w:rsidRPr="00ED37E1" w:rsidRDefault="00574244" w:rsidP="00FA6511">
            <w:pPr>
              <w:pStyle w:val="TAL"/>
              <w:rPr>
                <w:sz w:val="16"/>
              </w:rPr>
            </w:pPr>
            <w:r>
              <w:rPr>
                <w:sz w:val="16"/>
              </w:rPr>
              <w:t>0.5.0</w:t>
            </w:r>
          </w:p>
        </w:tc>
        <w:tc>
          <w:tcPr>
            <w:tcW w:w="0" w:type="auto"/>
          </w:tcPr>
          <w:p w:rsidR="00574244" w:rsidRPr="00ED37E1" w:rsidRDefault="00574244" w:rsidP="00FA6511">
            <w:pPr>
              <w:pStyle w:val="TAL"/>
              <w:rPr>
                <w:sz w:val="16"/>
              </w:rPr>
            </w:pPr>
            <w:r>
              <w:rPr>
                <w:sz w:val="16"/>
              </w:rPr>
              <w:t>3GPP TS 29.515</w:t>
            </w:r>
          </w:p>
        </w:tc>
      </w:tr>
      <w:tr w:rsidR="00574244" w:rsidTr="00FA6511">
        <w:tc>
          <w:tcPr>
            <w:tcW w:w="0" w:type="auto"/>
          </w:tcPr>
          <w:p w:rsidR="00574244" w:rsidRPr="00ED37E1" w:rsidRDefault="00574244" w:rsidP="00FA6511">
            <w:pPr>
              <w:pStyle w:val="TAR"/>
              <w:rPr>
                <w:sz w:val="16"/>
              </w:rPr>
            </w:pPr>
            <w:r>
              <w:rPr>
                <w:sz w:val="16"/>
              </w:rPr>
              <w:t>C4-195635</w:t>
            </w:r>
          </w:p>
        </w:tc>
        <w:tc>
          <w:tcPr>
            <w:tcW w:w="0" w:type="auto"/>
          </w:tcPr>
          <w:p w:rsidR="00574244" w:rsidRPr="00ED37E1" w:rsidRDefault="00574244" w:rsidP="00FA6511">
            <w:pPr>
              <w:pStyle w:val="TAL"/>
              <w:rPr>
                <w:sz w:val="16"/>
              </w:rPr>
            </w:pPr>
            <w:r>
              <w:rPr>
                <w:sz w:val="16"/>
              </w:rPr>
              <w:t>23.632</w:t>
            </w:r>
          </w:p>
        </w:tc>
        <w:tc>
          <w:tcPr>
            <w:tcW w:w="0" w:type="auto"/>
          </w:tcPr>
          <w:p w:rsidR="00574244" w:rsidRPr="00ED37E1" w:rsidRDefault="00574244" w:rsidP="00FA6511">
            <w:pPr>
              <w:pStyle w:val="TAL"/>
              <w:rPr>
                <w:sz w:val="16"/>
              </w:rPr>
            </w:pPr>
            <w:r>
              <w:rPr>
                <w:sz w:val="16"/>
              </w:rPr>
              <w:t>0.6.0</w:t>
            </w:r>
          </w:p>
        </w:tc>
        <w:tc>
          <w:tcPr>
            <w:tcW w:w="0" w:type="auto"/>
          </w:tcPr>
          <w:p w:rsidR="00574244" w:rsidRPr="00ED37E1" w:rsidRDefault="00574244" w:rsidP="00FA6511">
            <w:pPr>
              <w:pStyle w:val="TAL"/>
              <w:rPr>
                <w:sz w:val="16"/>
              </w:rPr>
            </w:pPr>
            <w:r>
              <w:rPr>
                <w:sz w:val="16"/>
              </w:rPr>
              <w:t>3GPP TS 23.632</w:t>
            </w:r>
          </w:p>
        </w:tc>
      </w:tr>
      <w:tr w:rsidR="00574244" w:rsidTr="00FA6511">
        <w:tc>
          <w:tcPr>
            <w:tcW w:w="0" w:type="auto"/>
          </w:tcPr>
          <w:p w:rsidR="00574244" w:rsidRPr="00ED37E1" w:rsidRDefault="00574244" w:rsidP="00FA6511">
            <w:pPr>
              <w:pStyle w:val="TAR"/>
              <w:rPr>
                <w:sz w:val="16"/>
              </w:rPr>
            </w:pPr>
            <w:r>
              <w:rPr>
                <w:sz w:val="16"/>
              </w:rPr>
              <w:t>C4-195636</w:t>
            </w:r>
          </w:p>
        </w:tc>
        <w:tc>
          <w:tcPr>
            <w:tcW w:w="0" w:type="auto"/>
          </w:tcPr>
          <w:p w:rsidR="00574244" w:rsidRPr="00ED37E1" w:rsidRDefault="00574244" w:rsidP="00FA6511">
            <w:pPr>
              <w:pStyle w:val="TAL"/>
              <w:rPr>
                <w:sz w:val="16"/>
              </w:rPr>
            </w:pPr>
            <w:r>
              <w:rPr>
                <w:sz w:val="16"/>
              </w:rPr>
              <w:t>29.563</w:t>
            </w:r>
          </w:p>
        </w:tc>
        <w:tc>
          <w:tcPr>
            <w:tcW w:w="0" w:type="auto"/>
          </w:tcPr>
          <w:p w:rsidR="00574244" w:rsidRPr="00ED37E1" w:rsidRDefault="00574244" w:rsidP="00FA6511">
            <w:pPr>
              <w:pStyle w:val="TAL"/>
              <w:rPr>
                <w:sz w:val="16"/>
              </w:rPr>
            </w:pPr>
            <w:r>
              <w:rPr>
                <w:sz w:val="16"/>
              </w:rPr>
              <w:t>0.4.0</w:t>
            </w:r>
          </w:p>
        </w:tc>
        <w:tc>
          <w:tcPr>
            <w:tcW w:w="0" w:type="auto"/>
          </w:tcPr>
          <w:p w:rsidR="00574244" w:rsidRPr="00ED37E1" w:rsidRDefault="00574244" w:rsidP="00FA6511">
            <w:pPr>
              <w:pStyle w:val="TAL"/>
              <w:rPr>
                <w:sz w:val="16"/>
              </w:rPr>
            </w:pPr>
            <w:r>
              <w:rPr>
                <w:sz w:val="16"/>
              </w:rPr>
              <w:t>3GPP TS 29.563</w:t>
            </w:r>
          </w:p>
        </w:tc>
      </w:tr>
      <w:tr w:rsidR="00574244" w:rsidTr="00FA6511">
        <w:tc>
          <w:tcPr>
            <w:tcW w:w="0" w:type="auto"/>
          </w:tcPr>
          <w:p w:rsidR="00574244" w:rsidRPr="00ED37E1" w:rsidRDefault="00574244" w:rsidP="00FA6511">
            <w:pPr>
              <w:pStyle w:val="TAR"/>
              <w:rPr>
                <w:sz w:val="16"/>
              </w:rPr>
            </w:pPr>
            <w:r>
              <w:rPr>
                <w:sz w:val="16"/>
              </w:rPr>
              <w:t>C4-195637</w:t>
            </w:r>
          </w:p>
        </w:tc>
        <w:tc>
          <w:tcPr>
            <w:tcW w:w="0" w:type="auto"/>
          </w:tcPr>
          <w:p w:rsidR="00574244" w:rsidRPr="00ED37E1" w:rsidRDefault="00574244" w:rsidP="00FA6511">
            <w:pPr>
              <w:pStyle w:val="TAL"/>
              <w:rPr>
                <w:sz w:val="16"/>
              </w:rPr>
            </w:pPr>
            <w:r>
              <w:rPr>
                <w:sz w:val="16"/>
              </w:rPr>
              <w:t>29.808</w:t>
            </w:r>
          </w:p>
        </w:tc>
        <w:tc>
          <w:tcPr>
            <w:tcW w:w="0" w:type="auto"/>
          </w:tcPr>
          <w:p w:rsidR="00574244" w:rsidRPr="00ED37E1" w:rsidRDefault="00574244" w:rsidP="00FA6511">
            <w:pPr>
              <w:pStyle w:val="TAL"/>
              <w:rPr>
                <w:sz w:val="16"/>
              </w:rPr>
            </w:pPr>
            <w:r>
              <w:rPr>
                <w:sz w:val="16"/>
              </w:rPr>
              <w:t>0.4.0</w:t>
            </w:r>
          </w:p>
        </w:tc>
        <w:tc>
          <w:tcPr>
            <w:tcW w:w="0" w:type="auto"/>
          </w:tcPr>
          <w:p w:rsidR="00574244" w:rsidRPr="00ED37E1" w:rsidRDefault="00574244" w:rsidP="00FA6511">
            <w:pPr>
              <w:pStyle w:val="TAL"/>
              <w:rPr>
                <w:sz w:val="16"/>
              </w:rPr>
            </w:pPr>
            <w:r>
              <w:rPr>
                <w:sz w:val="16"/>
              </w:rPr>
              <w:t>3GPP TR 29.808</w:t>
            </w:r>
          </w:p>
        </w:tc>
      </w:tr>
      <w:tr w:rsidR="00574244" w:rsidTr="00FA6511">
        <w:tc>
          <w:tcPr>
            <w:tcW w:w="0" w:type="auto"/>
          </w:tcPr>
          <w:p w:rsidR="00574244" w:rsidRPr="00ED37E1" w:rsidRDefault="00574244" w:rsidP="00FA6511">
            <w:pPr>
              <w:pStyle w:val="TAR"/>
              <w:rPr>
                <w:sz w:val="16"/>
              </w:rPr>
            </w:pPr>
            <w:r>
              <w:rPr>
                <w:sz w:val="16"/>
              </w:rPr>
              <w:t>C4-195638</w:t>
            </w:r>
          </w:p>
        </w:tc>
        <w:tc>
          <w:tcPr>
            <w:tcW w:w="0" w:type="auto"/>
          </w:tcPr>
          <w:p w:rsidR="00574244" w:rsidRPr="00ED37E1" w:rsidRDefault="00574244" w:rsidP="00FA6511">
            <w:pPr>
              <w:pStyle w:val="TAL"/>
              <w:rPr>
                <w:sz w:val="16"/>
              </w:rPr>
            </w:pPr>
            <w:r>
              <w:rPr>
                <w:sz w:val="16"/>
              </w:rPr>
              <w:t>29.673</w:t>
            </w:r>
          </w:p>
        </w:tc>
        <w:tc>
          <w:tcPr>
            <w:tcW w:w="0" w:type="auto"/>
          </w:tcPr>
          <w:p w:rsidR="00574244" w:rsidRPr="00ED37E1" w:rsidRDefault="00574244" w:rsidP="00FA6511">
            <w:pPr>
              <w:pStyle w:val="TAL"/>
              <w:rPr>
                <w:sz w:val="16"/>
              </w:rPr>
            </w:pPr>
            <w:r>
              <w:rPr>
                <w:sz w:val="16"/>
              </w:rPr>
              <w:t>0.3.0</w:t>
            </w:r>
          </w:p>
        </w:tc>
        <w:tc>
          <w:tcPr>
            <w:tcW w:w="0" w:type="auto"/>
          </w:tcPr>
          <w:p w:rsidR="00574244" w:rsidRPr="00ED37E1" w:rsidRDefault="00574244" w:rsidP="00FA6511">
            <w:pPr>
              <w:pStyle w:val="TAL"/>
              <w:rPr>
                <w:sz w:val="16"/>
              </w:rPr>
            </w:pPr>
            <w:r>
              <w:rPr>
                <w:sz w:val="16"/>
              </w:rPr>
              <w:t>3GPP TS 29.673</w:t>
            </w:r>
          </w:p>
        </w:tc>
      </w:tr>
      <w:tr w:rsidR="00574244" w:rsidTr="00FA6511">
        <w:tc>
          <w:tcPr>
            <w:tcW w:w="0" w:type="auto"/>
          </w:tcPr>
          <w:p w:rsidR="00574244" w:rsidRPr="00ED37E1" w:rsidRDefault="00574244" w:rsidP="00FA6511">
            <w:pPr>
              <w:pStyle w:val="TAR"/>
              <w:rPr>
                <w:sz w:val="16"/>
              </w:rPr>
            </w:pPr>
            <w:r>
              <w:rPr>
                <w:sz w:val="16"/>
              </w:rPr>
              <w:t>C4-195639</w:t>
            </w:r>
          </w:p>
        </w:tc>
        <w:tc>
          <w:tcPr>
            <w:tcW w:w="0" w:type="auto"/>
          </w:tcPr>
          <w:p w:rsidR="00574244" w:rsidRPr="00ED37E1" w:rsidRDefault="00574244" w:rsidP="00FA6511">
            <w:pPr>
              <w:pStyle w:val="TAL"/>
              <w:rPr>
                <w:sz w:val="16"/>
              </w:rPr>
            </w:pPr>
            <w:r>
              <w:rPr>
                <w:sz w:val="16"/>
              </w:rPr>
              <w:t>29.674</w:t>
            </w:r>
          </w:p>
        </w:tc>
        <w:tc>
          <w:tcPr>
            <w:tcW w:w="0" w:type="auto"/>
          </w:tcPr>
          <w:p w:rsidR="00574244" w:rsidRPr="00ED37E1" w:rsidRDefault="00574244" w:rsidP="00FA6511">
            <w:pPr>
              <w:pStyle w:val="TAL"/>
              <w:rPr>
                <w:sz w:val="16"/>
              </w:rPr>
            </w:pPr>
            <w:r>
              <w:rPr>
                <w:sz w:val="16"/>
              </w:rPr>
              <w:t>0.3.0</w:t>
            </w:r>
          </w:p>
        </w:tc>
        <w:tc>
          <w:tcPr>
            <w:tcW w:w="0" w:type="auto"/>
          </w:tcPr>
          <w:p w:rsidR="00574244" w:rsidRPr="00ED37E1" w:rsidRDefault="00574244" w:rsidP="00FA6511">
            <w:pPr>
              <w:pStyle w:val="TAL"/>
              <w:rPr>
                <w:sz w:val="16"/>
              </w:rPr>
            </w:pPr>
            <w:r>
              <w:rPr>
                <w:sz w:val="16"/>
              </w:rPr>
              <w:t>3GPP TS 29.674</w:t>
            </w:r>
          </w:p>
        </w:tc>
      </w:tr>
      <w:tr w:rsidR="00574244" w:rsidTr="00FA6511">
        <w:tc>
          <w:tcPr>
            <w:tcW w:w="0" w:type="auto"/>
          </w:tcPr>
          <w:p w:rsidR="00574244" w:rsidRPr="00ED37E1" w:rsidRDefault="00574244" w:rsidP="00FA6511">
            <w:pPr>
              <w:pStyle w:val="TAR"/>
              <w:rPr>
                <w:sz w:val="16"/>
              </w:rPr>
            </w:pPr>
            <w:r>
              <w:rPr>
                <w:sz w:val="16"/>
              </w:rPr>
              <w:t>C4-195640</w:t>
            </w:r>
          </w:p>
        </w:tc>
        <w:tc>
          <w:tcPr>
            <w:tcW w:w="0" w:type="auto"/>
          </w:tcPr>
          <w:p w:rsidR="00574244" w:rsidRPr="00ED37E1" w:rsidRDefault="00574244" w:rsidP="00FA6511">
            <w:pPr>
              <w:pStyle w:val="TAL"/>
              <w:rPr>
                <w:sz w:val="16"/>
              </w:rPr>
            </w:pPr>
            <w:r>
              <w:rPr>
                <w:sz w:val="16"/>
              </w:rPr>
              <w:t>29.562</w:t>
            </w:r>
          </w:p>
        </w:tc>
        <w:tc>
          <w:tcPr>
            <w:tcW w:w="0" w:type="auto"/>
          </w:tcPr>
          <w:p w:rsidR="00574244" w:rsidRPr="00ED37E1" w:rsidRDefault="00574244" w:rsidP="00FA6511">
            <w:pPr>
              <w:pStyle w:val="TAL"/>
              <w:rPr>
                <w:sz w:val="16"/>
              </w:rPr>
            </w:pPr>
            <w:r>
              <w:rPr>
                <w:sz w:val="16"/>
              </w:rPr>
              <w:t>0.3.0</w:t>
            </w:r>
          </w:p>
        </w:tc>
        <w:tc>
          <w:tcPr>
            <w:tcW w:w="0" w:type="auto"/>
          </w:tcPr>
          <w:p w:rsidR="00574244" w:rsidRPr="00ED37E1" w:rsidRDefault="00574244" w:rsidP="00FA6511">
            <w:pPr>
              <w:pStyle w:val="TAL"/>
              <w:rPr>
                <w:sz w:val="16"/>
              </w:rPr>
            </w:pPr>
            <w:r>
              <w:rPr>
                <w:sz w:val="16"/>
              </w:rPr>
              <w:t>3GPP TS 29.562</w:t>
            </w:r>
          </w:p>
        </w:tc>
      </w:tr>
      <w:tr w:rsidR="00574244" w:rsidTr="00FA6511">
        <w:tc>
          <w:tcPr>
            <w:tcW w:w="0" w:type="auto"/>
          </w:tcPr>
          <w:p w:rsidR="00574244" w:rsidRPr="00ED37E1" w:rsidRDefault="00574244" w:rsidP="00FA6511">
            <w:pPr>
              <w:pStyle w:val="TAR"/>
              <w:rPr>
                <w:sz w:val="16"/>
              </w:rPr>
            </w:pPr>
            <w:r>
              <w:rPr>
                <w:sz w:val="16"/>
              </w:rPr>
              <w:t>C4-195641</w:t>
            </w:r>
          </w:p>
        </w:tc>
        <w:tc>
          <w:tcPr>
            <w:tcW w:w="0" w:type="auto"/>
          </w:tcPr>
          <w:p w:rsidR="00574244" w:rsidRPr="00ED37E1" w:rsidRDefault="00574244" w:rsidP="00FA6511">
            <w:pPr>
              <w:pStyle w:val="TAL"/>
              <w:rPr>
                <w:sz w:val="16"/>
              </w:rPr>
            </w:pPr>
            <w:r>
              <w:rPr>
                <w:sz w:val="16"/>
              </w:rPr>
              <w:t>29.544</w:t>
            </w:r>
          </w:p>
        </w:tc>
        <w:tc>
          <w:tcPr>
            <w:tcW w:w="0" w:type="auto"/>
          </w:tcPr>
          <w:p w:rsidR="00574244" w:rsidRPr="00ED37E1" w:rsidRDefault="00574244" w:rsidP="00FA6511">
            <w:pPr>
              <w:pStyle w:val="TAL"/>
              <w:rPr>
                <w:sz w:val="16"/>
              </w:rPr>
            </w:pPr>
            <w:r>
              <w:rPr>
                <w:sz w:val="16"/>
              </w:rPr>
              <w:t>0.3.0</w:t>
            </w:r>
          </w:p>
        </w:tc>
        <w:tc>
          <w:tcPr>
            <w:tcW w:w="0" w:type="auto"/>
          </w:tcPr>
          <w:p w:rsidR="00574244" w:rsidRPr="00ED37E1" w:rsidRDefault="00574244" w:rsidP="00FA6511">
            <w:pPr>
              <w:pStyle w:val="TAL"/>
              <w:rPr>
                <w:sz w:val="16"/>
              </w:rPr>
            </w:pPr>
            <w:r>
              <w:rPr>
                <w:sz w:val="16"/>
              </w:rPr>
              <w:t>3GPP TS 29.544</w:t>
            </w:r>
          </w:p>
        </w:tc>
      </w:tr>
      <w:tr w:rsidR="00574244" w:rsidTr="00FA6511">
        <w:tc>
          <w:tcPr>
            <w:tcW w:w="0" w:type="auto"/>
          </w:tcPr>
          <w:p w:rsidR="00574244" w:rsidRPr="00ED37E1" w:rsidRDefault="00574244" w:rsidP="00FA6511">
            <w:pPr>
              <w:pStyle w:val="TAR"/>
              <w:rPr>
                <w:sz w:val="16"/>
              </w:rPr>
            </w:pPr>
            <w:r>
              <w:rPr>
                <w:sz w:val="16"/>
              </w:rPr>
              <w:t>C4-195642</w:t>
            </w:r>
          </w:p>
        </w:tc>
        <w:tc>
          <w:tcPr>
            <w:tcW w:w="0" w:type="auto"/>
          </w:tcPr>
          <w:p w:rsidR="00574244" w:rsidRPr="00ED37E1" w:rsidRDefault="00574244" w:rsidP="00FA6511">
            <w:pPr>
              <w:pStyle w:val="TAL"/>
              <w:rPr>
                <w:sz w:val="16"/>
              </w:rPr>
            </w:pPr>
            <w:r>
              <w:rPr>
                <w:sz w:val="16"/>
              </w:rPr>
              <w:t>29.541</w:t>
            </w:r>
          </w:p>
        </w:tc>
        <w:tc>
          <w:tcPr>
            <w:tcW w:w="0" w:type="auto"/>
          </w:tcPr>
          <w:p w:rsidR="00574244" w:rsidRPr="00ED37E1" w:rsidRDefault="00574244" w:rsidP="00FA6511">
            <w:pPr>
              <w:pStyle w:val="TAL"/>
              <w:rPr>
                <w:sz w:val="16"/>
              </w:rPr>
            </w:pPr>
            <w:r>
              <w:rPr>
                <w:sz w:val="16"/>
              </w:rPr>
              <w:t>0.3.0</w:t>
            </w:r>
          </w:p>
        </w:tc>
        <w:tc>
          <w:tcPr>
            <w:tcW w:w="0" w:type="auto"/>
          </w:tcPr>
          <w:p w:rsidR="00574244" w:rsidRPr="00ED37E1" w:rsidRDefault="00574244" w:rsidP="00FA6511">
            <w:pPr>
              <w:pStyle w:val="TAL"/>
              <w:rPr>
                <w:sz w:val="16"/>
              </w:rPr>
            </w:pPr>
            <w:r>
              <w:rPr>
                <w:sz w:val="16"/>
              </w:rPr>
              <w:t>3GPP TS 29.541</w:t>
            </w:r>
          </w:p>
        </w:tc>
      </w:tr>
    </w:tbl>
    <w:p w:rsidR="00574244" w:rsidRDefault="00574244" w:rsidP="00574244"/>
    <w:p w:rsidR="00574244" w:rsidRDefault="00574244" w:rsidP="00574244">
      <w:pPr>
        <w:pStyle w:val="Heading2"/>
      </w:pPr>
      <w:r>
        <w:br w:type="page"/>
      </w:r>
    </w:p>
    <w:p w:rsidR="00574244" w:rsidRDefault="00574244" w:rsidP="00574244">
      <w:pPr>
        <w:pStyle w:val="Heading2"/>
      </w:pPr>
      <w:bookmarkStart w:id="118" w:name="_Toc26767460"/>
      <w:r>
        <w:lastRenderedPageBreak/>
        <w:t>Annex F: List of participants</w:t>
      </w:r>
      <w:bookmarkEnd w:id="118"/>
    </w:p>
    <w:p w:rsidR="00574244" w:rsidRDefault="00574244" w:rsidP="00574244">
      <w:pPr>
        <w:pStyle w:val="TH"/>
      </w:pPr>
    </w:p>
    <w:tbl>
      <w:tblPr>
        <w:tblStyle w:val="TableGrid"/>
        <w:tblW w:w="0" w:type="auto"/>
        <w:tblLook w:val="04A0" w:firstRow="1" w:lastRow="0" w:firstColumn="1" w:lastColumn="0" w:noHBand="0" w:noVBand="1"/>
      </w:tblPr>
      <w:tblGrid>
        <w:gridCol w:w="2555"/>
        <w:gridCol w:w="2892"/>
        <w:gridCol w:w="1968"/>
      </w:tblGrid>
      <w:tr w:rsidR="00574244" w:rsidTr="00FA6511">
        <w:tc>
          <w:tcPr>
            <w:tcW w:w="0" w:type="auto"/>
          </w:tcPr>
          <w:p w:rsidR="00574244" w:rsidRDefault="00574244" w:rsidP="00FA6511">
            <w:pPr>
              <w:pStyle w:val="TAH"/>
            </w:pPr>
            <w:r>
              <w:lastRenderedPageBreak/>
              <w:t>Name</w:t>
            </w:r>
          </w:p>
        </w:tc>
        <w:tc>
          <w:tcPr>
            <w:tcW w:w="0" w:type="auto"/>
          </w:tcPr>
          <w:p w:rsidR="00574244" w:rsidRDefault="00574244" w:rsidP="00FA6511">
            <w:pPr>
              <w:pStyle w:val="TAH"/>
            </w:pPr>
            <w:r>
              <w:t>Representing</w:t>
            </w:r>
          </w:p>
        </w:tc>
        <w:tc>
          <w:tcPr>
            <w:tcW w:w="0" w:type="auto"/>
          </w:tcPr>
          <w:p w:rsidR="00574244" w:rsidRDefault="00574244" w:rsidP="00FA6511">
            <w:pPr>
              <w:pStyle w:val="TAH"/>
            </w:pPr>
            <w:r>
              <w:t>Status (OP)</w:t>
            </w:r>
          </w:p>
        </w:tc>
      </w:tr>
      <w:tr w:rsidR="00574244" w:rsidTr="00FA6511">
        <w:tc>
          <w:tcPr>
            <w:tcW w:w="0" w:type="auto"/>
          </w:tcPr>
          <w:p w:rsidR="00574244" w:rsidRPr="00ED37E1" w:rsidRDefault="00574244" w:rsidP="00FA6511">
            <w:pPr>
              <w:pStyle w:val="TAL"/>
              <w:rPr>
                <w:sz w:val="16"/>
              </w:rPr>
            </w:pPr>
            <w:r>
              <w:rPr>
                <w:sz w:val="16"/>
              </w:rPr>
              <w:t>AGHILI, Behrouz</w:t>
            </w:r>
          </w:p>
        </w:tc>
        <w:tc>
          <w:tcPr>
            <w:tcW w:w="0" w:type="auto"/>
          </w:tcPr>
          <w:p w:rsidR="00574244" w:rsidRPr="00ED37E1" w:rsidRDefault="00574244" w:rsidP="00FA6511">
            <w:pPr>
              <w:pStyle w:val="TAL"/>
              <w:rPr>
                <w:sz w:val="16"/>
              </w:rPr>
            </w:pPr>
            <w:r>
              <w:rPr>
                <w:sz w:val="16"/>
              </w:rPr>
              <w:t>InterDigital France R&amp;D, SAS</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AL-BAKRI, Ban</w:t>
            </w:r>
          </w:p>
        </w:tc>
        <w:tc>
          <w:tcPr>
            <w:tcW w:w="0" w:type="auto"/>
          </w:tcPr>
          <w:p w:rsidR="00574244" w:rsidRPr="00ED37E1" w:rsidRDefault="00574244" w:rsidP="00FA6511">
            <w:pPr>
              <w:pStyle w:val="TAL"/>
              <w:rPr>
                <w:sz w:val="16"/>
              </w:rPr>
            </w:pPr>
            <w:r>
              <w:rPr>
                <w:sz w:val="16"/>
              </w:rPr>
              <w:t>DOCOMO Communications Lab.</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ARREAGA, Arturo</w:t>
            </w:r>
          </w:p>
        </w:tc>
        <w:tc>
          <w:tcPr>
            <w:tcW w:w="0" w:type="auto"/>
          </w:tcPr>
          <w:p w:rsidR="00574244" w:rsidRPr="00ED37E1" w:rsidRDefault="00574244" w:rsidP="00FA6511">
            <w:pPr>
              <w:pStyle w:val="TAL"/>
              <w:rPr>
                <w:sz w:val="16"/>
              </w:rPr>
            </w:pPr>
            <w:r>
              <w:rPr>
                <w:sz w:val="16"/>
              </w:rPr>
              <w:t>Rogers Communications Canada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ASKERUP, Anders</w:t>
            </w:r>
          </w:p>
        </w:tc>
        <w:tc>
          <w:tcPr>
            <w:tcW w:w="0" w:type="auto"/>
          </w:tcPr>
          <w:p w:rsidR="00574244" w:rsidRPr="00ED37E1" w:rsidRDefault="00574244" w:rsidP="00FA6511">
            <w:pPr>
              <w:pStyle w:val="TAL"/>
              <w:rPr>
                <w:sz w:val="16"/>
              </w:rPr>
            </w:pPr>
            <w:r>
              <w:rPr>
                <w:sz w:val="16"/>
              </w:rPr>
              <w:t>Hewlett-Packard Enterprise</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ATARIUS, Roozbeh</w:t>
            </w:r>
          </w:p>
        </w:tc>
        <w:tc>
          <w:tcPr>
            <w:tcW w:w="0" w:type="auto"/>
          </w:tcPr>
          <w:p w:rsidR="00574244" w:rsidRPr="00ED37E1" w:rsidRDefault="00574244" w:rsidP="00FA6511">
            <w:pPr>
              <w:pStyle w:val="TAL"/>
              <w:rPr>
                <w:sz w:val="16"/>
              </w:rPr>
            </w:pPr>
            <w:r>
              <w:rPr>
                <w:sz w:val="16"/>
              </w:rPr>
              <w:t>Motorola Mobility Germany GmbH</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AXELL, Jörgen</w:t>
            </w:r>
          </w:p>
        </w:tc>
        <w:tc>
          <w:tcPr>
            <w:tcW w:w="0" w:type="auto"/>
          </w:tcPr>
          <w:p w:rsidR="00574244" w:rsidRPr="00ED37E1" w:rsidRDefault="00574244" w:rsidP="00FA6511">
            <w:pPr>
              <w:pStyle w:val="TAL"/>
              <w:rPr>
                <w:sz w:val="16"/>
              </w:rPr>
            </w:pPr>
            <w:r>
              <w:rPr>
                <w:sz w:val="16"/>
              </w:rPr>
              <w:t>L.M. Ericsson Limited</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BAKKER, John-Luc</w:t>
            </w:r>
          </w:p>
        </w:tc>
        <w:tc>
          <w:tcPr>
            <w:tcW w:w="0" w:type="auto"/>
          </w:tcPr>
          <w:p w:rsidR="00574244" w:rsidRPr="00ED37E1" w:rsidRDefault="00574244" w:rsidP="00FA6511">
            <w:pPr>
              <w:pStyle w:val="TAL"/>
              <w:rPr>
                <w:sz w:val="16"/>
              </w:rPr>
            </w:pPr>
            <w:r>
              <w:rPr>
                <w:sz w:val="16"/>
              </w:rPr>
              <w:t>BlackBerry UK Limited</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BIONDIC, Nevenka</w:t>
            </w:r>
          </w:p>
        </w:tc>
        <w:tc>
          <w:tcPr>
            <w:tcW w:w="0" w:type="auto"/>
          </w:tcPr>
          <w:p w:rsidR="00574244" w:rsidRPr="00ED37E1" w:rsidRDefault="00574244" w:rsidP="00FA6511">
            <w:pPr>
              <w:pStyle w:val="TAL"/>
              <w:rPr>
                <w:sz w:val="16"/>
              </w:rPr>
            </w:pPr>
            <w:r>
              <w:rPr>
                <w:sz w:val="16"/>
              </w:rPr>
              <w:t>Ericsson Telecomunicazioni SpA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BOURNELLE, Julien</w:t>
            </w:r>
          </w:p>
        </w:tc>
        <w:tc>
          <w:tcPr>
            <w:tcW w:w="0" w:type="auto"/>
          </w:tcPr>
          <w:p w:rsidR="00574244" w:rsidRPr="00ED37E1" w:rsidRDefault="00574244" w:rsidP="00FA6511">
            <w:pPr>
              <w:pStyle w:val="TAL"/>
              <w:rPr>
                <w:sz w:val="16"/>
              </w:rPr>
            </w:pPr>
            <w:r>
              <w:rPr>
                <w:sz w:val="16"/>
              </w:rPr>
              <w:t>Orange UK</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BRINKMANN, Horst</w:t>
            </w:r>
          </w:p>
        </w:tc>
        <w:tc>
          <w:tcPr>
            <w:tcW w:w="0" w:type="auto"/>
          </w:tcPr>
          <w:p w:rsidR="00574244" w:rsidRPr="00ED37E1" w:rsidRDefault="00574244" w:rsidP="00FA6511">
            <w:pPr>
              <w:pStyle w:val="TAL"/>
              <w:rPr>
                <w:sz w:val="16"/>
              </w:rPr>
            </w:pPr>
            <w:r>
              <w:rPr>
                <w:sz w:val="16"/>
              </w:rPr>
              <w:t>Nokia Poland</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BROSZEIT, Marco</w:t>
            </w:r>
          </w:p>
        </w:tc>
        <w:tc>
          <w:tcPr>
            <w:tcW w:w="0" w:type="auto"/>
          </w:tcPr>
          <w:p w:rsidR="00574244" w:rsidRPr="00ED37E1" w:rsidRDefault="00574244" w:rsidP="00FA6511">
            <w:pPr>
              <w:pStyle w:val="TAL"/>
              <w:rPr>
                <w:sz w:val="16"/>
              </w:rPr>
            </w:pPr>
            <w:r>
              <w:rPr>
                <w:sz w:val="16"/>
              </w:rPr>
              <w:t>VODAFONE Group Plc</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BUCKLEY, Adrian</w:t>
            </w:r>
          </w:p>
        </w:tc>
        <w:tc>
          <w:tcPr>
            <w:tcW w:w="0" w:type="auto"/>
          </w:tcPr>
          <w:p w:rsidR="00574244" w:rsidRPr="00ED37E1" w:rsidRDefault="00574244" w:rsidP="00FA6511">
            <w:pPr>
              <w:pStyle w:val="TAL"/>
              <w:rPr>
                <w:sz w:val="16"/>
              </w:rPr>
            </w:pPr>
            <w:r>
              <w:rPr>
                <w:sz w:val="16"/>
              </w:rPr>
              <w:t>vivo Mobile Communication (S)</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CHAPONNIERE, Lena</w:t>
            </w:r>
          </w:p>
        </w:tc>
        <w:tc>
          <w:tcPr>
            <w:tcW w:w="0" w:type="auto"/>
          </w:tcPr>
          <w:p w:rsidR="00574244" w:rsidRPr="00ED37E1" w:rsidRDefault="00574244" w:rsidP="00FA6511">
            <w:pPr>
              <w:pStyle w:val="TAL"/>
              <w:rPr>
                <w:sz w:val="16"/>
              </w:rPr>
            </w:pPr>
            <w:r>
              <w:rPr>
                <w:sz w:val="16"/>
              </w:rPr>
              <w:t>Qualcomm Incorporated</w:t>
            </w:r>
          </w:p>
        </w:tc>
        <w:tc>
          <w:tcPr>
            <w:tcW w:w="0" w:type="auto"/>
          </w:tcPr>
          <w:p w:rsidR="00574244" w:rsidRPr="00ED37E1" w:rsidRDefault="00574244" w:rsidP="00FA6511">
            <w:pPr>
              <w:pStyle w:val="TAL"/>
              <w:rPr>
                <w:sz w:val="16"/>
              </w:rPr>
            </w:pPr>
            <w:r>
              <w:rPr>
                <w:sz w:val="16"/>
              </w:rPr>
              <w:t>3GPPMEMBER (ATIS)</w:t>
            </w:r>
          </w:p>
        </w:tc>
      </w:tr>
      <w:tr w:rsidR="00574244" w:rsidTr="00FA6511">
        <w:tc>
          <w:tcPr>
            <w:tcW w:w="0" w:type="auto"/>
          </w:tcPr>
          <w:p w:rsidR="00574244" w:rsidRPr="00ED37E1" w:rsidRDefault="00574244" w:rsidP="00FA6511">
            <w:pPr>
              <w:pStyle w:val="TAL"/>
              <w:rPr>
                <w:sz w:val="16"/>
              </w:rPr>
            </w:pPr>
            <w:r>
              <w:rPr>
                <w:sz w:val="16"/>
              </w:rPr>
              <w:t>CHITTURI, Suresh</w:t>
            </w:r>
          </w:p>
        </w:tc>
        <w:tc>
          <w:tcPr>
            <w:tcW w:w="0" w:type="auto"/>
          </w:tcPr>
          <w:p w:rsidR="00574244" w:rsidRPr="00ED37E1" w:rsidRDefault="00574244" w:rsidP="00FA6511">
            <w:pPr>
              <w:pStyle w:val="TAL"/>
              <w:rPr>
                <w:sz w:val="16"/>
              </w:rPr>
            </w:pPr>
            <w:r>
              <w:rPr>
                <w:sz w:val="16"/>
              </w:rPr>
              <w:t>Samsung Electronics Iberia SA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DAWES, Peter</w:t>
            </w:r>
          </w:p>
        </w:tc>
        <w:tc>
          <w:tcPr>
            <w:tcW w:w="0" w:type="auto"/>
          </w:tcPr>
          <w:p w:rsidR="00574244" w:rsidRPr="00ED37E1" w:rsidRDefault="00574244" w:rsidP="00FA6511">
            <w:pPr>
              <w:pStyle w:val="TAL"/>
              <w:rPr>
                <w:sz w:val="16"/>
              </w:rPr>
            </w:pPr>
            <w:r>
              <w:rPr>
                <w:sz w:val="16"/>
              </w:rPr>
              <w:t>Vodafone Ireland Plc</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DAWKINS, Spencer</w:t>
            </w:r>
          </w:p>
        </w:tc>
        <w:tc>
          <w:tcPr>
            <w:tcW w:w="0" w:type="auto"/>
          </w:tcPr>
          <w:p w:rsidR="00574244" w:rsidRPr="00ED37E1" w:rsidRDefault="00574244" w:rsidP="00FA6511">
            <w:pPr>
              <w:pStyle w:val="TAL"/>
              <w:rPr>
                <w:sz w:val="16"/>
              </w:rPr>
            </w:pPr>
            <w:r>
              <w:rPr>
                <w:sz w:val="16"/>
              </w:rPr>
              <w:t>Tencent</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DE GREGORIO, Jesus</w:t>
            </w:r>
          </w:p>
        </w:tc>
        <w:tc>
          <w:tcPr>
            <w:tcW w:w="0" w:type="auto"/>
          </w:tcPr>
          <w:p w:rsidR="00574244" w:rsidRPr="00ED37E1" w:rsidRDefault="00574244" w:rsidP="00FA6511">
            <w:pPr>
              <w:pStyle w:val="TAL"/>
              <w:rPr>
                <w:sz w:val="16"/>
              </w:rPr>
            </w:pPr>
            <w:r>
              <w:rPr>
                <w:sz w:val="16"/>
              </w:rPr>
              <w:t>Ericsson Japan K.K.</w:t>
            </w:r>
          </w:p>
        </w:tc>
        <w:tc>
          <w:tcPr>
            <w:tcW w:w="0" w:type="auto"/>
          </w:tcPr>
          <w:p w:rsidR="00574244" w:rsidRPr="00ED37E1" w:rsidRDefault="00574244" w:rsidP="00FA6511">
            <w:pPr>
              <w:pStyle w:val="TAL"/>
              <w:rPr>
                <w:sz w:val="16"/>
              </w:rPr>
            </w:pPr>
            <w:r>
              <w:rPr>
                <w:sz w:val="16"/>
              </w:rPr>
              <w:t>3GPPMEMBER (ARIB)</w:t>
            </w:r>
          </w:p>
        </w:tc>
      </w:tr>
      <w:tr w:rsidR="00574244" w:rsidTr="00FA6511">
        <w:tc>
          <w:tcPr>
            <w:tcW w:w="0" w:type="auto"/>
          </w:tcPr>
          <w:p w:rsidR="00574244" w:rsidRPr="00ED37E1" w:rsidRDefault="00574244" w:rsidP="00FA6511">
            <w:pPr>
              <w:pStyle w:val="TAL"/>
              <w:rPr>
                <w:sz w:val="16"/>
              </w:rPr>
            </w:pPr>
            <w:r>
              <w:rPr>
                <w:sz w:val="16"/>
              </w:rPr>
              <w:t>DU, Xiaoning</w:t>
            </w:r>
          </w:p>
        </w:tc>
        <w:tc>
          <w:tcPr>
            <w:tcW w:w="0" w:type="auto"/>
          </w:tcPr>
          <w:p w:rsidR="00574244" w:rsidRPr="00ED37E1" w:rsidRDefault="00574244" w:rsidP="00FA6511">
            <w:pPr>
              <w:pStyle w:val="TAL"/>
              <w:rPr>
                <w:sz w:val="16"/>
              </w:rPr>
            </w:pPr>
            <w:r>
              <w:rPr>
                <w:sz w:val="16"/>
              </w:rPr>
              <w:t>China Mobile Group Device Co.</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EITOKU, haruka</w:t>
            </w:r>
          </w:p>
        </w:tc>
        <w:tc>
          <w:tcPr>
            <w:tcW w:w="0" w:type="auto"/>
          </w:tcPr>
          <w:p w:rsidR="00574244" w:rsidRPr="00ED37E1" w:rsidRDefault="00574244" w:rsidP="00FA6511">
            <w:pPr>
              <w:pStyle w:val="TAL"/>
              <w:rPr>
                <w:sz w:val="16"/>
              </w:rPr>
            </w:pPr>
            <w:r>
              <w:rPr>
                <w:sz w:val="16"/>
              </w:rPr>
              <w:t>NTT corporation</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GKATZIKIS, Lazaros</w:t>
            </w:r>
          </w:p>
        </w:tc>
        <w:tc>
          <w:tcPr>
            <w:tcW w:w="0" w:type="auto"/>
          </w:tcPr>
          <w:p w:rsidR="00574244" w:rsidRPr="00ED37E1" w:rsidRDefault="00574244" w:rsidP="00FA6511">
            <w:pPr>
              <w:pStyle w:val="TAL"/>
              <w:rPr>
                <w:sz w:val="16"/>
              </w:rPr>
            </w:pPr>
            <w:r>
              <w:rPr>
                <w:sz w:val="16"/>
              </w:rPr>
              <w:t>Nokia Hungary</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GULBANI, Giorgi</w:t>
            </w:r>
          </w:p>
        </w:tc>
        <w:tc>
          <w:tcPr>
            <w:tcW w:w="0" w:type="auto"/>
          </w:tcPr>
          <w:p w:rsidR="00574244" w:rsidRPr="00ED37E1" w:rsidRDefault="00574244" w:rsidP="00FA6511">
            <w:pPr>
              <w:pStyle w:val="TAL"/>
              <w:rPr>
                <w:sz w:val="16"/>
              </w:rPr>
            </w:pPr>
            <w:r>
              <w:rPr>
                <w:sz w:val="16"/>
              </w:rPr>
              <w:t>Huawei Tech.(UK) Co., Ltd</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GUPTA, Nishant</w:t>
            </w:r>
          </w:p>
        </w:tc>
        <w:tc>
          <w:tcPr>
            <w:tcW w:w="0" w:type="auto"/>
          </w:tcPr>
          <w:p w:rsidR="00574244" w:rsidRPr="00ED37E1" w:rsidRDefault="00574244" w:rsidP="00FA6511">
            <w:pPr>
              <w:pStyle w:val="TAL"/>
              <w:rPr>
                <w:sz w:val="16"/>
              </w:rPr>
            </w:pPr>
            <w:r>
              <w:rPr>
                <w:sz w:val="16"/>
              </w:rPr>
              <w:t>Samsung Electronics Co., Ltd</w:t>
            </w:r>
          </w:p>
        </w:tc>
        <w:tc>
          <w:tcPr>
            <w:tcW w:w="0" w:type="auto"/>
          </w:tcPr>
          <w:p w:rsidR="00574244" w:rsidRPr="00ED37E1" w:rsidRDefault="00574244" w:rsidP="00FA6511">
            <w:pPr>
              <w:pStyle w:val="TAL"/>
              <w:rPr>
                <w:sz w:val="16"/>
              </w:rPr>
            </w:pPr>
            <w:r>
              <w:rPr>
                <w:sz w:val="16"/>
              </w:rPr>
              <w:t>3GPPMEMBER (TTA)</w:t>
            </w:r>
          </w:p>
        </w:tc>
      </w:tr>
      <w:tr w:rsidR="00574244" w:rsidTr="00FA6511">
        <w:tc>
          <w:tcPr>
            <w:tcW w:w="0" w:type="auto"/>
          </w:tcPr>
          <w:p w:rsidR="00574244" w:rsidRPr="00ED37E1" w:rsidRDefault="00574244" w:rsidP="00FA6511">
            <w:pPr>
              <w:pStyle w:val="TAL"/>
              <w:rPr>
                <w:sz w:val="16"/>
              </w:rPr>
            </w:pPr>
            <w:r>
              <w:rPr>
                <w:sz w:val="16"/>
              </w:rPr>
              <w:t>GUPTA, Varini</w:t>
            </w:r>
          </w:p>
        </w:tc>
        <w:tc>
          <w:tcPr>
            <w:tcW w:w="0" w:type="auto"/>
          </w:tcPr>
          <w:p w:rsidR="00574244" w:rsidRPr="00ED37E1" w:rsidRDefault="00574244" w:rsidP="00FA6511">
            <w:pPr>
              <w:pStyle w:val="TAL"/>
              <w:rPr>
                <w:sz w:val="16"/>
              </w:rPr>
            </w:pPr>
            <w:r>
              <w:rPr>
                <w:sz w:val="16"/>
              </w:rPr>
              <w:t>SAMSUNG R&amp;D INSTITUTE JAPAN</w:t>
            </w:r>
          </w:p>
        </w:tc>
        <w:tc>
          <w:tcPr>
            <w:tcW w:w="0" w:type="auto"/>
          </w:tcPr>
          <w:p w:rsidR="00574244" w:rsidRPr="00ED37E1" w:rsidRDefault="00574244" w:rsidP="00FA6511">
            <w:pPr>
              <w:pStyle w:val="TAL"/>
              <w:rPr>
                <w:sz w:val="16"/>
              </w:rPr>
            </w:pPr>
            <w:r>
              <w:rPr>
                <w:sz w:val="16"/>
              </w:rPr>
              <w:t>3GPPMEMBER (ARIB)</w:t>
            </w:r>
          </w:p>
        </w:tc>
      </w:tr>
      <w:tr w:rsidR="00574244" w:rsidTr="00FA6511">
        <w:tc>
          <w:tcPr>
            <w:tcW w:w="0" w:type="auto"/>
          </w:tcPr>
          <w:p w:rsidR="00574244" w:rsidRPr="00ED37E1" w:rsidRDefault="00574244" w:rsidP="00FA6511">
            <w:pPr>
              <w:pStyle w:val="TAL"/>
              <w:rPr>
                <w:sz w:val="16"/>
              </w:rPr>
            </w:pPr>
            <w:r>
              <w:rPr>
                <w:sz w:val="16"/>
              </w:rPr>
              <w:t>GUPTA, Vivek</w:t>
            </w:r>
          </w:p>
        </w:tc>
        <w:tc>
          <w:tcPr>
            <w:tcW w:w="0" w:type="auto"/>
          </w:tcPr>
          <w:p w:rsidR="00574244" w:rsidRPr="00ED37E1" w:rsidRDefault="00574244" w:rsidP="00FA6511">
            <w:pPr>
              <w:pStyle w:val="TAL"/>
              <w:rPr>
                <w:sz w:val="16"/>
              </w:rPr>
            </w:pPr>
            <w:r>
              <w:rPr>
                <w:sz w:val="16"/>
              </w:rPr>
              <w:t>Intel Russia A/O</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HAOUARI, wafa</w:t>
            </w:r>
          </w:p>
        </w:tc>
        <w:tc>
          <w:tcPr>
            <w:tcW w:w="0" w:type="auto"/>
          </w:tcPr>
          <w:p w:rsidR="00574244" w:rsidRPr="00ED37E1" w:rsidRDefault="00574244" w:rsidP="00FA6511">
            <w:pPr>
              <w:pStyle w:val="TAL"/>
              <w:rPr>
                <w:sz w:val="16"/>
              </w:rPr>
            </w:pPr>
            <w:r>
              <w:rPr>
                <w:sz w:val="16"/>
              </w:rPr>
              <w:t>Orange Romania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HERRERO-VERON, Christian</w:t>
            </w:r>
          </w:p>
        </w:tc>
        <w:tc>
          <w:tcPr>
            <w:tcW w:w="0" w:type="auto"/>
          </w:tcPr>
          <w:p w:rsidR="00574244" w:rsidRPr="00ED37E1" w:rsidRDefault="00574244" w:rsidP="00FA6511">
            <w:pPr>
              <w:pStyle w:val="TAL"/>
              <w:rPr>
                <w:sz w:val="16"/>
              </w:rPr>
            </w:pPr>
            <w:r>
              <w:rPr>
                <w:sz w:val="16"/>
              </w:rPr>
              <w:t>HUAWEI TECHNOLOGIES Co. Ltd.</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HIKOSAKA, Maoki</w:t>
            </w:r>
          </w:p>
        </w:tc>
        <w:tc>
          <w:tcPr>
            <w:tcW w:w="0" w:type="auto"/>
          </w:tcPr>
          <w:p w:rsidR="00574244" w:rsidRPr="00ED37E1" w:rsidRDefault="00574244" w:rsidP="00FA6511">
            <w:pPr>
              <w:pStyle w:val="TAL"/>
              <w:rPr>
                <w:sz w:val="16"/>
              </w:rPr>
            </w:pPr>
            <w:r>
              <w:rPr>
                <w:sz w:val="16"/>
              </w:rPr>
              <w:t>NTT DOCOMO INC.</w:t>
            </w:r>
          </w:p>
        </w:tc>
        <w:tc>
          <w:tcPr>
            <w:tcW w:w="0" w:type="auto"/>
          </w:tcPr>
          <w:p w:rsidR="00574244" w:rsidRPr="00ED37E1" w:rsidRDefault="00574244" w:rsidP="00FA6511">
            <w:pPr>
              <w:pStyle w:val="TAL"/>
              <w:rPr>
                <w:sz w:val="16"/>
              </w:rPr>
            </w:pPr>
            <w:r>
              <w:rPr>
                <w:sz w:val="16"/>
              </w:rPr>
              <w:t>3GPPMEMBER (TTC)</w:t>
            </w:r>
          </w:p>
        </w:tc>
      </w:tr>
      <w:tr w:rsidR="00574244" w:rsidTr="00FA6511">
        <w:tc>
          <w:tcPr>
            <w:tcW w:w="0" w:type="auto"/>
          </w:tcPr>
          <w:p w:rsidR="00574244" w:rsidRPr="00ED37E1" w:rsidRDefault="00574244" w:rsidP="00FA6511">
            <w:pPr>
              <w:pStyle w:val="TAL"/>
              <w:rPr>
                <w:sz w:val="16"/>
              </w:rPr>
            </w:pPr>
            <w:r>
              <w:rPr>
                <w:sz w:val="16"/>
              </w:rPr>
              <w:t>HOLMSTRÖM, Tomas</w:t>
            </w:r>
          </w:p>
        </w:tc>
        <w:tc>
          <w:tcPr>
            <w:tcW w:w="0" w:type="auto"/>
          </w:tcPr>
          <w:p w:rsidR="00574244" w:rsidRPr="00ED37E1" w:rsidRDefault="00574244" w:rsidP="00FA6511">
            <w:pPr>
              <w:pStyle w:val="TAL"/>
              <w:rPr>
                <w:sz w:val="16"/>
              </w:rPr>
            </w:pPr>
            <w:r>
              <w:rPr>
                <w:sz w:val="16"/>
              </w:rPr>
              <w:t>Ericsson LM</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HUANG, Zhenning</w:t>
            </w:r>
          </w:p>
        </w:tc>
        <w:tc>
          <w:tcPr>
            <w:tcW w:w="0" w:type="auto"/>
          </w:tcPr>
          <w:p w:rsidR="00574244" w:rsidRPr="00ED37E1" w:rsidRDefault="00574244" w:rsidP="00FA6511">
            <w:pPr>
              <w:pStyle w:val="TAL"/>
              <w:rPr>
                <w:sz w:val="16"/>
              </w:rPr>
            </w:pPr>
            <w:r>
              <w:rPr>
                <w:sz w:val="16"/>
              </w:rPr>
              <w:t>China Mobile (Suzhou) Software</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INOUE, Yoshihiro</w:t>
            </w:r>
          </w:p>
        </w:tc>
        <w:tc>
          <w:tcPr>
            <w:tcW w:w="0" w:type="auto"/>
          </w:tcPr>
          <w:p w:rsidR="00574244" w:rsidRPr="00ED37E1" w:rsidRDefault="00574244" w:rsidP="00FA6511">
            <w:pPr>
              <w:pStyle w:val="TAL"/>
              <w:rPr>
                <w:sz w:val="16"/>
              </w:rPr>
            </w:pPr>
            <w:r>
              <w:rPr>
                <w:sz w:val="16"/>
              </w:rPr>
              <w:t>NTT</w:t>
            </w:r>
          </w:p>
        </w:tc>
        <w:tc>
          <w:tcPr>
            <w:tcW w:w="0" w:type="auto"/>
          </w:tcPr>
          <w:p w:rsidR="00574244" w:rsidRPr="00ED37E1" w:rsidRDefault="00574244" w:rsidP="00FA6511">
            <w:pPr>
              <w:pStyle w:val="TAL"/>
              <w:rPr>
                <w:sz w:val="16"/>
              </w:rPr>
            </w:pPr>
            <w:r>
              <w:rPr>
                <w:sz w:val="16"/>
              </w:rPr>
              <w:t>3GPPMEMBER (TTC)</w:t>
            </w:r>
          </w:p>
        </w:tc>
      </w:tr>
      <w:tr w:rsidR="00574244" w:rsidTr="00FA6511">
        <w:tc>
          <w:tcPr>
            <w:tcW w:w="0" w:type="auto"/>
          </w:tcPr>
          <w:p w:rsidR="00574244" w:rsidRPr="00ED37E1" w:rsidRDefault="00574244" w:rsidP="00FA6511">
            <w:pPr>
              <w:pStyle w:val="TAL"/>
              <w:rPr>
                <w:sz w:val="16"/>
              </w:rPr>
            </w:pPr>
            <w:r>
              <w:rPr>
                <w:sz w:val="16"/>
              </w:rPr>
              <w:t>ISHIKAWA, Hiroshi</w:t>
            </w:r>
          </w:p>
        </w:tc>
        <w:tc>
          <w:tcPr>
            <w:tcW w:w="0" w:type="auto"/>
          </w:tcPr>
          <w:p w:rsidR="00574244" w:rsidRPr="00ED37E1" w:rsidRDefault="00574244" w:rsidP="00FA6511">
            <w:pPr>
              <w:pStyle w:val="TAL"/>
              <w:rPr>
                <w:sz w:val="16"/>
              </w:rPr>
            </w:pPr>
            <w:r>
              <w:rPr>
                <w:sz w:val="16"/>
              </w:rPr>
              <w:t>NTT DOCOMO INC.</w:t>
            </w:r>
          </w:p>
        </w:tc>
        <w:tc>
          <w:tcPr>
            <w:tcW w:w="0" w:type="auto"/>
          </w:tcPr>
          <w:p w:rsidR="00574244" w:rsidRPr="00ED37E1" w:rsidRDefault="00574244" w:rsidP="00FA6511">
            <w:pPr>
              <w:pStyle w:val="TAL"/>
              <w:rPr>
                <w:sz w:val="16"/>
              </w:rPr>
            </w:pPr>
            <w:r>
              <w:rPr>
                <w:sz w:val="16"/>
              </w:rPr>
              <w:t>3GPPMEMBER (ARIB)</w:t>
            </w:r>
          </w:p>
        </w:tc>
      </w:tr>
      <w:tr w:rsidR="00574244" w:rsidTr="00FA6511">
        <w:tc>
          <w:tcPr>
            <w:tcW w:w="0" w:type="auto"/>
          </w:tcPr>
          <w:p w:rsidR="00574244" w:rsidRPr="00ED37E1" w:rsidRDefault="00574244" w:rsidP="00FA6511">
            <w:pPr>
              <w:pStyle w:val="TAL"/>
              <w:rPr>
                <w:sz w:val="16"/>
              </w:rPr>
            </w:pPr>
            <w:r>
              <w:rPr>
                <w:sz w:val="16"/>
              </w:rPr>
              <w:t>KIM, Hyesung</w:t>
            </w:r>
          </w:p>
        </w:tc>
        <w:tc>
          <w:tcPr>
            <w:tcW w:w="0" w:type="auto"/>
          </w:tcPr>
          <w:p w:rsidR="00574244" w:rsidRPr="00ED37E1" w:rsidRDefault="00574244" w:rsidP="00FA6511">
            <w:pPr>
              <w:pStyle w:val="TAL"/>
              <w:rPr>
                <w:sz w:val="16"/>
              </w:rPr>
            </w:pPr>
            <w:r>
              <w:rPr>
                <w:sz w:val="16"/>
              </w:rPr>
              <w:t>BEIJING SAMSUNG TELECOM R&amp;D</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KISS, Krisztian</w:t>
            </w:r>
          </w:p>
        </w:tc>
        <w:tc>
          <w:tcPr>
            <w:tcW w:w="0" w:type="auto"/>
          </w:tcPr>
          <w:p w:rsidR="00574244" w:rsidRPr="00ED37E1" w:rsidRDefault="00574244" w:rsidP="00FA6511">
            <w:pPr>
              <w:pStyle w:val="TAL"/>
              <w:rPr>
                <w:sz w:val="16"/>
              </w:rPr>
            </w:pPr>
            <w:r>
              <w:rPr>
                <w:sz w:val="16"/>
              </w:rPr>
              <w:t>Apple Hungary Kft.</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KOZA, Yvette</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KREIPL, Michael</w:t>
            </w:r>
          </w:p>
        </w:tc>
        <w:tc>
          <w:tcPr>
            <w:tcW w:w="0" w:type="auto"/>
          </w:tcPr>
          <w:p w:rsidR="00574244" w:rsidRPr="00ED37E1" w:rsidRDefault="00574244" w:rsidP="00FA6511">
            <w:pPr>
              <w:pStyle w:val="TAL"/>
              <w:rPr>
                <w:sz w:val="16"/>
              </w:rPr>
            </w:pPr>
            <w:r>
              <w:rPr>
                <w:sz w:val="16"/>
              </w:rPr>
              <w:t>Telekom Deutschland GmbH</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KRUSE, Heiko</w:t>
            </w:r>
          </w:p>
        </w:tc>
        <w:tc>
          <w:tcPr>
            <w:tcW w:w="0" w:type="auto"/>
          </w:tcPr>
          <w:p w:rsidR="00574244" w:rsidRPr="00ED37E1" w:rsidRDefault="00574244" w:rsidP="00FA6511">
            <w:pPr>
              <w:pStyle w:val="TAL"/>
              <w:rPr>
                <w:sz w:val="16"/>
              </w:rPr>
            </w:pPr>
            <w:r>
              <w:rPr>
                <w:sz w:val="16"/>
              </w:rPr>
              <w:t>IDEMIA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KYMALAINEN, Kimmo</w:t>
            </w:r>
          </w:p>
        </w:tc>
        <w:tc>
          <w:tcPr>
            <w:tcW w:w="0" w:type="auto"/>
          </w:tcPr>
          <w:p w:rsidR="00574244" w:rsidRPr="00ED37E1" w:rsidRDefault="00574244" w:rsidP="00FA6511">
            <w:pPr>
              <w:pStyle w:val="TAL"/>
              <w:rPr>
                <w:sz w:val="16"/>
              </w:rPr>
            </w:pPr>
            <w:r>
              <w:rPr>
                <w:sz w:val="16"/>
              </w:rPr>
              <w:t>ETSI</w:t>
            </w:r>
          </w:p>
        </w:tc>
        <w:tc>
          <w:tcPr>
            <w:tcW w:w="0" w:type="auto"/>
          </w:tcPr>
          <w:p w:rsidR="00574244" w:rsidRPr="00ED37E1" w:rsidRDefault="00574244" w:rsidP="00FA6511">
            <w:pPr>
              <w:pStyle w:val="TAL"/>
              <w:rPr>
                <w:sz w:val="16"/>
              </w:rPr>
            </w:pPr>
            <w:r>
              <w:rPr>
                <w:sz w:val="16"/>
              </w:rPr>
              <w:t>3GPPORG_REP (ETSI)</w:t>
            </w:r>
          </w:p>
        </w:tc>
      </w:tr>
      <w:tr w:rsidR="00574244" w:rsidTr="00FA6511">
        <w:tc>
          <w:tcPr>
            <w:tcW w:w="0" w:type="auto"/>
          </w:tcPr>
          <w:p w:rsidR="00574244" w:rsidRPr="00ED37E1" w:rsidRDefault="00574244" w:rsidP="00FA6511">
            <w:pPr>
              <w:pStyle w:val="TAL"/>
              <w:rPr>
                <w:sz w:val="16"/>
              </w:rPr>
            </w:pPr>
            <w:r>
              <w:rPr>
                <w:sz w:val="16"/>
              </w:rPr>
              <w:t>LANDAIS, Bruno</w:t>
            </w:r>
          </w:p>
        </w:tc>
        <w:tc>
          <w:tcPr>
            <w:tcW w:w="0" w:type="auto"/>
          </w:tcPr>
          <w:p w:rsidR="00574244" w:rsidRPr="00ED37E1" w:rsidRDefault="00574244" w:rsidP="00FA6511">
            <w:pPr>
              <w:pStyle w:val="TAL"/>
              <w:rPr>
                <w:sz w:val="16"/>
              </w:rPr>
            </w:pPr>
            <w:r>
              <w:rPr>
                <w:sz w:val="16"/>
              </w:rPr>
              <w:t>Nokia France</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LAUSTER, Reinhard</w:t>
            </w:r>
          </w:p>
        </w:tc>
        <w:tc>
          <w:tcPr>
            <w:tcW w:w="0" w:type="auto"/>
          </w:tcPr>
          <w:p w:rsidR="00574244" w:rsidRPr="00ED37E1" w:rsidRDefault="00574244" w:rsidP="00FA6511">
            <w:pPr>
              <w:pStyle w:val="TAL"/>
              <w:rPr>
                <w:sz w:val="16"/>
              </w:rPr>
            </w:pPr>
            <w:r>
              <w:rPr>
                <w:sz w:val="16"/>
              </w:rPr>
              <w:t>Deutsche Telekom AG</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LAVASANI, Shahab</w:t>
            </w:r>
          </w:p>
        </w:tc>
        <w:tc>
          <w:tcPr>
            <w:tcW w:w="0" w:type="auto"/>
          </w:tcPr>
          <w:p w:rsidR="00574244" w:rsidRPr="00ED37E1" w:rsidRDefault="00574244" w:rsidP="00FA6511">
            <w:pPr>
              <w:pStyle w:val="TAL"/>
              <w:rPr>
                <w:sz w:val="16"/>
              </w:rPr>
            </w:pPr>
            <w:r>
              <w:rPr>
                <w:sz w:val="16"/>
              </w:rPr>
              <w:t>Huawei Technologies Sweden AB</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LAZARA, Dominic</w:t>
            </w:r>
          </w:p>
        </w:tc>
        <w:tc>
          <w:tcPr>
            <w:tcW w:w="0" w:type="auto"/>
          </w:tcPr>
          <w:p w:rsidR="00574244" w:rsidRPr="00ED37E1" w:rsidRDefault="00574244" w:rsidP="00FA6511">
            <w:pPr>
              <w:pStyle w:val="TAL"/>
              <w:rPr>
                <w:sz w:val="16"/>
              </w:rPr>
            </w:pPr>
            <w:r>
              <w:rPr>
                <w:sz w:val="16"/>
              </w:rPr>
              <w:t>Motorola Solutions Germany</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LEE, Jay</w:t>
            </w:r>
          </w:p>
        </w:tc>
        <w:tc>
          <w:tcPr>
            <w:tcW w:w="0" w:type="auto"/>
          </w:tcPr>
          <w:p w:rsidR="00574244" w:rsidRPr="00ED37E1" w:rsidRDefault="00574244" w:rsidP="00FA6511">
            <w:pPr>
              <w:pStyle w:val="TAL"/>
              <w:rPr>
                <w:sz w:val="16"/>
              </w:rPr>
            </w:pPr>
            <w:r>
              <w:rPr>
                <w:sz w:val="16"/>
              </w:rPr>
              <w:t>Verizon UK Ltd</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LEE, Jicheol</w:t>
            </w:r>
          </w:p>
        </w:tc>
        <w:tc>
          <w:tcPr>
            <w:tcW w:w="0" w:type="auto"/>
          </w:tcPr>
          <w:p w:rsidR="00574244" w:rsidRPr="00ED37E1" w:rsidRDefault="00574244" w:rsidP="00FA6511">
            <w:pPr>
              <w:pStyle w:val="TAL"/>
              <w:rPr>
                <w:sz w:val="16"/>
              </w:rPr>
            </w:pPr>
            <w:r>
              <w:rPr>
                <w:sz w:val="16"/>
              </w:rPr>
              <w:t>Harman GmbH</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LIBBY, Mark</w:t>
            </w:r>
          </w:p>
        </w:tc>
        <w:tc>
          <w:tcPr>
            <w:tcW w:w="0" w:type="auto"/>
          </w:tcPr>
          <w:p w:rsidR="00574244" w:rsidRPr="00ED37E1" w:rsidRDefault="00574244" w:rsidP="00FA6511">
            <w:pPr>
              <w:pStyle w:val="TAL"/>
              <w:rPr>
                <w:sz w:val="16"/>
              </w:rPr>
            </w:pPr>
            <w:r>
              <w:rPr>
                <w:sz w:val="16"/>
              </w:rPr>
              <w:t>Affirmed Networks Inc.</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LIU, Jennifer</w:t>
            </w:r>
          </w:p>
        </w:tc>
        <w:tc>
          <w:tcPr>
            <w:tcW w:w="0" w:type="auto"/>
          </w:tcPr>
          <w:p w:rsidR="00574244" w:rsidRPr="00ED37E1" w:rsidRDefault="00574244" w:rsidP="00FA6511">
            <w:pPr>
              <w:pStyle w:val="TAL"/>
              <w:rPr>
                <w:sz w:val="16"/>
              </w:rPr>
            </w:pPr>
            <w:r>
              <w:rPr>
                <w:sz w:val="16"/>
              </w:rPr>
              <w:t>Nokia Shanghai Bell</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LIU, Qingfen</w:t>
            </w:r>
          </w:p>
        </w:tc>
        <w:tc>
          <w:tcPr>
            <w:tcW w:w="0" w:type="auto"/>
          </w:tcPr>
          <w:p w:rsidR="00574244" w:rsidRPr="00ED37E1" w:rsidRDefault="00574244" w:rsidP="00FA6511">
            <w:pPr>
              <w:pStyle w:val="TAL"/>
              <w:rPr>
                <w:sz w:val="16"/>
              </w:rPr>
            </w:pPr>
            <w:r>
              <w:rPr>
                <w:sz w:val="16"/>
              </w:rPr>
              <w:t>HiSilicon Technologies Co. Ltd</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LOTFALLAH, Osama</w:t>
            </w:r>
          </w:p>
        </w:tc>
        <w:tc>
          <w:tcPr>
            <w:tcW w:w="0" w:type="auto"/>
          </w:tcPr>
          <w:p w:rsidR="00574244" w:rsidRPr="00ED37E1" w:rsidRDefault="00574244" w:rsidP="00FA6511">
            <w:pPr>
              <w:pStyle w:val="TAL"/>
              <w:rPr>
                <w:sz w:val="16"/>
              </w:rPr>
            </w:pPr>
            <w:r>
              <w:rPr>
                <w:sz w:val="16"/>
              </w:rPr>
              <w:t>Qualcomm Tech. Netherlands B.V</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LU, Fei</w:t>
            </w:r>
          </w:p>
        </w:tc>
        <w:tc>
          <w:tcPr>
            <w:tcW w:w="0" w:type="auto"/>
          </w:tcPr>
          <w:p w:rsidR="00574244" w:rsidRPr="00ED37E1" w:rsidRDefault="00574244" w:rsidP="00FA6511">
            <w:pPr>
              <w:pStyle w:val="TAL"/>
              <w:rPr>
                <w:sz w:val="16"/>
              </w:rPr>
            </w:pPr>
            <w:r>
              <w:rPr>
                <w:sz w:val="16"/>
              </w:rPr>
              <w:t>Nubia Technology Co.,Ltd</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LU, Yang</w:t>
            </w:r>
          </w:p>
        </w:tc>
        <w:tc>
          <w:tcPr>
            <w:tcW w:w="0" w:type="auto"/>
          </w:tcPr>
          <w:p w:rsidR="00574244" w:rsidRPr="00ED37E1" w:rsidRDefault="00574244" w:rsidP="00FA6511">
            <w:pPr>
              <w:pStyle w:val="TAL"/>
              <w:rPr>
                <w:sz w:val="16"/>
              </w:rPr>
            </w:pPr>
            <w:r>
              <w:rPr>
                <w:sz w:val="16"/>
              </w:rPr>
              <w:t>Vodafone Romania S.A.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LU, Yunjie</w:t>
            </w:r>
          </w:p>
        </w:tc>
        <w:tc>
          <w:tcPr>
            <w:tcW w:w="0" w:type="auto"/>
          </w:tcPr>
          <w:p w:rsidR="00574244" w:rsidRPr="00ED37E1" w:rsidRDefault="00574244" w:rsidP="00FA6511">
            <w:pPr>
              <w:pStyle w:val="TAL"/>
              <w:rPr>
                <w:sz w:val="16"/>
              </w:rPr>
            </w:pPr>
            <w:r>
              <w:rPr>
                <w:sz w:val="16"/>
              </w:rPr>
              <w:t>Ericsson-LG Co., LTD</w:t>
            </w:r>
          </w:p>
        </w:tc>
        <w:tc>
          <w:tcPr>
            <w:tcW w:w="0" w:type="auto"/>
          </w:tcPr>
          <w:p w:rsidR="00574244" w:rsidRPr="00ED37E1" w:rsidRDefault="00574244" w:rsidP="00FA6511">
            <w:pPr>
              <w:pStyle w:val="TAL"/>
              <w:rPr>
                <w:sz w:val="16"/>
              </w:rPr>
            </w:pPr>
            <w:r>
              <w:rPr>
                <w:sz w:val="16"/>
              </w:rPr>
              <w:t>3GPPMEMBER (TTA)</w:t>
            </w:r>
          </w:p>
        </w:tc>
      </w:tr>
      <w:tr w:rsidR="00574244" w:rsidTr="00FA6511">
        <w:tc>
          <w:tcPr>
            <w:tcW w:w="0" w:type="auto"/>
          </w:tcPr>
          <w:p w:rsidR="00574244" w:rsidRPr="00ED37E1" w:rsidRDefault="00574244" w:rsidP="00FA6511">
            <w:pPr>
              <w:pStyle w:val="TAL"/>
              <w:rPr>
                <w:sz w:val="16"/>
              </w:rPr>
            </w:pPr>
            <w:r>
              <w:rPr>
                <w:sz w:val="16"/>
              </w:rPr>
              <w:t>LUETZENKIRCHEN, Thomas</w:t>
            </w:r>
          </w:p>
        </w:tc>
        <w:tc>
          <w:tcPr>
            <w:tcW w:w="0" w:type="auto"/>
          </w:tcPr>
          <w:p w:rsidR="00574244" w:rsidRPr="00ED37E1" w:rsidRDefault="00574244" w:rsidP="00FA6511">
            <w:pPr>
              <w:pStyle w:val="TAL"/>
              <w:rPr>
                <w:sz w:val="16"/>
              </w:rPr>
            </w:pPr>
            <w:r>
              <w:rPr>
                <w:sz w:val="16"/>
              </w:rPr>
              <w:t>Intel Ireland</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LUKACS, Don</w:t>
            </w:r>
          </w:p>
        </w:tc>
        <w:tc>
          <w:tcPr>
            <w:tcW w:w="0" w:type="auto"/>
          </w:tcPr>
          <w:p w:rsidR="00574244" w:rsidRPr="00ED37E1" w:rsidRDefault="00574244" w:rsidP="00FA6511">
            <w:pPr>
              <w:pStyle w:val="TAL"/>
              <w:rPr>
                <w:sz w:val="16"/>
              </w:rPr>
            </w:pPr>
            <w:r>
              <w:rPr>
                <w:sz w:val="16"/>
              </w:rPr>
              <w:t>Perspecta Labs Inc.</w:t>
            </w:r>
          </w:p>
        </w:tc>
        <w:tc>
          <w:tcPr>
            <w:tcW w:w="0" w:type="auto"/>
          </w:tcPr>
          <w:p w:rsidR="00574244" w:rsidRPr="00ED37E1" w:rsidRDefault="00574244" w:rsidP="00FA6511">
            <w:pPr>
              <w:pStyle w:val="TAL"/>
              <w:rPr>
                <w:sz w:val="16"/>
              </w:rPr>
            </w:pPr>
            <w:r>
              <w:rPr>
                <w:sz w:val="16"/>
              </w:rPr>
              <w:t>3GPPMEMBER (ATIS)</w:t>
            </w:r>
          </w:p>
        </w:tc>
      </w:tr>
      <w:tr w:rsidR="00574244" w:rsidTr="00FA6511">
        <w:tc>
          <w:tcPr>
            <w:tcW w:w="0" w:type="auto"/>
          </w:tcPr>
          <w:p w:rsidR="00574244" w:rsidRPr="00ED37E1" w:rsidRDefault="00574244" w:rsidP="00FA6511">
            <w:pPr>
              <w:pStyle w:val="TAL"/>
              <w:rPr>
                <w:sz w:val="16"/>
              </w:rPr>
            </w:pPr>
            <w:r>
              <w:rPr>
                <w:sz w:val="16"/>
              </w:rPr>
              <w:t>MANGION, Mathieu</w:t>
            </w:r>
          </w:p>
        </w:tc>
        <w:tc>
          <w:tcPr>
            <w:tcW w:w="0" w:type="auto"/>
          </w:tcPr>
          <w:p w:rsidR="00574244" w:rsidRPr="00ED37E1" w:rsidRDefault="00574244" w:rsidP="00FA6511">
            <w:pPr>
              <w:pStyle w:val="TAL"/>
              <w:rPr>
                <w:sz w:val="16"/>
              </w:rPr>
            </w:pPr>
            <w:r>
              <w:rPr>
                <w:sz w:val="16"/>
              </w:rPr>
              <w:t>ETSI</w:t>
            </w:r>
          </w:p>
        </w:tc>
        <w:tc>
          <w:tcPr>
            <w:tcW w:w="0" w:type="auto"/>
          </w:tcPr>
          <w:p w:rsidR="00574244" w:rsidRPr="00ED37E1" w:rsidRDefault="00574244" w:rsidP="00FA6511">
            <w:pPr>
              <w:pStyle w:val="TAL"/>
              <w:rPr>
                <w:sz w:val="16"/>
              </w:rPr>
            </w:pPr>
            <w:r>
              <w:rPr>
                <w:sz w:val="16"/>
              </w:rPr>
              <w:t>3GPPORG_REP (ETSI)</w:t>
            </w:r>
          </w:p>
        </w:tc>
      </w:tr>
      <w:tr w:rsidR="00574244" w:rsidTr="00FA6511">
        <w:tc>
          <w:tcPr>
            <w:tcW w:w="0" w:type="auto"/>
          </w:tcPr>
          <w:p w:rsidR="00574244" w:rsidRPr="00ED37E1" w:rsidRDefault="00574244" w:rsidP="00FA6511">
            <w:pPr>
              <w:pStyle w:val="TAL"/>
              <w:rPr>
                <w:sz w:val="16"/>
              </w:rPr>
            </w:pPr>
            <w:r>
              <w:rPr>
                <w:sz w:val="16"/>
              </w:rPr>
              <w:t>MAZZA, Tania</w:t>
            </w:r>
          </w:p>
        </w:tc>
        <w:tc>
          <w:tcPr>
            <w:tcW w:w="0" w:type="auto"/>
          </w:tcPr>
          <w:p w:rsidR="00574244" w:rsidRPr="00ED37E1" w:rsidRDefault="00574244" w:rsidP="00FA6511">
            <w:pPr>
              <w:pStyle w:val="TAL"/>
              <w:rPr>
                <w:sz w:val="16"/>
              </w:rPr>
            </w:pPr>
            <w:r>
              <w:rPr>
                <w:sz w:val="16"/>
              </w:rPr>
              <w:t>Comtech Telecommunications Cor</w:t>
            </w:r>
          </w:p>
        </w:tc>
        <w:tc>
          <w:tcPr>
            <w:tcW w:w="0" w:type="auto"/>
          </w:tcPr>
          <w:p w:rsidR="00574244" w:rsidRPr="00ED37E1" w:rsidRDefault="00574244" w:rsidP="00FA6511">
            <w:pPr>
              <w:pStyle w:val="TAL"/>
              <w:rPr>
                <w:sz w:val="16"/>
              </w:rPr>
            </w:pPr>
            <w:r>
              <w:rPr>
                <w:sz w:val="16"/>
              </w:rPr>
              <w:t>3GPPMEMBER (ATIS)</w:t>
            </w:r>
          </w:p>
        </w:tc>
      </w:tr>
      <w:tr w:rsidR="00574244" w:rsidTr="00FA6511">
        <w:tc>
          <w:tcPr>
            <w:tcW w:w="0" w:type="auto"/>
          </w:tcPr>
          <w:p w:rsidR="00574244" w:rsidRPr="00ED37E1" w:rsidRDefault="00574244" w:rsidP="00FA6511">
            <w:pPr>
              <w:pStyle w:val="TAL"/>
              <w:rPr>
                <w:sz w:val="16"/>
              </w:rPr>
            </w:pPr>
            <w:r>
              <w:rPr>
                <w:sz w:val="16"/>
              </w:rPr>
              <w:t>MCKIBBEN, Bernard</w:t>
            </w:r>
          </w:p>
        </w:tc>
        <w:tc>
          <w:tcPr>
            <w:tcW w:w="0" w:type="auto"/>
          </w:tcPr>
          <w:p w:rsidR="00574244" w:rsidRPr="00ED37E1" w:rsidRDefault="00574244" w:rsidP="00FA6511">
            <w:pPr>
              <w:pStyle w:val="TAL"/>
              <w:rPr>
                <w:sz w:val="16"/>
              </w:rPr>
            </w:pPr>
            <w:r>
              <w:rPr>
                <w:sz w:val="16"/>
              </w:rPr>
              <w:t>CableLabs</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MCNAMARA, Brian</w:t>
            </w:r>
          </w:p>
        </w:tc>
        <w:tc>
          <w:tcPr>
            <w:tcW w:w="0" w:type="auto"/>
          </w:tcPr>
          <w:p w:rsidR="00574244" w:rsidRPr="00ED37E1" w:rsidRDefault="00574244" w:rsidP="00FA6511">
            <w:pPr>
              <w:pStyle w:val="TAL"/>
              <w:rPr>
                <w:sz w:val="16"/>
              </w:rPr>
            </w:pPr>
            <w:r>
              <w:rPr>
                <w:sz w:val="16"/>
              </w:rPr>
              <w:t>Openet Telecom</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MELLIES, Renaud</w:t>
            </w:r>
          </w:p>
        </w:tc>
        <w:tc>
          <w:tcPr>
            <w:tcW w:w="0" w:type="auto"/>
          </w:tcPr>
          <w:p w:rsidR="00574244" w:rsidRPr="00ED37E1" w:rsidRDefault="00574244" w:rsidP="00FA6511">
            <w:pPr>
              <w:pStyle w:val="TAL"/>
              <w:rPr>
                <w:sz w:val="16"/>
              </w:rPr>
            </w:pPr>
            <w:r>
              <w:rPr>
                <w:sz w:val="16"/>
              </w:rPr>
              <w:t>Orange Spain</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MLADIN, Catalina</w:t>
            </w:r>
          </w:p>
        </w:tc>
        <w:tc>
          <w:tcPr>
            <w:tcW w:w="0" w:type="auto"/>
          </w:tcPr>
          <w:p w:rsidR="00574244" w:rsidRPr="00ED37E1" w:rsidRDefault="00574244" w:rsidP="00FA6511">
            <w:pPr>
              <w:pStyle w:val="TAL"/>
              <w:rPr>
                <w:sz w:val="16"/>
              </w:rPr>
            </w:pPr>
            <w:r>
              <w:rPr>
                <w:sz w:val="16"/>
              </w:rPr>
              <w:t>Convida Wireless</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MOHAJERI, Shahram</w:t>
            </w:r>
          </w:p>
        </w:tc>
        <w:tc>
          <w:tcPr>
            <w:tcW w:w="0" w:type="auto"/>
          </w:tcPr>
          <w:p w:rsidR="00574244" w:rsidRPr="00ED37E1" w:rsidRDefault="00574244" w:rsidP="00FA6511">
            <w:pPr>
              <w:pStyle w:val="TAL"/>
              <w:rPr>
                <w:sz w:val="16"/>
              </w:rPr>
            </w:pPr>
            <w:r>
              <w:rPr>
                <w:sz w:val="16"/>
              </w:rPr>
              <w:t>AT&amp;T GNS Belgium SPRL</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MONRAD, Atle</w:t>
            </w:r>
          </w:p>
        </w:tc>
        <w:tc>
          <w:tcPr>
            <w:tcW w:w="0" w:type="auto"/>
          </w:tcPr>
          <w:p w:rsidR="00574244" w:rsidRPr="00ED37E1" w:rsidRDefault="00574244" w:rsidP="00FA6511">
            <w:pPr>
              <w:pStyle w:val="TAL"/>
              <w:rPr>
                <w:sz w:val="16"/>
              </w:rPr>
            </w:pPr>
            <w:r>
              <w:rPr>
                <w:sz w:val="16"/>
              </w:rPr>
              <w:t>InterDigital Belgium. LLC</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MORAND, Lionel</w:t>
            </w:r>
          </w:p>
        </w:tc>
        <w:tc>
          <w:tcPr>
            <w:tcW w:w="0" w:type="auto"/>
          </w:tcPr>
          <w:p w:rsidR="00574244" w:rsidRPr="00ED37E1" w:rsidRDefault="00574244" w:rsidP="00FA6511">
            <w:pPr>
              <w:pStyle w:val="TAL"/>
              <w:rPr>
                <w:sz w:val="16"/>
              </w:rPr>
            </w:pPr>
            <w:r>
              <w:rPr>
                <w:sz w:val="16"/>
              </w:rPr>
              <w:t>Orange</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MUHANNA, Ahmad</w:t>
            </w:r>
          </w:p>
        </w:tc>
        <w:tc>
          <w:tcPr>
            <w:tcW w:w="0" w:type="auto"/>
          </w:tcPr>
          <w:p w:rsidR="00574244" w:rsidRPr="00ED37E1" w:rsidRDefault="00574244" w:rsidP="00FA6511">
            <w:pPr>
              <w:pStyle w:val="TAL"/>
              <w:rPr>
                <w:sz w:val="16"/>
              </w:rPr>
            </w:pPr>
            <w:r>
              <w:rPr>
                <w:sz w:val="16"/>
              </w:rPr>
              <w:t>Mavenir</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NEAL, Adrian</w:t>
            </w:r>
          </w:p>
        </w:tc>
        <w:tc>
          <w:tcPr>
            <w:tcW w:w="0" w:type="auto"/>
          </w:tcPr>
          <w:p w:rsidR="00574244" w:rsidRPr="00ED37E1" w:rsidRDefault="00574244" w:rsidP="00FA6511">
            <w:pPr>
              <w:pStyle w:val="TAL"/>
              <w:rPr>
                <w:sz w:val="16"/>
              </w:rPr>
            </w:pPr>
            <w:r>
              <w:rPr>
                <w:sz w:val="16"/>
              </w:rPr>
              <w:t>Vodafone Italia SpA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OPRESCU, Val</w:t>
            </w:r>
          </w:p>
        </w:tc>
        <w:tc>
          <w:tcPr>
            <w:tcW w:w="0" w:type="auto"/>
          </w:tcPr>
          <w:p w:rsidR="00574244" w:rsidRPr="00ED37E1" w:rsidRDefault="00574244" w:rsidP="00FA6511">
            <w:pPr>
              <w:pStyle w:val="TAL"/>
              <w:rPr>
                <w:sz w:val="16"/>
              </w:rPr>
            </w:pPr>
            <w:r>
              <w:rPr>
                <w:sz w:val="16"/>
              </w:rPr>
              <w:t>AT&amp;T</w:t>
            </w:r>
          </w:p>
        </w:tc>
        <w:tc>
          <w:tcPr>
            <w:tcW w:w="0" w:type="auto"/>
          </w:tcPr>
          <w:p w:rsidR="00574244" w:rsidRPr="00ED37E1" w:rsidRDefault="00574244" w:rsidP="00FA6511">
            <w:pPr>
              <w:pStyle w:val="TAL"/>
              <w:rPr>
                <w:sz w:val="16"/>
              </w:rPr>
            </w:pPr>
            <w:r>
              <w:rPr>
                <w:sz w:val="16"/>
              </w:rPr>
              <w:t>3GPPMEMBER (ATIS)</w:t>
            </w:r>
          </w:p>
        </w:tc>
      </w:tr>
      <w:tr w:rsidR="00574244" w:rsidTr="00FA6511">
        <w:tc>
          <w:tcPr>
            <w:tcW w:w="0" w:type="auto"/>
          </w:tcPr>
          <w:p w:rsidR="00574244" w:rsidRPr="00ED37E1" w:rsidRDefault="00574244" w:rsidP="00FA6511">
            <w:pPr>
              <w:pStyle w:val="TAL"/>
              <w:rPr>
                <w:sz w:val="16"/>
              </w:rPr>
            </w:pPr>
            <w:r>
              <w:rPr>
                <w:sz w:val="16"/>
              </w:rPr>
              <w:t>PATTAN, Basavaraj (Basu)</w:t>
            </w:r>
          </w:p>
        </w:tc>
        <w:tc>
          <w:tcPr>
            <w:tcW w:w="0" w:type="auto"/>
          </w:tcPr>
          <w:p w:rsidR="00574244" w:rsidRPr="00ED37E1" w:rsidRDefault="00574244" w:rsidP="00FA6511">
            <w:pPr>
              <w:pStyle w:val="TAL"/>
              <w:rPr>
                <w:sz w:val="16"/>
              </w:rPr>
            </w:pPr>
            <w:r>
              <w:rPr>
                <w:sz w:val="16"/>
              </w:rPr>
              <w:t>Samsung Electronics Nordic AB</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PHAN, Ly Thanh</w:t>
            </w:r>
          </w:p>
        </w:tc>
        <w:tc>
          <w:tcPr>
            <w:tcW w:w="0" w:type="auto"/>
          </w:tcPr>
          <w:p w:rsidR="00574244" w:rsidRPr="00ED37E1" w:rsidRDefault="00574244" w:rsidP="00FA6511">
            <w:pPr>
              <w:pStyle w:val="TAL"/>
              <w:rPr>
                <w:sz w:val="16"/>
              </w:rPr>
            </w:pPr>
            <w:r>
              <w:rPr>
                <w:sz w:val="16"/>
              </w:rPr>
              <w:t>Gemalto N.V.</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PRATURI, Upendra</w:t>
            </w:r>
          </w:p>
        </w:tc>
        <w:tc>
          <w:tcPr>
            <w:tcW w:w="0" w:type="auto"/>
          </w:tcPr>
          <w:p w:rsidR="00574244" w:rsidRPr="00ED37E1" w:rsidRDefault="00574244" w:rsidP="00FA6511">
            <w:pPr>
              <w:pStyle w:val="TAL"/>
              <w:rPr>
                <w:sz w:val="16"/>
              </w:rPr>
            </w:pPr>
            <w:r>
              <w:rPr>
                <w:sz w:val="16"/>
              </w:rPr>
              <w:t>Qualcomm India Pvt Ltd</w:t>
            </w:r>
          </w:p>
        </w:tc>
        <w:tc>
          <w:tcPr>
            <w:tcW w:w="0" w:type="auto"/>
          </w:tcPr>
          <w:p w:rsidR="00574244" w:rsidRPr="00ED37E1" w:rsidRDefault="00574244" w:rsidP="00FA6511">
            <w:pPr>
              <w:pStyle w:val="TAL"/>
              <w:rPr>
                <w:sz w:val="16"/>
              </w:rPr>
            </w:pPr>
            <w:r>
              <w:rPr>
                <w:sz w:val="16"/>
              </w:rPr>
              <w:t>3GPPMEMBER (TSDSI)</w:t>
            </w:r>
          </w:p>
        </w:tc>
      </w:tr>
      <w:tr w:rsidR="00574244" w:rsidTr="00FA6511">
        <w:tc>
          <w:tcPr>
            <w:tcW w:w="0" w:type="auto"/>
          </w:tcPr>
          <w:p w:rsidR="00574244" w:rsidRPr="00ED37E1" w:rsidRDefault="00574244" w:rsidP="00FA6511">
            <w:pPr>
              <w:pStyle w:val="TAL"/>
              <w:rPr>
                <w:sz w:val="16"/>
              </w:rPr>
            </w:pPr>
            <w:r>
              <w:rPr>
                <w:sz w:val="16"/>
              </w:rPr>
              <w:t>RV, ANIKETHAN</w:t>
            </w:r>
          </w:p>
        </w:tc>
        <w:tc>
          <w:tcPr>
            <w:tcW w:w="0" w:type="auto"/>
          </w:tcPr>
          <w:p w:rsidR="00574244" w:rsidRPr="00ED37E1" w:rsidRDefault="00574244" w:rsidP="00FA6511">
            <w:pPr>
              <w:pStyle w:val="TAL"/>
              <w:rPr>
                <w:sz w:val="16"/>
              </w:rPr>
            </w:pPr>
            <w:r>
              <w:rPr>
                <w:sz w:val="16"/>
              </w:rPr>
              <w:t>Samsung Electronics Czech</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SAHIN, Yildirim</w:t>
            </w:r>
          </w:p>
        </w:tc>
        <w:tc>
          <w:tcPr>
            <w:tcW w:w="0" w:type="auto"/>
          </w:tcPr>
          <w:p w:rsidR="00574244" w:rsidRPr="00ED37E1" w:rsidRDefault="00574244" w:rsidP="00FA6511">
            <w:pPr>
              <w:pStyle w:val="TAL"/>
              <w:rPr>
                <w:sz w:val="16"/>
              </w:rPr>
            </w:pPr>
            <w:r>
              <w:rPr>
                <w:sz w:val="16"/>
              </w:rPr>
              <w:t>Charter Communications, Inc</w:t>
            </w:r>
          </w:p>
        </w:tc>
        <w:tc>
          <w:tcPr>
            <w:tcW w:w="0" w:type="auto"/>
          </w:tcPr>
          <w:p w:rsidR="00574244" w:rsidRPr="00ED37E1" w:rsidRDefault="00574244" w:rsidP="00FA6511">
            <w:pPr>
              <w:pStyle w:val="TAL"/>
              <w:rPr>
                <w:sz w:val="16"/>
              </w:rPr>
            </w:pPr>
            <w:r>
              <w:rPr>
                <w:sz w:val="16"/>
              </w:rPr>
              <w:t>3GPPMEMBER (ATIS)</w:t>
            </w:r>
          </w:p>
        </w:tc>
      </w:tr>
      <w:tr w:rsidR="00574244" w:rsidTr="00FA6511">
        <w:tc>
          <w:tcPr>
            <w:tcW w:w="0" w:type="auto"/>
          </w:tcPr>
          <w:p w:rsidR="00574244" w:rsidRPr="00ED37E1" w:rsidRDefault="00574244" w:rsidP="00FA6511">
            <w:pPr>
              <w:pStyle w:val="TAL"/>
              <w:rPr>
                <w:sz w:val="16"/>
              </w:rPr>
            </w:pPr>
            <w:r>
              <w:rPr>
                <w:sz w:val="16"/>
              </w:rPr>
              <w:t>SANDERS, Peter</w:t>
            </w:r>
          </w:p>
        </w:tc>
        <w:tc>
          <w:tcPr>
            <w:tcW w:w="0" w:type="auto"/>
          </w:tcPr>
          <w:p w:rsidR="00574244" w:rsidRPr="00ED37E1" w:rsidRDefault="00574244" w:rsidP="00FA6511">
            <w:pPr>
              <w:pStyle w:val="TAL"/>
              <w:rPr>
                <w:sz w:val="16"/>
              </w:rPr>
            </w:pPr>
            <w:r>
              <w:rPr>
                <w:sz w:val="16"/>
              </w:rPr>
              <w:t>one2many B.V.</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SCHMITT, Peter</w:t>
            </w:r>
          </w:p>
        </w:tc>
        <w:tc>
          <w:tcPr>
            <w:tcW w:w="0" w:type="auto"/>
          </w:tcPr>
          <w:p w:rsidR="00574244" w:rsidRPr="00ED37E1" w:rsidRDefault="00574244" w:rsidP="00FA6511">
            <w:pPr>
              <w:pStyle w:val="TAL"/>
              <w:rPr>
                <w:sz w:val="16"/>
              </w:rPr>
            </w:pPr>
            <w:r>
              <w:rPr>
                <w:sz w:val="16"/>
              </w:rPr>
              <w:t>HuaWei Technologies Co., Ltd</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SEDLACEK, Ivo</w:t>
            </w:r>
          </w:p>
        </w:tc>
        <w:tc>
          <w:tcPr>
            <w:tcW w:w="0" w:type="auto"/>
          </w:tcPr>
          <w:p w:rsidR="00574244" w:rsidRPr="00ED37E1" w:rsidRDefault="00574244" w:rsidP="00FA6511">
            <w:pPr>
              <w:pStyle w:val="TAL"/>
              <w:rPr>
                <w:sz w:val="16"/>
              </w:rPr>
            </w:pPr>
            <w:r>
              <w:rPr>
                <w:sz w:val="16"/>
              </w:rPr>
              <w:t>Ericsson GmbH, Eurolab</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lastRenderedPageBreak/>
              <w:t>SHAH, Sapan</w:t>
            </w:r>
          </w:p>
        </w:tc>
        <w:tc>
          <w:tcPr>
            <w:tcW w:w="0" w:type="auto"/>
          </w:tcPr>
          <w:p w:rsidR="00574244" w:rsidRPr="00ED37E1" w:rsidRDefault="00574244" w:rsidP="00FA6511">
            <w:pPr>
              <w:pStyle w:val="TAL"/>
              <w:rPr>
                <w:sz w:val="16"/>
              </w:rPr>
            </w:pPr>
            <w:r>
              <w:rPr>
                <w:sz w:val="16"/>
              </w:rPr>
              <w:t>Samsung Electronics Benelux BV</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SHEKHAR, Ravi</w:t>
            </w:r>
          </w:p>
        </w:tc>
        <w:tc>
          <w:tcPr>
            <w:tcW w:w="0" w:type="auto"/>
          </w:tcPr>
          <w:p w:rsidR="00574244" w:rsidRPr="00ED37E1" w:rsidRDefault="00574244" w:rsidP="00FA6511">
            <w:pPr>
              <w:pStyle w:val="TAL"/>
              <w:rPr>
                <w:sz w:val="16"/>
              </w:rPr>
            </w:pPr>
            <w:r>
              <w:rPr>
                <w:sz w:val="16"/>
              </w:rPr>
              <w:t>Cisco Systems</w:t>
            </w:r>
          </w:p>
        </w:tc>
        <w:tc>
          <w:tcPr>
            <w:tcW w:w="0" w:type="auto"/>
          </w:tcPr>
          <w:p w:rsidR="00574244" w:rsidRPr="00ED37E1" w:rsidRDefault="00574244" w:rsidP="00FA6511">
            <w:pPr>
              <w:pStyle w:val="TAL"/>
              <w:rPr>
                <w:sz w:val="16"/>
              </w:rPr>
            </w:pPr>
            <w:r>
              <w:rPr>
                <w:sz w:val="16"/>
              </w:rPr>
              <w:t>3GPPMEMBER (ATIS)</w:t>
            </w:r>
          </w:p>
        </w:tc>
      </w:tr>
      <w:tr w:rsidR="00574244" w:rsidTr="00FA6511">
        <w:tc>
          <w:tcPr>
            <w:tcW w:w="0" w:type="auto"/>
          </w:tcPr>
          <w:p w:rsidR="00574244" w:rsidRPr="00ED37E1" w:rsidRDefault="00574244" w:rsidP="00FA6511">
            <w:pPr>
              <w:pStyle w:val="TAL"/>
              <w:rPr>
                <w:sz w:val="16"/>
              </w:rPr>
            </w:pPr>
            <w:r>
              <w:rPr>
                <w:sz w:val="16"/>
              </w:rPr>
              <w:t>SHU, Lin</w:t>
            </w:r>
          </w:p>
        </w:tc>
        <w:tc>
          <w:tcPr>
            <w:tcW w:w="0" w:type="auto"/>
          </w:tcPr>
          <w:p w:rsidR="00574244" w:rsidRPr="00ED37E1" w:rsidRDefault="00574244" w:rsidP="00FA6511">
            <w:pPr>
              <w:pStyle w:val="TAL"/>
              <w:rPr>
                <w:sz w:val="16"/>
              </w:rPr>
            </w:pPr>
            <w:r>
              <w:rPr>
                <w:sz w:val="16"/>
              </w:rPr>
              <w:t>Huawei Device Co., Ltd</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SKROCKI, Mariusz</w:t>
            </w:r>
          </w:p>
        </w:tc>
        <w:tc>
          <w:tcPr>
            <w:tcW w:w="0" w:type="auto"/>
          </w:tcPr>
          <w:p w:rsidR="00574244" w:rsidRPr="00ED37E1" w:rsidRDefault="00574244" w:rsidP="00FA6511">
            <w:pPr>
              <w:pStyle w:val="TAL"/>
              <w:rPr>
                <w:sz w:val="16"/>
              </w:rPr>
            </w:pPr>
            <w:r>
              <w:rPr>
                <w:sz w:val="16"/>
              </w:rPr>
              <w:t>Orange Spain</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SOLOWAY, Alan</w:t>
            </w:r>
          </w:p>
        </w:tc>
        <w:tc>
          <w:tcPr>
            <w:tcW w:w="0" w:type="auto"/>
          </w:tcPr>
          <w:p w:rsidR="00574244" w:rsidRPr="00ED37E1" w:rsidRDefault="00574244" w:rsidP="00FA6511">
            <w:pPr>
              <w:pStyle w:val="TAL"/>
              <w:rPr>
                <w:sz w:val="16"/>
              </w:rPr>
            </w:pPr>
            <w:r>
              <w:rPr>
                <w:sz w:val="16"/>
              </w:rPr>
              <w:t>QUALCOMM JAPAN LLC.</w:t>
            </w:r>
          </w:p>
        </w:tc>
        <w:tc>
          <w:tcPr>
            <w:tcW w:w="0" w:type="auto"/>
          </w:tcPr>
          <w:p w:rsidR="00574244" w:rsidRPr="00ED37E1" w:rsidRDefault="00574244" w:rsidP="00FA6511">
            <w:pPr>
              <w:pStyle w:val="TAL"/>
              <w:rPr>
                <w:sz w:val="16"/>
              </w:rPr>
            </w:pPr>
            <w:r>
              <w:rPr>
                <w:sz w:val="16"/>
              </w:rPr>
              <w:t>3GPPMEMBER (ARIB)</w:t>
            </w:r>
          </w:p>
        </w:tc>
      </w:tr>
      <w:tr w:rsidR="00574244" w:rsidTr="00FA6511">
        <w:tc>
          <w:tcPr>
            <w:tcW w:w="0" w:type="auto"/>
          </w:tcPr>
          <w:p w:rsidR="00574244" w:rsidRPr="00ED37E1" w:rsidRDefault="00574244" w:rsidP="00FA6511">
            <w:pPr>
              <w:pStyle w:val="TAL"/>
              <w:rPr>
                <w:sz w:val="16"/>
              </w:rPr>
            </w:pPr>
            <w:r>
              <w:rPr>
                <w:sz w:val="16"/>
              </w:rPr>
              <w:t>SONG, Yue</w:t>
            </w:r>
          </w:p>
        </w:tc>
        <w:tc>
          <w:tcPr>
            <w:tcW w:w="0" w:type="auto"/>
          </w:tcPr>
          <w:p w:rsidR="00574244" w:rsidRPr="00ED37E1" w:rsidRDefault="00574244" w:rsidP="00FA6511">
            <w:pPr>
              <w:pStyle w:val="TAL"/>
              <w:rPr>
                <w:sz w:val="16"/>
              </w:rPr>
            </w:pPr>
            <w:r>
              <w:rPr>
                <w:sz w:val="16"/>
              </w:rPr>
              <w:t>China Mobile Com. Corporation</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SRIVASTAVA, Vimal</w:t>
            </w:r>
          </w:p>
        </w:tc>
        <w:tc>
          <w:tcPr>
            <w:tcW w:w="0" w:type="auto"/>
          </w:tcPr>
          <w:p w:rsidR="00574244" w:rsidRPr="00ED37E1" w:rsidRDefault="00574244" w:rsidP="00FA6511">
            <w:pPr>
              <w:pStyle w:val="TAL"/>
              <w:rPr>
                <w:sz w:val="16"/>
              </w:rPr>
            </w:pPr>
            <w:r>
              <w:rPr>
                <w:sz w:val="16"/>
              </w:rPr>
              <w:t>Cisco Systems France</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SUH, Kyungjoo Grace</w:t>
            </w:r>
          </w:p>
        </w:tc>
        <w:tc>
          <w:tcPr>
            <w:tcW w:w="0" w:type="auto"/>
          </w:tcPr>
          <w:p w:rsidR="00574244" w:rsidRPr="00ED37E1" w:rsidRDefault="00574244" w:rsidP="00FA6511">
            <w:pPr>
              <w:pStyle w:val="TAL"/>
              <w:rPr>
                <w:sz w:val="16"/>
              </w:rPr>
            </w:pPr>
            <w:r>
              <w:rPr>
                <w:sz w:val="16"/>
              </w:rPr>
              <w:t>Samsung R&amp;D Institute UK</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TAKAKURA, Tsuyoshi</w:t>
            </w:r>
          </w:p>
        </w:tc>
        <w:tc>
          <w:tcPr>
            <w:tcW w:w="0" w:type="auto"/>
          </w:tcPr>
          <w:p w:rsidR="00574244" w:rsidRPr="00ED37E1" w:rsidRDefault="00574244" w:rsidP="00FA6511">
            <w:pPr>
              <w:pStyle w:val="TAL"/>
              <w:rPr>
                <w:sz w:val="16"/>
              </w:rPr>
            </w:pPr>
            <w:r>
              <w:rPr>
                <w:sz w:val="16"/>
              </w:rPr>
              <w:t>NEC Corporation</w:t>
            </w:r>
          </w:p>
        </w:tc>
        <w:tc>
          <w:tcPr>
            <w:tcW w:w="0" w:type="auto"/>
          </w:tcPr>
          <w:p w:rsidR="00574244" w:rsidRPr="00ED37E1" w:rsidRDefault="00574244" w:rsidP="00FA6511">
            <w:pPr>
              <w:pStyle w:val="TAL"/>
              <w:rPr>
                <w:sz w:val="16"/>
              </w:rPr>
            </w:pPr>
            <w:r>
              <w:rPr>
                <w:sz w:val="16"/>
              </w:rPr>
              <w:t>3GPPMEMBER (TTC)</w:t>
            </w:r>
          </w:p>
        </w:tc>
      </w:tr>
      <w:tr w:rsidR="00574244" w:rsidTr="00FA6511">
        <w:tc>
          <w:tcPr>
            <w:tcW w:w="0" w:type="auto"/>
          </w:tcPr>
          <w:p w:rsidR="00574244" w:rsidRPr="00ED37E1" w:rsidRDefault="00574244" w:rsidP="00FA6511">
            <w:pPr>
              <w:pStyle w:val="TAL"/>
              <w:rPr>
                <w:sz w:val="16"/>
              </w:rPr>
            </w:pPr>
            <w:r>
              <w:rPr>
                <w:sz w:val="16"/>
              </w:rPr>
              <w:t>TAMURA, Toshiyuki</w:t>
            </w:r>
          </w:p>
        </w:tc>
        <w:tc>
          <w:tcPr>
            <w:tcW w:w="0" w:type="auto"/>
          </w:tcPr>
          <w:p w:rsidR="00574244" w:rsidRPr="00ED37E1" w:rsidRDefault="00574244" w:rsidP="00FA6511">
            <w:pPr>
              <w:pStyle w:val="TAL"/>
              <w:rPr>
                <w:sz w:val="16"/>
              </w:rPr>
            </w:pPr>
            <w:r>
              <w:rPr>
                <w:sz w:val="16"/>
              </w:rPr>
              <w:t>NEC Corporation</w:t>
            </w:r>
          </w:p>
        </w:tc>
        <w:tc>
          <w:tcPr>
            <w:tcW w:w="0" w:type="auto"/>
          </w:tcPr>
          <w:p w:rsidR="00574244" w:rsidRPr="00ED37E1" w:rsidRDefault="00574244" w:rsidP="00FA6511">
            <w:pPr>
              <w:pStyle w:val="TAL"/>
              <w:rPr>
                <w:sz w:val="16"/>
              </w:rPr>
            </w:pPr>
            <w:r>
              <w:rPr>
                <w:sz w:val="16"/>
              </w:rPr>
              <w:t>3GPPMEMBER (ARIB)</w:t>
            </w:r>
          </w:p>
        </w:tc>
      </w:tr>
      <w:tr w:rsidR="00574244" w:rsidTr="00FA6511">
        <w:tc>
          <w:tcPr>
            <w:tcW w:w="0" w:type="auto"/>
          </w:tcPr>
          <w:p w:rsidR="00574244" w:rsidRPr="00ED37E1" w:rsidRDefault="00574244" w:rsidP="00FA6511">
            <w:pPr>
              <w:pStyle w:val="TAL"/>
              <w:rPr>
                <w:sz w:val="16"/>
              </w:rPr>
            </w:pPr>
            <w:r>
              <w:rPr>
                <w:sz w:val="16"/>
              </w:rPr>
              <w:t>TANGUDU, Narendranath Durga</w:t>
            </w:r>
          </w:p>
        </w:tc>
        <w:tc>
          <w:tcPr>
            <w:tcW w:w="0" w:type="auto"/>
          </w:tcPr>
          <w:p w:rsidR="00574244" w:rsidRPr="00ED37E1" w:rsidRDefault="00574244" w:rsidP="00FA6511">
            <w:pPr>
              <w:pStyle w:val="TAL"/>
              <w:rPr>
                <w:sz w:val="16"/>
              </w:rPr>
            </w:pPr>
            <w:r>
              <w:rPr>
                <w:sz w:val="16"/>
              </w:rPr>
              <w:t>Samsung Electronics France SA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TIWARI, Kundan</w:t>
            </w:r>
          </w:p>
        </w:tc>
        <w:tc>
          <w:tcPr>
            <w:tcW w:w="0" w:type="auto"/>
          </w:tcPr>
          <w:p w:rsidR="00574244" w:rsidRPr="00ED37E1" w:rsidRDefault="00574244" w:rsidP="00FA6511">
            <w:pPr>
              <w:pStyle w:val="TAL"/>
              <w:rPr>
                <w:sz w:val="16"/>
              </w:rPr>
            </w:pPr>
            <w:r>
              <w:rPr>
                <w:sz w:val="16"/>
              </w:rPr>
              <w:t>Samsung R&amp;D Institute India</w:t>
            </w:r>
          </w:p>
        </w:tc>
        <w:tc>
          <w:tcPr>
            <w:tcW w:w="0" w:type="auto"/>
          </w:tcPr>
          <w:p w:rsidR="00574244" w:rsidRPr="00ED37E1" w:rsidRDefault="00574244" w:rsidP="00FA6511">
            <w:pPr>
              <w:pStyle w:val="TAL"/>
              <w:rPr>
                <w:sz w:val="16"/>
              </w:rPr>
            </w:pPr>
            <w:r>
              <w:rPr>
                <w:sz w:val="16"/>
              </w:rPr>
              <w:t>3GPPMEMBER (TSDSI)</w:t>
            </w:r>
          </w:p>
        </w:tc>
      </w:tr>
      <w:tr w:rsidR="00574244" w:rsidTr="00FA6511">
        <w:tc>
          <w:tcPr>
            <w:tcW w:w="0" w:type="auto"/>
          </w:tcPr>
          <w:p w:rsidR="00574244" w:rsidRPr="00ED37E1" w:rsidRDefault="00574244" w:rsidP="00FA6511">
            <w:pPr>
              <w:pStyle w:val="TAL"/>
              <w:rPr>
                <w:sz w:val="16"/>
              </w:rPr>
            </w:pPr>
            <w:r>
              <w:rPr>
                <w:sz w:val="16"/>
              </w:rPr>
              <w:t>VENKATARAMAN, Vijay</w:t>
            </w:r>
          </w:p>
        </w:tc>
        <w:tc>
          <w:tcPr>
            <w:tcW w:w="0" w:type="auto"/>
          </w:tcPr>
          <w:p w:rsidR="00574244" w:rsidRPr="00ED37E1" w:rsidRDefault="00574244" w:rsidP="00FA6511">
            <w:pPr>
              <w:pStyle w:val="TAL"/>
              <w:rPr>
                <w:sz w:val="16"/>
              </w:rPr>
            </w:pPr>
            <w:r>
              <w:rPr>
                <w:sz w:val="16"/>
              </w:rPr>
              <w:t>Apple Portugal</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VIRK, Amandeep</w:t>
            </w:r>
          </w:p>
        </w:tc>
        <w:tc>
          <w:tcPr>
            <w:tcW w:w="0" w:type="auto"/>
          </w:tcPr>
          <w:p w:rsidR="00574244" w:rsidRPr="00ED37E1" w:rsidRDefault="00574244" w:rsidP="00FA6511">
            <w:pPr>
              <w:pStyle w:val="TAL"/>
              <w:rPr>
                <w:sz w:val="16"/>
              </w:rPr>
            </w:pPr>
            <w:r>
              <w:rPr>
                <w:sz w:val="16"/>
              </w:rPr>
              <w:t>Qualcomm Austria RFFE GmbH</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VOYER, Jerome</w:t>
            </w:r>
          </w:p>
        </w:tc>
        <w:tc>
          <w:tcPr>
            <w:tcW w:w="0" w:type="auto"/>
          </w:tcPr>
          <w:p w:rsidR="00574244" w:rsidRPr="00ED37E1" w:rsidRDefault="00574244" w:rsidP="00FA6511">
            <w:pPr>
              <w:pStyle w:val="TAL"/>
              <w:rPr>
                <w:sz w:val="16"/>
              </w:rPr>
            </w:pPr>
            <w:r>
              <w:rPr>
                <w:sz w:val="16"/>
              </w:rPr>
              <w:t>THALES</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WALLACE, Robert</w:t>
            </w:r>
          </w:p>
        </w:tc>
        <w:tc>
          <w:tcPr>
            <w:tcW w:w="0" w:type="auto"/>
          </w:tcPr>
          <w:p w:rsidR="00574244" w:rsidRPr="00ED37E1" w:rsidRDefault="00574244" w:rsidP="00FA6511">
            <w:pPr>
              <w:pStyle w:val="TAL"/>
              <w:rPr>
                <w:sz w:val="16"/>
              </w:rPr>
            </w:pPr>
            <w:r>
              <w:rPr>
                <w:sz w:val="16"/>
              </w:rPr>
              <w:t>Oracle Corporation</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WATFA, Mahmoud</w:t>
            </w:r>
          </w:p>
        </w:tc>
        <w:tc>
          <w:tcPr>
            <w:tcW w:w="0" w:type="auto"/>
          </w:tcPr>
          <w:p w:rsidR="00574244" w:rsidRPr="00ED37E1" w:rsidRDefault="00574244" w:rsidP="00FA6511">
            <w:pPr>
              <w:pStyle w:val="TAL"/>
              <w:rPr>
                <w:sz w:val="16"/>
              </w:rPr>
            </w:pPr>
            <w:r>
              <w:rPr>
                <w:sz w:val="16"/>
              </w:rPr>
              <w:t>QUALCOMM Europe Inc. - Italy</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WEAVER, Farni</w:t>
            </w:r>
          </w:p>
        </w:tc>
        <w:tc>
          <w:tcPr>
            <w:tcW w:w="0" w:type="auto"/>
          </w:tcPr>
          <w:p w:rsidR="00574244" w:rsidRPr="00ED37E1" w:rsidRDefault="00574244" w:rsidP="00FA6511">
            <w:pPr>
              <w:pStyle w:val="TAL"/>
              <w:rPr>
                <w:sz w:val="16"/>
              </w:rPr>
            </w:pPr>
            <w:r>
              <w:rPr>
                <w:sz w:val="16"/>
              </w:rPr>
              <w:t>SPRINT Corporation</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WIEHE, Ulrich</w:t>
            </w:r>
          </w:p>
        </w:tc>
        <w:tc>
          <w:tcPr>
            <w:tcW w:w="0" w:type="auto"/>
          </w:tcPr>
          <w:p w:rsidR="00574244" w:rsidRPr="00ED37E1" w:rsidRDefault="00574244" w:rsidP="00FA6511">
            <w:pPr>
              <w:pStyle w:val="TAL"/>
              <w:rPr>
                <w:sz w:val="16"/>
              </w:rPr>
            </w:pPr>
            <w:r>
              <w:rPr>
                <w:sz w:val="16"/>
              </w:rPr>
              <w:t>Nokia Germany</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WILD, Peter A.</w:t>
            </w:r>
          </w:p>
        </w:tc>
        <w:tc>
          <w:tcPr>
            <w:tcW w:w="0" w:type="auto"/>
          </w:tcPr>
          <w:p w:rsidR="00574244" w:rsidRPr="00ED37E1" w:rsidRDefault="00574244" w:rsidP="00FA6511">
            <w:pPr>
              <w:pStyle w:val="TAL"/>
              <w:rPr>
                <w:sz w:val="16"/>
              </w:rPr>
            </w:pPr>
            <w:r>
              <w:rPr>
                <w:sz w:val="16"/>
              </w:rPr>
              <w:t>Vodafone España SA</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WON, Sung Hwan</w:t>
            </w:r>
          </w:p>
        </w:tc>
        <w:tc>
          <w:tcPr>
            <w:tcW w:w="0" w:type="auto"/>
          </w:tcPr>
          <w:p w:rsidR="00574244" w:rsidRPr="00ED37E1" w:rsidRDefault="00574244" w:rsidP="00FA6511">
            <w:pPr>
              <w:pStyle w:val="TAL"/>
              <w:rPr>
                <w:sz w:val="16"/>
              </w:rPr>
            </w:pPr>
            <w:r>
              <w:rPr>
                <w:sz w:val="16"/>
              </w:rPr>
              <w:t>Nokia Korea</w:t>
            </w:r>
          </w:p>
        </w:tc>
        <w:tc>
          <w:tcPr>
            <w:tcW w:w="0" w:type="auto"/>
          </w:tcPr>
          <w:p w:rsidR="00574244" w:rsidRPr="00ED37E1" w:rsidRDefault="00574244" w:rsidP="00FA6511">
            <w:pPr>
              <w:pStyle w:val="TAL"/>
              <w:rPr>
                <w:sz w:val="16"/>
              </w:rPr>
            </w:pPr>
            <w:r>
              <w:rPr>
                <w:sz w:val="16"/>
              </w:rPr>
              <w:t>3GPPMEMBER (TTA)</w:t>
            </w:r>
          </w:p>
        </w:tc>
      </w:tr>
      <w:tr w:rsidR="00574244" w:rsidTr="00FA6511">
        <w:tc>
          <w:tcPr>
            <w:tcW w:w="0" w:type="auto"/>
          </w:tcPr>
          <w:p w:rsidR="00574244" w:rsidRPr="00ED37E1" w:rsidRDefault="00574244" w:rsidP="00FA6511">
            <w:pPr>
              <w:pStyle w:val="TAL"/>
              <w:rPr>
                <w:sz w:val="16"/>
              </w:rPr>
            </w:pPr>
            <w:r>
              <w:rPr>
                <w:sz w:val="16"/>
              </w:rPr>
              <w:t>YAN, Xiaojian</w:t>
            </w:r>
          </w:p>
        </w:tc>
        <w:tc>
          <w:tcPr>
            <w:tcW w:w="0" w:type="auto"/>
          </w:tcPr>
          <w:p w:rsidR="00574244" w:rsidRPr="00ED37E1" w:rsidRDefault="00574244" w:rsidP="00FA6511">
            <w:pPr>
              <w:pStyle w:val="TAL"/>
              <w:rPr>
                <w:sz w:val="16"/>
              </w:rPr>
            </w:pPr>
            <w:r>
              <w:rPr>
                <w:sz w:val="16"/>
              </w:rPr>
              <w:t>ZXNE</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YANG, Yong</w:t>
            </w:r>
          </w:p>
        </w:tc>
        <w:tc>
          <w:tcPr>
            <w:tcW w:w="0" w:type="auto"/>
          </w:tcPr>
          <w:p w:rsidR="00574244" w:rsidRPr="00ED37E1" w:rsidRDefault="00574244" w:rsidP="00FA6511">
            <w:pPr>
              <w:pStyle w:val="TAL"/>
              <w:rPr>
                <w:sz w:val="16"/>
              </w:rPr>
            </w:pPr>
            <w:r>
              <w:rPr>
                <w:sz w:val="16"/>
              </w:rPr>
              <w:t>Ericsson Limited</w:t>
            </w:r>
          </w:p>
        </w:tc>
        <w:tc>
          <w:tcPr>
            <w:tcW w:w="0" w:type="auto"/>
          </w:tcPr>
          <w:p w:rsidR="00574244" w:rsidRPr="00ED37E1" w:rsidRDefault="00574244" w:rsidP="00FA6511">
            <w:pPr>
              <w:pStyle w:val="TAL"/>
              <w:rPr>
                <w:sz w:val="16"/>
              </w:rPr>
            </w:pPr>
            <w:r>
              <w:rPr>
                <w:sz w:val="16"/>
              </w:rPr>
              <w:t>3GPPMEMBER (ETSI)</w:t>
            </w:r>
          </w:p>
        </w:tc>
      </w:tr>
      <w:tr w:rsidR="00574244" w:rsidTr="00FA6511">
        <w:tc>
          <w:tcPr>
            <w:tcW w:w="0" w:type="auto"/>
          </w:tcPr>
          <w:p w:rsidR="00574244" w:rsidRPr="00ED37E1" w:rsidRDefault="00574244" w:rsidP="00FA6511">
            <w:pPr>
              <w:pStyle w:val="TAL"/>
              <w:rPr>
                <w:sz w:val="16"/>
              </w:rPr>
            </w:pPr>
            <w:r>
              <w:rPr>
                <w:sz w:val="16"/>
              </w:rPr>
              <w:t>YONG, Jiang</w:t>
            </w:r>
          </w:p>
        </w:tc>
        <w:tc>
          <w:tcPr>
            <w:tcW w:w="0" w:type="auto"/>
          </w:tcPr>
          <w:p w:rsidR="00574244" w:rsidRPr="00ED37E1" w:rsidRDefault="00574244" w:rsidP="00FA6511">
            <w:pPr>
              <w:pStyle w:val="TAL"/>
              <w:rPr>
                <w:sz w:val="16"/>
              </w:rPr>
            </w:pPr>
            <w:r>
              <w:rPr>
                <w:sz w:val="16"/>
              </w:rPr>
              <w:t>CATT</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ZHANG, Ling</w:t>
            </w:r>
          </w:p>
        </w:tc>
        <w:tc>
          <w:tcPr>
            <w:tcW w:w="0" w:type="auto"/>
          </w:tcPr>
          <w:p w:rsidR="00574244" w:rsidRPr="00ED37E1" w:rsidRDefault="00574244" w:rsidP="00FA6511">
            <w:pPr>
              <w:pStyle w:val="TAL"/>
              <w:rPr>
                <w:sz w:val="16"/>
              </w:rPr>
            </w:pPr>
            <w:r>
              <w:rPr>
                <w:sz w:val="16"/>
              </w:rPr>
              <w:t>Datang Mobile Com. Equipment</w:t>
            </w:r>
          </w:p>
        </w:tc>
        <w:tc>
          <w:tcPr>
            <w:tcW w:w="0" w:type="auto"/>
          </w:tcPr>
          <w:p w:rsidR="00574244" w:rsidRPr="00ED37E1" w:rsidRDefault="00574244" w:rsidP="00FA6511">
            <w:pPr>
              <w:pStyle w:val="TAL"/>
              <w:rPr>
                <w:sz w:val="16"/>
              </w:rPr>
            </w:pPr>
            <w:r>
              <w:rPr>
                <w:sz w:val="16"/>
              </w:rPr>
              <w:t>3GPPMEMBER (CCSA)</w:t>
            </w:r>
          </w:p>
        </w:tc>
      </w:tr>
      <w:tr w:rsidR="00574244" w:rsidTr="00FA6511">
        <w:tc>
          <w:tcPr>
            <w:tcW w:w="0" w:type="auto"/>
          </w:tcPr>
          <w:p w:rsidR="00574244" w:rsidRPr="00ED37E1" w:rsidRDefault="00574244" w:rsidP="00FA6511">
            <w:pPr>
              <w:pStyle w:val="TAL"/>
              <w:rPr>
                <w:sz w:val="16"/>
              </w:rPr>
            </w:pPr>
            <w:r>
              <w:rPr>
                <w:sz w:val="16"/>
              </w:rPr>
              <w:t>ZHOU, Xiaoyun</w:t>
            </w:r>
          </w:p>
        </w:tc>
        <w:tc>
          <w:tcPr>
            <w:tcW w:w="0" w:type="auto"/>
          </w:tcPr>
          <w:p w:rsidR="00574244" w:rsidRPr="00ED37E1" w:rsidRDefault="00574244" w:rsidP="00FA6511">
            <w:pPr>
              <w:pStyle w:val="TAL"/>
              <w:rPr>
                <w:sz w:val="16"/>
              </w:rPr>
            </w:pPr>
            <w:r>
              <w:rPr>
                <w:sz w:val="16"/>
              </w:rPr>
              <w:t>HuaWei Technologies Co., Ltd</w:t>
            </w:r>
          </w:p>
        </w:tc>
        <w:tc>
          <w:tcPr>
            <w:tcW w:w="0" w:type="auto"/>
          </w:tcPr>
          <w:p w:rsidR="00574244" w:rsidRPr="00ED37E1" w:rsidRDefault="00574244" w:rsidP="00FA6511">
            <w:pPr>
              <w:pStyle w:val="TAL"/>
              <w:rPr>
                <w:sz w:val="16"/>
              </w:rPr>
            </w:pPr>
            <w:r>
              <w:rPr>
                <w:sz w:val="16"/>
              </w:rPr>
              <w:t>3GPPMEMBER (CCSA)</w:t>
            </w:r>
          </w:p>
        </w:tc>
      </w:tr>
    </w:tbl>
    <w:p w:rsidR="00574244" w:rsidRDefault="00574244" w:rsidP="00574244"/>
    <w:p w:rsidR="00574244" w:rsidRDefault="00574244" w:rsidP="00574244">
      <w:pPr>
        <w:pStyle w:val="Heading2"/>
      </w:pPr>
      <w:r>
        <w:br w:type="page"/>
      </w:r>
      <w:bookmarkStart w:id="119" w:name="_Toc26767461"/>
      <w:r>
        <w:lastRenderedPageBreak/>
        <w:t>Annex G: List of future meetings</w:t>
      </w:r>
      <w:bookmarkEnd w:id="119"/>
    </w:p>
    <w:p w:rsidR="00574244" w:rsidRDefault="00574244" w:rsidP="00574244">
      <w:pPr>
        <w:pStyle w:val="TH"/>
      </w:pPr>
    </w:p>
    <w:tbl>
      <w:tblPr>
        <w:tblStyle w:val="TableGrid"/>
        <w:tblW w:w="0" w:type="auto"/>
        <w:tblLook w:val="04A0" w:firstRow="1" w:lastRow="0" w:firstColumn="1" w:lastColumn="0" w:noHBand="0" w:noVBand="1"/>
      </w:tblPr>
      <w:tblGrid>
        <w:gridCol w:w="1773"/>
        <w:gridCol w:w="1047"/>
        <w:gridCol w:w="1407"/>
        <w:gridCol w:w="1364"/>
        <w:gridCol w:w="906"/>
        <w:gridCol w:w="1087"/>
      </w:tblGrid>
      <w:tr w:rsidR="00574244" w:rsidTr="00FA6511">
        <w:tc>
          <w:tcPr>
            <w:tcW w:w="0" w:type="auto"/>
          </w:tcPr>
          <w:p w:rsidR="00574244" w:rsidRDefault="00574244" w:rsidP="00FA6511">
            <w:pPr>
              <w:pStyle w:val="TAH"/>
            </w:pPr>
            <w:r>
              <w:t>Title</w:t>
            </w:r>
          </w:p>
        </w:tc>
        <w:tc>
          <w:tcPr>
            <w:tcW w:w="0" w:type="auto"/>
          </w:tcPr>
          <w:p w:rsidR="00574244" w:rsidRDefault="00574244" w:rsidP="00FA6511">
            <w:pPr>
              <w:pStyle w:val="TAH"/>
            </w:pPr>
            <w:r>
              <w:t>Start date</w:t>
            </w:r>
          </w:p>
        </w:tc>
        <w:tc>
          <w:tcPr>
            <w:tcW w:w="0" w:type="auto"/>
          </w:tcPr>
          <w:p w:rsidR="00574244" w:rsidRDefault="00574244" w:rsidP="00FA6511">
            <w:pPr>
              <w:pStyle w:val="TAH"/>
            </w:pPr>
            <w:r>
              <w:t>End date (OP)</w:t>
            </w:r>
          </w:p>
        </w:tc>
        <w:tc>
          <w:tcPr>
            <w:tcW w:w="0" w:type="auto"/>
          </w:tcPr>
          <w:p w:rsidR="00574244" w:rsidRDefault="00574244" w:rsidP="00FA6511">
            <w:pPr>
              <w:pStyle w:val="TAH"/>
            </w:pPr>
            <w:r>
              <w:t>Town</w:t>
            </w:r>
          </w:p>
        </w:tc>
        <w:tc>
          <w:tcPr>
            <w:tcW w:w="0" w:type="auto"/>
          </w:tcPr>
          <w:p w:rsidR="00574244" w:rsidRDefault="00574244" w:rsidP="00FA6511">
            <w:pPr>
              <w:pStyle w:val="TAH"/>
            </w:pPr>
            <w:r>
              <w:t>Country</w:t>
            </w:r>
          </w:p>
        </w:tc>
        <w:tc>
          <w:tcPr>
            <w:tcW w:w="0" w:type="auto"/>
          </w:tcPr>
          <w:p w:rsidR="00574244" w:rsidRDefault="00574244" w:rsidP="00FA6511">
            <w:pPr>
              <w:pStyle w:val="TAH"/>
            </w:pPr>
            <w:r>
              <w:t>Reference</w:t>
            </w:r>
          </w:p>
        </w:tc>
      </w:tr>
      <w:tr w:rsidR="00574244" w:rsidTr="00FA6511">
        <w:tc>
          <w:tcPr>
            <w:tcW w:w="0" w:type="auto"/>
          </w:tcPr>
          <w:p w:rsidR="00574244" w:rsidRPr="00ED37E1" w:rsidRDefault="00574244" w:rsidP="00FA6511">
            <w:pPr>
              <w:pStyle w:val="TAL"/>
              <w:rPr>
                <w:sz w:val="16"/>
              </w:rPr>
            </w:pPr>
            <w:r>
              <w:rPr>
                <w:sz w:val="16"/>
              </w:rPr>
              <w:t>CT4#96</w:t>
            </w:r>
          </w:p>
        </w:tc>
        <w:tc>
          <w:tcPr>
            <w:tcW w:w="0" w:type="auto"/>
          </w:tcPr>
          <w:p w:rsidR="00574244" w:rsidRPr="00ED37E1" w:rsidRDefault="00574244" w:rsidP="00FA6511">
            <w:pPr>
              <w:pStyle w:val="TAL"/>
              <w:rPr>
                <w:sz w:val="16"/>
              </w:rPr>
            </w:pPr>
            <w:r>
              <w:rPr>
                <w:sz w:val="16"/>
              </w:rPr>
              <w:t>2020-02-24</w:t>
            </w:r>
          </w:p>
        </w:tc>
        <w:tc>
          <w:tcPr>
            <w:tcW w:w="0" w:type="auto"/>
          </w:tcPr>
          <w:p w:rsidR="00574244" w:rsidRPr="00ED37E1" w:rsidRDefault="00574244" w:rsidP="00FA6511">
            <w:pPr>
              <w:pStyle w:val="TAL"/>
              <w:rPr>
                <w:sz w:val="16"/>
              </w:rPr>
            </w:pPr>
            <w:r>
              <w:rPr>
                <w:sz w:val="16"/>
              </w:rPr>
              <w:t>2020-02-28</w:t>
            </w:r>
          </w:p>
        </w:tc>
        <w:tc>
          <w:tcPr>
            <w:tcW w:w="0" w:type="auto"/>
          </w:tcPr>
          <w:p w:rsidR="00574244" w:rsidRPr="00ED37E1" w:rsidRDefault="00574244" w:rsidP="00FA6511">
            <w:pPr>
              <w:pStyle w:val="TAL"/>
              <w:rPr>
                <w:sz w:val="16"/>
              </w:rPr>
            </w:pPr>
            <w:r>
              <w:rPr>
                <w:sz w:val="16"/>
              </w:rPr>
              <w:t>Sophia Antipolis</w:t>
            </w:r>
          </w:p>
        </w:tc>
        <w:tc>
          <w:tcPr>
            <w:tcW w:w="0" w:type="auto"/>
          </w:tcPr>
          <w:p w:rsidR="00574244" w:rsidRPr="00ED37E1" w:rsidRDefault="00574244" w:rsidP="00FA6511">
            <w:pPr>
              <w:pStyle w:val="TAL"/>
              <w:rPr>
                <w:sz w:val="16"/>
              </w:rPr>
            </w:pPr>
            <w:r>
              <w:rPr>
                <w:sz w:val="16"/>
              </w:rPr>
              <w:t>FR</w:t>
            </w:r>
          </w:p>
        </w:tc>
        <w:tc>
          <w:tcPr>
            <w:tcW w:w="0" w:type="auto"/>
          </w:tcPr>
          <w:p w:rsidR="00574244" w:rsidRPr="00ED37E1" w:rsidRDefault="00574244" w:rsidP="00FA6511">
            <w:pPr>
              <w:pStyle w:val="TAL"/>
              <w:rPr>
                <w:sz w:val="16"/>
              </w:rPr>
            </w:pPr>
            <w:r>
              <w:rPr>
                <w:sz w:val="16"/>
              </w:rPr>
              <w:t>C4-96</w:t>
            </w:r>
          </w:p>
        </w:tc>
      </w:tr>
      <w:tr w:rsidR="00574244" w:rsidTr="00FA6511">
        <w:tc>
          <w:tcPr>
            <w:tcW w:w="0" w:type="auto"/>
          </w:tcPr>
          <w:p w:rsidR="00574244" w:rsidRPr="00ED37E1" w:rsidRDefault="00574244" w:rsidP="00FA6511">
            <w:pPr>
              <w:pStyle w:val="TAL"/>
              <w:rPr>
                <w:sz w:val="16"/>
              </w:rPr>
            </w:pPr>
            <w:r>
              <w:rPr>
                <w:sz w:val="16"/>
              </w:rPr>
              <w:t>CT4#97</w:t>
            </w:r>
          </w:p>
        </w:tc>
        <w:tc>
          <w:tcPr>
            <w:tcW w:w="0" w:type="auto"/>
          </w:tcPr>
          <w:p w:rsidR="00574244" w:rsidRPr="00ED37E1" w:rsidRDefault="00574244" w:rsidP="00FA6511">
            <w:pPr>
              <w:pStyle w:val="TAL"/>
              <w:rPr>
                <w:sz w:val="16"/>
              </w:rPr>
            </w:pPr>
            <w:r>
              <w:rPr>
                <w:sz w:val="16"/>
              </w:rPr>
              <w:t>2020-04-20</w:t>
            </w:r>
          </w:p>
        </w:tc>
        <w:tc>
          <w:tcPr>
            <w:tcW w:w="0" w:type="auto"/>
          </w:tcPr>
          <w:p w:rsidR="00574244" w:rsidRPr="00ED37E1" w:rsidRDefault="00574244" w:rsidP="00FA6511">
            <w:pPr>
              <w:pStyle w:val="TAL"/>
              <w:rPr>
                <w:sz w:val="16"/>
              </w:rPr>
            </w:pPr>
            <w:r>
              <w:rPr>
                <w:sz w:val="16"/>
              </w:rPr>
              <w:t>2020-04-24</w:t>
            </w:r>
          </w:p>
        </w:tc>
        <w:tc>
          <w:tcPr>
            <w:tcW w:w="0" w:type="auto"/>
          </w:tcPr>
          <w:p w:rsidR="00574244" w:rsidRPr="00ED37E1" w:rsidRDefault="00574244" w:rsidP="00FA6511">
            <w:pPr>
              <w:pStyle w:val="TAL"/>
              <w:rPr>
                <w:sz w:val="16"/>
              </w:rPr>
            </w:pPr>
            <w:r>
              <w:rPr>
                <w:sz w:val="16"/>
              </w:rPr>
              <w:t>Dubrovnik</w:t>
            </w:r>
          </w:p>
        </w:tc>
        <w:tc>
          <w:tcPr>
            <w:tcW w:w="0" w:type="auto"/>
          </w:tcPr>
          <w:p w:rsidR="00574244" w:rsidRPr="00ED37E1" w:rsidRDefault="00574244" w:rsidP="00FA6511">
            <w:pPr>
              <w:pStyle w:val="TAL"/>
              <w:rPr>
                <w:sz w:val="16"/>
              </w:rPr>
            </w:pPr>
            <w:r>
              <w:rPr>
                <w:sz w:val="16"/>
              </w:rPr>
              <w:t>HR</w:t>
            </w:r>
          </w:p>
        </w:tc>
        <w:tc>
          <w:tcPr>
            <w:tcW w:w="0" w:type="auto"/>
          </w:tcPr>
          <w:p w:rsidR="00574244" w:rsidRPr="00ED37E1" w:rsidRDefault="00574244" w:rsidP="00FA6511">
            <w:pPr>
              <w:pStyle w:val="TAL"/>
              <w:rPr>
                <w:sz w:val="16"/>
              </w:rPr>
            </w:pPr>
            <w:r>
              <w:rPr>
                <w:sz w:val="16"/>
              </w:rPr>
              <w:t>C4-97</w:t>
            </w:r>
          </w:p>
        </w:tc>
      </w:tr>
      <w:tr w:rsidR="00574244" w:rsidTr="00FA6511">
        <w:tc>
          <w:tcPr>
            <w:tcW w:w="0" w:type="auto"/>
          </w:tcPr>
          <w:p w:rsidR="00574244" w:rsidRPr="00ED37E1" w:rsidRDefault="00574244" w:rsidP="00FA6511">
            <w:pPr>
              <w:pStyle w:val="TAL"/>
              <w:rPr>
                <w:sz w:val="16"/>
              </w:rPr>
            </w:pPr>
            <w:r>
              <w:rPr>
                <w:sz w:val="16"/>
              </w:rPr>
              <w:t>CT4#98</w:t>
            </w:r>
          </w:p>
        </w:tc>
        <w:tc>
          <w:tcPr>
            <w:tcW w:w="0" w:type="auto"/>
          </w:tcPr>
          <w:p w:rsidR="00574244" w:rsidRPr="00ED37E1" w:rsidRDefault="00574244" w:rsidP="00FA6511">
            <w:pPr>
              <w:pStyle w:val="TAL"/>
              <w:rPr>
                <w:sz w:val="16"/>
              </w:rPr>
            </w:pPr>
            <w:r>
              <w:rPr>
                <w:sz w:val="16"/>
              </w:rPr>
              <w:t>2020-05-25</w:t>
            </w:r>
          </w:p>
        </w:tc>
        <w:tc>
          <w:tcPr>
            <w:tcW w:w="0" w:type="auto"/>
          </w:tcPr>
          <w:p w:rsidR="00574244" w:rsidRPr="00ED37E1" w:rsidRDefault="00574244" w:rsidP="00FA6511">
            <w:pPr>
              <w:pStyle w:val="TAL"/>
              <w:rPr>
                <w:sz w:val="16"/>
              </w:rPr>
            </w:pPr>
            <w:r>
              <w:rPr>
                <w:sz w:val="16"/>
              </w:rPr>
              <w:t>2020-05-29</w:t>
            </w:r>
          </w:p>
        </w:tc>
        <w:tc>
          <w:tcPr>
            <w:tcW w:w="0" w:type="auto"/>
          </w:tcPr>
          <w:p w:rsidR="00574244" w:rsidRPr="00ED37E1" w:rsidRDefault="00574244" w:rsidP="00FA6511">
            <w:pPr>
              <w:pStyle w:val="TAL"/>
              <w:rPr>
                <w:sz w:val="16"/>
              </w:rPr>
            </w:pPr>
            <w:r>
              <w:rPr>
                <w:sz w:val="16"/>
              </w:rPr>
              <w:t>China</w:t>
            </w:r>
          </w:p>
        </w:tc>
        <w:tc>
          <w:tcPr>
            <w:tcW w:w="0" w:type="auto"/>
          </w:tcPr>
          <w:p w:rsidR="00574244" w:rsidRPr="00ED37E1" w:rsidRDefault="00574244" w:rsidP="00FA6511">
            <w:pPr>
              <w:pStyle w:val="TAL"/>
              <w:rPr>
                <w:sz w:val="16"/>
              </w:rPr>
            </w:pPr>
            <w:r>
              <w:rPr>
                <w:sz w:val="16"/>
              </w:rPr>
              <w:t>CN</w:t>
            </w:r>
          </w:p>
        </w:tc>
        <w:tc>
          <w:tcPr>
            <w:tcW w:w="0" w:type="auto"/>
          </w:tcPr>
          <w:p w:rsidR="00574244" w:rsidRPr="00ED37E1" w:rsidRDefault="00574244" w:rsidP="00FA6511">
            <w:pPr>
              <w:pStyle w:val="TAL"/>
              <w:rPr>
                <w:sz w:val="16"/>
              </w:rPr>
            </w:pPr>
            <w:r>
              <w:rPr>
                <w:sz w:val="16"/>
              </w:rPr>
              <w:t>C4-98</w:t>
            </w:r>
          </w:p>
        </w:tc>
      </w:tr>
      <w:tr w:rsidR="00574244" w:rsidTr="00FA6511">
        <w:tc>
          <w:tcPr>
            <w:tcW w:w="0" w:type="auto"/>
          </w:tcPr>
          <w:p w:rsidR="00574244" w:rsidRPr="00ED37E1" w:rsidRDefault="00574244" w:rsidP="00FA6511">
            <w:pPr>
              <w:pStyle w:val="TAL"/>
              <w:rPr>
                <w:sz w:val="16"/>
              </w:rPr>
            </w:pPr>
            <w:r>
              <w:rPr>
                <w:sz w:val="16"/>
              </w:rPr>
              <w:t>CT4-Potential Ad-Hoc</w:t>
            </w:r>
          </w:p>
        </w:tc>
        <w:tc>
          <w:tcPr>
            <w:tcW w:w="0" w:type="auto"/>
          </w:tcPr>
          <w:p w:rsidR="00574244" w:rsidRPr="00ED37E1" w:rsidRDefault="00574244" w:rsidP="00FA6511">
            <w:pPr>
              <w:pStyle w:val="TAL"/>
              <w:rPr>
                <w:sz w:val="16"/>
              </w:rPr>
            </w:pPr>
            <w:r>
              <w:rPr>
                <w:sz w:val="16"/>
              </w:rPr>
              <w:t>2020-07-13</w:t>
            </w:r>
          </w:p>
        </w:tc>
        <w:tc>
          <w:tcPr>
            <w:tcW w:w="0" w:type="auto"/>
          </w:tcPr>
          <w:p w:rsidR="00574244" w:rsidRPr="00ED37E1" w:rsidRDefault="00574244" w:rsidP="00FA6511">
            <w:pPr>
              <w:pStyle w:val="TAL"/>
              <w:rPr>
                <w:sz w:val="16"/>
              </w:rPr>
            </w:pPr>
            <w:r>
              <w:rPr>
                <w:sz w:val="16"/>
              </w:rPr>
              <w:t>2020-07-17</w:t>
            </w:r>
          </w:p>
        </w:tc>
        <w:tc>
          <w:tcPr>
            <w:tcW w:w="0" w:type="auto"/>
          </w:tcPr>
          <w:p w:rsidR="00574244" w:rsidRPr="00ED37E1" w:rsidRDefault="00574244" w:rsidP="00FA6511">
            <w:pPr>
              <w:pStyle w:val="TAL"/>
              <w:rPr>
                <w:sz w:val="16"/>
              </w:rPr>
            </w:pPr>
            <w:r>
              <w:rPr>
                <w:sz w:val="16"/>
              </w:rPr>
              <w:t>TBD</w:t>
            </w:r>
          </w:p>
        </w:tc>
        <w:tc>
          <w:tcPr>
            <w:tcW w:w="0" w:type="auto"/>
          </w:tcPr>
          <w:p w:rsidR="00574244" w:rsidRDefault="00574244" w:rsidP="00FA6511">
            <w:pPr>
              <w:pStyle w:val="TAL"/>
              <w:rPr>
                <w:sz w:val="16"/>
              </w:rPr>
            </w:pPr>
          </w:p>
        </w:tc>
        <w:tc>
          <w:tcPr>
            <w:tcW w:w="0" w:type="auto"/>
          </w:tcPr>
          <w:p w:rsidR="00574244" w:rsidRPr="00ED37E1" w:rsidRDefault="00574244" w:rsidP="00FA6511">
            <w:pPr>
              <w:pStyle w:val="TAL"/>
              <w:rPr>
                <w:sz w:val="16"/>
              </w:rPr>
            </w:pPr>
            <w:r>
              <w:rPr>
                <w:sz w:val="16"/>
              </w:rPr>
              <w:t>C4-ah-98</w:t>
            </w:r>
          </w:p>
        </w:tc>
      </w:tr>
      <w:tr w:rsidR="00574244" w:rsidTr="00FA6511">
        <w:tc>
          <w:tcPr>
            <w:tcW w:w="0" w:type="auto"/>
          </w:tcPr>
          <w:p w:rsidR="00574244" w:rsidRPr="00ED37E1" w:rsidRDefault="00574244" w:rsidP="00FA6511">
            <w:pPr>
              <w:pStyle w:val="TAL"/>
              <w:rPr>
                <w:sz w:val="16"/>
              </w:rPr>
            </w:pPr>
            <w:r>
              <w:rPr>
                <w:sz w:val="16"/>
              </w:rPr>
              <w:t>CT4#99</w:t>
            </w:r>
          </w:p>
        </w:tc>
        <w:tc>
          <w:tcPr>
            <w:tcW w:w="0" w:type="auto"/>
          </w:tcPr>
          <w:p w:rsidR="00574244" w:rsidRPr="00ED37E1" w:rsidRDefault="00574244" w:rsidP="00FA6511">
            <w:pPr>
              <w:pStyle w:val="TAL"/>
              <w:rPr>
                <w:sz w:val="16"/>
              </w:rPr>
            </w:pPr>
            <w:r>
              <w:rPr>
                <w:sz w:val="16"/>
              </w:rPr>
              <w:t>2020-08-24</w:t>
            </w:r>
          </w:p>
        </w:tc>
        <w:tc>
          <w:tcPr>
            <w:tcW w:w="0" w:type="auto"/>
          </w:tcPr>
          <w:p w:rsidR="00574244" w:rsidRPr="00ED37E1" w:rsidRDefault="00574244" w:rsidP="00FA6511">
            <w:pPr>
              <w:pStyle w:val="TAL"/>
              <w:rPr>
                <w:sz w:val="16"/>
              </w:rPr>
            </w:pPr>
            <w:r>
              <w:rPr>
                <w:sz w:val="16"/>
              </w:rPr>
              <w:t>2020-08-28</w:t>
            </w:r>
          </w:p>
        </w:tc>
        <w:tc>
          <w:tcPr>
            <w:tcW w:w="0" w:type="auto"/>
          </w:tcPr>
          <w:p w:rsidR="00574244" w:rsidRPr="00ED37E1" w:rsidRDefault="00574244" w:rsidP="00FA6511">
            <w:pPr>
              <w:pStyle w:val="TAL"/>
              <w:rPr>
                <w:sz w:val="16"/>
              </w:rPr>
            </w:pPr>
            <w:r>
              <w:rPr>
                <w:sz w:val="16"/>
              </w:rPr>
              <w:t>US</w:t>
            </w:r>
          </w:p>
        </w:tc>
        <w:tc>
          <w:tcPr>
            <w:tcW w:w="0" w:type="auto"/>
          </w:tcPr>
          <w:p w:rsidR="00574244" w:rsidRPr="00ED37E1" w:rsidRDefault="00574244" w:rsidP="00FA6511">
            <w:pPr>
              <w:pStyle w:val="TAL"/>
              <w:rPr>
                <w:sz w:val="16"/>
              </w:rPr>
            </w:pPr>
            <w:r>
              <w:rPr>
                <w:sz w:val="16"/>
              </w:rPr>
              <w:t>US</w:t>
            </w:r>
          </w:p>
        </w:tc>
        <w:tc>
          <w:tcPr>
            <w:tcW w:w="0" w:type="auto"/>
          </w:tcPr>
          <w:p w:rsidR="00574244" w:rsidRPr="00ED37E1" w:rsidRDefault="00574244" w:rsidP="00FA6511">
            <w:pPr>
              <w:pStyle w:val="TAL"/>
              <w:rPr>
                <w:sz w:val="16"/>
              </w:rPr>
            </w:pPr>
            <w:r>
              <w:rPr>
                <w:sz w:val="16"/>
              </w:rPr>
              <w:t>C4-99</w:t>
            </w:r>
          </w:p>
        </w:tc>
      </w:tr>
      <w:tr w:rsidR="00574244" w:rsidTr="00FA6511">
        <w:tc>
          <w:tcPr>
            <w:tcW w:w="0" w:type="auto"/>
          </w:tcPr>
          <w:p w:rsidR="00574244" w:rsidRPr="00ED37E1" w:rsidRDefault="00574244" w:rsidP="00FA6511">
            <w:pPr>
              <w:pStyle w:val="TAL"/>
              <w:rPr>
                <w:sz w:val="16"/>
              </w:rPr>
            </w:pPr>
            <w:r>
              <w:rPr>
                <w:sz w:val="16"/>
              </w:rPr>
              <w:t>CT4#100</w:t>
            </w:r>
          </w:p>
        </w:tc>
        <w:tc>
          <w:tcPr>
            <w:tcW w:w="0" w:type="auto"/>
          </w:tcPr>
          <w:p w:rsidR="00574244" w:rsidRPr="00ED37E1" w:rsidRDefault="00574244" w:rsidP="00FA6511">
            <w:pPr>
              <w:pStyle w:val="TAL"/>
              <w:rPr>
                <w:sz w:val="16"/>
              </w:rPr>
            </w:pPr>
            <w:r>
              <w:rPr>
                <w:sz w:val="16"/>
              </w:rPr>
              <w:t>2020-10-12</w:t>
            </w:r>
          </w:p>
        </w:tc>
        <w:tc>
          <w:tcPr>
            <w:tcW w:w="0" w:type="auto"/>
          </w:tcPr>
          <w:p w:rsidR="00574244" w:rsidRPr="00ED37E1" w:rsidRDefault="00574244" w:rsidP="00FA6511">
            <w:pPr>
              <w:pStyle w:val="TAL"/>
              <w:rPr>
                <w:sz w:val="16"/>
              </w:rPr>
            </w:pPr>
            <w:r>
              <w:rPr>
                <w:sz w:val="16"/>
              </w:rPr>
              <w:t>2020-10-16</w:t>
            </w:r>
          </w:p>
        </w:tc>
        <w:tc>
          <w:tcPr>
            <w:tcW w:w="0" w:type="auto"/>
          </w:tcPr>
          <w:p w:rsidR="00574244" w:rsidRPr="00ED37E1" w:rsidRDefault="00574244" w:rsidP="00FA6511">
            <w:pPr>
              <w:pStyle w:val="TAL"/>
              <w:rPr>
                <w:sz w:val="16"/>
              </w:rPr>
            </w:pPr>
            <w:r>
              <w:rPr>
                <w:sz w:val="16"/>
              </w:rPr>
              <w:t>India</w:t>
            </w:r>
          </w:p>
        </w:tc>
        <w:tc>
          <w:tcPr>
            <w:tcW w:w="0" w:type="auto"/>
          </w:tcPr>
          <w:p w:rsidR="00574244" w:rsidRPr="00ED37E1" w:rsidRDefault="00574244" w:rsidP="00FA6511">
            <w:pPr>
              <w:pStyle w:val="TAL"/>
              <w:rPr>
                <w:sz w:val="16"/>
              </w:rPr>
            </w:pPr>
            <w:r>
              <w:rPr>
                <w:sz w:val="16"/>
              </w:rPr>
              <w:t>IN</w:t>
            </w:r>
          </w:p>
        </w:tc>
        <w:tc>
          <w:tcPr>
            <w:tcW w:w="0" w:type="auto"/>
          </w:tcPr>
          <w:p w:rsidR="00574244" w:rsidRPr="00ED37E1" w:rsidRDefault="00574244" w:rsidP="00FA6511">
            <w:pPr>
              <w:pStyle w:val="TAL"/>
              <w:rPr>
                <w:sz w:val="16"/>
              </w:rPr>
            </w:pPr>
            <w:r>
              <w:rPr>
                <w:sz w:val="16"/>
              </w:rPr>
              <w:t>C4-100</w:t>
            </w:r>
          </w:p>
        </w:tc>
      </w:tr>
      <w:tr w:rsidR="00574244" w:rsidTr="00FA6511">
        <w:tc>
          <w:tcPr>
            <w:tcW w:w="0" w:type="auto"/>
          </w:tcPr>
          <w:p w:rsidR="00574244" w:rsidRPr="00ED37E1" w:rsidRDefault="00574244" w:rsidP="00FA6511">
            <w:pPr>
              <w:pStyle w:val="TAL"/>
              <w:rPr>
                <w:sz w:val="16"/>
              </w:rPr>
            </w:pPr>
            <w:r>
              <w:rPr>
                <w:sz w:val="16"/>
              </w:rPr>
              <w:t>CT4#101</w:t>
            </w:r>
          </w:p>
        </w:tc>
        <w:tc>
          <w:tcPr>
            <w:tcW w:w="0" w:type="auto"/>
          </w:tcPr>
          <w:p w:rsidR="00574244" w:rsidRPr="00ED37E1" w:rsidRDefault="00574244" w:rsidP="00FA6511">
            <w:pPr>
              <w:pStyle w:val="TAL"/>
              <w:rPr>
                <w:sz w:val="16"/>
              </w:rPr>
            </w:pPr>
            <w:r>
              <w:rPr>
                <w:sz w:val="16"/>
              </w:rPr>
              <w:t>2020-11-16</w:t>
            </w:r>
          </w:p>
        </w:tc>
        <w:tc>
          <w:tcPr>
            <w:tcW w:w="0" w:type="auto"/>
          </w:tcPr>
          <w:p w:rsidR="00574244" w:rsidRPr="00ED37E1" w:rsidRDefault="00574244" w:rsidP="00FA6511">
            <w:pPr>
              <w:pStyle w:val="TAL"/>
              <w:rPr>
                <w:sz w:val="16"/>
              </w:rPr>
            </w:pPr>
            <w:r>
              <w:rPr>
                <w:sz w:val="16"/>
              </w:rPr>
              <w:t>2020-11-20</w:t>
            </w:r>
          </w:p>
        </w:tc>
        <w:tc>
          <w:tcPr>
            <w:tcW w:w="0" w:type="auto"/>
          </w:tcPr>
          <w:p w:rsidR="00574244" w:rsidRPr="00ED37E1" w:rsidRDefault="00574244" w:rsidP="00FA6511">
            <w:pPr>
              <w:pStyle w:val="TAL"/>
              <w:rPr>
                <w:sz w:val="16"/>
              </w:rPr>
            </w:pPr>
            <w:r>
              <w:rPr>
                <w:sz w:val="16"/>
              </w:rPr>
              <w:t>US</w:t>
            </w:r>
          </w:p>
        </w:tc>
        <w:tc>
          <w:tcPr>
            <w:tcW w:w="0" w:type="auto"/>
          </w:tcPr>
          <w:p w:rsidR="00574244" w:rsidRPr="00ED37E1" w:rsidRDefault="00574244" w:rsidP="00FA6511">
            <w:pPr>
              <w:pStyle w:val="TAL"/>
              <w:rPr>
                <w:sz w:val="16"/>
              </w:rPr>
            </w:pPr>
            <w:r>
              <w:rPr>
                <w:sz w:val="16"/>
              </w:rPr>
              <w:t>US</w:t>
            </w:r>
          </w:p>
        </w:tc>
        <w:tc>
          <w:tcPr>
            <w:tcW w:w="0" w:type="auto"/>
          </w:tcPr>
          <w:p w:rsidR="00574244" w:rsidRPr="00ED37E1" w:rsidRDefault="00574244" w:rsidP="00FA6511">
            <w:pPr>
              <w:pStyle w:val="TAL"/>
              <w:rPr>
                <w:sz w:val="16"/>
              </w:rPr>
            </w:pPr>
            <w:r>
              <w:rPr>
                <w:sz w:val="16"/>
              </w:rPr>
              <w:t>C4-101</w:t>
            </w:r>
          </w:p>
        </w:tc>
      </w:tr>
    </w:tbl>
    <w:p w:rsidR="00574244" w:rsidRDefault="00574244" w:rsidP="00574244"/>
    <w:p w:rsidR="00574244" w:rsidRDefault="00574244" w:rsidP="00574244">
      <w:pPr>
        <w:pStyle w:val="FP"/>
      </w:pPr>
    </w:p>
    <w:p w:rsidR="00574244" w:rsidRDefault="00574244" w:rsidP="00574244">
      <w:pPr>
        <w:pStyle w:val="FP"/>
      </w:pPr>
      <w:r>
        <w:t>Annexes to report prepared by: Kimmo Kymalainen</w:t>
      </w:r>
    </w:p>
    <w:p w:rsidR="00B052F3" w:rsidRPr="00B052F3" w:rsidRDefault="00B052F3" w:rsidP="00B052F3">
      <w:pPr>
        <w:pStyle w:val="FP"/>
      </w:pPr>
    </w:p>
    <w:sectPr w:rsidR="00B052F3" w:rsidRPr="00B052F3" w:rsidSect="00B052F3">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295" w:rsidRDefault="00687295">
      <w:pPr>
        <w:spacing w:after="0"/>
      </w:pPr>
      <w:r>
        <w:separator/>
      </w:r>
    </w:p>
  </w:endnote>
  <w:endnote w:type="continuationSeparator" w:id="0">
    <w:p w:rsidR="00687295" w:rsidRDefault="00687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2442" w:rsidRDefault="00A32442" w:rsidP="00A324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32442" w:rsidRDefault="00A32442" w:rsidP="00B052F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2442" w:rsidRDefault="00A32442" w:rsidP="00A324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32442" w:rsidRDefault="00A32442" w:rsidP="00B052F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2442" w:rsidRDefault="00A324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295" w:rsidRDefault="00687295">
      <w:pPr>
        <w:spacing w:after="0"/>
      </w:pPr>
      <w:r>
        <w:separator/>
      </w:r>
    </w:p>
  </w:footnote>
  <w:footnote w:type="continuationSeparator" w:id="0">
    <w:p w:rsidR="00687295" w:rsidRDefault="00687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2442" w:rsidRDefault="00A3244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2442" w:rsidRDefault="00A324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2442" w:rsidRDefault="00A324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2F3"/>
    <w:rsid w:val="0004196B"/>
    <w:rsid w:val="00574244"/>
    <w:rsid w:val="00682685"/>
    <w:rsid w:val="00687295"/>
    <w:rsid w:val="00831443"/>
    <w:rsid w:val="00A32442"/>
    <w:rsid w:val="00B052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CE50C8D-257D-4E02-AB75-417EC851C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424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742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74244"/>
    <w:pPr>
      <w:pBdr>
        <w:top w:val="none" w:sz="0" w:space="0" w:color="auto"/>
      </w:pBdr>
      <w:spacing w:before="180"/>
      <w:outlineLvl w:val="1"/>
    </w:pPr>
    <w:rPr>
      <w:sz w:val="32"/>
    </w:rPr>
  </w:style>
  <w:style w:type="paragraph" w:styleId="Heading3">
    <w:name w:val="heading 3"/>
    <w:basedOn w:val="Heading2"/>
    <w:next w:val="Normal"/>
    <w:qFormat/>
    <w:rsid w:val="00574244"/>
    <w:pPr>
      <w:spacing w:before="120"/>
      <w:outlineLvl w:val="2"/>
    </w:pPr>
    <w:rPr>
      <w:sz w:val="28"/>
    </w:rPr>
  </w:style>
  <w:style w:type="paragraph" w:styleId="Heading4">
    <w:name w:val="heading 4"/>
    <w:basedOn w:val="Heading3"/>
    <w:next w:val="Normal"/>
    <w:qFormat/>
    <w:rsid w:val="00574244"/>
    <w:pPr>
      <w:ind w:left="1418" w:hanging="1418"/>
      <w:outlineLvl w:val="3"/>
    </w:pPr>
    <w:rPr>
      <w:sz w:val="24"/>
    </w:rPr>
  </w:style>
  <w:style w:type="paragraph" w:styleId="Heading5">
    <w:name w:val="heading 5"/>
    <w:basedOn w:val="Heading4"/>
    <w:next w:val="Normal"/>
    <w:qFormat/>
    <w:rsid w:val="00574244"/>
    <w:pPr>
      <w:ind w:left="1701" w:hanging="1701"/>
      <w:outlineLvl w:val="4"/>
    </w:pPr>
    <w:rPr>
      <w:sz w:val="22"/>
    </w:rPr>
  </w:style>
  <w:style w:type="paragraph" w:styleId="Heading6">
    <w:name w:val="heading 6"/>
    <w:basedOn w:val="H6"/>
    <w:next w:val="Normal"/>
    <w:qFormat/>
    <w:rsid w:val="00574244"/>
    <w:pPr>
      <w:outlineLvl w:val="5"/>
    </w:pPr>
  </w:style>
  <w:style w:type="paragraph" w:styleId="Heading7">
    <w:name w:val="heading 7"/>
    <w:basedOn w:val="H6"/>
    <w:next w:val="Normal"/>
    <w:qFormat/>
    <w:rsid w:val="00574244"/>
    <w:pPr>
      <w:outlineLvl w:val="6"/>
    </w:pPr>
  </w:style>
  <w:style w:type="paragraph" w:styleId="Heading8">
    <w:name w:val="heading 8"/>
    <w:basedOn w:val="Heading1"/>
    <w:next w:val="Normal"/>
    <w:qFormat/>
    <w:rsid w:val="00574244"/>
    <w:pPr>
      <w:ind w:left="0" w:firstLine="0"/>
      <w:outlineLvl w:val="7"/>
    </w:pPr>
  </w:style>
  <w:style w:type="paragraph" w:styleId="Heading9">
    <w:name w:val="heading 9"/>
    <w:basedOn w:val="Heading8"/>
    <w:next w:val="Normal"/>
    <w:qFormat/>
    <w:rsid w:val="00574244"/>
    <w:pPr>
      <w:outlineLvl w:val="8"/>
    </w:pPr>
  </w:style>
  <w:style w:type="character" w:default="1" w:styleId="DefaultParagraphFont">
    <w:name w:val="Default Paragraph Font"/>
    <w:semiHidden/>
    <w:rsid w:val="005742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244"/>
  </w:style>
  <w:style w:type="paragraph" w:styleId="TOC8">
    <w:name w:val="toc 8"/>
    <w:basedOn w:val="TOC1"/>
    <w:semiHidden/>
    <w:rsid w:val="00574244"/>
    <w:pPr>
      <w:spacing w:before="180"/>
      <w:ind w:left="2693" w:hanging="2693"/>
    </w:pPr>
    <w:rPr>
      <w:b/>
    </w:rPr>
  </w:style>
  <w:style w:type="paragraph" w:styleId="TOC1">
    <w:name w:val="toc 1"/>
    <w:semiHidden/>
    <w:rsid w:val="005742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42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574244"/>
    <w:pPr>
      <w:ind w:left="1701" w:hanging="1701"/>
    </w:pPr>
  </w:style>
  <w:style w:type="paragraph" w:styleId="TOC4">
    <w:name w:val="toc 4"/>
    <w:basedOn w:val="TOC3"/>
    <w:uiPriority w:val="39"/>
    <w:rsid w:val="00574244"/>
    <w:pPr>
      <w:ind w:left="1418" w:hanging="1418"/>
    </w:pPr>
  </w:style>
  <w:style w:type="paragraph" w:styleId="TOC3">
    <w:name w:val="toc 3"/>
    <w:basedOn w:val="TOC2"/>
    <w:uiPriority w:val="39"/>
    <w:rsid w:val="00574244"/>
    <w:pPr>
      <w:ind w:left="1134" w:hanging="1134"/>
    </w:pPr>
  </w:style>
  <w:style w:type="paragraph" w:styleId="TOC2">
    <w:name w:val="toc 2"/>
    <w:basedOn w:val="TOC1"/>
    <w:uiPriority w:val="39"/>
    <w:rsid w:val="00574244"/>
    <w:pPr>
      <w:keepNext w:val="0"/>
      <w:spacing w:before="0"/>
      <w:ind w:left="851" w:hanging="851"/>
    </w:pPr>
    <w:rPr>
      <w:sz w:val="20"/>
    </w:rPr>
  </w:style>
  <w:style w:type="paragraph" w:styleId="Index2">
    <w:name w:val="index 2"/>
    <w:basedOn w:val="Index1"/>
    <w:semiHidden/>
    <w:rsid w:val="00574244"/>
    <w:pPr>
      <w:ind w:left="284"/>
    </w:pPr>
  </w:style>
  <w:style w:type="paragraph" w:styleId="Index1">
    <w:name w:val="index 1"/>
    <w:basedOn w:val="Normal"/>
    <w:semiHidden/>
    <w:rsid w:val="00574244"/>
    <w:pPr>
      <w:keepLines/>
      <w:spacing w:after="0"/>
    </w:pPr>
  </w:style>
  <w:style w:type="paragraph" w:customStyle="1" w:styleId="ZH">
    <w:name w:val="ZH"/>
    <w:rsid w:val="005742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4244"/>
    <w:pPr>
      <w:outlineLvl w:val="9"/>
    </w:pPr>
  </w:style>
  <w:style w:type="paragraph" w:styleId="ListNumber2">
    <w:name w:val="List Number 2"/>
    <w:basedOn w:val="ListNumber"/>
    <w:semiHidden/>
    <w:rsid w:val="00574244"/>
    <w:pPr>
      <w:ind w:left="851"/>
    </w:pPr>
  </w:style>
  <w:style w:type="paragraph" w:styleId="Header">
    <w:name w:val="header"/>
    <w:semiHidden/>
    <w:rsid w:val="0057424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74244"/>
    <w:rPr>
      <w:b/>
      <w:position w:val="6"/>
      <w:sz w:val="16"/>
    </w:rPr>
  </w:style>
  <w:style w:type="paragraph" w:styleId="FootnoteText">
    <w:name w:val="footnote text"/>
    <w:basedOn w:val="Normal"/>
    <w:semiHidden/>
    <w:rsid w:val="00574244"/>
    <w:pPr>
      <w:keepLines/>
      <w:spacing w:after="0"/>
      <w:ind w:left="454" w:hanging="454"/>
    </w:pPr>
    <w:rPr>
      <w:sz w:val="16"/>
    </w:rPr>
  </w:style>
  <w:style w:type="paragraph" w:customStyle="1" w:styleId="TAH">
    <w:name w:val="TAH"/>
    <w:basedOn w:val="TAC"/>
    <w:rsid w:val="00574244"/>
    <w:rPr>
      <w:b/>
    </w:rPr>
  </w:style>
  <w:style w:type="paragraph" w:customStyle="1" w:styleId="TAC">
    <w:name w:val="TAC"/>
    <w:basedOn w:val="TAL"/>
    <w:rsid w:val="00574244"/>
    <w:pPr>
      <w:jc w:val="center"/>
    </w:pPr>
  </w:style>
  <w:style w:type="paragraph" w:customStyle="1" w:styleId="TF">
    <w:name w:val="TF"/>
    <w:basedOn w:val="TH"/>
    <w:rsid w:val="00574244"/>
    <w:pPr>
      <w:keepNext w:val="0"/>
      <w:spacing w:before="0" w:after="240"/>
    </w:pPr>
  </w:style>
  <w:style w:type="paragraph" w:customStyle="1" w:styleId="NO">
    <w:name w:val="NO"/>
    <w:basedOn w:val="Normal"/>
    <w:rsid w:val="00574244"/>
    <w:pPr>
      <w:keepLines/>
      <w:ind w:left="1135" w:hanging="851"/>
    </w:pPr>
  </w:style>
  <w:style w:type="paragraph" w:styleId="TOC9">
    <w:name w:val="toc 9"/>
    <w:basedOn w:val="TOC8"/>
    <w:semiHidden/>
    <w:rsid w:val="00574244"/>
    <w:pPr>
      <w:ind w:left="1418" w:hanging="1418"/>
    </w:pPr>
  </w:style>
  <w:style w:type="paragraph" w:customStyle="1" w:styleId="EX">
    <w:name w:val="EX"/>
    <w:basedOn w:val="Normal"/>
    <w:rsid w:val="00574244"/>
    <w:pPr>
      <w:keepLines/>
      <w:ind w:left="1702" w:hanging="1418"/>
    </w:pPr>
  </w:style>
  <w:style w:type="paragraph" w:customStyle="1" w:styleId="FP">
    <w:name w:val="FP"/>
    <w:basedOn w:val="Normal"/>
    <w:rsid w:val="00574244"/>
    <w:pPr>
      <w:spacing w:after="0"/>
    </w:pPr>
  </w:style>
  <w:style w:type="paragraph" w:customStyle="1" w:styleId="LD">
    <w:name w:val="LD"/>
    <w:rsid w:val="005742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4244"/>
    <w:pPr>
      <w:spacing w:after="0"/>
    </w:pPr>
  </w:style>
  <w:style w:type="paragraph" w:customStyle="1" w:styleId="EW">
    <w:name w:val="EW"/>
    <w:basedOn w:val="EX"/>
    <w:rsid w:val="00574244"/>
    <w:pPr>
      <w:spacing w:after="0"/>
    </w:pPr>
  </w:style>
  <w:style w:type="paragraph" w:styleId="TOC6">
    <w:name w:val="toc 6"/>
    <w:basedOn w:val="TOC5"/>
    <w:next w:val="Normal"/>
    <w:semiHidden/>
    <w:rsid w:val="00574244"/>
    <w:pPr>
      <w:ind w:left="1985" w:hanging="1985"/>
    </w:pPr>
  </w:style>
  <w:style w:type="paragraph" w:styleId="TOC7">
    <w:name w:val="toc 7"/>
    <w:basedOn w:val="TOC6"/>
    <w:next w:val="Normal"/>
    <w:semiHidden/>
    <w:rsid w:val="00574244"/>
    <w:pPr>
      <w:ind w:left="2268" w:hanging="2268"/>
    </w:pPr>
  </w:style>
  <w:style w:type="paragraph" w:styleId="ListBullet2">
    <w:name w:val="List Bullet 2"/>
    <w:basedOn w:val="ListBullet"/>
    <w:semiHidden/>
    <w:rsid w:val="00574244"/>
    <w:pPr>
      <w:ind w:left="851"/>
    </w:pPr>
  </w:style>
  <w:style w:type="paragraph" w:styleId="ListBullet3">
    <w:name w:val="List Bullet 3"/>
    <w:basedOn w:val="ListBullet2"/>
    <w:semiHidden/>
    <w:rsid w:val="00574244"/>
    <w:pPr>
      <w:ind w:left="1135"/>
    </w:pPr>
  </w:style>
  <w:style w:type="paragraph" w:styleId="ListNumber">
    <w:name w:val="List Number"/>
    <w:basedOn w:val="List"/>
    <w:semiHidden/>
    <w:rsid w:val="00574244"/>
  </w:style>
  <w:style w:type="paragraph" w:customStyle="1" w:styleId="EQ">
    <w:name w:val="EQ"/>
    <w:basedOn w:val="Normal"/>
    <w:next w:val="Normal"/>
    <w:rsid w:val="00574244"/>
    <w:pPr>
      <w:keepLines/>
      <w:tabs>
        <w:tab w:val="center" w:pos="4536"/>
        <w:tab w:val="right" w:pos="9072"/>
      </w:tabs>
    </w:pPr>
    <w:rPr>
      <w:noProof/>
    </w:rPr>
  </w:style>
  <w:style w:type="paragraph" w:customStyle="1" w:styleId="TH">
    <w:name w:val="TH"/>
    <w:basedOn w:val="Normal"/>
    <w:rsid w:val="00574244"/>
    <w:pPr>
      <w:keepNext/>
      <w:keepLines/>
      <w:spacing w:before="60"/>
      <w:jc w:val="center"/>
    </w:pPr>
    <w:rPr>
      <w:rFonts w:ascii="Arial" w:hAnsi="Arial"/>
      <w:b/>
    </w:rPr>
  </w:style>
  <w:style w:type="paragraph" w:customStyle="1" w:styleId="NF">
    <w:name w:val="NF"/>
    <w:basedOn w:val="NO"/>
    <w:rsid w:val="00574244"/>
    <w:pPr>
      <w:keepNext/>
      <w:spacing w:after="0"/>
    </w:pPr>
    <w:rPr>
      <w:rFonts w:ascii="Arial" w:hAnsi="Arial"/>
      <w:sz w:val="18"/>
    </w:rPr>
  </w:style>
  <w:style w:type="paragraph" w:customStyle="1" w:styleId="PL">
    <w:name w:val="PL"/>
    <w:rsid w:val="00574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4244"/>
    <w:pPr>
      <w:jc w:val="right"/>
    </w:pPr>
  </w:style>
  <w:style w:type="paragraph" w:customStyle="1" w:styleId="H6">
    <w:name w:val="H6"/>
    <w:basedOn w:val="Heading5"/>
    <w:next w:val="Normal"/>
    <w:rsid w:val="00574244"/>
    <w:pPr>
      <w:ind w:left="1985" w:hanging="1985"/>
      <w:outlineLvl w:val="9"/>
    </w:pPr>
    <w:rPr>
      <w:sz w:val="20"/>
    </w:rPr>
  </w:style>
  <w:style w:type="paragraph" w:customStyle="1" w:styleId="TAN">
    <w:name w:val="TAN"/>
    <w:basedOn w:val="TAL"/>
    <w:rsid w:val="00574244"/>
    <w:pPr>
      <w:ind w:left="851" w:hanging="851"/>
    </w:pPr>
  </w:style>
  <w:style w:type="paragraph" w:customStyle="1" w:styleId="TAL">
    <w:name w:val="TAL"/>
    <w:basedOn w:val="Normal"/>
    <w:rsid w:val="00574244"/>
    <w:pPr>
      <w:keepNext/>
      <w:keepLines/>
      <w:spacing w:after="0"/>
    </w:pPr>
    <w:rPr>
      <w:rFonts w:ascii="Arial" w:hAnsi="Arial"/>
      <w:sz w:val="18"/>
    </w:rPr>
  </w:style>
  <w:style w:type="paragraph" w:customStyle="1" w:styleId="ZA">
    <w:name w:val="ZA"/>
    <w:rsid w:val="005742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42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42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42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4244"/>
    <w:pPr>
      <w:framePr w:wrap="notBeside" w:y="16161"/>
    </w:pPr>
  </w:style>
  <w:style w:type="character" w:customStyle="1" w:styleId="ZGSM">
    <w:name w:val="ZGSM"/>
    <w:rsid w:val="00574244"/>
  </w:style>
  <w:style w:type="paragraph" w:styleId="List2">
    <w:name w:val="List 2"/>
    <w:basedOn w:val="List"/>
    <w:semiHidden/>
    <w:rsid w:val="00574244"/>
    <w:pPr>
      <w:ind w:left="851"/>
    </w:pPr>
  </w:style>
  <w:style w:type="paragraph" w:customStyle="1" w:styleId="ZG">
    <w:name w:val="ZG"/>
    <w:rsid w:val="005742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4244"/>
    <w:pPr>
      <w:ind w:left="1135"/>
    </w:pPr>
  </w:style>
  <w:style w:type="paragraph" w:styleId="List4">
    <w:name w:val="List 4"/>
    <w:basedOn w:val="List3"/>
    <w:semiHidden/>
    <w:rsid w:val="00574244"/>
    <w:pPr>
      <w:ind w:left="1418"/>
    </w:pPr>
  </w:style>
  <w:style w:type="paragraph" w:styleId="List5">
    <w:name w:val="List 5"/>
    <w:basedOn w:val="List4"/>
    <w:semiHidden/>
    <w:rsid w:val="00574244"/>
    <w:pPr>
      <w:ind w:left="1702"/>
    </w:pPr>
  </w:style>
  <w:style w:type="paragraph" w:customStyle="1" w:styleId="EditorsNote">
    <w:name w:val="Editor's Note"/>
    <w:basedOn w:val="NO"/>
    <w:rsid w:val="00574244"/>
    <w:rPr>
      <w:color w:val="FF0000"/>
    </w:rPr>
  </w:style>
  <w:style w:type="paragraph" w:styleId="List">
    <w:name w:val="List"/>
    <w:basedOn w:val="Normal"/>
    <w:semiHidden/>
    <w:rsid w:val="00574244"/>
    <w:pPr>
      <w:ind w:left="568" w:hanging="284"/>
    </w:pPr>
  </w:style>
  <w:style w:type="paragraph" w:styleId="ListBullet">
    <w:name w:val="List Bullet"/>
    <w:basedOn w:val="List"/>
    <w:semiHidden/>
    <w:rsid w:val="00574244"/>
  </w:style>
  <w:style w:type="paragraph" w:styleId="ListBullet4">
    <w:name w:val="List Bullet 4"/>
    <w:basedOn w:val="ListBullet3"/>
    <w:semiHidden/>
    <w:rsid w:val="00574244"/>
    <w:pPr>
      <w:ind w:left="1418"/>
    </w:pPr>
  </w:style>
  <w:style w:type="paragraph" w:styleId="ListBullet5">
    <w:name w:val="List Bullet 5"/>
    <w:basedOn w:val="ListBullet4"/>
    <w:semiHidden/>
    <w:rsid w:val="00574244"/>
    <w:pPr>
      <w:ind w:left="1702"/>
    </w:pPr>
  </w:style>
  <w:style w:type="paragraph" w:customStyle="1" w:styleId="B1">
    <w:name w:val="B1"/>
    <w:basedOn w:val="List"/>
    <w:rsid w:val="00574244"/>
  </w:style>
  <w:style w:type="paragraph" w:customStyle="1" w:styleId="B2">
    <w:name w:val="B2"/>
    <w:basedOn w:val="List2"/>
    <w:rsid w:val="00574244"/>
  </w:style>
  <w:style w:type="paragraph" w:customStyle="1" w:styleId="B3">
    <w:name w:val="B3"/>
    <w:basedOn w:val="List3"/>
    <w:rsid w:val="00574244"/>
  </w:style>
  <w:style w:type="paragraph" w:customStyle="1" w:styleId="B4">
    <w:name w:val="B4"/>
    <w:basedOn w:val="List4"/>
    <w:rsid w:val="00574244"/>
  </w:style>
  <w:style w:type="paragraph" w:customStyle="1" w:styleId="B5">
    <w:name w:val="B5"/>
    <w:basedOn w:val="List5"/>
    <w:rsid w:val="00574244"/>
  </w:style>
  <w:style w:type="paragraph" w:styleId="Footer">
    <w:name w:val="footer"/>
    <w:basedOn w:val="Header"/>
    <w:semiHidden/>
    <w:rsid w:val="00574244"/>
    <w:pPr>
      <w:jc w:val="center"/>
    </w:pPr>
    <w:rPr>
      <w:i/>
    </w:rPr>
  </w:style>
  <w:style w:type="paragraph" w:customStyle="1" w:styleId="ZTD">
    <w:name w:val="ZTD"/>
    <w:basedOn w:val="ZB"/>
    <w:rsid w:val="00574244"/>
    <w:pPr>
      <w:framePr w:hRule="auto" w:wrap="notBeside" w:y="852"/>
    </w:pPr>
    <w:rPr>
      <w:i w:val="0"/>
      <w:sz w:val="40"/>
    </w:rPr>
  </w:style>
  <w:style w:type="character" w:styleId="PageNumber">
    <w:name w:val="page number"/>
    <w:basedOn w:val="DefaultParagraphFont"/>
    <w:uiPriority w:val="99"/>
    <w:semiHidden/>
    <w:unhideWhenUsed/>
    <w:rsid w:val="00B052F3"/>
  </w:style>
  <w:style w:type="character" w:customStyle="1" w:styleId="Heading2Char">
    <w:name w:val="Heading 2 Char"/>
    <w:link w:val="Heading2"/>
    <w:rsid w:val="00831443"/>
    <w:rPr>
      <w:rFonts w:ascii="Arial" w:hAnsi="Arial"/>
      <w:sz w:val="32"/>
    </w:rPr>
  </w:style>
  <w:style w:type="table" w:styleId="TableGrid">
    <w:name w:val="Table Grid"/>
    <w:basedOn w:val="TableNormal"/>
    <w:uiPriority w:val="39"/>
    <w:rsid w:val="00574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42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2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173</Pages>
  <Words>49120</Words>
  <Characters>279989</Characters>
  <Application>Microsoft Office Word</Application>
  <DocSecurity>0</DocSecurity>
  <Lines>2333</Lines>
  <Paragraphs>656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1899-12-31T23:00:00Z</cp:lastPrinted>
  <dcterms:created xsi:type="dcterms:W3CDTF">2019-12-08T15:49:00Z</dcterms:created>
  <dcterms:modified xsi:type="dcterms:W3CDTF">2019-12-09T06:02:00Z</dcterms:modified>
</cp:coreProperties>
</file>