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418054BC" w:rsidR="004F0988" w:rsidRPr="0016361A" w:rsidRDefault="008A6D4A" w:rsidP="002E5E3C">
            <w:pPr>
              <w:pStyle w:val="ZA"/>
              <w:framePr w:w="0" w:hRule="auto" w:wrap="auto" w:vAnchor="margin" w:hAnchor="text" w:yAlign="inline"/>
            </w:pPr>
            <w:bookmarkStart w:id="0" w:name="page1"/>
            <w:bookmarkStart w:id="1" w:name="_GoBack"/>
            <w:bookmarkEnd w:id="1"/>
            <w:r w:rsidRPr="0016361A">
              <w:rPr>
                <w:sz w:val="64"/>
              </w:rPr>
              <w:t>3GPP TS 29.</w:t>
            </w:r>
            <w:r w:rsidR="00B237CB">
              <w:rPr>
                <w:sz w:val="64"/>
              </w:rPr>
              <w:t>556</w:t>
            </w:r>
            <w:r w:rsidRPr="0016361A">
              <w:rPr>
                <w:sz w:val="64"/>
              </w:rPr>
              <w:t xml:space="preserve"> </w:t>
            </w:r>
            <w:r w:rsidRPr="0016361A">
              <w:t>V</w:t>
            </w:r>
            <w:r w:rsidR="00B237CB">
              <w:t>0</w:t>
            </w:r>
            <w:r w:rsidRPr="0016361A">
              <w:t>.</w:t>
            </w:r>
            <w:r w:rsidR="00B41CC5">
              <w:t>5</w:t>
            </w:r>
            <w:r w:rsidRPr="0016361A">
              <w:t>.</w:t>
            </w:r>
            <w:r w:rsidR="00B237CB">
              <w:t>0</w:t>
            </w:r>
            <w:r w:rsidRPr="0016361A">
              <w:t xml:space="preserve"> </w:t>
            </w:r>
            <w:r w:rsidRPr="0016361A">
              <w:rPr>
                <w:sz w:val="32"/>
              </w:rPr>
              <w:t>(202</w:t>
            </w:r>
            <w:r w:rsidR="00DE2C2A">
              <w:rPr>
                <w:sz w:val="32"/>
              </w:rPr>
              <w:t>1</w:t>
            </w:r>
            <w:r w:rsidRPr="0016361A">
              <w:rPr>
                <w:sz w:val="32"/>
              </w:rPr>
              <w:t>-</w:t>
            </w:r>
            <w:r w:rsidR="003C01AC">
              <w:rPr>
                <w:sz w:val="32"/>
              </w:rPr>
              <w:t>1</w:t>
            </w:r>
            <w:r w:rsidR="00B41CC5">
              <w:rPr>
                <w:sz w:val="32"/>
              </w:rPr>
              <w:t>2</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E3640E"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14:paraId="58DF817D" w14:textId="7C81AD70" w:rsidR="004A2822" w:rsidRPr="0016361A" w:rsidRDefault="00E3640E" w:rsidP="004A2822">
            <w:pPr>
              <w:jc w:val="right"/>
            </w:pPr>
            <w:bookmarkStart w:id="3" w:name="logos"/>
            <w:r>
              <w:pict w14:anchorId="0D8683F9">
                <v:shape id="_x0000_i1026" type="#_x0000_t75" style="width:127.85pt;height:74.3pt">
                  <v:imagedata r:id="rId10" o:title="3GPP-logo_web"/>
                </v:shape>
              </w:pict>
            </w:r>
            <w:bookmarkEnd w:id="3"/>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4"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0B6009" w:rsidP="00133525">
            <w:pPr>
              <w:pStyle w:val="FP"/>
              <w:ind w:left="2835" w:right="2835"/>
              <w:jc w:val="center"/>
              <w:rPr>
                <w:rFonts w:ascii="Arial" w:hAnsi="Arial"/>
                <w:sz w:val="18"/>
              </w:rPr>
            </w:pPr>
            <w:hyperlink r:id="rId11" w:history="1">
              <w:r w:rsidR="005038AF" w:rsidRPr="009C0468">
                <w:rPr>
                  <w:rStyle w:val="a8"/>
                  <w:rFonts w:ascii="Arial" w:hAnsi="Arial"/>
                  <w:sz w:val="18"/>
                </w:rPr>
                <w:t>http://www.3gpp.org</w:t>
              </w:r>
            </w:hyperlink>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0605C236" w14:textId="77777777" w:rsidR="00080512" w:rsidRPr="004D3578" w:rsidRDefault="00080512">
      <w:pPr>
        <w:pStyle w:val="TT"/>
      </w:pPr>
      <w:r w:rsidRPr="004D3578">
        <w:br w:type="page"/>
      </w:r>
      <w:bookmarkStart w:id="9" w:name="tableOfContents"/>
      <w:bookmarkEnd w:id="9"/>
      <w:r w:rsidRPr="004D3578">
        <w:lastRenderedPageBreak/>
        <w:t>Contents</w:t>
      </w:r>
    </w:p>
    <w:p w14:paraId="2344F496" w14:textId="77777777" w:rsidR="005F7CE5" w:rsidRDefault="005A79A0">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5F7CE5">
        <w:t>Foreword</w:t>
      </w:r>
      <w:r w:rsidR="005F7CE5">
        <w:tab/>
      </w:r>
      <w:r w:rsidR="005F7CE5">
        <w:fldChar w:fldCharType="begin"/>
      </w:r>
      <w:r w:rsidR="005F7CE5">
        <w:instrText xml:space="preserve"> PAGEREF _Toc89163167 \h </w:instrText>
      </w:r>
      <w:r w:rsidR="005F7CE5">
        <w:fldChar w:fldCharType="separate"/>
      </w:r>
      <w:r w:rsidR="005F7CE5">
        <w:t>6</w:t>
      </w:r>
      <w:r w:rsidR="005F7CE5">
        <w:fldChar w:fldCharType="end"/>
      </w:r>
    </w:p>
    <w:p w14:paraId="2767DAA9" w14:textId="77777777" w:rsidR="005F7CE5" w:rsidRDefault="005F7CE5">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_Toc89163168 \h </w:instrText>
      </w:r>
      <w:r>
        <w:fldChar w:fldCharType="separate"/>
      </w:r>
      <w:r>
        <w:t>7</w:t>
      </w:r>
      <w:r>
        <w:fldChar w:fldCharType="end"/>
      </w:r>
    </w:p>
    <w:p w14:paraId="563C59C3" w14:textId="77777777" w:rsidR="005F7CE5" w:rsidRDefault="005F7CE5">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_Toc89163169 \h </w:instrText>
      </w:r>
      <w:r>
        <w:fldChar w:fldCharType="separate"/>
      </w:r>
      <w:r>
        <w:t>7</w:t>
      </w:r>
      <w:r>
        <w:fldChar w:fldCharType="end"/>
      </w:r>
    </w:p>
    <w:p w14:paraId="644C7BE8" w14:textId="77777777" w:rsidR="005F7CE5" w:rsidRDefault="005F7CE5">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_Toc89163170 \h </w:instrText>
      </w:r>
      <w:r>
        <w:fldChar w:fldCharType="separate"/>
      </w:r>
      <w:r>
        <w:t>8</w:t>
      </w:r>
      <w:r>
        <w:fldChar w:fldCharType="end"/>
      </w:r>
    </w:p>
    <w:p w14:paraId="653A6CF6" w14:textId="77777777" w:rsidR="005F7CE5" w:rsidRDefault="005F7CE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_Toc89163171 \h </w:instrText>
      </w:r>
      <w:r>
        <w:fldChar w:fldCharType="separate"/>
      </w:r>
      <w:r>
        <w:t>8</w:t>
      </w:r>
      <w:r>
        <w:fldChar w:fldCharType="end"/>
      </w:r>
    </w:p>
    <w:p w14:paraId="0D7318F9" w14:textId="77777777" w:rsidR="005F7CE5" w:rsidRDefault="005F7CE5">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_Toc89163172 \h </w:instrText>
      </w:r>
      <w:r>
        <w:fldChar w:fldCharType="separate"/>
      </w:r>
      <w:r>
        <w:t>8</w:t>
      </w:r>
      <w:r>
        <w:fldChar w:fldCharType="end"/>
      </w:r>
    </w:p>
    <w:p w14:paraId="1391C8C0" w14:textId="77777777" w:rsidR="005F7CE5" w:rsidRDefault="005F7CE5">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_Toc89163173 \h </w:instrText>
      </w:r>
      <w:r>
        <w:fldChar w:fldCharType="separate"/>
      </w:r>
      <w:r>
        <w:t>8</w:t>
      </w:r>
      <w:r>
        <w:fldChar w:fldCharType="end"/>
      </w:r>
    </w:p>
    <w:p w14:paraId="5ACF1B61" w14:textId="77777777" w:rsidR="005F7CE5" w:rsidRDefault="005F7CE5">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_Toc89163174 \h </w:instrText>
      </w:r>
      <w:r>
        <w:fldChar w:fldCharType="separate"/>
      </w:r>
      <w:r>
        <w:t>8</w:t>
      </w:r>
      <w:r>
        <w:fldChar w:fldCharType="end"/>
      </w:r>
    </w:p>
    <w:p w14:paraId="565A49D4" w14:textId="77777777" w:rsidR="005F7CE5" w:rsidRDefault="005F7CE5">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EASDF</w:t>
      </w:r>
      <w:r>
        <w:tab/>
      </w:r>
      <w:r>
        <w:fldChar w:fldCharType="begin"/>
      </w:r>
      <w:r>
        <w:instrText xml:space="preserve"> PAGEREF _Toc89163175 \h </w:instrText>
      </w:r>
      <w:r>
        <w:fldChar w:fldCharType="separate"/>
      </w:r>
      <w:r>
        <w:t>9</w:t>
      </w:r>
      <w:r>
        <w:fldChar w:fldCharType="end"/>
      </w:r>
    </w:p>
    <w:p w14:paraId="60CF31F1" w14:textId="77777777" w:rsidR="005F7CE5" w:rsidRDefault="005F7CE5">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_Toc89163176 \h </w:instrText>
      </w:r>
      <w:r>
        <w:fldChar w:fldCharType="separate"/>
      </w:r>
      <w:r>
        <w:t>9</w:t>
      </w:r>
      <w:r>
        <w:fldChar w:fldCharType="end"/>
      </w:r>
    </w:p>
    <w:p w14:paraId="07BBC1EC" w14:textId="77777777" w:rsidR="005F7CE5" w:rsidRDefault="005F7CE5">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Neasdf_DNSContext Service</w:t>
      </w:r>
      <w:r>
        <w:tab/>
      </w:r>
      <w:r>
        <w:fldChar w:fldCharType="begin"/>
      </w:r>
      <w:r>
        <w:instrText xml:space="preserve"> PAGEREF _Toc89163177 \h </w:instrText>
      </w:r>
      <w:r>
        <w:fldChar w:fldCharType="separate"/>
      </w:r>
      <w:r>
        <w:t>9</w:t>
      </w:r>
      <w:r>
        <w:fldChar w:fldCharType="end"/>
      </w:r>
    </w:p>
    <w:p w14:paraId="490B2644" w14:textId="77777777" w:rsidR="005F7CE5" w:rsidRDefault="005F7CE5">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_Toc89163178 \h </w:instrText>
      </w:r>
      <w:r>
        <w:fldChar w:fldCharType="separate"/>
      </w:r>
      <w:r>
        <w:t>9</w:t>
      </w:r>
      <w:r>
        <w:fldChar w:fldCharType="end"/>
      </w:r>
    </w:p>
    <w:p w14:paraId="4BC7ECFF" w14:textId="77777777" w:rsidR="005F7CE5" w:rsidRDefault="005F7CE5">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_Toc89163179 \h </w:instrText>
      </w:r>
      <w:r>
        <w:fldChar w:fldCharType="separate"/>
      </w:r>
      <w:r>
        <w:t>10</w:t>
      </w:r>
      <w:r>
        <w:fldChar w:fldCharType="end"/>
      </w:r>
    </w:p>
    <w:p w14:paraId="4FDBDADD" w14:textId="77777777" w:rsidR="005F7CE5" w:rsidRDefault="005F7CE5">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_Toc89163180 \h </w:instrText>
      </w:r>
      <w:r>
        <w:fldChar w:fldCharType="separate"/>
      </w:r>
      <w:r>
        <w:t>10</w:t>
      </w:r>
      <w:r>
        <w:fldChar w:fldCharType="end"/>
      </w:r>
    </w:p>
    <w:p w14:paraId="40681D29" w14:textId="77777777" w:rsidR="005F7CE5" w:rsidRDefault="005F7CE5">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Create</w:t>
      </w:r>
      <w:r>
        <w:tab/>
      </w:r>
      <w:r>
        <w:fldChar w:fldCharType="begin"/>
      </w:r>
      <w:r>
        <w:instrText xml:space="preserve"> PAGEREF _Toc89163181 \h </w:instrText>
      </w:r>
      <w:r>
        <w:fldChar w:fldCharType="separate"/>
      </w:r>
      <w:r>
        <w:t>10</w:t>
      </w:r>
      <w:r>
        <w:fldChar w:fldCharType="end"/>
      </w:r>
    </w:p>
    <w:p w14:paraId="753395AB" w14:textId="77777777" w:rsidR="005F7CE5" w:rsidRDefault="005F7CE5">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_Toc89163182 \h </w:instrText>
      </w:r>
      <w:r>
        <w:fldChar w:fldCharType="separate"/>
      </w:r>
      <w:r>
        <w:t>10</w:t>
      </w:r>
      <w:r>
        <w:fldChar w:fldCharType="end"/>
      </w:r>
    </w:p>
    <w:p w14:paraId="5701B0EA" w14:textId="77777777" w:rsidR="005F7CE5" w:rsidRDefault="005F7CE5">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Update</w:t>
      </w:r>
      <w:r>
        <w:tab/>
      </w:r>
      <w:r>
        <w:fldChar w:fldCharType="begin"/>
      </w:r>
      <w:r>
        <w:instrText xml:space="preserve"> PAGEREF _Toc89163183 \h </w:instrText>
      </w:r>
      <w:r>
        <w:fldChar w:fldCharType="separate"/>
      </w:r>
      <w:r>
        <w:t>11</w:t>
      </w:r>
      <w:r>
        <w:fldChar w:fldCharType="end"/>
      </w:r>
    </w:p>
    <w:p w14:paraId="76ECDB25" w14:textId="77777777" w:rsidR="005F7CE5" w:rsidRDefault="005F7CE5">
      <w:pPr>
        <w:pStyle w:val="50"/>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_Toc89163184 \h </w:instrText>
      </w:r>
      <w:r>
        <w:fldChar w:fldCharType="separate"/>
      </w:r>
      <w:r>
        <w:t>11</w:t>
      </w:r>
      <w:r>
        <w:fldChar w:fldCharType="end"/>
      </w:r>
    </w:p>
    <w:p w14:paraId="77A007FC" w14:textId="77777777" w:rsidR="005F7CE5" w:rsidRDefault="005F7CE5">
      <w:pPr>
        <w:pStyle w:val="40"/>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_Toc89163185 \h </w:instrText>
      </w:r>
      <w:r>
        <w:fldChar w:fldCharType="separate"/>
      </w:r>
      <w:r>
        <w:t>12</w:t>
      </w:r>
      <w:r>
        <w:fldChar w:fldCharType="end"/>
      </w:r>
    </w:p>
    <w:p w14:paraId="515F3DF7" w14:textId="77777777" w:rsidR="005F7CE5" w:rsidRDefault="005F7CE5">
      <w:pPr>
        <w:pStyle w:val="50"/>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_Toc89163186 \h </w:instrText>
      </w:r>
      <w:r>
        <w:fldChar w:fldCharType="separate"/>
      </w:r>
      <w:r>
        <w:t>12</w:t>
      </w:r>
      <w:r>
        <w:fldChar w:fldCharType="end"/>
      </w:r>
    </w:p>
    <w:p w14:paraId="4DD90A77" w14:textId="77777777" w:rsidR="005F7CE5" w:rsidRDefault="005F7CE5">
      <w:pPr>
        <w:pStyle w:val="40"/>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Notify</w:t>
      </w:r>
      <w:r>
        <w:tab/>
      </w:r>
      <w:r>
        <w:fldChar w:fldCharType="begin"/>
      </w:r>
      <w:r>
        <w:instrText xml:space="preserve"> PAGEREF _Toc89163187 \h </w:instrText>
      </w:r>
      <w:r>
        <w:fldChar w:fldCharType="separate"/>
      </w:r>
      <w:r>
        <w:t>12</w:t>
      </w:r>
      <w:r>
        <w:fldChar w:fldCharType="end"/>
      </w:r>
    </w:p>
    <w:p w14:paraId="1A7359FD" w14:textId="77777777" w:rsidR="005F7CE5" w:rsidRDefault="005F7CE5">
      <w:pPr>
        <w:pStyle w:val="50"/>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_Toc89163188 \h </w:instrText>
      </w:r>
      <w:r>
        <w:fldChar w:fldCharType="separate"/>
      </w:r>
      <w:r>
        <w:t>12</w:t>
      </w:r>
      <w:r>
        <w:fldChar w:fldCharType="end"/>
      </w:r>
    </w:p>
    <w:p w14:paraId="565001D2" w14:textId="77777777" w:rsidR="005F7CE5" w:rsidRDefault="005F7CE5">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DNS messages processing by EASDF</w:t>
      </w:r>
      <w:r>
        <w:tab/>
      </w:r>
      <w:r>
        <w:fldChar w:fldCharType="begin"/>
      </w:r>
      <w:r>
        <w:instrText xml:space="preserve"> PAGEREF _Toc89163189 \h </w:instrText>
      </w:r>
      <w:r>
        <w:fldChar w:fldCharType="separate"/>
      </w:r>
      <w:r>
        <w:t>13</w:t>
      </w:r>
      <w:r>
        <w:fldChar w:fldCharType="end"/>
      </w:r>
    </w:p>
    <w:p w14:paraId="5662B6FF" w14:textId="77777777" w:rsidR="005F7CE5" w:rsidRDefault="005F7CE5">
      <w:pPr>
        <w:pStyle w:val="40"/>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_Toc89163190 \h </w:instrText>
      </w:r>
      <w:r>
        <w:fldChar w:fldCharType="separate"/>
      </w:r>
      <w:r>
        <w:t>13</w:t>
      </w:r>
      <w:r>
        <w:fldChar w:fldCharType="end"/>
      </w:r>
    </w:p>
    <w:p w14:paraId="24132915" w14:textId="77777777" w:rsidR="005F7CE5" w:rsidRDefault="005F7CE5">
      <w:pPr>
        <w:pStyle w:val="40"/>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DNS message processing model</w:t>
      </w:r>
      <w:r>
        <w:tab/>
      </w:r>
      <w:r>
        <w:fldChar w:fldCharType="begin"/>
      </w:r>
      <w:r>
        <w:instrText xml:space="preserve"> PAGEREF _Toc89163191 \h </w:instrText>
      </w:r>
      <w:r>
        <w:fldChar w:fldCharType="separate"/>
      </w:r>
      <w:r>
        <w:t>13</w:t>
      </w:r>
      <w:r>
        <w:fldChar w:fldCharType="end"/>
      </w:r>
    </w:p>
    <w:p w14:paraId="0E1BD94F" w14:textId="77777777" w:rsidR="005F7CE5" w:rsidRDefault="005F7CE5">
      <w:pPr>
        <w:pStyle w:val="40"/>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DNS Message Detection Template</w:t>
      </w:r>
      <w:r>
        <w:tab/>
      </w:r>
      <w:r>
        <w:fldChar w:fldCharType="begin"/>
      </w:r>
      <w:r>
        <w:instrText xml:space="preserve"> PAGEREF _Toc89163192 \h </w:instrText>
      </w:r>
      <w:r>
        <w:fldChar w:fldCharType="separate"/>
      </w:r>
      <w:r>
        <w:t>15</w:t>
      </w:r>
      <w:r>
        <w:fldChar w:fldCharType="end"/>
      </w:r>
    </w:p>
    <w:p w14:paraId="5D6C5489" w14:textId="77777777" w:rsidR="005F7CE5" w:rsidRDefault="005F7CE5">
      <w:pPr>
        <w:pStyle w:val="50"/>
        <w:rPr>
          <w:rFonts w:asciiTheme="minorHAnsi" w:eastAsiaTheme="minorEastAsia" w:hAnsiTheme="minorHAnsi" w:cstheme="minorBidi"/>
          <w:kern w:val="2"/>
          <w:sz w:val="21"/>
          <w:szCs w:val="22"/>
          <w:lang w:val="en-US" w:eastAsia="zh-CN"/>
        </w:rPr>
      </w:pPr>
      <w:r>
        <w:t>5.2.3.3.1</w:t>
      </w:r>
      <w:r>
        <w:rPr>
          <w:rFonts w:asciiTheme="minorHAnsi" w:eastAsiaTheme="minorEastAsia" w:hAnsiTheme="minorHAnsi" w:cstheme="minorBidi"/>
          <w:kern w:val="2"/>
          <w:sz w:val="21"/>
          <w:szCs w:val="22"/>
          <w:lang w:val="en-US" w:eastAsia="zh-CN"/>
        </w:rPr>
        <w:tab/>
      </w:r>
      <w:r w:rsidRPr="00DC3A85">
        <w:rPr>
          <w:lang w:val="en-US"/>
        </w:rPr>
        <w:t>General</w:t>
      </w:r>
      <w:r>
        <w:tab/>
      </w:r>
      <w:r>
        <w:fldChar w:fldCharType="begin"/>
      </w:r>
      <w:r>
        <w:instrText xml:space="preserve"> PAGEREF _Toc89163193 \h </w:instrText>
      </w:r>
      <w:r>
        <w:fldChar w:fldCharType="separate"/>
      </w:r>
      <w:r>
        <w:t>15</w:t>
      </w:r>
      <w:r>
        <w:fldChar w:fldCharType="end"/>
      </w:r>
    </w:p>
    <w:p w14:paraId="1FF3E563" w14:textId="77777777" w:rsidR="005F7CE5" w:rsidRDefault="005F7CE5">
      <w:pPr>
        <w:pStyle w:val="50"/>
        <w:rPr>
          <w:rFonts w:asciiTheme="minorHAnsi" w:eastAsiaTheme="minorEastAsia" w:hAnsiTheme="minorHAnsi" w:cstheme="minorBidi"/>
          <w:kern w:val="2"/>
          <w:sz w:val="21"/>
          <w:szCs w:val="22"/>
          <w:lang w:val="en-US" w:eastAsia="zh-CN"/>
        </w:rPr>
      </w:pPr>
      <w:r>
        <w:t>5.2.3.3.</w:t>
      </w:r>
      <w:r w:rsidRPr="00DC3A85">
        <w:rPr>
          <w:lang w:val="en-US"/>
        </w:rPr>
        <w:t>2</w:t>
      </w:r>
      <w:r>
        <w:rPr>
          <w:rFonts w:asciiTheme="minorHAnsi" w:eastAsiaTheme="minorEastAsia" w:hAnsiTheme="minorHAnsi" w:cstheme="minorBidi"/>
          <w:kern w:val="2"/>
          <w:sz w:val="21"/>
          <w:szCs w:val="22"/>
          <w:lang w:val="en-US" w:eastAsia="zh-CN"/>
        </w:rPr>
        <w:tab/>
      </w:r>
      <w:r>
        <w:t>DNS Q</w:t>
      </w:r>
      <w:r w:rsidRPr="00DC3A85">
        <w:rPr>
          <w:lang w:val="en-US"/>
        </w:rPr>
        <w:t>uery MDT</w:t>
      </w:r>
      <w:r>
        <w:tab/>
      </w:r>
      <w:r>
        <w:fldChar w:fldCharType="begin"/>
      </w:r>
      <w:r>
        <w:instrText xml:space="preserve"> PAGEREF _Toc89163194 \h </w:instrText>
      </w:r>
      <w:r>
        <w:fldChar w:fldCharType="separate"/>
      </w:r>
      <w:r>
        <w:t>15</w:t>
      </w:r>
      <w:r>
        <w:fldChar w:fldCharType="end"/>
      </w:r>
    </w:p>
    <w:p w14:paraId="6AB3C3BB" w14:textId="77777777" w:rsidR="005F7CE5" w:rsidRDefault="005F7CE5">
      <w:pPr>
        <w:pStyle w:val="50"/>
        <w:rPr>
          <w:rFonts w:asciiTheme="minorHAnsi" w:eastAsiaTheme="minorEastAsia" w:hAnsiTheme="minorHAnsi" w:cstheme="minorBidi"/>
          <w:kern w:val="2"/>
          <w:sz w:val="21"/>
          <w:szCs w:val="22"/>
          <w:lang w:val="en-US" w:eastAsia="zh-CN"/>
        </w:rPr>
      </w:pPr>
      <w:r w:rsidRPr="00DC3A85">
        <w:rPr>
          <w:lang w:val="en-US"/>
        </w:rPr>
        <w:t>5.2.3.3.3</w:t>
      </w:r>
      <w:r>
        <w:rPr>
          <w:rFonts w:asciiTheme="minorHAnsi" w:eastAsiaTheme="minorEastAsia" w:hAnsiTheme="minorHAnsi" w:cstheme="minorBidi"/>
          <w:kern w:val="2"/>
          <w:sz w:val="21"/>
          <w:szCs w:val="22"/>
          <w:lang w:val="en-US" w:eastAsia="zh-CN"/>
        </w:rPr>
        <w:tab/>
      </w:r>
      <w:r w:rsidRPr="00DC3A85">
        <w:rPr>
          <w:lang w:val="en-US"/>
        </w:rPr>
        <w:t>DNS Response MDT</w:t>
      </w:r>
      <w:r>
        <w:tab/>
      </w:r>
      <w:r>
        <w:fldChar w:fldCharType="begin"/>
      </w:r>
      <w:r>
        <w:instrText xml:space="preserve"> PAGEREF _Toc89163195 \h </w:instrText>
      </w:r>
      <w:r>
        <w:fldChar w:fldCharType="separate"/>
      </w:r>
      <w:r>
        <w:t>16</w:t>
      </w:r>
      <w:r>
        <w:fldChar w:fldCharType="end"/>
      </w:r>
    </w:p>
    <w:p w14:paraId="0D68C2B1" w14:textId="77777777" w:rsidR="005F7CE5" w:rsidRDefault="005F7CE5">
      <w:pPr>
        <w:pStyle w:val="40"/>
        <w:rPr>
          <w:rFonts w:asciiTheme="minorHAnsi" w:eastAsiaTheme="minorEastAsia" w:hAnsiTheme="minorHAnsi" w:cstheme="minorBidi"/>
          <w:kern w:val="2"/>
          <w:sz w:val="21"/>
          <w:szCs w:val="22"/>
          <w:lang w:val="en-US" w:eastAsia="zh-CN"/>
        </w:rPr>
      </w:pPr>
      <w:r>
        <w:t>5.2.3.</w:t>
      </w:r>
      <w:r w:rsidRPr="00DC3A85">
        <w:rPr>
          <w:lang w:val="en-US"/>
        </w:rPr>
        <w:t>4</w:t>
      </w:r>
      <w:r>
        <w:rPr>
          <w:rFonts w:asciiTheme="minorHAnsi" w:eastAsiaTheme="minorEastAsia" w:hAnsiTheme="minorHAnsi" w:cstheme="minorBidi"/>
          <w:kern w:val="2"/>
          <w:sz w:val="21"/>
          <w:szCs w:val="22"/>
          <w:lang w:val="en-US" w:eastAsia="zh-CN"/>
        </w:rPr>
        <w:tab/>
      </w:r>
      <w:r w:rsidRPr="00DC3A85">
        <w:rPr>
          <w:lang w:val="en-US"/>
        </w:rPr>
        <w:t>Actions applicable to DNS message</w:t>
      </w:r>
      <w:r>
        <w:tab/>
      </w:r>
      <w:r>
        <w:fldChar w:fldCharType="begin"/>
      </w:r>
      <w:r>
        <w:instrText xml:space="preserve"> PAGEREF _Toc89163196 \h </w:instrText>
      </w:r>
      <w:r>
        <w:fldChar w:fldCharType="separate"/>
      </w:r>
      <w:r>
        <w:t>16</w:t>
      </w:r>
      <w:r>
        <w:fldChar w:fldCharType="end"/>
      </w:r>
    </w:p>
    <w:p w14:paraId="0701A70B" w14:textId="77777777" w:rsidR="005F7CE5" w:rsidRDefault="005F7CE5">
      <w:pPr>
        <w:pStyle w:val="50"/>
        <w:rPr>
          <w:rFonts w:asciiTheme="minorHAnsi" w:eastAsiaTheme="minorEastAsia" w:hAnsiTheme="minorHAnsi" w:cstheme="minorBidi"/>
          <w:kern w:val="2"/>
          <w:sz w:val="21"/>
          <w:szCs w:val="22"/>
          <w:lang w:val="en-US" w:eastAsia="zh-CN"/>
        </w:rPr>
      </w:pPr>
      <w:r>
        <w:t>5.2.3.4.1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_Toc89163197 \h </w:instrText>
      </w:r>
      <w:r>
        <w:fldChar w:fldCharType="separate"/>
      </w:r>
      <w:r>
        <w:t>16</w:t>
      </w:r>
      <w:r>
        <w:fldChar w:fldCharType="end"/>
      </w:r>
    </w:p>
    <w:p w14:paraId="657200F3" w14:textId="77777777" w:rsidR="005F7CE5" w:rsidRDefault="005F7CE5">
      <w:pPr>
        <w:pStyle w:val="50"/>
        <w:rPr>
          <w:rFonts w:asciiTheme="minorHAnsi" w:eastAsiaTheme="minorEastAsia" w:hAnsiTheme="minorHAnsi" w:cstheme="minorBidi"/>
          <w:kern w:val="2"/>
          <w:sz w:val="21"/>
          <w:szCs w:val="22"/>
          <w:lang w:val="en-US" w:eastAsia="zh-CN"/>
        </w:rPr>
      </w:pPr>
      <w:r>
        <w:t>5.2.3.4.2</w:t>
      </w:r>
      <w:r>
        <w:rPr>
          <w:rFonts w:asciiTheme="minorHAnsi" w:eastAsiaTheme="minorEastAsia" w:hAnsiTheme="minorHAnsi" w:cstheme="minorBidi"/>
          <w:kern w:val="2"/>
          <w:sz w:val="21"/>
          <w:szCs w:val="22"/>
          <w:lang w:val="en-US" w:eastAsia="zh-CN"/>
        </w:rPr>
        <w:tab/>
      </w:r>
      <w:r>
        <w:t>Event reporting by EASDF</w:t>
      </w:r>
      <w:r>
        <w:tab/>
      </w:r>
      <w:r>
        <w:fldChar w:fldCharType="begin"/>
      </w:r>
      <w:r>
        <w:instrText xml:space="preserve"> PAGEREF _Toc89163198 \h </w:instrText>
      </w:r>
      <w:r>
        <w:fldChar w:fldCharType="separate"/>
      </w:r>
      <w:r>
        <w:t>16</w:t>
      </w:r>
      <w:r>
        <w:fldChar w:fldCharType="end"/>
      </w:r>
    </w:p>
    <w:p w14:paraId="619B4DB5" w14:textId="77777777" w:rsidR="005F7CE5" w:rsidRDefault="005F7CE5">
      <w:pPr>
        <w:pStyle w:val="40"/>
        <w:rPr>
          <w:rFonts w:asciiTheme="minorHAnsi" w:eastAsiaTheme="minorEastAsia" w:hAnsiTheme="minorHAnsi" w:cstheme="minorBidi"/>
          <w:kern w:val="2"/>
          <w:sz w:val="21"/>
          <w:szCs w:val="22"/>
          <w:lang w:val="en-US" w:eastAsia="zh-CN"/>
        </w:rPr>
      </w:pPr>
      <w:r>
        <w:t>5.2.3.5</w:t>
      </w:r>
      <w:r>
        <w:rPr>
          <w:rFonts w:asciiTheme="minorHAnsi" w:eastAsiaTheme="minorEastAsia" w:hAnsiTheme="minorHAnsi" w:cstheme="minorBidi"/>
          <w:kern w:val="2"/>
          <w:sz w:val="21"/>
          <w:szCs w:val="22"/>
          <w:lang w:val="en-US" w:eastAsia="zh-CN"/>
        </w:rPr>
        <w:tab/>
      </w:r>
      <w:r>
        <w:t>Baseline DNS Patterns</w:t>
      </w:r>
      <w:r>
        <w:tab/>
      </w:r>
      <w:r>
        <w:fldChar w:fldCharType="begin"/>
      </w:r>
      <w:r>
        <w:instrText xml:space="preserve"> PAGEREF _Toc89163199 \h </w:instrText>
      </w:r>
      <w:r>
        <w:fldChar w:fldCharType="separate"/>
      </w:r>
      <w:r>
        <w:t>17</w:t>
      </w:r>
      <w:r>
        <w:fldChar w:fldCharType="end"/>
      </w:r>
    </w:p>
    <w:p w14:paraId="1E00F405" w14:textId="77777777" w:rsidR="005F7CE5" w:rsidRDefault="005F7CE5">
      <w:pPr>
        <w:pStyle w:val="50"/>
        <w:rPr>
          <w:rFonts w:asciiTheme="minorHAnsi" w:eastAsiaTheme="minorEastAsia" w:hAnsiTheme="minorHAnsi" w:cstheme="minorBidi"/>
          <w:kern w:val="2"/>
          <w:sz w:val="21"/>
          <w:szCs w:val="22"/>
          <w:lang w:val="en-US" w:eastAsia="zh-CN"/>
        </w:rPr>
      </w:pPr>
      <w:r>
        <w:t>5.2.3.5.1</w:t>
      </w:r>
      <w:r>
        <w:rPr>
          <w:rFonts w:asciiTheme="minorHAnsi" w:eastAsiaTheme="minorEastAsia" w:hAnsiTheme="minorHAnsi" w:cstheme="minorBidi"/>
          <w:kern w:val="2"/>
          <w:sz w:val="21"/>
          <w:szCs w:val="22"/>
          <w:lang w:val="en-US" w:eastAsia="zh-CN"/>
        </w:rPr>
        <w:tab/>
      </w:r>
      <w:r w:rsidRPr="00DC3A85">
        <w:rPr>
          <w:lang w:val="en-US"/>
        </w:rPr>
        <w:t>General</w:t>
      </w:r>
      <w:r>
        <w:tab/>
      </w:r>
      <w:r>
        <w:fldChar w:fldCharType="begin"/>
      </w:r>
      <w:r>
        <w:instrText xml:space="preserve"> PAGEREF _Toc89163200 \h </w:instrText>
      </w:r>
      <w:r>
        <w:fldChar w:fldCharType="separate"/>
      </w:r>
      <w:r>
        <w:t>17</w:t>
      </w:r>
      <w:r>
        <w:fldChar w:fldCharType="end"/>
      </w:r>
    </w:p>
    <w:p w14:paraId="259E206F" w14:textId="77777777" w:rsidR="005F7CE5" w:rsidRDefault="005F7CE5">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Neasdf_BaselineDNSPattern Service</w:t>
      </w:r>
      <w:r>
        <w:tab/>
      </w:r>
      <w:r>
        <w:fldChar w:fldCharType="begin"/>
      </w:r>
      <w:r>
        <w:instrText xml:space="preserve"> PAGEREF _Toc89163201 \h </w:instrText>
      </w:r>
      <w:r>
        <w:fldChar w:fldCharType="separate"/>
      </w:r>
      <w:r>
        <w:t>17</w:t>
      </w:r>
      <w:r>
        <w:fldChar w:fldCharType="end"/>
      </w:r>
    </w:p>
    <w:p w14:paraId="3E4F1A24" w14:textId="77777777" w:rsidR="005F7CE5" w:rsidRDefault="005F7CE5">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_Toc89163202 \h </w:instrText>
      </w:r>
      <w:r>
        <w:fldChar w:fldCharType="separate"/>
      </w:r>
      <w:r>
        <w:t>17</w:t>
      </w:r>
      <w:r>
        <w:fldChar w:fldCharType="end"/>
      </w:r>
    </w:p>
    <w:p w14:paraId="7BAAAC6B" w14:textId="77777777" w:rsidR="005F7CE5" w:rsidRDefault="005F7CE5">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_Toc89163203 \h </w:instrText>
      </w:r>
      <w:r>
        <w:fldChar w:fldCharType="separate"/>
      </w:r>
      <w:r>
        <w:t>18</w:t>
      </w:r>
      <w:r>
        <w:fldChar w:fldCharType="end"/>
      </w:r>
    </w:p>
    <w:p w14:paraId="5DA580CD" w14:textId="77777777" w:rsidR="005F7CE5" w:rsidRDefault="005F7CE5">
      <w:pPr>
        <w:pStyle w:val="40"/>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_Toc89163204 \h </w:instrText>
      </w:r>
      <w:r>
        <w:fldChar w:fldCharType="separate"/>
      </w:r>
      <w:r>
        <w:t>18</w:t>
      </w:r>
      <w:r>
        <w:fldChar w:fldCharType="end"/>
      </w:r>
    </w:p>
    <w:p w14:paraId="314B2319" w14:textId="77777777" w:rsidR="005F7CE5" w:rsidRDefault="005F7CE5">
      <w:pPr>
        <w:pStyle w:val="40"/>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t>Create</w:t>
      </w:r>
      <w:r>
        <w:tab/>
      </w:r>
      <w:r>
        <w:fldChar w:fldCharType="begin"/>
      </w:r>
      <w:r>
        <w:instrText xml:space="preserve"> PAGEREF _Toc89163205 \h </w:instrText>
      </w:r>
      <w:r>
        <w:fldChar w:fldCharType="separate"/>
      </w:r>
      <w:r>
        <w:t>18</w:t>
      </w:r>
      <w:r>
        <w:fldChar w:fldCharType="end"/>
      </w:r>
    </w:p>
    <w:p w14:paraId="2A8E3BC4" w14:textId="77777777" w:rsidR="005F7CE5" w:rsidRDefault="005F7CE5">
      <w:pPr>
        <w:pStyle w:val="50"/>
        <w:rPr>
          <w:rFonts w:asciiTheme="minorHAnsi" w:eastAsiaTheme="minorEastAsia" w:hAnsiTheme="minorHAnsi" w:cstheme="minorBidi"/>
          <w:kern w:val="2"/>
          <w:sz w:val="21"/>
          <w:szCs w:val="22"/>
          <w:lang w:val="en-US" w:eastAsia="zh-CN"/>
        </w:rPr>
      </w:pPr>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_Toc89163206 \h </w:instrText>
      </w:r>
      <w:r>
        <w:fldChar w:fldCharType="separate"/>
      </w:r>
      <w:r>
        <w:t>18</w:t>
      </w:r>
      <w:r>
        <w:fldChar w:fldCharType="end"/>
      </w:r>
    </w:p>
    <w:p w14:paraId="2D97A532" w14:textId="77777777" w:rsidR="005F7CE5" w:rsidRDefault="005F7CE5">
      <w:pPr>
        <w:pStyle w:val="40"/>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t>Update</w:t>
      </w:r>
      <w:r>
        <w:tab/>
      </w:r>
      <w:r>
        <w:fldChar w:fldCharType="begin"/>
      </w:r>
      <w:r>
        <w:instrText xml:space="preserve"> PAGEREF _Toc89163207 \h </w:instrText>
      </w:r>
      <w:r>
        <w:fldChar w:fldCharType="separate"/>
      </w:r>
      <w:r>
        <w:t>19</w:t>
      </w:r>
      <w:r>
        <w:fldChar w:fldCharType="end"/>
      </w:r>
    </w:p>
    <w:p w14:paraId="2DA94495" w14:textId="77777777" w:rsidR="005F7CE5" w:rsidRDefault="005F7CE5">
      <w:pPr>
        <w:pStyle w:val="50"/>
        <w:rPr>
          <w:rFonts w:asciiTheme="minorHAnsi" w:eastAsiaTheme="minorEastAsia" w:hAnsiTheme="minorHAnsi" w:cstheme="minorBidi"/>
          <w:kern w:val="2"/>
          <w:sz w:val="21"/>
          <w:szCs w:val="22"/>
          <w:lang w:val="en-US" w:eastAsia="zh-CN"/>
        </w:rPr>
      </w:pPr>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_Toc89163208 \h </w:instrText>
      </w:r>
      <w:r>
        <w:fldChar w:fldCharType="separate"/>
      </w:r>
      <w:r>
        <w:t>19</w:t>
      </w:r>
      <w:r>
        <w:fldChar w:fldCharType="end"/>
      </w:r>
    </w:p>
    <w:p w14:paraId="51B8E4AA" w14:textId="77777777" w:rsidR="005F7CE5" w:rsidRDefault="005F7CE5">
      <w:pPr>
        <w:pStyle w:val="40"/>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_Toc89163209 \h </w:instrText>
      </w:r>
      <w:r>
        <w:fldChar w:fldCharType="separate"/>
      </w:r>
      <w:r>
        <w:t>20</w:t>
      </w:r>
      <w:r>
        <w:fldChar w:fldCharType="end"/>
      </w:r>
    </w:p>
    <w:p w14:paraId="3D29341C" w14:textId="77777777" w:rsidR="005F7CE5" w:rsidRDefault="005F7CE5">
      <w:pPr>
        <w:pStyle w:val="50"/>
        <w:rPr>
          <w:rFonts w:asciiTheme="minorHAnsi" w:eastAsiaTheme="minorEastAsia" w:hAnsiTheme="minorHAnsi" w:cstheme="minorBidi"/>
          <w:kern w:val="2"/>
          <w:sz w:val="21"/>
          <w:szCs w:val="22"/>
          <w:lang w:val="en-US" w:eastAsia="zh-CN"/>
        </w:rPr>
      </w:pPr>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_Toc89163210 \h </w:instrText>
      </w:r>
      <w:r>
        <w:fldChar w:fldCharType="separate"/>
      </w:r>
      <w:r>
        <w:t>20</w:t>
      </w:r>
      <w:r>
        <w:fldChar w:fldCharType="end"/>
      </w:r>
    </w:p>
    <w:p w14:paraId="70C0F4A7" w14:textId="77777777" w:rsidR="005F7CE5" w:rsidRDefault="005F7CE5">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_Toc89163211 \h </w:instrText>
      </w:r>
      <w:r>
        <w:fldChar w:fldCharType="separate"/>
      </w:r>
      <w:r>
        <w:t>20</w:t>
      </w:r>
      <w:r>
        <w:fldChar w:fldCharType="end"/>
      </w:r>
    </w:p>
    <w:p w14:paraId="3576ACBF" w14:textId="77777777" w:rsidR="005F7CE5" w:rsidRDefault="005F7CE5">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Neasdf_DNSContext Service API</w:t>
      </w:r>
      <w:r>
        <w:tab/>
      </w:r>
      <w:r>
        <w:fldChar w:fldCharType="begin"/>
      </w:r>
      <w:r>
        <w:instrText xml:space="preserve"> PAGEREF _Toc89163212 \h </w:instrText>
      </w:r>
      <w:r>
        <w:fldChar w:fldCharType="separate"/>
      </w:r>
      <w:r>
        <w:t>20</w:t>
      </w:r>
      <w:r>
        <w:fldChar w:fldCharType="end"/>
      </w:r>
    </w:p>
    <w:p w14:paraId="24CDDB74" w14:textId="77777777" w:rsidR="005F7CE5" w:rsidRDefault="005F7CE5">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_Toc89163213 \h </w:instrText>
      </w:r>
      <w:r>
        <w:fldChar w:fldCharType="separate"/>
      </w:r>
      <w:r>
        <w:t>20</w:t>
      </w:r>
      <w:r>
        <w:fldChar w:fldCharType="end"/>
      </w:r>
    </w:p>
    <w:p w14:paraId="0868B03C" w14:textId="77777777" w:rsidR="005F7CE5" w:rsidRDefault="005F7CE5">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_Toc89163214 \h </w:instrText>
      </w:r>
      <w:r>
        <w:fldChar w:fldCharType="separate"/>
      </w:r>
      <w:r>
        <w:t>21</w:t>
      </w:r>
      <w:r>
        <w:fldChar w:fldCharType="end"/>
      </w:r>
    </w:p>
    <w:p w14:paraId="333D9F07" w14:textId="77777777" w:rsidR="005F7CE5" w:rsidRDefault="005F7CE5">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_Toc89163215 \h </w:instrText>
      </w:r>
      <w:r>
        <w:fldChar w:fldCharType="separate"/>
      </w:r>
      <w:r>
        <w:t>21</w:t>
      </w:r>
      <w:r>
        <w:fldChar w:fldCharType="end"/>
      </w:r>
    </w:p>
    <w:p w14:paraId="5E0A8FFB" w14:textId="77777777" w:rsidR="005F7CE5" w:rsidRDefault="005F7CE5">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_Toc89163216 \h </w:instrText>
      </w:r>
      <w:r>
        <w:fldChar w:fldCharType="separate"/>
      </w:r>
      <w:r>
        <w:t>21</w:t>
      </w:r>
      <w:r>
        <w:fldChar w:fldCharType="end"/>
      </w:r>
    </w:p>
    <w:p w14:paraId="5642721D" w14:textId="77777777" w:rsidR="005F7CE5" w:rsidRDefault="005F7CE5">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_Toc89163217 \h </w:instrText>
      </w:r>
      <w:r>
        <w:fldChar w:fldCharType="separate"/>
      </w:r>
      <w:r>
        <w:t>21</w:t>
      </w:r>
      <w:r>
        <w:fldChar w:fldCharType="end"/>
      </w:r>
    </w:p>
    <w:p w14:paraId="4E20ABE2" w14:textId="77777777" w:rsidR="005F7CE5" w:rsidRDefault="005F7CE5">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_Toc89163218 \h </w:instrText>
      </w:r>
      <w:r>
        <w:fldChar w:fldCharType="separate"/>
      </w:r>
      <w:r>
        <w:t>21</w:t>
      </w:r>
      <w:r>
        <w:fldChar w:fldCharType="end"/>
      </w:r>
    </w:p>
    <w:p w14:paraId="566EE5C6" w14:textId="77777777" w:rsidR="005F7CE5" w:rsidRDefault="005F7CE5">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_Toc89163219 \h </w:instrText>
      </w:r>
      <w:r>
        <w:fldChar w:fldCharType="separate"/>
      </w:r>
      <w:r>
        <w:t>21</w:t>
      </w:r>
      <w:r>
        <w:fldChar w:fldCharType="end"/>
      </w:r>
    </w:p>
    <w:p w14:paraId="7771D39D" w14:textId="77777777" w:rsidR="005F7CE5" w:rsidRDefault="005F7CE5">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_Toc89163220 \h </w:instrText>
      </w:r>
      <w:r>
        <w:fldChar w:fldCharType="separate"/>
      </w:r>
      <w:r>
        <w:t>21</w:t>
      </w:r>
      <w:r>
        <w:fldChar w:fldCharType="end"/>
      </w:r>
    </w:p>
    <w:p w14:paraId="64D02372" w14:textId="77777777" w:rsidR="005F7CE5" w:rsidRDefault="005F7CE5">
      <w:pPr>
        <w:pStyle w:val="40"/>
        <w:rPr>
          <w:rFonts w:asciiTheme="minorHAnsi" w:eastAsiaTheme="minorEastAsia" w:hAnsiTheme="minorHAnsi" w:cstheme="minorBidi"/>
          <w:kern w:val="2"/>
          <w:sz w:val="21"/>
          <w:szCs w:val="22"/>
          <w:lang w:val="en-US" w:eastAsia="zh-CN"/>
        </w:rPr>
      </w:pPr>
      <w:r>
        <w:lastRenderedPageBreak/>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_Toc89163221 \h </w:instrText>
      </w:r>
      <w:r>
        <w:fldChar w:fldCharType="separate"/>
      </w:r>
      <w:r>
        <w:t>21</w:t>
      </w:r>
      <w:r>
        <w:fldChar w:fldCharType="end"/>
      </w:r>
    </w:p>
    <w:p w14:paraId="1FECBE88" w14:textId="77777777" w:rsidR="005F7CE5" w:rsidRDefault="005F7CE5">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DNS contexts collection</w:t>
      </w:r>
      <w:r>
        <w:tab/>
      </w:r>
      <w:r>
        <w:fldChar w:fldCharType="begin"/>
      </w:r>
      <w:r>
        <w:instrText xml:space="preserve"> PAGEREF _Toc89163222 \h </w:instrText>
      </w:r>
      <w:r>
        <w:fldChar w:fldCharType="separate"/>
      </w:r>
      <w:r>
        <w:t>22</w:t>
      </w:r>
      <w:r>
        <w:fldChar w:fldCharType="end"/>
      </w:r>
    </w:p>
    <w:p w14:paraId="58563362" w14:textId="77777777" w:rsidR="005F7CE5" w:rsidRDefault="005F7CE5">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_Toc89163223 \h </w:instrText>
      </w:r>
      <w:r>
        <w:fldChar w:fldCharType="separate"/>
      </w:r>
      <w:r>
        <w:t>22</w:t>
      </w:r>
      <w:r>
        <w:fldChar w:fldCharType="end"/>
      </w:r>
    </w:p>
    <w:p w14:paraId="7DFE177B" w14:textId="77777777" w:rsidR="005F7CE5" w:rsidRDefault="005F7CE5">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_Toc89163224 \h </w:instrText>
      </w:r>
      <w:r>
        <w:fldChar w:fldCharType="separate"/>
      </w:r>
      <w:r>
        <w:t>22</w:t>
      </w:r>
      <w:r>
        <w:fldChar w:fldCharType="end"/>
      </w:r>
    </w:p>
    <w:p w14:paraId="17D7C492" w14:textId="77777777" w:rsidR="005F7CE5" w:rsidRDefault="005F7CE5">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_Toc89163225 \h </w:instrText>
      </w:r>
      <w:r>
        <w:fldChar w:fldCharType="separate"/>
      </w:r>
      <w:r>
        <w:t>22</w:t>
      </w:r>
      <w:r>
        <w:fldChar w:fldCharType="end"/>
      </w:r>
    </w:p>
    <w:p w14:paraId="4B9CC452" w14:textId="77777777" w:rsidR="005F7CE5" w:rsidRDefault="005F7CE5">
      <w:pPr>
        <w:pStyle w:val="60"/>
        <w:rPr>
          <w:rFonts w:asciiTheme="minorHAnsi" w:eastAsiaTheme="minorEastAsia" w:hAnsiTheme="minorHAnsi" w:cstheme="minorBidi"/>
          <w:kern w:val="2"/>
          <w:sz w:val="21"/>
          <w:szCs w:val="22"/>
          <w:lang w:val="en-US" w:eastAsia="zh-CN"/>
        </w:rPr>
      </w:pPr>
      <w:r>
        <w:t>6.1.3.2.3.1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_Toc89163226 \h </w:instrText>
      </w:r>
      <w:r>
        <w:fldChar w:fldCharType="separate"/>
      </w:r>
      <w:r>
        <w:t>22</w:t>
      </w:r>
      <w:r>
        <w:fldChar w:fldCharType="end"/>
      </w:r>
    </w:p>
    <w:p w14:paraId="582448DE" w14:textId="77777777" w:rsidR="005F7CE5" w:rsidRDefault="005F7CE5">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_Toc89163227 \h </w:instrText>
      </w:r>
      <w:r>
        <w:fldChar w:fldCharType="separate"/>
      </w:r>
      <w:r>
        <w:t>24</w:t>
      </w:r>
      <w:r>
        <w:fldChar w:fldCharType="end"/>
      </w:r>
    </w:p>
    <w:p w14:paraId="030C46A4" w14:textId="77777777" w:rsidR="005F7CE5" w:rsidRDefault="005F7CE5">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Resource: Individual DNS context</w:t>
      </w:r>
      <w:r>
        <w:tab/>
      </w:r>
      <w:r>
        <w:fldChar w:fldCharType="begin"/>
      </w:r>
      <w:r>
        <w:instrText xml:space="preserve"> PAGEREF _Toc89163228 \h </w:instrText>
      </w:r>
      <w:r>
        <w:fldChar w:fldCharType="separate"/>
      </w:r>
      <w:r>
        <w:t>24</w:t>
      </w:r>
      <w:r>
        <w:fldChar w:fldCharType="end"/>
      </w:r>
    </w:p>
    <w:p w14:paraId="08FEBAD4" w14:textId="77777777" w:rsidR="005F7CE5" w:rsidRDefault="005F7CE5">
      <w:pPr>
        <w:pStyle w:val="50"/>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_Toc89163229 \h </w:instrText>
      </w:r>
      <w:r>
        <w:fldChar w:fldCharType="separate"/>
      </w:r>
      <w:r>
        <w:t>24</w:t>
      </w:r>
      <w:r>
        <w:fldChar w:fldCharType="end"/>
      </w:r>
    </w:p>
    <w:p w14:paraId="2F5201CE" w14:textId="77777777" w:rsidR="005F7CE5" w:rsidRDefault="005F7CE5">
      <w:pPr>
        <w:pStyle w:val="50"/>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_Toc89163230 \h </w:instrText>
      </w:r>
      <w:r>
        <w:fldChar w:fldCharType="separate"/>
      </w:r>
      <w:r>
        <w:t>24</w:t>
      </w:r>
      <w:r>
        <w:fldChar w:fldCharType="end"/>
      </w:r>
    </w:p>
    <w:p w14:paraId="781BFB70" w14:textId="77777777" w:rsidR="005F7CE5" w:rsidRDefault="005F7CE5">
      <w:pPr>
        <w:pStyle w:val="50"/>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_Toc89163231 \h </w:instrText>
      </w:r>
      <w:r>
        <w:fldChar w:fldCharType="separate"/>
      </w:r>
      <w:r>
        <w:t>24</w:t>
      </w:r>
      <w:r>
        <w:fldChar w:fldCharType="end"/>
      </w:r>
    </w:p>
    <w:p w14:paraId="6489F0CF" w14:textId="77777777" w:rsidR="005F7CE5" w:rsidRDefault="005F7CE5">
      <w:pPr>
        <w:pStyle w:val="60"/>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_Toc89163232 \h </w:instrText>
      </w:r>
      <w:r>
        <w:fldChar w:fldCharType="separate"/>
      </w:r>
      <w:r>
        <w:t>24</w:t>
      </w:r>
      <w:r>
        <w:fldChar w:fldCharType="end"/>
      </w:r>
    </w:p>
    <w:p w14:paraId="1AE813D6" w14:textId="77777777" w:rsidR="005F7CE5" w:rsidRDefault="005F7CE5">
      <w:pPr>
        <w:pStyle w:val="60"/>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_Toc89163233 \h </w:instrText>
      </w:r>
      <w:r>
        <w:fldChar w:fldCharType="separate"/>
      </w:r>
      <w:r>
        <w:t>26</w:t>
      </w:r>
      <w:r>
        <w:fldChar w:fldCharType="end"/>
      </w:r>
    </w:p>
    <w:p w14:paraId="544DBC07" w14:textId="77777777" w:rsidR="005F7CE5" w:rsidRDefault="005F7CE5">
      <w:pPr>
        <w:pStyle w:val="60"/>
        <w:rPr>
          <w:rFonts w:asciiTheme="minorHAnsi" w:eastAsiaTheme="minorEastAsia" w:hAnsiTheme="minorHAnsi" w:cstheme="minorBidi"/>
          <w:kern w:val="2"/>
          <w:sz w:val="21"/>
          <w:szCs w:val="22"/>
          <w:lang w:val="en-US" w:eastAsia="zh-CN"/>
        </w:rPr>
      </w:pPr>
      <w:r>
        <w:t>6.1.3.3.3.3</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_Toc89163234 \h </w:instrText>
      </w:r>
      <w:r>
        <w:fldChar w:fldCharType="separate"/>
      </w:r>
      <w:r>
        <w:t>27</w:t>
      </w:r>
      <w:r>
        <w:fldChar w:fldCharType="end"/>
      </w:r>
    </w:p>
    <w:p w14:paraId="453336BA" w14:textId="77777777" w:rsidR="005F7CE5" w:rsidRDefault="005F7CE5">
      <w:pPr>
        <w:pStyle w:val="50"/>
        <w:rPr>
          <w:rFonts w:asciiTheme="minorHAnsi" w:eastAsiaTheme="minorEastAsia" w:hAnsiTheme="minorHAnsi" w:cstheme="minorBidi"/>
          <w:kern w:val="2"/>
          <w:sz w:val="21"/>
          <w:szCs w:val="22"/>
          <w:lang w:val="en-US" w:eastAsia="zh-CN"/>
        </w:rPr>
      </w:pPr>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_Toc89163235 \h </w:instrText>
      </w:r>
      <w:r>
        <w:fldChar w:fldCharType="separate"/>
      </w:r>
      <w:r>
        <w:t>28</w:t>
      </w:r>
      <w:r>
        <w:fldChar w:fldCharType="end"/>
      </w:r>
    </w:p>
    <w:p w14:paraId="58C763C5" w14:textId="77777777" w:rsidR="005F7CE5" w:rsidRDefault="005F7CE5">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_Toc89163236 \h </w:instrText>
      </w:r>
      <w:r>
        <w:fldChar w:fldCharType="separate"/>
      </w:r>
      <w:r>
        <w:t>28</w:t>
      </w:r>
      <w:r>
        <w:fldChar w:fldCharType="end"/>
      </w:r>
    </w:p>
    <w:p w14:paraId="744B737A" w14:textId="77777777" w:rsidR="005F7CE5" w:rsidRDefault="005F7CE5">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_Toc89163237 \h </w:instrText>
      </w:r>
      <w:r>
        <w:fldChar w:fldCharType="separate"/>
      </w:r>
      <w:r>
        <w:t>28</w:t>
      </w:r>
      <w:r>
        <w:fldChar w:fldCharType="end"/>
      </w:r>
    </w:p>
    <w:p w14:paraId="0D99F347" w14:textId="77777777" w:rsidR="005F7CE5" w:rsidRDefault="005F7CE5">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_Toc89163238 \h </w:instrText>
      </w:r>
      <w:r>
        <w:fldChar w:fldCharType="separate"/>
      </w:r>
      <w:r>
        <w:t>28</w:t>
      </w:r>
      <w:r>
        <w:fldChar w:fldCharType="end"/>
      </w:r>
    </w:p>
    <w:p w14:paraId="6616AA41" w14:textId="77777777" w:rsidR="005F7CE5" w:rsidRDefault="005F7CE5">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DNS Context Notify</w:t>
      </w:r>
      <w:r>
        <w:tab/>
      </w:r>
      <w:r>
        <w:fldChar w:fldCharType="begin"/>
      </w:r>
      <w:r>
        <w:instrText xml:space="preserve"> PAGEREF _Toc89163239 \h </w:instrText>
      </w:r>
      <w:r>
        <w:fldChar w:fldCharType="separate"/>
      </w:r>
      <w:r>
        <w:t>28</w:t>
      </w:r>
      <w:r>
        <w:fldChar w:fldCharType="end"/>
      </w:r>
    </w:p>
    <w:p w14:paraId="0E8E7A0D" w14:textId="77777777" w:rsidR="005F7CE5" w:rsidRDefault="005F7CE5">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_Toc89163240 \h </w:instrText>
      </w:r>
      <w:r>
        <w:fldChar w:fldCharType="separate"/>
      </w:r>
      <w:r>
        <w:t>28</w:t>
      </w:r>
      <w:r>
        <w:fldChar w:fldCharType="end"/>
      </w:r>
    </w:p>
    <w:p w14:paraId="0AECF08F" w14:textId="77777777" w:rsidR="005F7CE5" w:rsidRDefault="005F7CE5">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_Toc89163241 \h </w:instrText>
      </w:r>
      <w:r>
        <w:fldChar w:fldCharType="separate"/>
      </w:r>
      <w:r>
        <w:t>28</w:t>
      </w:r>
      <w:r>
        <w:fldChar w:fldCharType="end"/>
      </w:r>
    </w:p>
    <w:p w14:paraId="3ED55B64" w14:textId="77777777" w:rsidR="005F7CE5" w:rsidRDefault="005F7CE5">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_Toc89163242 \h </w:instrText>
      </w:r>
      <w:r>
        <w:fldChar w:fldCharType="separate"/>
      </w:r>
      <w:r>
        <w:t>29</w:t>
      </w:r>
      <w:r>
        <w:fldChar w:fldCharType="end"/>
      </w:r>
    </w:p>
    <w:p w14:paraId="1A1FE312" w14:textId="77777777" w:rsidR="005F7CE5" w:rsidRDefault="005F7CE5">
      <w:pPr>
        <w:pStyle w:val="60"/>
        <w:rPr>
          <w:rFonts w:asciiTheme="minorHAnsi" w:eastAsiaTheme="minorEastAsia" w:hAnsiTheme="minorHAnsi" w:cstheme="minorBidi"/>
          <w:kern w:val="2"/>
          <w:sz w:val="21"/>
          <w:szCs w:val="22"/>
          <w:lang w:val="en-US" w:eastAsia="zh-CN"/>
        </w:rPr>
      </w:pPr>
      <w:r>
        <w:t>6.1.5.2.3.1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_Toc89163243 \h </w:instrText>
      </w:r>
      <w:r>
        <w:fldChar w:fldCharType="separate"/>
      </w:r>
      <w:r>
        <w:t>29</w:t>
      </w:r>
      <w:r>
        <w:fldChar w:fldCharType="end"/>
      </w:r>
    </w:p>
    <w:p w14:paraId="5456F7EA" w14:textId="77777777" w:rsidR="005F7CE5" w:rsidRDefault="005F7CE5">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_Toc89163244 \h </w:instrText>
      </w:r>
      <w:r>
        <w:fldChar w:fldCharType="separate"/>
      </w:r>
      <w:r>
        <w:t>30</w:t>
      </w:r>
      <w:r>
        <w:fldChar w:fldCharType="end"/>
      </w:r>
    </w:p>
    <w:p w14:paraId="2771A5B3" w14:textId="77777777" w:rsidR="005F7CE5" w:rsidRDefault="005F7CE5">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_Toc89163245 \h </w:instrText>
      </w:r>
      <w:r>
        <w:fldChar w:fldCharType="separate"/>
      </w:r>
      <w:r>
        <w:t>30</w:t>
      </w:r>
      <w:r>
        <w:fldChar w:fldCharType="end"/>
      </w:r>
    </w:p>
    <w:p w14:paraId="4DEE87C3" w14:textId="77777777" w:rsidR="005F7CE5" w:rsidRDefault="005F7CE5">
      <w:pPr>
        <w:pStyle w:val="40"/>
        <w:rPr>
          <w:rFonts w:asciiTheme="minorHAnsi" w:eastAsiaTheme="minorEastAsia" w:hAnsiTheme="minorHAnsi" w:cstheme="minorBidi"/>
          <w:kern w:val="2"/>
          <w:sz w:val="21"/>
          <w:szCs w:val="22"/>
          <w:lang w:val="en-US" w:eastAsia="zh-CN"/>
        </w:rPr>
      </w:pPr>
      <w:r w:rsidRPr="00DC3A85">
        <w:rPr>
          <w:lang w:val="en-US"/>
        </w:rPr>
        <w:t>6.1.6.2</w:t>
      </w:r>
      <w:r>
        <w:rPr>
          <w:rFonts w:asciiTheme="minorHAnsi" w:eastAsiaTheme="minorEastAsia" w:hAnsiTheme="minorHAnsi" w:cstheme="minorBidi"/>
          <w:kern w:val="2"/>
          <w:sz w:val="21"/>
          <w:szCs w:val="22"/>
          <w:lang w:val="en-US" w:eastAsia="zh-CN"/>
        </w:rPr>
        <w:tab/>
      </w:r>
      <w:r w:rsidRPr="00DC3A85">
        <w:rPr>
          <w:lang w:val="en-US"/>
        </w:rPr>
        <w:t>Structured data types</w:t>
      </w:r>
      <w:r>
        <w:tab/>
      </w:r>
      <w:r>
        <w:fldChar w:fldCharType="begin"/>
      </w:r>
      <w:r>
        <w:instrText xml:space="preserve"> PAGEREF _Toc89163246 \h </w:instrText>
      </w:r>
      <w:r>
        <w:fldChar w:fldCharType="separate"/>
      </w:r>
      <w:r>
        <w:t>31</w:t>
      </w:r>
      <w:r>
        <w:fldChar w:fldCharType="end"/>
      </w:r>
    </w:p>
    <w:p w14:paraId="52DB2578" w14:textId="77777777" w:rsidR="005F7CE5" w:rsidRDefault="005F7CE5">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_Toc89163247 \h </w:instrText>
      </w:r>
      <w:r>
        <w:fldChar w:fldCharType="separate"/>
      </w:r>
      <w:r>
        <w:t>31</w:t>
      </w:r>
      <w:r>
        <w:fldChar w:fldCharType="end"/>
      </w:r>
    </w:p>
    <w:p w14:paraId="3C39606F" w14:textId="77777777" w:rsidR="005F7CE5" w:rsidRDefault="005F7CE5">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Type: DnsContextCreateData</w:t>
      </w:r>
      <w:r>
        <w:tab/>
      </w:r>
      <w:r>
        <w:fldChar w:fldCharType="begin"/>
      </w:r>
      <w:r>
        <w:instrText xml:space="preserve"> PAGEREF _Toc89163248 \h </w:instrText>
      </w:r>
      <w:r>
        <w:fldChar w:fldCharType="separate"/>
      </w:r>
      <w:r>
        <w:t>31</w:t>
      </w:r>
      <w:r>
        <w:fldChar w:fldCharType="end"/>
      </w:r>
    </w:p>
    <w:p w14:paraId="00355520" w14:textId="77777777" w:rsidR="005F7CE5" w:rsidRDefault="005F7CE5">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Type: DnsContextCreatedData</w:t>
      </w:r>
      <w:r>
        <w:tab/>
      </w:r>
      <w:r>
        <w:fldChar w:fldCharType="begin"/>
      </w:r>
      <w:r>
        <w:instrText xml:space="preserve"> PAGEREF _Toc89163249 \h </w:instrText>
      </w:r>
      <w:r>
        <w:fldChar w:fldCharType="separate"/>
      </w:r>
      <w:r>
        <w:t>31</w:t>
      </w:r>
      <w:r>
        <w:fldChar w:fldCharType="end"/>
      </w:r>
    </w:p>
    <w:p w14:paraId="190F5517" w14:textId="77777777" w:rsidR="005F7CE5" w:rsidRDefault="005F7CE5">
      <w:pPr>
        <w:pStyle w:val="50"/>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DnsRule</w:t>
      </w:r>
      <w:r>
        <w:tab/>
      </w:r>
      <w:r>
        <w:fldChar w:fldCharType="begin"/>
      </w:r>
      <w:r>
        <w:instrText xml:space="preserve"> PAGEREF _Toc89163250 \h </w:instrText>
      </w:r>
      <w:r>
        <w:fldChar w:fldCharType="separate"/>
      </w:r>
      <w:r>
        <w:t>32</w:t>
      </w:r>
      <w:r>
        <w:fldChar w:fldCharType="end"/>
      </w:r>
    </w:p>
    <w:p w14:paraId="7C400A20" w14:textId="77777777" w:rsidR="005F7CE5" w:rsidRDefault="005F7CE5">
      <w:pPr>
        <w:pStyle w:val="50"/>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DnsQueryMdt</w:t>
      </w:r>
      <w:r>
        <w:tab/>
      </w:r>
      <w:r>
        <w:fldChar w:fldCharType="begin"/>
      </w:r>
      <w:r>
        <w:instrText xml:space="preserve"> PAGEREF _Toc89163251 \h </w:instrText>
      </w:r>
      <w:r>
        <w:fldChar w:fldCharType="separate"/>
      </w:r>
      <w:r>
        <w:t>32</w:t>
      </w:r>
      <w:r>
        <w:fldChar w:fldCharType="end"/>
      </w:r>
    </w:p>
    <w:p w14:paraId="3FD173BA" w14:textId="77777777" w:rsidR="005F7CE5" w:rsidRDefault="005F7CE5">
      <w:pPr>
        <w:pStyle w:val="50"/>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DnsRspMdt</w:t>
      </w:r>
      <w:r>
        <w:tab/>
      </w:r>
      <w:r>
        <w:fldChar w:fldCharType="begin"/>
      </w:r>
      <w:r>
        <w:instrText xml:space="preserve"> PAGEREF _Toc89163252 \h </w:instrText>
      </w:r>
      <w:r>
        <w:fldChar w:fldCharType="separate"/>
      </w:r>
      <w:r>
        <w:t>33</w:t>
      </w:r>
      <w:r>
        <w:fldChar w:fldCharType="end"/>
      </w:r>
    </w:p>
    <w:p w14:paraId="61518D98" w14:textId="77777777" w:rsidR="005F7CE5" w:rsidRDefault="005F7CE5">
      <w:pPr>
        <w:pStyle w:val="50"/>
        <w:rPr>
          <w:rFonts w:asciiTheme="minorHAnsi" w:eastAsiaTheme="minorEastAsia" w:hAnsiTheme="minorHAnsi" w:cstheme="minorBidi"/>
          <w:kern w:val="2"/>
          <w:sz w:val="21"/>
          <w:szCs w:val="22"/>
          <w:lang w:val="en-US" w:eastAsia="zh-CN"/>
        </w:rPr>
      </w:pPr>
      <w:r>
        <w:t>6.1.6.2.7</w:t>
      </w:r>
      <w:r>
        <w:rPr>
          <w:rFonts w:asciiTheme="minorHAnsi" w:eastAsiaTheme="minorEastAsia" w:hAnsiTheme="minorHAnsi" w:cstheme="minorBidi"/>
          <w:kern w:val="2"/>
          <w:sz w:val="21"/>
          <w:szCs w:val="22"/>
          <w:lang w:val="en-US" w:eastAsia="zh-CN"/>
        </w:rPr>
        <w:tab/>
      </w:r>
      <w:r>
        <w:t>Type: Ipv4AddressRange</w:t>
      </w:r>
      <w:r>
        <w:tab/>
      </w:r>
      <w:r>
        <w:fldChar w:fldCharType="begin"/>
      </w:r>
      <w:r>
        <w:instrText xml:space="preserve"> PAGEREF _Toc89163253 \h </w:instrText>
      </w:r>
      <w:r>
        <w:fldChar w:fldCharType="separate"/>
      </w:r>
      <w:r>
        <w:t>33</w:t>
      </w:r>
      <w:r>
        <w:fldChar w:fldCharType="end"/>
      </w:r>
    </w:p>
    <w:p w14:paraId="10B1F70F" w14:textId="77777777" w:rsidR="005F7CE5" w:rsidRDefault="005F7CE5">
      <w:pPr>
        <w:pStyle w:val="50"/>
        <w:rPr>
          <w:rFonts w:asciiTheme="minorHAnsi" w:eastAsiaTheme="minorEastAsia" w:hAnsiTheme="minorHAnsi" w:cstheme="minorBidi"/>
          <w:kern w:val="2"/>
          <w:sz w:val="21"/>
          <w:szCs w:val="22"/>
          <w:lang w:val="en-US" w:eastAsia="zh-CN"/>
        </w:rPr>
      </w:pPr>
      <w:r>
        <w:t>6.1.6.2.8</w:t>
      </w:r>
      <w:r>
        <w:rPr>
          <w:rFonts w:asciiTheme="minorHAnsi" w:eastAsiaTheme="minorEastAsia" w:hAnsiTheme="minorHAnsi" w:cstheme="minorBidi"/>
          <w:kern w:val="2"/>
          <w:sz w:val="21"/>
          <w:szCs w:val="22"/>
          <w:lang w:val="en-US" w:eastAsia="zh-CN"/>
        </w:rPr>
        <w:tab/>
      </w:r>
      <w:r>
        <w:t>Type: Ipv6PrefixRange</w:t>
      </w:r>
      <w:r>
        <w:tab/>
      </w:r>
      <w:r>
        <w:fldChar w:fldCharType="begin"/>
      </w:r>
      <w:r>
        <w:instrText xml:space="preserve"> PAGEREF _Toc89163254 \h </w:instrText>
      </w:r>
      <w:r>
        <w:fldChar w:fldCharType="separate"/>
      </w:r>
      <w:r>
        <w:t>33</w:t>
      </w:r>
      <w:r>
        <w:fldChar w:fldCharType="end"/>
      </w:r>
    </w:p>
    <w:p w14:paraId="165FB113" w14:textId="77777777" w:rsidR="005F7CE5" w:rsidRDefault="005F7CE5">
      <w:pPr>
        <w:pStyle w:val="50"/>
        <w:rPr>
          <w:rFonts w:asciiTheme="minorHAnsi" w:eastAsiaTheme="minorEastAsia" w:hAnsiTheme="minorHAnsi" w:cstheme="minorBidi"/>
          <w:kern w:val="2"/>
          <w:sz w:val="21"/>
          <w:szCs w:val="22"/>
          <w:lang w:val="en-US" w:eastAsia="zh-CN"/>
        </w:rPr>
      </w:pPr>
      <w:r>
        <w:t>6.1.6.2.9</w:t>
      </w:r>
      <w:r>
        <w:rPr>
          <w:rFonts w:asciiTheme="minorHAnsi" w:eastAsiaTheme="minorEastAsia" w:hAnsiTheme="minorHAnsi" w:cstheme="minorBidi"/>
          <w:kern w:val="2"/>
          <w:sz w:val="21"/>
          <w:szCs w:val="22"/>
          <w:lang w:val="en-US" w:eastAsia="zh-CN"/>
        </w:rPr>
        <w:tab/>
      </w:r>
      <w:r>
        <w:t>Type: Action</w:t>
      </w:r>
      <w:r>
        <w:tab/>
      </w:r>
      <w:r>
        <w:fldChar w:fldCharType="begin"/>
      </w:r>
      <w:r>
        <w:instrText xml:space="preserve"> PAGEREF _Toc89163255 \h </w:instrText>
      </w:r>
      <w:r>
        <w:fldChar w:fldCharType="separate"/>
      </w:r>
      <w:r>
        <w:t>34</w:t>
      </w:r>
      <w:r>
        <w:fldChar w:fldCharType="end"/>
      </w:r>
    </w:p>
    <w:p w14:paraId="7018E956" w14:textId="77777777" w:rsidR="005F7CE5" w:rsidRDefault="005F7CE5">
      <w:pPr>
        <w:pStyle w:val="50"/>
        <w:rPr>
          <w:rFonts w:asciiTheme="minorHAnsi" w:eastAsiaTheme="minorEastAsia" w:hAnsiTheme="minorHAnsi" w:cstheme="minorBidi"/>
          <w:kern w:val="2"/>
          <w:sz w:val="21"/>
          <w:szCs w:val="22"/>
          <w:lang w:val="en-US" w:eastAsia="zh-CN"/>
        </w:rPr>
      </w:pPr>
      <w:r>
        <w:t>6.1.6.2.10</w:t>
      </w:r>
      <w:r>
        <w:rPr>
          <w:rFonts w:asciiTheme="minorHAnsi" w:eastAsiaTheme="minorEastAsia" w:hAnsiTheme="minorHAnsi" w:cstheme="minorBidi"/>
          <w:kern w:val="2"/>
          <w:sz w:val="21"/>
          <w:szCs w:val="22"/>
          <w:lang w:val="en-US" w:eastAsia="zh-CN"/>
        </w:rPr>
        <w:tab/>
      </w:r>
      <w:r>
        <w:t>Type: DnsContextNotification</w:t>
      </w:r>
      <w:r>
        <w:tab/>
      </w:r>
      <w:r>
        <w:fldChar w:fldCharType="begin"/>
      </w:r>
      <w:r>
        <w:instrText xml:space="preserve"> PAGEREF _Toc89163256 \h </w:instrText>
      </w:r>
      <w:r>
        <w:fldChar w:fldCharType="separate"/>
      </w:r>
      <w:r>
        <w:t>34</w:t>
      </w:r>
      <w:r>
        <w:fldChar w:fldCharType="end"/>
      </w:r>
    </w:p>
    <w:p w14:paraId="06BC745E" w14:textId="77777777" w:rsidR="005F7CE5" w:rsidRDefault="005F7CE5">
      <w:pPr>
        <w:pStyle w:val="50"/>
        <w:rPr>
          <w:rFonts w:asciiTheme="minorHAnsi" w:eastAsiaTheme="minorEastAsia" w:hAnsiTheme="minorHAnsi" w:cstheme="minorBidi"/>
          <w:kern w:val="2"/>
          <w:sz w:val="21"/>
          <w:szCs w:val="22"/>
          <w:lang w:val="en-US" w:eastAsia="zh-CN"/>
        </w:rPr>
      </w:pPr>
      <w:r>
        <w:t>6.1.6.2.11</w:t>
      </w:r>
      <w:r>
        <w:rPr>
          <w:rFonts w:asciiTheme="minorHAnsi" w:eastAsiaTheme="minorEastAsia" w:hAnsiTheme="minorHAnsi" w:cstheme="minorBidi"/>
          <w:kern w:val="2"/>
          <w:sz w:val="21"/>
          <w:szCs w:val="22"/>
          <w:lang w:val="en-US" w:eastAsia="zh-CN"/>
        </w:rPr>
        <w:tab/>
      </w:r>
      <w:r>
        <w:t>Type: ForwardingParameters</w:t>
      </w:r>
      <w:r>
        <w:tab/>
      </w:r>
      <w:r>
        <w:fldChar w:fldCharType="begin"/>
      </w:r>
      <w:r>
        <w:instrText xml:space="preserve"> PAGEREF _Toc89163257 \h </w:instrText>
      </w:r>
      <w:r>
        <w:fldChar w:fldCharType="separate"/>
      </w:r>
      <w:r>
        <w:t>34</w:t>
      </w:r>
      <w:r>
        <w:fldChar w:fldCharType="end"/>
      </w:r>
    </w:p>
    <w:p w14:paraId="06C8F1D3" w14:textId="77777777" w:rsidR="005F7CE5" w:rsidRDefault="005F7CE5">
      <w:pPr>
        <w:pStyle w:val="50"/>
        <w:rPr>
          <w:rFonts w:asciiTheme="minorHAnsi" w:eastAsiaTheme="minorEastAsia" w:hAnsiTheme="minorHAnsi" w:cstheme="minorBidi"/>
          <w:kern w:val="2"/>
          <w:sz w:val="21"/>
          <w:szCs w:val="22"/>
          <w:lang w:val="en-US" w:eastAsia="zh-CN"/>
        </w:rPr>
      </w:pPr>
      <w:r>
        <w:t>6.1.6.2.12</w:t>
      </w:r>
      <w:r>
        <w:rPr>
          <w:rFonts w:asciiTheme="minorHAnsi" w:eastAsiaTheme="minorEastAsia" w:hAnsiTheme="minorHAnsi" w:cstheme="minorBidi"/>
          <w:kern w:val="2"/>
          <w:sz w:val="21"/>
          <w:szCs w:val="22"/>
          <w:lang w:val="en-US" w:eastAsia="zh-CN"/>
        </w:rPr>
        <w:tab/>
      </w:r>
      <w:r>
        <w:t>Type: EcsOption</w:t>
      </w:r>
      <w:r>
        <w:tab/>
      </w:r>
      <w:r>
        <w:fldChar w:fldCharType="begin"/>
      </w:r>
      <w:r>
        <w:instrText xml:space="preserve"> PAGEREF _Toc89163258 \h </w:instrText>
      </w:r>
      <w:r>
        <w:fldChar w:fldCharType="separate"/>
      </w:r>
      <w:r>
        <w:t>35</w:t>
      </w:r>
      <w:r>
        <w:fldChar w:fldCharType="end"/>
      </w:r>
    </w:p>
    <w:p w14:paraId="65F1DD8D" w14:textId="77777777" w:rsidR="005F7CE5" w:rsidRDefault="005F7CE5">
      <w:pPr>
        <w:pStyle w:val="50"/>
        <w:rPr>
          <w:rFonts w:asciiTheme="minorHAnsi" w:eastAsiaTheme="minorEastAsia" w:hAnsiTheme="minorHAnsi" w:cstheme="minorBidi"/>
          <w:kern w:val="2"/>
          <w:sz w:val="21"/>
          <w:szCs w:val="22"/>
          <w:lang w:val="en-US" w:eastAsia="zh-CN"/>
        </w:rPr>
      </w:pPr>
      <w:r>
        <w:t>6.1.6.2.13</w:t>
      </w:r>
      <w:r>
        <w:rPr>
          <w:rFonts w:asciiTheme="minorHAnsi" w:eastAsiaTheme="minorEastAsia" w:hAnsiTheme="minorHAnsi" w:cstheme="minorBidi"/>
          <w:kern w:val="2"/>
          <w:sz w:val="21"/>
          <w:szCs w:val="22"/>
          <w:lang w:val="en-US" w:eastAsia="zh-CN"/>
        </w:rPr>
        <w:tab/>
      </w:r>
      <w:r>
        <w:t>Type: DnsContextEventReport</w:t>
      </w:r>
      <w:r>
        <w:tab/>
      </w:r>
      <w:r>
        <w:fldChar w:fldCharType="begin"/>
      </w:r>
      <w:r>
        <w:instrText xml:space="preserve"> PAGEREF _Toc89163259 \h </w:instrText>
      </w:r>
      <w:r>
        <w:fldChar w:fldCharType="separate"/>
      </w:r>
      <w:r>
        <w:t>35</w:t>
      </w:r>
      <w:r>
        <w:fldChar w:fldCharType="end"/>
      </w:r>
    </w:p>
    <w:p w14:paraId="0ACD6961" w14:textId="77777777" w:rsidR="005F7CE5" w:rsidRDefault="005F7CE5">
      <w:pPr>
        <w:pStyle w:val="50"/>
        <w:rPr>
          <w:rFonts w:asciiTheme="minorHAnsi" w:eastAsiaTheme="minorEastAsia" w:hAnsiTheme="minorHAnsi" w:cstheme="minorBidi"/>
          <w:kern w:val="2"/>
          <w:sz w:val="21"/>
          <w:szCs w:val="22"/>
          <w:lang w:val="en-US" w:eastAsia="zh-CN"/>
        </w:rPr>
      </w:pPr>
      <w:r>
        <w:t>6.1.6.2.14</w:t>
      </w:r>
      <w:r>
        <w:rPr>
          <w:rFonts w:asciiTheme="minorHAnsi" w:eastAsiaTheme="minorEastAsia" w:hAnsiTheme="minorHAnsi" w:cstheme="minorBidi"/>
          <w:kern w:val="2"/>
          <w:sz w:val="21"/>
          <w:szCs w:val="22"/>
          <w:lang w:val="en-US" w:eastAsia="zh-CN"/>
        </w:rPr>
        <w:tab/>
      </w:r>
      <w:r>
        <w:t>Type: DnsQueryReport</w:t>
      </w:r>
      <w:r>
        <w:tab/>
      </w:r>
      <w:r>
        <w:fldChar w:fldCharType="begin"/>
      </w:r>
      <w:r>
        <w:instrText xml:space="preserve"> PAGEREF _Toc89163260 \h </w:instrText>
      </w:r>
      <w:r>
        <w:fldChar w:fldCharType="separate"/>
      </w:r>
      <w:r>
        <w:t>35</w:t>
      </w:r>
      <w:r>
        <w:fldChar w:fldCharType="end"/>
      </w:r>
    </w:p>
    <w:p w14:paraId="05506B15" w14:textId="77777777" w:rsidR="005F7CE5" w:rsidRDefault="005F7CE5">
      <w:pPr>
        <w:pStyle w:val="50"/>
        <w:rPr>
          <w:rFonts w:asciiTheme="minorHAnsi" w:eastAsiaTheme="minorEastAsia" w:hAnsiTheme="minorHAnsi" w:cstheme="minorBidi"/>
          <w:kern w:val="2"/>
          <w:sz w:val="21"/>
          <w:szCs w:val="22"/>
          <w:lang w:val="en-US" w:eastAsia="zh-CN"/>
        </w:rPr>
      </w:pPr>
      <w:r>
        <w:t>6.1.6.2.15</w:t>
      </w:r>
      <w:r>
        <w:rPr>
          <w:rFonts w:asciiTheme="minorHAnsi" w:eastAsiaTheme="minorEastAsia" w:hAnsiTheme="minorHAnsi" w:cstheme="minorBidi"/>
          <w:kern w:val="2"/>
          <w:sz w:val="21"/>
          <w:szCs w:val="22"/>
          <w:lang w:val="en-US" w:eastAsia="zh-CN"/>
        </w:rPr>
        <w:tab/>
      </w:r>
      <w:r>
        <w:t>Type: DnsResponseReport</w:t>
      </w:r>
      <w:r>
        <w:tab/>
      </w:r>
      <w:r>
        <w:fldChar w:fldCharType="begin"/>
      </w:r>
      <w:r>
        <w:instrText xml:space="preserve"> PAGEREF _Toc89163261 \h </w:instrText>
      </w:r>
      <w:r>
        <w:fldChar w:fldCharType="separate"/>
      </w:r>
      <w:r>
        <w:t>35</w:t>
      </w:r>
      <w:r>
        <w:fldChar w:fldCharType="end"/>
      </w:r>
    </w:p>
    <w:p w14:paraId="7928CAFC" w14:textId="77777777" w:rsidR="005F7CE5" w:rsidRDefault="005F7CE5">
      <w:pPr>
        <w:pStyle w:val="50"/>
        <w:rPr>
          <w:rFonts w:asciiTheme="minorHAnsi" w:eastAsiaTheme="minorEastAsia" w:hAnsiTheme="minorHAnsi" w:cstheme="minorBidi"/>
          <w:kern w:val="2"/>
          <w:sz w:val="21"/>
          <w:szCs w:val="22"/>
          <w:lang w:val="en-US" w:eastAsia="zh-CN"/>
        </w:rPr>
      </w:pPr>
      <w:r>
        <w:t>6.1.6.2.16</w:t>
      </w:r>
      <w:r>
        <w:rPr>
          <w:rFonts w:asciiTheme="minorHAnsi" w:eastAsiaTheme="minorEastAsia" w:hAnsiTheme="minorHAnsi" w:cstheme="minorBidi"/>
          <w:kern w:val="2"/>
          <w:sz w:val="21"/>
          <w:szCs w:val="22"/>
          <w:lang w:val="en-US" w:eastAsia="zh-CN"/>
        </w:rPr>
        <w:tab/>
      </w:r>
      <w:r>
        <w:t>Type: EcsOptionInfo</w:t>
      </w:r>
      <w:r>
        <w:tab/>
      </w:r>
      <w:r>
        <w:fldChar w:fldCharType="begin"/>
      </w:r>
      <w:r>
        <w:instrText xml:space="preserve"> PAGEREF _Toc89163262 \h </w:instrText>
      </w:r>
      <w:r>
        <w:fldChar w:fldCharType="separate"/>
      </w:r>
      <w:r>
        <w:t>36</w:t>
      </w:r>
      <w:r>
        <w:fldChar w:fldCharType="end"/>
      </w:r>
    </w:p>
    <w:p w14:paraId="2D0014E4" w14:textId="77777777" w:rsidR="005F7CE5" w:rsidRDefault="005F7CE5">
      <w:pPr>
        <w:pStyle w:val="50"/>
        <w:rPr>
          <w:rFonts w:asciiTheme="minorHAnsi" w:eastAsiaTheme="minorEastAsia" w:hAnsiTheme="minorHAnsi" w:cstheme="minorBidi"/>
          <w:kern w:val="2"/>
          <w:sz w:val="21"/>
          <w:szCs w:val="22"/>
          <w:lang w:val="en-US" w:eastAsia="zh-CN"/>
        </w:rPr>
      </w:pPr>
      <w:r>
        <w:t>6.1.6.2.17</w:t>
      </w:r>
      <w:r>
        <w:rPr>
          <w:rFonts w:asciiTheme="minorHAnsi" w:eastAsiaTheme="minorEastAsia" w:hAnsiTheme="minorHAnsi" w:cstheme="minorBidi"/>
          <w:kern w:val="2"/>
          <w:sz w:val="21"/>
          <w:szCs w:val="22"/>
          <w:lang w:val="en-US" w:eastAsia="zh-CN"/>
        </w:rPr>
        <w:tab/>
      </w:r>
      <w:r>
        <w:t>Type: DnsServerAddressInfo</w:t>
      </w:r>
      <w:r>
        <w:tab/>
      </w:r>
      <w:r>
        <w:fldChar w:fldCharType="begin"/>
      </w:r>
      <w:r>
        <w:instrText xml:space="preserve"> PAGEREF _Toc89163263 \h </w:instrText>
      </w:r>
      <w:r>
        <w:fldChar w:fldCharType="separate"/>
      </w:r>
      <w:r>
        <w:t>36</w:t>
      </w:r>
      <w:r>
        <w:fldChar w:fldCharType="end"/>
      </w:r>
    </w:p>
    <w:p w14:paraId="772E45AB" w14:textId="77777777" w:rsidR="005F7CE5" w:rsidRDefault="005F7CE5">
      <w:pPr>
        <w:pStyle w:val="50"/>
        <w:rPr>
          <w:rFonts w:asciiTheme="minorHAnsi" w:eastAsiaTheme="minorEastAsia" w:hAnsiTheme="minorHAnsi" w:cstheme="minorBidi"/>
          <w:kern w:val="2"/>
          <w:sz w:val="21"/>
          <w:szCs w:val="22"/>
          <w:lang w:val="en-US" w:eastAsia="zh-CN"/>
        </w:rPr>
      </w:pPr>
      <w:r>
        <w:t>6.1.6.2.18</w:t>
      </w:r>
      <w:r>
        <w:rPr>
          <w:rFonts w:asciiTheme="minorHAnsi" w:eastAsiaTheme="minorEastAsia" w:hAnsiTheme="minorHAnsi" w:cstheme="minorBidi"/>
          <w:kern w:val="2"/>
          <w:sz w:val="21"/>
          <w:szCs w:val="22"/>
          <w:lang w:val="en-US" w:eastAsia="zh-CN"/>
        </w:rPr>
        <w:tab/>
      </w:r>
      <w:r>
        <w:t>Type: BaselineDnsMdtId</w:t>
      </w:r>
      <w:r>
        <w:tab/>
      </w:r>
      <w:r>
        <w:fldChar w:fldCharType="begin"/>
      </w:r>
      <w:r>
        <w:instrText xml:space="preserve"> PAGEREF _Toc89163264 \h </w:instrText>
      </w:r>
      <w:r>
        <w:fldChar w:fldCharType="separate"/>
      </w:r>
      <w:r>
        <w:t>36</w:t>
      </w:r>
      <w:r>
        <w:fldChar w:fldCharType="end"/>
      </w:r>
    </w:p>
    <w:p w14:paraId="45339EF7" w14:textId="77777777" w:rsidR="005F7CE5" w:rsidRDefault="005F7CE5">
      <w:pPr>
        <w:pStyle w:val="50"/>
        <w:rPr>
          <w:rFonts w:asciiTheme="minorHAnsi" w:eastAsiaTheme="minorEastAsia" w:hAnsiTheme="minorHAnsi" w:cstheme="minorBidi"/>
          <w:kern w:val="2"/>
          <w:sz w:val="21"/>
          <w:szCs w:val="22"/>
          <w:lang w:val="en-US" w:eastAsia="zh-CN"/>
        </w:rPr>
      </w:pPr>
      <w:r>
        <w:t>6.1.6.2.19</w:t>
      </w:r>
      <w:r>
        <w:rPr>
          <w:rFonts w:asciiTheme="minorHAnsi" w:eastAsiaTheme="minorEastAsia" w:hAnsiTheme="minorHAnsi" w:cstheme="minorBidi"/>
          <w:kern w:val="2"/>
          <w:sz w:val="21"/>
          <w:szCs w:val="22"/>
          <w:lang w:val="en-US" w:eastAsia="zh-CN"/>
        </w:rPr>
        <w:tab/>
      </w:r>
      <w:r>
        <w:t>Type: BaselineDnsAitId</w:t>
      </w:r>
      <w:r>
        <w:tab/>
      </w:r>
      <w:r>
        <w:fldChar w:fldCharType="begin"/>
      </w:r>
      <w:r>
        <w:instrText xml:space="preserve"> PAGEREF _Toc89163265 \h </w:instrText>
      </w:r>
      <w:r>
        <w:fldChar w:fldCharType="separate"/>
      </w:r>
      <w:r>
        <w:t>36</w:t>
      </w:r>
      <w:r>
        <w:fldChar w:fldCharType="end"/>
      </w:r>
    </w:p>
    <w:p w14:paraId="68664EA8" w14:textId="77777777" w:rsidR="005F7CE5" w:rsidRDefault="005F7CE5">
      <w:pPr>
        <w:pStyle w:val="40"/>
        <w:rPr>
          <w:rFonts w:asciiTheme="minorHAnsi" w:eastAsiaTheme="minorEastAsia" w:hAnsiTheme="minorHAnsi" w:cstheme="minorBidi"/>
          <w:kern w:val="2"/>
          <w:sz w:val="21"/>
          <w:szCs w:val="22"/>
          <w:lang w:val="en-US" w:eastAsia="zh-CN"/>
        </w:rPr>
      </w:pPr>
      <w:r w:rsidRPr="00DC3A85">
        <w:rPr>
          <w:lang w:val="en-US"/>
        </w:rPr>
        <w:t>6.1.6.3</w:t>
      </w:r>
      <w:r>
        <w:rPr>
          <w:rFonts w:asciiTheme="minorHAnsi" w:eastAsiaTheme="minorEastAsia" w:hAnsiTheme="minorHAnsi" w:cstheme="minorBidi"/>
          <w:kern w:val="2"/>
          <w:sz w:val="21"/>
          <w:szCs w:val="22"/>
          <w:lang w:val="en-US" w:eastAsia="zh-CN"/>
        </w:rPr>
        <w:tab/>
      </w:r>
      <w:r w:rsidRPr="00DC3A85">
        <w:rPr>
          <w:lang w:val="en-US"/>
        </w:rPr>
        <w:t>Simple data types and enumerations</w:t>
      </w:r>
      <w:r>
        <w:tab/>
      </w:r>
      <w:r>
        <w:fldChar w:fldCharType="begin"/>
      </w:r>
      <w:r>
        <w:instrText xml:space="preserve"> PAGEREF _Toc89163266 \h </w:instrText>
      </w:r>
      <w:r>
        <w:fldChar w:fldCharType="separate"/>
      </w:r>
      <w:r>
        <w:t>37</w:t>
      </w:r>
      <w:r>
        <w:fldChar w:fldCharType="end"/>
      </w:r>
    </w:p>
    <w:p w14:paraId="37E47692" w14:textId="77777777" w:rsidR="005F7CE5" w:rsidRDefault="005F7CE5">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_Toc89163267 \h </w:instrText>
      </w:r>
      <w:r>
        <w:fldChar w:fldCharType="separate"/>
      </w:r>
      <w:r>
        <w:t>37</w:t>
      </w:r>
      <w:r>
        <w:fldChar w:fldCharType="end"/>
      </w:r>
    </w:p>
    <w:p w14:paraId="52A59C53" w14:textId="77777777" w:rsidR="005F7CE5" w:rsidRDefault="005F7CE5">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_Toc89163268 \h </w:instrText>
      </w:r>
      <w:r>
        <w:fldChar w:fldCharType="separate"/>
      </w:r>
      <w:r>
        <w:t>37</w:t>
      </w:r>
      <w:r>
        <w:fldChar w:fldCharType="end"/>
      </w:r>
    </w:p>
    <w:p w14:paraId="366AFB76" w14:textId="77777777" w:rsidR="005F7CE5" w:rsidRDefault="005F7CE5">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ApplyAction</w:t>
      </w:r>
      <w:r>
        <w:tab/>
      </w:r>
      <w:r>
        <w:fldChar w:fldCharType="begin"/>
      </w:r>
      <w:r>
        <w:instrText xml:space="preserve"> PAGEREF _Toc89163269 \h </w:instrText>
      </w:r>
      <w:r>
        <w:fldChar w:fldCharType="separate"/>
      </w:r>
      <w:r>
        <w:t>37</w:t>
      </w:r>
      <w:r>
        <w:fldChar w:fldCharType="end"/>
      </w:r>
    </w:p>
    <w:p w14:paraId="413DB981" w14:textId="77777777" w:rsidR="005F7CE5" w:rsidRDefault="005F7CE5">
      <w:pPr>
        <w:pStyle w:val="40"/>
        <w:rPr>
          <w:rFonts w:asciiTheme="minorHAnsi" w:eastAsiaTheme="minorEastAsia" w:hAnsiTheme="minorHAnsi" w:cstheme="minorBidi"/>
          <w:kern w:val="2"/>
          <w:sz w:val="21"/>
          <w:szCs w:val="22"/>
          <w:lang w:val="en-US" w:eastAsia="zh-CN"/>
        </w:rPr>
      </w:pPr>
      <w:r w:rsidRPr="00DC3A85">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_Toc89163270 \h </w:instrText>
      </w:r>
      <w:r>
        <w:fldChar w:fldCharType="separate"/>
      </w:r>
      <w:r>
        <w:t>37</w:t>
      </w:r>
      <w:r>
        <w:fldChar w:fldCharType="end"/>
      </w:r>
    </w:p>
    <w:p w14:paraId="78026952" w14:textId="77777777" w:rsidR="005F7CE5" w:rsidRDefault="005F7CE5">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_Toc89163271 \h </w:instrText>
      </w:r>
      <w:r>
        <w:fldChar w:fldCharType="separate"/>
      </w:r>
      <w:r>
        <w:t>37</w:t>
      </w:r>
      <w:r>
        <w:fldChar w:fldCharType="end"/>
      </w:r>
    </w:p>
    <w:p w14:paraId="0F8F585E" w14:textId="77777777" w:rsidR="005F7CE5" w:rsidRDefault="005F7CE5">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_Toc89163272 \h </w:instrText>
      </w:r>
      <w:r>
        <w:fldChar w:fldCharType="separate"/>
      </w:r>
      <w:r>
        <w:t>37</w:t>
      </w:r>
      <w:r>
        <w:fldChar w:fldCharType="end"/>
      </w:r>
    </w:p>
    <w:p w14:paraId="093DBF15" w14:textId="77777777" w:rsidR="005F7CE5" w:rsidRDefault="005F7CE5">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_Toc89163273 \h </w:instrText>
      </w:r>
      <w:r>
        <w:fldChar w:fldCharType="separate"/>
      </w:r>
      <w:r>
        <w:t>37</w:t>
      </w:r>
      <w:r>
        <w:fldChar w:fldCharType="end"/>
      </w:r>
    </w:p>
    <w:p w14:paraId="20D82D32" w14:textId="77777777" w:rsidR="005F7CE5" w:rsidRDefault="005F7CE5">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_Toc89163274 \h </w:instrText>
      </w:r>
      <w:r>
        <w:fldChar w:fldCharType="separate"/>
      </w:r>
      <w:r>
        <w:t>38</w:t>
      </w:r>
      <w:r>
        <w:fldChar w:fldCharType="end"/>
      </w:r>
    </w:p>
    <w:p w14:paraId="204AA338" w14:textId="77777777" w:rsidR="005F7CE5" w:rsidRDefault="005F7CE5">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_Toc89163275 \h </w:instrText>
      </w:r>
      <w:r>
        <w:fldChar w:fldCharType="separate"/>
      </w:r>
      <w:r>
        <w:t>38</w:t>
      </w:r>
      <w:r>
        <w:fldChar w:fldCharType="end"/>
      </w:r>
    </w:p>
    <w:p w14:paraId="6A645CD4" w14:textId="77777777" w:rsidR="005F7CE5" w:rsidRDefault="005F7CE5">
      <w:pPr>
        <w:pStyle w:val="2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_Toc89163276 \h </w:instrText>
      </w:r>
      <w:r>
        <w:fldChar w:fldCharType="separate"/>
      </w:r>
      <w:r>
        <w:t>38</w:t>
      </w:r>
      <w:r>
        <w:fldChar w:fldCharType="end"/>
      </w:r>
    </w:p>
    <w:p w14:paraId="274A27C7" w14:textId="77777777" w:rsidR="005F7CE5" w:rsidRDefault="005F7CE5">
      <w:pPr>
        <w:pStyle w:val="2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_Toc89163277 \h </w:instrText>
      </w:r>
      <w:r>
        <w:fldChar w:fldCharType="separate"/>
      </w:r>
      <w:r>
        <w:t>38</w:t>
      </w:r>
      <w:r>
        <w:fldChar w:fldCharType="end"/>
      </w:r>
    </w:p>
    <w:p w14:paraId="62E4D34F" w14:textId="77777777" w:rsidR="005F7CE5" w:rsidRDefault="005F7CE5">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Neasdf_BaselineDNSPattern Service API</w:t>
      </w:r>
      <w:r>
        <w:tab/>
      </w:r>
      <w:r>
        <w:fldChar w:fldCharType="begin"/>
      </w:r>
      <w:r>
        <w:instrText xml:space="preserve"> PAGEREF _Toc89163278 \h </w:instrText>
      </w:r>
      <w:r>
        <w:fldChar w:fldCharType="separate"/>
      </w:r>
      <w:r>
        <w:t>39</w:t>
      </w:r>
      <w:r>
        <w:fldChar w:fldCharType="end"/>
      </w:r>
    </w:p>
    <w:p w14:paraId="7F8B6B9E" w14:textId="77777777" w:rsidR="005F7CE5" w:rsidRDefault="005F7CE5">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_Toc89163279 \h </w:instrText>
      </w:r>
      <w:r>
        <w:fldChar w:fldCharType="separate"/>
      </w:r>
      <w:r>
        <w:t>39</w:t>
      </w:r>
      <w:r>
        <w:fldChar w:fldCharType="end"/>
      </w:r>
    </w:p>
    <w:p w14:paraId="22AC7826" w14:textId="77777777" w:rsidR="005F7CE5" w:rsidRDefault="005F7CE5">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_Toc89163280 \h </w:instrText>
      </w:r>
      <w:r>
        <w:fldChar w:fldCharType="separate"/>
      </w:r>
      <w:r>
        <w:t>39</w:t>
      </w:r>
      <w:r>
        <w:fldChar w:fldCharType="end"/>
      </w:r>
    </w:p>
    <w:p w14:paraId="4D8A0513" w14:textId="77777777" w:rsidR="005F7CE5" w:rsidRDefault="005F7CE5">
      <w:pPr>
        <w:pStyle w:val="40"/>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_Toc89163281 \h </w:instrText>
      </w:r>
      <w:r>
        <w:fldChar w:fldCharType="separate"/>
      </w:r>
      <w:r>
        <w:t>39</w:t>
      </w:r>
      <w:r>
        <w:fldChar w:fldCharType="end"/>
      </w:r>
    </w:p>
    <w:p w14:paraId="42F17761" w14:textId="77777777" w:rsidR="005F7CE5" w:rsidRDefault="005F7CE5">
      <w:pPr>
        <w:pStyle w:val="40"/>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_Toc89163282 \h </w:instrText>
      </w:r>
      <w:r>
        <w:fldChar w:fldCharType="separate"/>
      </w:r>
      <w:r>
        <w:t>39</w:t>
      </w:r>
      <w:r>
        <w:fldChar w:fldCharType="end"/>
      </w:r>
    </w:p>
    <w:p w14:paraId="447D9709" w14:textId="77777777" w:rsidR="005F7CE5" w:rsidRDefault="005F7CE5">
      <w:pPr>
        <w:pStyle w:val="50"/>
        <w:rPr>
          <w:rFonts w:asciiTheme="minorHAnsi" w:eastAsiaTheme="minorEastAsia" w:hAnsiTheme="minorHAnsi" w:cstheme="minorBidi"/>
          <w:kern w:val="2"/>
          <w:sz w:val="21"/>
          <w:szCs w:val="22"/>
          <w:lang w:val="en-US" w:eastAsia="zh-CN"/>
        </w:rPr>
      </w:pPr>
      <w:r>
        <w:lastRenderedPageBreak/>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_Toc89163283 \h </w:instrText>
      </w:r>
      <w:r>
        <w:fldChar w:fldCharType="separate"/>
      </w:r>
      <w:r>
        <w:t>39</w:t>
      </w:r>
      <w:r>
        <w:fldChar w:fldCharType="end"/>
      </w:r>
    </w:p>
    <w:p w14:paraId="21180319" w14:textId="77777777" w:rsidR="005F7CE5" w:rsidRDefault="005F7CE5">
      <w:pPr>
        <w:pStyle w:val="50"/>
        <w:rPr>
          <w:rFonts w:asciiTheme="minorHAnsi" w:eastAsiaTheme="minorEastAsia" w:hAnsiTheme="minorHAnsi" w:cstheme="minorBidi"/>
          <w:kern w:val="2"/>
          <w:sz w:val="21"/>
          <w:szCs w:val="22"/>
          <w:lang w:val="en-US" w:eastAsia="zh-CN"/>
        </w:rPr>
      </w:pPr>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_Toc89163284 \h </w:instrText>
      </w:r>
      <w:r>
        <w:fldChar w:fldCharType="separate"/>
      </w:r>
      <w:r>
        <w:t>39</w:t>
      </w:r>
      <w:r>
        <w:fldChar w:fldCharType="end"/>
      </w:r>
    </w:p>
    <w:p w14:paraId="313B8CDB" w14:textId="77777777" w:rsidR="005F7CE5" w:rsidRDefault="005F7CE5">
      <w:pPr>
        <w:pStyle w:val="40"/>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_Toc89163285 \h </w:instrText>
      </w:r>
      <w:r>
        <w:fldChar w:fldCharType="separate"/>
      </w:r>
      <w:r>
        <w:t>39</w:t>
      </w:r>
      <w:r>
        <w:fldChar w:fldCharType="end"/>
      </w:r>
    </w:p>
    <w:p w14:paraId="54977EEE" w14:textId="77777777" w:rsidR="005F7CE5" w:rsidRDefault="005F7CE5">
      <w:pPr>
        <w:pStyle w:val="3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_Toc89163286 \h </w:instrText>
      </w:r>
      <w:r>
        <w:fldChar w:fldCharType="separate"/>
      </w:r>
      <w:r>
        <w:t>40</w:t>
      </w:r>
      <w:r>
        <w:fldChar w:fldCharType="end"/>
      </w:r>
    </w:p>
    <w:p w14:paraId="52ED5457" w14:textId="77777777" w:rsidR="005F7CE5" w:rsidRDefault="005F7CE5">
      <w:pPr>
        <w:pStyle w:val="40"/>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_Toc89163287 \h </w:instrText>
      </w:r>
      <w:r>
        <w:fldChar w:fldCharType="separate"/>
      </w:r>
      <w:r>
        <w:t>40</w:t>
      </w:r>
      <w:r>
        <w:fldChar w:fldCharType="end"/>
      </w:r>
    </w:p>
    <w:p w14:paraId="75C96C50" w14:textId="77777777" w:rsidR="005F7CE5" w:rsidRDefault="005F7CE5">
      <w:pPr>
        <w:pStyle w:val="40"/>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Resource: Individual Baseline DNS Pattern</w:t>
      </w:r>
      <w:r>
        <w:tab/>
      </w:r>
      <w:r>
        <w:fldChar w:fldCharType="begin"/>
      </w:r>
      <w:r>
        <w:instrText xml:space="preserve"> PAGEREF _Toc89163288 \h </w:instrText>
      </w:r>
      <w:r>
        <w:fldChar w:fldCharType="separate"/>
      </w:r>
      <w:r>
        <w:t>40</w:t>
      </w:r>
      <w:r>
        <w:fldChar w:fldCharType="end"/>
      </w:r>
    </w:p>
    <w:p w14:paraId="4B4D29AE" w14:textId="77777777" w:rsidR="005F7CE5" w:rsidRDefault="005F7CE5">
      <w:pPr>
        <w:pStyle w:val="50"/>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_Toc89163289 \h </w:instrText>
      </w:r>
      <w:r>
        <w:fldChar w:fldCharType="separate"/>
      </w:r>
      <w:r>
        <w:t>40</w:t>
      </w:r>
      <w:r>
        <w:fldChar w:fldCharType="end"/>
      </w:r>
    </w:p>
    <w:p w14:paraId="6A44D259" w14:textId="77777777" w:rsidR="005F7CE5" w:rsidRDefault="005F7CE5">
      <w:pPr>
        <w:pStyle w:val="50"/>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_Toc89163290 \h </w:instrText>
      </w:r>
      <w:r>
        <w:fldChar w:fldCharType="separate"/>
      </w:r>
      <w:r>
        <w:t>40</w:t>
      </w:r>
      <w:r>
        <w:fldChar w:fldCharType="end"/>
      </w:r>
    </w:p>
    <w:p w14:paraId="6D468DE0" w14:textId="77777777" w:rsidR="005F7CE5" w:rsidRDefault="005F7CE5">
      <w:pPr>
        <w:pStyle w:val="50"/>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_Toc89163291 \h </w:instrText>
      </w:r>
      <w:r>
        <w:fldChar w:fldCharType="separate"/>
      </w:r>
      <w:r>
        <w:t>41</w:t>
      </w:r>
      <w:r>
        <w:fldChar w:fldCharType="end"/>
      </w:r>
    </w:p>
    <w:p w14:paraId="46BDB9A5" w14:textId="77777777" w:rsidR="005F7CE5" w:rsidRDefault="005F7CE5">
      <w:pPr>
        <w:pStyle w:val="60"/>
        <w:rPr>
          <w:rFonts w:asciiTheme="minorHAnsi" w:eastAsiaTheme="minorEastAsia" w:hAnsiTheme="minorHAnsi" w:cstheme="minorBidi"/>
          <w:kern w:val="2"/>
          <w:sz w:val="21"/>
          <w:szCs w:val="22"/>
          <w:lang w:val="en-US" w:eastAsia="zh-CN"/>
        </w:rPr>
      </w:pPr>
      <w:r>
        <w:t>6.2.3.2.3.1</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_Toc89163292 \h </w:instrText>
      </w:r>
      <w:r>
        <w:fldChar w:fldCharType="separate"/>
      </w:r>
      <w:r>
        <w:t>41</w:t>
      </w:r>
      <w:r>
        <w:fldChar w:fldCharType="end"/>
      </w:r>
    </w:p>
    <w:p w14:paraId="7787BEBD" w14:textId="77777777" w:rsidR="005F7CE5" w:rsidRDefault="005F7CE5">
      <w:pPr>
        <w:pStyle w:val="60"/>
        <w:rPr>
          <w:rFonts w:asciiTheme="minorHAnsi" w:eastAsiaTheme="minorEastAsia" w:hAnsiTheme="minorHAnsi" w:cstheme="minorBidi"/>
          <w:kern w:val="2"/>
          <w:sz w:val="21"/>
          <w:szCs w:val="22"/>
          <w:lang w:val="en-US" w:eastAsia="zh-CN"/>
        </w:rPr>
      </w:pPr>
      <w:r>
        <w:t>6.2.3.2.3.2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_Toc89163293 \h </w:instrText>
      </w:r>
      <w:r>
        <w:fldChar w:fldCharType="separate"/>
      </w:r>
      <w:r>
        <w:t>42</w:t>
      </w:r>
      <w:r>
        <w:fldChar w:fldCharType="end"/>
      </w:r>
    </w:p>
    <w:p w14:paraId="2DAD43A9" w14:textId="77777777" w:rsidR="005F7CE5" w:rsidRDefault="005F7CE5">
      <w:pPr>
        <w:pStyle w:val="60"/>
        <w:rPr>
          <w:rFonts w:asciiTheme="minorHAnsi" w:eastAsiaTheme="minorEastAsia" w:hAnsiTheme="minorHAnsi" w:cstheme="minorBidi"/>
          <w:kern w:val="2"/>
          <w:sz w:val="21"/>
          <w:szCs w:val="22"/>
          <w:lang w:val="en-US" w:eastAsia="zh-CN"/>
        </w:rPr>
      </w:pPr>
      <w:r>
        <w:t>6.2.3.2.3.3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_Toc89163294 \h </w:instrText>
      </w:r>
      <w:r>
        <w:fldChar w:fldCharType="separate"/>
      </w:r>
      <w:r>
        <w:t>43</w:t>
      </w:r>
      <w:r>
        <w:fldChar w:fldCharType="end"/>
      </w:r>
    </w:p>
    <w:p w14:paraId="6B096C8E" w14:textId="77777777" w:rsidR="005F7CE5" w:rsidRDefault="005F7CE5">
      <w:pPr>
        <w:pStyle w:val="50"/>
        <w:rPr>
          <w:rFonts w:asciiTheme="minorHAnsi" w:eastAsiaTheme="minorEastAsia" w:hAnsiTheme="minorHAnsi" w:cstheme="minorBidi"/>
          <w:kern w:val="2"/>
          <w:sz w:val="21"/>
          <w:szCs w:val="22"/>
          <w:lang w:val="en-US" w:eastAsia="zh-CN"/>
        </w:rPr>
      </w:pPr>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_Toc89163295 \h </w:instrText>
      </w:r>
      <w:r>
        <w:fldChar w:fldCharType="separate"/>
      </w:r>
      <w:r>
        <w:t>45</w:t>
      </w:r>
      <w:r>
        <w:fldChar w:fldCharType="end"/>
      </w:r>
    </w:p>
    <w:p w14:paraId="63966C55" w14:textId="77777777" w:rsidR="005F7CE5" w:rsidRDefault="005F7CE5">
      <w:pPr>
        <w:pStyle w:val="60"/>
        <w:rPr>
          <w:rFonts w:asciiTheme="minorHAnsi" w:eastAsiaTheme="minorEastAsia" w:hAnsiTheme="minorHAnsi" w:cstheme="minorBidi"/>
          <w:kern w:val="2"/>
          <w:sz w:val="21"/>
          <w:szCs w:val="22"/>
          <w:lang w:val="en-US" w:eastAsia="zh-CN"/>
        </w:rPr>
      </w:pPr>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_Toc89163296 \h </w:instrText>
      </w:r>
      <w:r>
        <w:fldChar w:fldCharType="separate"/>
      </w:r>
      <w:r>
        <w:t>45</w:t>
      </w:r>
      <w:r>
        <w:fldChar w:fldCharType="end"/>
      </w:r>
    </w:p>
    <w:p w14:paraId="1CC6F6B0" w14:textId="77777777" w:rsidR="005F7CE5" w:rsidRDefault="005F7CE5">
      <w:pPr>
        <w:pStyle w:val="30"/>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_Toc89163297 \h </w:instrText>
      </w:r>
      <w:r>
        <w:fldChar w:fldCharType="separate"/>
      </w:r>
      <w:r>
        <w:t>45</w:t>
      </w:r>
      <w:r>
        <w:fldChar w:fldCharType="end"/>
      </w:r>
    </w:p>
    <w:p w14:paraId="17F27071" w14:textId="77777777" w:rsidR="005F7CE5" w:rsidRDefault="005F7CE5">
      <w:pPr>
        <w:pStyle w:val="30"/>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_Toc89163298 \h </w:instrText>
      </w:r>
      <w:r>
        <w:fldChar w:fldCharType="separate"/>
      </w:r>
      <w:r>
        <w:t>45</w:t>
      </w:r>
      <w:r>
        <w:fldChar w:fldCharType="end"/>
      </w:r>
    </w:p>
    <w:p w14:paraId="4AD062DC" w14:textId="77777777" w:rsidR="005F7CE5" w:rsidRDefault="005F7CE5">
      <w:pPr>
        <w:pStyle w:val="40"/>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_Toc89163299 \h </w:instrText>
      </w:r>
      <w:r>
        <w:fldChar w:fldCharType="separate"/>
      </w:r>
      <w:r>
        <w:t>45</w:t>
      </w:r>
      <w:r>
        <w:fldChar w:fldCharType="end"/>
      </w:r>
    </w:p>
    <w:p w14:paraId="376D7A86" w14:textId="77777777" w:rsidR="005F7CE5" w:rsidRDefault="005F7CE5">
      <w:pPr>
        <w:pStyle w:val="40"/>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_Toc89163300 \h </w:instrText>
      </w:r>
      <w:r>
        <w:fldChar w:fldCharType="separate"/>
      </w:r>
      <w:r>
        <w:t>45</w:t>
      </w:r>
      <w:r>
        <w:fldChar w:fldCharType="end"/>
      </w:r>
    </w:p>
    <w:p w14:paraId="7E023008" w14:textId="77777777" w:rsidR="005F7CE5" w:rsidRDefault="005F7CE5">
      <w:pPr>
        <w:pStyle w:val="50"/>
        <w:rPr>
          <w:rFonts w:asciiTheme="minorHAnsi" w:eastAsiaTheme="minorEastAsia" w:hAnsiTheme="minorHAnsi" w:cstheme="minorBidi"/>
          <w:kern w:val="2"/>
          <w:sz w:val="21"/>
          <w:szCs w:val="22"/>
          <w:lang w:val="en-US" w:eastAsia="zh-CN"/>
        </w:rPr>
      </w:pPr>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_Toc89163301 \h </w:instrText>
      </w:r>
      <w:r>
        <w:fldChar w:fldCharType="separate"/>
      </w:r>
      <w:r>
        <w:t>45</w:t>
      </w:r>
      <w:r>
        <w:fldChar w:fldCharType="end"/>
      </w:r>
    </w:p>
    <w:p w14:paraId="34F99C71" w14:textId="77777777" w:rsidR="005F7CE5" w:rsidRDefault="005F7CE5">
      <w:pPr>
        <w:pStyle w:val="50"/>
        <w:rPr>
          <w:rFonts w:asciiTheme="minorHAnsi" w:eastAsiaTheme="minorEastAsia" w:hAnsiTheme="minorHAnsi" w:cstheme="minorBidi"/>
          <w:kern w:val="2"/>
          <w:sz w:val="21"/>
          <w:szCs w:val="22"/>
          <w:lang w:val="en-US" w:eastAsia="zh-CN"/>
        </w:rPr>
      </w:pPr>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_Toc89163302 \h </w:instrText>
      </w:r>
      <w:r>
        <w:fldChar w:fldCharType="separate"/>
      </w:r>
      <w:r>
        <w:t>45</w:t>
      </w:r>
      <w:r>
        <w:fldChar w:fldCharType="end"/>
      </w:r>
    </w:p>
    <w:p w14:paraId="66F36680" w14:textId="77777777" w:rsidR="005F7CE5" w:rsidRDefault="005F7CE5">
      <w:pPr>
        <w:pStyle w:val="50"/>
        <w:rPr>
          <w:rFonts w:asciiTheme="minorHAnsi" w:eastAsiaTheme="minorEastAsia" w:hAnsiTheme="minorHAnsi" w:cstheme="minorBidi"/>
          <w:kern w:val="2"/>
          <w:sz w:val="21"/>
          <w:szCs w:val="22"/>
          <w:lang w:val="en-US" w:eastAsia="zh-CN"/>
        </w:rPr>
      </w:pPr>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_Toc89163303 \h </w:instrText>
      </w:r>
      <w:r>
        <w:fldChar w:fldCharType="separate"/>
      </w:r>
      <w:r>
        <w:t>46</w:t>
      </w:r>
      <w:r>
        <w:fldChar w:fldCharType="end"/>
      </w:r>
    </w:p>
    <w:p w14:paraId="22B03955" w14:textId="77777777" w:rsidR="005F7CE5" w:rsidRDefault="005F7CE5">
      <w:pPr>
        <w:pStyle w:val="60"/>
        <w:rPr>
          <w:rFonts w:asciiTheme="minorHAnsi" w:eastAsiaTheme="minorEastAsia" w:hAnsiTheme="minorHAnsi" w:cstheme="minorBidi"/>
          <w:kern w:val="2"/>
          <w:sz w:val="21"/>
          <w:szCs w:val="22"/>
          <w:lang w:val="en-US" w:eastAsia="zh-CN"/>
        </w:rPr>
      </w:pPr>
      <w:r>
        <w:t>6.2.5.2.3.1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_Toc89163304 \h </w:instrText>
      </w:r>
      <w:r>
        <w:fldChar w:fldCharType="separate"/>
      </w:r>
      <w:r>
        <w:t>46</w:t>
      </w:r>
      <w:r>
        <w:fldChar w:fldCharType="end"/>
      </w:r>
    </w:p>
    <w:p w14:paraId="5D943CE1" w14:textId="77777777" w:rsidR="005F7CE5" w:rsidRDefault="005F7CE5">
      <w:pPr>
        <w:pStyle w:val="40"/>
        <w:rPr>
          <w:rFonts w:asciiTheme="minorHAnsi" w:eastAsiaTheme="minorEastAsia" w:hAnsiTheme="minorHAnsi" w:cstheme="minorBidi"/>
          <w:kern w:val="2"/>
          <w:sz w:val="21"/>
          <w:szCs w:val="22"/>
          <w:lang w:val="en-US" w:eastAsia="zh-CN"/>
        </w:rPr>
      </w:pPr>
      <w:r>
        <w:t>6.2.5.3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_Toc89163305 \h </w:instrText>
      </w:r>
      <w:r>
        <w:fldChar w:fldCharType="separate"/>
      </w:r>
      <w:r>
        <w:t>46</w:t>
      </w:r>
      <w:r>
        <w:fldChar w:fldCharType="end"/>
      </w:r>
    </w:p>
    <w:p w14:paraId="1AF07D20" w14:textId="77777777" w:rsidR="005F7CE5" w:rsidRDefault="005F7CE5">
      <w:pPr>
        <w:pStyle w:val="30"/>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_Toc89163306 \h </w:instrText>
      </w:r>
      <w:r>
        <w:fldChar w:fldCharType="separate"/>
      </w:r>
      <w:r>
        <w:t>46</w:t>
      </w:r>
      <w:r>
        <w:fldChar w:fldCharType="end"/>
      </w:r>
    </w:p>
    <w:p w14:paraId="16FCF1FE" w14:textId="77777777" w:rsidR="005F7CE5" w:rsidRDefault="005F7CE5">
      <w:pPr>
        <w:pStyle w:val="40"/>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_Toc89163307 \h </w:instrText>
      </w:r>
      <w:r>
        <w:fldChar w:fldCharType="separate"/>
      </w:r>
      <w:r>
        <w:t>46</w:t>
      </w:r>
      <w:r>
        <w:fldChar w:fldCharType="end"/>
      </w:r>
    </w:p>
    <w:p w14:paraId="00DC6E0D" w14:textId="77777777" w:rsidR="005F7CE5" w:rsidRDefault="005F7CE5">
      <w:pPr>
        <w:pStyle w:val="40"/>
        <w:rPr>
          <w:rFonts w:asciiTheme="minorHAnsi" w:eastAsiaTheme="minorEastAsia" w:hAnsiTheme="minorHAnsi" w:cstheme="minorBidi"/>
          <w:kern w:val="2"/>
          <w:sz w:val="21"/>
          <w:szCs w:val="22"/>
          <w:lang w:val="en-US" w:eastAsia="zh-CN"/>
        </w:rPr>
      </w:pPr>
      <w:r w:rsidRPr="00DC3A85">
        <w:rPr>
          <w:lang w:val="en-US"/>
        </w:rPr>
        <w:t>6.2.6.2</w:t>
      </w:r>
      <w:r>
        <w:rPr>
          <w:rFonts w:asciiTheme="minorHAnsi" w:eastAsiaTheme="minorEastAsia" w:hAnsiTheme="minorHAnsi" w:cstheme="minorBidi"/>
          <w:kern w:val="2"/>
          <w:sz w:val="21"/>
          <w:szCs w:val="22"/>
          <w:lang w:val="en-US" w:eastAsia="zh-CN"/>
        </w:rPr>
        <w:tab/>
      </w:r>
      <w:r w:rsidRPr="00DC3A85">
        <w:rPr>
          <w:lang w:val="en-US"/>
        </w:rPr>
        <w:t>Structured data types</w:t>
      </w:r>
      <w:r>
        <w:tab/>
      </w:r>
      <w:r>
        <w:fldChar w:fldCharType="begin"/>
      </w:r>
      <w:r>
        <w:instrText xml:space="preserve"> PAGEREF _Toc89163308 \h </w:instrText>
      </w:r>
      <w:r>
        <w:fldChar w:fldCharType="separate"/>
      </w:r>
      <w:r>
        <w:t>47</w:t>
      </w:r>
      <w:r>
        <w:fldChar w:fldCharType="end"/>
      </w:r>
    </w:p>
    <w:p w14:paraId="237694DC" w14:textId="77777777" w:rsidR="005F7CE5" w:rsidRDefault="005F7CE5">
      <w:pPr>
        <w:pStyle w:val="50"/>
        <w:rPr>
          <w:rFonts w:asciiTheme="minorHAnsi" w:eastAsiaTheme="minorEastAsia" w:hAnsiTheme="minorHAnsi" w:cstheme="minorBidi"/>
          <w:kern w:val="2"/>
          <w:sz w:val="21"/>
          <w:szCs w:val="22"/>
          <w:lang w:val="en-US" w:eastAsia="zh-CN"/>
        </w:rPr>
      </w:pPr>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_Toc89163309 \h </w:instrText>
      </w:r>
      <w:r>
        <w:fldChar w:fldCharType="separate"/>
      </w:r>
      <w:r>
        <w:t>47</w:t>
      </w:r>
      <w:r>
        <w:fldChar w:fldCharType="end"/>
      </w:r>
    </w:p>
    <w:p w14:paraId="17396EE1" w14:textId="77777777" w:rsidR="005F7CE5" w:rsidRDefault="005F7CE5">
      <w:pPr>
        <w:pStyle w:val="50"/>
        <w:rPr>
          <w:rFonts w:asciiTheme="minorHAnsi" w:eastAsiaTheme="minorEastAsia" w:hAnsiTheme="minorHAnsi" w:cstheme="minorBidi"/>
          <w:kern w:val="2"/>
          <w:sz w:val="21"/>
          <w:szCs w:val="22"/>
          <w:lang w:val="en-US" w:eastAsia="zh-CN"/>
        </w:rPr>
      </w:pPr>
      <w:r>
        <w:t>6.2.6.2.2</w:t>
      </w:r>
      <w:r>
        <w:rPr>
          <w:rFonts w:asciiTheme="minorHAnsi" w:eastAsiaTheme="minorEastAsia" w:hAnsiTheme="minorHAnsi" w:cstheme="minorBidi"/>
          <w:kern w:val="2"/>
          <w:sz w:val="21"/>
          <w:szCs w:val="22"/>
          <w:lang w:val="en-US" w:eastAsia="zh-CN"/>
        </w:rPr>
        <w:tab/>
      </w:r>
      <w:r>
        <w:t>Type: BaseDnsPatternCreateData</w:t>
      </w:r>
      <w:r>
        <w:tab/>
      </w:r>
      <w:r>
        <w:fldChar w:fldCharType="begin"/>
      </w:r>
      <w:r>
        <w:instrText xml:space="preserve"> PAGEREF _Toc89163310 \h </w:instrText>
      </w:r>
      <w:r>
        <w:fldChar w:fldCharType="separate"/>
      </w:r>
      <w:r>
        <w:t>47</w:t>
      </w:r>
      <w:r>
        <w:fldChar w:fldCharType="end"/>
      </w:r>
    </w:p>
    <w:p w14:paraId="115F5A23" w14:textId="77777777" w:rsidR="005F7CE5" w:rsidRDefault="005F7CE5">
      <w:pPr>
        <w:pStyle w:val="50"/>
        <w:rPr>
          <w:rFonts w:asciiTheme="minorHAnsi" w:eastAsiaTheme="minorEastAsia" w:hAnsiTheme="minorHAnsi" w:cstheme="minorBidi"/>
          <w:kern w:val="2"/>
          <w:sz w:val="21"/>
          <w:szCs w:val="22"/>
          <w:lang w:val="en-US" w:eastAsia="zh-CN"/>
        </w:rPr>
      </w:pPr>
      <w:r>
        <w:t>6.2.6.2.3</w:t>
      </w:r>
      <w:r>
        <w:rPr>
          <w:rFonts w:asciiTheme="minorHAnsi" w:eastAsiaTheme="minorEastAsia" w:hAnsiTheme="minorHAnsi" w:cstheme="minorBidi"/>
          <w:kern w:val="2"/>
          <w:sz w:val="21"/>
          <w:szCs w:val="22"/>
          <w:lang w:val="en-US" w:eastAsia="zh-CN"/>
        </w:rPr>
        <w:tab/>
      </w:r>
      <w:r>
        <w:t>Type: BaseDnsPatternCreatedData</w:t>
      </w:r>
      <w:r>
        <w:tab/>
      </w:r>
      <w:r>
        <w:fldChar w:fldCharType="begin"/>
      </w:r>
      <w:r>
        <w:instrText xml:space="preserve"> PAGEREF _Toc89163311 \h </w:instrText>
      </w:r>
      <w:r>
        <w:fldChar w:fldCharType="separate"/>
      </w:r>
      <w:r>
        <w:t>47</w:t>
      </w:r>
      <w:r>
        <w:fldChar w:fldCharType="end"/>
      </w:r>
    </w:p>
    <w:p w14:paraId="1211A8E0" w14:textId="77777777" w:rsidR="005F7CE5" w:rsidRDefault="005F7CE5">
      <w:pPr>
        <w:pStyle w:val="50"/>
        <w:rPr>
          <w:rFonts w:asciiTheme="minorHAnsi" w:eastAsiaTheme="minorEastAsia" w:hAnsiTheme="minorHAnsi" w:cstheme="minorBidi"/>
          <w:kern w:val="2"/>
          <w:sz w:val="21"/>
          <w:szCs w:val="22"/>
          <w:lang w:val="en-US" w:eastAsia="zh-CN"/>
        </w:rPr>
      </w:pPr>
      <w:r>
        <w:t>6.2.6.2.4</w:t>
      </w:r>
      <w:r>
        <w:rPr>
          <w:rFonts w:asciiTheme="minorHAnsi" w:eastAsiaTheme="minorEastAsia" w:hAnsiTheme="minorHAnsi" w:cstheme="minorBidi"/>
          <w:kern w:val="2"/>
          <w:sz w:val="21"/>
          <w:szCs w:val="22"/>
          <w:lang w:val="en-US" w:eastAsia="zh-CN"/>
        </w:rPr>
        <w:tab/>
      </w:r>
      <w:r>
        <w:t>Type: BaselineDnsMdt</w:t>
      </w:r>
      <w:r>
        <w:tab/>
      </w:r>
      <w:r>
        <w:fldChar w:fldCharType="begin"/>
      </w:r>
      <w:r>
        <w:instrText xml:space="preserve"> PAGEREF _Toc89163312 \h </w:instrText>
      </w:r>
      <w:r>
        <w:fldChar w:fldCharType="separate"/>
      </w:r>
      <w:r>
        <w:t>48</w:t>
      </w:r>
      <w:r>
        <w:fldChar w:fldCharType="end"/>
      </w:r>
    </w:p>
    <w:p w14:paraId="4A886564" w14:textId="77777777" w:rsidR="005F7CE5" w:rsidRDefault="005F7CE5">
      <w:pPr>
        <w:pStyle w:val="50"/>
        <w:rPr>
          <w:rFonts w:asciiTheme="minorHAnsi" w:eastAsiaTheme="minorEastAsia" w:hAnsiTheme="minorHAnsi" w:cstheme="minorBidi"/>
          <w:kern w:val="2"/>
          <w:sz w:val="21"/>
          <w:szCs w:val="22"/>
          <w:lang w:val="en-US" w:eastAsia="zh-CN"/>
        </w:rPr>
      </w:pPr>
      <w:r>
        <w:t>6.2.6.2.5</w:t>
      </w:r>
      <w:r>
        <w:rPr>
          <w:rFonts w:asciiTheme="minorHAnsi" w:eastAsiaTheme="minorEastAsia" w:hAnsiTheme="minorHAnsi" w:cstheme="minorBidi"/>
          <w:kern w:val="2"/>
          <w:sz w:val="21"/>
          <w:szCs w:val="22"/>
          <w:lang w:val="en-US" w:eastAsia="zh-CN"/>
        </w:rPr>
        <w:tab/>
      </w:r>
      <w:r>
        <w:t xml:space="preserve">Type: </w:t>
      </w:r>
      <w:r>
        <w:rPr>
          <w:lang w:eastAsia="zh-CN"/>
        </w:rPr>
        <w:t>BaselineDnsAit</w:t>
      </w:r>
      <w:r>
        <w:tab/>
      </w:r>
      <w:r>
        <w:fldChar w:fldCharType="begin"/>
      </w:r>
      <w:r>
        <w:instrText xml:space="preserve"> PAGEREF _Toc89163313 \h </w:instrText>
      </w:r>
      <w:r>
        <w:fldChar w:fldCharType="separate"/>
      </w:r>
      <w:r>
        <w:t>48</w:t>
      </w:r>
      <w:r>
        <w:fldChar w:fldCharType="end"/>
      </w:r>
    </w:p>
    <w:p w14:paraId="6DA67E83" w14:textId="77777777" w:rsidR="005F7CE5" w:rsidRDefault="005F7CE5">
      <w:pPr>
        <w:pStyle w:val="50"/>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VarNfId</w:t>
      </w:r>
      <w:r>
        <w:tab/>
      </w:r>
      <w:r>
        <w:fldChar w:fldCharType="begin"/>
      </w:r>
      <w:r>
        <w:instrText xml:space="preserve"> PAGEREF _Toc89163314 \h </w:instrText>
      </w:r>
      <w:r>
        <w:fldChar w:fldCharType="separate"/>
      </w:r>
      <w:r>
        <w:t>49</w:t>
      </w:r>
      <w:r>
        <w:fldChar w:fldCharType="end"/>
      </w:r>
    </w:p>
    <w:p w14:paraId="27504D32" w14:textId="77777777" w:rsidR="005F7CE5" w:rsidRDefault="005F7CE5">
      <w:pPr>
        <w:pStyle w:val="30"/>
        <w:rPr>
          <w:rFonts w:asciiTheme="minorHAnsi" w:eastAsiaTheme="minorEastAsia" w:hAnsiTheme="minorHAnsi" w:cstheme="minorBidi"/>
          <w:kern w:val="2"/>
          <w:sz w:val="21"/>
          <w:szCs w:val="22"/>
          <w:lang w:val="en-US" w:eastAsia="zh-CN"/>
        </w:rPr>
      </w:pPr>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_Toc89163315 \h </w:instrText>
      </w:r>
      <w:r>
        <w:fldChar w:fldCharType="separate"/>
      </w:r>
      <w:r>
        <w:t>49</w:t>
      </w:r>
      <w:r>
        <w:fldChar w:fldCharType="end"/>
      </w:r>
    </w:p>
    <w:p w14:paraId="4EAE3654" w14:textId="77777777" w:rsidR="005F7CE5" w:rsidRDefault="005F7CE5">
      <w:pPr>
        <w:pStyle w:val="40"/>
        <w:rPr>
          <w:rFonts w:asciiTheme="minorHAnsi" w:eastAsiaTheme="minorEastAsia" w:hAnsiTheme="minorHAnsi" w:cstheme="minorBidi"/>
          <w:kern w:val="2"/>
          <w:sz w:val="21"/>
          <w:szCs w:val="22"/>
          <w:lang w:val="en-US" w:eastAsia="zh-CN"/>
        </w:rPr>
      </w:pPr>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_Toc89163316 \h </w:instrText>
      </w:r>
      <w:r>
        <w:fldChar w:fldCharType="separate"/>
      </w:r>
      <w:r>
        <w:t>49</w:t>
      </w:r>
      <w:r>
        <w:fldChar w:fldCharType="end"/>
      </w:r>
    </w:p>
    <w:p w14:paraId="0C671314" w14:textId="77777777" w:rsidR="005F7CE5" w:rsidRDefault="005F7CE5">
      <w:pPr>
        <w:pStyle w:val="40"/>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_Toc89163317 \h </w:instrText>
      </w:r>
      <w:r>
        <w:fldChar w:fldCharType="separate"/>
      </w:r>
      <w:r>
        <w:t>49</w:t>
      </w:r>
      <w:r>
        <w:fldChar w:fldCharType="end"/>
      </w:r>
    </w:p>
    <w:p w14:paraId="6953A295" w14:textId="77777777" w:rsidR="005F7CE5" w:rsidRDefault="005F7CE5">
      <w:pPr>
        <w:pStyle w:val="40"/>
        <w:rPr>
          <w:rFonts w:asciiTheme="minorHAnsi" w:eastAsiaTheme="minorEastAsia" w:hAnsiTheme="minorHAnsi" w:cstheme="minorBidi"/>
          <w:kern w:val="2"/>
          <w:sz w:val="21"/>
          <w:szCs w:val="22"/>
          <w:lang w:val="en-US" w:eastAsia="zh-CN"/>
        </w:rPr>
      </w:pPr>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_Toc89163318 \h </w:instrText>
      </w:r>
      <w:r>
        <w:fldChar w:fldCharType="separate"/>
      </w:r>
      <w:r>
        <w:t>49</w:t>
      </w:r>
      <w:r>
        <w:fldChar w:fldCharType="end"/>
      </w:r>
    </w:p>
    <w:p w14:paraId="4891106F" w14:textId="77777777" w:rsidR="005F7CE5" w:rsidRDefault="005F7CE5">
      <w:pPr>
        <w:pStyle w:val="20"/>
        <w:rPr>
          <w:rFonts w:asciiTheme="minorHAnsi" w:eastAsiaTheme="minorEastAsia" w:hAnsiTheme="minorHAnsi" w:cstheme="minorBidi"/>
          <w:kern w:val="2"/>
          <w:sz w:val="21"/>
          <w:szCs w:val="22"/>
          <w:lang w:val="en-US" w:eastAsia="zh-CN"/>
        </w:rPr>
      </w:pPr>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_Toc89163319 \h </w:instrText>
      </w:r>
      <w:r>
        <w:fldChar w:fldCharType="separate"/>
      </w:r>
      <w:r>
        <w:t>50</w:t>
      </w:r>
      <w:r>
        <w:fldChar w:fldCharType="end"/>
      </w:r>
    </w:p>
    <w:p w14:paraId="00305828" w14:textId="77777777" w:rsidR="005F7CE5" w:rsidRDefault="005F7CE5">
      <w:pPr>
        <w:pStyle w:val="20"/>
        <w:rPr>
          <w:rFonts w:asciiTheme="minorHAnsi" w:eastAsiaTheme="minorEastAsia" w:hAnsiTheme="minorHAnsi" w:cstheme="minorBidi"/>
          <w:kern w:val="2"/>
          <w:sz w:val="21"/>
          <w:szCs w:val="22"/>
          <w:lang w:val="en-US" w:eastAsia="zh-CN"/>
        </w:rPr>
      </w:pPr>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_Toc89163320 \h </w:instrText>
      </w:r>
      <w:r>
        <w:fldChar w:fldCharType="separate"/>
      </w:r>
      <w:r>
        <w:t>50</w:t>
      </w:r>
      <w:r>
        <w:fldChar w:fldCharType="end"/>
      </w:r>
    </w:p>
    <w:p w14:paraId="59B2A43C" w14:textId="77777777" w:rsidR="005F7CE5" w:rsidRDefault="005F7CE5">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_Toc89163321 \h </w:instrText>
      </w:r>
      <w:r>
        <w:fldChar w:fldCharType="separate"/>
      </w:r>
      <w:r>
        <w:t>51</w:t>
      </w:r>
      <w:r>
        <w:fldChar w:fldCharType="end"/>
      </w:r>
    </w:p>
    <w:p w14:paraId="35538A5C" w14:textId="77777777" w:rsidR="005F7CE5" w:rsidRDefault="005F7CE5">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_Toc89163322 \h </w:instrText>
      </w:r>
      <w:r>
        <w:fldChar w:fldCharType="separate"/>
      </w:r>
      <w:r>
        <w:t>51</w:t>
      </w:r>
      <w:r>
        <w:fldChar w:fldCharType="end"/>
      </w:r>
    </w:p>
    <w:p w14:paraId="60EFB73F" w14:textId="77777777" w:rsidR="005F7CE5" w:rsidRDefault="005F7CE5">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Neasdf_DNSContext API</w:t>
      </w:r>
      <w:r>
        <w:tab/>
      </w:r>
      <w:r>
        <w:fldChar w:fldCharType="begin"/>
      </w:r>
      <w:r>
        <w:instrText xml:space="preserve"> PAGEREF _Toc89163323 \h </w:instrText>
      </w:r>
      <w:r>
        <w:fldChar w:fldCharType="separate"/>
      </w:r>
      <w:r>
        <w:t>51</w:t>
      </w:r>
      <w:r>
        <w:fldChar w:fldCharType="end"/>
      </w:r>
    </w:p>
    <w:p w14:paraId="6755E532" w14:textId="77777777" w:rsidR="005F7CE5" w:rsidRDefault="005F7CE5">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Neasdf_BaselineDNSPattern API</w:t>
      </w:r>
      <w:r>
        <w:tab/>
      </w:r>
      <w:r>
        <w:fldChar w:fldCharType="begin"/>
      </w:r>
      <w:r>
        <w:instrText xml:space="preserve"> PAGEREF _Toc89163324 \h </w:instrText>
      </w:r>
      <w:r>
        <w:fldChar w:fldCharType="separate"/>
      </w:r>
      <w:r>
        <w:t>59</w:t>
      </w:r>
      <w:r>
        <w:fldChar w:fldCharType="end"/>
      </w:r>
    </w:p>
    <w:p w14:paraId="65468BEC" w14:textId="77777777" w:rsidR="005F7CE5" w:rsidRDefault="005F7CE5">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_Toc89163325 \h </w:instrText>
      </w:r>
      <w:r>
        <w:fldChar w:fldCharType="separate"/>
      </w:r>
      <w:r>
        <w:t>64</w:t>
      </w:r>
      <w:r>
        <w:fldChar w:fldCharType="end"/>
      </w:r>
    </w:p>
    <w:p w14:paraId="09B22CB4" w14:textId="46EFAA1D" w:rsidR="00080512" w:rsidRPr="005A79A0" w:rsidRDefault="005A79A0" w:rsidP="005A79A0">
      <w:r>
        <w:rPr>
          <w:noProof/>
          <w:sz w:val="22"/>
        </w:rPr>
        <w:fldChar w:fldCharType="end"/>
      </w:r>
    </w:p>
    <w:p w14:paraId="13699F81" w14:textId="77777777" w:rsidR="00080512" w:rsidRDefault="00080512" w:rsidP="008A6D4A">
      <w:pPr>
        <w:pStyle w:val="1"/>
      </w:pPr>
      <w:r w:rsidRPr="004D3578">
        <w:br w:type="page"/>
      </w:r>
      <w:bookmarkStart w:id="10" w:name="foreword"/>
      <w:bookmarkStart w:id="11" w:name="_Toc2086433"/>
      <w:bookmarkStart w:id="12" w:name="_Toc35971368"/>
      <w:bookmarkStart w:id="13" w:name="_Toc85462049"/>
      <w:bookmarkStart w:id="14" w:name="_Toc88667310"/>
      <w:bookmarkStart w:id="15" w:name="_Toc89163167"/>
      <w:bookmarkEnd w:id="10"/>
      <w:r w:rsidRPr="004D3578">
        <w:lastRenderedPageBreak/>
        <w:t>Foreword</w:t>
      </w:r>
      <w:bookmarkEnd w:id="11"/>
      <w:bookmarkEnd w:id="12"/>
      <w:bookmarkEnd w:id="13"/>
      <w:bookmarkEnd w:id="14"/>
      <w:bookmarkEnd w:id="15"/>
    </w:p>
    <w:p w14:paraId="5618CE7C"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6A0676">
      <w:pPr>
        <w:pStyle w:val="1"/>
      </w:pPr>
      <w:bookmarkStart w:id="17" w:name="introduction"/>
      <w:bookmarkStart w:id="18" w:name="_Toc510696578"/>
      <w:bookmarkStart w:id="19" w:name="_Toc35971370"/>
      <w:bookmarkStart w:id="20" w:name="_Toc85462050"/>
      <w:bookmarkStart w:id="21" w:name="_Toc88667311"/>
      <w:bookmarkStart w:id="22" w:name="_Toc89163168"/>
      <w:bookmarkEnd w:id="17"/>
      <w:r w:rsidRPr="004D3578">
        <w:t>1</w:t>
      </w:r>
      <w:r w:rsidRPr="004D3578">
        <w:tab/>
        <w:t>Scope</w:t>
      </w:r>
      <w:bookmarkEnd w:id="18"/>
      <w:bookmarkEnd w:id="19"/>
      <w:bookmarkEnd w:id="20"/>
      <w:bookmarkEnd w:id="21"/>
      <w:bookmarkEnd w:id="22"/>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23" w:name="_Toc510696579"/>
      <w:bookmarkStart w:id="24" w:name="_Toc35971371"/>
      <w:bookmarkStart w:id="25" w:name="_Toc85462051"/>
      <w:bookmarkStart w:id="26" w:name="_Toc88667312"/>
      <w:bookmarkStart w:id="27" w:name="_Toc89163169"/>
      <w:r w:rsidRPr="004D3578">
        <w:t>2</w:t>
      </w:r>
      <w:r w:rsidRPr="004D3578">
        <w:tab/>
        <w:t>References</w:t>
      </w:r>
      <w:bookmarkEnd w:id="23"/>
      <w:bookmarkEnd w:id="24"/>
      <w:bookmarkEnd w:id="25"/>
      <w:bookmarkEnd w:id="26"/>
      <w:bookmarkEnd w:id="27"/>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8"/>
            <w:lang w:val="en-US"/>
          </w:rPr>
          <w:t>https://spec.openapis.org/oas/v3.0.0</w:t>
        </w:r>
      </w:hyperlink>
      <w:r>
        <w:rPr>
          <w:lang w:val="en-US"/>
        </w:rPr>
        <w:t>.</w:t>
      </w:r>
    </w:p>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lastRenderedPageBreak/>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620F1D89" w:rsidR="00584CA9" w:rsidRDefault="00584CA9" w:rsidP="008A6D4A">
      <w:pPr>
        <w:pStyle w:val="EX"/>
      </w:pPr>
      <w:r w:rsidRPr="00690A26">
        <w:t>[</w:t>
      </w:r>
      <w:r>
        <w:t>17</w:t>
      </w:r>
      <w:r w:rsidRPr="00690A26">
        <w:t>]</w:t>
      </w:r>
      <w:r w:rsidRPr="00690A26">
        <w:tab/>
        <w:t xml:space="preserve">ECMA-262: "ECMAScript® Language Specification", </w:t>
      </w:r>
      <w:hyperlink r:id="rId13" w:history="1">
        <w:r w:rsidRPr="00690A26">
          <w:rPr>
            <w:rStyle w:val="a8"/>
          </w:rPr>
          <w:t>https://www.ecma-international.org/ecma-262/5.1/</w:t>
        </w:r>
      </w:hyperlink>
      <w:r w:rsidRPr="00690A26">
        <w:t>.</w:t>
      </w:r>
    </w:p>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0FBD987B" w:rsidR="00BC160D" w:rsidRPr="00D22565" w:rsidRDefault="00BC160D" w:rsidP="008A6D4A">
      <w:pPr>
        <w:pStyle w:val="EX"/>
      </w:pPr>
      <w:r>
        <w:t>[19</w:t>
      </w:r>
      <w:r w:rsidRPr="001D2CEF">
        <w:t>]</w:t>
      </w:r>
      <w:r w:rsidRPr="001D2CEF">
        <w:tab/>
        <w:t>3GPP TS 23.003: "Numbering, addressing and identification".</w:t>
      </w:r>
    </w:p>
    <w:p w14:paraId="66D9FABE" w14:textId="77777777" w:rsidR="008A6D4A" w:rsidRPr="004D3578" w:rsidRDefault="008A6D4A" w:rsidP="008A6D4A">
      <w:pPr>
        <w:pStyle w:val="1"/>
      </w:pPr>
      <w:bookmarkStart w:id="32" w:name="_Toc510696580"/>
      <w:bookmarkStart w:id="33" w:name="_Toc35971372"/>
      <w:bookmarkStart w:id="34" w:name="_Toc85462052"/>
      <w:bookmarkStart w:id="35" w:name="_Toc88667313"/>
      <w:bookmarkStart w:id="36" w:name="_Toc89163170"/>
      <w:r w:rsidRPr="004D3578">
        <w:t>3</w:t>
      </w:r>
      <w:r w:rsidRPr="004D3578">
        <w:tab/>
        <w:t>Definitions, symbols and abbreviations</w:t>
      </w:r>
      <w:bookmarkEnd w:id="32"/>
      <w:bookmarkEnd w:id="33"/>
      <w:bookmarkEnd w:id="34"/>
      <w:bookmarkEnd w:id="35"/>
      <w:bookmarkEnd w:id="36"/>
    </w:p>
    <w:p w14:paraId="53753FD6" w14:textId="77777777" w:rsidR="008A6D4A" w:rsidRPr="004D3578" w:rsidRDefault="008A6D4A" w:rsidP="008A6D4A">
      <w:pPr>
        <w:pStyle w:val="2"/>
      </w:pPr>
      <w:bookmarkStart w:id="37" w:name="_Toc510696581"/>
      <w:bookmarkStart w:id="38" w:name="_Toc35971373"/>
      <w:bookmarkStart w:id="39" w:name="_Toc85462053"/>
      <w:bookmarkStart w:id="40" w:name="_Toc88667314"/>
      <w:bookmarkStart w:id="41" w:name="_Toc89163171"/>
      <w:r w:rsidRPr="004D3578">
        <w:t>3.1</w:t>
      </w:r>
      <w:r w:rsidRPr="004D3578">
        <w:tab/>
        <w:t>Definitions</w:t>
      </w:r>
      <w:bookmarkEnd w:id="37"/>
      <w:bookmarkEnd w:id="38"/>
      <w:bookmarkEnd w:id="39"/>
      <w:bookmarkEnd w:id="40"/>
      <w:bookmarkEnd w:id="41"/>
    </w:p>
    <w:p w14:paraId="541ED566" w14:textId="77777777"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 xml:space="preserve">3GPP </w:t>
      </w:r>
      <w:bookmarkEnd w:id="42"/>
      <w:bookmarkEnd w:id="43"/>
      <w:bookmarkEnd w:id="44"/>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7D332DE5" w:rsidR="008A6D4A" w:rsidRPr="004D3578" w:rsidRDefault="008A6D4A" w:rsidP="008A6D4A">
      <w:pPr>
        <w:pStyle w:val="2"/>
      </w:pPr>
      <w:bookmarkStart w:id="45" w:name="_Toc510696583"/>
      <w:bookmarkStart w:id="46" w:name="_Toc35971375"/>
      <w:bookmarkStart w:id="47" w:name="_Toc85462054"/>
      <w:bookmarkStart w:id="48" w:name="_Toc88667315"/>
      <w:bookmarkStart w:id="49" w:name="_Toc89163172"/>
      <w:r w:rsidRPr="004D3578">
        <w:t>3.</w:t>
      </w:r>
      <w:r w:rsidR="00FB4A47">
        <w:t>2</w:t>
      </w:r>
      <w:r w:rsidRPr="004D3578">
        <w:tab/>
        <w:t>Abbreviations</w:t>
      </w:r>
      <w:bookmarkEnd w:id="45"/>
      <w:bookmarkEnd w:id="46"/>
      <w:bookmarkEnd w:id="47"/>
      <w:bookmarkEnd w:id="48"/>
      <w:bookmarkEnd w:id="49"/>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8A6D4A">
      <w:pPr>
        <w:pStyle w:val="1"/>
      </w:pPr>
      <w:bookmarkStart w:id="50" w:name="_Toc510696584"/>
      <w:bookmarkStart w:id="51" w:name="_Toc35971376"/>
      <w:bookmarkStart w:id="52" w:name="_Toc85462055"/>
      <w:bookmarkStart w:id="53" w:name="_Toc88667316"/>
      <w:bookmarkStart w:id="54" w:name="_Toc89163173"/>
      <w:r w:rsidRPr="004D3578">
        <w:t>4</w:t>
      </w:r>
      <w:r w:rsidRPr="004D3578">
        <w:tab/>
      </w:r>
      <w:r>
        <w:t>Overview</w:t>
      </w:r>
      <w:bookmarkEnd w:id="50"/>
      <w:bookmarkEnd w:id="51"/>
      <w:bookmarkEnd w:id="52"/>
      <w:bookmarkEnd w:id="53"/>
      <w:bookmarkEnd w:id="54"/>
    </w:p>
    <w:p w14:paraId="325A75B5" w14:textId="77777777" w:rsidR="00AF156D" w:rsidRDefault="00AF156D" w:rsidP="00AF156D">
      <w:pPr>
        <w:pStyle w:val="2"/>
      </w:pPr>
      <w:bookmarkStart w:id="55" w:name="_Toc25073751"/>
      <w:bookmarkStart w:id="56" w:name="_Toc34062916"/>
      <w:bookmarkStart w:id="57" w:name="_Toc43119884"/>
      <w:bookmarkStart w:id="58" w:name="_Toc49767936"/>
      <w:bookmarkStart w:id="59" w:name="_Toc56434109"/>
      <w:bookmarkStart w:id="60" w:name="_Toc58591014"/>
      <w:bookmarkStart w:id="61" w:name="_Toc85462056"/>
      <w:bookmarkStart w:id="62" w:name="_Toc88667317"/>
      <w:bookmarkStart w:id="63" w:name="_Toc89163174"/>
      <w:r>
        <w:t>4.1</w:t>
      </w:r>
      <w:r>
        <w:tab/>
        <w:t>Introduction</w:t>
      </w:r>
      <w:bookmarkEnd w:id="55"/>
      <w:bookmarkEnd w:id="56"/>
      <w:bookmarkEnd w:id="57"/>
      <w:bookmarkEnd w:id="58"/>
      <w:bookmarkEnd w:id="59"/>
      <w:bookmarkEnd w:id="60"/>
      <w:bookmarkEnd w:id="61"/>
      <w:bookmarkEnd w:id="62"/>
      <w:bookmarkEnd w:id="63"/>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4A2822">
      <w:pPr>
        <w:pStyle w:val="TH"/>
      </w:pPr>
      <w:r w:rsidRPr="00475454">
        <w:object w:dxaOrig="4140" w:dyaOrig="1290" w14:anchorId="56205B46">
          <v:shape id="_x0000_i1027" type="#_x0000_t75" style="width:205.65pt;height:64.5pt" o:ole="">
            <v:imagedata r:id="rId14" o:title=""/>
          </v:shape>
          <o:OLEObject Type="Embed" ProgID="Visio.Drawing.11" ShapeID="_x0000_i1027" DrawAspect="Content" ObjectID="_1699776034"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8A6D4A">
      <w:pPr>
        <w:pStyle w:val="1"/>
      </w:pPr>
      <w:bookmarkStart w:id="64" w:name="_Toc510696585"/>
      <w:bookmarkStart w:id="65" w:name="_Toc35971377"/>
      <w:bookmarkStart w:id="66" w:name="_Toc85462057"/>
      <w:bookmarkStart w:id="67" w:name="_Toc88667318"/>
      <w:bookmarkStart w:id="68" w:name="_Toc89163175"/>
      <w:r>
        <w:lastRenderedPageBreak/>
        <w:t>5</w:t>
      </w:r>
      <w:r w:rsidRPr="004D3578">
        <w:tab/>
      </w:r>
      <w:r>
        <w:t xml:space="preserve">Services offered by the </w:t>
      </w:r>
      <w:bookmarkEnd w:id="64"/>
      <w:bookmarkEnd w:id="65"/>
      <w:r w:rsidR="004B6003">
        <w:t>EASDF</w:t>
      </w:r>
      <w:bookmarkEnd w:id="66"/>
      <w:bookmarkEnd w:id="67"/>
      <w:bookmarkEnd w:id="68"/>
    </w:p>
    <w:p w14:paraId="2FAAB735" w14:textId="77777777" w:rsidR="008A6D4A" w:rsidRDefault="008A6D4A" w:rsidP="008A6D4A">
      <w:pPr>
        <w:pStyle w:val="2"/>
      </w:pPr>
      <w:bookmarkStart w:id="69" w:name="_Toc510696586"/>
      <w:bookmarkStart w:id="70" w:name="_Toc35971378"/>
      <w:bookmarkStart w:id="71" w:name="_Toc85462058"/>
      <w:bookmarkStart w:id="72" w:name="_Toc88667319"/>
      <w:bookmarkStart w:id="73" w:name="_Toc89163176"/>
      <w:r>
        <w:t>5.1</w:t>
      </w:r>
      <w:r>
        <w:tab/>
        <w:t>Introduction</w:t>
      </w:r>
      <w:bookmarkEnd w:id="69"/>
      <w:bookmarkEnd w:id="70"/>
      <w:bookmarkEnd w:id="71"/>
      <w:bookmarkEnd w:id="72"/>
      <w:bookmarkEnd w:id="73"/>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46D4A77F" w:rsidR="0067027F" w:rsidRDefault="0067027F" w:rsidP="0067027F">
            <w:pPr>
              <w:pStyle w:val="TAC"/>
              <w:rPr>
                <w:lang w:eastAsia="zh-CN"/>
              </w:rPr>
            </w:pPr>
            <w:r>
              <w:rPr>
                <w:lang w:val="en-US" w:eastAsia="zh-CN"/>
              </w:rPr>
              <w:t>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56" w:type="dxa"/>
            <w:shd w:val="clear" w:color="auto" w:fill="auto"/>
          </w:tcPr>
          <w:p w14:paraId="1003BEF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250" w:type="dxa"/>
            <w:shd w:val="clear" w:color="auto" w:fill="auto"/>
          </w:tcPr>
          <w:p w14:paraId="7AC2644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955" w:type="dxa"/>
            <w:shd w:val="clear" w:color="auto" w:fill="auto"/>
          </w:tcPr>
          <w:p w14:paraId="0E8E8B8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581" w:type="dxa"/>
            <w:shd w:val="clear" w:color="auto" w:fill="auto"/>
          </w:tcPr>
          <w:p w14:paraId="0D8BA4A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847" w:type="dxa"/>
            <w:shd w:val="clear" w:color="auto" w:fill="auto"/>
          </w:tcPr>
          <w:p w14:paraId="4138F9CE"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6618">
            <w:pPr>
              <w:rPr>
                <w:rFonts w:ascii="Arial" w:hAnsi="Arial" w:cs="Arial"/>
                <w:sz w:val="18"/>
                <w:szCs w:val="18"/>
              </w:rPr>
            </w:pPr>
            <w:r w:rsidRPr="00065BF4">
              <w:rPr>
                <w:rFonts w:ascii="Arial" w:hAnsi="Arial" w:cs="Arial"/>
                <w:sz w:val="18"/>
                <w:szCs w:val="18"/>
              </w:rPr>
              <w:t>Neasdf_DNSContext</w:t>
            </w:r>
          </w:p>
        </w:tc>
        <w:tc>
          <w:tcPr>
            <w:tcW w:w="756" w:type="dxa"/>
            <w:shd w:val="clear" w:color="auto" w:fill="auto"/>
          </w:tcPr>
          <w:p w14:paraId="41C46ADC" w14:textId="7014A332" w:rsidR="008A6D4A" w:rsidRPr="0016361A" w:rsidRDefault="00AF156D" w:rsidP="00D66618">
            <w:pPr>
              <w:rPr>
                <w:rFonts w:ascii="Arial" w:hAnsi="Arial" w:cs="Arial"/>
                <w:sz w:val="18"/>
                <w:szCs w:val="18"/>
              </w:rPr>
            </w:pPr>
            <w:r>
              <w:rPr>
                <w:rFonts w:ascii="Arial" w:hAnsi="Arial" w:cs="Arial"/>
                <w:sz w:val="18"/>
                <w:szCs w:val="18"/>
              </w:rPr>
              <w:t>6.1</w:t>
            </w:r>
          </w:p>
        </w:tc>
        <w:tc>
          <w:tcPr>
            <w:tcW w:w="1250" w:type="dxa"/>
            <w:shd w:val="clear" w:color="auto" w:fill="auto"/>
          </w:tcPr>
          <w:p w14:paraId="27446047" w14:textId="62C5A734" w:rsidR="008A6D4A" w:rsidRPr="0016361A" w:rsidRDefault="00AF156D" w:rsidP="00D66618">
            <w:pPr>
              <w:rPr>
                <w:rFonts w:ascii="Arial" w:hAnsi="Arial" w:cs="Arial"/>
                <w:sz w:val="18"/>
                <w:szCs w:val="18"/>
              </w:rPr>
            </w:pPr>
            <w:r>
              <w:rPr>
                <w:rFonts w:ascii="Arial" w:hAnsi="Arial" w:cs="Arial"/>
                <w:sz w:val="18"/>
                <w:szCs w:val="18"/>
              </w:rPr>
              <w:t>EASDF DNSContext Service</w:t>
            </w:r>
          </w:p>
        </w:tc>
        <w:tc>
          <w:tcPr>
            <w:tcW w:w="2955" w:type="dxa"/>
            <w:shd w:val="clear" w:color="auto" w:fill="auto"/>
          </w:tcPr>
          <w:p w14:paraId="052E3BEB" w14:textId="53AC6169" w:rsidR="008A6D4A" w:rsidRPr="0016361A" w:rsidRDefault="00AF156D" w:rsidP="00D66618">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Pr>
                <w:rFonts w:ascii="Arial" w:hAnsi="Arial" w:cs="Arial"/>
                <w:sz w:val="18"/>
                <w:szCs w:val="18"/>
              </w:rPr>
              <w:t>DNSContext</w:t>
            </w:r>
            <w:r w:rsidRPr="009D04CE">
              <w:rPr>
                <w:rFonts w:ascii="Arial" w:hAnsi="Arial" w:cs="Arial"/>
                <w:sz w:val="18"/>
                <w:szCs w:val="18"/>
              </w:rPr>
              <w:t>.yaml</w:t>
            </w:r>
          </w:p>
        </w:tc>
        <w:tc>
          <w:tcPr>
            <w:tcW w:w="1581" w:type="dxa"/>
            <w:shd w:val="clear" w:color="auto" w:fill="auto"/>
          </w:tcPr>
          <w:p w14:paraId="59BD5BB8" w14:textId="1721EC16" w:rsidR="008A6D4A" w:rsidRPr="0016361A" w:rsidRDefault="00AF156D" w:rsidP="00D66618">
            <w:pPr>
              <w:rPr>
                <w:rFonts w:ascii="Arial" w:hAnsi="Arial" w:cs="Arial"/>
                <w:sz w:val="18"/>
                <w:szCs w:val="18"/>
              </w:rPr>
            </w:pPr>
            <w:r>
              <w:rPr>
                <w:rFonts w:ascii="Arial" w:hAnsi="Arial" w:cs="Arial"/>
                <w:sz w:val="18"/>
                <w:szCs w:val="18"/>
              </w:rPr>
              <w:t>neasdf</w:t>
            </w:r>
            <w:r w:rsidRPr="009D04CE">
              <w:rPr>
                <w:rFonts w:ascii="Arial" w:hAnsi="Arial" w:cs="Arial"/>
                <w:sz w:val="18"/>
                <w:szCs w:val="18"/>
              </w:rPr>
              <w:t>-</w:t>
            </w:r>
            <w:r>
              <w:rPr>
                <w:rFonts w:ascii="Arial" w:hAnsi="Arial" w:cs="Arial"/>
                <w:sz w:val="18"/>
                <w:szCs w:val="18"/>
              </w:rPr>
              <w:t>dnscontext</w:t>
            </w:r>
          </w:p>
        </w:tc>
        <w:tc>
          <w:tcPr>
            <w:tcW w:w="847" w:type="dxa"/>
            <w:shd w:val="clear" w:color="auto" w:fill="auto"/>
          </w:tcPr>
          <w:p w14:paraId="50748845" w14:textId="0B6AD3E6" w:rsidR="008A6D4A" w:rsidRPr="0016361A" w:rsidRDefault="00AF156D" w:rsidP="00D66618">
            <w:pPr>
              <w:rPr>
                <w:rFonts w:ascii="Arial" w:hAnsi="Arial" w:cs="Arial"/>
                <w:sz w:val="18"/>
                <w:szCs w:val="18"/>
              </w:rPr>
            </w:pPr>
            <w:r>
              <w:rPr>
                <w:rFonts w:ascii="Arial" w:hAnsi="Arial" w:cs="Arial"/>
                <w:sz w:val="18"/>
                <w:szCs w:val="18"/>
              </w:rPr>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3303AA">
            <w:pPr>
              <w:rPr>
                <w:rFonts w:ascii="Arial" w:hAnsi="Arial" w:cs="Arial"/>
                <w:sz w:val="18"/>
                <w:szCs w:val="18"/>
              </w:rPr>
            </w:pPr>
            <w:r w:rsidRPr="00A00A08">
              <w:rPr>
                <w:rFonts w:ascii="Arial" w:hAnsi="Arial" w:cs="Arial"/>
                <w:sz w:val="18"/>
                <w:szCs w:val="18"/>
              </w:rPr>
              <w:t>Neasdf_</w:t>
            </w:r>
            <w:r w:rsidR="003303AA" w:rsidRPr="00AA5D44">
              <w:rPr>
                <w:rFonts w:ascii="Arial" w:hAnsi="Arial" w:cs="Arial"/>
                <w:sz w:val="18"/>
                <w:szCs w:val="18"/>
              </w:rPr>
              <w:t>BaselineDNS</w:t>
            </w:r>
            <w:r w:rsidRPr="006D7C7B">
              <w:rPr>
                <w:rFonts w:ascii="Arial" w:hAnsi="Arial" w:cs="Arial"/>
                <w:sz w:val="18"/>
                <w:szCs w:val="18"/>
              </w:rPr>
              <w:t>Pattern</w:t>
            </w:r>
          </w:p>
        </w:tc>
        <w:tc>
          <w:tcPr>
            <w:tcW w:w="756" w:type="dxa"/>
            <w:shd w:val="clear" w:color="auto" w:fill="auto"/>
          </w:tcPr>
          <w:p w14:paraId="18FCAA8C" w14:textId="26D9FEE0" w:rsidR="0067027F" w:rsidRDefault="0067027F" w:rsidP="0067027F">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250" w:type="dxa"/>
            <w:shd w:val="clear" w:color="auto" w:fill="auto"/>
          </w:tcPr>
          <w:p w14:paraId="30277847" w14:textId="300790CA" w:rsidR="0067027F" w:rsidRDefault="0067027F" w:rsidP="003303AA">
            <w:pPr>
              <w:rPr>
                <w:rFonts w:ascii="Arial" w:hAnsi="Arial" w:cs="Arial"/>
                <w:sz w:val="18"/>
                <w:szCs w:val="18"/>
              </w:rPr>
            </w:pPr>
            <w:r>
              <w:rPr>
                <w:rFonts w:ascii="Arial" w:hAnsi="Arial" w:cs="Arial"/>
                <w:sz w:val="18"/>
                <w:szCs w:val="18"/>
              </w:rPr>
              <w:t xml:space="preserve">EASDF </w:t>
            </w:r>
            <w:r w:rsidR="003303AA" w:rsidRPr="00AA5D44">
              <w:rPr>
                <w:rFonts w:ascii="Arial" w:hAnsi="Arial" w:cs="Arial"/>
                <w:sz w:val="18"/>
                <w:szCs w:val="18"/>
              </w:rPr>
              <w:t>BaselineDNS</w:t>
            </w:r>
            <w:r>
              <w:rPr>
                <w:rFonts w:ascii="Arial" w:hAnsi="Arial" w:cs="Arial"/>
                <w:sz w:val="18"/>
                <w:szCs w:val="18"/>
              </w:rPr>
              <w:t>Pattern Service</w:t>
            </w:r>
          </w:p>
        </w:tc>
        <w:tc>
          <w:tcPr>
            <w:tcW w:w="2955" w:type="dxa"/>
            <w:shd w:val="clear" w:color="auto" w:fill="auto"/>
          </w:tcPr>
          <w:p w14:paraId="753E1734" w14:textId="2D4A50F4" w:rsidR="0067027F" w:rsidRDefault="0067027F" w:rsidP="003303AA">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sidR="003303AA">
              <w:rPr>
                <w:rFonts w:ascii="Arial" w:hAnsi="Arial" w:cs="Arial"/>
                <w:sz w:val="18"/>
                <w:szCs w:val="18"/>
              </w:rPr>
              <w:t>BaselineDNSPattern</w:t>
            </w:r>
            <w:r w:rsidRPr="009D04CE">
              <w:rPr>
                <w:rFonts w:ascii="Arial" w:hAnsi="Arial" w:cs="Arial"/>
                <w:sz w:val="18"/>
                <w:szCs w:val="18"/>
              </w:rPr>
              <w:t>.yaml</w:t>
            </w:r>
          </w:p>
        </w:tc>
        <w:tc>
          <w:tcPr>
            <w:tcW w:w="1581" w:type="dxa"/>
            <w:shd w:val="clear" w:color="auto" w:fill="auto"/>
          </w:tcPr>
          <w:p w14:paraId="6A0D16CE" w14:textId="171063A1" w:rsidR="0067027F" w:rsidRDefault="0067027F" w:rsidP="003303AA">
            <w:pPr>
              <w:rPr>
                <w:rFonts w:ascii="Arial" w:hAnsi="Arial" w:cs="Arial"/>
                <w:sz w:val="18"/>
                <w:szCs w:val="18"/>
              </w:rPr>
            </w:pPr>
            <w:r>
              <w:rPr>
                <w:rFonts w:ascii="Arial" w:hAnsi="Arial" w:cs="Arial"/>
                <w:sz w:val="18"/>
                <w:szCs w:val="18"/>
              </w:rPr>
              <w:t>neasdf</w:t>
            </w:r>
            <w:r w:rsidRPr="009D04CE">
              <w:rPr>
                <w:rFonts w:ascii="Arial" w:hAnsi="Arial" w:cs="Arial"/>
                <w:sz w:val="18"/>
                <w:szCs w:val="18"/>
              </w:rPr>
              <w:t>-</w:t>
            </w:r>
            <w:r w:rsidR="003303AA">
              <w:rPr>
                <w:rFonts w:ascii="Arial" w:hAnsi="Arial" w:cs="Arial"/>
                <w:sz w:val="18"/>
                <w:szCs w:val="18"/>
              </w:rPr>
              <w:t>baselinednspattern</w:t>
            </w:r>
          </w:p>
        </w:tc>
        <w:tc>
          <w:tcPr>
            <w:tcW w:w="847" w:type="dxa"/>
            <w:shd w:val="clear" w:color="auto" w:fill="auto"/>
          </w:tcPr>
          <w:p w14:paraId="1330D2DA" w14:textId="6BC2BD10" w:rsidR="0067027F" w:rsidRDefault="0067027F" w:rsidP="0067027F">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116059E9" w14:textId="77777777" w:rsidR="008A6D4A" w:rsidRPr="002D1C72" w:rsidRDefault="008A6D4A" w:rsidP="008A6D4A">
      <w:pPr>
        <w:rPr>
          <w:rFonts w:ascii="Arial" w:hAnsi="Arial" w:cs="Arial"/>
          <w:sz w:val="18"/>
          <w:szCs w:val="18"/>
        </w:rPr>
      </w:pPr>
    </w:p>
    <w:p w14:paraId="38660015" w14:textId="77777777" w:rsidR="008A6D4A" w:rsidRPr="0067027F" w:rsidRDefault="008A6D4A" w:rsidP="0067027F"/>
    <w:p w14:paraId="3C1E0790" w14:textId="1C4FD21C" w:rsidR="008A6D4A" w:rsidRDefault="008A6D4A" w:rsidP="008A6D4A">
      <w:pPr>
        <w:pStyle w:val="2"/>
      </w:pPr>
      <w:bookmarkStart w:id="74" w:name="_Toc510696587"/>
      <w:bookmarkStart w:id="75" w:name="_Toc35971379"/>
      <w:bookmarkStart w:id="76" w:name="_Toc85462059"/>
      <w:bookmarkStart w:id="77" w:name="_Toc88667320"/>
      <w:bookmarkStart w:id="78" w:name="_Toc89163177"/>
      <w:r>
        <w:t>5.2</w:t>
      </w:r>
      <w:r>
        <w:tab/>
      </w:r>
      <w:r w:rsidR="00AF156D" w:rsidRPr="00CF30AD">
        <w:t>Neasdf_DNSContext</w:t>
      </w:r>
      <w:r w:rsidRPr="00AF47A0">
        <w:t xml:space="preserve"> </w:t>
      </w:r>
      <w:r>
        <w:t>Service</w:t>
      </w:r>
      <w:bookmarkEnd w:id="74"/>
      <w:bookmarkEnd w:id="75"/>
      <w:bookmarkEnd w:id="76"/>
      <w:bookmarkEnd w:id="77"/>
      <w:bookmarkEnd w:id="78"/>
    </w:p>
    <w:p w14:paraId="273A6649" w14:textId="77777777" w:rsidR="008A6D4A" w:rsidRDefault="008A6D4A" w:rsidP="008A6D4A">
      <w:pPr>
        <w:pStyle w:val="3"/>
      </w:pPr>
      <w:bookmarkStart w:id="79" w:name="_Toc510696588"/>
      <w:bookmarkStart w:id="80" w:name="_Toc35971380"/>
      <w:bookmarkStart w:id="81" w:name="_Toc85462060"/>
      <w:bookmarkStart w:id="82" w:name="_Toc88667321"/>
      <w:bookmarkStart w:id="83" w:name="_Toc89163178"/>
      <w:r>
        <w:t>5.2.1</w:t>
      </w:r>
      <w:r>
        <w:tab/>
        <w:t>Service Description</w:t>
      </w:r>
      <w:bookmarkEnd w:id="79"/>
      <w:bookmarkEnd w:id="80"/>
      <w:bookmarkEnd w:id="81"/>
      <w:bookmarkEnd w:id="82"/>
      <w:bookmarkEnd w:id="83"/>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bookmarkStart w:id="84" w:name="OLE_LINK83"/>
      <w:bookmarkStart w:id="85" w:name="OLE_LINK84"/>
      <w:r w:rsidRPr="00ED6E06">
        <w:t>Create a DNS context in EASDF</w:t>
      </w:r>
      <w:bookmarkEnd w:id="84"/>
      <w:bookmarkEnd w:id="85"/>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8A6D4A">
      <w:pPr>
        <w:pStyle w:val="Guidance"/>
        <w:rPr>
          <w:i w:val="0"/>
          <w:lang w:eastAsia="zh-CN"/>
        </w:rPr>
      </w:pPr>
    </w:p>
    <w:p w14:paraId="7D760384" w14:textId="77777777" w:rsidR="008A6D4A" w:rsidRDefault="008A6D4A" w:rsidP="008A6D4A">
      <w:pPr>
        <w:pStyle w:val="3"/>
      </w:pPr>
      <w:bookmarkStart w:id="86" w:name="_Toc510696589"/>
      <w:bookmarkStart w:id="87" w:name="_Toc35971381"/>
      <w:bookmarkStart w:id="88" w:name="_Toc85462061"/>
      <w:bookmarkStart w:id="89" w:name="_Toc88667322"/>
      <w:bookmarkStart w:id="90" w:name="_Toc89163179"/>
      <w:r>
        <w:t>5.2.2</w:t>
      </w:r>
      <w:r>
        <w:tab/>
        <w:t>Service Operations</w:t>
      </w:r>
      <w:bookmarkEnd w:id="86"/>
      <w:bookmarkEnd w:id="87"/>
      <w:bookmarkEnd w:id="88"/>
      <w:bookmarkEnd w:id="89"/>
      <w:bookmarkEnd w:id="90"/>
    </w:p>
    <w:p w14:paraId="28DEDDB0" w14:textId="77777777" w:rsidR="008A6D4A" w:rsidRDefault="008A6D4A" w:rsidP="008A6D4A">
      <w:pPr>
        <w:pStyle w:val="4"/>
      </w:pPr>
      <w:bookmarkStart w:id="91" w:name="_Toc510696590"/>
      <w:bookmarkStart w:id="92" w:name="_Toc35971382"/>
      <w:bookmarkStart w:id="93" w:name="_Toc85462062"/>
      <w:bookmarkStart w:id="94" w:name="_Toc88667323"/>
      <w:bookmarkStart w:id="95" w:name="_Toc89163180"/>
      <w:r>
        <w:t>5.2.2.1</w:t>
      </w:r>
      <w:r>
        <w:tab/>
        <w:t>Introduction</w:t>
      </w:r>
      <w:bookmarkEnd w:id="91"/>
      <w:bookmarkEnd w:id="92"/>
      <w:bookmarkEnd w:id="93"/>
      <w:bookmarkEnd w:id="94"/>
      <w:bookmarkEnd w:id="95"/>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8A6D4A">
      <w:pPr>
        <w:pStyle w:val="4"/>
      </w:pPr>
      <w:bookmarkStart w:id="96" w:name="_Toc510696591"/>
      <w:bookmarkStart w:id="97" w:name="_Toc35971383"/>
      <w:bookmarkStart w:id="98" w:name="_Toc85462063"/>
      <w:bookmarkStart w:id="99" w:name="_Toc88667324"/>
      <w:bookmarkStart w:id="100" w:name="_Toc89163181"/>
      <w:r>
        <w:t>5.2.2.2</w:t>
      </w:r>
      <w:r>
        <w:tab/>
      </w:r>
      <w:bookmarkEnd w:id="96"/>
      <w:bookmarkEnd w:id="97"/>
      <w:r w:rsidR="00B47D2D">
        <w:t>Create</w:t>
      </w:r>
      <w:bookmarkEnd w:id="98"/>
      <w:bookmarkEnd w:id="99"/>
      <w:bookmarkEnd w:id="100"/>
    </w:p>
    <w:p w14:paraId="0C9B3676" w14:textId="77777777" w:rsidR="008A6D4A" w:rsidRDefault="008A6D4A" w:rsidP="008A6D4A">
      <w:pPr>
        <w:pStyle w:val="5"/>
      </w:pPr>
      <w:bookmarkStart w:id="101" w:name="_Toc510696592"/>
      <w:bookmarkStart w:id="102" w:name="_Toc35971384"/>
      <w:bookmarkStart w:id="103" w:name="_Toc85462064"/>
      <w:bookmarkStart w:id="104" w:name="_Toc88667325"/>
      <w:bookmarkStart w:id="105" w:name="_Toc89163182"/>
      <w:r>
        <w:t>5.2.2.2.1</w:t>
      </w:r>
      <w:r>
        <w:tab/>
        <w:t>General</w:t>
      </w:r>
      <w:bookmarkEnd w:id="101"/>
      <w:bookmarkEnd w:id="102"/>
      <w:bookmarkEnd w:id="103"/>
      <w:bookmarkEnd w:id="104"/>
      <w:bookmarkEnd w:id="105"/>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19CA41BC" w:rsidR="00B47D2D" w:rsidRDefault="00B47D2D" w:rsidP="00B47D2D">
      <w:pPr>
        <w:pStyle w:val="B1"/>
      </w:pPr>
      <w:r>
        <w:t>-</w:t>
      </w:r>
      <w:r>
        <w:tab/>
        <w:t>EAS Discovery P</w:t>
      </w:r>
      <w:r w:rsidRPr="006D7ACA">
        <w:t>rocedure with EASDF</w:t>
      </w:r>
      <w:r>
        <w:t xml:space="preserve"> (see </w:t>
      </w:r>
      <w:r w:rsidR="009C566B">
        <w:t>clause 6</w:t>
      </w:r>
      <w:r>
        <w:t>.2.3.2.2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8.35pt;height:108.85pt" o:ole="">
            <v:imagedata r:id="rId16" o:title=""/>
          </v:shape>
          <o:OLEObject Type="Embed" ProgID="Visio.Drawing.11" ShapeID="_x0000_i1028" DrawAspect="Content" ObjectID="_1699776035"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6920D73B" w:rsidR="00B47D2D" w:rsidRDefault="00B47D2D" w:rsidP="00B47D2D">
      <w:pPr>
        <w:pStyle w:val="B2"/>
      </w:pPr>
      <w:r>
        <w:t>-</w:t>
      </w:r>
      <w:r>
        <w:tab/>
        <w:t xml:space="preserve">the UE IP address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77777777" w:rsidR="00B47D2D" w:rsidRPr="00EC76A3" w:rsidRDefault="00B47D2D" w:rsidP="00B47D2D">
      <w:pPr>
        <w:pStyle w:val="B1"/>
        <w:ind w:hanging="1"/>
        <w:rPr>
          <w:rFonts w:eastAsiaTheme="minorEastAsia"/>
        </w:rPr>
      </w:pPr>
      <w:r w:rsidRPr="00EC76A3">
        <w:rPr>
          <w:rFonts w:eastAsiaTheme="minorEastAsia"/>
        </w:rPr>
        <w:t xml:space="preserve">The POST response </w:t>
      </w:r>
      <w:r>
        <w:rPr>
          <w:rFonts w:eastAsiaTheme="minorEastAsia"/>
        </w:rPr>
        <w:t>body shall include</w:t>
      </w:r>
      <w:r w:rsidRPr="00EC76A3">
        <w:rPr>
          <w:rFonts w:eastAsiaTheme="minorEastAsia"/>
        </w:rPr>
        <w:t>:</w:t>
      </w:r>
    </w:p>
    <w:p w14:paraId="227B6F81" w14:textId="77777777" w:rsidR="00B47D2D" w:rsidRDefault="00B47D2D" w:rsidP="00B47D2D">
      <w:pPr>
        <w:pStyle w:val="B1"/>
        <w:ind w:firstLine="0"/>
      </w:pPr>
      <w:r>
        <w:t>-</w:t>
      </w:r>
      <w:r>
        <w:tab/>
        <w:t>the IP address of the EASDF (to be sent by the SMF to the UE).</w:t>
      </w:r>
    </w:p>
    <w:p w14:paraId="74715A83" w14:textId="77777777" w:rsidR="00B47D2D" w:rsidRPr="003355CA" w:rsidRDefault="00B47D2D" w:rsidP="00B47D2D">
      <w:pPr>
        <w:pStyle w:val="B1"/>
      </w:pPr>
      <w:r w:rsidRPr="00EC76A3">
        <w:rPr>
          <w:rFonts w:eastAsiaTheme="minorEastAsia"/>
        </w:rPr>
        <w:lastRenderedPageBreak/>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3B3A820F" w14:textId="77777777" w:rsidR="00B47D2D" w:rsidRPr="00B47D2D" w:rsidRDefault="00B47D2D" w:rsidP="008A6D4A"/>
    <w:p w14:paraId="1D2FF555" w14:textId="3203CAB5" w:rsidR="008A6D4A" w:rsidRDefault="008A6D4A" w:rsidP="008A6D4A">
      <w:pPr>
        <w:pStyle w:val="4"/>
      </w:pPr>
      <w:bookmarkStart w:id="106" w:name="_Toc510696595"/>
      <w:bookmarkStart w:id="107" w:name="_Toc35971387"/>
      <w:bookmarkStart w:id="108" w:name="_Toc85462065"/>
      <w:bookmarkStart w:id="109" w:name="_Toc88667326"/>
      <w:bookmarkStart w:id="110" w:name="_Toc89163183"/>
      <w:r>
        <w:t>5.2.2.3</w:t>
      </w:r>
      <w:r>
        <w:tab/>
      </w:r>
      <w:r w:rsidR="00B329EC">
        <w:t>Update</w:t>
      </w:r>
      <w:bookmarkEnd w:id="106"/>
      <w:bookmarkEnd w:id="107"/>
      <w:bookmarkEnd w:id="108"/>
      <w:bookmarkEnd w:id="109"/>
      <w:bookmarkEnd w:id="110"/>
    </w:p>
    <w:p w14:paraId="67562B96" w14:textId="2841F319" w:rsidR="00B329EC" w:rsidRDefault="00B329EC" w:rsidP="00B329EC">
      <w:pPr>
        <w:pStyle w:val="5"/>
      </w:pPr>
      <w:bookmarkStart w:id="111" w:name="_Toc25073769"/>
      <w:bookmarkStart w:id="112" w:name="_Toc34062934"/>
      <w:bookmarkStart w:id="113" w:name="_Toc43119902"/>
      <w:bookmarkStart w:id="114" w:name="_Toc49767954"/>
      <w:bookmarkStart w:id="115" w:name="_Toc56434127"/>
      <w:bookmarkStart w:id="116" w:name="_Toc58591032"/>
      <w:bookmarkStart w:id="117" w:name="_Toc85462066"/>
      <w:bookmarkStart w:id="118" w:name="_Toc88667327"/>
      <w:bookmarkStart w:id="119" w:name="_Toc89163184"/>
      <w:r>
        <w:t>5.2.2.3.1</w:t>
      </w:r>
      <w:r>
        <w:tab/>
        <w:t>General</w:t>
      </w:r>
      <w:bookmarkEnd w:id="111"/>
      <w:bookmarkEnd w:id="112"/>
      <w:bookmarkEnd w:id="113"/>
      <w:bookmarkEnd w:id="114"/>
      <w:bookmarkEnd w:id="115"/>
      <w:bookmarkEnd w:id="116"/>
      <w:bookmarkEnd w:id="117"/>
      <w:bookmarkEnd w:id="118"/>
      <w:bookmarkEnd w:id="119"/>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4621C91A" w:rsidR="00B329EC" w:rsidRDefault="00B329EC" w:rsidP="00B329EC">
      <w:pPr>
        <w:pStyle w:val="B1"/>
      </w:pPr>
      <w:r>
        <w:t>-</w:t>
      </w:r>
      <w:r>
        <w:tab/>
        <w:t>EAS Discovery P</w:t>
      </w:r>
      <w:r w:rsidRPr="006D7ACA">
        <w:t>rocedure with EASDF</w:t>
      </w:r>
      <w:r>
        <w:t xml:space="preserve"> (see </w:t>
      </w:r>
      <w:r w:rsidR="009C566B">
        <w:t>clause 6</w:t>
      </w:r>
      <w:r>
        <w:t>.2.3.2.2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3D382C78" w14:textId="77777777" w:rsidR="00B329EC" w:rsidRDefault="00B329EC" w:rsidP="00B329EC">
      <w:pPr>
        <w:pStyle w:val="TH"/>
      </w:pPr>
      <w:r w:rsidRPr="00D64FA1">
        <w:rPr>
          <w:lang w:val="fr-FR"/>
        </w:rPr>
        <w:object w:dxaOrig="8685" w:dyaOrig="2505" w14:anchorId="25976F19">
          <v:shape id="_x0000_i1029" type="#_x0000_t75" style="width:436.6pt;height:126.15pt" o:ole="">
            <v:imagedata r:id="rId18" o:title=""/>
          </v:shape>
          <o:OLEObject Type="Embed" ProgID="Visio.Drawing.11" ShapeID="_x0000_i1029" DrawAspect="Content" ObjectID="_1699776036"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285E7B57" w14:textId="77777777" w:rsidR="00B329EC" w:rsidRPr="00690A2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6.6pt;height:126.15pt" o:ole="">
            <v:imagedata r:id="rId20" o:title=""/>
          </v:shape>
          <o:OLEObject Type="Embed" ProgID="Visio.Drawing.11" ShapeID="_x0000_i1030" DrawAspect="Content" ObjectID="_1699776037" r:id="rId21"/>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lastRenderedPageBreak/>
        <w:t>2a.</w:t>
      </w:r>
      <w:r>
        <w:tab/>
        <w:t>On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B329EC">
      <w:pPr>
        <w:pStyle w:val="4"/>
      </w:pPr>
      <w:bookmarkStart w:id="120" w:name="_Toc85462067"/>
      <w:bookmarkStart w:id="121" w:name="_Toc88667328"/>
      <w:bookmarkStart w:id="122" w:name="_Toc89163185"/>
      <w:r>
        <w:t>5.2.2.4</w:t>
      </w:r>
      <w:r>
        <w:tab/>
        <w:t>Delete</w:t>
      </w:r>
      <w:bookmarkEnd w:id="120"/>
      <w:bookmarkEnd w:id="121"/>
      <w:bookmarkEnd w:id="122"/>
    </w:p>
    <w:p w14:paraId="0FC868C0" w14:textId="77777777" w:rsidR="00B329EC" w:rsidRDefault="00B329EC" w:rsidP="00B329EC">
      <w:pPr>
        <w:pStyle w:val="5"/>
      </w:pPr>
      <w:bookmarkStart w:id="123" w:name="_Toc85462068"/>
      <w:bookmarkStart w:id="124" w:name="_Toc88667329"/>
      <w:bookmarkStart w:id="125" w:name="_Toc89163186"/>
      <w:r>
        <w:t>5.2.2.4.1</w:t>
      </w:r>
      <w:r>
        <w:tab/>
        <w:t>General</w:t>
      </w:r>
      <w:bookmarkEnd w:id="123"/>
      <w:bookmarkEnd w:id="124"/>
      <w:bookmarkEnd w:id="125"/>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6.6pt;height:126.15pt" o:ole="">
            <v:imagedata r:id="rId22" o:title=""/>
          </v:shape>
          <o:OLEObject Type="Embed" ProgID="Visio.Drawing.11" ShapeID="_x0000_i1031" DrawAspect="Content" ObjectID="_1699776038"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5A4CDE60"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6F7DCFC5" w14:textId="77777777" w:rsidR="008754A3" w:rsidRPr="00B47D2D" w:rsidRDefault="008754A3" w:rsidP="008754A3"/>
    <w:p w14:paraId="00E7C850" w14:textId="6F90A9F5" w:rsidR="008754A3" w:rsidRDefault="008754A3" w:rsidP="008754A3">
      <w:pPr>
        <w:pStyle w:val="4"/>
      </w:pPr>
      <w:bookmarkStart w:id="126" w:name="_Toc85462069"/>
      <w:bookmarkStart w:id="127" w:name="_Toc88667330"/>
      <w:bookmarkStart w:id="128" w:name="_Toc89163187"/>
      <w:r>
        <w:t>5.2.2.5</w:t>
      </w:r>
      <w:r>
        <w:tab/>
        <w:t>Notify</w:t>
      </w:r>
      <w:bookmarkEnd w:id="126"/>
      <w:bookmarkEnd w:id="127"/>
      <w:bookmarkEnd w:id="128"/>
    </w:p>
    <w:p w14:paraId="56FC4881" w14:textId="5865FD7C" w:rsidR="008754A3" w:rsidRDefault="008754A3" w:rsidP="008754A3">
      <w:pPr>
        <w:pStyle w:val="5"/>
      </w:pPr>
      <w:bookmarkStart w:id="129" w:name="_Toc85462070"/>
      <w:bookmarkStart w:id="130" w:name="_Toc88667331"/>
      <w:bookmarkStart w:id="131" w:name="_Toc89163188"/>
      <w:r>
        <w:t>5.2.2.5.1</w:t>
      </w:r>
      <w:r>
        <w:tab/>
        <w:t>General</w:t>
      </w:r>
      <w:bookmarkEnd w:id="129"/>
      <w:bookmarkEnd w:id="130"/>
      <w:bookmarkEnd w:id="131"/>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0021DB20" w:rsidR="008754A3" w:rsidRDefault="008754A3" w:rsidP="008754A3">
      <w:pPr>
        <w:pStyle w:val="B1"/>
      </w:pPr>
      <w:r>
        <w:t>-</w:t>
      </w:r>
      <w:r>
        <w:tab/>
        <w:t>EAS Discovery P</w:t>
      </w:r>
      <w:r w:rsidRPr="006D7ACA">
        <w:t>rocedure with EASDF</w:t>
      </w:r>
      <w:r>
        <w:t xml:space="preserve"> (see </w:t>
      </w:r>
      <w:r w:rsidR="009C566B">
        <w:t>clause 6</w:t>
      </w:r>
      <w:r>
        <w:t>.2.3.2.2 of 3GPP TS 23.548 [14]).</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6.6pt;height:126.15pt" o:ole="">
            <v:imagedata r:id="rId24" o:title=""/>
          </v:shape>
          <o:OLEObject Type="Embed" ProgID="Visio.Drawing.11" ShapeID="_x0000_i1032" DrawAspect="Content" ObjectID="_1699776039"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lastRenderedPageBreak/>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0304835" w14:textId="595DA029" w:rsidR="00182A68" w:rsidRDefault="00182A68" w:rsidP="00182A68">
      <w:pPr>
        <w:pStyle w:val="3"/>
      </w:pPr>
      <w:bookmarkStart w:id="132" w:name="_Toc85462071"/>
      <w:bookmarkStart w:id="133" w:name="_Toc88667332"/>
      <w:bookmarkStart w:id="134" w:name="_Toc89163189"/>
      <w:r>
        <w:t>5.2.3</w:t>
      </w:r>
      <w:r>
        <w:tab/>
        <w:t>DNS messages processing by EASDF</w:t>
      </w:r>
      <w:bookmarkEnd w:id="132"/>
      <w:bookmarkEnd w:id="133"/>
      <w:bookmarkEnd w:id="134"/>
    </w:p>
    <w:p w14:paraId="274ECEC1" w14:textId="33A08B36" w:rsidR="00182A68" w:rsidRDefault="00182A68" w:rsidP="00182A68">
      <w:pPr>
        <w:pStyle w:val="4"/>
      </w:pPr>
      <w:bookmarkStart w:id="135" w:name="_Toc85462072"/>
      <w:bookmarkStart w:id="136" w:name="_Toc88667333"/>
      <w:bookmarkStart w:id="137" w:name="_Toc89163190"/>
      <w:r w:rsidRPr="00474B77">
        <w:t>5.2.</w:t>
      </w:r>
      <w:r>
        <w:t>3</w:t>
      </w:r>
      <w:r w:rsidRPr="00474B77">
        <w:t>.1</w:t>
      </w:r>
      <w:r w:rsidRPr="00474B77">
        <w:tab/>
      </w:r>
      <w:r>
        <w:t>Introduction</w:t>
      </w:r>
      <w:bookmarkEnd w:id="135"/>
      <w:bookmarkEnd w:id="136"/>
      <w:bookmarkEnd w:id="137"/>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182A68">
      <w:pPr>
        <w:pStyle w:val="4"/>
      </w:pPr>
      <w:bookmarkStart w:id="138" w:name="_Toc85462073"/>
      <w:bookmarkStart w:id="139" w:name="_Toc88667334"/>
      <w:bookmarkStart w:id="140" w:name="_Toc89163191"/>
      <w:r>
        <w:t>5.2.3</w:t>
      </w:r>
      <w:r w:rsidRPr="00682C7E">
        <w:t>.</w:t>
      </w:r>
      <w:r>
        <w:t>2</w:t>
      </w:r>
      <w:r w:rsidRPr="00682C7E">
        <w:tab/>
      </w:r>
      <w:r>
        <w:t>DNS message processing</w:t>
      </w:r>
      <w:r w:rsidRPr="00682C7E">
        <w:t xml:space="preserve"> </w:t>
      </w:r>
      <w:r>
        <w:t>model</w:t>
      </w:r>
      <w:bookmarkEnd w:id="138"/>
      <w:bookmarkEnd w:id="139"/>
      <w:bookmarkEnd w:id="140"/>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1BDF6755" w14:textId="77777777" w:rsidR="00182A68" w:rsidRDefault="00182A68" w:rsidP="00182A68">
      <w:pPr>
        <w:pStyle w:val="B1"/>
      </w:pPr>
      <w:r>
        <w:t>-</w:t>
      </w:r>
      <w:r>
        <w:tab/>
        <w:t>the UE IP address and DNN of the PDU session; and</w:t>
      </w:r>
    </w:p>
    <w:p w14:paraId="648BE099" w14:textId="01C24000" w:rsidR="00182A68" w:rsidRDefault="00182A68" w:rsidP="00182A68">
      <w:pPr>
        <w:pStyle w:val="B1"/>
      </w:pPr>
      <w:r>
        <w:t>-</w:t>
      </w:r>
      <w:r>
        <w:tab/>
        <w:t>one or more DNS rules.</w:t>
      </w:r>
    </w:p>
    <w:p w14:paraId="65343AAD" w14:textId="370467F5" w:rsidR="00182A68" w:rsidRDefault="00182A68" w:rsidP="00182A68">
      <w:r>
        <w:t>There shall be at most one DNS context created in the EASDF with the same UE IP address and DNN. If the EASDF receives a request to create a DNS context for which another DNS context already exists with the same UE IP address and DNN, the EASDF shall proceed with creating the DNS context and shall delete the earlier existing DNS context with the same UE IP address and DNN.</w:t>
      </w:r>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D187693" w:rsidR="00182A68" w:rsidRDefault="00182A68" w:rsidP="00182A68">
      <w:pPr>
        <w:pStyle w:val="B1"/>
      </w:pPr>
      <w:r>
        <w:t>-</w:t>
      </w:r>
      <w:r>
        <w:tab/>
        <w:t xml:space="preserve">the DNS Rule </w:t>
      </w:r>
      <w:r w:rsidR="005771AF">
        <w:t>ID uniquely identifying the DNS rule within the DNS context</w:t>
      </w:r>
      <w:r>
        <w:t>;</w:t>
      </w:r>
    </w:p>
    <w:p w14:paraId="6C9EE4D1" w14:textId="77777777" w:rsidR="00182A68" w:rsidRDefault="00182A68" w:rsidP="00182A68">
      <w:pPr>
        <w:pStyle w:val="B1"/>
      </w:pPr>
      <w:r>
        <w:t>-</w:t>
      </w:r>
      <w:r>
        <w:tab/>
        <w:t>precedence information, indicating the order in which the EASDF shall attempt to match DNS messages against all the DNS rules provisioned in the DNS context;</w:t>
      </w:r>
    </w:p>
    <w:p w14:paraId="26BD27B4" w14:textId="337A0670" w:rsidR="00182A68" w:rsidRDefault="00182A68" w:rsidP="00182A68">
      <w:pPr>
        <w:pStyle w:val="B1"/>
      </w:pPr>
      <w:r>
        <w:t>-</w:t>
      </w:r>
      <w:r>
        <w:tab/>
      </w:r>
      <w:r w:rsidR="005771AF">
        <w:t xml:space="preserve">for a DNS rule provisioned for DNS Query messages, at least </w:t>
      </w:r>
      <w:r>
        <w:t xml:space="preserve">one DNS Query Message Detection Template (MDT) or </w:t>
      </w:r>
      <w:r w:rsidR="005771AF">
        <w:t xml:space="preserve">Baseline DNS Query Message Detection Template (BD MDT) ID referring to a BD MDT provisioned in a baseline </w:t>
      </w:r>
      <w:r>
        <w:t>DNS pattern</w:t>
      </w:r>
      <w:r w:rsidR="005771AF">
        <w:rPr>
          <w:rFonts w:hint="eastAsia"/>
          <w:lang w:eastAsia="zh-CN"/>
        </w:rPr>
        <w:t>;</w:t>
      </w:r>
      <w:r w:rsidR="005771AF">
        <w:t xml:space="preserve"> a DNS rule may contain one or more DNS Query MDTs and/or BD MDT IDs referring to BD MDTs provisioned in one or more baseline DNS patterns;</w:t>
      </w:r>
    </w:p>
    <w:p w14:paraId="43C39591" w14:textId="5CB240B4" w:rsidR="005771AF" w:rsidRPr="005771AF" w:rsidRDefault="005771AF" w:rsidP="00182A68">
      <w:pPr>
        <w:pStyle w:val="B1"/>
      </w:pPr>
      <w:r>
        <w:t>-</w:t>
      </w:r>
      <w:r>
        <w:tab/>
        <w:t>for a DNS rule provisioned for DNS Response messages, 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6D5AF83E" w:rsidR="005771AF" w:rsidRDefault="005771AF" w:rsidP="00182A68">
      <w:r>
        <w:t>See clause 5.2.3</w:t>
      </w:r>
      <w:r w:rsidRPr="00682C7E">
        <w:t>.</w:t>
      </w:r>
      <w:r>
        <w:t>5 for the description of baseline DNS patterns.</w:t>
      </w:r>
    </w:p>
    <w:p w14:paraId="08E3897E" w14:textId="5CA0D18E" w:rsidR="00182A68" w:rsidRDefault="00182A68" w:rsidP="00182A68">
      <w:r>
        <w:t xml:space="preserve">Figure 5.2.3.2-1 provides an overview of DNS contexts, DNS rules 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1C1E5681" w14:textId="77777777" w:rsidR="00182A68" w:rsidRPr="00AA0020" w:rsidRDefault="00182A68" w:rsidP="00182A68">
      <w:pPr>
        <w:pStyle w:val="B1"/>
      </w:pPr>
    </w:p>
    <w:p w14:paraId="4B2434A3" w14:textId="20940E47" w:rsidR="005771AF" w:rsidRDefault="005771AF" w:rsidP="00182A68">
      <w:pPr>
        <w:pStyle w:val="TH"/>
      </w:pPr>
      <w:r w:rsidRPr="00D64FA1">
        <w:rPr>
          <w:lang w:val="fr-FR"/>
        </w:rPr>
        <w:object w:dxaOrig="14381" w:dyaOrig="9371" w14:anchorId="4704249C">
          <v:shape id="_x0000_i1033" type="#_x0000_t75" style="width:453.9pt;height:301.8pt" o:ole="">
            <v:imagedata r:id="rId26" o:title=""/>
          </v:shape>
          <o:OLEObject Type="Embed" ProgID="Visio.Drawing.11" ShapeID="_x0000_i1033" DrawAspect="Content" ObjectID="_1699776040"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7777777"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6D5050C5" w14:textId="77777777" w:rsidR="00182A68" w:rsidRDefault="00182A68" w:rsidP="00182A68">
      <w:pPr>
        <w:pStyle w:val="EditorsNote"/>
      </w:pPr>
      <w:r>
        <w:t>Editor's Note: this assumes that there is no NAT modifying the UE source IP address between the PSA and the EASDF, or that the SMF provides the Nated IP address in the DNS Context.</w:t>
      </w:r>
    </w:p>
    <w:p w14:paraId="3D378E80" w14:textId="7777777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07BD85FC" w:rsidR="00182A68" w:rsidRDefault="00182A68" w:rsidP="00182A68">
      <w:pPr>
        <w:pStyle w:val="NO"/>
      </w:pPr>
      <w:r>
        <w:t>NOTE:</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lastRenderedPageBreak/>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0.9pt;height:2in" o:ole="">
            <v:imagedata r:id="rId28" o:title=""/>
          </v:shape>
          <o:OLEObject Type="Embed" ProgID="Visio.Drawing.11" ShapeID="_x0000_i1034" DrawAspect="Content" ObjectID="_1699776041"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0.9pt;height:2in" o:ole="">
            <v:imagedata r:id="rId30" o:title=""/>
          </v:shape>
          <o:OLEObject Type="Embed" ProgID="Visio.Drawing.11" ShapeID="_x0000_i1035" DrawAspect="Content" ObjectID="_1699776042" r:id="rId31"/>
        </w:object>
      </w:r>
    </w:p>
    <w:p w14:paraId="4DD7BF59" w14:textId="7F399AFD" w:rsidR="00182A68" w:rsidRDefault="00182A68" w:rsidP="00182A68">
      <w:pPr>
        <w:pStyle w:val="TF"/>
      </w:pPr>
      <w:r>
        <w:t>Figure 5.2.3.2-3: DNS Response processing flow in the EASDF</w:t>
      </w:r>
    </w:p>
    <w:p w14:paraId="68D496FD" w14:textId="27C2B6A1" w:rsidR="00182A68" w:rsidRDefault="00182A68" w:rsidP="00182A68">
      <w:pPr>
        <w:pStyle w:val="4"/>
      </w:pPr>
      <w:bookmarkStart w:id="141" w:name="_Toc85462074"/>
      <w:bookmarkStart w:id="142" w:name="_Toc88667335"/>
      <w:bookmarkStart w:id="143" w:name="_Toc89163192"/>
      <w:r>
        <w:t>5.2.3</w:t>
      </w:r>
      <w:r w:rsidRPr="00682C7E">
        <w:t>.</w:t>
      </w:r>
      <w:r>
        <w:t>3</w:t>
      </w:r>
      <w:r w:rsidRPr="00682C7E">
        <w:tab/>
      </w:r>
      <w:r>
        <w:t>DNS Message Detection Template</w:t>
      </w:r>
      <w:bookmarkEnd w:id="141"/>
      <w:bookmarkEnd w:id="142"/>
      <w:bookmarkEnd w:id="143"/>
    </w:p>
    <w:p w14:paraId="3EB16A10" w14:textId="7DB48DD8" w:rsidR="00182A68" w:rsidRPr="003D2CB2" w:rsidRDefault="00182A68" w:rsidP="00182A68">
      <w:pPr>
        <w:pStyle w:val="5"/>
        <w:rPr>
          <w:lang w:val="en-US"/>
        </w:rPr>
      </w:pPr>
      <w:bookmarkStart w:id="144" w:name="_Toc85462075"/>
      <w:bookmarkStart w:id="145" w:name="_Toc88667336"/>
      <w:bookmarkStart w:id="146" w:name="_Toc89163193"/>
      <w:r>
        <w:t>5.2.3</w:t>
      </w:r>
      <w:r w:rsidRPr="008F3293">
        <w:t>.3.1</w:t>
      </w:r>
      <w:r w:rsidRPr="008F3293">
        <w:tab/>
      </w:r>
      <w:r>
        <w:rPr>
          <w:lang w:val="en-US"/>
        </w:rPr>
        <w:t>General</w:t>
      </w:r>
      <w:bookmarkEnd w:id="144"/>
      <w:bookmarkEnd w:id="145"/>
      <w:bookmarkEnd w:id="146"/>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182A68">
      <w:pPr>
        <w:pStyle w:val="5"/>
        <w:rPr>
          <w:lang w:val="en-US"/>
        </w:rPr>
      </w:pPr>
      <w:bookmarkStart w:id="147" w:name="_Hlk83983273"/>
      <w:bookmarkStart w:id="148" w:name="_Toc85462076"/>
      <w:bookmarkStart w:id="149" w:name="_Toc88667337"/>
      <w:bookmarkStart w:id="150" w:name="_Toc89163194"/>
      <w:r>
        <w:t>5.2.3</w:t>
      </w:r>
      <w:r w:rsidRPr="008F3293">
        <w:t>.3.</w:t>
      </w:r>
      <w:r>
        <w:rPr>
          <w:lang w:val="en-US"/>
        </w:rPr>
        <w:t>2</w:t>
      </w:r>
      <w:bookmarkEnd w:id="147"/>
      <w:r w:rsidRPr="008F3293">
        <w:tab/>
        <w:t>DNS Q</w:t>
      </w:r>
      <w:r w:rsidRPr="003D2CB2">
        <w:rPr>
          <w:lang w:val="en-US"/>
        </w:rPr>
        <w:t xml:space="preserve">uery </w:t>
      </w:r>
      <w:r w:rsidRPr="00915AD7">
        <w:rPr>
          <w:lang w:val="en-US"/>
        </w:rPr>
        <w:t>MDT</w:t>
      </w:r>
      <w:bookmarkEnd w:id="148"/>
      <w:bookmarkEnd w:id="149"/>
      <w:bookmarkEnd w:id="150"/>
    </w:p>
    <w:p w14:paraId="2683D91F" w14:textId="2DE864BB" w:rsidR="00182A68" w:rsidRDefault="00182A68" w:rsidP="00182A68">
      <w:r>
        <w:t>A DNS Query Message Detection Template may include:</w:t>
      </w:r>
    </w:p>
    <w:p w14:paraId="2B2D2F2A" w14:textId="77777777" w:rsidR="00182A68" w:rsidRDefault="00182A68" w:rsidP="00182A68">
      <w:pPr>
        <w:pStyle w:val="B1"/>
      </w:pPr>
      <w:r>
        <w:t>-</w:t>
      </w:r>
      <w:r>
        <w:tab/>
        <w:t>a UE IP address (this information may only be provisioned in a DNS rule, not in a DNS base</w:t>
      </w:r>
      <w:r w:rsidRPr="00907A62">
        <w:t xml:space="preserve"> </w:t>
      </w:r>
      <w:r>
        <w:t>pattern);</w:t>
      </w:r>
    </w:p>
    <w:p w14:paraId="5D5581F5" w14:textId="77777777" w:rsidR="009C566B" w:rsidRDefault="00182A68" w:rsidP="00182A68">
      <w:pPr>
        <w:pStyle w:val="EditorsNote"/>
      </w:pPr>
      <w:r>
        <w:t>Editor's note: It should be considered to move the UE IP address outside of the DNS Query MDT to allow provisioning a DNS rule with a specific UE IP address and with a reference to a DNS Base</w:t>
      </w:r>
      <w:r w:rsidRPr="00907A62">
        <w:t xml:space="preserve"> </w:t>
      </w:r>
      <w:r>
        <w:t>Pattern. This is FFS.</w:t>
      </w:r>
      <w:bookmarkStart w:id="151" w:name="_Hlk83983293"/>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bookmarkEnd w:id="151"/>
    </w:p>
    <w:p w14:paraId="473BBC25" w14:textId="3464E189" w:rsidR="00182A68" w:rsidRDefault="00182A68" w:rsidP="00182A68">
      <w:r>
        <w:lastRenderedPageBreak/>
        <w:t>When present, the UE IP address shall be used for matching the DNS Query message with the related DNS context (see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182A68">
      <w:pPr>
        <w:pStyle w:val="5"/>
        <w:rPr>
          <w:lang w:val="en-US"/>
        </w:rPr>
      </w:pPr>
      <w:bookmarkStart w:id="152" w:name="_Toc85462077"/>
      <w:bookmarkStart w:id="153" w:name="_Toc88667338"/>
      <w:bookmarkStart w:id="154" w:name="_Toc89163195"/>
      <w:r>
        <w:rPr>
          <w:lang w:val="en-US"/>
        </w:rPr>
        <w:t>5.2.3</w:t>
      </w:r>
      <w:r w:rsidRPr="00915AD7">
        <w:rPr>
          <w:lang w:val="en-US"/>
        </w:rPr>
        <w:t>.3.</w:t>
      </w:r>
      <w:r>
        <w:rPr>
          <w:lang w:val="en-US"/>
        </w:rPr>
        <w:t>3</w:t>
      </w:r>
      <w:r w:rsidRPr="00915AD7">
        <w:rPr>
          <w:lang w:val="en-US"/>
        </w:rPr>
        <w:tab/>
        <w:t>DNS Response MDT</w:t>
      </w:r>
      <w:bookmarkEnd w:id="152"/>
      <w:bookmarkEnd w:id="153"/>
      <w:bookmarkEnd w:id="154"/>
    </w:p>
    <w:p w14:paraId="1A2152A4" w14:textId="715E3746" w:rsidR="00182A68" w:rsidRDefault="00182A68" w:rsidP="00182A68">
      <w:r>
        <w:t>A DNS Response Message Detection Template may include:</w:t>
      </w:r>
    </w:p>
    <w:p w14:paraId="0B6C1674" w14:textId="754A21A2" w:rsidR="00182A68" w:rsidRDefault="00182A68" w:rsidP="00182A68">
      <w:pPr>
        <w:pStyle w:val="B1"/>
      </w:pPr>
      <w:bookmarkStart w:id="155" w:name="_Hlk83983311"/>
      <w:r>
        <w:t>-</w:t>
      </w:r>
      <w:r>
        <w:tab/>
        <w:t>a list of FQDN ranges</w:t>
      </w:r>
      <w:r w:rsidRPr="00666789">
        <w:t xml:space="preserve"> </w:t>
      </w:r>
      <w:r>
        <w:t>or a wildcard FQDN representing "any FQDN"; and/or</w:t>
      </w:r>
    </w:p>
    <w:bookmarkEnd w:id="155"/>
    <w:p w14:paraId="4CA60E72" w14:textId="467B7928" w:rsidR="00182A68" w:rsidRDefault="00182A68" w:rsidP="00182A68">
      <w:pPr>
        <w:pStyle w:val="B1"/>
      </w:pPr>
      <w:r>
        <w:t>-</w:t>
      </w:r>
      <w:r>
        <w:tab/>
        <w:t>a list of EAS IP addresses ranges.</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182A68">
      <w:pPr>
        <w:pStyle w:val="4"/>
      </w:pPr>
      <w:bookmarkStart w:id="156" w:name="_Toc85462078"/>
      <w:bookmarkStart w:id="157" w:name="_Toc88667339"/>
      <w:bookmarkStart w:id="158" w:name="_Toc89163196"/>
      <w:r>
        <w:t>5.2.3</w:t>
      </w:r>
      <w:r w:rsidRPr="009A3E40">
        <w:t>.</w:t>
      </w:r>
      <w:r w:rsidRPr="00D52007">
        <w:rPr>
          <w:lang w:val="en-US"/>
        </w:rPr>
        <w:t>4</w:t>
      </w:r>
      <w:r w:rsidRPr="009A3E40">
        <w:tab/>
      </w:r>
      <w:r w:rsidRPr="00D52007">
        <w:rPr>
          <w:lang w:val="en-US"/>
        </w:rPr>
        <w:t>Actions applicable to D</w:t>
      </w:r>
      <w:r>
        <w:rPr>
          <w:lang w:val="en-US"/>
        </w:rPr>
        <w:t>NS message</w:t>
      </w:r>
      <w:bookmarkEnd w:id="156"/>
      <w:bookmarkEnd w:id="157"/>
      <w:bookmarkEnd w:id="158"/>
    </w:p>
    <w:p w14:paraId="4F34D83B" w14:textId="47B14AAF" w:rsidR="00182A68" w:rsidRDefault="00182A68" w:rsidP="00182A68">
      <w:pPr>
        <w:pStyle w:val="5"/>
      </w:pPr>
      <w:bookmarkStart w:id="159" w:name="_Toc85462079"/>
      <w:bookmarkStart w:id="160" w:name="_Toc88667340"/>
      <w:bookmarkStart w:id="161" w:name="_Toc89163197"/>
      <w:r>
        <w:t>5.2.3</w:t>
      </w:r>
      <w:r w:rsidRPr="001760CA">
        <w:t>.</w:t>
      </w:r>
      <w:r>
        <w:t>4</w:t>
      </w:r>
      <w:r w:rsidRPr="001760CA">
        <w:t>.1</w:t>
      </w:r>
      <w:r w:rsidRPr="001760CA">
        <w:tab/>
        <w:t>General</w:t>
      </w:r>
      <w:bookmarkEnd w:id="159"/>
      <w:bookmarkEnd w:id="160"/>
      <w:bookmarkEnd w:id="161"/>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5329D2CD" w:rsidR="00182A68" w:rsidRDefault="00182A68" w:rsidP="00182A68">
      <w:pPr>
        <w:pStyle w:val="B1"/>
      </w:pPr>
      <w:r>
        <w:t>-</w:t>
      </w:r>
      <w:r>
        <w:tab/>
        <w:t>REPORT DNS message content to the SMF.</w:t>
      </w:r>
    </w:p>
    <w:p w14:paraId="25EE7ABE" w14:textId="77777777" w:rsidR="00182A68" w:rsidRDefault="00182A68" w:rsidP="00182A68">
      <w:pPr>
        <w:pStyle w:val="B1"/>
        <w:ind w:firstLine="0"/>
      </w:pPr>
      <w:r>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43D584FA" w:rsidR="00182A68" w:rsidRDefault="00182A68" w:rsidP="00182A68">
      <w:pPr>
        <w:pStyle w:val="B1"/>
        <w:ind w:firstLine="0"/>
      </w:pPr>
      <w:r>
        <w:t>The SMF may further request the EASDF to reset the reporting-once indication, in which case the EASDF shall send (only) one more report at the next DNS message that matches the DNS rule.</w:t>
      </w:r>
    </w:p>
    <w:p w14:paraId="78595337" w14:textId="29CD4B7B" w:rsidR="00182A68" w:rsidRDefault="00182A68" w:rsidP="00182A68">
      <w:pPr>
        <w:pStyle w:val="B1"/>
      </w:pPr>
      <w:r>
        <w:t>-</w:t>
      </w:r>
      <w:r>
        <w:tab/>
        <w:t>BUFFER DNS message.</w:t>
      </w:r>
    </w:p>
    <w:p w14:paraId="15DA584C" w14:textId="778AFB08" w:rsidR="00182A68" w:rsidRDefault="00182A68" w:rsidP="00182A68">
      <w:pPr>
        <w:pStyle w:val="B1"/>
      </w:pPr>
      <w:r>
        <w:t>-</w:t>
      </w:r>
      <w:r>
        <w:tab/>
        <w:t>FORWARD DNS message.</w:t>
      </w:r>
    </w:p>
    <w:p w14:paraId="747A2410" w14:textId="6B23BC4B" w:rsidR="00182A68" w:rsidRDefault="00182A68" w:rsidP="00182A68">
      <w:pPr>
        <w:pStyle w:val="B1"/>
        <w:ind w:firstLine="0"/>
      </w:pPr>
      <w:r>
        <w:t>The SMF may further request the EASDF to set the destination IP address of the DNS Query message to a specific DNS Server address.</w:t>
      </w:r>
      <w:r w:rsidR="00874986">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0CC66C75" w14:textId="14E2C485" w:rsidR="00182A68" w:rsidRDefault="00182A68" w:rsidP="00182A68">
      <w:pPr>
        <w:pStyle w:val="B1"/>
        <w:ind w:firstLine="0"/>
      </w:pPr>
      <w:r>
        <w:t xml:space="preserve">The SMF may request the EASDF to include an </w:t>
      </w:r>
      <w:r>
        <w:rPr>
          <w:rFonts w:cs="Arial"/>
          <w:szCs w:val="18"/>
        </w:rPr>
        <w:t xml:space="preserve">EDNS Client Subnet (ECS) option in the DNS Query message as defined </w:t>
      </w:r>
      <w:r>
        <w:t>in IETF RFC 7871 [18].</w:t>
      </w:r>
      <w:r w:rsidR="00874986">
        <w:t xml:space="preserve"> The information for the EASDF to build the ECS</w:t>
      </w:r>
      <w:r w:rsidR="00874986" w:rsidRPr="00552876">
        <w:t xml:space="preserve"> option</w:t>
      </w:r>
      <w:r w:rsidR="00874986">
        <w:t xml:space="preserve"> may either be included in the DNS rule or in a Baseline DNS Action Information Template (BD AIT); in the latter case, the DNS rule shall refer to the corresponding BD AIT ID.</w:t>
      </w:r>
    </w:p>
    <w:p w14:paraId="333B74AF" w14:textId="24F2EF49" w:rsidR="00182A68" w:rsidRDefault="00182A68" w:rsidP="00182A68">
      <w:pPr>
        <w:pStyle w:val="B1"/>
      </w:pPr>
      <w:r>
        <w:t>-</w:t>
      </w:r>
      <w:r>
        <w:tab/>
        <w:t>DISCARD DNS message.</w:t>
      </w:r>
    </w:p>
    <w:p w14:paraId="0AF82F8D" w14:textId="77777777" w:rsidR="00182A68" w:rsidRDefault="00182A68" w:rsidP="00182A68">
      <w:r>
        <w:t>The SMF may change the list of actions associated to a DNS rule,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p>
    <w:p w14:paraId="6E44DCC2" w14:textId="2553CD7B" w:rsidR="00182A68" w:rsidRDefault="00182A68" w:rsidP="00182A68">
      <w:pPr>
        <w:pStyle w:val="5"/>
      </w:pPr>
      <w:bookmarkStart w:id="162" w:name="_Toc85462080"/>
      <w:bookmarkStart w:id="163" w:name="_Toc88667341"/>
      <w:bookmarkStart w:id="164" w:name="_Toc89163198"/>
      <w:r>
        <w:t>5.2.3.4.2</w:t>
      </w:r>
      <w:r>
        <w:tab/>
        <w:t>Event reporting by EASDF</w:t>
      </w:r>
      <w:bookmarkEnd w:id="162"/>
      <w:bookmarkEnd w:id="163"/>
      <w:bookmarkEnd w:id="164"/>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0359645A" w:rsidR="00182A68" w:rsidRDefault="00182A68" w:rsidP="00182A68">
      <w:r>
        <w:lastRenderedPageBreak/>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 or referenced by the DNS context.</w:t>
      </w:r>
    </w:p>
    <w:p w14:paraId="2FF3A8F6" w14:textId="54FB6D80" w:rsidR="00182A68" w:rsidRDefault="00182A68" w:rsidP="00182A68">
      <w:pPr>
        <w:pStyle w:val="4"/>
      </w:pPr>
      <w:bookmarkStart w:id="165" w:name="_Toc85462081"/>
      <w:bookmarkStart w:id="166" w:name="_Toc88667342"/>
      <w:bookmarkStart w:id="167" w:name="_Toc89163199"/>
      <w:r>
        <w:t>5.2.3</w:t>
      </w:r>
      <w:r w:rsidRPr="00682C7E">
        <w:t>.</w:t>
      </w:r>
      <w:r>
        <w:t>5</w:t>
      </w:r>
      <w:r w:rsidRPr="00682C7E">
        <w:tab/>
      </w:r>
      <w:r w:rsidR="00874986">
        <w:t xml:space="preserve">Baseline </w:t>
      </w:r>
      <w:r>
        <w:t>DNS Pattern</w:t>
      </w:r>
      <w:bookmarkEnd w:id="165"/>
      <w:r w:rsidR="00874986">
        <w:t>s</w:t>
      </w:r>
      <w:bookmarkEnd w:id="166"/>
      <w:bookmarkEnd w:id="167"/>
    </w:p>
    <w:p w14:paraId="31A5C161" w14:textId="19942ED8" w:rsidR="00182A68" w:rsidRPr="00182A68" w:rsidRDefault="00182A68" w:rsidP="00182A68">
      <w:pPr>
        <w:pStyle w:val="5"/>
        <w:rPr>
          <w:lang w:val="en-US"/>
        </w:rPr>
      </w:pPr>
      <w:bookmarkStart w:id="168" w:name="_Toc85462082"/>
      <w:bookmarkStart w:id="169" w:name="_Toc88667343"/>
      <w:bookmarkStart w:id="170" w:name="_Toc89163200"/>
      <w:r>
        <w:t>5.2.3</w:t>
      </w:r>
      <w:r w:rsidRPr="008F3293">
        <w:t>.</w:t>
      </w:r>
      <w:r>
        <w:t>5</w:t>
      </w:r>
      <w:r w:rsidRPr="008F3293">
        <w:t>.1</w:t>
      </w:r>
      <w:r w:rsidRPr="008F3293">
        <w:tab/>
      </w:r>
      <w:r>
        <w:rPr>
          <w:lang w:val="en-US"/>
        </w:rPr>
        <w:t>General</w:t>
      </w:r>
      <w:bookmarkEnd w:id="168"/>
      <w:bookmarkEnd w:id="169"/>
      <w:bookmarkEnd w:id="170"/>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77777777"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 xml:space="preserve">3). </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77777777" w:rsidR="00CD19C2" w:rsidRDefault="00CD19C2" w:rsidP="00CD19C2">
      <w:pPr>
        <w:pStyle w:val="B1"/>
      </w:pPr>
      <w:r>
        <w:t>-</w:t>
      </w:r>
      <w:r>
        <w:tab/>
        <w:t xml:space="preserve">the URI of the baseline DNS pattern in which the BD MDT or BD AIT is defined; the URI shall be chosen by the SMF when creating the baseline DNS pattern (see clause 6.2.3); and  </w:t>
      </w:r>
    </w:p>
    <w:p w14:paraId="337DAFEA" w14:textId="77777777" w:rsidR="00CD19C2" w:rsidRDefault="00CD19C2" w:rsidP="00CD19C2">
      <w:pPr>
        <w:pStyle w:val="B1"/>
      </w:pPr>
      <w:r>
        <w:t>-</w:t>
      </w:r>
      <w:r>
        <w:tab/>
        <w:t xml:space="preserve">an MDT or AIT identifier (string) uniquely identifying the MDT or AIT within the baseline DNS pattern; this identifier shall be chosen by the SMF when creating the BD MDT or BD AIT. </w:t>
      </w:r>
    </w:p>
    <w:p w14:paraId="77D268A4" w14:textId="77777777" w:rsidR="00CD19C2" w:rsidRDefault="00CD19C2" w:rsidP="00CD19C2">
      <w:r>
        <w:t xml:space="preserve">The URI of a baseline DNS pattern shall be unique per SMF set, if an SMF set controls the EASDF, or unique per SMF otherwise. </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67027F">
      <w:pPr>
        <w:pStyle w:val="2"/>
      </w:pPr>
      <w:bookmarkStart w:id="171" w:name="_Toc85462083"/>
      <w:bookmarkStart w:id="172" w:name="_Toc88667344"/>
      <w:bookmarkStart w:id="173" w:name="_Toc89163201"/>
      <w:r>
        <w:t>5.3</w:t>
      </w:r>
      <w:r>
        <w:tab/>
      </w:r>
      <w:r w:rsidRPr="008424F9">
        <w:t>Neasdf_</w:t>
      </w:r>
      <w:r w:rsidR="003303AA" w:rsidRPr="00AA5D44">
        <w:t>BaselineDNS</w:t>
      </w:r>
      <w:r>
        <w:t>Pattern</w:t>
      </w:r>
      <w:r w:rsidRPr="00AF47A0">
        <w:t xml:space="preserve"> </w:t>
      </w:r>
      <w:r>
        <w:t>Service</w:t>
      </w:r>
      <w:bookmarkEnd w:id="171"/>
      <w:bookmarkEnd w:id="172"/>
      <w:bookmarkEnd w:id="173"/>
    </w:p>
    <w:p w14:paraId="16D9E41F" w14:textId="77777777" w:rsidR="0067027F" w:rsidRDefault="0067027F" w:rsidP="0067027F">
      <w:pPr>
        <w:pStyle w:val="3"/>
      </w:pPr>
      <w:bookmarkStart w:id="174" w:name="_Toc85462084"/>
      <w:bookmarkStart w:id="175" w:name="_Toc88667345"/>
      <w:bookmarkStart w:id="176" w:name="_Toc89163202"/>
      <w:r>
        <w:t>5.3.1</w:t>
      </w:r>
      <w:r>
        <w:tab/>
        <w:t>Service Description</w:t>
      </w:r>
      <w:bookmarkEnd w:id="174"/>
      <w:bookmarkEnd w:id="175"/>
      <w:bookmarkEnd w:id="176"/>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lastRenderedPageBreak/>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77777777" w:rsidR="0067027F" w:rsidRPr="009B67AF" w:rsidRDefault="0067027F" w:rsidP="005771AF">
            <w:pPr>
              <w:pStyle w:val="TAL"/>
            </w:pPr>
            <w:r>
              <w:t>S</w:t>
            </w:r>
            <w:r w:rsidRPr="009B67AF">
              <w:t>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77777777" w:rsidR="0067027F" w:rsidRPr="009B67AF" w:rsidRDefault="0067027F" w:rsidP="005771AF">
            <w:pPr>
              <w:pStyle w:val="TAL"/>
            </w:pPr>
            <w:r>
              <w:t>S</w:t>
            </w:r>
            <w:r w:rsidRPr="009B67AF">
              <w:t>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77777777" w:rsidR="0067027F" w:rsidRPr="009B67AF" w:rsidRDefault="0067027F" w:rsidP="005771AF">
            <w:pPr>
              <w:pStyle w:val="TAL"/>
            </w:pPr>
            <w:r>
              <w:t>S</w:t>
            </w:r>
            <w:r w:rsidRPr="009B67AF">
              <w:t>MF</w:t>
            </w:r>
          </w:p>
        </w:tc>
      </w:tr>
    </w:tbl>
    <w:p w14:paraId="1F3A0596" w14:textId="77777777" w:rsidR="008A6D4A" w:rsidRDefault="008A6D4A" w:rsidP="008A6D4A"/>
    <w:p w14:paraId="62D8BB70" w14:textId="77777777" w:rsidR="0067027F" w:rsidRDefault="0067027F" w:rsidP="0067027F">
      <w:pPr>
        <w:pStyle w:val="3"/>
      </w:pPr>
      <w:bookmarkStart w:id="177" w:name="_Toc85462085"/>
      <w:bookmarkStart w:id="178" w:name="_Toc88667346"/>
      <w:bookmarkStart w:id="179" w:name="_Toc89163203"/>
      <w:r>
        <w:t>5.3.2</w:t>
      </w:r>
      <w:r>
        <w:tab/>
        <w:t>Service Operations</w:t>
      </w:r>
      <w:bookmarkEnd w:id="177"/>
      <w:bookmarkEnd w:id="178"/>
      <w:bookmarkEnd w:id="179"/>
    </w:p>
    <w:p w14:paraId="2F9B9C51" w14:textId="77777777" w:rsidR="0067027F" w:rsidRDefault="0067027F" w:rsidP="0067027F">
      <w:pPr>
        <w:pStyle w:val="4"/>
      </w:pPr>
      <w:bookmarkStart w:id="180" w:name="_Toc85462086"/>
      <w:bookmarkStart w:id="181" w:name="_Toc88667347"/>
      <w:bookmarkStart w:id="182" w:name="_Toc89163204"/>
      <w:r>
        <w:t>5.3.2.1</w:t>
      </w:r>
      <w:r>
        <w:tab/>
        <w:t>Introduction</w:t>
      </w:r>
      <w:bookmarkEnd w:id="180"/>
      <w:bookmarkEnd w:id="181"/>
      <w:bookmarkEnd w:id="182"/>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67027F">
      <w:pPr>
        <w:pStyle w:val="4"/>
      </w:pPr>
      <w:bookmarkStart w:id="183" w:name="_Toc85462087"/>
      <w:bookmarkStart w:id="184" w:name="_Toc88667348"/>
      <w:bookmarkStart w:id="185" w:name="_Toc89163205"/>
      <w:r>
        <w:t>5.3.2.2</w:t>
      </w:r>
      <w:r>
        <w:tab/>
        <w:t>Create</w:t>
      </w:r>
      <w:bookmarkEnd w:id="183"/>
      <w:bookmarkEnd w:id="184"/>
      <w:bookmarkEnd w:id="185"/>
    </w:p>
    <w:p w14:paraId="6CBF73EB" w14:textId="77777777" w:rsidR="0067027F" w:rsidRDefault="0067027F" w:rsidP="0067027F">
      <w:pPr>
        <w:pStyle w:val="5"/>
      </w:pPr>
      <w:bookmarkStart w:id="186" w:name="_Toc85462088"/>
      <w:bookmarkStart w:id="187" w:name="_Toc88667349"/>
      <w:bookmarkStart w:id="188" w:name="_Toc89163206"/>
      <w:r>
        <w:t>5.3.2.2.1</w:t>
      </w:r>
      <w:r>
        <w:tab/>
        <w:t>General</w:t>
      </w:r>
      <w:bookmarkEnd w:id="186"/>
      <w:bookmarkEnd w:id="187"/>
      <w:bookmarkEnd w:id="188"/>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1D339506" w:rsidR="0067027F" w:rsidRDefault="0067027F" w:rsidP="0067027F">
      <w:pPr>
        <w:pStyle w:val="B1"/>
      </w:pPr>
      <w:r>
        <w:t>-</w:t>
      </w:r>
      <w:r>
        <w:tab/>
      </w:r>
      <w:r w:rsidRPr="003544B5">
        <w:t>Node Level DNS Handling</w:t>
      </w:r>
      <w:r>
        <w:t xml:space="preserve"> Information management in the EASDF procedure (see </w:t>
      </w:r>
      <w:r w:rsidR="009C566B">
        <w:t>clause 6</w:t>
      </w:r>
      <w:r>
        <w:t>.2.3.4.4 of 3GPP TS 23.548 [14]).</w:t>
      </w:r>
    </w:p>
    <w:p w14:paraId="7D882202" w14:textId="4C2E491D" w:rsidR="0067027F"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A8DA068" w14:textId="77777777" w:rsidR="0067027F" w:rsidRPr="002A1D18" w:rsidRDefault="0067027F" w:rsidP="0067027F"/>
    <w:p w14:paraId="6584D28D" w14:textId="26B7A9F7" w:rsidR="00BC160D" w:rsidRDefault="00BC160D" w:rsidP="0067027F">
      <w:pPr>
        <w:pStyle w:val="TH"/>
      </w:pPr>
      <w:r w:rsidRPr="00D64FA1">
        <w:rPr>
          <w:lang w:val="fr-FR"/>
        </w:rPr>
        <w:object w:dxaOrig="8685" w:dyaOrig="2115" w14:anchorId="338E51E0">
          <v:shape id="_x0000_i1036" type="#_x0000_t75" style="width:436.6pt;height:106.55pt" o:ole="">
            <v:imagedata r:id="rId32" o:title=""/>
          </v:shape>
          <o:OLEObject Type="Embed" ProgID="Visio.Drawing.11" ShapeID="_x0000_i1036" DrawAspect="Content" ObjectID="_1699776043"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4B7757E0"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payload body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67027F">
      <w:pPr>
        <w:pStyle w:val="4"/>
      </w:pPr>
      <w:bookmarkStart w:id="189" w:name="_Toc85462089"/>
      <w:bookmarkStart w:id="190" w:name="_Toc88667350"/>
      <w:bookmarkStart w:id="191" w:name="_Toc89163207"/>
      <w:r>
        <w:lastRenderedPageBreak/>
        <w:t>5.3.2.3</w:t>
      </w:r>
      <w:r>
        <w:tab/>
        <w:t>Update</w:t>
      </w:r>
      <w:bookmarkEnd w:id="189"/>
      <w:bookmarkEnd w:id="190"/>
      <w:bookmarkEnd w:id="191"/>
    </w:p>
    <w:p w14:paraId="40C2091F" w14:textId="77777777" w:rsidR="0067027F" w:rsidRDefault="0067027F" w:rsidP="0067027F">
      <w:pPr>
        <w:pStyle w:val="5"/>
      </w:pPr>
      <w:bookmarkStart w:id="192" w:name="_Toc85462090"/>
      <w:bookmarkStart w:id="193" w:name="_Toc88667351"/>
      <w:bookmarkStart w:id="194" w:name="_Toc89163208"/>
      <w:r>
        <w:t>5.3.2.3.1</w:t>
      </w:r>
      <w:r>
        <w:tab/>
        <w:t>General</w:t>
      </w:r>
      <w:bookmarkEnd w:id="192"/>
      <w:bookmarkEnd w:id="193"/>
      <w:bookmarkEnd w:id="194"/>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7C72A5D2" w:rsidR="0067027F" w:rsidRDefault="0067027F" w:rsidP="0067027F">
      <w:pPr>
        <w:pStyle w:val="B1"/>
      </w:pPr>
      <w:r>
        <w:t>-</w:t>
      </w:r>
      <w:r>
        <w:tab/>
      </w:r>
      <w:r w:rsidRPr="003544B5">
        <w:t>Node Level DNS Handling</w:t>
      </w:r>
      <w:r>
        <w:t xml:space="preserve"> Information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1C234CF6" w14:textId="229ED3D1" w:rsidR="00BC160D" w:rsidRDefault="00BC160D" w:rsidP="0067027F">
      <w:pPr>
        <w:pStyle w:val="TH"/>
      </w:pPr>
      <w:r w:rsidRPr="00D64FA1">
        <w:rPr>
          <w:lang w:val="fr-FR"/>
        </w:rPr>
        <w:object w:dxaOrig="8685" w:dyaOrig="2505" w14:anchorId="5DB1B23D">
          <v:shape id="_x0000_i1037" type="#_x0000_t75" style="width:435.45pt;height:127.85pt" o:ole="">
            <v:imagedata r:id="rId34" o:title=""/>
          </v:shape>
          <o:OLEObject Type="Embed" ProgID="Visio.Drawing.11" ShapeID="_x0000_i1037" DrawAspect="Content" ObjectID="_1699776044" r:id="rId35"/>
        </w:object>
      </w:r>
    </w:p>
    <w:p w14:paraId="2C1ED4E0" w14:textId="4230AE20" w:rsidR="0067027F" w:rsidRDefault="0067027F" w:rsidP="0067027F">
      <w:pPr>
        <w:pStyle w:val="TF"/>
      </w:pPr>
      <w:r>
        <w:t xml:space="preserve">Figure 5.3.2.3.1-1: </w:t>
      </w:r>
      <w:r w:rsidR="003A6735" w:rsidRPr="007D7704">
        <w:t>Baseline DNS</w:t>
      </w:r>
      <w:r>
        <w:t xml:space="preserve"> Pattern </w:t>
      </w:r>
      <w:r w:rsidRPr="00690A26">
        <w:t>Partial Update</w:t>
      </w:r>
    </w:p>
    <w:p w14:paraId="35D96879" w14:textId="6307D1DB"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payload body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6CF03FE5" w14:textId="3E0AA416" w:rsidR="0067027F" w:rsidRPr="00690A26" w:rsidRDefault="0067027F" w:rsidP="0067027F">
      <w:pPr>
        <w:pStyle w:val="B1"/>
      </w:pPr>
      <w:r w:rsidRPr="00690A26">
        <w:t>2b.</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45pt;height:127.85pt" o:ole="">
            <v:imagedata r:id="rId36" o:title=""/>
          </v:shape>
          <o:OLEObject Type="Embed" ProgID="Visio.Drawing.11" ShapeID="_x0000_i1038" DrawAspect="Content" ObjectID="_1699776045"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09A94155" w:rsidR="0067027F" w:rsidRDefault="0067027F" w:rsidP="0067027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payload body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lastRenderedPageBreak/>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67027F">
      <w:pPr>
        <w:pStyle w:val="4"/>
      </w:pPr>
      <w:bookmarkStart w:id="195" w:name="_Toc85462091"/>
      <w:bookmarkStart w:id="196" w:name="_Toc88667352"/>
      <w:bookmarkStart w:id="197" w:name="_Toc89163209"/>
      <w:r>
        <w:t>5.3.2.4</w:t>
      </w:r>
      <w:r>
        <w:tab/>
        <w:t>Delete</w:t>
      </w:r>
      <w:bookmarkEnd w:id="195"/>
      <w:bookmarkEnd w:id="196"/>
      <w:bookmarkEnd w:id="197"/>
    </w:p>
    <w:p w14:paraId="490E7AB6" w14:textId="77777777" w:rsidR="0067027F" w:rsidRDefault="0067027F" w:rsidP="0067027F">
      <w:pPr>
        <w:pStyle w:val="5"/>
      </w:pPr>
      <w:bookmarkStart w:id="198" w:name="_Toc85462092"/>
      <w:bookmarkStart w:id="199" w:name="_Toc88667353"/>
      <w:bookmarkStart w:id="200" w:name="_Toc89163210"/>
      <w:r>
        <w:t>5.3.2.4.1</w:t>
      </w:r>
      <w:r>
        <w:tab/>
        <w:t>General</w:t>
      </w:r>
      <w:bookmarkEnd w:id="198"/>
      <w:bookmarkEnd w:id="199"/>
      <w:bookmarkEnd w:id="200"/>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5F0B6BCF" w:rsidR="0067027F" w:rsidRDefault="0067027F" w:rsidP="0067027F">
      <w:pPr>
        <w:pStyle w:val="B1"/>
      </w:pPr>
      <w:r>
        <w:t>-</w:t>
      </w:r>
      <w:r>
        <w:tab/>
        <w:t xml:space="preserve">DNS Base Pattern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4C7338">
      <w:pPr>
        <w:jc w:val="center"/>
      </w:pPr>
      <w:r w:rsidRPr="00D64FA1">
        <w:rPr>
          <w:lang w:val="fr-FR"/>
        </w:rPr>
        <w:object w:dxaOrig="8685" w:dyaOrig="2505" w14:anchorId="4D1846D1">
          <v:shape id="_x0000_i1039" type="#_x0000_t75" style="width:435.45pt;height:126.7pt" o:ole="">
            <v:imagedata r:id="rId38" o:title=""/>
          </v:shape>
          <o:OLEObject Type="Embed" ProgID="Visio.Drawing.11" ShapeID="_x0000_i1039" DrawAspect="Content" ObjectID="_1699776046"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8A6D4A">
      <w:pPr>
        <w:pStyle w:val="1"/>
      </w:pPr>
      <w:bookmarkStart w:id="201" w:name="_Toc510696597"/>
      <w:bookmarkStart w:id="202" w:name="_Toc35971389"/>
      <w:bookmarkStart w:id="203" w:name="_Toc85462093"/>
      <w:bookmarkStart w:id="204" w:name="_Toc88667354"/>
      <w:bookmarkStart w:id="205" w:name="_Toc89163211"/>
      <w:r>
        <w:t>6</w:t>
      </w:r>
      <w:r>
        <w:tab/>
        <w:t>API Definitions</w:t>
      </w:r>
      <w:bookmarkEnd w:id="201"/>
      <w:bookmarkEnd w:id="202"/>
      <w:bookmarkEnd w:id="203"/>
      <w:bookmarkEnd w:id="204"/>
      <w:bookmarkEnd w:id="205"/>
    </w:p>
    <w:p w14:paraId="49A90AEE" w14:textId="6580E488" w:rsidR="008A6D4A" w:rsidRDefault="008A6D4A" w:rsidP="008A6D4A">
      <w:pPr>
        <w:pStyle w:val="2"/>
      </w:pPr>
      <w:bookmarkStart w:id="206" w:name="_Toc510696598"/>
      <w:bookmarkStart w:id="207" w:name="_Toc35971390"/>
      <w:bookmarkStart w:id="208" w:name="_Toc85462094"/>
      <w:bookmarkStart w:id="209" w:name="_Toc88667355"/>
      <w:bookmarkStart w:id="210" w:name="_Toc89163212"/>
      <w:r>
        <w:t>6.1</w:t>
      </w:r>
      <w:r>
        <w:tab/>
      </w:r>
      <w:r w:rsidR="00AF156D" w:rsidRPr="00CF30AD">
        <w:t>Neasdf_DNSContext</w:t>
      </w:r>
      <w:r>
        <w:t xml:space="preserve"> Service API</w:t>
      </w:r>
      <w:bookmarkEnd w:id="206"/>
      <w:bookmarkEnd w:id="207"/>
      <w:bookmarkEnd w:id="208"/>
      <w:bookmarkEnd w:id="209"/>
      <w:bookmarkEnd w:id="210"/>
    </w:p>
    <w:p w14:paraId="49F4CC6B" w14:textId="77777777" w:rsidR="008A6D4A" w:rsidRDefault="008A6D4A" w:rsidP="008A6D4A">
      <w:pPr>
        <w:pStyle w:val="3"/>
      </w:pPr>
      <w:bookmarkStart w:id="211" w:name="_Toc510696599"/>
      <w:bookmarkStart w:id="212" w:name="_Toc35971391"/>
      <w:bookmarkStart w:id="213" w:name="_Toc85462095"/>
      <w:bookmarkStart w:id="214" w:name="_Toc88667356"/>
      <w:bookmarkStart w:id="215" w:name="_Toc89163213"/>
      <w:r>
        <w:t>6.1.1</w:t>
      </w:r>
      <w:r>
        <w:tab/>
        <w:t>Introduction</w:t>
      </w:r>
      <w:bookmarkEnd w:id="211"/>
      <w:bookmarkEnd w:id="212"/>
      <w:bookmarkEnd w:id="213"/>
      <w:bookmarkEnd w:id="214"/>
      <w:bookmarkEnd w:id="215"/>
    </w:p>
    <w:p w14:paraId="3C58F0EE" w14:textId="14A6DF4C" w:rsidR="008A6D4A" w:rsidRDefault="008A6D4A" w:rsidP="008A6D4A">
      <w:pPr>
        <w:rPr>
          <w:noProof/>
          <w:lang w:eastAsia="zh-CN"/>
        </w:rPr>
      </w:pPr>
      <w:bookmarkStart w:id="216"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lastRenderedPageBreak/>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8A6D4A">
      <w:pPr>
        <w:pStyle w:val="3"/>
      </w:pPr>
      <w:bookmarkStart w:id="217" w:name="_Toc35971392"/>
      <w:bookmarkStart w:id="218" w:name="_Toc85462096"/>
      <w:bookmarkStart w:id="219" w:name="_Toc88667357"/>
      <w:bookmarkStart w:id="220" w:name="_Toc89163214"/>
      <w:r>
        <w:t>6.1.2</w:t>
      </w:r>
      <w:r>
        <w:tab/>
        <w:t>Usage of HTTP</w:t>
      </w:r>
      <w:bookmarkEnd w:id="216"/>
      <w:bookmarkEnd w:id="217"/>
      <w:bookmarkEnd w:id="218"/>
      <w:bookmarkEnd w:id="219"/>
      <w:bookmarkEnd w:id="220"/>
    </w:p>
    <w:p w14:paraId="6BE20AEE" w14:textId="77777777" w:rsidR="008A6D4A" w:rsidRPr="000C5200" w:rsidRDefault="008A6D4A" w:rsidP="008A6D4A">
      <w:pPr>
        <w:pStyle w:val="4"/>
      </w:pPr>
      <w:bookmarkStart w:id="221" w:name="_Toc510696601"/>
      <w:bookmarkStart w:id="222" w:name="_Toc35971393"/>
      <w:bookmarkStart w:id="223" w:name="_Toc85462097"/>
      <w:bookmarkStart w:id="224" w:name="_Toc88667358"/>
      <w:bookmarkStart w:id="225" w:name="_Toc89163215"/>
      <w:r>
        <w:t>6.1.2.1</w:t>
      </w:r>
      <w:r>
        <w:tab/>
        <w:t>General</w:t>
      </w:r>
      <w:bookmarkEnd w:id="221"/>
      <w:bookmarkEnd w:id="222"/>
      <w:bookmarkEnd w:id="223"/>
      <w:bookmarkEnd w:id="224"/>
      <w:bookmarkEnd w:id="225"/>
    </w:p>
    <w:p w14:paraId="40117155" w14:textId="77777777" w:rsidR="008A6D4A" w:rsidRPr="00986E88" w:rsidRDefault="008A6D4A" w:rsidP="008A6D4A">
      <w:pPr>
        <w:rPr>
          <w:noProof/>
        </w:rPr>
      </w:pPr>
      <w:bookmarkStart w:id="22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8A6D4A">
      <w:pPr>
        <w:pStyle w:val="4"/>
      </w:pPr>
      <w:bookmarkStart w:id="227" w:name="_Toc35971394"/>
      <w:bookmarkStart w:id="228" w:name="_Toc85462098"/>
      <w:bookmarkStart w:id="229" w:name="_Toc88667359"/>
      <w:bookmarkStart w:id="230" w:name="_Toc89163216"/>
      <w:r>
        <w:t>6.1.2.2</w:t>
      </w:r>
      <w:r>
        <w:tab/>
        <w:t>HTTP standard headers</w:t>
      </w:r>
      <w:bookmarkEnd w:id="226"/>
      <w:bookmarkEnd w:id="227"/>
      <w:bookmarkEnd w:id="228"/>
      <w:bookmarkEnd w:id="229"/>
      <w:bookmarkEnd w:id="230"/>
    </w:p>
    <w:p w14:paraId="5BC5A0BC" w14:textId="77777777" w:rsidR="008A6D4A" w:rsidRDefault="008A6D4A" w:rsidP="008A6D4A">
      <w:pPr>
        <w:pStyle w:val="5"/>
        <w:rPr>
          <w:lang w:eastAsia="zh-CN"/>
        </w:rPr>
      </w:pPr>
      <w:bookmarkStart w:id="231" w:name="_Toc510696603"/>
      <w:bookmarkStart w:id="232" w:name="_Toc35971395"/>
      <w:bookmarkStart w:id="233" w:name="_Toc85462099"/>
      <w:bookmarkStart w:id="234" w:name="_Toc88667360"/>
      <w:bookmarkStart w:id="235" w:name="_Toc89163217"/>
      <w:r>
        <w:t>6.1.2.2.1</w:t>
      </w:r>
      <w:r>
        <w:rPr>
          <w:rFonts w:hint="eastAsia"/>
          <w:lang w:eastAsia="zh-CN"/>
        </w:rPr>
        <w:tab/>
      </w:r>
      <w:r>
        <w:rPr>
          <w:lang w:eastAsia="zh-CN"/>
        </w:rPr>
        <w:t>General</w:t>
      </w:r>
      <w:bookmarkEnd w:id="231"/>
      <w:bookmarkEnd w:id="232"/>
      <w:bookmarkEnd w:id="233"/>
      <w:bookmarkEnd w:id="234"/>
      <w:bookmarkEnd w:id="235"/>
    </w:p>
    <w:p w14:paraId="47B445E8" w14:textId="77777777" w:rsidR="008A6D4A" w:rsidRPr="00986E88" w:rsidRDefault="008A6D4A" w:rsidP="008A6D4A">
      <w:pPr>
        <w:rPr>
          <w:noProof/>
        </w:rPr>
      </w:pPr>
      <w:bookmarkStart w:id="236"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8A6D4A">
      <w:pPr>
        <w:pStyle w:val="5"/>
      </w:pPr>
      <w:bookmarkStart w:id="237" w:name="_Toc35971396"/>
      <w:bookmarkStart w:id="238" w:name="_Toc85462100"/>
      <w:bookmarkStart w:id="239" w:name="_Toc88667361"/>
      <w:bookmarkStart w:id="240" w:name="_Toc89163218"/>
      <w:r>
        <w:t>6.1.2.2.2</w:t>
      </w:r>
      <w:r>
        <w:tab/>
        <w:t>Content type</w:t>
      </w:r>
      <w:bookmarkEnd w:id="236"/>
      <w:bookmarkEnd w:id="237"/>
      <w:bookmarkEnd w:id="238"/>
      <w:bookmarkEnd w:id="239"/>
      <w:bookmarkEnd w:id="240"/>
    </w:p>
    <w:p w14:paraId="72E94C44" w14:textId="7B1FD033" w:rsidR="00684A21" w:rsidRDefault="00684A21" w:rsidP="008A6D4A">
      <w:pPr>
        <w:rPr>
          <w:noProof/>
        </w:rPr>
      </w:pPr>
      <w:bookmarkStart w:id="241"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0D327FC4" w:rsidR="008A6D4A" w:rsidRDefault="00FA3981" w:rsidP="00D22234">
      <w:pPr>
        <w:pStyle w:val="B1"/>
      </w:pPr>
      <w:bookmarkStart w:id="242" w:name="_Hlk525213471"/>
      <w:bookmarkStart w:id="243" w:name="_Hlk525213025"/>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 xml:space="preserve">in a HTTP response body and </w:t>
      </w:r>
      <w:bookmarkEnd w:id="242"/>
      <w:r w:rsidR="008A6D4A">
        <w:t>shall be signalled by the content type "application/problem+json", as defined in IETF RFC 7807 [13]</w:t>
      </w:r>
      <w:bookmarkEnd w:id="243"/>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8A6D4A">
      <w:pPr>
        <w:pStyle w:val="4"/>
      </w:pPr>
      <w:bookmarkStart w:id="244" w:name="_Toc35971397"/>
      <w:bookmarkStart w:id="245" w:name="_Toc85462101"/>
      <w:bookmarkStart w:id="246" w:name="_Toc88667362"/>
      <w:bookmarkStart w:id="247" w:name="_Toc89163219"/>
      <w:bookmarkStart w:id="248" w:name="_Hlk64030393"/>
      <w:r>
        <w:t>6.1.2.3</w:t>
      </w:r>
      <w:r>
        <w:tab/>
        <w:t>HTTP custom headers</w:t>
      </w:r>
      <w:bookmarkEnd w:id="241"/>
      <w:bookmarkEnd w:id="244"/>
      <w:bookmarkEnd w:id="245"/>
      <w:bookmarkEnd w:id="246"/>
      <w:bookmarkEnd w:id="247"/>
    </w:p>
    <w:p w14:paraId="51F282AC" w14:textId="1AA865BF" w:rsidR="008A6D4A" w:rsidRDefault="008A6D4A" w:rsidP="008A6D4A">
      <w:pPr>
        <w:rPr>
          <w:noProof/>
        </w:rPr>
      </w:pPr>
      <w:bookmarkStart w:id="249" w:name="_Toc489605322"/>
      <w:bookmarkStart w:id="250" w:name="_Toc492899753"/>
      <w:bookmarkStart w:id="251" w:name="_Toc492900032"/>
      <w:bookmarkStart w:id="252" w:name="_Toc492967834"/>
      <w:bookmarkStart w:id="253" w:name="_Toc492972922"/>
      <w:bookmarkStart w:id="254" w:name="_Toc492973142"/>
      <w:bookmarkStart w:id="255" w:name="_Toc492974840"/>
      <w:bookmarkStart w:id="25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8A6D4A">
      <w:pPr>
        <w:pStyle w:val="3"/>
      </w:pPr>
      <w:bookmarkStart w:id="257" w:name="_Toc510696607"/>
      <w:bookmarkStart w:id="258" w:name="_Toc35971398"/>
      <w:bookmarkStart w:id="259" w:name="_Toc85462102"/>
      <w:bookmarkStart w:id="260" w:name="_Toc88667363"/>
      <w:bookmarkStart w:id="261" w:name="_Toc89163220"/>
      <w:bookmarkEnd w:id="248"/>
      <w:bookmarkEnd w:id="249"/>
      <w:bookmarkEnd w:id="250"/>
      <w:bookmarkEnd w:id="251"/>
      <w:bookmarkEnd w:id="252"/>
      <w:bookmarkEnd w:id="253"/>
      <w:bookmarkEnd w:id="254"/>
      <w:bookmarkEnd w:id="255"/>
      <w:bookmarkEnd w:id="256"/>
      <w:r>
        <w:t>6.1.3</w:t>
      </w:r>
      <w:r>
        <w:tab/>
        <w:t>Resources</w:t>
      </w:r>
      <w:bookmarkEnd w:id="257"/>
      <w:bookmarkEnd w:id="258"/>
      <w:bookmarkEnd w:id="259"/>
      <w:bookmarkEnd w:id="260"/>
      <w:bookmarkEnd w:id="261"/>
    </w:p>
    <w:p w14:paraId="5C8D92CB" w14:textId="77777777" w:rsidR="008A6D4A" w:rsidRPr="000A7435" w:rsidRDefault="008A6D4A" w:rsidP="008A6D4A">
      <w:pPr>
        <w:pStyle w:val="4"/>
      </w:pPr>
      <w:bookmarkStart w:id="262" w:name="_Toc510696608"/>
      <w:bookmarkStart w:id="263" w:name="_Toc35971399"/>
      <w:bookmarkStart w:id="264" w:name="_Toc85462103"/>
      <w:bookmarkStart w:id="265" w:name="_Toc88667364"/>
      <w:bookmarkStart w:id="266" w:name="_Toc89163221"/>
      <w:bookmarkStart w:id="267" w:name="_Hlk64365437"/>
      <w:r>
        <w:t>6.1.3.1</w:t>
      </w:r>
      <w:r>
        <w:tab/>
        <w:t>Overview</w:t>
      </w:r>
      <w:bookmarkEnd w:id="262"/>
      <w:bookmarkEnd w:id="263"/>
      <w:bookmarkEnd w:id="264"/>
      <w:bookmarkEnd w:id="265"/>
      <w:bookmarkEnd w:id="26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1.8pt;height:148.6pt" o:ole="">
            <v:imagedata r:id="rId40" o:title=""/>
          </v:shape>
          <o:OLEObject Type="Embed" ProgID="Visio.Drawing.11" ShapeID="_x0000_i1040" DrawAspect="Content" ObjectID="_1699776047"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2C43C0">
            <w:pPr>
              <w:pStyle w:val="TAC"/>
              <w:jc w:val="left"/>
            </w:pPr>
            <w:r>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2C43C0">
            <w:pPr>
              <w:pStyle w:val="TAC"/>
              <w:jc w:val="left"/>
            </w:pPr>
            <w:r>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2C43C0">
            <w:pPr>
              <w:pStyle w:val="TAC"/>
              <w:jc w:val="left"/>
            </w:pPr>
            <w:r>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2C43C0">
            <w:pPr>
              <w:pStyle w:val="TAC"/>
              <w:jc w:val="left"/>
            </w:pPr>
            <w:r>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8A6D4A">
      <w:pPr>
        <w:pStyle w:val="4"/>
      </w:pPr>
      <w:bookmarkStart w:id="268" w:name="_Toc510696609"/>
      <w:bookmarkStart w:id="269" w:name="_Toc35971400"/>
      <w:bookmarkStart w:id="270" w:name="_Toc85462104"/>
      <w:bookmarkStart w:id="271" w:name="_Toc88667365"/>
      <w:bookmarkStart w:id="272" w:name="_Toc89163222"/>
      <w:bookmarkEnd w:id="267"/>
      <w:r>
        <w:t>6.1.3.2</w:t>
      </w:r>
      <w:r>
        <w:tab/>
        <w:t xml:space="preserve">Resource: </w:t>
      </w:r>
      <w:bookmarkEnd w:id="268"/>
      <w:bookmarkEnd w:id="269"/>
      <w:r w:rsidR="002C43C0">
        <w:t>DNS contexts collection</w:t>
      </w:r>
      <w:bookmarkEnd w:id="270"/>
      <w:bookmarkEnd w:id="271"/>
      <w:bookmarkEnd w:id="272"/>
    </w:p>
    <w:p w14:paraId="4ED0F1B2" w14:textId="77777777" w:rsidR="008A6D4A" w:rsidRDefault="008A6D4A" w:rsidP="008A6D4A">
      <w:pPr>
        <w:pStyle w:val="5"/>
      </w:pPr>
      <w:bookmarkStart w:id="273" w:name="_Toc510696610"/>
      <w:bookmarkStart w:id="274" w:name="_Toc35971401"/>
      <w:bookmarkStart w:id="275" w:name="_Toc85462105"/>
      <w:bookmarkStart w:id="276" w:name="_Toc88667366"/>
      <w:bookmarkStart w:id="277" w:name="_Toc89163223"/>
      <w:r>
        <w:t>6.1.3.2.1</w:t>
      </w:r>
      <w:r>
        <w:tab/>
        <w:t>Description</w:t>
      </w:r>
      <w:bookmarkEnd w:id="273"/>
      <w:bookmarkEnd w:id="274"/>
      <w:bookmarkEnd w:id="275"/>
      <w:bookmarkEnd w:id="276"/>
      <w:bookmarkEnd w:id="277"/>
    </w:p>
    <w:p w14:paraId="40D526FC" w14:textId="37479776" w:rsidR="008A6D4A" w:rsidRDefault="002C43C0" w:rsidP="008A6D4A">
      <w:pPr>
        <w:pStyle w:val="Guidance"/>
      </w:pPr>
      <w:r w:rsidRPr="002C43C0">
        <w:rPr>
          <w:i w:val="0"/>
          <w:color w:val="auto"/>
        </w:rPr>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9657FE">
      <w:pPr>
        <w:pStyle w:val="5"/>
      </w:pPr>
      <w:bookmarkStart w:id="278" w:name="_Toc35971402"/>
      <w:bookmarkStart w:id="279" w:name="_Toc85462106"/>
      <w:bookmarkStart w:id="280" w:name="_Toc88667367"/>
      <w:bookmarkStart w:id="281" w:name="_Toc89163224"/>
      <w:bookmarkStart w:id="282" w:name="_Hlk64365469"/>
      <w:bookmarkStart w:id="283" w:name="_Toc510696612"/>
      <w:r>
        <w:t>6.1.3.2.2</w:t>
      </w:r>
      <w:r>
        <w:tab/>
        <w:t>Resource Definition</w:t>
      </w:r>
      <w:bookmarkEnd w:id="278"/>
      <w:bookmarkEnd w:id="279"/>
      <w:bookmarkEnd w:id="280"/>
      <w:bookmarkEnd w:id="28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8A6D4A">
      <w:pPr>
        <w:pStyle w:val="5"/>
      </w:pPr>
      <w:bookmarkStart w:id="284" w:name="_Toc35971403"/>
      <w:bookmarkStart w:id="285" w:name="_Toc85462107"/>
      <w:bookmarkStart w:id="286" w:name="_Toc88667368"/>
      <w:bookmarkStart w:id="287" w:name="_Toc89163225"/>
      <w:bookmarkEnd w:id="282"/>
      <w:r>
        <w:t>6.1.3.2.3</w:t>
      </w:r>
      <w:r>
        <w:tab/>
        <w:t>Resource Standard Methods</w:t>
      </w:r>
      <w:bookmarkEnd w:id="283"/>
      <w:bookmarkEnd w:id="284"/>
      <w:bookmarkEnd w:id="285"/>
      <w:bookmarkEnd w:id="286"/>
      <w:bookmarkEnd w:id="287"/>
    </w:p>
    <w:p w14:paraId="1753A67F" w14:textId="10975464" w:rsidR="008A6D4A" w:rsidRPr="00384E92" w:rsidRDefault="008A6D4A" w:rsidP="008A6D4A">
      <w:pPr>
        <w:pStyle w:val="6"/>
      </w:pPr>
      <w:bookmarkStart w:id="288" w:name="_Toc510696613"/>
      <w:bookmarkStart w:id="289" w:name="_Toc35971404"/>
      <w:bookmarkStart w:id="290" w:name="_Toc85462108"/>
      <w:bookmarkStart w:id="291" w:name="_Toc88667369"/>
      <w:bookmarkStart w:id="292" w:name="_Toc89163226"/>
      <w:bookmarkStart w:id="293" w:name="_Hlk64365502"/>
      <w:r w:rsidRPr="00384E92">
        <w:t>6.</w:t>
      </w:r>
      <w:r>
        <w:t>1.3.2.3</w:t>
      </w:r>
      <w:r w:rsidRPr="00384E92">
        <w:t>.1</w:t>
      </w:r>
      <w:r w:rsidRPr="00384E92">
        <w:tab/>
      </w:r>
      <w:bookmarkEnd w:id="288"/>
      <w:bookmarkEnd w:id="289"/>
      <w:r w:rsidR="006A0676">
        <w:t>POST</w:t>
      </w:r>
      <w:bookmarkEnd w:id="290"/>
      <w:bookmarkEnd w:id="291"/>
      <w:bookmarkEnd w:id="292"/>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1BE8AF" w14:textId="77777777" w:rsidR="008A6D4A" w:rsidRDefault="008A6D4A" w:rsidP="008A6D4A"/>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6B8C5CCE" w14:textId="77777777" w:rsidR="008A6D4A" w:rsidRPr="00A04126" w:rsidRDefault="008A6D4A" w:rsidP="008A6D4A"/>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lastRenderedPageBreak/>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8A6D4A">
      <w:pPr>
        <w:pStyle w:val="5"/>
      </w:pPr>
      <w:bookmarkStart w:id="294" w:name="_Toc510696615"/>
      <w:bookmarkStart w:id="295" w:name="_Toc35971406"/>
      <w:bookmarkStart w:id="296" w:name="_Toc85462109"/>
      <w:bookmarkStart w:id="297" w:name="_Toc88667370"/>
      <w:bookmarkStart w:id="298" w:name="_Toc89163227"/>
      <w:bookmarkEnd w:id="293"/>
      <w:r>
        <w:t>6.1.3.2.4</w:t>
      </w:r>
      <w:r>
        <w:tab/>
        <w:t>Resource Custom Operations</w:t>
      </w:r>
      <w:bookmarkEnd w:id="294"/>
      <w:bookmarkEnd w:id="295"/>
      <w:bookmarkEnd w:id="296"/>
      <w:bookmarkEnd w:id="297"/>
      <w:bookmarkEnd w:id="298"/>
    </w:p>
    <w:p w14:paraId="1F0CAEBD" w14:textId="75597369" w:rsidR="008A6D4A" w:rsidRDefault="006A0676" w:rsidP="006A0676">
      <w:pPr>
        <w:pStyle w:val="Guidance"/>
      </w:pPr>
      <w:r w:rsidRPr="006A0676">
        <w:rPr>
          <w:i w:val="0"/>
          <w:color w:val="auto"/>
        </w:rPr>
        <w:t>None.</w:t>
      </w:r>
    </w:p>
    <w:p w14:paraId="44984A13" w14:textId="03AD8A65" w:rsidR="008A6D4A" w:rsidRDefault="008A6D4A" w:rsidP="008A6D4A">
      <w:pPr>
        <w:pStyle w:val="4"/>
      </w:pPr>
      <w:bookmarkStart w:id="299" w:name="_Toc510696621"/>
      <w:bookmarkStart w:id="300" w:name="_Toc35971412"/>
      <w:bookmarkStart w:id="301" w:name="_Toc85462110"/>
      <w:bookmarkStart w:id="302" w:name="_Toc88667371"/>
      <w:bookmarkStart w:id="303" w:name="_Toc89163228"/>
      <w:r>
        <w:t>6.1.3.3</w:t>
      </w:r>
      <w:r>
        <w:tab/>
        <w:t xml:space="preserve">Resource: </w:t>
      </w:r>
      <w:bookmarkEnd w:id="299"/>
      <w:bookmarkEnd w:id="300"/>
      <w:r w:rsidR="006A0676">
        <w:t>Individual DNS context</w:t>
      </w:r>
      <w:bookmarkEnd w:id="301"/>
      <w:bookmarkEnd w:id="302"/>
      <w:bookmarkEnd w:id="303"/>
    </w:p>
    <w:p w14:paraId="5F6DEA52" w14:textId="77777777" w:rsidR="009F640A" w:rsidRDefault="009F640A" w:rsidP="009F640A">
      <w:pPr>
        <w:pStyle w:val="5"/>
      </w:pPr>
      <w:bookmarkStart w:id="304" w:name="_Toc25073874"/>
      <w:bookmarkStart w:id="305" w:name="_Toc34063050"/>
      <w:bookmarkStart w:id="306" w:name="_Toc43120024"/>
      <w:bookmarkStart w:id="307" w:name="_Toc49768079"/>
      <w:bookmarkStart w:id="308" w:name="_Toc56434252"/>
      <w:bookmarkStart w:id="309" w:name="_Toc67687830"/>
      <w:bookmarkStart w:id="310" w:name="_Toc85462111"/>
      <w:bookmarkStart w:id="311" w:name="_Toc88667372"/>
      <w:bookmarkStart w:id="312" w:name="_Toc89163229"/>
      <w:bookmarkStart w:id="313" w:name="_Toc510696622"/>
      <w:bookmarkStart w:id="314" w:name="_Toc35971413"/>
      <w:r>
        <w:t>6.1.3.3.1</w:t>
      </w:r>
      <w:r>
        <w:tab/>
        <w:t>Description</w:t>
      </w:r>
      <w:bookmarkEnd w:id="304"/>
      <w:bookmarkEnd w:id="305"/>
      <w:bookmarkEnd w:id="306"/>
      <w:bookmarkEnd w:id="307"/>
      <w:bookmarkEnd w:id="308"/>
      <w:bookmarkEnd w:id="309"/>
      <w:bookmarkEnd w:id="310"/>
      <w:bookmarkEnd w:id="311"/>
      <w:bookmarkEnd w:id="312"/>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9F640A">
      <w:pPr>
        <w:pStyle w:val="5"/>
      </w:pPr>
      <w:bookmarkStart w:id="315" w:name="_Toc25073875"/>
      <w:bookmarkStart w:id="316" w:name="_Toc34063051"/>
      <w:bookmarkStart w:id="317" w:name="_Toc43120025"/>
      <w:bookmarkStart w:id="318" w:name="_Toc49768080"/>
      <w:bookmarkStart w:id="319" w:name="_Toc56434253"/>
      <w:bookmarkStart w:id="320" w:name="_Toc67687831"/>
      <w:bookmarkStart w:id="321" w:name="_Toc85462112"/>
      <w:bookmarkStart w:id="322" w:name="_Toc88667373"/>
      <w:bookmarkStart w:id="323" w:name="_Toc89163230"/>
      <w:r>
        <w:t>6.1.3.3.2</w:t>
      </w:r>
      <w:r>
        <w:tab/>
        <w:t>Resource Definition</w:t>
      </w:r>
      <w:bookmarkEnd w:id="315"/>
      <w:bookmarkEnd w:id="316"/>
      <w:bookmarkEnd w:id="317"/>
      <w:bookmarkEnd w:id="318"/>
      <w:bookmarkEnd w:id="319"/>
      <w:bookmarkEnd w:id="320"/>
      <w:bookmarkEnd w:id="321"/>
      <w:bookmarkEnd w:id="322"/>
      <w:bookmarkEnd w:id="323"/>
    </w:p>
    <w:p w14:paraId="15A4A435" w14:textId="77777777" w:rsidR="009F640A" w:rsidRDefault="009F640A" w:rsidP="009F640A">
      <w:r>
        <w:t xml:space="preserve">Resource URI: </w:t>
      </w:r>
      <w:r>
        <w:rPr>
          <w:b/>
        </w:rPr>
        <w:t>{apiRoot}/neasdf-dnscontext/</w:t>
      </w:r>
      <w:bookmarkStart w:id="324" w:name="_Hlk6318174"/>
      <w:r>
        <w:rPr>
          <w:b/>
        </w:rPr>
        <w:t>&lt;apiVersion&gt;</w:t>
      </w:r>
      <w:bookmarkEnd w:id="324"/>
      <w:r>
        <w:rPr>
          <w:b/>
        </w:rPr>
        <w:t>/dns-contexts/{dnsContextId}</w:t>
      </w:r>
    </w:p>
    <w:p w14:paraId="683C5068" w14:textId="77777777" w:rsidR="009F640A" w:rsidRDefault="009F640A" w:rsidP="009F640A">
      <w:pPr>
        <w:rPr>
          <w:rFonts w:ascii="Arial" w:hAnsi="Arial" w:cs="Arial"/>
        </w:rPr>
      </w:pPr>
      <w:r>
        <w:t>This resource shall support the resource URI variables defined in table 6.1.3.3.2-1</w:t>
      </w:r>
      <w:r>
        <w:rPr>
          <w:rFonts w:ascii="Arial" w:hAnsi="Arial" w:cs="Arial"/>
        </w:rPr>
        <w:t>.</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9F640A">
      <w:pPr>
        <w:pStyle w:val="5"/>
      </w:pPr>
      <w:bookmarkStart w:id="325" w:name="_Toc25073876"/>
      <w:bookmarkStart w:id="326" w:name="_Toc34063052"/>
      <w:bookmarkStart w:id="327" w:name="_Toc43120026"/>
      <w:bookmarkStart w:id="328" w:name="_Toc49768081"/>
      <w:bookmarkStart w:id="329" w:name="_Toc56434254"/>
      <w:bookmarkStart w:id="330" w:name="_Toc67687832"/>
      <w:bookmarkStart w:id="331" w:name="_Toc85462113"/>
      <w:bookmarkStart w:id="332" w:name="_Toc88667374"/>
      <w:bookmarkStart w:id="333" w:name="_Toc89163231"/>
      <w:r>
        <w:t>6.1.3.3.3</w:t>
      </w:r>
      <w:r>
        <w:tab/>
        <w:t>Resource Standard Methods</w:t>
      </w:r>
      <w:bookmarkEnd w:id="325"/>
      <w:bookmarkEnd w:id="326"/>
      <w:bookmarkEnd w:id="327"/>
      <w:bookmarkEnd w:id="328"/>
      <w:bookmarkEnd w:id="329"/>
      <w:bookmarkEnd w:id="330"/>
      <w:bookmarkEnd w:id="331"/>
      <w:bookmarkEnd w:id="332"/>
      <w:bookmarkEnd w:id="333"/>
    </w:p>
    <w:p w14:paraId="00CCC495" w14:textId="77777777" w:rsidR="009F640A" w:rsidRPr="00384E92" w:rsidRDefault="009F640A" w:rsidP="009F640A">
      <w:pPr>
        <w:pStyle w:val="6"/>
      </w:pPr>
      <w:bookmarkStart w:id="334" w:name="_Toc85462114"/>
      <w:bookmarkStart w:id="335" w:name="_Toc88667375"/>
      <w:bookmarkStart w:id="336" w:name="_Toc89163232"/>
      <w:bookmarkStart w:id="337" w:name="_Toc25073877"/>
      <w:bookmarkStart w:id="338" w:name="_Toc34063053"/>
      <w:bookmarkStart w:id="339" w:name="_Toc43120027"/>
      <w:bookmarkStart w:id="340" w:name="_Toc49768082"/>
      <w:bookmarkStart w:id="341" w:name="_Toc56434255"/>
      <w:bookmarkStart w:id="342" w:name="_Toc67687833"/>
      <w:r w:rsidRPr="00384E92">
        <w:t>6.</w:t>
      </w:r>
      <w:r>
        <w:t>1.3.3.3</w:t>
      </w:r>
      <w:r w:rsidRPr="00384E92">
        <w:t>.1</w:t>
      </w:r>
      <w:r w:rsidRPr="00384E92">
        <w:tab/>
      </w:r>
      <w:r>
        <w:t>DELETE</w:t>
      </w:r>
      <w:bookmarkEnd w:id="334"/>
      <w:bookmarkEnd w:id="335"/>
      <w:bookmarkEnd w:id="336"/>
    </w:p>
    <w:p w14:paraId="4A9E44F8" w14:textId="77777777" w:rsidR="009F640A" w:rsidRDefault="009F640A" w:rsidP="009F640A">
      <w:r>
        <w:t>This method deletes an individual DNS context resource in the EASDF.</w:t>
      </w:r>
    </w:p>
    <w:p w14:paraId="34C8CAD1" w14:textId="77777777" w:rsidR="009F640A" w:rsidRDefault="009F640A" w:rsidP="009F640A">
      <w:r>
        <w:lastRenderedPageBreak/>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9F640A">
      <w:pPr>
        <w:pStyle w:val="6"/>
      </w:pPr>
      <w:bookmarkStart w:id="343" w:name="_Toc85462115"/>
      <w:bookmarkStart w:id="344" w:name="_Toc88667376"/>
      <w:bookmarkStart w:id="345" w:name="_Toc89163233"/>
      <w:r w:rsidRPr="00384E92">
        <w:lastRenderedPageBreak/>
        <w:t>6.</w:t>
      </w:r>
      <w:r>
        <w:t>1.3.3.3</w:t>
      </w:r>
      <w:r w:rsidRPr="00384E92">
        <w:t>.</w:t>
      </w:r>
      <w:r>
        <w:t>2</w:t>
      </w:r>
      <w:r w:rsidRPr="00384E92">
        <w:tab/>
      </w:r>
      <w:r>
        <w:t>PATCH</w:t>
      </w:r>
      <w:bookmarkEnd w:id="343"/>
      <w:bookmarkEnd w:id="344"/>
      <w:bookmarkEnd w:id="345"/>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F640A"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F640A" w:rsidRPr="0016361A" w:rsidRDefault="009F640A" w:rsidP="00584CA9">
            <w:pPr>
              <w:pStyle w:val="TAL"/>
            </w:pPr>
            <w:r>
              <w:t>Successful update of the DNS context.</w:t>
            </w:r>
          </w:p>
        </w:tc>
      </w:tr>
      <w:tr w:rsidR="009F640A"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F640A" w:rsidRPr="0016361A" w:rsidRDefault="009F640A" w:rsidP="00584CA9">
            <w:pPr>
              <w:pStyle w:val="TAL"/>
            </w:pPr>
            <w:r>
              <w:t>(NOTE 2)</w:t>
            </w:r>
          </w:p>
        </w:tc>
      </w:tr>
      <w:tr w:rsidR="009F640A"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F640A" w:rsidRPr="0016361A" w:rsidRDefault="009F640A" w:rsidP="00584CA9">
            <w:pPr>
              <w:pStyle w:val="TAL"/>
            </w:pPr>
            <w:r>
              <w:t>(NOTE 2)</w:t>
            </w:r>
          </w:p>
        </w:tc>
      </w:tr>
      <w:tr w:rsidR="009F640A"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lastRenderedPageBreak/>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9F640A">
      <w:pPr>
        <w:pStyle w:val="6"/>
      </w:pPr>
      <w:bookmarkStart w:id="346" w:name="_Toc85462116"/>
      <w:bookmarkStart w:id="347" w:name="_Toc88667377"/>
      <w:bookmarkStart w:id="348" w:name="_Toc89163234"/>
      <w:r w:rsidRPr="00384E92">
        <w:t>6.</w:t>
      </w:r>
      <w:r>
        <w:t>1.3.3.3</w:t>
      </w:r>
      <w:r w:rsidRPr="00384E92">
        <w:t>.</w:t>
      </w:r>
      <w:r>
        <w:t>3</w:t>
      </w:r>
      <w:r w:rsidRPr="00384E92">
        <w:tab/>
      </w:r>
      <w:r>
        <w:t>PUT</w:t>
      </w:r>
      <w:bookmarkEnd w:id="346"/>
      <w:bookmarkEnd w:id="347"/>
      <w:bookmarkEnd w:id="348"/>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lastRenderedPageBreak/>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9F640A">
      <w:pPr>
        <w:pStyle w:val="5"/>
      </w:pPr>
      <w:bookmarkStart w:id="349" w:name="_Toc85462117"/>
      <w:bookmarkStart w:id="350" w:name="_Toc88667378"/>
      <w:bookmarkStart w:id="351" w:name="_Toc89163235"/>
      <w:r>
        <w:t>6.1.3.3.4</w:t>
      </w:r>
      <w:r>
        <w:tab/>
        <w:t>Resource Custom Operations</w:t>
      </w:r>
      <w:bookmarkEnd w:id="337"/>
      <w:bookmarkEnd w:id="338"/>
      <w:bookmarkEnd w:id="339"/>
      <w:bookmarkEnd w:id="340"/>
      <w:bookmarkEnd w:id="341"/>
      <w:bookmarkEnd w:id="342"/>
      <w:bookmarkEnd w:id="349"/>
      <w:bookmarkEnd w:id="350"/>
      <w:bookmarkEnd w:id="351"/>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8A6D4A">
      <w:pPr>
        <w:pStyle w:val="3"/>
      </w:pPr>
      <w:bookmarkStart w:id="352" w:name="_Toc85462118"/>
      <w:bookmarkStart w:id="353" w:name="_Toc88667379"/>
      <w:bookmarkStart w:id="354" w:name="_Toc89163236"/>
      <w:r>
        <w:t>6.1.4</w:t>
      </w:r>
      <w:r>
        <w:tab/>
        <w:t>Custom Operations without associated resources</w:t>
      </w:r>
      <w:bookmarkEnd w:id="313"/>
      <w:bookmarkEnd w:id="314"/>
      <w:bookmarkEnd w:id="352"/>
      <w:bookmarkEnd w:id="353"/>
      <w:bookmarkEnd w:id="354"/>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8A6D4A">
      <w:pPr>
        <w:pStyle w:val="3"/>
      </w:pPr>
      <w:bookmarkStart w:id="355" w:name="_Toc510696628"/>
      <w:bookmarkStart w:id="356" w:name="_Toc35971419"/>
      <w:bookmarkStart w:id="357" w:name="_Toc85462119"/>
      <w:bookmarkStart w:id="358" w:name="_Toc88667380"/>
      <w:bookmarkStart w:id="359" w:name="_Toc89163237"/>
      <w:r>
        <w:t>6.1.5</w:t>
      </w:r>
      <w:r>
        <w:tab/>
        <w:t>Notifications</w:t>
      </w:r>
      <w:bookmarkEnd w:id="355"/>
      <w:bookmarkEnd w:id="356"/>
      <w:bookmarkEnd w:id="357"/>
      <w:bookmarkEnd w:id="358"/>
      <w:bookmarkEnd w:id="359"/>
    </w:p>
    <w:p w14:paraId="329C7304" w14:textId="77777777" w:rsidR="008A6D4A" w:rsidRPr="000A7435" w:rsidRDefault="008A6D4A" w:rsidP="008A6D4A">
      <w:pPr>
        <w:pStyle w:val="4"/>
      </w:pPr>
      <w:bookmarkStart w:id="360" w:name="_Toc510696629"/>
      <w:bookmarkStart w:id="361" w:name="_Toc35971420"/>
      <w:bookmarkStart w:id="362" w:name="_Toc85462120"/>
      <w:bookmarkStart w:id="363" w:name="_Toc88667381"/>
      <w:bookmarkStart w:id="364" w:name="_Toc89163238"/>
      <w:r>
        <w:t>6.1.5.1</w:t>
      </w:r>
      <w:r>
        <w:tab/>
        <w:t>General</w:t>
      </w:r>
      <w:bookmarkEnd w:id="360"/>
      <w:bookmarkEnd w:id="361"/>
      <w:bookmarkEnd w:id="362"/>
      <w:bookmarkEnd w:id="363"/>
      <w:bookmarkEnd w:id="364"/>
    </w:p>
    <w:p w14:paraId="0F9428D5" w14:textId="41EF311F" w:rsidR="002C43C0" w:rsidRDefault="002C43C0" w:rsidP="00E105F0">
      <w:pPr>
        <w:rPr>
          <w:noProof/>
        </w:rPr>
      </w:pPr>
      <w:bookmarkStart w:id="365" w:name="_Toc510696630"/>
      <w:bookmarkStart w:id="366"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E105F0">
      <w:pPr>
        <w:pStyle w:val="4"/>
      </w:pPr>
      <w:bookmarkStart w:id="367" w:name="_Toc35971421"/>
      <w:bookmarkStart w:id="368" w:name="_Toc85462121"/>
      <w:bookmarkStart w:id="369" w:name="_Toc88667382"/>
      <w:bookmarkStart w:id="370" w:name="_Toc89163239"/>
      <w:r>
        <w:t>6.1.5.2</w:t>
      </w:r>
      <w:r>
        <w:tab/>
      </w:r>
      <w:bookmarkEnd w:id="365"/>
      <w:bookmarkEnd w:id="367"/>
      <w:r w:rsidR="009F640A">
        <w:t>DNS Context Notify</w:t>
      </w:r>
      <w:bookmarkEnd w:id="368"/>
      <w:bookmarkEnd w:id="369"/>
      <w:bookmarkEnd w:id="370"/>
    </w:p>
    <w:p w14:paraId="3E017F8A" w14:textId="77777777" w:rsidR="00E105F0" w:rsidRPr="00986E88" w:rsidRDefault="00E105F0" w:rsidP="00E105F0">
      <w:pPr>
        <w:pStyle w:val="5"/>
        <w:rPr>
          <w:noProof/>
        </w:rPr>
      </w:pPr>
      <w:bookmarkStart w:id="371" w:name="_Toc532994455"/>
      <w:bookmarkStart w:id="372" w:name="_Toc35971422"/>
      <w:bookmarkStart w:id="373" w:name="_Toc85462122"/>
      <w:bookmarkStart w:id="374" w:name="_Toc88667383"/>
      <w:bookmarkStart w:id="375" w:name="_Toc89163240"/>
      <w:bookmarkStart w:id="376" w:name="_Toc510696631"/>
      <w:r>
        <w:t>6.1.5.2</w:t>
      </w:r>
      <w:r w:rsidRPr="00986E88">
        <w:rPr>
          <w:noProof/>
        </w:rPr>
        <w:t>.1</w:t>
      </w:r>
      <w:r w:rsidRPr="00986E88">
        <w:rPr>
          <w:noProof/>
        </w:rPr>
        <w:tab/>
        <w:t>Description</w:t>
      </w:r>
      <w:bookmarkEnd w:id="371"/>
      <w:bookmarkEnd w:id="372"/>
      <w:bookmarkEnd w:id="373"/>
      <w:bookmarkEnd w:id="374"/>
      <w:bookmarkEnd w:id="375"/>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E105F0">
      <w:pPr>
        <w:pStyle w:val="5"/>
        <w:rPr>
          <w:noProof/>
        </w:rPr>
      </w:pPr>
      <w:bookmarkStart w:id="377" w:name="_Toc532994456"/>
      <w:bookmarkStart w:id="378" w:name="_Toc35971423"/>
      <w:bookmarkStart w:id="379" w:name="_Toc85462123"/>
      <w:bookmarkStart w:id="380" w:name="_Toc88667384"/>
      <w:bookmarkStart w:id="381" w:name="_Toc89163241"/>
      <w:r>
        <w:t>6.1.5.2</w:t>
      </w:r>
      <w:r w:rsidRPr="00986E88">
        <w:rPr>
          <w:noProof/>
        </w:rPr>
        <w:t>.2</w:t>
      </w:r>
      <w:r w:rsidRPr="00986E88">
        <w:rPr>
          <w:noProof/>
        </w:rPr>
        <w:tab/>
        <w:t>Target URI</w:t>
      </w:r>
      <w:bookmarkEnd w:id="377"/>
      <w:bookmarkEnd w:id="378"/>
      <w:bookmarkEnd w:id="379"/>
      <w:bookmarkEnd w:id="380"/>
      <w:bookmarkEnd w:id="381"/>
    </w:p>
    <w:p w14:paraId="015FF323" w14:textId="5522274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862390">
        <w:rPr>
          <w:b/>
          <w:noProof/>
        </w:rPr>
        <w:t>y</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382" w:name="_Toc532994457"/>
      <w:bookmarkStart w:id="383" w:name="_Toc35971424"/>
      <w:bookmarkStart w:id="384" w:name="_Toc85462124"/>
      <w:bookmarkStart w:id="385" w:name="_Toc88667385"/>
      <w:bookmarkStart w:id="386" w:name="_Toc89163242"/>
      <w:r>
        <w:t>6.1.5.2</w:t>
      </w:r>
      <w:r w:rsidRPr="00986E88">
        <w:rPr>
          <w:noProof/>
        </w:rPr>
        <w:t>.3</w:t>
      </w:r>
      <w:r w:rsidRPr="00986E88">
        <w:rPr>
          <w:noProof/>
        </w:rPr>
        <w:tab/>
        <w:t>Standard Methods</w:t>
      </w:r>
      <w:bookmarkEnd w:id="382"/>
      <w:bookmarkEnd w:id="383"/>
      <w:bookmarkEnd w:id="384"/>
      <w:bookmarkEnd w:id="385"/>
      <w:bookmarkEnd w:id="386"/>
    </w:p>
    <w:p w14:paraId="647EA268" w14:textId="77777777" w:rsidR="00E105F0" w:rsidRPr="00986E88" w:rsidRDefault="00E105F0" w:rsidP="00E105F0">
      <w:pPr>
        <w:pStyle w:val="6"/>
        <w:rPr>
          <w:noProof/>
        </w:rPr>
      </w:pPr>
      <w:bookmarkStart w:id="387" w:name="_Toc532994458"/>
      <w:bookmarkStart w:id="388" w:name="_Toc35971425"/>
      <w:bookmarkStart w:id="389" w:name="_Toc85462125"/>
      <w:bookmarkStart w:id="390" w:name="_Toc88667386"/>
      <w:bookmarkStart w:id="391" w:name="_Toc89163243"/>
      <w:r>
        <w:t>6.1.5.2.3</w:t>
      </w:r>
      <w:r w:rsidRPr="00986E88">
        <w:rPr>
          <w:noProof/>
        </w:rPr>
        <w:t>.1</w:t>
      </w:r>
      <w:r w:rsidRPr="00986E88">
        <w:rPr>
          <w:noProof/>
        </w:rPr>
        <w:tab/>
        <w:t>POST</w:t>
      </w:r>
      <w:bookmarkEnd w:id="387"/>
      <w:bookmarkEnd w:id="388"/>
      <w:bookmarkEnd w:id="389"/>
      <w:bookmarkEnd w:id="390"/>
      <w:bookmarkEnd w:id="391"/>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lastRenderedPageBreak/>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8A6D4A">
      <w:pPr>
        <w:pStyle w:val="3"/>
      </w:pPr>
      <w:bookmarkStart w:id="392" w:name="_Toc35971427"/>
      <w:bookmarkStart w:id="393" w:name="_Toc85462126"/>
      <w:bookmarkStart w:id="394" w:name="_Toc88667387"/>
      <w:bookmarkStart w:id="395" w:name="_Toc89163244"/>
      <w:bookmarkEnd w:id="376"/>
      <w:r>
        <w:t>6.1.6</w:t>
      </w:r>
      <w:r>
        <w:tab/>
        <w:t>Data Model</w:t>
      </w:r>
      <w:bookmarkEnd w:id="366"/>
      <w:bookmarkEnd w:id="392"/>
      <w:bookmarkEnd w:id="393"/>
      <w:bookmarkEnd w:id="394"/>
      <w:bookmarkEnd w:id="395"/>
    </w:p>
    <w:p w14:paraId="719BE7CB" w14:textId="77777777" w:rsidR="008A6D4A" w:rsidRDefault="008A6D4A" w:rsidP="008A6D4A">
      <w:pPr>
        <w:pStyle w:val="4"/>
      </w:pPr>
      <w:bookmarkStart w:id="396" w:name="_Toc510696633"/>
      <w:bookmarkStart w:id="397" w:name="_Toc35971428"/>
      <w:bookmarkStart w:id="398" w:name="_Toc85462127"/>
      <w:bookmarkStart w:id="399" w:name="_Toc88667388"/>
      <w:bookmarkStart w:id="400" w:name="_Toc89163245"/>
      <w:r>
        <w:t>6.1.6.1</w:t>
      </w:r>
      <w:r>
        <w:tab/>
        <w:t>General</w:t>
      </w:r>
      <w:bookmarkEnd w:id="396"/>
      <w:bookmarkEnd w:id="397"/>
      <w:bookmarkEnd w:id="398"/>
      <w:bookmarkEnd w:id="399"/>
      <w:bookmarkEnd w:id="400"/>
    </w:p>
    <w:p w14:paraId="0518571A" w14:textId="77777777" w:rsidR="008A6D4A" w:rsidRDefault="008A6D4A" w:rsidP="008A6D4A">
      <w:r>
        <w:t>This clause specifies the application data model supported by the API.</w:t>
      </w:r>
    </w:p>
    <w:p w14:paraId="48FEEC52" w14:textId="4137834F"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76BCD0A4" w14:textId="77777777" w:rsidR="008A6D4A" w:rsidRDefault="008A6D4A" w:rsidP="008A6D4A"/>
    <w:p w14:paraId="449D0F06" w14:textId="09B544C5" w:rsidR="008A6D4A" w:rsidRPr="009C4D60" w:rsidRDefault="008A6D4A" w:rsidP="008A6D4A">
      <w:pPr>
        <w:pStyle w:val="TH"/>
      </w:pPr>
      <w:r w:rsidRPr="009C4D60">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8"/>
        <w:gridCol w:w="1507"/>
        <w:gridCol w:w="3607"/>
        <w:gridCol w:w="2212"/>
      </w:tblGrid>
      <w:tr w:rsidR="008A6D4A" w:rsidRPr="00B54FF5" w14:paraId="19A84A5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50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50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50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607"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50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607"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50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607"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607"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607"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607"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50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50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607"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50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607"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50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607"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50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607"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2106B9" w14:textId="26A7F8ED" w:rsidR="00D22565" w:rsidRDefault="00D22565" w:rsidP="00D22565">
            <w:pPr>
              <w:pStyle w:val="TAL"/>
            </w:pPr>
            <w:r>
              <w:t>DNSR</w:t>
            </w:r>
            <w:r w:rsidR="00855A19">
              <w:t>sp</w:t>
            </w:r>
            <w:r>
              <w:t>Report</w:t>
            </w:r>
          </w:p>
        </w:tc>
        <w:tc>
          <w:tcPr>
            <w:tcW w:w="150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607"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50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607"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50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607"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212"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50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607"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212"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50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607"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212"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EA2B44" w:rsidRPr="00B54FF5" w14:paraId="50A586E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B00CA14" w14:textId="725B43D4" w:rsidR="00EA2B44" w:rsidRDefault="00EA2B44" w:rsidP="00EA2B44">
            <w:pPr>
              <w:pStyle w:val="TAL"/>
            </w:pPr>
            <w:r w:rsidRPr="00CF63FF">
              <w:t>ApplyAction</w:t>
            </w:r>
          </w:p>
        </w:tc>
        <w:tc>
          <w:tcPr>
            <w:tcW w:w="1507" w:type="dxa"/>
            <w:tcBorders>
              <w:top w:val="single" w:sz="4" w:space="0" w:color="auto"/>
              <w:left w:val="single" w:sz="4" w:space="0" w:color="auto"/>
              <w:bottom w:val="single" w:sz="4" w:space="0" w:color="auto"/>
              <w:right w:val="single" w:sz="4" w:space="0" w:color="auto"/>
            </w:tcBorders>
          </w:tcPr>
          <w:p w14:paraId="185555B5" w14:textId="32460DFC" w:rsidR="00EA2B44" w:rsidRPr="004038B8" w:rsidRDefault="00EA2B44" w:rsidP="00EA2B44">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1CC5BEB9" w14:textId="44933AAA" w:rsidR="00EA2B44" w:rsidRDefault="00EA2B44" w:rsidP="00EA2B44">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69327AFF" w14:textId="77777777" w:rsidR="00EA2B44" w:rsidRPr="0016361A" w:rsidRDefault="00EA2B44" w:rsidP="00EA2B44">
            <w:pPr>
              <w:pStyle w:val="TAL"/>
              <w:rPr>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lastRenderedPageBreak/>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8A6D4A" w:rsidRPr="00B54FF5" w14:paraId="663777E6"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234"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234"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234"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234"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234"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234"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234"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234"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bl>
    <w:p w14:paraId="2D20DED2" w14:textId="77777777" w:rsidR="008A6D4A" w:rsidRDefault="008A6D4A" w:rsidP="008A6D4A"/>
    <w:p w14:paraId="6110D702" w14:textId="77777777" w:rsidR="008A6D4A" w:rsidRDefault="008A6D4A" w:rsidP="008A6D4A">
      <w:pPr>
        <w:pStyle w:val="4"/>
        <w:rPr>
          <w:lang w:val="en-US"/>
        </w:rPr>
      </w:pPr>
      <w:bookmarkStart w:id="401" w:name="_Toc510696634"/>
      <w:bookmarkStart w:id="402" w:name="_Toc35971429"/>
      <w:bookmarkStart w:id="403" w:name="_Toc85462128"/>
      <w:bookmarkStart w:id="404" w:name="_Toc88667389"/>
      <w:bookmarkStart w:id="405" w:name="_Toc8916324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01"/>
      <w:bookmarkEnd w:id="402"/>
      <w:bookmarkEnd w:id="403"/>
      <w:bookmarkEnd w:id="404"/>
      <w:bookmarkEnd w:id="405"/>
    </w:p>
    <w:p w14:paraId="7363E81C" w14:textId="77777777" w:rsidR="008A6D4A" w:rsidRDefault="008A6D4A" w:rsidP="008A6D4A">
      <w:pPr>
        <w:pStyle w:val="5"/>
      </w:pPr>
      <w:bookmarkStart w:id="406" w:name="_Toc510696635"/>
      <w:bookmarkStart w:id="407" w:name="_Toc35971430"/>
      <w:bookmarkStart w:id="408" w:name="_Toc85462129"/>
      <w:bookmarkStart w:id="409" w:name="_Toc88667390"/>
      <w:bookmarkStart w:id="410" w:name="_Toc89163247"/>
      <w:r>
        <w:t>6.1.6.2.1</w:t>
      </w:r>
      <w:r>
        <w:tab/>
        <w:t>Introduction</w:t>
      </w:r>
      <w:bookmarkEnd w:id="406"/>
      <w:bookmarkEnd w:id="407"/>
      <w:bookmarkEnd w:id="408"/>
      <w:bookmarkEnd w:id="409"/>
      <w:bookmarkEnd w:id="410"/>
    </w:p>
    <w:p w14:paraId="5ACC629F" w14:textId="77777777" w:rsidR="008A6D4A" w:rsidRDefault="008A6D4A" w:rsidP="008A6D4A">
      <w:r>
        <w:t>This clause defines the structures to be used in resource representations.</w:t>
      </w:r>
    </w:p>
    <w:p w14:paraId="6DF04FB1" w14:textId="1C2BE861" w:rsidR="008A6D4A" w:rsidRDefault="008A6D4A" w:rsidP="008A6D4A">
      <w:pPr>
        <w:pStyle w:val="5"/>
      </w:pPr>
      <w:bookmarkStart w:id="411" w:name="_Toc510696636"/>
      <w:bookmarkStart w:id="412" w:name="_Toc35971431"/>
      <w:bookmarkStart w:id="413" w:name="_Toc85462130"/>
      <w:bookmarkStart w:id="414" w:name="_Toc88667391"/>
      <w:bookmarkStart w:id="415" w:name="_Toc89163248"/>
      <w:bookmarkStart w:id="416" w:name="_Hlk64365545"/>
      <w:r>
        <w:t>6.1.6.2.2</w:t>
      </w:r>
      <w:r>
        <w:tab/>
        <w:t xml:space="preserve">Type: </w:t>
      </w:r>
      <w:bookmarkEnd w:id="411"/>
      <w:bookmarkEnd w:id="412"/>
      <w:r w:rsidR="00EC3683">
        <w:t>DnsContextCreateData</w:t>
      </w:r>
      <w:bookmarkEnd w:id="413"/>
      <w:bookmarkEnd w:id="414"/>
      <w:bookmarkEnd w:id="415"/>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EC3683"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EC3683" w:rsidRPr="0016361A" w:rsidRDefault="00EC3683" w:rsidP="00EC3683">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EC3683" w:rsidRPr="0016361A" w:rsidRDefault="00EC3683" w:rsidP="00EC3683">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EC3683" w:rsidRPr="0016361A" w:rsidRDefault="00EA2B44"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EC3683" w:rsidRPr="0016361A" w:rsidRDefault="00EC3683" w:rsidP="00EC3683">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9C566B" w:rsidRDefault="00EC3683" w:rsidP="00EC3683">
            <w:pPr>
              <w:pStyle w:val="TAL"/>
              <w:rPr>
                <w:rFonts w:cs="Arial"/>
                <w:szCs w:val="18"/>
              </w:rPr>
            </w:pPr>
            <w:r>
              <w:rPr>
                <w:rFonts w:cs="Arial"/>
                <w:szCs w:val="18"/>
              </w:rPr>
              <w:t>Map of DNS message handling rules.</w:t>
            </w:r>
          </w:p>
          <w:p w14:paraId="2160565F" w14:textId="18E3209F" w:rsidR="00855A19" w:rsidRPr="0016361A" w:rsidRDefault="00EC3683" w:rsidP="00980F5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EC3683" w:rsidRPr="0016361A" w:rsidRDefault="00EC3683" w:rsidP="00EC3683">
            <w:pPr>
              <w:pStyle w:val="TAL"/>
              <w:rPr>
                <w:rFonts w:cs="Arial"/>
                <w:szCs w:val="18"/>
              </w:rPr>
            </w:pPr>
          </w:p>
        </w:tc>
      </w:tr>
      <w:tr w:rsidR="00EC3683"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EC3683" w:rsidRPr="0016361A" w:rsidRDefault="00855A19" w:rsidP="00EC3683">
            <w:pPr>
              <w:pStyle w:val="TAL"/>
            </w:pPr>
            <w:r>
              <w:t>n</w:t>
            </w:r>
            <w:r w:rsidR="00EC3683">
              <w:t>otif</w:t>
            </w:r>
            <w:r>
              <w:t>y</w:t>
            </w:r>
            <w:r w:rsidR="00EC3683">
              <w:t>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EC3683" w:rsidRPr="0016361A" w:rsidRDefault="00EC3683" w:rsidP="00EC368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9C566B" w:rsidRDefault="00EC3683" w:rsidP="00EC3683">
            <w:pPr>
              <w:pStyle w:val="TAL"/>
              <w:rPr>
                <w:rFonts w:cs="Arial"/>
                <w:szCs w:val="18"/>
              </w:rPr>
            </w:pPr>
            <w:r>
              <w:rPr>
                <w:rFonts w:cs="Arial"/>
                <w:szCs w:val="18"/>
              </w:rPr>
              <w:t>Callback URI to receive notifications.</w:t>
            </w:r>
          </w:p>
          <w:p w14:paraId="271287FF" w14:textId="2359AA6F" w:rsidR="00EC3683" w:rsidRPr="0016361A" w:rsidRDefault="00EC3683" w:rsidP="00EC3683">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EC3683" w:rsidRPr="0016361A" w:rsidRDefault="00EC3683" w:rsidP="00EC3683">
            <w:pPr>
              <w:pStyle w:val="TAL"/>
              <w:rPr>
                <w:rFonts w:cs="Arial"/>
                <w:szCs w:val="18"/>
              </w:rPr>
            </w:pPr>
          </w:p>
        </w:tc>
      </w:tr>
      <w:tr w:rsidR="00855A19"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55A19" w:rsidDel="00855A19" w:rsidRDefault="00855A19" w:rsidP="00855A19">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55A19" w:rsidRDefault="00855A19" w:rsidP="00855A1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55A19" w:rsidRDefault="00855A19" w:rsidP="00855A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55A19" w:rsidRDefault="00855A19" w:rsidP="00855A19">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55A19" w:rsidRDefault="00855A19" w:rsidP="00855A19">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55A19" w:rsidRPr="0016361A" w:rsidRDefault="00855A19" w:rsidP="00855A19">
            <w:pPr>
              <w:pStyle w:val="TAL"/>
              <w:rPr>
                <w:rFonts w:cs="Arial"/>
                <w:szCs w:val="18"/>
              </w:rPr>
            </w:pPr>
          </w:p>
        </w:tc>
      </w:tr>
      <w:tr w:rsidR="00855A19"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77777777" w:rsidR="00855A19" w:rsidRDefault="00855A19" w:rsidP="00855A19">
            <w:pPr>
              <w:pStyle w:val="TAN"/>
            </w:pPr>
            <w:r>
              <w:t>NOTE 1:</w:t>
            </w:r>
            <w:r>
              <w:tab/>
              <w:t>At least one of the ueIpv4Addr and ueIpv6Prefix attributes shall be present.</w:t>
            </w:r>
          </w:p>
          <w:p w14:paraId="00686848" w14:textId="49FC4C88" w:rsidR="00855A19" w:rsidRPr="0016361A" w:rsidRDefault="00855A19" w:rsidP="00855A19">
            <w:pPr>
              <w:pStyle w:val="TAN"/>
              <w:rPr>
                <w:rFonts w:cs="Arial"/>
                <w:szCs w:val="18"/>
              </w:rPr>
            </w:pPr>
            <w:r>
              <w:rPr>
                <w:rFonts w:cs="Arial"/>
                <w:szCs w:val="18"/>
              </w:rPr>
              <w:t>NOTE 2:</w:t>
            </w:r>
            <w:r>
              <w:rPr>
                <w:rFonts w:cs="Arial"/>
                <w:szCs w:val="18"/>
              </w:rPr>
              <w:tab/>
              <w:t>The UE IP address shall be used together with the DNN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1A5F9167" w14:textId="77777777" w:rsidR="008A6D4A" w:rsidRDefault="008A6D4A" w:rsidP="009657FE">
      <w:pPr>
        <w:rPr>
          <w:lang w:val="en-US"/>
        </w:rPr>
      </w:pPr>
    </w:p>
    <w:p w14:paraId="343FC43F" w14:textId="77777777" w:rsidR="00B64470" w:rsidRDefault="00B64470" w:rsidP="009657FE">
      <w:pPr>
        <w:rPr>
          <w:lang w:val="en-US"/>
        </w:rPr>
      </w:pPr>
    </w:p>
    <w:p w14:paraId="5F59D2E4" w14:textId="63A3E396" w:rsidR="008A6D4A" w:rsidRDefault="008A6D4A" w:rsidP="008A6D4A">
      <w:pPr>
        <w:pStyle w:val="5"/>
      </w:pPr>
      <w:bookmarkStart w:id="417" w:name="_Toc510696637"/>
      <w:bookmarkStart w:id="418" w:name="_Toc35971432"/>
      <w:bookmarkStart w:id="419" w:name="_Toc85462131"/>
      <w:bookmarkStart w:id="420" w:name="_Toc88667392"/>
      <w:bookmarkStart w:id="421" w:name="_Toc89163249"/>
      <w:bookmarkEnd w:id="416"/>
      <w:r>
        <w:t>6.1.6.2.3</w:t>
      </w:r>
      <w:r>
        <w:tab/>
        <w:t xml:space="preserve">Type: </w:t>
      </w:r>
      <w:bookmarkEnd w:id="417"/>
      <w:bookmarkEnd w:id="418"/>
      <w:r w:rsidR="00B64470">
        <w:t>DnsContextCreatedData</w:t>
      </w:r>
      <w:bookmarkEnd w:id="419"/>
      <w:bookmarkEnd w:id="420"/>
      <w:bookmarkEnd w:id="421"/>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AF7787" w:rsidRPr="0016361A" w:rsidRDefault="00AF7787" w:rsidP="00AF7787">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B64470">
      <w:pPr>
        <w:pStyle w:val="5"/>
      </w:pPr>
      <w:bookmarkStart w:id="422" w:name="_Toc85462132"/>
      <w:bookmarkStart w:id="423" w:name="_Toc88667393"/>
      <w:bookmarkStart w:id="424" w:name="_Toc89163250"/>
      <w:r>
        <w:lastRenderedPageBreak/>
        <w:t>6.1.6.2.4</w:t>
      </w:r>
      <w:r>
        <w:tab/>
        <w:t>Type: DnsRule</w:t>
      </w:r>
      <w:bookmarkEnd w:id="422"/>
      <w:bookmarkEnd w:id="423"/>
      <w:bookmarkEnd w:id="424"/>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474905">
            <w:pPr>
              <w:pStyle w:val="TAH"/>
              <w:jc w:val="left"/>
            </w:pPr>
            <w:r w:rsidRPr="0016361A">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DE9C6C3"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30E9254" w14:textId="0C7B1942" w:rsidR="00D22565" w:rsidRDefault="00D22565" w:rsidP="00D22565">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1106A06" w14:textId="14680EC1"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D22565"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D22565" w:rsidRDefault="00D22565" w:rsidP="00D22565">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D22565" w:rsidRDefault="00D22565" w:rsidP="00D22565">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31585541"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8A77AD8" w14:textId="24CB76F5" w:rsidR="00D22565" w:rsidRDefault="00D22565" w:rsidP="00D22565">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D22565" w:rsidRDefault="00D22565" w:rsidP="00D22565">
            <w:pPr>
              <w:pStyle w:val="TAL"/>
              <w:rPr>
                <w:rFonts w:cs="Arial"/>
                <w:szCs w:val="18"/>
              </w:rPr>
            </w:pPr>
            <w:r>
              <w:rPr>
                <w:rFonts w:cs="Arial"/>
                <w:szCs w:val="18"/>
              </w:rPr>
              <w:t>Precedence of the DNS message handling rule.</w:t>
            </w:r>
          </w:p>
          <w:p w14:paraId="1C205EB4" w14:textId="768F7E23" w:rsidR="00D22565" w:rsidRDefault="00D22565" w:rsidP="00D22565">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D22565" w:rsidRPr="0016361A" w:rsidRDefault="00D22565" w:rsidP="00D22565">
            <w:pPr>
              <w:pStyle w:val="TAL"/>
              <w:rPr>
                <w:rFonts w:cs="Arial"/>
                <w:szCs w:val="18"/>
              </w:rPr>
            </w:pPr>
          </w:p>
        </w:tc>
      </w:tr>
      <w:tr w:rsidR="00D22565"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D22565" w:rsidRPr="0016361A" w:rsidRDefault="00AF7787" w:rsidP="00D22565">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D22565" w:rsidRPr="0016361A" w:rsidRDefault="00AF7787" w:rsidP="00D22565">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D22565" w:rsidRPr="0016361A" w:rsidRDefault="00D22565"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D22565" w:rsidRPr="0016361A" w:rsidRDefault="00D22565" w:rsidP="00D22565">
            <w:pPr>
              <w:pStyle w:val="TAL"/>
            </w:pPr>
            <w:r>
              <w:t>1</w:t>
            </w:r>
            <w:r w:rsidR="00AF7787">
              <w:t>..N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9C566B" w:rsidRDefault="00AF7787" w:rsidP="00D22565">
            <w:pPr>
              <w:pStyle w:val="TAL"/>
              <w:rPr>
                <w:rFonts w:cs="Arial"/>
                <w:szCs w:val="18"/>
              </w:rPr>
            </w:pPr>
            <w:r>
              <w:rPr>
                <w:rFonts w:cs="Arial"/>
                <w:szCs w:val="18"/>
              </w:rPr>
              <w:t xml:space="preserve">Map of </w:t>
            </w:r>
            <w:r w:rsidR="00D22565">
              <w:rPr>
                <w:rFonts w:cs="Arial"/>
                <w:szCs w:val="18"/>
              </w:rPr>
              <w:t>DNS Query message detection template</w:t>
            </w:r>
            <w:r>
              <w:rPr>
                <w:rFonts w:cs="Arial"/>
                <w:szCs w:val="18"/>
              </w:rPr>
              <w:t>s.</w:t>
            </w:r>
          </w:p>
          <w:p w14:paraId="4BD74194" w14:textId="151B1826" w:rsidR="00D22565" w:rsidRDefault="00D22565" w:rsidP="00D22565">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77777777" w:rsidR="00D22565" w:rsidRPr="0016361A" w:rsidRDefault="00D22565" w:rsidP="00D22565">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D22565" w:rsidRPr="0016361A" w:rsidRDefault="00D22565" w:rsidP="00D22565">
            <w:pPr>
              <w:pStyle w:val="TAL"/>
              <w:rPr>
                <w:rFonts w:cs="Arial"/>
                <w:szCs w:val="18"/>
              </w:rPr>
            </w:pPr>
          </w:p>
        </w:tc>
      </w:tr>
      <w:tr w:rsidR="00EA2B44"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EA2B44" w:rsidRDefault="00EA2B44" w:rsidP="00EA2B44">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2C93C220" w:rsidR="00EA2B44" w:rsidRDefault="00EA2B44" w:rsidP="00EA2B44">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EA2B44" w:rsidRDefault="00EA2B44" w:rsidP="00EA2B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EA2B44" w:rsidRDefault="00EA2B44" w:rsidP="00EA2B4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7F79753" w14:textId="5BC0CA73" w:rsidR="00EA2B44" w:rsidRDefault="00EA2B44" w:rsidP="00EA2B44">
            <w:pPr>
              <w:pStyle w:val="TAL"/>
              <w:rPr>
                <w:rFonts w:cs="Arial"/>
                <w:szCs w:val="18"/>
              </w:rPr>
            </w:pPr>
            <w:r>
              <w:rPr>
                <w:rFonts w:cs="Arial"/>
                <w:szCs w:val="18"/>
              </w:rPr>
              <w:t xml:space="preserve">List of of Baseline DNS Query Message Detection Template IDs. </w:t>
            </w: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EA2B44" w:rsidRPr="0016361A" w:rsidRDefault="00EA2B44" w:rsidP="00EA2B44">
            <w:pPr>
              <w:pStyle w:val="TAL"/>
              <w:rPr>
                <w:rFonts w:cs="Arial"/>
                <w:szCs w:val="18"/>
              </w:rPr>
            </w:pPr>
          </w:p>
        </w:tc>
      </w:tr>
      <w:tr w:rsidR="00EA2B44"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EA2B44" w:rsidRPr="0016361A" w:rsidRDefault="00EA2B44" w:rsidP="00EA2B44">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EA2B44" w:rsidRPr="0016361A" w:rsidRDefault="00EA2B44" w:rsidP="00EA2B44">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EA2B44" w:rsidRPr="0016361A" w:rsidRDefault="00EA2B44" w:rsidP="00EA2B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EA2B44" w:rsidRPr="0016361A" w:rsidRDefault="00EA2B44" w:rsidP="00EA2B4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EA2B44" w:rsidRDefault="00EA2B44" w:rsidP="00EA2B44">
            <w:pPr>
              <w:pStyle w:val="TAL"/>
              <w:rPr>
                <w:rFonts w:cs="Arial"/>
                <w:szCs w:val="18"/>
              </w:rPr>
            </w:pPr>
            <w:r>
              <w:rPr>
                <w:rFonts w:cs="Arial"/>
                <w:szCs w:val="18"/>
              </w:rPr>
              <w:t>Map of DNS Response message detection templates.</w:t>
            </w:r>
          </w:p>
          <w:p w14:paraId="3E7F8BD3" w14:textId="030C6188" w:rsidR="00EA2B44" w:rsidRDefault="00EA2B44" w:rsidP="00EA2B44">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77777777" w:rsidR="00EA2B44" w:rsidRPr="0016361A" w:rsidRDefault="00EA2B44" w:rsidP="00EA2B44">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EA2B44" w:rsidRPr="0016361A" w:rsidRDefault="00EA2B44" w:rsidP="00EA2B44">
            <w:pPr>
              <w:pStyle w:val="TAL"/>
              <w:rPr>
                <w:rFonts w:cs="Arial"/>
                <w:szCs w:val="18"/>
              </w:rPr>
            </w:pPr>
          </w:p>
        </w:tc>
      </w:tr>
      <w:tr w:rsidR="00EA2B44"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EA2B44" w:rsidDel="00EA2B44" w:rsidRDefault="00EA2B44" w:rsidP="00EA2B44">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7AE6BFBF" w:rsidR="00EA2B44" w:rsidDel="00EA2B44" w:rsidRDefault="00EA2B44" w:rsidP="00EA2B44">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EA2B44" w:rsidDel="00EA2B44" w:rsidRDefault="00EA2B44" w:rsidP="00EA2B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EA2B44" w:rsidDel="00EA2B44" w:rsidRDefault="00EA2B44" w:rsidP="00EA2B4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D07E6FE" w:rsidR="00EA2B44" w:rsidDel="00EA2B44" w:rsidRDefault="00EA2B44" w:rsidP="00EA2B44">
            <w:pPr>
              <w:pStyle w:val="TAL"/>
              <w:rPr>
                <w:rFonts w:cs="Arial"/>
                <w:szCs w:val="18"/>
              </w:rPr>
            </w:pPr>
            <w:r>
              <w:rPr>
                <w:rFonts w:cs="Arial"/>
                <w:szCs w:val="18"/>
              </w:rPr>
              <w:t xml:space="preserve">List of of Baseline DNS Response Message Detection Template IDs. </w:t>
            </w: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EA2B44" w:rsidRPr="0016361A" w:rsidDel="00EA2B44" w:rsidRDefault="00EA2B44" w:rsidP="00EA2B44">
            <w:pPr>
              <w:pStyle w:val="TAL"/>
              <w:rPr>
                <w:rFonts w:cs="Arial"/>
                <w:szCs w:val="18"/>
              </w:rPr>
            </w:pPr>
          </w:p>
        </w:tc>
      </w:tr>
      <w:tr w:rsidR="00EA2B44"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EA2B44" w:rsidRPr="0016361A" w:rsidRDefault="00EA2B44" w:rsidP="00EA2B44">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EA2B44" w:rsidRPr="0016361A" w:rsidRDefault="00EA2B44" w:rsidP="00EA2B44">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EA2B44" w:rsidRPr="0016361A" w:rsidRDefault="00EA2B44" w:rsidP="00EA2B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EA2B44" w:rsidRPr="0016361A" w:rsidRDefault="00EA2B44" w:rsidP="00EA2B4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EA2B44" w:rsidRDefault="00EA2B44" w:rsidP="00EA2B44">
            <w:pPr>
              <w:pStyle w:val="TAL"/>
              <w:rPr>
                <w:rFonts w:cs="Arial"/>
                <w:szCs w:val="18"/>
              </w:rPr>
            </w:pPr>
            <w:r>
              <w:rPr>
                <w:rFonts w:cs="Arial"/>
                <w:szCs w:val="18"/>
              </w:rPr>
              <w:t>Map of Actions to apply to DNS messages matching the DNS message detection templates.</w:t>
            </w:r>
          </w:p>
          <w:p w14:paraId="3B9A9031" w14:textId="10202832" w:rsidR="00EA2B44" w:rsidRPr="0016361A" w:rsidRDefault="00EA2B44" w:rsidP="00EA2B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EA2B44" w:rsidRPr="0016361A" w:rsidRDefault="00EA2B44" w:rsidP="00EA2B44">
            <w:pPr>
              <w:pStyle w:val="TAL"/>
              <w:rPr>
                <w:rFonts w:cs="Arial"/>
                <w:szCs w:val="18"/>
              </w:rPr>
            </w:pPr>
          </w:p>
        </w:tc>
      </w:tr>
      <w:tr w:rsidR="00EA2B44"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2DAB77B" w14:textId="703AEC41" w:rsidR="00EA2B44" w:rsidRPr="0016361A" w:rsidRDefault="00EA2B44" w:rsidP="00EA2B44">
            <w:pPr>
              <w:pStyle w:val="TAN"/>
              <w:rPr>
                <w:rFonts w:cs="Arial"/>
                <w:szCs w:val="18"/>
              </w:rPr>
            </w:pPr>
            <w:r>
              <w:t>NOTE:</w:t>
            </w:r>
            <w:r>
              <w:tab/>
              <w:t>A DNS rule shall be provisioned either for DNS Query messages or for DNS Response messages. For a DNS rule provisioned for DNS Query messages, at least one of the dnsQueryMdtList and baseDnsQueryMdtList IEs shall be present. For a DNS Rule provisioned for DNS Response messages, at least one of the dnsRspMdtList and baseDnsRspMdtList IEs shall be present.</w:t>
            </w:r>
          </w:p>
        </w:tc>
      </w:tr>
    </w:tbl>
    <w:p w14:paraId="555F92C4" w14:textId="77777777" w:rsidR="00B64470" w:rsidRPr="00B64470" w:rsidRDefault="00B64470" w:rsidP="00B64470"/>
    <w:p w14:paraId="55C0ED5E" w14:textId="1E17B02E" w:rsidR="00B64470" w:rsidRDefault="00B64470" w:rsidP="00B64470">
      <w:pPr>
        <w:pStyle w:val="5"/>
      </w:pPr>
      <w:bookmarkStart w:id="425" w:name="_Toc85462133"/>
      <w:bookmarkStart w:id="426" w:name="_Toc88667394"/>
      <w:bookmarkStart w:id="427" w:name="_Toc89163251"/>
      <w:r>
        <w:t>6.1.6.2.5</w:t>
      </w:r>
      <w:r>
        <w:tab/>
        <w:t>Type: DnsQuery</w:t>
      </w:r>
      <w:r w:rsidR="00AF7787">
        <w:t>Mdt</w:t>
      </w:r>
      <w:bookmarkEnd w:id="425"/>
      <w:bookmarkEnd w:id="426"/>
      <w:bookmarkEnd w:id="427"/>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B64470" w:rsidRPr="0016361A" w:rsidRDefault="00B64470" w:rsidP="00474905">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B64470" w:rsidRPr="0016361A"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77777777" w:rsidR="00B64470" w:rsidRPr="0016361A" w:rsidRDefault="00B64470" w:rsidP="00474905">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B64470" w:rsidRPr="0016361A" w:rsidRDefault="00B64470" w:rsidP="00474905">
            <w:pPr>
              <w:pStyle w:val="TAL"/>
              <w:rPr>
                <w:rFonts w:cs="Arial"/>
                <w:szCs w:val="18"/>
              </w:rPr>
            </w:pPr>
          </w:p>
        </w:tc>
      </w:tr>
      <w:tr w:rsidR="00B6447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B64470" w:rsidRPr="0016361A" w:rsidRDefault="00B64470" w:rsidP="00474905">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B64470" w:rsidRPr="0016361A"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77777777" w:rsidR="00B64470" w:rsidRPr="0016361A" w:rsidRDefault="00B64470" w:rsidP="00474905">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B64470" w:rsidRPr="0016361A" w:rsidRDefault="00B64470" w:rsidP="00474905">
            <w:pPr>
              <w:pStyle w:val="TAL"/>
              <w:rPr>
                <w:rFonts w:cs="Arial"/>
                <w:szCs w:val="18"/>
              </w:rPr>
            </w:pPr>
          </w:p>
        </w:tc>
      </w:tr>
      <w:tr w:rsidR="00B6447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77777777" w:rsidR="00B64470" w:rsidRDefault="00B64470" w:rsidP="00474905">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7F2EEB0D"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4F8A4472" w:rsidR="009C566B" w:rsidRDefault="00B64470" w:rsidP="00474905">
            <w:pPr>
              <w:pStyle w:val="TAL"/>
              <w:rPr>
                <w:rFonts w:cs="Arial"/>
                <w:szCs w:val="18"/>
              </w:rPr>
            </w:pPr>
            <w:r>
              <w:rPr>
                <w:rFonts w:cs="Arial"/>
                <w:szCs w:val="18"/>
              </w:rPr>
              <w:t>List of FQDN patterns, where each FQDN pattern is a regular expression according to the ECMA-262 dialect</w:t>
            </w:r>
            <w:r w:rsidR="009C566B">
              <w:rPr>
                <w:rFonts w:cs="Arial"/>
                <w:szCs w:val="18"/>
              </w:rPr>
              <w:t> [</w:t>
            </w:r>
            <w:r w:rsidR="00474905">
              <w:rPr>
                <w:rFonts w:cs="Arial"/>
                <w:szCs w:val="18"/>
              </w:rPr>
              <w:t>17</w:t>
            </w:r>
            <w:r>
              <w:rPr>
                <w:rFonts w:cs="Arial"/>
                <w:szCs w:val="18"/>
              </w:rPr>
              <w:t>].</w:t>
            </w:r>
          </w:p>
          <w:p w14:paraId="4941AE7F" w14:textId="00E7BD7C"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B64470" w:rsidRPr="0016361A" w:rsidRDefault="00B64470" w:rsidP="00474905">
            <w:pPr>
              <w:pStyle w:val="TAL"/>
              <w:rPr>
                <w:rFonts w:cs="Arial"/>
                <w:szCs w:val="18"/>
              </w:rPr>
            </w:pPr>
          </w:p>
        </w:tc>
      </w:tr>
      <w:tr w:rsidR="00B6447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0755088" w14:textId="77777777" w:rsidR="00B64470" w:rsidRPr="0016361A" w:rsidRDefault="00B64470" w:rsidP="00474905">
            <w:pPr>
              <w:pStyle w:val="TAN"/>
            </w:pPr>
            <w:r>
              <w:t>NOTE:</w:t>
            </w:r>
            <w:r>
              <w:tab/>
              <w:t>If neither the sourceIpv4Addr IE nor the sourceIpv6Prefix IE is present, the UE IP address in the DNS Context Data shall be assumed.</w:t>
            </w:r>
          </w:p>
        </w:tc>
      </w:tr>
    </w:tbl>
    <w:p w14:paraId="29C687B6" w14:textId="77777777" w:rsidR="00B64470" w:rsidRDefault="00B64470" w:rsidP="00B64470">
      <w:pPr>
        <w:pStyle w:val="Guidance"/>
      </w:pPr>
    </w:p>
    <w:p w14:paraId="40511E98" w14:textId="3692592E" w:rsidR="00B64470" w:rsidRDefault="00B64470" w:rsidP="00B64470">
      <w:pPr>
        <w:pStyle w:val="EX"/>
      </w:pPr>
      <w:r>
        <w:lastRenderedPageBreak/>
        <w:t>EXAMPLE</w:t>
      </w:r>
      <w:r w:rsidR="00EA2B44">
        <w:t xml:space="preserve"> 1</w:t>
      </w:r>
      <w:r>
        <w:t>:</w:t>
      </w:r>
      <w:r>
        <w:tab/>
        <w:t>DNS query template matching all FQDNs "smartmeter-</w:t>
      </w:r>
      <w:r>
        <w:rPr>
          <w:iCs/>
        </w:rPr>
        <w:t>{factoryID}</w:t>
      </w:r>
      <w:r>
        <w:t>@company.com" where "</w:t>
      </w:r>
      <w:r>
        <w:rPr>
          <w:i/>
        </w:rPr>
        <w:t>{factoryID}</w:t>
      </w:r>
      <w:r>
        <w:t>" can be any string.</w:t>
      </w:r>
      <w:r>
        <w:br/>
        <w:t>JSON: {"fqdnList":</w:t>
      </w:r>
      <w:r w:rsidR="009C566B">
        <w:t> [</w:t>
      </w:r>
      <w:r>
        <w:t>"^smartmeter-.+@company\.com$"]}</w:t>
      </w:r>
    </w:p>
    <w:p w14:paraId="4BEC6BD0" w14:textId="72ADB836" w:rsidR="00EA2B44" w:rsidRPr="00EA2B44" w:rsidRDefault="00EA2B44" w:rsidP="00B64470">
      <w:pPr>
        <w:pStyle w:val="EX"/>
      </w:pPr>
      <w:r>
        <w:t>EXAMPLE 2:</w:t>
      </w:r>
      <w:r>
        <w:tab/>
        <w:t xml:space="preserve">DNS query template matching any FQDN (i.e. "wildcard FQDN"): </w:t>
      </w:r>
      <w:r>
        <w:br/>
        <w:t>JSON: {"fqdnList": ["^.+$"]}</w:t>
      </w:r>
    </w:p>
    <w:p w14:paraId="503084E8" w14:textId="77777777" w:rsidR="00EA2B44" w:rsidRPr="00EA2B44" w:rsidRDefault="00EA2B44" w:rsidP="00EA2B44">
      <w:bookmarkStart w:id="428" w:name="_Toc85462134"/>
    </w:p>
    <w:p w14:paraId="77493745" w14:textId="4C707159" w:rsidR="00B64470" w:rsidRDefault="00B64470" w:rsidP="00B64470">
      <w:pPr>
        <w:pStyle w:val="5"/>
      </w:pPr>
      <w:bookmarkStart w:id="429" w:name="_Toc88667395"/>
      <w:bookmarkStart w:id="430" w:name="_Toc89163252"/>
      <w:r>
        <w:t>6.1.6.2.6</w:t>
      </w:r>
      <w:r>
        <w:tab/>
        <w:t>Type: DnsRsp</w:t>
      </w:r>
      <w:r w:rsidR="00AF7787">
        <w:t>Mdt</w:t>
      </w:r>
      <w:bookmarkEnd w:id="428"/>
      <w:bookmarkEnd w:id="429"/>
      <w:bookmarkEnd w:id="430"/>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77777777" w:rsidR="00B64470" w:rsidRDefault="00B64470" w:rsidP="00474905">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6A173A75"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28DA17F2" w:rsidR="009C566B" w:rsidRDefault="00B64470" w:rsidP="00474905">
            <w:pPr>
              <w:pStyle w:val="TAL"/>
              <w:rPr>
                <w:rFonts w:cs="Arial"/>
                <w:szCs w:val="18"/>
              </w:rPr>
            </w:pPr>
            <w:r>
              <w:rPr>
                <w:rFonts w:cs="Arial"/>
                <w:szCs w:val="18"/>
              </w:rPr>
              <w:t>List of FQDN patterns, where each FQDN pattern is a regular expression according to the ECMA-262 dialect</w:t>
            </w:r>
            <w:r w:rsidR="009C566B">
              <w:rPr>
                <w:rFonts w:cs="Arial"/>
                <w:szCs w:val="18"/>
              </w:rPr>
              <w:t> [</w:t>
            </w:r>
            <w:r w:rsidR="00474905">
              <w:rPr>
                <w:rFonts w:cs="Arial"/>
                <w:szCs w:val="18"/>
              </w:rPr>
              <w:t>17</w:t>
            </w:r>
            <w:r>
              <w:rPr>
                <w:rFonts w:cs="Arial"/>
                <w:szCs w:val="18"/>
              </w:rPr>
              <w:t>].</w:t>
            </w:r>
          </w:p>
          <w:p w14:paraId="53D7F543" w14:textId="699B4E3B"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B64470" w:rsidRPr="0016361A" w:rsidRDefault="00B64470" w:rsidP="00474905">
            <w:pPr>
              <w:pStyle w:val="TAL"/>
              <w:rPr>
                <w:rFonts w:cs="Arial"/>
                <w:szCs w:val="18"/>
              </w:rPr>
            </w:pPr>
          </w:p>
        </w:tc>
      </w:tr>
      <w:tr w:rsidR="00B6447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B64470" w:rsidRDefault="00B64470" w:rsidP="00474905">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B64470" w:rsidRDefault="00B64470" w:rsidP="00474905">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B64470" w:rsidRDefault="00B64470" w:rsidP="00474905">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B64470" w:rsidRPr="0016361A" w:rsidRDefault="00B64470" w:rsidP="00474905">
            <w:pPr>
              <w:pStyle w:val="TAL"/>
              <w:rPr>
                <w:rFonts w:cs="Arial"/>
                <w:szCs w:val="18"/>
              </w:rPr>
            </w:pPr>
          </w:p>
        </w:tc>
      </w:tr>
      <w:tr w:rsidR="00B6447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B64470" w:rsidRDefault="00B64470" w:rsidP="00474905">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B64470" w:rsidRDefault="00B64470" w:rsidP="00474905">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B64470" w:rsidRDefault="00B64470" w:rsidP="00474905">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B64470" w:rsidRPr="0016361A" w:rsidRDefault="00B64470" w:rsidP="00474905">
            <w:pPr>
              <w:pStyle w:val="TAL"/>
              <w:rPr>
                <w:rFonts w:cs="Arial"/>
                <w:szCs w:val="18"/>
              </w:rPr>
            </w:pPr>
          </w:p>
        </w:tc>
      </w:tr>
    </w:tbl>
    <w:p w14:paraId="7CE23400" w14:textId="77777777" w:rsidR="00B64470" w:rsidRDefault="00B64470" w:rsidP="00B64470">
      <w:pPr>
        <w:pStyle w:val="Guidance"/>
      </w:pPr>
    </w:p>
    <w:p w14:paraId="0CF1F151" w14:textId="608499ED" w:rsidR="00B64470" w:rsidRDefault="00B64470" w:rsidP="00B64470">
      <w:pPr>
        <w:pStyle w:val="EX"/>
      </w:pPr>
      <w:r>
        <w:t>EXAMPLE</w:t>
      </w:r>
      <w:r w:rsidR="00EA2B44">
        <w:t xml:space="preserve"> 1</w:t>
      </w:r>
      <w:r>
        <w:t>:</w:t>
      </w:r>
      <w:r>
        <w:tab/>
        <w:t>DNS query template matching all FQDNs "smartmeter-</w:t>
      </w:r>
      <w:r>
        <w:rPr>
          <w:iCs/>
        </w:rPr>
        <w:t>{factoryID}</w:t>
      </w:r>
      <w:r>
        <w:t>@company.com" where "</w:t>
      </w:r>
      <w:r>
        <w:rPr>
          <w:i/>
        </w:rPr>
        <w:t>{factoryID}</w:t>
      </w:r>
      <w:r>
        <w:t>" can be any string.</w:t>
      </w:r>
      <w:r>
        <w:br/>
        <w:t>JSON: { "fqdnList":</w:t>
      </w:r>
      <w:r w:rsidR="009C566B">
        <w:t> [</w:t>
      </w:r>
      <w:r>
        <w:t>"^smartmeter-.+@company\.com$"]}</w:t>
      </w:r>
    </w:p>
    <w:p w14:paraId="0D80D8BA" w14:textId="7FFD57B3" w:rsidR="00EA2B44" w:rsidRDefault="00EA2B44" w:rsidP="00B64470">
      <w:pPr>
        <w:pStyle w:val="EX"/>
      </w:pPr>
      <w:r>
        <w:t>EXAMPLE 2:</w:t>
      </w:r>
      <w:r>
        <w:tab/>
        <w:t xml:space="preserve">DNS query template matching any FQDN (i.e. "wildcard FQDN"): </w:t>
      </w:r>
      <w:r>
        <w:br/>
        <w:t>JSON: {"fqdnList": ["^.+$"]}</w:t>
      </w:r>
    </w:p>
    <w:p w14:paraId="614452DE" w14:textId="77777777" w:rsidR="00EA2B44" w:rsidRPr="00EA2B44" w:rsidRDefault="00EA2B44" w:rsidP="00EA2B44">
      <w:bookmarkStart w:id="431" w:name="_Toc24937673"/>
      <w:bookmarkStart w:id="432" w:name="_Toc33962488"/>
      <w:bookmarkStart w:id="433" w:name="_Toc42883250"/>
      <w:bookmarkStart w:id="434" w:name="_Toc49733118"/>
      <w:bookmarkStart w:id="435" w:name="_Toc56690743"/>
      <w:bookmarkStart w:id="436" w:name="_Toc67730165"/>
      <w:bookmarkStart w:id="437" w:name="_Toc85462135"/>
    </w:p>
    <w:p w14:paraId="30FB88ED" w14:textId="7FFD57B3" w:rsidR="00B64470" w:rsidRDefault="00B64470" w:rsidP="00B64470">
      <w:pPr>
        <w:pStyle w:val="5"/>
      </w:pPr>
      <w:bookmarkStart w:id="438" w:name="_Toc88667396"/>
      <w:bookmarkStart w:id="439" w:name="_Toc89163253"/>
      <w:r>
        <w:t>6.1.6.2.7</w:t>
      </w:r>
      <w:r>
        <w:tab/>
        <w:t>Type: Ipv4AddressRange</w:t>
      </w:r>
      <w:bookmarkEnd w:id="431"/>
      <w:bookmarkEnd w:id="432"/>
      <w:bookmarkEnd w:id="433"/>
      <w:bookmarkEnd w:id="434"/>
      <w:bookmarkEnd w:id="435"/>
      <w:bookmarkEnd w:id="436"/>
      <w:bookmarkEnd w:id="437"/>
      <w:bookmarkEnd w:id="438"/>
      <w:bookmarkEnd w:id="439"/>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B64470">
      <w:pPr>
        <w:pStyle w:val="5"/>
      </w:pPr>
      <w:bookmarkStart w:id="440" w:name="_Toc24937674"/>
      <w:bookmarkStart w:id="441" w:name="_Toc33962489"/>
      <w:bookmarkStart w:id="442" w:name="_Toc42883251"/>
      <w:bookmarkStart w:id="443" w:name="_Toc49733119"/>
      <w:bookmarkStart w:id="444" w:name="_Toc56690744"/>
      <w:bookmarkStart w:id="445" w:name="_Toc67730166"/>
      <w:bookmarkStart w:id="446" w:name="_Toc85462136"/>
      <w:bookmarkStart w:id="447" w:name="_Toc88667397"/>
      <w:bookmarkStart w:id="448" w:name="_Toc89163254"/>
      <w:r>
        <w:t>6.1.6.2.8</w:t>
      </w:r>
      <w:r>
        <w:tab/>
        <w:t>Type: Ipv6PrefixRange</w:t>
      </w:r>
      <w:bookmarkEnd w:id="440"/>
      <w:bookmarkEnd w:id="441"/>
      <w:bookmarkEnd w:id="442"/>
      <w:bookmarkEnd w:id="443"/>
      <w:bookmarkEnd w:id="444"/>
      <w:bookmarkEnd w:id="445"/>
      <w:bookmarkEnd w:id="446"/>
      <w:bookmarkEnd w:id="447"/>
      <w:bookmarkEnd w:id="448"/>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8A6D4A">
      <w:pPr>
        <w:pStyle w:val="Guidance"/>
        <w:rPr>
          <w:i w:val="0"/>
        </w:rPr>
      </w:pPr>
    </w:p>
    <w:p w14:paraId="2E45F330" w14:textId="78C42887" w:rsidR="00B64470" w:rsidRDefault="00B64470" w:rsidP="00B64470">
      <w:pPr>
        <w:pStyle w:val="5"/>
      </w:pPr>
      <w:bookmarkStart w:id="449" w:name="_Toc85462137"/>
      <w:bookmarkStart w:id="450" w:name="_Toc88667398"/>
      <w:bookmarkStart w:id="451" w:name="_Toc89163255"/>
      <w:r>
        <w:lastRenderedPageBreak/>
        <w:t>6.1.6.2.9</w:t>
      </w:r>
      <w:r>
        <w:tab/>
        <w:t>Type: Action</w:t>
      </w:r>
      <w:bookmarkEnd w:id="449"/>
      <w:bookmarkEnd w:id="450"/>
      <w:bookmarkEnd w:id="451"/>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D22565"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22565" w:rsidRDefault="00D22565"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22565" w:rsidRDefault="00D22565"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22565" w:rsidRDefault="00D22565"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22565" w:rsidRDefault="00D22565" w:rsidP="00D22565">
            <w:pPr>
              <w:pStyle w:val="TAL"/>
              <w:rPr>
                <w:rFonts w:cs="Arial"/>
                <w:szCs w:val="18"/>
              </w:rPr>
            </w:pPr>
            <w:r>
              <w:rPr>
                <w:rFonts w:cs="Arial"/>
                <w:szCs w:val="18"/>
              </w:rPr>
              <w:t xml:space="preserve">Action to apply to the DNS </w:t>
            </w:r>
            <w:r w:rsidR="006A3CCA">
              <w:rPr>
                <w:rFonts w:cs="Arial"/>
                <w:szCs w:val="18"/>
              </w:rPr>
              <w:t>message</w:t>
            </w:r>
          </w:p>
        </w:tc>
      </w:tr>
      <w:tr w:rsidR="00D22565"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42749008" w:rsidR="00D22565" w:rsidRDefault="00D22565" w:rsidP="00D22565">
            <w:pPr>
              <w:pStyle w:val="TAL"/>
            </w:pPr>
            <w:r>
              <w:t>forwardingParameters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22565" w:rsidRDefault="00D22565"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22565" w:rsidRDefault="00D22565"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22565" w:rsidRDefault="00D22565"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3AEBACD1" w:rsidR="006A3CCA" w:rsidRDefault="006A3CCA" w:rsidP="006A3CCA">
            <w:pPr>
              <w:pStyle w:val="TAL"/>
              <w:rPr>
                <w:rFonts w:cs="Arial"/>
                <w:szCs w:val="18"/>
              </w:rPr>
            </w:pPr>
            <w:r>
              <w:rPr>
                <w:rFonts w:cs="Arial"/>
                <w:szCs w:val="18"/>
              </w:rPr>
              <w:t xml:space="preserve">This IE may be present if </w:t>
            </w:r>
            <w:r w:rsidR="00D22565">
              <w:rPr>
                <w:rFonts w:cs="Arial"/>
                <w:szCs w:val="18"/>
              </w:rPr>
              <w:t xml:space="preserve">applyAction </w:t>
            </w:r>
            <w:r>
              <w:rPr>
                <w:rFonts w:cs="Arial"/>
                <w:szCs w:val="18"/>
              </w:rPr>
              <w:t>IE is set to " FORWARD"</w:t>
            </w:r>
            <w:r w:rsidR="00D22565">
              <w:rPr>
                <w:rFonts w:cs="Arial"/>
                <w:szCs w:val="18"/>
              </w:rPr>
              <w:t>.</w:t>
            </w:r>
          </w:p>
          <w:p w14:paraId="1655E7C4" w14:textId="7E51A417" w:rsidR="00D22565" w:rsidRDefault="006A3CCA" w:rsidP="006A3CCA">
            <w:pPr>
              <w:pStyle w:val="TAL"/>
              <w:rPr>
                <w:rFonts w:cs="Arial"/>
                <w:szCs w:val="18"/>
              </w:rPr>
            </w:pPr>
            <w:r>
              <w:rPr>
                <w:rFonts w:cs="Arial"/>
                <w:szCs w:val="18"/>
              </w:rPr>
              <w:t>When present, it shall contain forward instructions to apply to the DNS message before forwarding it.</w:t>
            </w:r>
          </w:p>
        </w:tc>
      </w:tr>
      <w:tr w:rsidR="00AF7787" w:rsidRPr="00A41D54" w14:paraId="014A6337"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AF7787" w:rsidRDefault="00AF7787" w:rsidP="00AF7787">
            <w:pPr>
              <w:pStyle w:val="TAL"/>
            </w:pPr>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AF7787" w:rsidRDefault="00AF7787" w:rsidP="00AF7787">
            <w:pPr>
              <w:pStyle w:val="TAL"/>
              <w:rPr>
                <w:rFonts w:cs="Arial"/>
                <w:szCs w:val="18"/>
              </w:rPr>
            </w:pPr>
            <w:r>
              <w:rPr>
                <w:rFonts w:cs="Arial"/>
                <w:szCs w:val="18"/>
              </w:rPr>
              <w:t>Reporting-once Indication</w:t>
            </w:r>
          </w:p>
          <w:p w14:paraId="66015469" w14:textId="77777777" w:rsidR="00AF7787" w:rsidRDefault="00AF7787" w:rsidP="00AF7787">
            <w:pPr>
              <w:pStyle w:val="TAL"/>
              <w:rPr>
                <w:rFonts w:cs="Arial"/>
                <w:szCs w:val="18"/>
              </w:rPr>
            </w:pPr>
            <w:r>
              <w:rPr>
                <w:rFonts w:cs="Arial"/>
                <w:szCs w:val="18"/>
              </w:rPr>
              <w:t>This IE may be present if the applyAction is set to "REPORT".</w:t>
            </w:r>
          </w:p>
          <w:p w14:paraId="5C103D6C" w14:textId="77777777" w:rsidR="00AF7787" w:rsidRDefault="00AF7787" w:rsidP="00AF7787">
            <w:pPr>
              <w:pStyle w:val="TAL"/>
              <w:rPr>
                <w:rFonts w:cs="Arial"/>
                <w:szCs w:val="18"/>
              </w:rPr>
            </w:pPr>
            <w:r>
              <w:rPr>
                <w:rFonts w:cs="Arial"/>
                <w:szCs w:val="18"/>
              </w:rPr>
              <w:t>When present, it shall be set as follows:</w:t>
            </w:r>
          </w:p>
          <w:p w14:paraId="76114D0B" w14:textId="6091C2C0" w:rsidR="00AF7787" w:rsidRPr="00193EED"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r>
      <w:tr w:rsidR="00AF7787" w:rsidRPr="00A41D54" w14:paraId="2FA4EC7B"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AF7787" w:rsidRDefault="00AF7787" w:rsidP="00AF7787">
            <w:pPr>
              <w:pStyle w:val="TAL"/>
            </w:pPr>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AF7787" w:rsidRDefault="00AF7787" w:rsidP="00AF7787">
            <w:pPr>
              <w:pStyle w:val="TAL"/>
              <w:rPr>
                <w:rFonts w:cs="Arial"/>
                <w:szCs w:val="18"/>
              </w:rPr>
            </w:pPr>
            <w:r>
              <w:rPr>
                <w:rFonts w:cs="Arial"/>
                <w:szCs w:val="18"/>
              </w:rPr>
              <w:t>Reset the Reporting-once Indication</w:t>
            </w:r>
          </w:p>
          <w:p w14:paraId="0B24D82C" w14:textId="55DD6CA0" w:rsidR="00AF7787" w:rsidRDefault="00AF7787"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AF7787" w:rsidRDefault="00AF7787" w:rsidP="00AF7787">
            <w:pPr>
              <w:pStyle w:val="TAL"/>
              <w:rPr>
                <w:rFonts w:cs="Arial"/>
                <w:szCs w:val="18"/>
              </w:rPr>
            </w:pPr>
          </w:p>
          <w:p w14:paraId="6BD03EB5" w14:textId="77777777" w:rsidR="00AF7787" w:rsidRDefault="00AF7787" w:rsidP="00AF7787">
            <w:pPr>
              <w:pStyle w:val="TAL"/>
              <w:rPr>
                <w:rFonts w:cs="Arial"/>
                <w:szCs w:val="18"/>
              </w:rPr>
            </w:pPr>
            <w:r>
              <w:rPr>
                <w:rFonts w:cs="Arial"/>
                <w:szCs w:val="18"/>
              </w:rPr>
              <w:t>When present, it shall be set as follows:</w:t>
            </w:r>
          </w:p>
          <w:p w14:paraId="2F028D88" w14:textId="77777777" w:rsidR="00AF7787"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tbl>
    <w:p w14:paraId="062A0D1C" w14:textId="77777777" w:rsidR="00B64470" w:rsidRDefault="00B64470" w:rsidP="00B64470">
      <w:pPr>
        <w:pStyle w:val="Guidance"/>
        <w:rPr>
          <w:lang w:val="en-US"/>
        </w:rPr>
      </w:pPr>
    </w:p>
    <w:p w14:paraId="38C3E6FE" w14:textId="50A3601D" w:rsidR="00B64470" w:rsidRDefault="00B64470" w:rsidP="00B64470">
      <w:pPr>
        <w:pStyle w:val="5"/>
      </w:pPr>
      <w:bookmarkStart w:id="452" w:name="_Toc85462138"/>
      <w:bookmarkStart w:id="453" w:name="_Toc88667399"/>
      <w:bookmarkStart w:id="454" w:name="_Toc89163256"/>
      <w:r>
        <w:t>6.1.6.2.10</w:t>
      </w:r>
      <w:r>
        <w:tab/>
        <w:t>Type: DnsContextNotification</w:t>
      </w:r>
      <w:bookmarkEnd w:id="452"/>
      <w:bookmarkEnd w:id="453"/>
      <w:bookmarkEnd w:id="454"/>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44B885BF" w:rsidR="000213B4" w:rsidRDefault="000213B4"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B64470">
      <w:pPr>
        <w:pStyle w:val="Guidance"/>
        <w:rPr>
          <w:lang w:val="en-US"/>
        </w:rPr>
      </w:pPr>
    </w:p>
    <w:p w14:paraId="2647EEB9" w14:textId="0842E88E" w:rsidR="000213B4" w:rsidRDefault="000213B4" w:rsidP="000213B4">
      <w:pPr>
        <w:pStyle w:val="5"/>
      </w:pPr>
      <w:bookmarkStart w:id="455" w:name="_Toc85462139"/>
      <w:bookmarkStart w:id="456" w:name="_Toc88667400"/>
      <w:bookmarkStart w:id="457" w:name="_Toc89163257"/>
      <w:r>
        <w:t>6.1.6.2.11</w:t>
      </w:r>
      <w:r>
        <w:tab/>
        <w:t>Type: ForwardingParameters</w:t>
      </w:r>
      <w:bookmarkEnd w:id="455"/>
      <w:bookmarkEnd w:id="456"/>
      <w:bookmarkEnd w:id="457"/>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02DF86FB" w:rsidR="000213B4" w:rsidRDefault="000213B4" w:rsidP="0065020F">
            <w:pPr>
              <w:pStyle w:val="TAL"/>
              <w:rPr>
                <w:rFonts w:cs="Arial"/>
                <w:szCs w:val="18"/>
              </w:rPr>
            </w:pPr>
            <w:r>
              <w:rPr>
                <w:rFonts w:cs="Arial"/>
                <w:szCs w:val="18"/>
              </w:rPr>
              <w:t xml:space="preserve">Information to build optional EDNS Client Subnet (ECS) option in the DNS Query as defined </w:t>
            </w:r>
            <w:r>
              <w:t>in IETF RFC 7871 [</w:t>
            </w:r>
            <w:r w:rsidR="0065020F">
              <w:t>18</w:t>
            </w:r>
            <w:r>
              <w:t>]</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8A6D4A">
      <w:pPr>
        <w:pStyle w:val="Guidance"/>
        <w:rPr>
          <w:i w:val="0"/>
        </w:rPr>
      </w:pPr>
    </w:p>
    <w:p w14:paraId="73215970" w14:textId="75A79E6A" w:rsidR="000213B4" w:rsidRDefault="000213B4" w:rsidP="000213B4">
      <w:pPr>
        <w:pStyle w:val="5"/>
      </w:pPr>
      <w:bookmarkStart w:id="458" w:name="_Toc85462140"/>
      <w:bookmarkStart w:id="459" w:name="_Toc88667401"/>
      <w:bookmarkStart w:id="460" w:name="_Toc89163258"/>
      <w:r>
        <w:lastRenderedPageBreak/>
        <w:t>6.1.6.2.12</w:t>
      </w:r>
      <w:r>
        <w:tab/>
        <w:t>Type: EcsOption</w:t>
      </w:r>
      <w:bookmarkEnd w:id="458"/>
      <w:bookmarkEnd w:id="459"/>
      <w:bookmarkEnd w:id="460"/>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8A6D4A">
      <w:pPr>
        <w:pStyle w:val="Guidance"/>
        <w:rPr>
          <w:i w:val="0"/>
        </w:rPr>
      </w:pPr>
    </w:p>
    <w:p w14:paraId="6AB42E3D" w14:textId="3F3B7CE8" w:rsidR="000213B4" w:rsidRDefault="000213B4" w:rsidP="000213B4">
      <w:pPr>
        <w:pStyle w:val="5"/>
      </w:pPr>
      <w:bookmarkStart w:id="461" w:name="_Toc85462141"/>
      <w:bookmarkStart w:id="462" w:name="_Toc88667402"/>
      <w:bookmarkStart w:id="463" w:name="_Toc89163259"/>
      <w:r>
        <w:t>6.1.6.2.13</w:t>
      </w:r>
      <w:r>
        <w:tab/>
        <w:t>Type: DnsContextEventReport</w:t>
      </w:r>
      <w:bookmarkEnd w:id="461"/>
      <w:bookmarkEnd w:id="462"/>
      <w:bookmarkEnd w:id="463"/>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0213B4"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0213B4" w:rsidRDefault="000213B4" w:rsidP="00855A19">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0213B4" w:rsidRDefault="000213B4" w:rsidP="00855A19">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0213B4" w:rsidRDefault="000213B4" w:rsidP="00855A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0213B4" w:rsidRDefault="000213B4" w:rsidP="00855A19">
            <w:pPr>
              <w:pStyle w:val="TAL"/>
              <w:rPr>
                <w:rFonts w:cs="Arial"/>
                <w:szCs w:val="18"/>
              </w:rPr>
            </w:pPr>
            <w:r>
              <w:rPr>
                <w:rFonts w:cs="Arial"/>
                <w:szCs w:val="18"/>
              </w:rPr>
              <w:t>Identifies the DNS rule that triggered the report. This IE shall be present if the report is triggered by an event matching a DNS rule.</w:t>
            </w:r>
          </w:p>
        </w:tc>
      </w:tr>
      <w:tr w:rsidR="000213B4"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0213B4" w:rsidRDefault="000213B4" w:rsidP="00855A19">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0213B4" w:rsidRDefault="000213B4" w:rsidP="00855A19">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0213B4" w:rsidRDefault="006A3CCA"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0213B4" w:rsidRDefault="000213B4" w:rsidP="001A14F3">
            <w:pPr>
              <w:pStyle w:val="TAL"/>
              <w:rPr>
                <w:rFonts w:cs="Arial"/>
                <w:szCs w:val="18"/>
              </w:rPr>
            </w:pPr>
            <w:r>
              <w:rPr>
                <w:rFonts w:cs="Arial"/>
                <w:szCs w:val="18"/>
              </w:rPr>
              <w:t>DNS Query Report</w:t>
            </w:r>
          </w:p>
        </w:tc>
      </w:tr>
      <w:tr w:rsidR="000213B4"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0213B4" w:rsidRDefault="000213B4" w:rsidP="006A3CCA">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0213B4" w:rsidRDefault="000213B4" w:rsidP="006A3CCA">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0213B4" w:rsidRDefault="006A3CCA"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0213B4" w:rsidRDefault="000213B4" w:rsidP="001A14F3">
            <w:pPr>
              <w:pStyle w:val="TAL"/>
              <w:rPr>
                <w:rFonts w:cs="Arial"/>
                <w:szCs w:val="18"/>
              </w:rPr>
            </w:pPr>
            <w:r>
              <w:rPr>
                <w:rFonts w:cs="Arial"/>
                <w:szCs w:val="18"/>
              </w:rPr>
              <w:t>DNS Response Report</w:t>
            </w:r>
          </w:p>
        </w:tc>
      </w:tr>
    </w:tbl>
    <w:p w14:paraId="4948CC1F" w14:textId="77777777" w:rsidR="000213B4" w:rsidRDefault="000213B4" w:rsidP="000213B4">
      <w:pPr>
        <w:pStyle w:val="Guidance"/>
        <w:rPr>
          <w:lang w:val="en-US"/>
        </w:rPr>
      </w:pPr>
    </w:p>
    <w:p w14:paraId="08CBAE83" w14:textId="529A2C92" w:rsidR="000213B4" w:rsidRDefault="000213B4" w:rsidP="000213B4">
      <w:pPr>
        <w:pStyle w:val="EditorsNote"/>
        <w:rPr>
          <w:lang w:val="en-US"/>
        </w:rPr>
      </w:pPr>
      <w:r>
        <w:rPr>
          <w:lang w:val="en-US"/>
        </w:rPr>
        <w:t>Editor's note: Further potential requirements on how to control and perform the reporting of events is FFS.</w:t>
      </w:r>
    </w:p>
    <w:p w14:paraId="16AF43C2" w14:textId="77777777" w:rsidR="000213B4" w:rsidRDefault="000213B4" w:rsidP="008A6D4A">
      <w:pPr>
        <w:pStyle w:val="Guidance"/>
        <w:rPr>
          <w:i w:val="0"/>
        </w:rPr>
      </w:pPr>
    </w:p>
    <w:p w14:paraId="1E6AD44B" w14:textId="6C456C44" w:rsidR="000213B4" w:rsidRDefault="000213B4" w:rsidP="000213B4">
      <w:pPr>
        <w:pStyle w:val="5"/>
      </w:pPr>
      <w:bookmarkStart w:id="464" w:name="_Toc85462142"/>
      <w:bookmarkStart w:id="465" w:name="_Toc88667403"/>
      <w:bookmarkStart w:id="466" w:name="_Toc89163260"/>
      <w:r>
        <w:t>6.1.6.2.14</w:t>
      </w:r>
      <w:r>
        <w:tab/>
        <w:t>Type: DnsQueryReport</w:t>
      </w:r>
      <w:bookmarkEnd w:id="464"/>
      <w:bookmarkEnd w:id="465"/>
      <w:bookmarkEnd w:id="466"/>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8A6D4A">
      <w:pPr>
        <w:pStyle w:val="Guidance"/>
        <w:rPr>
          <w:i w:val="0"/>
        </w:rPr>
      </w:pPr>
    </w:p>
    <w:p w14:paraId="6BD8D7B6" w14:textId="57CEBC26" w:rsidR="000213B4" w:rsidRDefault="000213B4" w:rsidP="000213B4">
      <w:pPr>
        <w:pStyle w:val="5"/>
      </w:pPr>
      <w:bookmarkStart w:id="467" w:name="_Toc85462143"/>
      <w:bookmarkStart w:id="468" w:name="_Toc88667404"/>
      <w:bookmarkStart w:id="469" w:name="_Toc89163261"/>
      <w:r>
        <w:t>6.1.6.2.15</w:t>
      </w:r>
      <w:r>
        <w:tab/>
        <w:t>Type: DnsResponseReport</w:t>
      </w:r>
      <w:bookmarkEnd w:id="467"/>
      <w:bookmarkEnd w:id="468"/>
      <w:bookmarkEnd w:id="469"/>
    </w:p>
    <w:p w14:paraId="78D84957" w14:textId="08E7C10D" w:rsidR="000213B4" w:rsidRDefault="000213B4" w:rsidP="000213B4">
      <w:pPr>
        <w:pStyle w:val="TH"/>
      </w:pPr>
      <w:r>
        <w:rPr>
          <w:noProof/>
        </w:rPr>
        <w:t>Table </w:t>
      </w:r>
      <w:r>
        <w:t xml:space="preserve">6.1.6.2.15-1: </w:t>
      </w:r>
      <w:r>
        <w:rPr>
          <w:noProof/>
        </w:rPr>
        <w:t>Definition of type DnsResponseReport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77777777" w:rsidR="000213B4" w:rsidRDefault="000213B4" w:rsidP="00855A19">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77777777" w:rsidR="000213B4" w:rsidRDefault="000213B4" w:rsidP="00855A19">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8A6D4A">
      <w:pPr>
        <w:pStyle w:val="Guidance"/>
        <w:rPr>
          <w:i w:val="0"/>
        </w:rPr>
      </w:pPr>
    </w:p>
    <w:p w14:paraId="2261B678" w14:textId="3AD629E6" w:rsidR="00EA2B44" w:rsidRDefault="00EA2B44" w:rsidP="00EA2B44">
      <w:pPr>
        <w:pStyle w:val="5"/>
      </w:pPr>
      <w:bookmarkStart w:id="470" w:name="_Toc88667405"/>
      <w:bookmarkStart w:id="471" w:name="_Toc89163262"/>
      <w:r>
        <w:lastRenderedPageBreak/>
        <w:t>6.1.6.2.</w:t>
      </w:r>
      <w:r w:rsidR="00630E68">
        <w:t>16</w:t>
      </w:r>
      <w:r>
        <w:tab/>
        <w:t>Type: EcsOptionInfo</w:t>
      </w:r>
      <w:bookmarkEnd w:id="470"/>
      <w:bookmarkEnd w:id="471"/>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3B64E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77777777" w:rsidR="00EA2B44" w:rsidRPr="005B0D98" w:rsidRDefault="00EA2B44" w:rsidP="003B64E1">
            <w:pPr>
              <w:pStyle w:val="TAL"/>
            </w:pPr>
            <w:r>
              <w:rPr>
                <w:rFonts w:cs="Arial"/>
                <w:szCs w:val="18"/>
              </w:rPr>
              <w:t xml:space="preserve">Information to build optional EDNS Client Subnet (ECS) option in the DNS Query as defined </w:t>
            </w:r>
            <w:r>
              <w:t>in IETF RFC 7871 [18].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7777777"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in the DNS Query as defined </w:t>
            </w:r>
            <w:r>
              <w:t xml:space="preserve">in IETF RFC 7871 [18]. </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8A6D4A">
      <w:pPr>
        <w:pStyle w:val="Guidance"/>
        <w:rPr>
          <w:i w:val="0"/>
        </w:rPr>
      </w:pPr>
    </w:p>
    <w:p w14:paraId="0CE26039" w14:textId="3A659367" w:rsidR="00EA2B44" w:rsidRDefault="00EA2B44" w:rsidP="00EA2B44">
      <w:pPr>
        <w:pStyle w:val="5"/>
      </w:pPr>
      <w:bookmarkStart w:id="472" w:name="_Toc88667406"/>
      <w:bookmarkStart w:id="473" w:name="_Toc89163263"/>
      <w:r>
        <w:t>6.1.6.2.</w:t>
      </w:r>
      <w:r w:rsidR="00630E68">
        <w:t>17</w:t>
      </w:r>
      <w:r>
        <w:tab/>
        <w:t>Type: DnsServerAddressInfo</w:t>
      </w:r>
      <w:bookmarkEnd w:id="472"/>
      <w:bookmarkEnd w:id="473"/>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3B64E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77777777" w:rsidR="00EA2B44" w:rsidRDefault="00EA2B44" w:rsidP="003B64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388A6"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8A6D4A">
      <w:pPr>
        <w:pStyle w:val="Guidance"/>
        <w:rPr>
          <w:i w:val="0"/>
        </w:rPr>
      </w:pPr>
    </w:p>
    <w:p w14:paraId="0F332E4D" w14:textId="2B3CDA4D" w:rsidR="00EA2B44" w:rsidRDefault="00EA2B44" w:rsidP="00EA2B44">
      <w:pPr>
        <w:pStyle w:val="5"/>
      </w:pPr>
      <w:bookmarkStart w:id="474" w:name="_Toc88667407"/>
      <w:bookmarkStart w:id="475" w:name="_Toc89163264"/>
      <w:r>
        <w:t>6.1.6.2.</w:t>
      </w:r>
      <w:r w:rsidR="00630E68">
        <w:t>18</w:t>
      </w:r>
      <w:r>
        <w:tab/>
        <w:t>Type: BaselineDnsMdtId</w:t>
      </w:r>
      <w:bookmarkEnd w:id="474"/>
      <w:bookmarkEnd w:id="475"/>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3B64E1">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8A6D4A">
      <w:pPr>
        <w:pStyle w:val="Guidance"/>
        <w:rPr>
          <w:i w:val="0"/>
        </w:rPr>
      </w:pPr>
    </w:p>
    <w:p w14:paraId="2A8CD1CF" w14:textId="7583107F" w:rsidR="00EA2B44" w:rsidRDefault="00EA2B44" w:rsidP="00EA2B44">
      <w:pPr>
        <w:pStyle w:val="5"/>
      </w:pPr>
      <w:bookmarkStart w:id="476" w:name="_Toc88667408"/>
      <w:bookmarkStart w:id="477" w:name="_Toc89163265"/>
      <w:r>
        <w:t>6.1.6.2.</w:t>
      </w:r>
      <w:r w:rsidR="00630E68">
        <w:t>19</w:t>
      </w:r>
      <w:r>
        <w:tab/>
        <w:t>Type: BaselineDnsAitId</w:t>
      </w:r>
      <w:bookmarkEnd w:id="476"/>
      <w:bookmarkEnd w:id="477"/>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3B64E1">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Pr="00EA2B44" w:rsidRDefault="00EA2B44" w:rsidP="008A6D4A">
      <w:pPr>
        <w:pStyle w:val="Guidance"/>
        <w:rPr>
          <w:i w:val="0"/>
        </w:rPr>
      </w:pPr>
    </w:p>
    <w:p w14:paraId="51B0644D" w14:textId="77777777" w:rsidR="008A6D4A" w:rsidRDefault="008A6D4A" w:rsidP="008A6D4A">
      <w:pPr>
        <w:pStyle w:val="4"/>
        <w:rPr>
          <w:lang w:val="en-US"/>
        </w:rPr>
      </w:pPr>
      <w:bookmarkStart w:id="478" w:name="_Toc510696638"/>
      <w:bookmarkStart w:id="479" w:name="_Toc35971433"/>
      <w:bookmarkStart w:id="480" w:name="_Toc85462144"/>
      <w:bookmarkStart w:id="481" w:name="_Toc88667409"/>
      <w:bookmarkStart w:id="482" w:name="_Toc89163266"/>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78"/>
      <w:bookmarkEnd w:id="479"/>
      <w:bookmarkEnd w:id="480"/>
      <w:bookmarkEnd w:id="481"/>
      <w:bookmarkEnd w:id="482"/>
    </w:p>
    <w:p w14:paraId="0B8DD26B" w14:textId="77777777" w:rsidR="008A6D4A" w:rsidRPr="00384E92" w:rsidRDefault="008A6D4A" w:rsidP="008A6D4A">
      <w:pPr>
        <w:pStyle w:val="5"/>
      </w:pPr>
      <w:bookmarkStart w:id="483" w:name="_Toc510696639"/>
      <w:bookmarkStart w:id="484" w:name="_Toc35971434"/>
      <w:bookmarkStart w:id="485" w:name="_Toc85462145"/>
      <w:bookmarkStart w:id="486" w:name="_Toc88667410"/>
      <w:bookmarkStart w:id="487" w:name="_Toc89163267"/>
      <w:r>
        <w:t>6.1.6.3.1</w:t>
      </w:r>
      <w:r w:rsidRPr="00384E92">
        <w:tab/>
        <w:t>Introduction</w:t>
      </w:r>
      <w:bookmarkEnd w:id="483"/>
      <w:bookmarkEnd w:id="484"/>
      <w:bookmarkEnd w:id="485"/>
      <w:bookmarkEnd w:id="486"/>
      <w:bookmarkEnd w:id="487"/>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488" w:name="_Toc510696640"/>
      <w:bookmarkStart w:id="489" w:name="_Toc35971435"/>
      <w:bookmarkStart w:id="490" w:name="_Toc85462146"/>
      <w:bookmarkStart w:id="491" w:name="_Toc88667411"/>
      <w:bookmarkStart w:id="492" w:name="_Toc89163268"/>
      <w:r>
        <w:t>6.1.6.3.2</w:t>
      </w:r>
      <w:r w:rsidRPr="00384E92">
        <w:tab/>
        <w:t>Simple data types</w:t>
      </w:r>
      <w:bookmarkEnd w:id="488"/>
      <w:bookmarkEnd w:id="489"/>
      <w:bookmarkEnd w:id="490"/>
      <w:bookmarkEnd w:id="491"/>
      <w:bookmarkEnd w:id="492"/>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8A6D4A">
      <w:pPr>
        <w:pStyle w:val="5"/>
      </w:pPr>
      <w:bookmarkStart w:id="493" w:name="_Toc510696641"/>
      <w:bookmarkStart w:id="494" w:name="_Toc35971436"/>
      <w:bookmarkStart w:id="495" w:name="_Toc85462147"/>
      <w:bookmarkStart w:id="496" w:name="_Toc88667412"/>
      <w:bookmarkStart w:id="497" w:name="_Toc89163269"/>
      <w:r>
        <w:t>6.1.6.3.3</w:t>
      </w:r>
      <w:r w:rsidRPr="00BC662F">
        <w:tab/>
        <w:t xml:space="preserve">Enumeration: </w:t>
      </w:r>
      <w:bookmarkEnd w:id="493"/>
      <w:bookmarkEnd w:id="494"/>
      <w:r w:rsidR="000213B4">
        <w:t>ApplyAction</w:t>
      </w:r>
      <w:bookmarkEnd w:id="495"/>
      <w:bookmarkEnd w:id="496"/>
      <w:bookmarkEnd w:id="497"/>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bl>
    <w:p w14:paraId="0BBEF321" w14:textId="77777777" w:rsidR="008A6D4A" w:rsidRDefault="008A6D4A" w:rsidP="008A6D4A">
      <w:pPr>
        <w:rPr>
          <w:lang w:val="en-US"/>
        </w:rPr>
      </w:pPr>
    </w:p>
    <w:p w14:paraId="3EFE9266" w14:textId="77777777" w:rsidR="008A6D4A" w:rsidRDefault="008A6D4A" w:rsidP="008A6D4A">
      <w:pPr>
        <w:pStyle w:val="4"/>
        <w:rPr>
          <w:lang w:eastAsia="zh-CN"/>
        </w:rPr>
      </w:pPr>
      <w:bookmarkStart w:id="498" w:name="_Toc510696643"/>
      <w:bookmarkStart w:id="499" w:name="_Toc35971438"/>
      <w:bookmarkStart w:id="500" w:name="_Toc85462148"/>
      <w:bookmarkStart w:id="501" w:name="_Toc88667413"/>
      <w:bookmarkStart w:id="502" w:name="_Toc8916327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98"/>
      <w:bookmarkEnd w:id="499"/>
      <w:bookmarkEnd w:id="500"/>
      <w:bookmarkEnd w:id="501"/>
      <w:bookmarkEnd w:id="502"/>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8A6D4A">
      <w:pPr>
        <w:pStyle w:val="4"/>
      </w:pPr>
      <w:bookmarkStart w:id="503" w:name="_Toc510696646"/>
      <w:bookmarkStart w:id="504" w:name="_Toc35971441"/>
      <w:bookmarkStart w:id="505" w:name="_Toc85462149"/>
      <w:bookmarkStart w:id="506" w:name="_Toc88667414"/>
      <w:bookmarkStart w:id="507" w:name="_Toc89163271"/>
      <w:r>
        <w:t>6.1.6.5</w:t>
      </w:r>
      <w:r>
        <w:tab/>
        <w:t>Binary data</w:t>
      </w:r>
      <w:bookmarkEnd w:id="503"/>
      <w:bookmarkEnd w:id="504"/>
      <w:bookmarkEnd w:id="505"/>
      <w:bookmarkEnd w:id="506"/>
      <w:bookmarkEnd w:id="507"/>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8A6D4A">
      <w:pPr>
        <w:pStyle w:val="3"/>
      </w:pPr>
      <w:bookmarkStart w:id="508" w:name="_Toc510696647"/>
      <w:bookmarkStart w:id="509" w:name="_Toc35971443"/>
      <w:bookmarkStart w:id="510" w:name="_Toc85462150"/>
      <w:bookmarkStart w:id="511" w:name="_Toc88667415"/>
      <w:bookmarkStart w:id="512" w:name="_Toc89163272"/>
      <w:r>
        <w:t>6.1.7</w:t>
      </w:r>
      <w:r>
        <w:tab/>
        <w:t>Error Handling</w:t>
      </w:r>
      <w:bookmarkEnd w:id="508"/>
      <w:bookmarkEnd w:id="509"/>
      <w:bookmarkEnd w:id="510"/>
      <w:bookmarkEnd w:id="511"/>
      <w:bookmarkEnd w:id="512"/>
    </w:p>
    <w:p w14:paraId="292423A7" w14:textId="77777777" w:rsidR="008A6D4A" w:rsidRPr="00971458" w:rsidRDefault="008A6D4A" w:rsidP="008A6D4A">
      <w:pPr>
        <w:pStyle w:val="4"/>
      </w:pPr>
      <w:bookmarkStart w:id="513" w:name="_Toc35971444"/>
      <w:bookmarkStart w:id="514" w:name="_Toc85462151"/>
      <w:bookmarkStart w:id="515" w:name="_Toc88667416"/>
      <w:bookmarkStart w:id="516" w:name="_Toc89163273"/>
      <w:r w:rsidRPr="00971458">
        <w:t>6.1.7.1</w:t>
      </w:r>
      <w:r w:rsidRPr="00971458">
        <w:tab/>
        <w:t>General</w:t>
      </w:r>
      <w:bookmarkEnd w:id="513"/>
      <w:bookmarkEnd w:id="514"/>
      <w:bookmarkEnd w:id="515"/>
      <w:bookmarkEnd w:id="516"/>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8A6D4A">
      <w:pPr>
        <w:pStyle w:val="4"/>
      </w:pPr>
      <w:bookmarkStart w:id="517" w:name="_Toc35971445"/>
      <w:bookmarkStart w:id="518" w:name="_Toc85462152"/>
      <w:bookmarkStart w:id="519" w:name="_Toc88667417"/>
      <w:bookmarkStart w:id="520" w:name="_Toc89163274"/>
      <w:r w:rsidRPr="00971458">
        <w:lastRenderedPageBreak/>
        <w:t>6.1.7.2</w:t>
      </w:r>
      <w:r w:rsidRPr="00971458">
        <w:tab/>
        <w:t>Protocol Errors</w:t>
      </w:r>
      <w:bookmarkEnd w:id="517"/>
      <w:bookmarkEnd w:id="518"/>
      <w:bookmarkEnd w:id="519"/>
      <w:bookmarkEnd w:id="520"/>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8A6D4A">
      <w:pPr>
        <w:pStyle w:val="4"/>
      </w:pPr>
      <w:bookmarkStart w:id="521" w:name="_Toc35971446"/>
      <w:bookmarkStart w:id="522" w:name="_Toc85462153"/>
      <w:bookmarkStart w:id="523" w:name="_Toc88667418"/>
      <w:bookmarkStart w:id="524" w:name="_Toc89163275"/>
      <w:r>
        <w:t>6.1.7.3</w:t>
      </w:r>
      <w:r>
        <w:tab/>
        <w:t>Application Errors</w:t>
      </w:r>
      <w:bookmarkEnd w:id="521"/>
      <w:bookmarkEnd w:id="522"/>
      <w:bookmarkEnd w:id="523"/>
      <w:bookmarkEnd w:id="524"/>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bl>
    <w:p w14:paraId="03DF4F02" w14:textId="77777777" w:rsidR="008A6D4A" w:rsidRDefault="008A6D4A" w:rsidP="008A6D4A">
      <w:bookmarkStart w:id="525" w:name="_Toc492899751"/>
      <w:bookmarkStart w:id="526" w:name="_Toc492900030"/>
      <w:bookmarkStart w:id="527" w:name="_Toc492967832"/>
      <w:bookmarkStart w:id="528" w:name="_Toc492972920"/>
      <w:bookmarkStart w:id="529" w:name="_Toc492973140"/>
      <w:bookmarkStart w:id="530" w:name="_Toc493774060"/>
      <w:bookmarkStart w:id="531" w:name="_Toc508285804"/>
      <w:bookmarkStart w:id="532" w:name="_Toc508287269"/>
      <w:bookmarkStart w:id="533" w:name="_Toc510696648"/>
      <w:bookmarkStart w:id="534" w:name="_Toc35971447"/>
    </w:p>
    <w:p w14:paraId="28E6B42E" w14:textId="77777777" w:rsidR="008A6D4A" w:rsidRPr="0023018E" w:rsidRDefault="008A6D4A" w:rsidP="008A6D4A">
      <w:pPr>
        <w:pStyle w:val="2"/>
        <w:rPr>
          <w:lang w:eastAsia="zh-CN"/>
        </w:rPr>
      </w:pPr>
      <w:bookmarkStart w:id="535" w:name="_Toc85462154"/>
      <w:bookmarkStart w:id="536" w:name="_Toc88667419"/>
      <w:bookmarkStart w:id="537" w:name="_Toc89163276"/>
      <w:r>
        <w:t>6.1.8</w:t>
      </w:r>
      <w:r w:rsidRPr="0023018E">
        <w:rPr>
          <w:lang w:eastAsia="zh-CN"/>
        </w:rPr>
        <w:tab/>
        <w:t>Feature negotiation</w:t>
      </w:r>
      <w:bookmarkEnd w:id="525"/>
      <w:bookmarkEnd w:id="526"/>
      <w:bookmarkEnd w:id="527"/>
      <w:bookmarkEnd w:id="528"/>
      <w:bookmarkEnd w:id="529"/>
      <w:bookmarkEnd w:id="530"/>
      <w:bookmarkEnd w:id="531"/>
      <w:bookmarkEnd w:id="532"/>
      <w:bookmarkEnd w:id="533"/>
      <w:bookmarkEnd w:id="534"/>
      <w:bookmarkEnd w:id="535"/>
      <w:bookmarkEnd w:id="536"/>
      <w:bookmarkEnd w:id="537"/>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57CD0110" w14:textId="77777777" w:rsidR="009C566B" w:rsidRDefault="00862390" w:rsidP="00862390">
      <w:pPr>
        <w:pStyle w:val="NO"/>
      </w:pPr>
      <w:r>
        <w:t>NOTE:</w:t>
      </w:r>
      <w:r>
        <w:tab/>
        <w:t xml:space="preserve">No optional feature is defined for the </w:t>
      </w:r>
      <w:r w:rsidRPr="003F3BC9">
        <w:t>Neasdf_DNSContext</w:t>
      </w:r>
      <w:r>
        <w:t xml:space="preserve"> API in this release of the specification.</w:t>
      </w:r>
    </w:p>
    <w:p w14:paraId="48E72E1E" w14:textId="6EAEA38B" w:rsidR="00862390" w:rsidRPr="00862390" w:rsidRDefault="00862390" w:rsidP="008A6D4A"/>
    <w:p w14:paraId="1AFCFA67" w14:textId="77777777" w:rsidR="008A6D4A" w:rsidRPr="001E7573" w:rsidRDefault="008A6D4A" w:rsidP="008A6D4A">
      <w:pPr>
        <w:pStyle w:val="2"/>
      </w:pPr>
      <w:bookmarkStart w:id="538" w:name="_Toc532994477"/>
      <w:bookmarkStart w:id="539" w:name="_Toc35971448"/>
      <w:bookmarkStart w:id="540" w:name="_Toc85462155"/>
      <w:bookmarkStart w:id="541" w:name="_Toc88667420"/>
      <w:bookmarkStart w:id="542" w:name="_Toc89163277"/>
      <w:bookmarkStart w:id="543" w:name="_Hlk525137310"/>
      <w:bookmarkStart w:id="544" w:name="_Toc510696649"/>
      <w:r>
        <w:t>6.1.9</w:t>
      </w:r>
      <w:r w:rsidRPr="001E7573">
        <w:tab/>
        <w:t>Security</w:t>
      </w:r>
      <w:bookmarkEnd w:id="538"/>
      <w:bookmarkEnd w:id="539"/>
      <w:bookmarkEnd w:id="540"/>
      <w:bookmarkEnd w:id="541"/>
      <w:bookmarkEnd w:id="542"/>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bookmarkStart w:id="545" w:name="_Hlk530142087"/>
      <w:bookmarkEnd w:id="543"/>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27BAC3C2" w14:textId="1C53333E" w:rsidR="008A6D4A" w:rsidRDefault="008A6D4A" w:rsidP="008A6D4A">
      <w:pPr>
        <w:pStyle w:val="2"/>
      </w:pPr>
      <w:bookmarkStart w:id="546" w:name="_Toc35971449"/>
      <w:bookmarkStart w:id="547" w:name="_Toc85462156"/>
      <w:bookmarkStart w:id="548" w:name="_Toc88667421"/>
      <w:bookmarkStart w:id="549" w:name="_Toc89163278"/>
      <w:bookmarkEnd w:id="545"/>
      <w:r>
        <w:lastRenderedPageBreak/>
        <w:t>6.2</w:t>
      </w:r>
      <w:r>
        <w:tab/>
      </w:r>
      <w:r w:rsidR="0067027F" w:rsidRPr="00CF30AD">
        <w:t>Neasdf_</w:t>
      </w:r>
      <w:r w:rsidR="002010FA">
        <w:t>Baseline</w:t>
      </w:r>
      <w:r w:rsidR="0067027F">
        <w:t>DNSPattern</w:t>
      </w:r>
      <w:r>
        <w:t xml:space="preserve"> Service API</w:t>
      </w:r>
      <w:bookmarkEnd w:id="544"/>
      <w:bookmarkEnd w:id="546"/>
      <w:bookmarkEnd w:id="547"/>
      <w:bookmarkEnd w:id="548"/>
      <w:bookmarkEnd w:id="549"/>
    </w:p>
    <w:p w14:paraId="232D05A5" w14:textId="77777777" w:rsidR="0067027F" w:rsidRDefault="0067027F" w:rsidP="0067027F">
      <w:pPr>
        <w:pStyle w:val="3"/>
      </w:pPr>
      <w:bookmarkStart w:id="550" w:name="_Toc85462157"/>
      <w:bookmarkStart w:id="551" w:name="_Toc88667422"/>
      <w:bookmarkStart w:id="552" w:name="_Toc89163279"/>
      <w:r>
        <w:t>6.2.1</w:t>
      </w:r>
      <w:r>
        <w:tab/>
        <w:t>Introduction</w:t>
      </w:r>
      <w:bookmarkEnd w:id="550"/>
      <w:bookmarkEnd w:id="551"/>
      <w:bookmarkEnd w:id="552"/>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67027F">
      <w:pPr>
        <w:pStyle w:val="3"/>
      </w:pPr>
      <w:bookmarkStart w:id="553" w:name="_Toc85462158"/>
      <w:bookmarkStart w:id="554" w:name="_Toc88667423"/>
      <w:bookmarkStart w:id="555" w:name="_Toc89163280"/>
      <w:r>
        <w:t>6.2.2</w:t>
      </w:r>
      <w:r>
        <w:tab/>
        <w:t>Usage of HTTP</w:t>
      </w:r>
      <w:bookmarkEnd w:id="553"/>
      <w:bookmarkEnd w:id="554"/>
      <w:bookmarkEnd w:id="555"/>
    </w:p>
    <w:p w14:paraId="6115A41F" w14:textId="77777777" w:rsidR="0067027F" w:rsidRPr="000C5200" w:rsidRDefault="0067027F" w:rsidP="0067027F">
      <w:pPr>
        <w:pStyle w:val="4"/>
      </w:pPr>
      <w:bookmarkStart w:id="556" w:name="_Toc85462159"/>
      <w:bookmarkStart w:id="557" w:name="_Toc88667424"/>
      <w:bookmarkStart w:id="558" w:name="_Toc89163281"/>
      <w:r>
        <w:t>6.2.2.1</w:t>
      </w:r>
      <w:r>
        <w:tab/>
        <w:t>General</w:t>
      </w:r>
      <w:bookmarkEnd w:id="556"/>
      <w:bookmarkEnd w:id="557"/>
      <w:bookmarkEnd w:id="558"/>
    </w:p>
    <w:p w14:paraId="164623D0" w14:textId="77777777" w:rsidR="0067027F" w:rsidRPr="00986E88" w:rsidRDefault="0067027F" w:rsidP="0067027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67027F">
      <w:pPr>
        <w:pStyle w:val="4"/>
      </w:pPr>
      <w:bookmarkStart w:id="559" w:name="_Toc85462160"/>
      <w:bookmarkStart w:id="560" w:name="_Toc88667425"/>
      <w:bookmarkStart w:id="561" w:name="_Toc89163282"/>
      <w:r>
        <w:t>6.2.2.2</w:t>
      </w:r>
      <w:r>
        <w:tab/>
        <w:t>HTTP standard headers</w:t>
      </w:r>
      <w:bookmarkEnd w:id="559"/>
      <w:bookmarkEnd w:id="560"/>
      <w:bookmarkEnd w:id="561"/>
    </w:p>
    <w:p w14:paraId="2794F836" w14:textId="77777777" w:rsidR="0067027F" w:rsidRDefault="0067027F" w:rsidP="0067027F">
      <w:pPr>
        <w:pStyle w:val="5"/>
        <w:rPr>
          <w:lang w:eastAsia="zh-CN"/>
        </w:rPr>
      </w:pPr>
      <w:bookmarkStart w:id="562" w:name="_Toc85462161"/>
      <w:bookmarkStart w:id="563" w:name="_Toc88667426"/>
      <w:bookmarkStart w:id="564" w:name="_Toc89163283"/>
      <w:r>
        <w:t>6.2.2.2.1</w:t>
      </w:r>
      <w:r>
        <w:rPr>
          <w:rFonts w:hint="eastAsia"/>
          <w:lang w:eastAsia="zh-CN"/>
        </w:rPr>
        <w:tab/>
      </w:r>
      <w:r>
        <w:rPr>
          <w:lang w:eastAsia="zh-CN"/>
        </w:rPr>
        <w:t>General</w:t>
      </w:r>
      <w:bookmarkEnd w:id="562"/>
      <w:bookmarkEnd w:id="563"/>
      <w:bookmarkEnd w:id="564"/>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67027F">
      <w:pPr>
        <w:pStyle w:val="5"/>
      </w:pPr>
      <w:bookmarkStart w:id="565" w:name="_Toc85462162"/>
      <w:bookmarkStart w:id="566" w:name="_Toc88667427"/>
      <w:bookmarkStart w:id="567" w:name="_Toc89163284"/>
      <w:r>
        <w:t>6.2.2.2.2</w:t>
      </w:r>
      <w:r>
        <w:tab/>
        <w:t>Content type</w:t>
      </w:r>
      <w:bookmarkEnd w:id="565"/>
      <w:bookmarkEnd w:id="566"/>
      <w:bookmarkEnd w:id="567"/>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77777777"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7807 [13].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67027F">
      <w:pPr>
        <w:pStyle w:val="4"/>
      </w:pPr>
      <w:bookmarkStart w:id="568" w:name="_Toc85462163"/>
      <w:bookmarkStart w:id="569" w:name="_Toc88667428"/>
      <w:bookmarkStart w:id="570" w:name="_Toc89163285"/>
      <w:r>
        <w:t>6.2.2.3</w:t>
      </w:r>
      <w:r>
        <w:tab/>
        <w:t>HTTP custom headers</w:t>
      </w:r>
      <w:bookmarkEnd w:id="568"/>
      <w:bookmarkEnd w:id="569"/>
      <w:bookmarkEnd w:id="570"/>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67027F">
      <w:pPr>
        <w:pStyle w:val="3"/>
      </w:pPr>
      <w:bookmarkStart w:id="571" w:name="_Toc85462164"/>
      <w:bookmarkStart w:id="572" w:name="_Toc88667429"/>
      <w:bookmarkStart w:id="573" w:name="_Toc89163286"/>
      <w:r>
        <w:lastRenderedPageBreak/>
        <w:t>6.2.3</w:t>
      </w:r>
      <w:r>
        <w:tab/>
        <w:t>Resources</w:t>
      </w:r>
      <w:bookmarkEnd w:id="571"/>
      <w:bookmarkEnd w:id="572"/>
      <w:bookmarkEnd w:id="573"/>
    </w:p>
    <w:p w14:paraId="70E48186" w14:textId="77777777" w:rsidR="0067027F" w:rsidRPr="000A7435" w:rsidRDefault="0067027F" w:rsidP="0067027F">
      <w:pPr>
        <w:pStyle w:val="4"/>
      </w:pPr>
      <w:bookmarkStart w:id="574" w:name="_Toc85462165"/>
      <w:bookmarkStart w:id="575" w:name="_Toc88667430"/>
      <w:bookmarkStart w:id="576" w:name="_Toc89163287"/>
      <w:r>
        <w:t>6.2.3.1</w:t>
      </w:r>
      <w:r>
        <w:tab/>
        <w:t>Overview</w:t>
      </w:r>
      <w:bookmarkEnd w:id="574"/>
      <w:bookmarkEnd w:id="575"/>
      <w:bookmarkEnd w:id="576"/>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25pt;height:214.25pt" o:ole="">
            <v:imagedata r:id="rId42" o:title=""/>
          </v:shape>
          <o:OLEObject Type="Embed" ProgID="Visio.Drawing.11" ShapeID="_x0000_i1041" DrawAspect="Content" ObjectID="_1699776048"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5771AF">
            <w:pPr>
              <w:pStyle w:val="TAC"/>
              <w:jc w:val="left"/>
            </w:pPr>
            <w:r>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5771AF">
            <w:pPr>
              <w:pStyle w:val="TAC"/>
              <w:jc w:val="left"/>
            </w:pPr>
            <w:r>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5771AF">
            <w:pPr>
              <w:pStyle w:val="TAC"/>
              <w:jc w:val="left"/>
            </w:pPr>
            <w:r>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DC78879" w14:textId="77777777" w:rsidR="0067027F" w:rsidRPr="00C37A5C" w:rsidRDefault="0067027F" w:rsidP="0067027F">
      <w:pPr>
        <w:pStyle w:val="EditorsNote"/>
      </w:pPr>
      <w:r>
        <w:t xml:space="preserve">Editor's Note: </w:t>
      </w:r>
      <w:r>
        <w:rPr>
          <w:lang w:val="en-US"/>
        </w:rPr>
        <w:t>The</w:t>
      </w:r>
      <w:r>
        <w:rPr>
          <w:lang w:eastAsia="fr-FR"/>
        </w:rPr>
        <w:t xml:space="preserve"> resource URI structure is FFS. It depends on the contents of a DNS base pattern, e.g. whether different resources might be defined if a DNS base pattern may contain either MDTs or DNS Server IP address, or to differentiate DNS base patterns for DNS Query and for DNS Response messages</w:t>
      </w:r>
    </w:p>
    <w:p w14:paraId="0898757B" w14:textId="183013FF" w:rsidR="00351BCA" w:rsidRDefault="00351BCA" w:rsidP="00351BCA">
      <w:pPr>
        <w:pStyle w:val="4"/>
      </w:pPr>
      <w:bookmarkStart w:id="577" w:name="_Toc85462172"/>
      <w:bookmarkStart w:id="578" w:name="_Toc88667431"/>
      <w:bookmarkStart w:id="579" w:name="_Toc89163288"/>
      <w:r>
        <w:t>6.2.3.</w:t>
      </w:r>
      <w:r w:rsidR="0063311B">
        <w:t>2</w:t>
      </w:r>
      <w:r>
        <w:tab/>
        <w:t xml:space="preserve">Resource: Individual </w:t>
      </w:r>
      <w:r w:rsidR="003A6735" w:rsidRPr="007D7704">
        <w:t>Baseline DNS</w:t>
      </w:r>
      <w:r>
        <w:t xml:space="preserve"> Pattern</w:t>
      </w:r>
      <w:bookmarkEnd w:id="577"/>
      <w:bookmarkEnd w:id="578"/>
      <w:bookmarkEnd w:id="579"/>
    </w:p>
    <w:p w14:paraId="5BDFA508" w14:textId="3ED82148" w:rsidR="00351BCA" w:rsidRDefault="00351BCA" w:rsidP="00351BCA">
      <w:pPr>
        <w:pStyle w:val="5"/>
      </w:pPr>
      <w:bookmarkStart w:id="580" w:name="_Toc85462173"/>
      <w:bookmarkStart w:id="581" w:name="_Toc88667432"/>
      <w:bookmarkStart w:id="582" w:name="_Toc89163289"/>
      <w:r>
        <w:t>6.2.3.</w:t>
      </w:r>
      <w:r w:rsidR="0063311B">
        <w:t>2</w:t>
      </w:r>
      <w:r>
        <w:t>.1</w:t>
      </w:r>
      <w:r>
        <w:tab/>
        <w:t>Description</w:t>
      </w:r>
      <w:bookmarkEnd w:id="580"/>
      <w:bookmarkEnd w:id="581"/>
      <w:bookmarkEnd w:id="582"/>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351BCA">
      <w:pPr>
        <w:pStyle w:val="5"/>
      </w:pPr>
      <w:bookmarkStart w:id="583" w:name="_Toc85462174"/>
      <w:bookmarkStart w:id="584" w:name="_Toc88667433"/>
      <w:bookmarkStart w:id="585" w:name="_Toc89163290"/>
      <w:r>
        <w:t>6.2.3.</w:t>
      </w:r>
      <w:r w:rsidR="0063311B">
        <w:t>2</w:t>
      </w:r>
      <w:r>
        <w:t>.2</w:t>
      </w:r>
      <w:r>
        <w:tab/>
        <w:t>Resource Definition</w:t>
      </w:r>
      <w:bookmarkEnd w:id="583"/>
      <w:bookmarkEnd w:id="584"/>
      <w:bookmarkEnd w:id="585"/>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351BCA">
      <w:pPr>
        <w:rPr>
          <w:rFonts w:ascii="Arial" w:hAnsi="Arial" w:cs="Arial"/>
        </w:rPr>
      </w:pPr>
      <w:r>
        <w:t>This resource shall support the resource URI variables defined in table 6.2.3.</w:t>
      </w:r>
      <w:r w:rsidR="0063311B">
        <w:t>2</w:t>
      </w:r>
      <w:r>
        <w:t>.2-1</w:t>
      </w:r>
      <w:r>
        <w:rPr>
          <w:rFonts w:ascii="Arial" w:hAnsi="Arial" w:cs="Arial"/>
        </w:rPr>
        <w:t>.</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12A14943" w14:textId="77777777" w:rsidR="0063311B" w:rsidRPr="007978FB" w:rsidRDefault="0063311B" w:rsidP="0063311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p>
    <w:p w14:paraId="086AB77E" w14:textId="77777777" w:rsidR="0063311B" w:rsidRPr="0063311B" w:rsidRDefault="0063311B" w:rsidP="00351BCA"/>
    <w:p w14:paraId="73BAE7AB" w14:textId="1D72FE98" w:rsidR="00351BCA" w:rsidRDefault="00351BCA" w:rsidP="00351BCA">
      <w:pPr>
        <w:pStyle w:val="5"/>
      </w:pPr>
      <w:bookmarkStart w:id="586" w:name="_Toc85462175"/>
      <w:bookmarkStart w:id="587" w:name="_Toc88667434"/>
      <w:bookmarkStart w:id="588" w:name="_Toc89163291"/>
      <w:r>
        <w:t>6.2.3.</w:t>
      </w:r>
      <w:r w:rsidR="0063311B">
        <w:t>2</w:t>
      </w:r>
      <w:r>
        <w:t>.3</w:t>
      </w:r>
      <w:r>
        <w:tab/>
        <w:t>Resource Standard Methods</w:t>
      </w:r>
      <w:bookmarkEnd w:id="586"/>
      <w:bookmarkEnd w:id="587"/>
      <w:bookmarkEnd w:id="588"/>
    </w:p>
    <w:p w14:paraId="64568F4B" w14:textId="78B63C83" w:rsidR="00351BCA" w:rsidRPr="00384E92" w:rsidRDefault="00351BCA" w:rsidP="00351BCA">
      <w:pPr>
        <w:pStyle w:val="6"/>
      </w:pPr>
      <w:bookmarkStart w:id="589" w:name="_Toc85462176"/>
      <w:bookmarkStart w:id="590" w:name="_Toc88667435"/>
      <w:bookmarkStart w:id="591" w:name="_Toc89163292"/>
      <w:r w:rsidRPr="00384E92">
        <w:t>6.</w:t>
      </w:r>
      <w:r>
        <w:t>2.3.</w:t>
      </w:r>
      <w:r w:rsidR="0063311B">
        <w:t>2</w:t>
      </w:r>
      <w:r>
        <w:t>.3</w:t>
      </w:r>
      <w:r w:rsidRPr="00384E92">
        <w:t>.</w:t>
      </w:r>
      <w:r>
        <w:t>1</w:t>
      </w:r>
      <w:r w:rsidRPr="00384E92">
        <w:tab/>
      </w:r>
      <w:r>
        <w:t>PATCH</w:t>
      </w:r>
      <w:bookmarkEnd w:id="589"/>
      <w:bookmarkEnd w:id="590"/>
      <w:bookmarkEnd w:id="591"/>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351BCA"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351BCA" w:rsidRPr="0016361A" w:rsidRDefault="00351BCA" w:rsidP="005771AF">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351BCA" w:rsidRPr="0016361A" w:rsidRDefault="00351BCA" w:rsidP="005771AF">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351BCA" w:rsidRPr="0016361A" w:rsidRDefault="00351BCA" w:rsidP="005771AF">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351BCA" w:rsidRPr="0016361A" w:rsidRDefault="00351BCA" w:rsidP="005771AF">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351BCA" w:rsidRPr="0016361A" w:rsidRDefault="00351BCA" w:rsidP="003A6735">
            <w:pPr>
              <w:pStyle w:val="TAL"/>
            </w:pPr>
            <w:r>
              <w:t xml:space="preserve">Successful update of the </w:t>
            </w:r>
            <w:r w:rsidR="003A6735" w:rsidRPr="007D7704">
              <w:t>Baseline DNS</w:t>
            </w:r>
            <w:r>
              <w:t xml:space="preserve"> Pattern.</w:t>
            </w:r>
          </w:p>
        </w:tc>
      </w:tr>
      <w:tr w:rsidR="00351BCA"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351BCA" w:rsidRPr="0016361A" w:rsidRDefault="00351BCA" w:rsidP="005771AF">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351BCA" w:rsidRPr="0016361A" w:rsidRDefault="00351BCA" w:rsidP="005771A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351BCA" w:rsidRPr="0016361A" w:rsidRDefault="00351BCA" w:rsidP="005771A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351BCA" w:rsidRPr="0016361A" w:rsidRDefault="00351BCA" w:rsidP="005771A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7777777" w:rsidR="00351BCA" w:rsidRDefault="00351BCA" w:rsidP="005771AF">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44F9A9D" w14:textId="77777777" w:rsidR="00351BCA" w:rsidRPr="0016361A" w:rsidRDefault="00351BCA" w:rsidP="005771AF">
            <w:pPr>
              <w:pStyle w:val="TAL"/>
            </w:pPr>
            <w:r>
              <w:t>(NOTE 2)</w:t>
            </w:r>
          </w:p>
        </w:tc>
      </w:tr>
      <w:tr w:rsidR="00351BCA"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351BCA" w:rsidRPr="0016361A" w:rsidRDefault="00351BCA" w:rsidP="005771AF">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351BCA" w:rsidRPr="0016361A" w:rsidRDefault="00351BCA" w:rsidP="005771A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351BCA" w:rsidRPr="0016361A" w:rsidRDefault="00351BCA" w:rsidP="005771A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351BCA" w:rsidRPr="0016361A" w:rsidRDefault="00351BCA" w:rsidP="005771A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7777777" w:rsidR="00351BCA" w:rsidRDefault="00351BCA" w:rsidP="005771AF">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D3EBAD" w14:textId="77777777" w:rsidR="00351BCA" w:rsidRPr="0016361A" w:rsidRDefault="00351BCA" w:rsidP="005771AF">
            <w:pPr>
              <w:pStyle w:val="TAL"/>
            </w:pPr>
            <w:r>
              <w:t>(NOTE 2)</w:t>
            </w:r>
          </w:p>
        </w:tc>
      </w:tr>
      <w:tr w:rsidR="00351BCA"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351BCA" w:rsidRDefault="00351BCA" w:rsidP="005771AF">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351BCA" w:rsidRPr="0016361A" w:rsidRDefault="00351BCA" w:rsidP="005771A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384E92" w:rsidRDefault="00351BCA" w:rsidP="00351BCA">
      <w:pPr>
        <w:pStyle w:val="6"/>
      </w:pPr>
      <w:bookmarkStart w:id="592" w:name="_Toc85462177"/>
      <w:bookmarkStart w:id="593" w:name="_Toc88667436"/>
      <w:bookmarkStart w:id="594" w:name="_Toc89163293"/>
      <w:r w:rsidRPr="00384E92">
        <w:t>6.</w:t>
      </w:r>
      <w:r>
        <w:t>2.3.</w:t>
      </w:r>
      <w:r w:rsidR="0063311B">
        <w:t>2</w:t>
      </w:r>
      <w:r>
        <w:t>.3</w:t>
      </w:r>
      <w:r w:rsidRPr="00384E92">
        <w:t>.</w:t>
      </w:r>
      <w:r>
        <w:t>2</w:t>
      </w:r>
      <w:r w:rsidRPr="00384E92">
        <w:tab/>
      </w:r>
      <w:r>
        <w:t>PUT</w:t>
      </w:r>
      <w:bookmarkEnd w:id="592"/>
      <w:bookmarkEnd w:id="593"/>
      <w:bookmarkEnd w:id="594"/>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7777777" w:rsidR="0063311B" w:rsidRDefault="0063311B" w:rsidP="0063311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77777777" w:rsidR="0063311B" w:rsidRDefault="0063311B" w:rsidP="0063311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95" w:name="_Toc85462178"/>
    </w:p>
    <w:p w14:paraId="2B0020AC" w14:textId="1339DD05" w:rsidR="00BE139A" w:rsidRPr="00384E92" w:rsidRDefault="00BE139A" w:rsidP="00BE139A">
      <w:pPr>
        <w:pStyle w:val="6"/>
      </w:pPr>
      <w:bookmarkStart w:id="596" w:name="_Toc88667437"/>
      <w:bookmarkStart w:id="597" w:name="_Toc89163294"/>
      <w:r w:rsidRPr="00384E92">
        <w:t>6.</w:t>
      </w:r>
      <w:r>
        <w:t>2.3.</w:t>
      </w:r>
      <w:r w:rsidR="0063311B">
        <w:t>2</w:t>
      </w:r>
      <w:r>
        <w:t>.3</w:t>
      </w:r>
      <w:r w:rsidRPr="00384E92">
        <w:t>.</w:t>
      </w:r>
      <w:r>
        <w:t>3</w:t>
      </w:r>
      <w:r w:rsidRPr="00384E92">
        <w:tab/>
      </w:r>
      <w:r>
        <w:t>DELETE</w:t>
      </w:r>
      <w:bookmarkEnd w:id="595"/>
      <w:bookmarkEnd w:id="596"/>
      <w:bookmarkEnd w:id="597"/>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77777777" w:rsidR="00BE139A" w:rsidRDefault="00BE139A" w:rsidP="00327DC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77777777" w:rsidR="00BE139A" w:rsidRDefault="00BE139A" w:rsidP="00327DC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0631C766" w14:textId="77777777" w:rsidR="00BE139A" w:rsidRPr="0016361A" w:rsidRDefault="00BE139A" w:rsidP="00327DCB">
            <w:pPr>
              <w:pStyle w:val="TAL"/>
            </w:pPr>
            <w:r>
              <w:t>(NOTE 2)</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7777777"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 xml:space="preserve">Successful deletion of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8A6D4A">
      <w:pPr>
        <w:pStyle w:val="Guidance"/>
        <w:rPr>
          <w:i w:val="0"/>
        </w:rPr>
      </w:pPr>
    </w:p>
    <w:p w14:paraId="0E4A5B56" w14:textId="77777777" w:rsidR="006E1ED9" w:rsidRDefault="006E1ED9" w:rsidP="006E1ED9">
      <w:pPr>
        <w:pStyle w:val="5"/>
      </w:pPr>
      <w:bookmarkStart w:id="598" w:name="_Toc85462179"/>
      <w:bookmarkStart w:id="599" w:name="_Toc88667438"/>
      <w:bookmarkStart w:id="600" w:name="_Toc89163295"/>
      <w:r>
        <w:lastRenderedPageBreak/>
        <w:t>6.2.3.3.4</w:t>
      </w:r>
      <w:r>
        <w:tab/>
        <w:t>Resource Custom Operations</w:t>
      </w:r>
      <w:bookmarkEnd w:id="598"/>
      <w:bookmarkEnd w:id="599"/>
      <w:bookmarkEnd w:id="600"/>
    </w:p>
    <w:p w14:paraId="559EB66D" w14:textId="77777777" w:rsidR="006E1ED9" w:rsidRDefault="006E1ED9" w:rsidP="006E1ED9">
      <w:pPr>
        <w:pStyle w:val="6"/>
        <w:ind w:left="0" w:firstLine="0"/>
      </w:pPr>
      <w:bookmarkStart w:id="601" w:name="_Toc85462180"/>
      <w:bookmarkStart w:id="602" w:name="_Toc88667439"/>
      <w:bookmarkStart w:id="603" w:name="_Toc89163296"/>
      <w:r>
        <w:t>6.2.3.3.4.1</w:t>
      </w:r>
      <w:r>
        <w:tab/>
        <w:t>Overview</w:t>
      </w:r>
      <w:bookmarkEnd w:id="601"/>
      <w:bookmarkEnd w:id="602"/>
      <w:bookmarkEnd w:id="603"/>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8A6D4A">
      <w:pPr>
        <w:pStyle w:val="Guidance"/>
        <w:rPr>
          <w:i w:val="0"/>
        </w:rPr>
      </w:pPr>
    </w:p>
    <w:p w14:paraId="1C20B92A" w14:textId="77777777" w:rsidR="0029495C" w:rsidRDefault="0029495C" w:rsidP="0029495C">
      <w:pPr>
        <w:pStyle w:val="3"/>
      </w:pPr>
      <w:bookmarkStart w:id="604" w:name="_Toc67582398"/>
      <w:bookmarkStart w:id="605" w:name="_Toc85462181"/>
      <w:bookmarkStart w:id="606" w:name="_Toc88667440"/>
      <w:bookmarkStart w:id="607" w:name="_Toc89163297"/>
      <w:r>
        <w:t>6.2.4</w:t>
      </w:r>
      <w:r>
        <w:tab/>
        <w:t>Custom Operations without associated resources</w:t>
      </w:r>
      <w:bookmarkEnd w:id="604"/>
      <w:bookmarkEnd w:id="605"/>
      <w:bookmarkEnd w:id="606"/>
      <w:bookmarkEnd w:id="607"/>
    </w:p>
    <w:p w14:paraId="2E6C2F2A" w14:textId="4B47EAE8" w:rsidR="0029495C" w:rsidRPr="007F1B2D" w:rsidRDefault="0029495C" w:rsidP="0029495C">
      <w:pPr>
        <w:pStyle w:val="Guidance"/>
        <w:rPr>
          <w:i w:val="0"/>
          <w:color w:val="auto"/>
        </w:rPr>
      </w:pPr>
      <w:r w:rsidRPr="007F1B2D">
        <w:rPr>
          <w:rFonts w:hint="eastAsia"/>
          <w:i w:val="0"/>
          <w:color w:val="auto"/>
        </w:rPr>
        <w:t xml:space="preserve">There are no custom operations defined without any associated resources for the </w:t>
      </w:r>
      <w:r w:rsidRPr="007F1B2D">
        <w:rPr>
          <w:i w:val="0"/>
          <w:color w:val="auto"/>
        </w:rPr>
        <w:t>Neasdf_</w:t>
      </w:r>
      <w:r w:rsidR="00082B29" w:rsidRPr="009E30DE">
        <w:rPr>
          <w:i w:val="0"/>
          <w:color w:val="auto"/>
        </w:rPr>
        <w:t>BaselineDNS</w:t>
      </w:r>
      <w:r w:rsidR="00082B29" w:rsidRPr="006A0707">
        <w:rPr>
          <w:i w:val="0"/>
          <w:color w:val="auto"/>
        </w:rPr>
        <w:t>Pattern</w:t>
      </w:r>
      <w:r w:rsidRPr="007F1B2D">
        <w:rPr>
          <w:rFonts w:hint="eastAsia"/>
          <w:i w:val="0"/>
          <w:color w:val="auto"/>
        </w:rPr>
        <w:t xml:space="preserve"> service</w:t>
      </w:r>
      <w:r w:rsidRPr="007F1B2D">
        <w:rPr>
          <w:i w:val="0"/>
          <w:color w:val="auto"/>
        </w:rPr>
        <w:t xml:space="preserve"> in this release of this specification</w:t>
      </w:r>
      <w:r w:rsidRPr="007F1B2D">
        <w:rPr>
          <w:rFonts w:hint="eastAsia"/>
          <w:i w:val="0"/>
          <w:color w:val="auto"/>
        </w:rPr>
        <w:t>.</w:t>
      </w:r>
    </w:p>
    <w:p w14:paraId="075A2CDD" w14:textId="77777777" w:rsidR="0029495C" w:rsidRDefault="0029495C" w:rsidP="0029495C">
      <w:pPr>
        <w:pStyle w:val="3"/>
      </w:pPr>
      <w:bookmarkStart w:id="608" w:name="_Toc67582404"/>
      <w:bookmarkStart w:id="609" w:name="_Toc85462182"/>
      <w:bookmarkStart w:id="610" w:name="_Toc88667441"/>
      <w:bookmarkStart w:id="611" w:name="_Toc89163298"/>
      <w:r>
        <w:t>6.2.5</w:t>
      </w:r>
      <w:r>
        <w:tab/>
        <w:t>Notifications</w:t>
      </w:r>
      <w:bookmarkEnd w:id="608"/>
      <w:bookmarkEnd w:id="609"/>
      <w:bookmarkEnd w:id="610"/>
      <w:bookmarkEnd w:id="611"/>
    </w:p>
    <w:p w14:paraId="2977BC28" w14:textId="77777777" w:rsidR="0029495C" w:rsidRPr="000A7435" w:rsidRDefault="0029495C" w:rsidP="0029495C">
      <w:pPr>
        <w:pStyle w:val="4"/>
      </w:pPr>
      <w:bookmarkStart w:id="612" w:name="_Toc67582405"/>
      <w:bookmarkStart w:id="613" w:name="_Toc85462183"/>
      <w:bookmarkStart w:id="614" w:name="_Toc88667442"/>
      <w:bookmarkStart w:id="615" w:name="_Toc89163299"/>
      <w:r>
        <w:t>6.2.5.1</w:t>
      </w:r>
      <w:r>
        <w:tab/>
        <w:t>General</w:t>
      </w:r>
      <w:bookmarkEnd w:id="612"/>
      <w:bookmarkEnd w:id="613"/>
      <w:bookmarkEnd w:id="614"/>
      <w:bookmarkEnd w:id="615"/>
    </w:p>
    <w:p w14:paraId="717A01E7" w14:textId="33D1B3EA" w:rsidR="0029495C" w:rsidRPr="00384E92" w:rsidRDefault="0029495C" w:rsidP="0029495C">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rsidR="009C566B">
        <w:t>TS 2</w:t>
      </w:r>
      <w:r>
        <w:t xml:space="preserve">9.500 / </w:t>
      </w:r>
      <w:r w:rsidR="009C566B">
        <w:t>TS 2</w:t>
      </w:r>
      <w:r>
        <w:t>9.501.</w:t>
      </w:r>
    </w:p>
    <w:p w14:paraId="70A7DDAC" w14:textId="77777777" w:rsidR="0029495C" w:rsidRDefault="0029495C" w:rsidP="0029495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2EFF8E8" w14:textId="77777777" w:rsidR="0029495C" w:rsidRPr="00A04126" w:rsidRDefault="0029495C" w:rsidP="0029495C">
      <w:pPr>
        <w:pStyle w:val="TH"/>
      </w:pPr>
      <w:r>
        <w:t>Table 6.2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29495C" w:rsidRPr="00B54FF5" w14:paraId="03DA9853" w14:textId="77777777" w:rsidTr="005771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CCBFF" w14:textId="77777777" w:rsidR="0029495C" w:rsidRPr="0016361A" w:rsidRDefault="0029495C" w:rsidP="005771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AEF40" w14:textId="77777777" w:rsidR="0029495C" w:rsidRPr="0016361A" w:rsidRDefault="0029495C" w:rsidP="005771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D9163B" w14:textId="77777777" w:rsidR="0029495C" w:rsidRPr="0016361A" w:rsidRDefault="0029495C" w:rsidP="005771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6C72C" w14:textId="77777777" w:rsidR="0029495C" w:rsidRPr="0016361A" w:rsidRDefault="0029495C" w:rsidP="005771AF">
            <w:pPr>
              <w:pStyle w:val="TAH"/>
            </w:pPr>
            <w:r w:rsidRPr="0016361A">
              <w:t>Description</w:t>
            </w:r>
          </w:p>
          <w:p w14:paraId="6983E44F" w14:textId="77777777" w:rsidR="0029495C" w:rsidRPr="0016361A" w:rsidRDefault="0029495C" w:rsidP="005771AF">
            <w:pPr>
              <w:pStyle w:val="TAH"/>
            </w:pPr>
            <w:r w:rsidRPr="0016361A">
              <w:t>(service operation)</w:t>
            </w:r>
          </w:p>
        </w:tc>
      </w:tr>
      <w:tr w:rsidR="0029495C" w:rsidRPr="00B54FF5" w14:paraId="681DBC15" w14:textId="77777777" w:rsidTr="005771AF">
        <w:trPr>
          <w:jc w:val="center"/>
        </w:trPr>
        <w:tc>
          <w:tcPr>
            <w:tcW w:w="1091" w:type="pct"/>
            <w:tcBorders>
              <w:left w:val="single" w:sz="4" w:space="0" w:color="auto"/>
              <w:right w:val="single" w:sz="4" w:space="0" w:color="auto"/>
            </w:tcBorders>
            <w:vAlign w:val="center"/>
          </w:tcPr>
          <w:p w14:paraId="741251A9" w14:textId="77777777" w:rsidR="0029495C" w:rsidRPr="0016361A" w:rsidRDefault="0029495C" w:rsidP="005771AF">
            <w:pPr>
              <w:pStyle w:val="TAC"/>
              <w:rPr>
                <w:lang w:val="en-US"/>
              </w:rPr>
            </w:pPr>
            <w:r w:rsidRPr="0016361A">
              <w:rPr>
                <w:lang w:val="en-US"/>
              </w:rPr>
              <w:t>&lt;notification 1&gt;</w:t>
            </w:r>
          </w:p>
          <w:p w14:paraId="7DD3B25B" w14:textId="77777777" w:rsidR="0029495C" w:rsidRPr="0016361A" w:rsidRDefault="0029495C" w:rsidP="005771AF">
            <w:pPr>
              <w:pStyle w:val="TAC"/>
              <w:rPr>
                <w:lang w:val="en-US"/>
              </w:rPr>
            </w:pPr>
            <w:r w:rsidRPr="0016361A">
              <w:rPr>
                <w:lang w:val="en-US"/>
              </w:rPr>
              <w:t>e.g. Status Change Notification</w:t>
            </w:r>
          </w:p>
          <w:p w14:paraId="3D6E57E7" w14:textId="77777777" w:rsidR="0029495C" w:rsidRPr="0016361A" w:rsidRDefault="0029495C" w:rsidP="005771AF">
            <w:pPr>
              <w:pStyle w:val="TAC"/>
              <w:rPr>
                <w:lang w:val="en-US"/>
              </w:rPr>
            </w:pPr>
          </w:p>
        </w:tc>
        <w:tc>
          <w:tcPr>
            <w:tcW w:w="2083" w:type="pct"/>
            <w:tcBorders>
              <w:left w:val="single" w:sz="4" w:space="0" w:color="auto"/>
              <w:right w:val="single" w:sz="4" w:space="0" w:color="auto"/>
            </w:tcBorders>
            <w:vAlign w:val="center"/>
          </w:tcPr>
          <w:p w14:paraId="4D2F02B9" w14:textId="77777777" w:rsidR="0029495C" w:rsidRPr="0016361A" w:rsidRDefault="0029495C" w:rsidP="005771AF">
            <w:pPr>
              <w:pStyle w:val="TAL"/>
              <w:rPr>
                <w:lang w:val="en-US"/>
              </w:rPr>
            </w:pPr>
            <w:r w:rsidRPr="0016361A">
              <w:rPr>
                <w:lang w:val="en-US"/>
              </w:rPr>
              <w:t xml:space="preserve">&lt; </w:t>
            </w:r>
            <w:r>
              <w:rPr>
                <w:lang w:val="en-US"/>
              </w:rPr>
              <w:t>Callback</w:t>
            </w:r>
            <w:r w:rsidRPr="0016361A">
              <w:rPr>
                <w:lang w:val="en-US"/>
              </w:rPr>
              <w:t xml:space="preserve"> URI &gt;</w:t>
            </w:r>
          </w:p>
          <w:p w14:paraId="1F8849D4" w14:textId="77777777" w:rsidR="0029495C" w:rsidRPr="0016361A" w:rsidDel="005E0502" w:rsidRDefault="0029495C" w:rsidP="005771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4A84FC98" w14:textId="77777777" w:rsidR="0029495C" w:rsidRPr="0016361A" w:rsidRDefault="0029495C" w:rsidP="005771AF">
            <w:pPr>
              <w:pStyle w:val="TAC"/>
              <w:rPr>
                <w:lang w:val="fr-FR"/>
              </w:rPr>
            </w:pPr>
          </w:p>
          <w:p w14:paraId="6ADB1DFF" w14:textId="77777777" w:rsidR="0029495C" w:rsidRPr="0016361A" w:rsidRDefault="0029495C" w:rsidP="005771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731AA41D" w14:textId="77777777" w:rsidR="0029495C" w:rsidRPr="0016361A" w:rsidRDefault="0029495C" w:rsidP="005771AF">
            <w:pPr>
              <w:pStyle w:val="TAL"/>
              <w:rPr>
                <w:lang w:val="en-US"/>
              </w:rPr>
            </w:pPr>
          </w:p>
          <w:p w14:paraId="6016DCB4" w14:textId="77777777" w:rsidR="0029495C" w:rsidRPr="0016361A" w:rsidRDefault="0029495C" w:rsidP="005771AF">
            <w:pPr>
              <w:pStyle w:val="TAL"/>
              <w:rPr>
                <w:lang w:val="en-US"/>
              </w:rPr>
            </w:pPr>
            <w:r w:rsidRPr="0016361A">
              <w:rPr>
                <w:lang w:val="en-US"/>
              </w:rPr>
              <w:t xml:space="preserve">e.g. Notify Event </w:t>
            </w:r>
          </w:p>
        </w:tc>
      </w:tr>
      <w:tr w:rsidR="0029495C" w:rsidRPr="00B54FF5" w14:paraId="2DA858A2" w14:textId="77777777" w:rsidTr="005771AF">
        <w:trPr>
          <w:jc w:val="center"/>
        </w:trPr>
        <w:tc>
          <w:tcPr>
            <w:tcW w:w="1091" w:type="pct"/>
            <w:tcBorders>
              <w:left w:val="single" w:sz="4" w:space="0" w:color="auto"/>
              <w:right w:val="single" w:sz="4" w:space="0" w:color="auto"/>
            </w:tcBorders>
            <w:vAlign w:val="center"/>
          </w:tcPr>
          <w:p w14:paraId="57C55189" w14:textId="77777777" w:rsidR="0029495C" w:rsidRPr="0016361A" w:rsidRDefault="0029495C" w:rsidP="005771AF">
            <w:pPr>
              <w:pStyle w:val="TAC"/>
              <w:rPr>
                <w:lang w:val="en-US"/>
              </w:rPr>
            </w:pPr>
          </w:p>
        </w:tc>
        <w:tc>
          <w:tcPr>
            <w:tcW w:w="2083" w:type="pct"/>
            <w:tcBorders>
              <w:left w:val="single" w:sz="4" w:space="0" w:color="auto"/>
              <w:right w:val="single" w:sz="4" w:space="0" w:color="auto"/>
            </w:tcBorders>
            <w:vAlign w:val="center"/>
          </w:tcPr>
          <w:p w14:paraId="47D5E1CA" w14:textId="77777777" w:rsidR="0029495C" w:rsidRPr="0016361A" w:rsidRDefault="0029495C" w:rsidP="005771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7343E73C" w14:textId="77777777" w:rsidR="0029495C" w:rsidRPr="0016361A" w:rsidRDefault="0029495C" w:rsidP="005771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0F0AD55F" w14:textId="77777777" w:rsidR="0029495C" w:rsidRPr="0016361A" w:rsidRDefault="0029495C" w:rsidP="005771AF">
            <w:pPr>
              <w:pStyle w:val="TAL"/>
              <w:rPr>
                <w:lang w:val="en-US"/>
              </w:rPr>
            </w:pPr>
          </w:p>
        </w:tc>
      </w:tr>
    </w:tbl>
    <w:p w14:paraId="2E5CFE64" w14:textId="77777777" w:rsidR="0029495C" w:rsidRPr="00986E88" w:rsidRDefault="0029495C" w:rsidP="0029495C">
      <w:pPr>
        <w:rPr>
          <w:noProof/>
        </w:rPr>
      </w:pPr>
    </w:p>
    <w:p w14:paraId="40981D5E" w14:textId="77777777" w:rsidR="0029495C" w:rsidRDefault="0029495C" w:rsidP="0029495C">
      <w:pPr>
        <w:pStyle w:val="4"/>
      </w:pPr>
      <w:bookmarkStart w:id="616" w:name="_Toc67582406"/>
      <w:bookmarkStart w:id="617" w:name="_Toc85462184"/>
      <w:bookmarkStart w:id="618" w:name="_Toc88667443"/>
      <w:bookmarkStart w:id="619" w:name="_Toc89163300"/>
      <w:r>
        <w:t>6.2.5.2</w:t>
      </w:r>
      <w:r>
        <w:tab/>
        <w:t>&lt;notification 1&gt;</w:t>
      </w:r>
      <w:bookmarkEnd w:id="616"/>
      <w:bookmarkEnd w:id="617"/>
      <w:bookmarkEnd w:id="618"/>
      <w:bookmarkEnd w:id="619"/>
    </w:p>
    <w:p w14:paraId="26AB6D3A" w14:textId="77777777" w:rsidR="0029495C" w:rsidRPr="00986E88" w:rsidRDefault="0029495C" w:rsidP="0029495C">
      <w:pPr>
        <w:pStyle w:val="5"/>
        <w:rPr>
          <w:noProof/>
        </w:rPr>
      </w:pPr>
      <w:bookmarkStart w:id="620" w:name="_Toc67582407"/>
      <w:bookmarkStart w:id="621" w:name="_Toc85462185"/>
      <w:bookmarkStart w:id="622" w:name="_Toc88667444"/>
      <w:bookmarkStart w:id="623" w:name="_Toc89163301"/>
      <w:r>
        <w:t>6.2.5.2</w:t>
      </w:r>
      <w:r w:rsidRPr="00986E88">
        <w:rPr>
          <w:noProof/>
        </w:rPr>
        <w:t>.1</w:t>
      </w:r>
      <w:r w:rsidRPr="00986E88">
        <w:rPr>
          <w:noProof/>
        </w:rPr>
        <w:tab/>
        <w:t>Description</w:t>
      </w:r>
      <w:bookmarkEnd w:id="620"/>
      <w:bookmarkEnd w:id="621"/>
      <w:bookmarkEnd w:id="622"/>
      <w:bookmarkEnd w:id="623"/>
    </w:p>
    <w:p w14:paraId="198A07E4" w14:textId="77777777" w:rsidR="0029495C" w:rsidRPr="00986E88" w:rsidRDefault="0029495C" w:rsidP="0029495C">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F5D63AF" w14:textId="77777777" w:rsidR="0029495C" w:rsidRPr="00986E88" w:rsidRDefault="0029495C" w:rsidP="0029495C">
      <w:pPr>
        <w:pStyle w:val="5"/>
        <w:rPr>
          <w:noProof/>
        </w:rPr>
      </w:pPr>
      <w:bookmarkStart w:id="624" w:name="_Toc67582408"/>
      <w:bookmarkStart w:id="625" w:name="_Toc85462186"/>
      <w:bookmarkStart w:id="626" w:name="_Toc88667445"/>
      <w:bookmarkStart w:id="627" w:name="_Toc89163302"/>
      <w:r>
        <w:t>6.2.5.2</w:t>
      </w:r>
      <w:r w:rsidRPr="00986E88">
        <w:rPr>
          <w:noProof/>
        </w:rPr>
        <w:t>.2</w:t>
      </w:r>
      <w:r w:rsidRPr="00986E88">
        <w:rPr>
          <w:noProof/>
        </w:rPr>
        <w:tab/>
        <w:t>Target URI</w:t>
      </w:r>
      <w:bookmarkEnd w:id="624"/>
      <w:bookmarkEnd w:id="625"/>
      <w:bookmarkEnd w:id="626"/>
      <w:bookmarkEnd w:id="627"/>
    </w:p>
    <w:p w14:paraId="1CC610B6" w14:textId="77777777" w:rsidR="0029495C" w:rsidRPr="00986E88" w:rsidRDefault="0029495C" w:rsidP="0029495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757BCB50" w14:textId="77777777" w:rsidR="0029495C" w:rsidRPr="00986E88" w:rsidRDefault="0029495C" w:rsidP="0029495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9495C" w:rsidRPr="00B54FF5" w14:paraId="6B3D001A" w14:textId="77777777" w:rsidTr="005771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933BAEB" w14:textId="77777777" w:rsidR="0029495C" w:rsidRPr="0016361A" w:rsidRDefault="0029495C" w:rsidP="005771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9690C7" w14:textId="77777777" w:rsidR="0029495C" w:rsidRPr="0016361A" w:rsidRDefault="0029495C" w:rsidP="005771AF">
            <w:pPr>
              <w:pStyle w:val="TAH"/>
              <w:rPr>
                <w:noProof/>
              </w:rPr>
            </w:pPr>
            <w:r w:rsidRPr="0016361A">
              <w:rPr>
                <w:noProof/>
              </w:rPr>
              <w:t>Definition</w:t>
            </w:r>
          </w:p>
        </w:tc>
      </w:tr>
      <w:tr w:rsidR="0029495C" w:rsidRPr="00B54FF5" w14:paraId="2A2E32E2" w14:textId="77777777" w:rsidTr="005771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E39CF2C" w14:textId="77777777" w:rsidR="0029495C" w:rsidRPr="0016361A" w:rsidRDefault="0029495C" w:rsidP="005771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ACD89DA" w14:textId="77777777" w:rsidR="0029495C" w:rsidRPr="0016361A" w:rsidRDefault="0029495C" w:rsidP="005771AF">
            <w:pPr>
              <w:pStyle w:val="TAL"/>
              <w:rPr>
                <w:noProof/>
              </w:rPr>
            </w:pPr>
            <w:r w:rsidRPr="0016361A">
              <w:rPr>
                <w:noProof/>
              </w:rPr>
              <w:t xml:space="preserve">String formatted as URI with the </w:t>
            </w:r>
            <w:r>
              <w:rPr>
                <w:noProof/>
              </w:rPr>
              <w:t>Callback</w:t>
            </w:r>
            <w:r w:rsidRPr="0016361A">
              <w:rPr>
                <w:noProof/>
              </w:rPr>
              <w:t xml:space="preserve"> Uri</w:t>
            </w:r>
          </w:p>
        </w:tc>
      </w:tr>
    </w:tbl>
    <w:p w14:paraId="4962D4E7" w14:textId="77777777" w:rsidR="0029495C" w:rsidRPr="00986E88" w:rsidRDefault="0029495C" w:rsidP="0029495C">
      <w:pPr>
        <w:rPr>
          <w:noProof/>
        </w:rPr>
      </w:pPr>
    </w:p>
    <w:p w14:paraId="6F8E82B9" w14:textId="77777777" w:rsidR="0029495C" w:rsidRPr="00986E88" w:rsidRDefault="0029495C" w:rsidP="0029495C">
      <w:pPr>
        <w:pStyle w:val="5"/>
        <w:rPr>
          <w:noProof/>
        </w:rPr>
      </w:pPr>
      <w:bookmarkStart w:id="628" w:name="_Toc67582409"/>
      <w:bookmarkStart w:id="629" w:name="_Toc85462187"/>
      <w:bookmarkStart w:id="630" w:name="_Toc88667446"/>
      <w:bookmarkStart w:id="631" w:name="_Toc89163303"/>
      <w:r>
        <w:lastRenderedPageBreak/>
        <w:t>6.2.5.2</w:t>
      </w:r>
      <w:r w:rsidRPr="00986E88">
        <w:rPr>
          <w:noProof/>
        </w:rPr>
        <w:t>.3</w:t>
      </w:r>
      <w:r w:rsidRPr="00986E88">
        <w:rPr>
          <w:noProof/>
        </w:rPr>
        <w:tab/>
        <w:t>Standard Methods</w:t>
      </w:r>
      <w:bookmarkEnd w:id="628"/>
      <w:bookmarkEnd w:id="629"/>
      <w:bookmarkEnd w:id="630"/>
      <w:bookmarkEnd w:id="631"/>
    </w:p>
    <w:p w14:paraId="4939E71F" w14:textId="77777777" w:rsidR="0029495C" w:rsidRPr="00986E88" w:rsidRDefault="0029495C" w:rsidP="0029495C">
      <w:pPr>
        <w:pStyle w:val="6"/>
        <w:rPr>
          <w:noProof/>
        </w:rPr>
      </w:pPr>
      <w:bookmarkStart w:id="632" w:name="_Toc67582410"/>
      <w:bookmarkStart w:id="633" w:name="_Toc85462188"/>
      <w:bookmarkStart w:id="634" w:name="_Toc88667447"/>
      <w:bookmarkStart w:id="635" w:name="_Toc89163304"/>
      <w:r>
        <w:t>6.2.5.2.3</w:t>
      </w:r>
      <w:r w:rsidRPr="00986E88">
        <w:rPr>
          <w:noProof/>
        </w:rPr>
        <w:t>.1</w:t>
      </w:r>
      <w:r w:rsidRPr="00986E88">
        <w:rPr>
          <w:noProof/>
        </w:rPr>
        <w:tab/>
        <w:t>POST</w:t>
      </w:r>
      <w:bookmarkEnd w:id="632"/>
      <w:bookmarkEnd w:id="633"/>
      <w:bookmarkEnd w:id="634"/>
      <w:bookmarkEnd w:id="635"/>
    </w:p>
    <w:p w14:paraId="4D646A1A" w14:textId="77777777" w:rsidR="0029495C" w:rsidRPr="00986E88" w:rsidRDefault="0029495C" w:rsidP="0029495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2047391F" w14:textId="77777777" w:rsidR="0029495C" w:rsidRPr="00986E88" w:rsidRDefault="0029495C" w:rsidP="0029495C">
      <w:pPr>
        <w:pStyle w:val="TH"/>
        <w:rPr>
          <w:noProof/>
        </w:rPr>
      </w:pPr>
      <w:r w:rsidRPr="00986E88">
        <w:rPr>
          <w:noProof/>
        </w:rPr>
        <w:t>Table </w:t>
      </w:r>
      <w:r>
        <w:t>6.2.5.2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9495C" w:rsidRPr="00B54FF5" w14:paraId="285B64BB" w14:textId="77777777" w:rsidTr="005771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7670D49" w14:textId="77777777" w:rsidR="0029495C" w:rsidRPr="0016361A" w:rsidRDefault="0029495C" w:rsidP="005771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7759E1B" w14:textId="77777777" w:rsidR="0029495C" w:rsidRPr="0016361A" w:rsidRDefault="0029495C" w:rsidP="005771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63F63EC" w14:textId="77777777" w:rsidR="0029495C" w:rsidRPr="0016361A" w:rsidRDefault="0029495C" w:rsidP="005771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E94726" w14:textId="77777777" w:rsidR="0029495C" w:rsidRPr="0016361A" w:rsidRDefault="0029495C" w:rsidP="005771AF">
            <w:pPr>
              <w:pStyle w:val="TAH"/>
              <w:rPr>
                <w:noProof/>
              </w:rPr>
            </w:pPr>
            <w:r w:rsidRPr="0016361A">
              <w:rPr>
                <w:noProof/>
              </w:rPr>
              <w:t>Description</w:t>
            </w:r>
          </w:p>
        </w:tc>
      </w:tr>
      <w:tr w:rsidR="0029495C" w:rsidRPr="00B54FF5" w14:paraId="486C518A" w14:textId="77777777" w:rsidTr="005771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5343160" w14:textId="77777777" w:rsidR="0029495C" w:rsidRPr="0016361A" w:rsidRDefault="0029495C" w:rsidP="005771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4E5708BD" w14:textId="77777777" w:rsidR="0029495C" w:rsidRPr="0016361A" w:rsidRDefault="0029495C" w:rsidP="005771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7BF724D5" w14:textId="77777777" w:rsidR="0029495C" w:rsidRPr="0016361A" w:rsidRDefault="0029495C" w:rsidP="005771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534CE7FA" w14:textId="77777777" w:rsidR="0029495C" w:rsidRPr="0016361A" w:rsidRDefault="0029495C" w:rsidP="005771AF">
            <w:pPr>
              <w:pStyle w:val="TAL"/>
              <w:rPr>
                <w:noProof/>
              </w:rPr>
            </w:pPr>
            <w:r w:rsidRPr="0016361A">
              <w:t>&lt;only if applicable&gt;</w:t>
            </w:r>
          </w:p>
        </w:tc>
      </w:tr>
    </w:tbl>
    <w:p w14:paraId="7E80EE4D" w14:textId="77777777" w:rsidR="0029495C" w:rsidRPr="00986E88" w:rsidRDefault="0029495C" w:rsidP="0029495C">
      <w:pPr>
        <w:rPr>
          <w:noProof/>
        </w:rPr>
      </w:pPr>
    </w:p>
    <w:p w14:paraId="3342F1A4" w14:textId="77777777" w:rsidR="0029495C" w:rsidRPr="00986E88" w:rsidRDefault="0029495C" w:rsidP="0029495C">
      <w:pPr>
        <w:pStyle w:val="TH"/>
        <w:rPr>
          <w:noProof/>
        </w:rPr>
      </w:pPr>
      <w:r w:rsidRPr="00986E88">
        <w:rPr>
          <w:noProof/>
        </w:rPr>
        <w:t>Table </w:t>
      </w:r>
      <w:r>
        <w:t>6.2.5.2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9495C" w:rsidRPr="00B54FF5" w14:paraId="01D6AB7A" w14:textId="77777777" w:rsidTr="005771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A3CE92F" w14:textId="77777777" w:rsidR="0029495C" w:rsidRPr="0016361A" w:rsidRDefault="0029495C" w:rsidP="005771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DCA8A49" w14:textId="77777777" w:rsidR="0029495C" w:rsidRPr="0016361A" w:rsidRDefault="0029495C" w:rsidP="005771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E280708" w14:textId="77777777" w:rsidR="0029495C" w:rsidRPr="0016361A" w:rsidRDefault="0029495C" w:rsidP="005771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0A2A921" w14:textId="77777777" w:rsidR="0029495C" w:rsidRPr="0016361A" w:rsidRDefault="0029495C" w:rsidP="005771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B3F2E0E" w14:textId="77777777" w:rsidR="0029495C" w:rsidRPr="0016361A" w:rsidRDefault="0029495C" w:rsidP="005771AF">
            <w:pPr>
              <w:pStyle w:val="TAH"/>
              <w:rPr>
                <w:noProof/>
              </w:rPr>
            </w:pPr>
            <w:r w:rsidRPr="0016361A">
              <w:rPr>
                <w:noProof/>
              </w:rPr>
              <w:t>Description</w:t>
            </w:r>
          </w:p>
        </w:tc>
      </w:tr>
      <w:tr w:rsidR="0029495C" w:rsidRPr="00B54FF5" w14:paraId="30F0BAE1" w14:textId="77777777" w:rsidTr="005771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37D1960" w14:textId="77777777" w:rsidR="0029495C" w:rsidRPr="0016361A" w:rsidRDefault="0029495C" w:rsidP="005771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143383E" w14:textId="77777777" w:rsidR="0029495C" w:rsidRPr="0016361A" w:rsidRDefault="0029495C" w:rsidP="005771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AD16E20" w14:textId="77777777" w:rsidR="0029495C" w:rsidRPr="0016361A" w:rsidRDefault="0029495C" w:rsidP="005771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2F7AA608" w14:textId="77777777" w:rsidR="0029495C" w:rsidRPr="0016361A" w:rsidRDefault="0029495C" w:rsidP="005771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0F4043AC" w14:textId="77777777" w:rsidR="0029495C" w:rsidRPr="0016361A" w:rsidRDefault="0029495C" w:rsidP="005771AF">
            <w:pPr>
              <w:pStyle w:val="TAL"/>
            </w:pPr>
            <w:r w:rsidRPr="0016361A">
              <w:t>&lt;Meaning of the success case&gt;</w:t>
            </w:r>
          </w:p>
          <w:p w14:paraId="2F70CAE4" w14:textId="77777777" w:rsidR="0029495C" w:rsidRPr="0016361A" w:rsidRDefault="0029495C" w:rsidP="005771AF">
            <w:pPr>
              <w:pStyle w:val="TAL"/>
            </w:pPr>
            <w:r w:rsidRPr="0016361A">
              <w:t>or</w:t>
            </w:r>
          </w:p>
          <w:p w14:paraId="15246984" w14:textId="77777777" w:rsidR="0029495C" w:rsidRPr="0016361A" w:rsidRDefault="0029495C" w:rsidP="005771AF">
            <w:pPr>
              <w:pStyle w:val="TAL"/>
              <w:rPr>
                <w:noProof/>
              </w:rPr>
            </w:pPr>
            <w:r w:rsidRPr="0016361A">
              <w:t>&lt;Meaning of the error case with additional statement regarding error handling&gt;</w:t>
            </w:r>
          </w:p>
        </w:tc>
      </w:tr>
      <w:tr w:rsidR="0029495C" w:rsidRPr="00B54FF5" w14:paraId="505DBCA5" w14:textId="77777777" w:rsidTr="005771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E3E1FFC" w14:textId="77777777" w:rsidR="0029495C" w:rsidRPr="0016361A" w:rsidRDefault="0029495C" w:rsidP="005771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371AE553" w14:textId="77777777" w:rsidR="0029495C" w:rsidRPr="00986E88" w:rsidRDefault="0029495C" w:rsidP="0029495C">
      <w:pPr>
        <w:rPr>
          <w:noProof/>
        </w:rPr>
      </w:pPr>
    </w:p>
    <w:p w14:paraId="1DDC83C3" w14:textId="77777777" w:rsidR="0029495C" w:rsidRDefault="0029495C" w:rsidP="0029495C">
      <w:pPr>
        <w:pStyle w:val="4"/>
      </w:pPr>
      <w:bookmarkStart w:id="636" w:name="_Toc35971426"/>
      <w:bookmarkStart w:id="637" w:name="_Toc67582411"/>
      <w:bookmarkStart w:id="638" w:name="_Toc85462189"/>
      <w:bookmarkStart w:id="639" w:name="_Toc88667448"/>
      <w:bookmarkStart w:id="640" w:name="_Toc89163305"/>
      <w:r>
        <w:t>6.2.5.3</w:t>
      </w:r>
      <w:r>
        <w:tab/>
        <w:t>&lt;notification 2&gt;</w:t>
      </w:r>
      <w:bookmarkEnd w:id="636"/>
      <w:bookmarkEnd w:id="637"/>
      <w:bookmarkEnd w:id="638"/>
      <w:bookmarkEnd w:id="639"/>
      <w:bookmarkEnd w:id="640"/>
    </w:p>
    <w:p w14:paraId="2FB784D1" w14:textId="62C8481C" w:rsidR="0029495C" w:rsidRDefault="0029495C" w:rsidP="0029495C">
      <w:pPr>
        <w:pStyle w:val="Guidance"/>
      </w:pPr>
      <w:r>
        <w:t xml:space="preserve">And so on if there are more than one notifications supported by the service. Same structure as in </w:t>
      </w:r>
      <w:r w:rsidR="009C566B">
        <w:t>clause 6</w:t>
      </w:r>
      <w:r>
        <w:t>.2.5.2.</w:t>
      </w:r>
    </w:p>
    <w:p w14:paraId="24BDB049" w14:textId="77777777" w:rsidR="0029495C" w:rsidRDefault="0029495C" w:rsidP="008A6D4A">
      <w:pPr>
        <w:pStyle w:val="Guidance"/>
        <w:rPr>
          <w:i w:val="0"/>
        </w:rPr>
      </w:pPr>
    </w:p>
    <w:p w14:paraId="5222EE82" w14:textId="77777777" w:rsidR="0029495C" w:rsidRDefault="0029495C" w:rsidP="0029495C">
      <w:pPr>
        <w:pStyle w:val="3"/>
      </w:pPr>
      <w:bookmarkStart w:id="641" w:name="_Toc85462190"/>
      <w:bookmarkStart w:id="642" w:name="_Toc88667449"/>
      <w:bookmarkStart w:id="643" w:name="_Toc89163306"/>
      <w:r>
        <w:t>6.2.6</w:t>
      </w:r>
      <w:r>
        <w:tab/>
        <w:t>Data Model</w:t>
      </w:r>
      <w:bookmarkEnd w:id="641"/>
      <w:bookmarkEnd w:id="642"/>
      <w:bookmarkEnd w:id="643"/>
    </w:p>
    <w:p w14:paraId="2124E584" w14:textId="77777777" w:rsidR="0029495C" w:rsidRDefault="0029495C" w:rsidP="0029495C">
      <w:pPr>
        <w:pStyle w:val="4"/>
      </w:pPr>
      <w:bookmarkStart w:id="644" w:name="_Toc85462191"/>
      <w:bookmarkStart w:id="645" w:name="_Toc88667450"/>
      <w:bookmarkStart w:id="646" w:name="_Toc89163307"/>
      <w:r>
        <w:t>6.2.6.1</w:t>
      </w:r>
      <w:r>
        <w:tab/>
        <w:t>General</w:t>
      </w:r>
      <w:bookmarkEnd w:id="644"/>
      <w:bookmarkEnd w:id="645"/>
      <w:bookmarkEnd w:id="646"/>
    </w:p>
    <w:p w14:paraId="1F85CF33" w14:textId="77777777" w:rsidR="0029495C" w:rsidRDefault="0029495C" w:rsidP="0029495C">
      <w:r>
        <w:t>This clause specifies the application data model supported by the API.</w:t>
      </w:r>
    </w:p>
    <w:p w14:paraId="6B6A8DA0" w14:textId="210B9183"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71C81282" w14:textId="77777777" w:rsidR="0029495C" w:rsidRDefault="0029495C" w:rsidP="0029495C"/>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77777777" w:rsidR="0029495C" w:rsidRPr="0016361A" w:rsidRDefault="0029495C" w:rsidP="005771AF">
            <w:pPr>
              <w:pStyle w:val="TAL"/>
              <w:rPr>
                <w:rFonts w:cs="Arial"/>
                <w:szCs w:val="18"/>
              </w:rPr>
            </w:pPr>
            <w:r>
              <w:rPr>
                <w:rFonts w:cs="Arial"/>
                <w:szCs w:val="18"/>
              </w:rPr>
              <w:t xml:space="preserve">Data in </w:t>
            </w:r>
            <w:r>
              <w:t>DNS Base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69A4C6EA" w:rsidR="0029495C" w:rsidRDefault="0029495C" w:rsidP="0029495C">
      <w:r>
        <w:lastRenderedPageBreak/>
        <w:t>T</w:t>
      </w:r>
      <w:r w:rsidRPr="009C4D60">
        <w:t xml:space="preserve">able </w:t>
      </w:r>
      <w:r>
        <w:t>6.2.6.1-2 specifies data types</w:t>
      </w:r>
      <w:r w:rsidRPr="009C4D60">
        <w:t xml:space="preserve"> </w:t>
      </w:r>
      <w:r>
        <w:t xml:space="preserve">re-used by </w:t>
      </w:r>
      <w:r w:rsidRPr="009C4D60">
        <w:t xml:space="preserve">the </w:t>
      </w:r>
      <w:r>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32264752" w14:textId="4AC8C212"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bl>
    <w:p w14:paraId="2C48E374" w14:textId="77777777" w:rsidR="0029495C" w:rsidRDefault="0029495C" w:rsidP="0029495C"/>
    <w:p w14:paraId="034AB468" w14:textId="77777777" w:rsidR="0029495C" w:rsidRDefault="0029495C" w:rsidP="0029495C">
      <w:pPr>
        <w:pStyle w:val="EditorsNote"/>
      </w:pPr>
      <w:r>
        <w:t>Editor's note: the definition and the encoding of all the data types of the Neasdf_DNSBasePattern service are FFS.</w:t>
      </w:r>
    </w:p>
    <w:p w14:paraId="63F7B665" w14:textId="77777777" w:rsidR="0029495C" w:rsidRDefault="0029495C" w:rsidP="0029495C">
      <w:pPr>
        <w:pStyle w:val="4"/>
        <w:rPr>
          <w:lang w:val="en-US"/>
        </w:rPr>
      </w:pPr>
      <w:bookmarkStart w:id="647" w:name="_Toc85462192"/>
      <w:bookmarkStart w:id="648" w:name="_Toc88667451"/>
      <w:bookmarkStart w:id="649" w:name="_Toc8916330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47"/>
      <w:bookmarkEnd w:id="648"/>
      <w:bookmarkEnd w:id="649"/>
    </w:p>
    <w:p w14:paraId="311D3EE0" w14:textId="77777777" w:rsidR="0029495C" w:rsidRDefault="0029495C" w:rsidP="0029495C">
      <w:pPr>
        <w:pStyle w:val="5"/>
      </w:pPr>
      <w:bookmarkStart w:id="650" w:name="_Toc85462193"/>
      <w:bookmarkStart w:id="651" w:name="_Toc88667452"/>
      <w:bookmarkStart w:id="652" w:name="_Toc89163309"/>
      <w:r>
        <w:t>6.2.6.2.1</w:t>
      </w:r>
      <w:r>
        <w:tab/>
        <w:t>Introduction</w:t>
      </w:r>
      <w:bookmarkEnd w:id="650"/>
      <w:bookmarkEnd w:id="651"/>
      <w:bookmarkEnd w:id="652"/>
    </w:p>
    <w:p w14:paraId="4A01DD5C" w14:textId="77777777" w:rsidR="0029495C" w:rsidRDefault="0029495C" w:rsidP="0029495C">
      <w:r>
        <w:t>This clause defines the structures to be used in resource representations.</w:t>
      </w:r>
    </w:p>
    <w:p w14:paraId="4495DEEC" w14:textId="6C65BCEA" w:rsidR="0029495C" w:rsidRDefault="0029495C" w:rsidP="0029495C">
      <w:pPr>
        <w:pStyle w:val="5"/>
      </w:pPr>
      <w:bookmarkStart w:id="653" w:name="_Toc85462194"/>
      <w:bookmarkStart w:id="654" w:name="_Toc88667453"/>
      <w:bookmarkStart w:id="655" w:name="_Toc89163310"/>
      <w:r>
        <w:t>6.2.6.2.2</w:t>
      </w:r>
      <w:r>
        <w:tab/>
        <w:t xml:space="preserve">Type: </w:t>
      </w:r>
      <w:r w:rsidR="003B64E1">
        <w:t>BaseDns</w:t>
      </w:r>
      <w:r>
        <w:t>PatternCreateData</w:t>
      </w:r>
      <w:bookmarkEnd w:id="653"/>
      <w:bookmarkEnd w:id="654"/>
      <w:bookmarkEnd w:id="655"/>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5771AF">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29495C" w:rsidRPr="0016361A" w:rsidRDefault="003B64E1" w:rsidP="003B64E1">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29495C" w:rsidRPr="0016361A" w:rsidRDefault="0029495C" w:rsidP="003B64E1">
            <w:pPr>
              <w:pStyle w:val="TAL"/>
            </w:pPr>
            <w:r>
              <w:t>map(</w:t>
            </w:r>
            <w:r w:rsidR="003B64E1">
              <w:t>BaselineDnsMdt</w:t>
            </w:r>
            <w:r>
              <w: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29495C" w:rsidRPr="0016361A" w:rsidRDefault="003B64E1" w:rsidP="005771AF">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29495C" w:rsidRPr="0016361A" w:rsidRDefault="0029495C" w:rsidP="005771AF">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29495C" w:rsidRDefault="0029495C" w:rsidP="005771AF">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77777777" w:rsidR="0029495C" w:rsidRPr="0016361A" w:rsidRDefault="0029495C" w:rsidP="005771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29495C" w:rsidRPr="0016361A" w:rsidRDefault="0029495C" w:rsidP="005771AF">
            <w:pPr>
              <w:pStyle w:val="TAL"/>
              <w:rPr>
                <w:rFonts w:cs="Arial"/>
                <w:szCs w:val="18"/>
              </w:rPr>
            </w:pPr>
          </w:p>
        </w:tc>
      </w:tr>
      <w:tr w:rsidR="0029495C"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29495C" w:rsidRPr="0016361A" w:rsidRDefault="003B64E1" w:rsidP="005771AF">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29495C" w:rsidRPr="0016361A" w:rsidRDefault="003B64E1" w:rsidP="005771AF">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29495C" w:rsidRPr="0016361A" w:rsidRDefault="003B64E1" w:rsidP="005771AF">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29495C" w:rsidRPr="0016361A" w:rsidRDefault="003B64E1" w:rsidP="005771AF">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3B64E1" w:rsidRDefault="003B64E1" w:rsidP="003B64E1">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4AE76B69" w:rsidR="0029495C" w:rsidRPr="0016361A" w:rsidRDefault="003B64E1" w:rsidP="003B64E1">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29495C" w:rsidRPr="0016361A" w:rsidRDefault="0029495C" w:rsidP="005771AF">
            <w:pPr>
              <w:pStyle w:val="TAL"/>
              <w:rPr>
                <w:rFonts w:cs="Arial"/>
                <w:szCs w:val="18"/>
              </w:rPr>
            </w:pPr>
          </w:p>
        </w:tc>
      </w:tr>
      <w:tr w:rsidR="003B64E1"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3B64E1" w:rsidRDefault="003B64E1" w:rsidP="003B64E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3B64E1" w:rsidRDefault="003B64E1" w:rsidP="003B64E1">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3B64E1" w:rsidRDefault="003B64E1" w:rsidP="003B64E1">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3B64E1" w:rsidRDefault="003B64E1" w:rsidP="003B64E1">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3B64E1" w:rsidRDefault="003B64E1" w:rsidP="003B64E1">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3B64E1" w:rsidRPr="0016361A" w:rsidRDefault="003B64E1" w:rsidP="003B64E1">
            <w:pPr>
              <w:pStyle w:val="TAL"/>
              <w:rPr>
                <w:rFonts w:cs="Arial"/>
                <w:szCs w:val="18"/>
              </w:rPr>
            </w:pPr>
          </w:p>
        </w:tc>
      </w:tr>
    </w:tbl>
    <w:p w14:paraId="112D4B6D" w14:textId="77777777" w:rsidR="0029495C" w:rsidRDefault="0029495C" w:rsidP="0029495C">
      <w:pPr>
        <w:rPr>
          <w:lang w:val="en-US"/>
        </w:rPr>
      </w:pPr>
    </w:p>
    <w:p w14:paraId="11B33BF0" w14:textId="77777777" w:rsidR="0029495C" w:rsidRDefault="0029495C" w:rsidP="0029495C">
      <w:pPr>
        <w:pStyle w:val="EditorsNote"/>
      </w:pPr>
      <w:r>
        <w:rPr>
          <w:lang w:val="en-US"/>
        </w:rPr>
        <w:t xml:space="preserve">Editor's Note: Other information included in </w:t>
      </w:r>
      <w:r>
        <w:t>DnsBasePatternCreateData is FFS.</w:t>
      </w:r>
    </w:p>
    <w:p w14:paraId="240F2787" w14:textId="77777777" w:rsidR="0029495C" w:rsidRPr="00A7785E" w:rsidRDefault="0029495C" w:rsidP="0029495C"/>
    <w:p w14:paraId="746C2880" w14:textId="7A31A442" w:rsidR="0029495C" w:rsidRDefault="0029495C" w:rsidP="0029495C">
      <w:pPr>
        <w:pStyle w:val="5"/>
      </w:pPr>
      <w:bookmarkStart w:id="656" w:name="_Toc85462195"/>
      <w:bookmarkStart w:id="657" w:name="_Toc88667454"/>
      <w:bookmarkStart w:id="658" w:name="_Toc89163311"/>
      <w:r>
        <w:t>6.2.6.2.3</w:t>
      </w:r>
      <w:r>
        <w:tab/>
        <w:t xml:space="preserve">Type: </w:t>
      </w:r>
      <w:r w:rsidR="003B64E1">
        <w:t>BaseDns</w:t>
      </w:r>
      <w:r>
        <w:t>PatternCreatedData</w:t>
      </w:r>
      <w:bookmarkEnd w:id="656"/>
      <w:bookmarkEnd w:id="657"/>
      <w:bookmarkEnd w:id="658"/>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5771AF">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14B519AC" w14:textId="77777777" w:rsidR="0029495C" w:rsidRDefault="0029495C" w:rsidP="0029495C"/>
    <w:p w14:paraId="02A69841" w14:textId="77777777" w:rsidR="0029495C" w:rsidRDefault="0029495C" w:rsidP="0029495C">
      <w:pPr>
        <w:pStyle w:val="EditorsNote"/>
      </w:pPr>
      <w:r>
        <w:rPr>
          <w:lang w:val="en-US"/>
        </w:rPr>
        <w:t>Editor's Note: This</w:t>
      </w:r>
      <w:r>
        <w:t xml:space="preserve"> is FFS.</w:t>
      </w:r>
    </w:p>
    <w:p w14:paraId="4C2BB501" w14:textId="77777777" w:rsidR="0029495C" w:rsidRDefault="0029495C" w:rsidP="0029495C"/>
    <w:p w14:paraId="43CBB478" w14:textId="29CAC432" w:rsidR="0029495C" w:rsidRDefault="0029495C" w:rsidP="0029495C">
      <w:pPr>
        <w:pStyle w:val="5"/>
      </w:pPr>
      <w:bookmarkStart w:id="659" w:name="_Toc85462196"/>
      <w:bookmarkStart w:id="660" w:name="_Toc88667455"/>
      <w:bookmarkStart w:id="661" w:name="_Toc89163312"/>
      <w:r>
        <w:t>6.2.6.2.4</w:t>
      </w:r>
      <w:r>
        <w:tab/>
        <w:t xml:space="preserve">Type: </w:t>
      </w:r>
      <w:r w:rsidR="003B64E1">
        <w:t>BaselineDnsMdt</w:t>
      </w:r>
      <w:bookmarkEnd w:id="659"/>
      <w:bookmarkEnd w:id="660"/>
      <w:bookmarkEnd w:id="661"/>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5771AF">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6B16C60A"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29495C"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29495C" w:rsidRDefault="0029495C" w:rsidP="005771AF">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29495C" w:rsidRDefault="0029495C" w:rsidP="005771AF">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29495C" w:rsidRDefault="0029495C" w:rsidP="005771AF">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29495C" w:rsidRDefault="0029495C" w:rsidP="005771AF">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29495C" w:rsidRDefault="0029495C" w:rsidP="005771AF">
            <w:pPr>
              <w:pStyle w:val="TAL"/>
              <w:rPr>
                <w:rFonts w:cs="Arial"/>
                <w:szCs w:val="18"/>
              </w:rPr>
            </w:pPr>
            <w:r>
              <w:rPr>
                <w:rFonts w:cs="Arial"/>
                <w:szCs w:val="18"/>
              </w:rPr>
              <w:t>Map of DNS Query message detection templates.</w:t>
            </w:r>
          </w:p>
          <w:p w14:paraId="260F6F63" w14:textId="77777777" w:rsidR="0029495C" w:rsidRDefault="0029495C" w:rsidP="005771AF">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62226DA9" w14:textId="5DD5DBD0" w:rsidR="003B64E1" w:rsidRDefault="003B64E1" w:rsidP="005771AF">
            <w:pPr>
              <w:pStyle w:val="TAL"/>
              <w:rPr>
                <w:lang w:val="en-US"/>
              </w:rPr>
            </w:pPr>
            <w:r>
              <w:t xml:space="preserve">If present, only fqdnList attribute shall be included in the </w:t>
            </w:r>
            <w:r>
              <w:rPr>
                <w:rFonts w:cs="Arial"/>
                <w:szCs w:val="18"/>
              </w:rPr>
              <w:t>DNS Query message detection template.</w:t>
            </w:r>
          </w:p>
          <w:p w14:paraId="3930E090" w14:textId="77777777" w:rsidR="0029495C" w:rsidRPr="0016361A" w:rsidRDefault="0029495C" w:rsidP="005771AF">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29495C" w:rsidRPr="0016361A" w:rsidRDefault="0029495C" w:rsidP="005771AF">
            <w:pPr>
              <w:pStyle w:val="TAL"/>
              <w:rPr>
                <w:rFonts w:cs="Arial"/>
                <w:szCs w:val="18"/>
              </w:rPr>
            </w:pPr>
          </w:p>
        </w:tc>
      </w:tr>
      <w:tr w:rsidR="0029495C"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29495C" w:rsidRPr="0016361A" w:rsidRDefault="0029495C" w:rsidP="005771AF">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29495C" w:rsidRPr="0016361A" w:rsidRDefault="0029495C" w:rsidP="005771AF">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29495C" w:rsidRPr="0016361A" w:rsidRDefault="0029495C" w:rsidP="005771AF">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29495C" w:rsidRPr="0016361A" w:rsidRDefault="0029495C" w:rsidP="005771AF">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29495C" w:rsidRDefault="0029495C" w:rsidP="005771AF">
            <w:pPr>
              <w:pStyle w:val="TAL"/>
              <w:rPr>
                <w:rFonts w:cs="Arial"/>
                <w:szCs w:val="18"/>
              </w:rPr>
            </w:pPr>
            <w:r>
              <w:rPr>
                <w:rFonts w:cs="Arial"/>
                <w:szCs w:val="18"/>
              </w:rPr>
              <w:t>Map of DNS Response message detection templates.</w:t>
            </w:r>
          </w:p>
          <w:p w14:paraId="2E031E73" w14:textId="77777777" w:rsidR="0029495C" w:rsidRDefault="0029495C" w:rsidP="005771AF">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48B3DDDF" w14:textId="77777777" w:rsidR="0029495C" w:rsidRPr="0016361A" w:rsidRDefault="0029495C" w:rsidP="005771AF">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29495C" w:rsidRPr="0016361A" w:rsidRDefault="0029495C" w:rsidP="005771AF">
            <w:pPr>
              <w:pStyle w:val="TAL"/>
              <w:rPr>
                <w:rFonts w:cs="Arial"/>
                <w:szCs w:val="18"/>
              </w:rPr>
            </w:pPr>
          </w:p>
        </w:tc>
      </w:tr>
      <w:tr w:rsidR="0029495C"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C263531" w14:textId="77777777" w:rsidR="0029495C" w:rsidRPr="0016361A" w:rsidRDefault="0029495C" w:rsidP="005771AF">
            <w:pPr>
              <w:pStyle w:val="TAN"/>
              <w:rPr>
                <w:rFonts w:cs="Arial"/>
                <w:szCs w:val="18"/>
              </w:rPr>
            </w:pPr>
            <w:r>
              <w:t>NOTE:</w:t>
            </w:r>
            <w:r>
              <w:tab/>
              <w:t xml:space="preserve">Either the </w:t>
            </w:r>
            <w:r w:rsidRPr="00E628D6">
              <w:t>dnsQueryMdtList</w:t>
            </w:r>
            <w:r>
              <w:t xml:space="preserve"> IE or the </w:t>
            </w:r>
            <w:r w:rsidRPr="00E628D6">
              <w:t>dnsRspMdtList</w:t>
            </w:r>
            <w:r>
              <w:t xml:space="preserve"> IE shall be present.</w:t>
            </w:r>
          </w:p>
        </w:tc>
      </w:tr>
    </w:tbl>
    <w:p w14:paraId="35922C6C" w14:textId="77777777" w:rsidR="0029495C" w:rsidRDefault="0029495C" w:rsidP="0029495C"/>
    <w:p w14:paraId="43BEFD5B" w14:textId="19EA4E72" w:rsidR="0029495C" w:rsidRDefault="0029495C" w:rsidP="0029495C">
      <w:pPr>
        <w:pStyle w:val="EditorsNote"/>
      </w:pPr>
      <w:r>
        <w:rPr>
          <w:lang w:val="en-US"/>
        </w:rPr>
        <w:t xml:space="preserve">Editor's Note: The data type of dnsTemplateId is FFS, e.g. it can be defined as </w:t>
      </w:r>
      <w:r>
        <w:t>UUIDv4 to ensure the uniqueness.</w:t>
      </w:r>
    </w:p>
    <w:p w14:paraId="7745E02C" w14:textId="1D10CDF8" w:rsidR="003B64E1" w:rsidRDefault="003B64E1" w:rsidP="003B64E1">
      <w:pPr>
        <w:pStyle w:val="5"/>
      </w:pPr>
      <w:bookmarkStart w:id="662" w:name="_Toc88667456"/>
      <w:bookmarkStart w:id="663" w:name="_Toc89163313"/>
      <w:r>
        <w:t>6.2.6.2.</w:t>
      </w:r>
      <w:r w:rsidR="00630E68">
        <w:t>5</w:t>
      </w:r>
      <w:r>
        <w:tab/>
        <w:t xml:space="preserve">Type: </w:t>
      </w:r>
      <w:r>
        <w:rPr>
          <w:lang w:eastAsia="zh-CN"/>
        </w:rPr>
        <w:t>BaselineDnsAit</w:t>
      </w:r>
      <w:bookmarkEnd w:id="662"/>
      <w:bookmarkEnd w:id="663"/>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3B64E1">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3B64E1"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3B64E1" w:rsidRDefault="003B64E1" w:rsidP="003B64E1">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3B64E1" w:rsidRDefault="003B64E1"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3B64E1"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3B64E1"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7777777" w:rsidR="003B64E1" w:rsidRPr="0016361A" w:rsidRDefault="003B64E1" w:rsidP="003B64E1">
            <w:pPr>
              <w:pStyle w:val="TAL"/>
              <w:rPr>
                <w:rFonts w:cs="Arial"/>
                <w:szCs w:val="18"/>
              </w:rPr>
            </w:pPr>
            <w:r>
              <w:rPr>
                <w:rFonts w:cs="Arial"/>
                <w:szCs w:val="18"/>
              </w:rPr>
              <w:t xml:space="preserve">Information to build optional EDNS Client Subnet (ECS) option in the DNS Query as defined </w:t>
            </w:r>
            <w:r>
              <w:t>in IETF RFC 7871 [18]</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3B64E1" w:rsidRPr="0016361A" w:rsidRDefault="003B64E1" w:rsidP="003B64E1">
            <w:pPr>
              <w:pStyle w:val="TAL"/>
              <w:rPr>
                <w:rFonts w:cs="Arial"/>
                <w:szCs w:val="18"/>
              </w:rPr>
            </w:pPr>
          </w:p>
        </w:tc>
      </w:tr>
      <w:tr w:rsidR="003B64E1"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3B64E1" w:rsidRPr="0016361A" w:rsidRDefault="003B64E1" w:rsidP="003B64E1">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3B64E1" w:rsidRPr="0016361A" w:rsidRDefault="003B64E1" w:rsidP="003B64E1">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3B64E1" w:rsidRPr="0016361A" w:rsidRDefault="003B64E1" w:rsidP="003B64E1">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3B64E1" w:rsidRPr="004272D9" w:rsidRDefault="003B64E1" w:rsidP="003B64E1">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3B64E1" w:rsidRPr="004272D9" w:rsidRDefault="003B64E1" w:rsidP="003B64E1">
            <w:pPr>
              <w:pStyle w:val="TAL"/>
            </w:pPr>
          </w:p>
        </w:tc>
      </w:tr>
    </w:tbl>
    <w:p w14:paraId="58F535EF" w14:textId="77777777" w:rsidR="0029495C" w:rsidRDefault="0029495C" w:rsidP="008A6D4A">
      <w:pPr>
        <w:pStyle w:val="Guidance"/>
        <w:rPr>
          <w:i w:val="0"/>
        </w:rPr>
      </w:pPr>
    </w:p>
    <w:p w14:paraId="3304200F" w14:textId="1F3A17FE" w:rsidR="0063311B" w:rsidRDefault="0063311B" w:rsidP="0063311B">
      <w:pPr>
        <w:pStyle w:val="5"/>
      </w:pPr>
      <w:bookmarkStart w:id="664" w:name="_Toc88667457"/>
      <w:bookmarkStart w:id="665" w:name="_Toc89163314"/>
      <w:r>
        <w:lastRenderedPageBreak/>
        <w:t>6.1.6.2.</w:t>
      </w:r>
      <w:r w:rsidR="00630E68">
        <w:t>6</w:t>
      </w:r>
      <w:r>
        <w:tab/>
        <w:t>Type: VarNfId</w:t>
      </w:r>
      <w:bookmarkEnd w:id="664"/>
      <w:bookmarkEnd w:id="665"/>
    </w:p>
    <w:p w14:paraId="404EA356" w14:textId="19E3923B" w:rsidR="0063311B" w:rsidRDefault="0063311B" w:rsidP="0063311B">
      <w:pPr>
        <w:pStyle w:val="TH"/>
      </w:pPr>
      <w:r>
        <w:rPr>
          <w:noProof/>
        </w:rPr>
        <w:t>Table </w:t>
      </w:r>
      <w:r>
        <w:t>6.1.6.2.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166A27">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777777"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r>
              <w:t>"</w:t>
            </w:r>
            <w:r w:rsidRPr="001D2CEF">
              <w:t>set&lt;Set ID&gt;</w:t>
            </w:r>
            <w:r>
              <w:t>"</w:t>
            </w:r>
          </w:p>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p w14:paraId="1DDF2C89" w14:textId="77777777" w:rsidR="0063311B" w:rsidRPr="001D2CEF" w:rsidRDefault="0063311B" w:rsidP="00166A27">
            <w:pPr>
              <w:pStyle w:val="TAL"/>
              <w:rPr>
                <w:lang w:eastAsia="zh-CN"/>
              </w:rPr>
            </w:pPr>
            <w:r w:rsidRPr="001D2CEF">
              <w:rPr>
                <w:lang w:eastAsia="zh-CN"/>
              </w:rPr>
              <w:t xml:space="preserve">Examples: </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8A6D4A">
      <w:pPr>
        <w:pStyle w:val="Guidance"/>
        <w:rPr>
          <w:i w:val="0"/>
        </w:rPr>
      </w:pPr>
    </w:p>
    <w:p w14:paraId="067822D8" w14:textId="77777777" w:rsidR="0029495C" w:rsidRDefault="0029495C" w:rsidP="0029495C">
      <w:pPr>
        <w:pStyle w:val="3"/>
      </w:pPr>
      <w:bookmarkStart w:id="666" w:name="_Toc67582429"/>
      <w:bookmarkStart w:id="667" w:name="_Toc85462197"/>
      <w:bookmarkStart w:id="668" w:name="_Toc88667458"/>
      <w:bookmarkStart w:id="669" w:name="_Toc89163315"/>
      <w:r>
        <w:t>6.2.7</w:t>
      </w:r>
      <w:r>
        <w:tab/>
        <w:t>Error Handling</w:t>
      </w:r>
      <w:bookmarkEnd w:id="666"/>
      <w:bookmarkEnd w:id="667"/>
      <w:bookmarkEnd w:id="668"/>
      <w:bookmarkEnd w:id="669"/>
    </w:p>
    <w:p w14:paraId="49DD5D7C" w14:textId="77777777" w:rsidR="0029495C" w:rsidRPr="00971458" w:rsidRDefault="0029495C" w:rsidP="0029495C">
      <w:pPr>
        <w:pStyle w:val="4"/>
      </w:pPr>
      <w:bookmarkStart w:id="670" w:name="_Toc67582430"/>
      <w:bookmarkStart w:id="671" w:name="_Toc85462198"/>
      <w:bookmarkStart w:id="672" w:name="_Toc88667459"/>
      <w:bookmarkStart w:id="673" w:name="_Toc89163316"/>
      <w:r>
        <w:t>6.2</w:t>
      </w:r>
      <w:r w:rsidRPr="00971458">
        <w:t>.7.1</w:t>
      </w:r>
      <w:r w:rsidRPr="00971458">
        <w:tab/>
        <w:t>General</w:t>
      </w:r>
      <w:bookmarkEnd w:id="670"/>
      <w:bookmarkEnd w:id="671"/>
      <w:bookmarkEnd w:id="672"/>
      <w:bookmarkEnd w:id="673"/>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29495C">
      <w:pPr>
        <w:pStyle w:val="4"/>
      </w:pPr>
      <w:bookmarkStart w:id="674" w:name="_Toc67582431"/>
      <w:bookmarkStart w:id="675" w:name="_Toc85462199"/>
      <w:bookmarkStart w:id="676" w:name="_Toc88667460"/>
      <w:bookmarkStart w:id="677" w:name="_Toc89163317"/>
      <w:r>
        <w:t>6.2</w:t>
      </w:r>
      <w:r w:rsidRPr="00971458">
        <w:t>.7.2</w:t>
      </w:r>
      <w:r w:rsidRPr="00971458">
        <w:tab/>
        <w:t>Protocol Errors</w:t>
      </w:r>
      <w:bookmarkEnd w:id="674"/>
      <w:bookmarkEnd w:id="675"/>
      <w:bookmarkEnd w:id="676"/>
      <w:bookmarkEnd w:id="677"/>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29495C">
      <w:pPr>
        <w:pStyle w:val="4"/>
      </w:pPr>
      <w:bookmarkStart w:id="678" w:name="_Toc67582432"/>
      <w:bookmarkStart w:id="679" w:name="_Toc85462200"/>
      <w:bookmarkStart w:id="680" w:name="_Toc88667461"/>
      <w:bookmarkStart w:id="681" w:name="_Toc89163318"/>
      <w:r>
        <w:t>6.2.7.3</w:t>
      </w:r>
      <w:r>
        <w:tab/>
        <w:t>Application Errors</w:t>
      </w:r>
      <w:bookmarkEnd w:id="678"/>
      <w:bookmarkEnd w:id="679"/>
      <w:bookmarkEnd w:id="680"/>
      <w:bookmarkEnd w:id="681"/>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29495C"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77777777" w:rsidR="0029495C" w:rsidRPr="0016361A" w:rsidRDefault="0029495C" w:rsidP="005771AF">
            <w:pPr>
              <w:pStyle w:val="TAL"/>
            </w:pPr>
          </w:p>
        </w:tc>
        <w:tc>
          <w:tcPr>
            <w:tcW w:w="1701" w:type="dxa"/>
            <w:tcBorders>
              <w:top w:val="single" w:sz="4" w:space="0" w:color="auto"/>
              <w:left w:val="single" w:sz="4" w:space="0" w:color="auto"/>
              <w:bottom w:val="single" w:sz="4" w:space="0" w:color="auto"/>
              <w:right w:val="single" w:sz="4" w:space="0" w:color="auto"/>
            </w:tcBorders>
          </w:tcPr>
          <w:p w14:paraId="33169138" w14:textId="77777777" w:rsidR="0029495C" w:rsidRPr="0016361A" w:rsidRDefault="0029495C" w:rsidP="005771AF">
            <w:pPr>
              <w:pStyle w:val="TAL"/>
            </w:pPr>
          </w:p>
        </w:tc>
        <w:tc>
          <w:tcPr>
            <w:tcW w:w="5456" w:type="dxa"/>
            <w:tcBorders>
              <w:top w:val="single" w:sz="4" w:space="0" w:color="auto"/>
              <w:left w:val="single" w:sz="4" w:space="0" w:color="auto"/>
              <w:bottom w:val="single" w:sz="4" w:space="0" w:color="auto"/>
              <w:right w:val="single" w:sz="4" w:space="0" w:color="auto"/>
            </w:tcBorders>
          </w:tcPr>
          <w:p w14:paraId="03CDE86A" w14:textId="77777777" w:rsidR="0029495C" w:rsidRPr="0016361A" w:rsidRDefault="0029495C" w:rsidP="005771AF">
            <w:pPr>
              <w:pStyle w:val="TAL"/>
              <w:rPr>
                <w:rFonts w:cs="Arial"/>
                <w:szCs w:val="18"/>
              </w:rPr>
            </w:pPr>
          </w:p>
        </w:tc>
      </w:tr>
    </w:tbl>
    <w:p w14:paraId="4C0799D2" w14:textId="77777777" w:rsidR="0029495C" w:rsidRDefault="0029495C" w:rsidP="0029495C"/>
    <w:p w14:paraId="5AA4F404" w14:textId="77777777" w:rsidR="0029495C" w:rsidRPr="0023018E" w:rsidRDefault="0029495C" w:rsidP="0029495C">
      <w:pPr>
        <w:pStyle w:val="2"/>
        <w:rPr>
          <w:lang w:eastAsia="zh-CN"/>
        </w:rPr>
      </w:pPr>
      <w:bookmarkStart w:id="682" w:name="_Toc67582433"/>
      <w:bookmarkStart w:id="683" w:name="_Toc85462201"/>
      <w:bookmarkStart w:id="684" w:name="_Toc88667462"/>
      <w:bookmarkStart w:id="685" w:name="_Toc89163319"/>
      <w:r>
        <w:lastRenderedPageBreak/>
        <w:t>6.2.8</w:t>
      </w:r>
      <w:r w:rsidRPr="0023018E">
        <w:rPr>
          <w:lang w:eastAsia="zh-CN"/>
        </w:rPr>
        <w:tab/>
        <w:t>Feature negotiation</w:t>
      </w:r>
      <w:bookmarkEnd w:id="682"/>
      <w:bookmarkEnd w:id="683"/>
      <w:bookmarkEnd w:id="684"/>
      <w:bookmarkEnd w:id="685"/>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29495C">
      <w:pPr>
        <w:pStyle w:val="2"/>
      </w:pPr>
      <w:bookmarkStart w:id="686" w:name="_Toc67582434"/>
      <w:bookmarkStart w:id="687" w:name="_Toc85462202"/>
      <w:bookmarkStart w:id="688" w:name="_Toc88667463"/>
      <w:bookmarkStart w:id="689" w:name="_Toc89163320"/>
      <w:r>
        <w:t>6.2.9</w:t>
      </w:r>
      <w:r w:rsidRPr="001E7573">
        <w:tab/>
        <w:t>Security</w:t>
      </w:r>
      <w:bookmarkEnd w:id="686"/>
      <w:bookmarkEnd w:id="687"/>
      <w:bookmarkEnd w:id="688"/>
      <w:bookmarkEnd w:id="689"/>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3803F63D" w14:textId="6F055DE3" w:rsidR="0029495C" w:rsidRDefault="0029495C" w:rsidP="0029495C">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0AEECE97" w14:textId="77777777" w:rsidR="0029495C" w:rsidRPr="00BE139A" w:rsidRDefault="0029495C" w:rsidP="008A6D4A">
      <w:pPr>
        <w:pStyle w:val="Guidance"/>
        <w:rPr>
          <w:i w:val="0"/>
        </w:rPr>
      </w:pPr>
    </w:p>
    <w:p w14:paraId="3EBFDC98" w14:textId="77777777" w:rsidR="008A6D4A" w:rsidRDefault="008A6D4A" w:rsidP="008A6D4A">
      <w:pPr>
        <w:pStyle w:val="8"/>
      </w:pPr>
      <w:r>
        <w:br w:type="page"/>
      </w:r>
      <w:bookmarkStart w:id="690" w:name="_Toc510696650"/>
      <w:bookmarkStart w:id="691" w:name="_Toc35971450"/>
      <w:bookmarkStart w:id="692" w:name="_Toc85462203"/>
      <w:bookmarkStart w:id="693" w:name="_Toc88667464"/>
      <w:bookmarkStart w:id="694" w:name="_Toc89163321"/>
      <w:r w:rsidRPr="004D3578">
        <w:lastRenderedPageBreak/>
        <w:t>Annex A (normative):</w:t>
      </w:r>
      <w:r w:rsidRPr="004D3578">
        <w:br/>
      </w:r>
      <w:r>
        <w:t>OpenAPI specification</w:t>
      </w:r>
      <w:bookmarkEnd w:id="690"/>
      <w:bookmarkEnd w:id="691"/>
      <w:bookmarkEnd w:id="692"/>
      <w:bookmarkEnd w:id="693"/>
      <w:bookmarkEnd w:id="694"/>
    </w:p>
    <w:p w14:paraId="617E9779" w14:textId="77777777" w:rsidR="008A6D4A" w:rsidRDefault="008A6D4A" w:rsidP="008A6D4A">
      <w:pPr>
        <w:pStyle w:val="2"/>
      </w:pPr>
      <w:bookmarkStart w:id="695" w:name="_Toc510696651"/>
      <w:bookmarkStart w:id="696" w:name="_Toc35971451"/>
      <w:bookmarkStart w:id="697" w:name="_Toc85462204"/>
      <w:bookmarkStart w:id="698" w:name="_Toc88667465"/>
      <w:bookmarkStart w:id="699" w:name="_Toc89163322"/>
      <w:bookmarkStart w:id="700" w:name="_Hlk64365579"/>
      <w:r>
        <w:t>A.1</w:t>
      </w:r>
      <w:r>
        <w:tab/>
        <w:t>General</w:t>
      </w:r>
      <w:bookmarkEnd w:id="695"/>
      <w:bookmarkEnd w:id="696"/>
      <w:bookmarkEnd w:id="697"/>
      <w:bookmarkEnd w:id="698"/>
      <w:bookmarkEnd w:id="699"/>
    </w:p>
    <w:p w14:paraId="5085D825" w14:textId="24FCDA0A" w:rsidR="008A6D4A" w:rsidRPr="00540071" w:rsidRDefault="008A6D4A" w:rsidP="008A6D4A">
      <w:bookmarkStart w:id="701"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70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8A6D4A">
      <w:pPr>
        <w:pStyle w:val="2"/>
      </w:pPr>
      <w:bookmarkStart w:id="703" w:name="_Toc85462205"/>
      <w:bookmarkStart w:id="704" w:name="_Toc88667466"/>
      <w:bookmarkStart w:id="705" w:name="_Toc89163323"/>
      <w:bookmarkStart w:id="706" w:name="_Hlk64365599"/>
      <w:bookmarkEnd w:id="700"/>
      <w:r>
        <w:t>A.2</w:t>
      </w:r>
      <w:r>
        <w:tab/>
      </w:r>
      <w:r w:rsidR="00AF156D" w:rsidRPr="00CF30AD">
        <w:t>Neasdf_DNSContext</w:t>
      </w:r>
      <w:r w:rsidR="00AF156D" w:rsidDel="00003A87">
        <w:t xml:space="preserve"> </w:t>
      </w:r>
      <w:r>
        <w:t>API</w:t>
      </w:r>
      <w:bookmarkEnd w:id="701"/>
      <w:bookmarkEnd w:id="702"/>
      <w:bookmarkEnd w:id="703"/>
      <w:bookmarkEnd w:id="704"/>
      <w:bookmarkEnd w:id="705"/>
    </w:p>
    <w:p w14:paraId="7EECA124" w14:textId="77777777" w:rsidR="00AF156D" w:rsidRPr="002E5CBA" w:rsidRDefault="00AF156D" w:rsidP="00AF156D">
      <w:pPr>
        <w:pStyle w:val="PL"/>
      </w:pPr>
      <w:bookmarkStart w:id="707" w:name="_Hlk515639407"/>
      <w:bookmarkStart w:id="708" w:name="_Toc510696653"/>
      <w:bookmarkEnd w:id="706"/>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3BEFD35D" w:rsidR="00AF156D" w:rsidRPr="002E5CBA" w:rsidRDefault="00AF156D" w:rsidP="00AF156D">
      <w:pPr>
        <w:pStyle w:val="PL"/>
      </w:pPr>
      <w:r w:rsidRPr="002E5CBA">
        <w:t xml:space="preserve">  version: '</w:t>
      </w:r>
      <w:r>
        <w:rPr>
          <w:lang w:val="fr-FR"/>
        </w:rPr>
        <w:t>1.0.0-alpha.</w:t>
      </w:r>
      <w:r w:rsidR="004C7338">
        <w:rPr>
          <w:lang w:val="fr-FR"/>
        </w:rPr>
        <w:t>5</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201BD86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p>
    <w:p w14:paraId="521AFD83" w14:textId="674ACC00" w:rsidR="00AF156D" w:rsidRDefault="00AF156D" w:rsidP="006A0676">
      <w:pPr>
        <w:pStyle w:val="PL"/>
      </w:pPr>
      <w:r w:rsidRPr="000D5215">
        <w:rPr>
          <w:lang w:val="fr-FR"/>
        </w:rPr>
        <w:t xml:space="preserve">    </w:t>
      </w:r>
      <w:r>
        <w:t>© 2021, 3GPP Organizational Partners (ARIB, ATIS, CCSA, ETSI, TSDSI, TTA, TTC).</w:t>
      </w:r>
    </w:p>
    <w:p w14:paraId="707C7CDA" w14:textId="77777777"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r w:rsidRPr="006E3917">
        <w:rPr>
          <w:noProof w:val="0"/>
        </w:rPr>
        <w:t>externalDocs:</w:t>
      </w:r>
    </w:p>
    <w:p w14:paraId="4AED3CCB" w14:textId="7A8C6109" w:rsidR="001A14F3" w:rsidRDefault="00AF156D" w:rsidP="00AF156D">
      <w:pPr>
        <w:pStyle w:val="PL"/>
        <w:rPr>
          <w:noProof w:val="0"/>
        </w:rPr>
      </w:pPr>
      <w:r w:rsidRPr="006E3917">
        <w:t xml:space="preserve">  </w:t>
      </w:r>
      <w:r>
        <w:rPr>
          <w:noProof w:val="0"/>
        </w:rPr>
        <w:t>description: 3GPP TS 29.55</w:t>
      </w:r>
      <w:r w:rsidRPr="00065BF4">
        <w:rPr>
          <w:noProof w:val="0"/>
        </w:rPr>
        <w:t>6 V0.</w:t>
      </w:r>
      <w:r w:rsidR="004C7338">
        <w:rPr>
          <w:noProof w:val="0"/>
        </w:rPr>
        <w:t>5</w:t>
      </w:r>
      <w:r w:rsidRPr="00065BF4">
        <w:rPr>
          <w:noProof w:val="0"/>
        </w:rPr>
        <w:t>.0;</w:t>
      </w:r>
      <w:r>
        <w:rPr>
          <w:noProof w:val="0"/>
        </w:rPr>
        <w:t xml:space="preserve"> 5G System; </w:t>
      </w:r>
      <w:r>
        <w:t xml:space="preserve">Edge Application Server Discovery </w:t>
      </w:r>
      <w:r w:rsidRPr="0016361A">
        <w:t>Services</w:t>
      </w:r>
      <w:r>
        <w:rPr>
          <w:noProof w:val="0"/>
        </w:rPr>
        <w:t>; Stage</w:t>
      </w:r>
      <w:r w:rsidR="001A14F3">
        <w:rPr>
          <w:noProof w:val="0"/>
        </w:rPr>
        <w:t>3</w:t>
      </w:r>
    </w:p>
    <w:p w14:paraId="07DFB0BF" w14:textId="0B304E9E" w:rsidR="00AF156D" w:rsidRPr="00D27A4B" w:rsidRDefault="001A14F3" w:rsidP="00AF156D">
      <w:pPr>
        <w:pStyle w:val="PL"/>
        <w:rPr>
          <w:noProof w:val="0"/>
        </w:rPr>
      </w:pPr>
      <w:r>
        <w:t xml:space="preserve">  </w:t>
      </w:r>
      <w:r>
        <w:rPr>
          <w:noProof w:val="0"/>
        </w:rPr>
        <w:t>url: http://www.3gpp.org/ftp/Specs/archive/29_series</w:t>
      </w:r>
      <w:r w:rsidR="00AF156D">
        <w:rPr>
          <w:noProof w:val="0"/>
        </w:rPr>
        <w:t>/29.556</w:t>
      </w:r>
      <w:r w:rsidR="00AF156D" w:rsidRPr="00D27A4B">
        <w:rPr>
          <w:noProof w:val="0"/>
        </w:rPr>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lastRenderedPageBreak/>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rPr>
          <w:lang w:val="en-GB"/>
        </w:rPr>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rPr>
          <w:lang w:val="en-GB"/>
        </w:rPr>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lastRenderedPageBreak/>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rPr>
          <w:lang w:val="en-GB"/>
        </w:rPr>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lastRenderedPageBreak/>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rPr>
          <w:lang w:val="en-GB"/>
        </w:rPr>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rPr>
          <w:lang w:val="en-GB"/>
        </w:rPr>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lastRenderedPageBreak/>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77777777" w:rsidR="00B47D2D" w:rsidRDefault="00B47D2D" w:rsidP="00B47D2D">
      <w:pPr>
        <w:pStyle w:val="PL"/>
      </w:pPr>
      <w:r>
        <w:t xml:space="preserve">        ipv6Addr:</w:t>
      </w:r>
    </w:p>
    <w:p w14:paraId="6ED035E1" w14:textId="77777777" w:rsidR="00B47D2D" w:rsidRDefault="00B47D2D" w:rsidP="00B47D2D">
      <w:pPr>
        <w:pStyle w:val="PL"/>
      </w:pPr>
      <w:r>
        <w:t xml:space="preserve">          $ref: 'TS29571_CommonData.yaml#/components/schemas/Ipv6Addr'</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rPr>
          <w:noProof w:val="0"/>
        </w:rPr>
        <w:t xml:space="preserve">          description: </w:t>
      </w:r>
      <w:r>
        <w:t xml:space="preserve">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36A12C89" w:rsidR="001A14F3" w:rsidRDefault="001A14F3" w:rsidP="001A14F3">
      <w:pPr>
        <w:pStyle w:val="PL"/>
      </w:pPr>
      <w:r>
        <w:t xml:space="preserve">        - required: [ ipv6Addr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77777777" w:rsidR="001A14F3" w:rsidRDefault="001A14F3" w:rsidP="001A14F3">
      <w:pPr>
        <w:pStyle w:val="PL"/>
      </w:pPr>
      <w:r>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008FB871" w14:textId="77777777" w:rsidR="001A14F3"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7777777" w:rsidR="004E763C" w:rsidRDefault="004E763C" w:rsidP="004E763C">
      <w:pPr>
        <w:pStyle w:val="PL"/>
      </w:pPr>
      <w:r>
        <w:t xml:space="preserve">            $ref: '#/components/schemas/BaselineDnsMdtId'</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2BDF3225" w14:textId="77777777" w:rsidR="001A14F3" w:rsidRPr="00C84ED1"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lastRenderedPageBreak/>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77777777" w:rsidR="004E763C" w:rsidRDefault="004E763C" w:rsidP="004E763C">
      <w:pPr>
        <w:pStyle w:val="PL"/>
      </w:pPr>
      <w:r>
        <w:t xml:space="preserve">            $ref: '#/components/schemas/BaselineDnsMdtId'</w:t>
      </w:r>
    </w:p>
    <w:p w14:paraId="2DA6ED80" w14:textId="2D56A75E" w:rsidR="004E763C" w:rsidRDefault="004E763C" w:rsidP="004E763C">
      <w:pPr>
        <w:pStyle w:val="PL"/>
      </w:pPr>
      <w:r>
        <w:t xml:space="preserve">          </w:t>
      </w:r>
      <w:r>
        <w:rPr>
          <w:lang w:eastAsia="zh-CN"/>
        </w:rPr>
        <w:t>minI</w:t>
      </w:r>
      <w:r>
        <w:t>tems:</w:t>
      </w:r>
      <w:r>
        <w:rPr>
          <w:lang w:eastAsia="zh-CN"/>
        </w:rPr>
        <w:t xml:space="preserve"> 1</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rPr>
          <w:noProof w:val="0"/>
        </w:rPr>
        <w:t xml:space="preserve">          description: </w:t>
      </w:r>
      <w:r>
        <w:t xml:space="preserve">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CDD0D01" w14:textId="36D684B0" w:rsidR="000213B4" w:rsidRDefault="000213B4" w:rsidP="00B47D2D">
      <w:pPr>
        <w:pStyle w:val="PL"/>
      </w:pPr>
      <w:r>
        <w:t xml:space="preserve">        - dnsRuleId</w:t>
      </w:r>
    </w:p>
    <w:p w14:paraId="44C55595" w14:textId="77777777" w:rsidR="00B47D2D" w:rsidRDefault="00B47D2D" w:rsidP="00B47D2D">
      <w:pPr>
        <w:pStyle w:val="PL"/>
      </w:pPr>
      <w:r>
        <w:t xml:space="preserve">        - precedence</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7777777" w:rsidR="00B47D2D" w:rsidRDefault="00B47D2D" w:rsidP="00B47D2D">
      <w:pPr>
        <w:pStyle w:val="PL"/>
      </w:pPr>
      <w:r>
        <w:t xml:space="preserve">        sourceipv6Addr:</w:t>
      </w:r>
    </w:p>
    <w:p w14:paraId="626F090A" w14:textId="77777777" w:rsidR="00B47D2D" w:rsidRDefault="00B47D2D" w:rsidP="00B47D2D">
      <w:pPr>
        <w:pStyle w:val="PL"/>
      </w:pPr>
      <w:r>
        <w:t xml:space="preserve">          $ref: 'TS29571_CommonData.yaml#/components/schemas/Ipv6Addr'</w:t>
      </w:r>
    </w:p>
    <w:p w14:paraId="58BAA7FD" w14:textId="77777777" w:rsidR="00B47D2D" w:rsidRDefault="00B47D2D" w:rsidP="00B47D2D">
      <w:pPr>
        <w:pStyle w:val="PL"/>
      </w:pPr>
      <w:r>
        <w:t xml:space="preserve">        fqdnList: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08A8A227" w14:textId="77777777" w:rsidR="00B47D2D" w:rsidRDefault="00B47D2D" w:rsidP="00B47D2D">
      <w:pPr>
        <w:pStyle w:val="PL"/>
        <w:rPr>
          <w:lang w:eastAsia="zh-CN"/>
        </w:rPr>
      </w:pPr>
      <w:r>
        <w:t xml:space="preserve">            </w:t>
      </w:r>
      <w:r>
        <w:rPr>
          <w:lang w:eastAsia="zh-CN"/>
        </w:rPr>
        <w:t>type: string</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6F828332" w14:textId="77777777" w:rsidR="00B47D2D" w:rsidRDefault="00B47D2D" w:rsidP="00B47D2D">
      <w:pPr>
        <w:pStyle w:val="PL"/>
      </w:pPr>
      <w:r>
        <w:t xml:space="preserve">        fqdnList: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922096D" w14:textId="77777777" w:rsidR="00B47D2D" w:rsidRDefault="00B47D2D" w:rsidP="00B47D2D">
      <w:pPr>
        <w:pStyle w:val="PL"/>
        <w:rPr>
          <w:lang w:eastAsia="zh-CN"/>
        </w:rPr>
      </w:pPr>
      <w:r>
        <w:t xml:space="preserve">            </w:t>
      </w:r>
      <w:r>
        <w:rPr>
          <w:lang w:eastAsia="zh-CN"/>
        </w:rPr>
        <w:t>type: string</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pPr>
      <w:r>
        <w:t xml:space="preserve">          </w:t>
      </w:r>
      <w:r>
        <w:rPr>
          <w:lang w:eastAsia="zh-CN"/>
        </w:rPr>
        <w:t>minI</w:t>
      </w:r>
      <w:r>
        <w:t>tems:</w:t>
      </w:r>
      <w:r>
        <w:rPr>
          <w:lang w:eastAsia="zh-CN"/>
        </w:rPr>
        <w:t xml:space="preserve"> 1</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lastRenderedPageBreak/>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63D67789" w14:textId="151853CC" w:rsidR="001A14F3" w:rsidRDefault="001A14F3" w:rsidP="001A14F3">
      <w:pPr>
        <w:pStyle w:val="PL"/>
      </w:pPr>
      <w:r>
        <w:t xml:space="preserve">          default: false</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77777777" w:rsidR="004E763C" w:rsidRDefault="004E763C" w:rsidP="004E763C">
      <w:pPr>
        <w:pStyle w:val="PL"/>
      </w:pPr>
      <w:r>
        <w:t xml:space="preserve">      anyOf:</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77777777" w:rsidR="004E763C" w:rsidRDefault="004E763C" w:rsidP="004E763C">
      <w:pPr>
        <w:pStyle w:val="PL"/>
      </w:pPr>
      <w:r>
        <w:t xml:space="preserve">      anyOf:</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76F5317F" w14:textId="77777777" w:rsidR="004E763C" w:rsidRDefault="004E763C" w:rsidP="004E763C">
      <w:pPr>
        <w:pStyle w:val="PL"/>
      </w:pPr>
      <w:r>
        <w:t xml:space="preserve">          items:</w:t>
      </w:r>
    </w:p>
    <w:p w14:paraId="3778C2FC" w14:textId="77777777"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lastRenderedPageBreak/>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69ED50E4" w14:textId="77777777" w:rsidR="004E763C" w:rsidRDefault="004E763C" w:rsidP="004E763C">
      <w:pPr>
        <w:pStyle w:val="PL"/>
      </w:pPr>
      <w:r>
        <w:t xml:space="preserve">          items:</w:t>
      </w:r>
    </w:p>
    <w:p w14:paraId="50453AE1" w14:textId="77777777"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7E82344A" w14:textId="77777777" w:rsidR="000213B4" w:rsidRDefault="000213B4" w:rsidP="000213B4">
      <w:pPr>
        <w:pStyle w:val="PL"/>
      </w:pPr>
      <w:r>
        <w:t xml:space="preserve">          type: string</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55BA0381" w14:textId="77777777" w:rsidR="000213B4" w:rsidRDefault="000213B4" w:rsidP="000213B4">
      <w:pPr>
        <w:pStyle w:val="PL"/>
      </w:pPr>
      <w:r>
        <w:t xml:space="preserve">          type: string</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rPr>
          <w:rFonts w:eastAsiaTheme="minorEastAsia"/>
        </w:rPr>
      </w:pPr>
      <w:r>
        <w:t xml:space="preserve">          $ref: '#/components/schemas/EcsOption'</w:t>
      </w: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BE139A">
      <w:pPr>
        <w:pStyle w:val="2"/>
      </w:pPr>
      <w:bookmarkStart w:id="709" w:name="_Toc85462206"/>
      <w:bookmarkStart w:id="710" w:name="_Toc88667467"/>
      <w:bookmarkStart w:id="711" w:name="_Toc89163324"/>
      <w:bookmarkEnd w:id="707"/>
      <w:bookmarkEnd w:id="708"/>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709"/>
      <w:bookmarkEnd w:id="710"/>
      <w:bookmarkEnd w:id="711"/>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2A48499E" w:rsidR="00BE139A" w:rsidRPr="002E5CBA" w:rsidRDefault="00BE139A" w:rsidP="00BE139A">
      <w:pPr>
        <w:pStyle w:val="PL"/>
      </w:pPr>
      <w:r w:rsidRPr="002E5CBA">
        <w:t xml:space="preserve">  version: '</w:t>
      </w:r>
      <w:r>
        <w:rPr>
          <w:lang w:val="fr-FR"/>
        </w:rPr>
        <w:t>1.0.0-alpha.</w:t>
      </w:r>
      <w:r w:rsidR="004C7338">
        <w:rPr>
          <w:lang w:val="fr-FR"/>
        </w:rPr>
        <w:t>2</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8C0EC36"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p>
    <w:p w14:paraId="74231ADE" w14:textId="77777777" w:rsidR="00BE139A" w:rsidRDefault="00BE139A" w:rsidP="00BE139A">
      <w:pPr>
        <w:pStyle w:val="PL"/>
      </w:pPr>
      <w:r w:rsidRPr="000D5215">
        <w:rPr>
          <w:lang w:val="fr-FR"/>
        </w:rPr>
        <w:t xml:space="preserve">    </w:t>
      </w:r>
      <w:r>
        <w:t>© 2021, 3GPP Organizational Partners (ARIB, ATIS, CCSA, ETSI, TSDSI, TTA, TTC).</w:t>
      </w:r>
    </w:p>
    <w:p w14:paraId="01CAAAA4" w14:textId="77777777" w:rsidR="00BE139A" w:rsidRPr="00AD1DC5" w:rsidRDefault="00BE139A" w:rsidP="00BE139A">
      <w:pPr>
        <w:pStyle w:val="PL"/>
      </w:pPr>
      <w:r>
        <w:t xml:space="preserve">    All rights reserved.</w:t>
      </w:r>
    </w:p>
    <w:p w14:paraId="57010FF2" w14:textId="248CEF8B" w:rsidR="00BE139A" w:rsidRDefault="00BE139A" w:rsidP="00BE139A">
      <w:pPr>
        <w:pStyle w:val="PL"/>
        <w:rPr>
          <w:color w:val="FF0000"/>
          <w:lang w:eastAsia="zh-CN"/>
        </w:rPr>
      </w:pPr>
    </w:p>
    <w:p w14:paraId="67A550DE" w14:textId="77777777" w:rsidR="0029495C" w:rsidRPr="006E3917" w:rsidRDefault="0029495C" w:rsidP="0029495C">
      <w:pPr>
        <w:pStyle w:val="PL"/>
        <w:rPr>
          <w:noProof w:val="0"/>
        </w:rPr>
      </w:pPr>
      <w:r w:rsidRPr="006E3917">
        <w:rPr>
          <w:noProof w:val="0"/>
        </w:rPr>
        <w:t>externalDocs:</w:t>
      </w:r>
    </w:p>
    <w:p w14:paraId="4C1C348E" w14:textId="4C32D013" w:rsidR="0029495C" w:rsidRDefault="0029495C" w:rsidP="0029495C">
      <w:pPr>
        <w:pStyle w:val="PL"/>
        <w:rPr>
          <w:noProof w:val="0"/>
        </w:rPr>
      </w:pPr>
      <w:r w:rsidRPr="006E3917">
        <w:t xml:space="preserve">  </w:t>
      </w:r>
      <w:r>
        <w:rPr>
          <w:noProof w:val="0"/>
        </w:rPr>
        <w:t>description: 3GPP TS 29.55</w:t>
      </w:r>
      <w:r w:rsidRPr="00065BF4">
        <w:rPr>
          <w:noProof w:val="0"/>
        </w:rPr>
        <w:t>6 V0.</w:t>
      </w:r>
      <w:r w:rsidR="004C7338">
        <w:rPr>
          <w:noProof w:val="0"/>
        </w:rPr>
        <w:t>5</w:t>
      </w:r>
      <w:r w:rsidRPr="00065BF4">
        <w:rPr>
          <w:noProof w:val="0"/>
        </w:rPr>
        <w:t>.0;</w:t>
      </w:r>
      <w:r>
        <w:rPr>
          <w:noProof w:val="0"/>
        </w:rPr>
        <w:t xml:space="preserve"> 5G System; </w:t>
      </w:r>
      <w:r>
        <w:t xml:space="preserve">Edge Application Server Discovery </w:t>
      </w:r>
      <w:r w:rsidRPr="0016361A">
        <w:t>Services</w:t>
      </w:r>
      <w:r>
        <w:rPr>
          <w:noProof w:val="0"/>
        </w:rPr>
        <w:t>; Stage 3</w:t>
      </w:r>
    </w:p>
    <w:p w14:paraId="7119189B" w14:textId="77777777" w:rsidR="0029495C" w:rsidRPr="00D27A4B" w:rsidRDefault="0029495C" w:rsidP="0029495C">
      <w:pPr>
        <w:pStyle w:val="PL"/>
        <w:rPr>
          <w:noProof w:val="0"/>
        </w:rPr>
      </w:pPr>
      <w:r w:rsidRPr="00690A26">
        <w:t xml:space="preserve">  url: 'http://www.3gpp.org/ftp/Specs/archive/29_series/29.5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lastRenderedPageBreak/>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18FE6193" w14:textId="77777777" w:rsidR="006E1ED9" w:rsidRDefault="006E1ED9" w:rsidP="006E1ED9">
      <w:pPr>
        <w:pStyle w:val="PL"/>
      </w:pPr>
      <w:r>
        <w:t xml:space="preserve">          $ref: 'TS29571_CommonData.yaml#/components/responses/400'</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2D50BD4C" w14:textId="77777777" w:rsidR="006E1ED9" w:rsidRDefault="006E1ED9" w:rsidP="006E1ED9">
      <w:pPr>
        <w:pStyle w:val="PL"/>
      </w:pPr>
      <w:r>
        <w:t xml:space="preserve">          $ref: 'TS29571_CommonData.yaml#/components/responses/501'</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lastRenderedPageBreak/>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1C18CDCB" w14:textId="77777777" w:rsidR="0026203A" w:rsidRDefault="0026203A" w:rsidP="0026203A">
      <w:pPr>
        <w:pStyle w:val="PL"/>
      </w:pPr>
      <w:r>
        <w:t xml:space="preserve">              description: 'Contains the URI of the newly created resource, according to the structure: {apiRoot}/neasdf-baselinednspattern/&lt;apiVersion&gt;/base-dns-patterns/</w:t>
      </w:r>
      <w:r w:rsidRPr="00AE5650">
        <w:t>{smfId}/{smfImplementationSegmentPaths}</w:t>
      </w:r>
      <w:r>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174DBFE0" w14:textId="77777777" w:rsidR="006E1ED9" w:rsidRDefault="006E1ED9" w:rsidP="006E1ED9">
      <w:pPr>
        <w:pStyle w:val="PL"/>
      </w:pPr>
      <w:r>
        <w:t xml:space="preserve">          $ref: 'TS29571_CommonData.yaml#/components/responses/400'</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66F0F218" w14:textId="77777777" w:rsidR="006E1ED9" w:rsidRDefault="006E1ED9" w:rsidP="006E1ED9">
      <w:pPr>
        <w:pStyle w:val="PL"/>
      </w:pPr>
      <w:r>
        <w:t xml:space="preserve">          $ref: 'TS29571_CommonData.yaml#/components/responses/501'</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4E09F8A4" w14:textId="77777777" w:rsidR="00BE139A" w:rsidRDefault="00BE139A" w:rsidP="00BE139A">
      <w:pPr>
        <w:pStyle w:val="PL"/>
      </w:pPr>
      <w:r>
        <w:t xml:space="preserve">          $ref: 'TS29571_CommonData.yaml#/components/responses/400'</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lastRenderedPageBreak/>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DE232FA" w14:textId="77777777" w:rsidR="00BE139A" w:rsidRDefault="00BE139A" w:rsidP="00BE139A">
      <w:pPr>
        <w:pStyle w:val="PL"/>
      </w:pPr>
      <w:r>
        <w:t xml:space="preserve">          $ref: 'TS29571_CommonData.yaml#/components/responses/500'</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278AF57C" w14:textId="2660E83E" w:rsidR="0029495C" w:rsidRDefault="0029495C" w:rsidP="0029495C">
      <w:pPr>
        <w:pStyle w:val="PL"/>
      </w:pPr>
      <w:r>
        <w:t xml:space="preserve">        </w:t>
      </w:r>
      <w:r w:rsidR="00EB5422">
        <w:t>baseDnsMdtList</w:t>
      </w:r>
      <w:r>
        <w:t>:</w:t>
      </w:r>
    </w:p>
    <w:p w14:paraId="18F84F38" w14:textId="4DC46CEF" w:rsidR="0029495C" w:rsidRDefault="0029495C" w:rsidP="0029495C">
      <w:pPr>
        <w:pStyle w:val="PL"/>
        <w:rPr>
          <w:lang w:eastAsia="zh-CN"/>
        </w:rPr>
      </w:pPr>
      <w:r>
        <w:rPr>
          <w:noProof w:val="0"/>
        </w:rPr>
        <w:t xml:space="preserve">          description: </w:t>
      </w:r>
      <w:r>
        <w:t xml:space="preserve">map of </w:t>
      </w:r>
      <w:r w:rsidR="00EB5422">
        <w:t xml:space="preserve">baseline </w:t>
      </w:r>
      <w:r>
        <w:t xml:space="preserve">DNS message detection templates where </w:t>
      </w:r>
      <w:r>
        <w:rPr>
          <w:rFonts w:cs="Arial"/>
          <w:szCs w:val="18"/>
          <w:lang w:eastAsia="zh-CN"/>
        </w:rPr>
        <w:t xml:space="preserve">a </w:t>
      </w:r>
      <w:r>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5F5FF524" w14:textId="77777777" w:rsidR="00EB5422" w:rsidRDefault="00EB5422" w:rsidP="00EB5422">
      <w:pPr>
        <w:pStyle w:val="PL"/>
        <w:rPr>
          <w:lang w:eastAsia="zh-CN"/>
        </w:rPr>
      </w:pPr>
      <w:r>
        <w:rPr>
          <w:noProof w:val="0"/>
        </w:rPr>
        <w:t xml:space="preserve">          description: </w:t>
      </w:r>
      <w:r>
        <w:t xml:space="preserve">map of </w:t>
      </w:r>
      <w:r w:rsidRPr="002D2321">
        <w:rPr>
          <w:rFonts w:cs="Arial"/>
          <w:szCs w:val="18"/>
          <w:lang w:eastAsia="zh-CN"/>
        </w:rPr>
        <w:t>Baseline DNS action information</w:t>
      </w:r>
      <w:r>
        <w:t xml:space="preserve"> Template where </w:t>
      </w:r>
      <w:r>
        <w:rPr>
          <w:rFonts w:cs="Arial"/>
          <w:szCs w:val="18"/>
          <w:lang w:eastAsia="zh-CN"/>
        </w:rPr>
        <w:t xml:space="preserve">a </w:t>
      </w:r>
      <w:r>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07EF7498" w14:textId="77777777" w:rsidR="0029495C" w:rsidRDefault="0029495C" w:rsidP="0029495C">
      <w:pPr>
        <w:pStyle w:val="PL"/>
      </w:pPr>
      <w:r>
        <w:t xml:space="preserve">        dnsQueryMdtList:</w:t>
      </w:r>
    </w:p>
    <w:p w14:paraId="0858A8F7" w14:textId="77777777" w:rsidR="0029495C" w:rsidRDefault="0029495C" w:rsidP="0029495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25FFFCCA" w14:textId="77777777" w:rsidR="0029495C" w:rsidRPr="00C84ED1" w:rsidRDefault="0029495C" w:rsidP="0029495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lastRenderedPageBreak/>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4EDAF8BA" w14:textId="77777777" w:rsidR="00EB5422" w:rsidRDefault="00EB5422" w:rsidP="00EB5422">
      <w:pPr>
        <w:pStyle w:val="PL"/>
      </w:pPr>
      <w:r>
        <w:t xml:space="preserve">      not:</w:t>
      </w:r>
    </w:p>
    <w:p w14:paraId="5851A2AF" w14:textId="4184D9A7" w:rsidR="00EB5422" w:rsidRDefault="00EB5422" w:rsidP="00EB5422">
      <w:pPr>
        <w:pStyle w:val="PL"/>
      </w:pPr>
      <w:r>
        <w:t xml:space="preserve">        required: [ dnsQueryMdtList,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3446B6">
      <w:pPr>
        <w:pStyle w:val="8"/>
      </w:pPr>
      <w:bookmarkStart w:id="712" w:name="historyclause"/>
      <w:r w:rsidRPr="004D3578">
        <w:br w:type="page"/>
      </w:r>
      <w:bookmarkStart w:id="713" w:name="_Toc2086459"/>
      <w:bookmarkStart w:id="714" w:name="_Toc85462207"/>
      <w:bookmarkStart w:id="715" w:name="_Toc88667468"/>
      <w:bookmarkStart w:id="716" w:name="_Toc89163325"/>
      <w:bookmarkEnd w:id="712"/>
      <w:r w:rsidR="003446B6" w:rsidRPr="004D3578">
        <w:lastRenderedPageBreak/>
        <w:t xml:space="preserve">Annex </w:t>
      </w:r>
      <w:r w:rsidR="00324E78">
        <w:t>B</w:t>
      </w:r>
      <w:r w:rsidR="003446B6" w:rsidRPr="004D3578">
        <w:t xml:space="preserve"> (informative):</w:t>
      </w:r>
      <w:r w:rsidR="003446B6" w:rsidRPr="004D3578">
        <w:br/>
        <w:t>Change history</w:t>
      </w:r>
      <w:bookmarkEnd w:id="713"/>
      <w:bookmarkEnd w:id="714"/>
      <w:bookmarkEnd w:id="715"/>
      <w:bookmarkEnd w:id="716"/>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48795E">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425" w:type="dxa"/>
            <w:shd w:val="solid" w:color="FFFFFF" w:fill="auto"/>
          </w:tcPr>
          <w:p w14:paraId="5090099C" w14:textId="77777777" w:rsidR="005038AF" w:rsidRPr="0016361A" w:rsidRDefault="005038AF" w:rsidP="006508A9">
            <w:pPr>
              <w:pStyle w:val="TAL"/>
              <w:rPr>
                <w:sz w:val="16"/>
                <w:szCs w:val="16"/>
                <w:lang w:eastAsia="zh-CN"/>
              </w:rPr>
            </w:pPr>
          </w:p>
        </w:tc>
        <w:tc>
          <w:tcPr>
            <w:tcW w:w="425" w:type="dxa"/>
            <w:shd w:val="solid" w:color="FFFFFF" w:fill="auto"/>
          </w:tcPr>
          <w:p w14:paraId="40CD8DD3" w14:textId="77777777" w:rsidR="005038AF" w:rsidRPr="0016361A" w:rsidRDefault="005038AF" w:rsidP="006508A9">
            <w:pPr>
              <w:pStyle w:val="TAR"/>
              <w:rPr>
                <w:sz w:val="16"/>
                <w:szCs w:val="16"/>
                <w:lang w:eastAsia="zh-CN"/>
              </w:rPr>
            </w:pPr>
          </w:p>
        </w:tc>
        <w:tc>
          <w:tcPr>
            <w:tcW w:w="425" w:type="dxa"/>
            <w:shd w:val="solid" w:color="FFFFFF" w:fill="auto"/>
          </w:tcPr>
          <w:p w14:paraId="28C69D90" w14:textId="77777777" w:rsidR="005038AF" w:rsidRPr="0016361A" w:rsidRDefault="005038AF" w:rsidP="006508A9">
            <w:pPr>
              <w:pStyle w:val="TAC"/>
              <w:rPr>
                <w:sz w:val="16"/>
                <w:szCs w:val="16"/>
                <w:lang w:eastAsia="zh-CN"/>
              </w:rPr>
            </w:pPr>
          </w:p>
        </w:tc>
        <w:tc>
          <w:tcPr>
            <w:tcW w:w="4962"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48795E">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425" w:type="dxa"/>
            <w:shd w:val="solid" w:color="FFFFFF" w:fill="auto"/>
          </w:tcPr>
          <w:p w14:paraId="584EA4E9" w14:textId="77777777" w:rsidR="0071454E" w:rsidRPr="0016361A" w:rsidRDefault="0071454E" w:rsidP="0071454E">
            <w:pPr>
              <w:pStyle w:val="TAL"/>
              <w:rPr>
                <w:sz w:val="16"/>
                <w:szCs w:val="16"/>
                <w:lang w:eastAsia="zh-CN"/>
              </w:rPr>
            </w:pPr>
          </w:p>
        </w:tc>
        <w:tc>
          <w:tcPr>
            <w:tcW w:w="425" w:type="dxa"/>
            <w:shd w:val="solid" w:color="FFFFFF" w:fill="auto"/>
          </w:tcPr>
          <w:p w14:paraId="5C196AFD" w14:textId="77777777" w:rsidR="0071454E" w:rsidRPr="0016361A" w:rsidRDefault="0071454E" w:rsidP="0071454E">
            <w:pPr>
              <w:pStyle w:val="TAR"/>
              <w:rPr>
                <w:sz w:val="16"/>
                <w:szCs w:val="16"/>
                <w:lang w:eastAsia="zh-CN"/>
              </w:rPr>
            </w:pPr>
          </w:p>
        </w:tc>
        <w:tc>
          <w:tcPr>
            <w:tcW w:w="425" w:type="dxa"/>
            <w:shd w:val="solid" w:color="FFFFFF" w:fill="auto"/>
          </w:tcPr>
          <w:p w14:paraId="562A5EC6" w14:textId="77777777" w:rsidR="0071454E" w:rsidRPr="0016361A" w:rsidRDefault="0071454E" w:rsidP="0071454E">
            <w:pPr>
              <w:pStyle w:val="TAC"/>
              <w:rPr>
                <w:sz w:val="16"/>
                <w:szCs w:val="16"/>
                <w:lang w:eastAsia="zh-CN"/>
              </w:rPr>
            </w:pPr>
          </w:p>
        </w:tc>
        <w:tc>
          <w:tcPr>
            <w:tcW w:w="4962"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48795E">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7FDA3ED" w14:textId="132F941D" w:rsidR="00CD5851" w:rsidRDefault="00CD5851" w:rsidP="00CD5851">
            <w:pPr>
              <w:pStyle w:val="TAC"/>
              <w:rPr>
                <w:sz w:val="16"/>
                <w:szCs w:val="16"/>
              </w:rPr>
            </w:pPr>
            <w:r w:rsidRPr="00E76BCA">
              <w:rPr>
                <w:sz w:val="16"/>
                <w:szCs w:val="16"/>
              </w:rPr>
              <w:t>C4-2</w:t>
            </w:r>
            <w:r>
              <w:rPr>
                <w:sz w:val="16"/>
                <w:szCs w:val="16"/>
              </w:rPr>
              <w:t>15488</w:t>
            </w:r>
            <w:r w:rsidRPr="00E76BCA">
              <w:rPr>
                <w:sz w:val="16"/>
                <w:szCs w:val="16"/>
              </w:rPr>
              <w:t xml:space="preserve"> 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425" w:type="dxa"/>
            <w:shd w:val="solid" w:color="FFFFFF" w:fill="auto"/>
          </w:tcPr>
          <w:p w14:paraId="3F1652CE" w14:textId="77777777" w:rsidR="003C01AC" w:rsidRPr="0016361A" w:rsidRDefault="003C01AC" w:rsidP="003C01AC">
            <w:pPr>
              <w:pStyle w:val="TAL"/>
              <w:rPr>
                <w:sz w:val="16"/>
                <w:szCs w:val="16"/>
                <w:lang w:eastAsia="zh-CN"/>
              </w:rPr>
            </w:pPr>
          </w:p>
        </w:tc>
        <w:tc>
          <w:tcPr>
            <w:tcW w:w="425" w:type="dxa"/>
            <w:shd w:val="solid" w:color="FFFFFF" w:fill="auto"/>
          </w:tcPr>
          <w:p w14:paraId="56737DCE" w14:textId="77777777" w:rsidR="003C01AC" w:rsidRPr="0016361A" w:rsidRDefault="003C01AC" w:rsidP="003C01AC">
            <w:pPr>
              <w:pStyle w:val="TAR"/>
              <w:rPr>
                <w:sz w:val="16"/>
                <w:szCs w:val="16"/>
                <w:lang w:eastAsia="zh-CN"/>
              </w:rPr>
            </w:pPr>
          </w:p>
        </w:tc>
        <w:tc>
          <w:tcPr>
            <w:tcW w:w="425" w:type="dxa"/>
            <w:shd w:val="solid" w:color="FFFFFF" w:fill="auto"/>
          </w:tcPr>
          <w:p w14:paraId="27AE20ED" w14:textId="77777777" w:rsidR="003C01AC" w:rsidRPr="0016361A" w:rsidRDefault="003C01AC" w:rsidP="003C01AC">
            <w:pPr>
              <w:pStyle w:val="TAC"/>
              <w:rPr>
                <w:sz w:val="16"/>
                <w:szCs w:val="16"/>
                <w:lang w:eastAsia="zh-CN"/>
              </w:rPr>
            </w:pPr>
          </w:p>
        </w:tc>
        <w:tc>
          <w:tcPr>
            <w:tcW w:w="4962"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48795E">
        <w:tc>
          <w:tcPr>
            <w:tcW w:w="800" w:type="dxa"/>
            <w:shd w:val="solid" w:color="FFFFFF" w:fill="auto"/>
          </w:tcPr>
          <w:p w14:paraId="4241D859" w14:textId="7A76D111"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7BFD354C" w14:textId="0DA964C6" w:rsidR="00B41CC5" w:rsidRDefault="00B41CC5" w:rsidP="00B41CC5">
            <w:pPr>
              <w:pStyle w:val="TAC"/>
              <w:rPr>
                <w:sz w:val="16"/>
                <w:szCs w:val="16"/>
              </w:rPr>
            </w:pPr>
            <w:r w:rsidRPr="00E76BCA">
              <w:rPr>
                <w:sz w:val="16"/>
                <w:szCs w:val="16"/>
              </w:rPr>
              <w:t>C4-2</w:t>
            </w:r>
            <w:r>
              <w:rPr>
                <w:sz w:val="16"/>
                <w:szCs w:val="16"/>
              </w:rPr>
              <w:t>16304</w:t>
            </w:r>
            <w:r w:rsidRPr="00E76BCA">
              <w:rPr>
                <w:sz w:val="16"/>
                <w:szCs w:val="16"/>
              </w:rPr>
              <w:t xml:space="preserve"> 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425" w:type="dxa"/>
            <w:shd w:val="solid" w:color="FFFFFF" w:fill="auto"/>
          </w:tcPr>
          <w:p w14:paraId="54791A64" w14:textId="77777777" w:rsidR="00B41CC5" w:rsidRPr="0016361A" w:rsidRDefault="00B41CC5" w:rsidP="00B41CC5">
            <w:pPr>
              <w:pStyle w:val="TAL"/>
              <w:rPr>
                <w:sz w:val="16"/>
                <w:szCs w:val="16"/>
                <w:lang w:eastAsia="zh-CN"/>
              </w:rPr>
            </w:pPr>
          </w:p>
        </w:tc>
        <w:tc>
          <w:tcPr>
            <w:tcW w:w="425" w:type="dxa"/>
            <w:shd w:val="solid" w:color="FFFFFF" w:fill="auto"/>
          </w:tcPr>
          <w:p w14:paraId="44F64DC9" w14:textId="77777777" w:rsidR="00B41CC5" w:rsidRPr="0016361A" w:rsidRDefault="00B41CC5" w:rsidP="00B41CC5">
            <w:pPr>
              <w:pStyle w:val="TAR"/>
              <w:rPr>
                <w:sz w:val="16"/>
                <w:szCs w:val="16"/>
                <w:lang w:eastAsia="zh-CN"/>
              </w:rPr>
            </w:pPr>
          </w:p>
        </w:tc>
        <w:tc>
          <w:tcPr>
            <w:tcW w:w="425" w:type="dxa"/>
            <w:shd w:val="solid" w:color="FFFFFF" w:fill="auto"/>
          </w:tcPr>
          <w:p w14:paraId="38130198" w14:textId="77777777" w:rsidR="00B41CC5" w:rsidRPr="0016361A" w:rsidRDefault="00B41CC5" w:rsidP="00B41CC5">
            <w:pPr>
              <w:pStyle w:val="TAC"/>
              <w:rPr>
                <w:sz w:val="16"/>
                <w:szCs w:val="16"/>
                <w:lang w:eastAsia="zh-CN"/>
              </w:rPr>
            </w:pPr>
          </w:p>
        </w:tc>
        <w:tc>
          <w:tcPr>
            <w:tcW w:w="4962"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bl>
    <w:p w14:paraId="23DF8A6A" w14:textId="77777777" w:rsidR="00080512" w:rsidRDefault="00080512" w:rsidP="008A6D4A"/>
    <w:sectPr w:rsidR="00080512" w:rsidSect="00CF6ED5">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49DE7" w14:textId="77777777" w:rsidR="000B6009" w:rsidRDefault="000B6009">
      <w:r>
        <w:separator/>
      </w:r>
    </w:p>
  </w:endnote>
  <w:endnote w:type="continuationSeparator" w:id="0">
    <w:p w14:paraId="4AC4F106" w14:textId="77777777" w:rsidR="000B6009" w:rsidRDefault="000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E31173" w:rsidRDefault="00E3117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89043" w14:textId="77777777" w:rsidR="000B6009" w:rsidRDefault="000B6009">
      <w:r>
        <w:separator/>
      </w:r>
    </w:p>
  </w:footnote>
  <w:footnote w:type="continuationSeparator" w:id="0">
    <w:p w14:paraId="1D8667A2" w14:textId="77777777" w:rsidR="000B6009" w:rsidRDefault="000B60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63E5D4A5" w:rsidR="00E31173" w:rsidRDefault="00E311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640E">
      <w:rPr>
        <w:rFonts w:ascii="Arial" w:hAnsi="Arial" w:cs="Arial"/>
        <w:b/>
        <w:noProof/>
        <w:sz w:val="18"/>
        <w:szCs w:val="18"/>
      </w:rPr>
      <w:t>3GPP TS 29.556 V0.5.0 (2021-12)</w:t>
    </w:r>
    <w:r>
      <w:rPr>
        <w:rFonts w:ascii="Arial" w:hAnsi="Arial" w:cs="Arial"/>
        <w:b/>
        <w:sz w:val="18"/>
        <w:szCs w:val="18"/>
      </w:rPr>
      <w:fldChar w:fldCharType="end"/>
    </w:r>
  </w:p>
  <w:p w14:paraId="19750081" w14:textId="77777777" w:rsidR="00E31173" w:rsidRDefault="00E311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640E">
      <w:rPr>
        <w:rFonts w:ascii="Arial" w:hAnsi="Arial" w:cs="Arial"/>
        <w:b/>
        <w:noProof/>
        <w:sz w:val="18"/>
        <w:szCs w:val="18"/>
      </w:rPr>
      <w:t>5</w:t>
    </w:r>
    <w:r>
      <w:rPr>
        <w:rFonts w:ascii="Arial" w:hAnsi="Arial" w:cs="Arial"/>
        <w:b/>
        <w:sz w:val="18"/>
        <w:szCs w:val="18"/>
      </w:rPr>
      <w:fldChar w:fldCharType="end"/>
    </w:r>
  </w:p>
  <w:p w14:paraId="38A117B3" w14:textId="57AB6205" w:rsidR="00E31173" w:rsidRDefault="00E311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640E">
      <w:rPr>
        <w:rFonts w:ascii="Arial" w:hAnsi="Arial" w:cs="Arial"/>
        <w:b/>
        <w:noProof/>
        <w:sz w:val="18"/>
        <w:szCs w:val="18"/>
      </w:rPr>
      <w:t>Release 17</w:t>
    </w:r>
    <w:r>
      <w:rPr>
        <w:rFonts w:ascii="Arial" w:hAnsi="Arial" w:cs="Arial"/>
        <w:b/>
        <w:sz w:val="18"/>
        <w:szCs w:val="18"/>
      </w:rPr>
      <w:fldChar w:fldCharType="end"/>
    </w:r>
  </w:p>
  <w:p w14:paraId="171708C5" w14:textId="77777777" w:rsidR="00E31173" w:rsidRDefault="00E311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38C467F"/>
    <w:multiLevelType w:val="multilevel"/>
    <w:tmpl w:val="896ECB5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3B4"/>
    <w:rsid w:val="00033397"/>
    <w:rsid w:val="0003525B"/>
    <w:rsid w:val="00040095"/>
    <w:rsid w:val="00047593"/>
    <w:rsid w:val="00051834"/>
    <w:rsid w:val="0005245E"/>
    <w:rsid w:val="00054A22"/>
    <w:rsid w:val="00062023"/>
    <w:rsid w:val="000655A6"/>
    <w:rsid w:val="00072FE7"/>
    <w:rsid w:val="00080512"/>
    <w:rsid w:val="00082B29"/>
    <w:rsid w:val="000875F1"/>
    <w:rsid w:val="000B6009"/>
    <w:rsid w:val="000C47C3"/>
    <w:rsid w:val="000D02CC"/>
    <w:rsid w:val="000D58AB"/>
    <w:rsid w:val="000D69E0"/>
    <w:rsid w:val="000F1FC7"/>
    <w:rsid w:val="00115AB7"/>
    <w:rsid w:val="00133525"/>
    <w:rsid w:val="00161E46"/>
    <w:rsid w:val="0016361A"/>
    <w:rsid w:val="00166A27"/>
    <w:rsid w:val="00182A68"/>
    <w:rsid w:val="001A14F3"/>
    <w:rsid w:val="001A16FB"/>
    <w:rsid w:val="001A39A2"/>
    <w:rsid w:val="001A4C42"/>
    <w:rsid w:val="001A7420"/>
    <w:rsid w:val="001B384E"/>
    <w:rsid w:val="001B6637"/>
    <w:rsid w:val="001C21C3"/>
    <w:rsid w:val="001D02C2"/>
    <w:rsid w:val="001E276C"/>
    <w:rsid w:val="001F0C1D"/>
    <w:rsid w:val="001F1132"/>
    <w:rsid w:val="001F168B"/>
    <w:rsid w:val="001F2CDD"/>
    <w:rsid w:val="002010FA"/>
    <w:rsid w:val="0020542C"/>
    <w:rsid w:val="002300F3"/>
    <w:rsid w:val="002347A2"/>
    <w:rsid w:val="002507F8"/>
    <w:rsid w:val="00254F3D"/>
    <w:rsid w:val="0026203A"/>
    <w:rsid w:val="002675F0"/>
    <w:rsid w:val="0029495C"/>
    <w:rsid w:val="002A0A19"/>
    <w:rsid w:val="002B6339"/>
    <w:rsid w:val="002C43C0"/>
    <w:rsid w:val="002D02AF"/>
    <w:rsid w:val="002E00EE"/>
    <w:rsid w:val="002E56D5"/>
    <w:rsid w:val="002E5E3C"/>
    <w:rsid w:val="002F21D2"/>
    <w:rsid w:val="00311867"/>
    <w:rsid w:val="00315B00"/>
    <w:rsid w:val="003172DC"/>
    <w:rsid w:val="00324E78"/>
    <w:rsid w:val="00327DCB"/>
    <w:rsid w:val="003303AA"/>
    <w:rsid w:val="00335887"/>
    <w:rsid w:val="003446B6"/>
    <w:rsid w:val="00351BCA"/>
    <w:rsid w:val="0035419B"/>
    <w:rsid w:val="0035462D"/>
    <w:rsid w:val="00355AE7"/>
    <w:rsid w:val="003765B8"/>
    <w:rsid w:val="0038263B"/>
    <w:rsid w:val="00382E38"/>
    <w:rsid w:val="003876DB"/>
    <w:rsid w:val="003A1AA6"/>
    <w:rsid w:val="003A6735"/>
    <w:rsid w:val="003B4A0D"/>
    <w:rsid w:val="003B64E1"/>
    <w:rsid w:val="003C01AC"/>
    <w:rsid w:val="003C3971"/>
    <w:rsid w:val="003F2775"/>
    <w:rsid w:val="00423334"/>
    <w:rsid w:val="004345EC"/>
    <w:rsid w:val="004454EF"/>
    <w:rsid w:val="00465515"/>
    <w:rsid w:val="00474905"/>
    <w:rsid w:val="004804B5"/>
    <w:rsid w:val="0048795E"/>
    <w:rsid w:val="004A1FF4"/>
    <w:rsid w:val="004A2721"/>
    <w:rsid w:val="004A2822"/>
    <w:rsid w:val="004B6003"/>
    <w:rsid w:val="004C7338"/>
    <w:rsid w:val="004D3578"/>
    <w:rsid w:val="004D4186"/>
    <w:rsid w:val="004E213A"/>
    <w:rsid w:val="004E382F"/>
    <w:rsid w:val="004E763C"/>
    <w:rsid w:val="004F0988"/>
    <w:rsid w:val="004F3340"/>
    <w:rsid w:val="004F45EE"/>
    <w:rsid w:val="005034E8"/>
    <w:rsid w:val="005038AF"/>
    <w:rsid w:val="00515515"/>
    <w:rsid w:val="005176FB"/>
    <w:rsid w:val="0053388B"/>
    <w:rsid w:val="00534E7E"/>
    <w:rsid w:val="00535773"/>
    <w:rsid w:val="00543E6C"/>
    <w:rsid w:val="005578E7"/>
    <w:rsid w:val="00565087"/>
    <w:rsid w:val="005771AF"/>
    <w:rsid w:val="00583C98"/>
    <w:rsid w:val="00584224"/>
    <w:rsid w:val="00584CA9"/>
    <w:rsid w:val="00597B11"/>
    <w:rsid w:val="005A17E5"/>
    <w:rsid w:val="005A79A0"/>
    <w:rsid w:val="005B5715"/>
    <w:rsid w:val="005D2A97"/>
    <w:rsid w:val="005D2E01"/>
    <w:rsid w:val="005D7526"/>
    <w:rsid w:val="005E103D"/>
    <w:rsid w:val="005E4BB2"/>
    <w:rsid w:val="005F672B"/>
    <w:rsid w:val="005F7CE5"/>
    <w:rsid w:val="00602AEA"/>
    <w:rsid w:val="0060327C"/>
    <w:rsid w:val="00614FDF"/>
    <w:rsid w:val="00621FD9"/>
    <w:rsid w:val="00623331"/>
    <w:rsid w:val="00630E68"/>
    <w:rsid w:val="00631990"/>
    <w:rsid w:val="0063311B"/>
    <w:rsid w:val="0063543D"/>
    <w:rsid w:val="00647114"/>
    <w:rsid w:val="0065020F"/>
    <w:rsid w:val="006508A9"/>
    <w:rsid w:val="006677EC"/>
    <w:rsid w:val="0067027F"/>
    <w:rsid w:val="00684A21"/>
    <w:rsid w:val="006856A1"/>
    <w:rsid w:val="006857B7"/>
    <w:rsid w:val="006A0676"/>
    <w:rsid w:val="006A323F"/>
    <w:rsid w:val="006A3CCA"/>
    <w:rsid w:val="006B30D0"/>
    <w:rsid w:val="006C3D95"/>
    <w:rsid w:val="006C6E5E"/>
    <w:rsid w:val="006E1ED9"/>
    <w:rsid w:val="006E5C86"/>
    <w:rsid w:val="00701116"/>
    <w:rsid w:val="007111D6"/>
    <w:rsid w:val="00713C44"/>
    <w:rsid w:val="0071454E"/>
    <w:rsid w:val="00734A5B"/>
    <w:rsid w:val="00736187"/>
    <w:rsid w:val="0074026F"/>
    <w:rsid w:val="007429F6"/>
    <w:rsid w:val="00744E76"/>
    <w:rsid w:val="00745A52"/>
    <w:rsid w:val="00753ED3"/>
    <w:rsid w:val="00761BFA"/>
    <w:rsid w:val="00765B5E"/>
    <w:rsid w:val="00774DA4"/>
    <w:rsid w:val="00781F0F"/>
    <w:rsid w:val="007A0831"/>
    <w:rsid w:val="007B600E"/>
    <w:rsid w:val="007C67DC"/>
    <w:rsid w:val="007D3637"/>
    <w:rsid w:val="007F0F4A"/>
    <w:rsid w:val="008028A4"/>
    <w:rsid w:val="008046E0"/>
    <w:rsid w:val="00810C4F"/>
    <w:rsid w:val="00830747"/>
    <w:rsid w:val="00855A19"/>
    <w:rsid w:val="00862390"/>
    <w:rsid w:val="00874986"/>
    <w:rsid w:val="008754A3"/>
    <w:rsid w:val="008768CA"/>
    <w:rsid w:val="00886A82"/>
    <w:rsid w:val="008906FB"/>
    <w:rsid w:val="00895DEA"/>
    <w:rsid w:val="008A6D4A"/>
    <w:rsid w:val="008B06A7"/>
    <w:rsid w:val="008C384C"/>
    <w:rsid w:val="008F2F21"/>
    <w:rsid w:val="0090271F"/>
    <w:rsid w:val="00902E23"/>
    <w:rsid w:val="009114D7"/>
    <w:rsid w:val="0091348E"/>
    <w:rsid w:val="0091477C"/>
    <w:rsid w:val="00917CCB"/>
    <w:rsid w:val="009305C3"/>
    <w:rsid w:val="00942EC2"/>
    <w:rsid w:val="009657FE"/>
    <w:rsid w:val="00972475"/>
    <w:rsid w:val="00977A80"/>
    <w:rsid w:val="00980F50"/>
    <w:rsid w:val="009C566B"/>
    <w:rsid w:val="009F37B7"/>
    <w:rsid w:val="009F640A"/>
    <w:rsid w:val="00A10F02"/>
    <w:rsid w:val="00A10F26"/>
    <w:rsid w:val="00A164B4"/>
    <w:rsid w:val="00A26956"/>
    <w:rsid w:val="00A27486"/>
    <w:rsid w:val="00A53724"/>
    <w:rsid w:val="00A56066"/>
    <w:rsid w:val="00A63EB8"/>
    <w:rsid w:val="00A67B60"/>
    <w:rsid w:val="00A73129"/>
    <w:rsid w:val="00A7682A"/>
    <w:rsid w:val="00A80697"/>
    <w:rsid w:val="00A82346"/>
    <w:rsid w:val="00A92BA1"/>
    <w:rsid w:val="00AA0020"/>
    <w:rsid w:val="00AC2304"/>
    <w:rsid w:val="00AC5981"/>
    <w:rsid w:val="00AC6BC6"/>
    <w:rsid w:val="00AE65E2"/>
    <w:rsid w:val="00AF156D"/>
    <w:rsid w:val="00AF7787"/>
    <w:rsid w:val="00B06319"/>
    <w:rsid w:val="00B15449"/>
    <w:rsid w:val="00B16C82"/>
    <w:rsid w:val="00B237CB"/>
    <w:rsid w:val="00B329EC"/>
    <w:rsid w:val="00B41CC5"/>
    <w:rsid w:val="00B47D2D"/>
    <w:rsid w:val="00B54FF5"/>
    <w:rsid w:val="00B64470"/>
    <w:rsid w:val="00B770CB"/>
    <w:rsid w:val="00B800B4"/>
    <w:rsid w:val="00B8709B"/>
    <w:rsid w:val="00B93086"/>
    <w:rsid w:val="00BA19ED"/>
    <w:rsid w:val="00BA4B8D"/>
    <w:rsid w:val="00BC0F7D"/>
    <w:rsid w:val="00BC160D"/>
    <w:rsid w:val="00BC47DF"/>
    <w:rsid w:val="00BC4FBE"/>
    <w:rsid w:val="00BD7D31"/>
    <w:rsid w:val="00BE139A"/>
    <w:rsid w:val="00BE3255"/>
    <w:rsid w:val="00BF128E"/>
    <w:rsid w:val="00BF523A"/>
    <w:rsid w:val="00C003CB"/>
    <w:rsid w:val="00C07179"/>
    <w:rsid w:val="00C074DD"/>
    <w:rsid w:val="00C1496A"/>
    <w:rsid w:val="00C33079"/>
    <w:rsid w:val="00C37865"/>
    <w:rsid w:val="00C4015C"/>
    <w:rsid w:val="00C45231"/>
    <w:rsid w:val="00C72833"/>
    <w:rsid w:val="00C80F1D"/>
    <w:rsid w:val="00C84D9E"/>
    <w:rsid w:val="00C93F40"/>
    <w:rsid w:val="00CA3D0C"/>
    <w:rsid w:val="00CD19C2"/>
    <w:rsid w:val="00CD5851"/>
    <w:rsid w:val="00CE10E6"/>
    <w:rsid w:val="00CF6ED5"/>
    <w:rsid w:val="00D14433"/>
    <w:rsid w:val="00D22234"/>
    <w:rsid w:val="00D22565"/>
    <w:rsid w:val="00D3634B"/>
    <w:rsid w:val="00D40D34"/>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00DA"/>
    <w:rsid w:val="00E27121"/>
    <w:rsid w:val="00E31173"/>
    <w:rsid w:val="00E3640E"/>
    <w:rsid w:val="00E44582"/>
    <w:rsid w:val="00E760F6"/>
    <w:rsid w:val="00E775D5"/>
    <w:rsid w:val="00E77645"/>
    <w:rsid w:val="00EA15B0"/>
    <w:rsid w:val="00EA2B44"/>
    <w:rsid w:val="00EA5EA7"/>
    <w:rsid w:val="00EB5422"/>
    <w:rsid w:val="00EC3683"/>
    <w:rsid w:val="00EC4A25"/>
    <w:rsid w:val="00EF485E"/>
    <w:rsid w:val="00F025A2"/>
    <w:rsid w:val="00F04712"/>
    <w:rsid w:val="00F13360"/>
    <w:rsid w:val="00F22B7B"/>
    <w:rsid w:val="00F22EC7"/>
    <w:rsid w:val="00F325C8"/>
    <w:rsid w:val="00F463F6"/>
    <w:rsid w:val="00F653B8"/>
    <w:rsid w:val="00F9008D"/>
    <w:rsid w:val="00F951AF"/>
    <w:rsid w:val="00FA1266"/>
    <w:rsid w:val="00FA3981"/>
    <w:rsid w:val="00FB4A47"/>
    <w:rsid w:val="00FC1192"/>
    <w:rsid w:val="00FD6ED6"/>
    <w:rsid w:val="00FD7B6E"/>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6ED5"/>
    <w:pPr>
      <w:spacing w:after="180"/>
    </w:pPr>
    <w:rPr>
      <w:lang w:eastAsia="en-US"/>
    </w:rPr>
  </w:style>
  <w:style w:type="paragraph" w:styleId="1">
    <w:name w:val="heading 1"/>
    <w:next w:val="a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qFormat/>
    <w:rsid w:val="00CF6ED5"/>
    <w:pPr>
      <w:pBdr>
        <w:top w:val="none" w:sz="0" w:space="0" w:color="auto"/>
      </w:pBdr>
      <w:spacing w:before="180"/>
      <w:outlineLvl w:val="1"/>
    </w:pPr>
    <w:rPr>
      <w:sz w:val="32"/>
    </w:rPr>
  </w:style>
  <w:style w:type="paragraph" w:styleId="3">
    <w:name w:val="heading 3"/>
    <w:basedOn w:val="2"/>
    <w:next w:val="a0"/>
    <w:qFormat/>
    <w:rsid w:val="00CF6ED5"/>
    <w:pPr>
      <w:spacing w:before="120"/>
      <w:outlineLvl w:val="2"/>
    </w:pPr>
    <w:rPr>
      <w:sz w:val="28"/>
    </w:rPr>
  </w:style>
  <w:style w:type="paragraph" w:styleId="4">
    <w:name w:val="heading 4"/>
    <w:basedOn w:val="3"/>
    <w:next w:val="a0"/>
    <w:link w:val="4Char"/>
    <w:qFormat/>
    <w:rsid w:val="00CF6ED5"/>
    <w:pPr>
      <w:ind w:left="1418" w:hanging="1418"/>
      <w:outlineLvl w:val="3"/>
    </w:pPr>
    <w:rPr>
      <w:sz w:val="24"/>
    </w:rPr>
  </w:style>
  <w:style w:type="paragraph" w:styleId="5">
    <w:name w:val="heading 5"/>
    <w:basedOn w:val="4"/>
    <w:next w:val="a0"/>
    <w:qFormat/>
    <w:rsid w:val="00CF6ED5"/>
    <w:pPr>
      <w:ind w:left="1701" w:hanging="1701"/>
      <w:outlineLvl w:val="4"/>
    </w:pPr>
    <w:rPr>
      <w:sz w:val="22"/>
    </w:rPr>
  </w:style>
  <w:style w:type="paragraph" w:styleId="6">
    <w:name w:val="heading 6"/>
    <w:basedOn w:val="H6"/>
    <w:next w:val="a0"/>
    <w:qFormat/>
    <w:rsid w:val="00CF6ED5"/>
    <w:pPr>
      <w:outlineLvl w:val="5"/>
    </w:pPr>
  </w:style>
  <w:style w:type="paragraph" w:styleId="7">
    <w:name w:val="heading 7"/>
    <w:basedOn w:val="H6"/>
    <w:next w:val="a0"/>
    <w:qFormat/>
    <w:rsid w:val="00CF6ED5"/>
    <w:pPr>
      <w:outlineLvl w:val="6"/>
    </w:pPr>
  </w:style>
  <w:style w:type="paragraph" w:styleId="8">
    <w:name w:val="heading 8"/>
    <w:basedOn w:val="1"/>
    <w:next w:val="a0"/>
    <w:qFormat/>
    <w:rsid w:val="00CF6ED5"/>
    <w:pPr>
      <w:ind w:left="0" w:firstLine="0"/>
      <w:outlineLvl w:val="7"/>
    </w:pPr>
  </w:style>
  <w:style w:type="paragraph" w:styleId="9">
    <w:name w:val="heading 9"/>
    <w:basedOn w:val="8"/>
    <w:next w:val="a0"/>
    <w:qFormat/>
    <w:rsid w:val="00CF6ED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CF6ED5"/>
    <w:pPr>
      <w:ind w:left="1985" w:hanging="1985"/>
      <w:outlineLvl w:val="9"/>
    </w:pPr>
    <w:rPr>
      <w:sz w:val="20"/>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CF6ED5"/>
    <w:pPr>
      <w:keepLines/>
      <w:tabs>
        <w:tab w:val="center" w:pos="4536"/>
        <w:tab w:val="right" w:pos="9072"/>
      </w:tabs>
    </w:pPr>
    <w:rPr>
      <w:noProof/>
    </w:rPr>
  </w:style>
  <w:style w:type="character" w:customStyle="1" w:styleId="ZGSM">
    <w:name w:val="ZGSM"/>
    <w:rsid w:val="00CF6ED5"/>
  </w:style>
  <w:style w:type="paragraph" w:styleId="a4">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5">
    <w:name w:val="footer"/>
    <w:basedOn w:val="a4"/>
    <w:rsid w:val="00CF6ED5"/>
    <w:pPr>
      <w:jc w:val="center"/>
    </w:pPr>
    <w:rPr>
      <w:i/>
    </w:rPr>
  </w:style>
  <w:style w:type="paragraph" w:customStyle="1" w:styleId="TT">
    <w:name w:val="TT"/>
    <w:basedOn w:val="1"/>
    <w:next w:val="a0"/>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0"/>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0"/>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0"/>
    <w:link w:val="EXCar"/>
    <w:rsid w:val="00CF6ED5"/>
    <w:pPr>
      <w:keepLines/>
      <w:ind w:left="1702" w:hanging="1418"/>
    </w:pPr>
  </w:style>
  <w:style w:type="paragraph" w:customStyle="1" w:styleId="FP">
    <w:name w:val="FP"/>
    <w:basedOn w:val="a0"/>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0"/>
    <w:link w:val="B1Char"/>
    <w:qFormat/>
    <w:rsid w:val="00CF6ED5"/>
    <w:pPr>
      <w:ind w:left="568" w:hanging="284"/>
    </w:pPr>
  </w:style>
  <w:style w:type="paragraph" w:styleId="60">
    <w:name w:val="toc 6"/>
    <w:basedOn w:val="50"/>
    <w:next w:val="a0"/>
    <w:uiPriority w:val="39"/>
    <w:rsid w:val="00CF6ED5"/>
    <w:pPr>
      <w:ind w:left="1985" w:hanging="1985"/>
    </w:pPr>
  </w:style>
  <w:style w:type="paragraph" w:styleId="70">
    <w:name w:val="toc 7"/>
    <w:basedOn w:val="60"/>
    <w:next w:val="a0"/>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0"/>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CF6ED5"/>
    <w:pPr>
      <w:ind w:left="851" w:hanging="284"/>
    </w:pPr>
  </w:style>
  <w:style w:type="paragraph" w:customStyle="1" w:styleId="B3">
    <w:name w:val="B3"/>
    <w:basedOn w:val="a0"/>
    <w:rsid w:val="00CF6ED5"/>
    <w:pPr>
      <w:ind w:left="1135" w:hanging="284"/>
    </w:pPr>
  </w:style>
  <w:style w:type="paragraph" w:customStyle="1" w:styleId="B4">
    <w:name w:val="B4"/>
    <w:basedOn w:val="a0"/>
    <w:rsid w:val="00CF6ED5"/>
    <w:pPr>
      <w:ind w:left="1418" w:hanging="284"/>
    </w:pPr>
  </w:style>
  <w:style w:type="paragraph" w:customStyle="1" w:styleId="B5">
    <w:name w:val="B5"/>
    <w:basedOn w:val="a0"/>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0"/>
    <w:rsid w:val="00CF6ED5"/>
    <w:rPr>
      <w:i/>
      <w:color w:val="0000FF"/>
    </w:rPr>
  </w:style>
  <w:style w:type="paragraph" w:styleId="a6">
    <w:name w:val="Balloon Text"/>
    <w:basedOn w:val="a0"/>
    <w:link w:val="Char"/>
    <w:rsid w:val="004F0988"/>
    <w:pPr>
      <w:spacing w:after="0"/>
    </w:pPr>
    <w:rPr>
      <w:rFonts w:ascii="Segoe UI" w:hAnsi="Segoe UI"/>
      <w:sz w:val="18"/>
      <w:szCs w:val="18"/>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2"/>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0"/>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0"/>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c">
    <w:name w:val="Document Map"/>
    <w:basedOn w:val="a0"/>
    <w:link w:val="Char0"/>
    <w:rsid w:val="00B770CB"/>
    <w:rPr>
      <w:rFonts w:ascii="宋体" w:eastAsia="宋体"/>
      <w:sz w:val="18"/>
      <w:szCs w:val="18"/>
    </w:rPr>
  </w:style>
  <w:style w:type="character" w:customStyle="1" w:styleId="Char0">
    <w:name w:val="文档结构图 Char"/>
    <w:link w:val="ac"/>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AF156D"/>
    <w:rPr>
      <w:rFonts w:ascii="Arial" w:hAnsi="Arial"/>
      <w:b/>
      <w:lang w:eastAsia="en-US"/>
    </w:rPr>
  </w:style>
  <w:style w:type="character" w:customStyle="1" w:styleId="B2Char">
    <w:name w:val="B2 Char"/>
    <w:link w:val="B2"/>
    <w:qFormat/>
    <w:rsid w:val="00B47D2D"/>
    <w:rPr>
      <w:lang w:eastAsia="en-US"/>
    </w:rPr>
  </w:style>
  <w:style w:type="character" w:customStyle="1" w:styleId="EditorsNoteChar">
    <w:name w:val="Editor's Note Char"/>
    <w:aliases w:val="EN Char"/>
    <w:link w:val="EditorsNote"/>
    <w:rsid w:val="00B47D2D"/>
    <w:rPr>
      <w:color w:val="FF0000"/>
      <w:lang w:eastAsia="en-US"/>
    </w:rPr>
  </w:style>
  <w:style w:type="paragraph" w:styleId="21">
    <w:name w:val="List Bullet 2"/>
    <w:basedOn w:val="a"/>
    <w:rsid w:val="00CD19C2"/>
    <w:pPr>
      <w:numPr>
        <w:numId w:val="0"/>
      </w:numPr>
      <w:ind w:left="851" w:hanging="284"/>
      <w:contextualSpacing w:val="0"/>
    </w:pPr>
    <w:rPr>
      <w:rFonts w:eastAsiaTheme="minorEastAsia"/>
    </w:rPr>
  </w:style>
  <w:style w:type="paragraph" w:styleId="a">
    <w:name w:val="List Bullet"/>
    <w:basedOn w:val="a0"/>
    <w:semiHidden/>
    <w:unhideWhenUsed/>
    <w:rsid w:val="00CD19C2"/>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ecma-international.org/ecma-262/5.1/"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13.vsd"/><Relationship Id="rId21" Type="http://schemas.openxmlformats.org/officeDocument/2006/relationships/oleObject" Target="embeddings/Microsoft_Visio_2003-2010___4.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12.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5.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2.png"/><Relationship Id="rId19" Type="http://schemas.openxmlformats.org/officeDocument/2006/relationships/oleObject" Target="embeddings/Microsoft_Visio_2003-2010___3.vsd"/><Relationship Id="rId31" Type="http://schemas.openxmlformats.org/officeDocument/2006/relationships/oleObject" Target="embeddings/Microsoft_Visio_2003-2010___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7.vsd"/><Relationship Id="rId30" Type="http://schemas.openxmlformats.org/officeDocument/2006/relationships/image" Target="media/image11.emf"/><Relationship Id="rId35" Type="http://schemas.openxmlformats.org/officeDocument/2006/relationships/oleObject" Target="embeddings/Microsoft_Visio_2003-2010___11.vsd"/><Relationship Id="rId43" Type="http://schemas.openxmlformats.org/officeDocument/2006/relationships/oleObject" Target="embeddings/Microsoft_Visio_2003-2010___15.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__2.vsd"/><Relationship Id="rId25" Type="http://schemas.openxmlformats.org/officeDocument/2006/relationships/oleObject" Target="embeddings/Microsoft_Visio_2003-2010___6.vsd"/><Relationship Id="rId33" Type="http://schemas.openxmlformats.org/officeDocument/2006/relationships/oleObject" Target="embeddings/Microsoft_Visio_2003-2010___10.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1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EA2A6-C873-4421-B01D-3E9FB2C81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626</TotalTime>
  <Pages>64</Pages>
  <Words>20522</Words>
  <Characters>116982</Characters>
  <Application>Microsoft Office Word</Application>
  <DocSecurity>0</DocSecurity>
  <Lines>974</Lines>
  <Paragraphs>274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48</cp:revision>
  <cp:lastPrinted>2019-02-25T14:05:00Z</cp:lastPrinted>
  <dcterms:created xsi:type="dcterms:W3CDTF">2021-06-05T08:16:00Z</dcterms:created>
  <dcterms:modified xsi:type="dcterms:W3CDTF">2021-11-30T03:14:00Z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(3)wyODdYK+q1ZSP8t2BgxzSTESSqevw99JImJzWZGL/bxFbwct1wbvONGD0utxRb5H2aZ6e3b/
FbF02AFxls7VRv8WmgmLVyf9jsXgV6Y1fQEYSqREpu4KMrzWQJZ7JbqV5o15UlQNxjimJeS4
utm8iLXZU9+uK0lyy8fREmb0RchGpw/zB+hZC/89cNDVNnSDcPFoSXRGPCgkEzQm6VGPOLp3
HvlNE4yAt5zL5uUXLC</vt:lpwstr>
  </property>
  <property fmtid="{D5CDD505-2E9C-101B-9397-08002B2CF9AE}" pid="3" name="_2015_ms_pID_7253431">
    <vt:lpwstr>3NBjpDm2P9fU1RqjUj4BA2e3PnXXOD3GItcJsY7gnyRlX2jI+iUr3n
NQgxUsuJP+rXYuf9pKOSsPv0HP8ii3GiPms7WKR5X+gSOTMUsqsWV81eggaJ74j7Uf8wAc4b
/VTy2lpe/UWXuEozgOyGUPV2sSlV/lIlCMGtbb6STnXQ25UjVJdhrEdlGMuXK28nGBuMacEH
S85TNr/phT4SaLVpdpDyGKUlciXUiu8NDXwF</vt:lpwstr>
  </property>
  <property fmtid="{D5CDD505-2E9C-101B-9397-08002B2CF9AE}" pid="4" name="_2015_ms_pID_7253432">
    <vt:lpwstr>LA==</vt:lpwstr>
  </property>
</Properties>
</file>