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50774E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4437C3" w:rsidRPr="004437C3">
        <w:rPr>
          <w:b/>
          <w:i/>
          <w:noProof/>
          <w:sz w:val="28"/>
        </w:rPr>
        <w:t>C3-235555</w:t>
      </w:r>
    </w:p>
    <w:p w14:paraId="587D9EA4" w14:textId="63DD9B75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E669A6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14D5A" w:rsidR="001E41F3" w:rsidRPr="005D6207" w:rsidRDefault="004829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02F1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5F311" w:rsidR="001E41F3" w:rsidRPr="005D6207" w:rsidRDefault="00092BAB" w:rsidP="00547111">
            <w:pPr>
              <w:pStyle w:val="CRCoverPage"/>
              <w:spacing w:after="0"/>
              <w:rPr>
                <w:noProof/>
              </w:rPr>
            </w:pPr>
            <w:r w:rsidRPr="00092BAB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5F411" w:rsidR="001E41F3" w:rsidRPr="005D6207" w:rsidRDefault="004C2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34DBD" w:rsidR="001E41F3" w:rsidRPr="005D6207" w:rsidRDefault="00482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02F1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3FC22" w:rsidR="001E41F3" w:rsidRPr="00B77D35" w:rsidRDefault="003302F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for the VAL</w:t>
            </w:r>
            <w:r w:rsidR="00966BAE">
              <w:rPr>
                <w:lang w:eastAsia="zh-CN"/>
              </w:rPr>
              <w:t xml:space="preserve"> service area location representation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82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1E0C8" w:rsidR="001E41F3" w:rsidRPr="005D6207" w:rsidRDefault="003302F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482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692ABD">
                <w:rPr>
                  <w:noProof/>
                </w:rPr>
                <w:t>0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82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25597" w14:textId="2670ED12" w:rsidR="009F614D" w:rsidRDefault="009F614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5B2DD4">
              <w:rPr>
                <w:noProof/>
              </w:rPr>
              <w:t>#</w:t>
            </w:r>
            <w:r w:rsidR="007E4780" w:rsidRPr="007E4780">
              <w:rPr>
                <w:noProof/>
              </w:rPr>
              <w:t>0244</w:t>
            </w:r>
            <w:r w:rsidR="007E4780">
              <w:rPr>
                <w:noProof/>
              </w:rPr>
              <w:t xml:space="preserve"> of 23.434 was agreed in </w:t>
            </w:r>
            <w:r w:rsidR="009863FE">
              <w:rPr>
                <w:noProof/>
              </w:rPr>
              <w:t>SA6#57 meeting.</w:t>
            </w:r>
          </w:p>
          <w:p w14:paraId="1E33437C" w14:textId="63BCEBDA" w:rsidR="009863FE" w:rsidRDefault="009C7A8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change in clause 9.3.13.1 clarifies:</w:t>
            </w:r>
          </w:p>
          <w:p w14:paraId="5FB7DEEC" w14:textId="08123192" w:rsidR="009C7A82" w:rsidRPr="009C7A82" w:rsidRDefault="009C7A82" w:rsidP="000363D0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C7A82">
              <w:rPr>
                <w:i/>
                <w:iCs/>
                <w:noProof/>
              </w:rPr>
              <w:t>“The VAL service area refers to the geographical area(s) (</w:t>
            </w:r>
            <w:r w:rsidRPr="009C7A82">
              <w:rPr>
                <w:i/>
                <w:iCs/>
                <w:noProof/>
                <w:highlight w:val="cyan"/>
              </w:rPr>
              <w:t>e.g., coordinates, civic addresses, network areas) served by a VAL server</w:t>
            </w:r>
            <w:r w:rsidRPr="009C7A82">
              <w:rPr>
                <w:i/>
                <w:iCs/>
                <w:noProof/>
              </w:rPr>
              <w:t>"</w:t>
            </w:r>
          </w:p>
          <w:p w14:paraId="4C841313" w14:textId="77777777" w:rsidR="00DC320F" w:rsidRDefault="00DC320F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8BB92" w14:textId="77777777" w:rsidR="00D62EEB" w:rsidRDefault="00B40F89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VAL service area </w:t>
            </w:r>
            <w:r w:rsidR="006213FA">
              <w:rPr>
                <w:noProof/>
              </w:rPr>
              <w:t xml:space="preserve">is represented as </w:t>
            </w:r>
            <w:r w:rsidR="001C35EB">
              <w:rPr>
                <w:noProof/>
              </w:rPr>
              <w:t xml:space="preserve">LocationArea5G and the related EN </w:t>
            </w:r>
            <w:r w:rsidR="00AE5A70">
              <w:rPr>
                <w:noProof/>
              </w:rPr>
              <w:t>can be removed</w:t>
            </w:r>
            <w:r w:rsidR="00646327">
              <w:rPr>
                <w:noProof/>
              </w:rPr>
              <w:t>, i.e.:</w:t>
            </w:r>
          </w:p>
          <w:p w14:paraId="708AA7DE" w14:textId="007B11E9" w:rsidR="00FE5BCC" w:rsidRPr="00F10EAA" w:rsidRDefault="00646327" w:rsidP="00F10EAA">
            <w:pPr>
              <w:pStyle w:val="EditorsNote"/>
            </w:pPr>
            <w:r w:rsidRPr="00D7544F">
              <w:t>Editor's note: The applicability of the LocationArea5G data structure for the "location" attribute is FFS.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3A0FC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C71C00">
              <w:rPr>
                <w:noProof/>
              </w:rPr>
              <w:t>resolves EN in the VALServiceAreaConfiguration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94185" w:rsidR="001817AA" w:rsidRPr="005D6207" w:rsidRDefault="00BF4A7B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release cannot be frozen without the EN</w:t>
            </w:r>
            <w:r w:rsidR="00FE5BCC">
              <w:rPr>
                <w:noProof/>
              </w:rPr>
              <w:t>s</w:t>
            </w:r>
            <w:r>
              <w:rPr>
                <w:noProof/>
              </w:rPr>
              <w:t xml:space="preserve"> resolution.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F17D7" w:rsidR="001E41F3" w:rsidRPr="005D6207" w:rsidRDefault="00EF6AFE">
            <w:pPr>
              <w:pStyle w:val="CRCoverPage"/>
              <w:spacing w:after="0"/>
              <w:ind w:left="100"/>
              <w:rPr>
                <w:noProof/>
              </w:rPr>
            </w:pPr>
            <w:r w:rsidRPr="00D7544F">
              <w:rPr>
                <w:lang w:eastAsia="zh-CN"/>
              </w:rPr>
              <w:t>7.1.3.4.2.2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AB843F" w:rsidR="001E41F3" w:rsidRPr="005D6207" w:rsidRDefault="00967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D611F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6253E4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AC57DB">
              <w:rPr>
                <w:noProof/>
              </w:rPr>
              <w:t> </w:t>
            </w:r>
            <w:r w:rsidR="00967EF4">
              <w:rPr>
                <w:noProof/>
              </w:rPr>
              <w:t>23.434</w:t>
            </w:r>
            <w:r w:rsidRPr="005D6207">
              <w:rPr>
                <w:noProof/>
              </w:rPr>
              <w:t xml:space="preserve"> CR</w:t>
            </w:r>
            <w:r w:rsidR="00AC57DB">
              <w:rPr>
                <w:noProof/>
              </w:rPr>
              <w:t>#</w:t>
            </w:r>
            <w:r w:rsidR="00967EF4" w:rsidRPr="00967EF4">
              <w:rPr>
                <w:noProof/>
              </w:rPr>
              <w:t>0244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2575B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F6AFE">
              <w:rPr>
                <w:noProof/>
              </w:rPr>
              <w:t>does not impact OpenAPI file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ACF75AE" w14:textId="77777777" w:rsidR="00566006" w:rsidRPr="00D7544F" w:rsidRDefault="00566006" w:rsidP="00566006">
      <w:pPr>
        <w:pStyle w:val="Heading6"/>
        <w:rPr>
          <w:lang w:eastAsia="zh-CN"/>
        </w:rPr>
      </w:pPr>
      <w:bookmarkStart w:id="2" w:name="_Toc120544590"/>
      <w:bookmarkStart w:id="3" w:name="_Toc138755030"/>
      <w:bookmarkStart w:id="4" w:name="_Toc144222405"/>
      <w:bookmarkStart w:id="5" w:name="_Toc131692884"/>
      <w:bookmarkStart w:id="6" w:name="_Toc122516701"/>
      <w:bookmarkStart w:id="7" w:name="_Toc122516723"/>
      <w:r w:rsidRPr="00D7544F">
        <w:rPr>
          <w:lang w:eastAsia="zh-CN"/>
        </w:rPr>
        <w:t>7.1.3.4.2.2</w:t>
      </w:r>
      <w:r w:rsidRPr="00D7544F">
        <w:rPr>
          <w:lang w:eastAsia="zh-CN"/>
        </w:rPr>
        <w:tab/>
        <w:t>Type:</w:t>
      </w:r>
      <w:r w:rsidRPr="00D7544F">
        <w:rPr>
          <w:noProof/>
        </w:rPr>
        <w:t xml:space="preserve"> ValServiceArea</w:t>
      </w:r>
    </w:p>
    <w:p w14:paraId="53E25D1E" w14:textId="77777777" w:rsidR="00566006" w:rsidRPr="00D7544F" w:rsidRDefault="00566006" w:rsidP="00566006">
      <w:pPr>
        <w:pStyle w:val="TH"/>
      </w:pPr>
      <w:r w:rsidRPr="00D7544F">
        <w:rPr>
          <w:noProof/>
        </w:rPr>
        <w:t>Table 7.1.3.4.2.2</w:t>
      </w:r>
      <w:r w:rsidRPr="00D7544F">
        <w:t xml:space="preserve">-1: </w:t>
      </w:r>
      <w:r w:rsidRPr="00D7544F">
        <w:rPr>
          <w:noProof/>
        </w:rPr>
        <w:t>Definition of type ValServiceArea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1170"/>
        <w:gridCol w:w="540"/>
        <w:gridCol w:w="1170"/>
        <w:gridCol w:w="3870"/>
        <w:gridCol w:w="1483"/>
      </w:tblGrid>
      <w:tr w:rsidR="00566006" w:rsidRPr="00D7544F" w14:paraId="73228EEC" w14:textId="77777777" w:rsidTr="0048297B">
        <w:trPr>
          <w:jc w:val="center"/>
        </w:trPr>
        <w:tc>
          <w:tcPr>
            <w:tcW w:w="1432" w:type="dxa"/>
            <w:shd w:val="clear" w:color="auto" w:fill="C0C0C0"/>
            <w:hideMark/>
          </w:tcPr>
          <w:p w14:paraId="2E1B17A0" w14:textId="77777777" w:rsidR="00566006" w:rsidRPr="00D7544F" w:rsidRDefault="00566006" w:rsidP="00A22260">
            <w:pPr>
              <w:pStyle w:val="TAH"/>
            </w:pPr>
            <w:r w:rsidRPr="00D7544F">
              <w:t>Attribute name</w:t>
            </w:r>
          </w:p>
        </w:tc>
        <w:tc>
          <w:tcPr>
            <w:tcW w:w="1170" w:type="dxa"/>
            <w:shd w:val="clear" w:color="auto" w:fill="C0C0C0"/>
            <w:hideMark/>
          </w:tcPr>
          <w:p w14:paraId="606612CA" w14:textId="77777777" w:rsidR="00566006" w:rsidRPr="00D7544F" w:rsidRDefault="00566006" w:rsidP="00A22260">
            <w:pPr>
              <w:pStyle w:val="TAH"/>
            </w:pPr>
            <w:r w:rsidRPr="00D7544F">
              <w:t>Data type</w:t>
            </w:r>
          </w:p>
        </w:tc>
        <w:tc>
          <w:tcPr>
            <w:tcW w:w="540" w:type="dxa"/>
            <w:shd w:val="clear" w:color="auto" w:fill="C0C0C0"/>
            <w:hideMark/>
          </w:tcPr>
          <w:p w14:paraId="46EBBC07" w14:textId="77777777" w:rsidR="00566006" w:rsidRPr="00D7544F" w:rsidRDefault="00566006" w:rsidP="00A22260">
            <w:pPr>
              <w:pStyle w:val="TAH"/>
            </w:pPr>
            <w:r w:rsidRPr="00D7544F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C9940EB" w14:textId="77777777" w:rsidR="00566006" w:rsidRPr="00D7544F" w:rsidRDefault="00566006" w:rsidP="00A22260">
            <w:pPr>
              <w:pStyle w:val="TAH"/>
            </w:pPr>
            <w:r w:rsidRPr="00D7544F">
              <w:t>Cardinality</w:t>
            </w:r>
          </w:p>
        </w:tc>
        <w:tc>
          <w:tcPr>
            <w:tcW w:w="3870" w:type="dxa"/>
            <w:shd w:val="clear" w:color="auto" w:fill="C0C0C0"/>
            <w:hideMark/>
          </w:tcPr>
          <w:p w14:paraId="7E5C522E" w14:textId="77777777" w:rsidR="00566006" w:rsidRPr="00D7544F" w:rsidRDefault="00566006" w:rsidP="00A22260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36C9B49C" w14:textId="77777777" w:rsidR="00566006" w:rsidRPr="00D7544F" w:rsidRDefault="00566006" w:rsidP="00A22260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566006" w:rsidRPr="00D7544F" w14:paraId="4B41A0F5" w14:textId="77777777" w:rsidTr="0048297B">
        <w:trPr>
          <w:jc w:val="center"/>
        </w:trPr>
        <w:tc>
          <w:tcPr>
            <w:tcW w:w="1432" w:type="dxa"/>
          </w:tcPr>
          <w:p w14:paraId="0FD1F42A" w14:textId="77777777" w:rsidR="00566006" w:rsidRPr="00D7544F" w:rsidRDefault="00566006" w:rsidP="00A22260">
            <w:pPr>
              <w:pStyle w:val="TAL"/>
            </w:pPr>
            <w:proofErr w:type="spellStart"/>
            <w:r w:rsidRPr="00D7544F">
              <w:t>valSvcAreaId</w:t>
            </w:r>
            <w:proofErr w:type="spellEnd"/>
          </w:p>
        </w:tc>
        <w:tc>
          <w:tcPr>
            <w:tcW w:w="1170" w:type="dxa"/>
          </w:tcPr>
          <w:p w14:paraId="0490AFA0" w14:textId="77777777" w:rsidR="00566006" w:rsidRPr="00D7544F" w:rsidRDefault="00566006" w:rsidP="00A22260">
            <w:pPr>
              <w:pStyle w:val="TAL"/>
            </w:pPr>
            <w:r w:rsidRPr="00D7544F">
              <w:t>string</w:t>
            </w:r>
          </w:p>
        </w:tc>
        <w:tc>
          <w:tcPr>
            <w:tcW w:w="540" w:type="dxa"/>
          </w:tcPr>
          <w:p w14:paraId="3DAE41BA" w14:textId="77777777" w:rsidR="00566006" w:rsidRPr="00D7544F" w:rsidRDefault="00566006" w:rsidP="00A22260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70" w:type="dxa"/>
          </w:tcPr>
          <w:p w14:paraId="611C43AD" w14:textId="77777777" w:rsidR="00566006" w:rsidRPr="00D7544F" w:rsidRDefault="00566006" w:rsidP="00A22260">
            <w:pPr>
              <w:pStyle w:val="TAL"/>
            </w:pPr>
            <w:r w:rsidRPr="00D7544F">
              <w:t>1</w:t>
            </w:r>
          </w:p>
        </w:tc>
        <w:tc>
          <w:tcPr>
            <w:tcW w:w="3870" w:type="dxa"/>
          </w:tcPr>
          <w:p w14:paraId="145D2C27" w14:textId="77777777" w:rsidR="00566006" w:rsidRPr="00D7544F" w:rsidRDefault="00566006" w:rsidP="00A22260">
            <w:pPr>
              <w:pStyle w:val="TAL"/>
              <w:rPr>
                <w:rFonts w:cs="Arial"/>
                <w:szCs w:val="18"/>
              </w:rPr>
            </w:pPr>
            <w:r w:rsidRPr="00D7544F">
              <w:rPr>
                <w:rFonts w:cs="Arial"/>
              </w:rPr>
              <w:t>Represents the VAL service area ID.</w:t>
            </w:r>
          </w:p>
        </w:tc>
        <w:tc>
          <w:tcPr>
            <w:tcW w:w="1483" w:type="dxa"/>
          </w:tcPr>
          <w:p w14:paraId="557381A6" w14:textId="77777777" w:rsidR="00566006" w:rsidRPr="00D7544F" w:rsidRDefault="00566006" w:rsidP="00A22260">
            <w:pPr>
              <w:pStyle w:val="TAL"/>
              <w:rPr>
                <w:rFonts w:cs="Arial"/>
                <w:szCs w:val="18"/>
              </w:rPr>
            </w:pPr>
          </w:p>
        </w:tc>
      </w:tr>
      <w:tr w:rsidR="00566006" w:rsidRPr="00D7544F" w14:paraId="2C7B7B5E" w14:textId="77777777" w:rsidTr="0048297B">
        <w:trPr>
          <w:jc w:val="center"/>
        </w:trPr>
        <w:tc>
          <w:tcPr>
            <w:tcW w:w="1432" w:type="dxa"/>
          </w:tcPr>
          <w:p w14:paraId="2FC8C72C" w14:textId="77777777" w:rsidR="00566006" w:rsidRPr="00D7544F" w:rsidRDefault="00566006" w:rsidP="00A22260">
            <w:pPr>
              <w:pStyle w:val="TAL"/>
              <w:rPr>
                <w:rFonts w:cs="Arial"/>
                <w:lang w:eastAsia="zh-CN"/>
              </w:rPr>
            </w:pPr>
            <w:r w:rsidRPr="00D7544F">
              <w:t>locations</w:t>
            </w:r>
          </w:p>
        </w:tc>
        <w:tc>
          <w:tcPr>
            <w:tcW w:w="1170" w:type="dxa"/>
          </w:tcPr>
          <w:p w14:paraId="448DB99A" w14:textId="77777777" w:rsidR="00566006" w:rsidRPr="00D7544F" w:rsidRDefault="00566006" w:rsidP="00A22260">
            <w:pPr>
              <w:pStyle w:val="TAL"/>
              <w:rPr>
                <w:lang w:eastAsia="zh-CN"/>
              </w:rPr>
            </w:pPr>
            <w:r w:rsidRPr="00D7544F">
              <w:t>array(</w:t>
            </w:r>
            <w:r w:rsidRPr="00D7544F">
              <w:rPr>
                <w:lang w:eastAsia="zh-CN"/>
              </w:rPr>
              <w:t>LocationArea5G</w:t>
            </w:r>
            <w:r w:rsidRPr="00D7544F">
              <w:t>)</w:t>
            </w:r>
          </w:p>
        </w:tc>
        <w:tc>
          <w:tcPr>
            <w:tcW w:w="540" w:type="dxa"/>
          </w:tcPr>
          <w:p w14:paraId="0C1621E4" w14:textId="77777777" w:rsidR="00566006" w:rsidRPr="00D7544F" w:rsidRDefault="00566006" w:rsidP="00A22260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70" w:type="dxa"/>
          </w:tcPr>
          <w:p w14:paraId="481ECC3E" w14:textId="77777777" w:rsidR="00566006" w:rsidRPr="00D7544F" w:rsidRDefault="00566006" w:rsidP="00A22260">
            <w:pPr>
              <w:pStyle w:val="TAL"/>
              <w:rPr>
                <w:lang w:eastAsia="zh-CN"/>
              </w:rPr>
            </w:pPr>
            <w:r w:rsidRPr="00D7544F">
              <w:t>1..N</w:t>
            </w:r>
          </w:p>
        </w:tc>
        <w:tc>
          <w:tcPr>
            <w:tcW w:w="3870" w:type="dxa"/>
          </w:tcPr>
          <w:p w14:paraId="608E4B00" w14:textId="2BD17EC2" w:rsidR="00566006" w:rsidRPr="00D7544F" w:rsidRDefault="00566006" w:rsidP="00A22260">
            <w:pPr>
              <w:pStyle w:val="TAL"/>
              <w:rPr>
                <w:rFonts w:cs="Arial"/>
              </w:rPr>
            </w:pPr>
            <w:r w:rsidRPr="00D7544F">
              <w:t>Represents the locations associated with the VAL service area.</w:t>
            </w:r>
            <w:ins w:id="8" w:author="Igor Pastushok R1" w:date="2023-11-16T23:41:00Z">
              <w:r>
                <w:t xml:space="preserve"> (NOTE)</w:t>
              </w:r>
            </w:ins>
          </w:p>
        </w:tc>
        <w:tc>
          <w:tcPr>
            <w:tcW w:w="1483" w:type="dxa"/>
          </w:tcPr>
          <w:p w14:paraId="4DE02F18" w14:textId="77777777" w:rsidR="00566006" w:rsidRPr="00D7544F" w:rsidRDefault="00566006" w:rsidP="00A22260">
            <w:pPr>
              <w:pStyle w:val="TAL"/>
              <w:rPr>
                <w:rFonts w:cs="Arial"/>
                <w:szCs w:val="18"/>
              </w:rPr>
            </w:pPr>
          </w:p>
        </w:tc>
      </w:tr>
      <w:tr w:rsidR="0048297B" w:rsidRPr="00D7544F" w14:paraId="6F19DFC7" w14:textId="77777777" w:rsidTr="009C52C5">
        <w:trPr>
          <w:wAfter w:w="8233" w:type="dxa"/>
          <w:jc w:val="center"/>
          <w:ins w:id="9" w:author="Igor Pastushok R1" w:date="2023-11-16T23:47:00Z"/>
        </w:trPr>
        <w:tc>
          <w:tcPr>
            <w:tcW w:w="9665" w:type="dxa"/>
          </w:tcPr>
          <w:p w14:paraId="52004312" w14:textId="761D92AF" w:rsidR="0048297B" w:rsidRPr="00D7544F" w:rsidRDefault="0048297B">
            <w:pPr>
              <w:pStyle w:val="TAN"/>
              <w:rPr>
                <w:ins w:id="10" w:author="Igor Pastushok R1" w:date="2023-11-16T23:47:00Z"/>
                <w:rFonts w:cs="Arial"/>
                <w:szCs w:val="18"/>
              </w:rPr>
              <w:pPrChange w:id="11" w:author="Igor Pastushok R1" w:date="2023-11-16T23:47:00Z">
                <w:pPr>
                  <w:pStyle w:val="TAL"/>
                </w:pPr>
              </w:pPrChange>
            </w:pPr>
            <w:ins w:id="12" w:author="Igor Pastushok R1" w:date="2023-11-16T23:47:00Z">
              <w:r>
                <w:t>NOTE:</w:t>
              </w:r>
              <w:r>
                <w:tab/>
              </w:r>
              <w:r w:rsidRPr="00B213B1">
                <w:t>The "</w:t>
              </w:r>
              <w:proofErr w:type="spellStart"/>
              <w:r w:rsidRPr="00B213B1">
                <w:t>nwAreaInfo</w:t>
              </w:r>
              <w:proofErr w:type="spellEnd"/>
              <w:r w:rsidRPr="00B213B1">
                <w:t xml:space="preserve">" attribute within the LocationArea5G data type provided within this </w:t>
              </w:r>
              <w:proofErr w:type="spellStart"/>
              <w:r w:rsidRPr="00B213B1">
                <w:t>attriute</w:t>
              </w:r>
              <w:proofErr w:type="spellEnd"/>
              <w:r w:rsidRPr="00B213B1">
                <w:t xml:space="preserve"> is not applicable and shall not be present</w:t>
              </w:r>
              <w:r>
                <w:t>.</w:t>
              </w:r>
            </w:ins>
          </w:p>
        </w:tc>
      </w:tr>
    </w:tbl>
    <w:p w14:paraId="1838A236" w14:textId="77777777" w:rsidR="00566006" w:rsidRPr="00D7544F" w:rsidRDefault="00566006" w:rsidP="00566006"/>
    <w:p w14:paraId="4FB3BC05" w14:textId="0ED5F45C" w:rsidR="00566006" w:rsidRPr="00D7544F" w:rsidDel="004327DA" w:rsidRDefault="00566006" w:rsidP="00566006">
      <w:pPr>
        <w:pStyle w:val="EditorsNote"/>
        <w:rPr>
          <w:del w:id="13" w:author="Igor Pastushok R1" w:date="2023-11-16T23:42:00Z"/>
        </w:rPr>
      </w:pPr>
      <w:del w:id="14" w:author="Igor Pastushok R1" w:date="2023-11-16T23:42:00Z">
        <w:r w:rsidRPr="00D7544F" w:rsidDel="004327DA">
          <w:delText>Editor's note: The applicability of the LocationArea5G data structure for the "location" attribute is FFS.</w:delText>
        </w:r>
      </w:del>
    </w:p>
    <w:p w14:paraId="3D40F3D1" w14:textId="77777777" w:rsidR="00566006" w:rsidRPr="00D7544F" w:rsidRDefault="00566006" w:rsidP="00566006">
      <w:pPr>
        <w:pStyle w:val="EditorsNote"/>
      </w:pPr>
      <w:r w:rsidRPr="00D7544F">
        <w:rPr>
          <w:lang w:eastAsia="zh-CN"/>
        </w:rPr>
        <w:t>Editor's note: The format of the "</w:t>
      </w:r>
      <w:proofErr w:type="spellStart"/>
      <w:r w:rsidRPr="00D7544F">
        <w:t>valSvcAreaId</w:t>
      </w:r>
      <w:proofErr w:type="spellEnd"/>
      <w:r w:rsidRPr="00D7544F">
        <w:t>" attribute is FFS.</w:t>
      </w:r>
    </w:p>
    <w:bookmarkEnd w:id="2"/>
    <w:bookmarkEnd w:id="3"/>
    <w:bookmarkEnd w:id="4"/>
    <w:p w14:paraId="53AD349B" w14:textId="77777777" w:rsidR="00B546C8" w:rsidRPr="0044454C" w:rsidRDefault="00B546C8" w:rsidP="00B546C8">
      <w:pPr>
        <w:rPr>
          <w:lang w:eastAsia="zh-CN"/>
        </w:rPr>
      </w:pPr>
    </w:p>
    <w:bookmarkEnd w:id="5"/>
    <w:bookmarkEnd w:id="6"/>
    <w:bookmarkEnd w:id="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F4CC" w14:textId="77777777" w:rsidR="0005109B" w:rsidRDefault="0005109B">
      <w:r>
        <w:separator/>
      </w:r>
    </w:p>
  </w:endnote>
  <w:endnote w:type="continuationSeparator" w:id="0">
    <w:p w14:paraId="63E99F51" w14:textId="77777777" w:rsidR="0005109B" w:rsidRDefault="0005109B">
      <w:r>
        <w:continuationSeparator/>
      </w:r>
    </w:p>
  </w:endnote>
  <w:endnote w:type="continuationNotice" w:id="1">
    <w:p w14:paraId="377B3783" w14:textId="77777777" w:rsidR="0005109B" w:rsidRDefault="00051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36CDB" w14:textId="77777777" w:rsidR="0005109B" w:rsidRDefault="0005109B">
      <w:r>
        <w:separator/>
      </w:r>
    </w:p>
  </w:footnote>
  <w:footnote w:type="continuationSeparator" w:id="0">
    <w:p w14:paraId="329DDF64" w14:textId="77777777" w:rsidR="0005109B" w:rsidRDefault="0005109B">
      <w:r>
        <w:continuationSeparator/>
      </w:r>
    </w:p>
  </w:footnote>
  <w:footnote w:type="continuationNotice" w:id="1">
    <w:p w14:paraId="40F8AA66" w14:textId="77777777" w:rsidR="0005109B" w:rsidRDefault="000510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109B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2BAB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6E85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5EB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230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2FD"/>
    <w:rsid w:val="002C43EE"/>
    <w:rsid w:val="002C4986"/>
    <w:rsid w:val="002C55E6"/>
    <w:rsid w:val="002C5C6C"/>
    <w:rsid w:val="002C64BE"/>
    <w:rsid w:val="002C658D"/>
    <w:rsid w:val="002C7628"/>
    <w:rsid w:val="002C7D6B"/>
    <w:rsid w:val="002D004B"/>
    <w:rsid w:val="002D258E"/>
    <w:rsid w:val="002D2F96"/>
    <w:rsid w:val="002D370E"/>
    <w:rsid w:val="002D58A0"/>
    <w:rsid w:val="002D690E"/>
    <w:rsid w:val="002D69F4"/>
    <w:rsid w:val="002D7280"/>
    <w:rsid w:val="002D7288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3DEC"/>
    <w:rsid w:val="0031524F"/>
    <w:rsid w:val="00317357"/>
    <w:rsid w:val="0032045D"/>
    <w:rsid w:val="00322B2C"/>
    <w:rsid w:val="00323515"/>
    <w:rsid w:val="00324105"/>
    <w:rsid w:val="00325506"/>
    <w:rsid w:val="00326BB6"/>
    <w:rsid w:val="003302F1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7DA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37C3"/>
    <w:rsid w:val="00444336"/>
    <w:rsid w:val="0044454C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BC6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97B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3E9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0B13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6006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2DD4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3FA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327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5B5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0C35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780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6AB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6BAE"/>
    <w:rsid w:val="009677C7"/>
    <w:rsid w:val="00967EF4"/>
    <w:rsid w:val="00975812"/>
    <w:rsid w:val="0097696A"/>
    <w:rsid w:val="00976F09"/>
    <w:rsid w:val="009777D9"/>
    <w:rsid w:val="009800FF"/>
    <w:rsid w:val="00980597"/>
    <w:rsid w:val="00981086"/>
    <w:rsid w:val="00982B1A"/>
    <w:rsid w:val="00983336"/>
    <w:rsid w:val="0098348D"/>
    <w:rsid w:val="009852EB"/>
    <w:rsid w:val="009863FE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C7A82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7DB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A70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3B1"/>
    <w:rsid w:val="00B215FF"/>
    <w:rsid w:val="00B22681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0F89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7B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C00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1EF"/>
    <w:rsid w:val="00DB78D2"/>
    <w:rsid w:val="00DB7CBD"/>
    <w:rsid w:val="00DB7D62"/>
    <w:rsid w:val="00DC0033"/>
    <w:rsid w:val="00DC0B90"/>
    <w:rsid w:val="00DC1CC8"/>
    <w:rsid w:val="00DC320F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2E55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669A6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EF6AFE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0EAA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8C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5BCC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2526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1118</cp:revision>
  <cp:lastPrinted>1900-01-01T00:55:00Z</cp:lastPrinted>
  <dcterms:created xsi:type="dcterms:W3CDTF">2022-02-24T21:17:00Z</dcterms:created>
  <dcterms:modified xsi:type="dcterms:W3CDTF">2023-11-16T21:49:00Z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