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A406" w14:textId="0803FDFF" w:rsidR="003C6052" w:rsidRPr="00D95CC0" w:rsidRDefault="00D5312D" w:rsidP="00D5312D">
      <w:pPr>
        <w:pStyle w:val="Header"/>
        <w:tabs>
          <w:tab w:val="right" w:pos="9638"/>
        </w:tabs>
        <w:rPr>
          <w:sz w:val="24"/>
          <w:szCs w:val="24"/>
        </w:rPr>
      </w:pPr>
      <w:r w:rsidRPr="00D5312D">
        <w:rPr>
          <w:iCs/>
          <w:sz w:val="24"/>
          <w:szCs w:val="24"/>
        </w:rPr>
        <w:t>3GPP TSG-CT WG</w:t>
      </w:r>
      <w:r w:rsidR="008628C6">
        <w:rPr>
          <w:iCs/>
          <w:sz w:val="24"/>
          <w:szCs w:val="24"/>
        </w:rPr>
        <w:t>3</w:t>
      </w:r>
      <w:r w:rsidRPr="00D5312D">
        <w:rPr>
          <w:iCs/>
          <w:sz w:val="24"/>
          <w:szCs w:val="24"/>
        </w:rPr>
        <w:t xml:space="preserve"> Meeting #1</w:t>
      </w:r>
      <w:r w:rsidR="008628C6">
        <w:rPr>
          <w:iCs/>
          <w:sz w:val="24"/>
          <w:szCs w:val="24"/>
        </w:rPr>
        <w:t>31</w:t>
      </w:r>
      <w:r w:rsidR="003C6052" w:rsidRPr="00D95CC0">
        <w:rPr>
          <w:sz w:val="24"/>
          <w:szCs w:val="24"/>
        </w:rPr>
        <w:tab/>
        <w:t>C</w:t>
      </w:r>
      <w:r w:rsidR="008628C6">
        <w:rPr>
          <w:sz w:val="24"/>
          <w:szCs w:val="24"/>
        </w:rPr>
        <w:t>3</w:t>
      </w:r>
      <w:r w:rsidR="003C6052" w:rsidRPr="00D95CC0">
        <w:rPr>
          <w:sz w:val="24"/>
          <w:szCs w:val="24"/>
        </w:rPr>
        <w:t>-23</w:t>
      </w:r>
      <w:r w:rsidR="008628C6">
        <w:rPr>
          <w:sz w:val="24"/>
          <w:szCs w:val="24"/>
        </w:rPr>
        <w:t>5</w:t>
      </w:r>
      <w:r w:rsidR="00155A3A">
        <w:rPr>
          <w:sz w:val="24"/>
          <w:szCs w:val="24"/>
        </w:rPr>
        <w:t>258</w:t>
      </w:r>
    </w:p>
    <w:p w14:paraId="794D4C39" w14:textId="48420B0F" w:rsidR="003C6052" w:rsidRDefault="005F5E13" w:rsidP="006C2647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 w:rsidRPr="005F5E13">
        <w:rPr>
          <w:rFonts w:ascii="Arial" w:hAnsi="Arial" w:cs="Arial"/>
          <w:b/>
          <w:noProof/>
          <w:sz w:val="24"/>
        </w:rPr>
        <w:t>Chicago, US , 13– 17 November 2023</w:t>
      </w:r>
      <w:r w:rsidR="003C6052">
        <w:rPr>
          <w:rFonts w:ascii="Arial" w:hAnsi="Arial" w:cs="Arial"/>
          <w:b/>
          <w:noProof/>
          <w:sz w:val="24"/>
        </w:rPr>
        <w:tab/>
      </w:r>
      <w:r w:rsidR="006C2647" w:rsidRPr="006C2647">
        <w:rPr>
          <w:rFonts w:ascii="Arial" w:hAnsi="Arial" w:cs="Arial"/>
          <w:b/>
          <w:noProof/>
          <w:sz w:val="22"/>
          <w:szCs w:val="18"/>
        </w:rPr>
        <w:t xml:space="preserve">(revision of </w:t>
      </w:r>
      <w:r w:rsidR="004C37AF" w:rsidRPr="006C2647">
        <w:rPr>
          <w:rFonts w:ascii="Arial" w:hAnsi="Arial" w:cs="Arial"/>
          <w:b/>
          <w:noProof/>
          <w:sz w:val="22"/>
          <w:szCs w:val="18"/>
        </w:rPr>
        <w:t>CP-232171</w:t>
      </w:r>
      <w:r w:rsidR="006C2647" w:rsidRPr="006C2647">
        <w:rPr>
          <w:rFonts w:ascii="Arial" w:hAnsi="Arial" w:cs="Arial"/>
          <w:b/>
          <w:noProof/>
          <w:sz w:val="22"/>
          <w:szCs w:val="18"/>
        </w:rPr>
        <w:t>)</w:t>
      </w:r>
    </w:p>
    <w:p w14:paraId="6C6AFAD5" w14:textId="60A47082" w:rsidR="00261967" w:rsidRPr="003C6052" w:rsidRDefault="00261967" w:rsidP="00DD5AD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N</w:t>
      </w:r>
      <w:r w:rsidR="00DD5ADA" w:rsidRPr="00DD5ADA">
        <w:rPr>
          <w:rFonts w:ascii="Arial" w:eastAsia="Batang" w:hAnsi="Arial" w:cs="Arial"/>
          <w:b/>
          <w:bCs/>
          <w:sz w:val="24"/>
          <w:szCs w:val="24"/>
          <w:lang w:eastAsia="zh-CN"/>
        </w:rPr>
        <w:t>okia, Nokia Shanghai Bell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3098EDE8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8628C6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Endorsement</w:t>
      </w:r>
    </w:p>
    <w:p w14:paraId="299E2251" w14:textId="296DDC4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DD5ADA" w:rsidRPr="00DD5ADA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  <w:lang w:val="en-US"/>
        </w:rPr>
        <w:t>18.1.2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r w:rsidR="00726ADF">
        <w:t xml:space="preserve"> </w:t>
      </w:r>
      <w:r w:rsidR="49D5001D">
        <w:t>Also,</w:t>
      </w:r>
      <w:r w:rsidR="008D4E19">
        <w:t xml:space="preserve"> </w:t>
      </w:r>
      <w:r w:rsidR="00726ADF">
        <w:t>SA3 ha</w:t>
      </w:r>
      <w:r w:rsidR="008D4E19">
        <w:t xml:space="preserve">s started the normative work </w:t>
      </w:r>
      <w:r w:rsidR="00F536D3">
        <w:t xml:space="preserve">to handle the </w:t>
      </w:r>
      <w:r w:rsidR="008D4E19">
        <w:t xml:space="preserve">Security aspects for </w:t>
      </w:r>
      <w:r w:rsidR="00824477" w:rsidRPr="21B1D6D3">
        <w:rPr>
          <w:lang w:val="en-US"/>
        </w:rPr>
        <w:t>5WWC_Ph2</w:t>
      </w:r>
      <w:r w:rsidR="008D4E19">
        <w:t>.</w:t>
      </w:r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9E6FB29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r w:rsidR="006A3A6E">
        <w:t>U</w:t>
      </w:r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r>
        <w:t xml:space="preserve">6- </w:t>
      </w:r>
      <w:r w:rsidR="008A5E39">
        <w:t>Updates for 5GMM procedures</w:t>
      </w:r>
      <w:r w:rsidR="00AC30BD">
        <w:t xml:space="preserve"> </w:t>
      </w:r>
      <w:r w:rsidR="008A5E39">
        <w:t xml:space="preserve">to support the authentication of AUN3 devices behind </w:t>
      </w:r>
      <w:r w:rsidR="008A5E39" w:rsidRPr="22CD0CCB">
        <w:rPr>
          <w:lang w:val="en-US"/>
        </w:rPr>
        <w:t>5G-RG.</w:t>
      </w:r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0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0"/>
    <w:p w14:paraId="4CD976FA" w14:textId="11BEDB06" w:rsidR="00543346" w:rsidRPr="00E603EC" w:rsidRDefault="0014498B" w:rsidP="002264AF">
      <w:pPr>
        <w:pStyle w:val="B1"/>
        <w:ind w:left="852"/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r w:rsidRPr="00E603EC">
        <w:t xml:space="preserve">1d- Updates for 5GMM procedures to support the security </w:t>
      </w:r>
      <w:r w:rsidR="000200C5">
        <w:t>requirements related to providing the</w:t>
      </w:r>
      <w:r w:rsidRPr="00E603EC">
        <w:t xml:space="preserve"> target N3IWF information from the network to the UE.</w:t>
      </w:r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r w:rsidRPr="00E603EC">
        <w:t xml:space="preserve">2d- </w:t>
      </w:r>
      <w:r w:rsidR="00F061F3" w:rsidRPr="00F061F3">
        <w:t xml:space="preserve">Updates for 5GMM procedures to support the security requirements related to providing the target </w:t>
      </w:r>
      <w:r w:rsidR="00F061F3">
        <w:t>TNAN</w:t>
      </w:r>
      <w:r w:rsidR="00F061F3" w:rsidRPr="00F061F3">
        <w:t xml:space="preserve"> information from the network to the UE</w:t>
      </w:r>
      <w:r w:rsidRPr="00E603EC">
        <w:t>.</w:t>
      </w:r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F8C10B1" w:rsidR="0250BA36" w:rsidRPr="00E603EC" w:rsidDel="002D7E9B" w:rsidRDefault="0250BA36" w:rsidP="009353B9">
      <w:pPr>
        <w:pStyle w:val="EditorsNote"/>
        <w:rPr>
          <w:del w:id="1" w:author="Apostolos" w:date="2023-10-26T13:36:00Z"/>
          <w:iCs/>
        </w:rPr>
      </w:pPr>
      <w:del w:id="2" w:author="Apostolos" w:date="2023-10-26T13:36:00Z">
        <w:r w:rsidRPr="00E603EC" w:rsidDel="002D7E9B">
          <w:rPr>
            <w:iCs/>
          </w:rPr>
          <w:delText>Editor's note: The potential impacts for controlling the aggregate traffic of all the PDU Sessions of a 5G RG and of the AUN3 devices using the 5G RG are FFS and depend on SA2 decisions during the normative work.</w:delText>
        </w:r>
      </w:del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  <w:rPr>
          <w:del w:id="3" w:author="Bruno Landais (Nokia)" w:date="2023-10-20T10:06:00Z"/>
        </w:rPr>
      </w:pPr>
      <w:del w:id="4" w:author="Bruno Landais (Nokia)" w:date="2023-10-20T10:06:00Z">
        <w:r w:rsidDel="007703D8">
          <w:delText>1- Extensions to the User Location Information to encode the 5G-RG ID in the TNAP identifier.</w:delText>
        </w:r>
      </w:del>
    </w:p>
    <w:p w14:paraId="4198962F" w14:textId="65E0D273" w:rsidR="007703D8" w:rsidRPr="00E603EC" w:rsidRDefault="7F5A40D6" w:rsidP="009353B9">
      <w:pPr>
        <w:pStyle w:val="B1"/>
      </w:pPr>
      <w:ins w:id="5" w:author="Bruno Landais (Nokia)" w:date="2023-10-20T10:06:00Z">
        <w:r>
          <w:t>1</w:t>
        </w:r>
      </w:ins>
      <w:del w:id="6" w:author="Bruno Landais (Nokia)" w:date="2023-10-20T10:06:00Z">
        <w:r w:rsidR="007703D8" w:rsidDel="007703D8">
          <w:delText>2</w:delText>
        </w:r>
      </w:del>
      <w:r w:rsidR="007703D8">
        <w:t xml:space="preserve">- </w:t>
      </w:r>
      <w:del w:id="7" w:author="Bruno Landais (Nokia)" w:date="2023-10-20T10:07:00Z">
        <w:r w:rsidR="007703D8" w:rsidDel="007703D8">
          <w:delText>Potential u</w:delText>
        </w:r>
      </w:del>
      <w:ins w:id="8" w:author="Bruno Landais (Nokia)" w:date="2023-10-20T10:07:00Z">
        <w:r w:rsidR="27BD1BA9">
          <w:t>U</w:t>
        </w:r>
      </w:ins>
      <w:r w:rsidR="007703D8">
        <w:t xml:space="preserve">pdates to TS 29.244 to describe how to support QoS differentiation for UEs behind 5G-RG. </w:t>
      </w:r>
    </w:p>
    <w:p w14:paraId="15C659ED" w14:textId="00A4B8F9" w:rsidR="007703D8" w:rsidRPr="00E603EC" w:rsidRDefault="007703D8" w:rsidP="009353B9">
      <w:pPr>
        <w:pStyle w:val="B1"/>
      </w:pPr>
      <w:del w:id="9" w:author="Bruno Landais (Nokia)" w:date="2023-10-20T10:07:00Z">
        <w:r w:rsidDel="007703D8">
          <w:delText>3</w:delText>
        </w:r>
      </w:del>
      <w:ins w:id="10" w:author="Bruno Landais (Nokia)" w:date="2023-10-20T10:07:00Z">
        <w:r w:rsidR="44855E85">
          <w:t>2</w:t>
        </w:r>
      </w:ins>
      <w:r>
        <w:t>- Definition of a codepoint in TS 29.504 for the new feature indicating support of TNAP ID(s) in the SM Policy Data in 29.519.</w:t>
      </w:r>
    </w:p>
    <w:p w14:paraId="0AE80176" w14:textId="302B8B93" w:rsidR="6FA45949" w:rsidRDefault="6FA45949" w:rsidP="7687926D">
      <w:pPr>
        <w:pStyle w:val="B1"/>
      </w:pPr>
      <w:del w:id="11" w:author="Bruno Landais (Nokia)" w:date="2023-10-20T10:07:00Z">
        <w:r w:rsidDel="6FA45949">
          <w:delText>4</w:delText>
        </w:r>
      </w:del>
      <w:ins w:id="12" w:author="Bruno Landais (Nokia)" w:date="2023-10-20T10:07:00Z">
        <w:r w:rsidR="540E217A">
          <w:t>3</w:t>
        </w:r>
      </w:ins>
      <w:r>
        <w:t>- Impacts to support the authentication of AUN3 devices behind a 5G-RG</w:t>
      </w:r>
      <w:r w:rsidR="4F65948C">
        <w:t>.</w:t>
      </w:r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2E640F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4B1EB58D" w:rsidR="00686FAF" w:rsidRPr="00E603EC" w:rsidRDefault="00686FAF" w:rsidP="009353B9">
            <w:pPr>
              <w:pStyle w:val="TAL"/>
              <w:rPr>
                <w:lang w:val="en-US"/>
              </w:rPr>
            </w:pPr>
            <w:r w:rsidRPr="00E603EC">
              <w:t>-</w:t>
            </w:r>
            <w:r w:rsidR="00923C24">
              <w:t>U</w:t>
            </w:r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lang w:val="en-US"/>
              </w:rPr>
            </w:pPr>
            <w:r w:rsidRPr="00E603EC">
              <w:t xml:space="preserve">-Updates for 5GMM procedures to support the authentication of AUN3 devices behind </w:t>
            </w:r>
            <w:r w:rsidRPr="00E603EC">
              <w:rPr>
                <w:lang w:val="en-US"/>
              </w:rPr>
              <w:t>5G-RG</w:t>
            </w:r>
            <w:r w:rsidR="003B258A" w:rsidRPr="00E603EC">
              <w:rPr>
                <w:lang w:val="en-US"/>
              </w:rPr>
              <w:t>.</w:t>
            </w:r>
          </w:p>
          <w:p w14:paraId="77524725" w14:textId="30D6C6A2" w:rsidR="00705D3B" w:rsidRPr="00E603EC" w:rsidRDefault="00705D3B" w:rsidP="00267017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267017" w:rsidRPr="00267017">
              <w:t>Updates for 5GMM procedures to support the security requirements related to providing the target N3IWF information</w:t>
            </w:r>
            <w:r w:rsidR="00267017">
              <w:t xml:space="preserve"> and the target TNAN information</w:t>
            </w:r>
            <w:r w:rsidR="00267017" w:rsidRPr="00267017">
              <w:t xml:space="preserve"> from the network to the UE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0514C0" w:rsidR="009E3D97" w:rsidRPr="00E603EC" w:rsidRDefault="006712DF" w:rsidP="009353B9">
            <w:pPr>
              <w:pStyle w:val="TAL"/>
            </w:pPr>
            <w:del w:id="13" w:author="Apostolos" w:date="2023-10-26T13:39:00Z">
              <w:r w:rsidRPr="00E603EC" w:rsidDel="002D7E9B">
                <w:delText xml:space="preserve">Potential </w:delText>
              </w:r>
              <w:r w:rsidR="00770E2C" w:rsidRPr="00E603EC" w:rsidDel="002D7E9B">
                <w:delText>u</w:delText>
              </w:r>
            </w:del>
            <w:ins w:id="14" w:author="Apostolos" w:date="2023-10-26T13:39:00Z">
              <w:r w:rsidR="002D7E9B">
                <w:t>U</w:t>
              </w:r>
            </w:ins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2E640F4F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2D7E9B" w:rsidRDefault="681FACCF" w:rsidP="009353B9">
            <w:pPr>
              <w:rPr>
                <w:rFonts w:ascii="Arial" w:eastAsia="Arial" w:hAnsi="Arial" w:cs="Arial"/>
                <w:sz w:val="18"/>
                <w:szCs w:val="18"/>
                <w:rPrChange w:id="15" w:author="Apostolos" w:date="2023-10-26T13:39:00Z">
                  <w:rPr>
                    <w:rFonts w:eastAsia="Arial"/>
                  </w:rPr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6" w:author="Apostolos" w:date="2023-10-26T13:39:00Z">
                  <w:rPr>
                    <w:rFonts w:eastAsia="Arial"/>
                  </w:rPr>
                </w:rPrChange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17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18" w:author="Apostolos" w:date="2023-10-26T13:39:00Z">
                  <w:rPr>
                    <w:rFonts w:eastAsia="Arial"/>
                  </w:rPr>
                </w:rPrChange>
              </w:rPr>
              <w:t>Updates to enable the AF to provide information related to the RG location (TNAP ID) for specific UE IDs (GPSIs)</w:t>
            </w:r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19" w:author="Apostolos" w:date="2023-10-26T13:39:00Z">
                  <w:rPr>
                    <w:rFonts w:eastAsia="Arial"/>
                  </w:rPr>
                </w:rPrChange>
              </w:rPr>
              <w:t xml:space="preserve"> using the </w:t>
            </w:r>
            <w:proofErr w:type="spellStart"/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0" w:author="Apostolos" w:date="2023-10-26T13:39:00Z">
                  <w:rPr>
                    <w:rFonts w:eastAsia="Arial"/>
                  </w:rPr>
                </w:rPrChange>
              </w:rPr>
              <w:t>ServiceParameter</w:t>
            </w:r>
            <w:proofErr w:type="spellEnd"/>
            <w:r w:rsidR="000E3BE7" w:rsidRPr="002D7E9B">
              <w:rPr>
                <w:rFonts w:ascii="Arial" w:eastAsia="Arial" w:hAnsi="Arial" w:cs="Arial"/>
                <w:sz w:val="18"/>
                <w:szCs w:val="18"/>
                <w:rPrChange w:id="21" w:author="Apostolos" w:date="2023-10-26T13:39:00Z">
                  <w:rPr>
                    <w:rFonts w:eastAsia="Arial"/>
                  </w:rPr>
                </w:rPrChange>
              </w:rPr>
              <w:t xml:space="preserve"> API</w:t>
            </w:r>
            <w:r w:rsidRPr="002D7E9B">
              <w:rPr>
                <w:rFonts w:ascii="Arial" w:eastAsia="Arial" w:hAnsi="Arial" w:cs="Arial"/>
                <w:sz w:val="18"/>
                <w:szCs w:val="18"/>
                <w:rPrChange w:id="22" w:author="Apostolos" w:date="2023-10-26T13:39:00Z">
                  <w:rPr>
                    <w:rFonts w:eastAsia="Arial"/>
                  </w:rPr>
                </w:rPrChange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2D7E9B" w:rsidRDefault="00483961" w:rsidP="009353B9">
            <w:pPr>
              <w:rPr>
                <w:rFonts w:ascii="Arial" w:hAnsi="Arial" w:cs="Arial"/>
                <w:sz w:val="18"/>
                <w:szCs w:val="18"/>
                <w:rPrChange w:id="23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4" w:author="Apostolos" w:date="2023-10-26T13:39:00Z">
                  <w:rPr>
                    <w:rFonts w:eastAsia="Arial"/>
                  </w:rPr>
                </w:rPrChange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2D7E9B" w:rsidRDefault="681FACCF" w:rsidP="009353B9">
            <w:pPr>
              <w:rPr>
                <w:rFonts w:ascii="Arial" w:hAnsi="Arial" w:cs="Arial"/>
                <w:sz w:val="18"/>
                <w:szCs w:val="18"/>
                <w:rPrChange w:id="25" w:author="Apostolos" w:date="2023-10-26T13:39:00Z">
                  <w:rPr/>
                </w:rPrChange>
              </w:rPr>
            </w:pPr>
            <w:r w:rsidRPr="002D7E9B">
              <w:rPr>
                <w:rFonts w:ascii="Arial" w:eastAsia="Arial" w:hAnsi="Arial" w:cs="Arial"/>
                <w:sz w:val="18"/>
                <w:szCs w:val="18"/>
                <w:rPrChange w:id="26" w:author="Apostolos" w:date="2023-10-26T13:39:00Z">
                  <w:rPr>
                    <w:rFonts w:eastAsia="Arial"/>
                  </w:rPr>
                </w:rPrChange>
              </w:rPr>
              <w:t>CT3 responsibility</w:t>
            </w:r>
          </w:p>
        </w:tc>
      </w:tr>
      <w:tr w:rsidR="009E3D97" w:rsidRPr="00E603EC" w14:paraId="61556A89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del w:id="27" w:author="Bruno Landais (Nokia)" w:date="2023-10-20T10:08:00Z">
              <w:r w:rsidDel="07B95E1B">
                <w:delText>TS 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del w:id="28" w:author="Bruno Landais (Nokia)" w:date="2023-10-20T10:08:00Z">
              <w:r w:rsidDel="07B95E1B">
                <w:delText>Extensions to the User Location Information to encode the 5G-RG ID in the TNAP identifier.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del w:id="29" w:author="Bruno Landais (Nokia)" w:date="2023-10-20T10:08:00Z">
              <w:r w:rsidDel="07B95E1B">
                <w:delText>TSG CT#103 (Mar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  <w:rPr>
                <w:del w:id="30" w:author="Bruno Landais (Nokia)" w:date="2023-10-20T10:08:00Z"/>
              </w:rPr>
            </w:pPr>
            <w:del w:id="31" w:author="Bruno Landais (Nokia)" w:date="2023-10-20T10:08:00Z">
              <w:r w:rsidDel="07B95E1B">
                <w:delText>CT4 responsibility</w:delText>
              </w:r>
            </w:del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67475C01" w:rsidR="009E3D97" w:rsidRPr="00E603EC" w:rsidRDefault="6507A24C" w:rsidP="009353B9">
            <w:pPr>
              <w:pStyle w:val="TAL"/>
            </w:pPr>
            <w:del w:id="32" w:author="Bruno Landais (Nokia)" w:date="2023-10-20T10:08:00Z">
              <w:r w:rsidDel="5C4E2A94">
                <w:delText>Potential u</w:delText>
              </w:r>
            </w:del>
            <w:ins w:id="33" w:author="Bruno Landais (Nokia)" w:date="2023-10-20T10:08:00Z">
              <w:r w:rsidR="3C81A8CB">
                <w:t>U</w:t>
              </w:r>
            </w:ins>
            <w:r w:rsidR="5C4E2A94">
              <w:t>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</w:pPr>
            <w:r>
              <w:t>Add</w:t>
            </w:r>
            <w:r w:rsidR="236B06C8">
              <w:t xml:space="preserve">ition of </w:t>
            </w:r>
            <w:r>
              <w:t>AUN3_</w:t>
            </w:r>
            <w:r w:rsidR="1AAAA09E">
              <w:t>I</w:t>
            </w:r>
            <w:r>
              <w:t xml:space="preserve">ndicator to </w:t>
            </w:r>
            <w:proofErr w:type="spellStart"/>
            <w:r>
              <w:t>Nausf_UE</w:t>
            </w:r>
            <w:r w:rsidR="05531311">
              <w:t>Authentication_Authentication</w:t>
            </w:r>
            <w:proofErr w:type="spellEnd"/>
            <w:r w:rsidR="05531311">
              <w:t xml:space="preserve"> </w:t>
            </w:r>
            <w:proofErr w:type="gramStart"/>
            <w:r w:rsidR="05531311">
              <w:t>request</w:t>
            </w:r>
            <w:r w:rsidR="00D550EA">
              <w:t>;</w:t>
            </w:r>
            <w:proofErr w:type="gramEnd"/>
          </w:p>
          <w:p w14:paraId="10C1317B" w14:textId="3E2326A0" w:rsidR="00D550EA" w:rsidRPr="00E603EC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Nausf_UEAuthentication_Authentication</w:t>
            </w:r>
            <w:proofErr w:type="spellEnd"/>
            <w:r w:rsidRPr="00D550EA">
              <w:t xml:space="preserve">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1CF9100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</w:pPr>
            <w:r>
              <w:t>Add</w:t>
            </w:r>
            <w:r w:rsidR="02005822">
              <w:t xml:space="preserve">ition of </w:t>
            </w:r>
            <w:r>
              <w:t>AUN3_Indi</w:t>
            </w:r>
            <w:r w:rsidR="4D1A44D2">
              <w:t xml:space="preserve">cator to </w:t>
            </w:r>
            <w:proofErr w:type="spellStart"/>
            <w:r w:rsidR="4D1A44D2">
              <w:t>Nudm_UEAU_Get</w:t>
            </w:r>
            <w:proofErr w:type="spellEnd"/>
            <w:r w:rsidR="4D1A44D2">
              <w:t xml:space="preserve"> </w:t>
            </w:r>
            <w:proofErr w:type="gramStart"/>
            <w:r w:rsidR="4D1A44D2">
              <w:t>request</w:t>
            </w:r>
            <w:r w:rsidR="00D550EA">
              <w:t>;</w:t>
            </w:r>
            <w:proofErr w:type="gramEnd"/>
          </w:p>
          <w:p w14:paraId="2B83C542" w14:textId="038C4354" w:rsidR="00D550EA" w:rsidRPr="00E603EC" w:rsidRDefault="00D550EA" w:rsidP="009353B9">
            <w:pPr>
              <w:pStyle w:val="TAL"/>
            </w:pPr>
            <w:r w:rsidRPr="00D550EA">
              <w:t xml:space="preserve">Addition of </w:t>
            </w:r>
            <w:proofErr w:type="spellStart"/>
            <w:r w:rsidRPr="00D550EA">
              <w:t>MSK_Indicator</w:t>
            </w:r>
            <w:proofErr w:type="spellEnd"/>
            <w:r w:rsidRPr="00D550EA">
              <w:t xml:space="preserve"> to </w:t>
            </w:r>
            <w:proofErr w:type="spellStart"/>
            <w:r w:rsidRPr="00D550EA">
              <w:t>Nudm_UEAU_Get</w:t>
            </w:r>
            <w:proofErr w:type="spellEnd"/>
            <w:r w:rsidRPr="00D550EA">
              <w:t xml:space="preserve"> response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r>
              <w:t>TSG CT#103</w:t>
            </w:r>
            <w:r w:rsidR="0ECC942D">
              <w:t xml:space="preserve"> (Mar 2024</w:t>
            </w:r>
            <w:r w:rsidR="00D550E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241C6CA4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r>
              <w:t>Add</w:t>
            </w:r>
            <w:r w:rsidR="1FCD4D85">
              <w:t xml:space="preserve">ition of </w:t>
            </w:r>
            <w:r>
              <w:t xml:space="preserve">AUN3 subscription data to </w:t>
            </w:r>
            <w:r w:rsidR="09723C82">
              <w:t xml:space="preserve">the </w:t>
            </w:r>
            <w:proofErr w:type="spellStart"/>
            <w:r w:rsidR="09723C82">
              <w:t>AuthenticationSubscription</w:t>
            </w:r>
            <w:proofErr w:type="spellEnd"/>
            <w:r w:rsidR="09723C82">
              <w:t xml:space="preserve"> resource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r>
              <w:t>TSG CT#103</w:t>
            </w:r>
            <w:r w:rsidR="7B664F7E">
              <w:t xml:space="preserve">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r>
              <w:t>CT4 responsibility</w:t>
            </w:r>
          </w:p>
        </w:tc>
      </w:tr>
      <w:tr w:rsidR="009E3D97" w:rsidRPr="00E603EC" w14:paraId="73F7B7EA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2E640F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BB5B03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 xml:space="preserve">Aspects that involve other </w:t>
      </w:r>
      <w:proofErr w:type="gramStart"/>
      <w:r w:rsidRPr="00E603EC">
        <w:rPr>
          <w:iCs/>
        </w:rPr>
        <w:t>WGs</w:t>
      </w:r>
      <w:proofErr w:type="gramEnd"/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111CE" w14:textId="77777777" w:rsidR="009D797B" w:rsidRDefault="009D797B" w:rsidP="009353B9">
      <w:r>
        <w:separator/>
      </w:r>
    </w:p>
  </w:endnote>
  <w:endnote w:type="continuationSeparator" w:id="0">
    <w:p w14:paraId="18711E14" w14:textId="77777777" w:rsidR="009D797B" w:rsidRDefault="009D797B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540EB" w14:textId="77777777" w:rsidR="009D797B" w:rsidRDefault="009D797B" w:rsidP="009353B9">
      <w:r>
        <w:separator/>
      </w:r>
    </w:p>
  </w:footnote>
  <w:footnote w:type="continuationSeparator" w:id="0">
    <w:p w14:paraId="13C9F4D0" w14:textId="77777777" w:rsidR="009D797B" w:rsidRDefault="009D797B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os">
    <w15:presenceInfo w15:providerId="None" w15:userId="Aposto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46C5B"/>
    <w:rsid w:val="00151EF8"/>
    <w:rsid w:val="0015278B"/>
    <w:rsid w:val="00155A3A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D7E9B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7AF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3AE8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5F5E13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2F8"/>
    <w:rsid w:val="00662741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647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318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E4D1D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15437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28C6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D797B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12D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5ADA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7B95E1B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0FA13DC5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BD1BA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640F4F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C81A8CB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855E85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0E217A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C4E2A94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  <w:rsid w:val="7F5A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  <w:style w:type="character" w:customStyle="1" w:styleId="normaltextrun">
    <w:name w:val="normaltextrun"/>
    <w:basedOn w:val="DefaultParagraphFont"/>
    <w:rsid w:val="00DD5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5AIRPNAIUNRU-529706453-3942</_dlc_DocId>
    <_dlc_DocIdUrl xmlns="71c5aaf6-e6ce-465b-b873-5148d2a4c105">
      <Url>https://nokia.sharepoint.com/sites/c5g/epc/_layouts/15/DocIdRedir.aspx?ID=5AIRPNAIUNRU-529706453-3942</Url>
      <Description>5AIRPNAIUNRU-529706453-3942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3b34c8f0-1ef5-4d1e-bb66-517ce7fe7356"/>
    <ds:schemaRef ds:uri="http://schemas.microsoft.com/office/2006/metadata/properties"/>
    <ds:schemaRef ds:uri="fa172805-4a52-411b-ab7a-31123f72fdd0"/>
    <ds:schemaRef ds:uri="b12221c3-31f6-4131-92b6-ad64a8e7740f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1805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89</cp:revision>
  <cp:lastPrinted>2000-02-29T11:31:00Z</cp:lastPrinted>
  <dcterms:created xsi:type="dcterms:W3CDTF">2023-06-02T14:23:00Z</dcterms:created>
  <dcterms:modified xsi:type="dcterms:W3CDTF">2023-11-06T10:44:00Z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77222918-0af7-477e-883f-2385820566a4</vt:lpwstr>
  </property>
  <property fmtid="{D5CDD505-2E9C-101B-9397-08002B2CF9AE}" pid="18" name="MediaServiceImageTags">
    <vt:lpwstr/>
  </property>
</Properties>
</file>