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DE841" w14:textId="3C08C89A" w:rsidR="00D809ED" w:rsidRDefault="00D809ED" w:rsidP="00630C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113e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</w:r>
      <w:r w:rsidR="000E28C0" w:rsidRPr="000E28C0">
        <w:rPr>
          <w:b/>
          <w:noProof/>
          <w:sz w:val="24"/>
        </w:rPr>
        <w:t>C3-210216</w:t>
      </w:r>
      <w:r w:rsidR="00F251AF">
        <w:rPr>
          <w:b/>
          <w:noProof/>
          <w:sz w:val="24"/>
        </w:rPr>
        <w:t>r2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7B93ED03" w14:textId="77777777" w:rsidR="00D809ED" w:rsidRDefault="00D809ED" w:rsidP="00D809E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25th – 29th January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76E6504" w:rsidR="001E41F3" w:rsidRPr="00F2141F" w:rsidRDefault="00F2141F" w:rsidP="00E13F3D">
            <w:pPr>
              <w:pStyle w:val="CRCoverPage"/>
              <w:spacing w:after="0"/>
              <w:jc w:val="right"/>
              <w:rPr>
                <w:b/>
                <w:bCs/>
                <w:noProof/>
                <w:sz w:val="28"/>
              </w:rPr>
            </w:pPr>
            <w:r w:rsidRPr="00F2141F">
              <w:rPr>
                <w:b/>
                <w:bCs/>
                <w:sz w:val="28"/>
                <w:szCs w:val="28"/>
              </w:rPr>
              <w:t>2</w:t>
            </w:r>
            <w:r w:rsidR="00B57BC7">
              <w:rPr>
                <w:b/>
                <w:bCs/>
                <w:sz w:val="28"/>
                <w:szCs w:val="28"/>
              </w:rPr>
              <w:t>9</w:t>
            </w:r>
            <w:r w:rsidRPr="00F2141F">
              <w:rPr>
                <w:b/>
                <w:bCs/>
                <w:sz w:val="28"/>
                <w:szCs w:val="28"/>
              </w:rPr>
              <w:t>.</w:t>
            </w:r>
            <w:r w:rsidR="009C3758">
              <w:rPr>
                <w:b/>
                <w:bCs/>
                <w:sz w:val="28"/>
                <w:szCs w:val="28"/>
              </w:rPr>
              <w:t>5</w:t>
            </w:r>
            <w:r w:rsidR="00B13FC9"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DE3FB5F" w:rsidR="001E41F3" w:rsidRPr="00F2141F" w:rsidRDefault="00BB23B8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BB23B8">
              <w:rPr>
                <w:b/>
                <w:bCs/>
                <w:sz w:val="28"/>
                <w:szCs w:val="28"/>
              </w:rPr>
              <w:t>0263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257D8AD" w:rsidR="001E41F3" w:rsidRPr="00F2141F" w:rsidRDefault="00F251AF" w:rsidP="00E13F3D">
            <w:pPr>
              <w:pStyle w:val="CRCoverPage"/>
              <w:spacing w:after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06A95FC" w:rsidR="001E41F3" w:rsidRPr="00F2141F" w:rsidRDefault="00F2141F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 w:rsidRPr="00F2141F">
              <w:rPr>
                <w:b/>
                <w:bCs/>
                <w:sz w:val="28"/>
                <w:szCs w:val="28"/>
              </w:rPr>
              <w:t>17.</w:t>
            </w:r>
            <w:r w:rsidR="00B13FC9">
              <w:rPr>
                <w:b/>
                <w:bCs/>
                <w:sz w:val="28"/>
                <w:szCs w:val="28"/>
              </w:rPr>
              <w:t>0</w:t>
            </w:r>
            <w:r w:rsidRPr="00F2141F">
              <w:rPr>
                <w:b/>
                <w:bCs/>
                <w:sz w:val="28"/>
                <w:szCs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44D7C46" w:rsidR="00F25D98" w:rsidRDefault="0052407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31926F5" w:rsidR="001E41F3" w:rsidRDefault="006448EE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OpenAPI</w:t>
            </w:r>
            <w:proofErr w:type="spellEnd"/>
            <w:r>
              <w:t xml:space="preserve"> reference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ABBDB32" w:rsidR="001E41F3" w:rsidRDefault="00232B9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1FD1B28" w:rsidR="001E41F3" w:rsidRDefault="00223AAA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</w:t>
            </w:r>
            <w:r w:rsidR="00E5068E">
              <w:rPr>
                <w:noProof/>
              </w:rPr>
              <w:t>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0B86966" w:rsidR="001E41F3" w:rsidRDefault="006448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SBIProtoc17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E3B6F92" w:rsidR="001E41F3" w:rsidRDefault="006045BA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2021-01-07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6B2A06F" w:rsidR="001E41F3" w:rsidRDefault="006448E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450F5CF" w:rsidR="001E41F3" w:rsidRDefault="006045BA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E69F7D" w14:textId="77777777" w:rsidR="00FA5E80" w:rsidRDefault="00FA5E80" w:rsidP="00FA5E80">
            <w:pPr>
              <w:pStyle w:val="CRCoverPage"/>
              <w:spacing w:after="0"/>
              <w:ind w:left="100"/>
            </w:pPr>
            <w:r>
              <w:t xml:space="preserve">The </w:t>
            </w:r>
            <w:proofErr w:type="spellStart"/>
            <w:r>
              <w:t>OpenAPI</w:t>
            </w:r>
            <w:proofErr w:type="spellEnd"/>
            <w:r>
              <w:t xml:space="preserve"> Initiative (OAI) keeps the official specifications of the different </w:t>
            </w:r>
            <w:proofErr w:type="spellStart"/>
            <w:r>
              <w:t>OpenAPI</w:t>
            </w:r>
            <w:proofErr w:type="spellEnd"/>
            <w:r>
              <w:t xml:space="preserve"> versions in the web site:</w:t>
            </w:r>
          </w:p>
          <w:p w14:paraId="16815C60" w14:textId="77777777" w:rsidR="00FA5E80" w:rsidRDefault="00FA5E80" w:rsidP="00FA5E80">
            <w:pPr>
              <w:pStyle w:val="CRCoverPage"/>
              <w:spacing w:after="0"/>
              <w:ind w:left="100"/>
            </w:pPr>
          </w:p>
          <w:p w14:paraId="7BC179CE" w14:textId="77777777" w:rsidR="00FA5E80" w:rsidRDefault="00FA5E80" w:rsidP="00FA5E80">
            <w:pPr>
              <w:pStyle w:val="CRCoverPage"/>
              <w:spacing w:after="0"/>
              <w:ind w:left="852"/>
            </w:pPr>
            <w:r>
              <w:t>https://www.openapis.org</w:t>
            </w:r>
          </w:p>
          <w:p w14:paraId="486AD71C" w14:textId="77777777" w:rsidR="00FA5E80" w:rsidRDefault="00FA5E80" w:rsidP="00FA5E80">
            <w:pPr>
              <w:pStyle w:val="CRCoverPage"/>
              <w:spacing w:after="0"/>
              <w:ind w:left="100"/>
            </w:pPr>
          </w:p>
          <w:p w14:paraId="45CB3001" w14:textId="77777777" w:rsidR="00FA5E80" w:rsidRDefault="00FA5E80" w:rsidP="00FA5E80">
            <w:pPr>
              <w:pStyle w:val="CRCoverPage"/>
              <w:spacing w:after="0"/>
              <w:ind w:left="100"/>
            </w:pPr>
            <w:r>
              <w:t xml:space="preserve">and therefore CT4 agreed to use as reference in the 3GPP Technical Specifications an URL of the organization that defines and maintains the specification, see </w:t>
            </w:r>
            <w:hyperlink r:id="rId11" w:history="1">
              <w:r w:rsidRPr="008F3C1A">
                <w:rPr>
                  <w:rStyle w:val="Hyperlink"/>
                </w:rPr>
                <w:t>C4-205258</w:t>
              </w:r>
            </w:hyperlink>
            <w:r>
              <w:t xml:space="preserve"> which updated TS 29.501 and SBI TS template.</w:t>
            </w:r>
          </w:p>
          <w:p w14:paraId="1EFD603F" w14:textId="77777777" w:rsidR="00FA5E80" w:rsidRDefault="00FA5E80" w:rsidP="00FA5E80">
            <w:pPr>
              <w:pStyle w:val="CRCoverPage"/>
              <w:spacing w:after="0"/>
              <w:ind w:left="100"/>
            </w:pPr>
          </w:p>
          <w:p w14:paraId="708AA7DE" w14:textId="7962081B" w:rsidR="001E41F3" w:rsidRDefault="00FA5E80" w:rsidP="00FA5E80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This specification refers to the </w:t>
            </w:r>
            <w:proofErr w:type="spellStart"/>
            <w:r>
              <w:t>OpenAPI</w:t>
            </w:r>
            <w:proofErr w:type="spellEnd"/>
            <w:r>
              <w:t xml:space="preserve"> specification and needs to be accordingly updated.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F8507BF" w:rsidR="001E41F3" w:rsidRDefault="007C14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Reference to the OpenAPI specification aligned with TS 29.501 and SBI TS template.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FA93B81" w:rsidR="001E41F3" w:rsidRDefault="007C144F">
            <w:pPr>
              <w:pStyle w:val="CRCoverPage"/>
              <w:spacing w:after="0"/>
              <w:ind w:left="100"/>
              <w:rPr>
                <w:noProof/>
              </w:rPr>
            </w:pPr>
            <w:r w:rsidRPr="002F66EE">
              <w:t xml:space="preserve">3GPP specification </w:t>
            </w:r>
            <w:r w:rsidRPr="002F66EE">
              <w:rPr>
                <w:rFonts w:cs="Arial"/>
              </w:rPr>
              <w:t>would refer to</w:t>
            </w:r>
            <w:r>
              <w:rPr>
                <w:rFonts w:cs="Arial"/>
              </w:rPr>
              <w:t xml:space="preserve"> incorrect</w:t>
            </w:r>
            <w:r>
              <w:rPr>
                <w:noProof/>
              </w:rPr>
              <w:t xml:space="preserve"> reference and will not be aligned with SBI TS template.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0B341F5" w:rsidR="001E41F3" w:rsidRDefault="008C33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</w:t>
            </w:r>
            <w:r w:rsidR="00BD218A">
              <w:rPr>
                <w:noProof/>
              </w:rPr>
              <w:t>, A.1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0B95645" w:rsidR="001E41F3" w:rsidRDefault="00546A2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12F6ADD" w:rsidR="001E41F3" w:rsidRDefault="00546A2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32352F1" w:rsidR="001E41F3" w:rsidRDefault="00546A2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D01EE05" w:rsidR="00F91F1C" w:rsidRDefault="00F91F1C">
            <w:pPr>
              <w:pStyle w:val="CRCoverPage"/>
              <w:spacing w:after="0"/>
              <w:ind w:left="100"/>
              <w:rPr>
                <w:noProof/>
              </w:rPr>
            </w:pPr>
            <w:r w:rsidRPr="009A7577">
              <w:t xml:space="preserve">This CR does not require a version update of </w:t>
            </w:r>
            <w:r w:rsidRPr="00A75CBA">
              <w:rPr>
                <w:bCs/>
              </w:rPr>
              <w:t xml:space="preserve">the </w:t>
            </w:r>
            <w:proofErr w:type="spellStart"/>
            <w:r w:rsidRPr="00A75CBA">
              <w:rPr>
                <w:bCs/>
              </w:rPr>
              <w:t>OpenAPI</w:t>
            </w:r>
            <w:proofErr w:type="spellEnd"/>
            <w:r w:rsidRPr="00A75CBA">
              <w:rPr>
                <w:bCs/>
              </w:rPr>
              <w:t xml:space="preserve"> file</w:t>
            </w:r>
            <w:r w:rsidR="00BD218A">
              <w:rPr>
                <w:bCs/>
              </w:rPr>
              <w:t>s</w:t>
            </w:r>
            <w:r>
              <w:rPr>
                <w:bCs/>
              </w:rPr>
              <w:t>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19A6ADC" w14:textId="77777777" w:rsidR="008E3FED" w:rsidRDefault="008E3FED" w:rsidP="008E3FED">
      <w:pPr>
        <w:outlineLvl w:val="0"/>
        <w:rPr>
          <w:b/>
          <w:bCs/>
          <w:noProof/>
        </w:rPr>
      </w:pPr>
      <w:r w:rsidRPr="00103680">
        <w:rPr>
          <w:b/>
          <w:bCs/>
          <w:noProof/>
        </w:rPr>
        <w:lastRenderedPageBreak/>
        <w:t>Additional discussion(if needed):</w:t>
      </w:r>
    </w:p>
    <w:p w14:paraId="6C022EBE" w14:textId="77777777" w:rsidR="008E3FED" w:rsidRPr="00103680" w:rsidRDefault="008E3FED" w:rsidP="008E3FED">
      <w:pPr>
        <w:rPr>
          <w:b/>
          <w:bCs/>
          <w:noProof/>
        </w:rPr>
      </w:pPr>
      <w:r>
        <w:rPr>
          <w:b/>
          <w:bCs/>
          <w:noProof/>
        </w:rPr>
        <w:t>…</w:t>
      </w:r>
    </w:p>
    <w:p w14:paraId="2AC83166" w14:textId="77777777" w:rsidR="008E3FED" w:rsidRDefault="008E3FED" w:rsidP="008E3FED">
      <w:pPr>
        <w:outlineLvl w:val="0"/>
        <w:rPr>
          <w:b/>
          <w:bCs/>
          <w:noProof/>
          <w:sz w:val="24"/>
          <w:szCs w:val="24"/>
        </w:rPr>
      </w:pPr>
      <w:r w:rsidRPr="00103680">
        <w:rPr>
          <w:b/>
          <w:bCs/>
          <w:noProof/>
          <w:sz w:val="24"/>
          <w:szCs w:val="24"/>
        </w:rPr>
        <w:t>Proposed changes:</w:t>
      </w:r>
    </w:p>
    <w:p w14:paraId="5D1BF1FE" w14:textId="77777777" w:rsidR="008E3FED" w:rsidRPr="00F75417" w:rsidRDefault="008E3FED" w:rsidP="008E3FED">
      <w:pPr>
        <w:rPr>
          <w:noProof/>
        </w:rPr>
      </w:pPr>
    </w:p>
    <w:p w14:paraId="141F723F" w14:textId="77777777" w:rsidR="008E3FED" w:rsidRPr="00E12D5F" w:rsidRDefault="008E3FED" w:rsidP="008E3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>*** 1st Change ***</w:t>
      </w:r>
    </w:p>
    <w:p w14:paraId="60474F50" w14:textId="77777777" w:rsidR="00033292" w:rsidRDefault="00033292" w:rsidP="00033292">
      <w:pPr>
        <w:pStyle w:val="Heading1"/>
      </w:pPr>
      <w:bookmarkStart w:id="1" w:name="_Toc28013303"/>
      <w:bookmarkStart w:id="2" w:name="_Toc36040058"/>
      <w:bookmarkStart w:id="3" w:name="_Toc44692671"/>
      <w:bookmarkStart w:id="4" w:name="_Toc45134132"/>
      <w:bookmarkStart w:id="5" w:name="_Toc49607196"/>
      <w:bookmarkStart w:id="6" w:name="_Toc51763168"/>
      <w:bookmarkStart w:id="7" w:name="_Toc58850063"/>
      <w:bookmarkStart w:id="8" w:name="_Toc59018443"/>
      <w:r>
        <w:t>2</w:t>
      </w:r>
      <w:r>
        <w:tab/>
        <w:t>References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2ABAA75A" w14:textId="77777777" w:rsidR="00033292" w:rsidRDefault="00033292" w:rsidP="00033292">
      <w:r>
        <w:t>The following documents contain provisions which, through reference in this text, constitute provisions of the present document.</w:t>
      </w:r>
    </w:p>
    <w:p w14:paraId="55B2E1C4" w14:textId="77777777" w:rsidR="00033292" w:rsidRDefault="00033292" w:rsidP="00033292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4A8BED46" w14:textId="77777777" w:rsidR="00033292" w:rsidRDefault="00033292" w:rsidP="00033292">
      <w:pPr>
        <w:pStyle w:val="B1"/>
      </w:pPr>
      <w:r>
        <w:t>-</w:t>
      </w:r>
      <w:r>
        <w:tab/>
        <w:t>For a specific reference, subsequent revisions do not apply.</w:t>
      </w:r>
    </w:p>
    <w:p w14:paraId="751A84CC" w14:textId="77777777" w:rsidR="00033292" w:rsidRDefault="00033292" w:rsidP="00033292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1565754E" w14:textId="77777777" w:rsidR="00033292" w:rsidRDefault="00033292" w:rsidP="00033292">
      <w:pPr>
        <w:pStyle w:val="EX"/>
        <w:rPr>
          <w:lang w:eastAsia="zh-CN"/>
        </w:rPr>
      </w:pPr>
      <w:r>
        <w:t>[1]</w:t>
      </w:r>
      <w:r>
        <w:tab/>
        <w:t>3GPP TR 21.905: "Vocabulary for 3GPP Specifications".</w:t>
      </w:r>
    </w:p>
    <w:p w14:paraId="7051FA17" w14:textId="77777777" w:rsidR="00033292" w:rsidRDefault="00033292" w:rsidP="00033292">
      <w:pPr>
        <w:pStyle w:val="EX"/>
        <w:rPr>
          <w:lang w:eastAsia="en-GB"/>
        </w:rPr>
      </w:pPr>
      <w:r>
        <w:rPr>
          <w:rFonts w:hint="eastAsia"/>
          <w:lang w:eastAsia="zh-CN"/>
        </w:rPr>
        <w:t>[2]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23.502: "Procedures for the 5G system".</w:t>
      </w:r>
    </w:p>
    <w:p w14:paraId="13F42C82" w14:textId="77777777" w:rsidR="00033292" w:rsidRDefault="00033292" w:rsidP="00033292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3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23.501: "System Architecture for the 5G".</w:t>
      </w:r>
    </w:p>
    <w:p w14:paraId="195C3D4A" w14:textId="77777777" w:rsidR="00033292" w:rsidRDefault="00033292" w:rsidP="00033292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4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29.122: "T8 reference point for northbound Application Programming Interfaces (APIs)".</w:t>
      </w:r>
    </w:p>
    <w:p w14:paraId="02A7ECFE" w14:textId="1F203699" w:rsidR="00033292" w:rsidRDefault="00033292" w:rsidP="00033292">
      <w:pPr>
        <w:pStyle w:val="EX"/>
        <w:rPr>
          <w:lang w:val="en-US"/>
        </w:rPr>
      </w:pPr>
      <w:r>
        <w:rPr>
          <w:lang w:val="en-US"/>
        </w:rPr>
        <w:t>[5]</w:t>
      </w:r>
      <w:r>
        <w:rPr>
          <w:lang w:val="en-US"/>
        </w:rPr>
        <w:tab/>
      </w:r>
      <w:proofErr w:type="spellStart"/>
      <w:r>
        <w:rPr>
          <w:lang w:val="en-US"/>
        </w:rPr>
        <w:t>Open</w:t>
      </w:r>
      <w:del w:id="9" w:author="Ericsson n r1Jan-meet" w:date="2021-01-25T10:40:00Z">
        <w:r w:rsidDel="00DB1E7C">
          <w:rPr>
            <w:lang w:val="en-US"/>
          </w:rPr>
          <w:delText> </w:delText>
        </w:r>
      </w:del>
      <w:r>
        <w:rPr>
          <w:lang w:val="en-US"/>
        </w:rPr>
        <w:t>API</w:t>
      </w:r>
      <w:proofErr w:type="spellEnd"/>
      <w:ins w:id="10" w:author="Ericsson n bJan-meet" w:date="2021-01-14T17:37:00Z">
        <w:r w:rsidR="00452E34">
          <w:rPr>
            <w:lang w:val="en-US"/>
          </w:rPr>
          <w:t>:</w:t>
        </w:r>
      </w:ins>
      <w:del w:id="11" w:author="Ericsson n bJan-meet" w:date="2021-01-14T17:37:00Z">
        <w:r w:rsidDel="00452E34">
          <w:rPr>
            <w:lang w:val="en-US"/>
          </w:rPr>
          <w:delText xml:space="preserve"> Initiative,</w:delText>
        </w:r>
      </w:del>
      <w:r>
        <w:rPr>
          <w:lang w:val="en-US"/>
        </w:rPr>
        <w:t xml:space="preserve"> </w:t>
      </w:r>
      <w:r>
        <w:t>"</w:t>
      </w:r>
      <w:proofErr w:type="spellStart"/>
      <w:r>
        <w:rPr>
          <w:lang w:val="en-US"/>
        </w:rPr>
        <w:t>OpenAPI</w:t>
      </w:r>
      <w:proofErr w:type="spellEnd"/>
      <w:r>
        <w:rPr>
          <w:lang w:val="en-US"/>
        </w:rPr>
        <w:t xml:space="preserve"> </w:t>
      </w:r>
      <w:del w:id="12" w:author="Ericsson n bJan-meet" w:date="2021-01-14T17:35:00Z">
        <w:r w:rsidDel="00452E34">
          <w:rPr>
            <w:lang w:val="en-US"/>
          </w:rPr>
          <w:delText xml:space="preserve">3.0.0 </w:delText>
        </w:r>
      </w:del>
      <w:r>
        <w:rPr>
          <w:lang w:val="en-US"/>
        </w:rPr>
        <w:t>Specification</w:t>
      </w:r>
      <w:ins w:id="13" w:author="Ericsson n bJan-meet" w:date="2021-01-14T17:35:00Z">
        <w:r w:rsidR="00452E34">
          <w:rPr>
            <w:lang w:val="en-US"/>
          </w:rPr>
          <w:t xml:space="preserve"> Version 3.0.0</w:t>
        </w:r>
      </w:ins>
      <w:r>
        <w:t>"</w:t>
      </w:r>
      <w:r>
        <w:rPr>
          <w:lang w:val="en-US"/>
        </w:rPr>
        <w:t xml:space="preserve">, </w:t>
      </w:r>
      <w:ins w:id="14" w:author="Ericsson n bJan-meet" w:date="2021-01-14T17:40:00Z">
        <w:r w:rsidR="001D1867">
          <w:rPr>
            <w:lang w:val="en-US"/>
          </w:rPr>
          <w:fldChar w:fldCharType="begin"/>
        </w:r>
        <w:r w:rsidR="001D1867">
          <w:rPr>
            <w:lang w:val="en-US"/>
          </w:rPr>
          <w:instrText xml:space="preserve"> HYPERLINK "https://spec.openapis.org/oas/v3.0.0" </w:instrText>
        </w:r>
        <w:r w:rsidR="001D1867">
          <w:rPr>
            <w:lang w:val="en-US"/>
          </w:rPr>
          <w:fldChar w:fldCharType="separate"/>
        </w:r>
        <w:r w:rsidR="001D1867">
          <w:rPr>
            <w:rStyle w:val="Hyperlink"/>
            <w:lang w:val="en-US"/>
          </w:rPr>
          <w:t>https://spec.openapis.org/oas/v3.0.0</w:t>
        </w:r>
        <w:r w:rsidR="001D1867">
          <w:rPr>
            <w:lang w:val="en-US"/>
          </w:rPr>
          <w:fldChar w:fldCharType="end"/>
        </w:r>
        <w:r w:rsidR="001D1867">
          <w:rPr>
            <w:lang w:val="en-US"/>
          </w:rPr>
          <w:t>.</w:t>
        </w:r>
      </w:ins>
      <w:del w:id="15" w:author="Ericsson n bJan-meet" w:date="2021-01-14T17:40:00Z">
        <w:r w:rsidR="001D1867" w:rsidDel="001D1867">
          <w:fldChar w:fldCharType="begin"/>
        </w:r>
        <w:r w:rsidR="001D1867" w:rsidDel="001D1867">
          <w:delInstrText xml:space="preserve"> HYPERLINK "https://github.com/OAI/OpenAPI-Specification/blob/master/versions/3.0.0.md" </w:delInstrText>
        </w:r>
        <w:r w:rsidR="001D1867" w:rsidDel="001D1867">
          <w:fldChar w:fldCharType="separate"/>
        </w:r>
        <w:r w:rsidDel="001D1867">
          <w:rPr>
            <w:rStyle w:val="Hyperlink"/>
            <w:lang w:val="en-US"/>
          </w:rPr>
          <w:delText>https://github.com/OAI/OpenAPI-Specification/blob/master/versions/3.0.0.md</w:delText>
        </w:r>
        <w:r w:rsidR="001D1867" w:rsidDel="001D1867">
          <w:rPr>
            <w:rStyle w:val="Hyperlink"/>
            <w:lang w:val="en-US"/>
          </w:rPr>
          <w:fldChar w:fldCharType="end"/>
        </w:r>
        <w:r w:rsidDel="001D1867">
          <w:rPr>
            <w:lang w:val="en-US"/>
          </w:rPr>
          <w:delText>.</w:delText>
        </w:r>
      </w:del>
    </w:p>
    <w:p w14:paraId="7F3B8D15" w14:textId="77777777" w:rsidR="00033292" w:rsidRDefault="00033292" w:rsidP="00033292">
      <w:pPr>
        <w:pStyle w:val="EX"/>
        <w:rPr>
          <w:snapToGrid w:val="0"/>
        </w:rPr>
      </w:pPr>
      <w:r>
        <w:t>[6]</w:t>
      </w:r>
      <w:r>
        <w:tab/>
      </w:r>
      <w:r>
        <w:rPr>
          <w:snapToGrid w:val="0"/>
        </w:rPr>
        <w:t>3GPP TS 33.501: "</w:t>
      </w:r>
      <w:r>
        <w:rPr>
          <w:lang w:eastAsia="en-GB"/>
        </w:rPr>
        <w:t>Security architecture and procedures for 5G System</w:t>
      </w:r>
      <w:r>
        <w:rPr>
          <w:snapToGrid w:val="0"/>
        </w:rPr>
        <w:t>".</w:t>
      </w:r>
    </w:p>
    <w:p w14:paraId="2AA06368" w14:textId="77777777" w:rsidR="00033292" w:rsidRDefault="00033292" w:rsidP="00033292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7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29.514: "5G System; Policy Authorization Service; Stage 3".</w:t>
      </w:r>
    </w:p>
    <w:p w14:paraId="6612523D" w14:textId="77777777" w:rsidR="00033292" w:rsidRDefault="00033292" w:rsidP="00033292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8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29.571: "5G System; Common Data Types for Service Based Interfaces; Stage 3".</w:t>
      </w:r>
    </w:p>
    <w:p w14:paraId="67E9D69C" w14:textId="77777777" w:rsidR="00033292" w:rsidRDefault="00033292" w:rsidP="00033292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9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29.521: "5G System; Binding Support Management Service; Stage 3".</w:t>
      </w:r>
    </w:p>
    <w:p w14:paraId="10DB0075" w14:textId="77777777" w:rsidR="00033292" w:rsidRDefault="00033292" w:rsidP="00033292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10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Void.</w:t>
      </w:r>
    </w:p>
    <w:p w14:paraId="3CAD3D8E" w14:textId="77777777" w:rsidR="00033292" w:rsidRDefault="00033292" w:rsidP="00033292">
      <w:pPr>
        <w:pStyle w:val="EX"/>
        <w:rPr>
          <w:lang w:eastAsia="en-GB"/>
        </w:rPr>
      </w:pPr>
      <w:r>
        <w:rPr>
          <w:lang w:eastAsia="en-GB"/>
        </w:rPr>
        <w:t>[11]</w:t>
      </w:r>
      <w:r>
        <w:rPr>
          <w:lang w:eastAsia="en-GB"/>
        </w:rPr>
        <w:tab/>
        <w:t>3GPP TS 23.222: "</w:t>
      </w:r>
      <w:r>
        <w:t>Common API Framework for 3GPP Northbound APIs; Stage 2</w:t>
      </w:r>
      <w:r>
        <w:rPr>
          <w:lang w:eastAsia="en-GB"/>
        </w:rPr>
        <w:t>".</w:t>
      </w:r>
    </w:p>
    <w:p w14:paraId="5D1F3B23" w14:textId="77777777" w:rsidR="00033292" w:rsidRDefault="00033292" w:rsidP="00033292">
      <w:pPr>
        <w:pStyle w:val="EX"/>
        <w:rPr>
          <w:lang w:eastAsia="en-GB"/>
        </w:rPr>
      </w:pPr>
      <w:r>
        <w:rPr>
          <w:lang w:eastAsia="en-GB"/>
        </w:rPr>
        <w:t>[12]</w:t>
      </w:r>
      <w:r>
        <w:rPr>
          <w:lang w:eastAsia="en-GB"/>
        </w:rPr>
        <w:tab/>
        <w:t>3GPP TS 29.222: "</w:t>
      </w:r>
      <w:bookmarkStart w:id="16" w:name="_Hlk506360308"/>
      <w:r>
        <w:t>Common API Framework for 3GPP Northbound APIs</w:t>
      </w:r>
      <w:bookmarkEnd w:id="16"/>
      <w:r>
        <w:t>; Stage 3</w:t>
      </w:r>
      <w:r>
        <w:rPr>
          <w:lang w:eastAsia="en-GB"/>
        </w:rPr>
        <w:t>".</w:t>
      </w:r>
    </w:p>
    <w:p w14:paraId="122CA3A8" w14:textId="77777777" w:rsidR="00033292" w:rsidRDefault="00033292" w:rsidP="00033292">
      <w:pPr>
        <w:pStyle w:val="EX"/>
        <w:rPr>
          <w:lang w:val="en-US"/>
        </w:rPr>
      </w:pPr>
      <w:bookmarkStart w:id="17" w:name="_Hlk533400883"/>
      <w:r>
        <w:rPr>
          <w:lang w:eastAsia="zh-CN"/>
        </w:rPr>
        <w:t>[13]</w:t>
      </w:r>
      <w:r>
        <w:rPr>
          <w:lang w:eastAsia="zh-CN"/>
        </w:rPr>
        <w:tab/>
      </w:r>
      <w:r>
        <w:rPr>
          <w:lang w:val="en-US"/>
        </w:rPr>
        <w:t>IETF RFC 6749: "The OAuth 2.0 Authorization Framework".</w:t>
      </w:r>
    </w:p>
    <w:p w14:paraId="558F13C2" w14:textId="77777777" w:rsidR="00033292" w:rsidRDefault="00033292" w:rsidP="00033292">
      <w:pPr>
        <w:pStyle w:val="EX"/>
        <w:rPr>
          <w:lang w:eastAsia="en-GB"/>
        </w:rPr>
      </w:pPr>
      <w:r>
        <w:rPr>
          <w:lang w:eastAsia="en-GB"/>
        </w:rPr>
        <w:t>[14]</w:t>
      </w:r>
      <w:r>
        <w:rPr>
          <w:lang w:eastAsia="en-GB"/>
        </w:rPr>
        <w:tab/>
        <w:t>3GPP TS 33.122: "Security Aspects of Common API Framework for 3GPP Northbound APIs".</w:t>
      </w:r>
    </w:p>
    <w:p w14:paraId="6CF5EE5D" w14:textId="77777777" w:rsidR="00033292" w:rsidRDefault="00033292" w:rsidP="00033292">
      <w:pPr>
        <w:pStyle w:val="EX"/>
      </w:pPr>
      <w:r>
        <w:t>[15]</w:t>
      </w:r>
      <w:r>
        <w:tab/>
        <w:t>Void.</w:t>
      </w:r>
    </w:p>
    <w:p w14:paraId="31C64D6A" w14:textId="77777777" w:rsidR="00033292" w:rsidRDefault="00033292" w:rsidP="00033292">
      <w:pPr>
        <w:pStyle w:val="EX"/>
      </w:pPr>
      <w:r>
        <w:t>[16]</w:t>
      </w:r>
      <w:r>
        <w:tab/>
        <w:t>IETF RFC 5246: "The Transport Layer Security (TLS) Protocol Version 1.2".</w:t>
      </w:r>
    </w:p>
    <w:p w14:paraId="1F949714" w14:textId="77777777" w:rsidR="00033292" w:rsidRDefault="00033292" w:rsidP="00033292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17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29.503: "5G System; Unified Data Management Services; Stage 3".</w:t>
      </w:r>
    </w:p>
    <w:p w14:paraId="22749D41" w14:textId="77777777" w:rsidR="00033292" w:rsidRDefault="00033292" w:rsidP="00033292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18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29.518: "5G System; Access and Mobility Management Services; Stage 3".</w:t>
      </w:r>
    </w:p>
    <w:p w14:paraId="6EC188EC" w14:textId="77777777" w:rsidR="00033292" w:rsidRDefault="00033292" w:rsidP="00033292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19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29.554: "5G System; Background Data Transfer Policy Control Service; Stage 3".</w:t>
      </w:r>
    </w:p>
    <w:p w14:paraId="11AEBC6D" w14:textId="77777777" w:rsidR="00033292" w:rsidRDefault="00033292" w:rsidP="00033292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20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29.504: "5G System; Unified Data Repository Services; Stage 3".</w:t>
      </w:r>
    </w:p>
    <w:p w14:paraId="777F4A48" w14:textId="77777777" w:rsidR="00033292" w:rsidRDefault="00033292" w:rsidP="00033292">
      <w:pPr>
        <w:pStyle w:val="EX"/>
      </w:pPr>
      <w:r>
        <w:lastRenderedPageBreak/>
        <w:t>[21]</w:t>
      </w:r>
      <w:r>
        <w:tab/>
        <w:t>3GPP TR 21.900: "Technical Specification Group working methods".</w:t>
      </w:r>
    </w:p>
    <w:p w14:paraId="69519E32" w14:textId="77777777" w:rsidR="00033292" w:rsidRDefault="00033292" w:rsidP="00033292">
      <w:pPr>
        <w:pStyle w:val="EX"/>
      </w:pPr>
      <w:r>
        <w:rPr>
          <w:rFonts w:hint="eastAsia"/>
          <w:lang w:eastAsia="zh-CN"/>
        </w:rPr>
        <w:t>[</w:t>
      </w:r>
      <w:r>
        <w:rPr>
          <w:lang w:eastAsia="zh-CN"/>
        </w:rPr>
        <w:t>22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 xml:space="preserve">3GPP TS 29.523: "5G System; </w:t>
      </w:r>
      <w:r>
        <w:t>Policy Control Event Exposure Service</w:t>
      </w:r>
      <w:r>
        <w:rPr>
          <w:lang w:eastAsia="en-GB"/>
        </w:rPr>
        <w:t>; Stage 3".</w:t>
      </w:r>
    </w:p>
    <w:p w14:paraId="7B2ECFAF" w14:textId="77777777" w:rsidR="00033292" w:rsidRDefault="00033292" w:rsidP="00033292">
      <w:pPr>
        <w:pStyle w:val="EX"/>
        <w:rPr>
          <w:noProof/>
        </w:rPr>
      </w:pPr>
      <w:r>
        <w:rPr>
          <w:noProof/>
        </w:rPr>
        <w:t>[23]</w:t>
      </w:r>
      <w:r>
        <w:rPr>
          <w:noProof/>
        </w:rPr>
        <w:tab/>
        <w:t xml:space="preserve">3GPP TS 29.519: "5G System; </w:t>
      </w:r>
      <w:r>
        <w:t>Usage of the Unified Data Repository service for Policy Control Data, Application Data and Structured Data for Exposure</w:t>
      </w:r>
      <w:r>
        <w:rPr>
          <w:noProof/>
        </w:rPr>
        <w:t>; Stage 3".</w:t>
      </w:r>
    </w:p>
    <w:p w14:paraId="4DE25F84" w14:textId="77777777" w:rsidR="00033292" w:rsidRDefault="00033292" w:rsidP="00033292">
      <w:pPr>
        <w:pStyle w:val="EX"/>
        <w:rPr>
          <w:noProof/>
        </w:rPr>
      </w:pPr>
      <w:r>
        <w:rPr>
          <w:noProof/>
        </w:rPr>
        <w:t>[24]</w:t>
      </w:r>
      <w:r>
        <w:rPr>
          <w:noProof/>
        </w:rPr>
        <w:tab/>
        <w:t>3GPP TS 29.541: "5G System; Network Exposure (NE) function services for Non-IP Data Delivery (NIDD); Stage 3".</w:t>
      </w:r>
    </w:p>
    <w:p w14:paraId="00771702" w14:textId="77777777" w:rsidR="00033292" w:rsidRDefault="00033292" w:rsidP="00033292">
      <w:pPr>
        <w:pStyle w:val="EX"/>
      </w:pPr>
      <w:r>
        <w:t>[25]</w:t>
      </w:r>
      <w:r>
        <w:tab/>
        <w:t>3GPP TS 29.542: "5G System, Session management services for Non-IP Data Delivery (NIDD); Stage 3".</w:t>
      </w:r>
    </w:p>
    <w:p w14:paraId="73BA6936" w14:textId="77777777" w:rsidR="00033292" w:rsidRDefault="00033292" w:rsidP="00033292">
      <w:pPr>
        <w:pStyle w:val="EX"/>
        <w:rPr>
          <w:noProof/>
        </w:rPr>
      </w:pPr>
      <w:r>
        <w:rPr>
          <w:noProof/>
        </w:rPr>
        <w:t>[26]</w:t>
      </w:r>
      <w:r>
        <w:rPr>
          <w:noProof/>
        </w:rPr>
        <w:tab/>
        <w:t xml:space="preserve">3GPP TS 29.508: "5G System; </w:t>
      </w:r>
      <w:r>
        <w:t>Session Management Event Exposure Service</w:t>
      </w:r>
      <w:r>
        <w:rPr>
          <w:noProof/>
        </w:rPr>
        <w:t>; Stage 3".</w:t>
      </w:r>
    </w:p>
    <w:p w14:paraId="51633361" w14:textId="77777777" w:rsidR="00033292" w:rsidRDefault="00033292" w:rsidP="00033292">
      <w:pPr>
        <w:pStyle w:val="EX"/>
        <w:rPr>
          <w:noProof/>
        </w:rPr>
      </w:pPr>
      <w:r>
        <w:rPr>
          <w:noProof/>
        </w:rPr>
        <w:t>[27]</w:t>
      </w:r>
      <w:r>
        <w:rPr>
          <w:noProof/>
        </w:rPr>
        <w:tab/>
        <w:t xml:space="preserve">3GPP TS 29.520: "5G System; </w:t>
      </w:r>
      <w:r>
        <w:t>Network Data Analytics Services</w:t>
      </w:r>
      <w:r>
        <w:rPr>
          <w:noProof/>
        </w:rPr>
        <w:t>; Stage 3".</w:t>
      </w:r>
    </w:p>
    <w:p w14:paraId="65B6F1DE" w14:textId="77777777" w:rsidR="00033292" w:rsidRDefault="00033292" w:rsidP="00033292">
      <w:pPr>
        <w:pStyle w:val="EX"/>
        <w:rPr>
          <w:noProof/>
        </w:rPr>
      </w:pPr>
      <w:r>
        <w:rPr>
          <w:noProof/>
        </w:rPr>
        <w:t>[28]</w:t>
      </w:r>
      <w:r>
        <w:rPr>
          <w:noProof/>
        </w:rPr>
        <w:tab/>
        <w:t>3GPP TS 23.316: "Wireless and wireline convergence access support for the 5G system (5GS)".</w:t>
      </w:r>
    </w:p>
    <w:p w14:paraId="3669C57D" w14:textId="77777777" w:rsidR="00033292" w:rsidRDefault="00033292" w:rsidP="00033292">
      <w:pPr>
        <w:pStyle w:val="EX"/>
      </w:pPr>
      <w:r>
        <w:t>[29]</w:t>
      </w:r>
      <w:r>
        <w:tab/>
        <w:t>3GPP TS 23.288: "Architecture enhancements for 5G System (5GS) to support network data analytics services".</w:t>
      </w:r>
    </w:p>
    <w:p w14:paraId="12CA1F36" w14:textId="77777777" w:rsidR="00033292" w:rsidRDefault="00033292" w:rsidP="00033292">
      <w:pPr>
        <w:pStyle w:val="EX"/>
      </w:pPr>
      <w:r>
        <w:t>[30]</w:t>
      </w:r>
      <w:r>
        <w:tab/>
        <w:t>3GPP TS 23.032: "Universal Geographical Area Description (GAD)".</w:t>
      </w:r>
    </w:p>
    <w:p w14:paraId="6F1C0313" w14:textId="77777777" w:rsidR="00033292" w:rsidRDefault="00033292" w:rsidP="00033292">
      <w:pPr>
        <w:pStyle w:val="EX"/>
        <w:rPr>
          <w:rFonts w:eastAsia="DengXian"/>
          <w:lang w:eastAsia="zh-CN"/>
        </w:rPr>
      </w:pPr>
      <w:r>
        <w:t>[31]</w:t>
      </w:r>
      <w:r>
        <w:tab/>
        <w:t>3GPP TS 23.287: "Architecture enhancements for 5G System (5GS) to Vehicle-to-Everything (V2X) services".</w:t>
      </w:r>
    </w:p>
    <w:p w14:paraId="20AEF367" w14:textId="77777777" w:rsidR="00033292" w:rsidRDefault="00033292" w:rsidP="00033292">
      <w:pPr>
        <w:pStyle w:val="EX"/>
      </w:pPr>
      <w:r>
        <w:t>[32]</w:t>
      </w:r>
      <w:r>
        <w:tab/>
        <w:t>3GPP TS 29.501: "5G System; Principles and Guidelines for Services Definition; Stage 3".</w:t>
      </w:r>
    </w:p>
    <w:p w14:paraId="72BC87DD" w14:textId="77777777" w:rsidR="00033292" w:rsidRDefault="00033292" w:rsidP="00033292">
      <w:pPr>
        <w:pStyle w:val="EX"/>
        <w:rPr>
          <w:lang w:eastAsia="zh-CN"/>
        </w:rPr>
      </w:pPr>
      <w:r>
        <w:t>[33]</w:t>
      </w:r>
      <w:r>
        <w:tab/>
        <w:t>3GPP TS 24.588: "Vehicle-to-Everything (V2X) services</w:t>
      </w:r>
      <w:r>
        <w:rPr>
          <w:lang w:eastAsia="zh-CN"/>
        </w:rPr>
        <w:t xml:space="preserve"> in </w:t>
      </w:r>
      <w:r>
        <w:t>5G System (5GS); User Equipment (UE) policies;</w:t>
      </w:r>
      <w:r>
        <w:rPr>
          <w:noProof/>
        </w:rPr>
        <w:t xml:space="preserve"> Stage 3</w:t>
      </w:r>
      <w:r>
        <w:t>".</w:t>
      </w:r>
    </w:p>
    <w:p w14:paraId="45B51422" w14:textId="77777777" w:rsidR="00033292" w:rsidRDefault="00033292" w:rsidP="00033292">
      <w:pPr>
        <w:pStyle w:val="EX"/>
        <w:rPr>
          <w:lang w:val="en-US"/>
        </w:rPr>
      </w:pPr>
      <w:r>
        <w:rPr>
          <w:lang w:val="en-US"/>
        </w:rPr>
        <w:t>[</w:t>
      </w:r>
      <w:r>
        <w:rPr>
          <w:lang w:val="en-US" w:eastAsia="zh-CN"/>
        </w:rPr>
        <w:t>34</w:t>
      </w:r>
      <w:r>
        <w:rPr>
          <w:lang w:val="en-US"/>
        </w:rPr>
        <w:t>]</w:t>
      </w:r>
      <w:r>
        <w:rPr>
          <w:lang w:val="en-US"/>
        </w:rPr>
        <w:tab/>
        <w:t>3GPP TS 29.572: "</w:t>
      </w:r>
      <w:r>
        <w:t>5G System; Location Management Services; Stage 3</w:t>
      </w:r>
      <w:r>
        <w:rPr>
          <w:lang w:val="en-US"/>
        </w:rPr>
        <w:t>".</w:t>
      </w:r>
    </w:p>
    <w:p w14:paraId="4ED23717" w14:textId="77777777" w:rsidR="00033292" w:rsidRDefault="00033292" w:rsidP="00033292">
      <w:pPr>
        <w:pStyle w:val="EX"/>
        <w:rPr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35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t>3GPP TS 29.515: "5G System; Gateway Mobile Location Services; Stage 3"</w:t>
      </w:r>
      <w:r>
        <w:rPr>
          <w:rFonts w:hint="eastAsia"/>
          <w:lang w:eastAsia="zh-CN"/>
        </w:rPr>
        <w:t>.</w:t>
      </w:r>
    </w:p>
    <w:p w14:paraId="719845EB" w14:textId="77777777" w:rsidR="00033292" w:rsidRDefault="00033292" w:rsidP="00033292">
      <w:pPr>
        <w:pStyle w:val="EX"/>
        <w:rPr>
          <w:rFonts w:eastAsia="DengXian"/>
          <w:lang w:eastAsia="zh-CN"/>
        </w:rPr>
      </w:pPr>
      <w:r>
        <w:rPr>
          <w:rFonts w:eastAsia="DengXian"/>
          <w:lang w:eastAsia="zh-CN"/>
        </w:rPr>
        <w:t>[36]</w:t>
      </w:r>
      <w:r>
        <w:rPr>
          <w:rFonts w:eastAsia="DengXian"/>
          <w:lang w:eastAsia="zh-CN"/>
        </w:rPr>
        <w:tab/>
      </w:r>
      <w:r>
        <w:rPr>
          <w:rFonts w:eastAsia="DengXian"/>
        </w:rPr>
        <w:t>3GPP T</w:t>
      </w:r>
      <w:r>
        <w:rPr>
          <w:rFonts w:eastAsia="DengXian"/>
          <w:lang w:eastAsia="zh-CN"/>
        </w:rPr>
        <w:t>S</w:t>
      </w:r>
      <w:r>
        <w:rPr>
          <w:rFonts w:eastAsia="DengXian"/>
        </w:rPr>
        <w:t> 2</w:t>
      </w:r>
      <w:r>
        <w:rPr>
          <w:rFonts w:eastAsia="DengXian"/>
          <w:lang w:eastAsia="zh-CN"/>
        </w:rPr>
        <w:t xml:space="preserve">3.273: "5G System Location Services (LCS)". </w:t>
      </w:r>
    </w:p>
    <w:p w14:paraId="79BF3D08" w14:textId="77777777" w:rsidR="00033292" w:rsidRDefault="00033292" w:rsidP="00033292">
      <w:pPr>
        <w:pStyle w:val="EX"/>
        <w:rPr>
          <w:rFonts w:eastAsia="DengXian"/>
          <w:lang w:eastAsia="zh-CN"/>
        </w:rPr>
      </w:pPr>
      <w:r>
        <w:t>[37]</w:t>
      </w:r>
      <w:r>
        <w:rPr>
          <w:rFonts w:eastAsia="DengXian"/>
          <w:lang w:eastAsia="zh-CN"/>
        </w:rPr>
        <w:tab/>
      </w:r>
      <w:r>
        <w:rPr>
          <w:rFonts w:eastAsia="DengXian"/>
        </w:rPr>
        <w:t>3GPP T</w:t>
      </w:r>
      <w:r>
        <w:rPr>
          <w:rFonts w:eastAsia="DengXian"/>
          <w:lang w:eastAsia="zh-CN"/>
        </w:rPr>
        <w:t>S</w:t>
      </w:r>
      <w:r>
        <w:rPr>
          <w:rFonts w:eastAsia="DengXian"/>
        </w:rPr>
        <w:t> 33</w:t>
      </w:r>
      <w:r>
        <w:rPr>
          <w:rFonts w:eastAsia="DengXian"/>
          <w:lang w:eastAsia="zh-CN"/>
        </w:rPr>
        <w:t>.535: "</w:t>
      </w:r>
      <w:r>
        <w:rPr>
          <w:bCs/>
          <w:lang w:eastAsia="ja-JP"/>
        </w:rPr>
        <w:t>Authentication and Key Management for Applications (AKMA) based on 3GPP credentials in the 5G System (5GS)</w:t>
      </w:r>
      <w:r>
        <w:rPr>
          <w:rFonts w:eastAsia="DengXian"/>
          <w:lang w:eastAsia="zh-CN"/>
        </w:rPr>
        <w:t>".</w:t>
      </w:r>
    </w:p>
    <w:p w14:paraId="38955511" w14:textId="77777777" w:rsidR="00033292" w:rsidRDefault="00033292" w:rsidP="00033292">
      <w:pPr>
        <w:pStyle w:val="EX"/>
        <w:rPr>
          <w:rFonts w:eastAsia="DengXian"/>
          <w:lang w:eastAsia="zh-CN"/>
        </w:rPr>
      </w:pPr>
      <w:r>
        <w:t>[38]</w:t>
      </w:r>
      <w:r>
        <w:rPr>
          <w:rFonts w:eastAsia="DengXian"/>
          <w:lang w:eastAsia="zh-CN"/>
        </w:rPr>
        <w:tab/>
      </w:r>
      <w:r>
        <w:rPr>
          <w:rFonts w:eastAsia="DengXian"/>
        </w:rPr>
        <w:t>3GPP T</w:t>
      </w:r>
      <w:r>
        <w:rPr>
          <w:rFonts w:eastAsia="DengXian"/>
          <w:lang w:eastAsia="zh-CN"/>
        </w:rPr>
        <w:t>S</w:t>
      </w:r>
      <w:r>
        <w:rPr>
          <w:rFonts w:eastAsia="DengXian"/>
        </w:rPr>
        <w:t> 29</w:t>
      </w:r>
      <w:r>
        <w:rPr>
          <w:rFonts w:eastAsia="DengXian"/>
          <w:lang w:eastAsia="zh-CN"/>
        </w:rPr>
        <w:t>.535: "</w:t>
      </w:r>
      <w:r>
        <w:rPr>
          <w:lang w:val="en-US" w:eastAsia="zh-CN"/>
        </w:rPr>
        <w:t>5G System; AKMA Anchor Services</w:t>
      </w:r>
      <w:r>
        <w:rPr>
          <w:rFonts w:eastAsia="DengXian"/>
          <w:lang w:eastAsia="zh-CN"/>
        </w:rPr>
        <w:t>".</w:t>
      </w:r>
    </w:p>
    <w:bookmarkEnd w:id="17"/>
    <w:p w14:paraId="4427A4E7" w14:textId="77777777" w:rsidR="00C202E0" w:rsidRPr="00E12D5F" w:rsidRDefault="00C202E0" w:rsidP="00C202E0"/>
    <w:p w14:paraId="3FEE03BD" w14:textId="77777777" w:rsidR="00C202E0" w:rsidRPr="00E12D5F" w:rsidRDefault="00C202E0" w:rsidP="00C202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>*** 2nd Change ***</w:t>
      </w:r>
    </w:p>
    <w:p w14:paraId="3198BF75" w14:textId="77777777" w:rsidR="00033292" w:rsidRDefault="00033292" w:rsidP="00033292">
      <w:pPr>
        <w:pStyle w:val="Heading1"/>
      </w:pPr>
      <w:bookmarkStart w:id="18" w:name="_Toc28013568"/>
      <w:bookmarkStart w:id="19" w:name="_Toc36040406"/>
      <w:bookmarkStart w:id="20" w:name="_Toc44693054"/>
      <w:bookmarkStart w:id="21" w:name="_Toc45134515"/>
      <w:bookmarkStart w:id="22" w:name="_Toc49607579"/>
      <w:bookmarkStart w:id="23" w:name="_Toc51763551"/>
      <w:bookmarkStart w:id="24" w:name="_Toc58850469"/>
      <w:bookmarkStart w:id="25" w:name="_Toc59018849"/>
      <w:r>
        <w:t>A.1</w:t>
      </w:r>
      <w:r>
        <w:tab/>
        <w:t>General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4BF5C438" w14:textId="7B486987" w:rsidR="00033292" w:rsidRDefault="00033292" w:rsidP="00033292">
      <w:pPr>
        <w:rPr>
          <w:noProof/>
        </w:rPr>
      </w:pPr>
      <w:r>
        <w:rPr>
          <w:noProof/>
        </w:rPr>
        <w:t>This Annex is based on the OpenAPI </w:t>
      </w:r>
      <w:del w:id="26" w:author="Ericsson n bJan-meet" w:date="2021-01-14T17:35:00Z">
        <w:r w:rsidDel="00452E34">
          <w:rPr>
            <w:noProof/>
          </w:rPr>
          <w:delText>3.0.0 s</w:delText>
        </w:r>
      </w:del>
      <w:ins w:id="27" w:author="Ericsson n bJan-meet" w:date="2021-01-14T17:35:00Z">
        <w:r w:rsidR="00452E34">
          <w:rPr>
            <w:noProof/>
          </w:rPr>
          <w:t>S</w:t>
        </w:r>
      </w:ins>
      <w:r>
        <w:rPr>
          <w:noProof/>
        </w:rPr>
        <w:t>pecification [5] and provides corresponding representations of all APIs defined in the present specification.</w:t>
      </w:r>
    </w:p>
    <w:p w14:paraId="2E757495" w14:textId="77777777" w:rsidR="00033292" w:rsidRDefault="00033292" w:rsidP="00033292">
      <w:pPr>
        <w:pStyle w:val="NO"/>
        <w:rPr>
          <w:noProof/>
        </w:rPr>
      </w:pPr>
      <w:r>
        <w:rPr>
          <w:noProof/>
        </w:rPr>
        <w:t>NOTE 1:</w:t>
      </w:r>
      <w:r>
        <w:rPr>
          <w:noProof/>
        </w:rPr>
        <w:tab/>
        <w:t>An OpenAPIs representation embeds JSON Schema representations of HTTP message bodies.</w:t>
      </w:r>
    </w:p>
    <w:p w14:paraId="6B06429B" w14:textId="77777777" w:rsidR="00033292" w:rsidRDefault="00033292" w:rsidP="00033292">
      <w:r>
        <w:t>This Annex shall take precedence when being discrepant to other parts of the specification with respect to the encoding of information elements and methods within the API(s).</w:t>
      </w:r>
    </w:p>
    <w:p w14:paraId="6A362346" w14:textId="77777777" w:rsidR="00033292" w:rsidRDefault="00033292" w:rsidP="00033292">
      <w:pPr>
        <w:pStyle w:val="NO"/>
      </w:pPr>
      <w:r>
        <w:t>NOTE 2:</w:t>
      </w:r>
      <w:r>
        <w:tab/>
        <w:t xml:space="preserve">The semantics and procedures, as well as conditions, e.g. for the applicability and allowed combinations of attributes or values, not expressed in the </w:t>
      </w:r>
      <w:proofErr w:type="spellStart"/>
      <w:r>
        <w:t>OpenAPI</w:t>
      </w:r>
      <w:proofErr w:type="spellEnd"/>
      <w:r>
        <w:t xml:space="preserve"> definitions but defined in other parts of the specification also apply.</w:t>
      </w:r>
    </w:p>
    <w:p w14:paraId="39F43515" w14:textId="77777777" w:rsidR="00033292" w:rsidRDefault="00033292" w:rsidP="00033292">
      <w:r>
        <w:t xml:space="preserve">Informative copies of the </w:t>
      </w:r>
      <w:proofErr w:type="spellStart"/>
      <w:r>
        <w:t>OpenAPI</w:t>
      </w:r>
      <w:proofErr w:type="spellEnd"/>
      <w:r>
        <w:t xml:space="preserve"> specification files contained in this 3GPP Technical Specification are available on a Git-based repository that uses the GitLab software version control system </w:t>
      </w:r>
      <w:r>
        <w:rPr>
          <w:lang w:eastAsia="zh-CN"/>
        </w:rPr>
        <w:t>(see clause</w:t>
      </w:r>
      <w:r>
        <w:rPr>
          <w:rFonts w:ascii="Cambria" w:eastAsia="Cambria" w:hAnsi="Cambria"/>
          <w:lang w:val="en-US" w:eastAsia="zh-CN"/>
        </w:rPr>
        <w:t> </w:t>
      </w:r>
      <w:r>
        <w:rPr>
          <w:lang w:eastAsia="zh-CN"/>
        </w:rPr>
        <w:t xml:space="preserve">5B of the 3GPP TR 21.900 [21] and </w:t>
      </w:r>
      <w:r>
        <w:t>subclause 5.3.1 of the 3GPP TS 29.501 [32]</w:t>
      </w:r>
      <w:r>
        <w:rPr>
          <w:lang w:eastAsia="zh-CN"/>
        </w:rPr>
        <w:t xml:space="preserve"> for further information).</w:t>
      </w:r>
    </w:p>
    <w:p w14:paraId="5F70BC74" w14:textId="77777777" w:rsidR="008E3FED" w:rsidRPr="00E12D5F" w:rsidRDefault="008E3FED" w:rsidP="008E3FED"/>
    <w:p w14:paraId="02FA8F2D" w14:textId="77777777" w:rsidR="008E3FED" w:rsidRPr="00E12D5F" w:rsidRDefault="008E3FED" w:rsidP="008E3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>*** End of Changes ***</w:t>
      </w:r>
    </w:p>
    <w:p w14:paraId="61536D70" w14:textId="458E11C5" w:rsidR="008E3FED" w:rsidRDefault="008E3FED" w:rsidP="008E3FED">
      <w:pPr>
        <w:outlineLvl w:val="0"/>
        <w:rPr>
          <w:noProof/>
        </w:rPr>
      </w:pPr>
    </w:p>
    <w:sectPr w:rsidR="008E3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C6A485" w14:textId="77777777" w:rsidR="00BA4D96" w:rsidRDefault="00BA4D96">
      <w:r>
        <w:separator/>
      </w:r>
    </w:p>
  </w:endnote>
  <w:endnote w:type="continuationSeparator" w:id="0">
    <w:p w14:paraId="2019FE21" w14:textId="77777777" w:rsidR="00BA4D96" w:rsidRDefault="00BA4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50AE26" w14:textId="77777777" w:rsidR="00BA4D96" w:rsidRDefault="00BA4D96">
      <w:r>
        <w:separator/>
      </w:r>
    </w:p>
  </w:footnote>
  <w:footnote w:type="continuationSeparator" w:id="0">
    <w:p w14:paraId="4AEB2D45" w14:textId="77777777" w:rsidR="00BA4D96" w:rsidRDefault="00BA4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9A5574" w14:textId="77777777" w:rsidR="009A5D12" w:rsidRDefault="00BA4D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368B56" w14:textId="77777777" w:rsidR="009A5D12" w:rsidRDefault="008E3FED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797CD6" w14:textId="77777777" w:rsidR="009A5D12" w:rsidRDefault="00BA4D96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n r1Jan-meet">
    <w15:presenceInfo w15:providerId="None" w15:userId="Ericsson n r1Jan-meet"/>
  </w15:person>
  <w15:person w15:author="Ericsson n bJan-meet">
    <w15:presenceInfo w15:providerId="None" w15:userId="Ericsson n bJan-mee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1444"/>
    <w:rsid w:val="00022E4A"/>
    <w:rsid w:val="00033292"/>
    <w:rsid w:val="000628F9"/>
    <w:rsid w:val="00073BB6"/>
    <w:rsid w:val="000876F2"/>
    <w:rsid w:val="000A6394"/>
    <w:rsid w:val="000B7FED"/>
    <w:rsid w:val="000C038A"/>
    <w:rsid w:val="000C6598"/>
    <w:rsid w:val="000D44B3"/>
    <w:rsid w:val="000E28C0"/>
    <w:rsid w:val="00130AEA"/>
    <w:rsid w:val="001449DA"/>
    <w:rsid w:val="00145D43"/>
    <w:rsid w:val="0015710C"/>
    <w:rsid w:val="00163736"/>
    <w:rsid w:val="00192C46"/>
    <w:rsid w:val="001A08B3"/>
    <w:rsid w:val="001A7B60"/>
    <w:rsid w:val="001B0D00"/>
    <w:rsid w:val="001B52F0"/>
    <w:rsid w:val="001B7A65"/>
    <w:rsid w:val="001D1867"/>
    <w:rsid w:val="001E41F3"/>
    <w:rsid w:val="00212CA9"/>
    <w:rsid w:val="00223AAA"/>
    <w:rsid w:val="00232B98"/>
    <w:rsid w:val="00244552"/>
    <w:rsid w:val="0026004D"/>
    <w:rsid w:val="002640DD"/>
    <w:rsid w:val="00275D12"/>
    <w:rsid w:val="00284FEB"/>
    <w:rsid w:val="002860C4"/>
    <w:rsid w:val="002B5741"/>
    <w:rsid w:val="002E3AB3"/>
    <w:rsid w:val="002E3EEC"/>
    <w:rsid w:val="002E472E"/>
    <w:rsid w:val="00305409"/>
    <w:rsid w:val="003273E2"/>
    <w:rsid w:val="00330E3B"/>
    <w:rsid w:val="00360397"/>
    <w:rsid w:val="003609EF"/>
    <w:rsid w:val="003621E0"/>
    <w:rsid w:val="0036231A"/>
    <w:rsid w:val="00374DD4"/>
    <w:rsid w:val="003E1A36"/>
    <w:rsid w:val="003E1FBC"/>
    <w:rsid w:val="00410371"/>
    <w:rsid w:val="004242F1"/>
    <w:rsid w:val="00452E34"/>
    <w:rsid w:val="004B75B7"/>
    <w:rsid w:val="0051580D"/>
    <w:rsid w:val="0052407E"/>
    <w:rsid w:val="00546A2D"/>
    <w:rsid w:val="00547111"/>
    <w:rsid w:val="005701AA"/>
    <w:rsid w:val="00592D74"/>
    <w:rsid w:val="005E2C44"/>
    <w:rsid w:val="006045BA"/>
    <w:rsid w:val="00621188"/>
    <w:rsid w:val="006257ED"/>
    <w:rsid w:val="006448EE"/>
    <w:rsid w:val="00665C47"/>
    <w:rsid w:val="00670FA5"/>
    <w:rsid w:val="00695808"/>
    <w:rsid w:val="006B46FB"/>
    <w:rsid w:val="006B5BEA"/>
    <w:rsid w:val="006E21FB"/>
    <w:rsid w:val="00735B22"/>
    <w:rsid w:val="00786F0C"/>
    <w:rsid w:val="00792342"/>
    <w:rsid w:val="007977A8"/>
    <w:rsid w:val="007B512A"/>
    <w:rsid w:val="007C144F"/>
    <w:rsid w:val="007C2097"/>
    <w:rsid w:val="007D6A07"/>
    <w:rsid w:val="007F7259"/>
    <w:rsid w:val="008040A8"/>
    <w:rsid w:val="00807CAC"/>
    <w:rsid w:val="008279FA"/>
    <w:rsid w:val="00851DC0"/>
    <w:rsid w:val="008626E7"/>
    <w:rsid w:val="00870EE7"/>
    <w:rsid w:val="008863B9"/>
    <w:rsid w:val="008A45A6"/>
    <w:rsid w:val="008C33ED"/>
    <w:rsid w:val="008D4EED"/>
    <w:rsid w:val="008E3FED"/>
    <w:rsid w:val="008F3789"/>
    <w:rsid w:val="008F686C"/>
    <w:rsid w:val="009148DE"/>
    <w:rsid w:val="00941E30"/>
    <w:rsid w:val="00953818"/>
    <w:rsid w:val="009777D9"/>
    <w:rsid w:val="00991B88"/>
    <w:rsid w:val="009A5753"/>
    <w:rsid w:val="009A579D"/>
    <w:rsid w:val="009C3758"/>
    <w:rsid w:val="009E3297"/>
    <w:rsid w:val="009F734F"/>
    <w:rsid w:val="00A246B6"/>
    <w:rsid w:val="00A271A5"/>
    <w:rsid w:val="00A47E70"/>
    <w:rsid w:val="00A50CF0"/>
    <w:rsid w:val="00A7671C"/>
    <w:rsid w:val="00AA2CBC"/>
    <w:rsid w:val="00AC5820"/>
    <w:rsid w:val="00AD1CD8"/>
    <w:rsid w:val="00AD62B9"/>
    <w:rsid w:val="00B13FC9"/>
    <w:rsid w:val="00B258BB"/>
    <w:rsid w:val="00B52991"/>
    <w:rsid w:val="00B52AAE"/>
    <w:rsid w:val="00B57BC7"/>
    <w:rsid w:val="00B67B97"/>
    <w:rsid w:val="00B968C8"/>
    <w:rsid w:val="00BA3EC5"/>
    <w:rsid w:val="00BA4D96"/>
    <w:rsid w:val="00BA51D9"/>
    <w:rsid w:val="00BB23B8"/>
    <w:rsid w:val="00BB5DFC"/>
    <w:rsid w:val="00BD218A"/>
    <w:rsid w:val="00BD279D"/>
    <w:rsid w:val="00BD6BB8"/>
    <w:rsid w:val="00C202E0"/>
    <w:rsid w:val="00C50D89"/>
    <w:rsid w:val="00C66BA2"/>
    <w:rsid w:val="00C76150"/>
    <w:rsid w:val="00C95985"/>
    <w:rsid w:val="00CC5026"/>
    <w:rsid w:val="00CC68D0"/>
    <w:rsid w:val="00CE30DD"/>
    <w:rsid w:val="00CF0773"/>
    <w:rsid w:val="00D03F9A"/>
    <w:rsid w:val="00D06D51"/>
    <w:rsid w:val="00D07049"/>
    <w:rsid w:val="00D10B46"/>
    <w:rsid w:val="00D24991"/>
    <w:rsid w:val="00D50255"/>
    <w:rsid w:val="00D66520"/>
    <w:rsid w:val="00D74B55"/>
    <w:rsid w:val="00D77444"/>
    <w:rsid w:val="00D809ED"/>
    <w:rsid w:val="00DB1E7C"/>
    <w:rsid w:val="00DC1E85"/>
    <w:rsid w:val="00DE2249"/>
    <w:rsid w:val="00DE34CF"/>
    <w:rsid w:val="00E020E8"/>
    <w:rsid w:val="00E13F3D"/>
    <w:rsid w:val="00E34898"/>
    <w:rsid w:val="00E5068E"/>
    <w:rsid w:val="00E631FE"/>
    <w:rsid w:val="00E80BF8"/>
    <w:rsid w:val="00EB09B7"/>
    <w:rsid w:val="00EB585C"/>
    <w:rsid w:val="00EE7D7C"/>
    <w:rsid w:val="00F2141F"/>
    <w:rsid w:val="00F251AF"/>
    <w:rsid w:val="00F25D98"/>
    <w:rsid w:val="00F300FB"/>
    <w:rsid w:val="00F85A89"/>
    <w:rsid w:val="00F91F1C"/>
    <w:rsid w:val="00FA5E80"/>
    <w:rsid w:val="00FB6386"/>
    <w:rsid w:val="00FE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EXCar">
    <w:name w:val="EX Car"/>
    <w:link w:val="EX"/>
    <w:qFormat/>
    <w:rsid w:val="00033292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033292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03329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www.3gpp.org/ftp/tsg_ct/WG4_protocollars_ex-CN4/TSGCT4_101e_meeting/Docs/C4-205258.zi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kkd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DF1DB-A4DC-4AE1-81C6-CF140BFA1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4</Pages>
  <Words>1119</Words>
  <Characters>6379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7484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n r1Jan-meet</cp:lastModifiedBy>
  <cp:revision>3</cp:revision>
  <cp:lastPrinted>1899-12-31T23:00:00Z</cp:lastPrinted>
  <dcterms:created xsi:type="dcterms:W3CDTF">2021-01-25T10:45:00Z</dcterms:created>
  <dcterms:modified xsi:type="dcterms:W3CDTF">2021-01-25T10:45:00Z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