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5A6" w:rsidRPr="00F73166" w:rsidRDefault="00E375A6" w:rsidP="0056694D">
      <w:pPr>
        <w:pStyle w:val="CRCoverPage"/>
        <w:tabs>
          <w:tab w:val="right" w:pos="9639"/>
        </w:tabs>
        <w:spacing w:after="0"/>
        <w:rPr>
          <w:b/>
          <w:i/>
          <w:noProof/>
          <w:sz w:val="28"/>
        </w:rPr>
      </w:pPr>
      <w:bookmarkStart w:id="0" w:name="_Toc414543928"/>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1986</w:t>
      </w:r>
    </w:p>
    <w:p w:rsidR="00E375A6" w:rsidRDefault="00E375A6" w:rsidP="0056694D">
      <w:pPr>
        <w:pStyle w:val="CRCoverPage"/>
        <w:tabs>
          <w:tab w:val="right" w:pos="9639"/>
        </w:tabs>
        <w:outlineLvl w:val="0"/>
        <w:rPr>
          <w:b/>
          <w:noProof/>
          <w:sz w:val="24"/>
        </w:rPr>
      </w:pPr>
      <w:bookmarkStart w:id="1" w:name="_GoBack"/>
      <w:r>
        <w:rPr>
          <w:b/>
          <w:noProof/>
          <w:sz w:val="24"/>
        </w:rPr>
        <w:t>Sanya, P.R of China, 25</w:t>
      </w:r>
      <w:r w:rsidRPr="000E1E73">
        <w:rPr>
          <w:b/>
          <w:noProof/>
          <w:sz w:val="24"/>
        </w:rPr>
        <w:t>-</w:t>
      </w:r>
      <w:r>
        <w:rPr>
          <w:b/>
          <w:noProof/>
          <w:sz w:val="24"/>
        </w:rPr>
        <w:t>29 May</w:t>
      </w:r>
      <w:r w:rsidRPr="000E1E73">
        <w:rPr>
          <w:b/>
          <w:noProof/>
          <w:sz w:val="24"/>
        </w:rPr>
        <w:t xml:space="preserve"> </w:t>
      </w:r>
      <w:r w:rsidRPr="00F73166">
        <w:rPr>
          <w:b/>
          <w:noProof/>
          <w:sz w:val="24"/>
        </w:rPr>
        <w:t>2015</w:t>
      </w:r>
      <w:r w:rsidRPr="00F73166">
        <w:rPr>
          <w:b/>
          <w:noProof/>
          <w:sz w:val="24"/>
        </w:rPr>
        <w:tab/>
      </w:r>
      <w:r w:rsidRPr="00F34439">
        <w:rPr>
          <w:b/>
          <w:noProof/>
          <w:sz w:val="24"/>
          <w:szCs w:val="24"/>
        </w:rPr>
        <w:t>(rev of C1-151639)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E375A6" w:rsidRPr="00F73166" w:rsidTr="00F410E5">
        <w:tc>
          <w:tcPr>
            <w:tcW w:w="9641" w:type="dxa"/>
            <w:gridSpan w:val="9"/>
            <w:tcBorders>
              <w:top w:val="single" w:sz="4" w:space="0" w:color="auto"/>
              <w:left w:val="single" w:sz="4" w:space="0" w:color="auto"/>
              <w:right w:val="single" w:sz="4" w:space="0" w:color="auto"/>
            </w:tcBorders>
          </w:tcPr>
          <w:bookmarkEnd w:id="1"/>
          <w:p w:rsidR="00E375A6" w:rsidRPr="00F73166" w:rsidRDefault="00E375A6" w:rsidP="00F410E5">
            <w:pPr>
              <w:pStyle w:val="CRCoverPage"/>
              <w:spacing w:after="0"/>
              <w:jc w:val="right"/>
              <w:rPr>
                <w:i/>
                <w:noProof/>
              </w:rPr>
            </w:pPr>
            <w:r w:rsidRPr="00F73166">
              <w:rPr>
                <w:i/>
                <w:noProof/>
                <w:sz w:val="14"/>
              </w:rPr>
              <w:t>CR-Form-v11.1</w:t>
            </w:r>
          </w:p>
        </w:tc>
      </w:tr>
      <w:tr w:rsidR="00E375A6" w:rsidRPr="00437343" w:rsidTr="00F410E5">
        <w:tc>
          <w:tcPr>
            <w:tcW w:w="9641" w:type="dxa"/>
            <w:gridSpan w:val="9"/>
            <w:tcBorders>
              <w:left w:val="single" w:sz="4" w:space="0" w:color="auto"/>
              <w:right w:val="single" w:sz="4" w:space="0" w:color="auto"/>
            </w:tcBorders>
          </w:tcPr>
          <w:p w:rsidR="00E375A6" w:rsidRPr="00437343" w:rsidRDefault="00E375A6" w:rsidP="00F410E5">
            <w:pPr>
              <w:pStyle w:val="CRCoverPage"/>
              <w:spacing w:after="0"/>
              <w:jc w:val="center"/>
              <w:rPr>
                <w:noProof/>
              </w:rPr>
            </w:pPr>
            <w:r w:rsidRPr="00437343">
              <w:rPr>
                <w:noProof/>
                <w:sz w:val="32"/>
              </w:rPr>
              <w:t>CHANGE REQUEST</w:t>
            </w:r>
          </w:p>
        </w:tc>
      </w:tr>
      <w:tr w:rsidR="00E375A6" w:rsidRPr="00F73166" w:rsidTr="00F410E5">
        <w:tc>
          <w:tcPr>
            <w:tcW w:w="9641" w:type="dxa"/>
            <w:gridSpan w:val="9"/>
            <w:tcBorders>
              <w:left w:val="single" w:sz="4" w:space="0" w:color="auto"/>
              <w:right w:val="single" w:sz="4" w:space="0" w:color="auto"/>
            </w:tcBorders>
          </w:tcPr>
          <w:p w:rsidR="00E375A6" w:rsidRPr="00F73166" w:rsidRDefault="00E375A6" w:rsidP="00F410E5">
            <w:pPr>
              <w:pStyle w:val="CRCoverPage"/>
              <w:spacing w:after="0"/>
              <w:rPr>
                <w:noProof/>
                <w:sz w:val="8"/>
                <w:szCs w:val="8"/>
              </w:rPr>
            </w:pPr>
          </w:p>
        </w:tc>
      </w:tr>
      <w:tr w:rsidR="00E375A6" w:rsidRPr="00F73166" w:rsidTr="00F410E5">
        <w:tc>
          <w:tcPr>
            <w:tcW w:w="142" w:type="dxa"/>
            <w:tcBorders>
              <w:left w:val="single" w:sz="4" w:space="0" w:color="auto"/>
            </w:tcBorders>
          </w:tcPr>
          <w:p w:rsidR="00E375A6" w:rsidRPr="00F73166" w:rsidRDefault="00E375A6" w:rsidP="00F410E5">
            <w:pPr>
              <w:pStyle w:val="CRCoverPage"/>
              <w:spacing w:after="0"/>
              <w:jc w:val="right"/>
              <w:rPr>
                <w:noProof/>
              </w:rPr>
            </w:pPr>
          </w:p>
        </w:tc>
        <w:tc>
          <w:tcPr>
            <w:tcW w:w="2126" w:type="dxa"/>
            <w:shd w:val="pct30" w:color="FFFF00" w:fill="auto"/>
          </w:tcPr>
          <w:p w:rsidR="00E375A6" w:rsidRPr="00F73166" w:rsidRDefault="00E375A6" w:rsidP="00F410E5">
            <w:pPr>
              <w:pStyle w:val="CRCoverPage"/>
              <w:spacing w:after="0"/>
              <w:rPr>
                <w:b/>
                <w:noProof/>
                <w:sz w:val="28"/>
              </w:rPr>
            </w:pPr>
            <w:r w:rsidRPr="00F73166">
              <w:rPr>
                <w:b/>
                <w:noProof/>
                <w:sz w:val="28"/>
              </w:rPr>
              <w:t>24.008</w:t>
            </w:r>
          </w:p>
        </w:tc>
        <w:tc>
          <w:tcPr>
            <w:tcW w:w="709" w:type="dxa"/>
          </w:tcPr>
          <w:p w:rsidR="00E375A6" w:rsidRPr="00F73166" w:rsidRDefault="00E375A6" w:rsidP="00F410E5">
            <w:pPr>
              <w:pStyle w:val="CRCoverPage"/>
              <w:spacing w:after="0"/>
              <w:jc w:val="center"/>
              <w:rPr>
                <w:noProof/>
              </w:rPr>
            </w:pPr>
            <w:r w:rsidRPr="00F73166">
              <w:rPr>
                <w:b/>
                <w:noProof/>
                <w:sz w:val="28"/>
              </w:rPr>
              <w:t>CR</w:t>
            </w:r>
          </w:p>
        </w:tc>
        <w:tc>
          <w:tcPr>
            <w:tcW w:w="1276" w:type="dxa"/>
            <w:shd w:val="pct30" w:color="FFFF00" w:fill="auto"/>
          </w:tcPr>
          <w:p w:rsidR="00E375A6" w:rsidRPr="00F73166" w:rsidRDefault="00E375A6" w:rsidP="002428E1">
            <w:pPr>
              <w:pStyle w:val="CRCoverPage"/>
              <w:spacing w:after="0"/>
              <w:rPr>
                <w:noProof/>
              </w:rPr>
            </w:pPr>
            <w:r>
              <w:rPr>
                <w:b/>
                <w:noProof/>
                <w:sz w:val="28"/>
              </w:rPr>
              <w:t>2798</w:t>
            </w:r>
          </w:p>
        </w:tc>
        <w:tc>
          <w:tcPr>
            <w:tcW w:w="709" w:type="dxa"/>
          </w:tcPr>
          <w:p w:rsidR="00E375A6" w:rsidRPr="00F73166" w:rsidRDefault="00E375A6" w:rsidP="00F410E5">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E375A6" w:rsidRPr="00F73166" w:rsidRDefault="00E375A6" w:rsidP="00F410E5">
            <w:pPr>
              <w:pStyle w:val="CRCoverPage"/>
              <w:spacing w:after="0"/>
              <w:jc w:val="center"/>
              <w:rPr>
                <w:b/>
                <w:noProof/>
              </w:rPr>
            </w:pPr>
            <w:r>
              <w:rPr>
                <w:b/>
                <w:noProof/>
                <w:sz w:val="32"/>
              </w:rPr>
              <w:t>-</w:t>
            </w:r>
          </w:p>
        </w:tc>
        <w:tc>
          <w:tcPr>
            <w:tcW w:w="2693" w:type="dxa"/>
          </w:tcPr>
          <w:p w:rsidR="00E375A6" w:rsidRPr="00F73166" w:rsidRDefault="00E375A6" w:rsidP="00F410E5">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E375A6" w:rsidRPr="00F73166" w:rsidRDefault="00E375A6" w:rsidP="0056694D">
            <w:pPr>
              <w:pStyle w:val="CRCoverPage"/>
              <w:spacing w:after="0"/>
              <w:jc w:val="center"/>
              <w:rPr>
                <w:noProof/>
              </w:rPr>
            </w:pPr>
            <w:r w:rsidRPr="00F73166">
              <w:rPr>
                <w:b/>
                <w:noProof/>
                <w:sz w:val="32"/>
              </w:rPr>
              <w:t>12.</w:t>
            </w:r>
            <w:r>
              <w:rPr>
                <w:b/>
                <w:noProof/>
                <w:sz w:val="32"/>
              </w:rPr>
              <w:t>9</w:t>
            </w:r>
            <w:r w:rsidRPr="00F73166">
              <w:rPr>
                <w:b/>
                <w:noProof/>
                <w:sz w:val="32"/>
              </w:rPr>
              <w:t>.0</w:t>
            </w:r>
          </w:p>
        </w:tc>
        <w:tc>
          <w:tcPr>
            <w:tcW w:w="143" w:type="dxa"/>
            <w:tcBorders>
              <w:right w:val="single" w:sz="4" w:space="0" w:color="auto"/>
            </w:tcBorders>
          </w:tcPr>
          <w:p w:rsidR="00E375A6" w:rsidRPr="00F73166" w:rsidRDefault="00E375A6" w:rsidP="00F410E5">
            <w:pPr>
              <w:pStyle w:val="CRCoverPage"/>
              <w:spacing w:after="0"/>
              <w:rPr>
                <w:noProof/>
              </w:rPr>
            </w:pPr>
          </w:p>
        </w:tc>
      </w:tr>
      <w:tr w:rsidR="00E375A6" w:rsidRPr="00F73166" w:rsidTr="00F410E5">
        <w:tc>
          <w:tcPr>
            <w:tcW w:w="9641" w:type="dxa"/>
            <w:gridSpan w:val="9"/>
            <w:tcBorders>
              <w:left w:val="single" w:sz="4" w:space="0" w:color="auto"/>
              <w:right w:val="single" w:sz="4" w:space="0" w:color="auto"/>
            </w:tcBorders>
          </w:tcPr>
          <w:p w:rsidR="00E375A6" w:rsidRPr="00F73166" w:rsidRDefault="00E375A6" w:rsidP="00F410E5">
            <w:pPr>
              <w:pStyle w:val="CRCoverPage"/>
              <w:spacing w:after="0"/>
              <w:rPr>
                <w:noProof/>
              </w:rPr>
            </w:pPr>
          </w:p>
        </w:tc>
      </w:tr>
      <w:tr w:rsidR="00E375A6" w:rsidRPr="00F73166" w:rsidTr="00F410E5">
        <w:tc>
          <w:tcPr>
            <w:tcW w:w="9641" w:type="dxa"/>
            <w:gridSpan w:val="9"/>
            <w:tcBorders>
              <w:top w:val="single" w:sz="4" w:space="0" w:color="auto"/>
            </w:tcBorders>
          </w:tcPr>
          <w:tbl>
            <w:tblPr>
              <w:tblW w:w="0" w:type="auto"/>
              <w:tblInd w:w="42" w:type="dxa"/>
              <w:tblLayout w:type="fixed"/>
              <w:tblCellMar>
                <w:left w:w="42" w:type="dxa"/>
                <w:right w:w="42" w:type="dxa"/>
              </w:tblCellMar>
              <w:tblLook w:val="0000"/>
            </w:tblPr>
            <w:tblGrid>
              <w:gridCol w:w="9641"/>
            </w:tblGrid>
            <w:tr w:rsidR="00E375A6" w:rsidRPr="00E2215A" w:rsidTr="00F410E5">
              <w:tc>
                <w:tcPr>
                  <w:tcW w:w="9641" w:type="dxa"/>
                  <w:tcBorders>
                    <w:top w:val="single" w:sz="4" w:space="0" w:color="auto"/>
                  </w:tcBorders>
                </w:tcPr>
                <w:p w:rsidR="00E375A6" w:rsidRPr="00E2215A" w:rsidRDefault="00E375A6" w:rsidP="00F410E5">
                  <w:pPr>
                    <w:pStyle w:val="CRCoverPage"/>
                    <w:spacing w:after="0"/>
                    <w:jc w:val="center"/>
                    <w:rPr>
                      <w:rFonts w:cs="Arial"/>
                      <w:i/>
                      <w:noProof/>
                    </w:rPr>
                  </w:pPr>
                  <w:r w:rsidRPr="00E2215A">
                    <w:rPr>
                      <w:rFonts w:cs="Arial"/>
                      <w:i/>
                      <w:noProof/>
                    </w:rPr>
                    <w:t xml:space="preserve">For </w:t>
                  </w:r>
                  <w:hyperlink r:id="rId8" w:anchor="_blank" w:history="1">
                    <w:r w:rsidRPr="00E2215A">
                      <w:rPr>
                        <w:rStyle w:val="Hyperlink"/>
                        <w:rFonts w:cs="Arial"/>
                        <w:b/>
                        <w:i/>
                        <w:noProof/>
                        <w:color w:val="FF0000"/>
                      </w:rPr>
                      <w:t>HE</w:t>
                    </w:r>
                    <w:bookmarkStart w:id="2" w:name="_Hlt497126619"/>
                    <w:r w:rsidRPr="00E2215A">
                      <w:rPr>
                        <w:rStyle w:val="Hyperlink"/>
                        <w:rFonts w:cs="Arial"/>
                        <w:b/>
                        <w:i/>
                        <w:noProof/>
                        <w:color w:val="FF0000"/>
                      </w:rPr>
                      <w:t>L</w:t>
                    </w:r>
                    <w:bookmarkEnd w:id="2"/>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9" w:history="1">
                    <w:r w:rsidRPr="00E2215A">
                      <w:rPr>
                        <w:rStyle w:val="Hyperlink"/>
                        <w:rFonts w:cs="Arial"/>
                        <w:i/>
                        <w:noProof/>
                      </w:rPr>
                      <w:t>http://www.3gpp.org/Change-Requests</w:t>
                    </w:r>
                  </w:hyperlink>
                  <w:r w:rsidRPr="00E2215A">
                    <w:rPr>
                      <w:rFonts w:cs="Arial"/>
                      <w:i/>
                      <w:noProof/>
                    </w:rPr>
                    <w:t>.</w:t>
                  </w:r>
                </w:p>
              </w:tc>
            </w:tr>
          </w:tbl>
          <w:p w:rsidR="00E375A6" w:rsidRPr="00F73166" w:rsidRDefault="00E375A6" w:rsidP="00F410E5">
            <w:pPr>
              <w:pStyle w:val="CRCoverPage"/>
              <w:spacing w:after="0"/>
              <w:jc w:val="center"/>
              <w:rPr>
                <w:rFonts w:cs="Arial"/>
                <w:i/>
                <w:noProof/>
              </w:rPr>
            </w:pPr>
          </w:p>
        </w:tc>
      </w:tr>
      <w:tr w:rsidR="00E375A6" w:rsidRPr="00F73166" w:rsidTr="00F410E5">
        <w:tc>
          <w:tcPr>
            <w:tcW w:w="9641" w:type="dxa"/>
            <w:gridSpan w:val="9"/>
          </w:tcPr>
          <w:p w:rsidR="00E375A6" w:rsidRPr="00F73166" w:rsidRDefault="00E375A6" w:rsidP="00F410E5">
            <w:pPr>
              <w:pStyle w:val="CRCoverPage"/>
              <w:spacing w:after="0"/>
              <w:rPr>
                <w:noProof/>
                <w:sz w:val="8"/>
                <w:szCs w:val="8"/>
              </w:rPr>
            </w:pPr>
          </w:p>
        </w:tc>
      </w:tr>
    </w:tbl>
    <w:p w:rsidR="00E375A6" w:rsidRPr="00F73166" w:rsidRDefault="00E375A6" w:rsidP="0056694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375A6" w:rsidRPr="00F73166" w:rsidTr="00F410E5">
        <w:tc>
          <w:tcPr>
            <w:tcW w:w="2835" w:type="dxa"/>
          </w:tcPr>
          <w:p w:rsidR="00E375A6" w:rsidRPr="00F73166" w:rsidRDefault="00E375A6" w:rsidP="00F410E5">
            <w:pPr>
              <w:pStyle w:val="CRCoverPage"/>
              <w:tabs>
                <w:tab w:val="right" w:pos="2751"/>
              </w:tabs>
              <w:spacing w:after="0"/>
              <w:rPr>
                <w:b/>
                <w:i/>
                <w:noProof/>
              </w:rPr>
            </w:pPr>
            <w:r w:rsidRPr="00F73166">
              <w:rPr>
                <w:b/>
                <w:i/>
                <w:noProof/>
              </w:rPr>
              <w:t>Proposed change affects:</w:t>
            </w:r>
          </w:p>
        </w:tc>
        <w:tc>
          <w:tcPr>
            <w:tcW w:w="1418" w:type="dxa"/>
          </w:tcPr>
          <w:p w:rsidR="00E375A6" w:rsidRPr="00F73166" w:rsidRDefault="00E375A6" w:rsidP="00F410E5">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75A6" w:rsidRPr="00F73166" w:rsidRDefault="00E375A6" w:rsidP="00F410E5">
            <w:pPr>
              <w:pStyle w:val="CRCoverPage"/>
              <w:spacing w:after="0"/>
              <w:jc w:val="center"/>
              <w:rPr>
                <w:b/>
                <w:caps/>
                <w:noProof/>
              </w:rPr>
            </w:pPr>
          </w:p>
        </w:tc>
        <w:tc>
          <w:tcPr>
            <w:tcW w:w="709" w:type="dxa"/>
            <w:tcBorders>
              <w:left w:val="single" w:sz="4" w:space="0" w:color="auto"/>
            </w:tcBorders>
          </w:tcPr>
          <w:p w:rsidR="00E375A6" w:rsidRPr="00F73166" w:rsidRDefault="00E375A6" w:rsidP="00F410E5">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75A6" w:rsidRPr="00F73166" w:rsidRDefault="00E375A6" w:rsidP="00F410E5">
            <w:pPr>
              <w:pStyle w:val="CRCoverPage"/>
              <w:spacing w:after="0"/>
              <w:jc w:val="center"/>
              <w:rPr>
                <w:b/>
                <w:caps/>
                <w:noProof/>
              </w:rPr>
            </w:pPr>
            <w:r w:rsidRPr="00F73166">
              <w:rPr>
                <w:b/>
                <w:caps/>
                <w:noProof/>
              </w:rPr>
              <w:t>x</w:t>
            </w:r>
          </w:p>
        </w:tc>
        <w:tc>
          <w:tcPr>
            <w:tcW w:w="2126" w:type="dxa"/>
          </w:tcPr>
          <w:p w:rsidR="00E375A6" w:rsidRPr="00F73166" w:rsidRDefault="00E375A6" w:rsidP="00F410E5">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75A6" w:rsidRPr="00F73166" w:rsidRDefault="00E375A6" w:rsidP="00F410E5">
            <w:pPr>
              <w:pStyle w:val="CRCoverPage"/>
              <w:spacing w:after="0"/>
              <w:jc w:val="center"/>
              <w:rPr>
                <w:b/>
                <w:caps/>
                <w:noProof/>
              </w:rPr>
            </w:pPr>
          </w:p>
        </w:tc>
        <w:tc>
          <w:tcPr>
            <w:tcW w:w="1418" w:type="dxa"/>
            <w:tcBorders>
              <w:left w:val="nil"/>
            </w:tcBorders>
          </w:tcPr>
          <w:p w:rsidR="00E375A6" w:rsidRPr="00F73166" w:rsidRDefault="00E375A6" w:rsidP="00F410E5">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75A6" w:rsidRPr="00F73166" w:rsidRDefault="00E375A6" w:rsidP="00F410E5">
            <w:pPr>
              <w:pStyle w:val="CRCoverPage"/>
              <w:spacing w:after="0"/>
              <w:jc w:val="center"/>
              <w:rPr>
                <w:b/>
                <w:bCs/>
                <w:caps/>
                <w:noProof/>
              </w:rPr>
            </w:pPr>
            <w:r w:rsidRPr="00F73166">
              <w:rPr>
                <w:b/>
                <w:bCs/>
                <w:caps/>
                <w:noProof/>
              </w:rPr>
              <w:t>x</w:t>
            </w:r>
          </w:p>
        </w:tc>
      </w:tr>
    </w:tbl>
    <w:p w:rsidR="00E375A6" w:rsidRPr="00F73166" w:rsidRDefault="00E375A6" w:rsidP="0056694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E375A6" w:rsidRPr="00F73166" w:rsidTr="00F410E5">
        <w:tc>
          <w:tcPr>
            <w:tcW w:w="9641" w:type="dxa"/>
            <w:gridSpan w:val="11"/>
          </w:tcPr>
          <w:p w:rsidR="00E375A6" w:rsidRPr="00F73166" w:rsidRDefault="00E375A6" w:rsidP="00F410E5">
            <w:pPr>
              <w:pStyle w:val="CRCoverPage"/>
              <w:spacing w:after="0"/>
              <w:rPr>
                <w:noProof/>
                <w:sz w:val="8"/>
                <w:szCs w:val="8"/>
              </w:rPr>
            </w:pPr>
          </w:p>
        </w:tc>
      </w:tr>
      <w:tr w:rsidR="00E375A6" w:rsidRPr="00F73166" w:rsidTr="00F410E5">
        <w:tc>
          <w:tcPr>
            <w:tcW w:w="1843" w:type="dxa"/>
            <w:tcBorders>
              <w:top w:val="single" w:sz="4" w:space="0" w:color="auto"/>
              <w:left w:val="single" w:sz="4" w:space="0" w:color="auto"/>
            </w:tcBorders>
          </w:tcPr>
          <w:p w:rsidR="00E375A6" w:rsidRPr="00F73166" w:rsidRDefault="00E375A6" w:rsidP="00F410E5">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E375A6" w:rsidRPr="00F73166" w:rsidRDefault="00E375A6" w:rsidP="00F410E5">
            <w:pPr>
              <w:pStyle w:val="CRCoverPage"/>
              <w:spacing w:after="0"/>
              <w:ind w:left="100"/>
              <w:rPr>
                <w:noProof/>
              </w:rPr>
            </w:pPr>
            <w:r w:rsidRPr="00824A27">
              <w:t xml:space="preserve">Correction of </w:t>
            </w:r>
            <w:r>
              <w:t>MS</w:t>
            </w:r>
            <w:r w:rsidRPr="00824A27">
              <w:t xml:space="preserve"> retry behaviour after rejection by the network</w:t>
            </w:r>
          </w:p>
        </w:tc>
      </w:tr>
      <w:tr w:rsidR="00E375A6" w:rsidRPr="00F73166" w:rsidTr="00F410E5">
        <w:tc>
          <w:tcPr>
            <w:tcW w:w="1843" w:type="dxa"/>
            <w:tcBorders>
              <w:left w:val="single" w:sz="4" w:space="0" w:color="auto"/>
            </w:tcBorders>
          </w:tcPr>
          <w:p w:rsidR="00E375A6" w:rsidRPr="00F73166" w:rsidRDefault="00E375A6" w:rsidP="00F410E5">
            <w:pPr>
              <w:pStyle w:val="CRCoverPage"/>
              <w:spacing w:after="0"/>
              <w:rPr>
                <w:b/>
                <w:i/>
                <w:noProof/>
                <w:sz w:val="8"/>
                <w:szCs w:val="8"/>
              </w:rPr>
            </w:pPr>
          </w:p>
        </w:tc>
        <w:tc>
          <w:tcPr>
            <w:tcW w:w="7798" w:type="dxa"/>
            <w:gridSpan w:val="10"/>
            <w:tcBorders>
              <w:right w:val="single" w:sz="4" w:space="0" w:color="auto"/>
            </w:tcBorders>
          </w:tcPr>
          <w:p w:rsidR="00E375A6" w:rsidRPr="00F73166" w:rsidRDefault="00E375A6" w:rsidP="00F410E5">
            <w:pPr>
              <w:pStyle w:val="CRCoverPage"/>
              <w:spacing w:after="0"/>
              <w:rPr>
                <w:noProof/>
                <w:sz w:val="8"/>
                <w:szCs w:val="8"/>
              </w:rPr>
            </w:pPr>
          </w:p>
        </w:tc>
      </w:tr>
      <w:tr w:rsidR="00E375A6" w:rsidRPr="008A2AF4" w:rsidTr="00F410E5">
        <w:tc>
          <w:tcPr>
            <w:tcW w:w="1843" w:type="dxa"/>
            <w:tcBorders>
              <w:left w:val="single" w:sz="4" w:space="0" w:color="auto"/>
            </w:tcBorders>
          </w:tcPr>
          <w:p w:rsidR="00E375A6" w:rsidRPr="00F73166" w:rsidRDefault="00E375A6" w:rsidP="00F410E5">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E375A6" w:rsidRPr="008A2AF4" w:rsidRDefault="00E375A6" w:rsidP="00B76C2D">
            <w:pPr>
              <w:pStyle w:val="CRCoverPage"/>
              <w:spacing w:after="0"/>
              <w:ind w:left="100"/>
              <w:rPr>
                <w:noProof/>
              </w:rPr>
            </w:pPr>
            <w:r w:rsidRPr="00AD723A">
              <w:rPr>
                <w:noProof/>
                <w:lang w:val="it-IT"/>
              </w:rPr>
              <w:t>Alcatel-Lucent, Alcatel-Lucent Shanghai Bell</w:t>
            </w:r>
          </w:p>
        </w:tc>
      </w:tr>
      <w:tr w:rsidR="00E375A6" w:rsidRPr="00F73166" w:rsidTr="00F410E5">
        <w:tc>
          <w:tcPr>
            <w:tcW w:w="1843" w:type="dxa"/>
            <w:tcBorders>
              <w:left w:val="single" w:sz="4" w:space="0" w:color="auto"/>
            </w:tcBorders>
          </w:tcPr>
          <w:p w:rsidR="00E375A6" w:rsidRPr="00F73166" w:rsidRDefault="00E375A6" w:rsidP="00F410E5">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E375A6" w:rsidRPr="00F73166" w:rsidRDefault="00E375A6" w:rsidP="00F410E5">
            <w:pPr>
              <w:pStyle w:val="CRCoverPage"/>
              <w:spacing w:after="0"/>
              <w:ind w:left="100"/>
              <w:rPr>
                <w:noProof/>
              </w:rPr>
            </w:pPr>
            <w:r w:rsidRPr="00F73166">
              <w:rPr>
                <w:noProof/>
              </w:rPr>
              <w:t>C1</w:t>
            </w:r>
          </w:p>
        </w:tc>
      </w:tr>
      <w:tr w:rsidR="00E375A6" w:rsidRPr="00F73166" w:rsidTr="00F410E5">
        <w:tc>
          <w:tcPr>
            <w:tcW w:w="1843" w:type="dxa"/>
            <w:tcBorders>
              <w:left w:val="single" w:sz="4" w:space="0" w:color="auto"/>
            </w:tcBorders>
          </w:tcPr>
          <w:p w:rsidR="00E375A6" w:rsidRPr="00F73166" w:rsidRDefault="00E375A6" w:rsidP="00F410E5">
            <w:pPr>
              <w:pStyle w:val="CRCoverPage"/>
              <w:spacing w:after="0"/>
              <w:rPr>
                <w:b/>
                <w:i/>
                <w:noProof/>
                <w:sz w:val="8"/>
                <w:szCs w:val="8"/>
              </w:rPr>
            </w:pPr>
          </w:p>
        </w:tc>
        <w:tc>
          <w:tcPr>
            <w:tcW w:w="7798" w:type="dxa"/>
            <w:gridSpan w:val="10"/>
            <w:tcBorders>
              <w:right w:val="single" w:sz="4" w:space="0" w:color="auto"/>
            </w:tcBorders>
          </w:tcPr>
          <w:p w:rsidR="00E375A6" w:rsidRPr="00F73166" w:rsidRDefault="00E375A6" w:rsidP="00F410E5">
            <w:pPr>
              <w:pStyle w:val="CRCoverPage"/>
              <w:spacing w:after="0"/>
              <w:rPr>
                <w:noProof/>
                <w:sz w:val="8"/>
                <w:szCs w:val="8"/>
              </w:rPr>
            </w:pPr>
          </w:p>
        </w:tc>
      </w:tr>
      <w:tr w:rsidR="00E375A6" w:rsidRPr="00F73166" w:rsidTr="00F410E5">
        <w:tc>
          <w:tcPr>
            <w:tcW w:w="1843" w:type="dxa"/>
            <w:tcBorders>
              <w:left w:val="single" w:sz="4" w:space="0" w:color="auto"/>
            </w:tcBorders>
          </w:tcPr>
          <w:p w:rsidR="00E375A6" w:rsidRPr="00F73166" w:rsidRDefault="00E375A6" w:rsidP="00F410E5">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E375A6" w:rsidRPr="00F73166" w:rsidRDefault="00E375A6" w:rsidP="00F410E5">
            <w:pPr>
              <w:pStyle w:val="CRCoverPage"/>
              <w:spacing w:after="0"/>
              <w:ind w:left="100"/>
              <w:rPr>
                <w:noProof/>
              </w:rPr>
            </w:pPr>
            <w:r w:rsidRPr="00F73166">
              <w:rPr>
                <w:noProof/>
              </w:rPr>
              <w:t>SINE</w:t>
            </w:r>
          </w:p>
        </w:tc>
        <w:tc>
          <w:tcPr>
            <w:tcW w:w="994" w:type="dxa"/>
            <w:gridSpan w:val="2"/>
            <w:tcBorders>
              <w:left w:val="nil"/>
            </w:tcBorders>
          </w:tcPr>
          <w:p w:rsidR="00E375A6" w:rsidRPr="00F73166" w:rsidRDefault="00E375A6" w:rsidP="00F410E5">
            <w:pPr>
              <w:pStyle w:val="CRCoverPage"/>
              <w:spacing w:after="0"/>
              <w:ind w:right="100"/>
              <w:rPr>
                <w:noProof/>
              </w:rPr>
            </w:pPr>
          </w:p>
        </w:tc>
        <w:tc>
          <w:tcPr>
            <w:tcW w:w="1417" w:type="dxa"/>
            <w:gridSpan w:val="2"/>
            <w:tcBorders>
              <w:left w:val="nil"/>
            </w:tcBorders>
          </w:tcPr>
          <w:p w:rsidR="00E375A6" w:rsidRPr="00F73166" w:rsidRDefault="00E375A6" w:rsidP="00F410E5">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E375A6" w:rsidRPr="00F73166" w:rsidRDefault="00E375A6" w:rsidP="003041B7">
            <w:pPr>
              <w:pStyle w:val="CRCoverPage"/>
              <w:spacing w:after="0"/>
              <w:ind w:left="100"/>
              <w:rPr>
                <w:noProof/>
              </w:rPr>
            </w:pPr>
            <w:r w:rsidRPr="00F73166">
              <w:rPr>
                <w:noProof/>
              </w:rPr>
              <w:t>2015-0</w:t>
            </w:r>
            <w:r>
              <w:rPr>
                <w:noProof/>
              </w:rPr>
              <w:t>5-11</w:t>
            </w:r>
          </w:p>
        </w:tc>
      </w:tr>
      <w:tr w:rsidR="00E375A6" w:rsidRPr="00F73166" w:rsidTr="00F410E5">
        <w:tc>
          <w:tcPr>
            <w:tcW w:w="1843" w:type="dxa"/>
            <w:tcBorders>
              <w:left w:val="single" w:sz="4" w:space="0" w:color="auto"/>
            </w:tcBorders>
          </w:tcPr>
          <w:p w:rsidR="00E375A6" w:rsidRPr="00F73166" w:rsidRDefault="00E375A6" w:rsidP="00F410E5">
            <w:pPr>
              <w:pStyle w:val="CRCoverPage"/>
              <w:spacing w:after="0"/>
              <w:rPr>
                <w:b/>
                <w:i/>
                <w:noProof/>
                <w:sz w:val="8"/>
                <w:szCs w:val="8"/>
              </w:rPr>
            </w:pPr>
          </w:p>
        </w:tc>
        <w:tc>
          <w:tcPr>
            <w:tcW w:w="1560" w:type="dxa"/>
            <w:gridSpan w:val="4"/>
          </w:tcPr>
          <w:p w:rsidR="00E375A6" w:rsidRPr="00F73166" w:rsidRDefault="00E375A6" w:rsidP="00F410E5">
            <w:pPr>
              <w:pStyle w:val="CRCoverPage"/>
              <w:spacing w:after="0"/>
              <w:rPr>
                <w:noProof/>
                <w:sz w:val="8"/>
                <w:szCs w:val="8"/>
              </w:rPr>
            </w:pPr>
          </w:p>
        </w:tc>
        <w:tc>
          <w:tcPr>
            <w:tcW w:w="2694" w:type="dxa"/>
            <w:gridSpan w:val="3"/>
          </w:tcPr>
          <w:p w:rsidR="00E375A6" w:rsidRPr="00F73166" w:rsidRDefault="00E375A6" w:rsidP="00F410E5">
            <w:pPr>
              <w:pStyle w:val="CRCoverPage"/>
              <w:spacing w:after="0"/>
              <w:rPr>
                <w:noProof/>
                <w:sz w:val="8"/>
                <w:szCs w:val="8"/>
              </w:rPr>
            </w:pPr>
          </w:p>
        </w:tc>
        <w:tc>
          <w:tcPr>
            <w:tcW w:w="1417" w:type="dxa"/>
            <w:gridSpan w:val="2"/>
          </w:tcPr>
          <w:p w:rsidR="00E375A6" w:rsidRPr="00F73166" w:rsidRDefault="00E375A6" w:rsidP="00F410E5">
            <w:pPr>
              <w:pStyle w:val="CRCoverPage"/>
              <w:spacing w:after="0"/>
              <w:rPr>
                <w:noProof/>
                <w:sz w:val="8"/>
                <w:szCs w:val="8"/>
              </w:rPr>
            </w:pPr>
          </w:p>
        </w:tc>
        <w:tc>
          <w:tcPr>
            <w:tcW w:w="2127" w:type="dxa"/>
            <w:tcBorders>
              <w:right w:val="single" w:sz="4" w:space="0" w:color="auto"/>
            </w:tcBorders>
          </w:tcPr>
          <w:p w:rsidR="00E375A6" w:rsidRPr="00F73166" w:rsidRDefault="00E375A6" w:rsidP="00F410E5">
            <w:pPr>
              <w:pStyle w:val="CRCoverPage"/>
              <w:spacing w:after="0"/>
              <w:rPr>
                <w:noProof/>
                <w:sz w:val="8"/>
                <w:szCs w:val="8"/>
              </w:rPr>
            </w:pPr>
          </w:p>
        </w:tc>
      </w:tr>
      <w:tr w:rsidR="00E375A6" w:rsidRPr="00F73166" w:rsidTr="00F410E5">
        <w:trPr>
          <w:cantSplit/>
        </w:trPr>
        <w:tc>
          <w:tcPr>
            <w:tcW w:w="1843" w:type="dxa"/>
            <w:tcBorders>
              <w:left w:val="single" w:sz="4" w:space="0" w:color="auto"/>
            </w:tcBorders>
          </w:tcPr>
          <w:p w:rsidR="00E375A6" w:rsidRPr="00F73166" w:rsidRDefault="00E375A6" w:rsidP="00F410E5">
            <w:pPr>
              <w:pStyle w:val="CRCoverPage"/>
              <w:tabs>
                <w:tab w:val="right" w:pos="1759"/>
              </w:tabs>
              <w:spacing w:after="0"/>
              <w:rPr>
                <w:b/>
                <w:i/>
                <w:noProof/>
              </w:rPr>
            </w:pPr>
            <w:r w:rsidRPr="00F73166">
              <w:rPr>
                <w:b/>
                <w:i/>
                <w:noProof/>
              </w:rPr>
              <w:t>Category:</w:t>
            </w:r>
          </w:p>
        </w:tc>
        <w:tc>
          <w:tcPr>
            <w:tcW w:w="425" w:type="dxa"/>
            <w:shd w:val="pct30" w:color="FFFF00" w:fill="auto"/>
          </w:tcPr>
          <w:p w:rsidR="00E375A6" w:rsidRPr="00F73166" w:rsidRDefault="00E375A6" w:rsidP="00F410E5">
            <w:pPr>
              <w:pStyle w:val="CRCoverPage"/>
              <w:spacing w:after="0"/>
              <w:ind w:left="100"/>
              <w:rPr>
                <w:b/>
                <w:noProof/>
              </w:rPr>
            </w:pPr>
            <w:r>
              <w:rPr>
                <w:b/>
                <w:noProof/>
              </w:rPr>
              <w:t>F</w:t>
            </w:r>
          </w:p>
        </w:tc>
        <w:tc>
          <w:tcPr>
            <w:tcW w:w="3829" w:type="dxa"/>
            <w:gridSpan w:val="6"/>
            <w:tcBorders>
              <w:left w:val="nil"/>
            </w:tcBorders>
          </w:tcPr>
          <w:p w:rsidR="00E375A6" w:rsidRPr="00F73166" w:rsidRDefault="00E375A6" w:rsidP="00F410E5">
            <w:pPr>
              <w:pStyle w:val="CRCoverPage"/>
              <w:spacing w:after="0"/>
              <w:rPr>
                <w:noProof/>
              </w:rPr>
            </w:pPr>
          </w:p>
        </w:tc>
        <w:tc>
          <w:tcPr>
            <w:tcW w:w="1417" w:type="dxa"/>
            <w:gridSpan w:val="2"/>
            <w:tcBorders>
              <w:left w:val="nil"/>
            </w:tcBorders>
          </w:tcPr>
          <w:p w:rsidR="00E375A6" w:rsidRPr="00F73166" w:rsidRDefault="00E375A6" w:rsidP="00F410E5">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E375A6" w:rsidRPr="00F73166" w:rsidRDefault="00E375A6" w:rsidP="00F410E5">
            <w:pPr>
              <w:pStyle w:val="CRCoverPage"/>
              <w:spacing w:after="0"/>
              <w:ind w:left="100"/>
              <w:rPr>
                <w:noProof/>
              </w:rPr>
            </w:pPr>
            <w:r w:rsidRPr="00F73166">
              <w:rPr>
                <w:noProof/>
              </w:rPr>
              <w:t>Rel-12</w:t>
            </w:r>
          </w:p>
        </w:tc>
      </w:tr>
      <w:tr w:rsidR="00E375A6" w:rsidRPr="00F73166" w:rsidTr="00F410E5">
        <w:tc>
          <w:tcPr>
            <w:tcW w:w="1843" w:type="dxa"/>
            <w:tcBorders>
              <w:left w:val="single" w:sz="4" w:space="0" w:color="auto"/>
              <w:bottom w:val="single" w:sz="4" w:space="0" w:color="auto"/>
            </w:tcBorders>
          </w:tcPr>
          <w:p w:rsidR="00E375A6" w:rsidRPr="00F73166" w:rsidRDefault="00E375A6" w:rsidP="00F410E5">
            <w:pPr>
              <w:pStyle w:val="CRCoverPage"/>
              <w:spacing w:after="0"/>
              <w:rPr>
                <w:b/>
                <w:i/>
                <w:noProof/>
              </w:rPr>
            </w:pPr>
          </w:p>
        </w:tc>
        <w:tc>
          <w:tcPr>
            <w:tcW w:w="4678" w:type="dxa"/>
            <w:gridSpan w:val="8"/>
            <w:tcBorders>
              <w:bottom w:val="single" w:sz="4" w:space="0" w:color="auto"/>
            </w:tcBorders>
          </w:tcPr>
          <w:p w:rsidR="00E375A6" w:rsidRPr="00F73166" w:rsidRDefault="00E375A6" w:rsidP="00F410E5">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E375A6" w:rsidRPr="00F73166" w:rsidRDefault="00E375A6" w:rsidP="00F410E5">
            <w:pPr>
              <w:pStyle w:val="CRCoverPage"/>
              <w:rPr>
                <w:noProof/>
              </w:rPr>
            </w:pPr>
            <w:r w:rsidRPr="00F73166">
              <w:rPr>
                <w:noProof/>
                <w:sz w:val="18"/>
              </w:rPr>
              <w:t>Detailed explanations of the above categories can</w:t>
            </w:r>
            <w:r w:rsidRPr="00F73166">
              <w:rPr>
                <w:noProof/>
                <w:sz w:val="18"/>
              </w:rPr>
              <w:br/>
              <w:t xml:space="preserve">be found in 3GPP </w:t>
            </w:r>
            <w:hyperlink r:id="rId10"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E375A6" w:rsidRPr="00F73166" w:rsidRDefault="00E375A6" w:rsidP="00F410E5">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3" w:name="OLE_LINK1"/>
            <w:r w:rsidRPr="00F73166">
              <w:rPr>
                <w:i/>
                <w:noProof/>
                <w:sz w:val="18"/>
              </w:rPr>
              <w:t>Rel-13</w:t>
            </w:r>
            <w:r w:rsidRPr="00F73166">
              <w:rPr>
                <w:i/>
                <w:noProof/>
                <w:sz w:val="18"/>
              </w:rPr>
              <w:tab/>
              <w:t>(Release 13)</w:t>
            </w:r>
            <w:bookmarkEnd w:id="3"/>
            <w:r w:rsidRPr="00F73166">
              <w:rPr>
                <w:i/>
                <w:noProof/>
                <w:sz w:val="18"/>
              </w:rPr>
              <w:br/>
              <w:t>Rel-14</w:t>
            </w:r>
            <w:r w:rsidRPr="00F73166">
              <w:rPr>
                <w:i/>
                <w:noProof/>
                <w:sz w:val="18"/>
              </w:rPr>
              <w:tab/>
              <w:t>(Release 14)</w:t>
            </w:r>
          </w:p>
        </w:tc>
      </w:tr>
      <w:tr w:rsidR="00E375A6" w:rsidRPr="00F73166" w:rsidTr="00F410E5">
        <w:tc>
          <w:tcPr>
            <w:tcW w:w="1843" w:type="dxa"/>
          </w:tcPr>
          <w:p w:rsidR="00E375A6" w:rsidRPr="00F73166" w:rsidRDefault="00E375A6" w:rsidP="00F410E5">
            <w:pPr>
              <w:pStyle w:val="CRCoverPage"/>
              <w:spacing w:after="0"/>
              <w:rPr>
                <w:b/>
                <w:i/>
                <w:noProof/>
                <w:sz w:val="8"/>
                <w:szCs w:val="8"/>
              </w:rPr>
            </w:pPr>
          </w:p>
        </w:tc>
        <w:tc>
          <w:tcPr>
            <w:tcW w:w="7798" w:type="dxa"/>
            <w:gridSpan w:val="10"/>
          </w:tcPr>
          <w:p w:rsidR="00E375A6" w:rsidRPr="00F73166" w:rsidRDefault="00E375A6" w:rsidP="00F410E5">
            <w:pPr>
              <w:pStyle w:val="CRCoverPage"/>
              <w:spacing w:after="0"/>
              <w:rPr>
                <w:noProof/>
                <w:sz w:val="8"/>
                <w:szCs w:val="8"/>
              </w:rPr>
            </w:pPr>
          </w:p>
        </w:tc>
      </w:tr>
      <w:tr w:rsidR="00E375A6" w:rsidRPr="00F73166" w:rsidTr="00F410E5">
        <w:tc>
          <w:tcPr>
            <w:tcW w:w="2268" w:type="dxa"/>
            <w:gridSpan w:val="2"/>
            <w:tcBorders>
              <w:top w:val="single" w:sz="4" w:space="0" w:color="auto"/>
              <w:left w:val="single" w:sz="4" w:space="0" w:color="auto"/>
            </w:tcBorders>
          </w:tcPr>
          <w:p w:rsidR="00E375A6" w:rsidRPr="00F73166" w:rsidRDefault="00E375A6" w:rsidP="00F410E5">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E375A6" w:rsidRDefault="00E375A6" w:rsidP="004B7CDB">
            <w:pPr>
              <w:pStyle w:val="CRCoverPage"/>
              <w:spacing w:after="0"/>
              <w:ind w:left="100"/>
              <w:rPr>
                <w:noProof/>
              </w:rPr>
            </w:pPr>
            <w:r>
              <w:rPr>
                <w:noProof/>
              </w:rPr>
              <w:t>1) C</w:t>
            </w:r>
            <w:r w:rsidRPr="008C052E">
              <w:rPr>
                <w:noProof/>
              </w:rPr>
              <w:t>orrecti</w:t>
            </w:r>
            <w:r>
              <w:rPr>
                <w:noProof/>
              </w:rPr>
              <w:t>o</w:t>
            </w:r>
            <w:r w:rsidRPr="008C052E">
              <w:rPr>
                <w:noProof/>
              </w:rPr>
              <w:t xml:space="preserve">n </w:t>
            </w:r>
            <w:r>
              <w:rPr>
                <w:noProof/>
              </w:rPr>
              <w:t xml:space="preserve">of </w:t>
            </w:r>
            <w:r w:rsidRPr="008C052E">
              <w:rPr>
                <w:noProof/>
              </w:rPr>
              <w:t>inconsistent use of terminology</w:t>
            </w:r>
            <w:r>
              <w:rPr>
                <w:noProof/>
              </w:rPr>
              <w:t>:</w:t>
            </w:r>
          </w:p>
          <w:p w:rsidR="00E375A6" w:rsidRDefault="00E375A6" w:rsidP="004B7CDB">
            <w:pPr>
              <w:pStyle w:val="CRCoverPage"/>
              <w:spacing w:after="0"/>
              <w:ind w:left="100"/>
              <w:rPr>
                <w:noProof/>
              </w:rPr>
            </w:pPr>
            <w:r>
              <w:rPr>
                <w:noProof/>
              </w:rPr>
              <w:t>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SM causes (where the back-off timer is started).</w:t>
            </w:r>
          </w:p>
          <w:p w:rsidR="00E375A6" w:rsidRDefault="00E375A6" w:rsidP="004B7CDB">
            <w:pPr>
              <w:pStyle w:val="CRCoverPage"/>
              <w:spacing w:after="0"/>
              <w:ind w:left="100"/>
              <w:rPr>
                <w:noProof/>
              </w:rPr>
            </w:pPr>
            <w:r>
              <w:rPr>
                <w:noProof/>
              </w:rPr>
              <w:t xml:space="preserve">The name of the new timer ("back-off timer") and the term "back-off timer value" should only occur in the subclauses dealing with receipt of SM causes different from #26. Accordingly, the permission to "access the network with AC 11-15 or </w:t>
            </w:r>
            <w:r w:rsidRPr="00F73166">
              <w:t>initiate a PDP context activation procedure for emergency bearer services even if the timer T3396 is running</w:t>
            </w:r>
            <w:r>
              <w:t>"</w:t>
            </w:r>
            <w:r>
              <w:rPr>
                <w:noProof/>
              </w:rPr>
              <w:t xml:space="preserve"> should be described in the subclause dealing with receipt of SM cause #26.</w:t>
            </w:r>
          </w:p>
          <w:p w:rsidR="00E375A6" w:rsidRDefault="00E375A6" w:rsidP="004B7CDB">
            <w:pPr>
              <w:pStyle w:val="CRCoverPage"/>
              <w:spacing w:after="0"/>
              <w:ind w:left="100"/>
              <w:rPr>
                <w:noProof/>
              </w:rPr>
            </w:pPr>
          </w:p>
          <w:p w:rsidR="00E375A6" w:rsidRDefault="00E375A6" w:rsidP="00E947BF">
            <w:pPr>
              <w:pStyle w:val="CRCoverPage"/>
              <w:spacing w:after="0"/>
              <w:ind w:left="100"/>
              <w:rPr>
                <w:noProof/>
              </w:rPr>
            </w:pPr>
            <w:r>
              <w:rPr>
                <w:noProof/>
              </w:rPr>
              <w:t xml:space="preserve">2) At the beginning of subclause 6.1.3.1.3.3, there is a generic description how the MS is to handle the Back-off timer value IE if the SM cause is different from #26. But later in the same subclause, there are specific requirements for SM causes </w:t>
            </w:r>
            <w:r w:rsidRPr="00BB5FA3">
              <w:rPr>
                <w:noProof/>
              </w:rPr>
              <w:t>#50 "PDP type IPv4 only allowed", #51 "PDP type IPv6 only allowed", #65 "maximum number of PDP contexts reached", and #66 "requested APN not supported in current RAT and PLMN combination"</w:t>
            </w:r>
            <w:r>
              <w:rPr>
                <w:noProof/>
              </w:rPr>
              <w:t xml:space="preserve"> that are not compliant with this generic description. E.g. from the description it seems that the back-off timer mechanism is generally not applicable to #50, #51, #65. For #66 the MS behavior when the Back-off timer value IE is not included deviates from the generic description. Furthermore, for these cause values the effect of the reject is restricted to A/Gb and Iu mode (i.e. MS behavior in S1 mode is not affected). Therefore, it is proposed to specify more explicitly for which SM causes the generic description is applicable.</w:t>
            </w:r>
          </w:p>
          <w:p w:rsidR="00E375A6" w:rsidRDefault="00E375A6" w:rsidP="00BB5FA3">
            <w:pPr>
              <w:pStyle w:val="CRCoverPage"/>
              <w:spacing w:after="0"/>
              <w:rPr>
                <w:noProof/>
              </w:rPr>
            </w:pPr>
          </w:p>
          <w:p w:rsidR="00E375A6" w:rsidRDefault="00E375A6" w:rsidP="004B7CDB">
            <w:pPr>
              <w:pStyle w:val="CRCoverPage"/>
              <w:spacing w:after="0"/>
              <w:ind w:left="100"/>
              <w:rPr>
                <w:noProof/>
              </w:rPr>
            </w:pPr>
            <w:r>
              <w:rPr>
                <w:noProof/>
              </w:rPr>
              <w:t>3) In subclause 6.1.3.1.3.3, the same requirement for the MS – not to send another Activate PDP Context Request message as long as the back-off timer is running – is stated in the first itemized list, and then repeated twice in the same subclause, immediately before Note 1 and Note 2. The notes are to explain the scenarios for which the requirement is repeated. It is proposed to</w:t>
            </w:r>
          </w:p>
          <w:p w:rsidR="00E375A6" w:rsidRDefault="00E375A6" w:rsidP="004B7CDB">
            <w:pPr>
              <w:pStyle w:val="CRCoverPage"/>
              <w:spacing w:after="0"/>
              <w:ind w:left="100"/>
              <w:rPr>
                <w:noProof/>
              </w:rPr>
            </w:pPr>
            <w:r>
              <w:rPr>
                <w:noProof/>
              </w:rPr>
              <w:t>- restructure the text so that repetition of the requirement can be avoided,</w:t>
            </w:r>
          </w:p>
          <w:p w:rsidR="00E375A6" w:rsidRDefault="00E375A6" w:rsidP="004B7CDB">
            <w:pPr>
              <w:pStyle w:val="CRCoverPage"/>
              <w:spacing w:after="0"/>
              <w:ind w:left="100"/>
              <w:rPr>
                <w:noProof/>
              </w:rPr>
            </w:pPr>
            <w:r>
              <w:rPr>
                <w:noProof/>
              </w:rPr>
              <w:t xml:space="preserve">- clarify that in the scenarios described in the notes the MS is actually </w:t>
            </w:r>
            <w:r w:rsidRPr="001E794E">
              <w:rPr>
                <w:i/>
                <w:noProof/>
              </w:rPr>
              <w:t>returning</w:t>
            </w:r>
            <w:r>
              <w:rPr>
                <w:noProof/>
              </w:rPr>
              <w:t xml:space="preserve"> to a PLMN or performing inter-system change </w:t>
            </w:r>
            <w:r w:rsidRPr="00853439">
              <w:rPr>
                <w:i/>
                <w:noProof/>
              </w:rPr>
              <w:t>back</w:t>
            </w:r>
            <w:r>
              <w:rPr>
                <w:noProof/>
              </w:rPr>
              <w:t xml:space="preserve"> </w:t>
            </w:r>
            <w:r w:rsidRPr="001E794E">
              <w:rPr>
                <w:i/>
                <w:noProof/>
              </w:rPr>
              <w:t>from S1 mode to A/Gb or Iu mode</w:t>
            </w:r>
            <w:r>
              <w:rPr>
                <w:i/>
                <w:noProof/>
              </w:rPr>
              <w:t xml:space="preserve"> </w:t>
            </w:r>
            <w:r w:rsidRPr="000E387E">
              <w:rPr>
                <w:noProof/>
              </w:rPr>
              <w:t>(not in the opposite direction)</w:t>
            </w:r>
            <w:r>
              <w:rPr>
                <w:noProof/>
              </w:rPr>
              <w:t>, and</w:t>
            </w:r>
          </w:p>
          <w:p w:rsidR="00E375A6" w:rsidRDefault="00E375A6" w:rsidP="004B7CDB">
            <w:pPr>
              <w:pStyle w:val="CRCoverPage"/>
              <w:spacing w:after="0"/>
              <w:ind w:left="100"/>
              <w:rPr>
                <w:noProof/>
              </w:rPr>
            </w:pPr>
            <w:r>
              <w:rPr>
                <w:noProof/>
              </w:rPr>
              <w:t>- add the explicit requirement that the MS shall not stop the back-off timer upon a PLMN change or inter-system change (by which we can achieve the desired MS behaviour for the above scenarios).</w:t>
            </w:r>
          </w:p>
          <w:p w:rsidR="00E375A6" w:rsidRDefault="00E375A6" w:rsidP="00A916AC">
            <w:pPr>
              <w:pStyle w:val="CRCoverPage"/>
              <w:spacing w:after="0"/>
              <w:ind w:left="100"/>
              <w:rPr>
                <w:noProof/>
              </w:rPr>
            </w:pPr>
            <w:r>
              <w:rPr>
                <w:noProof/>
              </w:rPr>
              <w:t>The same issue occurs in subclauses 6.1.3.2.2.3 and 6.1.3.3.3.3.</w:t>
            </w:r>
          </w:p>
          <w:p w:rsidR="00E375A6" w:rsidRDefault="00E375A6" w:rsidP="002D4F5B">
            <w:pPr>
              <w:pStyle w:val="CRCoverPage"/>
              <w:spacing w:after="0"/>
              <w:ind w:left="100"/>
              <w:rPr>
                <w:noProof/>
              </w:rPr>
            </w:pPr>
          </w:p>
          <w:p w:rsidR="00E375A6" w:rsidRDefault="00E375A6" w:rsidP="002B0720">
            <w:pPr>
              <w:pStyle w:val="CRCoverPage"/>
              <w:spacing w:after="0"/>
              <w:ind w:left="100"/>
              <w:rPr>
                <w:noProof/>
              </w:rPr>
            </w:pPr>
            <w:r>
              <w:rPr>
                <w:noProof/>
              </w:rPr>
              <w:t xml:space="preserve">4) At the end of subclause 6.1.3.1.3.3, for the case when the MS receives SM cause #66 </w:t>
            </w:r>
            <w:r w:rsidRPr="002B0720">
              <w:rPr>
                <w:noProof/>
              </w:rPr>
              <w:t>"requested APN not supported in current RAT and PLMN combination"</w:t>
            </w:r>
            <w:r>
              <w:rPr>
                <w:noProof/>
              </w:rPr>
              <w:t xml:space="preserve"> with a Back-off timer value IE, the MS behaviour when the timer value indicates zero or deactivated has not been specified. </w:t>
            </w:r>
          </w:p>
          <w:p w:rsidR="00E375A6" w:rsidRDefault="00E375A6" w:rsidP="002D4F5B">
            <w:pPr>
              <w:pStyle w:val="CRCoverPage"/>
              <w:spacing w:after="0"/>
              <w:ind w:left="100"/>
              <w:rPr>
                <w:noProof/>
              </w:rPr>
            </w:pPr>
          </w:p>
          <w:p w:rsidR="00E375A6" w:rsidRDefault="00E375A6" w:rsidP="002D4F5B">
            <w:pPr>
              <w:pStyle w:val="CRCoverPage"/>
              <w:spacing w:after="0"/>
              <w:ind w:left="100"/>
              <w:rPr>
                <w:noProof/>
              </w:rPr>
            </w:pPr>
            <w:r>
              <w:rPr>
                <w:noProof/>
              </w:rPr>
              <w:t>5) MS requirements how to evaluate the Re-attempt indicator IE received e.g. with an Activate PDP Context Reject message, or how to use a configured value if no Re-attempt indicator IE is received, should be stated in TS 24.008, but then the effect on a certain ESM procedure – i.e. the requirement not to send a specific ESM message (e.g. PDN Connectivity Request) as long as the back-off timer is running – should rather be stated in TS 24.301.</w:t>
            </w:r>
          </w:p>
          <w:p w:rsidR="00E375A6" w:rsidRDefault="00E375A6" w:rsidP="002D4F5B">
            <w:pPr>
              <w:pStyle w:val="CRCoverPage"/>
              <w:spacing w:after="0"/>
              <w:ind w:left="100"/>
              <w:rPr>
                <w:noProof/>
              </w:rPr>
            </w:pPr>
          </w:p>
          <w:p w:rsidR="00E375A6" w:rsidRDefault="00E375A6" w:rsidP="002D4F5B">
            <w:pPr>
              <w:pStyle w:val="CRCoverPage"/>
              <w:spacing w:after="0"/>
              <w:ind w:left="100"/>
              <w:rPr>
                <w:noProof/>
              </w:rPr>
            </w:pPr>
            <w:r>
              <w:rPr>
                <w:noProof/>
              </w:rPr>
              <w:t>6) The case that the back-off timer is deactivated needs to be described in more detail. (E.g. the back-off timer for a certain PLMN and APN combination remains deactivated upon PLMN change or inter-sytem change, and the back-off timer is also deactivated for S1 mode if the re-attempt indicator is set accordingly.)</w:t>
            </w:r>
          </w:p>
          <w:p w:rsidR="00E375A6" w:rsidRDefault="00E375A6" w:rsidP="002D4F5B">
            <w:pPr>
              <w:pStyle w:val="CRCoverPage"/>
              <w:spacing w:after="0"/>
              <w:ind w:left="100"/>
              <w:rPr>
                <w:noProof/>
              </w:rPr>
            </w:pPr>
          </w:p>
          <w:p w:rsidR="00E375A6" w:rsidRDefault="00E375A6" w:rsidP="002B0720">
            <w:pPr>
              <w:pStyle w:val="CRCoverPage"/>
              <w:spacing w:after="0"/>
              <w:ind w:left="100"/>
              <w:rPr>
                <w:noProof/>
              </w:rPr>
            </w:pPr>
            <w:r>
              <w:rPr>
                <w:noProof/>
              </w:rPr>
              <w:t>7) In a number of places a wording like "the MS is allowed to re-attempt the procedure after inter-system change to S1 mode" – or similar wording – is used. This can be misinterpreted in such a way that the permission also applies to A/Gb and Iu mode (after a further subsequent inter-sytem change back to A/Gb and Iu mode). It is proposed to replace the ambiguous wording, e.g. with "the MS is allowed to attempt the … procedure in S1 mode", where needed.</w:t>
            </w:r>
          </w:p>
          <w:p w:rsidR="00E375A6" w:rsidRDefault="00E375A6" w:rsidP="002B0720">
            <w:pPr>
              <w:pStyle w:val="CRCoverPage"/>
              <w:spacing w:after="0"/>
              <w:ind w:left="100"/>
              <w:rPr>
                <w:noProof/>
              </w:rPr>
            </w:pPr>
          </w:p>
          <w:p w:rsidR="00E375A6" w:rsidRDefault="00E375A6" w:rsidP="002B0720">
            <w:pPr>
              <w:pStyle w:val="CRCoverPage"/>
              <w:spacing w:after="0"/>
              <w:ind w:left="100"/>
              <w:rPr>
                <w:noProof/>
              </w:rPr>
            </w:pPr>
            <w:r>
              <w:rPr>
                <w:noProof/>
              </w:rPr>
              <w:t xml:space="preserve">8) In subclause </w:t>
            </w:r>
            <w:r w:rsidRPr="009D1084">
              <w:rPr>
                <w:noProof/>
              </w:rPr>
              <w:t>6.1.3.1.3.2</w:t>
            </w:r>
            <w:r>
              <w:rPr>
                <w:noProof/>
              </w:rPr>
              <w:t>, the CR also re-introduces a requirement that was part of CR #2713r2, but was lost during implementation due to interaction with CR #2717r4 that was modifying the same sentence ("</w:t>
            </w:r>
            <w:r w:rsidRPr="009D1084">
              <w:rPr>
                <w:noProof/>
              </w:rPr>
              <w:t xml:space="preserve">If the Back-off timer value IE is not included, then the MS may send another </w:t>
            </w:r>
            <w:r>
              <w:rPr>
                <w:noProof/>
              </w:rPr>
              <w:t>…</w:t>
            </w:r>
            <w:r w:rsidRPr="009D1084">
              <w:rPr>
                <w:noProof/>
              </w:rPr>
              <w:t>, ACTIVATE SECONDARY PDP CONTEXT REQUEST or MODIFY PDP CONTEXT REQUEST message for the same APN</w:t>
            </w:r>
            <w:r>
              <w:rPr>
                <w:noProof/>
              </w:rPr>
              <w:t>.").</w:t>
            </w:r>
          </w:p>
          <w:p w:rsidR="00E375A6" w:rsidRDefault="00E375A6" w:rsidP="002B0720">
            <w:pPr>
              <w:pStyle w:val="CRCoverPage"/>
              <w:spacing w:after="0"/>
              <w:ind w:left="100"/>
              <w:rPr>
                <w:noProof/>
              </w:rPr>
            </w:pPr>
          </w:p>
          <w:p w:rsidR="00E375A6" w:rsidRDefault="00E375A6" w:rsidP="002B0720">
            <w:pPr>
              <w:pStyle w:val="CRCoverPage"/>
              <w:spacing w:after="0"/>
              <w:ind w:left="100"/>
              <w:rPr>
                <w:noProof/>
              </w:rPr>
            </w:pPr>
            <w:r>
              <w:rPr>
                <w:noProof/>
              </w:rPr>
              <w:t>9) According to Note 2 in subclause 6.1.3.13, "</w:t>
            </w:r>
            <w:r w:rsidRPr="00224664">
              <w:rPr>
                <w:noProof/>
              </w:rPr>
              <w:t xml:space="preserve">If the SM re-attempt indication is not provided by the network, </w:t>
            </w:r>
            <w:r w:rsidRPr="00224664">
              <w:rPr>
                <w:i/>
                <w:noProof/>
              </w:rPr>
              <w:t>for some cause codes,</w:t>
            </w:r>
            <w:r w:rsidRPr="00224664">
              <w:rPr>
                <w:noProof/>
              </w:rPr>
              <w:t xml:space="preserve"> the MS can use the configured SM_RetryAtRATChange </w:t>
            </w:r>
            <w:r>
              <w:rPr>
                <w:noProof/>
              </w:rPr>
              <w:t>…</w:t>
            </w:r>
            <w:r w:rsidRPr="00224664">
              <w:rPr>
                <w:noProof/>
              </w:rPr>
              <w:t xml:space="preserve"> to derive the default SM re-attempt indication</w:t>
            </w:r>
            <w:r>
              <w:rPr>
                <w:noProof/>
              </w:rPr>
              <w:t xml:space="preserve">". This wording is misleading, because the description how to derive the re-attempt indicator from the configured value (e.g. in subclause </w:t>
            </w:r>
            <w:r w:rsidRPr="009D1084">
              <w:rPr>
                <w:noProof/>
              </w:rPr>
              <w:t>6.1.3.1.3.2</w:t>
            </w:r>
            <w:r>
              <w:rPr>
                <w:noProof/>
              </w:rPr>
              <w:t>) is applicable to any SM cause for which the MS is starting the back-off timer, not just to the few SM causes (#8, #27, #32, #33) for which the MS can derive the back-off timer value from a specific configured value if the network does not signal a Back-off timer value IE.</w:t>
            </w:r>
          </w:p>
          <w:p w:rsidR="00E375A6" w:rsidRDefault="00E375A6" w:rsidP="002B0720">
            <w:pPr>
              <w:pStyle w:val="CRCoverPage"/>
              <w:spacing w:after="0"/>
              <w:ind w:left="100"/>
              <w:rPr>
                <w:noProof/>
              </w:rPr>
            </w:pPr>
          </w:p>
          <w:p w:rsidR="00E375A6" w:rsidRDefault="00E375A6" w:rsidP="00EA15B6">
            <w:pPr>
              <w:pStyle w:val="CRCoverPage"/>
              <w:spacing w:after="0"/>
              <w:ind w:left="100"/>
              <w:rPr>
                <w:noProof/>
              </w:rPr>
            </w:pPr>
            <w:r>
              <w:rPr>
                <w:noProof/>
              </w:rPr>
              <w:t>10) The requirement to ignore a Re-attempt indicator IE if received without Back-off timer value IE should be moved from the message definition section to the procedure description.</w:t>
            </w:r>
          </w:p>
          <w:p w:rsidR="00E375A6" w:rsidRDefault="00E375A6" w:rsidP="00EA15B6">
            <w:pPr>
              <w:pStyle w:val="CRCoverPage"/>
              <w:spacing w:after="0"/>
              <w:ind w:left="100"/>
              <w:rPr>
                <w:noProof/>
              </w:rPr>
            </w:pPr>
          </w:p>
          <w:p w:rsidR="00E375A6" w:rsidRDefault="00E375A6" w:rsidP="00EA15B6">
            <w:pPr>
              <w:pStyle w:val="CRCoverPage"/>
              <w:spacing w:after="0"/>
              <w:ind w:left="100"/>
              <w:rPr>
                <w:noProof/>
              </w:rPr>
            </w:pPr>
            <w:r>
              <w:rPr>
                <w:noProof/>
              </w:rPr>
              <w:t>11) In the timer table in subclause 11.2.3, for timer T3396 the condition is missing that the timer is only started if the (E)SM cause in the reject message is #26.</w:t>
            </w:r>
            <w:r>
              <w:t xml:space="preserve"> In a note to the timer table, the explicit description when to apply the default value is replaced with a reference to </w:t>
            </w:r>
            <w:r w:rsidRPr="000C4D3F">
              <w:rPr>
                <w:noProof/>
              </w:rPr>
              <w:t xml:space="preserve">subclauses 6.1.3.1.3.3, 6.1.3.2.2.3, and 6.1.3.3.3.3, and </w:t>
            </w:r>
            <w:r>
              <w:rPr>
                <w:noProof/>
              </w:rPr>
              <w:t xml:space="preserve">to </w:t>
            </w:r>
            <w:r w:rsidRPr="000C4D3F">
              <w:rPr>
                <w:noProof/>
              </w:rPr>
              <w:t>3GPP TS 24.301 [120]</w:t>
            </w:r>
            <w:r>
              <w:rPr>
                <w:noProof/>
              </w:rPr>
              <w:t>, in order to avoid duplicate specification.</w:t>
            </w:r>
          </w:p>
          <w:p w:rsidR="00E375A6" w:rsidRDefault="00E375A6" w:rsidP="00EA15B6">
            <w:pPr>
              <w:pStyle w:val="CRCoverPage"/>
              <w:spacing w:after="0"/>
              <w:ind w:left="100"/>
              <w:rPr>
                <w:noProof/>
              </w:rPr>
            </w:pPr>
          </w:p>
          <w:p w:rsidR="00E375A6" w:rsidRDefault="00E375A6" w:rsidP="003839EA">
            <w:pPr>
              <w:pStyle w:val="CRCoverPage"/>
              <w:numPr>
                <w:ins w:id="4" w:author="ALU-Jennifer Liu" w:date="2015-05-13T10:51:00Z"/>
              </w:numPr>
              <w:spacing w:after="0"/>
              <w:ind w:left="100"/>
              <w:rPr>
                <w:ins w:id="5" w:author="ALU-Jennifer Liu" w:date="2015-05-13T10:51:00Z"/>
                <w:noProof/>
              </w:rPr>
            </w:pPr>
            <w:ins w:id="6" w:author="ALU-Jennifer Liu" w:date="2015-05-13T10:51:00Z">
              <w:r>
                <w:rPr>
                  <w:noProof/>
                </w:rPr>
                <w:t>Revision 2 has been agreed in CT1#91 meeting.</w:t>
              </w:r>
            </w:ins>
          </w:p>
          <w:p w:rsidR="00E375A6" w:rsidRDefault="00E375A6" w:rsidP="003839EA">
            <w:pPr>
              <w:pStyle w:val="CRCoverPage"/>
              <w:numPr>
                <w:ins w:id="7" w:author="ALU-Jennifer Liu" w:date="2015-05-13T10:51:00Z"/>
              </w:numPr>
              <w:spacing w:after="0"/>
              <w:ind w:left="100"/>
              <w:rPr>
                <w:ins w:id="8" w:author="ALU-Jennifer Liu" w:date="2015-05-13T10:51:00Z"/>
                <w:noProof/>
              </w:rPr>
            </w:pPr>
          </w:p>
          <w:p w:rsidR="00E375A6" w:rsidRPr="001F3F65" w:rsidRDefault="00E375A6" w:rsidP="003839EA">
            <w:pPr>
              <w:pStyle w:val="CRCoverPage"/>
              <w:numPr>
                <w:ins w:id="9" w:author="ALU-Jennifer Liu" w:date="2015-05-13T10:51:00Z"/>
              </w:numPr>
              <w:spacing w:after="0"/>
              <w:ind w:left="100"/>
              <w:rPr>
                <w:ins w:id="10" w:author="ALU-Jennifer Liu" w:date="2015-05-13T10:51:00Z"/>
                <w:noProof/>
                <w:u w:val="single"/>
              </w:rPr>
            </w:pPr>
            <w:ins w:id="11" w:author="ALU-Jennifer Liu" w:date="2015-05-13T10:51:00Z">
              <w:r>
                <w:rPr>
                  <w:noProof/>
                  <w:u w:val="single"/>
                </w:rPr>
                <w:t xml:space="preserve">Additional reasons for change for </w:t>
              </w:r>
              <w:r w:rsidRPr="001F3F65">
                <w:rPr>
                  <w:noProof/>
                  <w:u w:val="single"/>
                </w:rPr>
                <w:t>Revision 3:</w:t>
              </w:r>
            </w:ins>
          </w:p>
          <w:p w:rsidR="00E375A6" w:rsidRDefault="00E375A6" w:rsidP="00DA6162">
            <w:pPr>
              <w:pStyle w:val="CRCoverPage"/>
              <w:numPr>
                <w:ins w:id="12" w:author="ALU-Jennifer Liu" w:date="2015-05-13T10:51:00Z"/>
              </w:numPr>
              <w:spacing w:after="0"/>
              <w:ind w:left="100"/>
              <w:rPr>
                <w:ins w:id="13" w:author="ALU-Jennifer Liu" w:date="2015-05-17T22:05:00Z"/>
                <w:rFonts w:cs="Arial"/>
                <w:color w:val="0000FF"/>
              </w:rPr>
            </w:pPr>
            <w:ins w:id="14" w:author="ALU-Jennifer Liu" w:date="2015-05-13T10:51:00Z">
              <w:r>
                <w:rPr>
                  <w:noProof/>
                </w:rPr>
                <w:t xml:space="preserve">1/ </w:t>
              </w:r>
            </w:ins>
            <w:ins w:id="15" w:author="ALU-Jennifer Liu" w:date="2015-05-17T22:02:00Z">
              <w:r>
                <w:rPr>
                  <w:noProof/>
                </w:rPr>
                <w:t xml:space="preserve"> In </w:t>
              </w:r>
            </w:ins>
            <w:ins w:id="16" w:author="ALU-Jennifer Liu" w:date="2015-05-17T22:03:00Z">
              <w:r>
                <w:rPr>
                  <w:rFonts w:cs="Arial"/>
                  <w:color w:val="0000FF"/>
                </w:rPr>
                <w:t xml:space="preserve">Section 6.1.3.1.3.3, </w:t>
              </w:r>
            </w:ins>
            <w:ins w:id="17" w:author="ALU-Jennifer Liu" w:date="2015-05-17T22:08:00Z">
              <w:r>
                <w:rPr>
                  <w:rFonts w:cs="Arial"/>
                  <w:color w:val="0000FF"/>
                </w:rPr>
                <w:t>"</w:t>
              </w:r>
              <w:r w:rsidRPr="00837C45">
                <w:rPr>
                  <w:rFonts w:cs="Arial"/>
                  <w:color w:val="0000FF"/>
                </w:rPr>
                <w:t>the back-off timer is deactivated</w:t>
              </w:r>
              <w:r>
                <w:rPr>
                  <w:rFonts w:cs="Arial"/>
                  <w:color w:val="0000FF"/>
                </w:rPr>
                <w:t>" is one of the condition</w:t>
              </w:r>
            </w:ins>
            <w:ins w:id="18" w:author="ALU-Jennifer Liu" w:date="2015-05-17T22:20:00Z">
              <w:r>
                <w:rPr>
                  <w:rFonts w:cs="Arial"/>
                  <w:color w:val="0000FF"/>
                </w:rPr>
                <w:t>s</w:t>
              </w:r>
            </w:ins>
            <w:ins w:id="19" w:author="ALU-Jennifer Liu" w:date="2015-05-17T22:08:00Z">
              <w:r>
                <w:rPr>
                  <w:rFonts w:cs="Arial"/>
                  <w:color w:val="0000FF"/>
                </w:rPr>
                <w:t xml:space="preserve"> </w:t>
              </w:r>
            </w:ins>
            <w:ins w:id="20" w:author="ALU-Jennifer Liu" w:date="2015-05-17T22:09:00Z">
              <w:r>
                <w:rPr>
                  <w:rFonts w:cs="Arial"/>
                  <w:color w:val="0000FF"/>
                </w:rPr>
                <w:t>in the following paragraph:</w:t>
              </w:r>
            </w:ins>
            <w:ins w:id="21" w:author="ALU-Jennifer Liu" w:date="2015-05-17T22:08:00Z">
              <w:r>
                <w:rPr>
                  <w:rFonts w:cs="Arial"/>
                  <w:color w:val="0000FF"/>
                </w:rPr>
                <w:t xml:space="preserve"> </w:t>
              </w:r>
            </w:ins>
            <w:ins w:id="22" w:author="ALU-Jennifer Liu" w:date="2015-05-17T22:03:00Z">
              <w:r>
                <w:rPr>
                  <w:rFonts w:cs="Arial"/>
                  <w:color w:val="0000FF"/>
                </w:rPr>
                <w:t xml:space="preserve"> </w:t>
              </w:r>
            </w:ins>
          </w:p>
          <w:p w:rsidR="00E375A6" w:rsidRDefault="00E375A6" w:rsidP="00E375A6">
            <w:pPr>
              <w:numPr>
                <w:ins w:id="23" w:author="ALU-Jennifer Liu" w:date="2015-05-17T22:07:00Z"/>
              </w:numPr>
              <w:ind w:left="568"/>
              <w:rPr>
                <w:ins w:id="24" w:author="ALU-Jennifer Liu" w:date="2015-05-17T22:07:00Z"/>
              </w:rPr>
              <w:pPrChange w:id="25" w:author="ALU-Jennifer Liu" w:date="2015-05-17T22:09:00Z">
                <w:pPr/>
              </w:pPrChange>
            </w:pPr>
            <w:ins w:id="26" w:author="ALU-Jennifer Liu" w:date="2015-05-17T22:07:00Z">
              <w:r>
                <w:t>If the back-off timer is started upon receipt of an ACTIVATE PDP CONTEXT REJECT message (i.e. the timer value was provided by the network, a configured value is available or the default value is used as explained above)</w:t>
              </w:r>
              <w:r w:rsidRPr="00512E0A">
                <w:t xml:space="preserve"> or </w:t>
              </w:r>
              <w:r w:rsidRPr="00E375A6">
                <w:rPr>
                  <w:highlight w:val="yellow"/>
                  <w:rPrChange w:id="27" w:author="ALU-Jennifer Liu" w:date="2015-05-17T22:07:00Z">
                    <w:rPr/>
                  </w:rPrChange>
                </w:rPr>
                <w:t>the back-off timer is deactivated</w:t>
              </w:r>
              <w:r>
                <w:t>, the MS behaves as follows:</w:t>
              </w:r>
            </w:ins>
          </w:p>
          <w:p w:rsidR="00E375A6" w:rsidRDefault="00E375A6" w:rsidP="00600AC3">
            <w:pPr>
              <w:pStyle w:val="CRCoverPage"/>
              <w:numPr>
                <w:ins w:id="28" w:author="ALU-Jennifer Liu" w:date="2015-05-15T11:10:00Z"/>
              </w:numPr>
              <w:spacing w:after="0"/>
              <w:ind w:left="100"/>
              <w:rPr>
                <w:ins w:id="29" w:author="ALU-Jennifer Liu" w:date="2015-05-17T22:19:00Z"/>
                <w:noProof/>
              </w:rPr>
            </w:pPr>
            <w:ins w:id="30" w:author="ALU-Jennifer Liu" w:date="2015-05-17T22:09:00Z">
              <w:r>
                <w:rPr>
                  <w:noProof/>
                </w:rPr>
                <w:t xml:space="preserve">However </w:t>
              </w:r>
            </w:ins>
            <w:ins w:id="31" w:author="ALU-Jennifer Liu" w:date="2015-05-17T22:19:00Z">
              <w:r>
                <w:rPr>
                  <w:noProof/>
                </w:rPr>
                <w:t>this condition is somehow missing in the similar paragraph</w:t>
              </w:r>
            </w:ins>
            <w:ins w:id="32" w:author="ALU-Jennifer Liu" w:date="2015-05-17T22:21:00Z">
              <w:r>
                <w:rPr>
                  <w:noProof/>
                </w:rPr>
                <w:t>s</w:t>
              </w:r>
            </w:ins>
            <w:ins w:id="33" w:author="ALU-Jennifer Liu" w:date="2015-05-17T22:19:00Z">
              <w:r>
                <w:rPr>
                  <w:noProof/>
                </w:rPr>
                <w:t xml:space="preserve"> in </w:t>
              </w:r>
            </w:ins>
            <w:ins w:id="34" w:author="ALU-Jennifer Liu" w:date="2015-05-13T22:10:00Z">
              <w:r>
                <w:rPr>
                  <w:noProof/>
                </w:rPr>
                <w:t>Section 6.1.3.2.2.3 and Section 6.1.3.3.3.3</w:t>
              </w:r>
            </w:ins>
            <w:ins w:id="35" w:author="ALU-Jennifer Liu" w:date="2015-05-17T22:19:00Z">
              <w:r>
                <w:rPr>
                  <w:noProof/>
                </w:rPr>
                <w:t>.</w:t>
              </w:r>
            </w:ins>
          </w:p>
          <w:p w:rsidR="00E375A6" w:rsidRPr="00837C45" w:rsidRDefault="00E375A6" w:rsidP="00E375A6">
            <w:pPr>
              <w:pStyle w:val="CRCoverPage"/>
              <w:numPr>
                <w:ins w:id="36" w:author="ALU-Jennifer Liu" w:date="2015-05-17T22:20:00Z"/>
              </w:numPr>
              <w:spacing w:after="0"/>
              <w:ind w:left="100"/>
              <w:rPr>
                <w:ins w:id="37" w:author="ALU-Jennifer Liu" w:date="2015-05-15T11:01:00Z"/>
                <w:rPrChange w:id="38" w:author="ALU-Jennifer Liu" w:date="2015-05-17T22:20:00Z">
                  <w:rPr>
                    <w:ins w:id="39" w:author="ALU-Jennifer Liu" w:date="2015-05-15T11:01:00Z"/>
                    <w:noProof/>
                  </w:rPr>
                </w:rPrChange>
              </w:rPr>
              <w:pPrChange w:id="40" w:author="ALU-Jennifer Liu" w:date="2015-05-17T22:21:00Z">
                <w:pPr>
                  <w:pStyle w:val="CRCoverPage"/>
                  <w:ind w:left="100"/>
                </w:pPr>
              </w:pPrChange>
            </w:pPr>
          </w:p>
          <w:p w:rsidR="00E375A6" w:rsidRDefault="00E375A6" w:rsidP="003839EA">
            <w:pPr>
              <w:pStyle w:val="CRCoverPage"/>
              <w:numPr>
                <w:ins w:id="41" w:author="ALU-Jennifer Liu" w:date="2015-05-13T10:51:00Z"/>
              </w:numPr>
              <w:spacing w:after="0"/>
              <w:ind w:left="100"/>
              <w:rPr>
                <w:ins w:id="42" w:author="ALU-Jennifer Liu" w:date="2015-05-13T10:51:00Z"/>
                <w:noProof/>
              </w:rPr>
            </w:pPr>
            <w:ins w:id="43" w:author="ALU-Jennifer Liu" w:date="2015-05-13T10:51:00Z">
              <w:r>
                <w:rPr>
                  <w:noProof/>
                </w:rPr>
                <w:t xml:space="preserve">2/ In current </w:t>
              </w:r>
            </w:ins>
            <w:ins w:id="44" w:author="ALU-Jennifer Liu" w:date="2015-05-13T10:54:00Z">
              <w:r>
                <w:rPr>
                  <w:noProof/>
                </w:rPr>
                <w:t>24.008 spec</w:t>
              </w:r>
            </w:ins>
            <w:ins w:id="45" w:author="ALU-Jennifer Liu" w:date="2015-05-13T10:51:00Z">
              <w:r>
                <w:rPr>
                  <w:noProof/>
                </w:rPr>
                <w:t>, entire Section 6.1.3.11 is about handling of APN based congestion control, i.e. for the case where session management reject message is sent with SM cause value #26, while entire Section 6.1.3.13 is about h</w:t>
              </w:r>
              <w:r w:rsidRPr="009C5EDE">
                <w:rPr>
                  <w:noProof/>
                </w:rPr>
                <w:t xml:space="preserve">andling of network rejection </w:t>
              </w:r>
              <w:r w:rsidRPr="002A712E">
                <w:rPr>
                  <w:i/>
                  <w:noProof/>
                  <w:u w:val="single"/>
                </w:rPr>
                <w:t>NOT</w:t>
              </w:r>
              <w:r w:rsidRPr="009C5EDE">
                <w:rPr>
                  <w:noProof/>
                </w:rPr>
                <w:t xml:space="preserve"> due to APN based congestion control</w:t>
              </w:r>
              <w:r>
                <w:rPr>
                  <w:noProof/>
                </w:rPr>
                <w:t xml:space="preserve">, i.e. </w:t>
              </w:r>
              <w:r w:rsidRPr="002A712E">
                <w:rPr>
                  <w:noProof/>
                </w:rPr>
                <w:t>network rejection with SM cause values other than #26 (insufficient resources)</w:t>
              </w:r>
              <w:r>
                <w:rPr>
                  <w:noProof/>
                </w:rPr>
                <w:t>. Therefore it should be made clear that this condition "</w:t>
              </w:r>
              <w:r w:rsidRPr="002A712E">
                <w:rPr>
                  <w:noProof/>
                </w:rPr>
                <w:t>For SM cause values other th</w:t>
              </w:r>
              <w:r>
                <w:rPr>
                  <w:noProof/>
                </w:rPr>
                <w:t xml:space="preserve">an #26 (insufficient resources)" actually applies to all </w:t>
              </w:r>
            </w:ins>
            <w:ins w:id="46" w:author="ALU-Jennifer Liu" w:date="2015-05-13T10:55:00Z">
              <w:r>
                <w:rPr>
                  <w:noProof/>
                </w:rPr>
                <w:t>requirements</w:t>
              </w:r>
            </w:ins>
            <w:ins w:id="47" w:author="ALU-Jennifer Liu" w:date="2015-05-13T10:51:00Z">
              <w:r>
                <w:rPr>
                  <w:noProof/>
                </w:rPr>
                <w:t xml:space="preserve"> in Section 6.1.3.13 and </w:t>
              </w:r>
            </w:ins>
            <w:ins w:id="48" w:author="ALU-Jennifer Liu" w:date="2015-05-13T10:55:00Z">
              <w:r>
                <w:rPr>
                  <w:noProof/>
                </w:rPr>
                <w:t xml:space="preserve">not just </w:t>
              </w:r>
            </w:ins>
            <w:ins w:id="49" w:author="ALU-Jennifer Liu" w:date="2015-05-13T10:56:00Z">
              <w:r>
                <w:rPr>
                  <w:noProof/>
                </w:rPr>
                <w:t xml:space="preserve">for </w:t>
              </w:r>
            </w:ins>
            <w:ins w:id="50" w:author="ALU-Jennifer Liu" w:date="2015-05-13T10:55:00Z">
              <w:r>
                <w:rPr>
                  <w:noProof/>
                </w:rPr>
                <w:t>some requirements</w:t>
              </w:r>
            </w:ins>
            <w:ins w:id="51" w:author="ALU-Jennifer Liu" w:date="2015-05-13T10:56:00Z">
              <w:r>
                <w:rPr>
                  <w:noProof/>
                </w:rPr>
                <w:t xml:space="preserve"> as it is currently stated</w:t>
              </w:r>
            </w:ins>
            <w:ins w:id="52" w:author="ALU-Jennifer Liu" w:date="2015-05-13T10:51:00Z">
              <w:r>
                <w:rPr>
                  <w:noProof/>
                </w:rPr>
                <w:t>.</w:t>
              </w:r>
            </w:ins>
          </w:p>
          <w:p w:rsidR="00E375A6" w:rsidRDefault="00E375A6" w:rsidP="003839EA">
            <w:pPr>
              <w:pStyle w:val="CRCoverPage"/>
              <w:numPr>
                <w:ins w:id="53" w:author="ALU-Jennifer Liu" w:date="2015-05-13T10:51:00Z"/>
              </w:numPr>
              <w:spacing w:after="0"/>
              <w:ind w:left="100"/>
              <w:rPr>
                <w:ins w:id="54" w:author="ALU-Jennifer Liu" w:date="2015-05-13T10:51:00Z"/>
                <w:noProof/>
              </w:rPr>
            </w:pPr>
          </w:p>
          <w:p w:rsidR="00E375A6" w:rsidRDefault="00E375A6" w:rsidP="003839EA">
            <w:pPr>
              <w:pStyle w:val="CRCoverPage"/>
              <w:numPr>
                <w:ins w:id="55" w:author="ALU-Jennifer Liu" w:date="2015-05-13T10:51:00Z"/>
              </w:numPr>
              <w:spacing w:after="0"/>
              <w:ind w:left="100"/>
              <w:rPr>
                <w:ins w:id="56" w:author="ALU-Jennifer Liu" w:date="2015-05-13T10:51:00Z"/>
                <w:noProof/>
              </w:rPr>
            </w:pPr>
            <w:ins w:id="57" w:author="ALU-Jennifer Liu" w:date="2015-05-13T10:51:00Z">
              <w:r>
                <w:rPr>
                  <w:noProof/>
                </w:rPr>
                <w:t xml:space="preserve">3/  Based on same logic in 2/, this </w:t>
              </w:r>
            </w:ins>
            <w:ins w:id="58" w:author="ALU-Jennifer Liu" w:date="2015-05-13T10:56:00Z">
              <w:r>
                <w:rPr>
                  <w:noProof/>
                </w:rPr>
                <w:t>requirement</w:t>
              </w:r>
            </w:ins>
            <w:ins w:id="59" w:author="ALU-Jennifer Liu" w:date="2015-05-13T10:51:00Z">
              <w:r>
                <w:rPr>
                  <w:noProof/>
                </w:rPr>
                <w:t xml:space="preserve"> "</w:t>
              </w:r>
              <w:r>
                <w:rPr>
                  <w:lang w:eastAsia="zh-CN"/>
                </w:rPr>
                <w:t xml:space="preserve">The </w:t>
              </w:r>
              <w:r>
                <w:t>network shall not include a re-attempt indicator for SM cause #26 (insufficient resources).</w:t>
              </w:r>
              <w:r>
                <w:rPr>
                  <w:noProof/>
                </w:rPr>
                <w:t xml:space="preserve">"  </w:t>
              </w:r>
            </w:ins>
            <w:ins w:id="60" w:author="ALU-Jennifer Liu" w:date="2015-05-13T10:57:00Z">
              <w:r>
                <w:rPr>
                  <w:noProof/>
                </w:rPr>
                <w:t>actually</w:t>
              </w:r>
            </w:ins>
            <w:ins w:id="61" w:author="ALU-Jennifer Liu" w:date="2015-05-13T10:51:00Z">
              <w:r>
                <w:rPr>
                  <w:noProof/>
                </w:rPr>
                <w:t xml:space="preserve"> does not belong to Section 6.1.3.13 on handling of </w:t>
              </w:r>
              <w:r w:rsidRPr="009C5EDE">
                <w:rPr>
                  <w:noProof/>
                </w:rPr>
                <w:t xml:space="preserve">network rejection </w:t>
              </w:r>
              <w:r w:rsidRPr="002A712E">
                <w:rPr>
                  <w:i/>
                  <w:noProof/>
                  <w:u w:val="single"/>
                </w:rPr>
                <w:t>NOT</w:t>
              </w:r>
              <w:r w:rsidRPr="009C5EDE">
                <w:rPr>
                  <w:noProof/>
                </w:rPr>
                <w:t xml:space="preserve"> due to APN based congestion control</w:t>
              </w:r>
              <w:r>
                <w:rPr>
                  <w:noProof/>
                </w:rPr>
                <w:t xml:space="preserve"> and needs to be removed</w:t>
              </w:r>
            </w:ins>
            <w:ins w:id="62" w:author="ALU-Jennifer Liu" w:date="2015-05-13T10:57:00Z">
              <w:r>
                <w:rPr>
                  <w:noProof/>
                </w:rPr>
                <w:t xml:space="preserve"> from Section 6.1.3.13</w:t>
              </w:r>
            </w:ins>
            <w:ins w:id="63" w:author="ALU-Jennifer Liu" w:date="2015-05-13T10:51:00Z">
              <w:r>
                <w:rPr>
                  <w:noProof/>
                </w:rPr>
                <w:t>.</w:t>
              </w:r>
            </w:ins>
          </w:p>
          <w:p w:rsidR="00E375A6" w:rsidRDefault="00E375A6" w:rsidP="008043E6">
            <w:pPr>
              <w:pStyle w:val="CRCoverPage"/>
              <w:numPr>
                <w:ins w:id="64" w:author="ALU-Jennifer Liu" w:date="2015-05-13T10:51:00Z"/>
              </w:numPr>
              <w:spacing w:after="0"/>
              <w:rPr>
                <w:ins w:id="65" w:author="ALU-Jennifer Liu" w:date="2015-05-13T10:51:00Z"/>
                <w:noProof/>
              </w:rPr>
            </w:pPr>
          </w:p>
          <w:p w:rsidR="00E375A6" w:rsidRDefault="00E375A6" w:rsidP="003839EA">
            <w:pPr>
              <w:pStyle w:val="CRCoverPage"/>
              <w:numPr>
                <w:ins w:id="66" w:author="ALU-Jennifer Liu" w:date="2015-05-13T10:51:00Z"/>
              </w:numPr>
              <w:spacing w:after="0"/>
              <w:ind w:left="100"/>
              <w:rPr>
                <w:ins w:id="67" w:author="ALU-Jennifer Liu" w:date="2015-05-13T10:51:00Z"/>
                <w:noProof/>
              </w:rPr>
            </w:pPr>
            <w:ins w:id="68" w:author="ALU-Jennifer Liu" w:date="2015-05-13T21:03:00Z">
              <w:r>
                <w:rPr>
                  <w:noProof/>
                </w:rPr>
                <w:t>4</w:t>
              </w:r>
            </w:ins>
            <w:ins w:id="69" w:author="ALU-Jennifer Liu" w:date="2015-05-13T10:51:00Z">
              <w:r>
                <w:rPr>
                  <w:noProof/>
                </w:rPr>
                <w:t>/ In the following paragraph</w:t>
              </w:r>
            </w:ins>
            <w:ins w:id="70" w:author="ALU-Jennifer Liu" w:date="2015-05-13T21:05:00Z">
              <w:r>
                <w:rPr>
                  <w:noProof/>
                </w:rPr>
                <w:t xml:space="preserve"> i</w:t>
              </w:r>
            </w:ins>
            <w:ins w:id="71" w:author="ALU-Jennifer Liu" w:date="2015-05-13T10:51:00Z">
              <w:r>
                <w:rPr>
                  <w:noProof/>
                </w:rPr>
                <w:t xml:space="preserve">n Section 6.1.3.1.3.3: </w:t>
              </w:r>
            </w:ins>
          </w:p>
          <w:p w:rsidR="00E375A6" w:rsidRPr="00AD5AB5" w:rsidRDefault="00E375A6" w:rsidP="003839EA">
            <w:pPr>
              <w:numPr>
                <w:ins w:id="72" w:author="ALU-Jennifer Liu" w:date="2015-05-13T10:51:00Z"/>
              </w:numPr>
              <w:ind w:left="568"/>
              <w:rPr>
                <w:ins w:id="73" w:author="ALU-Jennifer Liu" w:date="2015-05-13T10:51:00Z"/>
                <w:lang w:eastAsia="en-GB"/>
              </w:rPr>
            </w:pPr>
            <w:ins w:id="74" w:author="ALU-Jennifer Liu" w:date="2015-05-13T10:51:00Z">
              <w:r>
                <w:t>If</w:t>
              </w:r>
              <w:r w:rsidRPr="00AD5AB5">
                <w:rPr>
                  <w:lang w:eastAsia="en-GB"/>
                </w:rPr>
                <w:t xml:space="preserve"> </w:t>
              </w:r>
              <w:r w:rsidRPr="00833FD8">
                <w:t xml:space="preserve">the back-off timer was </w:t>
              </w:r>
              <w:r w:rsidRPr="00F73166">
                <w:t>started</w:t>
              </w:r>
              <w:r w:rsidRPr="00833FD8">
                <w:t xml:space="preserve"> </w:t>
              </w:r>
              <w:r>
                <w:t xml:space="preserve">or deactivated </w:t>
              </w:r>
              <w:r w:rsidRPr="00833FD8">
                <w:t xml:space="preserve">for </w:t>
              </w:r>
              <w:r w:rsidRPr="00F73166">
                <w:t>a</w:t>
              </w:r>
              <w:r w:rsidRPr="00833FD8">
                <w:t xml:space="preserve"> </w:t>
              </w:r>
              <w:r w:rsidRPr="00F73166">
                <w:t xml:space="preserve">PLMN </w:t>
              </w:r>
              <w:r w:rsidRPr="00AD5AB5">
                <w:rPr>
                  <w:lang w:eastAsia="en-GB"/>
                </w:rPr>
                <w:t xml:space="preserve">and </w:t>
              </w:r>
              <w:r w:rsidRPr="00833FD8">
                <w:t xml:space="preserve">APN </w:t>
              </w:r>
              <w:r w:rsidRPr="00F73166">
                <w:t xml:space="preserve">combination upon receipt of a </w:t>
              </w:r>
              <w:r w:rsidRPr="00F47E9F">
                <w:t>PDN CONNECTIVITY REJECT message (see 3GPP TS 24.301 [120])</w:t>
              </w:r>
              <w:r w:rsidRPr="00F73166">
                <w:t xml:space="preserve"> and the network indicated that </w:t>
              </w:r>
              <w:r w:rsidRPr="0030715C">
                <w:t>re-attempt</w:t>
              </w:r>
              <w:r w:rsidRPr="00F73166">
                <w:t xml:space="preserve"> in A/Gb or Iu mode is allowed, </w:t>
              </w:r>
              <w:r w:rsidRPr="00E375A6">
                <w:rPr>
                  <w:highlight w:val="yellow"/>
                  <w:rPrChange w:id="75" w:author="ALU-Jennifer Liu" w:date="2015-05-13T21:09:00Z">
                    <w:rPr/>
                  </w:rPrChange>
                </w:rPr>
                <w:t xml:space="preserve">the MS is allowed to send an ACTIVATE PDP CONTEXT REQUEST message in this PLMN for the same APN in </w:t>
              </w:r>
              <w:r w:rsidRPr="00E375A6">
                <w:rPr>
                  <w:highlight w:val="yellow"/>
                  <w:lang w:eastAsia="en-GB"/>
                  <w:rPrChange w:id="76" w:author="ALU-Jennifer Liu" w:date="2015-05-13T21:09:00Z">
                    <w:rPr>
                      <w:lang w:eastAsia="en-GB"/>
                    </w:rPr>
                  </w:rPrChange>
                </w:rPr>
                <w:t xml:space="preserve">A/Gb </w:t>
              </w:r>
              <w:r w:rsidRPr="00E375A6">
                <w:rPr>
                  <w:highlight w:val="yellow"/>
                  <w:rPrChange w:id="77" w:author="ALU-Jennifer Liu" w:date="2015-05-13T21:09:00Z">
                    <w:rPr/>
                  </w:rPrChange>
                </w:rPr>
                <w:t xml:space="preserve">or Iu </w:t>
              </w:r>
              <w:r w:rsidRPr="00E375A6">
                <w:rPr>
                  <w:highlight w:val="yellow"/>
                  <w:lang w:eastAsia="en-GB"/>
                  <w:rPrChange w:id="78" w:author="ALU-Jennifer Liu" w:date="2015-05-13T21:09:00Z">
                    <w:rPr>
                      <w:lang w:eastAsia="en-GB"/>
                    </w:rPr>
                  </w:rPrChange>
                </w:rPr>
                <w:t>mode.</w:t>
              </w:r>
              <w:r w:rsidRPr="00AD5AB5">
                <w:rPr>
                  <w:lang w:eastAsia="en-GB"/>
                </w:rPr>
                <w:t xml:space="preserve"> I</w:t>
              </w:r>
              <w:r>
                <w:t>f the network indicate</w:t>
              </w:r>
              <w:r w:rsidRPr="00AD5AB5">
                <w:rPr>
                  <w:lang w:eastAsia="en-GB"/>
                </w:rPr>
                <w:t>d</w:t>
              </w:r>
              <w:r>
                <w:t xml:space="preserve"> that re-attempt </w:t>
              </w:r>
              <w:r w:rsidRPr="007573ED">
                <w:t xml:space="preserve">in A/Gb or Iu mode </w:t>
              </w:r>
              <w:r>
                <w:t xml:space="preserve">is not allowed, the MS shall not send </w:t>
              </w:r>
              <w:r w:rsidRPr="00AD5AB5">
                <w:rPr>
                  <w:lang w:eastAsia="en-GB"/>
                </w:rPr>
                <w:t xml:space="preserve">any </w:t>
              </w:r>
              <w:r w:rsidRPr="007E6BB8">
                <w:t>ACTIVATE PDP CONTEXT REQUEST</w:t>
              </w:r>
              <w:r w:rsidRPr="00105C82">
                <w:t xml:space="preserve"> </w:t>
              </w:r>
              <w:r>
                <w:t xml:space="preserve">message </w:t>
              </w:r>
              <w:r w:rsidRPr="00AD5AB5">
                <w:rPr>
                  <w:lang w:eastAsia="en-GB"/>
                </w:rPr>
                <w:t xml:space="preserve">in this PLMN </w:t>
              </w:r>
              <w:r w:rsidRPr="00550E1A">
                <w:t>for</w:t>
              </w:r>
              <w:r w:rsidRPr="00105C82">
                <w:t xml:space="preserve"> th</w:t>
              </w:r>
              <w:r>
                <w:t>e same</w:t>
              </w:r>
              <w:r w:rsidRPr="00105C82">
                <w:t xml:space="preserve"> APN</w:t>
              </w:r>
              <w:r>
                <w:t xml:space="preserve"> </w:t>
              </w:r>
              <w:r w:rsidRPr="00AD5AB5">
                <w:rPr>
                  <w:lang w:eastAsia="en-GB"/>
                </w:rPr>
                <w:t xml:space="preserve">in </w:t>
              </w:r>
              <w:r w:rsidRPr="00F73166">
                <w:t xml:space="preserve">A/Gb </w:t>
              </w:r>
              <w:r w:rsidRPr="00AD5AB5">
                <w:rPr>
                  <w:lang w:eastAsia="en-GB"/>
                </w:rPr>
                <w:t xml:space="preserve">or Iu </w:t>
              </w:r>
              <w:r w:rsidRPr="00F73166">
                <w:t xml:space="preserve">mode </w:t>
              </w:r>
              <w:r w:rsidRPr="00F47E9F">
                <w:t xml:space="preserve">until the </w:t>
              </w:r>
              <w:r>
                <w:t xml:space="preserve">back-off </w:t>
              </w:r>
              <w:r w:rsidRPr="00F47E9F">
                <w:t>timer expires, the MS is switched</w:t>
              </w:r>
              <w:r w:rsidRPr="00F73166">
                <w:t xml:space="preserve"> off or the USIM is removed</w:t>
              </w:r>
              <w:r>
                <w:t>.</w:t>
              </w:r>
            </w:ins>
          </w:p>
          <w:p w:rsidR="00E375A6" w:rsidRDefault="00E375A6" w:rsidP="003839EA">
            <w:pPr>
              <w:pStyle w:val="CRCoverPage"/>
              <w:numPr>
                <w:ins w:id="79" w:author="ALU-Jennifer Liu" w:date="2015-05-13T10:51:00Z"/>
              </w:numPr>
              <w:spacing w:after="0"/>
              <w:ind w:left="100"/>
              <w:rPr>
                <w:ins w:id="80" w:author="ALU-Jennifer Liu" w:date="2015-05-13T10:51:00Z"/>
                <w:noProof/>
              </w:rPr>
            </w:pPr>
            <w:ins w:id="81" w:author="ALU-Jennifer Liu" w:date="2015-05-13T10:51:00Z">
              <w:r>
                <w:rPr>
                  <w:noProof/>
                </w:rPr>
                <w:t xml:space="preserve">retry allowed indication from re-attempt indicator is only part of the condition, whether the MS can re-attempt the request would also depend on whether </w:t>
              </w:r>
              <w:r w:rsidRPr="00A00879">
                <w:rPr>
                  <w:noProof/>
                </w:rPr>
                <w:t>back-off timer is already running and not deactivated for the PDP context activation procedure</w:t>
              </w:r>
              <w:r>
                <w:rPr>
                  <w:noProof/>
                </w:rPr>
                <w:t xml:space="preserve">. So this part of condition </w:t>
              </w:r>
            </w:ins>
            <w:ins w:id="82" w:author="ALU-Jennifer Liu" w:date="2015-05-13T11:26:00Z">
              <w:r>
                <w:rPr>
                  <w:noProof/>
                </w:rPr>
                <w:t xml:space="preserve">on checking </w:t>
              </w:r>
            </w:ins>
            <w:ins w:id="83" w:author="ALU-Jennifer Liu" w:date="2015-05-13T11:27:00Z">
              <w:r>
                <w:rPr>
                  <w:noProof/>
                </w:rPr>
                <w:t>"if</w:t>
              </w:r>
            </w:ins>
            <w:ins w:id="84" w:author="ALU-Jennifer Liu" w:date="2015-05-13T11:26:00Z">
              <w:r>
                <w:rPr>
                  <w:noProof/>
                </w:rPr>
                <w:t xml:space="preserve"> </w:t>
              </w:r>
              <w:r w:rsidRPr="00E375A6">
                <w:rPr>
                  <w:u w:val="single"/>
                  <w:lang w:val="en-US"/>
                  <w:rPrChange w:id="85" w:author="ALU-Jennifer Liu" w:date="2015-05-13T11:26:00Z">
                    <w:rPr>
                      <w:highlight w:val="yellow"/>
                      <w:u w:val="single"/>
                      <w:lang w:val="en-US"/>
                    </w:rPr>
                  </w:rPrChange>
                </w:rPr>
                <w:t>the back-off timer is not already running and is not deactivated for the PDP context activation procedure</w:t>
              </w:r>
            </w:ins>
            <w:ins w:id="86" w:author="ALU-Jennifer Liu" w:date="2015-05-13T11:27:00Z">
              <w:r>
                <w:rPr>
                  <w:u w:val="single"/>
                  <w:lang w:val="en-US"/>
                </w:rPr>
                <w:t>"</w:t>
              </w:r>
            </w:ins>
            <w:ins w:id="87" w:author="ALU-Jennifer Liu" w:date="2015-05-13T11:26:00Z">
              <w:r w:rsidRPr="00F73166">
                <w:t xml:space="preserve"> </w:t>
              </w:r>
            </w:ins>
            <w:ins w:id="88" w:author="ALU-Jennifer Liu" w:date="2015-05-13T10:51:00Z">
              <w:r>
                <w:rPr>
                  <w:noProof/>
                </w:rPr>
                <w:t>needs to be included in the logic.</w:t>
              </w:r>
            </w:ins>
          </w:p>
          <w:p w:rsidR="00E375A6" w:rsidRDefault="00E375A6" w:rsidP="003839EA">
            <w:pPr>
              <w:pStyle w:val="CRCoverPage"/>
              <w:numPr>
                <w:ins w:id="89" w:author="ALU-Jennifer Liu" w:date="2015-05-13T10:51:00Z"/>
              </w:numPr>
              <w:spacing w:after="0"/>
              <w:ind w:left="100"/>
              <w:rPr>
                <w:ins w:id="90" w:author="ALU-Jennifer Liu" w:date="2015-05-13T10:51:00Z"/>
                <w:noProof/>
              </w:rPr>
            </w:pPr>
          </w:p>
          <w:p w:rsidR="00E375A6" w:rsidRDefault="00E375A6" w:rsidP="003839EA">
            <w:pPr>
              <w:pStyle w:val="CRCoverPage"/>
              <w:numPr>
                <w:ins w:id="91" w:author="ALU-Jennifer Liu" w:date="2015-05-13T10:51:00Z"/>
              </w:numPr>
              <w:spacing w:after="0"/>
              <w:ind w:left="100"/>
              <w:rPr>
                <w:ins w:id="92" w:author="ALU-Jennifer Liu" w:date="2015-05-13T22:03:00Z"/>
                <w:noProof/>
              </w:rPr>
            </w:pPr>
            <w:ins w:id="93" w:author="ALU-Jennifer Liu" w:date="2015-05-13T10:51:00Z">
              <w:r>
                <w:rPr>
                  <w:noProof/>
                </w:rPr>
                <w:t>Similar changes are needed for Section 6.1.3.2.2.3 and Section 6.1.3.3.3.3</w:t>
              </w:r>
            </w:ins>
            <w:ins w:id="94" w:author="ALU-Jennifer Liu" w:date="2015-05-13T22:03:00Z">
              <w:r>
                <w:rPr>
                  <w:noProof/>
                </w:rPr>
                <w:t>.</w:t>
              </w:r>
            </w:ins>
          </w:p>
          <w:p w:rsidR="00E375A6" w:rsidRDefault="00E375A6" w:rsidP="003839EA">
            <w:pPr>
              <w:pStyle w:val="CRCoverPage"/>
              <w:numPr>
                <w:ins w:id="95" w:author="ALU-Jennifer Liu" w:date="2015-05-13T10:51:00Z"/>
              </w:numPr>
              <w:spacing w:after="0"/>
              <w:ind w:left="100"/>
              <w:rPr>
                <w:ins w:id="96" w:author="ALU-Jennifer Liu" w:date="2015-05-13T22:03:00Z"/>
                <w:noProof/>
              </w:rPr>
            </w:pPr>
          </w:p>
          <w:p w:rsidR="00E375A6" w:rsidRPr="00B8159B" w:rsidRDefault="00E375A6" w:rsidP="003839EA">
            <w:pPr>
              <w:pStyle w:val="CRCoverPage"/>
              <w:numPr>
                <w:ins w:id="97" w:author="ALU-Jennifer Liu" w:date="2015-05-13T10:51:00Z"/>
              </w:numPr>
              <w:spacing w:after="0"/>
              <w:ind w:left="100"/>
              <w:rPr>
                <w:ins w:id="98" w:author="ALU-Jennifer Liu" w:date="2015-05-13T22:03:00Z"/>
                <w:noProof/>
              </w:rPr>
            </w:pPr>
            <w:ins w:id="99" w:author="ALU-Jennifer Liu" w:date="2015-05-13T22:03:00Z">
              <w:r>
                <w:rPr>
                  <w:noProof/>
                </w:rPr>
                <w:t xml:space="preserve">5/ </w:t>
              </w:r>
            </w:ins>
            <w:ins w:id="100" w:author="ALU-Jennifer Liu" w:date="2015-05-13T22:04:00Z">
              <w:r>
                <w:rPr>
                  <w:noProof/>
                </w:rPr>
                <w:t xml:space="preserve">In the paragraph </w:t>
              </w:r>
            </w:ins>
            <w:ins w:id="101" w:author="ALU-Jennifer Liu" w:date="2015-05-13T22:09:00Z">
              <w:r>
                <w:rPr>
                  <w:noProof/>
                </w:rPr>
                <w:t xml:space="preserve">in Section 6.1.3.1.3.3 </w:t>
              </w:r>
            </w:ins>
            <w:ins w:id="102" w:author="ALU-Jennifer Liu" w:date="2015-05-13T22:05:00Z">
              <w:r>
                <w:rPr>
                  <w:noProof/>
                </w:rPr>
                <w:t>on the MS</w:t>
              </w:r>
            </w:ins>
            <w:ins w:id="103" w:author="ALU-Jennifer Liu" w:date="2015-05-13T22:04:00Z">
              <w:r>
                <w:rPr>
                  <w:noProof/>
                </w:rPr>
                <w:t xml:space="preserve"> behavior i</w:t>
              </w:r>
              <w:r w:rsidRPr="00B8159B">
                <w:rPr>
                  <w:noProof/>
                </w:rPr>
                <w:t xml:space="preserve">f the back-off timer is started </w:t>
              </w:r>
            </w:ins>
            <w:ins w:id="104" w:author="ALU-Jennifer Liu" w:date="2015-05-13T22:05:00Z">
              <w:r>
                <w:rPr>
                  <w:noProof/>
                </w:rPr>
                <w:t xml:space="preserve">or </w:t>
              </w:r>
              <w:r w:rsidRPr="00B8159B">
                <w:rPr>
                  <w:noProof/>
                </w:rPr>
                <w:t xml:space="preserve">deactivated </w:t>
              </w:r>
            </w:ins>
            <w:ins w:id="105" w:author="ALU-Jennifer Liu" w:date="2015-05-13T22:04:00Z">
              <w:r w:rsidRPr="00B8159B">
                <w:rPr>
                  <w:noProof/>
                </w:rPr>
                <w:t>upon receipt of an ACTIVATE PDP CONTEXT REJECT message</w:t>
              </w:r>
            </w:ins>
            <w:ins w:id="106" w:author="ALU-Jennifer Liu" w:date="2015-05-13T22:05:00Z">
              <w:r>
                <w:rPr>
                  <w:noProof/>
                </w:rPr>
                <w:t xml:space="preserve">, it is specified that the MS </w:t>
              </w:r>
            </w:ins>
            <w:ins w:id="107" w:author="ALU-Jennifer Liu" w:date="2015-05-13T22:06:00Z">
              <w:r>
                <w:rPr>
                  <w:noProof/>
                </w:rPr>
                <w:t>may send the request if it moves to new PLMN:</w:t>
              </w:r>
            </w:ins>
          </w:p>
          <w:p w:rsidR="00E375A6" w:rsidRDefault="00E375A6" w:rsidP="00B8159B">
            <w:pPr>
              <w:pStyle w:val="B1"/>
              <w:numPr>
                <w:ins w:id="108" w:author="ALU-Jennifer Liu" w:date="2015-05-13T22:03:00Z"/>
              </w:numPr>
              <w:rPr>
                <w:ins w:id="109" w:author="ALU-Jennifer Liu" w:date="2015-05-13T22:03:00Z"/>
                <w:lang w:val="en-US"/>
              </w:rPr>
            </w:pPr>
            <w:ins w:id="110" w:author="ALU-Jennifer Liu" w:date="2015-05-13T22:03:00Z">
              <w:r>
                <w:rPr>
                  <w:lang w:val="en-US"/>
                </w:rPr>
                <w:t>i)</w:t>
              </w:r>
              <w:r>
                <w:rPr>
                  <w:lang w:val="en-US"/>
                </w:rPr>
                <w:tab/>
              </w:r>
              <w:r>
                <w:t xml:space="preserve">the MS </w:t>
              </w:r>
              <w:r>
                <w:rPr>
                  <w:noProof/>
                </w:rPr>
                <w:t>may send</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after selecting a new PLMN </w:t>
              </w:r>
              <w:r w:rsidRPr="00512E0A">
                <w:t xml:space="preserve">which is not the RPLMN, </w:t>
              </w:r>
              <w:r w:rsidRPr="00E375A6">
                <w:rPr>
                  <w:highlight w:val="yellow"/>
                  <w:rPrChange w:id="111" w:author="ALU-Jennifer Liu" w:date="2015-05-13T22:08:00Z">
                    <w:rPr>
                      <w:lang/>
                    </w:rPr>
                  </w:rPrChange>
                </w:rPr>
                <w:t xml:space="preserve">if </w:t>
              </w:r>
              <w:r w:rsidRPr="00E375A6">
                <w:rPr>
                  <w:highlight w:val="yellow"/>
                  <w:lang w:val="en-US"/>
                  <w:rPrChange w:id="112" w:author="ALU-Jennifer Liu" w:date="2015-05-13T22:08:00Z">
                    <w:rPr>
                      <w:lang w:val="en-US"/>
                    </w:rPr>
                  </w:rPrChange>
                </w:rPr>
                <w:t>the back-off timer is not running and is not deactivated</w:t>
              </w:r>
              <w:r>
                <w:rPr>
                  <w:lang w:val="en-US"/>
                </w:rPr>
                <w:t xml:space="preserve"> for the P</w:t>
              </w:r>
              <w:r w:rsidRPr="00972B09">
                <w:rPr>
                  <w:lang w:val="en-US"/>
                </w:rPr>
                <w:t>DP context activation procedure and the combination of new PLMN and APN; and</w:t>
              </w:r>
            </w:ins>
          </w:p>
          <w:p w:rsidR="00E375A6" w:rsidRDefault="00E375A6" w:rsidP="003839EA">
            <w:pPr>
              <w:pStyle w:val="CRCoverPage"/>
              <w:numPr>
                <w:ins w:id="113" w:author="ALU-Jennifer Liu" w:date="2015-05-13T22:03:00Z"/>
              </w:numPr>
              <w:spacing w:after="0"/>
              <w:ind w:left="100"/>
              <w:rPr>
                <w:ins w:id="114" w:author="ALU-Jennifer Liu" w:date="2015-05-13T22:07:00Z"/>
                <w:noProof/>
              </w:rPr>
            </w:pPr>
            <w:ins w:id="115" w:author="ALU-Jennifer Liu" w:date="2015-05-13T22:06:00Z">
              <w:r>
                <w:rPr>
                  <w:noProof/>
                </w:rPr>
                <w:t xml:space="preserve">However </w:t>
              </w:r>
            </w:ins>
            <w:ins w:id="116" w:author="ALU-Jennifer Liu" w:date="2015-05-13T22:08:00Z">
              <w:r>
                <w:rPr>
                  <w:noProof/>
                </w:rPr>
                <w:t xml:space="preserve">handling for </w:t>
              </w:r>
            </w:ins>
            <w:ins w:id="117" w:author="ALU-Jennifer Liu" w:date="2015-05-13T22:06:00Z">
              <w:r>
                <w:rPr>
                  <w:noProof/>
                </w:rPr>
                <w:t xml:space="preserve">2 other </w:t>
              </w:r>
            </w:ins>
            <w:ins w:id="118" w:author="ALU-Jennifer Liu" w:date="2015-05-13T22:08:00Z">
              <w:r>
                <w:rPr>
                  <w:noProof/>
                </w:rPr>
                <w:t xml:space="preserve">possible </w:t>
              </w:r>
            </w:ins>
            <w:ins w:id="119" w:author="ALU-Jennifer Liu" w:date="2015-05-13T22:06:00Z">
              <w:r>
                <w:rPr>
                  <w:noProof/>
                </w:rPr>
                <w:t xml:space="preserve">cases are missed to </w:t>
              </w:r>
            </w:ins>
            <w:ins w:id="120" w:author="ALU-Jennifer Liu" w:date="2015-05-13T22:07:00Z">
              <w:r>
                <w:rPr>
                  <w:noProof/>
                </w:rPr>
                <w:t>be specified:</w:t>
              </w:r>
            </w:ins>
          </w:p>
          <w:p w:rsidR="00E375A6" w:rsidRDefault="00E375A6" w:rsidP="00E375A6">
            <w:pPr>
              <w:pStyle w:val="CRCoverPage"/>
              <w:numPr>
                <w:ins w:id="121" w:author="ALU-Jennifer Liu" w:date="2015-05-13T22:07:00Z"/>
              </w:numPr>
              <w:spacing w:after="0"/>
              <w:ind w:left="568"/>
              <w:rPr>
                <w:ins w:id="122" w:author="ALU-Jennifer Liu" w:date="2015-05-13T22:07:00Z"/>
                <w:noProof/>
              </w:rPr>
              <w:pPrChange w:id="123" w:author="ALU-Jennifer Liu" w:date="2015-05-13T22:09:00Z">
                <w:pPr>
                  <w:pStyle w:val="CRCoverPage"/>
                  <w:overflowPunct w:val="0"/>
                  <w:ind w:left="100"/>
                  <w:textAlignment w:val="baseline"/>
                </w:pPr>
              </w:pPrChange>
            </w:pPr>
            <w:ins w:id="124" w:author="ALU-Jennifer Liu" w:date="2015-05-13T22:09:00Z">
              <w:r>
                <w:rPr>
                  <w:noProof/>
                </w:rPr>
                <w:t xml:space="preserve">- </w:t>
              </w:r>
            </w:ins>
            <w:ins w:id="125" w:author="ALU-Jennifer Liu" w:date="2015-05-13T22:07:00Z">
              <w:r>
                <w:rPr>
                  <w:noProof/>
                </w:rPr>
                <w:t xml:space="preserve"> the case where </w:t>
              </w:r>
              <w:r w:rsidRPr="00B8159B">
                <w:rPr>
                  <w:noProof/>
                </w:rPr>
                <w:t>the back-off timer for the PDP context activation procedure in this new PLMN for the same APN is already existing and running</w:t>
              </w:r>
              <w:r>
                <w:rPr>
                  <w:noProof/>
                </w:rPr>
                <w:t>;</w:t>
              </w:r>
            </w:ins>
          </w:p>
          <w:p w:rsidR="00E375A6" w:rsidRDefault="00E375A6" w:rsidP="00E375A6">
            <w:pPr>
              <w:pStyle w:val="CRCoverPage"/>
              <w:numPr>
                <w:ins w:id="126" w:author="ALU-Jennifer Liu" w:date="2015-05-13T22:07:00Z"/>
              </w:numPr>
              <w:spacing w:after="0"/>
              <w:ind w:left="568"/>
              <w:rPr>
                <w:ins w:id="127" w:author="ALU-Jennifer Liu" w:date="2015-05-13T10:51:00Z"/>
                <w:noProof/>
              </w:rPr>
              <w:pPrChange w:id="128" w:author="ALU-Jennifer Liu" w:date="2015-05-13T22:09:00Z">
                <w:pPr>
                  <w:pStyle w:val="CRCoverPage"/>
                  <w:overflowPunct w:val="0"/>
                  <w:spacing w:after="0"/>
                  <w:ind w:left="100"/>
                  <w:textAlignment w:val="baseline"/>
                </w:pPr>
              </w:pPrChange>
            </w:pPr>
            <w:ins w:id="129" w:author="ALU-Jennifer Liu" w:date="2015-05-13T22:09:00Z">
              <w:r>
                <w:rPr>
                  <w:noProof/>
                </w:rPr>
                <w:t xml:space="preserve">- </w:t>
              </w:r>
            </w:ins>
            <w:ins w:id="130" w:author="ALU-Jennifer Liu" w:date="2015-05-13T22:07:00Z">
              <w:r>
                <w:rPr>
                  <w:noProof/>
                </w:rPr>
                <w:t xml:space="preserve"> </w:t>
              </w:r>
            </w:ins>
            <w:ins w:id="131" w:author="ALU-Jennifer Liu" w:date="2015-05-13T22:08:00Z">
              <w:r>
                <w:rPr>
                  <w:noProof/>
                </w:rPr>
                <w:t xml:space="preserve">the case where </w:t>
              </w:r>
              <w:r w:rsidRPr="00B8159B">
                <w:rPr>
                  <w:noProof/>
                </w:rPr>
                <w:t>the back-off timer for the PDP context activation procedure in this new PLMN for the same APN is deactivated</w:t>
              </w:r>
            </w:ins>
            <w:ins w:id="132" w:author="ALU-Jennifer Liu" w:date="2015-05-13T10:51:00Z">
              <w:r>
                <w:rPr>
                  <w:noProof/>
                </w:rPr>
                <w:t>.</w:t>
              </w:r>
            </w:ins>
          </w:p>
          <w:p w:rsidR="00E375A6" w:rsidRPr="00B8159B" w:rsidRDefault="00E375A6" w:rsidP="00B8159B">
            <w:pPr>
              <w:pStyle w:val="CRCoverPage"/>
              <w:numPr>
                <w:ins w:id="133" w:author="ALU-Jennifer Liu" w:date="2015-05-13T10:51:00Z"/>
              </w:numPr>
              <w:overflowPunct w:val="0"/>
              <w:autoSpaceDE w:val="0"/>
              <w:autoSpaceDN w:val="0"/>
              <w:adjustRightInd w:val="0"/>
              <w:spacing w:after="0"/>
              <w:ind w:left="100"/>
              <w:textAlignment w:val="baseline"/>
              <w:rPr>
                <w:ins w:id="134" w:author="ALU-Jennifer Liu" w:date="2015-05-13T10:51:00Z"/>
                <w:noProof/>
              </w:rPr>
            </w:pPr>
          </w:p>
          <w:p w:rsidR="00E375A6" w:rsidRDefault="00E375A6" w:rsidP="00B8159B">
            <w:pPr>
              <w:pStyle w:val="CRCoverPage"/>
              <w:numPr>
                <w:ins w:id="135" w:author="ALU-Jennifer Liu" w:date="2015-05-13T22:10:00Z"/>
              </w:numPr>
              <w:spacing w:after="0"/>
              <w:ind w:left="100"/>
              <w:rPr>
                <w:ins w:id="136" w:author="ALU-Jennifer Liu" w:date="2015-05-13T22:10:00Z"/>
                <w:noProof/>
              </w:rPr>
            </w:pPr>
            <w:ins w:id="137" w:author="ALU-Jennifer Liu" w:date="2015-05-13T22:10:00Z">
              <w:r>
                <w:rPr>
                  <w:noProof/>
                </w:rPr>
                <w:t>Similar changes are needed for Section 6.1.3.2.2.3 and Section 6.1.3.3.3.3.</w:t>
              </w:r>
            </w:ins>
          </w:p>
          <w:p w:rsidR="00E375A6" w:rsidRDefault="00E375A6" w:rsidP="00767AA1">
            <w:pPr>
              <w:pStyle w:val="CRCoverPage"/>
              <w:spacing w:after="0"/>
              <w:ind w:left="100"/>
              <w:rPr>
                <w:noProof/>
              </w:rPr>
            </w:pPr>
          </w:p>
          <w:p w:rsidR="00E375A6" w:rsidRDefault="00E375A6" w:rsidP="00DA6162">
            <w:pPr>
              <w:pStyle w:val="CRCoverPage"/>
              <w:numPr>
                <w:ins w:id="138" w:author="ALU-Jennifer Liu" w:date="2015-05-13T10:51:00Z"/>
              </w:numPr>
              <w:spacing w:after="0"/>
              <w:ind w:left="100"/>
              <w:rPr>
                <w:ins w:id="139" w:author="ALU-Jennifer Liu" w:date="2015-05-15T11:01:00Z"/>
                <w:noProof/>
              </w:rPr>
            </w:pPr>
            <w:ins w:id="140" w:author="ALU-Jennifer Liu" w:date="2015-05-15T17:31:00Z">
              <w:r>
                <w:rPr>
                  <w:noProof/>
                </w:rPr>
                <w:t>6</w:t>
              </w:r>
            </w:ins>
            <w:ins w:id="141" w:author="ALU-Jennifer Liu" w:date="2015-05-13T10:51:00Z">
              <w:r>
                <w:rPr>
                  <w:noProof/>
                </w:rPr>
                <w:t xml:space="preserve">/ Conditions on inclusion and handling of the Back-off timer value IE and Re-attempt Indicator IE in </w:t>
              </w:r>
              <w:r w:rsidRPr="000E2C62">
                <w:rPr>
                  <w:noProof/>
                </w:rPr>
                <w:t>ACTIVATE PDP CONTEXT REJECT, ACTIVATE SECONDARY PDP CONTEXT REJECT and MOD</w:t>
              </w:r>
              <w:r>
                <w:rPr>
                  <w:noProof/>
                </w:rPr>
                <w:t>IFY PDP CONTEXT REJECT messages are not clearly specified</w:t>
              </w:r>
            </w:ins>
            <w:ins w:id="142" w:author="ALU-Jennifer Liu" w:date="2015-05-13T10:53:00Z">
              <w:r>
                <w:rPr>
                  <w:noProof/>
                </w:rPr>
                <w:t xml:space="preserve"> in Section 9.6.3.2, 9.5.3.3, 9.5.6.2, 9.5.6.3, 9.5.13.2, 9.5.13.3</w:t>
              </w:r>
            </w:ins>
            <w:ins w:id="143" w:author="ALU-Jennifer Liu" w:date="2015-05-15T11:01:00Z">
              <w:r>
                <w:rPr>
                  <w:noProof/>
                </w:rPr>
                <w:t>.</w:t>
              </w:r>
            </w:ins>
          </w:p>
          <w:p w:rsidR="00E375A6" w:rsidRDefault="00E375A6" w:rsidP="00DA6162">
            <w:pPr>
              <w:pStyle w:val="CRCoverPage"/>
              <w:numPr>
                <w:ins w:id="144" w:author="ALU-Jennifer Liu" w:date="2015-05-13T10:51:00Z"/>
              </w:numPr>
              <w:spacing w:after="0"/>
              <w:ind w:left="100"/>
              <w:rPr>
                <w:ins w:id="145" w:author="ALU-Jennifer Liu" w:date="2015-05-15T11:01:00Z"/>
                <w:noProof/>
              </w:rPr>
            </w:pPr>
          </w:p>
          <w:p w:rsidR="00E375A6" w:rsidRPr="00600AC3" w:rsidRDefault="00E375A6" w:rsidP="00DA6162">
            <w:pPr>
              <w:pStyle w:val="CRCoverPage"/>
              <w:numPr>
                <w:ins w:id="146" w:author="ALU-Jennifer Liu" w:date="2015-05-13T10:51:00Z"/>
              </w:numPr>
              <w:spacing w:after="0"/>
              <w:ind w:left="100"/>
              <w:rPr>
                <w:ins w:id="147" w:author="ALU-Jennifer Liu" w:date="2015-05-15T11:04:00Z"/>
                <w:noProof/>
              </w:rPr>
            </w:pPr>
            <w:ins w:id="148" w:author="ALU-Jennifer Liu" w:date="2015-05-15T11:18:00Z">
              <w:r>
                <w:rPr>
                  <w:noProof/>
                </w:rPr>
                <w:t>For example, i</w:t>
              </w:r>
            </w:ins>
            <w:ins w:id="149" w:author="ALU-Jennifer Liu" w:date="2015-05-15T11:10:00Z">
              <w:r>
                <w:rPr>
                  <w:noProof/>
                </w:rPr>
                <w:t>n</w:t>
              </w:r>
            </w:ins>
            <w:ins w:id="150" w:author="ALU-Jennifer Liu" w:date="2015-05-15T11:01:00Z">
              <w:r>
                <w:rPr>
                  <w:noProof/>
                </w:rPr>
                <w:t xml:space="preserve"> Section 6.1.3.1.3.3, 6.1.3.2.2.3 and 6.1.3.3.3.3, it is specified that </w:t>
              </w:r>
            </w:ins>
            <w:ins w:id="151" w:author="ALU-Jennifer Liu" w:date="2015-05-15T11:08:00Z">
              <w:r>
                <w:rPr>
                  <w:noProof/>
                </w:rPr>
                <w:t xml:space="preserve">on the MS side, for SM cause #50, #51, </w:t>
              </w:r>
            </w:ins>
            <w:ins w:id="152" w:author="ALU-Jennifer Liu" w:date="2015-05-15T11:09:00Z">
              <w:r>
                <w:rPr>
                  <w:noProof/>
                </w:rPr>
                <w:t xml:space="preserve">#65, #66, </w:t>
              </w:r>
              <w:r w:rsidRPr="00600AC3">
                <w:rPr>
                  <w:noProof/>
                </w:rPr>
                <w:t>the Back-off timer value IE and Re-attempt indicator IE provided by the network</w:t>
              </w:r>
              <w:r>
                <w:rPr>
                  <w:noProof/>
                </w:rPr>
                <w:t xml:space="preserve"> </w:t>
              </w:r>
              <w:r w:rsidRPr="00E375A6">
                <w:rPr>
                  <w:noProof/>
                  <w:highlight w:val="yellow"/>
                  <w:rPrChange w:id="153" w:author="ALU-Jennifer Liu" w:date="2015-05-15T11:17:00Z">
                    <w:rPr>
                      <w:noProof/>
                    </w:rPr>
                  </w:rPrChange>
                </w:rPr>
                <w:t xml:space="preserve">shall be ignored by the </w:t>
              </w:r>
            </w:ins>
            <w:ins w:id="154" w:author="ALU-Jennifer Liu" w:date="2015-05-15T11:17:00Z">
              <w:r w:rsidRPr="00E375A6">
                <w:rPr>
                  <w:noProof/>
                  <w:highlight w:val="yellow"/>
                  <w:rPrChange w:id="155" w:author="ALU-Jennifer Liu" w:date="2015-05-15T11:17:00Z">
                    <w:rPr>
                      <w:noProof/>
                    </w:rPr>
                  </w:rPrChange>
                </w:rPr>
                <w:t>MS</w:t>
              </w:r>
            </w:ins>
            <w:ins w:id="156" w:author="ALU-Jennifer Liu" w:date="2015-05-15T11:09:00Z">
              <w:r>
                <w:rPr>
                  <w:noProof/>
                </w:rPr>
                <w:t xml:space="preserve">. </w:t>
              </w:r>
            </w:ins>
          </w:p>
          <w:p w:rsidR="00E375A6" w:rsidRDefault="00E375A6" w:rsidP="00DA6162">
            <w:pPr>
              <w:pStyle w:val="CRCoverPage"/>
              <w:numPr>
                <w:ins w:id="157" w:author="ALU-Jennifer Liu" w:date="2015-05-13T10:51:00Z"/>
              </w:numPr>
              <w:spacing w:after="0"/>
              <w:ind w:left="100"/>
              <w:rPr>
                <w:ins w:id="158" w:author="ALU-Jennifer Liu" w:date="2015-05-15T11:04:00Z"/>
                <w:noProof/>
              </w:rPr>
            </w:pPr>
          </w:p>
          <w:p w:rsidR="00E375A6" w:rsidRDefault="00E375A6" w:rsidP="00E375A6">
            <w:pPr>
              <w:numPr>
                <w:ins w:id="159" w:author="ALU-Jennifer Liu" w:date="2015-05-15T11:04:00Z"/>
              </w:numPr>
              <w:spacing w:after="60"/>
              <w:ind w:left="562"/>
              <w:rPr>
                <w:ins w:id="160" w:author="ALU-Jennifer Liu" w:date="2015-05-15T11:05:00Z"/>
              </w:rPr>
              <w:pPrChange w:id="161" w:author="ALU-Jennifer Liu" w:date="2015-05-15T12:03:00Z">
                <w:pPr/>
              </w:pPrChange>
            </w:pPr>
            <w:ins w:id="162" w:author="ALU-Jennifer Liu" w:date="2015-05-15T11:04:00Z">
              <w:r>
                <w:t xml:space="preserve">If </w:t>
              </w:r>
              <w:r w:rsidRPr="00105C82">
                <w:t xml:space="preserve">the SM cause value is </w:t>
              </w:r>
              <w:r>
                <w:t xml:space="preserve">#50 </w:t>
              </w:r>
              <w:r w:rsidRPr="00105C82">
                <w:t>"</w:t>
              </w:r>
              <w:r>
                <w:t>PDP</w:t>
              </w:r>
              <w:r w:rsidRPr="003168A2">
                <w:t xml:space="preserve"> type IPv4 only allowed</w:t>
              </w:r>
              <w:r w:rsidRPr="00105C82">
                <w:t>"</w:t>
              </w:r>
              <w:r>
                <w:t xml:space="preserve"> or </w:t>
              </w:r>
              <w:r w:rsidRPr="00105C82">
                <w:t>#</w:t>
              </w:r>
              <w:r>
                <w:t>51</w:t>
              </w:r>
              <w:r w:rsidRPr="00105C82">
                <w:t xml:space="preserve"> "</w:t>
              </w:r>
              <w:r>
                <w:t>PDP</w:t>
              </w:r>
              <w:r w:rsidRPr="003168A2">
                <w:t xml:space="preserve"> type IPv</w:t>
              </w:r>
              <w:r>
                <w:t>6</w:t>
              </w:r>
              <w:r w:rsidRPr="003168A2">
                <w:t xml:space="preserve"> only allowed</w:t>
              </w:r>
              <w:r w:rsidRPr="00105C82">
                <w:t>",</w:t>
              </w:r>
              <w:r>
                <w:t xml:space="preserve"> </w:t>
              </w:r>
              <w:r w:rsidRPr="00600AC3">
                <w:rPr>
                  <w:highlight w:val="yellow"/>
                  <w:u w:val="single"/>
                </w:rPr>
                <w:t xml:space="preserve">the MS shall ignore the Back-off timer value IE and Re-attempt indicator IE provided by the </w:t>
              </w:r>
              <w:r>
                <w:rPr>
                  <w:highlight w:val="yellow"/>
                  <w:u w:val="single"/>
                </w:rPr>
                <w:t>network</w:t>
              </w:r>
              <w:r w:rsidRPr="00E375A6">
                <w:rPr>
                  <w:highlight w:val="yellow"/>
                  <w:rPrChange w:id="163" w:author="ALU-Jennifer Liu" w:date="2015-05-15T11:08:00Z">
                    <w:rPr/>
                  </w:rPrChange>
                </w:rPr>
                <w:t>, if any.</w:t>
              </w:r>
              <w:r>
                <w:t xml:space="preserve"> </w:t>
              </w:r>
            </w:ins>
            <w:ins w:id="164" w:author="ALU-Jennifer Liu" w:date="2015-05-15T11:08:00Z">
              <w:r>
                <w:t>….</w:t>
              </w:r>
            </w:ins>
          </w:p>
          <w:p w:rsidR="00E375A6" w:rsidRDefault="00E375A6" w:rsidP="00E375A6">
            <w:pPr>
              <w:numPr>
                <w:ins w:id="165" w:author="ALU-Jennifer Liu" w:date="2015-05-15T11:05:00Z"/>
              </w:numPr>
              <w:spacing w:after="60"/>
              <w:ind w:left="562"/>
              <w:rPr>
                <w:ins w:id="166" w:author="ALU-Jennifer Liu" w:date="2015-05-15T11:07:00Z"/>
              </w:rPr>
              <w:pPrChange w:id="167" w:author="ALU-Jennifer Liu" w:date="2015-05-15T12:03:00Z">
                <w:pPr/>
              </w:pPrChange>
            </w:pPr>
            <w:ins w:id="168" w:author="ALU-Jennifer Liu" w:date="2015-05-15T11:05:00Z">
              <w:r>
                <w:t xml:space="preserve">If the SM cause value is #65 </w:t>
              </w:r>
              <w:r w:rsidRPr="00105C82">
                <w:t>"</w:t>
              </w:r>
              <w:r>
                <w:t>m</w:t>
              </w:r>
              <w:r>
                <w:rPr>
                  <w:noProof/>
                </w:rPr>
                <w:t>aximum number of PDP contexts reached</w:t>
              </w:r>
              <w:r w:rsidRPr="00105C82">
                <w:t>"</w:t>
              </w:r>
              <w:r>
                <w:t>,</w:t>
              </w:r>
            </w:ins>
            <w:ins w:id="169" w:author="ALU-Jennifer Liu" w:date="2015-05-15T11:08:00Z">
              <w:r>
                <w:t>….</w:t>
              </w:r>
            </w:ins>
            <w:ins w:id="170" w:author="ALU-Jennifer Liu" w:date="2015-05-15T11:05:00Z">
              <w:r w:rsidRPr="00600AC3">
                <w:rPr>
                  <w:highlight w:val="yellow"/>
                  <w:u w:val="single"/>
                </w:rPr>
                <w:t>The MS shall ignore the Back-off timer value IE and Re-attempt indicator IE provided by the network, if any</w:t>
              </w:r>
              <w:r w:rsidRPr="009D49A7">
                <w:t>.</w:t>
              </w:r>
            </w:ins>
          </w:p>
          <w:p w:rsidR="00E375A6" w:rsidRDefault="00E375A6" w:rsidP="00E375A6">
            <w:pPr>
              <w:numPr>
                <w:ins w:id="171" w:author="ALU-Jennifer Liu" w:date="2015-05-15T11:07:00Z"/>
              </w:numPr>
              <w:spacing w:after="60"/>
              <w:ind w:left="562"/>
              <w:rPr>
                <w:ins w:id="172" w:author="ALU-Jennifer Liu" w:date="2015-05-15T11:10:00Z"/>
              </w:rPr>
              <w:pPrChange w:id="173" w:author="ALU-Jennifer Liu" w:date="2015-05-15T12:03:00Z">
                <w:pPr/>
              </w:pPrChange>
            </w:pPr>
            <w:ins w:id="174" w:author="ALU-Jennifer Liu" w:date="2015-05-15T11:07:00Z">
              <w:r>
                <w:t>…</w:t>
              </w:r>
            </w:ins>
          </w:p>
          <w:p w:rsidR="00E375A6" w:rsidRPr="00600AC3" w:rsidRDefault="00E375A6" w:rsidP="00DA6162">
            <w:pPr>
              <w:pStyle w:val="CRCoverPage"/>
              <w:numPr>
                <w:ins w:id="175" w:author="ALU-Jennifer Liu" w:date="2015-05-15T11:10:00Z"/>
              </w:numPr>
              <w:spacing w:after="0"/>
              <w:ind w:left="100"/>
              <w:rPr>
                <w:ins w:id="176" w:author="ALU-Jennifer Liu" w:date="2015-05-15T11:10:00Z"/>
                <w:noProof/>
              </w:rPr>
            </w:pPr>
            <w:ins w:id="177" w:author="ALU-Jennifer Liu" w:date="2015-05-15T11:10:00Z">
              <w:r>
                <w:rPr>
                  <w:noProof/>
                </w:rPr>
                <w:t>But if these IEs are ignored</w:t>
              </w:r>
            </w:ins>
            <w:ins w:id="178" w:author="ALU-Jennifer Liu" w:date="2015-05-15T11:11:00Z">
              <w:r>
                <w:rPr>
                  <w:noProof/>
                </w:rPr>
                <w:t xml:space="preserve"> anyway</w:t>
              </w:r>
            </w:ins>
            <w:ins w:id="179" w:author="ALU-Jennifer Liu" w:date="2015-05-15T11:10:00Z">
              <w:r>
                <w:rPr>
                  <w:noProof/>
                </w:rPr>
                <w:t xml:space="preserve">, </w:t>
              </w:r>
            </w:ins>
            <w:ins w:id="180" w:author="ALU-Jennifer Liu" w:date="2015-05-15T11:33:00Z">
              <w:r>
                <w:rPr>
                  <w:noProof/>
                </w:rPr>
                <w:t xml:space="preserve">the network </w:t>
              </w:r>
            </w:ins>
            <w:ins w:id="181" w:author="ALU-Jennifer Liu" w:date="2015-05-17T22:14:00Z">
              <w:r>
                <w:rPr>
                  <w:noProof/>
                </w:rPr>
                <w:t>should not</w:t>
              </w:r>
            </w:ins>
            <w:ins w:id="182" w:author="ALU-Jennifer Liu" w:date="2015-05-15T11:33:00Z">
              <w:r>
                <w:rPr>
                  <w:noProof/>
                </w:rPr>
                <w:t xml:space="preserve"> waste air resources to transmit them to the MS in the first place.</w:t>
              </w:r>
            </w:ins>
            <w:ins w:id="183" w:author="ALU-Jennifer Liu" w:date="2015-05-15T11:10:00Z">
              <w:r>
                <w:rPr>
                  <w:noProof/>
                </w:rPr>
                <w:t xml:space="preserve"> </w:t>
              </w:r>
            </w:ins>
            <w:ins w:id="184" w:author="ALU-Jennifer Liu" w:date="2015-05-15T11:23:00Z">
              <w:r>
                <w:rPr>
                  <w:noProof/>
                </w:rPr>
                <w:t xml:space="preserve">This </w:t>
              </w:r>
            </w:ins>
            <w:ins w:id="185" w:author="ALU-Jennifer Liu" w:date="2015-05-15T12:08:00Z">
              <w:r>
                <w:rPr>
                  <w:noProof/>
                </w:rPr>
                <w:t xml:space="preserve">condition </w:t>
              </w:r>
            </w:ins>
            <w:ins w:id="186" w:author="ALU-Jennifer Liu" w:date="2015-05-15T11:23:00Z">
              <w:r>
                <w:rPr>
                  <w:noProof/>
                </w:rPr>
                <w:t>needs to be clarified in Section 9.6.3.2, 9.5.3.3, 9.5.6.2, 9.5.6.3, 9.5.13.2, 9.5.13.3.</w:t>
              </w:r>
            </w:ins>
          </w:p>
          <w:p w:rsidR="00E375A6" w:rsidRPr="00DA6162" w:rsidRDefault="00E375A6" w:rsidP="00DA6162">
            <w:pPr>
              <w:numPr>
                <w:ins w:id="187" w:author="Unknown"/>
              </w:numPr>
            </w:pPr>
          </w:p>
        </w:tc>
      </w:tr>
      <w:tr w:rsidR="00E375A6" w:rsidRPr="00F73166" w:rsidTr="00F410E5">
        <w:tc>
          <w:tcPr>
            <w:tcW w:w="2268" w:type="dxa"/>
            <w:gridSpan w:val="2"/>
            <w:tcBorders>
              <w:left w:val="single" w:sz="4" w:space="0" w:color="auto"/>
            </w:tcBorders>
          </w:tcPr>
          <w:p w:rsidR="00E375A6" w:rsidRPr="00F73166" w:rsidRDefault="00E375A6" w:rsidP="00F410E5">
            <w:pPr>
              <w:pStyle w:val="CRCoverPage"/>
              <w:spacing w:after="0"/>
              <w:rPr>
                <w:b/>
                <w:i/>
                <w:noProof/>
                <w:sz w:val="8"/>
                <w:szCs w:val="8"/>
              </w:rPr>
            </w:pPr>
          </w:p>
        </w:tc>
        <w:tc>
          <w:tcPr>
            <w:tcW w:w="7373" w:type="dxa"/>
            <w:gridSpan w:val="9"/>
            <w:tcBorders>
              <w:right w:val="single" w:sz="4" w:space="0" w:color="auto"/>
            </w:tcBorders>
          </w:tcPr>
          <w:p w:rsidR="00E375A6" w:rsidRPr="00F73166" w:rsidRDefault="00E375A6" w:rsidP="00F410E5">
            <w:pPr>
              <w:pStyle w:val="CRCoverPage"/>
              <w:spacing w:after="0"/>
              <w:rPr>
                <w:noProof/>
                <w:sz w:val="8"/>
                <w:szCs w:val="8"/>
              </w:rPr>
            </w:pPr>
          </w:p>
        </w:tc>
      </w:tr>
      <w:tr w:rsidR="00E375A6" w:rsidRPr="00F73166" w:rsidTr="00F410E5">
        <w:tc>
          <w:tcPr>
            <w:tcW w:w="2268" w:type="dxa"/>
            <w:gridSpan w:val="2"/>
            <w:tcBorders>
              <w:left w:val="single" w:sz="4" w:space="0" w:color="auto"/>
            </w:tcBorders>
          </w:tcPr>
          <w:p w:rsidR="00E375A6" w:rsidRPr="00F73166" w:rsidRDefault="00E375A6" w:rsidP="00F410E5">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E375A6" w:rsidRDefault="00E375A6" w:rsidP="004713A6">
            <w:pPr>
              <w:pStyle w:val="CRCoverPage"/>
              <w:spacing w:after="0"/>
              <w:ind w:left="100"/>
              <w:rPr>
                <w:noProof/>
              </w:rPr>
            </w:pPr>
            <w:r>
              <w:rPr>
                <w:noProof/>
              </w:rPr>
              <w:t xml:space="preserve">1) </w:t>
            </w:r>
            <w:r w:rsidRPr="00533CF3">
              <w:rPr>
                <w:noProof/>
              </w:rPr>
              <w:t>Inconsistent use of terminology is corrected</w:t>
            </w:r>
            <w:r>
              <w:rPr>
                <w:noProof/>
              </w:rPr>
              <w:t>.</w:t>
            </w:r>
          </w:p>
          <w:p w:rsidR="00E375A6" w:rsidRDefault="00E375A6" w:rsidP="004713A6">
            <w:pPr>
              <w:pStyle w:val="CRCoverPage"/>
              <w:spacing w:after="0"/>
              <w:ind w:left="100"/>
              <w:rPr>
                <w:noProof/>
              </w:rPr>
            </w:pPr>
          </w:p>
          <w:p w:rsidR="00E375A6" w:rsidRDefault="00E375A6" w:rsidP="00533CF3">
            <w:pPr>
              <w:pStyle w:val="CRCoverPage"/>
              <w:spacing w:after="0"/>
              <w:ind w:left="100"/>
              <w:rPr>
                <w:noProof/>
              </w:rPr>
            </w:pPr>
            <w:r>
              <w:rPr>
                <w:noProof/>
              </w:rPr>
              <w:t>2) SM causes for which the generic description at the beginning of subclause 6.1.3.1.3.3 applies are specified explicitly. The same changes apply to subclauses 6.1.3.2.2.3 and 6.1.3.3.3.3.</w:t>
            </w:r>
          </w:p>
          <w:p w:rsidR="00E375A6" w:rsidRDefault="00E375A6" w:rsidP="00533CF3">
            <w:pPr>
              <w:pStyle w:val="CRCoverPage"/>
              <w:spacing w:after="0"/>
              <w:ind w:left="100"/>
              <w:rPr>
                <w:noProof/>
              </w:rPr>
            </w:pPr>
          </w:p>
          <w:p w:rsidR="00E375A6" w:rsidRDefault="00E375A6" w:rsidP="004713A6">
            <w:pPr>
              <w:pStyle w:val="CRCoverPage"/>
              <w:spacing w:after="0"/>
              <w:ind w:left="100"/>
              <w:rPr>
                <w:noProof/>
              </w:rPr>
            </w:pPr>
            <w:r>
              <w:rPr>
                <w:noProof/>
              </w:rPr>
              <w:t>3) Text in subclause 6.1.3.1.3.3 is restructured. Multiple repetition of the same requirement is removed. Scenarios described in the notes are corrected.</w:t>
            </w:r>
          </w:p>
          <w:p w:rsidR="00E375A6" w:rsidRDefault="00E375A6" w:rsidP="004713A6">
            <w:pPr>
              <w:pStyle w:val="CRCoverPage"/>
              <w:spacing w:after="0"/>
              <w:ind w:left="100"/>
              <w:rPr>
                <w:noProof/>
              </w:rPr>
            </w:pPr>
            <w:r w:rsidRPr="004713A6">
              <w:rPr>
                <w:noProof/>
              </w:rPr>
              <w:t>The same changes apply to subclauses 6.1.3.2.2.3 and 6.1.3.3.3.3.</w:t>
            </w:r>
          </w:p>
          <w:p w:rsidR="00E375A6" w:rsidRDefault="00E375A6" w:rsidP="004713A6">
            <w:pPr>
              <w:pStyle w:val="CRCoverPage"/>
              <w:spacing w:after="0"/>
              <w:ind w:left="100"/>
              <w:rPr>
                <w:noProof/>
              </w:rPr>
            </w:pPr>
          </w:p>
          <w:p w:rsidR="00E375A6" w:rsidRDefault="00E375A6" w:rsidP="004713A6">
            <w:pPr>
              <w:pStyle w:val="CRCoverPage"/>
              <w:spacing w:after="0"/>
              <w:ind w:left="100"/>
              <w:rPr>
                <w:noProof/>
              </w:rPr>
            </w:pPr>
            <w:r>
              <w:rPr>
                <w:noProof/>
              </w:rPr>
              <w:t xml:space="preserve">4) Missing requirements for SM cause #66 when the timer value included in the Back-off timer value IE indicates zero or deactivated are added. </w:t>
            </w:r>
          </w:p>
          <w:p w:rsidR="00E375A6" w:rsidRDefault="00E375A6" w:rsidP="004713A6">
            <w:pPr>
              <w:pStyle w:val="CRCoverPage"/>
              <w:spacing w:after="0"/>
              <w:ind w:left="100"/>
              <w:rPr>
                <w:noProof/>
              </w:rPr>
            </w:pPr>
          </w:p>
          <w:p w:rsidR="00E375A6" w:rsidRDefault="00E375A6" w:rsidP="004713A6">
            <w:pPr>
              <w:pStyle w:val="CRCoverPage"/>
              <w:spacing w:after="0"/>
              <w:ind w:left="100"/>
              <w:rPr>
                <w:noProof/>
              </w:rPr>
            </w:pPr>
            <w:r>
              <w:rPr>
                <w:noProof/>
              </w:rPr>
              <w:t>5) The requirement not to send a specific ESM message (e.g. PDN Connectivity Request) as long as the back-off timer is running, if the re-attempt indicator indicates that re-attempt in S1 mode is not allowed, is moved to TS 24.301.</w:t>
            </w:r>
          </w:p>
          <w:p w:rsidR="00E375A6" w:rsidRDefault="00E375A6" w:rsidP="004713A6">
            <w:pPr>
              <w:pStyle w:val="CRCoverPage"/>
              <w:spacing w:after="0"/>
              <w:ind w:left="100"/>
              <w:rPr>
                <w:noProof/>
              </w:rPr>
            </w:pPr>
          </w:p>
          <w:p w:rsidR="00E375A6" w:rsidRDefault="00E375A6" w:rsidP="004713A6">
            <w:pPr>
              <w:pStyle w:val="CRCoverPage"/>
              <w:spacing w:after="0"/>
              <w:ind w:left="100"/>
              <w:rPr>
                <w:noProof/>
              </w:rPr>
            </w:pPr>
            <w:r>
              <w:rPr>
                <w:noProof/>
              </w:rPr>
              <w:t>6) Missing requirements for the case that the back-off timer is deactivated are added.</w:t>
            </w:r>
          </w:p>
          <w:p w:rsidR="00E375A6" w:rsidRDefault="00E375A6" w:rsidP="004713A6">
            <w:pPr>
              <w:pStyle w:val="CRCoverPage"/>
              <w:spacing w:after="0"/>
              <w:ind w:left="100"/>
              <w:rPr>
                <w:noProof/>
              </w:rPr>
            </w:pPr>
          </w:p>
          <w:p w:rsidR="00E375A6" w:rsidRDefault="00E375A6" w:rsidP="004713A6">
            <w:pPr>
              <w:pStyle w:val="CRCoverPage"/>
              <w:spacing w:after="0"/>
              <w:ind w:left="100"/>
              <w:rPr>
                <w:noProof/>
              </w:rPr>
            </w:pPr>
            <w:r>
              <w:rPr>
                <w:noProof/>
              </w:rPr>
              <w:t>7) Ambiguous wording is replaced.</w:t>
            </w:r>
          </w:p>
          <w:p w:rsidR="00E375A6" w:rsidRDefault="00E375A6" w:rsidP="004713A6">
            <w:pPr>
              <w:pStyle w:val="CRCoverPage"/>
              <w:spacing w:after="0"/>
              <w:ind w:left="100"/>
              <w:rPr>
                <w:noProof/>
              </w:rPr>
            </w:pPr>
          </w:p>
          <w:p w:rsidR="00E375A6" w:rsidRDefault="00E375A6" w:rsidP="004713A6">
            <w:pPr>
              <w:pStyle w:val="CRCoverPage"/>
              <w:spacing w:after="0"/>
              <w:ind w:left="100"/>
              <w:rPr>
                <w:noProof/>
              </w:rPr>
            </w:pPr>
            <w:r>
              <w:rPr>
                <w:noProof/>
              </w:rPr>
              <w:t>8) Requirement that was part of CR #2713r2, but was lost during implementation is re-introduced.</w:t>
            </w:r>
          </w:p>
          <w:p w:rsidR="00E375A6" w:rsidRDefault="00E375A6" w:rsidP="004713A6">
            <w:pPr>
              <w:pStyle w:val="CRCoverPage"/>
              <w:spacing w:after="0"/>
              <w:ind w:left="100"/>
              <w:rPr>
                <w:noProof/>
              </w:rPr>
            </w:pPr>
          </w:p>
          <w:p w:rsidR="00E375A6" w:rsidRDefault="00E375A6" w:rsidP="004713A6">
            <w:pPr>
              <w:pStyle w:val="CRCoverPage"/>
              <w:spacing w:after="0"/>
              <w:ind w:left="100"/>
              <w:rPr>
                <w:noProof/>
              </w:rPr>
            </w:pPr>
            <w:r>
              <w:rPr>
                <w:noProof/>
              </w:rPr>
              <w:t>9) Misleading wording is corrected.</w:t>
            </w:r>
          </w:p>
          <w:p w:rsidR="00E375A6" w:rsidRDefault="00E375A6" w:rsidP="004713A6">
            <w:pPr>
              <w:pStyle w:val="CRCoverPage"/>
              <w:spacing w:after="0"/>
              <w:ind w:left="100"/>
              <w:rPr>
                <w:noProof/>
              </w:rPr>
            </w:pPr>
          </w:p>
          <w:p w:rsidR="00E375A6" w:rsidRDefault="00E375A6" w:rsidP="004713A6">
            <w:pPr>
              <w:pStyle w:val="CRCoverPage"/>
              <w:spacing w:after="0"/>
              <w:ind w:left="100"/>
              <w:rPr>
                <w:noProof/>
              </w:rPr>
            </w:pPr>
            <w:r>
              <w:rPr>
                <w:noProof/>
              </w:rPr>
              <w:t>10) The requirement to ignore a Re-attempt indicator IE if received without Back-off timer value IE is moved to the procedure description.</w:t>
            </w:r>
          </w:p>
          <w:p w:rsidR="00E375A6" w:rsidRDefault="00E375A6" w:rsidP="004713A6">
            <w:pPr>
              <w:pStyle w:val="CRCoverPage"/>
              <w:spacing w:after="0"/>
              <w:ind w:left="100"/>
              <w:rPr>
                <w:noProof/>
              </w:rPr>
            </w:pPr>
          </w:p>
          <w:p w:rsidR="00E375A6" w:rsidRDefault="00E375A6" w:rsidP="00D42C82">
            <w:pPr>
              <w:pStyle w:val="CRCoverPage"/>
              <w:spacing w:after="0"/>
              <w:ind w:left="100"/>
              <w:rPr>
                <w:noProof/>
              </w:rPr>
            </w:pPr>
            <w:r>
              <w:rPr>
                <w:noProof/>
              </w:rPr>
              <w:t xml:space="preserve">11) Condition for the start of timer T3396 in the timer table is corrected. Detailed </w:t>
            </w:r>
            <w:r>
              <w:t xml:space="preserve">description when to apply the default value is replaced with a reference to </w:t>
            </w:r>
            <w:r w:rsidRPr="000C4D3F">
              <w:rPr>
                <w:noProof/>
              </w:rPr>
              <w:t xml:space="preserve">subclauses 6.1.3.1.3.3, 6.1.3.2.2.3, and 6.1.3.3.3.3, and </w:t>
            </w:r>
            <w:r>
              <w:rPr>
                <w:noProof/>
              </w:rPr>
              <w:t xml:space="preserve">to </w:t>
            </w:r>
            <w:r w:rsidRPr="000C4D3F">
              <w:rPr>
                <w:noProof/>
              </w:rPr>
              <w:t>3GPP TS 24.301</w:t>
            </w:r>
            <w:r>
              <w:rPr>
                <w:noProof/>
              </w:rPr>
              <w:t>.</w:t>
            </w:r>
          </w:p>
          <w:p w:rsidR="00E375A6" w:rsidRDefault="00E375A6" w:rsidP="005759D6">
            <w:pPr>
              <w:pStyle w:val="CRCoverPage"/>
              <w:spacing w:after="0"/>
              <w:ind w:left="100"/>
              <w:rPr>
                <w:noProof/>
              </w:rPr>
            </w:pPr>
          </w:p>
          <w:p w:rsidR="00E375A6" w:rsidRDefault="00E375A6" w:rsidP="003839EA">
            <w:pPr>
              <w:pStyle w:val="CRCoverPage"/>
              <w:numPr>
                <w:ins w:id="188" w:author="ALU-Jennifer Liu" w:date="2015-05-13T10:50:00Z"/>
              </w:numPr>
              <w:spacing w:after="0"/>
              <w:ind w:left="100"/>
              <w:rPr>
                <w:ins w:id="189" w:author="ALU-Jennifer Liu" w:date="2015-05-13T10:50:00Z"/>
                <w:noProof/>
              </w:rPr>
            </w:pPr>
            <w:ins w:id="190" w:author="ALU-Jennifer Liu" w:date="2015-05-13T10:50:00Z">
              <w:r>
                <w:rPr>
                  <w:noProof/>
                </w:rPr>
                <w:t>Revision 2 has been agreed in CT1#91 meeting.</w:t>
              </w:r>
            </w:ins>
          </w:p>
          <w:p w:rsidR="00E375A6" w:rsidRDefault="00E375A6" w:rsidP="003839EA">
            <w:pPr>
              <w:pStyle w:val="CRCoverPage"/>
              <w:numPr>
                <w:ins w:id="191" w:author="ALU-Jennifer Liu" w:date="2015-05-13T10:50:00Z"/>
              </w:numPr>
              <w:spacing w:after="0"/>
              <w:ind w:left="100"/>
              <w:rPr>
                <w:ins w:id="192" w:author="ALU-Jennifer Liu" w:date="2015-05-13T10:50:00Z"/>
                <w:noProof/>
              </w:rPr>
            </w:pPr>
          </w:p>
          <w:p w:rsidR="00E375A6" w:rsidRPr="001F3F65" w:rsidRDefault="00E375A6" w:rsidP="003839EA">
            <w:pPr>
              <w:pStyle w:val="CRCoverPage"/>
              <w:numPr>
                <w:ins w:id="193" w:author="ALU-Jennifer Liu" w:date="2015-05-13T10:50:00Z"/>
              </w:numPr>
              <w:spacing w:after="0"/>
              <w:ind w:left="100"/>
              <w:rPr>
                <w:ins w:id="194" w:author="ALU-Jennifer Liu" w:date="2015-05-13T10:50:00Z"/>
                <w:noProof/>
                <w:u w:val="single"/>
              </w:rPr>
            </w:pPr>
            <w:ins w:id="195" w:author="ALU-Jennifer Liu" w:date="2015-05-13T10:50:00Z">
              <w:r w:rsidRPr="001F3F65">
                <w:rPr>
                  <w:noProof/>
                  <w:u w:val="single"/>
                </w:rPr>
                <w:t>Revision 3 changes:</w:t>
              </w:r>
            </w:ins>
          </w:p>
          <w:p w:rsidR="00E375A6" w:rsidRDefault="00E375A6" w:rsidP="003839EA">
            <w:pPr>
              <w:pStyle w:val="CRCoverPage"/>
              <w:numPr>
                <w:ins w:id="196" w:author="ALU-Jennifer Liu" w:date="2015-05-13T10:50:00Z"/>
              </w:numPr>
              <w:spacing w:after="0"/>
              <w:ind w:left="100"/>
              <w:rPr>
                <w:ins w:id="197" w:author="ALU-Jennifer Liu" w:date="2015-05-13T10:50:00Z"/>
                <w:noProof/>
              </w:rPr>
            </w:pPr>
            <w:ins w:id="198" w:author="ALU-Jennifer Liu" w:date="2015-05-13T10:50:00Z">
              <w:r>
                <w:rPr>
                  <w:noProof/>
                </w:rPr>
                <w:t xml:space="preserve">1/ </w:t>
              </w:r>
            </w:ins>
            <w:ins w:id="199" w:author="ALU-Jennifer Liu" w:date="2015-05-17T22:25:00Z">
              <w:r>
                <w:rPr>
                  <w:noProof/>
                </w:rPr>
                <w:t xml:space="preserve">Add the missing condition in </w:t>
              </w:r>
            </w:ins>
            <w:ins w:id="200" w:author="ALU-Jennifer Liu" w:date="2015-05-17T22:19:00Z">
              <w:r>
                <w:rPr>
                  <w:noProof/>
                </w:rPr>
                <w:t>paragraph</w:t>
              </w:r>
            </w:ins>
            <w:ins w:id="201" w:author="ALU-Jennifer Liu" w:date="2015-05-17T22:21:00Z">
              <w:r>
                <w:rPr>
                  <w:noProof/>
                </w:rPr>
                <w:t>s</w:t>
              </w:r>
            </w:ins>
            <w:ins w:id="202" w:author="ALU-Jennifer Liu" w:date="2015-05-17T22:19:00Z">
              <w:r>
                <w:rPr>
                  <w:noProof/>
                </w:rPr>
                <w:t xml:space="preserve"> in Section 6.1.3.2.2.3 and 6.1.3.3.3.3.</w:t>
              </w:r>
            </w:ins>
          </w:p>
          <w:p w:rsidR="00E375A6" w:rsidRDefault="00E375A6" w:rsidP="003839EA">
            <w:pPr>
              <w:pStyle w:val="CRCoverPage"/>
              <w:numPr>
                <w:ins w:id="203" w:author="ALU-Jennifer Liu" w:date="2015-05-13T10:50:00Z"/>
              </w:numPr>
              <w:spacing w:after="0"/>
              <w:ind w:left="100"/>
              <w:rPr>
                <w:ins w:id="204" w:author="ALU-Jennifer Liu" w:date="2015-05-13T10:50:00Z"/>
                <w:noProof/>
              </w:rPr>
            </w:pPr>
          </w:p>
          <w:p w:rsidR="00E375A6" w:rsidRDefault="00E375A6" w:rsidP="003839EA">
            <w:pPr>
              <w:pStyle w:val="CRCoverPage"/>
              <w:numPr>
                <w:ins w:id="205" w:author="ALU-Jennifer Liu" w:date="2015-05-13T10:50:00Z"/>
              </w:numPr>
              <w:spacing w:after="0"/>
              <w:ind w:left="100"/>
              <w:rPr>
                <w:ins w:id="206" w:author="ALU-Jennifer Liu" w:date="2015-05-13T10:50:00Z"/>
                <w:noProof/>
              </w:rPr>
            </w:pPr>
            <w:ins w:id="207" w:author="ALU-Jennifer Liu" w:date="2015-05-13T10:50:00Z">
              <w:r>
                <w:rPr>
                  <w:noProof/>
                </w:rPr>
                <w:t>2/ In Section 6.1.3.13, move the condition "</w:t>
              </w:r>
              <w:r w:rsidRPr="002A712E">
                <w:rPr>
                  <w:noProof/>
                </w:rPr>
                <w:t>For SM cause values other th</w:t>
              </w:r>
              <w:r>
                <w:rPr>
                  <w:noProof/>
                </w:rPr>
                <w:t>an #26 (insufficient resources)" to the beginning of the section.</w:t>
              </w:r>
            </w:ins>
          </w:p>
          <w:p w:rsidR="00E375A6" w:rsidRDefault="00E375A6" w:rsidP="003839EA">
            <w:pPr>
              <w:pStyle w:val="CRCoverPage"/>
              <w:numPr>
                <w:ins w:id="208" w:author="ALU-Jennifer Liu" w:date="2015-05-13T10:50:00Z"/>
              </w:numPr>
              <w:spacing w:after="0"/>
              <w:ind w:left="100"/>
              <w:rPr>
                <w:ins w:id="209" w:author="ALU-Jennifer Liu" w:date="2015-05-13T10:50:00Z"/>
                <w:noProof/>
              </w:rPr>
            </w:pPr>
          </w:p>
          <w:p w:rsidR="00E375A6" w:rsidRDefault="00E375A6" w:rsidP="003839EA">
            <w:pPr>
              <w:pStyle w:val="CRCoverPage"/>
              <w:numPr>
                <w:ins w:id="210" w:author="ALU-Jennifer Liu" w:date="2015-05-13T10:50:00Z"/>
              </w:numPr>
              <w:spacing w:after="0"/>
              <w:ind w:left="100"/>
              <w:rPr>
                <w:ins w:id="211" w:author="ALU-Jennifer Liu" w:date="2015-05-13T10:50:00Z"/>
                <w:noProof/>
              </w:rPr>
            </w:pPr>
            <w:ins w:id="212" w:author="ALU-Jennifer Liu" w:date="2015-05-13T10:50:00Z">
              <w:r>
                <w:rPr>
                  <w:noProof/>
                </w:rPr>
                <w:t>3/ In Section 6.1.3.13, delete this sentence "</w:t>
              </w:r>
              <w:r>
                <w:rPr>
                  <w:lang w:eastAsia="zh-CN"/>
                </w:rPr>
                <w:t xml:space="preserve">The </w:t>
              </w:r>
              <w:r>
                <w:t>network shall not include a re-attempt indicator for SM cause #26 (insufficient resources).</w:t>
              </w:r>
              <w:r>
                <w:rPr>
                  <w:noProof/>
                </w:rPr>
                <w:t>"</w:t>
              </w:r>
            </w:ins>
            <w:ins w:id="213" w:author="ALU-Jennifer Liu" w:date="2015-05-13T10:57:00Z">
              <w:r>
                <w:rPr>
                  <w:noProof/>
                </w:rPr>
                <w:t xml:space="preserve"> from Section 6.1.3.13</w:t>
              </w:r>
            </w:ins>
            <w:ins w:id="214" w:author="ALU-Jennifer Liu" w:date="2015-05-13T10:50:00Z">
              <w:r>
                <w:rPr>
                  <w:noProof/>
                </w:rPr>
                <w:t>.</w:t>
              </w:r>
            </w:ins>
          </w:p>
          <w:p w:rsidR="00E375A6" w:rsidRDefault="00E375A6" w:rsidP="003839EA">
            <w:pPr>
              <w:pStyle w:val="CRCoverPage"/>
              <w:numPr>
                <w:ins w:id="215" w:author="ALU-Jennifer Liu" w:date="2015-05-13T10:50:00Z"/>
              </w:numPr>
              <w:spacing w:after="0"/>
              <w:ind w:left="100" w:firstLine="120"/>
              <w:rPr>
                <w:ins w:id="216" w:author="ALU-Jennifer Liu" w:date="2015-05-13T10:50:00Z"/>
                <w:noProof/>
              </w:rPr>
            </w:pPr>
          </w:p>
          <w:p w:rsidR="00E375A6" w:rsidRDefault="00E375A6" w:rsidP="003839EA">
            <w:pPr>
              <w:pStyle w:val="CRCoverPage"/>
              <w:numPr>
                <w:ins w:id="217" w:author="ALU-Jennifer Liu" w:date="2015-05-13T10:50:00Z"/>
              </w:numPr>
              <w:spacing w:after="0"/>
              <w:ind w:left="100"/>
              <w:rPr>
                <w:ins w:id="218" w:author="ALU-Jennifer Liu" w:date="2015-05-13T22:00:00Z"/>
                <w:noProof/>
              </w:rPr>
            </w:pPr>
            <w:ins w:id="219" w:author="ALU-Jennifer Liu" w:date="2015-05-13T21:04:00Z">
              <w:r>
                <w:rPr>
                  <w:noProof/>
                </w:rPr>
                <w:t>4</w:t>
              </w:r>
            </w:ins>
            <w:ins w:id="220" w:author="ALU-Jennifer Liu" w:date="2015-05-13T10:50:00Z">
              <w:r>
                <w:rPr>
                  <w:noProof/>
                </w:rPr>
                <w:t>/ Add the missing condition "</w:t>
              </w:r>
              <w:r w:rsidRPr="00A00879">
                <w:rPr>
                  <w:highlight w:val="yellow"/>
                  <w:u w:val="single"/>
                </w:rPr>
                <w:t xml:space="preserve">if </w:t>
              </w:r>
              <w:r w:rsidRPr="00A00879">
                <w:rPr>
                  <w:highlight w:val="yellow"/>
                  <w:u w:val="single"/>
                  <w:lang w:val="en-US"/>
                </w:rPr>
                <w:t>the back-off timer is not already running and is not deactivated for the PDP context activation procedure</w:t>
              </w:r>
              <w:r>
                <w:rPr>
                  <w:noProof/>
                </w:rPr>
                <w:t>" to related paragraphs in Section 6.1.3.1.3.3, Section 6.1.3.2.2.3 and Section 6.1.3.3.3.3</w:t>
              </w:r>
            </w:ins>
            <w:ins w:id="221" w:author="ALU-Jennifer Liu" w:date="2015-05-13T22:00:00Z">
              <w:r>
                <w:rPr>
                  <w:noProof/>
                </w:rPr>
                <w:t>:</w:t>
              </w:r>
            </w:ins>
          </w:p>
          <w:p w:rsidR="00E375A6" w:rsidRPr="00E375A6" w:rsidRDefault="00E375A6" w:rsidP="00E375A6">
            <w:pPr>
              <w:numPr>
                <w:ins w:id="222" w:author="ALU-Jennifer Liu" w:date="2015-05-13T22:00:00Z"/>
              </w:numPr>
              <w:spacing w:after="0"/>
              <w:ind w:left="562"/>
              <w:rPr>
                <w:ins w:id="223" w:author="ALU-Jennifer Liu" w:date="2015-05-13T10:50:00Z"/>
                <w:lang w:eastAsia="en-GB"/>
                <w:rPrChange w:id="224" w:author="ALU-Jennifer Liu" w:date="2015-05-13T22:12:00Z">
                  <w:rPr>
                    <w:ins w:id="225" w:author="ALU-Jennifer Liu" w:date="2015-05-13T10:50:00Z"/>
                    <w:noProof/>
                  </w:rPr>
                </w:rPrChange>
              </w:rPr>
              <w:pPrChange w:id="226" w:author="ALU-Jennifer Liu" w:date="2015-05-13T22:12:00Z">
                <w:pPr>
                  <w:pStyle w:val="CRCoverPage"/>
                  <w:overflowPunct w:val="0"/>
                  <w:autoSpaceDE w:val="0"/>
                  <w:autoSpaceDN w:val="0"/>
                  <w:adjustRightInd w:val="0"/>
                  <w:spacing w:after="0"/>
                  <w:ind w:left="100"/>
                  <w:textAlignment w:val="baseline"/>
                </w:pPr>
              </w:pPrChange>
            </w:pPr>
            <w:ins w:id="227" w:author="ALU-Jennifer Liu" w:date="2015-05-13T22:00:00Z">
              <w:r>
                <w:t>If</w:t>
              </w:r>
              <w:r w:rsidRPr="00AD5AB5">
                <w:rPr>
                  <w:lang w:eastAsia="en-GB"/>
                </w:rPr>
                <w:t xml:space="preserve"> </w:t>
              </w:r>
              <w:r w:rsidRPr="00E25EC4">
                <w:rPr>
                  <w:highlight w:val="yellow"/>
                </w:rPr>
                <w:t>a</w:t>
              </w:r>
              <w:r>
                <w:t xml:space="preserve"> </w:t>
              </w:r>
              <w:r w:rsidRPr="00833FD8">
                <w:t xml:space="preserve">back-off timer </w:t>
              </w:r>
              <w:r w:rsidRPr="00E25EC4">
                <w:rPr>
                  <w:highlight w:val="yellow"/>
                </w:rPr>
                <w:t>in S1 mode</w:t>
              </w:r>
              <w:r>
                <w:t xml:space="preserve"> </w:t>
              </w:r>
              <w:r w:rsidRPr="00833FD8">
                <w:t xml:space="preserve">was </w:t>
              </w:r>
              <w:r w:rsidRPr="00F73166">
                <w:t>started</w:t>
              </w:r>
              <w:r w:rsidRPr="00833FD8">
                <w:t xml:space="preserve"> </w:t>
              </w:r>
              <w:r>
                <w:t xml:space="preserve">or deactivated </w:t>
              </w:r>
              <w:r w:rsidRPr="00833FD8">
                <w:t xml:space="preserve">for </w:t>
              </w:r>
              <w:r w:rsidRPr="00F73166">
                <w:t>a</w:t>
              </w:r>
              <w:r w:rsidRPr="00833FD8">
                <w:t xml:space="preserve"> </w:t>
              </w:r>
              <w:r w:rsidRPr="00F73166">
                <w:t xml:space="preserve">PLMN </w:t>
              </w:r>
              <w:r w:rsidRPr="00AD5AB5">
                <w:rPr>
                  <w:lang w:eastAsia="en-GB"/>
                </w:rPr>
                <w:t xml:space="preserve">and </w:t>
              </w:r>
              <w:r w:rsidRPr="00833FD8">
                <w:t xml:space="preserve">APN </w:t>
              </w:r>
              <w:r w:rsidRPr="00F73166">
                <w:t xml:space="preserve">combination upon receipt of a </w:t>
              </w:r>
              <w:r w:rsidRPr="00F47E9F">
                <w:t>PDN CONNECTIVITY REJECT message (see 3GPP TS 24.301 [120])</w:t>
              </w:r>
              <w:r w:rsidRPr="00F73166">
                <w:t xml:space="preserve"> and the network indicated that </w:t>
              </w:r>
              <w:r w:rsidRPr="0030715C">
                <w:t>re-attempt</w:t>
              </w:r>
              <w:r w:rsidRPr="00F73166">
                <w:t xml:space="preserve"> in A/Gb or Iu mode is allowed, the MS is allowed to send an ACTIVATE PDP CONTEXT REQUEST message </w:t>
              </w:r>
              <w:r w:rsidRPr="002E1B2F">
                <w:rPr>
                  <w:highlight w:val="yellow"/>
                </w:rPr>
                <w:t xml:space="preserve">if </w:t>
              </w:r>
              <w:r w:rsidRPr="002E1B2F">
                <w:rPr>
                  <w:highlight w:val="yellow"/>
                  <w:lang w:val="en-US"/>
                </w:rPr>
                <w:t>the back-off timer is not already running and is not deactivated for the PDP context activation procedure</w:t>
              </w:r>
              <w:r w:rsidRPr="00F73166">
                <w:t xml:space="preserve"> in this PLMN for the same APN in </w:t>
              </w:r>
              <w:r w:rsidRPr="00AD5AB5">
                <w:rPr>
                  <w:lang w:eastAsia="en-GB"/>
                </w:rPr>
                <w:t xml:space="preserve">A/Gb </w:t>
              </w:r>
              <w:r w:rsidRPr="00F73166">
                <w:t xml:space="preserve">or Iu </w:t>
              </w:r>
              <w:r w:rsidRPr="00AD5AB5">
                <w:rPr>
                  <w:lang w:eastAsia="en-GB"/>
                </w:rPr>
                <w:t>mode. I</w:t>
              </w:r>
              <w:r>
                <w:t>f the network indicate</w:t>
              </w:r>
              <w:r w:rsidRPr="00AD5AB5">
                <w:rPr>
                  <w:lang w:eastAsia="en-GB"/>
                </w:rPr>
                <w:t>d</w:t>
              </w:r>
              <w:r>
                <w:t xml:space="preserve"> that re-attempt </w:t>
              </w:r>
              <w:r w:rsidRPr="007573ED">
                <w:t xml:space="preserve">in A/Gb or Iu mode </w:t>
              </w:r>
              <w:r>
                <w:t xml:space="preserve">is not allowed, the MS shall not send </w:t>
              </w:r>
              <w:r w:rsidRPr="00AD5AB5">
                <w:rPr>
                  <w:lang w:eastAsia="en-GB"/>
                </w:rPr>
                <w:t xml:space="preserve">any </w:t>
              </w:r>
              <w:r w:rsidRPr="007E6BB8">
                <w:t>ACTIVATE PDP CONTEXT REQUEST</w:t>
              </w:r>
              <w:r w:rsidRPr="00105C82">
                <w:t xml:space="preserve"> </w:t>
              </w:r>
              <w:r>
                <w:t xml:space="preserve">message </w:t>
              </w:r>
              <w:r w:rsidRPr="00AD5AB5">
                <w:rPr>
                  <w:lang w:eastAsia="en-GB"/>
                </w:rPr>
                <w:t xml:space="preserve">in this PLMN </w:t>
              </w:r>
              <w:r w:rsidRPr="00550E1A">
                <w:t>for</w:t>
              </w:r>
              <w:r w:rsidRPr="00105C82">
                <w:t xml:space="preserve"> th</w:t>
              </w:r>
              <w:r>
                <w:t>e same</w:t>
              </w:r>
              <w:r w:rsidRPr="00105C82">
                <w:t xml:space="preserve"> APN</w:t>
              </w:r>
              <w:r>
                <w:t xml:space="preserve"> </w:t>
              </w:r>
              <w:r w:rsidRPr="00AD5AB5">
                <w:rPr>
                  <w:lang w:eastAsia="en-GB"/>
                </w:rPr>
                <w:t xml:space="preserve">in </w:t>
              </w:r>
              <w:r w:rsidRPr="00F73166">
                <w:t xml:space="preserve">A/Gb </w:t>
              </w:r>
              <w:r w:rsidRPr="00AD5AB5">
                <w:rPr>
                  <w:lang w:eastAsia="en-GB"/>
                </w:rPr>
                <w:t xml:space="preserve">or Iu </w:t>
              </w:r>
              <w:r w:rsidRPr="00F73166">
                <w:t xml:space="preserve">mode </w:t>
              </w:r>
              <w:r w:rsidRPr="00F47E9F">
                <w:t xml:space="preserve">until the </w:t>
              </w:r>
              <w:r>
                <w:t xml:space="preserve">back-off </w:t>
              </w:r>
              <w:r w:rsidRPr="00F47E9F">
                <w:t>timer expires, the MS is switched</w:t>
              </w:r>
              <w:r w:rsidRPr="00F73166">
                <w:t xml:space="preserve"> off or the USIM is removed</w:t>
              </w:r>
              <w:r>
                <w:t>.</w:t>
              </w:r>
            </w:ins>
          </w:p>
          <w:p w:rsidR="00E375A6" w:rsidRDefault="00E375A6" w:rsidP="003839EA">
            <w:pPr>
              <w:pStyle w:val="CRCoverPage"/>
              <w:numPr>
                <w:ins w:id="228" w:author="ALU-Jennifer Liu" w:date="2015-05-13T10:50:00Z"/>
              </w:numPr>
              <w:spacing w:after="0"/>
              <w:ind w:left="100"/>
              <w:rPr>
                <w:ins w:id="229" w:author="ALU-Jennifer Liu" w:date="2015-05-13T10:50:00Z"/>
                <w:noProof/>
              </w:rPr>
            </w:pPr>
          </w:p>
          <w:p w:rsidR="00E375A6" w:rsidRDefault="00E375A6" w:rsidP="003839EA">
            <w:pPr>
              <w:pStyle w:val="CRCoverPage"/>
              <w:numPr>
                <w:ins w:id="230" w:author="ALU-Jennifer Liu" w:date="2015-05-13T10:50:00Z"/>
              </w:numPr>
              <w:spacing w:after="0"/>
              <w:ind w:left="100"/>
              <w:rPr>
                <w:ins w:id="231" w:author="ALU-Jennifer Liu" w:date="2015-05-13T22:11:00Z"/>
                <w:noProof/>
              </w:rPr>
            </w:pPr>
            <w:ins w:id="232" w:author="ALU-Jennifer Liu" w:date="2015-05-13T22:11:00Z">
              <w:r>
                <w:rPr>
                  <w:noProof/>
                </w:rPr>
                <w:t>5/ Add handling for the two missing cases in Section 6.1.3.1.3.3, 6.1.3.2.2.3, 6.1.3.3.3.3.</w:t>
              </w:r>
            </w:ins>
          </w:p>
          <w:p w:rsidR="00E375A6" w:rsidRDefault="00E375A6" w:rsidP="003839EA">
            <w:pPr>
              <w:pStyle w:val="CRCoverPage"/>
              <w:numPr>
                <w:ins w:id="233" w:author="ALU-Jennifer Liu" w:date="2015-05-13T10:50:00Z"/>
              </w:numPr>
              <w:spacing w:after="0"/>
              <w:ind w:left="100"/>
              <w:rPr>
                <w:ins w:id="234" w:author="ALU-Jennifer Liu" w:date="2015-05-14T13:03:00Z"/>
                <w:noProof/>
              </w:rPr>
            </w:pPr>
          </w:p>
          <w:p w:rsidR="00E375A6" w:rsidRDefault="00E375A6" w:rsidP="00727AFD">
            <w:pPr>
              <w:pStyle w:val="CRCoverPage"/>
              <w:numPr>
                <w:ins w:id="235" w:author="ALU-Jennifer Liu" w:date="2015-05-13T10:50:00Z"/>
              </w:numPr>
              <w:spacing w:after="0"/>
              <w:ind w:left="100"/>
              <w:rPr>
                <w:ins w:id="236" w:author="ALU-Jennifer Liu" w:date="2015-05-13T10:50:00Z"/>
                <w:noProof/>
              </w:rPr>
            </w:pPr>
            <w:ins w:id="237" w:author="ALU-Jennifer Liu" w:date="2015-05-15T17:31:00Z">
              <w:r>
                <w:rPr>
                  <w:noProof/>
                </w:rPr>
                <w:t>6</w:t>
              </w:r>
            </w:ins>
            <w:ins w:id="238" w:author="ALU-Jennifer Liu" w:date="2015-05-13T10:50:00Z">
              <w:r>
                <w:rPr>
                  <w:noProof/>
                </w:rPr>
                <w:t xml:space="preserve">/ Specify the conditions on inclusion and handling of the Back-off timer value IE and Re-attempt Indicator IE in </w:t>
              </w:r>
              <w:r w:rsidRPr="000E2C62">
                <w:rPr>
                  <w:noProof/>
                </w:rPr>
                <w:t>ACTIVATE PDP CONTEXT REJECT, ACTIVATE SECONDARY PDP CONTEXT REJECT and MOD</w:t>
              </w:r>
              <w:r>
                <w:rPr>
                  <w:noProof/>
                </w:rPr>
                <w:t>IFY PDP CONTEXT REJECT messages</w:t>
              </w:r>
            </w:ins>
            <w:ins w:id="239" w:author="ALU-Jennifer Liu" w:date="2015-05-13T10:53:00Z">
              <w:r>
                <w:rPr>
                  <w:noProof/>
                </w:rPr>
                <w:t xml:space="preserve"> in Section 9.6.3.2, 9.5.3.3, 9.5.6.2, 9.5.6.3, 9.5.13.2, 9.5.13.3</w:t>
              </w:r>
            </w:ins>
            <w:ins w:id="240" w:author="ALU-Jennifer Liu" w:date="2015-05-13T10:50:00Z">
              <w:r>
                <w:rPr>
                  <w:noProof/>
                </w:rPr>
                <w:t>.</w:t>
              </w:r>
            </w:ins>
            <w:ins w:id="241" w:author="ALU-Jennifer Liu" w:date="2015-05-15T11:14:00Z">
              <w:r>
                <w:rPr>
                  <w:noProof/>
                </w:rPr>
                <w:t xml:space="preserve"> The Back-off timer value IE and Re-attempt Indicator IE are not to be included by the network for the cause code #50, #51, #65 and #66.</w:t>
              </w:r>
            </w:ins>
          </w:p>
          <w:p w:rsidR="00E375A6" w:rsidRDefault="00E375A6" w:rsidP="00727AFD">
            <w:pPr>
              <w:pStyle w:val="CRCoverPage"/>
              <w:numPr>
                <w:ins w:id="242" w:author="ALU-Jennifer Liu" w:date="2015-05-13T10:50:00Z"/>
              </w:numPr>
              <w:spacing w:after="0"/>
              <w:ind w:left="100"/>
              <w:rPr>
                <w:ins w:id="243" w:author="ALU-Jennifer Liu" w:date="2015-05-13T10:50:00Z"/>
                <w:noProof/>
              </w:rPr>
            </w:pPr>
          </w:p>
          <w:p w:rsidR="00E375A6" w:rsidRPr="00E808AE" w:rsidRDefault="00E375A6" w:rsidP="003D51F9">
            <w:pPr>
              <w:pStyle w:val="CRCoverPage"/>
              <w:numPr>
                <w:ins w:id="244" w:author="ALU-Jennifer Liu" w:date="2015-05-14T13:03:00Z"/>
              </w:numPr>
              <w:overflowPunct w:val="0"/>
              <w:autoSpaceDE w:val="0"/>
              <w:autoSpaceDN w:val="0"/>
              <w:adjustRightInd w:val="0"/>
              <w:spacing w:after="0"/>
              <w:ind w:left="100"/>
              <w:textAlignment w:val="baseline"/>
              <w:rPr>
                <w:ins w:id="245" w:author="ALU-Jennifer Liu" w:date="2015-05-13T10:50:00Z"/>
                <w:noProof/>
              </w:rPr>
            </w:pPr>
            <w:ins w:id="246" w:author="ALU-Jennifer Liu" w:date="2015-05-17T22:23:00Z">
              <w:r>
                <w:rPr>
                  <w:noProof/>
                </w:rPr>
                <w:t>7</w:t>
              </w:r>
            </w:ins>
            <w:ins w:id="247" w:author="ALU-Jennifer Liu" w:date="2015-05-14T13:03:00Z">
              <w:r>
                <w:rPr>
                  <w:noProof/>
                </w:rPr>
                <w:t>/ misc editorial corrections</w:t>
              </w:r>
            </w:ins>
            <w:ins w:id="248" w:author="ALU-Jennifer Liu" w:date="2015-05-14T13:07:00Z">
              <w:r>
                <w:rPr>
                  <w:noProof/>
                </w:rPr>
                <w:t xml:space="preserve"> and change formatting of title of 6.1.3.14 </w:t>
              </w:r>
              <w:r>
                <w:t>to Heading 4.</w:t>
              </w:r>
            </w:ins>
          </w:p>
          <w:p w:rsidR="00E375A6" w:rsidRPr="007B63E5" w:rsidRDefault="00E375A6" w:rsidP="003839EA">
            <w:pPr>
              <w:pStyle w:val="CRCoverPage"/>
              <w:spacing w:after="0"/>
              <w:ind w:left="100"/>
            </w:pPr>
          </w:p>
        </w:tc>
      </w:tr>
      <w:tr w:rsidR="00E375A6" w:rsidRPr="00F73166" w:rsidTr="00F410E5">
        <w:tc>
          <w:tcPr>
            <w:tcW w:w="2268" w:type="dxa"/>
            <w:gridSpan w:val="2"/>
            <w:tcBorders>
              <w:left w:val="single" w:sz="4" w:space="0" w:color="auto"/>
            </w:tcBorders>
          </w:tcPr>
          <w:p w:rsidR="00E375A6" w:rsidRPr="00F73166" w:rsidRDefault="00E375A6" w:rsidP="00F410E5">
            <w:pPr>
              <w:pStyle w:val="CRCoverPage"/>
              <w:spacing w:after="0"/>
              <w:rPr>
                <w:b/>
                <w:i/>
                <w:noProof/>
                <w:sz w:val="8"/>
                <w:szCs w:val="8"/>
              </w:rPr>
            </w:pPr>
          </w:p>
        </w:tc>
        <w:tc>
          <w:tcPr>
            <w:tcW w:w="7373" w:type="dxa"/>
            <w:gridSpan w:val="9"/>
            <w:tcBorders>
              <w:right w:val="single" w:sz="4" w:space="0" w:color="auto"/>
            </w:tcBorders>
          </w:tcPr>
          <w:p w:rsidR="00E375A6" w:rsidRPr="00F73166" w:rsidRDefault="00E375A6" w:rsidP="00F410E5">
            <w:pPr>
              <w:pStyle w:val="CRCoverPage"/>
              <w:spacing w:after="0"/>
              <w:rPr>
                <w:noProof/>
                <w:sz w:val="8"/>
                <w:szCs w:val="8"/>
              </w:rPr>
            </w:pPr>
          </w:p>
        </w:tc>
      </w:tr>
      <w:tr w:rsidR="00E375A6" w:rsidRPr="00F73166" w:rsidTr="00F410E5">
        <w:tc>
          <w:tcPr>
            <w:tcW w:w="2268" w:type="dxa"/>
            <w:gridSpan w:val="2"/>
            <w:tcBorders>
              <w:left w:val="single" w:sz="4" w:space="0" w:color="auto"/>
              <w:bottom w:val="single" w:sz="4" w:space="0" w:color="auto"/>
            </w:tcBorders>
          </w:tcPr>
          <w:p w:rsidR="00E375A6" w:rsidRPr="00F73166" w:rsidRDefault="00E375A6" w:rsidP="00F410E5">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E375A6" w:rsidRPr="00F73166" w:rsidRDefault="00E375A6" w:rsidP="00D87182">
            <w:pPr>
              <w:pStyle w:val="CRCoverPage"/>
              <w:spacing w:after="0"/>
              <w:ind w:left="100"/>
              <w:rPr>
                <w:noProof/>
              </w:rPr>
            </w:pPr>
            <w:r>
              <w:rPr>
                <w:noProof/>
              </w:rPr>
              <w:t>Without the corrections and clarifications introduced by this CR, there is a considerable risk</w:t>
            </w:r>
            <w:del w:id="249" w:author="ALU-Jennifer Liu" w:date="2015-05-13T10:49:00Z">
              <w:r w:rsidDel="00753DF9">
                <w:rPr>
                  <w:noProof/>
                </w:rPr>
                <w:delText>t</w:delText>
              </w:r>
            </w:del>
            <w:r>
              <w:rPr>
                <w:noProof/>
              </w:rPr>
              <w:t xml:space="preserve"> that the requirements will be interpreted differently by different MS implementers. This can result in an unpredictable, non-uniform MS behaviour.</w:t>
            </w:r>
          </w:p>
        </w:tc>
      </w:tr>
      <w:tr w:rsidR="00E375A6" w:rsidRPr="00F73166" w:rsidTr="00F410E5">
        <w:tc>
          <w:tcPr>
            <w:tcW w:w="2268" w:type="dxa"/>
            <w:gridSpan w:val="2"/>
          </w:tcPr>
          <w:p w:rsidR="00E375A6" w:rsidRPr="00F73166" w:rsidRDefault="00E375A6" w:rsidP="00F410E5">
            <w:pPr>
              <w:pStyle w:val="CRCoverPage"/>
              <w:spacing w:after="0"/>
              <w:rPr>
                <w:b/>
                <w:i/>
                <w:noProof/>
                <w:sz w:val="8"/>
                <w:szCs w:val="8"/>
              </w:rPr>
            </w:pPr>
          </w:p>
        </w:tc>
        <w:tc>
          <w:tcPr>
            <w:tcW w:w="7373" w:type="dxa"/>
            <w:gridSpan w:val="9"/>
          </w:tcPr>
          <w:p w:rsidR="00E375A6" w:rsidRPr="00F73166" w:rsidRDefault="00E375A6" w:rsidP="00F410E5">
            <w:pPr>
              <w:pStyle w:val="CRCoverPage"/>
              <w:spacing w:after="0"/>
              <w:rPr>
                <w:noProof/>
                <w:sz w:val="8"/>
                <w:szCs w:val="8"/>
              </w:rPr>
            </w:pPr>
          </w:p>
        </w:tc>
      </w:tr>
      <w:tr w:rsidR="00E375A6" w:rsidRPr="00F73166" w:rsidTr="00F410E5">
        <w:tc>
          <w:tcPr>
            <w:tcW w:w="2268" w:type="dxa"/>
            <w:gridSpan w:val="2"/>
            <w:tcBorders>
              <w:top w:val="single" w:sz="4" w:space="0" w:color="auto"/>
              <w:left w:val="single" w:sz="4" w:space="0" w:color="auto"/>
            </w:tcBorders>
          </w:tcPr>
          <w:p w:rsidR="00E375A6" w:rsidRPr="00F73166" w:rsidRDefault="00E375A6" w:rsidP="00F410E5">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E375A6" w:rsidRPr="00F73166" w:rsidRDefault="00E375A6" w:rsidP="007F70BB">
            <w:pPr>
              <w:pStyle w:val="CRCoverPage"/>
              <w:spacing w:after="0"/>
              <w:ind w:left="100"/>
              <w:rPr>
                <w:noProof/>
              </w:rPr>
            </w:pPr>
            <w:r>
              <w:rPr>
                <w:noProof/>
              </w:rPr>
              <w:t xml:space="preserve">4.1.1.7, </w:t>
            </w:r>
            <w:r w:rsidRPr="00F73166">
              <w:rPr>
                <w:noProof/>
              </w:rPr>
              <w:t>6.1.3.1.3, 6.1.3.1.3.1, 6.1.3.1.3.2, 6.1.3.1.3</w:t>
            </w:r>
            <w:r>
              <w:rPr>
                <w:noProof/>
              </w:rPr>
              <w:t>.3, 6.1.3.2.2, 6.1.3.2.2.1</w:t>
            </w:r>
            <w:r w:rsidRPr="00F73166">
              <w:rPr>
                <w:noProof/>
              </w:rPr>
              <w:t>, 6.</w:t>
            </w:r>
            <w:r>
              <w:rPr>
                <w:noProof/>
              </w:rPr>
              <w:t>1.3.2.2.2, 6.1.3.2.2.3</w:t>
            </w:r>
            <w:r w:rsidRPr="00F73166">
              <w:rPr>
                <w:noProof/>
              </w:rPr>
              <w:t>, 6.1.3.3.3, 6.</w:t>
            </w:r>
            <w:r>
              <w:rPr>
                <w:noProof/>
              </w:rPr>
              <w:t>1.3.3.3.1, 6.1.3.3.3.2, 6.1.3.3.3.3</w:t>
            </w:r>
            <w:r w:rsidRPr="00F73166">
              <w:rPr>
                <w:noProof/>
              </w:rPr>
              <w:t xml:space="preserve">, </w:t>
            </w:r>
            <w:r w:rsidRPr="007F70BB">
              <w:rPr>
                <w:noProof/>
              </w:rPr>
              <w:t>6.1.3.1</w:t>
            </w:r>
            <w:r>
              <w:rPr>
                <w:noProof/>
              </w:rPr>
              <w:t>1</w:t>
            </w:r>
            <w:r w:rsidRPr="007F70BB">
              <w:rPr>
                <w:noProof/>
              </w:rPr>
              <w:t>, 6.1.3.1</w:t>
            </w:r>
            <w:r>
              <w:rPr>
                <w:noProof/>
              </w:rPr>
              <w:t>2</w:t>
            </w:r>
            <w:r w:rsidRPr="007F70BB">
              <w:rPr>
                <w:noProof/>
              </w:rPr>
              <w:t xml:space="preserve">, </w:t>
            </w:r>
            <w:r>
              <w:rPr>
                <w:noProof/>
              </w:rPr>
              <w:t>6.1.3.13, 9.5.3.2, 9.5.3.3</w:t>
            </w:r>
            <w:r w:rsidRPr="00F73166">
              <w:rPr>
                <w:noProof/>
              </w:rPr>
              <w:t>, 9.5.6.2, 9.</w:t>
            </w:r>
            <w:r>
              <w:rPr>
                <w:noProof/>
              </w:rPr>
              <w:t>5.6.3</w:t>
            </w:r>
            <w:r w:rsidRPr="00F73166">
              <w:rPr>
                <w:noProof/>
              </w:rPr>
              <w:t>,</w:t>
            </w:r>
            <w:r>
              <w:rPr>
                <w:noProof/>
              </w:rPr>
              <w:t xml:space="preserve"> 9.5.13.2, 9.5.13.3, 10.5.6.5A</w:t>
            </w:r>
            <w:r w:rsidRPr="00F73166">
              <w:rPr>
                <w:noProof/>
              </w:rPr>
              <w:t>, 11.2.3</w:t>
            </w:r>
          </w:p>
        </w:tc>
      </w:tr>
      <w:tr w:rsidR="00E375A6" w:rsidRPr="00F73166" w:rsidTr="00F410E5">
        <w:tc>
          <w:tcPr>
            <w:tcW w:w="2268" w:type="dxa"/>
            <w:gridSpan w:val="2"/>
            <w:tcBorders>
              <w:left w:val="single" w:sz="4" w:space="0" w:color="auto"/>
            </w:tcBorders>
          </w:tcPr>
          <w:p w:rsidR="00E375A6" w:rsidRPr="00F73166" w:rsidRDefault="00E375A6" w:rsidP="00F410E5">
            <w:pPr>
              <w:pStyle w:val="CRCoverPage"/>
              <w:spacing w:after="0"/>
              <w:rPr>
                <w:b/>
                <w:i/>
                <w:noProof/>
                <w:sz w:val="8"/>
                <w:szCs w:val="8"/>
              </w:rPr>
            </w:pPr>
          </w:p>
        </w:tc>
        <w:tc>
          <w:tcPr>
            <w:tcW w:w="7373" w:type="dxa"/>
            <w:gridSpan w:val="9"/>
            <w:tcBorders>
              <w:right w:val="single" w:sz="4" w:space="0" w:color="auto"/>
            </w:tcBorders>
          </w:tcPr>
          <w:p w:rsidR="00E375A6" w:rsidRPr="00F73166" w:rsidRDefault="00E375A6" w:rsidP="00F410E5">
            <w:pPr>
              <w:pStyle w:val="CRCoverPage"/>
              <w:spacing w:after="0"/>
              <w:rPr>
                <w:noProof/>
                <w:sz w:val="8"/>
                <w:szCs w:val="8"/>
              </w:rPr>
            </w:pPr>
          </w:p>
        </w:tc>
      </w:tr>
      <w:tr w:rsidR="00E375A6" w:rsidRPr="00F73166" w:rsidTr="00F410E5">
        <w:tc>
          <w:tcPr>
            <w:tcW w:w="2268" w:type="dxa"/>
            <w:gridSpan w:val="2"/>
            <w:tcBorders>
              <w:left w:val="single" w:sz="4" w:space="0" w:color="auto"/>
            </w:tcBorders>
          </w:tcPr>
          <w:p w:rsidR="00E375A6" w:rsidRPr="00F73166" w:rsidRDefault="00E375A6" w:rsidP="00F410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75A6" w:rsidRPr="00F73166" w:rsidRDefault="00E375A6" w:rsidP="00F410E5">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75A6" w:rsidRPr="00F73166" w:rsidRDefault="00E375A6" w:rsidP="00F410E5">
            <w:pPr>
              <w:pStyle w:val="CRCoverPage"/>
              <w:spacing w:after="0"/>
              <w:jc w:val="center"/>
              <w:rPr>
                <w:b/>
                <w:caps/>
                <w:noProof/>
              </w:rPr>
            </w:pPr>
            <w:r w:rsidRPr="00F73166">
              <w:rPr>
                <w:b/>
                <w:caps/>
                <w:noProof/>
              </w:rPr>
              <w:t>N</w:t>
            </w:r>
          </w:p>
        </w:tc>
        <w:tc>
          <w:tcPr>
            <w:tcW w:w="2977" w:type="dxa"/>
            <w:gridSpan w:val="3"/>
          </w:tcPr>
          <w:p w:rsidR="00E375A6" w:rsidRPr="00F73166" w:rsidRDefault="00E375A6" w:rsidP="00F410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375A6" w:rsidRPr="00F73166" w:rsidRDefault="00E375A6" w:rsidP="00F410E5">
            <w:pPr>
              <w:pStyle w:val="CRCoverPage"/>
              <w:spacing w:after="0"/>
              <w:ind w:left="99"/>
              <w:rPr>
                <w:noProof/>
              </w:rPr>
            </w:pPr>
          </w:p>
        </w:tc>
      </w:tr>
      <w:tr w:rsidR="00E375A6" w:rsidRPr="00F73166" w:rsidTr="00F410E5">
        <w:tc>
          <w:tcPr>
            <w:tcW w:w="2268" w:type="dxa"/>
            <w:gridSpan w:val="2"/>
            <w:tcBorders>
              <w:left w:val="single" w:sz="4" w:space="0" w:color="auto"/>
            </w:tcBorders>
          </w:tcPr>
          <w:p w:rsidR="00E375A6" w:rsidRPr="00F73166" w:rsidRDefault="00E375A6" w:rsidP="00F410E5">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75A6" w:rsidRPr="00F73166" w:rsidRDefault="00E375A6"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75A6" w:rsidRPr="00F73166" w:rsidRDefault="00E375A6" w:rsidP="00F410E5">
            <w:pPr>
              <w:pStyle w:val="CRCoverPage"/>
              <w:spacing w:after="0"/>
              <w:jc w:val="center"/>
              <w:rPr>
                <w:b/>
                <w:caps/>
                <w:noProof/>
              </w:rPr>
            </w:pPr>
            <w:r w:rsidRPr="00F73166">
              <w:rPr>
                <w:b/>
                <w:caps/>
                <w:noProof/>
              </w:rPr>
              <w:t>x</w:t>
            </w:r>
          </w:p>
        </w:tc>
        <w:tc>
          <w:tcPr>
            <w:tcW w:w="2977" w:type="dxa"/>
            <w:gridSpan w:val="3"/>
          </w:tcPr>
          <w:p w:rsidR="00E375A6" w:rsidRPr="00F73166" w:rsidRDefault="00E375A6" w:rsidP="00F410E5">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E375A6" w:rsidRPr="00F73166" w:rsidRDefault="00E375A6" w:rsidP="00F410E5">
            <w:pPr>
              <w:pStyle w:val="CRCoverPage"/>
              <w:spacing w:after="0"/>
              <w:ind w:left="99"/>
              <w:rPr>
                <w:noProof/>
              </w:rPr>
            </w:pPr>
            <w:r w:rsidRPr="00F73166">
              <w:rPr>
                <w:noProof/>
              </w:rPr>
              <w:t xml:space="preserve">TS/TR ... CR ... </w:t>
            </w:r>
          </w:p>
        </w:tc>
      </w:tr>
      <w:tr w:rsidR="00E375A6" w:rsidRPr="00F73166" w:rsidTr="00F410E5">
        <w:tc>
          <w:tcPr>
            <w:tcW w:w="2268" w:type="dxa"/>
            <w:gridSpan w:val="2"/>
            <w:tcBorders>
              <w:left w:val="single" w:sz="4" w:space="0" w:color="auto"/>
            </w:tcBorders>
          </w:tcPr>
          <w:p w:rsidR="00E375A6" w:rsidRPr="00F73166" w:rsidRDefault="00E375A6" w:rsidP="00F410E5">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75A6" w:rsidRPr="00F73166" w:rsidRDefault="00E375A6"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75A6" w:rsidRPr="00F73166" w:rsidRDefault="00E375A6" w:rsidP="00F410E5">
            <w:pPr>
              <w:pStyle w:val="CRCoverPage"/>
              <w:spacing w:after="0"/>
              <w:jc w:val="center"/>
              <w:rPr>
                <w:b/>
                <w:caps/>
                <w:noProof/>
              </w:rPr>
            </w:pPr>
            <w:r w:rsidRPr="00F73166">
              <w:rPr>
                <w:b/>
                <w:caps/>
                <w:noProof/>
              </w:rPr>
              <w:t>x</w:t>
            </w:r>
          </w:p>
        </w:tc>
        <w:tc>
          <w:tcPr>
            <w:tcW w:w="2977" w:type="dxa"/>
            <w:gridSpan w:val="3"/>
          </w:tcPr>
          <w:p w:rsidR="00E375A6" w:rsidRPr="00F73166" w:rsidRDefault="00E375A6" w:rsidP="00F410E5">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E375A6" w:rsidRPr="00F73166" w:rsidRDefault="00E375A6" w:rsidP="00F410E5">
            <w:pPr>
              <w:pStyle w:val="CRCoverPage"/>
              <w:spacing w:after="0"/>
              <w:ind w:left="99"/>
              <w:rPr>
                <w:noProof/>
              </w:rPr>
            </w:pPr>
            <w:r w:rsidRPr="00F73166">
              <w:rPr>
                <w:noProof/>
              </w:rPr>
              <w:t xml:space="preserve">TS/TR ... CR ... </w:t>
            </w:r>
          </w:p>
        </w:tc>
      </w:tr>
      <w:tr w:rsidR="00E375A6" w:rsidRPr="00F73166" w:rsidTr="00F410E5">
        <w:tc>
          <w:tcPr>
            <w:tcW w:w="2268" w:type="dxa"/>
            <w:gridSpan w:val="2"/>
            <w:tcBorders>
              <w:left w:val="single" w:sz="4" w:space="0" w:color="auto"/>
            </w:tcBorders>
          </w:tcPr>
          <w:p w:rsidR="00E375A6" w:rsidRPr="00F73166" w:rsidRDefault="00E375A6" w:rsidP="00F410E5">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75A6" w:rsidRPr="00F73166" w:rsidRDefault="00E375A6"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75A6" w:rsidRPr="00F73166" w:rsidRDefault="00E375A6" w:rsidP="00F410E5">
            <w:pPr>
              <w:pStyle w:val="CRCoverPage"/>
              <w:spacing w:after="0"/>
              <w:jc w:val="center"/>
              <w:rPr>
                <w:b/>
                <w:caps/>
                <w:noProof/>
              </w:rPr>
            </w:pPr>
            <w:r w:rsidRPr="00F73166">
              <w:rPr>
                <w:b/>
                <w:caps/>
                <w:noProof/>
              </w:rPr>
              <w:t>x</w:t>
            </w:r>
          </w:p>
        </w:tc>
        <w:tc>
          <w:tcPr>
            <w:tcW w:w="2977" w:type="dxa"/>
            <w:gridSpan w:val="3"/>
          </w:tcPr>
          <w:p w:rsidR="00E375A6" w:rsidRPr="00F73166" w:rsidRDefault="00E375A6" w:rsidP="00F410E5">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E375A6" w:rsidRPr="00F73166" w:rsidRDefault="00E375A6" w:rsidP="00F410E5">
            <w:pPr>
              <w:pStyle w:val="CRCoverPage"/>
              <w:spacing w:after="0"/>
              <w:ind w:left="99"/>
              <w:rPr>
                <w:noProof/>
              </w:rPr>
            </w:pPr>
            <w:r w:rsidRPr="00F73166">
              <w:rPr>
                <w:noProof/>
              </w:rPr>
              <w:t xml:space="preserve">TS/TR ... CR ... </w:t>
            </w:r>
          </w:p>
        </w:tc>
      </w:tr>
      <w:tr w:rsidR="00E375A6" w:rsidRPr="00F73166" w:rsidTr="00F410E5">
        <w:tc>
          <w:tcPr>
            <w:tcW w:w="2268" w:type="dxa"/>
            <w:gridSpan w:val="2"/>
            <w:tcBorders>
              <w:left w:val="single" w:sz="4" w:space="0" w:color="auto"/>
            </w:tcBorders>
          </w:tcPr>
          <w:p w:rsidR="00E375A6" w:rsidRPr="00F73166" w:rsidRDefault="00E375A6" w:rsidP="00F410E5">
            <w:pPr>
              <w:pStyle w:val="CRCoverPage"/>
              <w:spacing w:after="0"/>
              <w:rPr>
                <w:b/>
                <w:i/>
                <w:noProof/>
              </w:rPr>
            </w:pPr>
          </w:p>
        </w:tc>
        <w:tc>
          <w:tcPr>
            <w:tcW w:w="7373" w:type="dxa"/>
            <w:gridSpan w:val="9"/>
            <w:tcBorders>
              <w:right w:val="single" w:sz="4" w:space="0" w:color="auto"/>
            </w:tcBorders>
          </w:tcPr>
          <w:p w:rsidR="00E375A6" w:rsidRPr="00F73166" w:rsidRDefault="00E375A6" w:rsidP="00F410E5">
            <w:pPr>
              <w:pStyle w:val="CRCoverPage"/>
              <w:spacing w:after="0"/>
              <w:rPr>
                <w:noProof/>
              </w:rPr>
            </w:pPr>
          </w:p>
        </w:tc>
      </w:tr>
      <w:tr w:rsidR="00E375A6" w:rsidRPr="00F73166" w:rsidTr="00F410E5">
        <w:tc>
          <w:tcPr>
            <w:tcW w:w="2268" w:type="dxa"/>
            <w:gridSpan w:val="2"/>
            <w:tcBorders>
              <w:left w:val="single" w:sz="4" w:space="0" w:color="auto"/>
              <w:bottom w:val="single" w:sz="4" w:space="0" w:color="auto"/>
            </w:tcBorders>
          </w:tcPr>
          <w:p w:rsidR="00E375A6" w:rsidRPr="00F73166" w:rsidRDefault="00E375A6" w:rsidP="00F410E5">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E375A6" w:rsidRPr="00F73166" w:rsidRDefault="00E375A6" w:rsidP="00F410E5">
            <w:pPr>
              <w:pStyle w:val="CRCoverPage"/>
              <w:spacing w:after="0"/>
              <w:ind w:left="100"/>
              <w:rPr>
                <w:noProof/>
              </w:rPr>
            </w:pPr>
          </w:p>
        </w:tc>
      </w:tr>
    </w:tbl>
    <w:p w:rsidR="00E375A6" w:rsidRPr="00F73166" w:rsidRDefault="00E375A6" w:rsidP="0056694D">
      <w:pPr>
        <w:pStyle w:val="CRCoverPage"/>
        <w:spacing w:after="0"/>
        <w:rPr>
          <w:noProof/>
          <w:sz w:val="8"/>
          <w:szCs w:val="8"/>
        </w:rPr>
      </w:pPr>
    </w:p>
    <w:p w:rsidR="00E375A6" w:rsidRPr="00F73166" w:rsidRDefault="00E375A6" w:rsidP="0056694D">
      <w:pPr>
        <w:rPr>
          <w:noProof/>
        </w:rPr>
        <w:sectPr w:rsidR="00E375A6" w:rsidRPr="00F73166">
          <w:headerReference w:type="even" r:id="rId11"/>
          <w:footnotePr>
            <w:numRestart w:val="eachSect"/>
          </w:footnotePr>
          <w:pgSz w:w="11907" w:h="16840" w:code="9"/>
          <w:pgMar w:top="1418" w:right="1134" w:bottom="1134" w:left="1134" w:header="680" w:footer="567" w:gutter="0"/>
          <w:cols w:space="720"/>
        </w:sectPr>
      </w:pPr>
    </w:p>
    <w:p w:rsidR="00E375A6" w:rsidRPr="00C76757" w:rsidRDefault="00E375A6" w:rsidP="00C76757">
      <w:pPr>
        <w:keepNext/>
        <w:keepLines/>
        <w:spacing w:before="120"/>
        <w:ind w:left="1418" w:hanging="1418"/>
        <w:outlineLvl w:val="3"/>
        <w:rPr>
          <w:rFonts w:ascii="Arial" w:hAnsi="Arial"/>
          <w:sz w:val="24"/>
        </w:rPr>
      </w:pPr>
      <w:bookmarkStart w:id="250" w:name="_Toc414543447"/>
      <w:r w:rsidRPr="00C76757">
        <w:rPr>
          <w:rFonts w:ascii="Arial" w:hAnsi="Arial"/>
          <w:sz w:val="24"/>
        </w:rPr>
        <w:t>4.1.1.7</w:t>
      </w:r>
      <w:r w:rsidRPr="00C76757">
        <w:rPr>
          <w:rFonts w:ascii="Arial" w:hAnsi="Arial"/>
          <w:sz w:val="24"/>
        </w:rPr>
        <w:tab/>
        <w:t>Handling of NAS level mobility management congestion control</w:t>
      </w:r>
      <w:bookmarkEnd w:id="250"/>
      <w:r w:rsidRPr="00C76757">
        <w:rPr>
          <w:rFonts w:ascii="Arial" w:hAnsi="Arial"/>
          <w:sz w:val="24"/>
        </w:rPr>
        <w:t xml:space="preserve"> </w:t>
      </w:r>
    </w:p>
    <w:p w:rsidR="00E375A6" w:rsidRPr="00C76757" w:rsidRDefault="00E375A6" w:rsidP="00C76757">
      <w:r w:rsidRPr="00C76757">
        <w:t>The network may detect GMM or MM signalling congestion and perform NAS level mobility management congestion control. PS domain NAS level mobility management congestion control consists of general NAS level mobility management congestion control and subscribed APN based congestion control. CS domain NAS level mobility management congestion control consists of general NAS level mobility management congestion control.</w:t>
      </w:r>
    </w:p>
    <w:p w:rsidR="00E375A6" w:rsidRPr="00C76757" w:rsidRDefault="00E375A6" w:rsidP="00C76757">
      <w:r w:rsidRPr="00C76757">
        <w:t>Under NAS level mobility management congestion control the network may reject mobility management signalling requests from MSs as specified in 3GPP TS 23.060 [74]. The network should not reject requests for emergency bearer services.</w:t>
      </w:r>
    </w:p>
    <w:p w:rsidR="00E375A6" w:rsidRPr="00C76757" w:rsidRDefault="00E375A6" w:rsidP="00C76757">
      <w:r w:rsidRPr="00C76757">
        <w:t>When subscribed APN based congestion control is active for a particular APN, the network may reject attach request from MSs with subscription to this APN.</w:t>
      </w:r>
    </w:p>
    <w:p w:rsidR="00E375A6" w:rsidRPr="00C76757" w:rsidRDefault="00E375A6" w:rsidP="00C76757">
      <w:r w:rsidRPr="00C76757">
        <w:t>In mobility management the network may detect NAS signalling congestion. The network may start or stop performing the subscribed APN based congestion control based on mobility management level criteria such as:</w:t>
      </w:r>
    </w:p>
    <w:p w:rsidR="00E375A6" w:rsidRPr="00C76757" w:rsidRDefault="00E375A6" w:rsidP="00C76757">
      <w:pPr>
        <w:ind w:left="568" w:hanging="284"/>
      </w:pPr>
      <w:r w:rsidRPr="00C76757">
        <w:t>-</w:t>
      </w:r>
      <w:r w:rsidRPr="00C76757">
        <w:tab/>
        <w:t>rate of mobility management NAS messages from a group of MSs with a subscription to a particular APN exceeds or falls below certain thresholds; or</w:t>
      </w:r>
    </w:p>
    <w:p w:rsidR="00E375A6" w:rsidRPr="00C76757" w:rsidRDefault="00E375A6" w:rsidP="00C76757">
      <w:pPr>
        <w:ind w:left="568" w:hanging="284"/>
      </w:pPr>
      <w:r w:rsidRPr="00C76757">
        <w:t>-</w:t>
      </w:r>
      <w:r w:rsidRPr="00C76757">
        <w:tab/>
        <w:t>setting in network management.</w:t>
      </w:r>
    </w:p>
    <w:p w:rsidR="00E375A6" w:rsidRPr="00C76757" w:rsidRDefault="00E375A6" w:rsidP="00C76757">
      <w:pPr>
        <w:rPr>
          <w:noProof/>
        </w:rPr>
      </w:pPr>
      <w:r w:rsidRPr="00C76757">
        <w:t>When the NAS level mobility management congestion control is active, the network may include a value for the mobility management back-off timer T3246 or T3346 in the reject messages. The MS starts the mobility management back</w:t>
      </w:r>
      <w:ins w:id="251" w:author="Zaus, Robert" w:date="2015-04-15T15:42:00Z">
        <w:r>
          <w:t>-</w:t>
        </w:r>
      </w:ins>
      <w:r w:rsidRPr="00C76757">
        <w:t xml:space="preserve">off timer </w:t>
      </w:r>
      <w:r w:rsidRPr="00C76757">
        <w:rPr>
          <w:noProof/>
        </w:rPr>
        <w:t xml:space="preserve">with the value received in the </w:t>
      </w:r>
      <w:r w:rsidRPr="00C76757">
        <w:t xml:space="preserve">mobility management reject messages. </w:t>
      </w:r>
      <w:r w:rsidRPr="00C76757">
        <w:rPr>
          <w:noProof/>
        </w:rPr>
        <w:t xml:space="preserve">To avoid that large numbers of MSs simultaneously initiate deferred requests, the </w:t>
      </w:r>
      <w:r w:rsidRPr="00C76757">
        <w:t xml:space="preserve">network </w:t>
      </w:r>
      <w:r w:rsidRPr="00C76757">
        <w:rPr>
          <w:noProof/>
        </w:rPr>
        <w:t>should select the value for the mobility management back</w:t>
      </w:r>
      <w:ins w:id="252" w:author="Zaus, Robert" w:date="2015-04-15T15:42:00Z">
        <w:r>
          <w:rPr>
            <w:noProof/>
          </w:rPr>
          <w:t>-</w:t>
        </w:r>
      </w:ins>
      <w:r w:rsidRPr="00C76757">
        <w:rPr>
          <w:noProof/>
        </w:rPr>
        <w:t xml:space="preserve">off timer for the </w:t>
      </w:r>
      <w:r w:rsidRPr="00C76757">
        <w:t xml:space="preserve">rejected </w:t>
      </w:r>
      <w:r w:rsidRPr="00C76757">
        <w:rPr>
          <w:noProof/>
        </w:rPr>
        <w:t>MSs so that timeouts are not synchronised.</w:t>
      </w:r>
    </w:p>
    <w:p w:rsidR="00E375A6" w:rsidRPr="00C76757" w:rsidRDefault="00E375A6" w:rsidP="00C76757">
      <w:pPr>
        <w:rPr>
          <w:noProof/>
        </w:rPr>
      </w:pPr>
      <w:r w:rsidRPr="00C76757">
        <w:t xml:space="preserve">For subscribed APN based congestion control the </w:t>
      </w:r>
      <w:del w:id="253" w:author="Zaus, Robert" w:date="2015-04-15T16:12:00Z">
        <w:r w:rsidRPr="00C76757" w:rsidDel="008E0F06">
          <w:delText xml:space="preserve">backoff timer </w:delText>
        </w:r>
      </w:del>
      <w:r w:rsidRPr="00C76757">
        <w:t xml:space="preserve">value </w:t>
      </w:r>
      <w:ins w:id="254" w:author="Zaus, Robert" w:date="2015-04-15T16:12:00Z">
        <w:r>
          <w:t xml:space="preserve">of </w:t>
        </w:r>
        <w:r w:rsidRPr="00C76757">
          <w:t xml:space="preserve">timer </w:t>
        </w:r>
        <w:r>
          <w:t xml:space="preserve">T3346 </w:t>
        </w:r>
      </w:ins>
      <w:r w:rsidRPr="00C76757">
        <w:t>for a particular APN may be APN dependent.</w:t>
      </w:r>
    </w:p>
    <w:p w:rsidR="00E375A6" w:rsidRPr="00C76757" w:rsidRDefault="00E375A6" w:rsidP="00C76757">
      <w:r w:rsidRPr="00C76757">
        <w:t>If the MS is switched off when the timer T3246 or T3346 is running, the MS shall behave as follows for each running timer when the MS is switched on:</w:t>
      </w:r>
    </w:p>
    <w:p w:rsidR="00E375A6" w:rsidRPr="00C76757" w:rsidRDefault="00E375A6" w:rsidP="00C76757">
      <w:pPr>
        <w:ind w:left="568" w:hanging="284"/>
      </w:pPr>
      <w:r w:rsidRPr="00C76757">
        <w:t>-</w:t>
      </w:r>
      <w:r w:rsidRPr="00C76757">
        <w:tab/>
        <w:t>let t1 be the time remaining until timeout at switch off and let t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E375A6" w:rsidRPr="00C76757" w:rsidRDefault="00E375A6" w:rsidP="00C76757">
      <w:pPr>
        <w:ind w:left="568" w:hanging="284"/>
        <w:rPr>
          <w:lang w:eastAsia="zh-CN"/>
        </w:rPr>
      </w:pPr>
      <w:r w:rsidRPr="00C76757">
        <w:t>-</w:t>
      </w:r>
      <w:r w:rsidRPr="00C76757">
        <w:tab/>
        <w:t xml:space="preserve">if prior to switch off, timer T3346 was started due to a NAS request message </w:t>
      </w:r>
      <w:r w:rsidRPr="00C76757">
        <w:rPr>
          <w:lang w:val="en-US"/>
        </w:rPr>
        <w:t xml:space="preserve">(ATTACH REQUEST, ROUTING AREA UPDATE REQUEST or SERVICE REQUEST) which contained the </w:t>
      </w:r>
      <w:r w:rsidRPr="00C76757">
        <w:t xml:space="preserve">low priority indicator set to "MS is configured for NAS signalling low priority", then if timer T3346 is restarted at switch on, the MS configured for low priority </w:t>
      </w:r>
      <w:r w:rsidRPr="00C76757">
        <w:rPr>
          <w:lang w:eastAsia="zh-CN"/>
        </w:rPr>
        <w:t xml:space="preserve">shall handle </w:t>
      </w:r>
      <w:r w:rsidRPr="00C76757">
        <w:t xml:space="preserve">mobility management requests </w:t>
      </w:r>
      <w:r w:rsidRPr="00C76757">
        <w:rPr>
          <w:lang w:eastAsia="zh-CN"/>
        </w:rPr>
        <w:t>as indicated in subclauses 4.7.3.1.5, 4.7.5.1.5 and 4.7.13.5.</w:t>
      </w:r>
    </w:p>
    <w:p w:rsidR="00E375A6" w:rsidRPr="00C76757" w:rsidRDefault="00E375A6" w:rsidP="00C76757">
      <w:r w:rsidRPr="00C76757">
        <w:t>If the MS enters a new PLMN which is not in the list of equivalent PLMNs, it shall stop timers T3246 and T3346, if running, when initiating mobility management procedures in the new PLMN.</w:t>
      </w:r>
    </w:p>
    <w:p w:rsidR="00E375A6" w:rsidRPr="00C76757" w:rsidRDefault="00E375A6" w:rsidP="00C76757">
      <w:pPr>
        <w:rPr>
          <w:lang w:eastAsia="zh-CN"/>
        </w:rPr>
      </w:pPr>
      <w:r w:rsidRPr="00C76757">
        <w:t xml:space="preserve">At an inter-system change from S1 mode to A/Gb mode </w:t>
      </w:r>
      <w:r w:rsidRPr="00C76757">
        <w:rPr>
          <w:lang w:eastAsia="zh-CN"/>
        </w:rPr>
        <w:t xml:space="preserve">or </w:t>
      </w:r>
      <w:r w:rsidRPr="00C76757">
        <w:t>from Iu mode to A/Gb mode within the same RA,</w:t>
      </w:r>
      <w:r w:rsidRPr="00C76757">
        <w:rPr>
          <w:lang w:eastAsia="zh-CN"/>
        </w:rPr>
        <w:t xml:space="preserve"> if the timer </w:t>
      </w:r>
      <w:r w:rsidRPr="00C76757">
        <w:t>T3346</w:t>
      </w:r>
      <w:r w:rsidRPr="00C76757">
        <w:rPr>
          <w:lang w:eastAsia="zh-CN"/>
        </w:rPr>
        <w:t xml:space="preserve"> is running and </w:t>
      </w:r>
      <w:r w:rsidRPr="00C76757">
        <w:t>the TIN indicates "RAT</w:t>
      </w:r>
      <w:r w:rsidRPr="00C76757">
        <w:noBreakHyphen/>
        <w:t>related TMSI"</w:t>
      </w:r>
      <w:r w:rsidRPr="00C76757">
        <w:rPr>
          <w:lang w:eastAsia="zh-CN"/>
        </w:rPr>
        <w:t>, the MS shall set the GPRS update status to GU2 NOT UPDATED and enter state GMM-REGISTERED.ATTEMPTING-TO-UPDATE.</w:t>
      </w:r>
    </w:p>
    <w:p w:rsidR="00E375A6" w:rsidRDefault="00E375A6" w:rsidP="00C76757">
      <w:pPr>
        <w:jc w:val="center"/>
        <w:rPr>
          <w:highlight w:val="green"/>
        </w:rPr>
      </w:pPr>
    </w:p>
    <w:p w:rsidR="00E375A6" w:rsidRPr="00F73166" w:rsidRDefault="00E375A6" w:rsidP="00C76757">
      <w:pPr>
        <w:jc w:val="center"/>
        <w:rPr>
          <w:noProof/>
        </w:rPr>
      </w:pPr>
      <w:r w:rsidRPr="00946B63">
        <w:rPr>
          <w:highlight w:val="green"/>
        </w:rPr>
        <w:t>***** Next change *****</w:t>
      </w:r>
    </w:p>
    <w:p w:rsidR="00E375A6" w:rsidRPr="00FE320E" w:rsidRDefault="00E375A6">
      <w:pPr>
        <w:pStyle w:val="Heading5"/>
      </w:pPr>
      <w:r w:rsidRPr="00FE320E">
        <w:t>6.1.3.1.3</w:t>
      </w:r>
      <w:r w:rsidRPr="00FE320E">
        <w:tab/>
        <w:t>Unsuccessful PDP context activation initiated by the MS</w:t>
      </w:r>
      <w:bookmarkEnd w:id="0"/>
    </w:p>
    <w:p w:rsidR="00E375A6" w:rsidRDefault="00E375A6" w:rsidP="00033F88">
      <w:pPr>
        <w:pStyle w:val="Heading6"/>
      </w:pPr>
      <w:bookmarkStart w:id="255" w:name="_Toc414543929"/>
      <w:r>
        <w:t>6.1.3.1.3.1</w:t>
      </w:r>
      <w:r>
        <w:tab/>
        <w:t>General</w:t>
      </w:r>
      <w:bookmarkEnd w:id="255"/>
    </w:p>
    <w:p w:rsidR="00E375A6" w:rsidRPr="00FE320E" w:rsidRDefault="00E375A6">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E375A6" w:rsidRPr="00FE320E" w:rsidRDefault="00E375A6">
      <w:pPr>
        <w:pStyle w:val="B1"/>
        <w:keepNext/>
      </w:pPr>
      <w:r w:rsidRPr="00FE320E">
        <w:t># 8:</w:t>
      </w:r>
      <w:r w:rsidRPr="00FE320E">
        <w:tab/>
        <w:t>Operator Determined Barring;</w:t>
      </w:r>
    </w:p>
    <w:p w:rsidR="00E375A6" w:rsidRPr="00FE320E" w:rsidRDefault="00E375A6">
      <w:pPr>
        <w:pStyle w:val="B1"/>
        <w:keepNext/>
      </w:pPr>
      <w:r w:rsidRPr="00FE320E">
        <w:t># 26:</w:t>
      </w:r>
      <w:r w:rsidRPr="00FE320E">
        <w:tab/>
        <w:t>insufficient resources;</w:t>
      </w:r>
    </w:p>
    <w:p w:rsidR="00E375A6" w:rsidRPr="00FE320E" w:rsidRDefault="00E375A6">
      <w:pPr>
        <w:pStyle w:val="B1"/>
        <w:keepNext/>
      </w:pPr>
      <w:r w:rsidRPr="00FE320E">
        <w:t># 27:</w:t>
      </w:r>
      <w:r w:rsidRPr="00FE320E">
        <w:tab/>
        <w:t>missing or unknown APN;</w:t>
      </w:r>
    </w:p>
    <w:p w:rsidR="00E375A6" w:rsidRPr="00FE320E" w:rsidRDefault="00E375A6">
      <w:pPr>
        <w:pStyle w:val="B1"/>
        <w:keepNext/>
      </w:pPr>
      <w:r w:rsidRPr="00FE320E">
        <w:t># 28:</w:t>
      </w:r>
      <w:r w:rsidRPr="00FE320E">
        <w:tab/>
        <w:t>unknown PDP address or PDP type;</w:t>
      </w:r>
    </w:p>
    <w:p w:rsidR="00E375A6" w:rsidRPr="00FE320E" w:rsidRDefault="00E375A6">
      <w:pPr>
        <w:pStyle w:val="B1"/>
        <w:keepNext/>
      </w:pPr>
      <w:r w:rsidRPr="00FE320E">
        <w:t># 29:</w:t>
      </w:r>
      <w:r w:rsidRPr="00FE320E">
        <w:tab/>
        <w:t>user authentication failed;</w:t>
      </w:r>
    </w:p>
    <w:p w:rsidR="00E375A6" w:rsidRPr="00FE320E" w:rsidRDefault="00E375A6">
      <w:pPr>
        <w:pStyle w:val="B1"/>
        <w:keepNext/>
      </w:pPr>
      <w:r w:rsidRPr="00FE320E">
        <w:t># 30:</w:t>
      </w:r>
      <w:r w:rsidRPr="00FE320E">
        <w:tab/>
        <w:t>activation rejected by GGSN</w:t>
      </w:r>
      <w:r>
        <w:t>, Serving GW or PDN GW</w:t>
      </w:r>
      <w:r w:rsidRPr="00FE320E">
        <w:t>;</w:t>
      </w:r>
    </w:p>
    <w:p w:rsidR="00E375A6" w:rsidRPr="00FE320E" w:rsidRDefault="00E375A6">
      <w:pPr>
        <w:pStyle w:val="B1"/>
        <w:keepNext/>
      </w:pPr>
      <w:r w:rsidRPr="00FE320E">
        <w:t># 31:</w:t>
      </w:r>
      <w:r w:rsidRPr="00FE320E">
        <w:tab/>
        <w:t>activation rejected, unspecified;</w:t>
      </w:r>
    </w:p>
    <w:p w:rsidR="00E375A6" w:rsidRPr="00FE320E" w:rsidRDefault="00E375A6">
      <w:pPr>
        <w:pStyle w:val="B1"/>
        <w:keepNext/>
      </w:pPr>
      <w:r w:rsidRPr="00FE320E">
        <w:t># 32:</w:t>
      </w:r>
      <w:r w:rsidRPr="00FE320E">
        <w:tab/>
        <w:t>service option not supported;</w:t>
      </w:r>
    </w:p>
    <w:p w:rsidR="00E375A6" w:rsidRPr="00FE320E" w:rsidRDefault="00E375A6">
      <w:pPr>
        <w:pStyle w:val="B1"/>
        <w:keepNext/>
      </w:pPr>
      <w:r w:rsidRPr="00FE320E">
        <w:t># 33:</w:t>
      </w:r>
      <w:r w:rsidRPr="00FE320E">
        <w:tab/>
        <w:t>requested service option not subscribed;</w:t>
      </w:r>
    </w:p>
    <w:p w:rsidR="00E375A6" w:rsidRPr="00FE320E" w:rsidRDefault="00E375A6">
      <w:pPr>
        <w:pStyle w:val="B1"/>
        <w:keepNext/>
      </w:pPr>
      <w:r w:rsidRPr="00FE320E">
        <w:t># 34:</w:t>
      </w:r>
      <w:r w:rsidRPr="00FE320E">
        <w:tab/>
        <w:t>service option temporarily out of order;</w:t>
      </w:r>
    </w:p>
    <w:p w:rsidR="00E375A6" w:rsidRDefault="00E375A6">
      <w:pPr>
        <w:pStyle w:val="B1"/>
        <w:keepNext/>
      </w:pPr>
      <w:r w:rsidRPr="00FE320E">
        <w:t># 35: NSAPI already used. The network shall not send this cause code (see note 1);</w:t>
      </w:r>
    </w:p>
    <w:p w:rsidR="00E375A6" w:rsidRPr="003168A2" w:rsidRDefault="00E375A6" w:rsidP="00A165F1">
      <w:pPr>
        <w:pStyle w:val="B1"/>
      </w:pPr>
      <w:r>
        <w:t># 50:</w:t>
      </w:r>
      <w:r>
        <w:tab/>
        <w:t>PDP</w:t>
      </w:r>
      <w:r w:rsidRPr="003168A2">
        <w:t xml:space="preserve"> type IPv4 only allowed;</w:t>
      </w:r>
    </w:p>
    <w:p w:rsidR="00E375A6" w:rsidRDefault="00E375A6" w:rsidP="00A905B5">
      <w:pPr>
        <w:pStyle w:val="B1"/>
      </w:pPr>
      <w:r>
        <w:t># 51:</w:t>
      </w:r>
      <w:r>
        <w:tab/>
        <w:t>PDP</w:t>
      </w:r>
      <w:r w:rsidRPr="003168A2">
        <w:t xml:space="preserve"> type IPv6 only allowed;</w:t>
      </w:r>
    </w:p>
    <w:p w:rsidR="00E375A6" w:rsidRDefault="00E375A6" w:rsidP="00A905B5">
      <w:pPr>
        <w:pStyle w:val="B1"/>
      </w:pPr>
      <w:r>
        <w:t># 65:</w:t>
      </w:r>
      <w:r>
        <w:tab/>
        <w:t>m</w:t>
      </w:r>
      <w:r>
        <w:rPr>
          <w:noProof/>
        </w:rPr>
        <w:t>aximum number of PDP contexts reached</w:t>
      </w:r>
      <w:r>
        <w:t>;</w:t>
      </w:r>
    </w:p>
    <w:p w:rsidR="00E375A6" w:rsidRPr="003168A2" w:rsidRDefault="00E375A6" w:rsidP="00A905B5">
      <w:pPr>
        <w:pStyle w:val="B1"/>
      </w:pPr>
      <w:r>
        <w:t># 66:</w:t>
      </w:r>
      <w:r>
        <w:tab/>
        <w:t>requested APN not supported in current RAT and PLMN combination;</w:t>
      </w:r>
    </w:p>
    <w:p w:rsidR="00E375A6" w:rsidRPr="00FE320E" w:rsidRDefault="00E375A6">
      <w:pPr>
        <w:pStyle w:val="B1"/>
      </w:pPr>
      <w:r w:rsidRPr="00FE320E">
        <w:t># 95 - 111:</w:t>
      </w:r>
      <w:r w:rsidRPr="00FE320E">
        <w:tab/>
        <w:t>protocol errors</w:t>
      </w:r>
      <w:r>
        <w:t>; or</w:t>
      </w:r>
    </w:p>
    <w:p w:rsidR="00E375A6" w:rsidRPr="00FE320E" w:rsidRDefault="00E375A6">
      <w:pPr>
        <w:pStyle w:val="B1"/>
      </w:pPr>
      <w:r w:rsidRPr="00FE320E">
        <w:t>#112:</w:t>
      </w:r>
      <w:r w:rsidRPr="00FE320E">
        <w:tab/>
        <w:t>APN restriction value incompatible with active PDP context.</w:t>
      </w:r>
    </w:p>
    <w:p w:rsidR="00E375A6" w:rsidRPr="00FE320E" w:rsidRDefault="00E375A6">
      <w:pPr>
        <w:pStyle w:val="NO"/>
      </w:pPr>
      <w:r w:rsidRPr="00FE320E">
        <w:t>NOTE</w:t>
      </w:r>
      <w:r>
        <w:t> </w:t>
      </w:r>
      <w:r w:rsidRPr="00FE320E">
        <w:t>1:</w:t>
      </w:r>
      <w:r w:rsidRPr="00FE320E">
        <w:tab/>
        <w:t>Pre-R99 network may send this cause code.</w:t>
      </w:r>
    </w:p>
    <w:p w:rsidR="00E375A6" w:rsidRDefault="00E375A6" w:rsidP="00484A8C">
      <w:r>
        <w:t>T</w:t>
      </w:r>
      <w:r w:rsidRPr="00105C82">
        <w:t xml:space="preserve">he network may include a </w:t>
      </w:r>
      <w:del w:id="256" w:author="Zaus, Robert" w:date="2015-03-23T16:43:00Z">
        <w:r w:rsidRPr="00105C82" w:rsidDel="00E326E5">
          <w:delText xml:space="preserve">value in the </w:delText>
        </w:r>
      </w:del>
      <w:r>
        <w:t>Back-off timer value IE in the</w:t>
      </w:r>
      <w:r w:rsidRPr="009F6742">
        <w:t xml:space="preserve"> </w:t>
      </w:r>
      <w:r w:rsidRPr="00105C82">
        <w:t>ACTIVATE PDP CONTEXT REJEC</w:t>
      </w:r>
      <w:r>
        <w:t xml:space="preserve">T message. If </w:t>
      </w:r>
      <w:r w:rsidRPr="00105C82">
        <w:t>the SM cause value is #2</w:t>
      </w:r>
      <w:r>
        <w:t>6</w:t>
      </w:r>
      <w:r w:rsidRPr="00105C82">
        <w:t xml:space="preserve"> "</w:t>
      </w:r>
      <w:r w:rsidRPr="003168A2">
        <w:t>insufficient resources</w:t>
      </w:r>
      <w:r w:rsidRPr="00105C82">
        <w:t>"</w:t>
      </w:r>
      <w:r>
        <w:t xml:space="preserve"> and if the request type in the </w:t>
      </w:r>
      <w:r w:rsidRPr="00FE320E">
        <w:t>ACTIVATE PDP CONTEXT REQUEST</w:t>
      </w:r>
      <w:r>
        <w:t xml:space="preserve"> was set to </w:t>
      </w:r>
      <w:r w:rsidRPr="00105C82">
        <w:t>"</w:t>
      </w:r>
      <w:r>
        <w:t>emergency</w:t>
      </w:r>
      <w:r w:rsidRPr="00105C82">
        <w:t>",</w:t>
      </w:r>
      <w:r>
        <w:t xml:space="preserve"> the network shall not include a Back-off timer value</w:t>
      </w:r>
      <w:ins w:id="257" w:author="Zaus, Robert" w:date="2015-03-23T16:44:00Z">
        <w:r>
          <w:t xml:space="preserve"> IE</w:t>
        </w:r>
      </w:ins>
      <w:r>
        <w:t>.</w:t>
      </w:r>
    </w:p>
    <w:p w:rsidR="00E375A6" w:rsidRDefault="00E375A6" w:rsidP="00033F88">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r>
        <w:rPr>
          <w:lang w:eastAsia="ja-JP"/>
        </w:rPr>
        <w:t>is</w:t>
      </w:r>
      <w:r w:rsidRPr="007A36E7">
        <w:rPr>
          <w:lang w:eastAsia="ja-JP"/>
        </w:rPr>
        <w:t xml:space="preserve"> </w:t>
      </w:r>
      <w:r>
        <w:rPr>
          <w:lang w:eastAsia="ja-JP"/>
        </w:rPr>
        <w:t xml:space="preserve">included and the </w:t>
      </w:r>
      <w:r w:rsidRPr="007A36E7">
        <w:rPr>
          <w:lang w:eastAsia="ja-JP"/>
        </w:rPr>
        <w:t>SM cause</w:t>
      </w:r>
      <w:r w:rsidRPr="007A36E7">
        <w:t xml:space="preserve"> value is not #26 "insufficient resources", the network m</w:t>
      </w:r>
      <w:r>
        <w:t>ay include the R</w:t>
      </w:r>
      <w:r w:rsidRPr="007A36E7">
        <w:t xml:space="preserve">e-attempt indicator IE to </w:t>
      </w:r>
      <w:r w:rsidRPr="007A36E7">
        <w:rPr>
          <w:lang w:eastAsia="ja-JP"/>
        </w:rPr>
        <w:t xml:space="preserve">indicate whether </w:t>
      </w:r>
      <w:r w:rsidRPr="007A36E7">
        <w:rPr>
          <w:lang w:val="en-US"/>
        </w:rPr>
        <w:t xml:space="preserve">the </w:t>
      </w:r>
      <w:r>
        <w:rPr>
          <w:lang w:val="en-US"/>
        </w:rPr>
        <w:t xml:space="preserve">MS </w:t>
      </w:r>
      <w:ins w:id="258" w:author="Zaus, Robert" w:date="2015-03-25T13:43:00Z">
        <w:del w:id="259" w:author="ALU-Jennifer Liu" w:date="2015-05-12T17:30:00Z">
          <w:r w:rsidRPr="00C73E97" w:rsidDel="0028224C">
            <w:rPr>
              <w:highlight w:val="yellow"/>
              <w:lang w:val="en-US"/>
            </w:rPr>
            <w:delText xml:space="preserve">may </w:delText>
          </w:r>
        </w:del>
      </w:ins>
      <w:ins w:id="260" w:author="ALU-Jennifer Liu" w:date="2015-05-12T17:30:00Z">
        <w:r w:rsidRPr="00C73E97">
          <w:rPr>
            <w:highlight w:val="yellow"/>
            <w:lang w:val="en-US"/>
          </w:rPr>
          <w:t>is allowed to</w:t>
        </w:r>
      </w:ins>
      <w:ins w:id="261" w:author="ALU-Jennifer Liu" w:date="2015-05-14T11:21:00Z">
        <w:r>
          <w:rPr>
            <w:highlight w:val="yellow"/>
            <w:lang w:val="en-US"/>
          </w:rPr>
          <w:t xml:space="preserve"> </w:t>
        </w:r>
      </w:ins>
      <w:del w:id="262" w:author="Zaus, Robert" w:date="2015-03-25T13:43:00Z">
        <w:r w:rsidRPr="00E375A6" w:rsidDel="009D0435">
          <w:rPr>
            <w:highlight w:val="yellow"/>
            <w:lang w:val="en-US"/>
            <w:rPrChange w:id="263" w:author="ALU-Jennifer Liu" w:date="2015-05-15T16:33:00Z">
              <w:rPr>
                <w:lang w:val="en-US"/>
              </w:rPr>
            </w:rPrChange>
          </w:rPr>
          <w:delText xml:space="preserve">can </w:delText>
        </w:r>
      </w:del>
      <w:r w:rsidRPr="00E375A6">
        <w:rPr>
          <w:highlight w:val="yellow"/>
          <w:lang w:val="en-US"/>
          <w:rPrChange w:id="264" w:author="ALU-Jennifer Liu" w:date="2015-05-15T16:33:00Z">
            <w:rPr>
              <w:lang w:val="en-US"/>
            </w:rPr>
          </w:rPrChange>
        </w:rPr>
        <w:t>re-</w:t>
      </w:r>
      <w:r>
        <w:rPr>
          <w:lang w:val="en-US"/>
        </w:rPr>
        <w:t xml:space="preserve">attempt </w:t>
      </w:r>
      <w:ins w:id="265" w:author="Zaus, Robert" w:date="2015-03-23T16:44:00Z">
        <w:r>
          <w:rPr>
            <w:lang w:val="en-US"/>
          </w:rPr>
          <w:t xml:space="preserve">a </w:t>
        </w:r>
      </w:ins>
      <w:r>
        <w:rPr>
          <w:lang w:val="en-US"/>
        </w:rPr>
        <w:t>PDN connectivity procedure</w:t>
      </w:r>
      <w:r w:rsidRPr="007A36E7">
        <w:rPr>
          <w:lang w:val="en-US"/>
        </w:rPr>
        <w:t xml:space="preserve"> </w:t>
      </w:r>
      <w:r>
        <w:rPr>
          <w:lang w:val="en-US"/>
        </w:rPr>
        <w:t xml:space="preserve">in the PLMN </w:t>
      </w:r>
      <w:r w:rsidRPr="007A36E7">
        <w:rPr>
          <w:lang w:val="en-US"/>
        </w:rPr>
        <w:t xml:space="preserve">for the same APN </w:t>
      </w:r>
      <w:del w:id="266" w:author="Zaus, Robert" w:date="2015-03-23T16:44:00Z">
        <w:r w:rsidDel="00E326E5">
          <w:rPr>
            <w:lang w:val="en-US"/>
          </w:rPr>
          <w:delText>after</w:delText>
        </w:r>
        <w:r w:rsidRPr="007A36E7" w:rsidDel="00E326E5">
          <w:rPr>
            <w:lang w:val="en-US"/>
          </w:rPr>
          <w:delText xml:space="preserve"> inter-system change</w:delText>
        </w:r>
        <w:r w:rsidDel="00E326E5">
          <w:rPr>
            <w:lang w:val="en-US"/>
          </w:rPr>
          <w:delText xml:space="preserve"> to</w:delText>
        </w:r>
      </w:del>
      <w:ins w:id="267" w:author="Zaus, Robert" w:date="2015-03-23T16:44:00Z">
        <w:r>
          <w:rPr>
            <w:lang w:val="en-US"/>
          </w:rPr>
          <w:t>in</w:t>
        </w:r>
      </w:ins>
      <w:r>
        <w:rPr>
          <w:lang w:val="en-US"/>
        </w:rPr>
        <w:t xml:space="preserve"> S1 mode</w:t>
      </w:r>
      <w:r w:rsidRPr="007A36E7">
        <w:rPr>
          <w:lang w:eastAsia="ko-KR"/>
        </w:rPr>
        <w:t>.</w:t>
      </w:r>
    </w:p>
    <w:p w:rsidR="00E375A6" w:rsidRDefault="00E375A6" w:rsidP="00360613">
      <w:r w:rsidRPr="00FE320E">
        <w:t>Upon receipt of an ACTIVATE PDP CONTEXT REJECT message, the MS shall stop timer T3380 and enter/remain in state PDP-INACTIVE.</w:t>
      </w:r>
    </w:p>
    <w:p w:rsidR="00E375A6" w:rsidRPr="00223384" w:rsidRDefault="00E375A6" w:rsidP="006A1172">
      <w:r w:rsidRPr="00D02575">
        <w:t xml:space="preserve">If the ACTIVATE PDP CONTEXT REQUEST </w:t>
      </w:r>
      <w:r>
        <w:t xml:space="preserve">message </w:t>
      </w:r>
      <w:r w:rsidRPr="00D02575">
        <w:t xml:space="preserve">was sent </w:t>
      </w:r>
      <w:r>
        <w:t>with request type set to "emergency"</w:t>
      </w:r>
      <w:r w:rsidRPr="00D02575">
        <w:t xml:space="preserve"> and the MS receives an ACTIVATE PDP CONTEXT REJECT message, </w:t>
      </w:r>
      <w:r>
        <w:t xml:space="preserve">then the MS may inform the upper layers </w:t>
      </w:r>
      <w:r w:rsidRPr="00C84054">
        <w:t>of th</w:t>
      </w:r>
      <w:r>
        <w:t>e failure to establish the emergency bearer</w:t>
      </w:r>
      <w:r w:rsidRPr="00C84054">
        <w:t>.</w:t>
      </w:r>
    </w:p>
    <w:p w:rsidR="00E375A6" w:rsidRDefault="00E375A6" w:rsidP="006A1172">
      <w:pPr>
        <w:pStyle w:val="NO"/>
      </w:pPr>
      <w:r w:rsidRPr="00223384">
        <w:rPr>
          <w:lang w:val="en-US"/>
        </w:rPr>
        <w:t>NOTE</w:t>
      </w:r>
      <w:r>
        <w:rPr>
          <w:lang w:val="en-US"/>
        </w:rPr>
        <w:t> 2</w:t>
      </w:r>
      <w:r w:rsidRPr="00223384">
        <w:rPr>
          <w:lang w:val="en-US"/>
        </w:rPr>
        <w:t>:</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E375A6" w:rsidRDefault="00E375A6" w:rsidP="00033F88">
      <w:pPr>
        <w:pStyle w:val="Heading6"/>
        <w:rPr>
          <w:noProof/>
          <w:lang w:val="en-US" w:eastAsia="zh-CN"/>
        </w:rPr>
      </w:pPr>
      <w:bookmarkStart w:id="268" w:name="_Toc414543930"/>
      <w:r w:rsidRPr="003168A2">
        <w:rPr>
          <w:noProof/>
          <w:lang w:val="en-US" w:eastAsia="zh-CN"/>
        </w:rPr>
        <w:t>6.</w:t>
      </w:r>
      <w:r>
        <w:rPr>
          <w:noProof/>
          <w:lang w:val="en-US" w:eastAsia="zh-CN"/>
        </w:rPr>
        <w:t>1.3.1</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268"/>
    </w:p>
    <w:p w:rsidR="00E375A6" w:rsidRPr="00105C82" w:rsidDel="004058D3" w:rsidRDefault="00E375A6">
      <w:pPr>
        <w:rPr>
          <w:del w:id="269" w:author="Zaus, Robert" w:date="2015-03-30T14:50:00Z"/>
        </w:rPr>
      </w:pPr>
      <w:r>
        <w:t xml:space="preserve">If the SM cause value is #26 </w:t>
      </w:r>
      <w:r w:rsidRPr="00105C82">
        <w:t>"</w:t>
      </w:r>
      <w:r w:rsidRPr="003168A2">
        <w:t>insufficient resources</w:t>
      </w:r>
      <w:r w:rsidRPr="00105C82">
        <w:t>"</w:t>
      </w:r>
      <w:r>
        <w:t xml:space="preserve"> and the Back-off timer value IE is included, the MS </w:t>
      </w:r>
      <w:ins w:id="270" w:author="Zaus, Robert" w:date="2015-03-23T16:45:00Z">
        <w:r w:rsidRPr="00E326E5">
          <w:t xml:space="preserve">shall ignore the Re-attempt indicator IE provided by the network, if any, and </w:t>
        </w:r>
      </w:ins>
      <w:del w:id="271" w:author="Zaus, Robert" w:date="2015-03-30T14:50:00Z">
        <w:r w:rsidDel="004058D3">
          <w:delText>behave</w:delText>
        </w:r>
      </w:del>
      <w:del w:id="272" w:author="Zaus, Robert" w:date="2015-03-23T16:45:00Z">
        <w:r w:rsidDel="00E326E5">
          <w:delText>s</w:delText>
        </w:r>
      </w:del>
      <w:del w:id="273" w:author="Zaus, Robert" w:date="2015-03-30T14:50:00Z">
        <w:r w:rsidDel="004058D3">
          <w:delText xml:space="preserve"> as follows:</w:delText>
        </w:r>
      </w:del>
    </w:p>
    <w:p w:rsidR="00E375A6" w:rsidRDefault="00E375A6" w:rsidP="00E375A6">
      <w:pPr>
        <w:pPrChange w:id="274" w:author="Zaus, Robert" w:date="2015-03-30T14:50:00Z">
          <w:pPr>
            <w:pStyle w:val="B1"/>
          </w:pPr>
        </w:pPrChange>
      </w:pPr>
      <w:del w:id="275" w:author="Zaus, Robert" w:date="2015-03-30T14:50:00Z">
        <w:r w:rsidDel="004058D3">
          <w:rPr>
            <w:lang w:val="en-US"/>
          </w:rPr>
          <w:delText>1)</w:delText>
        </w:r>
        <w:r w:rsidDel="004058D3">
          <w:tab/>
          <w:delText xml:space="preserve">the MS shall </w:delText>
        </w:r>
      </w:del>
      <w:r>
        <w:t xml:space="preserve">take different actions depending on the timer value received for timer T3396 </w:t>
      </w:r>
      <w:ins w:id="276" w:author="Zaus, Robert" w:date="2015-03-23T16:45:00Z">
        <w:r>
          <w:t xml:space="preserve">in </w:t>
        </w:r>
        <w:r w:rsidRPr="00E326E5">
          <w:t xml:space="preserve">the Back-off timer value IE </w:t>
        </w:r>
      </w:ins>
      <w:r>
        <w:t>(if the MS is configured for dual priority, exceptions are specified in subclause 6.1.3.12):</w:t>
      </w:r>
    </w:p>
    <w:p w:rsidR="00E375A6" w:rsidRDefault="00E375A6" w:rsidP="00E375A6">
      <w:pPr>
        <w:pStyle w:val="B1"/>
        <w:pPrChange w:id="277" w:author="Zaus, Robert" w:date="2015-04-01T13:55:00Z">
          <w:pPr>
            <w:pStyle w:val="B2"/>
          </w:pPr>
        </w:pPrChange>
      </w:pPr>
      <w:r>
        <w:t>i)</w:t>
      </w:r>
      <w:r>
        <w:tab/>
        <w:t xml:space="preserve">if the </w:t>
      </w:r>
      <w:del w:id="278" w:author="Zaus, Robert" w:date="2015-03-23T16:46:00Z">
        <w:r w:rsidDel="00E326E5">
          <w:delText xml:space="preserve">value </w:delText>
        </w:r>
      </w:del>
      <w:del w:id="279" w:author="Zaus, Robert" w:date="2015-03-23T16:45:00Z">
        <w:r w:rsidDel="00E326E5">
          <w:delText xml:space="preserve">of </w:delText>
        </w:r>
      </w:del>
      <w:del w:id="280" w:author="Zaus, Robert" w:date="2015-04-01T22:38:00Z">
        <w:r w:rsidDel="007B4B95">
          <w:rPr>
            <w:lang w:val="en-US"/>
          </w:rPr>
          <w:delText xml:space="preserve">Back-off </w:delText>
        </w:r>
      </w:del>
      <w:r>
        <w:t xml:space="preserve">timer value </w:t>
      </w:r>
      <w:del w:id="281" w:author="Zaus, Robert" w:date="2015-04-01T22:38:00Z">
        <w:r w:rsidDel="007B4B95">
          <w:delText xml:space="preserve">IE </w:delText>
        </w:r>
      </w:del>
      <w:r>
        <w:t xml:space="preserve">indicates neither zero nor </w:t>
      </w:r>
      <w:r w:rsidRPr="00105C82">
        <w:t>deactivated</w:t>
      </w:r>
      <w:r>
        <w:t xml:space="preserve">, </w:t>
      </w:r>
      <w:r w:rsidRPr="0007087D">
        <w:t xml:space="preserve">the MS shall stop timer T3396 </w:t>
      </w:r>
      <w:r>
        <w:t xml:space="preserve">associated with the corresponding APN, </w:t>
      </w:r>
      <w:r w:rsidRPr="0007087D">
        <w:t>if it is running</w:t>
      </w:r>
      <w:r>
        <w:t>.</w:t>
      </w:r>
      <w:r w:rsidRPr="0007087D">
        <w:t xml:space="preserve"> </w:t>
      </w:r>
      <w:r>
        <w:t>T</w:t>
      </w:r>
      <w:r w:rsidRPr="00105C82">
        <w:t xml:space="preserve">he MS shall </w:t>
      </w:r>
      <w:r>
        <w:t xml:space="preserve">then start timer T3396 </w:t>
      </w:r>
      <w:r w:rsidRPr="0007087D">
        <w:t xml:space="preserve">with the value provided in the </w:t>
      </w:r>
      <w:r>
        <w:rPr>
          <w:lang w:val="en-US"/>
        </w:rPr>
        <w:t>Back-off timer</w:t>
      </w:r>
      <w:r w:rsidRPr="0007087D">
        <w:t xml:space="preserve"> value IE </w:t>
      </w:r>
      <w:r>
        <w:t>and:</w:t>
      </w:r>
    </w:p>
    <w:p w:rsidR="00E375A6" w:rsidRDefault="00E375A6" w:rsidP="00E375A6">
      <w:pPr>
        <w:pStyle w:val="B2"/>
        <w:pPrChange w:id="282" w:author="Zaus, Robert" w:date="2015-04-01T13:55:00Z">
          <w:pPr>
            <w:pStyle w:val="B3"/>
          </w:pPr>
        </w:pPrChange>
      </w:pPr>
      <w:ins w:id="283" w:author="Zaus, Robert" w:date="2015-04-15T15:26:00Z">
        <w:r>
          <w:t>-</w:t>
        </w:r>
      </w:ins>
      <w:del w:id="284" w:author="Zaus, Robert" w:date="2015-04-15T15:26:00Z">
        <w:r w:rsidDel="00C8154A">
          <w:delText>a)</w:delText>
        </w:r>
      </w:del>
      <w:r>
        <w:tab/>
        <w:t xml:space="preserve">shall </w:t>
      </w:r>
      <w:r w:rsidRPr="00105C82">
        <w:t xml:space="preserve">not send </w:t>
      </w:r>
      <w:r>
        <w:t xml:space="preserve">another </w:t>
      </w:r>
      <w:r w:rsidRPr="00105C82">
        <w:t xml:space="preserve">ACTIVATE PDP </w:t>
      </w:r>
      <w:r>
        <w:t xml:space="preserve">CONTEXT REQUEST, </w:t>
      </w:r>
      <w:r w:rsidRPr="00105C82">
        <w:t xml:space="preserve">ACTIVATE </w:t>
      </w:r>
      <w:r>
        <w:rPr>
          <w:lang w:eastAsia="zh-TW"/>
        </w:rPr>
        <w:t xml:space="preserve">SECONDARY </w:t>
      </w:r>
      <w:r w:rsidRPr="00105C82">
        <w:t xml:space="preserve">PDP </w:t>
      </w:r>
      <w:r>
        <w:t>CONTEXT REQUEST</w:t>
      </w:r>
      <w:r w:rsidRPr="00105C82">
        <w:t xml:space="preserve"> </w:t>
      </w:r>
      <w:r>
        <w:rPr>
          <w:lang w:eastAsia="zh-TW"/>
        </w:rPr>
        <w:t xml:space="preserve">or </w:t>
      </w:r>
      <w:r w:rsidRPr="00FF4C9B">
        <w:t>MODIFY PDP CONTEXT REQUEST</w:t>
      </w:r>
      <w:r>
        <w:t xml:space="preserve"> message for the same</w:t>
      </w:r>
      <w:r w:rsidRPr="00105C82">
        <w:t xml:space="preserve"> APN</w:t>
      </w:r>
      <w:r>
        <w:t xml:space="preserve"> that was sent by the MS,</w:t>
      </w:r>
      <w:r w:rsidRPr="00105C82">
        <w:t xml:space="preserve"> until timer T3396 expires</w:t>
      </w:r>
      <w:r>
        <w:t xml:space="preserve"> or timer T3396 is stopped; and</w:t>
      </w:r>
    </w:p>
    <w:p w:rsidR="00E375A6" w:rsidRDefault="00E375A6" w:rsidP="00E375A6">
      <w:pPr>
        <w:pStyle w:val="B2"/>
        <w:rPr>
          <w:ins w:id="285" w:author="Zaus, Robert" w:date="2015-03-23T16:49:00Z"/>
        </w:rPr>
        <w:pPrChange w:id="286" w:author="Zaus, Robert" w:date="2015-04-01T13:55:00Z">
          <w:pPr>
            <w:pStyle w:val="B3"/>
          </w:pPr>
        </w:pPrChange>
      </w:pPr>
      <w:ins w:id="287" w:author="Zaus, Robert" w:date="2015-04-15T15:26:00Z">
        <w:r>
          <w:t>-</w:t>
        </w:r>
      </w:ins>
      <w:del w:id="288" w:author="Zaus, Robert" w:date="2015-04-15T15:26:00Z">
        <w:r w:rsidDel="00C8154A">
          <w:delText>b)</w:delText>
        </w:r>
      </w:del>
      <w:r>
        <w:tab/>
        <w:t xml:space="preserve">shall </w:t>
      </w:r>
      <w:r w:rsidRPr="00105C82">
        <w:t xml:space="preserve">not send </w:t>
      </w:r>
      <w:r>
        <w:t xml:space="preserve">another </w:t>
      </w:r>
      <w:r w:rsidRPr="00105C82">
        <w:t xml:space="preserve">ACTIVATE PDP </w:t>
      </w:r>
      <w:r>
        <w:t xml:space="preserve">CONTEXT REQUEST message without an APN if the APN was not included in the </w:t>
      </w:r>
      <w:r w:rsidRPr="00105C82">
        <w:t>ACTIVATE PDP CONTEXT REQUEST message</w:t>
      </w:r>
      <w:r>
        <w:t>,</w:t>
      </w:r>
      <w:r w:rsidRPr="00105C82">
        <w:t xml:space="preserve"> until timer T3396 expires</w:t>
      </w:r>
      <w:r>
        <w:t>.</w:t>
      </w:r>
      <w:del w:id="289" w:author="Zaus, Robert" w:date="2015-03-23T16:49:00Z">
        <w:r w:rsidDel="006A5542">
          <w:delText xml:space="preserve"> </w:delText>
        </w:r>
      </w:del>
    </w:p>
    <w:p w:rsidR="00E375A6" w:rsidRDefault="00E375A6" w:rsidP="00E375A6">
      <w:pPr>
        <w:pStyle w:val="B1"/>
        <w:pPrChange w:id="290" w:author="Zaus, Robert" w:date="2015-04-01T13:55:00Z">
          <w:pPr>
            <w:pStyle w:val="B3"/>
          </w:pPr>
        </w:pPrChange>
      </w:pPr>
      <w:ins w:id="291" w:author="Zaus, Robert" w:date="2015-03-23T16:49:00Z">
        <w:r>
          <w:tab/>
        </w:r>
      </w:ins>
      <w:r>
        <w:t>The MS shall not stop timer T3396 upon a PLMN change or inter-system change;</w:t>
      </w:r>
    </w:p>
    <w:p w:rsidR="00E375A6" w:rsidRDefault="00E375A6" w:rsidP="00E375A6">
      <w:pPr>
        <w:pStyle w:val="B1"/>
        <w:pPrChange w:id="292" w:author="Zaus, Robert" w:date="2015-04-01T13:55:00Z">
          <w:pPr>
            <w:pStyle w:val="B2"/>
          </w:pPr>
        </w:pPrChange>
      </w:pPr>
      <w:r>
        <w:t>ii)</w:t>
      </w:r>
      <w:r>
        <w:tab/>
        <w:t xml:space="preserve">if the </w:t>
      </w:r>
      <w:del w:id="293" w:author="Zaus, Robert" w:date="2015-03-23T16:49:00Z">
        <w:r w:rsidDel="006A5542">
          <w:delText xml:space="preserve">value of </w:delText>
        </w:r>
      </w:del>
      <w:del w:id="294" w:author="Zaus, Robert" w:date="2015-04-01T22:38:00Z">
        <w:r w:rsidDel="007B4B95">
          <w:rPr>
            <w:lang w:val="en-US"/>
          </w:rPr>
          <w:delText xml:space="preserve">Back-off </w:delText>
        </w:r>
      </w:del>
      <w:r>
        <w:t xml:space="preserve">timer value </w:t>
      </w:r>
      <w:del w:id="295" w:author="Zaus, Robert" w:date="2015-04-01T22:38:00Z">
        <w:r w:rsidDel="007B4B95">
          <w:delText xml:space="preserve">IE </w:delText>
        </w:r>
      </w:del>
      <w:r>
        <w:t>indicates that this</w:t>
      </w:r>
      <w:r w:rsidRPr="00105C82">
        <w:t xml:space="preserve"> timer is deactivated</w:t>
      </w:r>
      <w:r>
        <w:t>,</w:t>
      </w:r>
      <w:r w:rsidRPr="00D87F65">
        <w:t xml:space="preserve"> </w:t>
      </w:r>
      <w:r w:rsidRPr="00105C82">
        <w:t>the MS</w:t>
      </w:r>
      <w:r>
        <w:t>:</w:t>
      </w:r>
    </w:p>
    <w:p w:rsidR="00E375A6" w:rsidRDefault="00E375A6" w:rsidP="00E375A6">
      <w:pPr>
        <w:pStyle w:val="B2"/>
        <w:pPrChange w:id="296" w:author="Zaus, Robert" w:date="2015-04-01T14:18:00Z">
          <w:pPr>
            <w:pStyle w:val="B3"/>
          </w:pPr>
        </w:pPrChange>
      </w:pPr>
      <w:r>
        <w:t>-</w:t>
      </w:r>
      <w:r>
        <w:tab/>
        <w:t>shall not</w:t>
      </w:r>
      <w:r w:rsidRPr="00105C82">
        <w:t xml:space="preserve"> send </w:t>
      </w:r>
      <w:r>
        <w:t xml:space="preserve">another </w:t>
      </w:r>
      <w:r w:rsidRPr="00105C82">
        <w:t>ACTIVATE PDP CONTEXT REQUEST</w:t>
      </w:r>
      <w:r>
        <w:t xml:space="preserve">, </w:t>
      </w:r>
      <w:r w:rsidRPr="00105C82">
        <w:t xml:space="preserve">ACTIVATE </w:t>
      </w:r>
      <w:r>
        <w:t xml:space="preserve">SECONDARY </w:t>
      </w:r>
      <w:r w:rsidRPr="00105C82">
        <w:t xml:space="preserve">PDP </w:t>
      </w:r>
      <w:r>
        <w:t>CONTEXT REQUEST</w:t>
      </w:r>
      <w:r w:rsidRPr="00105C82">
        <w:t xml:space="preserve"> </w:t>
      </w:r>
      <w:r>
        <w:t xml:space="preserve">or </w:t>
      </w:r>
      <w:r w:rsidRPr="00FF4C9B">
        <w:t>MODIFY PDP CONTEXT REQUEST</w:t>
      </w:r>
      <w:r w:rsidRPr="00105C82">
        <w:t xml:space="preserve"> message for </w:t>
      </w:r>
      <w:r>
        <w:t>the same</w:t>
      </w:r>
      <w:r w:rsidRPr="00105C82">
        <w:t xml:space="preserve"> APN</w:t>
      </w:r>
      <w:r>
        <w:t xml:space="preserve"> that was sent by the MS,</w:t>
      </w:r>
      <w:r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 and</w:t>
      </w:r>
    </w:p>
    <w:p w:rsidR="00E375A6" w:rsidRDefault="00E375A6" w:rsidP="00E375A6">
      <w:pPr>
        <w:pStyle w:val="B2"/>
        <w:rPr>
          <w:ins w:id="297" w:author="Zaus, Robert" w:date="2015-03-23T16:50:00Z"/>
        </w:rPr>
        <w:pPrChange w:id="298" w:author="Zaus, Robert" w:date="2015-04-01T14:18:00Z">
          <w:pPr>
            <w:pStyle w:val="B3"/>
          </w:pPr>
        </w:pPrChange>
      </w:pPr>
      <w:r>
        <w:t>-</w:t>
      </w:r>
      <w:r>
        <w:tab/>
        <w:t>shall not</w:t>
      </w:r>
      <w:r w:rsidRPr="00105C82">
        <w:t xml:space="preserve"> send </w:t>
      </w:r>
      <w:r>
        <w:t xml:space="preserve">another </w:t>
      </w:r>
      <w:r w:rsidRPr="00105C82">
        <w:t xml:space="preserve">ACTIVATE PDP CONTEXT REQUEST message </w:t>
      </w:r>
      <w:r>
        <w:t xml:space="preserve">without an APN if the APN was not included in the </w:t>
      </w:r>
      <w:r w:rsidRPr="00105C82">
        <w:t>ACTIVATE PDP CONTEXT REQUEST message</w:t>
      </w:r>
      <w:r>
        <w:t>,</w:t>
      </w:r>
      <w:r w:rsidRPr="00105C82">
        <w:t xml:space="preserve"> until the MS is switched off or the SIM/USIM is removed</w:t>
      </w:r>
      <w:ins w:id="299" w:author="Zaus, Robert" w:date="2015-03-23T16:50:00Z">
        <w:r>
          <w:t>.</w:t>
        </w:r>
      </w:ins>
    </w:p>
    <w:p w:rsidR="00E375A6" w:rsidRDefault="00E375A6" w:rsidP="00E375A6">
      <w:pPr>
        <w:pStyle w:val="B1"/>
        <w:pPrChange w:id="300" w:author="Zaus, Robert" w:date="2015-04-01T13:55:00Z">
          <w:pPr>
            <w:pStyle w:val="B3"/>
          </w:pPr>
        </w:pPrChange>
      </w:pPr>
      <w:ins w:id="301" w:author="Zaus, Robert" w:date="2015-03-23T16:51:00Z">
        <w:r>
          <w:rPr>
            <w:lang w:val="en-US"/>
            <w:rPrChange w:id="302" w:author="Zaus, Robert 2" w:date="2015-03-13T17:36:00Z">
              <w:rPr>
                <w:lang w:val="en-US"/>
              </w:rPr>
            </w:rPrChange>
          </w:rPr>
          <w:tab/>
        </w:r>
        <w:r w:rsidRPr="00E7059B">
          <w:t xml:space="preserve">The </w:t>
        </w:r>
        <w:r>
          <w:t>timer T3396 remains deactivated upo</w:t>
        </w:r>
        <w:r w:rsidRPr="00E7059B">
          <w:t>n a PLMN change or inter-system change</w:t>
        </w:r>
      </w:ins>
      <w:r>
        <w:t>; and</w:t>
      </w:r>
    </w:p>
    <w:p w:rsidR="00E375A6" w:rsidRDefault="00E375A6" w:rsidP="00E375A6">
      <w:pPr>
        <w:pStyle w:val="B1"/>
        <w:pPrChange w:id="303" w:author="Zaus, Robert" w:date="2015-04-01T13:55:00Z">
          <w:pPr>
            <w:pStyle w:val="B2"/>
          </w:pPr>
        </w:pPrChange>
      </w:pPr>
      <w:r>
        <w:t>iii)</w:t>
      </w:r>
      <w:r>
        <w:tab/>
        <w:t xml:space="preserve">if the </w:t>
      </w:r>
      <w:del w:id="304" w:author="Zaus, Robert" w:date="2015-03-23T16:51:00Z">
        <w:r w:rsidDel="006A5542">
          <w:delText xml:space="preserve">value of </w:delText>
        </w:r>
      </w:del>
      <w:del w:id="305" w:author="Zaus, Robert" w:date="2015-04-01T22:38:00Z">
        <w:r w:rsidDel="007B4B95">
          <w:delText>B</w:delText>
        </w:r>
        <w:r w:rsidDel="007B4B95">
          <w:rPr>
            <w:lang w:val="en-US"/>
          </w:rPr>
          <w:delText xml:space="preserve">ack-off </w:delText>
        </w:r>
      </w:del>
      <w:r>
        <w:t xml:space="preserve">timer value </w:t>
      </w:r>
      <w:del w:id="306" w:author="Zaus, Robert" w:date="2015-04-01T22:38:00Z">
        <w:r w:rsidDel="007B4B95">
          <w:delText xml:space="preserve">IE </w:delText>
        </w:r>
      </w:del>
      <w:r>
        <w:t>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ACTIVATE PDP CONTEXT REQUEST</w:t>
      </w:r>
      <w:r>
        <w:t xml:space="preserve">, </w:t>
      </w:r>
      <w:r w:rsidRPr="00105C82">
        <w:t xml:space="preserve">ACTIVATE </w:t>
      </w:r>
      <w:r>
        <w:rPr>
          <w:lang w:eastAsia="zh-TW"/>
        </w:rPr>
        <w:t xml:space="preserve">SECONDARY </w:t>
      </w:r>
      <w:r w:rsidRPr="00105C82">
        <w:t xml:space="preserve">PDP </w:t>
      </w:r>
      <w:r>
        <w:t>CONTEXT REQUEST</w:t>
      </w:r>
      <w:r w:rsidRPr="00105C82">
        <w:t xml:space="preserve"> </w:t>
      </w:r>
      <w:r>
        <w:rPr>
          <w:lang w:eastAsia="zh-TW"/>
        </w:rPr>
        <w:t xml:space="preserve">or </w:t>
      </w:r>
      <w:r w:rsidRPr="00FF4C9B">
        <w:t>MODIFY PDP CONTEXT REQUEST</w:t>
      </w:r>
      <w:r w:rsidRPr="00105C82">
        <w:t xml:space="preserve"> message for </w:t>
      </w:r>
      <w:r>
        <w:t>the same</w:t>
      </w:r>
      <w:r w:rsidRPr="00105C82">
        <w:t xml:space="preserve"> APN</w:t>
      </w:r>
      <w:r>
        <w:t>;</w:t>
      </w:r>
    </w:p>
    <w:p w:rsidR="00E375A6" w:rsidRDefault="00E375A6" w:rsidP="00391CB6">
      <w:pPr>
        <w:rPr>
          <w:ins w:id="307" w:author="moved up" w:date="2015-04-01T11:14:00Z"/>
        </w:rPr>
      </w:pPr>
      <w:ins w:id="308" w:author="moved up" w:date="2015-04-01T11:14:00Z">
        <w:r>
          <w:t>If the Back-off timer value IE is not included, then the MS may send another ACTIVATE PDP CONTEXT REQUEST</w:t>
        </w:r>
      </w:ins>
      <w:ins w:id="309" w:author="Zaus, Robert" w:date="2015-04-01T11:16:00Z">
        <w:r w:rsidRPr="00391CB6">
          <w:t>, ACTIVATE SECONDARY PDP CONTEXT REQUEST or MODIFY PDP CONTEXT REQUEST message</w:t>
        </w:r>
      </w:ins>
      <w:ins w:id="310" w:author="moved up" w:date="2015-04-01T11:18:00Z">
        <w:r>
          <w:t xml:space="preserve"> </w:t>
        </w:r>
      </w:ins>
      <w:ins w:id="311" w:author="moved up" w:date="2015-04-01T11:14:00Z">
        <w:r>
          <w:t>for the same APN.</w:t>
        </w:r>
      </w:ins>
    </w:p>
    <w:p w:rsidR="00E375A6" w:rsidRPr="00F73166" w:rsidRDefault="00E375A6" w:rsidP="004058D3">
      <w:pPr>
        <w:rPr>
          <w:ins w:id="312" w:author="Zaus, Robert" w:date="2015-03-30T14:51:00Z"/>
        </w:rPr>
      </w:pPr>
      <w:ins w:id="313" w:author="Zaus, Robert" w:date="2015-03-30T14:51:00Z">
        <w:r w:rsidRPr="00F73166">
          <w:t xml:space="preserve">The MS </w:t>
        </w:r>
        <w:r>
          <w:t>may</w:t>
        </w:r>
        <w:r w:rsidRPr="00F73166">
          <w:t xml:space="preserve"> access the network with access class 11 – 15 or initiate a PDP context activation procedure for emergency bearer services even if the timer T3396 is running.</w:t>
        </w:r>
      </w:ins>
    </w:p>
    <w:p w:rsidR="00E375A6" w:rsidRDefault="00E375A6" w:rsidP="00E375A6">
      <w:pPr>
        <w:pPrChange w:id="314" w:author="Zaus, Robert" w:date="2015-03-30T14:51:00Z">
          <w:pPr>
            <w:pStyle w:val="B1"/>
          </w:pPr>
        </w:pPrChange>
      </w:pPr>
      <w:del w:id="315" w:author="Zaus, Robert" w:date="2015-03-30T14:51:00Z">
        <w:r w:rsidRPr="00E375A6">
          <w:rPr>
            <w:rPrChange w:id="316" w:author="Zaus, Robert" w:date="2015-03-30T14:51:00Z">
              <w:rPr>
                <w:lang w:val="en-US"/>
              </w:rPr>
            </w:rPrChange>
          </w:rPr>
          <w:delText>2)</w:delText>
        </w:r>
        <w:r w:rsidDel="004058D3">
          <w:tab/>
          <w:delText>i</w:delText>
        </w:r>
      </w:del>
      <w:ins w:id="317" w:author="Zaus, Robert" w:date="2015-03-30T14:51:00Z">
        <w:r>
          <w:t>I</w:t>
        </w:r>
      </w:ins>
      <w:r>
        <w:t xml:space="preserve">f the MS is switched off when the timer T3396 is running, </w:t>
      </w:r>
      <w:del w:id="318" w:author="Zaus, Robert" w:date="2015-03-23T16:52:00Z">
        <w:r w:rsidDel="006A5542">
          <w:delText>and timer T3396 was started due to receiving ESM cause value #26 "insufficient resources"</w:delText>
        </w:r>
      </w:del>
      <w:del w:id="319" w:author="Zaus, Robert" w:date="2015-03-23T16:54:00Z">
        <w:r w:rsidDel="00300445">
          <w:delText xml:space="preserve">, </w:delText>
        </w:r>
      </w:del>
      <w:r>
        <w:t>and if the SIM/USIM in the MS remains the same when the MS is switched on, the MS shall behave as follows:</w:t>
      </w:r>
    </w:p>
    <w:p w:rsidR="00E375A6" w:rsidRDefault="00E375A6" w:rsidP="00E375A6">
      <w:pPr>
        <w:pStyle w:val="B1"/>
        <w:pPrChange w:id="320" w:author="Zaus, Robert" w:date="2015-03-30T14:51:00Z">
          <w:pPr>
            <w:pStyle w:val="B2"/>
          </w:pPr>
        </w:pPrChange>
      </w:pPr>
      <w:ins w:id="321" w:author="Zaus, Robert" w:date="2015-04-15T15:29:00Z">
        <w:r>
          <w:t>-</w:t>
        </w:r>
      </w:ins>
      <w:del w:id="322" w:author="Zaus, Robert" w:date="2015-04-15T15:29:00Z">
        <w:r w:rsidDel="00226924">
          <w:delText>i)</w:delText>
        </w:r>
      </w:del>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E375A6" w:rsidRDefault="00E375A6" w:rsidP="00E375A6">
      <w:pPr>
        <w:pStyle w:val="B1"/>
        <w:pPrChange w:id="323" w:author="Zaus, Robert" w:date="2015-03-30T14:51:00Z">
          <w:pPr>
            <w:pStyle w:val="B2"/>
          </w:pPr>
        </w:pPrChange>
      </w:pPr>
      <w:ins w:id="324" w:author="Zaus, Robert" w:date="2015-04-15T15:29:00Z">
        <w:r>
          <w:t>-</w:t>
        </w:r>
      </w:ins>
      <w:del w:id="325" w:author="Zaus, Robert" w:date="2015-04-15T15:29:00Z">
        <w:r w:rsidDel="00226924">
          <w:delText>ii)</w:delText>
        </w:r>
      </w:del>
      <w:r>
        <w:tab/>
        <w:t xml:space="preserve">if prior to switch off, timer T3396 was running because an ACTIVATE PDP CONTEXT REQUEST, ACTIVATE SECONDARY PDP CONTEXT REQUEST, MODIFY PDP CONTEXT REQUEST or ACTIVATE MBMS CONTEXT REQUEST message containing the </w:t>
      </w:r>
      <w:r w:rsidRPr="00EE7EAB">
        <w:t>low priority</w:t>
      </w:r>
      <w:r>
        <w:t xml:space="preserve"> indicator</w:t>
      </w:r>
      <w:r w:rsidRPr="00EE7EAB">
        <w:t xml:space="preserve"> set to "MS is configured for NAS signalling low priority"</w:t>
      </w:r>
      <w:r>
        <w:t xml:space="preserve"> was rejected with </w:t>
      </w:r>
      <w:ins w:id="326" w:author="Zaus, Robert" w:date="2015-03-24T15:14:00Z">
        <w:r w:rsidRPr="006670F8">
          <w:t xml:space="preserve">a timer value </w:t>
        </w:r>
      </w:ins>
      <w:ins w:id="327" w:author="Zaus, Robert" w:date="2015-03-25T13:31:00Z">
        <w:r>
          <w:t xml:space="preserve">for </w:t>
        </w:r>
      </w:ins>
      <w:r>
        <w:t xml:space="preserve">timer T3396, and if timer T3396 is restarted at switch on, then the MS configured for dual priority shall handle </w:t>
      </w:r>
      <w:r w:rsidRPr="006C7848">
        <w:t>session management requests as indicated in subclause 6.</w:t>
      </w:r>
      <w:r>
        <w:t>1.3.12</w:t>
      </w:r>
      <w:r w:rsidRPr="006C7848">
        <w:t>.</w:t>
      </w:r>
    </w:p>
    <w:p w:rsidR="00E375A6" w:rsidDel="00391CB6" w:rsidRDefault="00E375A6" w:rsidP="00033F88">
      <w:pPr>
        <w:rPr>
          <w:del w:id="328" w:author="moved up" w:date="2015-04-01T11:15:00Z"/>
        </w:rPr>
      </w:pPr>
      <w:del w:id="329" w:author="moved up" w:date="2015-04-01T11:15:00Z">
        <w:r w:rsidDel="00391CB6">
          <w:delText xml:space="preserve">If the SM cause value is #26 </w:delText>
        </w:r>
        <w:r w:rsidRPr="00105C82" w:rsidDel="00391CB6">
          <w:delText>"</w:delText>
        </w:r>
        <w:r w:rsidRPr="003168A2" w:rsidDel="00391CB6">
          <w:delText>insufficient resources</w:delText>
        </w:r>
        <w:r w:rsidRPr="00105C82" w:rsidDel="00391CB6">
          <w:delText>"</w:delText>
        </w:r>
        <w:r w:rsidDel="00391CB6">
          <w:delText xml:space="preserve"> and the back-off timer value IE is not included, then the MS may attempt another ACTIVATE PDP CONTEXT REQUEST for the same APN.</w:delText>
        </w:r>
      </w:del>
    </w:p>
    <w:p w:rsidR="00E375A6" w:rsidRDefault="00E375A6" w:rsidP="00033F88">
      <w:pPr>
        <w:pStyle w:val="Heading6"/>
        <w:rPr>
          <w:noProof/>
          <w:lang w:val="en-US" w:eastAsia="zh-CN"/>
        </w:rPr>
      </w:pPr>
      <w:bookmarkStart w:id="330" w:name="_Toc414543931"/>
      <w:r w:rsidRPr="003168A2">
        <w:rPr>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 xml:space="preserve">Handling of network rejection due to SM cause other than </w:t>
      </w:r>
      <w:ins w:id="331" w:author="Zaus, Robert" w:date="2015-03-23T17:36:00Z">
        <w:r>
          <w:rPr>
            <w:noProof/>
            <w:lang w:val="en-US" w:eastAsia="zh-CN"/>
          </w:rPr>
          <w:t xml:space="preserve">SM </w:t>
        </w:r>
      </w:ins>
      <w:r>
        <w:rPr>
          <w:noProof/>
          <w:lang w:val="en-US" w:eastAsia="zh-CN"/>
        </w:rPr>
        <w:t>cause #26</w:t>
      </w:r>
      <w:bookmarkEnd w:id="330"/>
    </w:p>
    <w:p w:rsidR="00E375A6" w:rsidRDefault="00E375A6" w:rsidP="00033F88">
      <w:r>
        <w:t xml:space="preserve">If the SM cause value is </w:t>
      </w:r>
      <w:ins w:id="332" w:author="Zaus, Robert" w:date="2015-03-23T17:34:00Z">
        <w:r w:rsidRPr="002B3DE5">
          <w:t>different from</w:t>
        </w:r>
      </w:ins>
      <w:del w:id="333" w:author="Zaus, Robert" w:date="2015-03-23T17:34:00Z">
        <w:r w:rsidDel="002B3DE5">
          <w:delText>not</w:delText>
        </w:r>
      </w:del>
      <w:r>
        <w:t xml:space="preserve"> #26 </w:t>
      </w:r>
      <w:r w:rsidRPr="00105C82">
        <w:t>"</w:t>
      </w:r>
      <w:r>
        <w:t>insufficient resources</w:t>
      </w:r>
      <w:r w:rsidRPr="00105C82">
        <w:t>"</w:t>
      </w:r>
      <w:ins w:id="334" w:author="Zaus, Robert" w:date="2015-03-23T17:35:00Z">
        <w:r w:rsidRPr="002B3DE5">
          <w:t>, #50 "PDP type IPv4 only allowed", #51 "PDP type IPv6 only allowed", #65 "maximum number of PDP contexts reached", and #66 "requested APN not supported in current RAT and PLMN combination",</w:t>
        </w:r>
      </w:ins>
      <w:r>
        <w:t xml:space="preserve"> and the Back-off timer value IE is included, the MS shall take different actions depending on the timer value received in the Back-off timer </w:t>
      </w:r>
      <w:ins w:id="335" w:author="Zaus, Robert" w:date="2015-03-23T17:35:00Z">
        <w:r>
          <w:t xml:space="preserve">value </w:t>
        </w:r>
      </w:ins>
      <w:r>
        <w:t>IE:</w:t>
      </w:r>
    </w:p>
    <w:p w:rsidR="00E375A6" w:rsidRDefault="00E375A6" w:rsidP="00033F88">
      <w:pPr>
        <w:pStyle w:val="B1"/>
      </w:pPr>
      <w:r>
        <w:t>i)</w:t>
      </w:r>
      <w:r>
        <w:tab/>
        <w:t xml:space="preserve">if the timer value indicates neither zero nor </w:t>
      </w:r>
      <w:r w:rsidRPr="00105C82">
        <w:t>deactivated</w:t>
      </w:r>
      <w:r>
        <w:t>, t</w:t>
      </w:r>
      <w:r w:rsidRPr="00105C82">
        <w:t xml:space="preserve">he MS shall </w:t>
      </w:r>
      <w:r>
        <w:t xml:space="preserve">start </w:t>
      </w:r>
      <w:ins w:id="336" w:author="Zaus, Robert" w:date="2015-03-23T17:35:00Z">
        <w:r>
          <w:t xml:space="preserve">the </w:t>
        </w:r>
      </w:ins>
      <w:r>
        <w:t>back-off timer with the value provided in the Back-off timer value IE for the PDP context activation procedure and PLMN and APN combination and:</w:t>
      </w:r>
    </w:p>
    <w:p w:rsidR="00E375A6" w:rsidRDefault="00E375A6" w:rsidP="00033F88">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CONTEXT REQUEST message in the PLMN for the same</w:t>
      </w:r>
      <w:r w:rsidRPr="00105C82">
        <w:t xml:space="preserve"> APN</w:t>
      </w:r>
      <w:r>
        <w:t xml:space="preserve"> that was sent by the MS,</w:t>
      </w:r>
      <w:r w:rsidRPr="00105C82">
        <w:t xml:space="preserve"> until </w:t>
      </w:r>
      <w:r>
        <w:t xml:space="preserve">the back-off </w:t>
      </w:r>
      <w:r w:rsidRPr="00105C82">
        <w:t>timer expires</w:t>
      </w:r>
      <w:r>
        <w:t>,</w:t>
      </w:r>
      <w:r w:rsidRPr="006131A6">
        <w:t xml:space="preserve"> </w:t>
      </w:r>
      <w:r w:rsidRPr="00105C82">
        <w:t>the MS is switched off or the SIM/USIM is removed</w:t>
      </w:r>
      <w:r>
        <w:t>; and</w:t>
      </w:r>
    </w:p>
    <w:p w:rsidR="00E375A6" w:rsidRDefault="00E375A6" w:rsidP="00033F88">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 xml:space="preserve">CONTEXT REQUEST message </w:t>
      </w:r>
      <w:ins w:id="337" w:author="Zaus, Robert" w:date="2015-03-23T17:36:00Z">
        <w:r w:rsidRPr="002B3DE5">
          <w:t xml:space="preserve">in the PLMN </w:t>
        </w:r>
      </w:ins>
      <w:r>
        <w:t xml:space="preserve">without an APN if the APN was not included in the </w:t>
      </w:r>
      <w:r w:rsidRPr="00105C82">
        <w:t>ACTIVATE PDP CONTEXT REQUEST message</w:t>
      </w:r>
      <w:r>
        <w:t>,</w:t>
      </w:r>
      <w:r w:rsidRPr="00105C82">
        <w:t xml:space="preserve"> until </w:t>
      </w:r>
      <w:r>
        <w:t xml:space="preserve">the back-off </w:t>
      </w:r>
      <w:r w:rsidRPr="00105C82">
        <w:t>timer expires</w:t>
      </w:r>
      <w:r>
        <w:t>,</w:t>
      </w:r>
      <w:r w:rsidRPr="006131A6">
        <w:t xml:space="preserve"> </w:t>
      </w:r>
      <w:r w:rsidRPr="00105C82">
        <w:t>the MS is switched off</w:t>
      </w:r>
      <w:r>
        <w:t xml:space="preserve"> </w:t>
      </w:r>
      <w:r w:rsidRPr="00105C82">
        <w:t>or the SIM/USIM is removed</w:t>
      </w:r>
      <w:r>
        <w:t>;</w:t>
      </w:r>
    </w:p>
    <w:p w:rsidR="00E375A6" w:rsidRDefault="00E375A6" w:rsidP="00033F88">
      <w:pPr>
        <w:pStyle w:val="B1"/>
      </w:pPr>
      <w:r>
        <w:t>ii)</w:t>
      </w:r>
      <w:r>
        <w:tab/>
        <w:t>if the timer value indicates that this</w:t>
      </w:r>
      <w:r w:rsidRPr="00105C82">
        <w:t xml:space="preserve"> timer is deactivated</w:t>
      </w:r>
      <w:r>
        <w:t>,</w:t>
      </w:r>
      <w:r w:rsidRPr="00D87F65">
        <w:t xml:space="preserve"> </w:t>
      </w:r>
      <w:r w:rsidRPr="00105C82">
        <w:t>the MS</w:t>
      </w:r>
      <w:r>
        <w:t>:</w:t>
      </w:r>
    </w:p>
    <w:p w:rsidR="00E375A6" w:rsidRDefault="00E375A6" w:rsidP="00033F88">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that was sent by the MS,</w:t>
      </w:r>
      <w:r w:rsidRPr="00105C82">
        <w:t xml:space="preserve"> until the MS is switched off or the SIM/USIM is removed</w:t>
      </w:r>
      <w:r>
        <w:t>; and</w:t>
      </w:r>
    </w:p>
    <w:p w:rsidR="00E375A6" w:rsidRDefault="00E375A6" w:rsidP="00033F88">
      <w:pPr>
        <w:pStyle w:val="B2"/>
      </w:pPr>
      <w:r>
        <w:t>-</w:t>
      </w:r>
      <w:r>
        <w:tab/>
        <w:t>shall not</w:t>
      </w:r>
      <w:r w:rsidRPr="00105C82">
        <w:t xml:space="preserve"> send </w:t>
      </w:r>
      <w:r>
        <w:t xml:space="preserve">another </w:t>
      </w:r>
      <w:r w:rsidRPr="00105C82">
        <w:t>ACTIVATE PDP CONTEXT REQUEST message</w:t>
      </w:r>
      <w:r w:rsidRPr="002C777C">
        <w:t xml:space="preserve"> </w:t>
      </w:r>
      <w:r>
        <w:t xml:space="preserve">in the PLMN without an APN if the APN was not included in the </w:t>
      </w:r>
      <w:r w:rsidRPr="00105C82">
        <w:t>ACTIVATE PDP CONTEXT REQUEST message</w:t>
      </w:r>
      <w:r>
        <w:t>,</w:t>
      </w:r>
      <w:r w:rsidRPr="00105C82">
        <w:t xml:space="preserve"> until the MS is switched off or the SIM/USIM is removed</w:t>
      </w:r>
      <w:r>
        <w:t>; and</w:t>
      </w:r>
    </w:p>
    <w:p w:rsidR="00E375A6" w:rsidRDefault="00E375A6" w:rsidP="00033F88">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w:t>
      </w:r>
      <w:ins w:id="338" w:author="Zaus, Robert" w:date="2015-03-23T17:37:00Z">
        <w:r w:rsidRPr="005F37C9">
          <w:t xml:space="preserve">in the PLMN </w:t>
        </w:r>
      </w:ins>
      <w:r w:rsidRPr="00105C82">
        <w:t xml:space="preserve">for </w:t>
      </w:r>
      <w:r>
        <w:t>the same</w:t>
      </w:r>
      <w:r w:rsidRPr="00105C82">
        <w:t xml:space="preserve"> APN</w:t>
      </w:r>
      <w:r>
        <w:t>;</w:t>
      </w:r>
    </w:p>
    <w:p w:rsidR="00E375A6" w:rsidRDefault="00E375A6" w:rsidP="00033F88">
      <w:pPr>
        <w:rPr>
          <w:ins w:id="339" w:author="Zaus, Robert" w:date="2015-03-25T13:41: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MS shall ignore the Re-attempt </w:t>
      </w:r>
      <w:del w:id="340" w:author="Zaus, Robert" w:date="2015-03-23T17:37:00Z">
        <w:r w:rsidDel="005F37C9">
          <w:delText>I</w:delText>
        </w:r>
      </w:del>
      <w:ins w:id="341" w:author="Zaus, Robert" w:date="2015-03-23T17:37:00Z">
        <w:r>
          <w:t>i</w:t>
        </w:r>
      </w:ins>
      <w:r>
        <w:t>ndicator IE provided by the network</w:t>
      </w:r>
      <w:ins w:id="342" w:author="Zaus, Robert" w:date="2015-03-23T17:38:00Z">
        <w:r w:rsidRPr="005F37C9">
          <w:t>, if any</w:t>
        </w:r>
        <w:r>
          <w:t>.</w:t>
        </w:r>
      </w:ins>
      <w:del w:id="343" w:author="Zaus, Robert" w:date="2015-03-23T17:38:00Z">
        <w:r w:rsidDel="005F37C9">
          <w:delText xml:space="preserve"> and</w:delText>
        </w:r>
      </w:del>
      <w:del w:id="344" w:author="Zaus, Robert" w:date="2015-03-25T13:41:00Z">
        <w:r w:rsidDel="00DD04C0">
          <w:delText xml:space="preserve"> </w:delText>
        </w:r>
      </w:del>
    </w:p>
    <w:p w:rsidR="00E375A6" w:rsidRDefault="00E375A6" w:rsidP="00E375A6">
      <w:pPr>
        <w:pStyle w:val="B1"/>
        <w:pPrChange w:id="345" w:author="Zaus, Robert" w:date="2015-03-25T13:41:00Z">
          <w:pPr>
            <w:pStyle w:val="B1"/>
            <w:ind w:left="0"/>
          </w:pPr>
        </w:pPrChange>
      </w:pPr>
      <w:ins w:id="346" w:author="Zaus, Robert" w:date="2015-04-15T15:26:00Z">
        <w:r>
          <w:t>i)</w:t>
        </w:r>
      </w:ins>
      <w:ins w:id="347" w:author="Zaus, Robert" w:date="2015-03-25T13:41:00Z">
        <w:r>
          <w:tab/>
        </w:r>
      </w:ins>
      <w:ins w:id="348" w:author="Zaus, Robert" w:date="2015-03-23T17:38:00Z">
        <w:r w:rsidRPr="005F37C9">
          <w:t xml:space="preserve">Additionally, if the SM cause value is #8 "operator determined barring", #27 "missing or unknown APN", #32 "service option not supported", or #33 "requested service option not subscribed", the MS shall </w:t>
        </w:r>
      </w:ins>
      <w:r>
        <w:t>proceed as follows</w:t>
      </w:r>
      <w:del w:id="349" w:author="Zaus, Robert" w:date="2015-03-23T17:38:00Z">
        <w:r w:rsidDel="005F37C9">
          <w:delText xml:space="preserve"> depending on the received SM cause value</w:delText>
        </w:r>
      </w:del>
      <w:r>
        <w:t>:</w:t>
      </w:r>
    </w:p>
    <w:p w:rsidR="00E375A6" w:rsidRDefault="00E375A6" w:rsidP="00E375A6">
      <w:pPr>
        <w:pStyle w:val="B2"/>
        <w:rPr>
          <w:ins w:id="350" w:author="Zaus, Robert" w:date="2015-03-23T17:40:00Z"/>
        </w:rPr>
        <w:pPrChange w:id="351" w:author="Zaus, Robert" w:date="2015-03-25T13:41:00Z">
          <w:pPr>
            <w:pStyle w:val="B1"/>
          </w:pPr>
        </w:pPrChange>
      </w:pPr>
      <w:r>
        <w:t>-</w:t>
      </w:r>
      <w:r>
        <w:tab/>
        <w:t xml:space="preserve">if the MS is registered in its HPLMN or </w:t>
      </w:r>
      <w:ins w:id="352" w:author="Zaus, Robert" w:date="2015-03-23T17:38:00Z">
        <w:r>
          <w:t xml:space="preserve">in </w:t>
        </w:r>
      </w:ins>
      <w:r>
        <w:t>a PLMN that is within the E</w:t>
      </w:r>
      <w:ins w:id="353" w:author="Zaus, Robert" w:date="2015-03-23T17:39:00Z">
        <w:r>
          <w:t>H</w:t>
        </w:r>
      </w:ins>
      <w:r>
        <w:t xml:space="preserve">PLMN list, </w:t>
      </w:r>
      <w:del w:id="354" w:author="Zaus, Robert" w:date="2015-03-23T17:39:00Z">
        <w:r w:rsidDel="005F37C9">
          <w:delText xml:space="preserve">the SM cause value is </w:delText>
        </w:r>
        <w:r w:rsidRPr="007E6BB8" w:rsidDel="005F37C9">
          <w:delText>#8 "operator determined barring"</w:delText>
        </w:r>
        <w:r w:rsidDel="005F37C9">
          <w:delText>,</w:delText>
        </w:r>
        <w:r w:rsidRPr="007E6BB8" w:rsidDel="005F37C9">
          <w:delText xml:space="preserve">  #27 "missing or unknown APN"</w:delText>
        </w:r>
        <w:r w:rsidDel="005F37C9">
          <w:delText>,  #32 "</w:delText>
        </w:r>
        <w:r w:rsidRPr="00FE320E" w:rsidDel="005F37C9">
          <w:delText>service option not supported</w:delText>
        </w:r>
        <w:r w:rsidDel="005F37C9">
          <w:delText>", or #33 "</w:delText>
        </w:r>
        <w:r w:rsidRPr="00FE320E" w:rsidDel="005F37C9">
          <w:delText>requested service option not subscribed</w:delText>
        </w:r>
        <w:r w:rsidDel="005F37C9">
          <w:delText xml:space="preserve">", </w:delText>
        </w:r>
      </w:del>
      <w:r>
        <w:t xml:space="preserve">the MS shall </w:t>
      </w:r>
      <w:r w:rsidRPr="003F11C3">
        <w:t xml:space="preserve">behave as described </w:t>
      </w:r>
      <w:ins w:id="355" w:author="Zaus, Robert" w:date="2015-03-23T17:39:00Z">
        <w:r w:rsidRPr="00F73166">
          <w:t>above</w:t>
        </w:r>
        <w:r w:rsidRPr="00F47E9F">
          <w:rPr>
            <w:lang w:val="en-US"/>
          </w:rPr>
          <w:t xml:space="preserve"> </w:t>
        </w:r>
      </w:ins>
      <w:r>
        <w:t xml:space="preserve">in the </w:t>
      </w:r>
      <w:ins w:id="356" w:author="Zaus, Robert" w:date="2015-03-23T17:39:00Z">
        <w:r w:rsidRPr="00F47E9F">
          <w:rPr>
            <w:lang w:val="en-US"/>
          </w:rPr>
          <w:t>present subclause</w:t>
        </w:r>
        <w:r>
          <w:rPr>
            <w:lang w:val="en-US"/>
          </w:rPr>
          <w:t>,</w:t>
        </w:r>
        <w:r>
          <w:t xml:space="preserve"> </w:t>
        </w:r>
      </w:ins>
      <w:del w:id="357" w:author="Zaus, Robert" w:date="2015-03-23T17:39:00Z">
        <w:r w:rsidDel="005F37C9">
          <w:delText xml:space="preserve">conditions listed </w:delText>
        </w:r>
        <w:r w:rsidRPr="003F11C3" w:rsidDel="005F37C9">
          <w:delText>above</w:delText>
        </w:r>
        <w:r w:rsidDel="005F37C9">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58" w:author="Zaus, Robert" w:date="2015-03-23T17:39:00Z">
        <w:r>
          <w:rPr>
            <w:snapToGrid w:val="0"/>
          </w:rPr>
          <w:t>112</w:t>
        </w:r>
      </w:ins>
      <w:del w:id="359" w:author="Zaus, Robert" w:date="2015-03-23T17:39:00Z">
        <w:r w:rsidDel="005F37C9">
          <w:rPr>
            <w:snapToGrid w:val="0"/>
          </w:rPr>
          <w:delText>17</w:delText>
        </w:r>
      </w:del>
      <w:r>
        <w:rPr>
          <w:snapToGrid w:val="0"/>
        </w:rPr>
        <w:t>]</w:t>
      </w:r>
      <w:del w:id="360" w:author="Zaus, Robert" w:date="2015-03-23T17:40:00Z">
        <w:r w:rsidDel="005F37C9">
          <w:rPr>
            <w:snapToGrid w:val="0"/>
          </w:rPr>
          <w:delText xml:space="preserve"> as </w:delText>
        </w:r>
        <w:r w:rsidDel="005F37C9">
          <w:rPr>
            <w:lang w:val="en-US"/>
          </w:rPr>
          <w:delText xml:space="preserve">back-off </w:delText>
        </w:r>
        <w:r w:rsidDel="005F37C9">
          <w:delText>timer value</w:delText>
        </w:r>
      </w:del>
      <w:r w:rsidRPr="00C5166E">
        <w:rPr>
          <w:lang w:val="en-US"/>
        </w:rPr>
        <w:t>,</w:t>
      </w:r>
      <w:r>
        <w:t xml:space="preserve"> if </w:t>
      </w:r>
      <w:del w:id="361" w:author="Zaus, Robert" w:date="2015-03-23T17:40:00Z">
        <w:r w:rsidDel="005F37C9">
          <w:delText xml:space="preserve">it is </w:delText>
        </w:r>
      </w:del>
      <w:r>
        <w:t>available</w:t>
      </w:r>
      <w:ins w:id="362" w:author="Zaus, Robert" w:date="2015-03-23T17:40:00Z">
        <w:r w:rsidRPr="005F37C9">
          <w:t>, as back-off timer value; and</w:t>
        </w:r>
      </w:ins>
      <w:del w:id="363" w:author="Zaus, Robert" w:date="2015-03-23T17:40:00Z">
        <w:r w:rsidDel="005F37C9">
          <w:delText xml:space="preserve">. </w:delText>
        </w:r>
      </w:del>
    </w:p>
    <w:p w:rsidR="00E375A6" w:rsidRDefault="00E375A6" w:rsidP="00E375A6">
      <w:pPr>
        <w:pStyle w:val="B2"/>
        <w:pPrChange w:id="364" w:author="Zaus, Robert" w:date="2015-03-25T13:41:00Z">
          <w:pPr>
            <w:pStyle w:val="B1"/>
          </w:pPr>
        </w:pPrChange>
      </w:pPr>
      <w:ins w:id="365" w:author="Zaus, Robert" w:date="2015-03-23T17:40:00Z">
        <w:r>
          <w:t>-</w:t>
        </w:r>
        <w:r>
          <w:tab/>
        </w:r>
      </w:ins>
      <w:ins w:id="366" w:author="Zaus, Robert" w:date="2015-03-24T15:41:00Z">
        <w:r>
          <w:t>o</w:t>
        </w:r>
      </w:ins>
      <w:del w:id="367" w:author="Zaus, Robert" w:date="2015-03-23T17:40:00Z">
        <w:r w:rsidDel="005F37C9">
          <w:delText>O</w:delText>
        </w:r>
      </w:del>
      <w:r>
        <w:t xml:space="preserve">therwise, if the MS is not registered in </w:t>
      </w:r>
      <w:r w:rsidRPr="00A90995">
        <w:rPr>
          <w:lang w:val="en-US"/>
        </w:rPr>
        <w:t>its</w:t>
      </w:r>
      <w:r>
        <w:t xml:space="preserve"> HPLMN or </w:t>
      </w:r>
      <w:ins w:id="368" w:author="Zaus, Robert" w:date="2015-03-23T17:40:00Z">
        <w:r>
          <w:t xml:space="preserve">in </w:t>
        </w:r>
      </w:ins>
      <w:r>
        <w:t>a PLMN that is within the EHPLMN list</w:t>
      </w:r>
      <w:ins w:id="369" w:author="Zaus, Robert" w:date="2015-04-01T11:55:00Z">
        <w:r>
          <w:t>,</w:t>
        </w:r>
      </w:ins>
      <w:r w:rsidRPr="00C61AC9">
        <w:rPr>
          <w:lang w:val="en-US"/>
        </w:rPr>
        <w:t xml:space="preserve"> or </w:t>
      </w:r>
      <w:ins w:id="370" w:author="Zaus, Robert" w:date="2015-03-24T11:13:00Z">
        <w:r>
          <w:rPr>
            <w:lang w:val="en-US"/>
          </w:rPr>
          <w:t xml:space="preserve">if </w:t>
        </w:r>
      </w:ins>
      <w:r>
        <w:rPr>
          <w:lang w:val="en-US"/>
        </w:rPr>
        <w:t>the</w:t>
      </w:r>
      <w:r w:rsidRPr="00C61AC9">
        <w:rPr>
          <w:lang w:val="en-US"/>
        </w:rPr>
        <w:t xml:space="preserve"> SM Retry Timer value</w:t>
      </w:r>
      <w:r>
        <w:rPr>
          <w:lang w:val="en-US"/>
        </w:rPr>
        <w:t xml:space="preserve"> is not configured,</w:t>
      </w:r>
      <w:r>
        <w:t xml:space="preserve"> </w:t>
      </w:r>
      <w:del w:id="371" w:author="Zaus, Robert" w:date="2015-03-23T17:40:00Z">
        <w:r w:rsidDel="005F37C9">
          <w:delText xml:space="preserve">for SM cause values </w:delText>
        </w:r>
        <w:r w:rsidRPr="003F11C3" w:rsidDel="005F37C9">
          <w:delText xml:space="preserve">#8 "operator determined barring", #27 "missing or unknown APN", #32 "service option not supported" </w:delText>
        </w:r>
        <w:r w:rsidDel="005F37C9">
          <w:delText>and</w:delText>
        </w:r>
        <w:r w:rsidRPr="003F11C3" w:rsidDel="005F37C9">
          <w:delText xml:space="preserve"> #33 "requested service option not subscribed"</w:delText>
        </w:r>
        <w:r w:rsidDel="005F37C9">
          <w:delText>,</w:delText>
        </w:r>
        <w:r w:rsidDel="005F37C9">
          <w:rPr>
            <w:lang w:val="en-US"/>
          </w:rPr>
          <w:delText xml:space="preserve"> </w:delText>
        </w:r>
        <w:r w:rsidDel="005F37C9">
          <w:delText>it</w:delText>
        </w:r>
      </w:del>
      <w:ins w:id="372" w:author="Zaus, Robert" w:date="2015-03-23T17:40:00Z">
        <w:r>
          <w:t>the MS</w:t>
        </w:r>
      </w:ins>
      <w:r>
        <w:t xml:space="preserve"> shall behave as described </w:t>
      </w:r>
      <w:ins w:id="373" w:author="Zaus, Robert" w:date="2015-03-23T17:41:00Z">
        <w:r>
          <w:t xml:space="preserve">above </w:t>
        </w:r>
      </w:ins>
      <w:r>
        <w:t xml:space="preserve">in the </w:t>
      </w:r>
      <w:ins w:id="374" w:author="Zaus, Robert" w:date="2015-03-23T17:41:00Z">
        <w:r w:rsidRPr="00F47E9F">
          <w:rPr>
            <w:lang w:val="en-US"/>
          </w:rPr>
          <w:t>present subclause</w:t>
        </w:r>
        <w:r>
          <w:rPr>
            <w:lang w:val="en-US"/>
          </w:rPr>
          <w:t>,</w:t>
        </w:r>
      </w:ins>
      <w:ins w:id="375" w:author="Zaus, Robert" w:date="2015-03-24T11:14:00Z">
        <w:r>
          <w:rPr>
            <w:lang w:val="en-US"/>
          </w:rPr>
          <w:t xml:space="preserve"> </w:t>
        </w:r>
      </w:ins>
      <w:del w:id="376" w:author="Zaus, Robert" w:date="2015-03-23T17:41:00Z">
        <w:r w:rsidDel="005F37C9">
          <w:delText>conditions listed above</w:delText>
        </w:r>
      </w:del>
      <w:del w:id="377" w:author="Zaus, Robert" w:date="2015-03-24T11:14:00Z">
        <w:r w:rsidDel="00164140">
          <w:delText xml:space="preserve"> </w:delText>
        </w:r>
      </w:del>
      <w:r>
        <w:t xml:space="preserve">using </w:t>
      </w:r>
      <w:del w:id="378" w:author="Zaus, Robert" w:date="2015-03-23T17:41:00Z">
        <w:r w:rsidDel="005F37C9">
          <w:delText>a</w:delText>
        </w:r>
      </w:del>
      <w:ins w:id="379" w:author="Zaus, Robert" w:date="2015-03-23T17:41:00Z">
        <w:r>
          <w:t>the</w:t>
        </w:r>
      </w:ins>
      <w:r>
        <w:t xml:space="preserve"> default value of 12 minutes </w:t>
      </w:r>
      <w:r>
        <w:rPr>
          <w:lang w:val="en-US"/>
        </w:rPr>
        <w:t>for the back-off timer</w:t>
      </w:r>
      <w:r>
        <w:t>.</w:t>
      </w:r>
    </w:p>
    <w:p w:rsidR="00E375A6" w:rsidRDefault="00E375A6" w:rsidP="00E375A6">
      <w:pPr>
        <w:pStyle w:val="B1"/>
        <w:rPr>
          <w:ins w:id="380" w:author="Zaus, Robert" w:date="2015-03-24T09:38:00Z"/>
        </w:rPr>
        <w:pPrChange w:id="381" w:author="Zaus, Robert" w:date="2015-03-25T13:41:00Z">
          <w:pPr>
            <w:pStyle w:val="B1"/>
            <w:ind w:left="0"/>
          </w:pPr>
        </w:pPrChange>
      </w:pPr>
      <w:ins w:id="382" w:author="Zaus, Robert" w:date="2015-04-15T15:26:00Z">
        <w:r>
          <w:t>ii)</w:t>
        </w:r>
      </w:ins>
      <w:ins w:id="383" w:author="Zaus, Robert" w:date="2015-03-25T13:41:00Z">
        <w:r>
          <w:tab/>
        </w:r>
      </w:ins>
      <w:ins w:id="384" w:author="Zaus, Robert" w:date="2015-03-24T09:38:00Z">
        <w:r>
          <w:t xml:space="preserve">For </w:t>
        </w:r>
      </w:ins>
      <w:ins w:id="385" w:author="Zaus, Robert" w:date="2015-03-24T09:37:00Z">
        <w:r w:rsidRPr="005F37C9">
          <w:t>SM cause value</w:t>
        </w:r>
      </w:ins>
      <w:ins w:id="386" w:author="Zaus, Robert" w:date="2015-03-24T09:38:00Z">
        <w:r>
          <w:t xml:space="preserve">s different from </w:t>
        </w:r>
      </w:ins>
      <w:ins w:id="387" w:author="Zaus, Robert" w:date="2015-03-24T09:37:00Z">
        <w:r w:rsidRPr="005F37C9">
          <w:t xml:space="preserve">#8 "operator determined barring", #27 "missing or unknown APN", #32 "service option not supported", or #33 "requested service option not subscribed", the MS </w:t>
        </w:r>
      </w:ins>
      <w:ins w:id="388" w:author="Zaus, Robert" w:date="2015-03-24T09:38:00Z">
        <w:r>
          <w:t xml:space="preserve">behaviour regarding the </w:t>
        </w:r>
      </w:ins>
      <w:ins w:id="389" w:author="Zaus, Robert" w:date="2015-03-24T16:05:00Z">
        <w:r>
          <w:t>start</w:t>
        </w:r>
      </w:ins>
      <w:ins w:id="390" w:author="Zaus, Robert" w:date="2015-03-24T10:02:00Z">
        <w:r w:rsidRPr="007B71D4">
          <w:t xml:space="preserve"> </w:t>
        </w:r>
      </w:ins>
      <w:ins w:id="391" w:author="Zaus, Robert" w:date="2015-03-24T09:38:00Z">
        <w:r>
          <w:t>of a back-off timer is unspecified.</w:t>
        </w:r>
      </w:ins>
    </w:p>
    <w:p w:rsidR="00E375A6" w:rsidRPr="005F37C9" w:rsidRDefault="00E375A6" w:rsidP="005F37C9">
      <w:pPr>
        <w:rPr>
          <w:ins w:id="392" w:author="Zaus, Robert" w:date="2015-03-23T17:41:00Z"/>
          <w:lang w:eastAsia="en-GB"/>
        </w:rPr>
      </w:pPr>
      <w:ins w:id="393" w:author="Zaus, Robert" w:date="2015-03-23T17:41:00Z">
        <w:r w:rsidRPr="005F37C9">
          <w:rPr>
            <w:lang w:eastAsia="en-GB"/>
          </w:rPr>
          <w:t xml:space="preserve">The MS shall not stop any back-off timer upon a PLMN change or inter-system change. </w:t>
        </w:r>
        <w:r w:rsidRPr="00E375A6">
          <w:rPr>
            <w:lang w:eastAsia="en-GB"/>
            <w:rPrChange w:id="394" w:author="ALU-Jennifer Liu" w:date="2015-05-13T20:42:00Z">
              <w:rPr>
                <w:highlight w:val="yellow"/>
                <w:lang w:eastAsia="en-GB"/>
              </w:rPr>
            </w:rPrChange>
          </w:rPr>
          <w:t>If the network indicates that a back-off timer for the PDP context activation procedure and PLMN and APN combination is deactivated, then it remains deactivated upon a PLMN change or inter-system change.</w:t>
        </w:r>
      </w:ins>
    </w:p>
    <w:p w:rsidR="00E375A6" w:rsidRPr="00E375A6" w:rsidRDefault="00E375A6" w:rsidP="00E375A6">
      <w:pPr>
        <w:pStyle w:val="NO"/>
        <w:rPr>
          <w:ins w:id="395" w:author="Zaus, Robert" w:date="2015-03-23T17:41:00Z"/>
          <w:lang w:val="en-US"/>
          <w:rPrChange w:id="396" w:author="Zaus, Robert" w:date="2015-04-01T11:27:00Z">
            <w:rPr>
              <w:ins w:id="397" w:author="Zaus, Robert" w:date="2015-03-23T17:41:00Z"/>
              <w:lang w:eastAsia="en-US"/>
            </w:rPr>
          </w:rPrChange>
        </w:rPr>
        <w:pPrChange w:id="398" w:author="Zaus, Robert" w:date="2015-04-01T11:27:00Z">
          <w:pPr>
            <w:pStyle w:val="NO"/>
            <w:ind w:left="0"/>
          </w:pPr>
        </w:pPrChange>
      </w:pPr>
      <w:ins w:id="399" w:author="Zaus, Robert" w:date="2015-03-23T17:41:00Z">
        <w:r w:rsidRPr="005F37C9">
          <w:t>NOTE 1:</w:t>
        </w:r>
        <w:r w:rsidRPr="005F37C9">
          <w:tab/>
          <w:t xml:space="preserve">This means </w:t>
        </w:r>
        <w:r w:rsidRPr="005F37C9">
          <w:rPr>
            <w:lang w:val="en-US"/>
          </w:rPr>
          <w:t xml:space="preserve">the </w:t>
        </w:r>
        <w:r w:rsidRPr="005F37C9">
          <w:t xml:space="preserve">back-off timer can still be running </w:t>
        </w:r>
        <w:r w:rsidRPr="005F37C9">
          <w:rPr>
            <w:lang w:val="en-US"/>
          </w:rPr>
          <w:t xml:space="preserve">or be deactivated </w:t>
        </w:r>
        <w:r w:rsidRPr="005F37C9">
          <w:t xml:space="preserve">for the given </w:t>
        </w:r>
        <w:r w:rsidRPr="005F37C9">
          <w:rPr>
            <w:lang w:val="en-US"/>
          </w:rPr>
          <w:t xml:space="preserve">SM procedure and PLMN and </w:t>
        </w:r>
        <w:r w:rsidRPr="005F37C9">
          <w:t>APN combination when the MS returns to the PLMN or when it performs inter-system change back from S1 mode to A/Gb or Iu mode. Thus the MS can still be prevented from sending another ACTIVATE PDP CONTEXT REQUEST message in the PLMN for the same APN</w:t>
        </w:r>
        <w:r w:rsidRPr="00E375A6">
          <w:rPr>
            <w:lang w:val="en-US"/>
            <w:rPrChange w:id="400" w:author="Zaus, Robert 2" w:date="2015-03-11T16:06:00Z">
              <w:rPr>
                <w:lang w:val="de-DE" w:eastAsia="en-GB"/>
              </w:rPr>
            </w:rPrChange>
          </w:rPr>
          <w:t>.</w:t>
        </w:r>
      </w:ins>
    </w:p>
    <w:p w:rsidR="00E375A6" w:rsidRDefault="00E375A6" w:rsidP="001809BB">
      <w:r>
        <w:t>If the back-off timer is started upon receipt of a</w:t>
      </w:r>
      <w:ins w:id="401" w:author="Zaus, Robert" w:date="2015-03-23T17:42:00Z">
        <w:r>
          <w:t>n</w:t>
        </w:r>
      </w:ins>
      <w:r>
        <w:t xml:space="preserve"> ACTIVATE PDP CONTEXT REJECT message (i.e. the timer value was provided by the network, a configur</w:t>
      </w:r>
      <w:ins w:id="402" w:author="Zaus, Robert" w:date="2015-03-23T17:42:00Z">
        <w:r>
          <w:t>ed</w:t>
        </w:r>
      </w:ins>
      <w:del w:id="403" w:author="Zaus, Robert" w:date="2015-03-23T17:42:00Z">
        <w:r w:rsidDel="00972B09">
          <w:delText>ation</w:delText>
        </w:r>
      </w:del>
      <w:r>
        <w:t xml:space="preserve"> value is available or the default value is used as explained above)</w:t>
      </w:r>
      <w:ins w:id="404" w:author="Zaus, Robert" w:date="2015-03-24T09:44:00Z">
        <w:r>
          <w:t xml:space="preserve"> or the back-off timer is deactivated</w:t>
        </w:r>
      </w:ins>
      <w:r>
        <w:t xml:space="preserve">, </w:t>
      </w:r>
      <w:del w:id="405" w:author="Zaus, Robert" w:date="2015-03-23T17:43:00Z">
        <w:r w:rsidDel="00972B09">
          <w:delText xml:space="preserve">and the SM cause value is not #26 "insufficient resources", </w:delText>
        </w:r>
      </w:del>
      <w:r>
        <w:t>the MS behaves as follows:</w:t>
      </w:r>
    </w:p>
    <w:p w:rsidR="00E375A6" w:rsidRDefault="00E375A6" w:rsidP="001809BB">
      <w:pPr>
        <w:pStyle w:val="B1"/>
        <w:rPr>
          <w:lang w:val="en-US"/>
        </w:rPr>
      </w:pPr>
      <w:ins w:id="406" w:author="Zaus, Robert" w:date="2015-04-15T15:26:00Z">
        <w:r>
          <w:rPr>
            <w:lang w:val="en-US"/>
          </w:rPr>
          <w:t>i)</w:t>
        </w:r>
      </w:ins>
      <w:del w:id="407" w:author="Zaus, Robert" w:date="2015-04-15T15:26:00Z">
        <w:r w:rsidDel="00C8154A">
          <w:rPr>
            <w:lang w:val="en-US"/>
          </w:rPr>
          <w:delText>-</w:delText>
        </w:r>
      </w:del>
      <w:r>
        <w:rPr>
          <w:lang w:val="en-US"/>
        </w:rPr>
        <w:tab/>
      </w:r>
      <w:r>
        <w:t xml:space="preserve">the MS </w:t>
      </w:r>
      <w:r>
        <w:rPr>
          <w:noProof/>
        </w:rPr>
        <w:t xml:space="preserve">may </w:t>
      </w:r>
      <w:ins w:id="408" w:author="Zaus, Robert" w:date="2015-03-23T17:43:00Z">
        <w:r>
          <w:rPr>
            <w:noProof/>
          </w:rPr>
          <w:t>send</w:t>
        </w:r>
      </w:ins>
      <w:del w:id="409" w:author="Zaus, Robert" w:date="2015-03-23T17:43:00Z">
        <w:r w:rsidDel="00972B09">
          <w:rPr>
            <w:noProof/>
          </w:rPr>
          <w:delText>re-attempt</w:delText>
        </w:r>
      </w:del>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after selecting a new PLMN </w:t>
      </w:r>
      <w:ins w:id="410" w:author="Zaus, Robert" w:date="2015-03-23T17:44:00Z">
        <w:r w:rsidRPr="00972B09">
          <w:t xml:space="preserve">which is not the RPLMN, if </w:t>
        </w:r>
      </w:ins>
      <w:del w:id="411" w:author="Zaus, Robert" w:date="2015-03-23T17:44:00Z">
        <w:r w:rsidDel="00972B09">
          <w:rPr>
            <w:lang w:val="en-US"/>
          </w:rPr>
          <w:delText xml:space="preserve">but the MS shall keep </w:delText>
        </w:r>
      </w:del>
      <w:r>
        <w:rPr>
          <w:lang w:val="en-US"/>
        </w:rPr>
        <w:t xml:space="preserve">the </w:t>
      </w:r>
      <w:ins w:id="412" w:author="Zaus, Robert" w:date="2015-03-23T17:44:00Z">
        <w:r w:rsidRPr="00972B09">
          <w:rPr>
            <w:lang w:val="en-US"/>
          </w:rPr>
          <w:t xml:space="preserve">back-off </w:t>
        </w:r>
      </w:ins>
      <w:r>
        <w:rPr>
          <w:lang w:val="en-US"/>
        </w:rPr>
        <w:t xml:space="preserve">timer </w:t>
      </w:r>
      <w:ins w:id="413" w:author="Zaus, Robert" w:date="2015-03-23T17:44:00Z">
        <w:r>
          <w:rPr>
            <w:lang w:val="en-US"/>
          </w:rPr>
          <w:t xml:space="preserve">is not </w:t>
        </w:r>
      </w:ins>
      <w:ins w:id="414" w:author="ALU-Jennifer Liu" w:date="2015-05-12T22:35:00Z">
        <w:r w:rsidRPr="00E375A6">
          <w:rPr>
            <w:highlight w:val="yellow"/>
            <w:lang w:val="en-US"/>
            <w:rPrChange w:id="415" w:author="ALU-Jennifer Liu" w:date="2015-05-12T22:36:00Z">
              <w:rPr>
                <w:lang w:val="en-US"/>
              </w:rPr>
            </w:rPrChange>
          </w:rPr>
          <w:t>already</w:t>
        </w:r>
        <w:r>
          <w:rPr>
            <w:lang w:val="en-US"/>
          </w:rPr>
          <w:t xml:space="preserve"> </w:t>
        </w:r>
      </w:ins>
      <w:r>
        <w:rPr>
          <w:lang w:val="en-US"/>
        </w:rPr>
        <w:t xml:space="preserve">running </w:t>
      </w:r>
      <w:ins w:id="416" w:author="Zaus, Robert" w:date="2015-03-24T09:44:00Z">
        <w:r>
          <w:rPr>
            <w:lang w:val="en-US"/>
          </w:rPr>
          <w:t xml:space="preserve">and is not deactivated </w:t>
        </w:r>
      </w:ins>
      <w:r>
        <w:rPr>
          <w:lang w:val="en-US"/>
        </w:rPr>
        <w:t xml:space="preserve">for the </w:t>
      </w:r>
      <w:del w:id="417" w:author="Zaus, Robert" w:date="2015-03-23T17:44:00Z">
        <w:r w:rsidDel="00972B09">
          <w:rPr>
            <w:lang w:val="en-US"/>
          </w:rPr>
          <w:delText>previous PLMN(s).</w:delText>
        </w:r>
      </w:del>
      <w:ins w:id="418" w:author="Zaus, Robert" w:date="2015-03-23T17:44:00Z">
        <w:r w:rsidRPr="00972B09">
          <w:rPr>
            <w:lang w:val="en-US"/>
          </w:rPr>
          <w:t xml:space="preserve">PDP context activation procedure and the combination of new PLMN and APN; </w:t>
        </w:r>
      </w:ins>
      <w:ins w:id="419" w:author="ALU-Jennifer Liu" w:date="2015-05-12T22:44:00Z">
        <w:r w:rsidRPr="00E375A6">
          <w:rPr>
            <w:highlight w:val="yellow"/>
            <w:rPrChange w:id="420" w:author="ALU-Jennifer Liu" w:date="2015-05-12T22:49:00Z">
              <w:rPr/>
            </w:rPrChange>
          </w:rPr>
          <w:t xml:space="preserve">if the back-off timer </w:t>
        </w:r>
      </w:ins>
      <w:ins w:id="421" w:author="ALU-Jennifer Liu" w:date="2015-05-12T22:46:00Z">
        <w:r>
          <w:rPr>
            <w:highlight w:val="yellow"/>
            <w:lang w:val="en-US"/>
          </w:rPr>
          <w:t>for the PDP context activation procedure</w:t>
        </w:r>
        <w:r>
          <w:rPr>
            <w:highlight w:val="yellow"/>
          </w:rPr>
          <w:t xml:space="preserve"> in this new PLMN for the same APN </w:t>
        </w:r>
      </w:ins>
      <w:ins w:id="422" w:author="ALU-Jennifer Liu" w:date="2015-05-12T22:44:00Z">
        <w:r w:rsidRPr="00E375A6">
          <w:rPr>
            <w:highlight w:val="yellow"/>
            <w:rPrChange w:id="423" w:author="ALU-Jennifer Liu" w:date="2015-05-12T22:49:00Z">
              <w:rPr/>
            </w:rPrChange>
          </w:rPr>
          <w:t xml:space="preserve">is already existing and running, the </w:t>
        </w:r>
      </w:ins>
      <w:ins w:id="424" w:author="ALU-Jennifer Liu" w:date="2015-05-13T21:20:00Z">
        <w:r>
          <w:rPr>
            <w:highlight w:val="yellow"/>
          </w:rPr>
          <w:t>MS</w:t>
        </w:r>
      </w:ins>
      <w:ins w:id="425" w:author="ALU-Jennifer Liu" w:date="2015-05-12T22:44:00Z">
        <w:r w:rsidRPr="00E375A6">
          <w:rPr>
            <w:highlight w:val="yellow"/>
            <w:rPrChange w:id="426" w:author="ALU-Jennifer Liu" w:date="2015-05-12T22:49:00Z">
              <w:rPr/>
            </w:rPrChange>
          </w:rPr>
          <w:t xml:space="preserve"> shall not send an </w:t>
        </w:r>
      </w:ins>
      <w:ins w:id="427" w:author="ALU-Jennifer Liu" w:date="2015-05-12T22:49:00Z">
        <w:r w:rsidRPr="00E375A6">
          <w:rPr>
            <w:highlight w:val="yellow"/>
            <w:rPrChange w:id="428" w:author="ALU-Jennifer Liu" w:date="2015-05-12T22:49:00Z">
              <w:rPr/>
            </w:rPrChange>
          </w:rPr>
          <w:t xml:space="preserve">ACTIVATE PDP CONTEXT REQUEST </w:t>
        </w:r>
      </w:ins>
      <w:ins w:id="429" w:author="ALU-Jennifer Liu" w:date="2015-05-12T22:44:00Z">
        <w:r w:rsidRPr="00E375A6">
          <w:rPr>
            <w:highlight w:val="yellow"/>
            <w:rPrChange w:id="430" w:author="ALU-Jennifer Liu" w:date="2015-05-12T22:49:00Z">
              <w:rPr/>
            </w:rPrChange>
          </w:rPr>
          <w:t>message for the same APN in the newly selected PLMN until the back-off timer expires</w:t>
        </w:r>
      </w:ins>
      <w:ins w:id="431" w:author="ALU-Jennifer Liu" w:date="2015-05-12T22:47:00Z">
        <w:r w:rsidRPr="00E375A6">
          <w:rPr>
            <w:highlight w:val="yellow"/>
            <w:rPrChange w:id="432" w:author="ALU-Jennifer Liu" w:date="2015-05-12T22:49:00Z">
              <w:rPr/>
            </w:rPrChange>
          </w:rPr>
          <w:t xml:space="preserve">; if the back-off timer </w:t>
        </w:r>
        <w:r>
          <w:rPr>
            <w:highlight w:val="yellow"/>
            <w:lang w:val="en-US"/>
          </w:rPr>
          <w:t>for the PDP context activation procedure</w:t>
        </w:r>
        <w:r>
          <w:rPr>
            <w:highlight w:val="yellow"/>
          </w:rPr>
          <w:t xml:space="preserve"> in this new PLMN for the same APN is deactivated, the </w:t>
        </w:r>
      </w:ins>
      <w:ins w:id="433" w:author="ALU-Jennifer Liu" w:date="2015-05-13T21:20:00Z">
        <w:r>
          <w:rPr>
            <w:highlight w:val="yellow"/>
          </w:rPr>
          <w:t>MS</w:t>
        </w:r>
      </w:ins>
      <w:ins w:id="434" w:author="ALU-Jennifer Liu" w:date="2015-05-12T22:47:00Z">
        <w:r w:rsidRPr="00E375A6">
          <w:rPr>
            <w:highlight w:val="yellow"/>
            <w:rPrChange w:id="435" w:author="ALU-Jennifer Liu" w:date="2015-05-12T22:49:00Z">
              <w:rPr/>
            </w:rPrChange>
          </w:rPr>
          <w:t xml:space="preserve"> shall not send an</w:t>
        </w:r>
      </w:ins>
      <w:ins w:id="436" w:author="ALU-Jennifer Liu" w:date="2015-05-12T22:49:00Z">
        <w:r w:rsidRPr="00E375A6">
          <w:rPr>
            <w:highlight w:val="yellow"/>
            <w:rPrChange w:id="437" w:author="ALU-Jennifer Liu" w:date="2015-05-12T22:49:00Z">
              <w:rPr/>
            </w:rPrChange>
          </w:rPr>
          <w:t xml:space="preserve"> ACTIVATE PDP CONTEXT REQUEST </w:t>
        </w:r>
      </w:ins>
      <w:ins w:id="438" w:author="ALU-Jennifer Liu" w:date="2015-05-12T22:47:00Z">
        <w:r w:rsidRPr="00E375A6">
          <w:rPr>
            <w:highlight w:val="yellow"/>
            <w:rPrChange w:id="439" w:author="ALU-Jennifer Liu" w:date="2015-05-12T22:49:00Z">
              <w:rPr/>
            </w:rPrChange>
          </w:rPr>
          <w:t>message for the same APN in the newly selected PLMN;</w:t>
        </w:r>
      </w:ins>
      <w:ins w:id="440" w:author="ALU-Jennifer Liu" w:date="2015-05-12T22:44:00Z">
        <w:r w:rsidRPr="00933D2F">
          <w:t xml:space="preserve"> </w:t>
        </w:r>
      </w:ins>
      <w:ins w:id="441" w:author="Zaus, Robert" w:date="2015-03-23T17:44:00Z">
        <w:r w:rsidRPr="00972B09">
          <w:rPr>
            <w:lang w:val="en-US"/>
          </w:rPr>
          <w:t>and</w:t>
        </w:r>
      </w:ins>
    </w:p>
    <w:p w:rsidR="00E375A6" w:rsidRPr="00D2536F" w:rsidDel="00972B09" w:rsidRDefault="00E375A6" w:rsidP="001809BB">
      <w:pPr>
        <w:pStyle w:val="B1"/>
        <w:rPr>
          <w:del w:id="442" w:author="Zaus, Robert" w:date="2015-03-23T17:45:00Z"/>
          <w:lang w:val="en-US"/>
        </w:rPr>
      </w:pPr>
      <w:del w:id="443" w:author="Zaus, Robert" w:date="2015-03-23T17:45:00Z">
        <w:r w:rsidDel="00972B09">
          <w:rPr>
            <w:lang w:val="en-US"/>
          </w:rPr>
          <w:delText>-</w:delText>
        </w:r>
        <w:r w:rsidDel="00972B09">
          <w:rPr>
            <w:lang w:val="en-US"/>
          </w:rPr>
          <w:tab/>
          <w:delText>t</w:delText>
        </w:r>
        <w:r w:rsidDel="00972B09">
          <w:delText xml:space="preserve">he MS shall not send another </w:delText>
        </w:r>
        <w:r w:rsidRPr="007E6BB8" w:rsidDel="00972B09">
          <w:delText>ACTIVATE PDP CONTEXT REQUEST</w:delText>
        </w:r>
        <w:r w:rsidDel="00972B09">
          <w:delText xml:space="preserve"> message for the same APN in the PLMN in which it was rejected until the timer expires, MS is switched off or the USIM is removed.</w:delText>
        </w:r>
      </w:del>
    </w:p>
    <w:p w:rsidR="00E375A6" w:rsidDel="00972B09" w:rsidRDefault="00E375A6" w:rsidP="001809BB">
      <w:pPr>
        <w:pStyle w:val="B1"/>
        <w:ind w:left="1136" w:hanging="852"/>
        <w:rPr>
          <w:del w:id="444" w:author="Zaus, Robert" w:date="2015-03-23T17:45:00Z"/>
          <w:lang w:val="en-US"/>
        </w:rPr>
      </w:pPr>
      <w:del w:id="445" w:author="Zaus, Robert" w:date="2015-03-23T17:45:00Z">
        <w:r w:rsidRPr="00463CB1" w:rsidDel="00972B09">
          <w:rPr>
            <w:lang w:val="en-US"/>
          </w:rPr>
          <w:delText>NOTE</w:delText>
        </w:r>
        <w:r w:rsidDel="00972B09">
          <w:rPr>
            <w:lang w:val="en-US"/>
          </w:rPr>
          <w:delText> 1</w:delText>
        </w:r>
        <w:r w:rsidRPr="00463CB1" w:rsidDel="00972B09">
          <w:rPr>
            <w:lang w:val="en-US"/>
          </w:rPr>
          <w:delText>:</w:delText>
        </w:r>
        <w:r w:rsidRPr="00463CB1" w:rsidDel="00972B09">
          <w:rPr>
            <w:lang w:val="en-US"/>
          </w:rPr>
          <w:tab/>
        </w:r>
        <w:r w:rsidDel="00972B09">
          <w:rPr>
            <w:lang w:val="en-US"/>
          </w:rPr>
          <w:delText>The above bullet is applicable to the case when the MS selects a new PLMN but the back-off timer is already running. This can happen if the MS selects a PLMN in which it was rejected previously for the same APN with a back-off timer.</w:delText>
        </w:r>
      </w:del>
    </w:p>
    <w:p w:rsidR="00E375A6" w:rsidDel="00972B09" w:rsidRDefault="00E375A6" w:rsidP="001809BB">
      <w:pPr>
        <w:pStyle w:val="B1"/>
        <w:rPr>
          <w:del w:id="446" w:author="Zaus, Robert" w:date="2015-03-23T17:45:00Z"/>
        </w:rPr>
      </w:pPr>
      <w:del w:id="447" w:author="Zaus, Robert" w:date="2015-03-23T17:45:00Z">
        <w:r w:rsidDel="00972B09">
          <w:delText>-</w:delText>
        </w:r>
        <w:r w:rsidDel="00972B09">
          <w:tab/>
          <w:delText>if the network indicates that re-attempt at inter-system change is allowed, the MS is allowed to send</w:delText>
        </w:r>
        <w:r w:rsidRPr="00105C82" w:rsidDel="00972B09">
          <w:delText xml:space="preserve"> </w:delText>
        </w:r>
        <w:r w:rsidDel="00972B09">
          <w:delText>a PDN CONNECTIVITY REQUEST message</w:delText>
        </w:r>
        <w:r w:rsidRPr="00105C82" w:rsidDel="00972B09">
          <w:delText xml:space="preserve"> for th</w:delText>
        </w:r>
        <w:r w:rsidDel="00972B09">
          <w:delText>e same</w:delText>
        </w:r>
        <w:r w:rsidRPr="00105C82" w:rsidDel="00972B09">
          <w:delText xml:space="preserve"> APN</w:delText>
        </w:r>
        <w:r w:rsidDel="00972B09">
          <w:delText xml:space="preserve"> after inter-system change to S1 mode </w:delText>
        </w:r>
        <w:r w:rsidDel="00972B09">
          <w:rPr>
            <w:lang w:val="en-US"/>
          </w:rPr>
          <w:delText>but the MS shall keep the timer running for the Iu, A/Gb mode</w:delText>
        </w:r>
        <w:r w:rsidDel="00972B09">
          <w:delText>;</w:delText>
        </w:r>
      </w:del>
    </w:p>
    <w:p w:rsidR="00E375A6" w:rsidDel="00972B09" w:rsidRDefault="00E375A6" w:rsidP="001809BB">
      <w:pPr>
        <w:pStyle w:val="B1"/>
        <w:rPr>
          <w:del w:id="448" w:author="Zaus, Robert" w:date="2015-03-23T17:45:00Z"/>
          <w:lang w:val="en-US"/>
        </w:rPr>
      </w:pPr>
      <w:del w:id="449" w:author="Zaus, Robert" w:date="2015-03-23T17:45:00Z">
        <w:r w:rsidDel="00972B09">
          <w:delText>-</w:delText>
        </w:r>
        <w:r w:rsidDel="00972B09">
          <w:tab/>
          <w:delText xml:space="preserve">the MS shall not send another </w:delText>
        </w:r>
        <w:r w:rsidRPr="007E6BB8" w:rsidDel="00972B09">
          <w:delText>ACTIVATE PDP CONTEXT REQUEST</w:delText>
        </w:r>
        <w:r w:rsidRPr="00105C82" w:rsidDel="00972B09">
          <w:delText xml:space="preserve"> </w:delText>
        </w:r>
        <w:r w:rsidDel="00972B09">
          <w:delText>message for the same APN in the Iu or A/Gb mode until the timer expires, MS is switched off or the USIM is removed;</w:delText>
        </w:r>
      </w:del>
    </w:p>
    <w:p w:rsidR="00E375A6" w:rsidDel="00972B09" w:rsidRDefault="00E375A6" w:rsidP="001809BB">
      <w:pPr>
        <w:pStyle w:val="B1"/>
        <w:ind w:left="1136" w:hanging="852"/>
        <w:rPr>
          <w:del w:id="450" w:author="Zaus, Robert" w:date="2015-03-23T17:45:00Z"/>
          <w:lang w:val="en-US"/>
        </w:rPr>
      </w:pPr>
      <w:del w:id="451" w:author="Zaus, Robert" w:date="2015-03-23T17:45:00Z">
        <w:r w:rsidRPr="00463CB1" w:rsidDel="00972B09">
          <w:rPr>
            <w:lang w:val="en-US"/>
          </w:rPr>
          <w:delText>NOTE</w:delText>
        </w:r>
        <w:r w:rsidDel="00972B09">
          <w:rPr>
            <w:lang w:val="en-US"/>
          </w:rPr>
          <w:delText> 2</w:delText>
        </w:r>
        <w:r w:rsidRPr="00463CB1" w:rsidDel="00972B09">
          <w:rPr>
            <w:lang w:val="en-US"/>
          </w:rPr>
          <w:delText>:</w:delText>
        </w:r>
        <w:r w:rsidRPr="00463CB1" w:rsidDel="00972B09">
          <w:rPr>
            <w:lang w:val="en-US"/>
          </w:rPr>
          <w:tab/>
        </w:r>
        <w:r w:rsidDel="00972B09">
          <w:rPr>
            <w:lang w:val="en-US"/>
          </w:rPr>
          <w:delText>The above bullet applies for the case when the UE performs inter-system change from Iu or A/Gb mode back to S1 mode and the back-off timer for the same APN is already running.</w:delText>
        </w:r>
      </w:del>
    </w:p>
    <w:p w:rsidR="00E375A6" w:rsidDel="00972B09" w:rsidRDefault="00E375A6" w:rsidP="001809BB">
      <w:pPr>
        <w:pStyle w:val="B1"/>
        <w:rPr>
          <w:del w:id="452" w:author="Zaus, Robert" w:date="2015-03-23T17:45:00Z"/>
        </w:rPr>
      </w:pPr>
      <w:del w:id="453" w:author="Zaus, Robert" w:date="2015-03-23T17:45:00Z">
        <w:r w:rsidDel="00972B09">
          <w:delText>-</w:delText>
        </w:r>
        <w:r w:rsidDel="00972B09">
          <w:tab/>
          <w:delText xml:space="preserve">if the network indicates that re-attempt at inter-system change is not allowed, the MS shall not send </w:delText>
        </w:r>
        <w:r w:rsidRPr="007E6BB8" w:rsidDel="00972B09">
          <w:delText>ACTIVATE PDP CONTEXT REQUEST</w:delText>
        </w:r>
        <w:r w:rsidRPr="00105C82" w:rsidDel="00972B09">
          <w:delText xml:space="preserve"> </w:delText>
        </w:r>
        <w:r w:rsidDel="00972B09">
          <w:delText xml:space="preserve">message </w:delText>
        </w:r>
        <w:r w:rsidRPr="00550E1A" w:rsidDel="00972B09">
          <w:delText>for</w:delText>
        </w:r>
        <w:r w:rsidRPr="00105C82" w:rsidDel="00972B09">
          <w:delText xml:space="preserve"> th</w:delText>
        </w:r>
        <w:r w:rsidDel="00972B09">
          <w:delText>e same</w:delText>
        </w:r>
        <w:r w:rsidRPr="00105C82" w:rsidDel="00972B09">
          <w:delText xml:space="preserve"> APN</w:delText>
        </w:r>
        <w:r w:rsidDel="00972B09">
          <w:delText xml:space="preserve"> in Iu or A/Gb mode and the MS shall not send PDN CONNECTIVITY REQUEST message</w:delText>
        </w:r>
        <w:r w:rsidRPr="00105C82" w:rsidDel="00972B09">
          <w:delText xml:space="preserve"> for th</w:delText>
        </w:r>
        <w:r w:rsidDel="00972B09">
          <w:delText>e same</w:delText>
        </w:r>
        <w:r w:rsidRPr="00105C82" w:rsidDel="00972B09">
          <w:delText xml:space="preserve"> APN</w:delText>
        </w:r>
        <w:r w:rsidDel="00972B09">
          <w:delText xml:space="preserve"> in S1 mode until the timer expires, MS is switched off or the USIM is removed;</w:delText>
        </w:r>
      </w:del>
    </w:p>
    <w:p w:rsidR="00E375A6" w:rsidRDefault="00E375A6" w:rsidP="00972B09">
      <w:pPr>
        <w:pStyle w:val="B1"/>
        <w:rPr>
          <w:ins w:id="454" w:author="Zaus, Robert" w:date="2015-03-23T17:45:00Z"/>
          <w:lang w:val="en-US"/>
        </w:rPr>
      </w:pPr>
      <w:ins w:id="455" w:author="Zaus, Robert" w:date="2015-04-15T15:26:00Z">
        <w:r>
          <w:rPr>
            <w:lang w:val="en-US"/>
          </w:rPr>
          <w:t>ii)</w:t>
        </w:r>
      </w:ins>
      <w:ins w:id="456" w:author="Zaus, Robert" w:date="2015-03-23T17:45:00Z">
        <w:r w:rsidRPr="00833FD8">
          <w:rPr>
            <w:lang w:val="en-US"/>
          </w:rPr>
          <w:tab/>
        </w:r>
        <w:r>
          <w:rPr>
            <w:lang w:val="en-US"/>
          </w:rPr>
          <w:t xml:space="preserve">if </w:t>
        </w:r>
        <w:r w:rsidRPr="00F73166">
          <w:t xml:space="preserve">the network does not include the Re-attempt indicator IE to indicate whether re-attempt </w:t>
        </w:r>
        <w:r>
          <w:t>in S1 mode</w:t>
        </w:r>
        <w:r w:rsidRPr="00F73166">
          <w:t xml:space="preserve"> is allowed</w:t>
        </w:r>
        <w:r w:rsidRPr="004A4FAD">
          <w:rPr>
            <w:lang w:val="en-US"/>
          </w:rPr>
          <w:t xml:space="preserve">, or the MS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ins>
    </w:p>
    <w:p w:rsidR="00E375A6" w:rsidRDefault="00E375A6" w:rsidP="00E375A6">
      <w:pPr>
        <w:pStyle w:val="B2"/>
        <w:rPr>
          <w:ins w:id="457" w:author="Zaus, Robert" w:date="2015-03-23T17:47:00Z"/>
        </w:rPr>
        <w:pPrChange w:id="458" w:author="Zaus, Robert" w:date="2015-03-23T17:51:00Z">
          <w:pPr>
            <w:pStyle w:val="B1"/>
          </w:pPr>
        </w:pPrChange>
      </w:pPr>
      <w:r>
        <w:t>-</w:t>
      </w:r>
      <w:r>
        <w:tab/>
        <w:t>if the MS is registered in its HPLMN or in a PLMN that is within the EHPLMN list</w:t>
      </w:r>
      <w:ins w:id="459" w:author="Zaus, Robert" w:date="2015-03-23T17:46:00Z">
        <w:r>
          <w:t>,</w:t>
        </w:r>
      </w:ins>
      <w:del w:id="460" w:author="Zaus, Robert" w:date="2015-03-23T17:46:00Z">
        <w:r w:rsidRPr="001A7284" w:rsidDel="00972B09">
          <w:rPr>
            <w:color w:val="000000"/>
          </w:rPr>
          <w:delText xml:space="preserve"> </w:delText>
        </w:r>
        <w:r w:rsidDel="00972B09">
          <w:rPr>
            <w:color w:val="000000"/>
          </w:rPr>
          <w:delText xml:space="preserve">and </w:delText>
        </w:r>
        <w:r w:rsidDel="00972B09">
          <w:delText>the network does not include the Re-attempt indicator IE to indicate whether re-attempt at inter-system change is allowed,</w:delText>
        </w:r>
      </w:del>
      <w:r>
        <w:t xml:space="preserve"> the MS shall apply the configured </w:t>
      </w:r>
      <w:ins w:id="461" w:author="Zaus, Robert" w:date="2015-03-23T17:46:00Z">
        <w:r w:rsidRPr="00972B09">
          <w:t xml:space="preserve">SM_RetryAtRATChange </w:t>
        </w:r>
      </w:ins>
      <w:r>
        <w:t>value</w:t>
      </w:r>
      <w:del w:id="462" w:author="Zaus, Robert" w:date="2015-03-23T17:46:00Z">
        <w:r w:rsidDel="00972B09">
          <w:delText>, if it is available, for inter-system change</w:delText>
        </w:r>
      </w:del>
      <w:r>
        <w:t xml:space="preserve"> as specified in 3GPP TS 24.368 [1</w:t>
      </w:r>
      <w:ins w:id="463" w:author="Zaus, Robert" w:date="2015-03-23T17:46:00Z">
        <w:r>
          <w:t>3</w:t>
        </w:r>
      </w:ins>
      <w:r>
        <w:t>5</w:t>
      </w:r>
      <w:del w:id="464" w:author="Zaus, Robert" w:date="2015-03-23T17:46:00Z">
        <w:r w:rsidDel="00972B09">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465" w:author="Zaus, Robert" w:date="2015-03-23T17:47:00Z">
        <w:r w:rsidRPr="00972B09">
          <w:rPr>
            <w:snapToGrid w:val="0"/>
          </w:rPr>
          <w:t>, if available,</w:t>
        </w:r>
      </w:ins>
      <w:r>
        <w:rPr>
          <w:snapToGrid w:val="0"/>
        </w:rPr>
        <w:t xml:space="preserve"> </w:t>
      </w:r>
      <w:r>
        <w:t xml:space="preserve">to determine whether </w:t>
      </w:r>
      <w:ins w:id="466" w:author="Zaus, Robert" w:date="2015-03-24T09:47:00Z">
        <w:r>
          <w:t xml:space="preserve">the MS </w:t>
        </w:r>
      </w:ins>
      <w:ins w:id="467" w:author="Zaus, Robert" w:date="2015-03-25T13:41:00Z">
        <w:r>
          <w:t>may</w:t>
        </w:r>
      </w:ins>
      <w:ins w:id="468" w:author="Zaus, Robert" w:date="2015-03-24T09:47:00Z">
        <w:r>
          <w:t xml:space="preserve"> </w:t>
        </w:r>
      </w:ins>
      <w:del w:id="469" w:author="Zaus, Robert" w:date="2015-03-23T17:47:00Z">
        <w:r w:rsidDel="00C019A3">
          <w:delText>re-</w:delText>
        </w:r>
      </w:del>
      <w:r>
        <w:t xml:space="preserve">attempt </w:t>
      </w:r>
      <w:ins w:id="470" w:author="Zaus, Robert" w:date="2015-03-24T09:46:00Z">
        <w:r w:rsidRPr="0070374C">
          <w:t xml:space="preserve">a PDN connectivity procedure </w:t>
        </w:r>
      </w:ins>
      <w:ins w:id="471" w:author="Zaus, Robert" w:date="2015-03-24T09:45:00Z">
        <w:r>
          <w:t xml:space="preserve">for the same </w:t>
        </w:r>
        <w:r w:rsidRPr="0070374C">
          <w:t xml:space="preserve">PLMN and APN combination </w:t>
        </w:r>
      </w:ins>
      <w:ins w:id="472" w:author="Zaus, Robert" w:date="2015-03-23T17:47:00Z">
        <w:r w:rsidRPr="00972B09">
          <w:t>in S1 mode</w:t>
        </w:r>
      </w:ins>
      <w:ins w:id="473" w:author="Zaus, Robert" w:date="2015-03-24T09:47:00Z">
        <w:r>
          <w:t>; and</w:t>
        </w:r>
      </w:ins>
      <w:del w:id="474" w:author="Zaus, Robert" w:date="2015-03-23T17:47:00Z">
        <w:r w:rsidDel="00C019A3">
          <w:delText xml:space="preserve">at inter-system change </w:delText>
        </w:r>
      </w:del>
      <w:del w:id="475" w:author="Zaus, Robert" w:date="2015-03-24T09:47:00Z">
        <w:r w:rsidDel="0070374C">
          <w:delText>is allowed</w:delText>
        </w:r>
      </w:del>
      <w:del w:id="476" w:author="Zaus, Robert" w:date="2015-03-23T17:47:00Z">
        <w:r w:rsidDel="00C019A3">
          <w:delText xml:space="preserve">. </w:delText>
        </w:r>
      </w:del>
    </w:p>
    <w:p w:rsidR="00E375A6" w:rsidRDefault="00E375A6" w:rsidP="00E375A6">
      <w:pPr>
        <w:pStyle w:val="B2"/>
        <w:pPrChange w:id="477" w:author="Zaus, Robert" w:date="2015-03-23T17:51:00Z">
          <w:pPr>
            <w:pStyle w:val="B1"/>
          </w:pPr>
        </w:pPrChange>
      </w:pPr>
      <w:ins w:id="478" w:author="Zaus, Robert" w:date="2015-03-23T17:48:00Z">
        <w:r>
          <w:t>-</w:t>
        </w:r>
        <w:r>
          <w:tab/>
        </w:r>
      </w:ins>
      <w:ins w:id="479" w:author="Zaus, Robert" w:date="2015-03-24T16:01:00Z">
        <w:r>
          <w:t>i</w:t>
        </w:r>
      </w:ins>
      <w:del w:id="480" w:author="Zaus, Robert" w:date="2015-03-23T17:48:00Z">
        <w:r w:rsidDel="00C019A3">
          <w:delText>I</w:delText>
        </w:r>
      </w:del>
      <w:r>
        <w:t xml:space="preserve">f the </w:t>
      </w:r>
      <w:del w:id="481" w:author="Zaus, Robert" w:date="2015-03-23T17:48:00Z">
        <w:r w:rsidDel="00C019A3">
          <w:delText xml:space="preserve">network does not include the Re-attempt indicator IE and </w:delText>
        </w:r>
      </w:del>
      <w:ins w:id="482" w:author="Zaus, Robert" w:date="2015-03-23T17:48:00Z">
        <w:r w:rsidRPr="00C019A3">
          <w:t xml:space="preserve">MS is not registered in its HPLMN or in a PLMN that is within the EHPLMN list, or if </w:t>
        </w:r>
      </w:ins>
      <w:r>
        <w:t xml:space="preserve">the </w:t>
      </w:r>
      <w:r w:rsidRPr="00376118">
        <w:t>NAS configuration MO as specified in 3GPP</w:t>
      </w:r>
      <w:r>
        <w:t> </w:t>
      </w:r>
      <w:r w:rsidRPr="00376118">
        <w:t>TS</w:t>
      </w:r>
      <w:r>
        <w:t> 24.368 </w:t>
      </w:r>
      <w:r w:rsidRPr="00376118">
        <w:t>[1</w:t>
      </w:r>
      <w:ins w:id="483" w:author="Zaus, Robert" w:date="2015-03-23T17:49:00Z">
        <w:r>
          <w:t>3</w:t>
        </w:r>
      </w:ins>
      <w:r w:rsidRPr="00376118">
        <w:t>5</w:t>
      </w:r>
      <w:del w:id="484" w:author="Zaus, Robert" w:date="2015-03-23T17:49:00Z">
        <w:r w:rsidRPr="00376118" w:rsidDel="00C019A3">
          <w:delText>A</w:delText>
        </w:r>
      </w:del>
      <w:r w:rsidRPr="00376118">
        <w:t xml:space="preserve">] </w:t>
      </w:r>
      <w:r>
        <w:t xml:space="preserve">is </w:t>
      </w:r>
      <w:r w:rsidRPr="002F1DFB">
        <w:t>no</w:t>
      </w:r>
      <w:r>
        <w:t>t available and the value for inter-system change is not configured</w:t>
      </w:r>
      <w:r w:rsidRPr="002F1DFB">
        <w:t xml:space="preserve"> </w:t>
      </w:r>
      <w:r>
        <w:t>in the USIM file NAS</w:t>
      </w:r>
      <w:r w:rsidRPr="00C5166E">
        <w:rPr>
          <w:vertAlign w:val="subscript"/>
        </w:rPr>
        <w:t>CONFIG</w:t>
      </w:r>
      <w:r w:rsidRPr="002F1DFB">
        <w:t>, the</w:t>
      </w:r>
      <w:r>
        <w:t>n the</w:t>
      </w:r>
      <w:r w:rsidRPr="002F1DFB">
        <w:t xml:space="preserve"> </w:t>
      </w:r>
      <w:r>
        <w:t>MS</w:t>
      </w:r>
      <w:r w:rsidRPr="002F1DFB">
        <w:t xml:space="preserve"> </w:t>
      </w:r>
      <w:r>
        <w:t xml:space="preserve">behaviour </w:t>
      </w:r>
      <w:ins w:id="485" w:author="Zaus, Robert" w:date="2015-03-24T09:50:00Z">
        <w:r>
          <w:t xml:space="preserve">regarding </w:t>
        </w:r>
        <w:r w:rsidRPr="00843264">
          <w:t xml:space="preserve">a PDN connectivity procedure </w:t>
        </w:r>
      </w:ins>
      <w:ins w:id="486" w:author="Zaus, Robert" w:date="2015-04-01T11:36:00Z">
        <w:r w:rsidRPr="00F83598">
          <w:t xml:space="preserve">for the same PLMN and APN combination </w:t>
        </w:r>
      </w:ins>
      <w:ins w:id="487" w:author="Zaus, Robert" w:date="2015-03-24T09:50:00Z">
        <w:r>
          <w:t>in</w:t>
        </w:r>
      </w:ins>
      <w:ins w:id="488" w:author="Zaus, Robert" w:date="2015-03-24T09:48:00Z">
        <w:r>
          <w:t xml:space="preserve"> </w:t>
        </w:r>
      </w:ins>
      <w:ins w:id="489" w:author="Zaus, Robert" w:date="2015-03-23T17:52:00Z">
        <w:r>
          <w:t xml:space="preserve">S1 mode </w:t>
        </w:r>
      </w:ins>
      <w:r>
        <w:t>is unspecified</w:t>
      </w:r>
      <w:ins w:id="490" w:author="Zaus, Robert" w:date="2015-03-23T17:49:00Z">
        <w:r>
          <w:t>.</w:t>
        </w:r>
      </w:ins>
      <w:del w:id="491" w:author="Zaus, Robert" w:date="2015-03-23T17:49:00Z">
        <w:r w:rsidDel="00C019A3">
          <w:delText>; and</w:delText>
        </w:r>
      </w:del>
    </w:p>
    <w:p w:rsidR="00E375A6" w:rsidDel="00C019A3" w:rsidRDefault="00E375A6" w:rsidP="001809BB">
      <w:pPr>
        <w:pStyle w:val="B1"/>
        <w:rPr>
          <w:del w:id="492" w:author="Zaus, Robert" w:date="2015-03-23T17:49:00Z"/>
        </w:rPr>
      </w:pPr>
      <w:del w:id="493" w:author="Zaus, Robert" w:date="2015-03-23T17:49:00Z">
        <w:r w:rsidDel="00C019A3">
          <w:delText>-</w:delText>
        </w:r>
        <w:r w:rsidDel="00C019A3">
          <w:tab/>
        </w:r>
        <w:r w:rsidRPr="002F1DFB" w:rsidDel="00C019A3">
          <w:delText xml:space="preserve">If </w:delText>
        </w:r>
        <w:r w:rsidDel="00C019A3">
          <w:delText>the MS is not registered in its HPLMN or in a PLMN that is within the EHPLMN list</w:delText>
        </w:r>
        <w:r w:rsidRPr="00C4356F" w:rsidDel="00C019A3">
          <w:rPr>
            <w:color w:val="000000"/>
          </w:rPr>
          <w:delText xml:space="preserve"> </w:delText>
        </w:r>
        <w:r w:rsidDel="00C019A3">
          <w:rPr>
            <w:color w:val="000000"/>
          </w:rPr>
          <w:delText>and</w:delText>
        </w:r>
        <w:r w:rsidDel="00C019A3">
          <w:delText xml:space="preserve"> the network does not include the Re-attempt indicator IE </w:delText>
        </w:r>
        <w:r w:rsidRPr="002F1DFB" w:rsidDel="00C019A3">
          <w:delText>the</w:delText>
        </w:r>
        <w:r w:rsidDel="00C019A3">
          <w:delText>n the</w:delText>
        </w:r>
        <w:r w:rsidRPr="002F1DFB" w:rsidDel="00C019A3">
          <w:delText xml:space="preserve"> </w:delText>
        </w:r>
        <w:r w:rsidDel="00C019A3">
          <w:delText>MS</w:delText>
        </w:r>
        <w:r w:rsidRPr="002F1DFB" w:rsidDel="00C019A3">
          <w:delText xml:space="preserve"> </w:delText>
        </w:r>
        <w:r w:rsidDel="00C019A3">
          <w:delText>behaviour is unspecified.</w:delText>
        </w:r>
      </w:del>
    </w:p>
    <w:p w:rsidR="00E375A6" w:rsidRPr="00E375A6" w:rsidRDefault="00E375A6" w:rsidP="00E375A6">
      <w:pPr>
        <w:rPr>
          <w:ins w:id="494" w:author="Zaus, Robert" w:date="2015-03-23T17:49:00Z"/>
          <w:lang w:eastAsia="en-GB"/>
          <w:rPrChange w:id="495" w:author="Zaus, Robert 2" w:date="2015-03-12T14:28:00Z">
            <w:rPr>
              <w:ins w:id="496" w:author="Zaus, Robert" w:date="2015-03-23T17:49:00Z"/>
              <w:lang w:val="en-US"/>
            </w:rPr>
          </w:rPrChange>
        </w:rPr>
        <w:pPrChange w:id="497" w:author="Zaus, Robert 2" w:date="2015-03-12T14:28:00Z">
          <w:pPr>
            <w:pStyle w:val="B1"/>
          </w:pPr>
        </w:pPrChange>
      </w:pPr>
      <w:ins w:id="498" w:author="Zaus, Robert" w:date="2015-03-23T17:49:00Z">
        <w:r>
          <w:t>If</w:t>
        </w:r>
        <w:r w:rsidRPr="00E375A6">
          <w:rPr>
            <w:lang w:eastAsia="en-GB"/>
            <w:rPrChange w:id="499" w:author="Zaus, Robert 2" w:date="2015-03-12T14:28:00Z">
              <w:rPr>
                <w:lang w:val="en-US"/>
              </w:rPr>
            </w:rPrChange>
          </w:rPr>
          <w:t xml:space="preserve"> </w:t>
        </w:r>
        <w:del w:id="500" w:author="ALU-Jennifer Liu" w:date="2015-05-13T20:58:00Z">
          <w:r w:rsidRPr="00E375A6">
            <w:rPr>
              <w:highlight w:val="yellow"/>
              <w:rPrChange w:id="501" w:author="ALU-Jennifer Liu" w:date="2015-05-13T21:01:00Z">
                <w:rPr/>
              </w:rPrChange>
            </w:rPr>
            <w:delText xml:space="preserve">the </w:delText>
          </w:r>
        </w:del>
      </w:ins>
      <w:ins w:id="502" w:author="ALU-Jennifer Liu" w:date="2015-05-13T20:58:00Z">
        <w:r w:rsidRPr="00E375A6">
          <w:rPr>
            <w:highlight w:val="yellow"/>
            <w:rPrChange w:id="503" w:author="ALU-Jennifer Liu" w:date="2015-05-13T21:01:00Z">
              <w:rPr/>
            </w:rPrChange>
          </w:rPr>
          <w:t>a</w:t>
        </w:r>
        <w:r>
          <w:t xml:space="preserve"> </w:t>
        </w:r>
      </w:ins>
      <w:ins w:id="504" w:author="Zaus, Robert" w:date="2015-03-23T17:49:00Z">
        <w:r w:rsidRPr="00833FD8">
          <w:t xml:space="preserve">back-off timer </w:t>
        </w:r>
      </w:ins>
      <w:ins w:id="505" w:author="ALU-Jennifer Liu" w:date="2015-05-13T20:57:00Z">
        <w:r w:rsidRPr="00E375A6">
          <w:rPr>
            <w:highlight w:val="yellow"/>
            <w:rPrChange w:id="506" w:author="ALU-Jennifer Liu" w:date="2015-05-13T21:01:00Z">
              <w:rPr/>
            </w:rPrChange>
          </w:rPr>
          <w:t>in S1 mode</w:t>
        </w:r>
        <w:r>
          <w:t xml:space="preserve"> </w:t>
        </w:r>
      </w:ins>
      <w:ins w:id="507" w:author="Zaus, Robert" w:date="2015-03-23T17:49:00Z">
        <w:r w:rsidRPr="00833FD8">
          <w:t xml:space="preserve">was </w:t>
        </w:r>
        <w:r w:rsidRPr="00F73166">
          <w:t>started</w:t>
        </w:r>
        <w:r w:rsidRPr="00833FD8">
          <w:t xml:space="preserve"> </w:t>
        </w:r>
      </w:ins>
      <w:ins w:id="508" w:author="Zaus, Robert" w:date="2015-03-25T18:27:00Z">
        <w:r>
          <w:t xml:space="preserve">or deactivated </w:t>
        </w:r>
      </w:ins>
      <w:ins w:id="509" w:author="Zaus, Robert" w:date="2015-03-23T17:49:00Z">
        <w:r w:rsidRPr="00833FD8">
          <w:t xml:space="preserve">for </w:t>
        </w:r>
        <w:r w:rsidRPr="00F73166">
          <w:t>a</w:t>
        </w:r>
        <w:r w:rsidRPr="00833FD8">
          <w:t xml:space="preserve"> </w:t>
        </w:r>
        <w:r w:rsidRPr="00F73166">
          <w:t xml:space="preserve">PLMN </w:t>
        </w:r>
        <w:r w:rsidRPr="00E375A6">
          <w:rPr>
            <w:lang w:eastAsia="en-GB"/>
            <w:rPrChange w:id="510" w:author="Zaus, Robert 2" w:date="2015-03-12T14:28:00Z">
              <w:rPr>
                <w:lang w:val="en-US"/>
              </w:rPr>
            </w:rPrChange>
          </w:rPr>
          <w:t xml:space="preserve">and </w:t>
        </w:r>
        <w:r w:rsidRPr="00833FD8">
          <w:t xml:space="preserve">APN </w:t>
        </w:r>
        <w:r w:rsidRPr="00F73166">
          <w:t xml:space="preserve">combination upon receipt of a </w:t>
        </w:r>
        <w:r w:rsidRPr="00F47E9F">
          <w:t>PDN CONNECTIVITY REJECT message (see 3GPP TS 24.301 [120])</w:t>
        </w:r>
        <w:r w:rsidRPr="00F73166">
          <w:t xml:space="preserve"> and the network indicated that </w:t>
        </w:r>
        <w:r w:rsidRPr="0030715C">
          <w:t>re-attempt</w:t>
        </w:r>
        <w:r w:rsidRPr="00F73166">
          <w:t xml:space="preserve"> in A/Gb or Iu mode is allowed, the MS is allowed to send an ACTIVATE PDP CONTEXT REQUEST message </w:t>
        </w:r>
      </w:ins>
      <w:ins w:id="511" w:author="ALU-Jennifer Liu" w:date="2015-05-12T22:41:00Z">
        <w:r w:rsidRPr="00E375A6">
          <w:rPr>
            <w:highlight w:val="yellow"/>
            <w:rPrChange w:id="512" w:author="ALU-Jennifer Liu" w:date="2015-05-12T22:41:00Z">
              <w:rPr/>
            </w:rPrChange>
          </w:rPr>
          <w:t xml:space="preserve">if </w:t>
        </w:r>
        <w:r w:rsidRPr="00E375A6">
          <w:rPr>
            <w:highlight w:val="yellow"/>
            <w:lang w:val="en-US"/>
            <w:rPrChange w:id="513" w:author="ALU-Jennifer Liu" w:date="2015-05-12T22:41:00Z">
              <w:rPr>
                <w:lang w:val="en-US"/>
              </w:rPr>
            </w:rPrChange>
          </w:rPr>
          <w:t>the back-off timer is not already running and is not deactivated for the PDP context activation procedure</w:t>
        </w:r>
        <w:r w:rsidRPr="00F73166">
          <w:t xml:space="preserve"> </w:t>
        </w:r>
      </w:ins>
      <w:ins w:id="514" w:author="Zaus, Robert" w:date="2015-03-23T17:49:00Z">
        <w:r w:rsidRPr="00F73166">
          <w:t xml:space="preserve">in this PLMN for the same APN in </w:t>
        </w:r>
        <w:r w:rsidRPr="00E375A6">
          <w:rPr>
            <w:lang w:eastAsia="en-GB"/>
            <w:rPrChange w:id="515" w:author="Zaus, Robert 2" w:date="2015-03-12T14:28:00Z">
              <w:rPr>
                <w:lang w:val="en-US"/>
              </w:rPr>
            </w:rPrChange>
          </w:rPr>
          <w:t xml:space="preserve">A/Gb </w:t>
        </w:r>
        <w:r w:rsidRPr="00F73166">
          <w:t xml:space="preserve">or Iu </w:t>
        </w:r>
        <w:r w:rsidRPr="00E375A6">
          <w:rPr>
            <w:lang w:eastAsia="en-GB"/>
            <w:rPrChange w:id="516" w:author="Zaus, Robert 2" w:date="2015-03-12T14:28:00Z">
              <w:rPr>
                <w:lang w:val="en-US"/>
              </w:rPr>
            </w:rPrChange>
          </w:rPr>
          <w:t>mode. I</w:t>
        </w:r>
        <w:r>
          <w:t>f the network indicate</w:t>
        </w:r>
        <w:r w:rsidRPr="00E375A6">
          <w:rPr>
            <w:lang w:eastAsia="en-GB"/>
            <w:rPrChange w:id="517" w:author="Zaus, Robert 2" w:date="2015-03-12T14:28:00Z">
              <w:rPr>
                <w:lang w:val="en-US"/>
              </w:rPr>
            </w:rPrChange>
          </w:rPr>
          <w:t>d</w:t>
        </w:r>
        <w:r>
          <w:t xml:space="preserve"> that re-attempt </w:t>
        </w:r>
        <w:r w:rsidRPr="007573ED">
          <w:t xml:space="preserve">in A/Gb or Iu mode </w:t>
        </w:r>
        <w:r>
          <w:t xml:space="preserve">is not allowed, the MS shall not send </w:t>
        </w:r>
        <w:r w:rsidRPr="00E375A6">
          <w:rPr>
            <w:lang w:eastAsia="en-GB"/>
            <w:rPrChange w:id="518" w:author="Zaus, Robert 2" w:date="2015-03-12T14:28:00Z">
              <w:rPr>
                <w:lang w:val="en-US"/>
              </w:rPr>
            </w:rPrChange>
          </w:rPr>
          <w:t xml:space="preserve">any </w:t>
        </w:r>
        <w:r w:rsidRPr="007E6BB8">
          <w:t>ACTIVATE PDP CONTEXT REQUEST</w:t>
        </w:r>
        <w:r w:rsidRPr="00105C82">
          <w:t xml:space="preserve"> </w:t>
        </w:r>
        <w:r>
          <w:t xml:space="preserve">message </w:t>
        </w:r>
        <w:r w:rsidRPr="00E375A6">
          <w:rPr>
            <w:lang w:eastAsia="en-GB"/>
            <w:rPrChange w:id="519" w:author="Zaus, Robert 2" w:date="2015-03-12T14:28:00Z">
              <w:rPr>
                <w:lang w:val="en-US"/>
              </w:rPr>
            </w:rPrChange>
          </w:rPr>
          <w:t xml:space="preserve">in this PLMN </w:t>
        </w:r>
        <w:r w:rsidRPr="00550E1A">
          <w:t>for</w:t>
        </w:r>
        <w:r w:rsidRPr="00105C82">
          <w:t xml:space="preserve"> th</w:t>
        </w:r>
        <w:r>
          <w:t>e same</w:t>
        </w:r>
        <w:r w:rsidRPr="00105C82">
          <w:t xml:space="preserve"> APN</w:t>
        </w:r>
        <w:r>
          <w:t xml:space="preserve"> </w:t>
        </w:r>
        <w:r w:rsidRPr="00E375A6">
          <w:rPr>
            <w:lang w:eastAsia="en-GB"/>
            <w:rPrChange w:id="520" w:author="Zaus, Robert 2" w:date="2015-03-12T14:28:00Z">
              <w:rPr>
                <w:lang w:val="en-US"/>
              </w:rPr>
            </w:rPrChange>
          </w:rPr>
          <w:t xml:space="preserve">in </w:t>
        </w:r>
        <w:r w:rsidRPr="00F73166">
          <w:t xml:space="preserve">A/Gb </w:t>
        </w:r>
        <w:r w:rsidRPr="00E375A6">
          <w:rPr>
            <w:lang w:eastAsia="en-GB"/>
            <w:rPrChange w:id="521" w:author="Zaus, Robert 2" w:date="2015-03-12T14:28:00Z">
              <w:rPr>
                <w:lang w:val="en-US"/>
              </w:rPr>
            </w:rPrChange>
          </w:rPr>
          <w:t xml:space="preserve">or Iu </w:t>
        </w:r>
        <w:r w:rsidRPr="00F73166">
          <w:t xml:space="preserve">mode </w:t>
        </w:r>
        <w:r w:rsidRPr="00F47E9F">
          <w:t xml:space="preserve">until the </w:t>
        </w:r>
      </w:ins>
      <w:ins w:id="522" w:author="Zaus, Robert" w:date="2015-03-23T17:50:00Z">
        <w:r>
          <w:t xml:space="preserve">back-off </w:t>
        </w:r>
      </w:ins>
      <w:ins w:id="523" w:author="Zaus, Robert" w:date="2015-03-23T17:49:00Z">
        <w:r w:rsidRPr="00F47E9F">
          <w:t>timer expires, the MS is switched</w:t>
        </w:r>
        <w:r w:rsidRPr="00F73166">
          <w:t xml:space="preserve"> off or the USIM is removed</w:t>
        </w:r>
        <w:r>
          <w:t>.</w:t>
        </w:r>
      </w:ins>
    </w:p>
    <w:p w:rsidR="00E375A6" w:rsidRDefault="00E375A6" w:rsidP="001809BB">
      <w:pPr>
        <w:pStyle w:val="NO"/>
        <w:rPr>
          <w:lang w:eastAsia="ko-KR"/>
        </w:rPr>
      </w:pPr>
      <w:r w:rsidRPr="00F73166">
        <w:rPr>
          <w:lang w:eastAsia="ko-KR"/>
        </w:rPr>
        <w:t>NOTE</w:t>
      </w:r>
      <w:r w:rsidRPr="00F73166">
        <w:t> </w:t>
      </w:r>
      <w:ins w:id="524" w:author="Zaus, Robert" w:date="2015-03-23T17:54:00Z">
        <w:r>
          <w:t>2</w:t>
        </w:r>
      </w:ins>
      <w:del w:id="525" w:author="Zaus, Robert" w:date="2015-03-23T17:54:00Z">
        <w:r w:rsidDel="00A83C0B">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526" w:author="Zaus, Robert" w:date="2015-03-23T17:53:00Z">
        <w:r>
          <w:rPr>
            <w:noProof/>
            <w:lang w:val="en-US"/>
          </w:rPr>
          <w:t>MS</w:t>
        </w:r>
      </w:ins>
      <w:del w:id="527" w:author="Zaus, Robert" w:date="2015-03-23T17:54:00Z">
        <w:r w:rsidDel="00A83C0B">
          <w:rPr>
            <w:noProof/>
            <w:lang w:val="en-US"/>
          </w:rPr>
          <w:delText>UE</w:delText>
        </w:r>
      </w:del>
      <w:r w:rsidRPr="00F73166">
        <w:rPr>
          <w:noProof/>
          <w:lang w:val="en-US"/>
        </w:rPr>
        <w:t xml:space="preserve"> behaviour. This model does not imply any specific implementation, e.g. as a timer or timestamp.</w:t>
      </w:r>
    </w:p>
    <w:p w:rsidR="00E375A6" w:rsidRDefault="00E375A6" w:rsidP="0066653C">
      <w:pPr>
        <w:pStyle w:val="NO"/>
        <w:rPr>
          <w:lang w:eastAsia="ko-KR"/>
        </w:rPr>
      </w:pPr>
      <w:r w:rsidRPr="00C5166E">
        <w:rPr>
          <w:lang w:eastAsia="ko-KR"/>
        </w:rPr>
        <w:t>NOTE</w:t>
      </w:r>
      <w:r w:rsidRPr="00C5166E">
        <w:t> </w:t>
      </w:r>
      <w:ins w:id="528" w:author="Zaus, Robert" w:date="2015-03-23T17:54:00Z">
        <w:r>
          <w:t>3</w:t>
        </w:r>
      </w:ins>
      <w:del w:id="529" w:author="Zaus, Robert" w:date="2015-03-23T17:54:00Z">
        <w:r w:rsidDel="00A83C0B">
          <w:delText>4</w:delText>
        </w:r>
      </w:del>
      <w:r w:rsidRPr="00C5166E">
        <w:rPr>
          <w:lang w:eastAsia="ko-KR"/>
        </w:rPr>
        <w:t>:</w:t>
      </w:r>
      <w:r w:rsidRPr="00C5166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E375A6" w:rsidRPr="00FE320E" w:rsidRDefault="00E375A6" w:rsidP="00360613">
      <w:r>
        <w:t xml:space="preserve">The MS </w:t>
      </w:r>
      <w:ins w:id="530" w:author="Zaus, Robert" w:date="2015-03-25T13:44:00Z">
        <w:r>
          <w:t>may</w:t>
        </w:r>
      </w:ins>
      <w:del w:id="531" w:author="Zaus, Robert" w:date="2015-03-25T13:45:00Z">
        <w:r w:rsidDel="009D0435">
          <w:delText>can</w:delText>
        </w:r>
      </w:del>
      <w:r>
        <w:t xml:space="preserve"> access the network with access class 11 – 15 or initiate a PDP context activation procedure for emergency bearer services even if the </w:t>
      </w:r>
      <w:del w:id="532" w:author="Zaus, Robert" w:date="2015-03-23T17:54:00Z">
        <w:r w:rsidDel="00A83C0B">
          <w:delText xml:space="preserve">timer T3396 or </w:delText>
        </w:r>
      </w:del>
      <w:r>
        <w:t>back-off timer is running.</w:t>
      </w:r>
    </w:p>
    <w:p w:rsidR="00E375A6" w:rsidRDefault="00E375A6" w:rsidP="00AF5895">
      <w:r>
        <w:t xml:space="preserve">If </w:t>
      </w:r>
      <w:r w:rsidRPr="00105C82">
        <w:t xml:space="preserve">the SM cause value is </w:t>
      </w:r>
      <w:r>
        <w:t xml:space="preserve">#50 </w:t>
      </w:r>
      <w:r w:rsidRPr="00105C82">
        <w:t>"</w:t>
      </w:r>
      <w:r>
        <w:t>PDP</w:t>
      </w:r>
      <w:r w:rsidRPr="003168A2">
        <w:t xml:space="preserve"> type IPv4 only allowed</w:t>
      </w:r>
      <w:r w:rsidRPr="00105C82">
        <w:t>"</w:t>
      </w:r>
      <w:r>
        <w:t xml:space="preserve"> or </w:t>
      </w:r>
      <w:r w:rsidRPr="00105C82">
        <w:t>#</w:t>
      </w:r>
      <w:r>
        <w:t>51</w:t>
      </w:r>
      <w:r w:rsidRPr="00105C82">
        <w:t xml:space="preserve"> "</w:t>
      </w:r>
      <w:r>
        <w:t>PDP</w:t>
      </w:r>
      <w:r w:rsidRPr="003168A2">
        <w:t xml:space="preserve"> type IPv</w:t>
      </w:r>
      <w:r>
        <w:t>6</w:t>
      </w:r>
      <w:r w:rsidRPr="003168A2">
        <w:t xml:space="preserve"> only allowed</w:t>
      </w:r>
      <w:r w:rsidRPr="00105C82">
        <w:t>",</w:t>
      </w:r>
      <w:r>
        <w:t xml:space="preserve"> the MS </w:t>
      </w:r>
      <w:ins w:id="533" w:author="Zaus, Robert" w:date="2015-04-15T14:59:00Z">
        <w:r w:rsidRPr="00A83C0B">
          <w:t>shall ignore the Back-off timer value IE and Re-attempt indicator IE</w:t>
        </w:r>
        <w:r>
          <w:t xml:space="preserve"> provided by the network</w:t>
        </w:r>
        <w:r w:rsidRPr="00A83C0B">
          <w:t>, if any.</w:t>
        </w:r>
        <w:r>
          <w:t xml:space="preserve"> The MS </w:t>
        </w:r>
      </w:ins>
      <w:r>
        <w:t xml:space="preserve">shall </w:t>
      </w:r>
      <w:r>
        <w:rPr>
          <w:lang w:eastAsia="zh-TW"/>
        </w:rPr>
        <w:t xml:space="preserve">not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until:</w:t>
      </w:r>
    </w:p>
    <w:p w:rsidR="00E375A6" w:rsidRDefault="00E375A6" w:rsidP="00AF5895">
      <w:pPr>
        <w:pStyle w:val="B1"/>
      </w:pPr>
      <w:r>
        <w:t>-</w:t>
      </w:r>
      <w:r>
        <w:tab/>
        <w:t>the MS is registered</w:t>
      </w:r>
      <w:r w:rsidRPr="00FE320E">
        <w:t xml:space="preserve"> to</w:t>
      </w:r>
      <w:r>
        <w:t xml:space="preserve"> a new PLMN;</w:t>
      </w:r>
    </w:p>
    <w:p w:rsidR="00E375A6" w:rsidRDefault="00E375A6" w:rsidP="00AF5895">
      <w:pPr>
        <w:pStyle w:val="B1"/>
      </w:pPr>
      <w:r>
        <w:t>-</w:t>
      </w:r>
      <w:r>
        <w:tab/>
        <w:t>the PDP type which is used to access to the APN is changed;</w:t>
      </w:r>
    </w:p>
    <w:p w:rsidR="00E375A6" w:rsidRDefault="00E375A6" w:rsidP="00AF5895">
      <w:pPr>
        <w:pStyle w:val="B1"/>
      </w:pPr>
      <w:r>
        <w:t>-</w:t>
      </w:r>
      <w:r>
        <w:tab/>
        <w:t>the MS is switched off;</w:t>
      </w:r>
      <w:r w:rsidRPr="00594EE6">
        <w:t xml:space="preserve"> or</w:t>
      </w:r>
    </w:p>
    <w:p w:rsidR="00E375A6" w:rsidRDefault="00E375A6" w:rsidP="00AF5895">
      <w:pPr>
        <w:pStyle w:val="B1"/>
      </w:pPr>
      <w:r>
        <w:t>-</w:t>
      </w:r>
      <w:r>
        <w:tab/>
      </w:r>
      <w:r w:rsidRPr="00594EE6">
        <w:t>the SIM/USIM is removed</w:t>
      </w:r>
      <w:r>
        <w:t>.</w:t>
      </w:r>
    </w:p>
    <w:p w:rsidR="00E375A6" w:rsidRDefault="00E375A6" w:rsidP="001809BB">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if the MS registered to a new PLMN which is in the list of equivalent PLMNs.</w:t>
      </w:r>
    </w:p>
    <w:p w:rsidR="00E375A6" w:rsidRDefault="00E375A6" w:rsidP="00AF5895">
      <w:pPr>
        <w:pStyle w:val="NO"/>
      </w:pPr>
      <w:r w:rsidRPr="00FE320E">
        <w:t>NOTE</w:t>
      </w:r>
      <w:r>
        <w:t> </w:t>
      </w:r>
      <w:ins w:id="534" w:author="Zaus, Robert" w:date="2015-03-23T17:57:00Z">
        <w:r>
          <w:t>4</w:t>
        </w:r>
      </w:ins>
      <w:del w:id="535" w:author="Zaus, Robert" w:date="2015-03-23T17:57:00Z">
        <w:r w:rsidDel="00A83C0B">
          <w:delText>5</w:delText>
        </w:r>
      </w:del>
      <w:r w:rsidRPr="00FE320E">
        <w:t>:</w:t>
      </w:r>
      <w:r w:rsidRPr="00FE320E">
        <w:tab/>
      </w:r>
      <w:r>
        <w:t>Request to send another ACTIVATE PDP CONTEXT REQUEST message with a specific PDP</w:t>
      </w:r>
      <w:r w:rsidRPr="00447F7F">
        <w:t xml:space="preserve"> type</w:t>
      </w:r>
      <w:r>
        <w:t xml:space="preserve"> has to come from upper layers</w:t>
      </w:r>
      <w:r w:rsidRPr="00FE320E">
        <w:t>.</w:t>
      </w:r>
    </w:p>
    <w:p w:rsidR="00E375A6" w:rsidRDefault="00E375A6" w:rsidP="00A905B5">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del w:id="536" w:author="Zaus, Robert" w:date="2015-03-23T17:57:00Z">
        <w:r w:rsidDel="009D49A7">
          <w:delText xml:space="preserve">Iu or </w:delText>
        </w:r>
      </w:del>
      <w:r>
        <w:t xml:space="preserve">A/Gb </w:t>
      </w:r>
      <w:ins w:id="537" w:author="Zaus, Robert" w:date="2015-03-23T17:57:00Z">
        <w:r>
          <w:t xml:space="preserve">or Iu </w:t>
        </w:r>
      </w:ins>
      <w:r>
        <w:t>mode</w:t>
      </w:r>
      <w:r w:rsidRPr="008A7B80">
        <w:t xml:space="preserve"> (see subclause</w:t>
      </w:r>
      <w:r>
        <w:t> </w:t>
      </w:r>
      <w:r w:rsidRPr="000A7F58">
        <w:t>6.1.3.</w:t>
      </w:r>
      <w:r>
        <w:t xml:space="preserve">0) as the number of active </w:t>
      </w:r>
      <w:r w:rsidRPr="008A7B80">
        <w:t>P</w:t>
      </w:r>
      <w:r>
        <w:t>DP</w:t>
      </w:r>
      <w:r w:rsidRPr="008A7B80">
        <w:t xml:space="preserve"> contexts it has.</w:t>
      </w:r>
      <w:ins w:id="538" w:author="Zaus, Robert" w:date="2015-03-23T17:58:00Z">
        <w:r w:rsidRPr="009D49A7">
          <w:t xml:space="preserve"> The MS shall ignore the Back-off timer value IE and Re-attempt indicator IE</w:t>
        </w:r>
      </w:ins>
      <w:ins w:id="539" w:author="Zaus, Robert" w:date="2015-04-15T15:00:00Z">
        <w:r>
          <w:t xml:space="preserve"> </w:t>
        </w:r>
        <w:r w:rsidRPr="00E53DE4">
          <w:t xml:space="preserve">provided by the network, </w:t>
        </w:r>
      </w:ins>
      <w:ins w:id="540" w:author="Zaus, Robert" w:date="2015-03-23T17:58:00Z">
        <w:r w:rsidRPr="009D49A7">
          <w:t>if any.</w:t>
        </w:r>
      </w:ins>
    </w:p>
    <w:p w:rsidR="00E375A6" w:rsidRDefault="00E375A6" w:rsidP="00454DB8">
      <w:pPr>
        <w:pStyle w:val="NO"/>
      </w:pPr>
      <w:r>
        <w:t>NOTE </w:t>
      </w:r>
      <w:ins w:id="541" w:author="Zaus, Robert" w:date="2015-03-23T17:57:00Z">
        <w:r>
          <w:t>5</w:t>
        </w:r>
      </w:ins>
      <w:del w:id="542" w:author="Zaus, Robert" w:date="2015-03-23T17:57:00Z">
        <w:r w:rsidDel="00A83C0B">
          <w:delText>6</w:delText>
        </w:r>
      </w:del>
      <w:r>
        <w:t>:</w:t>
      </w:r>
      <w:del w:id="543" w:author="Zaus, Robert" w:date="2015-03-24T09:52:00Z">
        <w:r w:rsidDel="00843264">
          <w:delText xml:space="preserve"> </w:delText>
        </w:r>
      </w:del>
      <w:r>
        <w:tab/>
        <w:t>In some situations, when attempting to establish multiple PDP contexts, the number of active PDP contexts that the MS has when SM cause #65 is received is not equal to the maximum number of PDP contexts reached in the network.</w:t>
      </w:r>
    </w:p>
    <w:p w:rsidR="00E375A6" w:rsidRDefault="00E375A6" w:rsidP="006F5F1D">
      <w:pPr>
        <w:pStyle w:val="NO"/>
      </w:pPr>
      <w:r>
        <w:t>NOTE </w:t>
      </w:r>
      <w:ins w:id="544" w:author="Zaus, Robert" w:date="2015-03-23T17:57:00Z">
        <w:r>
          <w:t>6</w:t>
        </w:r>
      </w:ins>
      <w:del w:id="545" w:author="Zaus, Robert" w:date="2015-03-23T17:57:00Z">
        <w:r w:rsidDel="00A83C0B">
          <w:delText>7</w:delText>
        </w:r>
      </w:del>
      <w:r>
        <w:t>:</w:t>
      </w:r>
      <w:r>
        <w:tab/>
        <w:t>When the network supports emergency bearer services, it is not expected that SM cause #65 is returned by the network when the MS requests a PDP context for emergency bearer services.</w:t>
      </w:r>
    </w:p>
    <w:p w:rsidR="00E375A6" w:rsidRDefault="00E375A6" w:rsidP="00E139A0">
      <w:pPr>
        <w:rPr>
          <w:noProof/>
        </w:rPr>
      </w:pPr>
      <w:r w:rsidRPr="008A7B80">
        <w:t xml:space="preserve">The PLMN's maximum number </w:t>
      </w:r>
      <w:r>
        <w:t xml:space="preserve">of PDP contexts </w:t>
      </w:r>
      <w:r w:rsidRPr="008A7B80">
        <w:t xml:space="preserve">in </w:t>
      </w:r>
      <w:r>
        <w:t>A/Gb or Iu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w:t>
      </w:r>
      <w:del w:id="546" w:author="Zaus, Robert" w:date="2015-03-23T17:58:00Z">
        <w:r w:rsidDel="009D49A7">
          <w:delText xml:space="preserve">Iu or </w:delText>
        </w:r>
      </w:del>
      <w:r>
        <w:t xml:space="preserve">A/Gb </w:t>
      </w:r>
      <w:ins w:id="547" w:author="Zaus, Robert" w:date="2015-03-23T17:58:00Z">
        <w:r>
          <w:t xml:space="preserve">or Iu </w:t>
        </w:r>
      </w:ins>
      <w:r>
        <w:t xml:space="preserve">mode </w:t>
      </w:r>
      <w:r w:rsidRPr="002C77B3">
        <w:t>(see subclause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w:t>
      </w:r>
      <w:del w:id="548" w:author="Zaus, Robert" w:date="2015-03-23T17:58:00Z">
        <w:r w:rsidDel="009D49A7">
          <w:delText xml:space="preserve">Iu or </w:delText>
        </w:r>
      </w:del>
      <w:r>
        <w:t xml:space="preserve">A/Gb </w:t>
      </w:r>
      <w:ins w:id="549" w:author="Zaus, Robert" w:date="2015-03-23T17:58:00Z">
        <w:r>
          <w:t xml:space="preserve">or Iu </w:t>
        </w:r>
      </w:ins>
      <w:r>
        <w:t>mode.</w:t>
      </w:r>
    </w:p>
    <w:p w:rsidR="00E375A6" w:rsidRDefault="00E375A6" w:rsidP="00A905B5">
      <w:pPr>
        <w:rPr>
          <w:ins w:id="550" w:author="Zaus, Robert" w:date="2015-03-23T18:00:00Z"/>
        </w:rPr>
      </w:pPr>
      <w:r>
        <w:t xml:space="preserve">If the SM cause value is #66 "requested APN not supported in current RAT and PLMN combination", </w:t>
      </w:r>
      <w:ins w:id="551" w:author="Zaus, Robert" w:date="2015-03-23T17:58:00Z">
        <w:r w:rsidRPr="009D49A7">
          <w:t>the MS shall ignore the Re-attempt indicator IE</w:t>
        </w:r>
      </w:ins>
      <w:ins w:id="552" w:author="Zaus, Robert" w:date="2015-04-15T15:00:00Z">
        <w:r w:rsidRPr="00E53DE4">
          <w:t xml:space="preserve"> provided by the network, </w:t>
        </w:r>
      </w:ins>
      <w:ins w:id="553" w:author="Zaus, Robert" w:date="2015-03-23T17:58:00Z">
        <w:r w:rsidRPr="009D49A7">
          <w:t>if any.</w:t>
        </w:r>
        <w:r>
          <w:t xml:space="preserve"> </w:t>
        </w:r>
      </w:ins>
      <w:del w:id="554" w:author="Zaus, Robert" w:date="2015-03-23T17:58:00Z">
        <w:r w:rsidDel="009D49A7">
          <w:rPr>
            <w:lang w:eastAsia="ja-JP"/>
          </w:rPr>
          <w:delText xml:space="preserve">and </w:delText>
        </w:r>
      </w:del>
      <w:ins w:id="555" w:author="Zaus, Robert" w:date="2015-03-23T17:58:00Z">
        <w:r>
          <w:rPr>
            <w:lang w:eastAsia="ja-JP"/>
          </w:rPr>
          <w:t xml:space="preserve">If </w:t>
        </w:r>
      </w:ins>
      <w:r>
        <w:rPr>
          <w:lang w:eastAsia="ja-JP"/>
        </w:rPr>
        <w:t xml:space="preserve">the Back-off timer value IE is not included, </w:t>
      </w:r>
      <w:r>
        <w:t xml:space="preserve">the MS shall not send an ACTIVATE PDP CONTEXT REQUEST message for the same APN in the current PLMN in A/Gb or Iu mode until the MS is switched off or the SIM/USIM is removed. </w:t>
      </w:r>
      <w:del w:id="556" w:author="Zaus, Robert" w:date="2015-03-23T17:59:00Z">
        <w:r w:rsidRPr="009836FF" w:rsidDel="009D49A7">
          <w:delText>Furthermore as an implementation option, the MS may decide not to automatically send another ACTIVATE PDP CONTEXT REQUEST message for the same APN in a PLMN which is in the list of equivalent PLMNs</w:delText>
        </w:r>
        <w:r w:rsidDel="009D49A7">
          <w:delText xml:space="preserve">. </w:delText>
        </w:r>
      </w:del>
      <w:r>
        <w:t>If the SM cause value is #66 "r</w:t>
      </w:r>
      <w:r>
        <w:rPr>
          <w:lang w:eastAsia="zh-CN"/>
        </w:rPr>
        <w:t>equested APN not supported in current RAT and PLMN combination</w:t>
      </w:r>
      <w:r>
        <w:t>"</w:t>
      </w:r>
      <w:r w:rsidRPr="0061212E">
        <w:t xml:space="preserve"> </w:t>
      </w:r>
      <w:r>
        <w:t xml:space="preserve">and Back-off timer value IE is included, the MS shall </w:t>
      </w:r>
      <w:ins w:id="557" w:author="Zaus, Robert" w:date="2015-03-23T18:00:00Z">
        <w:r w:rsidRPr="009D49A7">
          <w:t>take different actions depending on the timer value received in the Back-off timer value IE:</w:t>
        </w:r>
      </w:ins>
    </w:p>
    <w:p w:rsidR="00E375A6" w:rsidRDefault="00E375A6" w:rsidP="00E375A6">
      <w:pPr>
        <w:pStyle w:val="B1"/>
        <w:rPr>
          <w:ins w:id="558" w:author="Zaus, Robert" w:date="2015-03-23T17:59:00Z"/>
          <w:rPrChange w:id="559" w:author="Zaus, Robert" w:date="2015-04-01T14:08:00Z">
            <w:rPr>
              <w:ins w:id="560" w:author="Zaus, Robert" w:date="2015-03-23T17:59:00Z"/>
              <w:lang w:eastAsia="en-US"/>
            </w:rPr>
          </w:rPrChange>
        </w:rPr>
        <w:pPrChange w:id="561" w:author="Zaus, Robert" w:date="2015-04-01T14:08:00Z">
          <w:pPr>
            <w:pStyle w:val="B1"/>
            <w:ind w:left="0"/>
          </w:pPr>
        </w:pPrChange>
      </w:pPr>
      <w:ins w:id="562" w:author="Zaus, Robert" w:date="2015-03-23T18:00:00Z">
        <w:r w:rsidRPr="00750EE3">
          <w:t>i)</w:t>
        </w:r>
        <w:r w:rsidRPr="00750EE3">
          <w:tab/>
          <w:t xml:space="preserve">if the timer value indicates neither zero nor deactivated, the MS shall </w:t>
        </w:r>
      </w:ins>
      <w:ins w:id="563" w:author="Zaus, Robert" w:date="2015-03-23T18:01:00Z">
        <w:r w:rsidRPr="00750EE3">
          <w:t xml:space="preserve">start the back-off timer with the value provided in the Back-off timer value IE for the PLMN and APN combination and shall </w:t>
        </w:r>
      </w:ins>
      <w:r w:rsidRPr="007B4B95">
        <w:t xml:space="preserve">not send another ACTIVATE PDP CONTEXT REQUEST for the same APN in the current PLMN </w:t>
      </w:r>
      <w:del w:id="564" w:author="Zaus, Robert" w:date="2015-03-23T18:01:00Z">
        <w:r>
          <w:rPr>
            <w:rPrChange w:id="565" w:author="Zaus, Robert" w:date="2015-03-23T18:02:00Z">
              <w:rPr>
                <w:lang w:eastAsia="en-US"/>
              </w:rPr>
            </w:rPrChange>
          </w:rPr>
          <w:delText xml:space="preserve">or any PLMN in the list of equivalent PLMNs </w:delText>
        </w:r>
      </w:del>
      <w:r>
        <w:rPr>
          <w:rPrChange w:id="566" w:author="Zaus, Robert" w:date="2015-03-23T18:02:00Z">
            <w:rPr>
              <w:lang w:eastAsia="en-US"/>
            </w:rPr>
          </w:rPrChange>
        </w:rPr>
        <w:t xml:space="preserve">in A/Gb or Iu mode until </w:t>
      </w:r>
      <w:ins w:id="567" w:author="Zaus, Robert" w:date="2015-03-23T18:01:00Z">
        <w:r>
          <w:rPr>
            <w:rPrChange w:id="568" w:author="Zaus, Robert" w:date="2015-03-23T18:02:00Z">
              <w:rPr>
                <w:lang w:eastAsia="en-US"/>
              </w:rPr>
            </w:rPrChange>
          </w:rPr>
          <w:t xml:space="preserve">the </w:t>
        </w:r>
      </w:ins>
      <w:r>
        <w:rPr>
          <w:rPrChange w:id="569" w:author="Zaus, Robert" w:date="2015-03-23T18:02:00Z">
            <w:rPr>
              <w:lang w:eastAsia="en-US"/>
            </w:rPr>
          </w:rPrChange>
        </w:rPr>
        <w:t>back-off timer expires, the MS is switched off or the SIM/USIM is removed</w:t>
      </w:r>
      <w:ins w:id="570" w:author="Zaus, Robert" w:date="2015-03-23T18:01:00Z">
        <w:r>
          <w:rPr>
            <w:rPrChange w:id="571" w:author="Zaus, Robert" w:date="2015-03-23T18:02:00Z">
              <w:rPr>
                <w:lang w:eastAsia="en-US"/>
              </w:rPr>
            </w:rPrChange>
          </w:rPr>
          <w:t>;</w:t>
        </w:r>
      </w:ins>
      <w:del w:id="572" w:author="Zaus, Robert" w:date="2015-03-23T18:01:00Z">
        <w:r>
          <w:rPr>
            <w:rPrChange w:id="573" w:author="Zaus, Robert" w:date="2015-03-23T18:02:00Z">
              <w:rPr>
                <w:lang w:eastAsia="en-US"/>
              </w:rPr>
            </w:rPrChange>
          </w:rPr>
          <w:delText>.</w:delText>
        </w:r>
      </w:del>
    </w:p>
    <w:p w:rsidR="00E375A6" w:rsidRDefault="00E375A6" w:rsidP="00E375A6">
      <w:pPr>
        <w:pStyle w:val="B1"/>
        <w:rPr>
          <w:ins w:id="574" w:author="Zaus, Robert" w:date="2015-03-23T18:02:00Z"/>
        </w:rPr>
        <w:pPrChange w:id="575" w:author="Zaus, Robert" w:date="2015-04-01T14:08:00Z">
          <w:pPr>
            <w:pStyle w:val="B2"/>
          </w:pPr>
        </w:pPrChange>
      </w:pPr>
      <w:ins w:id="576" w:author="Zaus, Robert" w:date="2015-03-23T18:02:00Z">
        <w:r w:rsidRPr="009D49A7">
          <w:t>ii)</w:t>
        </w:r>
        <w:r w:rsidRPr="009D49A7">
          <w:tab/>
          <w:t>if the</w:t>
        </w:r>
      </w:ins>
      <w:ins w:id="577" w:author="Zaus, Robert" w:date="2015-04-01T13:07:00Z">
        <w:r w:rsidRPr="001707FF">
          <w:t xml:space="preserve"> </w:t>
        </w:r>
      </w:ins>
      <w:ins w:id="578" w:author="Zaus, Robert" w:date="2015-03-23T18:02:00Z">
        <w:r w:rsidRPr="009D49A7">
          <w:t>timer value indicates that this timer is deactivated, the MS</w:t>
        </w:r>
        <w:r w:rsidRPr="00E375A6">
          <w:rPr>
            <w:lang w:val="en-US"/>
            <w:rPrChange w:id="579" w:author="Zaus, Robert 2" w:date="2015-03-12T15:32:00Z">
              <w:rPr>
                <w:lang w:val="de-DE"/>
              </w:rPr>
            </w:rPrChange>
          </w:rPr>
          <w:t xml:space="preserve"> </w:t>
        </w:r>
        <w:r w:rsidRPr="009D49A7">
          <w:t xml:space="preserve">shall not send another ACTIVATE PDP CONTEXT REQUEST message for the same APN </w:t>
        </w:r>
        <w:r w:rsidRPr="00E375A6">
          <w:rPr>
            <w:lang w:val="en-US"/>
            <w:rPrChange w:id="580" w:author="Zaus, Robert 2" w:date="2015-03-11T14:58:00Z">
              <w:rPr>
                <w:lang w:val="de-DE"/>
              </w:rPr>
            </w:rPrChange>
          </w:rPr>
          <w:t xml:space="preserve">in the current PLMN in </w:t>
        </w:r>
        <w:r w:rsidRPr="009D49A7">
          <w:t>A/Gb or Iu mode until the MS is switched off or the SIM/USIM is removed; and</w:t>
        </w:r>
      </w:ins>
    </w:p>
    <w:p w:rsidR="00E375A6" w:rsidRDefault="00E375A6" w:rsidP="00E375A6">
      <w:pPr>
        <w:pStyle w:val="B1"/>
        <w:rPr>
          <w:ins w:id="581" w:author="Zaus, Robert" w:date="2015-03-23T18:02:00Z"/>
        </w:rPr>
        <w:pPrChange w:id="582" w:author="Zaus, Robert" w:date="2015-04-01T14:08:00Z">
          <w:pPr>
            <w:pStyle w:val="B1"/>
            <w:ind w:left="0"/>
          </w:pPr>
        </w:pPrChange>
      </w:pPr>
      <w:ins w:id="583" w:author="Zaus, Robert" w:date="2015-03-23T18:02:00Z">
        <w:r w:rsidRPr="009D49A7">
          <w:t>iii)</w:t>
        </w:r>
        <w:r w:rsidRPr="009D49A7">
          <w:tab/>
          <w:t xml:space="preserve">if the timer value indicates that this timer is zero, the MS may send an ACTIVATE PDP CONTEXT REQUEST message </w:t>
        </w:r>
        <w:r w:rsidRPr="009D49A7">
          <w:rPr>
            <w:lang w:val="en-US"/>
          </w:rPr>
          <w:t>in the</w:t>
        </w:r>
        <w:r w:rsidRPr="009D49A7">
          <w:t xml:space="preserve"> PLMN for the same APN</w:t>
        </w:r>
        <w:r w:rsidRPr="00E375A6">
          <w:rPr>
            <w:lang w:val="en-US"/>
            <w:rPrChange w:id="584" w:author="Zaus, Robert 2" w:date="2015-03-11T14:59:00Z">
              <w:rPr>
                <w:lang w:val="de-DE" w:eastAsia="en-US"/>
              </w:rPr>
            </w:rPrChange>
          </w:rPr>
          <w:t>.</w:t>
        </w:r>
      </w:ins>
    </w:p>
    <w:p w:rsidR="00E375A6" w:rsidRDefault="00E375A6" w:rsidP="00A905B5">
      <w:ins w:id="585" w:author="Zaus, Robert" w:date="2015-03-23T18:03:00Z">
        <w:r>
          <w:t>A</w:t>
        </w:r>
      </w:ins>
      <w:ins w:id="586" w:author="Zaus, Robert" w:date="2015-03-23T17:59:00Z">
        <w:r w:rsidRPr="009836FF">
          <w:t xml:space="preserve">s an implementation option, </w:t>
        </w:r>
      </w:ins>
      <w:ins w:id="587" w:author="Zaus, Robert" w:date="2015-03-23T18:04:00Z">
        <w:r>
          <w:t>for case</w:t>
        </w:r>
      </w:ins>
      <w:ins w:id="588" w:author="Zaus, Robert" w:date="2015-03-23T18:05:00Z">
        <w:r>
          <w:t>s</w:t>
        </w:r>
      </w:ins>
      <w:ins w:id="589" w:author="Zaus, Robert" w:date="2015-03-23T18:04:00Z">
        <w:r>
          <w:t xml:space="preserve"> i</w:t>
        </w:r>
      </w:ins>
      <w:ins w:id="590" w:author="Zaus, Robert" w:date="2015-03-23T18:05:00Z">
        <w:r>
          <w:t>)</w:t>
        </w:r>
      </w:ins>
      <w:ins w:id="591" w:author="Zaus, Robert" w:date="2015-03-23T18:04:00Z">
        <w:r>
          <w:t xml:space="preserve"> and ii</w:t>
        </w:r>
      </w:ins>
      <w:ins w:id="592" w:author="Zaus, Robert" w:date="2015-03-23T18:05:00Z">
        <w:r>
          <w:t>)</w:t>
        </w:r>
      </w:ins>
      <w:ins w:id="593" w:author="Zaus, Robert" w:date="2015-03-24T11:17:00Z">
        <w:r>
          <w:t>,</w:t>
        </w:r>
      </w:ins>
      <w:ins w:id="594" w:author="Zaus, Robert" w:date="2015-03-23T18:04:00Z">
        <w:r>
          <w:t xml:space="preserve"> and for the case when </w:t>
        </w:r>
      </w:ins>
      <w:ins w:id="595" w:author="Zaus, Robert" w:date="2015-03-23T18:03:00Z">
        <w:r w:rsidRPr="00315FE2">
          <w:t xml:space="preserve">the Back-off timer value IE is </w:t>
        </w:r>
      </w:ins>
      <w:ins w:id="596" w:author="Zaus, Robert" w:date="2015-03-23T18:04:00Z">
        <w:r>
          <w:t xml:space="preserve">not </w:t>
        </w:r>
      </w:ins>
      <w:ins w:id="597" w:author="Zaus, Robert" w:date="2015-03-23T18:03:00Z">
        <w:r w:rsidRPr="00315FE2">
          <w:t xml:space="preserve">included, </w:t>
        </w:r>
      </w:ins>
      <w:ins w:id="598" w:author="Zaus, Robert" w:date="2015-03-23T17:59:00Z">
        <w:r w:rsidRPr="009836FF">
          <w:t>the MS may decide not to automatically send another ACTIVATE PDP CONTEXT REQUEST message for the same APN in a PLMN which is in the list of equivalent PLMNs</w:t>
        </w:r>
        <w:r>
          <w:t>.</w:t>
        </w:r>
      </w:ins>
    </w:p>
    <w:p w:rsidR="00E375A6" w:rsidRDefault="00E375A6" w:rsidP="00ED5246">
      <w:pPr>
        <w:jc w:val="center"/>
        <w:rPr>
          <w:highlight w:val="green"/>
        </w:rPr>
      </w:pPr>
      <w:bookmarkStart w:id="599" w:name="_Toc414543932"/>
    </w:p>
    <w:p w:rsidR="00E375A6" w:rsidRPr="00F73166" w:rsidRDefault="00E375A6" w:rsidP="00ED5246">
      <w:pPr>
        <w:jc w:val="center"/>
        <w:rPr>
          <w:noProof/>
        </w:rPr>
      </w:pPr>
      <w:r w:rsidRPr="00946B63">
        <w:rPr>
          <w:highlight w:val="green"/>
        </w:rPr>
        <w:t>***** Next change *****</w:t>
      </w:r>
    </w:p>
    <w:p w:rsidR="00E375A6" w:rsidRPr="00FE320E" w:rsidRDefault="00E375A6">
      <w:pPr>
        <w:pStyle w:val="Heading5"/>
      </w:pPr>
      <w:bookmarkStart w:id="600" w:name="_Toc414543939"/>
      <w:bookmarkEnd w:id="599"/>
      <w:r w:rsidRPr="00FE320E">
        <w:t>6.1.3.2.2</w:t>
      </w:r>
      <w:r w:rsidRPr="00FE320E">
        <w:tab/>
        <w:t>Unsuccessful Secondary PDP Context Activation Procedure initiated by the MS</w:t>
      </w:r>
      <w:bookmarkEnd w:id="600"/>
    </w:p>
    <w:p w:rsidR="00E375A6" w:rsidRDefault="00E375A6" w:rsidP="001809BB">
      <w:pPr>
        <w:pStyle w:val="Heading6"/>
      </w:pPr>
      <w:bookmarkStart w:id="601" w:name="_Toc414543940"/>
      <w:r>
        <w:t>6.1.3.2.2.1</w:t>
      </w:r>
      <w:r>
        <w:tab/>
        <w:t>General</w:t>
      </w:r>
      <w:bookmarkEnd w:id="601"/>
    </w:p>
    <w:p w:rsidR="00E375A6" w:rsidRPr="00FE320E" w:rsidRDefault="00E375A6">
      <w:pPr>
        <w:keepNext/>
      </w:pPr>
      <w:r w:rsidRPr="00FE320E">
        <w:t>Upon receipt of an ACTIVATE SECONDARY PDP CONTEXT REQUEST message, the network may reject the MS initiated PDP context activation by sending an ACTIVATE SECONDARY PDP CONTEXT REJECT message to the MS. The message shall contain a cause code that typically indicates one of the following:</w:t>
      </w:r>
    </w:p>
    <w:p w:rsidR="00E375A6" w:rsidRPr="00FE320E" w:rsidRDefault="00E375A6">
      <w:pPr>
        <w:pStyle w:val="B1"/>
        <w:keepNext/>
      </w:pPr>
      <w:r w:rsidRPr="00FE320E">
        <w:t># 26:</w:t>
      </w:r>
      <w:r w:rsidRPr="00FE320E">
        <w:tab/>
        <w:t>insufficient resources;</w:t>
      </w:r>
    </w:p>
    <w:p w:rsidR="00E375A6" w:rsidRPr="00FE320E" w:rsidRDefault="00E375A6">
      <w:pPr>
        <w:pStyle w:val="B1"/>
        <w:keepNext/>
      </w:pPr>
      <w:r w:rsidRPr="00FE320E">
        <w:t># 30:</w:t>
      </w:r>
      <w:r w:rsidRPr="00FE320E">
        <w:tab/>
        <w:t>activation rejected by GGSN</w:t>
      </w:r>
      <w:r>
        <w:t>, Serving GW or PDN GW</w:t>
      </w:r>
      <w:r w:rsidRPr="00FE320E">
        <w:t>;</w:t>
      </w:r>
    </w:p>
    <w:p w:rsidR="00E375A6" w:rsidRPr="00FE320E" w:rsidRDefault="00E375A6">
      <w:pPr>
        <w:pStyle w:val="B1"/>
        <w:keepNext/>
      </w:pPr>
      <w:r w:rsidRPr="00FE320E">
        <w:t># 31:</w:t>
      </w:r>
      <w:r w:rsidRPr="00FE320E">
        <w:tab/>
        <w:t>activation rejected, unspecified;</w:t>
      </w:r>
    </w:p>
    <w:p w:rsidR="00E375A6" w:rsidRPr="00FE320E" w:rsidRDefault="00E375A6">
      <w:pPr>
        <w:pStyle w:val="B1"/>
        <w:keepNext/>
      </w:pPr>
      <w:r w:rsidRPr="00FE320E">
        <w:t># 32:</w:t>
      </w:r>
      <w:r w:rsidRPr="00FE320E">
        <w:tab/>
        <w:t>service option not supported;</w:t>
      </w:r>
    </w:p>
    <w:p w:rsidR="00E375A6" w:rsidRPr="00FE320E" w:rsidRDefault="00E375A6">
      <w:pPr>
        <w:pStyle w:val="B1"/>
        <w:keepNext/>
      </w:pPr>
      <w:r w:rsidRPr="00FE320E">
        <w:t># 33:</w:t>
      </w:r>
      <w:r w:rsidRPr="00FE320E">
        <w:tab/>
        <w:t>requested service option not subscribed;</w:t>
      </w:r>
    </w:p>
    <w:p w:rsidR="00E375A6" w:rsidRPr="00FE320E" w:rsidRDefault="00E375A6">
      <w:pPr>
        <w:pStyle w:val="B1"/>
        <w:keepNext/>
      </w:pPr>
      <w:r w:rsidRPr="00FE320E">
        <w:t># 34:</w:t>
      </w:r>
      <w:r w:rsidRPr="00FE320E">
        <w:tab/>
        <w:t>service option temporarily out of order;</w:t>
      </w:r>
    </w:p>
    <w:p w:rsidR="00E375A6" w:rsidRPr="00FE320E" w:rsidRDefault="00E375A6">
      <w:pPr>
        <w:pStyle w:val="B1"/>
        <w:keepNext/>
      </w:pPr>
      <w:r w:rsidRPr="00FE320E">
        <w:t># 41:</w:t>
      </w:r>
      <w:r w:rsidRPr="00FE320E">
        <w:tab/>
        <w:t>semantic error in the TFT operation;</w:t>
      </w:r>
    </w:p>
    <w:p w:rsidR="00E375A6" w:rsidRPr="00FE320E" w:rsidRDefault="00E375A6">
      <w:pPr>
        <w:pStyle w:val="B1"/>
        <w:keepNext/>
      </w:pPr>
      <w:r w:rsidRPr="00FE320E">
        <w:t># 42:</w:t>
      </w:r>
      <w:r w:rsidRPr="00FE320E">
        <w:tab/>
        <w:t>syntactical error in the TFT operation;</w:t>
      </w:r>
    </w:p>
    <w:p w:rsidR="00E375A6" w:rsidRPr="00FE320E" w:rsidRDefault="00E375A6">
      <w:pPr>
        <w:pStyle w:val="B1"/>
        <w:keepNext/>
      </w:pPr>
      <w:r w:rsidRPr="00FE320E">
        <w:t># 43:</w:t>
      </w:r>
      <w:r w:rsidRPr="00FE320E">
        <w:tab/>
        <w:t>unknown PDP context;</w:t>
      </w:r>
    </w:p>
    <w:p w:rsidR="00E375A6" w:rsidRPr="00FE320E" w:rsidRDefault="00E375A6">
      <w:pPr>
        <w:pStyle w:val="B1"/>
        <w:keepNext/>
      </w:pPr>
      <w:r w:rsidRPr="00FE320E">
        <w:t># 44:</w:t>
      </w:r>
      <w:r w:rsidRPr="00FE320E">
        <w:tab/>
        <w:t>semantic errors in packet filter(s);</w:t>
      </w:r>
    </w:p>
    <w:p w:rsidR="00E375A6" w:rsidRPr="00FE320E" w:rsidRDefault="00E375A6">
      <w:pPr>
        <w:pStyle w:val="B1"/>
        <w:keepNext/>
      </w:pPr>
      <w:r w:rsidRPr="00FE320E">
        <w:t># 45:</w:t>
      </w:r>
      <w:r w:rsidRPr="00FE320E">
        <w:tab/>
        <w:t>syntactical errors in packet filter(s);</w:t>
      </w:r>
    </w:p>
    <w:p w:rsidR="00E375A6" w:rsidRPr="00FE320E" w:rsidRDefault="00E375A6" w:rsidP="00FE1EBE">
      <w:pPr>
        <w:pStyle w:val="B1"/>
      </w:pPr>
      <w:r w:rsidRPr="00FE320E">
        <w:t># 46:</w:t>
      </w:r>
      <w:r w:rsidRPr="00FE320E">
        <w:tab/>
        <w:t>PDP context without TFT already activated;</w:t>
      </w:r>
    </w:p>
    <w:p w:rsidR="00E375A6" w:rsidRDefault="00E375A6" w:rsidP="00003194">
      <w:pPr>
        <w:pStyle w:val="B1"/>
      </w:pPr>
      <w:r w:rsidRPr="00FE320E">
        <w:t># 48:</w:t>
      </w:r>
      <w:r w:rsidRPr="00FE320E">
        <w:tab/>
      </w:r>
      <w:r>
        <w:t>request</w:t>
      </w:r>
      <w:r w:rsidRPr="00FE320E">
        <w:t xml:space="preserve"> rejected, Bearer Control Mode violation</w:t>
      </w:r>
      <w:r>
        <w:t>;</w:t>
      </w:r>
    </w:p>
    <w:p w:rsidR="00E375A6" w:rsidRPr="00FE320E" w:rsidRDefault="00E375A6" w:rsidP="00003194">
      <w:pPr>
        <w:pStyle w:val="B1"/>
      </w:pPr>
      <w:r>
        <w:t># 56:</w:t>
      </w:r>
      <w:r>
        <w:tab/>
        <w:t>collision with network initiated request</w:t>
      </w:r>
      <w:r w:rsidRPr="00FE320E">
        <w:t>;</w:t>
      </w:r>
    </w:p>
    <w:p w:rsidR="00E375A6" w:rsidRDefault="00E375A6" w:rsidP="00A35E9A">
      <w:pPr>
        <w:pStyle w:val="B1"/>
      </w:pPr>
      <w:r>
        <w:t># 60:</w:t>
      </w:r>
      <w:r>
        <w:tab/>
        <w:t>bearer handling not supported;</w:t>
      </w:r>
    </w:p>
    <w:p w:rsidR="00E375A6" w:rsidRDefault="00E375A6" w:rsidP="00A905B5">
      <w:pPr>
        <w:pStyle w:val="B1"/>
      </w:pPr>
      <w:r>
        <w:t># 65:</w:t>
      </w:r>
      <w:r>
        <w:tab/>
        <w:t>m</w:t>
      </w:r>
      <w:r>
        <w:rPr>
          <w:noProof/>
        </w:rPr>
        <w:t>aximum number of PDP contexts reached</w:t>
      </w:r>
      <w:r>
        <w:t>; or</w:t>
      </w:r>
    </w:p>
    <w:p w:rsidR="00E375A6" w:rsidRDefault="00E375A6" w:rsidP="00A35E9A">
      <w:pPr>
        <w:pStyle w:val="B1"/>
        <w:rPr>
          <w:lang w:eastAsia="zh-TW"/>
        </w:rPr>
      </w:pPr>
      <w:r w:rsidRPr="00FE320E">
        <w:t># 95</w:t>
      </w:r>
      <w:r>
        <w:t xml:space="preserve"> -</w:t>
      </w:r>
      <w:r w:rsidRPr="00FE320E">
        <w:tab/>
        <w:t>111:</w:t>
      </w:r>
      <w:r w:rsidRPr="00FE320E">
        <w:tab/>
        <w:t>protocol errors.</w:t>
      </w:r>
    </w:p>
    <w:p w:rsidR="00E375A6" w:rsidRPr="00FE320E" w:rsidRDefault="00E375A6" w:rsidP="00A35E9A">
      <w:r>
        <w:t>T</w:t>
      </w:r>
      <w:r w:rsidRPr="00105C82">
        <w:t xml:space="preserve">he network may include a </w:t>
      </w:r>
      <w:del w:id="602" w:author="Zaus, Robert" w:date="2015-03-23T18:06:00Z">
        <w:r w:rsidRPr="00105C82" w:rsidDel="00315FE2">
          <w:delText xml:space="preserve">value for </w:delText>
        </w:r>
      </w:del>
      <w:r>
        <w:t xml:space="preserve">Back-off </w:t>
      </w:r>
      <w:r w:rsidRPr="00105C82">
        <w:t xml:space="preserve">timer </w:t>
      </w:r>
      <w:r>
        <w:rPr>
          <w:lang w:eastAsia="zh-TW"/>
        </w:rPr>
        <w:t xml:space="preserve">value IE </w:t>
      </w:r>
      <w:r w:rsidRPr="00105C82">
        <w:t xml:space="preserve">in the ACTIVATE </w:t>
      </w:r>
      <w:r w:rsidRPr="00FE320E">
        <w:t>SECONDARY</w:t>
      </w:r>
      <w:r w:rsidRPr="00105C82">
        <w:t xml:space="preserve"> PDP CONTEXT REJEC</w:t>
      </w:r>
      <w:r>
        <w:t>T message.</w:t>
      </w:r>
    </w:p>
    <w:p w:rsidR="00E375A6" w:rsidRDefault="00E375A6" w:rsidP="001809BB">
      <w:r w:rsidRPr="007A36E7">
        <w:t>If</w:t>
      </w:r>
      <w:r w:rsidRPr="007A36E7">
        <w:rPr>
          <w:lang w:eastAsia="ja-JP"/>
        </w:rPr>
        <w:t xml:space="preserve"> the </w:t>
      </w:r>
      <w:r>
        <w:rPr>
          <w:lang w:eastAsia="ja-JP"/>
        </w:rPr>
        <w:t xml:space="preserve">Back-off timer </w:t>
      </w:r>
      <w:ins w:id="603" w:author="Zaus, Robert" w:date="2015-03-23T18:06:00Z">
        <w:r>
          <w:rPr>
            <w:lang w:eastAsia="ja-JP"/>
          </w:rPr>
          <w:t xml:space="preserve">value </w:t>
        </w:r>
      </w:ins>
      <w:r>
        <w:rPr>
          <w:lang w:eastAsia="ja-JP"/>
        </w:rPr>
        <w:t xml:space="preserve">IE </w:t>
      </w:r>
      <w:ins w:id="604" w:author="Zaus, Robert" w:date="2015-03-23T18:06:00Z">
        <w:r>
          <w:rPr>
            <w:lang w:eastAsia="ja-JP"/>
          </w:rPr>
          <w:t>is</w:t>
        </w:r>
      </w:ins>
      <w:del w:id="605" w:author="Zaus, Robert" w:date="2015-03-23T18:06:00Z">
        <w:r w:rsidDel="00315FE2">
          <w:rPr>
            <w:lang w:eastAsia="ja-JP"/>
          </w:rPr>
          <w:delText>has been</w:delText>
        </w:r>
      </w:del>
      <w:r>
        <w:rPr>
          <w:lang w:eastAsia="ja-JP"/>
        </w:rPr>
        <w:t xml:space="preserve"> included and </w:t>
      </w:r>
      <w:ins w:id="606" w:author="Zaus, Robert" w:date="2015-03-23T18:06:00Z">
        <w:r>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607" w:author="Zaus, Robert" w:date="2015-03-25T13:43:00Z">
        <w:del w:id="608" w:author="ALU-Jennifer Liu" w:date="2015-05-12T17:30:00Z">
          <w:r w:rsidRPr="00C73E97" w:rsidDel="0028224C">
            <w:rPr>
              <w:highlight w:val="yellow"/>
              <w:lang w:val="en-US"/>
            </w:rPr>
            <w:delText xml:space="preserve">may </w:delText>
          </w:r>
        </w:del>
      </w:ins>
      <w:ins w:id="609" w:author="ALU-Jennifer Liu" w:date="2015-05-12T17:30:00Z">
        <w:r w:rsidRPr="00C73E97">
          <w:rPr>
            <w:highlight w:val="yellow"/>
            <w:lang w:val="en-US"/>
          </w:rPr>
          <w:t>is allowed to</w:t>
        </w:r>
      </w:ins>
      <w:ins w:id="610" w:author="ALU-Jennifer Liu" w:date="2015-05-14T11:21:00Z">
        <w:r>
          <w:rPr>
            <w:highlight w:val="yellow"/>
            <w:lang w:val="en-US"/>
          </w:rPr>
          <w:t xml:space="preserve"> </w:t>
        </w:r>
      </w:ins>
      <w:del w:id="611" w:author="Zaus, Robert" w:date="2015-03-25T13:43:00Z">
        <w:r w:rsidRPr="00E375A6" w:rsidDel="009D0435">
          <w:rPr>
            <w:highlight w:val="yellow"/>
            <w:lang w:val="en-US"/>
            <w:rPrChange w:id="612" w:author="ALU-Jennifer Liu" w:date="2015-05-15T16:33:00Z">
              <w:rPr>
                <w:lang w:val="en-US"/>
              </w:rPr>
            </w:rPrChange>
          </w:rPr>
          <w:delText xml:space="preserve">can </w:delText>
        </w:r>
      </w:del>
      <w:r w:rsidRPr="00E375A6">
        <w:rPr>
          <w:highlight w:val="yellow"/>
          <w:lang w:val="en-US"/>
          <w:rPrChange w:id="613" w:author="ALU-Jennifer Liu" w:date="2015-05-15T16:33:00Z">
            <w:rPr>
              <w:lang w:val="en-US"/>
            </w:rPr>
          </w:rPrChange>
        </w:rPr>
        <w:t>re-</w:t>
      </w:r>
      <w:r w:rsidRPr="007A36E7">
        <w:rPr>
          <w:lang w:val="en-US"/>
        </w:rPr>
        <w:t xml:space="preserve">attempt a </w:t>
      </w:r>
      <w:del w:id="614" w:author="Zaus, Robert" w:date="2015-03-23T18:07:00Z">
        <w:r w:rsidDel="00315FE2">
          <w:rPr>
            <w:lang w:val="en-US"/>
          </w:rPr>
          <w:delText>B</w:delText>
        </w:r>
      </w:del>
      <w:ins w:id="615" w:author="Zaus, Robert" w:date="2015-03-23T18:07:00Z">
        <w:r>
          <w:rPr>
            <w:lang w:val="en-US"/>
          </w:rPr>
          <w:t>b</w:t>
        </w:r>
      </w:ins>
      <w:r>
        <w:rPr>
          <w:lang w:val="en-US"/>
        </w:rPr>
        <w:t>earer resource allocation</w:t>
      </w:r>
      <w:r w:rsidRPr="007A36E7">
        <w:rPr>
          <w:lang w:val="en-US"/>
        </w:rPr>
        <w:t xml:space="preserve"> </w:t>
      </w:r>
      <w:r>
        <w:rPr>
          <w:lang w:val="en-US"/>
        </w:rPr>
        <w:t>procedure</w:t>
      </w:r>
      <w:r w:rsidRPr="007A36E7">
        <w:rPr>
          <w:lang w:val="en-US"/>
        </w:rPr>
        <w:t xml:space="preserve"> </w:t>
      </w:r>
      <w:r>
        <w:rPr>
          <w:lang w:val="en-US"/>
        </w:rPr>
        <w:t xml:space="preserve">in the PLMN </w:t>
      </w:r>
      <w:r w:rsidRPr="007A36E7">
        <w:rPr>
          <w:lang w:val="en-US"/>
        </w:rPr>
        <w:t xml:space="preserve">for the same APN </w:t>
      </w:r>
      <w:del w:id="616" w:author="Zaus, Robert" w:date="2015-03-23T18:07:00Z">
        <w:r w:rsidDel="00315FE2">
          <w:rPr>
            <w:lang w:val="en-US"/>
          </w:rPr>
          <w:delText>after</w:delText>
        </w:r>
        <w:r w:rsidRPr="007A36E7" w:rsidDel="00315FE2">
          <w:rPr>
            <w:lang w:val="en-US"/>
          </w:rPr>
          <w:delText xml:space="preserve"> inter-system change</w:delText>
        </w:r>
        <w:r w:rsidDel="00315FE2">
          <w:rPr>
            <w:lang w:val="en-US"/>
          </w:rPr>
          <w:delText xml:space="preserve"> to</w:delText>
        </w:r>
      </w:del>
      <w:ins w:id="617" w:author="Zaus, Robert" w:date="2015-03-23T18:07:00Z">
        <w:r>
          <w:rPr>
            <w:lang w:val="en-US"/>
          </w:rPr>
          <w:t>in</w:t>
        </w:r>
      </w:ins>
      <w:r>
        <w:rPr>
          <w:lang w:val="en-US"/>
        </w:rPr>
        <w:t xml:space="preserve"> S1 mode</w:t>
      </w:r>
      <w:r w:rsidRPr="007A36E7">
        <w:rPr>
          <w:lang w:eastAsia="ko-KR"/>
        </w:rPr>
        <w:t>.</w:t>
      </w:r>
    </w:p>
    <w:p w:rsidR="00E375A6" w:rsidRDefault="00E375A6" w:rsidP="00F51E5C">
      <w:r w:rsidRPr="00165524">
        <w:t xml:space="preserve">If </w:t>
      </w:r>
      <w:r>
        <w:t xml:space="preserve">the </w:t>
      </w:r>
      <w:r w:rsidRPr="00FE320E">
        <w:t xml:space="preserve">ACTIVATE SECONDARY PDP CONTEXT REQUEST </w:t>
      </w:r>
      <w:r>
        <w:t xml:space="preserve">message is </w:t>
      </w:r>
      <w:r w:rsidRPr="009F6B6D">
        <w:t>related to</w:t>
      </w:r>
      <w:r w:rsidRPr="00FE320E">
        <w:t xml:space="preserve"> an already </w:t>
      </w:r>
      <w:r>
        <w:t>active LIPA PDN connection or SIPTO at the local network PDN connection, then t</w:t>
      </w:r>
      <w:r w:rsidRPr="00FF4C9B">
        <w:t xml:space="preserve">he network shall reply with </w:t>
      </w:r>
      <w:r>
        <w:t>an ACTIVATE SECONDARY</w:t>
      </w:r>
      <w:r w:rsidRPr="00FF4C9B">
        <w:t xml:space="preserve"> PDP CONTEXT </w:t>
      </w:r>
      <w:r w:rsidRPr="00B51DC6">
        <w:t xml:space="preserve">REJECT </w:t>
      </w:r>
      <w:r>
        <w:t xml:space="preserve">message </w:t>
      </w:r>
      <w:r w:rsidRPr="00B51DC6">
        <w:t xml:space="preserve">with cause </w:t>
      </w:r>
      <w:r>
        <w:t xml:space="preserve">code </w:t>
      </w:r>
      <w:ins w:id="618" w:author="Zaus, Robert" w:date="2015-03-23T18:07:00Z">
        <w:r>
          <w:t xml:space="preserve">#60 </w:t>
        </w:r>
      </w:ins>
      <w:r w:rsidRPr="00B51DC6">
        <w:t>"</w:t>
      </w:r>
      <w:r>
        <w:t>bearer handling not supported</w:t>
      </w:r>
      <w:r w:rsidRPr="00B51DC6">
        <w:t>"</w:t>
      </w:r>
      <w:r w:rsidRPr="00165524">
        <w:t>.</w:t>
      </w:r>
    </w:p>
    <w:p w:rsidR="00E375A6" w:rsidRPr="00FF4C9B" w:rsidRDefault="00E375A6" w:rsidP="00CB5EE9">
      <w:pPr>
        <w:keepNext/>
      </w:pPr>
      <w:r w:rsidRPr="00FE320E">
        <w:t>If a PDP context for the TI given in the Linked TI IE</w:t>
      </w:r>
      <w:r>
        <w:t xml:space="preserve"> exists, then t</w:t>
      </w:r>
      <w:r w:rsidRPr="00FF4C9B">
        <w:t xml:space="preserve">he TFT in the </w:t>
      </w:r>
      <w:r w:rsidRPr="00FE320E">
        <w:t xml:space="preserve">ACTIVATE SECONDARY PDP CONTEXT REQUEST </w:t>
      </w:r>
      <w:r>
        <w:t xml:space="preserve">message </w:t>
      </w:r>
      <w:r w:rsidRPr="00FF4C9B">
        <w:t xml:space="preserve">is checked </w:t>
      </w:r>
      <w:r>
        <w:t xml:space="preserve">by the network </w:t>
      </w:r>
      <w:r w:rsidRPr="00FF4C9B">
        <w:t xml:space="preserve">for different types of TFT IE errors as </w:t>
      </w:r>
      <w:r>
        <w:t>specified in subclause 6.1.3.2.3.</w:t>
      </w:r>
    </w:p>
    <w:p w:rsidR="00E375A6" w:rsidRDefault="00E375A6">
      <w:r w:rsidRPr="00FE320E">
        <w:t>Upon receipt of an ACTIVATE SECONDARY PDP CONTEXT REJECT message, the MS shall stop timer T3380 and enter the state PDP-INACTIVE.</w:t>
      </w:r>
    </w:p>
    <w:p w:rsidR="00E375A6" w:rsidRDefault="00E375A6" w:rsidP="001809BB">
      <w:pPr>
        <w:pStyle w:val="Heading6"/>
        <w:rPr>
          <w:noProof/>
          <w:lang w:val="en-US" w:eastAsia="zh-CN"/>
        </w:rPr>
      </w:pPr>
      <w:bookmarkStart w:id="619" w:name="_Toc414543941"/>
      <w:r w:rsidRPr="003168A2">
        <w:rPr>
          <w:noProof/>
          <w:lang w:val="en-US" w:eastAsia="zh-CN"/>
        </w:rPr>
        <w:t>6.</w:t>
      </w:r>
      <w:r>
        <w:rPr>
          <w:noProof/>
          <w:lang w:val="en-US" w:eastAsia="zh-CN"/>
        </w:rPr>
        <w:t>1.3.2</w:t>
      </w:r>
      <w:r w:rsidRPr="003168A2">
        <w:rPr>
          <w:noProof/>
          <w:lang w:val="en-US" w:eastAsia="zh-CN"/>
        </w:rPr>
        <w:t>.</w:t>
      </w:r>
      <w:r>
        <w:rPr>
          <w:noProof/>
          <w:lang w:val="en-US" w:eastAsia="zh-CN"/>
        </w:rPr>
        <w:t>2.2</w:t>
      </w:r>
      <w:r w:rsidRPr="003168A2">
        <w:rPr>
          <w:noProof/>
          <w:lang w:val="en-US" w:eastAsia="zh-CN"/>
        </w:rPr>
        <w:tab/>
      </w:r>
      <w:r>
        <w:rPr>
          <w:noProof/>
          <w:lang w:val="en-US" w:eastAsia="zh-CN"/>
        </w:rPr>
        <w:t>Handling of network rejection due to SM cause #26</w:t>
      </w:r>
      <w:bookmarkEnd w:id="619"/>
    </w:p>
    <w:p w:rsidR="00E375A6" w:rsidRDefault="00E375A6" w:rsidP="001809BB">
      <w:r>
        <w:t xml:space="preserve">If the SM cause value is #26 </w:t>
      </w:r>
      <w:r w:rsidRPr="00105C82">
        <w:t>"</w:t>
      </w:r>
      <w:r w:rsidRPr="003168A2">
        <w:t>insufficient resources</w:t>
      </w:r>
      <w:r w:rsidRPr="00105C82">
        <w:t>"</w:t>
      </w:r>
      <w:r>
        <w:t xml:space="preserve"> and the Back-off timer value IE is included, the MS </w:t>
      </w:r>
      <w:ins w:id="620" w:author="Zaus, Robert" w:date="2015-03-23T18:08:00Z">
        <w:r w:rsidRPr="002A607A">
          <w:t xml:space="preserve">shall ignore the Re-attempt indicator IE provided by the network, if any, and </w:t>
        </w:r>
      </w:ins>
      <w:del w:id="621" w:author="Zaus, Robert" w:date="2015-03-23T18:08:00Z">
        <w:r w:rsidDel="002A607A">
          <w:delText xml:space="preserve">behaves as follows, the MS </w:delText>
        </w:r>
      </w:del>
      <w:r>
        <w:t>take</w:t>
      </w:r>
      <w:del w:id="622" w:author="Zaus, Robert" w:date="2015-03-23T18:08:00Z">
        <w:r w:rsidDel="002A607A">
          <w:rPr>
            <w:lang w:eastAsia="zh-TW"/>
          </w:rPr>
          <w:delText>s</w:delText>
        </w:r>
      </w:del>
      <w:r>
        <w:t xml:space="preserve"> different actions depending on the timer value received for </w:t>
      </w:r>
      <w:ins w:id="623" w:author="Zaus, Robert" w:date="2015-03-23T18:09:00Z">
        <w:r w:rsidRPr="002A607A">
          <w:t xml:space="preserve">timer T3396 </w:t>
        </w:r>
        <w:r>
          <w:t xml:space="preserve">in the </w:t>
        </w:r>
      </w:ins>
      <w:r>
        <w:t>Back-off timer</w:t>
      </w:r>
      <w:r>
        <w:rPr>
          <w:lang w:eastAsia="zh-TW"/>
        </w:rPr>
        <w:t xml:space="preserve"> value IE</w:t>
      </w:r>
      <w:r>
        <w:t xml:space="preserve"> (if the MS is configured for dual priority, exceptions are specified in subclause 6.1.3.12):</w:t>
      </w:r>
    </w:p>
    <w:p w:rsidR="00E375A6" w:rsidRDefault="00E375A6" w:rsidP="001809BB">
      <w:pPr>
        <w:pStyle w:val="B1"/>
      </w:pPr>
      <w:r>
        <w:t>i)</w:t>
      </w:r>
      <w:r>
        <w:tab/>
        <w:t xml:space="preserve">if the </w:t>
      </w:r>
      <w:del w:id="624" w:author="Zaus, Robert" w:date="2015-04-01T22:40:00Z">
        <w:r w:rsidDel="007B4B95">
          <w:delText xml:space="preserve">Back-off </w:delText>
        </w:r>
      </w:del>
      <w:r>
        <w:t xml:space="preserve">timer value </w:t>
      </w:r>
      <w:del w:id="625" w:author="Zaus, Robert" w:date="2015-03-23T18:10:00Z">
        <w:r w:rsidDel="002A607A">
          <w:rPr>
            <w:lang w:eastAsia="zh-TW"/>
          </w:rPr>
          <w:delText xml:space="preserve">value </w:delText>
        </w:r>
      </w:del>
      <w:del w:id="626" w:author="Zaus, Robert" w:date="2015-04-01T22:40:00Z">
        <w:r w:rsidDel="007B4B95">
          <w:rPr>
            <w:lang w:eastAsia="zh-TW"/>
          </w:rPr>
          <w:delText xml:space="preserve">IE </w:delText>
        </w:r>
      </w:del>
      <w:r>
        <w:t xml:space="preserve">indicates neither zero nor </w:t>
      </w:r>
      <w:r w:rsidRPr="00105C82">
        <w:t>deactivated</w:t>
      </w:r>
      <w:r>
        <w:t xml:space="preserve">, </w:t>
      </w:r>
      <w:r w:rsidRPr="0007087D">
        <w:t>the MS shall st</w:t>
      </w:r>
      <w:r>
        <w:t>op timer T3396 associated with the corresponding APN, if it is running.</w:t>
      </w:r>
      <w:r w:rsidRPr="0007087D">
        <w:t xml:space="preserve"> </w:t>
      </w:r>
      <w:r>
        <w:t>T</w:t>
      </w:r>
      <w:r w:rsidRPr="00105C82">
        <w:t xml:space="preserve">he MS shall </w:t>
      </w:r>
      <w:r>
        <w:t xml:space="preserve">then start timer T3396 </w:t>
      </w:r>
      <w:r w:rsidRPr="0007087D">
        <w:t xml:space="preserve">with the value provided in the </w:t>
      </w:r>
      <w:r>
        <w:t xml:space="preserve">Back-off timer </w:t>
      </w:r>
      <w:r w:rsidRPr="0007087D">
        <w:t xml:space="preserve">value IE </w:t>
      </w:r>
      <w:r>
        <w:t xml:space="preserve">and </w:t>
      </w:r>
      <w:r w:rsidRPr="00105C82">
        <w:t xml:space="preserve">not </w:t>
      </w:r>
      <w:del w:id="627" w:author="Zaus, Robert" w:date="2015-03-24T11:21:00Z">
        <w:r w:rsidDel="00A66745">
          <w:rPr>
            <w:lang w:eastAsia="zh-TW"/>
          </w:rPr>
          <w:delText xml:space="preserve">try to </w:delText>
        </w:r>
      </w:del>
      <w:r w:rsidRPr="00105C82">
        <w:t xml:space="preserve">send </w:t>
      </w:r>
      <w:r>
        <w:t xml:space="preserve">another </w:t>
      </w:r>
      <w:r w:rsidRPr="00105C82">
        <w:t xml:space="preserve">ACTIVATE PDP </w:t>
      </w:r>
      <w:r>
        <w:t>CONTEXT REQUEST</w:t>
      </w:r>
      <w:r>
        <w:rPr>
          <w:lang w:eastAsia="zh-TW"/>
        </w:rPr>
        <w:t xml:space="preserve">, </w:t>
      </w:r>
      <w:r w:rsidRPr="00105C82">
        <w:t xml:space="preserve">ACTIVATE </w:t>
      </w:r>
      <w:r>
        <w:rPr>
          <w:lang w:eastAsia="zh-TW"/>
        </w:rPr>
        <w:t xml:space="preserve">SECONDARY </w:t>
      </w:r>
      <w:r w:rsidRPr="00105C82">
        <w:t xml:space="preserve">PDP </w:t>
      </w:r>
      <w:r>
        <w:t xml:space="preserve">CONTEXT REQUEST </w:t>
      </w:r>
      <w:r>
        <w:rPr>
          <w:lang w:eastAsia="zh-TW"/>
        </w:rPr>
        <w:t xml:space="preserve">or </w:t>
      </w:r>
      <w:r w:rsidRPr="00FF4C9B">
        <w:t>MODIFY PDP CONTEXT REQUEST</w:t>
      </w:r>
      <w:r>
        <w:rPr>
          <w:lang w:eastAsia="zh-TW"/>
        </w:rPr>
        <w:t xml:space="preserve"> message</w:t>
      </w:r>
      <w:del w:id="628" w:author="Zaus, Robert" w:date="2015-03-23T18:13:00Z">
        <w:r w:rsidDel="00590936">
          <w:rPr>
            <w:lang w:eastAsia="zh-TW"/>
          </w:rPr>
          <w:delText>s</w:delText>
        </w:r>
      </w:del>
      <w:r>
        <w:rPr>
          <w:lang w:eastAsia="zh-TW"/>
        </w:rPr>
        <w:t xml:space="preserve"> </w:t>
      </w:r>
      <w:r>
        <w:t>for the same</w:t>
      </w:r>
      <w:r w:rsidRPr="00105C82">
        <w:t xml:space="preserve"> APN until timer T3396 expires</w:t>
      </w:r>
      <w:r>
        <w:rPr>
          <w:lang w:eastAsia="zh-TW"/>
        </w:rPr>
        <w:t xml:space="preserve"> or</w:t>
      </w:r>
      <w:r>
        <w:t xml:space="preserve"> timer T3396 is stopped. The MS shall not stop timer </w:t>
      </w:r>
      <w:ins w:id="629" w:author="Zaus, Robert" w:date="2015-03-23T18:13:00Z">
        <w:r w:rsidRPr="00590936">
          <w:t xml:space="preserve">T3396 </w:t>
        </w:r>
      </w:ins>
      <w:r>
        <w:t>upon a PLMN change or inter-system change;</w:t>
      </w:r>
    </w:p>
    <w:p w:rsidR="00E375A6" w:rsidRDefault="00E375A6" w:rsidP="00E375A6">
      <w:pPr>
        <w:pStyle w:val="B1"/>
        <w:pPrChange w:id="630" w:author="Zaus, Robert" w:date="2015-03-24T09:57:00Z">
          <w:pPr>
            <w:pStyle w:val="B2"/>
          </w:pPr>
        </w:pPrChange>
      </w:pPr>
      <w:r>
        <w:t>ii)</w:t>
      </w:r>
      <w:r>
        <w:tab/>
      </w:r>
      <w:ins w:id="631" w:author="Zaus, Robert" w:date="2015-03-24T09:57:00Z">
        <w:del w:id="632" w:author="ALU-Jennifer Liu" w:date="2015-05-13T21:07:00Z">
          <w:r w:rsidRPr="00B81966" w:rsidDel="008043E6">
            <w:rPr>
              <w:highlight w:val="yellow"/>
            </w:rPr>
            <w:delText>[</w:delText>
          </w:r>
          <w:r w:rsidRPr="00E375A6">
            <w:rPr>
              <w:i/>
              <w:highlight w:val="yellow"/>
              <w:rPrChange w:id="633" w:author="Zaus, Robert" w:date="2015-03-24T09:58:00Z">
                <w:rPr/>
              </w:rPrChange>
            </w:rPr>
            <w:delText>CR Editor's note</w:delText>
          </w:r>
          <w:r w:rsidRPr="00E375A6">
            <w:rPr>
              <w:i/>
              <w:highlight w:val="yellow"/>
              <w:rPrChange w:id="634" w:author="Zaus, Robert" w:date="2015-04-01T14:09:00Z">
                <w:rPr/>
              </w:rPrChange>
            </w:rPr>
            <w:delText>:</w:delText>
          </w:r>
          <w:r w:rsidRPr="00B81966" w:rsidDel="008043E6">
            <w:rPr>
              <w:highlight w:val="yellow"/>
            </w:rPr>
            <w:delText xml:space="preserve"> change style of paragraph </w:delText>
          </w:r>
        </w:del>
      </w:ins>
      <w:ins w:id="635" w:author="Zaus, Robert" w:date="2015-03-24T09:58:00Z">
        <w:del w:id="636" w:author="ALU-Jennifer Liu" w:date="2015-05-13T21:07:00Z">
          <w:r w:rsidRPr="00B81966" w:rsidDel="008043E6">
            <w:rPr>
              <w:highlight w:val="yellow"/>
            </w:rPr>
            <w:delText xml:space="preserve">from B2 </w:delText>
          </w:r>
        </w:del>
      </w:ins>
      <w:ins w:id="637" w:author="Zaus, Robert" w:date="2015-03-24T09:57:00Z">
        <w:del w:id="638" w:author="ALU-Jennifer Liu" w:date="2015-05-13T21:07:00Z">
          <w:r w:rsidRPr="00B81966" w:rsidDel="008043E6">
            <w:rPr>
              <w:highlight w:val="yellow"/>
            </w:rPr>
            <w:delText>to B1]</w:delText>
          </w:r>
          <w:r w:rsidDel="008043E6">
            <w:delText xml:space="preserve"> </w:delText>
          </w:r>
        </w:del>
      </w:ins>
      <w:r>
        <w:t xml:space="preserve">if the </w:t>
      </w:r>
      <w:del w:id="639" w:author="Zaus, Robert" w:date="2015-04-01T13:08:00Z">
        <w:r w:rsidDel="001707FF">
          <w:delText>b</w:delText>
        </w:r>
      </w:del>
      <w:del w:id="640" w:author="Zaus, Robert" w:date="2015-04-01T22:40:00Z">
        <w:r w:rsidDel="007B4B95">
          <w:delText xml:space="preserve">ack-off </w:delText>
        </w:r>
      </w:del>
      <w:r>
        <w:t>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ACTIVATE PDP CONTEXT REQUEST</w:t>
      </w:r>
      <w:r>
        <w:t xml:space="preserve">, </w:t>
      </w:r>
      <w:r w:rsidRPr="00105C82">
        <w:t xml:space="preserve">ACTIVATE </w:t>
      </w:r>
      <w:r>
        <w:t xml:space="preserve">SECONDARY </w:t>
      </w:r>
      <w:r w:rsidRPr="00105C82">
        <w:t xml:space="preserve">PDP </w:t>
      </w:r>
      <w:r>
        <w:t>CONTEXT REQUEST</w:t>
      </w:r>
      <w:r w:rsidRPr="00105C82">
        <w:t xml:space="preserve"> </w:t>
      </w:r>
      <w:r>
        <w:t xml:space="preserve">or </w:t>
      </w:r>
      <w:r w:rsidRPr="00FF4C9B">
        <w:t>MODIFY PDP CONTEXT REQUEST</w:t>
      </w:r>
      <w:r w:rsidRPr="00105C82">
        <w:t xml:space="preserve"> message</w:t>
      </w:r>
      <w:del w:id="641" w:author="Zaus, Robert" w:date="2015-03-23T18:14:00Z">
        <w:r w:rsidDel="00590936">
          <w:delText>s</w:delText>
        </w:r>
      </w:del>
      <w:r w:rsidRPr="00105C82">
        <w:t xml:space="preserve"> for </w:t>
      </w:r>
      <w:r>
        <w:t>the same</w:t>
      </w:r>
      <w:r w:rsidRPr="00105C82">
        <w:t xml:space="preserve"> APN until the MS is switched off or the SIM/USIM is removed</w:t>
      </w:r>
      <w:r w:rsidRPr="00E07F85">
        <w:t xml:space="preserve"> </w:t>
      </w:r>
      <w:r>
        <w:t xml:space="preserve">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for the same APN from the network</w:t>
      </w:r>
      <w:ins w:id="642" w:author="Zaus, Robert" w:date="2015-03-23T18:14:00Z">
        <w:r w:rsidRPr="00590936">
          <w:t>. The timer T3396 remains deactivated upon a PLMN change or inter-system change</w:t>
        </w:r>
      </w:ins>
      <w:r>
        <w:t>; or</w:t>
      </w:r>
    </w:p>
    <w:p w:rsidR="00E375A6" w:rsidRDefault="00E375A6" w:rsidP="00E375A6">
      <w:pPr>
        <w:pStyle w:val="B1"/>
        <w:pPrChange w:id="643" w:author="Zaus, Robert" w:date="2015-03-24T09:57:00Z">
          <w:pPr>
            <w:pStyle w:val="B2"/>
          </w:pPr>
        </w:pPrChange>
      </w:pPr>
      <w:r>
        <w:t>iii)</w:t>
      </w:r>
      <w:r>
        <w:tab/>
      </w:r>
      <w:ins w:id="644" w:author="Zaus, Robert" w:date="2015-03-24T09:58:00Z">
        <w:del w:id="645" w:author="ALU-Jennifer Liu" w:date="2015-05-13T21:07:00Z">
          <w:r w:rsidRPr="00B81966" w:rsidDel="008043E6">
            <w:rPr>
              <w:highlight w:val="yellow"/>
            </w:rPr>
            <w:delText>[</w:delText>
          </w:r>
          <w:r w:rsidRPr="00E375A6">
            <w:rPr>
              <w:i/>
              <w:highlight w:val="yellow"/>
              <w:rPrChange w:id="646" w:author="Zaus, Robert" w:date="2015-03-24T09:58:00Z">
                <w:rPr/>
              </w:rPrChange>
            </w:rPr>
            <w:delText>CR Editor's note</w:delText>
          </w:r>
          <w:r w:rsidRPr="00E375A6">
            <w:rPr>
              <w:i/>
              <w:highlight w:val="yellow"/>
              <w:rPrChange w:id="647" w:author="Zaus, Robert" w:date="2015-04-01T14:09:00Z">
                <w:rPr/>
              </w:rPrChange>
            </w:rPr>
            <w:delText>:</w:delText>
          </w:r>
          <w:r w:rsidRPr="00B81966" w:rsidDel="008043E6">
            <w:rPr>
              <w:highlight w:val="yellow"/>
            </w:rPr>
            <w:delText xml:space="preserve"> change style of paragraph from B2 to B1]</w:delText>
          </w:r>
          <w:r w:rsidDel="008043E6">
            <w:delText xml:space="preserve"> </w:delText>
          </w:r>
        </w:del>
      </w:ins>
      <w:r>
        <w:t xml:space="preserve">if the </w:t>
      </w:r>
      <w:del w:id="648" w:author="Zaus, Robert" w:date="2015-04-01T13:08:00Z">
        <w:r w:rsidDel="001707FF">
          <w:delText>b</w:delText>
        </w:r>
      </w:del>
      <w:del w:id="649" w:author="Zaus, Robert" w:date="2015-04-01T22:40:00Z">
        <w:r w:rsidDel="007B4B95">
          <w:delText xml:space="preserve">ack-off </w:delText>
        </w:r>
      </w:del>
      <w:r>
        <w:t>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t xml:space="preserve">SECONDARY </w:t>
      </w:r>
      <w:r w:rsidRPr="00105C82">
        <w:t xml:space="preserve">PDP </w:t>
      </w:r>
      <w:r>
        <w:t>CONTEXT REQUEST</w:t>
      </w:r>
      <w:r w:rsidRPr="00105C82">
        <w:t xml:space="preserve"> </w:t>
      </w:r>
      <w:r>
        <w:t xml:space="preserve">or </w:t>
      </w:r>
      <w:r w:rsidRPr="00FF4C9B">
        <w:t>MODIFY PDP CONTEXT REQUEST</w:t>
      </w:r>
      <w:r w:rsidRPr="00105C82">
        <w:t xml:space="preserve"> message</w:t>
      </w:r>
      <w:del w:id="650" w:author="Zaus, Robert" w:date="2015-03-23T18:14:00Z">
        <w:r w:rsidDel="00590936">
          <w:delText>s</w:delText>
        </w:r>
      </w:del>
      <w:r w:rsidRPr="00105C82">
        <w:t xml:space="preserve"> for </w:t>
      </w:r>
      <w:r>
        <w:t>the same</w:t>
      </w:r>
      <w:r w:rsidRPr="00105C82">
        <w:t xml:space="preserve"> APN</w:t>
      </w:r>
      <w:r>
        <w:t>.</w:t>
      </w:r>
    </w:p>
    <w:p w:rsidR="00E375A6" w:rsidRDefault="00E375A6" w:rsidP="00A35E9A">
      <w:pPr>
        <w:rPr>
          <w:lang w:eastAsia="zh-TW"/>
        </w:rPr>
      </w:pPr>
      <w:r>
        <w:t xml:space="preserve">If </w:t>
      </w:r>
      <w:r w:rsidRPr="00105C82">
        <w:t xml:space="preserve">the </w:t>
      </w:r>
      <w:ins w:id="651" w:author="Zaus, Robert" w:date="2015-03-23T18:14:00Z">
        <w:r w:rsidRPr="00590936">
          <w:t>Back-off timer</w:t>
        </w:r>
      </w:ins>
      <w:del w:id="652" w:author="Zaus, Robert" w:date="2015-03-23T18:14:00Z">
        <w:r w:rsidRPr="00105C82" w:rsidDel="00590936">
          <w:delText>T3396</w:delText>
        </w:r>
      </w:del>
      <w:r w:rsidRPr="00105C82">
        <w:t xml:space="preserve">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w:t>
      </w:r>
      <w:r>
        <w:rPr>
          <w:lang w:eastAsia="zh-TW"/>
        </w:rPr>
        <w:t xml:space="preserve">, </w:t>
      </w:r>
      <w:r w:rsidRPr="00105C82">
        <w:t xml:space="preserve">ACTIVATE </w:t>
      </w:r>
      <w:r>
        <w:rPr>
          <w:lang w:eastAsia="zh-TW"/>
        </w:rPr>
        <w:t xml:space="preserve">SECONDARY </w:t>
      </w:r>
      <w:r w:rsidRPr="00105C82">
        <w:t xml:space="preserve">PDP </w:t>
      </w:r>
      <w:r>
        <w:t>CONTEXT REQUEST</w:t>
      </w:r>
      <w:r w:rsidRPr="00105C82">
        <w:t xml:space="preserve"> </w:t>
      </w:r>
      <w:r>
        <w:rPr>
          <w:lang w:eastAsia="zh-TW"/>
        </w:rPr>
        <w:t xml:space="preserve">or </w:t>
      </w:r>
      <w:r w:rsidRPr="00FF4C9B">
        <w:t>MODIFY PDP CONTEXT REQUEST</w:t>
      </w:r>
      <w:r w:rsidRPr="00105C82">
        <w:t xml:space="preserve"> message</w:t>
      </w:r>
      <w:del w:id="653" w:author="Zaus, Robert" w:date="2015-03-23T18:15:00Z">
        <w:r w:rsidDel="00590936">
          <w:rPr>
            <w:lang w:eastAsia="zh-TW"/>
          </w:rPr>
          <w:delText>s</w:delText>
        </w:r>
      </w:del>
      <w:r>
        <w:t xml:space="preserve"> for the same</w:t>
      </w:r>
      <w:r w:rsidRPr="00105C82">
        <w:t xml:space="preserve"> APN</w:t>
      </w:r>
      <w:r>
        <w:t>.</w:t>
      </w:r>
    </w:p>
    <w:p w:rsidR="00E375A6" w:rsidRDefault="00E375A6" w:rsidP="00A35E9A">
      <w:pPr>
        <w:rPr>
          <w:lang w:eastAsia="zh-TW"/>
        </w:rPr>
      </w:pPr>
      <w:r>
        <w:rPr>
          <w:lang w:eastAsia="zh-TW"/>
        </w:rPr>
        <w:t>I</w:t>
      </w:r>
      <w:r>
        <w:t xml:space="preserve">f the MS is switched off when the timer T3396 is running, </w:t>
      </w:r>
      <w:del w:id="654" w:author="Zaus, Robert" w:date="2015-03-23T18:15:00Z">
        <w:r w:rsidDel="00590936">
          <w:delText xml:space="preserve">and timer T3396 was started due to receiving ESM cause value #26 "insufficient resources", </w:delText>
        </w:r>
      </w:del>
      <w:r>
        <w:t>and if the SIM/USIM in the MS remains the same when the MS is switched on, the MS behave</w:t>
      </w:r>
      <w:r>
        <w:rPr>
          <w:lang w:eastAsia="zh-TW"/>
        </w:rPr>
        <w:t>s</w:t>
      </w:r>
      <w:r>
        <w:t xml:space="preserve"> as follows:</w:t>
      </w:r>
    </w:p>
    <w:p w:rsidR="00E375A6" w:rsidRPr="00FE320E" w:rsidRDefault="00E375A6" w:rsidP="00203A17">
      <w:pPr>
        <w:pStyle w:val="B1"/>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E375A6" w:rsidRDefault="00E375A6" w:rsidP="004F5056">
      <w:pPr>
        <w:pStyle w:val="B1"/>
      </w:pPr>
      <w:r>
        <w:t>-</w:t>
      </w:r>
      <w:r>
        <w:tab/>
        <w:t xml:space="preserve">if prior to switch off, timer T3396 was running because an ACTIVATE PDP CONTEXT REQUEST, ACTIVATE SECONDARY PDP CONTEXT REQUEST, MODIFY PDP CONTEXT REQUEST or ACTIVATE MBMS CONTEXT REQUEST message containing the </w:t>
      </w:r>
      <w:r w:rsidRPr="00EE7EAB">
        <w:t>low priority</w:t>
      </w:r>
      <w:r>
        <w:t xml:space="preserve"> indicator</w:t>
      </w:r>
      <w:r w:rsidRPr="00EE7EAB">
        <w:t xml:space="preserve"> set to "MS is configured for NAS signalling low priority"</w:t>
      </w:r>
      <w:r>
        <w:t xml:space="preserve"> was rejected with </w:t>
      </w:r>
      <w:ins w:id="655" w:author="Zaus, Robert" w:date="2015-03-25T13:31:00Z">
        <w:r w:rsidRPr="0065182A">
          <w:t xml:space="preserve">a timer value for </w:t>
        </w:r>
      </w:ins>
      <w:r>
        <w:t xml:space="preserve">timer T3396, and if timer T3396 is restarted at switch on, then the MS configured for dual priority shall handle </w:t>
      </w:r>
      <w:r w:rsidRPr="006C7848">
        <w:t>session management requests as indicated in subclause 6.</w:t>
      </w:r>
      <w:r>
        <w:t>1.3.12</w:t>
      </w:r>
      <w:r w:rsidRPr="006C7848">
        <w:t>.</w:t>
      </w:r>
    </w:p>
    <w:p w:rsidR="00E375A6" w:rsidRDefault="00E375A6" w:rsidP="001809BB">
      <w:pPr>
        <w:pStyle w:val="Heading6"/>
      </w:pPr>
      <w:bookmarkStart w:id="656" w:name="_Toc414543942"/>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bookmarkEnd w:id="656"/>
    </w:p>
    <w:p w:rsidR="00E375A6" w:rsidRDefault="00E375A6" w:rsidP="001809BB">
      <w:r>
        <w:t xml:space="preserve">If the SM cause value is </w:t>
      </w:r>
      <w:ins w:id="657" w:author="Zaus, Robert" w:date="2015-03-23T18:15:00Z">
        <w:r w:rsidRPr="00590936">
          <w:t>different from</w:t>
        </w:r>
      </w:ins>
      <w:del w:id="658" w:author="Zaus, Robert" w:date="2015-03-23T18:15:00Z">
        <w:r w:rsidDel="00590936">
          <w:delText>not</w:delText>
        </w:r>
      </w:del>
      <w:r>
        <w:t xml:space="preserve"> #26 </w:t>
      </w:r>
      <w:r w:rsidRPr="00105C82">
        <w:t>"</w:t>
      </w:r>
      <w:r w:rsidRPr="003168A2">
        <w:t>insufficient resources</w:t>
      </w:r>
      <w:r w:rsidRPr="00105C82">
        <w:t>"</w:t>
      </w:r>
      <w:r>
        <w:t xml:space="preserve"> </w:t>
      </w:r>
      <w:ins w:id="659" w:author="Zaus, Robert" w:date="2015-03-23T18:15:00Z">
        <w:r w:rsidRPr="00590936">
          <w:t xml:space="preserve">and #65 "maximum number of PDP contexts reached", </w:t>
        </w:r>
      </w:ins>
      <w:r>
        <w:t>and the Back-off timer value IE is included, the MS take</w:t>
      </w:r>
      <w:r>
        <w:rPr>
          <w:lang w:eastAsia="zh-TW"/>
        </w:rPr>
        <w:t>s</w:t>
      </w:r>
      <w:r>
        <w:t xml:space="preserve"> different actions depending on the timer value received </w:t>
      </w:r>
      <w:del w:id="660" w:author="Zaus, Robert" w:date="2015-03-23T18:16:00Z">
        <w:r w:rsidDel="00590936">
          <w:delText xml:space="preserve">for </w:delText>
        </w:r>
      </w:del>
      <w:ins w:id="661" w:author="Zaus, Robert" w:date="2015-03-23T18:16:00Z">
        <w:r w:rsidRPr="00590936">
          <w:t xml:space="preserve">in the </w:t>
        </w:r>
      </w:ins>
      <w:r>
        <w:rPr>
          <w:lang w:val="en-US"/>
        </w:rPr>
        <w:t xml:space="preserve">Back-off timer </w:t>
      </w:r>
      <w:r>
        <w:rPr>
          <w:lang w:eastAsia="zh-TW"/>
        </w:rPr>
        <w:t>value IE</w:t>
      </w:r>
      <w:r>
        <w:t>:</w:t>
      </w:r>
    </w:p>
    <w:p w:rsidR="00E375A6" w:rsidRDefault="00E375A6" w:rsidP="001809BB">
      <w:pPr>
        <w:pStyle w:val="B1"/>
      </w:pPr>
      <w:r>
        <w:t>i)</w:t>
      </w:r>
      <w:r>
        <w:tab/>
        <w:t xml:space="preserve">if the </w:t>
      </w:r>
      <w:del w:id="662" w:author="Zaus, Robert" w:date="2015-04-01T22:40:00Z">
        <w:r w:rsidDel="007B4B95">
          <w:delText>B</w:delText>
        </w:r>
        <w:r w:rsidDel="007B4B95">
          <w:rPr>
            <w:lang w:val="en-US"/>
          </w:rPr>
          <w:delText xml:space="preserve">ack-off </w:delText>
        </w:r>
      </w:del>
      <w:r>
        <w:t xml:space="preserve">timer value </w:t>
      </w:r>
      <w:del w:id="663" w:author="Zaus, Robert" w:date="2015-04-01T22:40:00Z">
        <w:r w:rsidDel="007B4B95">
          <w:rPr>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w:t>
      </w:r>
      <w:ins w:id="664" w:author="Zaus, Robert" w:date="2015-03-23T18:16:00Z">
        <w:r>
          <w:t xml:space="preserve">the </w:t>
        </w:r>
      </w:ins>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w:t>
      </w:r>
      <w:ins w:id="665" w:author="Zaus, Robert" w:date="2015-03-23T18:16:00Z">
        <w:r w:rsidRPr="0005629C">
          <w:t xml:space="preserve">PLMN and </w:t>
        </w:r>
      </w:ins>
      <w:r w:rsidRPr="0005629C">
        <w:t xml:space="preserve">APN </w:t>
      </w:r>
      <w:del w:id="666" w:author="Zaus, Robert" w:date="2015-03-23T18:16:00Z">
        <w:r w:rsidRPr="0005629C" w:rsidDel="00590936">
          <w:delText xml:space="preserve">and PLMN </w:delText>
        </w:r>
      </w:del>
      <w:r w:rsidRPr="0005629C">
        <w:t xml:space="preserve">combination </w:t>
      </w:r>
      <w:r>
        <w:t xml:space="preserve">and </w:t>
      </w:r>
      <w:r w:rsidRPr="00105C82">
        <w:t xml:space="preserve">not </w:t>
      </w:r>
      <w:del w:id="667" w:author="Zaus, Robert" w:date="2015-03-24T11:21:00Z">
        <w:r w:rsidDel="00A66745">
          <w:rPr>
            <w:lang w:eastAsia="zh-TW"/>
          </w:rPr>
          <w:delText xml:space="preserve">try to </w:delText>
        </w:r>
      </w:del>
      <w:r w:rsidRPr="00105C82">
        <w:t xml:space="preserve">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E375A6" w:rsidRDefault="00E375A6" w:rsidP="001809BB">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w:t>
      </w:r>
      <w:ins w:id="668" w:author="Zaus, Robert" w:date="2015-03-23T18:17:00Z">
        <w:r>
          <w:rPr>
            <w:lang w:eastAsia="zh-TW"/>
          </w:rPr>
          <w:t>and</w:t>
        </w:r>
      </w:ins>
      <w:del w:id="669" w:author="Zaus, Robert" w:date="2015-03-23T18:17:00Z">
        <w:r w:rsidDel="00590936">
          <w:rPr>
            <w:lang w:eastAsia="zh-TW"/>
          </w:rPr>
          <w:delText>or</w:delText>
        </w:r>
      </w:del>
    </w:p>
    <w:p w:rsidR="00E375A6" w:rsidRDefault="00E375A6" w:rsidP="001809BB">
      <w:pPr>
        <w:pStyle w:val="B1"/>
      </w:pPr>
      <w:r>
        <w:t>i</w:t>
      </w:r>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E375A6" w:rsidRDefault="00E375A6" w:rsidP="001809BB">
      <w:pPr>
        <w:rPr>
          <w:ins w:id="670" w:author="Zaus, Robert" w:date="2015-03-25T13:41: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MS shall ignore the Re-attempt indicator IE provided by the network, if any</w:t>
      </w:r>
      <w:ins w:id="671" w:author="Zaus, Robert" w:date="2015-03-23T18:17:00Z">
        <w:r>
          <w:t>.</w:t>
        </w:r>
      </w:ins>
      <w:del w:id="672" w:author="Zaus, Robert" w:date="2015-03-23T18:17:00Z">
        <w:r w:rsidRPr="00610269" w:rsidDel="00590936">
          <w:delText>,</w:delText>
        </w:r>
      </w:del>
      <w:del w:id="673" w:author="Zaus, Robert" w:date="2015-04-01T11:52:00Z">
        <w:r w:rsidRPr="00610269" w:rsidDel="00824462">
          <w:delText xml:space="preserve"> </w:delText>
        </w:r>
      </w:del>
      <w:del w:id="674" w:author="Zaus, Robert" w:date="2015-03-23T18:17:00Z">
        <w:r w:rsidRPr="00610269" w:rsidDel="00590936">
          <w:delText xml:space="preserve">and </w:delText>
        </w:r>
      </w:del>
    </w:p>
    <w:p w:rsidR="00E375A6" w:rsidRDefault="00E375A6" w:rsidP="00E375A6">
      <w:pPr>
        <w:pStyle w:val="B1"/>
        <w:pPrChange w:id="675" w:author="Zaus, Robert" w:date="2015-03-25T13:42:00Z">
          <w:pPr>
            <w:pStyle w:val="B1"/>
            <w:ind w:left="0"/>
          </w:pPr>
        </w:pPrChange>
      </w:pPr>
      <w:ins w:id="676" w:author="Zaus, Robert" w:date="2015-04-15T15:27:00Z">
        <w:r>
          <w:t>i)</w:t>
        </w:r>
      </w:ins>
      <w:ins w:id="677" w:author="Zaus, Robert" w:date="2015-03-25T13:41:00Z">
        <w:r>
          <w:tab/>
          <w:t>A</w:t>
        </w:r>
      </w:ins>
      <w:ins w:id="678" w:author="Zaus, Robert" w:date="2015-03-23T18:17:00Z">
        <w:r w:rsidRPr="00590936">
          <w:t xml:space="preserve">dditionally, if the SM cause value is #8 "operator determined barring", #27 "missing or unknown APN", #32 "service option not supported", or #33 "requested service option not subscribed", the MS shall </w:t>
        </w:r>
      </w:ins>
      <w:r w:rsidRPr="00610269">
        <w:t>proceed as follows</w:t>
      </w:r>
      <w:del w:id="679" w:author="Zaus, Robert" w:date="2015-03-23T18:17:00Z">
        <w:r w:rsidRPr="00610269" w:rsidDel="00590936">
          <w:delText xml:space="preserve"> </w:delText>
        </w:r>
        <w:r w:rsidDel="00590936">
          <w:delText>depending on the received SM cause value</w:delText>
        </w:r>
      </w:del>
      <w:r>
        <w:t>:</w:t>
      </w:r>
    </w:p>
    <w:p w:rsidR="00E375A6" w:rsidRDefault="00E375A6" w:rsidP="00E375A6">
      <w:pPr>
        <w:pStyle w:val="B2"/>
        <w:rPr>
          <w:ins w:id="680" w:author="Zaus, Robert" w:date="2015-03-23T18:19:00Z"/>
        </w:rPr>
        <w:pPrChange w:id="681" w:author="Zaus, Robert" w:date="2015-03-25T13:42:00Z">
          <w:pPr>
            <w:pStyle w:val="B1"/>
          </w:pPr>
        </w:pPrChange>
      </w:pPr>
      <w:r>
        <w:t>-</w:t>
      </w:r>
      <w:r>
        <w:tab/>
        <w:t xml:space="preserve">if the MS is registered in its HPLMN or </w:t>
      </w:r>
      <w:ins w:id="682" w:author="Zaus, Robert" w:date="2015-03-23T18:18:00Z">
        <w:r>
          <w:t xml:space="preserve">in </w:t>
        </w:r>
      </w:ins>
      <w:r>
        <w:t>a PLMN that is within the E</w:t>
      </w:r>
      <w:ins w:id="683" w:author="Zaus, Robert" w:date="2015-03-23T18:19:00Z">
        <w:r>
          <w:t>H</w:t>
        </w:r>
      </w:ins>
      <w:r>
        <w:t xml:space="preserve">PLMN list, </w:t>
      </w:r>
      <w:del w:id="684" w:author="Zaus, Robert" w:date="2015-03-23T18:18:00Z">
        <w:r w:rsidDel="00963545">
          <w:delText xml:space="preserve">the SM cause value is </w:delText>
        </w:r>
        <w:r w:rsidRPr="007E6BB8" w:rsidDel="00963545">
          <w:delText>#8 "operator determined barring"</w:delText>
        </w:r>
        <w:r w:rsidDel="00963545">
          <w:delText>,</w:delText>
        </w:r>
        <w:r w:rsidRPr="007E6BB8" w:rsidDel="00963545">
          <w:delText xml:space="preserve">  #27 "missing or unknown APN"</w:delText>
        </w:r>
        <w:r w:rsidDel="00963545">
          <w:delText>,  #32 "</w:delText>
        </w:r>
        <w:r w:rsidRPr="00FE320E" w:rsidDel="00963545">
          <w:delText>service option not supported</w:delText>
        </w:r>
        <w:r w:rsidDel="00963545">
          <w:delText>", or #33 "</w:delText>
        </w:r>
        <w:r w:rsidRPr="00FE320E" w:rsidDel="00963545">
          <w:delText>requested service option not subscribed</w:delText>
        </w:r>
        <w:r w:rsidDel="00963545">
          <w:delText xml:space="preserve">", </w:delText>
        </w:r>
      </w:del>
      <w:r>
        <w:t xml:space="preserve">the MS shall </w:t>
      </w:r>
      <w:r w:rsidRPr="003F11C3">
        <w:t xml:space="preserve">behave as described </w:t>
      </w:r>
      <w:ins w:id="685" w:author="Zaus, Robert" w:date="2015-03-23T18:18:00Z">
        <w:r w:rsidRPr="00F73166">
          <w:t xml:space="preserve">above </w:t>
        </w:r>
      </w:ins>
      <w:r>
        <w:t xml:space="preserve">in the </w:t>
      </w:r>
      <w:ins w:id="686" w:author="Zaus, Robert" w:date="2015-03-23T18:18:00Z">
        <w:r w:rsidRPr="002E0A4F">
          <w:t>present subclause</w:t>
        </w:r>
        <w:r w:rsidRPr="00E375A6">
          <w:rPr>
            <w:lang w:val="en-US"/>
            <w:rPrChange w:id="687" w:author="Zaus, Robert 2" w:date="2015-03-13T17:16:00Z">
              <w:rPr>
                <w:lang w:val="de-DE"/>
              </w:rPr>
            </w:rPrChange>
          </w:rPr>
          <w:t>,</w:t>
        </w:r>
        <w:r w:rsidRPr="002E0A4F">
          <w:t xml:space="preserve"> </w:t>
        </w:r>
      </w:ins>
      <w:del w:id="688" w:author="Zaus, Robert" w:date="2015-03-23T18:18:00Z">
        <w:r w:rsidDel="00963545">
          <w:delText xml:space="preserve">conditions listed </w:delText>
        </w:r>
        <w:r w:rsidRPr="003F11C3" w:rsidDel="00963545">
          <w:delText>above</w:delText>
        </w:r>
        <w:r w:rsidDel="00963545">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689" w:author="Zaus, Robert" w:date="2015-03-23T18:18:00Z">
        <w:r>
          <w:rPr>
            <w:snapToGrid w:val="0"/>
          </w:rPr>
          <w:t>112</w:t>
        </w:r>
      </w:ins>
      <w:del w:id="690" w:author="Zaus, Robert" w:date="2015-03-23T18:18:00Z">
        <w:r w:rsidDel="00963545">
          <w:rPr>
            <w:snapToGrid w:val="0"/>
          </w:rPr>
          <w:delText>17</w:delText>
        </w:r>
      </w:del>
      <w:r>
        <w:rPr>
          <w:snapToGrid w:val="0"/>
        </w:rPr>
        <w:t>]</w:t>
      </w:r>
      <w:del w:id="691" w:author="Zaus, Robert" w:date="2015-03-23T18:18:00Z">
        <w:r w:rsidDel="00963545">
          <w:rPr>
            <w:snapToGrid w:val="0"/>
          </w:rPr>
          <w:delText xml:space="preserve"> as </w:delText>
        </w:r>
        <w:r w:rsidDel="00963545">
          <w:rPr>
            <w:lang w:val="en-US"/>
          </w:rPr>
          <w:delText xml:space="preserve">back-off </w:delText>
        </w:r>
        <w:r w:rsidDel="00963545">
          <w:delText>timer value</w:delText>
        </w:r>
      </w:del>
      <w:r w:rsidRPr="00A35302">
        <w:rPr>
          <w:lang w:val="en-US"/>
        </w:rPr>
        <w:t>,</w:t>
      </w:r>
      <w:r>
        <w:t xml:space="preserve"> if </w:t>
      </w:r>
      <w:del w:id="692" w:author="Zaus, Robert" w:date="2015-03-23T18:18:00Z">
        <w:r w:rsidDel="00963545">
          <w:delText xml:space="preserve">it is </w:delText>
        </w:r>
      </w:del>
      <w:r>
        <w:t>available</w:t>
      </w:r>
      <w:ins w:id="693" w:author="Zaus, Robert" w:date="2015-03-23T18:18:00Z">
        <w:r>
          <w:t>,</w:t>
        </w:r>
        <w:r w:rsidRPr="00963545">
          <w:rPr>
            <w:snapToGrid w:val="0"/>
          </w:rPr>
          <w:t xml:space="preserve"> </w:t>
        </w:r>
        <w:r>
          <w:rPr>
            <w:snapToGrid w:val="0"/>
          </w:rPr>
          <w:t xml:space="preserve">as </w:t>
        </w:r>
        <w:r>
          <w:rPr>
            <w:lang w:val="en-US"/>
          </w:rPr>
          <w:t xml:space="preserve">back-off </w:t>
        </w:r>
        <w:r>
          <w:t>timer value</w:t>
        </w:r>
      </w:ins>
      <w:ins w:id="694" w:author="Zaus, Robert" w:date="2015-03-23T18:19:00Z">
        <w:r>
          <w:t>; and</w:t>
        </w:r>
      </w:ins>
      <w:del w:id="695" w:author="Zaus, Robert" w:date="2015-03-23T18:19:00Z">
        <w:r w:rsidDel="00963545">
          <w:delText xml:space="preserve">. </w:delText>
        </w:r>
      </w:del>
    </w:p>
    <w:p w:rsidR="00E375A6" w:rsidRDefault="00E375A6" w:rsidP="00E375A6">
      <w:pPr>
        <w:pStyle w:val="B2"/>
        <w:pPrChange w:id="696" w:author="Zaus, Robert" w:date="2015-03-25T13:42:00Z">
          <w:pPr>
            <w:pStyle w:val="B1"/>
          </w:pPr>
        </w:pPrChange>
      </w:pPr>
      <w:ins w:id="697" w:author="Zaus, Robert" w:date="2015-03-23T18:19:00Z">
        <w:r>
          <w:t>-</w:t>
        </w:r>
        <w:r>
          <w:tab/>
        </w:r>
      </w:ins>
      <w:ins w:id="698" w:author="Zaus, Robert" w:date="2015-03-24T15:41:00Z">
        <w:r>
          <w:t>o</w:t>
        </w:r>
      </w:ins>
      <w:del w:id="699" w:author="Zaus, Robert" w:date="2015-03-23T18:19:00Z">
        <w:r w:rsidDel="00963545">
          <w:delText>O</w:delText>
        </w:r>
      </w:del>
      <w:r>
        <w:t xml:space="preserve">therwise, if the MS is not registered in </w:t>
      </w:r>
      <w:r w:rsidRPr="00A90995">
        <w:rPr>
          <w:lang w:val="en-US"/>
        </w:rPr>
        <w:t>its</w:t>
      </w:r>
      <w:r>
        <w:t xml:space="preserve"> HPLMN or </w:t>
      </w:r>
      <w:ins w:id="700" w:author="Zaus, Robert" w:date="2015-03-23T18:19:00Z">
        <w:r>
          <w:t xml:space="preserve">in </w:t>
        </w:r>
      </w:ins>
      <w:r>
        <w:t>a PLMN that is within the EHPLMN list</w:t>
      </w:r>
      <w:ins w:id="701" w:author="Zaus, Robert" w:date="2015-03-23T18:19:00Z">
        <w:r>
          <w:t>,</w:t>
        </w:r>
      </w:ins>
      <w:r w:rsidRPr="00C61AC9">
        <w:rPr>
          <w:lang w:val="en-US"/>
        </w:rPr>
        <w:t xml:space="preserve"> or </w:t>
      </w:r>
      <w:ins w:id="702" w:author="Zaus, Robert" w:date="2015-03-23T18:19:00Z">
        <w:r>
          <w:rPr>
            <w:lang w:val="en-US"/>
          </w:rPr>
          <w:t xml:space="preserve">if </w:t>
        </w:r>
      </w:ins>
      <w:r>
        <w:rPr>
          <w:lang w:val="en-US"/>
        </w:rPr>
        <w:t>the</w:t>
      </w:r>
      <w:r w:rsidRPr="00C61AC9">
        <w:rPr>
          <w:lang w:val="en-US"/>
        </w:rPr>
        <w:t xml:space="preserve"> SM Retry Timer value</w:t>
      </w:r>
      <w:r>
        <w:rPr>
          <w:lang w:val="en-US"/>
        </w:rPr>
        <w:t xml:space="preserve"> is not configured,</w:t>
      </w:r>
      <w:r>
        <w:t xml:space="preserve"> </w:t>
      </w:r>
      <w:del w:id="703" w:author="Zaus, Robert" w:date="2015-03-23T18:19:00Z">
        <w:r w:rsidDel="00963545">
          <w:delText xml:space="preserve">for SM cause values </w:delText>
        </w:r>
        <w:r w:rsidRPr="003F11C3" w:rsidDel="00963545">
          <w:delText xml:space="preserve">#8 "operator determined barring", #27 "missing or unknown APN", #32 "service option not supported" </w:delText>
        </w:r>
        <w:r w:rsidDel="00963545">
          <w:delText>and</w:delText>
        </w:r>
        <w:r w:rsidRPr="003F11C3" w:rsidDel="00963545">
          <w:delText xml:space="preserve"> #33 "requested service option not subscribed"</w:delText>
        </w:r>
        <w:r w:rsidDel="00963545">
          <w:delText>,</w:delText>
        </w:r>
        <w:r w:rsidDel="00963545">
          <w:rPr>
            <w:lang w:val="en-US"/>
          </w:rPr>
          <w:delText xml:space="preserve"> </w:delText>
        </w:r>
        <w:r w:rsidDel="00963545">
          <w:delText>it</w:delText>
        </w:r>
      </w:del>
      <w:ins w:id="704" w:author="Zaus, Robert" w:date="2015-03-23T18:19:00Z">
        <w:r>
          <w:t>the MS</w:t>
        </w:r>
      </w:ins>
      <w:r>
        <w:t xml:space="preserve"> shall behave as described </w:t>
      </w:r>
      <w:ins w:id="705" w:author="Zaus, Robert" w:date="2015-03-23T18:19:00Z">
        <w:r w:rsidRPr="00F73166">
          <w:t xml:space="preserve">above </w:t>
        </w:r>
      </w:ins>
      <w:r>
        <w:t xml:space="preserve">in the </w:t>
      </w:r>
      <w:ins w:id="706" w:author="Zaus, Robert" w:date="2015-03-23T18:19:00Z">
        <w:r w:rsidRPr="002E0A4F">
          <w:t>present subclause</w:t>
        </w:r>
        <w:r w:rsidRPr="00200D40">
          <w:rPr>
            <w:lang w:val="en-US"/>
          </w:rPr>
          <w:t>,</w:t>
        </w:r>
        <w:r w:rsidRPr="002E0A4F">
          <w:t xml:space="preserve"> </w:t>
        </w:r>
      </w:ins>
      <w:del w:id="707" w:author="Zaus, Robert" w:date="2015-03-23T18:19:00Z">
        <w:r w:rsidDel="00963545">
          <w:delText xml:space="preserve">conditions listed above </w:delText>
        </w:r>
      </w:del>
      <w:r>
        <w:t xml:space="preserve">using </w:t>
      </w:r>
      <w:del w:id="708" w:author="Zaus, Robert" w:date="2015-03-23T18:20:00Z">
        <w:r w:rsidDel="00963545">
          <w:delText>a</w:delText>
        </w:r>
      </w:del>
      <w:ins w:id="709" w:author="Zaus, Robert" w:date="2015-03-23T18:20:00Z">
        <w:r>
          <w:t>the</w:t>
        </w:r>
      </w:ins>
      <w:r>
        <w:t xml:space="preserve"> default value of 12 minutes </w:t>
      </w:r>
      <w:r>
        <w:rPr>
          <w:lang w:val="en-US"/>
        </w:rPr>
        <w:t>for the back-off timer</w:t>
      </w:r>
      <w:r>
        <w:t>.</w:t>
      </w:r>
    </w:p>
    <w:p w:rsidR="00E375A6" w:rsidRDefault="00E375A6" w:rsidP="00E375A6">
      <w:pPr>
        <w:pStyle w:val="B1"/>
        <w:rPr>
          <w:ins w:id="710" w:author="Zaus, Robert" w:date="2015-03-24T10:01:00Z"/>
        </w:rPr>
        <w:pPrChange w:id="711" w:author="Zaus, Robert" w:date="2015-03-25T13:42:00Z">
          <w:pPr>
            <w:pStyle w:val="B1"/>
            <w:ind w:left="0"/>
          </w:pPr>
        </w:pPrChange>
      </w:pPr>
      <w:ins w:id="712" w:author="Zaus, Robert" w:date="2015-04-15T15:27:00Z">
        <w:r>
          <w:t>ii)</w:t>
        </w:r>
      </w:ins>
      <w:ins w:id="713" w:author="Zaus, Robert" w:date="2015-03-25T13:41:00Z">
        <w:r>
          <w:tab/>
        </w:r>
      </w:ins>
      <w:ins w:id="714" w:author="Zaus, Robert" w:date="2015-03-24T10:01:00Z">
        <w:r>
          <w:t xml:space="preserve">For </w:t>
        </w:r>
        <w:r w:rsidRPr="005F37C9">
          <w:t>SM cause value</w:t>
        </w:r>
        <w:r>
          <w:t xml:space="preserve">s different from </w:t>
        </w:r>
        <w:r w:rsidRPr="005F37C9">
          <w:t xml:space="preserve">#8 "operator determined barring", #27 "missing or unknown APN", #32 "service option not supported", or #33 "requested service option not subscribed", the MS </w:t>
        </w:r>
        <w:r>
          <w:t xml:space="preserve">behaviour regarding the </w:t>
        </w:r>
      </w:ins>
      <w:ins w:id="715" w:author="Zaus, Robert" w:date="2015-03-24T16:05:00Z">
        <w:r>
          <w:t>start</w:t>
        </w:r>
      </w:ins>
      <w:ins w:id="716" w:author="Zaus, Robert" w:date="2015-03-24T10:01:00Z">
        <w:r>
          <w:t xml:space="preserve"> of a back-off timer is unspecified.</w:t>
        </w:r>
      </w:ins>
    </w:p>
    <w:p w:rsidR="00E375A6" w:rsidRDefault="00E375A6" w:rsidP="001809BB">
      <w:r w:rsidRPr="004F066E">
        <w:t xml:space="preserve">The MS shall not stop </w:t>
      </w:r>
      <w:r>
        <w:t xml:space="preserve">any back-off </w:t>
      </w:r>
      <w:r w:rsidRPr="004F066E">
        <w:t>timer upon a PLMN change or inter-sy</w:t>
      </w:r>
      <w:r>
        <w:t>s</w:t>
      </w:r>
      <w:r w:rsidRPr="004F066E">
        <w:t>tem change</w:t>
      </w:r>
      <w:r>
        <w:t>.</w:t>
      </w:r>
      <w:ins w:id="717" w:author="Zaus, Robert" w:date="2015-03-23T18:20:00Z">
        <w:r w:rsidRPr="00963545">
          <w:t xml:space="preserve"> </w:t>
        </w:r>
        <w:r>
          <w:t xml:space="preserve">If the network indicates that a back-off timer for </w:t>
        </w:r>
        <w:r w:rsidRPr="001742B6">
          <w:t xml:space="preserve">the </w:t>
        </w:r>
        <w:r>
          <w:t xml:space="preserve">secondary </w:t>
        </w:r>
        <w:r w:rsidRPr="001742B6">
          <w:t>PDP context activation procedure and PLMN and APN combination</w:t>
        </w:r>
        <w:r>
          <w:t xml:space="preserve"> is deactivated, then it remains deactivated upon </w:t>
        </w:r>
        <w:r w:rsidRPr="00F47E9F">
          <w:t>a PLMN change or inter-system change</w:t>
        </w:r>
        <w:r>
          <w:t>.</w:t>
        </w:r>
      </w:ins>
    </w:p>
    <w:p w:rsidR="00E375A6" w:rsidRDefault="00E375A6" w:rsidP="00E375A6">
      <w:pPr>
        <w:pStyle w:val="NO"/>
        <w:rPr>
          <w:ins w:id="718" w:author="Zaus, Robert" w:date="2015-03-23T18:20:00Z"/>
        </w:rPr>
        <w:pPrChange w:id="719" w:author="Zaus, Robert 2" w:date="2015-03-11T15:57:00Z">
          <w:pPr>
            <w:pStyle w:val="NO"/>
            <w:ind w:left="0"/>
          </w:pPr>
        </w:pPrChange>
      </w:pPr>
      <w:ins w:id="720" w:author="Zaus, Robert" w:date="2015-03-23T18:20:00Z">
        <w:r w:rsidRPr="00F73166">
          <w:t>NOTE 1:</w:t>
        </w:r>
        <w:r w:rsidRPr="00F73166">
          <w:tab/>
          <w:t xml:space="preserve">This means </w:t>
        </w:r>
        <w:r w:rsidRPr="00E375A6">
          <w:rPr>
            <w:rPrChange w:id="721" w:author="Zaus, Robert 2" w:date="2015-03-11T15:57:00Z">
              <w:rPr>
                <w:lang w:val="en-US" w:eastAsia="en-US"/>
              </w:rPr>
            </w:rPrChange>
          </w:rPr>
          <w:t xml:space="preserve">the </w:t>
        </w:r>
        <w:r w:rsidRPr="00F73166">
          <w:t xml:space="preserve">back-off timer can still be running </w:t>
        </w:r>
        <w:r w:rsidRPr="00B3782B">
          <w:t xml:space="preserve">or be deactivated </w:t>
        </w:r>
        <w:r w:rsidRPr="00F73166">
          <w:t xml:space="preserve">for the given </w:t>
        </w:r>
        <w:r w:rsidRPr="00E375A6">
          <w:rPr>
            <w:rPrChange w:id="722" w:author="Zaus, Robert 2" w:date="2015-03-11T15:57:00Z">
              <w:rPr>
                <w:lang w:val="en-US" w:eastAsia="en-US"/>
              </w:rPr>
            </w:rPrChange>
          </w:rPr>
          <w:t xml:space="preserve">SM procedure </w:t>
        </w:r>
      </w:ins>
      <w:ins w:id="723" w:author="Zaus, Robert" w:date="2015-04-01T22:30:00Z">
        <w:r w:rsidRPr="00F73166">
          <w:t xml:space="preserve">and </w:t>
        </w:r>
      </w:ins>
      <w:ins w:id="724" w:author="Zaus, Robert" w:date="2015-04-01T22:29:00Z">
        <w:r w:rsidRPr="00F73166">
          <w:t xml:space="preserve">PLMN </w:t>
        </w:r>
        <w:r w:rsidRPr="0064786F">
          <w:t xml:space="preserve">and </w:t>
        </w:r>
      </w:ins>
      <w:ins w:id="725" w:author="Zaus, Robert" w:date="2015-03-23T18:20:00Z">
        <w:r w:rsidRPr="00F73166">
          <w:t xml:space="preserve">APN combination when the MS returns to the PLMN or when it performs inter-system change back from S1 mode to A/Gb or Iu mode. Thus the MS can still be prevented from sending another ACTIVATE SECONDARY PDP CONTEXT REQUEST message </w:t>
        </w:r>
        <w:r w:rsidRPr="00E375A6">
          <w:rPr>
            <w:lang w:val="en-US"/>
            <w:rPrChange w:id="726" w:author="Zaus, Robert 2" w:date="2015-03-11T16:03:00Z">
              <w:rPr>
                <w:lang w:val="de-DE" w:eastAsia="en-US"/>
              </w:rPr>
            </w:rPrChange>
          </w:rPr>
          <w:t xml:space="preserve">in the PLMN </w:t>
        </w:r>
        <w:r w:rsidRPr="00F73166">
          <w:t>for the same APN.</w:t>
        </w:r>
      </w:ins>
    </w:p>
    <w:p w:rsidR="00E375A6" w:rsidDel="009E335C" w:rsidRDefault="00E375A6" w:rsidP="00A905B5">
      <w:pPr>
        <w:rPr>
          <w:del w:id="727" w:author="Text moved down" w:date="2015-03-23T18:29:00Z"/>
        </w:rPr>
      </w:pPr>
      <w:del w:id="728" w:author="Text moved down" w:date="2015-03-23T18:29:00Z">
        <w:r w:rsidDel="009E335C">
          <w:delText xml:space="preserve">If the SM cause value is #65 </w:delText>
        </w:r>
        <w:r w:rsidRPr="00105C82" w:rsidDel="009E335C">
          <w:delText>"</w:delText>
        </w:r>
        <w:r w:rsidDel="009E335C">
          <w:delText>m</w:delText>
        </w:r>
        <w:r w:rsidDel="009E335C">
          <w:rPr>
            <w:noProof/>
          </w:rPr>
          <w:delText>aximum number of PDP contexts reached</w:delText>
        </w:r>
        <w:r w:rsidRPr="00105C82" w:rsidDel="009E335C">
          <w:delText>"</w:delText>
        </w:r>
        <w:r w:rsidDel="009E335C">
          <w:delText xml:space="preserve">, the MS shall </w:delText>
        </w:r>
        <w:r w:rsidRPr="008A7B80" w:rsidDel="009E335C">
          <w:delText xml:space="preserve">determine the PLMN's maximum number </w:delText>
        </w:r>
        <w:r w:rsidDel="009E335C">
          <w:delText xml:space="preserve">of PDP contexts </w:delText>
        </w:r>
        <w:r w:rsidRPr="008A7B80" w:rsidDel="009E335C">
          <w:delText xml:space="preserve">in </w:delText>
        </w:r>
        <w:r w:rsidDel="009E335C">
          <w:delText>Iu or A/Gb mode</w:delText>
        </w:r>
        <w:r w:rsidRPr="008A7B80" w:rsidDel="009E335C">
          <w:delText xml:space="preserve"> (see subclause</w:delText>
        </w:r>
        <w:r w:rsidDel="009E335C">
          <w:delText> </w:delText>
        </w:r>
        <w:r w:rsidRPr="000A7F58" w:rsidDel="009E335C">
          <w:delText>6.1.3.</w:delText>
        </w:r>
        <w:r w:rsidDel="009E335C">
          <w:delText xml:space="preserve">0) as the number of active </w:delText>
        </w:r>
        <w:r w:rsidRPr="008A7B80" w:rsidDel="009E335C">
          <w:delText>P</w:delText>
        </w:r>
        <w:r w:rsidDel="009E335C">
          <w:delText>DP</w:delText>
        </w:r>
        <w:r w:rsidRPr="008A7B80" w:rsidDel="009E335C">
          <w:delText xml:space="preserve"> contexts it has.</w:delText>
        </w:r>
      </w:del>
    </w:p>
    <w:p w:rsidR="00E375A6" w:rsidDel="009E335C" w:rsidRDefault="00E375A6" w:rsidP="00454DB8">
      <w:pPr>
        <w:pStyle w:val="NO"/>
        <w:rPr>
          <w:del w:id="729" w:author="Text moved down" w:date="2015-03-23T18:29:00Z"/>
        </w:rPr>
      </w:pPr>
      <w:del w:id="730" w:author="Text moved down" w:date="2015-03-23T18:29:00Z">
        <w:r w:rsidDel="009E335C">
          <w:delText>NOTE 1:</w:delText>
        </w:r>
        <w:r w:rsidDel="009E335C">
          <w:tab/>
          <w:delText>In some situations, when attempting to establish multiple PDP contexts, the number of active PDP contexts that the MS has when cause #65 is received is not equal to the maximum number of PDP contexts reached in the network.</w:delText>
        </w:r>
      </w:del>
    </w:p>
    <w:p w:rsidR="00E375A6" w:rsidDel="009E335C" w:rsidRDefault="00E375A6" w:rsidP="001809BB">
      <w:pPr>
        <w:rPr>
          <w:del w:id="731" w:author="Text moved down" w:date="2015-03-23T18:29:00Z"/>
        </w:rPr>
      </w:pPr>
      <w:del w:id="732" w:author="Text moved down" w:date="2015-03-23T18:29:00Z">
        <w:r w:rsidRPr="008A7B80" w:rsidDel="009E335C">
          <w:delText xml:space="preserve">The PLMN's maximum number </w:delText>
        </w:r>
        <w:r w:rsidDel="009E335C">
          <w:delText xml:space="preserve">of PDP context </w:delText>
        </w:r>
        <w:r w:rsidRPr="008A7B80" w:rsidDel="009E335C">
          <w:delText xml:space="preserve">in </w:delText>
        </w:r>
        <w:r w:rsidDel="009E335C">
          <w:delText>Iu or A/Gb mode</w:delText>
        </w:r>
        <w:r w:rsidRPr="008A7B80" w:rsidDel="009E335C">
          <w:delText xml:space="preserve"> ap</w:delText>
        </w:r>
        <w:r w:rsidDel="009E335C">
          <w:delText xml:space="preserve">plies to the PLMN in which the </w:delText>
        </w:r>
        <w:r w:rsidRPr="008A7B80" w:rsidDel="009E335C">
          <w:delText>SM cause #65 "maximum number of P</w:delText>
        </w:r>
        <w:r w:rsidDel="009E335C">
          <w:delText>DP</w:delText>
        </w:r>
        <w:r w:rsidRPr="008A7B80" w:rsidDel="009E335C">
          <w:delText xml:space="preserve"> </w:delText>
        </w:r>
        <w:r w:rsidDel="009E335C">
          <w:delText>contexts</w:delText>
        </w:r>
        <w:r w:rsidRPr="008A7B80" w:rsidDel="009E335C">
          <w:delText xml:space="preserve"> reached" is received</w:delText>
        </w:r>
        <w:r w:rsidDel="009E335C">
          <w:delText xml:space="preserve">. When the MS is switched off or when the USIM is removed, the MS shall clear all previous determinations representing any PLMN's maximum number </w:delText>
        </w:r>
        <w:r w:rsidRPr="00F74C20" w:rsidDel="009E335C">
          <w:delText xml:space="preserve">of </w:delText>
        </w:r>
        <w:r w:rsidDel="009E335C">
          <w:delText>PDP</w:delText>
        </w:r>
        <w:r w:rsidRPr="00F74C20" w:rsidDel="009E335C">
          <w:delText xml:space="preserve"> conte</w:delText>
        </w:r>
        <w:r w:rsidDel="009E335C">
          <w:delText>x</w:delText>
        </w:r>
        <w:r w:rsidRPr="00F74C20" w:rsidDel="009E335C">
          <w:delText>ts</w:delText>
        </w:r>
        <w:r w:rsidDel="009E335C">
          <w:delText xml:space="preserve"> in Iu or A/Gb mode </w:delText>
        </w:r>
        <w:r w:rsidRPr="002C77B3" w:rsidDel="009E335C">
          <w:delText>(see subclause 6.</w:delText>
        </w:r>
        <w:r w:rsidDel="009E335C">
          <w:delText>1.3</w:delText>
        </w:r>
        <w:r w:rsidRPr="002C77B3" w:rsidDel="009E335C">
          <w:delText>.0)</w:delText>
        </w:r>
        <w:r w:rsidDel="009E335C">
          <w:delText xml:space="preserve">. </w:delText>
        </w:r>
        <w:r w:rsidDel="009E335C">
          <w:rPr>
            <w:noProof/>
          </w:rPr>
          <w:delText xml:space="preserve">When the MS selects a new PLMN, the MS may </w:delText>
        </w:r>
        <w:r w:rsidDel="009E335C">
          <w:delText xml:space="preserve">clear previous determinations representing any </w:delText>
        </w:r>
        <w:r w:rsidDel="009E335C">
          <w:rPr>
            <w:noProof/>
          </w:rPr>
          <w:delText xml:space="preserve">PLMN's maximum number of </w:delText>
        </w:r>
        <w:r w:rsidDel="009E335C">
          <w:delText>PDP</w:delText>
        </w:r>
        <w:r w:rsidRPr="00F74C20" w:rsidDel="009E335C">
          <w:delText xml:space="preserve"> conte</w:delText>
        </w:r>
        <w:r w:rsidDel="009E335C">
          <w:delText>x</w:delText>
        </w:r>
        <w:r w:rsidRPr="00F74C20" w:rsidDel="009E335C">
          <w:delText>ts</w:delText>
        </w:r>
        <w:r w:rsidDel="009E335C">
          <w:delText xml:space="preserve"> in Iu or A/Gb mode.</w:delText>
        </w:r>
      </w:del>
    </w:p>
    <w:p w:rsidR="00E375A6" w:rsidRDefault="00E375A6" w:rsidP="001809BB">
      <w:r>
        <w:t xml:space="preserve">If the back-off timer is started upon receipt of </w:t>
      </w:r>
      <w:ins w:id="733" w:author="Zaus, Robert" w:date="2015-03-23T18:21:00Z">
        <w:r>
          <w:t xml:space="preserve">an </w:t>
        </w:r>
      </w:ins>
      <w:r>
        <w:t>ACTIVATE SECONDARY PDP CONTEXT REJECT message (</w:t>
      </w:r>
      <w:ins w:id="734" w:author="Zaus, Robert" w:date="2015-03-23T18:21:00Z">
        <w:r>
          <w:t>i.</w:t>
        </w:r>
      </w:ins>
      <w:r>
        <w:t>e.</w:t>
      </w:r>
      <w:del w:id="735" w:author="Zaus, Robert" w:date="2015-03-23T18:21:00Z">
        <w:r w:rsidDel="00963545">
          <w:delText>g.</w:delText>
        </w:r>
      </w:del>
      <w:r>
        <w:t xml:space="preserve"> </w:t>
      </w:r>
      <w:ins w:id="736" w:author="Zaus, Robert" w:date="2015-03-23T18:21:00Z">
        <w:r>
          <w:t xml:space="preserve">the </w:t>
        </w:r>
      </w:ins>
      <w:r>
        <w:t>timer value was provided by the network, a configur</w:t>
      </w:r>
      <w:ins w:id="737" w:author="Zaus, Robert" w:date="2015-03-23T18:21:00Z">
        <w:r>
          <w:t>ed</w:t>
        </w:r>
      </w:ins>
      <w:del w:id="738" w:author="Zaus, Robert" w:date="2015-03-23T18:21:00Z">
        <w:r w:rsidDel="00963545">
          <w:delText>ation</w:delText>
        </w:r>
      </w:del>
      <w:r>
        <w:t xml:space="preserve"> value is available or the default value is used as explained above)</w:t>
      </w:r>
      <w:ins w:id="739" w:author="ALU-Jennifer Liu" w:date="2015-05-13T21:15:00Z">
        <w:r>
          <w:t xml:space="preserve"> </w:t>
        </w:r>
        <w:r w:rsidRPr="00E375A6">
          <w:rPr>
            <w:highlight w:val="yellow"/>
            <w:rPrChange w:id="740" w:author="ALU-Jennifer Liu" w:date="2015-05-12T22:35:00Z">
              <w:rPr/>
            </w:rPrChange>
          </w:rPr>
          <w:t>or the back-off timer is deactivated</w:t>
        </w:r>
      </w:ins>
      <w:r>
        <w:t xml:space="preserve">, </w:t>
      </w:r>
      <w:del w:id="741" w:author="Zaus, Robert" w:date="2015-03-23T18:21:00Z">
        <w:r w:rsidDel="00963545">
          <w:delText xml:space="preserve">and the SM cause value is not #26 "insufficient resources", </w:delText>
        </w:r>
      </w:del>
      <w:r>
        <w:t>the MS behaves as follows:</w:t>
      </w:r>
    </w:p>
    <w:p w:rsidR="00E375A6" w:rsidRDefault="00E375A6" w:rsidP="001809BB">
      <w:pPr>
        <w:pStyle w:val="B1"/>
        <w:rPr>
          <w:lang w:val="en-US"/>
        </w:rPr>
      </w:pPr>
      <w:ins w:id="742" w:author="Zaus, Robert" w:date="2015-04-15T15:27:00Z">
        <w:r>
          <w:rPr>
            <w:lang w:val="en-US"/>
          </w:rPr>
          <w:t>i)</w:t>
        </w:r>
      </w:ins>
      <w:del w:id="743" w:author="Zaus, Robert" w:date="2015-04-15T15:27:00Z">
        <w:r w:rsidDel="00C8154A">
          <w:rPr>
            <w:lang w:val="en-US"/>
          </w:rPr>
          <w:delText>-</w:delText>
        </w:r>
      </w:del>
      <w:r>
        <w:rPr>
          <w:lang w:val="en-US"/>
        </w:rPr>
        <w:tab/>
      </w:r>
      <w:r>
        <w:t xml:space="preserve">the MS </w:t>
      </w:r>
      <w:r>
        <w:rPr>
          <w:noProof/>
        </w:rPr>
        <w:t>may send</w:t>
      </w:r>
      <w:r w:rsidRPr="00105C82">
        <w:t xml:space="preserve"> </w:t>
      </w:r>
      <w:r>
        <w:t xml:space="preserve">an </w:t>
      </w:r>
      <w:r w:rsidRPr="00AE4D4A">
        <w:t xml:space="preserve">ACTIVATE SECONDARY PDP CONTEXT REQUEST </w:t>
      </w:r>
      <w:r>
        <w:t xml:space="preserve">message </w:t>
      </w:r>
      <w:r w:rsidRPr="00105C82">
        <w:t>for th</w:t>
      </w:r>
      <w:r>
        <w:t>e same</w:t>
      </w:r>
      <w:r w:rsidRPr="00105C82">
        <w:t xml:space="preserve"> APN</w:t>
      </w:r>
      <w:r>
        <w:t xml:space="preserve"> after selecting a new PLMN</w:t>
      </w:r>
      <w:r>
        <w:rPr>
          <w:lang w:val="en-US"/>
        </w:rPr>
        <w:t xml:space="preserve"> </w:t>
      </w:r>
      <w:ins w:id="744" w:author="Zaus, Robert" w:date="2015-03-23T18:21:00Z">
        <w:r w:rsidRPr="00F73166">
          <w:t>which is not</w:t>
        </w:r>
        <w:r w:rsidRPr="00966E69">
          <w:t xml:space="preserve"> the </w:t>
        </w:r>
        <w:r w:rsidRPr="00F73166">
          <w:t>RPLMN, if</w:t>
        </w:r>
        <w:r w:rsidRPr="00966E69">
          <w:t xml:space="preserve"> </w:t>
        </w:r>
      </w:ins>
      <w:del w:id="745" w:author="Zaus, Robert" w:date="2015-03-23T18:22:00Z">
        <w:r w:rsidDel="00963545">
          <w:rPr>
            <w:lang w:val="en-US"/>
          </w:rPr>
          <w:delText xml:space="preserve">but the MS shall keep </w:delText>
        </w:r>
      </w:del>
      <w:r>
        <w:rPr>
          <w:lang w:val="en-US"/>
        </w:rPr>
        <w:t xml:space="preserve">the </w:t>
      </w:r>
      <w:ins w:id="746" w:author="Zaus, Robert" w:date="2015-03-23T18:22:00Z">
        <w:r w:rsidRPr="00F73166">
          <w:t xml:space="preserve">back-off </w:t>
        </w:r>
      </w:ins>
      <w:r>
        <w:rPr>
          <w:lang w:val="en-US"/>
        </w:rPr>
        <w:t xml:space="preserve">timer </w:t>
      </w:r>
      <w:ins w:id="747" w:author="Zaus, Robert" w:date="2015-03-23T18:22:00Z">
        <w:r w:rsidRPr="00F73166">
          <w:t xml:space="preserve">is not </w:t>
        </w:r>
      </w:ins>
      <w:ins w:id="748" w:author="ALU-Jennifer Liu" w:date="2015-05-12T22:35:00Z">
        <w:r w:rsidRPr="00E375A6">
          <w:rPr>
            <w:highlight w:val="yellow"/>
            <w:lang w:val="en-US"/>
            <w:rPrChange w:id="749" w:author="ALU-Jennifer Liu" w:date="2015-05-12T22:36:00Z">
              <w:rPr>
                <w:lang w:val="en-US"/>
              </w:rPr>
            </w:rPrChange>
          </w:rPr>
          <w:t>already</w:t>
        </w:r>
        <w:r>
          <w:rPr>
            <w:lang w:val="en-US"/>
          </w:rPr>
          <w:t xml:space="preserve"> </w:t>
        </w:r>
      </w:ins>
      <w:r>
        <w:rPr>
          <w:lang w:val="en-US"/>
        </w:rPr>
        <w:t xml:space="preserve">running </w:t>
      </w:r>
      <w:ins w:id="750" w:author="ALU-Jennifer Liu" w:date="2015-05-14T11:40:00Z">
        <w:r>
          <w:rPr>
            <w:highlight w:val="yellow"/>
            <w:lang w:val="en-US"/>
          </w:rPr>
          <w:t>and</w:t>
        </w:r>
      </w:ins>
      <w:ins w:id="751" w:author="ALU-Jennifer Liu" w:date="2015-05-14T11:29:00Z">
        <w:r w:rsidRPr="00E375A6">
          <w:rPr>
            <w:highlight w:val="yellow"/>
            <w:lang w:val="en-US"/>
            <w:rPrChange w:id="752" w:author="ALU-Jennifer Liu" w:date="2015-05-14T11:30:00Z">
              <w:rPr>
                <w:lang w:val="en-US"/>
              </w:rPr>
            </w:rPrChange>
          </w:rPr>
          <w:t xml:space="preserve"> is not deactivated</w:t>
        </w:r>
        <w:r>
          <w:rPr>
            <w:lang w:val="en-US"/>
          </w:rPr>
          <w:t xml:space="preserve"> </w:t>
        </w:r>
      </w:ins>
      <w:r>
        <w:rPr>
          <w:lang w:val="en-US"/>
        </w:rPr>
        <w:t xml:space="preserve">for the </w:t>
      </w:r>
      <w:del w:id="753" w:author="Zaus, Robert" w:date="2015-03-23T18:22:00Z">
        <w:r w:rsidDel="00963545">
          <w:rPr>
            <w:lang w:val="en-US"/>
          </w:rPr>
          <w:delText>previous PLMN(s)</w:delText>
        </w:r>
        <w:r w:rsidDel="00963545">
          <w:delText>.</w:delText>
        </w:r>
      </w:del>
      <w:ins w:id="754" w:author="Zaus, Robert" w:date="2015-03-23T18:22:00Z">
        <w:r w:rsidRPr="006D0459">
          <w:rPr>
            <w:lang w:val="en-US"/>
          </w:rPr>
          <w:t xml:space="preserve">secondary </w:t>
        </w:r>
        <w:r w:rsidRPr="008F2022">
          <w:rPr>
            <w:lang w:val="en-US"/>
          </w:rPr>
          <w:t>PDP context activation procedure and the combination of new PLMN and APN</w:t>
        </w:r>
        <w:r>
          <w:rPr>
            <w:lang w:val="en-US"/>
          </w:rPr>
          <w:t xml:space="preserve">; </w:t>
        </w:r>
      </w:ins>
      <w:ins w:id="755" w:author="ALU-Jennifer Liu" w:date="2015-05-12T22:44:00Z">
        <w:r w:rsidRPr="00E375A6">
          <w:rPr>
            <w:highlight w:val="yellow"/>
            <w:rPrChange w:id="756" w:author="ALU-Jennifer Liu" w:date="2015-05-12T22:49:00Z">
              <w:rPr/>
            </w:rPrChange>
          </w:rPr>
          <w:t xml:space="preserve">if the back-off timer </w:t>
        </w:r>
      </w:ins>
      <w:ins w:id="757" w:author="ALU-Jennifer Liu" w:date="2015-05-12T22:46:00Z">
        <w:r>
          <w:rPr>
            <w:highlight w:val="yellow"/>
            <w:lang w:val="en-US"/>
          </w:rPr>
          <w:t xml:space="preserve">for the </w:t>
        </w:r>
      </w:ins>
      <w:ins w:id="758" w:author="ALU-Jennifer Liu" w:date="2015-05-13T21:18:00Z">
        <w:r w:rsidRPr="00E375A6">
          <w:rPr>
            <w:highlight w:val="yellow"/>
            <w:rPrChange w:id="759" w:author="ALU-Jennifer Liu" w:date="2015-05-13T21:19:00Z">
              <w:rPr/>
            </w:rPrChange>
          </w:rPr>
          <w:t xml:space="preserve">secondary </w:t>
        </w:r>
      </w:ins>
      <w:ins w:id="760" w:author="ALU-Jennifer Liu" w:date="2015-05-12T22:46:00Z">
        <w:r>
          <w:rPr>
            <w:highlight w:val="yellow"/>
            <w:lang w:val="en-US"/>
          </w:rPr>
          <w:t>PDP context activation procedure</w:t>
        </w:r>
        <w:r>
          <w:rPr>
            <w:highlight w:val="yellow"/>
          </w:rPr>
          <w:t xml:space="preserve"> in this new PLMN for the same APN </w:t>
        </w:r>
      </w:ins>
      <w:ins w:id="761" w:author="ALU-Jennifer Liu" w:date="2015-05-12T22:44:00Z">
        <w:r w:rsidRPr="00E375A6">
          <w:rPr>
            <w:highlight w:val="yellow"/>
            <w:rPrChange w:id="762" w:author="ALU-Jennifer Liu" w:date="2015-05-12T22:49:00Z">
              <w:rPr/>
            </w:rPrChange>
          </w:rPr>
          <w:t xml:space="preserve">is already existing and running, the </w:t>
        </w:r>
      </w:ins>
      <w:ins w:id="763" w:author="ALU-Jennifer Liu" w:date="2015-05-13T21:19:00Z">
        <w:r>
          <w:rPr>
            <w:highlight w:val="yellow"/>
          </w:rPr>
          <w:t>MS</w:t>
        </w:r>
      </w:ins>
      <w:ins w:id="764" w:author="ALU-Jennifer Liu" w:date="2015-05-12T22:44:00Z">
        <w:r w:rsidRPr="00E375A6">
          <w:rPr>
            <w:highlight w:val="yellow"/>
            <w:rPrChange w:id="765" w:author="ALU-Jennifer Liu" w:date="2015-05-12T22:49:00Z">
              <w:rPr/>
            </w:rPrChange>
          </w:rPr>
          <w:t xml:space="preserve"> shall not send an </w:t>
        </w:r>
      </w:ins>
      <w:ins w:id="766" w:author="ALU-Jennifer Liu" w:date="2015-05-12T22:49:00Z">
        <w:r w:rsidRPr="00E375A6">
          <w:rPr>
            <w:highlight w:val="yellow"/>
            <w:rPrChange w:id="767" w:author="ALU-Jennifer Liu" w:date="2015-05-13T21:19:00Z">
              <w:rPr/>
            </w:rPrChange>
          </w:rPr>
          <w:t xml:space="preserve">ACTIVATE </w:t>
        </w:r>
      </w:ins>
      <w:ins w:id="768" w:author="ALU-Jennifer Liu" w:date="2015-05-13T21:19:00Z">
        <w:r w:rsidRPr="00E375A6">
          <w:rPr>
            <w:highlight w:val="yellow"/>
            <w:rPrChange w:id="769" w:author="ALU-Jennifer Liu" w:date="2015-05-13T21:19:00Z">
              <w:rPr/>
            </w:rPrChange>
          </w:rPr>
          <w:t xml:space="preserve">SECONDARY </w:t>
        </w:r>
      </w:ins>
      <w:ins w:id="770" w:author="ALU-Jennifer Liu" w:date="2015-05-12T22:49:00Z">
        <w:r w:rsidRPr="00E375A6">
          <w:rPr>
            <w:highlight w:val="yellow"/>
            <w:rPrChange w:id="771" w:author="ALU-Jennifer Liu" w:date="2015-05-13T21:19:00Z">
              <w:rPr/>
            </w:rPrChange>
          </w:rPr>
          <w:t xml:space="preserve">PDP </w:t>
        </w:r>
        <w:r w:rsidRPr="00E375A6">
          <w:rPr>
            <w:highlight w:val="yellow"/>
            <w:rPrChange w:id="772" w:author="ALU-Jennifer Liu" w:date="2015-05-12T22:49:00Z">
              <w:rPr/>
            </w:rPrChange>
          </w:rPr>
          <w:t xml:space="preserve">CONTEXT REQUEST </w:t>
        </w:r>
      </w:ins>
      <w:ins w:id="773" w:author="ALU-Jennifer Liu" w:date="2015-05-12T22:44:00Z">
        <w:r w:rsidRPr="00E375A6">
          <w:rPr>
            <w:highlight w:val="yellow"/>
            <w:rPrChange w:id="774" w:author="ALU-Jennifer Liu" w:date="2015-05-12T22:49:00Z">
              <w:rPr/>
            </w:rPrChange>
          </w:rPr>
          <w:t>message for the same APN in the newly selected PLMN until the back-off timer expires</w:t>
        </w:r>
      </w:ins>
      <w:ins w:id="775" w:author="ALU-Jennifer Liu" w:date="2015-05-12T22:47:00Z">
        <w:r w:rsidRPr="00E375A6">
          <w:rPr>
            <w:highlight w:val="yellow"/>
            <w:rPrChange w:id="776" w:author="ALU-Jennifer Liu" w:date="2015-05-12T22:49:00Z">
              <w:rPr/>
            </w:rPrChange>
          </w:rPr>
          <w:t xml:space="preserve">; if the back-off timer </w:t>
        </w:r>
        <w:r>
          <w:rPr>
            <w:highlight w:val="yellow"/>
            <w:lang w:val="en-US"/>
          </w:rPr>
          <w:t xml:space="preserve">for the </w:t>
        </w:r>
      </w:ins>
      <w:ins w:id="777" w:author="ALU-Jennifer Liu" w:date="2015-05-13T21:19:00Z">
        <w:r w:rsidRPr="007F2B9B">
          <w:rPr>
            <w:highlight w:val="yellow"/>
          </w:rPr>
          <w:t xml:space="preserve">secondary </w:t>
        </w:r>
      </w:ins>
      <w:ins w:id="778" w:author="ALU-Jennifer Liu" w:date="2015-05-12T22:47:00Z">
        <w:r>
          <w:rPr>
            <w:highlight w:val="yellow"/>
            <w:lang w:val="en-US"/>
          </w:rPr>
          <w:t>PDP context activation procedure</w:t>
        </w:r>
        <w:r>
          <w:rPr>
            <w:highlight w:val="yellow"/>
          </w:rPr>
          <w:t xml:space="preserve"> in this new PLMN for the same APN is deactivated, the </w:t>
        </w:r>
      </w:ins>
      <w:ins w:id="779" w:author="ALU-Jennifer Liu" w:date="2015-05-13T21:19:00Z">
        <w:r>
          <w:rPr>
            <w:highlight w:val="yellow"/>
          </w:rPr>
          <w:t>MS</w:t>
        </w:r>
      </w:ins>
      <w:ins w:id="780" w:author="ALU-Jennifer Liu" w:date="2015-05-12T22:47:00Z">
        <w:r>
          <w:rPr>
            <w:highlight w:val="yellow"/>
          </w:rPr>
          <w:t xml:space="preserve"> shall not send an</w:t>
        </w:r>
      </w:ins>
      <w:ins w:id="781" w:author="ALU-Jennifer Liu" w:date="2015-05-12T22:49:00Z">
        <w:r w:rsidRPr="00E375A6">
          <w:rPr>
            <w:highlight w:val="yellow"/>
            <w:rPrChange w:id="782" w:author="ALU-Jennifer Liu" w:date="2015-05-12T22:49:00Z">
              <w:rPr/>
            </w:rPrChange>
          </w:rPr>
          <w:t xml:space="preserve"> ACTIVATE </w:t>
        </w:r>
      </w:ins>
      <w:ins w:id="783" w:author="ALU-Jennifer Liu" w:date="2015-05-13T21:19:00Z">
        <w:r w:rsidRPr="007F2B9B">
          <w:rPr>
            <w:highlight w:val="yellow"/>
          </w:rPr>
          <w:t xml:space="preserve">SECONDARY </w:t>
        </w:r>
      </w:ins>
      <w:ins w:id="784" w:author="ALU-Jennifer Liu" w:date="2015-05-12T22:49:00Z">
        <w:r w:rsidRPr="00E375A6">
          <w:rPr>
            <w:highlight w:val="yellow"/>
            <w:rPrChange w:id="785" w:author="ALU-Jennifer Liu" w:date="2015-05-12T22:49:00Z">
              <w:rPr/>
            </w:rPrChange>
          </w:rPr>
          <w:t xml:space="preserve">PDP CONTEXT REQUEST </w:t>
        </w:r>
      </w:ins>
      <w:ins w:id="786" w:author="ALU-Jennifer Liu" w:date="2015-05-12T22:47:00Z">
        <w:r w:rsidRPr="00E375A6">
          <w:rPr>
            <w:highlight w:val="yellow"/>
            <w:rPrChange w:id="787" w:author="ALU-Jennifer Liu" w:date="2015-05-12T22:49:00Z">
              <w:rPr/>
            </w:rPrChange>
          </w:rPr>
          <w:t>message for the same APN in the newly selected PLMN;</w:t>
        </w:r>
      </w:ins>
      <w:ins w:id="788" w:author="ALU-Jennifer Liu" w:date="2015-05-12T22:44:00Z">
        <w:r w:rsidRPr="00933D2F">
          <w:t xml:space="preserve"> </w:t>
        </w:r>
      </w:ins>
      <w:ins w:id="789" w:author="Zaus, Robert" w:date="2015-03-23T18:22:00Z">
        <w:r>
          <w:rPr>
            <w:lang w:val="en-US"/>
          </w:rPr>
          <w:t>and</w:t>
        </w:r>
      </w:ins>
    </w:p>
    <w:p w:rsidR="00E375A6" w:rsidDel="00963545" w:rsidRDefault="00E375A6" w:rsidP="001809BB">
      <w:pPr>
        <w:pStyle w:val="B1"/>
        <w:rPr>
          <w:del w:id="790" w:author="Zaus, Robert" w:date="2015-03-23T18:22:00Z"/>
          <w:lang w:val="en-US"/>
        </w:rPr>
      </w:pPr>
      <w:del w:id="791" w:author="Zaus, Robert" w:date="2015-03-23T18:22:00Z">
        <w:r w:rsidDel="00963545">
          <w:rPr>
            <w:lang w:val="en-US"/>
          </w:rPr>
          <w:delText>-</w:delText>
        </w:r>
        <w:r w:rsidDel="00963545">
          <w:rPr>
            <w:lang w:val="en-US"/>
          </w:rPr>
          <w:tab/>
          <w:delText>t</w:delText>
        </w:r>
        <w:r w:rsidDel="00963545">
          <w:delText xml:space="preserve">he MS shall not send another </w:delText>
        </w:r>
        <w:r w:rsidRPr="00AE4D4A" w:rsidDel="00963545">
          <w:delText xml:space="preserve">ACTIVATE SECONDARY PDP CONTEXT REQUEST </w:delText>
        </w:r>
        <w:r w:rsidDel="00963545">
          <w:delText>message for the same APN in the PLMN in which it was rejected until the timer expires, MS is switched off or the USIM is removed.</w:delText>
        </w:r>
      </w:del>
    </w:p>
    <w:p w:rsidR="00E375A6" w:rsidDel="00963545" w:rsidRDefault="00E375A6" w:rsidP="001809BB">
      <w:pPr>
        <w:pStyle w:val="B1"/>
        <w:ind w:left="1136" w:hanging="852"/>
        <w:rPr>
          <w:del w:id="792" w:author="Zaus, Robert" w:date="2015-03-23T18:22:00Z"/>
          <w:lang w:val="en-US"/>
        </w:rPr>
      </w:pPr>
      <w:del w:id="793" w:author="Zaus, Robert" w:date="2015-03-23T18:22:00Z">
        <w:r w:rsidRPr="00463CB1" w:rsidDel="00963545">
          <w:rPr>
            <w:lang w:val="en-US"/>
          </w:rPr>
          <w:delText>NOTE</w:delText>
        </w:r>
        <w:r w:rsidDel="00963545">
          <w:rPr>
            <w:lang w:val="en-US"/>
          </w:rPr>
          <w:delText> 2</w:delText>
        </w:r>
        <w:r w:rsidRPr="00463CB1" w:rsidDel="00963545">
          <w:rPr>
            <w:lang w:val="en-US"/>
          </w:rPr>
          <w:delText>:</w:delText>
        </w:r>
        <w:r w:rsidRPr="00463CB1" w:rsidDel="00963545">
          <w:rPr>
            <w:lang w:val="en-US"/>
          </w:rPr>
          <w:tab/>
        </w:r>
        <w:r w:rsidDel="00963545">
          <w:rPr>
            <w:lang w:val="en-US"/>
          </w:rPr>
          <w:delText>The above bullet is applicable to the case when the MS selects a new PLMN but the back-off timer is already running. This can happen if the MS selects a PLMN in which it was rejected for the same APN with a back-off timer.</w:delText>
        </w:r>
      </w:del>
    </w:p>
    <w:p w:rsidR="00E375A6" w:rsidDel="00963545" w:rsidRDefault="00E375A6" w:rsidP="001809BB">
      <w:pPr>
        <w:pStyle w:val="B1"/>
        <w:rPr>
          <w:del w:id="794" w:author="Zaus, Robert" w:date="2015-03-23T18:22:00Z"/>
          <w:lang w:val="en-US"/>
        </w:rPr>
      </w:pPr>
      <w:del w:id="795" w:author="Zaus, Robert" w:date="2015-03-23T18:22:00Z">
        <w:r w:rsidDel="00963545">
          <w:delText>-</w:delText>
        </w:r>
        <w:r w:rsidDel="00963545">
          <w:tab/>
          <w:delText>if the network indicates that re-attempt at inter-system change is allowed, the MS is allowed to send</w:delText>
        </w:r>
        <w:r w:rsidRPr="00105C82" w:rsidDel="00963545">
          <w:delText xml:space="preserve"> </w:delText>
        </w:r>
        <w:r w:rsidDel="00963545">
          <w:delText xml:space="preserve">a </w:delText>
        </w:r>
        <w:r w:rsidDel="00963545">
          <w:rPr>
            <w:lang w:val="en-US"/>
          </w:rPr>
          <w:delText>BEARER RESOURCE ALLOCATION REQUEST</w:delText>
        </w:r>
        <w:r w:rsidDel="00963545">
          <w:delText xml:space="preserve"> message</w:delText>
        </w:r>
        <w:r w:rsidRPr="00105C82" w:rsidDel="00963545">
          <w:delText xml:space="preserve"> for th</w:delText>
        </w:r>
        <w:r w:rsidDel="00963545">
          <w:delText>e same</w:delText>
        </w:r>
        <w:r w:rsidRPr="00105C82" w:rsidDel="00963545">
          <w:delText xml:space="preserve"> APN</w:delText>
        </w:r>
        <w:r w:rsidDel="00963545">
          <w:delText xml:space="preserve"> after inter-system change to S1 mode in E-UTRAN</w:delText>
        </w:r>
        <w:r w:rsidDel="00963545">
          <w:rPr>
            <w:lang w:val="en-US"/>
          </w:rPr>
          <w:delText xml:space="preserve"> but the MS shall keep the timer running for the Iu or A/Gb mode</w:delText>
        </w:r>
        <w:r w:rsidDel="00963545">
          <w:delText>;</w:delText>
        </w:r>
      </w:del>
    </w:p>
    <w:p w:rsidR="00E375A6" w:rsidDel="00963545" w:rsidRDefault="00E375A6" w:rsidP="001809BB">
      <w:pPr>
        <w:pStyle w:val="B1"/>
        <w:ind w:left="1136" w:hanging="852"/>
        <w:rPr>
          <w:del w:id="796" w:author="Zaus, Robert" w:date="2015-03-23T18:22:00Z"/>
          <w:lang w:val="en-US"/>
        </w:rPr>
      </w:pPr>
      <w:del w:id="797" w:author="Zaus, Robert" w:date="2015-03-23T18:22:00Z">
        <w:r w:rsidRPr="00463CB1" w:rsidDel="00963545">
          <w:rPr>
            <w:lang w:val="en-US"/>
          </w:rPr>
          <w:delText>NOTE</w:delText>
        </w:r>
        <w:r w:rsidDel="00963545">
          <w:rPr>
            <w:lang w:val="en-US"/>
          </w:rPr>
          <w:delText> 3</w:delText>
        </w:r>
        <w:r w:rsidRPr="00463CB1" w:rsidDel="00963545">
          <w:rPr>
            <w:lang w:val="en-US"/>
          </w:rPr>
          <w:delText>:</w:delText>
        </w:r>
        <w:r w:rsidRPr="00463CB1" w:rsidDel="00963545">
          <w:rPr>
            <w:lang w:val="en-US"/>
          </w:rPr>
          <w:tab/>
        </w:r>
        <w:r w:rsidDel="00963545">
          <w:rPr>
            <w:lang w:val="en-US"/>
          </w:rPr>
          <w:delText>The above bullet applies for the case when the UE performs inter-system change from Iu or A/Gb mode back to S1 mode and the timer for the same APN is already running.</w:delText>
        </w:r>
      </w:del>
    </w:p>
    <w:p w:rsidR="00E375A6" w:rsidDel="00963545" w:rsidRDefault="00E375A6" w:rsidP="001809BB">
      <w:pPr>
        <w:pStyle w:val="B1"/>
        <w:rPr>
          <w:del w:id="798" w:author="Zaus, Robert" w:date="2015-03-23T18:22:00Z"/>
        </w:rPr>
      </w:pPr>
      <w:del w:id="799" w:author="Zaus, Robert" w:date="2015-03-23T18:22:00Z">
        <w:r w:rsidDel="00963545">
          <w:delText>-</w:delText>
        </w:r>
        <w:r w:rsidDel="00963545">
          <w:tab/>
          <w:delText xml:space="preserve">the MS shall not send another </w:delText>
        </w:r>
        <w:r w:rsidRPr="00AE4D4A" w:rsidDel="00963545">
          <w:delText xml:space="preserve">ACTIVATE SECONDARY PDP CONTEXT REQUEST </w:delText>
        </w:r>
        <w:r w:rsidDel="00963545">
          <w:delText>message for the same APN in the Iu or A/Gb mode until the timer expires, MS is switched off or the USIM is removed;</w:delText>
        </w:r>
      </w:del>
    </w:p>
    <w:p w:rsidR="00E375A6" w:rsidDel="00963545" w:rsidRDefault="00E375A6" w:rsidP="001809BB">
      <w:pPr>
        <w:pStyle w:val="B1"/>
        <w:rPr>
          <w:del w:id="800" w:author="Zaus, Robert" w:date="2015-03-23T18:22:00Z"/>
        </w:rPr>
      </w:pPr>
      <w:del w:id="801" w:author="Zaus, Robert" w:date="2015-03-23T18:22:00Z">
        <w:r w:rsidDel="00963545">
          <w:delText>-</w:delText>
        </w:r>
        <w:r w:rsidDel="00963545">
          <w:tab/>
          <w:delText xml:space="preserve">if the network indicates that re-attempt at inter-system change is not allowed, the MS shall not send </w:delText>
        </w:r>
        <w:r w:rsidRPr="00AE4D4A" w:rsidDel="00963545">
          <w:delText xml:space="preserve">ACTIVATE SECONDARY PDP CONTEXT REQUEST </w:delText>
        </w:r>
        <w:r w:rsidDel="00963545">
          <w:delText xml:space="preserve">message </w:delText>
        </w:r>
        <w:r w:rsidRPr="00550E1A" w:rsidDel="00963545">
          <w:delText>for</w:delText>
        </w:r>
        <w:r w:rsidRPr="00105C82" w:rsidDel="00963545">
          <w:delText xml:space="preserve"> th</w:delText>
        </w:r>
        <w:r w:rsidDel="00963545">
          <w:delText>e same</w:delText>
        </w:r>
        <w:r w:rsidRPr="00105C82" w:rsidDel="00963545">
          <w:delText xml:space="preserve"> APN</w:delText>
        </w:r>
        <w:r w:rsidDel="00963545">
          <w:delText xml:space="preserve"> in Iu or A/Gb mode and the MS shall not send </w:delText>
        </w:r>
        <w:r w:rsidDel="00963545">
          <w:rPr>
            <w:lang w:val="en-US"/>
          </w:rPr>
          <w:delText>BEARER RESOURCE ALLOCATION REQUEST message</w:delText>
        </w:r>
        <w:r w:rsidDel="00963545">
          <w:delText xml:space="preserve"> in S1 mode until the timer expires, MS is switched off or the USIM is removed;</w:delText>
        </w:r>
      </w:del>
    </w:p>
    <w:p w:rsidR="00E375A6" w:rsidRPr="00833FD8" w:rsidRDefault="00E375A6" w:rsidP="00963545">
      <w:pPr>
        <w:pStyle w:val="B1"/>
        <w:rPr>
          <w:ins w:id="802" w:author="Zaus, Robert" w:date="2015-03-23T18:22:00Z"/>
          <w:lang w:val="en-US"/>
        </w:rPr>
      </w:pPr>
      <w:ins w:id="803" w:author="Zaus, Robert" w:date="2015-04-15T15:27:00Z">
        <w:r>
          <w:rPr>
            <w:lang w:val="en-US"/>
          </w:rPr>
          <w:t>ii)</w:t>
        </w:r>
      </w:ins>
      <w:ins w:id="804" w:author="Zaus, Robert" w:date="2015-03-23T18:22:00Z">
        <w:r>
          <w:rPr>
            <w:lang w:val="en-US"/>
          </w:rPr>
          <w:tab/>
          <w:t xml:space="preserve">if </w:t>
        </w:r>
        <w:r w:rsidRPr="006A10E9">
          <w:t>the network does not include the Re-attempt indicator IE to indicate whether re-attempt in S1 mode is allowed, or the MS ignores the Re-attempt indicator IE</w:t>
        </w:r>
        <w:r w:rsidRPr="00833FD8">
          <w:rPr>
            <w:lang w:val="en-US"/>
          </w:rPr>
          <w:t>, e.</w:t>
        </w:r>
        <w:r>
          <w:rPr>
            <w:lang w:val="en-US"/>
          </w:rPr>
          <w:t>g.</w:t>
        </w:r>
        <w:r w:rsidRPr="006A10E9">
          <w:t xml:space="preserve"> because the Back-off timer value IE is not included, then:</w:t>
        </w:r>
      </w:ins>
    </w:p>
    <w:p w:rsidR="00E375A6" w:rsidRDefault="00E375A6" w:rsidP="00E375A6">
      <w:pPr>
        <w:pStyle w:val="B2"/>
        <w:rPr>
          <w:ins w:id="805" w:author="Zaus, Robert" w:date="2015-03-23T18:24:00Z"/>
        </w:rPr>
        <w:pPrChange w:id="806" w:author="Zaus, Robert" w:date="2015-03-23T18:30:00Z">
          <w:pPr>
            <w:pStyle w:val="B1"/>
          </w:pPr>
        </w:pPrChange>
      </w:pPr>
      <w:r>
        <w:t>-</w:t>
      </w:r>
      <w:r>
        <w:tab/>
        <w:t>if the MS is registered in its HPLMN or in a PLMN that is within the EHPLMN list</w:t>
      </w:r>
      <w:ins w:id="807" w:author="Zaus, Robert" w:date="2015-03-23T18:23:00Z">
        <w:r>
          <w:t>,</w:t>
        </w:r>
      </w:ins>
      <w:r w:rsidRPr="001A7284">
        <w:rPr>
          <w:color w:val="000000"/>
        </w:rPr>
        <w:t xml:space="preserve"> </w:t>
      </w:r>
      <w:del w:id="808" w:author="Zaus, Robert" w:date="2015-03-23T18:23:00Z">
        <w:r w:rsidDel="00445F0E">
          <w:rPr>
            <w:color w:val="000000"/>
          </w:rPr>
          <w:delText xml:space="preserve">and </w:delText>
        </w:r>
        <w:r w:rsidDel="00445F0E">
          <w:delText xml:space="preserve">the network does not include the Re-attempt indicator IE to indicate whether re-attempt at inter-system change is allowed, </w:delText>
        </w:r>
      </w:del>
      <w:r>
        <w:t xml:space="preserve">the MS shall apply the configured </w:t>
      </w:r>
      <w:ins w:id="809" w:author="Zaus, Robert" w:date="2015-03-23T18:23:00Z">
        <w:r w:rsidRPr="001F73FB">
          <w:t xml:space="preserve">SM_RetryAtRATChange </w:t>
        </w:r>
      </w:ins>
      <w:r>
        <w:t>value</w:t>
      </w:r>
      <w:del w:id="810" w:author="Zaus, Robert" w:date="2015-03-23T18:23:00Z">
        <w:r w:rsidDel="00445F0E">
          <w:delText>, if it is available, for inter-system change</w:delText>
        </w:r>
      </w:del>
      <w:r>
        <w:t xml:space="preserve"> as specified in 3GPP TS 24.368 [1</w:t>
      </w:r>
      <w:ins w:id="811" w:author="Zaus, Robert" w:date="2015-03-23T18:23:00Z">
        <w:r>
          <w:t>3</w:t>
        </w:r>
      </w:ins>
      <w:r>
        <w:t>5</w:t>
      </w:r>
      <w:del w:id="812" w:author="Zaus, Robert" w:date="2015-03-23T18:23:00Z">
        <w:r w:rsidDel="00445F0E">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813" w:author="Zaus, Robert" w:date="2015-03-23T18:23:00Z">
        <w:r>
          <w:t>, if available,</w:t>
        </w:r>
      </w:ins>
      <w:r>
        <w:rPr>
          <w:snapToGrid w:val="0"/>
        </w:rPr>
        <w:t xml:space="preserve"> </w:t>
      </w:r>
      <w:r>
        <w:t xml:space="preserve">to determine whether </w:t>
      </w:r>
      <w:ins w:id="814" w:author="Zaus, Robert" w:date="2015-03-24T10:06:00Z">
        <w:r w:rsidRPr="00620F76">
          <w:t xml:space="preserve">the MS </w:t>
        </w:r>
      </w:ins>
      <w:ins w:id="815" w:author="Zaus, Robert" w:date="2015-03-25T13:42:00Z">
        <w:r>
          <w:t>may</w:t>
        </w:r>
      </w:ins>
      <w:ins w:id="816" w:author="Zaus, Robert" w:date="2015-03-24T10:06:00Z">
        <w:r w:rsidRPr="00620F76">
          <w:t xml:space="preserve"> </w:t>
        </w:r>
      </w:ins>
      <w:del w:id="817" w:author="Zaus, Robert" w:date="2015-03-23T18:32:00Z">
        <w:r w:rsidDel="009E335C">
          <w:delText>re-</w:delText>
        </w:r>
      </w:del>
      <w:r>
        <w:t xml:space="preserve">attempt </w:t>
      </w:r>
      <w:ins w:id="818" w:author="Zaus, Robert" w:date="2015-03-24T10:07:00Z">
        <w:r w:rsidRPr="0070374C">
          <w:t xml:space="preserve">a </w:t>
        </w:r>
        <w:r>
          <w:t xml:space="preserve">bearer resource allocation </w:t>
        </w:r>
        <w:r w:rsidRPr="0070374C">
          <w:t xml:space="preserve">procedure </w:t>
        </w:r>
        <w:r>
          <w:t xml:space="preserve">for the same </w:t>
        </w:r>
        <w:r w:rsidRPr="0070374C">
          <w:t xml:space="preserve">PLMN and APN combination </w:t>
        </w:r>
      </w:ins>
      <w:ins w:id="819" w:author="Zaus, Robert" w:date="2015-03-23T18:24:00Z">
        <w:r w:rsidRPr="00E375A6">
          <w:rPr>
            <w:rPrChange w:id="820" w:author="Zaus, Robert 2" w:date="2015-03-11T18:06:00Z">
              <w:rPr>
                <w:lang w:val="de-DE"/>
              </w:rPr>
            </w:rPrChange>
          </w:rPr>
          <w:t>in S1 mode</w:t>
        </w:r>
      </w:ins>
      <w:ins w:id="821" w:author="Zaus, Robert" w:date="2015-03-24T10:08:00Z">
        <w:r>
          <w:t>; and</w:t>
        </w:r>
      </w:ins>
      <w:del w:id="822" w:author="Zaus, Robert" w:date="2015-03-23T18:24:00Z">
        <w:r w:rsidDel="00445F0E">
          <w:delText xml:space="preserve">at inter-system change </w:delText>
        </w:r>
      </w:del>
      <w:del w:id="823" w:author="Zaus, Robert" w:date="2015-03-24T10:07:00Z">
        <w:r w:rsidDel="00620F76">
          <w:delText>is allowed</w:delText>
        </w:r>
      </w:del>
      <w:del w:id="824" w:author="Zaus, Robert" w:date="2015-03-23T18:24:00Z">
        <w:r w:rsidDel="00445F0E">
          <w:delText xml:space="preserve">. </w:delText>
        </w:r>
      </w:del>
    </w:p>
    <w:p w:rsidR="00E375A6" w:rsidRDefault="00E375A6" w:rsidP="00E375A6">
      <w:pPr>
        <w:pStyle w:val="B2"/>
        <w:pPrChange w:id="825" w:author="Zaus, Robert" w:date="2015-03-23T18:30:00Z">
          <w:pPr>
            <w:pStyle w:val="B1"/>
          </w:pPr>
        </w:pPrChange>
      </w:pPr>
      <w:ins w:id="826" w:author="Zaus, Robert" w:date="2015-03-23T18:24:00Z">
        <w:r>
          <w:t>-</w:t>
        </w:r>
        <w:r>
          <w:tab/>
        </w:r>
      </w:ins>
      <w:ins w:id="827" w:author="Zaus, Robert" w:date="2015-03-24T16:00:00Z">
        <w:r>
          <w:t>i</w:t>
        </w:r>
      </w:ins>
      <w:del w:id="828" w:author="Zaus, Robert" w:date="2015-03-23T18:24:00Z">
        <w:r w:rsidDel="00445F0E">
          <w:delText>I</w:delText>
        </w:r>
      </w:del>
      <w:r>
        <w:t xml:space="preserve">f the </w:t>
      </w:r>
      <w:del w:id="829" w:author="Zaus, Robert" w:date="2015-03-23T18:24:00Z">
        <w:r w:rsidDel="00445F0E">
          <w:delText xml:space="preserve">network does not include the Re-attempt indicator IE and </w:delText>
        </w:r>
      </w:del>
      <w:ins w:id="830" w:author="Zaus, Robert" w:date="2015-03-23T18:24:00Z">
        <w:r w:rsidRPr="003D0759">
          <w:t>MS is</w:t>
        </w:r>
        <w:r w:rsidRPr="005B13B2">
          <w:rPr>
            <w:lang w:val="en-US"/>
          </w:rPr>
          <w:t xml:space="preserve"> not </w:t>
        </w:r>
        <w:r w:rsidRPr="005B13B2">
          <w:t>registered in its HPLMN or in a PLMN that is within</w:t>
        </w:r>
        <w:r w:rsidRPr="00EA52E2">
          <w:t xml:space="preserve"> the </w:t>
        </w:r>
        <w:r w:rsidRPr="001553D6">
          <w:t>EHPLMN list, or</w:t>
        </w:r>
        <w:r>
          <w:t xml:space="preserve"> </w:t>
        </w:r>
        <w:r w:rsidRPr="005B13B2">
          <w:rPr>
            <w:lang w:val="en-US"/>
          </w:rPr>
          <w:t xml:space="preserve">if </w:t>
        </w:r>
      </w:ins>
      <w:r>
        <w:t xml:space="preserve">the </w:t>
      </w:r>
      <w:r w:rsidRPr="00376118">
        <w:t>NAS configuration MO as specified in 3GPP</w:t>
      </w:r>
      <w:ins w:id="831" w:author="Zaus, Robert" w:date="2015-03-23T18:24:00Z">
        <w:r>
          <w:t> </w:t>
        </w:r>
      </w:ins>
      <w:del w:id="832" w:author="Zaus, Robert" w:date="2015-03-23T18:24:00Z">
        <w:r w:rsidRPr="00376118" w:rsidDel="00445F0E">
          <w:delText xml:space="preserve"> </w:delText>
        </w:r>
      </w:del>
      <w:r w:rsidRPr="00376118">
        <w:t>TS</w:t>
      </w:r>
      <w:ins w:id="833" w:author="Zaus, Robert" w:date="2015-03-23T18:24:00Z">
        <w:r>
          <w:t> </w:t>
        </w:r>
      </w:ins>
      <w:del w:id="834" w:author="Zaus, Robert" w:date="2015-03-23T18:24:00Z">
        <w:r w:rsidRPr="00376118" w:rsidDel="00445F0E">
          <w:delText xml:space="preserve"> </w:delText>
        </w:r>
      </w:del>
      <w:r w:rsidRPr="00376118">
        <w:t>24.368</w:t>
      </w:r>
      <w:ins w:id="835" w:author="Zaus, Robert" w:date="2015-03-23T18:24:00Z">
        <w:r>
          <w:t> </w:t>
        </w:r>
      </w:ins>
      <w:del w:id="836" w:author="Zaus, Robert" w:date="2015-03-23T18:24:00Z">
        <w:r w:rsidRPr="00376118" w:rsidDel="00445F0E">
          <w:delText xml:space="preserve"> </w:delText>
        </w:r>
      </w:del>
      <w:r w:rsidRPr="00376118">
        <w:t>[1</w:t>
      </w:r>
      <w:ins w:id="837" w:author="Zaus, Robert" w:date="2015-03-23T18:24:00Z">
        <w:r>
          <w:t>3</w:t>
        </w:r>
      </w:ins>
      <w:r w:rsidRPr="00376118">
        <w:t>5</w:t>
      </w:r>
      <w:del w:id="838" w:author="Zaus, Robert" w:date="2015-03-23T18:24:00Z">
        <w:r w:rsidRPr="00376118" w:rsidDel="00445F0E">
          <w:delText>A</w:delText>
        </w:r>
      </w:del>
      <w:r w:rsidRPr="00376118">
        <w:t xml:space="preserve">]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 xml:space="preserve">behaviour </w:t>
      </w:r>
      <w:ins w:id="839" w:author="Zaus, Robert" w:date="2015-03-24T10:08:00Z">
        <w:r>
          <w:t xml:space="preserve">regarding </w:t>
        </w:r>
        <w:r w:rsidRPr="0070374C">
          <w:t xml:space="preserve">a </w:t>
        </w:r>
        <w:r>
          <w:t xml:space="preserve">bearer resource allocation </w:t>
        </w:r>
        <w:r w:rsidRPr="0070374C">
          <w:t xml:space="preserve">procedure </w:t>
        </w:r>
      </w:ins>
      <w:ins w:id="840" w:author="Zaus, Robert" w:date="2015-04-01T11:36:00Z">
        <w:r w:rsidRPr="00F83598">
          <w:t xml:space="preserve">for the same PLMN and APN combination </w:t>
        </w:r>
      </w:ins>
      <w:ins w:id="841" w:author="Zaus, Robert" w:date="2015-03-24T10:08:00Z">
        <w:r>
          <w:t xml:space="preserve">in </w:t>
        </w:r>
      </w:ins>
      <w:ins w:id="842" w:author="Zaus, Robert" w:date="2015-03-23T18:32:00Z">
        <w:r>
          <w:t xml:space="preserve">S1 mode </w:t>
        </w:r>
      </w:ins>
      <w:r>
        <w:t>is unspecified</w:t>
      </w:r>
      <w:ins w:id="843" w:author="Zaus, Robert" w:date="2015-03-23T18:25:00Z">
        <w:r>
          <w:t>.</w:t>
        </w:r>
      </w:ins>
      <w:del w:id="844" w:author="Zaus, Robert" w:date="2015-03-23T18:25:00Z">
        <w:r w:rsidDel="00445F0E">
          <w:delText>; and</w:delText>
        </w:r>
      </w:del>
    </w:p>
    <w:p w:rsidR="00E375A6" w:rsidDel="00445F0E" w:rsidRDefault="00E375A6" w:rsidP="001809BB">
      <w:pPr>
        <w:pStyle w:val="B1"/>
        <w:rPr>
          <w:del w:id="845" w:author="Zaus, Robert" w:date="2015-03-23T18:25:00Z"/>
        </w:rPr>
      </w:pPr>
      <w:del w:id="846" w:author="Zaus, Robert" w:date="2015-03-23T18:25:00Z">
        <w:r w:rsidDel="00445F0E">
          <w:delText>-</w:delText>
        </w:r>
        <w:r w:rsidDel="00445F0E">
          <w:tab/>
          <w:delText>i</w:delText>
        </w:r>
        <w:r w:rsidRPr="002F1DFB" w:rsidDel="00445F0E">
          <w:delText xml:space="preserve">f </w:delText>
        </w:r>
        <w:r w:rsidDel="00445F0E">
          <w:delText>the MS is not registered in its HPLMN or in a PLMN that is within the EHPLMN list</w:delText>
        </w:r>
        <w:r w:rsidRPr="00C4356F" w:rsidDel="00445F0E">
          <w:rPr>
            <w:color w:val="000000"/>
          </w:rPr>
          <w:delText xml:space="preserve"> </w:delText>
        </w:r>
        <w:r w:rsidDel="00445F0E">
          <w:rPr>
            <w:color w:val="000000"/>
          </w:rPr>
          <w:delText>and</w:delText>
        </w:r>
        <w:r w:rsidDel="00445F0E">
          <w:delText xml:space="preserve"> the network does not include the Re-attempt indicator IE </w:delText>
        </w:r>
        <w:r w:rsidRPr="002F1DFB" w:rsidDel="00445F0E">
          <w:delText>the</w:delText>
        </w:r>
        <w:r w:rsidDel="00445F0E">
          <w:delText>n the</w:delText>
        </w:r>
        <w:r w:rsidRPr="002F1DFB" w:rsidDel="00445F0E">
          <w:delText xml:space="preserve"> </w:delText>
        </w:r>
        <w:r w:rsidDel="00445F0E">
          <w:delText>MS</w:delText>
        </w:r>
        <w:r w:rsidRPr="002F1DFB" w:rsidDel="00445F0E">
          <w:delText xml:space="preserve"> </w:delText>
        </w:r>
        <w:r w:rsidDel="00445F0E">
          <w:delText>behaviour is unspecified.</w:delText>
        </w:r>
      </w:del>
    </w:p>
    <w:p w:rsidR="00E375A6" w:rsidRPr="00E375A6" w:rsidRDefault="00E375A6" w:rsidP="00E375A6">
      <w:pPr>
        <w:rPr>
          <w:ins w:id="847" w:author="Zaus, Robert" w:date="2015-03-23T18:25:00Z"/>
          <w:rPrChange w:id="848" w:author="Zaus, Robert 2" w:date="2015-03-12T15:11:00Z">
            <w:rPr>
              <w:ins w:id="849" w:author="Zaus, Robert" w:date="2015-03-23T18:25:00Z"/>
              <w:lang w:val="en-US"/>
            </w:rPr>
          </w:rPrChange>
        </w:rPr>
        <w:pPrChange w:id="850" w:author="Zaus, Robert 2" w:date="2015-03-12T15:11:00Z">
          <w:pPr>
            <w:pStyle w:val="NO"/>
          </w:pPr>
        </w:pPrChange>
      </w:pPr>
      <w:ins w:id="851" w:author="Zaus, Robert" w:date="2015-03-23T17:49:00Z">
        <w:r>
          <w:t>If</w:t>
        </w:r>
        <w:r w:rsidRPr="00E375A6">
          <w:rPr>
            <w:lang w:eastAsia="en-GB"/>
            <w:rPrChange w:id="852" w:author="Zaus, Robert 2" w:date="2015-03-12T14:28:00Z">
              <w:rPr>
                <w:lang w:val="en-US"/>
              </w:rPr>
            </w:rPrChange>
          </w:rPr>
          <w:t xml:space="preserve"> </w:t>
        </w:r>
        <w:del w:id="853" w:author="ALU-Jennifer Liu" w:date="2015-05-13T20:58:00Z">
          <w:r w:rsidRPr="00E375A6">
            <w:rPr>
              <w:highlight w:val="yellow"/>
              <w:rPrChange w:id="854" w:author="ALU-Jennifer Liu" w:date="2015-05-13T21:01:00Z">
                <w:rPr/>
              </w:rPrChange>
            </w:rPr>
            <w:delText xml:space="preserve">the </w:delText>
          </w:r>
        </w:del>
      </w:ins>
      <w:ins w:id="855" w:author="ALU-Jennifer Liu" w:date="2015-05-13T20:58:00Z">
        <w:r w:rsidRPr="00E375A6">
          <w:rPr>
            <w:highlight w:val="yellow"/>
            <w:rPrChange w:id="856" w:author="ALU-Jennifer Liu" w:date="2015-05-13T21:01:00Z">
              <w:rPr/>
            </w:rPrChange>
          </w:rPr>
          <w:t>a</w:t>
        </w:r>
        <w:r>
          <w:t xml:space="preserve"> </w:t>
        </w:r>
      </w:ins>
      <w:ins w:id="857" w:author="Zaus, Robert" w:date="2015-03-23T17:49:00Z">
        <w:r w:rsidRPr="00833FD8">
          <w:t xml:space="preserve">back-off timer </w:t>
        </w:r>
      </w:ins>
      <w:ins w:id="858" w:author="ALU-Jennifer Liu" w:date="2015-05-13T20:57:00Z">
        <w:r w:rsidRPr="00E375A6">
          <w:rPr>
            <w:highlight w:val="yellow"/>
            <w:rPrChange w:id="859" w:author="ALU-Jennifer Liu" w:date="2015-05-13T21:01:00Z">
              <w:rPr/>
            </w:rPrChange>
          </w:rPr>
          <w:t>in S1 mode</w:t>
        </w:r>
        <w:r>
          <w:t xml:space="preserve"> </w:t>
        </w:r>
      </w:ins>
      <w:ins w:id="860" w:author="Zaus, Robert" w:date="2015-03-23T18:25:00Z">
        <w:r w:rsidRPr="00E375A6">
          <w:rPr>
            <w:rPrChange w:id="861" w:author="Zaus, Robert 2" w:date="2015-03-12T15:11:00Z">
              <w:rPr>
                <w:lang w:val="en-US"/>
              </w:rPr>
            </w:rPrChange>
          </w:rPr>
          <w:t xml:space="preserve">was started </w:t>
        </w:r>
      </w:ins>
      <w:ins w:id="862" w:author="Zaus, Robert" w:date="2015-03-25T18:29:00Z">
        <w:r w:rsidRPr="001A3E8E">
          <w:t xml:space="preserve">or deactivated </w:t>
        </w:r>
      </w:ins>
      <w:ins w:id="863" w:author="Zaus, Robert" w:date="2015-03-23T18:25:00Z">
        <w:r w:rsidRPr="00E375A6">
          <w:rPr>
            <w:rPrChange w:id="864" w:author="Zaus, Robert 2" w:date="2015-03-12T15:11:00Z">
              <w:rPr>
                <w:lang w:val="en-US"/>
              </w:rPr>
            </w:rPrChange>
          </w:rPr>
          <w:t>for a PLMN and APN combination upon receipt of a BEARER</w:t>
        </w:r>
        <w:r w:rsidRPr="00F73166">
          <w:t xml:space="preserve"> RESOURCE ALLOCATION REJECT message (see 3GPP TS 24.301 [120]) and the network indicated that re-attempt in A/Gb or Iu mode is allowed, the MS is allowed to send an ACTIVATE SECONDARY PDP CONTEXT</w:t>
        </w:r>
        <w:r w:rsidRPr="009E4B1A">
          <w:t xml:space="preserve"> REQUEST</w:t>
        </w:r>
        <w:r w:rsidRPr="00F73166">
          <w:t xml:space="preserve"> message </w:t>
        </w:r>
      </w:ins>
      <w:ins w:id="865" w:author="ALU-Jennifer Liu" w:date="2015-05-12T22:41:00Z">
        <w:r w:rsidRPr="00E375A6">
          <w:rPr>
            <w:highlight w:val="yellow"/>
            <w:rPrChange w:id="866" w:author="ALU-Jennifer Liu" w:date="2015-05-12T22:41:00Z">
              <w:rPr/>
            </w:rPrChange>
          </w:rPr>
          <w:t xml:space="preserve">if </w:t>
        </w:r>
        <w:r w:rsidRPr="00E375A6">
          <w:rPr>
            <w:highlight w:val="yellow"/>
            <w:lang w:val="en-US"/>
            <w:rPrChange w:id="867" w:author="ALU-Jennifer Liu" w:date="2015-05-12T22:41:00Z">
              <w:rPr>
                <w:lang w:val="en-US"/>
              </w:rPr>
            </w:rPrChange>
          </w:rPr>
          <w:t xml:space="preserve">the back-off timer is not already running and is not deactivated for the </w:t>
        </w:r>
      </w:ins>
      <w:ins w:id="868" w:author="ALU-Jennifer Liu" w:date="2015-05-13T21:18:00Z">
        <w:r w:rsidRPr="00E375A6">
          <w:rPr>
            <w:highlight w:val="yellow"/>
            <w:rPrChange w:id="869" w:author="ALU-Jennifer Liu" w:date="2015-05-13T21:19:00Z">
              <w:rPr/>
            </w:rPrChange>
          </w:rPr>
          <w:t xml:space="preserve">secondary </w:t>
        </w:r>
      </w:ins>
      <w:ins w:id="870" w:author="ALU-Jennifer Liu" w:date="2015-05-12T22:41:00Z">
        <w:r w:rsidRPr="00E375A6">
          <w:rPr>
            <w:highlight w:val="yellow"/>
            <w:lang w:val="en-US"/>
            <w:rPrChange w:id="871" w:author="ALU-Jennifer Liu" w:date="2015-05-12T22:41:00Z">
              <w:rPr>
                <w:lang w:val="en-US"/>
              </w:rPr>
            </w:rPrChange>
          </w:rPr>
          <w:t>PDP context activation procedure</w:t>
        </w:r>
        <w:r w:rsidRPr="00F73166">
          <w:t xml:space="preserve"> </w:t>
        </w:r>
      </w:ins>
      <w:ins w:id="872" w:author="Zaus, Robert" w:date="2015-03-23T18:25:00Z">
        <w:r w:rsidRPr="00F73166">
          <w:t xml:space="preserve">in this PLMN for the same APN in </w:t>
        </w:r>
        <w:r w:rsidRPr="00E375A6">
          <w:rPr>
            <w:rPrChange w:id="873" w:author="Zaus, Robert 2" w:date="2015-03-12T15:11:00Z">
              <w:rPr>
                <w:lang w:val="en-US"/>
              </w:rPr>
            </w:rPrChange>
          </w:rPr>
          <w:t>A/Gb or Iu mode.</w:t>
        </w:r>
        <w:r w:rsidRPr="00BA120E">
          <w:t xml:space="preserve"> </w:t>
        </w:r>
        <w:r>
          <w:t xml:space="preserve">If the network indicated that re-attempt </w:t>
        </w:r>
        <w:r w:rsidRPr="007573ED">
          <w:t xml:space="preserve">in A/Gb or Iu mode </w:t>
        </w:r>
        <w:r w:rsidRPr="00F73166">
          <w:t xml:space="preserve">is not allowed, the MS shall not send any ACTIVATE SECONDARY PDP CONTEXT REQUEST message in this PLMN for the same APN </w:t>
        </w:r>
        <w:r w:rsidRPr="00265820">
          <w:t xml:space="preserve">in </w:t>
        </w:r>
        <w:r w:rsidRPr="00F73166">
          <w:t xml:space="preserve">A/Gb </w:t>
        </w:r>
        <w:r>
          <w:t xml:space="preserve">or Iu </w:t>
        </w:r>
        <w:r w:rsidRPr="00F73166">
          <w:t>mode</w:t>
        </w:r>
      </w:ins>
      <w:ins w:id="874" w:author="Zaus, Robert" w:date="2015-03-24T10:09:00Z">
        <w:r>
          <w:t>,</w:t>
        </w:r>
      </w:ins>
      <w:ins w:id="875" w:author="Zaus, Robert" w:date="2015-03-23T18:25:00Z">
        <w:r w:rsidRPr="00F73166">
          <w:t xml:space="preserve"> until the timer expires, the MS is switched off or the USIM is removed</w:t>
        </w:r>
        <w:r>
          <w:t>.</w:t>
        </w:r>
      </w:ins>
    </w:p>
    <w:p w:rsidR="00E375A6" w:rsidRDefault="00E375A6" w:rsidP="001809BB">
      <w:pPr>
        <w:pStyle w:val="NO"/>
        <w:rPr>
          <w:lang w:eastAsia="ko-KR"/>
        </w:rPr>
      </w:pPr>
      <w:r w:rsidRPr="00F73166">
        <w:rPr>
          <w:lang w:eastAsia="ko-KR"/>
        </w:rPr>
        <w:t>NOTE</w:t>
      </w:r>
      <w:r w:rsidRPr="00F73166">
        <w:t> </w:t>
      </w:r>
      <w:ins w:id="876" w:author="Zaus, Robert" w:date="2015-03-23T18:25:00Z">
        <w:r>
          <w:t>2</w:t>
        </w:r>
      </w:ins>
      <w:del w:id="877" w:author="Zaus, Robert" w:date="2015-03-23T18:25:00Z">
        <w:r w:rsidDel="00445F0E">
          <w:delText>4</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878" w:author="Zaus, Robert" w:date="2015-03-23T18:25:00Z">
        <w:r>
          <w:rPr>
            <w:noProof/>
            <w:lang w:val="en-US"/>
          </w:rPr>
          <w:t>MS</w:t>
        </w:r>
      </w:ins>
      <w:del w:id="879" w:author="Zaus, Robert" w:date="2015-03-23T18:25:00Z">
        <w:r w:rsidDel="00445F0E">
          <w:rPr>
            <w:noProof/>
            <w:lang w:val="en-US"/>
          </w:rPr>
          <w:delText>UE</w:delText>
        </w:r>
      </w:del>
      <w:r w:rsidRPr="00F73166">
        <w:rPr>
          <w:noProof/>
          <w:lang w:val="en-US"/>
        </w:rPr>
        <w:t xml:space="preserve"> behaviour. This model does not imply any specific implementation, e.g. as a timer or timestamp.</w:t>
      </w:r>
    </w:p>
    <w:p w:rsidR="00E375A6" w:rsidRPr="001809BB" w:rsidRDefault="00E375A6" w:rsidP="001809BB">
      <w:pPr>
        <w:pStyle w:val="NO"/>
        <w:rPr>
          <w:lang w:val="en-US"/>
        </w:rPr>
      </w:pPr>
      <w:r w:rsidRPr="00045500">
        <w:rPr>
          <w:lang w:eastAsia="ko-KR"/>
        </w:rPr>
        <w:t>NOTE</w:t>
      </w:r>
      <w:r>
        <w:t> </w:t>
      </w:r>
      <w:ins w:id="880" w:author="Zaus, Robert" w:date="2015-03-23T18:25:00Z">
        <w:r>
          <w:t>3</w:t>
        </w:r>
      </w:ins>
      <w:del w:id="881" w:author="Zaus, Robert" w:date="2015-03-23T18:25:00Z">
        <w:r w:rsidDel="00445F0E">
          <w:delText>5</w:delText>
        </w:r>
      </w:del>
      <w:r>
        <w:rPr>
          <w:lang w:eastAsia="ko-KR"/>
        </w:rPr>
        <w:t>:</w:t>
      </w:r>
      <w:r>
        <w:rPr>
          <w:lang w:eastAsia="ko-KR"/>
        </w:rPr>
        <w:tab/>
      </w:r>
      <w:r w:rsidRPr="007F2B9B">
        <w:rPr>
          <w:noProof/>
        </w:rPr>
        <w:t xml:space="preserve">Reference to back-off timer in this section can either refer to use of timer T3396 or to use of a different </w:t>
      </w:r>
      <w:r w:rsidRPr="007F2B9B">
        <w:rPr>
          <w:noProof/>
          <w:lang w:val="en-US"/>
        </w:rPr>
        <w:t>packet system</w:t>
      </w:r>
      <w:r w:rsidRPr="007F2B9B">
        <w:rPr>
          <w:noProof/>
        </w:rPr>
        <w:t xml:space="preserve"> specific timer within the </w:t>
      </w:r>
      <w:r w:rsidRPr="007F2B9B">
        <w:rPr>
          <w:noProof/>
          <w:lang w:val="en-US"/>
        </w:rPr>
        <w:t>MS</w:t>
      </w:r>
      <w:r w:rsidRPr="007F2B9B">
        <w:rPr>
          <w:noProof/>
        </w:rPr>
        <w:t xml:space="preserve">. So, the </w:t>
      </w:r>
      <w:r w:rsidRPr="007F2B9B">
        <w:rPr>
          <w:noProof/>
          <w:lang w:val="en-US"/>
        </w:rPr>
        <w:t>MS</w:t>
      </w:r>
      <w:r w:rsidRPr="007F2B9B">
        <w:rPr>
          <w:noProof/>
        </w:rPr>
        <w:t xml:space="preserve"> can re-use T3396 as a back-off timer or it can use different </w:t>
      </w:r>
      <w:r w:rsidRPr="007F2B9B">
        <w:rPr>
          <w:noProof/>
          <w:lang w:val="en-US"/>
        </w:rPr>
        <w:t>packet system</w:t>
      </w:r>
      <w:r w:rsidRPr="007F2B9B">
        <w:rPr>
          <w:noProof/>
        </w:rPr>
        <w:t xml:space="preserve"> specific timers as back-off timers. This is left up to </w:t>
      </w:r>
      <w:r w:rsidRPr="007F2B9B">
        <w:rPr>
          <w:noProof/>
          <w:lang w:val="en-US"/>
        </w:rPr>
        <w:t>MS</w:t>
      </w:r>
      <w:r w:rsidRPr="007F2B9B">
        <w:rPr>
          <w:noProof/>
        </w:rPr>
        <w:t xml:space="preserve"> implementation.</w:t>
      </w:r>
    </w:p>
    <w:p w:rsidR="00E375A6" w:rsidRDefault="00E375A6" w:rsidP="009E335C">
      <w:pPr>
        <w:rPr>
          <w:ins w:id="882" w:author="Text moved down" w:date="2015-03-23T18:29:00Z"/>
        </w:rPr>
      </w:pPr>
      <w:bookmarkStart w:id="883" w:name="_Toc414543943"/>
      <w:ins w:id="884" w:author="Text moved down" w:date="2015-03-23T18:29:00Z">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A/Gb or Iu mode</w:t>
        </w:r>
        <w:r w:rsidRPr="008A7B80">
          <w:t xml:space="preserve"> (see subclause</w:t>
        </w:r>
        <w:r>
          <w:t> </w:t>
        </w:r>
        <w:r w:rsidRPr="000A7F58">
          <w:t>6.1.3.</w:t>
        </w:r>
        <w:r>
          <w:t xml:space="preserve">0) as the number of active </w:t>
        </w:r>
        <w:r w:rsidRPr="008A7B80">
          <w:t>P</w:t>
        </w:r>
        <w:r>
          <w:t>DP</w:t>
        </w:r>
        <w:r w:rsidRPr="008A7B80">
          <w:t xml:space="preserve"> contexts it has.</w:t>
        </w:r>
        <w:r w:rsidRPr="009359E4">
          <w:t xml:space="preserve"> </w:t>
        </w:r>
      </w:ins>
      <w:ins w:id="885" w:author="Zaus, Robert" w:date="2015-03-23T18:29:00Z">
        <w:r w:rsidRPr="009359E4">
          <w:t>The MS shall ignore the Back-off timer value IE and Re-attempt indicator IE</w:t>
        </w:r>
      </w:ins>
      <w:ins w:id="886" w:author="Zaus, Robert" w:date="2015-04-15T15:01:00Z">
        <w:r w:rsidRPr="00E53DE4">
          <w:t xml:space="preserve"> provided by the network, </w:t>
        </w:r>
      </w:ins>
      <w:ins w:id="887" w:author="Zaus, Robert" w:date="2015-03-23T18:29:00Z">
        <w:r w:rsidRPr="009359E4">
          <w:t>if any.</w:t>
        </w:r>
      </w:ins>
    </w:p>
    <w:p w:rsidR="00E375A6" w:rsidRPr="00F73166" w:rsidRDefault="00E375A6" w:rsidP="009E335C">
      <w:pPr>
        <w:pStyle w:val="NO"/>
        <w:rPr>
          <w:ins w:id="888" w:author="Text moved down" w:date="2015-03-23T18:29:00Z"/>
        </w:rPr>
      </w:pPr>
      <w:ins w:id="889" w:author="Text moved down" w:date="2015-03-23T18:29:00Z">
        <w:r>
          <w:t>NOTE </w:t>
        </w:r>
        <w:r w:rsidRPr="00236A6B">
          <w:rPr>
            <w:lang w:val="en-US"/>
          </w:rPr>
          <w:t>4</w:t>
        </w:r>
        <w:r w:rsidRPr="00F73166">
          <w:t>:</w:t>
        </w:r>
        <w:r w:rsidRPr="00F73166">
          <w:tab/>
          <w:t>In some situations, when attempting to establish multiple PDP contexts, the number of active PDP contexts that the MS has when cause #65 is received is not equal to the maximum number of PDP contexts reached in the network.</w:t>
        </w:r>
      </w:ins>
    </w:p>
    <w:p w:rsidR="00E375A6" w:rsidRDefault="00E375A6" w:rsidP="009E335C">
      <w:pPr>
        <w:rPr>
          <w:ins w:id="890" w:author="Text moved down" w:date="2015-03-23T18:29:00Z"/>
        </w:rPr>
      </w:pPr>
      <w:ins w:id="891" w:author="Text moved down" w:date="2015-03-23T18:29:00Z">
        <w:r w:rsidRPr="00F73166">
          <w:t xml:space="preserve">The PLMN's maximum number of PDP context in A/Gb or Iu mode applies to the PLMN in which the SM cause #65 "maximum number of PDP contexts reached" is received. When the MS is switched off or when the USIM is removed, the MS shall clear all previous determinations representing any PLMN's maximum number of PDP contexts in </w:t>
        </w:r>
        <w:r>
          <w:t xml:space="preserve">A/Gb or </w:t>
        </w:r>
        <w:r w:rsidRPr="00F73166">
          <w:t xml:space="preserve">Iu mode (see subclause 6.1.3.0). </w:t>
        </w:r>
        <w:r w:rsidRPr="00F73166">
          <w:rPr>
            <w:noProof/>
          </w:rPr>
          <w:t xml:space="preserve">When the MS selects a new PLMN, the MS may </w:t>
        </w:r>
        <w:r w:rsidRPr="00F73166">
          <w:t xml:space="preserve">clear previous determinations representing any </w:t>
        </w:r>
        <w:r w:rsidRPr="00F73166">
          <w:rPr>
            <w:noProof/>
          </w:rPr>
          <w:t xml:space="preserve">PLMN's maximum number of </w:t>
        </w:r>
        <w:r w:rsidRPr="00F73166">
          <w:t>PDP contexts in A/Gb or Iu mode.</w:t>
        </w:r>
      </w:ins>
    </w:p>
    <w:p w:rsidR="00E375A6" w:rsidRDefault="00E375A6" w:rsidP="00ED5246">
      <w:pPr>
        <w:jc w:val="center"/>
        <w:rPr>
          <w:highlight w:val="green"/>
        </w:rPr>
      </w:pPr>
    </w:p>
    <w:p w:rsidR="00E375A6" w:rsidRPr="00F73166" w:rsidRDefault="00E375A6" w:rsidP="00ED5246">
      <w:pPr>
        <w:jc w:val="center"/>
        <w:rPr>
          <w:noProof/>
        </w:rPr>
      </w:pPr>
      <w:r w:rsidRPr="00946B63">
        <w:rPr>
          <w:highlight w:val="green"/>
        </w:rPr>
        <w:t>***** Next change *****</w:t>
      </w:r>
    </w:p>
    <w:p w:rsidR="00E375A6" w:rsidRPr="00FE320E" w:rsidRDefault="00E375A6">
      <w:pPr>
        <w:pStyle w:val="Heading5"/>
      </w:pPr>
      <w:bookmarkStart w:id="892" w:name="_Toc414543948"/>
      <w:bookmarkEnd w:id="883"/>
      <w:r w:rsidRPr="00FE320E">
        <w:t>6.1.3.3.3</w:t>
      </w:r>
      <w:r w:rsidRPr="00FE320E">
        <w:tab/>
        <w:t>MS initiated PDP Context Modification not accepted by the network</w:t>
      </w:r>
      <w:bookmarkEnd w:id="892"/>
    </w:p>
    <w:p w:rsidR="00E375A6" w:rsidRDefault="00E375A6" w:rsidP="001809BB">
      <w:pPr>
        <w:pStyle w:val="Heading6"/>
      </w:pPr>
      <w:bookmarkStart w:id="893" w:name="_Toc414543949"/>
      <w:r>
        <w:t>6.1.3.3.3.1</w:t>
      </w:r>
      <w:r>
        <w:tab/>
        <w:t>General</w:t>
      </w:r>
      <w:bookmarkEnd w:id="893"/>
    </w:p>
    <w:p w:rsidR="00E375A6" w:rsidRPr="00FE320E" w:rsidRDefault="00E375A6">
      <w:pPr>
        <w:keepNext/>
      </w:pPr>
      <w:r w:rsidRPr="00FE320E">
        <w:t>Upon receipt of a MODIFY PDP CONTEXT REQUEST message, the network may reject the MS initiated PDP context modification request by sending a MODIFY PDP CONTEXT REJECT message to the MS. The message shall contain a cause code that typically indicates one of the following:</w:t>
      </w:r>
    </w:p>
    <w:p w:rsidR="00E375A6" w:rsidRDefault="00E375A6" w:rsidP="00F156C9">
      <w:pPr>
        <w:pStyle w:val="B1"/>
        <w:keepNext/>
      </w:pPr>
      <w:r w:rsidRPr="00FE320E">
        <w:t># 26:</w:t>
      </w:r>
      <w:r w:rsidRPr="00FE320E">
        <w:tab/>
        <w:t>insufficient resources;</w:t>
      </w:r>
    </w:p>
    <w:p w:rsidR="00E375A6" w:rsidRPr="00FE320E" w:rsidRDefault="00E375A6" w:rsidP="00F156C9">
      <w:pPr>
        <w:pStyle w:val="B1"/>
        <w:keepNext/>
      </w:pPr>
      <w:r>
        <w:t># 30:</w:t>
      </w:r>
      <w:r>
        <w:tab/>
        <w:t>activation rejected by GGSN, Serving GW or PDN GW;</w:t>
      </w:r>
    </w:p>
    <w:p w:rsidR="00E375A6" w:rsidRPr="009F6B6D" w:rsidRDefault="00E375A6" w:rsidP="009F6B6D">
      <w:pPr>
        <w:pStyle w:val="B1"/>
        <w:keepNext/>
      </w:pPr>
      <w:r w:rsidRPr="009F6B6D">
        <w:t># 32:</w:t>
      </w:r>
      <w:r w:rsidRPr="009F6B6D">
        <w:tab/>
        <w:t xml:space="preserve">Service option not supported; </w:t>
      </w:r>
    </w:p>
    <w:p w:rsidR="00E375A6" w:rsidRPr="00FE320E" w:rsidRDefault="00E375A6" w:rsidP="009F6B6D">
      <w:pPr>
        <w:pStyle w:val="B1"/>
        <w:keepNext/>
      </w:pPr>
      <w:r w:rsidRPr="009F6B6D">
        <w:t># 37:</w:t>
      </w:r>
      <w:r w:rsidRPr="009F6B6D">
        <w:tab/>
        <w:t>QoS not accepted;</w:t>
      </w:r>
    </w:p>
    <w:p w:rsidR="00E375A6" w:rsidRPr="00FE320E" w:rsidRDefault="00E375A6">
      <w:pPr>
        <w:pStyle w:val="B1"/>
        <w:keepNext/>
      </w:pPr>
      <w:r w:rsidRPr="00FE320E">
        <w:t># 41:</w:t>
      </w:r>
      <w:r w:rsidRPr="00FE320E">
        <w:tab/>
        <w:t>semantic error in the TFT operation;</w:t>
      </w:r>
    </w:p>
    <w:p w:rsidR="00E375A6" w:rsidRPr="00FE320E" w:rsidRDefault="00E375A6">
      <w:pPr>
        <w:pStyle w:val="B1"/>
        <w:keepNext/>
      </w:pPr>
      <w:r w:rsidRPr="00FE320E">
        <w:t># 42:</w:t>
      </w:r>
      <w:r w:rsidRPr="00FE320E">
        <w:tab/>
        <w:t>syntactical error in the TFT operation;</w:t>
      </w:r>
    </w:p>
    <w:p w:rsidR="00E375A6" w:rsidRPr="00FE320E" w:rsidRDefault="00E375A6">
      <w:pPr>
        <w:pStyle w:val="B1"/>
        <w:keepNext/>
      </w:pPr>
      <w:r w:rsidRPr="00FE320E">
        <w:t># 44:</w:t>
      </w:r>
      <w:r w:rsidRPr="00FE320E">
        <w:tab/>
        <w:t>semantic errors in packet filter(s);</w:t>
      </w:r>
    </w:p>
    <w:p w:rsidR="00E375A6" w:rsidRDefault="00E375A6" w:rsidP="003B3F5C">
      <w:pPr>
        <w:pStyle w:val="B1"/>
        <w:keepNext/>
      </w:pPr>
      <w:r w:rsidRPr="00FE320E">
        <w:t># 45:</w:t>
      </w:r>
      <w:r w:rsidRPr="00FE320E">
        <w:tab/>
        <w:t>syntactical errors in packet filter(s);</w:t>
      </w:r>
      <w:r w:rsidRPr="003B3F5C">
        <w:t xml:space="preserve"> </w:t>
      </w:r>
    </w:p>
    <w:p w:rsidR="00E375A6" w:rsidRPr="00FE320E" w:rsidRDefault="00E375A6" w:rsidP="003B3F5C">
      <w:pPr>
        <w:pStyle w:val="B1"/>
        <w:keepNext/>
      </w:pPr>
      <w:r w:rsidRPr="00D84745">
        <w:t># 48:</w:t>
      </w:r>
      <w:r w:rsidRPr="00D84745">
        <w:tab/>
        <w:t>request rejected, Bearer Control Mode violation;</w:t>
      </w:r>
    </w:p>
    <w:p w:rsidR="00E375A6" w:rsidRDefault="00E375A6">
      <w:pPr>
        <w:pStyle w:val="B1"/>
      </w:pPr>
      <w:r>
        <w:t># 60:</w:t>
      </w:r>
      <w:r>
        <w:tab/>
        <w:t>bearer handling not supported; or</w:t>
      </w:r>
    </w:p>
    <w:p w:rsidR="00E375A6" w:rsidRPr="00FE320E" w:rsidRDefault="00E375A6">
      <w:pPr>
        <w:pStyle w:val="B1"/>
      </w:pPr>
      <w:r w:rsidRPr="00FE320E">
        <w:t># 95 - 111:</w:t>
      </w:r>
      <w:r w:rsidRPr="00FE320E">
        <w:tab/>
        <w:t>protocol errors.</w:t>
      </w:r>
    </w:p>
    <w:p w:rsidR="00E375A6" w:rsidRDefault="00E375A6" w:rsidP="003B3F5C">
      <w:r w:rsidRPr="00FE320E">
        <w:t xml:space="preserve">If upon the reception of a MODIFY PDP CONTEXT REQUEST message the network fails to re-establish the radio access bearer for a PDP context whose maximum bit rate in uplink and downlink is set to 0kbit/s, the network shall reply with </w:t>
      </w:r>
      <w:r>
        <w:t xml:space="preserve">a </w:t>
      </w:r>
      <w:r w:rsidRPr="00FE320E">
        <w:t xml:space="preserve">MODIFY PDP CONTEXT REJECT </w:t>
      </w:r>
      <w:r>
        <w:t xml:space="preserve">message </w:t>
      </w:r>
      <w:r w:rsidRPr="00FE320E">
        <w:t xml:space="preserve">with cause </w:t>
      </w:r>
      <w:ins w:id="894" w:author="Zaus, Robert" w:date="2015-03-24T10:11:00Z">
        <w:r>
          <w:t xml:space="preserve">#26 </w:t>
        </w:r>
      </w:ins>
      <w:r w:rsidRPr="00FE320E">
        <w:t>"insufficient resources".</w:t>
      </w:r>
      <w:r w:rsidRPr="003B3F5C">
        <w:t xml:space="preserve"> </w:t>
      </w:r>
    </w:p>
    <w:p w:rsidR="00E375A6" w:rsidRDefault="00E375A6" w:rsidP="003B3F5C">
      <w:r w:rsidRPr="00165524">
        <w:t xml:space="preserve">If a TFT modification was requested and the requested TFT is not available, then </w:t>
      </w:r>
      <w:r>
        <w:t xml:space="preserve">the </w:t>
      </w:r>
      <w:r w:rsidRPr="00165524">
        <w:t xml:space="preserve">MODIFY PDP CONTEXT REJECT </w:t>
      </w:r>
      <w:r>
        <w:t xml:space="preserve">message </w:t>
      </w:r>
      <w:r w:rsidRPr="00165524">
        <w:t>shall be sent.</w:t>
      </w:r>
    </w:p>
    <w:p w:rsidR="00E375A6" w:rsidRPr="00B51DC6" w:rsidRDefault="00E375A6" w:rsidP="003B3F5C">
      <w:r>
        <w:t>T</w:t>
      </w:r>
      <w:r w:rsidRPr="00FF4C9B">
        <w:t xml:space="preserve">he network shall reply with </w:t>
      </w:r>
      <w:r>
        <w:t xml:space="preserve">a </w:t>
      </w:r>
      <w:r w:rsidRPr="00FF4C9B">
        <w:t xml:space="preserve">MODIFY PDP CONTEXT </w:t>
      </w:r>
      <w:r w:rsidRPr="00B51DC6">
        <w:t xml:space="preserve">REJECT </w:t>
      </w:r>
      <w:r>
        <w:t xml:space="preserve">message </w:t>
      </w:r>
      <w:r w:rsidRPr="00B51DC6">
        <w:t xml:space="preserve">with cause </w:t>
      </w:r>
      <w:ins w:id="895" w:author="Zaus, Robert" w:date="2015-03-24T10:11:00Z">
        <w:r>
          <w:t xml:space="preserve">#48 </w:t>
        </w:r>
      </w:ins>
      <w:r w:rsidRPr="00B51DC6">
        <w:t>"request rejected, Bearer Control Mode violation", if</w:t>
      </w:r>
    </w:p>
    <w:p w:rsidR="00E375A6" w:rsidRPr="00FF4C9B" w:rsidRDefault="00E375A6" w:rsidP="003B3F5C">
      <w:pPr>
        <w:pStyle w:val="B1"/>
      </w:pPr>
      <w:r w:rsidRPr="00B51DC6">
        <w:t xml:space="preserve">- </w:t>
      </w:r>
      <w:r>
        <w:tab/>
      </w:r>
      <w:r w:rsidRPr="00B51DC6">
        <w:t xml:space="preserve">the selected Bearer Control Mode is </w:t>
      </w:r>
      <w:r>
        <w:t xml:space="preserve">'MS/NW' </w:t>
      </w:r>
      <w:r w:rsidRPr="00B51DC6">
        <w:t xml:space="preserve">and </w:t>
      </w:r>
      <w:r>
        <w:t>the MS requests to create a TFT for a PDP context that was established without TFT;</w:t>
      </w:r>
    </w:p>
    <w:p w:rsidR="00E375A6" w:rsidRDefault="00E375A6" w:rsidP="002F1FBB">
      <w:pPr>
        <w:pStyle w:val="B1"/>
      </w:pPr>
      <w:r w:rsidRPr="00B51DC6">
        <w:t xml:space="preserve">- </w:t>
      </w:r>
      <w:r>
        <w:tab/>
      </w:r>
      <w:r w:rsidRPr="00B51DC6">
        <w:t xml:space="preserve">the selected Bearer Control Mode is </w:t>
      </w:r>
      <w:r>
        <w:t xml:space="preserve">'MS/NW' </w:t>
      </w:r>
      <w:r w:rsidRPr="00B51DC6">
        <w:t xml:space="preserve">and </w:t>
      </w:r>
      <w:r>
        <w:t xml:space="preserve">the MS requests to upgrade the QoS of a PDP context without downlink packet filters, unless uplink packet filters already exist for the PDP context and the MS requests with the same </w:t>
      </w:r>
      <w:r w:rsidRPr="00FF4C9B">
        <w:t>MODIFY PDP CONTEXT REQUEST</w:t>
      </w:r>
      <w:r>
        <w:t xml:space="preserve"> message to create downlink packet filters</w:t>
      </w:r>
      <w:r w:rsidRPr="002F1FBB">
        <w:t xml:space="preserve"> </w:t>
      </w:r>
      <w:r>
        <w:t>;</w:t>
      </w:r>
    </w:p>
    <w:p w:rsidR="00E375A6" w:rsidRDefault="00E375A6" w:rsidP="002F1FBB">
      <w:pPr>
        <w:pStyle w:val="B1"/>
      </w:pPr>
      <w:r>
        <w:t>-</w:t>
      </w:r>
      <w:r>
        <w:tab/>
      </w:r>
      <w:r w:rsidRPr="00B51DC6">
        <w:t xml:space="preserve">the selected Bearer Control Mode is </w:t>
      </w:r>
      <w:r>
        <w:t xml:space="preserve">'MS/NW' </w:t>
      </w:r>
      <w:r w:rsidRPr="00B51DC6">
        <w:t xml:space="preserve">and </w:t>
      </w:r>
      <w:r>
        <w:t>the MS requests to modify the QoS, but does not include a TFT with at least</w:t>
      </w:r>
      <w:r w:rsidRPr="002F1FBB">
        <w:t xml:space="preserve"> </w:t>
      </w:r>
      <w:r>
        <w:t>apacket filter identifiers to indicate which packet filters in the TFT that is associated with the QoS change; or</w:t>
      </w:r>
    </w:p>
    <w:p w:rsidR="00E375A6" w:rsidRDefault="00E375A6" w:rsidP="002F1FBB">
      <w:pPr>
        <w:pStyle w:val="B1"/>
      </w:pPr>
      <w:r>
        <w:t>-</w:t>
      </w:r>
      <w:r>
        <w:tab/>
      </w:r>
      <w:r w:rsidRPr="00B51DC6">
        <w:t xml:space="preserve">the selected Bearer Control Mode is </w:t>
      </w:r>
      <w:r>
        <w:t xml:space="preserve">'MS/NW' </w:t>
      </w:r>
      <w:r w:rsidRPr="00B51DC6">
        <w:t xml:space="preserve">and </w:t>
      </w:r>
      <w:r>
        <w:t>the MS requests to modify the QoS for a PDP context associated with a TFT containing packet filters established by both the MS and the network and the MS tries to modify other parameters than the bitrate parameters in the QoS profile of that PDP context.</w:t>
      </w:r>
    </w:p>
    <w:p w:rsidR="00E375A6" w:rsidRDefault="00E375A6" w:rsidP="00010DE2">
      <w:r w:rsidRPr="00165524">
        <w:t xml:space="preserve">If a TFT modification was requested and the </w:t>
      </w:r>
      <w:r>
        <w:t>MS requests to modify or delete packet filters which were added by the network</w:t>
      </w:r>
      <w:r w:rsidRPr="00165524">
        <w:t xml:space="preserve">, then </w:t>
      </w:r>
      <w:r>
        <w:t xml:space="preserve">the </w:t>
      </w:r>
      <w:r w:rsidRPr="00165524">
        <w:t xml:space="preserve">MODIFY PDP CONTEXT REJECT </w:t>
      </w:r>
      <w:r>
        <w:t xml:space="preserve">message </w:t>
      </w:r>
      <w:r w:rsidRPr="00165524">
        <w:t>shall be sent.</w:t>
      </w:r>
    </w:p>
    <w:p w:rsidR="00E375A6" w:rsidRPr="00FE320E" w:rsidRDefault="00E375A6">
      <w:r>
        <w:t xml:space="preserve">If the MS has requested to modify the QoS of a default PDP context, the network shall </w:t>
      </w:r>
      <w:r w:rsidRPr="00FF4C9B">
        <w:t xml:space="preserve">reply with </w:t>
      </w:r>
      <w:r>
        <w:t xml:space="preserve">a </w:t>
      </w:r>
      <w:r w:rsidRPr="00FF4C9B">
        <w:t xml:space="preserve">MODIFY PDP CONTEXT </w:t>
      </w:r>
      <w:r w:rsidRPr="00B51DC6">
        <w:t xml:space="preserve">REJECT </w:t>
      </w:r>
      <w:r>
        <w:t xml:space="preserve">message </w:t>
      </w:r>
      <w:r w:rsidRPr="00B51DC6">
        <w:t>with cause</w:t>
      </w:r>
      <w:r>
        <w:t xml:space="preserve"> code</w:t>
      </w:r>
      <w:r w:rsidRPr="00B51DC6">
        <w:t xml:space="preserve"> "</w:t>
      </w:r>
      <w:r>
        <w:t>QoS not accepted".</w:t>
      </w:r>
    </w:p>
    <w:p w:rsidR="00E375A6" w:rsidRDefault="00E375A6" w:rsidP="00F51E5C">
      <w:r w:rsidRPr="00165524">
        <w:t xml:space="preserve">If </w:t>
      </w:r>
      <w:r>
        <w:t xml:space="preserve">the MS has requested to modify the PDP context of a LIPA PDN connection or SIPTO at the local network PDN connection, then the network shall reply with a MODIFY </w:t>
      </w:r>
      <w:r w:rsidRPr="00FE320E">
        <w:t xml:space="preserve">PDP CONTEXT REJECT </w:t>
      </w:r>
      <w:r>
        <w:t xml:space="preserve">message </w:t>
      </w:r>
      <w:r w:rsidRPr="00B51DC6">
        <w:t>with cause</w:t>
      </w:r>
      <w:r>
        <w:t xml:space="preserve"> code</w:t>
      </w:r>
      <w:r w:rsidRPr="00B51DC6">
        <w:t xml:space="preserve"> "</w:t>
      </w:r>
      <w:r>
        <w:t>bearer handling not supported</w:t>
      </w:r>
      <w:r w:rsidRPr="00B51DC6">
        <w:t>"</w:t>
      </w:r>
      <w:r w:rsidRPr="00165524">
        <w:t>.</w:t>
      </w:r>
    </w:p>
    <w:p w:rsidR="00E375A6" w:rsidRPr="00FE320E" w:rsidRDefault="00E375A6">
      <w:pPr>
        <w:keepNext/>
      </w:pPr>
      <w:r w:rsidRPr="00FE320E">
        <w:t xml:space="preserve">The TFT in the request message is checked </w:t>
      </w:r>
      <w:r>
        <w:t xml:space="preserve">by the network </w:t>
      </w:r>
      <w:r w:rsidRPr="00FE320E">
        <w:t xml:space="preserve">for different types of TFT IE errors as </w:t>
      </w:r>
      <w:r>
        <w:t>specified in subclause 6.1.3.3.4.</w:t>
      </w:r>
    </w:p>
    <w:p w:rsidR="00E375A6" w:rsidRPr="00FE320E" w:rsidRDefault="00E375A6" w:rsidP="00A35E9A">
      <w:r>
        <w:t>T</w:t>
      </w:r>
      <w:r w:rsidRPr="00105C82">
        <w:t xml:space="preserve">he network may include a </w:t>
      </w:r>
      <w:del w:id="896" w:author="Zaus, Robert" w:date="2015-03-24T10:12:00Z">
        <w:r w:rsidRPr="00105C82" w:rsidDel="00FC7344">
          <w:delText xml:space="preserve">value for </w:delText>
        </w:r>
        <w:r w:rsidDel="00FC7344">
          <w:delText xml:space="preserve">the </w:delText>
        </w:r>
      </w:del>
      <w:r>
        <w:t xml:space="preserve">Back-off </w:t>
      </w:r>
      <w:r w:rsidRPr="00105C82">
        <w:t xml:space="preserve">timer </w:t>
      </w:r>
      <w:r>
        <w:rPr>
          <w:lang w:eastAsia="zh-TW"/>
        </w:rPr>
        <w:t xml:space="preserve">value IE </w:t>
      </w:r>
      <w:r w:rsidRPr="00105C82">
        <w:t xml:space="preserve">in the </w:t>
      </w:r>
      <w:r w:rsidRPr="00FF4C9B">
        <w:t xml:space="preserve">MODIFY PDP CONTEXT </w:t>
      </w:r>
      <w:r w:rsidRPr="00B51DC6">
        <w:t>REJECT</w:t>
      </w:r>
      <w:r>
        <w:t xml:space="preserve"> message.</w:t>
      </w:r>
    </w:p>
    <w:p w:rsidR="00E375A6" w:rsidRDefault="00E375A6" w:rsidP="001809BB">
      <w:r w:rsidRPr="007A36E7">
        <w:t>If</w:t>
      </w:r>
      <w:r w:rsidRPr="007A36E7">
        <w:rPr>
          <w:lang w:eastAsia="ja-JP"/>
        </w:rPr>
        <w:t xml:space="preserve"> the </w:t>
      </w:r>
      <w:r>
        <w:rPr>
          <w:lang w:eastAsia="ja-JP"/>
        </w:rPr>
        <w:t xml:space="preserve">Back-off timer value IE </w:t>
      </w:r>
      <w:ins w:id="897" w:author="Zaus, Robert" w:date="2015-03-24T10:12:00Z">
        <w:r>
          <w:rPr>
            <w:lang w:eastAsia="ja-JP"/>
          </w:rPr>
          <w:t>is</w:t>
        </w:r>
      </w:ins>
      <w:del w:id="898" w:author="Zaus, Robert" w:date="2015-03-24T10:12:00Z">
        <w:r w:rsidDel="00FC7344">
          <w:rPr>
            <w:lang w:eastAsia="ja-JP"/>
          </w:rPr>
          <w:delText>has been</w:delText>
        </w:r>
      </w:del>
      <w:r>
        <w:rPr>
          <w:lang w:eastAsia="ja-JP"/>
        </w:rPr>
        <w:t xml:space="preserve"> included and </w:t>
      </w:r>
      <w:ins w:id="899" w:author="Zaus, Robert" w:date="2015-03-24T10:12:00Z">
        <w:r>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900" w:author="Zaus, Robert" w:date="2015-03-25T13:43:00Z">
        <w:del w:id="901" w:author="ALU-Jennifer Liu" w:date="2015-05-12T17:30:00Z">
          <w:r w:rsidRPr="00C73E97" w:rsidDel="0028224C">
            <w:rPr>
              <w:highlight w:val="yellow"/>
              <w:lang w:val="en-US"/>
            </w:rPr>
            <w:delText xml:space="preserve">may </w:delText>
          </w:r>
        </w:del>
      </w:ins>
      <w:ins w:id="902" w:author="ALU-Jennifer Liu" w:date="2015-05-12T17:30:00Z">
        <w:r w:rsidRPr="00C73E97">
          <w:rPr>
            <w:highlight w:val="yellow"/>
            <w:lang w:val="en-US"/>
          </w:rPr>
          <w:t>is allowed to</w:t>
        </w:r>
      </w:ins>
      <w:ins w:id="903" w:author="ALU-Jennifer Liu" w:date="2015-05-14T11:21:00Z">
        <w:r>
          <w:rPr>
            <w:highlight w:val="yellow"/>
            <w:lang w:val="en-US"/>
          </w:rPr>
          <w:t xml:space="preserve"> </w:t>
        </w:r>
      </w:ins>
      <w:del w:id="904" w:author="Zaus, Robert" w:date="2015-03-25T13:43:00Z">
        <w:r w:rsidRPr="00E375A6" w:rsidDel="009D0435">
          <w:rPr>
            <w:highlight w:val="yellow"/>
            <w:lang w:val="en-US"/>
            <w:rPrChange w:id="905" w:author="ALU-Jennifer Liu" w:date="2015-05-15T16:33:00Z">
              <w:rPr>
                <w:lang w:val="en-US"/>
              </w:rPr>
            </w:rPrChange>
          </w:rPr>
          <w:delText xml:space="preserve">can </w:delText>
        </w:r>
      </w:del>
      <w:r w:rsidRPr="00E375A6">
        <w:rPr>
          <w:highlight w:val="yellow"/>
          <w:lang w:val="en-US"/>
          <w:rPrChange w:id="906" w:author="ALU-Jennifer Liu" w:date="2015-05-15T16:33:00Z">
            <w:rPr>
              <w:lang w:val="en-US"/>
            </w:rPr>
          </w:rPrChange>
        </w:rPr>
        <w:t>re-</w:t>
      </w:r>
      <w:r w:rsidRPr="007A36E7">
        <w:rPr>
          <w:lang w:val="en-US"/>
        </w:rPr>
        <w:t xml:space="preserve">attempt </w:t>
      </w:r>
      <w:del w:id="907" w:author="Zaus, Robert" w:date="2015-03-24T10:13:00Z">
        <w:r w:rsidDel="00FC7344">
          <w:rPr>
            <w:lang w:val="en-US"/>
          </w:rPr>
          <w:delText>the B</w:delText>
        </w:r>
      </w:del>
      <w:ins w:id="908" w:author="Zaus, Robert" w:date="2015-03-24T10:13:00Z">
        <w:r>
          <w:rPr>
            <w:lang w:val="en-US"/>
          </w:rPr>
          <w:t>a b</w:t>
        </w:r>
      </w:ins>
      <w:r>
        <w:rPr>
          <w:lang w:val="en-US"/>
        </w:rPr>
        <w:t xml:space="preserve">earer </w:t>
      </w:r>
      <w:ins w:id="909" w:author="Zaus, Robert" w:date="2015-03-24T10:13:00Z">
        <w:r>
          <w:rPr>
            <w:lang w:val="en-US"/>
          </w:rPr>
          <w:t xml:space="preserve">resource </w:t>
        </w:r>
      </w:ins>
      <w:r>
        <w:rPr>
          <w:lang w:val="en-US"/>
        </w:rPr>
        <w:t xml:space="preserve">modification procedure </w:t>
      </w:r>
      <w:ins w:id="910" w:author="Zaus, Robert" w:date="2015-03-24T10:13:00Z">
        <w:r w:rsidRPr="00F73166">
          <w:rPr>
            <w:lang w:val="en-US"/>
          </w:rPr>
          <w:t xml:space="preserve">in the PLMN </w:t>
        </w:r>
      </w:ins>
      <w:r w:rsidRPr="007A36E7">
        <w:rPr>
          <w:lang w:val="en-US"/>
        </w:rPr>
        <w:t xml:space="preserve">for the same APN </w:t>
      </w:r>
      <w:del w:id="911" w:author="Zaus, Robert" w:date="2015-03-24T10:13:00Z">
        <w:r w:rsidDel="00FC7344">
          <w:rPr>
            <w:lang w:val="en-US"/>
          </w:rPr>
          <w:delText xml:space="preserve">after </w:delText>
        </w:r>
        <w:r w:rsidRPr="007A36E7" w:rsidDel="00FC7344">
          <w:rPr>
            <w:lang w:val="en-US"/>
          </w:rPr>
          <w:delText>inter-system change</w:delText>
        </w:r>
        <w:r w:rsidDel="00FC7344">
          <w:rPr>
            <w:lang w:val="en-US"/>
          </w:rPr>
          <w:delText xml:space="preserve"> to</w:delText>
        </w:r>
      </w:del>
      <w:ins w:id="912" w:author="Zaus, Robert" w:date="2015-03-24T10:13:00Z">
        <w:r>
          <w:rPr>
            <w:lang w:val="en-US"/>
          </w:rPr>
          <w:t>in</w:t>
        </w:r>
      </w:ins>
      <w:r>
        <w:rPr>
          <w:lang w:val="en-US"/>
        </w:rPr>
        <w:t xml:space="preserve"> S1 mode</w:t>
      </w:r>
      <w:r w:rsidRPr="007A36E7">
        <w:rPr>
          <w:lang w:eastAsia="ko-KR"/>
        </w:rPr>
        <w:t>.</w:t>
      </w:r>
    </w:p>
    <w:p w:rsidR="00E375A6" w:rsidRDefault="00E375A6">
      <w:r w:rsidRPr="00FE320E">
        <w:t>Upon receipt of a MODIFY PDP CONTEXT REJECT message, the MS shall stop timer T3381 and enter the state PDP-ACTIVE.</w:t>
      </w:r>
    </w:p>
    <w:p w:rsidR="00E375A6" w:rsidRPr="003168A2" w:rsidRDefault="00E375A6" w:rsidP="001809BB">
      <w:pPr>
        <w:pStyle w:val="Heading6"/>
        <w:rPr>
          <w:noProof/>
          <w:lang w:val="en-US" w:eastAsia="zh-CN"/>
        </w:rPr>
      </w:pPr>
      <w:bookmarkStart w:id="913" w:name="_Toc414543950"/>
      <w:r w:rsidRPr="003168A2">
        <w:rPr>
          <w:noProof/>
          <w:lang w:val="en-US" w:eastAsia="zh-CN"/>
        </w:rPr>
        <w:t>6.</w:t>
      </w:r>
      <w:r>
        <w:rPr>
          <w:noProof/>
          <w:lang w:val="en-US" w:eastAsia="zh-CN"/>
        </w:rPr>
        <w:t>1.3.3</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913"/>
    </w:p>
    <w:p w:rsidR="00E375A6" w:rsidRDefault="00E375A6" w:rsidP="001809BB">
      <w:r>
        <w:t xml:space="preserve">If the SM cause value is #26 and the Back-off timer value IE is included, the MS </w:t>
      </w:r>
      <w:ins w:id="914" w:author="Zaus, Robert" w:date="2015-03-24T10:14:00Z">
        <w:r w:rsidRPr="005766CB">
          <w:t xml:space="preserve">shall ignore the Re-attempt indicator IE provided by the network, if any, and </w:t>
        </w:r>
      </w:ins>
      <w:r>
        <w:t>take</w:t>
      </w:r>
      <w:del w:id="915" w:author="Zaus, Robert" w:date="2015-03-24T10:15:00Z">
        <w:r w:rsidDel="005766CB">
          <w:rPr>
            <w:lang w:eastAsia="zh-TW"/>
          </w:rPr>
          <w:delText>s</w:delText>
        </w:r>
      </w:del>
      <w:r>
        <w:t xml:space="preserve"> different actions depending on the timer value received for </w:t>
      </w:r>
      <w:ins w:id="916" w:author="Zaus, Robert" w:date="2015-03-24T10:15:00Z">
        <w:r w:rsidRPr="005766CB">
          <w:t xml:space="preserve">timer T3396 </w:t>
        </w:r>
        <w:r>
          <w:t xml:space="preserve">in the </w:t>
        </w:r>
      </w:ins>
      <w:r>
        <w:t>Back-off timer</w:t>
      </w:r>
      <w:r>
        <w:rPr>
          <w:lang w:eastAsia="zh-TW"/>
        </w:rPr>
        <w:t xml:space="preserve"> value IE</w:t>
      </w:r>
      <w:r>
        <w:t xml:space="preserve"> (if the MS is configured for dual priority, exceptions are specified in subclause 6.1.3.12):</w:t>
      </w:r>
    </w:p>
    <w:p w:rsidR="00E375A6" w:rsidRDefault="00E375A6" w:rsidP="001809BB">
      <w:pPr>
        <w:pStyle w:val="B1"/>
      </w:pPr>
      <w:r>
        <w:t>i)</w:t>
      </w:r>
      <w:r>
        <w:tab/>
        <w:t xml:space="preserve">if the </w:t>
      </w:r>
      <w:del w:id="917" w:author="Zaus, Robert" w:date="2015-04-01T22:41:00Z">
        <w:r w:rsidDel="007B4B95">
          <w:delText xml:space="preserve">Back-off </w:delText>
        </w:r>
      </w:del>
      <w:r>
        <w:t xml:space="preserve">timer value </w:t>
      </w:r>
      <w:del w:id="918" w:author="Zaus, Robert" w:date="2015-04-01T22:41:00Z">
        <w:r w:rsidDel="007B4B95">
          <w:rPr>
            <w:lang w:eastAsia="zh-TW"/>
          </w:rPr>
          <w:delText xml:space="preserve">IE </w:delText>
        </w:r>
      </w:del>
      <w:r>
        <w:t xml:space="preserve">indicates neither zero nor </w:t>
      </w:r>
      <w:r w:rsidRPr="00105C82">
        <w:t>deactivated</w:t>
      </w:r>
      <w:r>
        <w:t xml:space="preserve">, </w:t>
      </w:r>
      <w:r w:rsidRPr="0007087D">
        <w:t>the MS shall st</w:t>
      </w:r>
      <w:r>
        <w:t>op timer T3396 associated with the corresponding APN, if it is running.</w:t>
      </w:r>
      <w:r w:rsidRPr="0007087D">
        <w:t xml:space="preserve"> </w:t>
      </w:r>
      <w:r>
        <w:t>T</w:t>
      </w:r>
      <w:r w:rsidRPr="00105C82">
        <w:t xml:space="preserve">he MS shall </w:t>
      </w:r>
      <w:r>
        <w:t xml:space="preserve">then start timer T3396 </w:t>
      </w:r>
      <w:r w:rsidRPr="0007087D">
        <w:t xml:space="preserve">with the value provided in the </w:t>
      </w:r>
      <w:r>
        <w:t xml:space="preserve">Back-off timer </w:t>
      </w:r>
      <w:r w:rsidRPr="0007087D">
        <w:t xml:space="preserve">value IE </w:t>
      </w:r>
      <w:r>
        <w:t xml:space="preserve">and </w:t>
      </w:r>
      <w:r w:rsidRPr="00105C82">
        <w:t xml:space="preserve">not </w:t>
      </w:r>
      <w:del w:id="919" w:author="Zaus, Robert" w:date="2015-03-24T11:22:00Z">
        <w:r w:rsidDel="00A66745">
          <w:rPr>
            <w:lang w:eastAsia="zh-TW"/>
          </w:rPr>
          <w:delText xml:space="preserve">try to </w:delText>
        </w:r>
      </w:del>
      <w:r w:rsidRPr="00105C82">
        <w:t xml:space="preserve">send </w:t>
      </w:r>
      <w:r>
        <w:t xml:space="preserve">another </w:t>
      </w:r>
      <w:r w:rsidRPr="00105C82">
        <w:t xml:space="preserve">ACTIVATE PDP </w:t>
      </w:r>
      <w:r>
        <w:t>CONTEXT REQUEST</w:t>
      </w:r>
      <w:r>
        <w:rPr>
          <w:lang w:eastAsia="zh-TW"/>
        </w:rPr>
        <w:t xml:space="preserve">, </w:t>
      </w:r>
      <w:r w:rsidRPr="00105C82">
        <w:t xml:space="preserve">ACTIVATE </w:t>
      </w:r>
      <w:r>
        <w:rPr>
          <w:lang w:eastAsia="zh-TW"/>
        </w:rPr>
        <w:t xml:space="preserve">SECONDARY </w:t>
      </w:r>
      <w:r w:rsidRPr="00105C82">
        <w:t xml:space="preserve">PDP </w:t>
      </w:r>
      <w:r>
        <w:t>CONTEXT REQUEST</w:t>
      </w:r>
      <w:r>
        <w:rPr>
          <w:lang w:eastAsia="zh-TW"/>
        </w:rPr>
        <w:t xml:space="preserve"> or </w:t>
      </w:r>
      <w:r w:rsidRPr="00FF4C9B">
        <w:t>MODIFY PDP CONTEXT REQUEST</w:t>
      </w:r>
      <w:r>
        <w:t xml:space="preserve"> </w:t>
      </w:r>
      <w:r>
        <w:rPr>
          <w:lang w:eastAsia="zh-TW"/>
        </w:rPr>
        <w:t>message</w:t>
      </w:r>
      <w:del w:id="920" w:author="Zaus, Robert" w:date="2015-03-24T10:15:00Z">
        <w:r w:rsidDel="005766CB">
          <w:rPr>
            <w:lang w:eastAsia="zh-TW"/>
          </w:rPr>
          <w:delText>s</w:delText>
        </w:r>
      </w:del>
      <w:r>
        <w:rPr>
          <w:lang w:eastAsia="zh-TW"/>
        </w:rPr>
        <w:t xml:space="preserve"> </w:t>
      </w:r>
      <w:r>
        <w:t>for the same</w:t>
      </w:r>
      <w:r w:rsidRPr="00105C82">
        <w:t xml:space="preserve"> APN until timer T3396 expires</w:t>
      </w:r>
      <w:r>
        <w:t xml:space="preserve"> or timer T3396 is stopped. The MS shall not stop timer T3396 upon a PLMN change or inter-system change;</w:t>
      </w:r>
    </w:p>
    <w:p w:rsidR="00E375A6" w:rsidRDefault="00E375A6" w:rsidP="001809BB">
      <w:pPr>
        <w:pStyle w:val="B1"/>
        <w:rPr>
          <w:lang w:eastAsia="zh-TW"/>
        </w:rPr>
      </w:pPr>
      <w:r>
        <w:t>ii)</w:t>
      </w:r>
      <w:r>
        <w:tab/>
        <w:t xml:space="preserve">if the </w:t>
      </w:r>
      <w:del w:id="921" w:author="Zaus, Robert" w:date="2015-04-01T22:41:00Z">
        <w:r w:rsidDel="007B4B95">
          <w:delText xml:space="preserve">Back-off </w:delText>
        </w:r>
      </w:del>
      <w:r>
        <w:t xml:space="preserve">timer value </w:t>
      </w:r>
      <w:del w:id="922" w:author="Zaus, Robert" w:date="2015-04-01T22:41:00Z">
        <w:r w:rsidDel="007B4B95">
          <w:delText xml:space="preserve">IE </w:delText>
        </w:r>
      </w:del>
      <w:r>
        <w:t>indicates that this</w:t>
      </w:r>
      <w:r w:rsidRPr="00105C82">
        <w:t xml:space="preserve"> timer is deactivated</w:t>
      </w:r>
      <w:r>
        <w:t>,</w:t>
      </w:r>
      <w:r w:rsidRPr="00D87F65">
        <w:t xml:space="preserve"> </w:t>
      </w:r>
      <w:r w:rsidRPr="00105C82">
        <w:t xml:space="preserve">the MS </w:t>
      </w:r>
      <w:r>
        <w:t>shall not</w:t>
      </w:r>
      <w:r w:rsidRPr="00105C82">
        <w:t xml:space="preserve"> </w:t>
      </w:r>
      <w:del w:id="923" w:author="Zaus, Robert" w:date="2015-03-24T11:22:00Z">
        <w:r w:rsidDel="00A66745">
          <w:rPr>
            <w:lang w:eastAsia="zh-TW"/>
          </w:rPr>
          <w:delText xml:space="preserve">try to </w:delText>
        </w:r>
      </w:del>
      <w:r w:rsidRPr="00105C82">
        <w:t xml:space="preserve">send </w:t>
      </w:r>
      <w:r>
        <w:t xml:space="preserve">another </w:t>
      </w:r>
      <w:r w:rsidRPr="00105C82">
        <w:t>ACTIVATE PDP CONTEXT REQUEST</w:t>
      </w:r>
      <w:r>
        <w:rPr>
          <w:lang w:eastAsia="zh-TW"/>
        </w:rPr>
        <w:t xml:space="preserve">, </w:t>
      </w:r>
      <w:r w:rsidRPr="00105C82">
        <w:t xml:space="preserve">ACTIVATE </w:t>
      </w:r>
      <w:r>
        <w:rPr>
          <w:lang w:eastAsia="zh-TW"/>
        </w:rPr>
        <w:t xml:space="preserve">SECONDARY </w:t>
      </w:r>
      <w:r w:rsidRPr="00105C82">
        <w:t xml:space="preserve">PDP </w:t>
      </w:r>
      <w:r>
        <w:t>CONTEXT REQUEST</w:t>
      </w:r>
      <w:r>
        <w:rPr>
          <w:lang w:eastAsia="zh-TW"/>
        </w:rPr>
        <w:t xml:space="preserve"> or </w:t>
      </w:r>
      <w:r w:rsidRPr="00FF4C9B">
        <w:t>MODIFY PDP CONTEXT REQUEST</w:t>
      </w:r>
      <w:r w:rsidRPr="00105C82">
        <w:t xml:space="preserve"> message</w:t>
      </w:r>
      <w:del w:id="924" w:author="Zaus, Robert" w:date="2015-03-24T10:16:00Z">
        <w:r w:rsidDel="005766CB">
          <w:rPr>
            <w:lang w:eastAsia="zh-TW"/>
          </w:rPr>
          <w:delText>s</w:delText>
        </w:r>
      </w:del>
      <w:r w:rsidRPr="00105C82">
        <w:t xml:space="preserve"> for </w:t>
      </w:r>
      <w:r>
        <w:t>the same</w:t>
      </w:r>
      <w:r w:rsidRPr="00105C82">
        <w:t xml:space="preserve"> APN until the MS is switched off or the SIM/USIM is removed</w:t>
      </w:r>
      <w:r>
        <w:t xml:space="preserve"> or the MS receives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for the same APN from the network</w:t>
      </w:r>
      <w:ins w:id="925" w:author="Zaus, Robert" w:date="2015-03-24T10:16:00Z">
        <w:r w:rsidRPr="005766CB">
          <w:t>. The timer T3396 remains deactivated upon a PLMN change or inter-system change</w:t>
        </w:r>
      </w:ins>
      <w:r>
        <w:t>;</w:t>
      </w:r>
      <w:r>
        <w:rPr>
          <w:lang w:eastAsia="zh-TW"/>
        </w:rPr>
        <w:t xml:space="preserve"> or</w:t>
      </w:r>
    </w:p>
    <w:p w:rsidR="00E375A6" w:rsidRDefault="00E375A6" w:rsidP="001809BB">
      <w:pPr>
        <w:pStyle w:val="B1"/>
        <w:rPr>
          <w:lang w:eastAsia="zh-TW"/>
        </w:rPr>
      </w:pPr>
      <w:r>
        <w:t>iii)</w:t>
      </w:r>
      <w:r>
        <w:tab/>
        <w:t xml:space="preserve">if the </w:t>
      </w:r>
      <w:del w:id="926" w:author="Zaus, Robert" w:date="2015-04-01T22:41:00Z">
        <w:r w:rsidDel="007B4B95">
          <w:delText xml:space="preserve">Back-off </w:delText>
        </w:r>
      </w:del>
      <w:r>
        <w:t xml:space="preserve">timer value </w:t>
      </w:r>
      <w:del w:id="927" w:author="Zaus, Robert" w:date="2015-04-01T22:41:00Z">
        <w:r w:rsidDel="007B4B95">
          <w:delText xml:space="preserve">IE </w:delText>
        </w:r>
      </w:del>
      <w:r>
        <w:t>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rPr>
          <w:lang w:eastAsia="zh-TW"/>
        </w:rPr>
        <w:t xml:space="preserve">SECONDARY </w:t>
      </w:r>
      <w:r w:rsidRPr="00105C82">
        <w:t xml:space="preserve">PDP </w:t>
      </w:r>
      <w:r>
        <w:t>CONTEXT REQUEST</w:t>
      </w:r>
      <w:r>
        <w:rPr>
          <w:lang w:eastAsia="zh-TW"/>
        </w:rPr>
        <w:t xml:space="preserve"> or </w:t>
      </w:r>
      <w:r w:rsidRPr="00FF4C9B">
        <w:t>MODIFY PDP CONTEXT REQUEST</w:t>
      </w:r>
      <w:r w:rsidRPr="00105C82">
        <w:t xml:space="preserve"> message</w:t>
      </w:r>
      <w:del w:id="928" w:author="Zaus, Robert" w:date="2015-03-24T10:16:00Z">
        <w:r w:rsidDel="005766CB">
          <w:rPr>
            <w:lang w:eastAsia="zh-TW"/>
          </w:rPr>
          <w:delText>s</w:delText>
        </w:r>
      </w:del>
      <w:r w:rsidRPr="00105C82">
        <w:t xml:space="preserve"> for </w:t>
      </w:r>
      <w:r>
        <w:t>the same</w:t>
      </w:r>
      <w:r w:rsidRPr="00105C82">
        <w:t xml:space="preserve"> APN</w:t>
      </w:r>
      <w:r>
        <w:rPr>
          <w:lang w:eastAsia="zh-TW"/>
        </w:rPr>
        <w:t>.</w:t>
      </w:r>
    </w:p>
    <w:p w:rsidR="00E375A6" w:rsidRDefault="00E375A6" w:rsidP="00A35E9A">
      <w:pPr>
        <w:rPr>
          <w:lang w:eastAsia="zh-TW"/>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 xml:space="preserve">CONTEXT REQUEST, </w:t>
      </w:r>
      <w:r w:rsidRPr="00105C82">
        <w:t xml:space="preserve">ACTIVATE </w:t>
      </w:r>
      <w:r>
        <w:rPr>
          <w:lang w:eastAsia="zh-TW"/>
        </w:rPr>
        <w:t xml:space="preserve">SECONDARY </w:t>
      </w:r>
      <w:r w:rsidRPr="00105C82">
        <w:t xml:space="preserve">PDP </w:t>
      </w:r>
      <w:r>
        <w:t>CONTEXT REQUEST</w:t>
      </w:r>
      <w:r>
        <w:rPr>
          <w:lang w:eastAsia="zh-TW"/>
        </w:rPr>
        <w:t xml:space="preserve"> or </w:t>
      </w:r>
      <w:r w:rsidRPr="00FF4C9B">
        <w:t>MODIFY PDP CONTEXT REQUEST</w:t>
      </w:r>
      <w:r w:rsidRPr="00105C82">
        <w:t xml:space="preserve"> message</w:t>
      </w:r>
      <w:del w:id="929" w:author="Zaus, Robert" w:date="2015-03-24T10:17:00Z">
        <w:r w:rsidDel="005766CB">
          <w:rPr>
            <w:lang w:eastAsia="zh-TW"/>
          </w:rPr>
          <w:delText>s</w:delText>
        </w:r>
      </w:del>
      <w:r>
        <w:t xml:space="preserve"> for the same</w:t>
      </w:r>
      <w:r w:rsidRPr="00105C82">
        <w:t xml:space="preserve"> APN</w:t>
      </w:r>
      <w:r>
        <w:t>.</w:t>
      </w:r>
    </w:p>
    <w:p w:rsidR="00E375A6" w:rsidRDefault="00E375A6" w:rsidP="00A35E9A">
      <w:pPr>
        <w:rPr>
          <w:lang w:eastAsia="zh-TW"/>
        </w:rPr>
      </w:pPr>
      <w:r>
        <w:rPr>
          <w:lang w:eastAsia="zh-TW"/>
        </w:rPr>
        <w:t>I</w:t>
      </w:r>
      <w:r>
        <w:t xml:space="preserve">f the MS is switched off when the timer T3396 is running, </w:t>
      </w:r>
      <w:del w:id="930" w:author="Zaus, Robert" w:date="2015-03-24T10:17:00Z">
        <w:r w:rsidDel="005766CB">
          <w:delText xml:space="preserve">and timer T3396 was started due to receiving ESM cause value #26 "insufficient resources", </w:delText>
        </w:r>
      </w:del>
      <w:r>
        <w:t>and if the SIM/USIM in the MS remains the same when the MS is switched on, the MS behave</w:t>
      </w:r>
      <w:r>
        <w:rPr>
          <w:lang w:eastAsia="zh-TW"/>
        </w:rPr>
        <w:t>s</w:t>
      </w:r>
      <w:r>
        <w:t xml:space="preserve"> as follows:</w:t>
      </w:r>
    </w:p>
    <w:p w:rsidR="00E375A6" w:rsidRDefault="00E375A6" w:rsidP="00203A17">
      <w:pPr>
        <w:pStyle w:val="B1"/>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E375A6" w:rsidRDefault="00E375A6" w:rsidP="00203A17">
      <w:pPr>
        <w:pStyle w:val="B1"/>
      </w:pPr>
      <w:r>
        <w:t>-</w:t>
      </w:r>
      <w:r>
        <w:tab/>
        <w:t xml:space="preserve">if prior to switch off, timer T3396 was running because an ACTIVATE PDP CONTEXT REQUEST, ACTIVATE SECONDARY PDP CONTEXT REQUEST, MODIFY PDP CONTEXT REQUEST or ACTIVATE MBMS CONTEXT REQUEST message containing the </w:t>
      </w:r>
      <w:r w:rsidRPr="00EE7EAB">
        <w:t>low priority</w:t>
      </w:r>
      <w:r>
        <w:t xml:space="preserve"> indicator</w:t>
      </w:r>
      <w:r w:rsidRPr="00EE7EAB">
        <w:t xml:space="preserve"> set to "MS is configured for NAS signalling low priority"</w:t>
      </w:r>
      <w:r>
        <w:t xml:space="preserve"> was rejected with </w:t>
      </w:r>
      <w:ins w:id="931" w:author="Zaus, Robert" w:date="2015-03-24T15:15:00Z">
        <w:r w:rsidRPr="006670F8">
          <w:t xml:space="preserve">a timer value </w:t>
        </w:r>
      </w:ins>
      <w:ins w:id="932" w:author="Zaus, Robert" w:date="2015-03-25T13:32:00Z">
        <w:r>
          <w:t xml:space="preserve">for </w:t>
        </w:r>
      </w:ins>
      <w:r>
        <w:t xml:space="preserve">timer T3396, and if timer T3396 is restarted at switch on, then the MS configured for dual priority shall handle </w:t>
      </w:r>
      <w:r w:rsidRPr="006C7848">
        <w:t>session management requests as indicated in subclause 6.</w:t>
      </w:r>
      <w:r>
        <w:t>1.3.12</w:t>
      </w:r>
      <w:r w:rsidRPr="006C7848">
        <w:t>.</w:t>
      </w:r>
    </w:p>
    <w:p w:rsidR="00E375A6" w:rsidRDefault="00E375A6" w:rsidP="001809BB">
      <w:pPr>
        <w:pStyle w:val="Heading6"/>
      </w:pPr>
      <w:bookmarkStart w:id="933" w:name="_Toc414543951"/>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933"/>
    </w:p>
    <w:p w:rsidR="00E375A6" w:rsidRDefault="00E375A6" w:rsidP="001809BB">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w:t>
      </w:r>
      <w:ins w:id="934" w:author="Zaus, Robert" w:date="2015-03-24T10:17:00Z">
        <w:r>
          <w:t>in</w:t>
        </w:r>
      </w:ins>
      <w:del w:id="935" w:author="Zaus, Robert" w:date="2015-03-24T10:17:00Z">
        <w:r w:rsidDel="005766CB">
          <w:delText>for</w:delText>
        </w:r>
      </w:del>
      <w:r>
        <w:t xml:space="preserve"> the </w:t>
      </w:r>
      <w:r>
        <w:rPr>
          <w:lang w:val="en-US"/>
        </w:rPr>
        <w:t xml:space="preserve">Back-off timer </w:t>
      </w:r>
      <w:r>
        <w:rPr>
          <w:lang w:eastAsia="zh-TW"/>
        </w:rPr>
        <w:t>value IE</w:t>
      </w:r>
      <w:r>
        <w:t>:</w:t>
      </w:r>
    </w:p>
    <w:p w:rsidR="00E375A6" w:rsidRDefault="00E375A6" w:rsidP="001809BB">
      <w:pPr>
        <w:pStyle w:val="B1"/>
      </w:pPr>
      <w:r>
        <w:t>i)</w:t>
      </w:r>
      <w:r>
        <w:tab/>
        <w:t xml:space="preserve">if the </w:t>
      </w:r>
      <w:del w:id="936" w:author="Zaus, Robert" w:date="2015-04-01T22:42:00Z">
        <w:r w:rsidDel="007B4B95">
          <w:rPr>
            <w:lang w:val="en-US"/>
          </w:rPr>
          <w:delText xml:space="preserve">Back-off </w:delText>
        </w:r>
      </w:del>
      <w:r>
        <w:t xml:space="preserve">timer value </w:t>
      </w:r>
      <w:del w:id="937" w:author="Zaus, Robert" w:date="2015-04-01T22:42:00Z">
        <w:r w:rsidDel="007B4B95">
          <w:rPr>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r>
        <w:rPr>
          <w:lang w:val="en-US"/>
        </w:rPr>
        <w:t>ack-off timer</w:t>
      </w:r>
      <w:r w:rsidRPr="0007087D">
        <w:t xml:space="preserve"> value IE </w:t>
      </w:r>
      <w:r w:rsidRPr="00130C32">
        <w:t xml:space="preserve">for the PDP context </w:t>
      </w:r>
      <w:r w:rsidRPr="00130C32">
        <w:rPr>
          <w:lang w:val="en-US"/>
        </w:rPr>
        <w:t>modification</w:t>
      </w:r>
      <w:r w:rsidRPr="00130C32">
        <w:t xml:space="preserve"> procedure and </w:t>
      </w:r>
      <w:del w:id="938" w:author="Zaus, Robert" w:date="2015-03-24T10:17:00Z">
        <w:r w:rsidRPr="00130C32" w:rsidDel="005766CB">
          <w:delText xml:space="preserve">APN and </w:delText>
        </w:r>
      </w:del>
      <w:r w:rsidRPr="00130C32">
        <w:t xml:space="preserve">PLMN </w:t>
      </w:r>
      <w:ins w:id="939" w:author="Zaus, Robert" w:date="2015-03-24T10:17:00Z">
        <w:r w:rsidRPr="00130C32">
          <w:t xml:space="preserve">and APN </w:t>
        </w:r>
      </w:ins>
      <w:r w:rsidRPr="00130C32">
        <w:t>combination</w:t>
      </w:r>
      <w:r>
        <w:t xml:space="preserve"> and </w:t>
      </w:r>
      <w:r w:rsidRPr="00105C82">
        <w:t xml:space="preserve">not </w:t>
      </w:r>
      <w:del w:id="940" w:author="Zaus, Robert" w:date="2015-03-24T11:22:00Z">
        <w:r w:rsidDel="00A66745">
          <w:rPr>
            <w:lang w:eastAsia="zh-TW"/>
          </w:rPr>
          <w:delText xml:space="preserve">try to </w:delText>
        </w:r>
      </w:del>
      <w:r w:rsidRPr="00105C82">
        <w:t xml:space="preserve">send </w:t>
      </w:r>
      <w:r>
        <w:t xml:space="preserve">another MODIFY PDP CONTEXT REQUEST </w:t>
      </w:r>
      <w:r>
        <w:rPr>
          <w:lang w:eastAsia="zh-TW"/>
        </w:rPr>
        <w:t xml:space="preserve">message </w:t>
      </w:r>
      <w:ins w:id="941" w:author="Zaus, Robert" w:date="2015-03-24T10:18:00Z">
        <w:r w:rsidRPr="00F47E9F">
          <w:rPr>
            <w:lang w:val="en-US" w:eastAsia="zh-TW"/>
          </w:rPr>
          <w:t>in</w:t>
        </w:r>
        <w:r w:rsidRPr="00F73166">
          <w:rPr>
            <w:lang w:val="en-US" w:eastAsia="zh-TW"/>
          </w:rPr>
          <w:t xml:space="preserve"> </w:t>
        </w:r>
        <w:r w:rsidRPr="00F47E9F">
          <w:rPr>
            <w:lang w:val="en-US" w:eastAsia="zh-TW"/>
          </w:rPr>
          <w:t xml:space="preserve">the PLMN </w:t>
        </w:r>
      </w:ins>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E375A6" w:rsidRDefault="00E375A6" w:rsidP="001809BB">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E375A6" w:rsidRDefault="00E375A6" w:rsidP="001809BB">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E375A6" w:rsidRDefault="00E375A6" w:rsidP="001809BB">
      <w:pPr>
        <w:rPr>
          <w:ins w:id="942" w:author="Zaus, Robert" w:date="2015-03-25T13:42: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w:t>
      </w:r>
      <w:ins w:id="943" w:author="Zaus, Robert" w:date="2015-03-24T10:18:00Z">
        <w:r>
          <w:t>.</w:t>
        </w:r>
      </w:ins>
      <w:del w:id="944" w:author="Zaus, Robert" w:date="2015-03-24T10:18:00Z">
        <w:r w:rsidRPr="00130C32" w:rsidDel="005766CB">
          <w:delText>,</w:delText>
        </w:r>
      </w:del>
      <w:del w:id="945" w:author="Zaus, Robert" w:date="2015-03-24T10:19:00Z">
        <w:r w:rsidRPr="00130C32" w:rsidDel="005766CB">
          <w:delText xml:space="preserve"> and</w:delText>
        </w:r>
      </w:del>
      <w:del w:id="946" w:author="Zaus, Robert" w:date="2015-03-25T13:42:00Z">
        <w:r w:rsidRPr="00130C32" w:rsidDel="00DA6CEA">
          <w:delText xml:space="preserve"> </w:delText>
        </w:r>
      </w:del>
    </w:p>
    <w:p w:rsidR="00E375A6" w:rsidRDefault="00E375A6" w:rsidP="00E375A6">
      <w:pPr>
        <w:pStyle w:val="B1"/>
        <w:pPrChange w:id="947" w:author="Zaus, Robert" w:date="2015-03-25T13:42:00Z">
          <w:pPr>
            <w:pStyle w:val="B1"/>
            <w:ind w:left="0"/>
          </w:pPr>
        </w:pPrChange>
      </w:pPr>
      <w:ins w:id="948" w:author="Zaus, Robert" w:date="2015-04-15T15:27:00Z">
        <w:r>
          <w:t>i)</w:t>
        </w:r>
      </w:ins>
      <w:ins w:id="949" w:author="Zaus, Robert" w:date="2015-03-25T13:42:00Z">
        <w:r>
          <w:tab/>
        </w:r>
      </w:ins>
      <w:ins w:id="950" w:author="Zaus, Robert" w:date="2015-03-24T10:19:00Z">
        <w:r w:rsidRPr="00661B98">
          <w:t xml:space="preserve">Additionally, if the SM cause value is #8 "operator determined barring", #27 "missing or unknown APN", #32 "service option not supported", or #33 "requested service option not subscribed", the MS shall </w:t>
        </w:r>
      </w:ins>
      <w:r w:rsidRPr="00130C32">
        <w:t>proceed as follows</w:t>
      </w:r>
      <w:del w:id="951" w:author="Zaus, Robert" w:date="2015-03-24T10:19:00Z">
        <w:r w:rsidDel="005766CB">
          <w:delText xml:space="preserve"> depending on the received SM cause value</w:delText>
        </w:r>
      </w:del>
      <w:r>
        <w:t>:</w:t>
      </w:r>
    </w:p>
    <w:p w:rsidR="00E375A6" w:rsidRDefault="00E375A6" w:rsidP="00E375A6">
      <w:pPr>
        <w:pStyle w:val="B2"/>
        <w:rPr>
          <w:ins w:id="952" w:author="Zaus, Robert" w:date="2015-03-24T10:20:00Z"/>
        </w:rPr>
        <w:pPrChange w:id="953" w:author="Zaus, Robert" w:date="2015-03-25T13:42:00Z">
          <w:pPr>
            <w:pStyle w:val="B1"/>
          </w:pPr>
        </w:pPrChange>
      </w:pPr>
      <w:r>
        <w:t>-</w:t>
      </w:r>
      <w:r>
        <w:tab/>
        <w:t xml:space="preserve">if the MS is registered in its HPLMN or </w:t>
      </w:r>
      <w:ins w:id="954" w:author="Zaus, Robert" w:date="2015-03-24T10:22:00Z">
        <w:r>
          <w:t xml:space="preserve">in </w:t>
        </w:r>
      </w:ins>
      <w:r>
        <w:t>a PLMN that is within the E</w:t>
      </w:r>
      <w:ins w:id="955" w:author="Zaus, Robert" w:date="2015-03-24T10:20:00Z">
        <w:r>
          <w:t>H</w:t>
        </w:r>
      </w:ins>
      <w:r>
        <w:t xml:space="preserve">PLMN list, </w:t>
      </w:r>
      <w:del w:id="956" w:author="Zaus, Robert" w:date="2015-03-24T10:19:00Z">
        <w:r w:rsidDel="005766CB">
          <w:delText xml:space="preserve">the SM cause value is </w:delText>
        </w:r>
        <w:r w:rsidRPr="007E6BB8" w:rsidDel="005766CB">
          <w:delText>#8 "operator determined barring"</w:delText>
        </w:r>
        <w:r w:rsidDel="005766CB">
          <w:delText>,</w:delText>
        </w:r>
        <w:r w:rsidRPr="007E6BB8" w:rsidDel="005766CB">
          <w:delText xml:space="preserve">  #27 "missing or unknown APN"</w:delText>
        </w:r>
        <w:r w:rsidDel="005766CB">
          <w:delText>,  #32 "</w:delText>
        </w:r>
        <w:r w:rsidRPr="00FE320E" w:rsidDel="005766CB">
          <w:delText>service option not supported</w:delText>
        </w:r>
        <w:r w:rsidDel="005766CB">
          <w:delText>", or #33 "</w:delText>
        </w:r>
        <w:r w:rsidRPr="00FE320E" w:rsidDel="005766CB">
          <w:delText>requested service option not subscribed</w:delText>
        </w:r>
        <w:r w:rsidDel="005766CB">
          <w:delText xml:space="preserve">", </w:delText>
        </w:r>
      </w:del>
      <w:r>
        <w:t xml:space="preserve">the MS shall </w:t>
      </w:r>
      <w:r w:rsidRPr="003F11C3">
        <w:t xml:space="preserve">behave as described </w:t>
      </w:r>
      <w:ins w:id="957" w:author="Zaus, Robert" w:date="2015-03-24T10:19:00Z">
        <w:r w:rsidRPr="003F11C3">
          <w:t>above</w:t>
        </w:r>
        <w:r>
          <w:t xml:space="preserve"> </w:t>
        </w:r>
      </w:ins>
      <w:r>
        <w:t xml:space="preserve">in the </w:t>
      </w:r>
      <w:ins w:id="958" w:author="Zaus, Robert" w:date="2015-03-24T10:19:00Z">
        <w:r w:rsidRPr="00F73166">
          <w:t>present subclause</w:t>
        </w:r>
        <w:r w:rsidRPr="00E375A6">
          <w:rPr>
            <w:lang w:val="en-US"/>
            <w:rPrChange w:id="959" w:author="Zaus, Robert 2" w:date="2015-03-13T17:26:00Z">
              <w:rPr>
                <w:lang w:val="de-DE"/>
              </w:rPr>
            </w:rPrChange>
          </w:rPr>
          <w:t>,</w:t>
        </w:r>
        <w:r>
          <w:t xml:space="preserve"> </w:t>
        </w:r>
      </w:ins>
      <w:del w:id="960" w:author="Zaus, Robert" w:date="2015-03-24T10:19:00Z">
        <w:r w:rsidDel="005766CB">
          <w:delText xml:space="preserve">conditions listed </w:delText>
        </w:r>
        <w:r w:rsidRPr="003F11C3" w:rsidDel="005766CB">
          <w:delText>above</w:delText>
        </w:r>
        <w:r w:rsidDel="005766CB">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del w:id="961" w:author="Zaus, Robert" w:date="2015-03-24T11:28:00Z">
        <w:r w:rsidDel="00226383">
          <w:rPr>
            <w:snapToGrid w:val="0"/>
          </w:rPr>
          <w:delText>17</w:delText>
        </w:r>
      </w:del>
      <w:ins w:id="962" w:author="Zaus, Robert" w:date="2015-03-24T11:28:00Z">
        <w:r>
          <w:rPr>
            <w:snapToGrid w:val="0"/>
          </w:rPr>
          <w:t>112</w:t>
        </w:r>
      </w:ins>
      <w:r>
        <w:rPr>
          <w:snapToGrid w:val="0"/>
        </w:rPr>
        <w:t>]</w:t>
      </w:r>
      <w:del w:id="963" w:author="Zaus, Robert" w:date="2015-03-24T10:20:00Z">
        <w:r w:rsidDel="00C07BD1">
          <w:rPr>
            <w:snapToGrid w:val="0"/>
          </w:rPr>
          <w:delText xml:space="preserve"> as </w:delText>
        </w:r>
        <w:r w:rsidDel="00C07BD1">
          <w:rPr>
            <w:lang w:val="en-US"/>
          </w:rPr>
          <w:delText xml:space="preserve">back-off </w:delText>
        </w:r>
        <w:r w:rsidDel="00C07BD1">
          <w:delText>timer value</w:delText>
        </w:r>
      </w:del>
      <w:r w:rsidRPr="00A35302">
        <w:rPr>
          <w:lang w:val="en-US"/>
        </w:rPr>
        <w:t>,</w:t>
      </w:r>
      <w:r>
        <w:t xml:space="preserve"> if </w:t>
      </w:r>
      <w:del w:id="964" w:author="Zaus, Robert" w:date="2015-03-24T10:20:00Z">
        <w:r w:rsidDel="00C07BD1">
          <w:delText xml:space="preserve">it is </w:delText>
        </w:r>
      </w:del>
      <w:r>
        <w:t>available</w:t>
      </w:r>
      <w:ins w:id="965" w:author="Zaus, Robert" w:date="2015-03-24T10:20:00Z">
        <w:r>
          <w:t>,</w:t>
        </w:r>
        <w:r w:rsidRPr="00C07BD1">
          <w:rPr>
            <w:snapToGrid w:val="0"/>
          </w:rPr>
          <w:t xml:space="preserve"> </w:t>
        </w:r>
        <w:r>
          <w:rPr>
            <w:snapToGrid w:val="0"/>
          </w:rPr>
          <w:t xml:space="preserve">as </w:t>
        </w:r>
        <w:r>
          <w:rPr>
            <w:lang w:val="en-US"/>
          </w:rPr>
          <w:t xml:space="preserve">back-off </w:t>
        </w:r>
        <w:r>
          <w:t>timer value; and</w:t>
        </w:r>
      </w:ins>
      <w:del w:id="966" w:author="Zaus, Robert" w:date="2015-03-24T10:20:00Z">
        <w:r w:rsidDel="00C07BD1">
          <w:delText xml:space="preserve">. </w:delText>
        </w:r>
      </w:del>
    </w:p>
    <w:p w:rsidR="00E375A6" w:rsidRDefault="00E375A6" w:rsidP="00E375A6">
      <w:pPr>
        <w:pStyle w:val="B2"/>
        <w:rPr>
          <w:lang w:val="en-US"/>
        </w:rPr>
        <w:pPrChange w:id="967" w:author="Zaus, Robert" w:date="2015-03-25T13:42:00Z">
          <w:pPr>
            <w:pStyle w:val="B1"/>
          </w:pPr>
        </w:pPrChange>
      </w:pPr>
      <w:ins w:id="968" w:author="Zaus, Robert" w:date="2015-03-24T10:20:00Z">
        <w:r>
          <w:t>-</w:t>
        </w:r>
        <w:r>
          <w:tab/>
        </w:r>
      </w:ins>
      <w:ins w:id="969" w:author="Zaus, Robert" w:date="2015-03-24T15:40:00Z">
        <w:r>
          <w:t>o</w:t>
        </w:r>
      </w:ins>
      <w:del w:id="970" w:author="Zaus, Robert" w:date="2015-03-24T10:20:00Z">
        <w:r w:rsidDel="00C07BD1">
          <w:delText>O</w:delText>
        </w:r>
      </w:del>
      <w:r>
        <w:t xml:space="preserve">therwise, if the MS is not registered in </w:t>
      </w:r>
      <w:r w:rsidRPr="00A90995">
        <w:rPr>
          <w:lang w:val="en-US"/>
        </w:rPr>
        <w:t>its</w:t>
      </w:r>
      <w:r>
        <w:t xml:space="preserve"> HPLMN or </w:t>
      </w:r>
      <w:ins w:id="971" w:author="Zaus, Robert" w:date="2015-03-24T10:22:00Z">
        <w:r>
          <w:t xml:space="preserve">in </w:t>
        </w:r>
      </w:ins>
      <w:r>
        <w:t>a PLMN that is within the EHPLMN list</w:t>
      </w:r>
      <w:ins w:id="972" w:author="Zaus, Robert" w:date="2015-03-24T10:22:00Z">
        <w:r>
          <w:t>,</w:t>
        </w:r>
      </w:ins>
      <w:r w:rsidRPr="00C61AC9">
        <w:rPr>
          <w:lang w:val="en-US"/>
        </w:rPr>
        <w:t xml:space="preserve"> or </w:t>
      </w:r>
      <w:ins w:id="973" w:author="Zaus, Robert" w:date="2015-03-24T10:23:00Z">
        <w:r>
          <w:rPr>
            <w:lang w:val="en-US"/>
          </w:rPr>
          <w:t xml:space="preserve">if </w:t>
        </w:r>
      </w:ins>
      <w:r>
        <w:rPr>
          <w:lang w:val="en-US"/>
        </w:rPr>
        <w:t>the</w:t>
      </w:r>
      <w:r w:rsidRPr="00C61AC9">
        <w:rPr>
          <w:lang w:val="en-US"/>
        </w:rPr>
        <w:t xml:space="preserve"> SM Retry Timer value</w:t>
      </w:r>
      <w:r>
        <w:rPr>
          <w:lang w:val="en-US"/>
        </w:rPr>
        <w:t xml:space="preserve"> is not configured,</w:t>
      </w:r>
      <w:r>
        <w:t xml:space="preserve"> </w:t>
      </w:r>
      <w:del w:id="974" w:author="Zaus, Robert" w:date="2015-03-24T10:23:00Z">
        <w:r w:rsidDel="00C07BD1">
          <w:delText xml:space="preserve">for SM cause values </w:delText>
        </w:r>
        <w:r w:rsidRPr="003F11C3" w:rsidDel="00C07BD1">
          <w:delText xml:space="preserve">#8 "operator determined barring", #27 "missing or unknown APN", #32 "service option not supported" </w:delText>
        </w:r>
        <w:r w:rsidDel="00C07BD1">
          <w:delText>and</w:delText>
        </w:r>
        <w:r w:rsidRPr="003F11C3" w:rsidDel="00C07BD1">
          <w:delText xml:space="preserve"> #33 "requested service option not subscribed"</w:delText>
        </w:r>
        <w:r w:rsidDel="00C07BD1">
          <w:delText>,</w:delText>
        </w:r>
        <w:r w:rsidDel="00C07BD1">
          <w:rPr>
            <w:lang w:val="en-US"/>
          </w:rPr>
          <w:delText xml:space="preserve"> </w:delText>
        </w:r>
        <w:r w:rsidDel="00C07BD1">
          <w:delText xml:space="preserve">it </w:delText>
        </w:r>
      </w:del>
      <w:ins w:id="975" w:author="Zaus, Robert" w:date="2015-03-24T10:23:00Z">
        <w:r>
          <w:t xml:space="preserve">the MS </w:t>
        </w:r>
      </w:ins>
      <w:r>
        <w:t xml:space="preserve">shall behave as described </w:t>
      </w:r>
      <w:ins w:id="976" w:author="Zaus, Robert" w:date="2015-03-24T10:23:00Z">
        <w:r w:rsidRPr="003F11C3">
          <w:t>above</w:t>
        </w:r>
        <w:r>
          <w:t xml:space="preserve"> </w:t>
        </w:r>
      </w:ins>
      <w:r>
        <w:t xml:space="preserve">in the </w:t>
      </w:r>
      <w:ins w:id="977" w:author="Zaus, Robert" w:date="2015-03-24T10:23:00Z">
        <w:r w:rsidRPr="00F73166">
          <w:t>present subclause</w:t>
        </w:r>
        <w:r w:rsidRPr="00C00B79">
          <w:rPr>
            <w:lang w:val="en-US"/>
          </w:rPr>
          <w:t>,</w:t>
        </w:r>
        <w:r>
          <w:t xml:space="preserve"> </w:t>
        </w:r>
      </w:ins>
      <w:del w:id="978" w:author="Zaus, Robert" w:date="2015-03-24T10:23:00Z">
        <w:r w:rsidDel="00C07BD1">
          <w:delText xml:space="preserve">conditions listed above </w:delText>
        </w:r>
      </w:del>
      <w:r>
        <w:t xml:space="preserve">using </w:t>
      </w:r>
      <w:del w:id="979" w:author="Zaus, Robert" w:date="2015-03-24T10:23:00Z">
        <w:r w:rsidDel="00C07BD1">
          <w:delText>a</w:delText>
        </w:r>
      </w:del>
      <w:ins w:id="980" w:author="Zaus, Robert" w:date="2015-03-24T10:23:00Z">
        <w:r>
          <w:t>the</w:t>
        </w:r>
      </w:ins>
      <w:r>
        <w:t xml:space="preserve"> default value of 12 minutes </w:t>
      </w:r>
      <w:r>
        <w:rPr>
          <w:lang w:val="en-US"/>
        </w:rPr>
        <w:t>for the back-off timer</w:t>
      </w:r>
      <w:r>
        <w:t>.</w:t>
      </w:r>
    </w:p>
    <w:p w:rsidR="00E375A6" w:rsidRDefault="00E375A6" w:rsidP="00E375A6">
      <w:pPr>
        <w:pStyle w:val="B1"/>
        <w:rPr>
          <w:ins w:id="981" w:author="Zaus, Robert" w:date="2015-03-24T16:07:00Z"/>
        </w:rPr>
        <w:pPrChange w:id="982" w:author="Zaus, Robert" w:date="2015-03-25T13:42:00Z">
          <w:pPr>
            <w:pStyle w:val="B1"/>
            <w:ind w:left="0"/>
          </w:pPr>
        </w:pPrChange>
      </w:pPr>
      <w:ins w:id="983" w:author="Zaus, Robert" w:date="2015-04-15T15:27:00Z">
        <w:r>
          <w:t>ii)</w:t>
        </w:r>
      </w:ins>
      <w:ins w:id="984" w:author="Zaus, Robert" w:date="2015-03-25T13:42:00Z">
        <w:r>
          <w:tab/>
        </w:r>
      </w:ins>
      <w:ins w:id="985" w:author="Zaus, Robert" w:date="2015-03-24T16:07:00Z">
        <w:r>
          <w:t xml:space="preserve">For </w:t>
        </w:r>
        <w:r w:rsidRPr="005F37C9">
          <w:t>SM cause value</w:t>
        </w:r>
        <w:r>
          <w:t xml:space="preserve">s different from </w:t>
        </w:r>
        <w:r w:rsidRPr="005F37C9">
          <w:t xml:space="preserve">#8 "operator determined barring", #27 "missing or unknown APN", #32 "service option not supported", or #33 "requested service option not subscribed", the MS </w:t>
        </w:r>
        <w:r>
          <w:t>behaviour regarding the start</w:t>
        </w:r>
        <w:r w:rsidRPr="007B71D4">
          <w:t xml:space="preserve"> </w:t>
        </w:r>
        <w:r>
          <w:t>of a back-off timer is unspecified.</w:t>
        </w:r>
      </w:ins>
    </w:p>
    <w:p w:rsidR="00E375A6" w:rsidRPr="006448C7" w:rsidRDefault="00E375A6" w:rsidP="001809BB">
      <w:r w:rsidRPr="004F066E">
        <w:t xml:space="preserve">The MS shall not stop </w:t>
      </w:r>
      <w:r>
        <w:t xml:space="preserve">any back-off </w:t>
      </w:r>
      <w:r w:rsidRPr="004F066E">
        <w:t>timer upon a PLMN change or inter-sy</w:t>
      </w:r>
      <w:r>
        <w:t>s</w:t>
      </w:r>
      <w:r w:rsidRPr="004F066E">
        <w:t>tem change</w:t>
      </w:r>
      <w:r>
        <w:t>.</w:t>
      </w:r>
      <w:ins w:id="986" w:author="Zaus, Robert" w:date="2015-03-24T10:24:00Z">
        <w:r w:rsidRPr="00C07BD1">
          <w:t xml:space="preserve"> </w:t>
        </w:r>
        <w:r>
          <w:t xml:space="preserve">If the network indicates that a back-off timer for </w:t>
        </w:r>
        <w:r w:rsidRPr="001742B6">
          <w:t xml:space="preserve">the PDP context </w:t>
        </w:r>
        <w:r>
          <w:t xml:space="preserve">modification </w:t>
        </w:r>
        <w:r w:rsidRPr="001742B6">
          <w:t>procedure and PLMN and APN combination</w:t>
        </w:r>
        <w:r>
          <w:t xml:space="preserve"> is deactivated, then it remains deactivated upon </w:t>
        </w:r>
        <w:r w:rsidRPr="00F47E9F">
          <w:t>a PLMN change or inter-system change</w:t>
        </w:r>
        <w:r>
          <w:t>.</w:t>
        </w:r>
      </w:ins>
    </w:p>
    <w:p w:rsidR="00E375A6" w:rsidRPr="009E4B1A" w:rsidRDefault="00E375A6" w:rsidP="00C07BD1">
      <w:pPr>
        <w:pStyle w:val="NO"/>
        <w:rPr>
          <w:ins w:id="987" w:author="Zaus, Robert" w:date="2015-03-24T10:24:00Z"/>
        </w:rPr>
      </w:pPr>
      <w:ins w:id="988" w:author="Zaus, Robert" w:date="2015-03-24T10:24:00Z">
        <w:r w:rsidRPr="00F73166">
          <w:t>NOTE 1:</w:t>
        </w:r>
        <w:r w:rsidRPr="00F73166">
          <w:tab/>
          <w:t xml:space="preserve">This means </w:t>
        </w:r>
        <w:r w:rsidRPr="00833FD8">
          <w:t xml:space="preserve">the </w:t>
        </w:r>
        <w:r w:rsidRPr="00F73166">
          <w:t xml:space="preserve">back-off timer can still be running </w:t>
        </w:r>
        <w:r w:rsidRPr="00B3782B">
          <w:t xml:space="preserve">or be deactivated </w:t>
        </w:r>
        <w:r w:rsidRPr="00F73166">
          <w:t xml:space="preserve">for the given </w:t>
        </w:r>
        <w:r w:rsidRPr="00833FD8">
          <w:t xml:space="preserve">SM procedure </w:t>
        </w:r>
      </w:ins>
      <w:ins w:id="989" w:author="Zaus, Robert" w:date="2015-04-01T22:30:00Z">
        <w:r w:rsidRPr="00F73166">
          <w:t xml:space="preserve">and PLMN </w:t>
        </w:r>
      </w:ins>
      <w:ins w:id="990" w:author="Zaus, Robert" w:date="2015-03-24T10:24:00Z">
        <w:r w:rsidRPr="00833FD8">
          <w:t xml:space="preserve">and </w:t>
        </w:r>
        <w:r w:rsidRPr="00F73166">
          <w:t xml:space="preserve">APN combination when the MS returns to the PLMN or when it performs inter-system change back from S1 mode to A/Gb or Iu mode. Thus the MS can still be prevented from sending another </w:t>
        </w:r>
        <w:r w:rsidRPr="00D47BC4">
          <w:t xml:space="preserve">MODIFY PDP CONTEXT REQUEST </w:t>
        </w:r>
        <w:r w:rsidRPr="00F73166">
          <w:t xml:space="preserve">message </w:t>
        </w:r>
        <w:r w:rsidRPr="00833FD8">
          <w:rPr>
            <w:lang w:val="en-US"/>
          </w:rPr>
          <w:t xml:space="preserve">in the PLMN </w:t>
        </w:r>
        <w:r w:rsidRPr="00F73166">
          <w:t>for the same APN.</w:t>
        </w:r>
      </w:ins>
    </w:p>
    <w:p w:rsidR="00E375A6" w:rsidRDefault="00E375A6" w:rsidP="001809BB">
      <w:r>
        <w:t xml:space="preserve">If the back-off timer is started upon receipt of </w:t>
      </w:r>
      <w:ins w:id="991" w:author="Zaus, Robert" w:date="2015-03-24T10:24:00Z">
        <w:r>
          <w:t xml:space="preserve">a </w:t>
        </w:r>
      </w:ins>
      <w:r>
        <w:t xml:space="preserve">MODIFY PDP CONTEXT REQUEST message (i.e. the timer value was provided by the network, </w:t>
      </w:r>
      <w:ins w:id="992" w:author="Zaus, Robert" w:date="2015-03-24T10:24:00Z">
        <w:r>
          <w:t xml:space="preserve">a </w:t>
        </w:r>
      </w:ins>
      <w:r>
        <w:t>configur</w:t>
      </w:r>
      <w:ins w:id="993" w:author="Zaus, Robert" w:date="2015-03-24T10:24:00Z">
        <w:r>
          <w:t>ed</w:t>
        </w:r>
      </w:ins>
      <w:del w:id="994" w:author="Zaus, Robert" w:date="2015-03-24T10:24:00Z">
        <w:r w:rsidDel="00C07BD1">
          <w:delText>ation</w:delText>
        </w:r>
      </w:del>
      <w:r>
        <w:t xml:space="preserve"> value is available or the default value is used as explained above)</w:t>
      </w:r>
      <w:ins w:id="995" w:author="ALU-Jennifer Liu" w:date="2015-05-13T21:16:00Z">
        <w:r>
          <w:t xml:space="preserve"> </w:t>
        </w:r>
        <w:r w:rsidRPr="00E375A6">
          <w:rPr>
            <w:highlight w:val="yellow"/>
            <w:rPrChange w:id="996" w:author="ALU-Jennifer Liu" w:date="2015-05-12T22:35:00Z">
              <w:rPr/>
            </w:rPrChange>
          </w:rPr>
          <w:t>or the back-off timer is deactivated</w:t>
        </w:r>
      </w:ins>
      <w:r>
        <w:t xml:space="preserve">, </w:t>
      </w:r>
      <w:del w:id="997" w:author="Zaus, Robert" w:date="2015-03-24T10:24:00Z">
        <w:r w:rsidDel="00C07BD1">
          <w:delText xml:space="preserve">and the SM cause value is not #26 "insufficient resources", </w:delText>
        </w:r>
      </w:del>
      <w:r>
        <w:t>the MS behaves as follows:</w:t>
      </w:r>
    </w:p>
    <w:p w:rsidR="00E375A6" w:rsidRDefault="00E375A6" w:rsidP="001809BB">
      <w:pPr>
        <w:pStyle w:val="B1"/>
        <w:rPr>
          <w:lang w:val="en-US"/>
        </w:rPr>
      </w:pPr>
      <w:ins w:id="998" w:author="Zaus, Robert" w:date="2015-04-15T15:27:00Z">
        <w:r>
          <w:rPr>
            <w:lang w:val="en-US"/>
          </w:rPr>
          <w:t>i)</w:t>
        </w:r>
      </w:ins>
      <w:del w:id="999" w:author="Zaus, Robert" w:date="2015-04-15T15:27:00Z">
        <w:r w:rsidDel="00C8154A">
          <w:rPr>
            <w:lang w:val="en-US"/>
          </w:rPr>
          <w:delText>-</w:delText>
        </w:r>
      </w:del>
      <w:r>
        <w:rPr>
          <w:lang w:val="en-US"/>
        </w:rPr>
        <w:tab/>
      </w:r>
      <w:r>
        <w:t xml:space="preserve">the MS </w:t>
      </w:r>
      <w:r>
        <w:rPr>
          <w:noProof/>
        </w:rPr>
        <w:t>may send</w:t>
      </w:r>
      <w:r w:rsidRPr="00105C82">
        <w:t xml:space="preserve"> </w:t>
      </w:r>
      <w:r>
        <w:t>a</w:t>
      </w:r>
      <w:del w:id="1000" w:author="Zaus, Robert" w:date="2015-03-24T10:25:00Z">
        <w:r w:rsidDel="00151319">
          <w:delText>n</w:delText>
        </w:r>
      </w:del>
      <w:r>
        <w:t xml:space="preserve"> MODIFY PDP CONTEXT REQUEST message </w:t>
      </w:r>
      <w:r w:rsidRPr="00105C82">
        <w:t>for th</w:t>
      </w:r>
      <w:r>
        <w:t>e same</w:t>
      </w:r>
      <w:r w:rsidRPr="00105C82">
        <w:t xml:space="preserve"> APN</w:t>
      </w:r>
      <w:r>
        <w:t xml:space="preserve"> after selecting a new PLMN</w:t>
      </w:r>
      <w:r>
        <w:rPr>
          <w:lang w:val="en-US"/>
        </w:rPr>
        <w:t xml:space="preserve"> </w:t>
      </w:r>
      <w:ins w:id="1001" w:author="Zaus, Robert" w:date="2015-03-24T10:26:00Z">
        <w:r w:rsidRPr="00D47BC4">
          <w:rPr>
            <w:lang w:val="en-US"/>
          </w:rPr>
          <w:t xml:space="preserve">which is not the RPLMN, if </w:t>
        </w:r>
      </w:ins>
      <w:del w:id="1002" w:author="Zaus, Robert" w:date="2015-03-24T10:26:00Z">
        <w:r w:rsidDel="00151319">
          <w:rPr>
            <w:lang w:val="en-US"/>
          </w:rPr>
          <w:delText xml:space="preserve">but the MS shall keep </w:delText>
        </w:r>
      </w:del>
      <w:r>
        <w:rPr>
          <w:lang w:val="en-US"/>
        </w:rPr>
        <w:t xml:space="preserve">the </w:t>
      </w:r>
      <w:ins w:id="1003" w:author="Zaus, Robert" w:date="2015-03-24T10:26:00Z">
        <w:r>
          <w:rPr>
            <w:lang w:val="en-US"/>
          </w:rPr>
          <w:t xml:space="preserve">back-off </w:t>
        </w:r>
      </w:ins>
      <w:r>
        <w:rPr>
          <w:lang w:val="en-US"/>
        </w:rPr>
        <w:t xml:space="preserve">timer </w:t>
      </w:r>
      <w:ins w:id="1004" w:author="Zaus, Robert" w:date="2015-03-24T10:26:00Z">
        <w:r>
          <w:rPr>
            <w:lang w:val="en-US"/>
          </w:rPr>
          <w:t xml:space="preserve">is not </w:t>
        </w:r>
      </w:ins>
      <w:ins w:id="1005" w:author="ALU-Jennifer Liu" w:date="2015-05-12T22:35:00Z">
        <w:r w:rsidRPr="00E375A6">
          <w:rPr>
            <w:highlight w:val="yellow"/>
            <w:lang w:val="en-US"/>
            <w:rPrChange w:id="1006" w:author="ALU-Jennifer Liu" w:date="2015-05-12T22:36:00Z">
              <w:rPr>
                <w:lang w:val="en-US"/>
              </w:rPr>
            </w:rPrChange>
          </w:rPr>
          <w:t>already</w:t>
        </w:r>
        <w:r>
          <w:rPr>
            <w:lang w:val="en-US"/>
          </w:rPr>
          <w:t xml:space="preserve"> </w:t>
        </w:r>
      </w:ins>
      <w:r>
        <w:rPr>
          <w:lang w:val="en-US"/>
        </w:rPr>
        <w:t xml:space="preserve">running </w:t>
      </w:r>
      <w:ins w:id="1007" w:author="ALU-Jennifer Liu" w:date="2015-05-14T11:41:00Z">
        <w:r>
          <w:rPr>
            <w:highlight w:val="yellow"/>
            <w:lang w:val="en-US"/>
          </w:rPr>
          <w:t>and</w:t>
        </w:r>
      </w:ins>
      <w:ins w:id="1008" w:author="ALU-Jennifer Liu" w:date="2015-05-14T11:32:00Z">
        <w:r w:rsidRPr="00E375A6">
          <w:rPr>
            <w:highlight w:val="yellow"/>
            <w:lang w:val="en-US"/>
            <w:rPrChange w:id="1009" w:author="ALU-Jennifer Liu" w:date="2015-05-14T11:32:00Z">
              <w:rPr>
                <w:lang w:val="en-US"/>
              </w:rPr>
            </w:rPrChange>
          </w:rPr>
          <w:t xml:space="preserve"> is not deactivated</w:t>
        </w:r>
        <w:r>
          <w:rPr>
            <w:lang w:val="en-US"/>
          </w:rPr>
          <w:t xml:space="preserve"> </w:t>
        </w:r>
      </w:ins>
      <w:r>
        <w:rPr>
          <w:lang w:val="en-US"/>
        </w:rPr>
        <w:t xml:space="preserve">for the </w:t>
      </w:r>
      <w:del w:id="1010" w:author="Zaus, Robert" w:date="2015-03-24T10:26:00Z">
        <w:r w:rsidDel="00151319">
          <w:rPr>
            <w:lang w:val="en-US"/>
          </w:rPr>
          <w:delText>previous PLMN(s)</w:delText>
        </w:r>
        <w:r w:rsidDel="00151319">
          <w:delText>.</w:delText>
        </w:r>
      </w:del>
      <w:ins w:id="1011" w:author="Zaus, Robert" w:date="2015-03-24T10:26:00Z">
        <w:r w:rsidRPr="008F2022">
          <w:rPr>
            <w:lang w:val="en-US"/>
          </w:rPr>
          <w:t xml:space="preserve">PDP context </w:t>
        </w:r>
        <w:r>
          <w:rPr>
            <w:lang w:val="en-US"/>
          </w:rPr>
          <w:t>modification</w:t>
        </w:r>
        <w:r w:rsidRPr="008F2022">
          <w:rPr>
            <w:lang w:val="en-US"/>
          </w:rPr>
          <w:t xml:space="preserve"> procedure and the combination of new PLMN and APN</w:t>
        </w:r>
        <w:r>
          <w:rPr>
            <w:lang w:val="en-US"/>
          </w:rPr>
          <w:t xml:space="preserve">; </w:t>
        </w:r>
      </w:ins>
      <w:ins w:id="1012" w:author="ALU-Jennifer Liu" w:date="2015-05-12T22:44:00Z">
        <w:r w:rsidRPr="00E375A6">
          <w:rPr>
            <w:highlight w:val="yellow"/>
            <w:rPrChange w:id="1013" w:author="ALU-Jennifer Liu" w:date="2015-05-12T22:49:00Z">
              <w:rPr/>
            </w:rPrChange>
          </w:rPr>
          <w:t xml:space="preserve">if the back-off timer </w:t>
        </w:r>
      </w:ins>
      <w:ins w:id="1014" w:author="ALU-Jennifer Liu" w:date="2015-05-12T22:46:00Z">
        <w:r>
          <w:rPr>
            <w:highlight w:val="yellow"/>
            <w:lang w:val="en-US"/>
          </w:rPr>
          <w:t xml:space="preserve">for the PDP context </w:t>
        </w:r>
      </w:ins>
      <w:ins w:id="1015" w:author="ALU-Jennifer Liu" w:date="2015-05-13T21:23:00Z">
        <w:r w:rsidRPr="00E375A6">
          <w:rPr>
            <w:highlight w:val="yellow"/>
            <w:lang w:val="en-US"/>
            <w:rPrChange w:id="1016" w:author="ALU-Jennifer Liu" w:date="2015-05-13T21:23:00Z">
              <w:rPr>
                <w:lang w:val="en-US"/>
              </w:rPr>
            </w:rPrChange>
          </w:rPr>
          <w:t xml:space="preserve">modification </w:t>
        </w:r>
      </w:ins>
      <w:ins w:id="1017" w:author="ALU-Jennifer Liu" w:date="2015-05-12T22:46:00Z">
        <w:r>
          <w:rPr>
            <w:highlight w:val="yellow"/>
            <w:lang w:val="en-US"/>
          </w:rPr>
          <w:t>procedure</w:t>
        </w:r>
        <w:r>
          <w:rPr>
            <w:highlight w:val="yellow"/>
          </w:rPr>
          <w:t xml:space="preserve"> in this new PLMN for the same APN </w:t>
        </w:r>
      </w:ins>
      <w:ins w:id="1018" w:author="ALU-Jennifer Liu" w:date="2015-05-12T22:44:00Z">
        <w:r w:rsidRPr="00E375A6">
          <w:rPr>
            <w:highlight w:val="yellow"/>
            <w:rPrChange w:id="1019" w:author="ALU-Jennifer Liu" w:date="2015-05-12T22:49:00Z">
              <w:rPr/>
            </w:rPrChange>
          </w:rPr>
          <w:t xml:space="preserve">is already existing and running, the </w:t>
        </w:r>
      </w:ins>
      <w:ins w:id="1020" w:author="ALU-Jennifer Liu" w:date="2015-05-13T21:19:00Z">
        <w:r>
          <w:rPr>
            <w:highlight w:val="yellow"/>
          </w:rPr>
          <w:t>MS</w:t>
        </w:r>
      </w:ins>
      <w:ins w:id="1021" w:author="ALU-Jennifer Liu" w:date="2015-05-12T22:44:00Z">
        <w:r w:rsidRPr="00E375A6">
          <w:rPr>
            <w:highlight w:val="yellow"/>
            <w:rPrChange w:id="1022" w:author="ALU-Jennifer Liu" w:date="2015-05-12T22:49:00Z">
              <w:rPr/>
            </w:rPrChange>
          </w:rPr>
          <w:t xml:space="preserve"> shall not </w:t>
        </w:r>
        <w:r w:rsidRPr="00E375A6">
          <w:rPr>
            <w:highlight w:val="yellow"/>
            <w:rPrChange w:id="1023" w:author="ALU-Jennifer Liu" w:date="2015-05-13T21:23:00Z">
              <w:rPr/>
            </w:rPrChange>
          </w:rPr>
          <w:t xml:space="preserve">send an </w:t>
        </w:r>
      </w:ins>
      <w:ins w:id="1024" w:author="ALU-Jennifer Liu" w:date="2015-05-13T21:23:00Z">
        <w:r w:rsidRPr="00E375A6">
          <w:rPr>
            <w:highlight w:val="yellow"/>
            <w:rPrChange w:id="1025" w:author="ALU-Jennifer Liu" w:date="2015-05-13T21:23:00Z">
              <w:rPr/>
            </w:rPrChange>
          </w:rPr>
          <w:t xml:space="preserve">MODIFY </w:t>
        </w:r>
      </w:ins>
      <w:ins w:id="1026" w:author="ALU-Jennifer Liu" w:date="2015-05-12T22:49:00Z">
        <w:r w:rsidRPr="00E375A6">
          <w:rPr>
            <w:highlight w:val="yellow"/>
            <w:rPrChange w:id="1027" w:author="ALU-Jennifer Liu" w:date="2015-05-13T21:23:00Z">
              <w:rPr/>
            </w:rPrChange>
          </w:rPr>
          <w:t xml:space="preserve">PDP CONTEXT </w:t>
        </w:r>
        <w:r w:rsidRPr="00E375A6">
          <w:rPr>
            <w:highlight w:val="yellow"/>
            <w:rPrChange w:id="1028" w:author="ALU-Jennifer Liu" w:date="2015-05-12T22:49:00Z">
              <w:rPr/>
            </w:rPrChange>
          </w:rPr>
          <w:t xml:space="preserve">REQUEST </w:t>
        </w:r>
      </w:ins>
      <w:ins w:id="1029" w:author="ALU-Jennifer Liu" w:date="2015-05-12T22:44:00Z">
        <w:r w:rsidRPr="00E375A6">
          <w:rPr>
            <w:highlight w:val="yellow"/>
            <w:rPrChange w:id="1030" w:author="ALU-Jennifer Liu" w:date="2015-05-12T22:49:00Z">
              <w:rPr/>
            </w:rPrChange>
          </w:rPr>
          <w:t>message for the same APN in the newly selected PLMN until the back-off timer expires</w:t>
        </w:r>
      </w:ins>
      <w:ins w:id="1031" w:author="ALU-Jennifer Liu" w:date="2015-05-12T22:47:00Z">
        <w:r w:rsidRPr="00E375A6">
          <w:rPr>
            <w:highlight w:val="yellow"/>
            <w:rPrChange w:id="1032" w:author="ALU-Jennifer Liu" w:date="2015-05-12T22:49:00Z">
              <w:rPr/>
            </w:rPrChange>
          </w:rPr>
          <w:t xml:space="preserve">; if the back-off timer </w:t>
        </w:r>
        <w:r>
          <w:rPr>
            <w:highlight w:val="yellow"/>
            <w:lang w:val="en-US"/>
          </w:rPr>
          <w:t xml:space="preserve">for the PDP context </w:t>
        </w:r>
      </w:ins>
      <w:ins w:id="1033" w:author="ALU-Jennifer Liu" w:date="2015-05-13T21:23:00Z">
        <w:r w:rsidRPr="007F2B9B">
          <w:rPr>
            <w:highlight w:val="yellow"/>
            <w:lang w:val="en-US"/>
          </w:rPr>
          <w:t xml:space="preserve">modification </w:t>
        </w:r>
      </w:ins>
      <w:ins w:id="1034" w:author="ALU-Jennifer Liu" w:date="2015-05-12T22:47:00Z">
        <w:r>
          <w:rPr>
            <w:highlight w:val="yellow"/>
            <w:lang w:val="en-US"/>
          </w:rPr>
          <w:t>procedure</w:t>
        </w:r>
        <w:r>
          <w:rPr>
            <w:highlight w:val="yellow"/>
          </w:rPr>
          <w:t xml:space="preserve"> in this new PLMN for the same APN is deactivated, the </w:t>
        </w:r>
      </w:ins>
      <w:ins w:id="1035" w:author="ALU-Jennifer Liu" w:date="2015-05-13T21:19:00Z">
        <w:r>
          <w:rPr>
            <w:highlight w:val="yellow"/>
          </w:rPr>
          <w:t>MS</w:t>
        </w:r>
      </w:ins>
      <w:ins w:id="1036" w:author="ALU-Jennifer Liu" w:date="2015-05-12T22:47:00Z">
        <w:r>
          <w:rPr>
            <w:highlight w:val="yellow"/>
          </w:rPr>
          <w:t xml:space="preserve"> shall not send an</w:t>
        </w:r>
      </w:ins>
      <w:ins w:id="1037" w:author="ALU-Jennifer Liu" w:date="2015-05-12T22:49:00Z">
        <w:r w:rsidRPr="00E375A6">
          <w:rPr>
            <w:highlight w:val="yellow"/>
            <w:rPrChange w:id="1038" w:author="ALU-Jennifer Liu" w:date="2015-05-12T22:49:00Z">
              <w:rPr/>
            </w:rPrChange>
          </w:rPr>
          <w:t xml:space="preserve"> </w:t>
        </w:r>
      </w:ins>
      <w:ins w:id="1039" w:author="ALU-Jennifer Liu" w:date="2015-05-13T21:23:00Z">
        <w:r w:rsidRPr="007F2B9B">
          <w:rPr>
            <w:highlight w:val="yellow"/>
          </w:rPr>
          <w:t xml:space="preserve">MODIFY </w:t>
        </w:r>
      </w:ins>
      <w:ins w:id="1040" w:author="ALU-Jennifer Liu" w:date="2015-05-12T22:49:00Z">
        <w:r w:rsidRPr="00E375A6">
          <w:rPr>
            <w:highlight w:val="yellow"/>
            <w:rPrChange w:id="1041" w:author="ALU-Jennifer Liu" w:date="2015-05-12T22:49:00Z">
              <w:rPr/>
            </w:rPrChange>
          </w:rPr>
          <w:t xml:space="preserve">PDP CONTEXT REQUEST </w:t>
        </w:r>
      </w:ins>
      <w:ins w:id="1042" w:author="ALU-Jennifer Liu" w:date="2015-05-12T22:47:00Z">
        <w:r w:rsidRPr="00E375A6">
          <w:rPr>
            <w:highlight w:val="yellow"/>
            <w:rPrChange w:id="1043" w:author="ALU-Jennifer Liu" w:date="2015-05-12T22:49:00Z">
              <w:rPr/>
            </w:rPrChange>
          </w:rPr>
          <w:t>message for the same APN in the newly selected PLMN;</w:t>
        </w:r>
      </w:ins>
      <w:ins w:id="1044" w:author="ALU-Jennifer Liu" w:date="2015-05-12T22:44:00Z">
        <w:r w:rsidRPr="00933D2F">
          <w:t xml:space="preserve"> </w:t>
        </w:r>
      </w:ins>
      <w:ins w:id="1045" w:author="Zaus, Robert" w:date="2015-03-24T10:26:00Z">
        <w:r>
          <w:rPr>
            <w:lang w:val="en-US"/>
          </w:rPr>
          <w:t>and</w:t>
        </w:r>
      </w:ins>
    </w:p>
    <w:p w:rsidR="00E375A6" w:rsidDel="00151319" w:rsidRDefault="00E375A6" w:rsidP="001809BB">
      <w:pPr>
        <w:pStyle w:val="B1"/>
        <w:rPr>
          <w:del w:id="1046" w:author="Zaus, Robert" w:date="2015-03-24T10:27:00Z"/>
          <w:lang w:val="en-US"/>
        </w:rPr>
      </w:pPr>
      <w:del w:id="1047" w:author="Zaus, Robert" w:date="2015-03-24T10:27:00Z">
        <w:r w:rsidDel="00151319">
          <w:rPr>
            <w:lang w:val="en-US"/>
          </w:rPr>
          <w:delText>-</w:delText>
        </w:r>
        <w:r w:rsidDel="00151319">
          <w:rPr>
            <w:lang w:val="en-US"/>
          </w:rPr>
          <w:tab/>
          <w:delText>t</w:delText>
        </w:r>
        <w:r w:rsidDel="00151319">
          <w:delText>he MS shall not send another MODIFY PDP CONTEXT REQUEST message for the same APN in the PLMN in which it was rejected until the timer expires, MS is switched off or the USIM is removed.</w:delText>
        </w:r>
      </w:del>
    </w:p>
    <w:p w:rsidR="00E375A6" w:rsidRPr="007B7ADF" w:rsidDel="00151319" w:rsidRDefault="00E375A6" w:rsidP="001809BB">
      <w:pPr>
        <w:pStyle w:val="B1"/>
        <w:ind w:left="1136" w:hanging="852"/>
        <w:rPr>
          <w:del w:id="1048" w:author="Zaus, Robert" w:date="2015-03-24T10:27:00Z"/>
          <w:lang w:val="en-US"/>
        </w:rPr>
      </w:pPr>
      <w:del w:id="1049" w:author="Zaus, Robert" w:date="2015-03-24T10:27:00Z">
        <w:r w:rsidRPr="00463CB1" w:rsidDel="00151319">
          <w:rPr>
            <w:lang w:val="en-US"/>
          </w:rPr>
          <w:delText>NOTE</w:delText>
        </w:r>
        <w:r w:rsidDel="00151319">
          <w:rPr>
            <w:lang w:val="en-US"/>
          </w:rPr>
          <w:delText> 1</w:delText>
        </w:r>
        <w:r w:rsidRPr="00463CB1" w:rsidDel="00151319">
          <w:rPr>
            <w:lang w:val="en-US"/>
          </w:rPr>
          <w:delText>:</w:delText>
        </w:r>
        <w:r w:rsidRPr="00463CB1" w:rsidDel="00151319">
          <w:rPr>
            <w:lang w:val="en-US"/>
          </w:rPr>
          <w:tab/>
        </w:r>
        <w:r w:rsidDel="00151319">
          <w:rPr>
            <w:lang w:val="en-US"/>
          </w:rPr>
          <w:delText>The above bullet is applicable to the case when the MS selects a new PLMN but the back-off timer is already running. This can happen if the MS selects a PLMN in which it was rejected previously for the same APN with a back-off timer.</w:delText>
        </w:r>
      </w:del>
    </w:p>
    <w:p w:rsidR="00E375A6" w:rsidDel="00151319" w:rsidRDefault="00E375A6" w:rsidP="001809BB">
      <w:pPr>
        <w:pStyle w:val="B1"/>
        <w:rPr>
          <w:del w:id="1050" w:author="Zaus, Robert" w:date="2015-03-24T10:27:00Z"/>
          <w:lang w:val="en-US"/>
        </w:rPr>
      </w:pPr>
      <w:del w:id="1051" w:author="Zaus, Robert" w:date="2015-03-24T10:27:00Z">
        <w:r w:rsidDel="00151319">
          <w:delText>-</w:delText>
        </w:r>
        <w:r w:rsidDel="00151319">
          <w:tab/>
          <w:delText>if the network indicates that re-attempt at inter-system change is allowed, the MS is allowed to send</w:delText>
        </w:r>
        <w:r w:rsidRPr="00105C82" w:rsidDel="00151319">
          <w:delText xml:space="preserve"> </w:delText>
        </w:r>
        <w:r w:rsidDel="00151319">
          <w:delText xml:space="preserve">a </w:delText>
        </w:r>
        <w:r w:rsidRPr="003168A2" w:rsidDel="00151319">
          <w:delText>BEARER RESOURCE MODIFICATION REQUEST</w:delText>
        </w:r>
        <w:r w:rsidDel="00151319">
          <w:delText xml:space="preserve"> message</w:delText>
        </w:r>
        <w:r w:rsidRPr="00105C82" w:rsidDel="00151319">
          <w:delText xml:space="preserve"> for th</w:delText>
        </w:r>
        <w:r w:rsidDel="00151319">
          <w:delText>e same</w:delText>
        </w:r>
        <w:r w:rsidRPr="00105C82" w:rsidDel="00151319">
          <w:delText xml:space="preserve"> APN</w:delText>
        </w:r>
        <w:r w:rsidDel="00151319">
          <w:delText xml:space="preserve"> after inter-system change to S1 mode </w:delText>
        </w:r>
        <w:r w:rsidDel="00151319">
          <w:rPr>
            <w:lang w:val="en-US"/>
          </w:rPr>
          <w:delText>but the MS shall keep the timer running for the Iu or A/Gb mode</w:delText>
        </w:r>
        <w:r w:rsidDel="00151319">
          <w:delText>;</w:delText>
        </w:r>
      </w:del>
    </w:p>
    <w:p w:rsidR="00E375A6" w:rsidDel="00151319" w:rsidRDefault="00E375A6" w:rsidP="001809BB">
      <w:pPr>
        <w:pStyle w:val="B1"/>
        <w:rPr>
          <w:del w:id="1052" w:author="Zaus, Robert" w:date="2015-03-24T10:27:00Z"/>
        </w:rPr>
      </w:pPr>
      <w:del w:id="1053" w:author="Zaus, Robert" w:date="2015-03-24T10:27:00Z">
        <w:r w:rsidDel="00151319">
          <w:delText>-</w:delText>
        </w:r>
        <w:r w:rsidDel="00151319">
          <w:tab/>
          <w:delText>the MS shall not send another MODIFY PDP CONTEXT REQUEST message for the same APN in the Iu or A/Gb mode until the timer expires, MS is switched off or the USIM is removed;</w:delText>
        </w:r>
      </w:del>
    </w:p>
    <w:p w:rsidR="00E375A6" w:rsidDel="00151319" w:rsidRDefault="00E375A6" w:rsidP="001809BB">
      <w:pPr>
        <w:pStyle w:val="B1"/>
        <w:ind w:left="1136" w:hanging="852"/>
        <w:rPr>
          <w:del w:id="1054" w:author="Zaus, Robert" w:date="2015-03-24T10:27:00Z"/>
          <w:lang w:val="en-US"/>
        </w:rPr>
      </w:pPr>
      <w:del w:id="1055" w:author="Zaus, Robert" w:date="2015-03-24T10:27:00Z">
        <w:r w:rsidRPr="00463CB1" w:rsidDel="00151319">
          <w:rPr>
            <w:lang w:val="en-US"/>
          </w:rPr>
          <w:delText>NOTE</w:delText>
        </w:r>
        <w:r w:rsidDel="00151319">
          <w:rPr>
            <w:lang w:val="en-US"/>
          </w:rPr>
          <w:delText> 2</w:delText>
        </w:r>
        <w:r w:rsidRPr="00463CB1" w:rsidDel="00151319">
          <w:rPr>
            <w:lang w:val="en-US"/>
          </w:rPr>
          <w:delText>:</w:delText>
        </w:r>
        <w:r w:rsidRPr="00463CB1" w:rsidDel="00151319">
          <w:rPr>
            <w:lang w:val="en-US"/>
          </w:rPr>
          <w:tab/>
        </w:r>
        <w:r w:rsidDel="00151319">
          <w:rPr>
            <w:lang w:val="en-US"/>
          </w:rPr>
          <w:delText xml:space="preserve">The above bullet applies for the case when the MS performs inter-system change again from Iu or A/Gb mode back to S1 mode and the back-off timer for the same APN is already running. </w:delText>
        </w:r>
      </w:del>
    </w:p>
    <w:p w:rsidR="00E375A6" w:rsidDel="00151319" w:rsidRDefault="00E375A6" w:rsidP="001809BB">
      <w:pPr>
        <w:pStyle w:val="B1"/>
        <w:rPr>
          <w:del w:id="1056" w:author="Zaus, Robert" w:date="2015-03-24T10:27:00Z"/>
        </w:rPr>
      </w:pPr>
      <w:del w:id="1057" w:author="Zaus, Robert" w:date="2015-03-24T10:27:00Z">
        <w:r w:rsidDel="00151319">
          <w:delText>-</w:delText>
        </w:r>
        <w:r w:rsidDel="00151319">
          <w:tab/>
          <w:delText xml:space="preserve">if the network indicates that re-attempt at inter-system change is not allowed, the MS shall not send MODIFY PDP CONTEXT REQUEST message </w:delText>
        </w:r>
        <w:r w:rsidRPr="00550E1A" w:rsidDel="00151319">
          <w:delText>for</w:delText>
        </w:r>
        <w:r w:rsidRPr="00105C82" w:rsidDel="00151319">
          <w:delText xml:space="preserve"> th</w:delText>
        </w:r>
        <w:r w:rsidDel="00151319">
          <w:delText>e same</w:delText>
        </w:r>
        <w:r w:rsidRPr="00105C82" w:rsidDel="00151319">
          <w:delText xml:space="preserve"> APN</w:delText>
        </w:r>
        <w:r w:rsidDel="00151319">
          <w:delText xml:space="preserve"> in Iu or A/Gb mode and the UE shall not send </w:delText>
        </w:r>
        <w:r w:rsidRPr="003168A2" w:rsidDel="00151319">
          <w:delText>BEARER RESOURCE MODIFICATION REQUEST</w:delText>
        </w:r>
        <w:r w:rsidDel="00151319">
          <w:delText xml:space="preserve"> message</w:delText>
        </w:r>
        <w:r w:rsidRPr="00105C82" w:rsidDel="00151319">
          <w:delText xml:space="preserve"> for th</w:delText>
        </w:r>
        <w:r w:rsidDel="00151319">
          <w:delText>e same</w:delText>
        </w:r>
        <w:r w:rsidRPr="00105C82" w:rsidDel="00151319">
          <w:delText xml:space="preserve"> APN</w:delText>
        </w:r>
        <w:r w:rsidDel="00151319">
          <w:delText xml:space="preserve"> in S1 mode until the timer expires, MS is switched off or the USIM is removed; and</w:delText>
        </w:r>
      </w:del>
    </w:p>
    <w:p w:rsidR="00E375A6" w:rsidRDefault="00E375A6" w:rsidP="001809BB">
      <w:pPr>
        <w:pStyle w:val="B1"/>
        <w:rPr>
          <w:ins w:id="1058" w:author="Zaus, Robert" w:date="2015-03-24T10:28:00Z"/>
        </w:rPr>
      </w:pPr>
      <w:ins w:id="1059" w:author="Zaus, Robert" w:date="2015-04-15T15:28:00Z">
        <w:r>
          <w:t>ii)</w:t>
        </w:r>
      </w:ins>
      <w:del w:id="1060" w:author="Zaus, Robert" w:date="2015-04-15T15:28:00Z">
        <w:r w:rsidDel="00C8154A">
          <w:delText>-</w:delText>
        </w:r>
      </w:del>
      <w:r>
        <w:tab/>
      </w:r>
      <w:r w:rsidRPr="001A7284">
        <w:rPr>
          <w:color w:val="000000"/>
        </w:rPr>
        <w:t>i</w:t>
      </w:r>
      <w:r>
        <w:t xml:space="preserve">f the network does not include the Re-attempt indicator IE to indicate whether re-attempt </w:t>
      </w:r>
      <w:ins w:id="1061" w:author="Zaus, Robert" w:date="2015-03-24T10:28:00Z">
        <w:r w:rsidRPr="0053736E">
          <w:t xml:space="preserve">in S1 mode </w:t>
        </w:r>
      </w:ins>
      <w:del w:id="1062" w:author="Zaus, Robert" w:date="2015-03-24T10:28:00Z">
        <w:r w:rsidDel="00151319">
          <w:delText xml:space="preserve">at inter-system change </w:delText>
        </w:r>
      </w:del>
      <w:r>
        <w:t>is allowed,</w:t>
      </w:r>
      <w:ins w:id="1063" w:author="Zaus, Robert" w:date="2015-03-24T10:28:00Z">
        <w:r w:rsidRPr="0053736E">
          <w:t xml:space="preserve"> </w:t>
        </w:r>
        <w:r w:rsidRPr="006A10E9">
          <w:t>or the MS ignores the Re-attempt indicator IE</w:t>
        </w:r>
        <w:r w:rsidRPr="00833FD8">
          <w:rPr>
            <w:lang w:val="en-US"/>
          </w:rPr>
          <w:t>, e.</w:t>
        </w:r>
        <w:r>
          <w:rPr>
            <w:lang w:val="en-US"/>
          </w:rPr>
          <w:t>g.</w:t>
        </w:r>
        <w:r w:rsidRPr="006A10E9">
          <w:t xml:space="preserve"> because the Back-off timer value IE is not included, then:</w:t>
        </w:r>
      </w:ins>
    </w:p>
    <w:p w:rsidR="00E375A6" w:rsidRDefault="00E375A6" w:rsidP="00E375A6">
      <w:pPr>
        <w:pStyle w:val="B2"/>
        <w:rPr>
          <w:ins w:id="1064" w:author="Zaus, Robert" w:date="2015-03-24T10:33:00Z"/>
        </w:rPr>
        <w:pPrChange w:id="1065" w:author="Zaus, Robert" w:date="2015-03-24T10:34:00Z">
          <w:pPr>
            <w:pStyle w:val="B1"/>
          </w:pPr>
        </w:pPrChange>
      </w:pPr>
      <w:ins w:id="1066" w:author="Zaus, Robert" w:date="2015-03-24T10:28:00Z">
        <w:r>
          <w:t>-</w:t>
        </w:r>
      </w:ins>
      <w:ins w:id="1067" w:author="Zaus, Robert" w:date="2015-03-24T10:29:00Z">
        <w:r>
          <w:tab/>
        </w:r>
      </w:ins>
      <w:ins w:id="1068" w:author="Zaus, Robert" w:date="2015-03-24T10:28:00Z">
        <w:r w:rsidRPr="00151319">
          <w:t>if the MS is registered in its HPLMN or in a PLMN that is within the EHPLMN list,</w:t>
        </w:r>
      </w:ins>
      <w:r>
        <w:t xml:space="preserve"> the MS shall apply the configured </w:t>
      </w:r>
      <w:ins w:id="1069" w:author="Zaus, Robert" w:date="2015-03-24T10:29:00Z">
        <w:r w:rsidRPr="00C33400">
          <w:t xml:space="preserve">SM_RetryAtRATChange </w:t>
        </w:r>
      </w:ins>
      <w:r>
        <w:t>value</w:t>
      </w:r>
      <w:del w:id="1070" w:author="Zaus, Robert" w:date="2015-03-24T10:29:00Z">
        <w:r w:rsidDel="00151319">
          <w:delText>, if it is available, for inter-system change</w:delText>
        </w:r>
      </w:del>
      <w:r>
        <w:t xml:space="preserve"> as specified in 3GPP TS 24.368 [1</w:t>
      </w:r>
      <w:ins w:id="1071" w:author="Zaus, Robert" w:date="2015-03-24T10:29:00Z">
        <w:r>
          <w:t>3</w:t>
        </w:r>
      </w:ins>
      <w:r>
        <w:t>5</w:t>
      </w:r>
      <w:del w:id="1072" w:author="Zaus, Robert" w:date="2015-03-24T10:29:00Z">
        <w:r w:rsidDel="00151319">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1073" w:author="Zaus, Robert" w:date="2015-03-24T10:29:00Z">
        <w:r w:rsidRPr="00151319">
          <w:rPr>
            <w:snapToGrid w:val="0"/>
          </w:rPr>
          <w:t>, if available,</w:t>
        </w:r>
      </w:ins>
      <w:r>
        <w:rPr>
          <w:snapToGrid w:val="0"/>
        </w:rPr>
        <w:t xml:space="preserve"> </w:t>
      </w:r>
      <w:r>
        <w:t xml:space="preserve">to determine whether </w:t>
      </w:r>
      <w:ins w:id="1074" w:author="Zaus, Robert" w:date="2015-03-24T10:37:00Z">
        <w:r w:rsidRPr="00620F76">
          <w:t xml:space="preserve">the MS </w:t>
        </w:r>
      </w:ins>
      <w:ins w:id="1075" w:author="Zaus, Robert" w:date="2015-03-25T13:42:00Z">
        <w:r>
          <w:t>may</w:t>
        </w:r>
      </w:ins>
      <w:ins w:id="1076" w:author="Zaus, Robert" w:date="2015-03-24T10:37:00Z">
        <w:r>
          <w:t xml:space="preserve"> </w:t>
        </w:r>
      </w:ins>
      <w:del w:id="1077" w:author="Zaus, Robert" w:date="2015-03-24T10:37:00Z">
        <w:r w:rsidDel="00DA40C7">
          <w:delText>re-</w:delText>
        </w:r>
      </w:del>
      <w:r>
        <w:t xml:space="preserve">attempt </w:t>
      </w:r>
      <w:ins w:id="1078" w:author="Zaus, Robert" w:date="2015-03-24T10:37:00Z">
        <w:r w:rsidRPr="0070374C">
          <w:t xml:space="preserve">a </w:t>
        </w:r>
        <w:r>
          <w:t xml:space="preserve">bearer resource </w:t>
        </w:r>
      </w:ins>
      <w:ins w:id="1079" w:author="Zaus, Robert" w:date="2015-03-24T10:38:00Z">
        <w:r>
          <w:t>modification</w:t>
        </w:r>
      </w:ins>
      <w:ins w:id="1080" w:author="Zaus, Robert" w:date="2015-03-24T10:37:00Z">
        <w:r>
          <w:t xml:space="preserve"> </w:t>
        </w:r>
        <w:r w:rsidRPr="0070374C">
          <w:t xml:space="preserve">procedure </w:t>
        </w:r>
        <w:r>
          <w:t xml:space="preserve">for the same </w:t>
        </w:r>
        <w:r w:rsidRPr="0070374C">
          <w:t xml:space="preserve">PLMN and APN combination </w:t>
        </w:r>
        <w:r w:rsidRPr="005718A5">
          <w:t>in S1 mode</w:t>
        </w:r>
        <w:r>
          <w:t>;</w:t>
        </w:r>
      </w:ins>
      <w:ins w:id="1081" w:author="Zaus, Robert" w:date="2015-04-01T13:24:00Z">
        <w:r>
          <w:t xml:space="preserve"> </w:t>
        </w:r>
      </w:ins>
      <w:ins w:id="1082" w:author="Zaus, Robert" w:date="2015-03-24T10:37:00Z">
        <w:r>
          <w:t>and</w:t>
        </w:r>
      </w:ins>
      <w:del w:id="1083" w:author="Zaus, Robert" w:date="2015-03-24T10:37:00Z">
        <w:r w:rsidDel="00DA40C7">
          <w:delText>at inter-system change is allowed</w:delText>
        </w:r>
      </w:del>
      <w:del w:id="1084" w:author="Zaus, Robert" w:date="2015-03-24T10:33:00Z">
        <w:r w:rsidDel="0084303F">
          <w:delText xml:space="preserve"> </w:delText>
        </w:r>
      </w:del>
    </w:p>
    <w:p w:rsidR="00E375A6" w:rsidRDefault="00E375A6" w:rsidP="00E375A6">
      <w:pPr>
        <w:pStyle w:val="B2"/>
        <w:pPrChange w:id="1085" w:author="Zaus, Robert" w:date="2015-03-24T10:34:00Z">
          <w:pPr>
            <w:pStyle w:val="B1"/>
          </w:pPr>
        </w:pPrChange>
      </w:pPr>
      <w:ins w:id="1086" w:author="Zaus, Robert" w:date="2015-03-24T10:33:00Z">
        <w:r>
          <w:t>-</w:t>
        </w:r>
        <w:r>
          <w:tab/>
          <w:t>if</w:t>
        </w:r>
      </w:ins>
      <w:del w:id="1087" w:author="Zaus, Robert" w:date="2015-03-24T10:33:00Z">
        <w:r w:rsidDel="0084303F">
          <w:delText>when</w:delText>
        </w:r>
      </w:del>
      <w:r>
        <w:t xml:space="preserve"> the MS is </w:t>
      </w:r>
      <w:ins w:id="1088" w:author="Zaus, Robert" w:date="2015-03-24T10:33:00Z">
        <w:r>
          <w:t xml:space="preserve">not </w:t>
        </w:r>
      </w:ins>
      <w:r>
        <w:t xml:space="preserve">registered in </w:t>
      </w:r>
      <w:ins w:id="1089" w:author="Zaus, Robert" w:date="2015-03-24T10:33:00Z">
        <w:r w:rsidRPr="00F45538">
          <w:t xml:space="preserve">its HPLMN or in </w:t>
        </w:r>
      </w:ins>
      <w:r>
        <w:t>a PLMN that is within the EHPLMN list</w:t>
      </w:r>
      <w:ins w:id="1090" w:author="Zaus, Robert" w:date="2015-03-24T10:33:00Z">
        <w:r>
          <w:t xml:space="preserve">, or if </w:t>
        </w:r>
      </w:ins>
      <w:del w:id="1091" w:author="Zaus, Robert" w:date="2015-03-24T10:33:00Z">
        <w:r w:rsidDel="0084303F">
          <w:delText xml:space="preserve">. If the network does not include the Re-attempt indicator IE and </w:delText>
        </w:r>
      </w:del>
      <w:r>
        <w:t xml:space="preserve">the </w:t>
      </w:r>
      <w:r w:rsidRPr="00376118">
        <w:t>NAS configuration MO as specified in 3GPP</w:t>
      </w:r>
      <w:ins w:id="1092" w:author="Zaus, Robert" w:date="2015-03-24T10:34:00Z">
        <w:r>
          <w:t> </w:t>
        </w:r>
      </w:ins>
      <w:del w:id="1093" w:author="Zaus, Robert" w:date="2015-03-24T10:34:00Z">
        <w:r w:rsidRPr="00376118" w:rsidDel="0084303F">
          <w:delText xml:space="preserve"> </w:delText>
        </w:r>
      </w:del>
      <w:r w:rsidRPr="00376118">
        <w:t>TS</w:t>
      </w:r>
      <w:ins w:id="1094" w:author="Zaus, Robert" w:date="2015-03-24T10:34:00Z">
        <w:r>
          <w:t> </w:t>
        </w:r>
      </w:ins>
      <w:del w:id="1095" w:author="Zaus, Robert" w:date="2015-03-24T10:34:00Z">
        <w:r w:rsidRPr="00376118" w:rsidDel="0084303F">
          <w:delText xml:space="preserve"> </w:delText>
        </w:r>
      </w:del>
      <w:r w:rsidRPr="00376118">
        <w:t>24.368</w:t>
      </w:r>
      <w:ins w:id="1096" w:author="Zaus, Robert" w:date="2015-03-24T10:34:00Z">
        <w:r>
          <w:t> </w:t>
        </w:r>
      </w:ins>
      <w:del w:id="1097" w:author="Zaus, Robert" w:date="2015-03-24T10:34:00Z">
        <w:r w:rsidRPr="00376118" w:rsidDel="0084303F">
          <w:delText xml:space="preserve"> </w:delText>
        </w:r>
      </w:del>
      <w:r w:rsidRPr="00376118">
        <w:t>[1</w:t>
      </w:r>
      <w:ins w:id="1098" w:author="Zaus, Robert" w:date="2015-03-24T10:34:00Z">
        <w:r>
          <w:t>3</w:t>
        </w:r>
      </w:ins>
      <w:r w:rsidRPr="00376118">
        <w:t>5</w:t>
      </w:r>
      <w:del w:id="1099" w:author="Zaus, Robert" w:date="2015-03-24T10:34:00Z">
        <w:r w:rsidRPr="00376118" w:rsidDel="0084303F">
          <w:delText>A</w:delText>
        </w:r>
      </w:del>
      <w:r w:rsidRPr="00376118">
        <w:t xml:space="preserve">]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 xml:space="preserve">behaviour </w:t>
      </w:r>
      <w:ins w:id="1100" w:author="Zaus, Robert" w:date="2015-03-24T10:38:00Z">
        <w:r>
          <w:t xml:space="preserve">regarding </w:t>
        </w:r>
        <w:r w:rsidRPr="0070374C">
          <w:t xml:space="preserve">a </w:t>
        </w:r>
        <w:r>
          <w:t xml:space="preserve">bearer resource </w:t>
        </w:r>
        <w:r w:rsidRPr="00DA40C7">
          <w:t xml:space="preserve">modification </w:t>
        </w:r>
        <w:r w:rsidRPr="0070374C">
          <w:t xml:space="preserve">procedure </w:t>
        </w:r>
      </w:ins>
      <w:ins w:id="1101" w:author="Zaus, Robert" w:date="2015-04-01T11:37:00Z">
        <w:r w:rsidRPr="00F83598">
          <w:t xml:space="preserve">for the same PLMN and APN combination </w:t>
        </w:r>
      </w:ins>
      <w:ins w:id="1102" w:author="Zaus, Robert" w:date="2015-03-24T10:38:00Z">
        <w:r>
          <w:t xml:space="preserve">in S1 mode </w:t>
        </w:r>
      </w:ins>
      <w:r>
        <w:t>is unspecified</w:t>
      </w:r>
      <w:ins w:id="1103" w:author="Zaus, Robert" w:date="2015-03-24T10:30:00Z">
        <w:r>
          <w:t>.</w:t>
        </w:r>
      </w:ins>
      <w:del w:id="1104" w:author="Zaus, Robert" w:date="2015-03-24T10:30:00Z">
        <w:r w:rsidDel="0084303F">
          <w:delText>; and</w:delText>
        </w:r>
      </w:del>
    </w:p>
    <w:p w:rsidR="00E375A6" w:rsidDel="0084303F" w:rsidRDefault="00E375A6" w:rsidP="001809BB">
      <w:pPr>
        <w:pStyle w:val="B1"/>
        <w:rPr>
          <w:del w:id="1105" w:author="Zaus, Robert" w:date="2015-03-24T10:30:00Z"/>
        </w:rPr>
      </w:pPr>
      <w:del w:id="1106" w:author="Zaus, Robert" w:date="2015-03-24T10:30:00Z">
        <w:r w:rsidDel="0084303F">
          <w:delText>-</w:delText>
        </w:r>
        <w:r w:rsidDel="0084303F">
          <w:tab/>
        </w:r>
        <w:r w:rsidRPr="002F1DFB" w:rsidDel="0084303F">
          <w:delText xml:space="preserve">If </w:delText>
        </w:r>
        <w:r w:rsidDel="0084303F">
          <w:delText>the MS is not registered in its HPLMN or in a PLMN that is within the EHPLMN list</w:delText>
        </w:r>
        <w:r w:rsidRPr="00C4356F" w:rsidDel="0084303F">
          <w:rPr>
            <w:color w:val="000000"/>
          </w:rPr>
          <w:delText xml:space="preserve"> </w:delText>
        </w:r>
        <w:r w:rsidDel="0084303F">
          <w:rPr>
            <w:color w:val="000000"/>
          </w:rPr>
          <w:delText>and</w:delText>
        </w:r>
        <w:r w:rsidDel="0084303F">
          <w:delText xml:space="preserve"> the network does not include the Re-attempt indicator IE </w:delText>
        </w:r>
        <w:r w:rsidRPr="002F1DFB" w:rsidDel="0084303F">
          <w:delText>the</w:delText>
        </w:r>
        <w:r w:rsidDel="0084303F">
          <w:delText>n the</w:delText>
        </w:r>
        <w:r w:rsidRPr="002F1DFB" w:rsidDel="0084303F">
          <w:delText xml:space="preserve"> </w:delText>
        </w:r>
        <w:r w:rsidDel="0084303F">
          <w:delText>MS</w:delText>
        </w:r>
        <w:r w:rsidRPr="002F1DFB" w:rsidDel="0084303F">
          <w:delText xml:space="preserve"> </w:delText>
        </w:r>
        <w:r w:rsidDel="0084303F">
          <w:delText>behaviour is unspecified.</w:delText>
        </w:r>
      </w:del>
    </w:p>
    <w:p w:rsidR="00E375A6" w:rsidRPr="005718A5" w:rsidRDefault="00E375A6" w:rsidP="00DA40C7">
      <w:pPr>
        <w:rPr>
          <w:ins w:id="1107" w:author="Zaus, Robert" w:date="2015-03-24T10:35:00Z"/>
          <w:lang w:eastAsia="en-GB"/>
        </w:rPr>
      </w:pPr>
      <w:ins w:id="1108" w:author="Zaus, Robert" w:date="2015-03-23T17:49:00Z">
        <w:r>
          <w:t>If</w:t>
        </w:r>
        <w:r w:rsidRPr="00E375A6">
          <w:rPr>
            <w:lang w:eastAsia="en-GB"/>
            <w:rPrChange w:id="1109" w:author="Zaus, Robert 2" w:date="2015-03-12T14:28:00Z">
              <w:rPr>
                <w:lang w:val="en-US" w:eastAsia="zh-CN"/>
              </w:rPr>
            </w:rPrChange>
          </w:rPr>
          <w:t xml:space="preserve"> </w:t>
        </w:r>
        <w:del w:id="1110" w:author="ALU-Jennifer Liu" w:date="2015-05-13T20:58:00Z">
          <w:r w:rsidRPr="00E375A6">
            <w:rPr>
              <w:highlight w:val="yellow"/>
              <w:rPrChange w:id="1111" w:author="ALU-Jennifer Liu" w:date="2015-05-13T21:01:00Z">
                <w:rPr>
                  <w:lang w:eastAsia="zh-CN"/>
                </w:rPr>
              </w:rPrChange>
            </w:rPr>
            <w:delText xml:space="preserve">the </w:delText>
          </w:r>
        </w:del>
      </w:ins>
      <w:ins w:id="1112" w:author="ALU-Jennifer Liu" w:date="2015-05-13T20:58:00Z">
        <w:r w:rsidRPr="00E375A6">
          <w:rPr>
            <w:highlight w:val="yellow"/>
            <w:rPrChange w:id="1113" w:author="ALU-Jennifer Liu" w:date="2015-05-13T21:01:00Z">
              <w:rPr>
                <w:lang w:eastAsia="zh-CN"/>
              </w:rPr>
            </w:rPrChange>
          </w:rPr>
          <w:t>a</w:t>
        </w:r>
        <w:r>
          <w:t xml:space="preserve"> </w:t>
        </w:r>
      </w:ins>
      <w:ins w:id="1114" w:author="Zaus, Robert" w:date="2015-03-23T17:49:00Z">
        <w:r w:rsidRPr="00833FD8">
          <w:t xml:space="preserve">back-off timer </w:t>
        </w:r>
      </w:ins>
      <w:ins w:id="1115" w:author="ALU-Jennifer Liu" w:date="2015-05-13T20:57:00Z">
        <w:r w:rsidRPr="00E375A6">
          <w:rPr>
            <w:highlight w:val="yellow"/>
            <w:rPrChange w:id="1116" w:author="ALU-Jennifer Liu" w:date="2015-05-13T21:01:00Z">
              <w:rPr>
                <w:lang w:eastAsia="zh-CN"/>
              </w:rPr>
            </w:rPrChange>
          </w:rPr>
          <w:t>in S1 mode</w:t>
        </w:r>
        <w:r>
          <w:t xml:space="preserve"> </w:t>
        </w:r>
      </w:ins>
      <w:ins w:id="1117" w:author="Zaus, Robert" w:date="2015-03-24T10:35:00Z">
        <w:r w:rsidRPr="005D415E">
          <w:t xml:space="preserve">was started </w:t>
        </w:r>
      </w:ins>
      <w:ins w:id="1118" w:author="Zaus, Robert" w:date="2015-03-25T18:29:00Z">
        <w:r w:rsidRPr="001A3E8E">
          <w:t xml:space="preserve">or deactivated </w:t>
        </w:r>
      </w:ins>
      <w:ins w:id="1119" w:author="Zaus, Robert" w:date="2015-03-24T10:35:00Z">
        <w:r w:rsidRPr="005D415E">
          <w:t xml:space="preserve">for a PLMN and APN combination upon receipt of a </w:t>
        </w:r>
        <w:r w:rsidRPr="00F73166">
          <w:t xml:space="preserve">BEARER RESOURCE MODIFICATION REJECT message (see 3GPP TS 24.301 [120]) and the network indicated that re-attempt in A/Gb or Iu mode is allowed, the MS is allowed to send a MODIFY PDP CONTEXT REQUEST message </w:t>
        </w:r>
      </w:ins>
      <w:ins w:id="1120" w:author="ALU-Jennifer Liu" w:date="2015-05-12T22:41:00Z">
        <w:r w:rsidRPr="00E375A6">
          <w:rPr>
            <w:highlight w:val="yellow"/>
            <w:rPrChange w:id="1121" w:author="ALU-Jennifer Liu" w:date="2015-05-12T22:41:00Z">
              <w:rPr>
                <w:lang w:eastAsia="zh-CN"/>
              </w:rPr>
            </w:rPrChange>
          </w:rPr>
          <w:t xml:space="preserve">if </w:t>
        </w:r>
        <w:r w:rsidRPr="00E375A6">
          <w:rPr>
            <w:highlight w:val="yellow"/>
            <w:lang w:val="en-US"/>
            <w:rPrChange w:id="1122" w:author="ALU-Jennifer Liu" w:date="2015-05-12T22:41:00Z">
              <w:rPr>
                <w:lang w:val="en-US" w:eastAsia="zh-CN"/>
              </w:rPr>
            </w:rPrChange>
          </w:rPr>
          <w:t xml:space="preserve">the back-off timer is not already running and is not deactivated for the PDP context </w:t>
        </w:r>
      </w:ins>
      <w:ins w:id="1123" w:author="ALU-Jennifer Liu" w:date="2015-05-13T21:23:00Z">
        <w:r w:rsidRPr="00E375A6">
          <w:rPr>
            <w:highlight w:val="yellow"/>
            <w:lang w:val="en-US"/>
            <w:rPrChange w:id="1124" w:author="ALU-Jennifer Liu" w:date="2015-05-13T21:23:00Z">
              <w:rPr>
                <w:lang w:val="en-US"/>
              </w:rPr>
            </w:rPrChange>
          </w:rPr>
          <w:t xml:space="preserve">modification </w:t>
        </w:r>
      </w:ins>
      <w:ins w:id="1125" w:author="ALU-Jennifer Liu" w:date="2015-05-12T22:41:00Z">
        <w:r w:rsidRPr="00E375A6">
          <w:rPr>
            <w:highlight w:val="yellow"/>
            <w:lang w:val="en-US"/>
            <w:rPrChange w:id="1126" w:author="ALU-Jennifer Liu" w:date="2015-05-12T22:41:00Z">
              <w:rPr>
                <w:lang w:val="en-US" w:eastAsia="zh-CN"/>
              </w:rPr>
            </w:rPrChange>
          </w:rPr>
          <w:t>procedure</w:t>
        </w:r>
        <w:r w:rsidRPr="00F73166">
          <w:t xml:space="preserve"> </w:t>
        </w:r>
      </w:ins>
      <w:ins w:id="1127" w:author="Zaus, Robert" w:date="2015-03-24T10:35:00Z">
        <w:r w:rsidRPr="00F73166">
          <w:t xml:space="preserve">in this PLMN for the same APN in </w:t>
        </w:r>
        <w:r w:rsidRPr="005718A5">
          <w:t>A/Gb or Iu mode.</w:t>
        </w:r>
        <w:r>
          <w:t xml:space="preserve"> If</w:t>
        </w:r>
        <w:r w:rsidRPr="00F73166">
          <w:t xml:space="preserve"> the network indicate</w:t>
        </w:r>
        <w:r w:rsidRPr="005718A5">
          <w:t>d</w:t>
        </w:r>
        <w:r w:rsidRPr="00F73166">
          <w:t xml:space="preserve"> that re-attempt in A/Gb or Iu mode is not allowed, the MS shall not send any MODIFY PDP CONTEXT REQUEST message in this PLMN for the same APN </w:t>
        </w:r>
        <w:r w:rsidRPr="00611887">
          <w:t xml:space="preserve">in </w:t>
        </w:r>
        <w:r w:rsidRPr="00F73166">
          <w:t xml:space="preserve">A/Gb </w:t>
        </w:r>
        <w:r w:rsidRPr="005718A5">
          <w:t xml:space="preserve">or Iu </w:t>
        </w:r>
        <w:r w:rsidRPr="00F73166">
          <w:t>mode until the timer expires, the MS is switched off or the USIM is removed</w:t>
        </w:r>
        <w:r>
          <w:t>.</w:t>
        </w:r>
      </w:ins>
    </w:p>
    <w:p w:rsidR="00E375A6" w:rsidRDefault="00E375A6" w:rsidP="001809BB">
      <w:pPr>
        <w:pStyle w:val="NO"/>
        <w:rPr>
          <w:lang w:eastAsia="ko-KR"/>
        </w:rPr>
      </w:pPr>
      <w:r w:rsidRPr="00F73166">
        <w:rPr>
          <w:lang w:eastAsia="ko-KR"/>
        </w:rPr>
        <w:t>NOTE</w:t>
      </w:r>
      <w:r w:rsidRPr="00F73166">
        <w:t> </w:t>
      </w:r>
      <w:ins w:id="1128" w:author="Zaus, Robert" w:date="2015-03-24T10:35:00Z">
        <w:r>
          <w:t>2</w:t>
        </w:r>
      </w:ins>
      <w:del w:id="1129" w:author="Zaus, Robert" w:date="2015-03-24T10:35:00Z">
        <w:r w:rsidDel="00DA40C7">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1130" w:author="Zaus, Robert" w:date="2015-03-24T10:35:00Z">
        <w:r>
          <w:rPr>
            <w:noProof/>
            <w:lang w:val="en-US"/>
          </w:rPr>
          <w:t>MS</w:t>
        </w:r>
      </w:ins>
      <w:del w:id="1131" w:author="Zaus, Robert" w:date="2015-03-24T10:35:00Z">
        <w:r w:rsidDel="00DA40C7">
          <w:rPr>
            <w:noProof/>
            <w:lang w:val="en-US"/>
          </w:rPr>
          <w:delText>UE</w:delText>
        </w:r>
      </w:del>
      <w:r w:rsidRPr="00F73166">
        <w:rPr>
          <w:noProof/>
          <w:lang w:val="en-US"/>
        </w:rPr>
        <w:t xml:space="preserve"> behaviour. This model does not imply any specific implementation, e.g. as a timer or timestamp.</w:t>
      </w:r>
    </w:p>
    <w:p w:rsidR="00E375A6" w:rsidRPr="00C5166E" w:rsidRDefault="00E375A6" w:rsidP="00410F52">
      <w:pPr>
        <w:pStyle w:val="NO"/>
        <w:rPr>
          <w:lang w:val="en-US"/>
        </w:rPr>
      </w:pPr>
      <w:bookmarkStart w:id="1132" w:name="_Toc414543952"/>
      <w:r w:rsidRPr="00045500">
        <w:rPr>
          <w:lang w:eastAsia="ko-KR"/>
        </w:rPr>
        <w:t>NOTE</w:t>
      </w:r>
      <w:r>
        <w:t> </w:t>
      </w:r>
      <w:ins w:id="1133" w:author="Zaus, Robert" w:date="2015-03-24T10:35:00Z">
        <w:r>
          <w:t>3</w:t>
        </w:r>
      </w:ins>
      <w:del w:id="1134" w:author="Zaus, Robert" w:date="2015-03-24T10:35:00Z">
        <w:r w:rsidDel="00DA40C7">
          <w:delText>4</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E375A6" w:rsidRDefault="00E375A6" w:rsidP="00ED5246">
      <w:pPr>
        <w:jc w:val="center"/>
        <w:rPr>
          <w:highlight w:val="green"/>
          <w:lang w:val="en-US"/>
        </w:rPr>
      </w:pPr>
    </w:p>
    <w:p w:rsidR="00E375A6" w:rsidRPr="00F73166" w:rsidRDefault="00E375A6" w:rsidP="00ED5246">
      <w:pPr>
        <w:jc w:val="center"/>
        <w:rPr>
          <w:noProof/>
        </w:rPr>
      </w:pPr>
      <w:r w:rsidRPr="00946B63">
        <w:rPr>
          <w:highlight w:val="green"/>
        </w:rPr>
        <w:t>***** Next change *****</w:t>
      </w:r>
    </w:p>
    <w:p w:rsidR="00E375A6" w:rsidRPr="00542144" w:rsidRDefault="00E375A6" w:rsidP="00542144">
      <w:pPr>
        <w:keepNext/>
        <w:keepLines/>
        <w:spacing w:before="120"/>
        <w:ind w:left="1418" w:hanging="1418"/>
        <w:outlineLvl w:val="3"/>
        <w:rPr>
          <w:rFonts w:ascii="Arial" w:hAnsi="Arial"/>
          <w:sz w:val="24"/>
        </w:rPr>
      </w:pPr>
      <w:bookmarkStart w:id="1135" w:name="_Toc414543975"/>
      <w:bookmarkStart w:id="1136" w:name="_Toc414543977"/>
      <w:bookmarkEnd w:id="1132"/>
      <w:r w:rsidRPr="00542144">
        <w:rPr>
          <w:rFonts w:ascii="Arial" w:hAnsi="Arial"/>
          <w:sz w:val="24"/>
        </w:rPr>
        <w:t>6.1.3.11</w:t>
      </w:r>
      <w:r w:rsidRPr="00542144">
        <w:rPr>
          <w:rFonts w:ascii="Arial" w:hAnsi="Arial"/>
          <w:sz w:val="24"/>
        </w:rPr>
        <w:tab/>
        <w:t>Handling of APN based congestion control</w:t>
      </w:r>
      <w:bookmarkEnd w:id="1135"/>
    </w:p>
    <w:p w:rsidR="00E375A6" w:rsidRPr="00542144" w:rsidRDefault="00E375A6" w:rsidP="00542144">
      <w:r w:rsidRPr="00542144">
        <w:t xml:space="preserve">The network may detect and start performing the APN based congestion control when one or more APN congestion criteria as specified in 3GPP TS 23.060 [74] are met. The network may store an APN congestion back-off time on a per MS and congested APN basis. When APN based congestion control is active, the network may reject session management requests from UEs or deactivate existing PDP contexts </w:t>
      </w:r>
      <w:ins w:id="1137" w:author="ALU-Jennifer Liu" w:date="2015-05-12T20:19:00Z">
        <w:r w:rsidRPr="00E375A6">
          <w:rPr>
            <w:highlight w:val="yellow"/>
            <w:rPrChange w:id="1138" w:author="ALU-Jennifer Liu" w:date="2015-05-12T20:19:00Z">
              <w:rPr/>
            </w:rPrChange>
          </w:rPr>
          <w:t>with SM cause value #26 "insufficient resources"</w:t>
        </w:r>
        <w:r>
          <w:t xml:space="preserve"> </w:t>
        </w:r>
      </w:ins>
      <w:r w:rsidRPr="00542144">
        <w:t>as specified in 3GPP TS 23.060 [74].</w:t>
      </w:r>
    </w:p>
    <w:p w:rsidR="00E375A6" w:rsidRPr="00542144" w:rsidRDefault="00E375A6" w:rsidP="00542144">
      <w:r w:rsidRPr="00542144">
        <w:t xml:space="preserve">In the MS, </w:t>
      </w:r>
      <w:del w:id="1139" w:author="Zaus, Robert" w:date="2015-04-15T15:46:00Z">
        <w:r w:rsidRPr="00542144" w:rsidDel="00590917">
          <w:delText xml:space="preserve">backoff </w:delText>
        </w:r>
      </w:del>
      <w:ins w:id="1140" w:author="Zaus, Robert" w:date="2015-04-15T15:46:00Z">
        <w:r w:rsidRPr="00590917">
          <w:t xml:space="preserve">session management </w:t>
        </w:r>
      </w:ins>
      <w:r w:rsidRPr="00542144">
        <w:t xml:space="preserve">timers </w:t>
      </w:r>
      <w:ins w:id="1141" w:author="Zaus, Robert" w:date="2015-04-15T15:46:00Z">
        <w:r>
          <w:t xml:space="preserve">T3396 </w:t>
        </w:r>
      </w:ins>
      <w:r w:rsidRPr="00542144">
        <w:t xml:space="preserve">for APN </w:t>
      </w:r>
      <w:ins w:id="1142" w:author="Zaus, Robert" w:date="2015-04-15T16:24:00Z">
        <w:r w:rsidRPr="00542144">
          <w:t xml:space="preserve">based </w:t>
        </w:r>
      </w:ins>
      <w:r w:rsidRPr="00542144">
        <w:t xml:space="preserve">congestion </w:t>
      </w:r>
      <w:ins w:id="1143" w:author="Zaus, Robert" w:date="2015-04-15T16:24:00Z">
        <w:r w:rsidRPr="00542144">
          <w:t xml:space="preserve">control </w:t>
        </w:r>
      </w:ins>
      <w:r w:rsidRPr="00542144">
        <w:t>are started and stopped on a per APN basis.</w:t>
      </w:r>
    </w:p>
    <w:p w:rsidR="00E375A6" w:rsidRPr="00542144" w:rsidRDefault="00E375A6" w:rsidP="00542144">
      <w:pPr>
        <w:keepNext/>
        <w:keepLines/>
        <w:spacing w:before="120"/>
        <w:ind w:left="1418" w:hanging="1418"/>
        <w:outlineLvl w:val="3"/>
        <w:rPr>
          <w:rFonts w:ascii="Arial" w:hAnsi="Arial"/>
          <w:sz w:val="24"/>
        </w:rPr>
      </w:pPr>
      <w:bookmarkStart w:id="1144" w:name="_Toc414543976"/>
      <w:r w:rsidRPr="00542144">
        <w:rPr>
          <w:rFonts w:ascii="Arial" w:hAnsi="Arial"/>
          <w:sz w:val="24"/>
        </w:rPr>
        <w:t>6.1.3.12</w:t>
      </w:r>
      <w:r w:rsidRPr="00542144">
        <w:rPr>
          <w:rFonts w:ascii="Arial" w:hAnsi="Arial"/>
          <w:sz w:val="24"/>
        </w:rPr>
        <w:tab/>
        <w:t>Handling session management request for MS configured for dual priority</w:t>
      </w:r>
      <w:bookmarkEnd w:id="1144"/>
    </w:p>
    <w:p w:rsidR="00E375A6" w:rsidRPr="00542144" w:rsidRDefault="00E375A6" w:rsidP="00542144">
      <w:r w:rsidRPr="00542144">
        <w:t xml:space="preserve">If timer T3396 is running for a specific APN, because an ACTIVATE PDP CONTEXT REQUEST, ACTIVATE SECONDARY PDP CONTEXT REQUEST, MODIFY PDP CONTEXT REQUEST or ACTIVATE MBMS CONTEXT REQUEST message containing the low priority indicator set to "MS is configured for NAS signalling low priority" was rejected with </w:t>
      </w:r>
      <w:ins w:id="1145" w:author="Zaus, Robert" w:date="2015-04-15T15:48:00Z">
        <w:r w:rsidRPr="00590917">
          <w:t xml:space="preserve">a timer value for </w:t>
        </w:r>
      </w:ins>
      <w:r w:rsidRPr="00542144">
        <w:t>timer T3396 and SM cause value #26 "insufficient resources", upon request of the upper layers the MS can:</w:t>
      </w:r>
    </w:p>
    <w:p w:rsidR="00E375A6" w:rsidRPr="00542144" w:rsidRDefault="00E375A6" w:rsidP="00542144">
      <w:pPr>
        <w:ind w:left="568" w:hanging="284"/>
        <w:rPr>
          <w:lang w:eastAsia="zh-CN"/>
        </w:rPr>
      </w:pPr>
      <w:r w:rsidRPr="00542144">
        <w:t>-</w:t>
      </w:r>
      <w:r w:rsidRPr="00542144">
        <w:tab/>
        <w:t>send an ACTIVATE PDP CONTEXT REQUEST message to the same APN</w:t>
      </w:r>
      <w:r w:rsidRPr="00542144">
        <w:rPr>
          <w:lang w:eastAsia="zh-CN"/>
        </w:rPr>
        <w:t>,</w:t>
      </w:r>
      <w:r w:rsidRPr="00542144">
        <w:t xml:space="preserve"> with low priority indicator set to "MS is not configured for NAS signalling low priority";</w:t>
      </w:r>
      <w:r w:rsidRPr="00542144">
        <w:rPr>
          <w:lang w:eastAsia="zh-CN"/>
        </w:rPr>
        <w:t xml:space="preserve"> or,</w:t>
      </w:r>
    </w:p>
    <w:p w:rsidR="00E375A6" w:rsidRPr="00542144" w:rsidRDefault="00E375A6" w:rsidP="00542144">
      <w:pPr>
        <w:ind w:left="568" w:hanging="284"/>
      </w:pPr>
      <w:r w:rsidRPr="00542144">
        <w:t>-</w:t>
      </w:r>
      <w:r w:rsidRPr="00542144">
        <w:tab/>
        <w:t>send an ACTIVATE SECONDARY PDP CONTEXT REQUEST, MODIFY PDP CONTEXT REQUEST or ACTIVATE MBMS CONTEXT REQUEST message</w:t>
      </w:r>
      <w:r w:rsidRPr="00542144">
        <w:rPr>
          <w:lang w:eastAsia="zh-CN"/>
        </w:rPr>
        <w:t xml:space="preserve">, </w:t>
      </w:r>
      <w:r w:rsidRPr="00542144">
        <w:t>with low priority indicator set to "MS is not configured for NAS signalling low priority", for an active PDP context established with low priority indicator set to "MS is not configured for NAS signalling low priority"</w:t>
      </w:r>
      <w:r w:rsidRPr="00542144">
        <w:rPr>
          <w:lang w:eastAsia="zh-CN"/>
        </w:rPr>
        <w:t xml:space="preserve"> exists</w:t>
      </w:r>
      <w:r w:rsidRPr="00542144">
        <w:t>.</w:t>
      </w:r>
    </w:p>
    <w:p w:rsidR="00E375A6" w:rsidRPr="00542144" w:rsidRDefault="00E375A6" w:rsidP="00542144">
      <w:r w:rsidRPr="00542144">
        <w:t xml:space="preserve">If timer T3396 is running, because an ACTIVATE PDP CONTEXT REQUEST, ACTIVATE SECONDARY PDP CONTEXT REQUEST or MODIFY PDP CONTEXT REQUEST message without APN containing the low priority indicator set to "MS is configured for NAS signalling low priority" was rejected with </w:t>
      </w:r>
      <w:ins w:id="1146" w:author="Zaus, Robert" w:date="2015-04-15T15:48:00Z">
        <w:r w:rsidRPr="00590917">
          <w:t xml:space="preserve">a timer value for </w:t>
        </w:r>
      </w:ins>
      <w:r w:rsidRPr="00542144">
        <w:t>timer T3396 and SM cause value #26 "insufficient resources", upon request of the upper layers the MS can:</w:t>
      </w:r>
    </w:p>
    <w:p w:rsidR="00E375A6" w:rsidRPr="00542144" w:rsidRDefault="00E375A6" w:rsidP="00542144">
      <w:pPr>
        <w:ind w:left="568" w:hanging="284"/>
        <w:rPr>
          <w:lang w:eastAsia="zh-CN"/>
        </w:rPr>
      </w:pPr>
      <w:r w:rsidRPr="00542144">
        <w:t>-</w:t>
      </w:r>
      <w:r w:rsidRPr="00542144">
        <w:tab/>
        <w:t>send an ACTIVATE PDP CONTEXT REQUEST message with low priority indicator set to "MS is not configured for NAS signalling low priority";</w:t>
      </w:r>
      <w:r w:rsidRPr="00542144">
        <w:rPr>
          <w:lang w:eastAsia="zh-CN"/>
        </w:rPr>
        <w:t xml:space="preserve"> or</w:t>
      </w:r>
    </w:p>
    <w:p w:rsidR="00E375A6" w:rsidRPr="00542144" w:rsidRDefault="00E375A6" w:rsidP="00542144">
      <w:pPr>
        <w:ind w:left="568" w:hanging="284"/>
      </w:pPr>
      <w:r w:rsidRPr="00542144">
        <w:t>-</w:t>
      </w:r>
      <w:r w:rsidRPr="00542144">
        <w:tab/>
        <w:t>send an ACTIVATE SECONDARY PDP CONTEXT REQUEST or MODIFY PDP CONTEXT REQUEST message</w:t>
      </w:r>
      <w:r w:rsidRPr="00542144">
        <w:rPr>
          <w:lang w:eastAsia="zh-CN"/>
        </w:rPr>
        <w:t>,</w:t>
      </w:r>
      <w:r w:rsidRPr="00542144">
        <w:t xml:space="preserve"> with low priority indicator set to "MS is not configured for NAS signalling low priority", for an active PDP context established with low priority indicator set to "MS is not configured for NAS signalling low priority"</w:t>
      </w:r>
      <w:r w:rsidRPr="00542144">
        <w:rPr>
          <w:lang w:eastAsia="zh-CN"/>
        </w:rPr>
        <w:t xml:space="preserve"> exists</w:t>
      </w:r>
      <w:r w:rsidRPr="00542144">
        <w:t>.</w:t>
      </w:r>
    </w:p>
    <w:p w:rsidR="00E375A6" w:rsidRPr="00542144" w:rsidDel="00121FAF" w:rsidRDefault="00E375A6" w:rsidP="00542144">
      <w:pPr>
        <w:rPr>
          <w:noProof/>
        </w:rPr>
      </w:pPr>
      <w:r w:rsidRPr="00542144">
        <w:t>For requests with low priority indicator set to "MS is configured for NAS signalling low priority", the MS shall follow the procedures specified in subclause 6.1.3.1.3.</w:t>
      </w:r>
    </w:p>
    <w:p w:rsidR="00E375A6" w:rsidRPr="003168A2" w:rsidRDefault="00E375A6" w:rsidP="001809BB">
      <w:pPr>
        <w:pStyle w:val="Heading4"/>
        <w:rPr>
          <w:lang w:eastAsia="zh-CN"/>
        </w:rPr>
      </w:pPr>
      <w:r>
        <w:t>6.1.3.13</w:t>
      </w:r>
      <w:r w:rsidRPr="003168A2">
        <w:tab/>
      </w:r>
      <w:r w:rsidRPr="00742869">
        <w:t>Handling of</w:t>
      </w:r>
      <w:r>
        <w:rPr>
          <w:lang w:eastAsia="zh-CN"/>
        </w:rPr>
        <w:t xml:space="preserve"> network rejection not due to APN based congestion control</w:t>
      </w:r>
      <w:bookmarkEnd w:id="1136"/>
    </w:p>
    <w:p w:rsidR="00E375A6" w:rsidRDefault="00E375A6" w:rsidP="001809BB">
      <w:pPr>
        <w:rPr>
          <w:lang w:eastAsia="zh-CN"/>
        </w:rPr>
      </w:pPr>
      <w:ins w:id="1147" w:author="ALU-Jennifer Liu" w:date="2015-05-12T20:27:00Z">
        <w:r w:rsidRPr="00E375A6">
          <w:rPr>
            <w:highlight w:val="yellow"/>
            <w:lang w:eastAsia="zh-CN"/>
            <w:rPrChange w:id="1148" w:author="ALU-Jennifer Liu" w:date="2015-05-15T16:35:00Z">
              <w:rPr>
                <w:lang w:eastAsia="zh-CN"/>
              </w:rPr>
            </w:rPrChange>
          </w:rPr>
          <w:t xml:space="preserve">For </w:t>
        </w:r>
      </w:ins>
      <w:ins w:id="1149" w:author="ALU-Jennifer Liu" w:date="2015-05-12T20:31:00Z">
        <w:r w:rsidRPr="00E375A6">
          <w:rPr>
            <w:highlight w:val="yellow"/>
            <w:lang w:eastAsia="zh-CN"/>
            <w:rPrChange w:id="1150" w:author="ALU-Jennifer Liu" w:date="2015-05-15T16:35:00Z">
              <w:rPr>
                <w:lang w:eastAsia="zh-CN"/>
              </w:rPr>
            </w:rPrChange>
          </w:rPr>
          <w:t xml:space="preserve">session management </w:t>
        </w:r>
      </w:ins>
      <w:ins w:id="1151" w:author="ALU-Jennifer Liu" w:date="2015-05-12T20:38:00Z">
        <w:r w:rsidRPr="00E375A6">
          <w:rPr>
            <w:highlight w:val="yellow"/>
            <w:lang w:eastAsia="zh-CN"/>
            <w:rPrChange w:id="1152" w:author="ALU-Jennifer Liu" w:date="2015-05-15T16:35:00Z">
              <w:rPr>
                <w:lang w:eastAsia="zh-CN"/>
              </w:rPr>
            </w:rPrChange>
          </w:rPr>
          <w:t>rejection</w:t>
        </w:r>
      </w:ins>
      <w:ins w:id="1153" w:author="ALU-Jennifer Liu" w:date="2015-05-12T20:31:00Z">
        <w:r w:rsidRPr="00E375A6">
          <w:rPr>
            <w:highlight w:val="yellow"/>
            <w:lang w:eastAsia="zh-CN"/>
            <w:rPrChange w:id="1154" w:author="ALU-Jennifer Liu" w:date="2015-05-15T16:35:00Z">
              <w:rPr>
                <w:lang w:eastAsia="zh-CN"/>
              </w:rPr>
            </w:rPrChange>
          </w:rPr>
          <w:t xml:space="preserve"> </w:t>
        </w:r>
      </w:ins>
      <w:ins w:id="1155" w:author="ALU-Jennifer Liu" w:date="2015-05-12T20:29:00Z">
        <w:r w:rsidRPr="00E375A6">
          <w:rPr>
            <w:highlight w:val="yellow"/>
            <w:lang w:eastAsia="zh-CN"/>
            <w:rPrChange w:id="1156" w:author="ALU-Jennifer Liu" w:date="2015-05-15T16:35:00Z">
              <w:rPr>
                <w:lang w:eastAsia="zh-CN"/>
              </w:rPr>
            </w:rPrChange>
          </w:rPr>
          <w:t xml:space="preserve">not due to APN based congestion control, i.e. </w:t>
        </w:r>
      </w:ins>
      <w:ins w:id="1157" w:author="ALU-Jennifer Liu" w:date="2015-05-12T20:38:00Z">
        <w:r w:rsidRPr="00E375A6">
          <w:rPr>
            <w:highlight w:val="yellow"/>
            <w:lang w:eastAsia="zh-CN"/>
            <w:rPrChange w:id="1158" w:author="ALU-Jennifer Liu" w:date="2015-05-15T16:35:00Z">
              <w:rPr>
                <w:lang w:eastAsia="zh-CN"/>
              </w:rPr>
            </w:rPrChange>
          </w:rPr>
          <w:t xml:space="preserve">network rejection with </w:t>
        </w:r>
      </w:ins>
      <w:ins w:id="1159" w:author="ALU-Jennifer Liu" w:date="2015-05-12T20:27:00Z">
        <w:r w:rsidRPr="00E375A6">
          <w:rPr>
            <w:highlight w:val="yellow"/>
            <w:lang w:eastAsia="zh-CN"/>
            <w:rPrChange w:id="1160" w:author="ALU-Jennifer Liu" w:date="2015-05-15T16:35:00Z">
              <w:rPr>
                <w:lang w:eastAsia="zh-CN"/>
              </w:rPr>
            </w:rPrChange>
          </w:rPr>
          <w:t xml:space="preserve">SM cause values </w:t>
        </w:r>
      </w:ins>
      <w:ins w:id="1161" w:author="ALU-Jennifer Liu" w:date="2015-05-12T20:38:00Z">
        <w:r w:rsidRPr="00E375A6">
          <w:rPr>
            <w:highlight w:val="yellow"/>
            <w:lang w:eastAsia="zh-CN"/>
            <w:rPrChange w:id="1162" w:author="ALU-Jennifer Liu" w:date="2015-05-15T16:35:00Z">
              <w:rPr>
                <w:lang w:eastAsia="zh-CN"/>
              </w:rPr>
            </w:rPrChange>
          </w:rPr>
          <w:t>other than</w:t>
        </w:r>
      </w:ins>
      <w:ins w:id="1163" w:author="ALU-Jennifer Liu" w:date="2015-05-12T20:27:00Z">
        <w:r w:rsidRPr="00E375A6">
          <w:rPr>
            <w:highlight w:val="yellow"/>
            <w:lang w:eastAsia="zh-CN"/>
            <w:rPrChange w:id="1164" w:author="ALU-Jennifer Liu" w:date="2015-05-15T16:35:00Z">
              <w:rPr>
                <w:lang w:eastAsia="zh-CN"/>
              </w:rPr>
            </w:rPrChange>
          </w:rPr>
          <w:t xml:space="preserve"> #26 (insufficient resources),</w:t>
        </w:r>
      </w:ins>
      <w:del w:id="1165" w:author="ALU-Jennifer Liu" w:date="2015-05-12T20:30:00Z">
        <w:r w:rsidRPr="00E375A6" w:rsidDel="009C5EDE">
          <w:rPr>
            <w:highlight w:val="yellow"/>
            <w:lang w:eastAsia="zh-CN"/>
            <w:rPrChange w:id="1166" w:author="ALU-Jennifer Liu" w:date="2015-05-15T16:35:00Z">
              <w:rPr>
                <w:lang w:eastAsia="zh-CN"/>
              </w:rPr>
            </w:rPrChange>
          </w:rPr>
          <w:delText>T</w:delText>
        </w:r>
      </w:del>
      <w:ins w:id="1167" w:author="ALU-Jennifer Liu" w:date="2015-05-12T20:30:00Z">
        <w:r w:rsidRPr="00E375A6">
          <w:rPr>
            <w:highlight w:val="yellow"/>
            <w:lang w:eastAsia="zh-CN"/>
            <w:rPrChange w:id="1168" w:author="ALU-Jennifer Liu" w:date="2015-05-15T16:35:00Z">
              <w:rPr>
                <w:lang w:eastAsia="zh-CN"/>
              </w:rPr>
            </w:rPrChange>
          </w:rPr>
          <w:t>t</w:t>
        </w:r>
      </w:ins>
      <w:r w:rsidRPr="009173B7">
        <w:rPr>
          <w:lang w:eastAsia="zh-CN"/>
        </w:rPr>
        <w: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del w:id="1169" w:author="Zaus, Robert" w:date="2015-03-24T10:39:00Z">
        <w:r w:rsidDel="00DA40C7">
          <w:rPr>
            <w:lang w:eastAsia="zh-CN"/>
          </w:rPr>
          <w:delText xml:space="preserve">prohibit </w:delText>
        </w:r>
      </w:del>
      <w:ins w:id="1170" w:author="Zaus, Robert" w:date="2015-03-24T10:39:00Z">
        <w:r>
          <w:rPr>
            <w:lang w:eastAsia="zh-CN"/>
          </w:rPr>
          <w:t>regulate</w:t>
        </w:r>
        <w:r w:rsidRPr="00F73166">
          <w:rPr>
            <w:lang w:eastAsia="zh-CN"/>
          </w:rPr>
          <w:t xml:space="preserve"> the </w:t>
        </w:r>
        <w:r w:rsidRPr="00CB23E5">
          <w:rPr>
            <w:lang w:eastAsia="zh-CN"/>
          </w:rPr>
          <w:t xml:space="preserve">time interval </w:t>
        </w:r>
        <w:r w:rsidRPr="00F73166">
          <w:rPr>
            <w:lang w:eastAsia="zh-CN"/>
          </w:rPr>
          <w:t xml:space="preserve">at which </w:t>
        </w:r>
      </w:ins>
      <w:r>
        <w:rPr>
          <w:lang w:eastAsia="zh-CN"/>
        </w:rPr>
        <w:t xml:space="preserve">the MS </w:t>
      </w:r>
      <w:del w:id="1171" w:author="Zaus, Robert" w:date="2015-03-24T10:39:00Z">
        <w:r w:rsidDel="00DA40C7">
          <w:rPr>
            <w:lang w:eastAsia="zh-CN"/>
          </w:rPr>
          <w:delText xml:space="preserve">from sending </w:delText>
        </w:r>
      </w:del>
      <w:ins w:id="1172" w:author="Zaus, Robert" w:date="2015-03-24T10:39:00Z">
        <w:r w:rsidRPr="00F73166">
          <w:rPr>
            <w:lang w:eastAsia="zh-CN"/>
          </w:rPr>
          <w:t xml:space="preserve">may retry </w:t>
        </w:r>
      </w:ins>
      <w:r>
        <w:rPr>
          <w:lang w:eastAsia="zh-CN"/>
        </w:rPr>
        <w:t>the same procedure</w:t>
      </w:r>
      <w:del w:id="1173" w:author="Zaus, Robert" w:date="2015-03-24T10:39:00Z">
        <w:r w:rsidDel="00DA40C7">
          <w:rPr>
            <w:lang w:eastAsia="zh-CN"/>
          </w:rPr>
          <w:delText xml:space="preserve"> for ce</w:delText>
        </w:r>
      </w:del>
      <w:del w:id="1174" w:author="Zaus, Robert" w:date="2015-03-24T10:40:00Z">
        <w:r w:rsidDel="00DA40C7">
          <w:rPr>
            <w:lang w:eastAsia="zh-CN"/>
          </w:rPr>
          <w:delText>rtain duration</w:delText>
        </w:r>
      </w:del>
      <w:r w:rsidRPr="009173B7">
        <w:rPr>
          <w:lang w:eastAsia="zh-CN"/>
        </w:rPr>
        <w:t xml:space="preserve">. </w:t>
      </w:r>
      <w:del w:id="1175" w:author="ALU-Jennifer Liu" w:date="2015-05-12T20:32:00Z">
        <w:r w:rsidRPr="00E375A6" w:rsidDel="009C5EDE">
          <w:rPr>
            <w:highlight w:val="yellow"/>
            <w:lang w:eastAsia="zh-CN"/>
            <w:rPrChange w:id="1176" w:author="ALU-Jennifer Liu" w:date="2015-05-15T16:35:00Z">
              <w:rPr>
                <w:lang w:eastAsia="zh-CN"/>
              </w:rPr>
            </w:rPrChange>
          </w:rPr>
          <w:delText xml:space="preserve">For SM cause values other than #26 (insufficient resources), </w:delText>
        </w:r>
      </w:del>
      <w:ins w:id="1177" w:author="ALU-Jennifer Liu" w:date="2015-05-12T20:32:00Z">
        <w:r w:rsidRPr="00E375A6">
          <w:rPr>
            <w:highlight w:val="yellow"/>
            <w:lang w:eastAsia="zh-CN"/>
            <w:rPrChange w:id="1178" w:author="ALU-Jennifer Liu" w:date="2015-05-15T16:35:00Z">
              <w:rPr>
                <w:lang w:eastAsia="zh-CN"/>
              </w:rPr>
            </w:rPrChange>
          </w:rPr>
          <w:t>T</w:t>
        </w:r>
      </w:ins>
      <w:del w:id="1179" w:author="ALU-Jennifer Liu" w:date="2015-05-12T20:32:00Z">
        <w:r w:rsidRPr="00E375A6" w:rsidDel="009C5EDE">
          <w:rPr>
            <w:highlight w:val="yellow"/>
            <w:lang w:eastAsia="zh-CN"/>
            <w:rPrChange w:id="1180" w:author="ALU-Jennifer Liu" w:date="2015-05-15T16:35:00Z">
              <w:rPr>
                <w:lang w:eastAsia="zh-CN"/>
              </w:rPr>
            </w:rPrChange>
          </w:rPr>
          <w:delText>t</w:delText>
        </w:r>
      </w:del>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MS</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EPS </w:t>
      </w:r>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APN in S1 mode after inter-system change. </w:t>
      </w:r>
      <w:del w:id="1181" w:author="ALU-Jennifer Liu" w:date="2015-05-12T20:32:00Z">
        <w:r w:rsidRPr="00E375A6" w:rsidDel="009C5EDE">
          <w:rPr>
            <w:highlight w:val="yellow"/>
            <w:lang w:eastAsia="zh-CN"/>
            <w:rPrChange w:id="1182" w:author="ALU-Jennifer Liu" w:date="2015-05-15T16:36:00Z">
              <w:rPr>
                <w:lang w:eastAsia="zh-CN"/>
              </w:rPr>
            </w:rPrChange>
          </w:rPr>
          <w:delText xml:space="preserve">The </w:delText>
        </w:r>
        <w:r w:rsidRPr="00E375A6" w:rsidDel="009C5EDE">
          <w:rPr>
            <w:highlight w:val="yellow"/>
            <w:rPrChange w:id="1183" w:author="ALU-Jennifer Liu" w:date="2015-05-15T16:36:00Z">
              <w:rPr/>
            </w:rPrChange>
          </w:rPr>
          <w:delText>network shall not include a re-attempt indicator for SM cause #26 (insufficient resources).</w:delText>
        </w:r>
        <w:r w:rsidDel="009C5EDE">
          <w:delText xml:space="preserve"> </w:delText>
        </w:r>
      </w:del>
      <w:del w:id="1184" w:author="Zaus, Robert" w:date="2015-03-24T10:40:00Z">
        <w:r>
          <w:delText>In addition, the network shall not include a re-attempt indicator if back-off timer value is not included.</w:delText>
        </w:r>
      </w:del>
    </w:p>
    <w:p w:rsidR="00E375A6" w:rsidRDefault="00E375A6" w:rsidP="001809BB">
      <w:pPr>
        <w:pStyle w:val="NO"/>
        <w:rPr>
          <w:lang w:val="en-US"/>
        </w:rPr>
      </w:pPr>
      <w:r>
        <w:rPr>
          <w:lang w:val="en-US" w:eastAsia="ja-JP"/>
        </w:rPr>
        <w:t>NOTE 1:</w:t>
      </w:r>
      <w:r>
        <w:rPr>
          <w:lang w:val="en-US" w:eastAsia="ja-JP"/>
        </w:rPr>
        <w:tab/>
        <w:t xml:space="preserve">If the network includes this </w:t>
      </w:r>
      <w:del w:id="1185" w:author="Zaus, Robert" w:date="2015-03-24T10:40:00Z">
        <w:r w:rsidDel="00E5513E">
          <w:rPr>
            <w:lang w:val="en-US" w:eastAsia="ja-JP"/>
          </w:rPr>
          <w:delText>B</w:delText>
        </w:r>
      </w:del>
      <w:ins w:id="1186" w:author="Zaus, Robert" w:date="2015-03-24T10:40:00Z">
        <w:r>
          <w:rPr>
            <w:lang w:val="en-US" w:eastAsia="ja-JP"/>
          </w:rPr>
          <w:t>b</w:t>
        </w:r>
      </w:ins>
      <w:r>
        <w:rPr>
          <w:lang w:val="en-US" w:eastAsia="ja-JP"/>
        </w:rPr>
        <w:t>ack-off timer value</w:t>
      </w:r>
      <w:del w:id="1187" w:author="Zaus, Robert" w:date="2015-03-24T10:40:00Z">
        <w:r w:rsidDel="00E5513E">
          <w:rPr>
            <w:lang w:val="en-US" w:eastAsia="ja-JP"/>
          </w:rPr>
          <w:delText xml:space="preserve"> IE</w:delText>
        </w:r>
      </w:del>
      <w:r>
        <w:rPr>
          <w:lang w:val="en-US" w:eastAsia="ja-JP"/>
        </w:rPr>
        <w:t xml:space="preserve">, then the MS is blocked from sending another SM request for the same procedure for the same </w:t>
      </w:r>
      <w:ins w:id="1188" w:author="Zaus, Robert" w:date="2015-04-01T22:30:00Z">
        <w:r>
          <w:rPr>
            <w:lang w:val="en-US" w:eastAsia="ja-JP"/>
          </w:rPr>
          <w:t xml:space="preserve">PLMN and </w:t>
        </w:r>
      </w:ins>
      <w:r>
        <w:rPr>
          <w:lang w:val="en-US" w:eastAsia="ja-JP"/>
        </w:rPr>
        <w:t xml:space="preserve">APN </w:t>
      </w:r>
      <w:del w:id="1189" w:author="Zaus, Robert" w:date="2015-04-01T22:30:00Z">
        <w:r w:rsidDel="00750EE3">
          <w:rPr>
            <w:lang w:val="en-US" w:eastAsia="ja-JP"/>
          </w:rPr>
          <w:delText xml:space="preserve">and PLMN </w:delText>
        </w:r>
      </w:del>
      <w:r>
        <w:rPr>
          <w:lang w:val="en-US" w:eastAsia="ja-JP"/>
        </w:rPr>
        <w:t>combination for the specified duration. The</w:t>
      </w:r>
      <w:ins w:id="1190" w:author="Zaus, Robert" w:date="2015-03-24T10:40:00Z">
        <w:r>
          <w:rPr>
            <w:lang w:val="en-US" w:eastAsia="ja-JP"/>
          </w:rPr>
          <w:t>refore,</w:t>
        </w:r>
      </w:ins>
      <w:ins w:id="1191" w:author="Zaus, Robert" w:date="2015-03-24T10:41:00Z">
        <w:r>
          <w:rPr>
            <w:lang w:val="en-US" w:eastAsia="ja-JP"/>
          </w:rPr>
          <w:t xml:space="preserve"> the</w:t>
        </w:r>
      </w:ins>
      <w:r>
        <w:rPr>
          <w:lang w:val="en-US" w:eastAsia="ja-JP"/>
        </w:rPr>
        <w:t xml:space="preserve"> operator needs to exercise caution in determining the use of this time</w:t>
      </w:r>
      <w:ins w:id="1192" w:author="Zaus, Robert" w:date="2015-03-24T10:41:00Z">
        <w:r>
          <w:rPr>
            <w:lang w:val="en-US" w:eastAsia="ja-JP"/>
          </w:rPr>
          <w:t>r</w:t>
        </w:r>
      </w:ins>
      <w:r>
        <w:rPr>
          <w:lang w:val="en-US" w:eastAsia="ja-JP"/>
        </w:rPr>
        <w:t xml:space="preserve"> value.</w:t>
      </w:r>
    </w:p>
    <w:p w:rsidR="00E375A6" w:rsidRPr="00E47733" w:rsidRDefault="00E375A6" w:rsidP="001809BB">
      <w:pPr>
        <w:pStyle w:val="NO"/>
      </w:pPr>
      <w:r>
        <w:t>NOTE</w:t>
      </w:r>
      <w:r>
        <w:rPr>
          <w:lang w:val="en-US"/>
        </w:rPr>
        <w:t> 2</w:t>
      </w:r>
      <w:r w:rsidRPr="00E47733">
        <w:t>:</w:t>
      </w:r>
      <w:del w:id="1193" w:author="Zaus, Robert" w:date="2015-03-24T10:41:00Z">
        <w:r w:rsidRPr="00E47733" w:rsidDel="00E5513E">
          <w:delText xml:space="preserve"> </w:delText>
        </w:r>
      </w:del>
      <w:r w:rsidRPr="00E47733">
        <w:tab/>
        <w:t xml:space="preserve">If the </w:t>
      </w:r>
      <w:del w:id="1194" w:author="Zaus, Robert" w:date="2015-03-24T14:39:00Z">
        <w:r w:rsidRPr="00E47733" w:rsidDel="00C81EDD">
          <w:delText xml:space="preserve">SM </w:delText>
        </w:r>
      </w:del>
      <w:r w:rsidRPr="00E47733">
        <w:t>re-attempt indicat</w:t>
      </w:r>
      <w:ins w:id="1195" w:author="Zaus, Robert" w:date="2015-03-24T10:41:00Z">
        <w:r>
          <w:t>or</w:t>
        </w:r>
      </w:ins>
      <w:del w:id="1196" w:author="Zaus, Robert" w:date="2015-03-24T10:41:00Z">
        <w:r w:rsidRPr="00E47733" w:rsidDel="00E5513E">
          <w:delText>ion</w:delText>
        </w:r>
      </w:del>
      <w:r w:rsidRPr="00E47733">
        <w:t xml:space="preserve"> is not provided by the network, </w:t>
      </w:r>
      <w:del w:id="1197" w:author="Zaus, Robert" w:date="2015-03-24T10:41:00Z">
        <w:r w:rsidRPr="00E47733" w:rsidDel="00E5513E">
          <w:delText xml:space="preserve">for some cause codes, the </w:delText>
        </w:r>
      </w:del>
      <w:ins w:id="1198" w:author="Zaus, Robert" w:date="2015-03-24T10:41:00Z">
        <w:r>
          <w:t xml:space="preserve">an </w:t>
        </w:r>
      </w:ins>
      <w:r w:rsidRPr="00C5166E">
        <w:rPr>
          <w:lang w:val="en-US"/>
        </w:rPr>
        <w:t>MS</w:t>
      </w:r>
      <w:r w:rsidRPr="00E47733">
        <w:t xml:space="preserve"> </w:t>
      </w:r>
      <w:ins w:id="1199" w:author="Zaus, Robert" w:date="2015-03-24T10:41:00Z">
        <w:r w:rsidRPr="00545E32">
          <w:rPr>
            <w:lang w:val="en-US"/>
          </w:rPr>
          <w:t xml:space="preserve">registered in its HPLMN or </w:t>
        </w:r>
        <w:r>
          <w:rPr>
            <w:lang w:val="en-US"/>
          </w:rPr>
          <w:t xml:space="preserve">in </w:t>
        </w:r>
        <w:r w:rsidRPr="00545E32">
          <w:rPr>
            <w:lang w:val="en-US"/>
          </w:rPr>
          <w:t xml:space="preserve">an EHPLMN </w:t>
        </w:r>
      </w:ins>
      <w:r w:rsidRPr="00E47733">
        <w:t xml:space="preserve">can use the configured SM_RetryAtRATChange </w:t>
      </w:r>
      <w:ins w:id="1200" w:author="Zaus, Robert" w:date="2015-03-24T10:42:00Z">
        <w:r>
          <w:t xml:space="preserve">value </w:t>
        </w:r>
      </w:ins>
      <w:r w:rsidRPr="00E47733">
        <w:t xml:space="preserve">specified in </w:t>
      </w:r>
      <w:ins w:id="1201" w:author="Zaus, Robert" w:date="2015-03-24T10:42:00Z">
        <w:r>
          <w:t xml:space="preserve">the </w:t>
        </w:r>
      </w:ins>
      <w:r w:rsidRPr="00E47733">
        <w:t xml:space="preserve">NAS configuration MO or in </w:t>
      </w:r>
      <w:ins w:id="1202" w:author="Zaus, Robert" w:date="2015-03-24T10:42:00Z">
        <w:r>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1203" w:author="Zaus, Robert" w:date="2015-03-25T11:59:00Z">
        <w:r w:rsidRPr="00E47733" w:rsidDel="00860381">
          <w:rPr>
            <w:snapToGrid w:val="0"/>
          </w:rPr>
          <w:delText xml:space="preserve">default </w:delText>
        </w:r>
      </w:del>
      <w:del w:id="1204" w:author="Zaus, Robert" w:date="2015-03-25T11:43:00Z">
        <w:r w:rsidRPr="00E47733" w:rsidDel="00EC22A0">
          <w:delText xml:space="preserve">SM </w:delText>
        </w:r>
      </w:del>
      <w:r w:rsidRPr="00E47733">
        <w:t>re-attempt indicat</w:t>
      </w:r>
      <w:ins w:id="1205" w:author="Zaus, Robert" w:date="2015-03-24T10:42:00Z">
        <w:r>
          <w:t>or</w:t>
        </w:r>
      </w:ins>
      <w:del w:id="1206" w:author="Zaus, Robert" w:date="2015-03-24T10:42:00Z">
        <w:r w:rsidRPr="00E47733" w:rsidDel="00E5513E">
          <w:delText>ion</w:delText>
        </w:r>
      </w:del>
      <w:r w:rsidRPr="00E47733">
        <w:t xml:space="preserve"> as specified in</w:t>
      </w:r>
      <w:r>
        <w:rPr>
          <w:snapToGrid w:val="0"/>
        </w:rPr>
        <w:t xml:space="preserve"> sub</w:t>
      </w:r>
      <w:r w:rsidRPr="00E47733">
        <w:rPr>
          <w:snapToGrid w:val="0"/>
        </w:rPr>
        <w:t>clause</w:t>
      </w:r>
      <w:ins w:id="1207" w:author="Zaus, Robert" w:date="2015-03-24T10:43:00Z">
        <w:r>
          <w:rPr>
            <w:snapToGrid w:val="0"/>
          </w:rPr>
          <w:t>s</w:t>
        </w:r>
      </w:ins>
      <w:r w:rsidRPr="00E47733">
        <w:rPr>
          <w:snapToGrid w:val="0"/>
        </w:rPr>
        <w:t> 6.</w:t>
      </w:r>
      <w:r>
        <w:rPr>
          <w:snapToGrid w:val="0"/>
        </w:rPr>
        <w:t>1</w:t>
      </w:r>
      <w:r w:rsidRPr="00E47733">
        <w:t>.</w:t>
      </w:r>
      <w:ins w:id="1208" w:author="Zaus, Robert" w:date="2015-03-24T10:42:00Z">
        <w:r w:rsidRPr="00E5513E">
          <w:t>3.1.3.3</w:t>
        </w:r>
      </w:ins>
      <w:ins w:id="1209" w:author="Zaus, Robert" w:date="2015-03-24T10:43:00Z">
        <w:r>
          <w:t xml:space="preserve">, </w:t>
        </w:r>
        <w:r w:rsidRPr="00E5513E">
          <w:t>6.1.3.</w:t>
        </w:r>
        <w:r>
          <w:t>2</w:t>
        </w:r>
        <w:r w:rsidRPr="00E5513E">
          <w:t>.</w:t>
        </w:r>
        <w:r>
          <w:t>2</w:t>
        </w:r>
        <w:r w:rsidRPr="00E5513E">
          <w:t>.3,</w:t>
        </w:r>
        <w:r>
          <w:t xml:space="preserve"> and </w:t>
        </w:r>
        <w:r w:rsidRPr="00E47733">
          <w:rPr>
            <w:snapToGrid w:val="0"/>
          </w:rPr>
          <w:t>6.</w:t>
        </w:r>
        <w:r>
          <w:rPr>
            <w:snapToGrid w:val="0"/>
          </w:rPr>
          <w:t>1</w:t>
        </w:r>
        <w:r w:rsidRPr="00E47733">
          <w:t>.</w:t>
        </w:r>
        <w:r w:rsidRPr="00E5513E">
          <w:t>3.</w:t>
        </w:r>
        <w:r>
          <w:t>3</w:t>
        </w:r>
        <w:r w:rsidRPr="00E5513E">
          <w:t>.3.3</w:t>
        </w:r>
      </w:ins>
      <w:ins w:id="1210" w:author="Zaus, Robert" w:date="2015-03-24T10:42:00Z">
        <w:r w:rsidRPr="00E5513E">
          <w:t>.</w:t>
        </w:r>
      </w:ins>
    </w:p>
    <w:p w:rsidR="00E375A6" w:rsidRDefault="00E375A6" w:rsidP="001809BB">
      <w:r w:rsidRPr="00E47733">
        <w:t xml:space="preserve">If </w:t>
      </w:r>
      <w:del w:id="1211" w:author="Zaus, Robert" w:date="2015-03-24T10:44:00Z">
        <w:r w:rsidDel="00E5513E">
          <w:delText xml:space="preserve">network includes re-attempt indicator and </w:delText>
        </w:r>
      </w:del>
      <w:r w:rsidRPr="00E47733">
        <w:t xml:space="preserve">re-attempt </w:t>
      </w:r>
      <w:del w:id="1212" w:author="Zaus, Robert" w:date="2015-03-25T11:38:00Z">
        <w:r w:rsidRPr="00E47733" w:rsidDel="005C49DC">
          <w:delText>a</w:delText>
        </w:r>
        <w:r w:rsidDel="005C49DC">
          <w:delText>f</w:delText>
        </w:r>
        <w:r w:rsidRPr="00E47733" w:rsidDel="005C49DC">
          <w:delText>t</w:delText>
        </w:r>
        <w:r w:rsidDel="005C49DC">
          <w:delText>er</w:delText>
        </w:r>
        <w:r w:rsidRPr="00E47733" w:rsidDel="005C49DC">
          <w:delText xml:space="preserve"> inter-system change</w:delText>
        </w:r>
        <w:r w:rsidDel="005C49DC">
          <w:delText xml:space="preserve"> to </w:delText>
        </w:r>
      </w:del>
      <w:ins w:id="1213" w:author="Zaus, Robert" w:date="2015-03-25T11:38:00Z">
        <w:r>
          <w:t xml:space="preserve">in </w:t>
        </w:r>
      </w:ins>
      <w:r>
        <w:t>S1</w:t>
      </w:r>
      <w:r w:rsidRPr="00E47733">
        <w:t xml:space="preserve"> </w:t>
      </w:r>
      <w:ins w:id="1214" w:author="Zaus, Robert" w:date="2015-03-24T10:44:00Z">
        <w:r>
          <w:t xml:space="preserve">mode </w:t>
        </w:r>
      </w:ins>
      <w:r w:rsidRPr="00E47733">
        <w:t xml:space="preserve">is allowed, the </w:t>
      </w:r>
      <w:r>
        <w:t>MS</w:t>
      </w:r>
      <w:r w:rsidRPr="00E47733">
        <w:t xml:space="preserve"> </w:t>
      </w:r>
      <w:r>
        <w:t>shall consider</w:t>
      </w:r>
      <w:r w:rsidRPr="00E47733">
        <w:t xml:space="preserve"> the </w:t>
      </w:r>
      <w:r>
        <w:t>back-off</w:t>
      </w:r>
      <w:r w:rsidRPr="00E47733">
        <w:t xml:space="preserve"> timer </w:t>
      </w:r>
      <w:r>
        <w:t xml:space="preserve">to be </w:t>
      </w:r>
      <w:ins w:id="1215" w:author="Zaus, Robert" w:date="2015-03-24T10:45:00Z">
        <w:r w:rsidRPr="00F97ED7">
          <w:t>applicable</w:t>
        </w:r>
        <w:r>
          <w:t xml:space="preserve"> only</w:t>
        </w:r>
        <w:r w:rsidRPr="00F97ED7">
          <w:t xml:space="preserve"> </w:t>
        </w:r>
      </w:ins>
      <w:del w:id="1216" w:author="Zaus, Robert" w:date="2015-03-24T10:45:00Z">
        <w:r w:rsidDel="00E5513E">
          <w:delText xml:space="preserve">protocol specific (i.e. specific </w:delText>
        </w:r>
      </w:del>
      <w:r>
        <w:t xml:space="preserve">to the GPRS session management in </w:t>
      </w:r>
      <w:del w:id="1217" w:author="Zaus, Robert" w:date="2015-03-24T10:45:00Z">
        <w:r w:rsidDel="00E5513E">
          <w:delText xml:space="preserve">Iu and </w:delText>
        </w:r>
      </w:del>
      <w:r>
        <w:t>A/Gb</w:t>
      </w:r>
      <w:ins w:id="1218" w:author="Zaus, Robert" w:date="2015-03-24T10:45:00Z">
        <w:r w:rsidRPr="00E5513E">
          <w:t xml:space="preserve"> </w:t>
        </w:r>
        <w:r>
          <w:t>and Iu</w:t>
        </w:r>
      </w:ins>
      <w:r>
        <w:t xml:space="preserve"> mode</w:t>
      </w:r>
      <w:del w:id="1219" w:author="Zaus, Robert" w:date="2015-03-24T10:45:00Z">
        <w:r w:rsidDel="00E5513E">
          <w:delText>)</w:delText>
        </w:r>
      </w:del>
      <w:r>
        <w:t xml:space="preserve"> for </w:t>
      </w:r>
      <w:r w:rsidRPr="00205637">
        <w:t xml:space="preserve">the </w:t>
      </w:r>
      <w:r>
        <w:t xml:space="preserve">rejected session management procedure </w:t>
      </w:r>
      <w:ins w:id="1220" w:author="Zaus, Robert" w:date="2015-03-24T10:45:00Z">
        <w:r>
          <w:t xml:space="preserve">and </w:t>
        </w:r>
      </w:ins>
      <w:del w:id="1221" w:author="Zaus, Robert" w:date="2015-03-24T10:45:00Z">
        <w:r w:rsidDel="00E5513E">
          <w:delText xml:space="preserve">for </w:delText>
        </w:r>
      </w:del>
      <w:r>
        <w:t xml:space="preserve">the given </w:t>
      </w:r>
      <w:del w:id="1222" w:author="Zaus, Robert" w:date="2015-03-24T10:45:00Z">
        <w:r w:rsidDel="00E5513E">
          <w:delText xml:space="preserve">APN and </w:delText>
        </w:r>
      </w:del>
      <w:r>
        <w:t xml:space="preserve">PLMN </w:t>
      </w:r>
      <w:ins w:id="1223" w:author="Zaus, Robert" w:date="2015-03-24T10:45:00Z">
        <w:r>
          <w:t xml:space="preserve">and APN </w:t>
        </w:r>
      </w:ins>
      <w:r>
        <w:t>combination</w:t>
      </w:r>
      <w:r w:rsidRPr="00E47733">
        <w:t xml:space="preserve">. If re-attempt </w:t>
      </w:r>
      <w:del w:id="1224" w:author="Zaus, Robert" w:date="2015-03-25T11:39:00Z">
        <w:r w:rsidRPr="00E47733" w:rsidDel="005C49DC">
          <w:delText>a</w:delText>
        </w:r>
        <w:r w:rsidDel="005C49DC">
          <w:delText>f</w:delText>
        </w:r>
        <w:r w:rsidRPr="00E47733" w:rsidDel="005C49DC">
          <w:delText>t</w:delText>
        </w:r>
        <w:r w:rsidDel="005C49DC">
          <w:delText>er</w:delText>
        </w:r>
        <w:r w:rsidRPr="00E47733" w:rsidDel="005C49DC">
          <w:delText xml:space="preserve"> inter-system change</w:delText>
        </w:r>
        <w:r w:rsidDel="005C49DC">
          <w:delText xml:space="preserve"> to </w:delText>
        </w:r>
      </w:del>
      <w:ins w:id="1225" w:author="Zaus, Robert" w:date="2015-03-25T11:39:00Z">
        <w:r>
          <w:t xml:space="preserve">in </w:t>
        </w:r>
      </w:ins>
      <w:r>
        <w:t>S1 mode is not allowed, the MS</w:t>
      </w:r>
      <w:r w:rsidRPr="00E47733">
        <w:t xml:space="preserve"> </w:t>
      </w:r>
      <w:r>
        <w:t xml:space="preserve">shall consider the back-off timer to be </w:t>
      </w:r>
      <w:ins w:id="1226" w:author="Zaus, Robert" w:date="2015-03-24T10:46:00Z">
        <w:r w:rsidRPr="006C2883">
          <w:t xml:space="preserve">applicable to </w:t>
        </w:r>
      </w:ins>
      <w:del w:id="1227" w:author="Zaus, Robert" w:date="2015-03-24T10:46:00Z">
        <w:r w:rsidDel="006C2883">
          <w:delText xml:space="preserve">shared by </w:delText>
        </w:r>
      </w:del>
      <w:r>
        <w:t>both NAS protocol</w:t>
      </w:r>
      <w:ins w:id="1228" w:author="Zaus, Robert" w:date="2015-03-24T10:46:00Z">
        <w:r>
          <w:t>s,</w:t>
        </w:r>
      </w:ins>
      <w:r>
        <w:t xml:space="preserve"> </w:t>
      </w:r>
      <w:del w:id="1229" w:author="Zaus, Robert" w:date="2015-03-24T10:46:00Z">
        <w:r w:rsidDel="006C2883">
          <w:delText>(</w:delText>
        </w:r>
      </w:del>
      <w:r>
        <w:t xml:space="preserve">i.e. </w:t>
      </w:r>
      <w:del w:id="1230" w:author="Zaus, Robert" w:date="2015-03-24T10:46:00Z">
        <w:r w:rsidDel="006C2883">
          <w:delText xml:space="preserve">shared by the EPS session management in S1 mode and by </w:delText>
        </w:r>
      </w:del>
      <w:ins w:id="1231" w:author="Zaus, Robert" w:date="2015-03-24T10:46:00Z">
        <w:r w:rsidRPr="006C2883">
          <w:t xml:space="preserve">applicable to </w:t>
        </w:r>
      </w:ins>
      <w:r>
        <w:t xml:space="preserve">the GPRS session management in </w:t>
      </w:r>
      <w:del w:id="1232" w:author="Zaus, Robert" w:date="2015-03-24T10:47:00Z">
        <w:r w:rsidDel="006C2883">
          <w:delText xml:space="preserve">Iu and </w:delText>
        </w:r>
      </w:del>
      <w:r>
        <w:t xml:space="preserve">A/Gb </w:t>
      </w:r>
      <w:ins w:id="1233" w:author="Zaus, Robert" w:date="2015-03-24T10:47:00Z">
        <w:r>
          <w:t xml:space="preserve">and Iu </w:t>
        </w:r>
      </w:ins>
      <w:r>
        <w:t>mode</w:t>
      </w:r>
      <w:del w:id="1234" w:author="Zaus, Robert" w:date="2015-03-24T10:47:00Z">
        <w:r w:rsidDel="006C2883">
          <w:delText>)</w:delText>
        </w:r>
      </w:del>
      <w:r>
        <w:t xml:space="preserve"> for </w:t>
      </w:r>
      <w:r w:rsidRPr="00205637">
        <w:t xml:space="preserve">the </w:t>
      </w:r>
      <w:r>
        <w:t xml:space="preserve">rejected session management procedure and </w:t>
      </w:r>
      <w:ins w:id="1235" w:author="Zaus, Robert" w:date="2015-03-24T10:47:00Z">
        <w:r w:rsidRPr="00F73166">
          <w:t xml:space="preserve">to the EPS session management in S1 mode </w:t>
        </w:r>
        <w:r>
          <w:t xml:space="preserve">for </w:t>
        </w:r>
      </w:ins>
      <w:r>
        <w:t xml:space="preserve">the corresponding EPS session management procedure </w:t>
      </w:r>
      <w:ins w:id="1236" w:author="Zaus, Robert" w:date="2015-03-24T10:47:00Z">
        <w:r>
          <w:t xml:space="preserve">and </w:t>
        </w:r>
      </w:ins>
      <w:del w:id="1237" w:author="Zaus, Robert" w:date="2015-03-24T10:47:00Z">
        <w:r w:rsidDel="006C2883">
          <w:delText xml:space="preserve">for </w:delText>
        </w:r>
      </w:del>
      <w:r>
        <w:t xml:space="preserve">the given </w:t>
      </w:r>
      <w:del w:id="1238" w:author="Zaus, Robert" w:date="2015-03-24T10:47:00Z">
        <w:r w:rsidDel="006C2883">
          <w:delText xml:space="preserve">APN and </w:delText>
        </w:r>
      </w:del>
      <w:r>
        <w:t xml:space="preserve">PLMN </w:t>
      </w:r>
      <w:ins w:id="1239" w:author="Zaus, Robert" w:date="2015-03-24T10:47:00Z">
        <w:r>
          <w:t xml:space="preserve">and APN </w:t>
        </w:r>
      </w:ins>
      <w:r>
        <w:t>combination</w:t>
      </w:r>
      <w:r w:rsidRPr="00E47733">
        <w:t>.</w:t>
      </w:r>
    </w:p>
    <w:p w:rsidR="00E375A6" w:rsidRDefault="00E375A6" w:rsidP="00C3689A">
      <w:pPr>
        <w:jc w:val="center"/>
        <w:rPr>
          <w:highlight w:val="green"/>
        </w:rPr>
      </w:pPr>
      <w:bookmarkStart w:id="1240" w:name="_Toc414543978"/>
    </w:p>
    <w:p w:rsidR="00E375A6" w:rsidRPr="00F73166" w:rsidRDefault="00E375A6" w:rsidP="00E808AE">
      <w:pPr>
        <w:jc w:val="center"/>
        <w:rPr>
          <w:noProof/>
        </w:rPr>
      </w:pPr>
      <w:r w:rsidRPr="00946B63">
        <w:rPr>
          <w:highlight w:val="green"/>
        </w:rPr>
        <w:t>***** Next change *****</w:t>
      </w:r>
    </w:p>
    <w:p w:rsidR="00E375A6" w:rsidRDefault="00E375A6" w:rsidP="00E375A6">
      <w:pPr>
        <w:pStyle w:val="Heading4"/>
        <w:rPr>
          <w:lang w:eastAsia="zh-CN"/>
        </w:rPr>
        <w:pPrChange w:id="1241" w:author="ALU-Jennifer Liu" w:date="2015-05-14T13:02:00Z">
          <w:pPr>
            <w:pStyle w:val="Heading2"/>
          </w:pPr>
        </w:pPrChange>
      </w:pPr>
      <w:r>
        <w:t>6.1.3.</w:t>
      </w:r>
      <w:r>
        <w:rPr>
          <w:lang w:eastAsia="zh-CN"/>
        </w:rPr>
        <w:t>14</w:t>
      </w:r>
      <w:r w:rsidRPr="003168A2">
        <w:tab/>
      </w:r>
      <w:r w:rsidRPr="00742869">
        <w:t>Handling of</w:t>
      </w:r>
      <w:r>
        <w:t xml:space="preserve"> </w:t>
      </w:r>
      <w:r>
        <w:rPr>
          <w:lang w:eastAsia="zh-CN"/>
        </w:rPr>
        <w:t xml:space="preserve">WLAN offload </w:t>
      </w:r>
      <w:r w:rsidRPr="00F91DFA">
        <w:rPr>
          <w:lang w:eastAsia="zh-CN"/>
        </w:rPr>
        <w:t>control</w:t>
      </w:r>
    </w:p>
    <w:p w:rsidR="00E375A6" w:rsidRDefault="00E375A6" w:rsidP="00E808AE">
      <w:r>
        <w:t xml:space="preserve">In networks that support offloading of traffic </w:t>
      </w:r>
      <w:r>
        <w:rPr>
          <w:lang w:eastAsia="zh-CN"/>
        </w:rPr>
        <w:t>to</w:t>
      </w:r>
      <w:r>
        <w:t xml:space="preserve"> WLAN, as specified in 3GPP TS 25.331 [23c], a permission to offload is determined for the MS and the PDP context in accordance with 3GPP TS 23.060 [74] subclause 5.3.21.</w:t>
      </w:r>
    </w:p>
    <w:p w:rsidR="00E375A6" w:rsidRPr="00F73166" w:rsidRDefault="00E375A6" w:rsidP="00C3689A">
      <w:pPr>
        <w:jc w:val="center"/>
        <w:rPr>
          <w:noProof/>
        </w:rPr>
      </w:pPr>
      <w:r w:rsidRPr="00946B63">
        <w:rPr>
          <w:highlight w:val="green"/>
        </w:rPr>
        <w:t>***** Next change *****</w:t>
      </w:r>
    </w:p>
    <w:p w:rsidR="00E375A6" w:rsidRPr="00105C82" w:rsidRDefault="00E375A6" w:rsidP="00484A8C">
      <w:pPr>
        <w:pStyle w:val="Heading4"/>
      </w:pPr>
      <w:bookmarkStart w:id="1242" w:name="_Toc414544380"/>
      <w:bookmarkEnd w:id="1240"/>
      <w:r w:rsidRPr="00105C82">
        <w:t>9.5.3.2</w:t>
      </w:r>
      <w:r w:rsidRPr="00105C82">
        <w:tab/>
      </w:r>
      <w:r>
        <w:t>Back-off timer</w:t>
      </w:r>
      <w:r w:rsidRPr="00105C82">
        <w:t xml:space="preserve"> value</w:t>
      </w:r>
      <w:bookmarkEnd w:id="1242"/>
    </w:p>
    <w:p w:rsidR="00E375A6" w:rsidRDefault="00E375A6" w:rsidP="001809BB">
      <w:r w:rsidRPr="00105C82">
        <w:t xml:space="preserve">The network </w:t>
      </w:r>
      <w:r w:rsidRPr="00662901">
        <w:t>may</w:t>
      </w:r>
      <w:r w:rsidRPr="00105C82">
        <w:t xml:space="preserve"> include this IE</w:t>
      </w:r>
      <w:r>
        <w:t xml:space="preserve"> to </w:t>
      </w:r>
      <w:del w:id="1243" w:author="Zaus, Robert" w:date="2015-03-24T10:48:00Z">
        <w:r w:rsidDel="006C2883">
          <w:delText xml:space="preserve">indicate the duration the MS needs to wait </w:delText>
        </w:r>
      </w:del>
      <w:ins w:id="1244" w:author="Zaus, Robert" w:date="2015-03-25T11:41:00Z">
        <w:r w:rsidRPr="007510AB">
          <w:t xml:space="preserve">request a minimum time interval </w:t>
        </w:r>
      </w:ins>
      <w:r>
        <w:t xml:space="preserve">before </w:t>
      </w:r>
      <w:del w:id="1245" w:author="Zaus, Robert" w:date="2015-03-24T10:48:00Z">
        <w:r w:rsidDel="006C2883">
          <w:delText>re-attempting the session management request</w:delText>
        </w:r>
      </w:del>
      <w:del w:id="1246" w:author="Zaus, Robert" w:date="2015-03-25T11:41:00Z">
        <w:r w:rsidDel="007510AB">
          <w:delText>.</w:delText>
        </w:r>
      </w:del>
      <w:ins w:id="1247" w:author="Zaus, Robert" w:date="2015-03-25T11:41:00Z">
        <w:r w:rsidRPr="007510AB">
          <w:t>procedure retry is allowed</w:t>
        </w:r>
      </w:ins>
      <w:ins w:id="1248" w:author="ALU-Jennifer Liu" w:date="2015-05-12T18:22:00Z">
        <w:r>
          <w:t xml:space="preserve"> </w:t>
        </w:r>
        <w:r>
          <w:rPr>
            <w:highlight w:val="yellow"/>
          </w:rPr>
          <w:t>if</w:t>
        </w:r>
        <w:r>
          <w:rPr>
            <w:highlight w:val="yellow"/>
            <w:lang w:eastAsia="ja-JP"/>
          </w:rPr>
          <w:t xml:space="preserve"> the SM cause is not </w:t>
        </w:r>
      </w:ins>
      <w:ins w:id="1249" w:author="ALU-Jennifer Liu" w:date="2015-05-12T18:24:00Z">
        <w:r w:rsidRPr="00E375A6">
          <w:rPr>
            <w:highlight w:val="yellow"/>
            <w:rPrChange w:id="1250" w:author="ALU-Jennifer Liu" w:date="2015-05-12T18:24:00Z">
              <w:rPr/>
            </w:rPrChange>
          </w:rPr>
          <w:t xml:space="preserve">#50 "PDP type IPv4 only allowed", #51 "PDP type IPv6 only allowed", #65 "maximum number of PDP contexts reached", </w:t>
        </w:r>
        <w:r>
          <w:rPr>
            <w:highlight w:val="yellow"/>
            <w:lang w:eastAsia="ja-JP"/>
          </w:rPr>
          <w:t xml:space="preserve">nor </w:t>
        </w:r>
        <w:r w:rsidRPr="00E375A6">
          <w:rPr>
            <w:highlight w:val="yellow"/>
            <w:rPrChange w:id="1251" w:author="ALU-Jennifer Liu" w:date="2015-05-12T18:24:00Z">
              <w:rPr/>
            </w:rPrChange>
          </w:rPr>
          <w:t>#66 "requested APN not supported in current RAT and PLMN combination"</w:t>
        </w:r>
      </w:ins>
      <w:ins w:id="1252" w:author="Zaus, Robert" w:date="2015-03-25T11:41:00Z">
        <w:r w:rsidRPr="00E375A6">
          <w:rPr>
            <w:highlight w:val="yellow"/>
            <w:rPrChange w:id="1253" w:author="ALU-Jennifer Liu" w:date="2015-05-12T18:24:00Z">
              <w:rPr/>
            </w:rPrChange>
          </w:rPr>
          <w:t>.</w:t>
        </w:r>
      </w:ins>
    </w:p>
    <w:p w:rsidR="00E375A6" w:rsidRDefault="00E375A6" w:rsidP="00A033DE">
      <w:pPr>
        <w:pStyle w:val="Heading4"/>
        <w:rPr>
          <w:lang w:eastAsia="ko-KR"/>
        </w:rPr>
      </w:pPr>
      <w:bookmarkStart w:id="1254" w:name="_Toc414544381"/>
      <w:r>
        <w:t>9.5.3.3</w:t>
      </w:r>
      <w:r w:rsidRPr="00105C82">
        <w:tab/>
      </w:r>
      <w:r>
        <w:rPr>
          <w:lang w:eastAsia="ko-KR"/>
        </w:rPr>
        <w:t>Re-attempt indicator</w:t>
      </w:r>
    </w:p>
    <w:p w:rsidR="00E375A6" w:rsidRPr="00105C82" w:rsidRDefault="00E375A6" w:rsidP="00A033DE">
      <w:ins w:id="1255" w:author="ALU-Jennifer Liu" w:date="2015-05-12T18:10:00Z">
        <w:r w:rsidRPr="00E375A6">
          <w:rPr>
            <w:highlight w:val="yellow"/>
            <w:rPrChange w:id="1256" w:author="ALU-Jennifer Liu" w:date="2015-05-12T18:13:00Z">
              <w:rPr/>
            </w:rPrChange>
          </w:rPr>
          <w:t xml:space="preserve">The network may include this IE </w:t>
        </w:r>
        <w:r w:rsidRPr="00E375A6">
          <w:rPr>
            <w:highlight w:val="yellow"/>
            <w:lang w:eastAsia="ja-JP"/>
            <w:rPrChange w:id="1257" w:author="ALU-Jennifer Liu" w:date="2015-05-12T18:13:00Z">
              <w:rPr>
                <w:lang w:eastAsia="ja-JP"/>
              </w:rPr>
            </w:rPrChange>
          </w:rPr>
          <w:t xml:space="preserve">to indicate whether </w:t>
        </w:r>
        <w:r w:rsidRPr="00E375A6">
          <w:rPr>
            <w:highlight w:val="yellow"/>
            <w:lang w:val="en-US"/>
            <w:rPrChange w:id="1258" w:author="ALU-Jennifer Liu" w:date="2015-05-12T18:13:00Z">
              <w:rPr>
                <w:lang w:val="en-US"/>
              </w:rPr>
            </w:rPrChange>
          </w:rPr>
          <w:t xml:space="preserve">the </w:t>
        </w:r>
      </w:ins>
      <w:ins w:id="1259" w:author="ALU-Jennifer Liu" w:date="2015-05-13T21:52:00Z">
        <w:r>
          <w:rPr>
            <w:highlight w:val="yellow"/>
            <w:lang w:val="en-US"/>
          </w:rPr>
          <w:t>MS</w:t>
        </w:r>
      </w:ins>
      <w:ins w:id="1260" w:author="ALU-Jennifer Liu" w:date="2015-05-12T18:10:00Z">
        <w:r w:rsidRPr="00E375A6">
          <w:rPr>
            <w:highlight w:val="yellow"/>
            <w:lang w:val="en-US"/>
            <w:rPrChange w:id="1261" w:author="ALU-Jennifer Liu" w:date="2015-05-12T18:13:00Z">
              <w:rPr>
                <w:lang w:val="en-US"/>
              </w:rPr>
            </w:rPrChange>
          </w:rPr>
          <w:t xml:space="preserve"> </w:t>
        </w:r>
      </w:ins>
      <w:ins w:id="1262" w:author="ALU-Jennifer Liu" w:date="2015-05-12T18:12:00Z">
        <w:r w:rsidRPr="00E375A6">
          <w:rPr>
            <w:highlight w:val="yellow"/>
            <w:lang w:val="en-US"/>
            <w:rPrChange w:id="1263" w:author="ALU-Jennifer Liu" w:date="2015-05-12T18:13:00Z">
              <w:rPr>
                <w:lang w:val="en-US"/>
              </w:rPr>
            </w:rPrChange>
          </w:rPr>
          <w:t>is allowed to</w:t>
        </w:r>
      </w:ins>
      <w:ins w:id="1264" w:author="ALU-Jennifer Liu" w:date="2015-05-12T18:10:00Z">
        <w:r w:rsidRPr="00E375A6">
          <w:rPr>
            <w:highlight w:val="yellow"/>
            <w:lang w:val="en-US"/>
            <w:rPrChange w:id="1265" w:author="ALU-Jennifer Liu" w:date="2015-05-12T18:13:00Z">
              <w:rPr>
                <w:lang w:val="en-US"/>
              </w:rPr>
            </w:rPrChange>
          </w:rPr>
          <w:t xml:space="preserve"> re-</w:t>
        </w:r>
        <w:r w:rsidRPr="00E375A6">
          <w:rPr>
            <w:highlight w:val="yellow"/>
            <w:lang w:val="en-US"/>
            <w:rPrChange w:id="1266" w:author="ALU-Jennifer Liu" w:date="2015-05-13T21:55:00Z">
              <w:rPr>
                <w:lang w:val="en-US"/>
              </w:rPr>
            </w:rPrChange>
          </w:rPr>
          <w:t xml:space="preserve">attempt </w:t>
        </w:r>
      </w:ins>
      <w:ins w:id="1267" w:author="ALU-Jennifer Liu" w:date="2015-05-12T18:12:00Z">
        <w:r w:rsidRPr="00E375A6">
          <w:rPr>
            <w:highlight w:val="yellow"/>
            <w:lang w:val="en-US"/>
            <w:rPrChange w:id="1268" w:author="ALU-Jennifer Liu" w:date="2015-05-13T21:55:00Z">
              <w:rPr>
                <w:lang w:val="en-US"/>
              </w:rPr>
            </w:rPrChange>
          </w:rPr>
          <w:t xml:space="preserve">a </w:t>
        </w:r>
      </w:ins>
      <w:ins w:id="1269" w:author="ALU-Jennifer Liu" w:date="2015-05-13T21:54:00Z">
        <w:r w:rsidRPr="00E375A6">
          <w:rPr>
            <w:highlight w:val="yellow"/>
            <w:lang w:eastAsia="en-GB"/>
            <w:rPrChange w:id="1270" w:author="ALU-Jennifer Liu" w:date="2015-05-13T21:55:00Z">
              <w:rPr>
                <w:lang w:eastAsia="en-GB"/>
              </w:rPr>
            </w:rPrChange>
          </w:rPr>
          <w:t>PDP context activation</w:t>
        </w:r>
        <w:r w:rsidRPr="002E1A1F">
          <w:rPr>
            <w:lang w:eastAsia="en-GB"/>
          </w:rPr>
          <w:t xml:space="preserve"> </w:t>
        </w:r>
      </w:ins>
      <w:ins w:id="1271" w:author="ALU-Jennifer Liu" w:date="2015-05-12T18:12:00Z">
        <w:r w:rsidRPr="00E375A6">
          <w:rPr>
            <w:highlight w:val="yellow"/>
            <w:lang w:val="en-US"/>
            <w:rPrChange w:id="1272" w:author="ALU-Jennifer Liu" w:date="2015-05-12T18:13:00Z">
              <w:rPr>
                <w:lang w:val="en-US"/>
              </w:rPr>
            </w:rPrChange>
          </w:rPr>
          <w:t xml:space="preserve">procedure in the PLMN for the same </w:t>
        </w:r>
        <w:r w:rsidRPr="00E375A6">
          <w:rPr>
            <w:highlight w:val="yellow"/>
            <w:lang w:val="en-US"/>
            <w:rPrChange w:id="1273" w:author="ALU-Jennifer Liu" w:date="2015-05-13T21:56:00Z">
              <w:rPr>
                <w:lang w:val="en-US"/>
              </w:rPr>
            </w:rPrChange>
          </w:rPr>
          <w:t xml:space="preserve">APN in </w:t>
        </w:r>
      </w:ins>
      <w:ins w:id="1274" w:author="ALU-Jennifer Liu" w:date="2015-05-13T21:56:00Z">
        <w:r w:rsidRPr="00E375A6">
          <w:rPr>
            <w:highlight w:val="yellow"/>
            <w:rPrChange w:id="1275" w:author="ALU-Jennifer Liu" w:date="2015-05-13T21:56:00Z">
              <w:rPr/>
            </w:rPrChange>
          </w:rPr>
          <w:t xml:space="preserve">A/Gb or Iu </w:t>
        </w:r>
      </w:ins>
      <w:ins w:id="1276" w:author="ALU-Jennifer Liu" w:date="2015-05-12T18:12:00Z">
        <w:r w:rsidRPr="00E375A6">
          <w:rPr>
            <w:highlight w:val="yellow"/>
            <w:lang w:val="en-US"/>
            <w:rPrChange w:id="1277" w:author="ALU-Jennifer Liu" w:date="2015-05-13T21:56:00Z">
              <w:rPr>
                <w:lang w:val="en-US"/>
              </w:rPr>
            </w:rPrChange>
          </w:rPr>
          <w:t>mode</w:t>
        </w:r>
      </w:ins>
      <w:ins w:id="1278" w:author="ALU-Jennifer Liu" w:date="2015-05-12T18:13:00Z">
        <w:r w:rsidRPr="00E375A6">
          <w:rPr>
            <w:highlight w:val="yellow"/>
            <w:lang w:val="en-US"/>
            <w:rPrChange w:id="1279" w:author="ALU-Jennifer Liu" w:date="2015-05-12T18:13:00Z">
              <w:rPr>
                <w:lang w:val="en-US"/>
              </w:rPr>
            </w:rPrChange>
          </w:rPr>
          <w:t>.</w:t>
        </w:r>
        <w:r>
          <w:rPr>
            <w:lang w:val="en-US"/>
          </w:rPr>
          <w:t xml:space="preserve"> </w:t>
        </w:r>
      </w:ins>
      <w:r>
        <w:rPr>
          <w:lang w:eastAsia="ko-KR"/>
        </w:rPr>
        <w:t>The network may include this IE only if it includes the Back-off timer value IE</w:t>
      </w:r>
      <w:ins w:id="1280" w:author="ALU-Jennifer Liu" w:date="2015-05-12T18:13:00Z">
        <w:r>
          <w:rPr>
            <w:lang w:eastAsia="ko-KR"/>
          </w:rPr>
          <w:t xml:space="preserve"> </w:t>
        </w:r>
        <w:r w:rsidRPr="00E375A6">
          <w:rPr>
            <w:highlight w:val="yellow"/>
            <w:lang w:eastAsia="ko-KR"/>
            <w:rPrChange w:id="1281" w:author="ALU-Jennifer Liu" w:date="2015-05-12T18:13:00Z">
              <w:rPr>
                <w:lang w:eastAsia="ko-KR"/>
              </w:rPr>
            </w:rPrChange>
          </w:rPr>
          <w:t xml:space="preserve">and the </w:t>
        </w:r>
        <w:r w:rsidRPr="00E375A6">
          <w:rPr>
            <w:highlight w:val="yellow"/>
            <w:lang w:eastAsia="ja-JP"/>
            <w:rPrChange w:id="1282" w:author="ALU-Jennifer Liu" w:date="2015-05-12T18:13:00Z">
              <w:rPr>
                <w:lang w:eastAsia="ja-JP"/>
              </w:rPr>
            </w:rPrChange>
          </w:rPr>
          <w:t xml:space="preserve">SM cause </w:t>
        </w:r>
        <w:r>
          <w:rPr>
            <w:highlight w:val="yellow"/>
          </w:rPr>
          <w:t xml:space="preserve">value </w:t>
        </w:r>
        <w:r w:rsidRPr="00E6633B">
          <w:rPr>
            <w:highlight w:val="yellow"/>
          </w:rPr>
          <w:t>is not #26 "insufficient resources"</w:t>
        </w:r>
      </w:ins>
      <w:r>
        <w:rPr>
          <w:lang w:eastAsia="ko-KR"/>
        </w:rPr>
        <w:t xml:space="preserve">. </w:t>
      </w:r>
      <w:r w:rsidRPr="00E375A6">
        <w:rPr>
          <w:highlight w:val="yellow"/>
          <w:lang w:eastAsia="ko-KR"/>
          <w:rPrChange w:id="1283" w:author="ALU-Jennifer Liu" w:date="2015-05-15T16:24:00Z">
            <w:rPr>
              <w:lang w:eastAsia="ko-KR"/>
            </w:rPr>
          </w:rPrChange>
        </w:rPr>
        <w:t>The MS shall ignore this IE if it is received without Back-off timer value IE.</w:t>
      </w:r>
      <w:r w:rsidRPr="00A033DE">
        <w:rPr>
          <w:lang w:eastAsia="ko-KR"/>
        </w:rPr>
        <w:t xml:space="preserve"> </w:t>
      </w:r>
      <w:ins w:id="1284" w:author="ALU-Jennifer Liu" w:date="2015-05-12T18:05:00Z">
        <w:r w:rsidRPr="00E375A6">
          <w:rPr>
            <w:highlight w:val="green"/>
            <w:lang w:eastAsia="ko-KR"/>
            <w:rPrChange w:id="1285" w:author="ALU-Jennifer Liu" w:date="2015-05-12T18:05:00Z">
              <w:rPr>
                <w:lang w:eastAsia="ko-KR"/>
              </w:rPr>
            </w:rPrChange>
          </w:rPr>
          <w:t>[JEN: this requirement is valid and need</w:t>
        </w:r>
      </w:ins>
      <w:ins w:id="1286" w:author="ALU-Jennifer Liu" w:date="2015-05-12T18:42:00Z">
        <w:r>
          <w:rPr>
            <w:highlight w:val="green"/>
            <w:lang w:eastAsia="ko-KR"/>
          </w:rPr>
          <w:t>s</w:t>
        </w:r>
      </w:ins>
      <w:ins w:id="1287" w:author="ALU-Jennifer Liu" w:date="2015-05-12T18:05:00Z">
        <w:r w:rsidRPr="00E375A6">
          <w:rPr>
            <w:highlight w:val="green"/>
            <w:lang w:eastAsia="ko-KR"/>
            <w:rPrChange w:id="1288" w:author="ALU-Jennifer Liu" w:date="2015-05-12T18:05:00Z">
              <w:rPr>
                <w:lang w:eastAsia="ko-KR"/>
              </w:rPr>
            </w:rPrChange>
          </w:rPr>
          <w:t xml:space="preserve"> to be kept</w:t>
        </w:r>
      </w:ins>
      <w:ins w:id="1289" w:author="ALU-Jennifer Liu" w:date="2015-05-12T18:06:00Z">
        <w:r>
          <w:rPr>
            <w:highlight w:val="green"/>
            <w:lang w:eastAsia="ko-KR"/>
          </w:rPr>
          <w:t>, UE needs to know what to do in this situation</w:t>
        </w:r>
      </w:ins>
      <w:ins w:id="1290" w:author="ALU-Jennifer Liu" w:date="2015-05-12T18:05:00Z">
        <w:r w:rsidRPr="00E375A6">
          <w:rPr>
            <w:highlight w:val="green"/>
            <w:lang w:eastAsia="ko-KR"/>
            <w:rPrChange w:id="1291" w:author="ALU-Jennifer Liu" w:date="2015-05-12T18:05:00Z">
              <w:rPr>
                <w:lang w:eastAsia="ko-KR"/>
              </w:rPr>
            </w:rPrChange>
          </w:rPr>
          <w:t>]</w:t>
        </w:r>
      </w:ins>
    </w:p>
    <w:p w:rsidR="00E375A6" w:rsidRDefault="00E375A6" w:rsidP="00C3689A">
      <w:pPr>
        <w:jc w:val="center"/>
        <w:rPr>
          <w:highlight w:val="green"/>
        </w:rPr>
      </w:pPr>
      <w:bookmarkStart w:id="1292" w:name="_Toc414544382"/>
      <w:bookmarkEnd w:id="1254"/>
    </w:p>
    <w:p w:rsidR="00E375A6" w:rsidRPr="00F73166" w:rsidRDefault="00E375A6" w:rsidP="00C3689A">
      <w:pPr>
        <w:jc w:val="center"/>
        <w:rPr>
          <w:noProof/>
        </w:rPr>
      </w:pPr>
      <w:r w:rsidRPr="00946B63">
        <w:rPr>
          <w:highlight w:val="green"/>
        </w:rPr>
        <w:t>***** Next change *****</w:t>
      </w:r>
    </w:p>
    <w:p w:rsidR="00E375A6" w:rsidRPr="00105C82" w:rsidRDefault="00E375A6" w:rsidP="00A35E9A">
      <w:pPr>
        <w:pStyle w:val="Heading4"/>
      </w:pPr>
      <w:bookmarkStart w:id="1293" w:name="_Toc414544392"/>
      <w:bookmarkEnd w:id="1292"/>
      <w:r>
        <w:t>9.5.</w:t>
      </w:r>
      <w:r>
        <w:rPr>
          <w:lang w:eastAsia="zh-TW"/>
        </w:rPr>
        <w:t>6</w:t>
      </w:r>
      <w:r w:rsidRPr="00105C82">
        <w:t>.2</w:t>
      </w:r>
      <w:r w:rsidRPr="00105C82">
        <w:tab/>
      </w:r>
      <w:r>
        <w:t>Back-off timer</w:t>
      </w:r>
      <w:r w:rsidRPr="00105C82">
        <w:t xml:space="preserve"> value</w:t>
      </w:r>
      <w:bookmarkEnd w:id="1293"/>
    </w:p>
    <w:p w:rsidR="00E375A6" w:rsidRDefault="00E375A6" w:rsidP="001809BB">
      <w:r w:rsidRPr="00105C82">
        <w:t xml:space="preserve">The network </w:t>
      </w:r>
      <w:r w:rsidRPr="00662901">
        <w:t>may</w:t>
      </w:r>
      <w:r w:rsidRPr="00105C82">
        <w:t xml:space="preserve"> include this IE</w:t>
      </w:r>
      <w:r>
        <w:t xml:space="preserve"> to </w:t>
      </w:r>
      <w:del w:id="1294" w:author="Zaus, Robert" w:date="2015-03-24T10:49:00Z">
        <w:r w:rsidDel="006C2883">
          <w:delText xml:space="preserve">indicate the duration the MS needs to wait </w:delText>
        </w:r>
      </w:del>
      <w:ins w:id="1295" w:author="Zaus, Robert" w:date="2015-03-25T11:41:00Z">
        <w:r w:rsidRPr="007510AB">
          <w:t xml:space="preserve">request a minimum time interval </w:t>
        </w:r>
      </w:ins>
      <w:r>
        <w:t xml:space="preserve">before </w:t>
      </w:r>
      <w:del w:id="1296" w:author="Zaus, Robert" w:date="2015-03-24T10:49:00Z">
        <w:r w:rsidDel="006C2883">
          <w:delText>re-attempting the session management request</w:delText>
        </w:r>
      </w:del>
      <w:del w:id="1297" w:author="Zaus, Robert" w:date="2015-03-25T11:41:00Z">
        <w:r w:rsidDel="007510AB">
          <w:delText>.</w:delText>
        </w:r>
      </w:del>
      <w:ins w:id="1298" w:author="Zaus, Robert" w:date="2015-03-25T11:41:00Z">
        <w:r w:rsidRPr="007510AB">
          <w:t>procedure retry is allowed</w:t>
        </w:r>
      </w:ins>
      <w:ins w:id="1299" w:author="ALU-Jennifer Liu" w:date="2015-05-12T18:25:00Z">
        <w:r>
          <w:t xml:space="preserve"> </w:t>
        </w:r>
        <w:r w:rsidRPr="000D459A">
          <w:rPr>
            <w:highlight w:val="yellow"/>
          </w:rPr>
          <w:t>if</w:t>
        </w:r>
        <w:r w:rsidRPr="000D459A">
          <w:rPr>
            <w:highlight w:val="yellow"/>
            <w:lang w:eastAsia="ja-JP"/>
          </w:rPr>
          <w:t xml:space="preserve"> the SM cause is not </w:t>
        </w:r>
        <w:r w:rsidRPr="000D459A">
          <w:rPr>
            <w:highlight w:val="yellow"/>
          </w:rPr>
          <w:t>#65 "maximum number of PDP contexts reached"</w:t>
        </w:r>
      </w:ins>
      <w:ins w:id="1300" w:author="Zaus, Robert" w:date="2015-03-25T11:41:00Z">
        <w:r w:rsidRPr="007510AB">
          <w:t>.</w:t>
        </w:r>
      </w:ins>
    </w:p>
    <w:p w:rsidR="00E375A6" w:rsidRDefault="00E375A6" w:rsidP="00A033DE">
      <w:pPr>
        <w:pStyle w:val="Heading4"/>
        <w:rPr>
          <w:lang w:eastAsia="ko-KR"/>
        </w:rPr>
      </w:pPr>
      <w:bookmarkStart w:id="1301" w:name="_Toc414544393"/>
      <w:r>
        <w:t>9.5.6.3</w:t>
      </w:r>
      <w:r w:rsidRPr="00105C82">
        <w:tab/>
      </w:r>
      <w:r>
        <w:rPr>
          <w:lang w:eastAsia="ko-KR"/>
        </w:rPr>
        <w:t>Re-attempt indicator</w:t>
      </w:r>
    </w:p>
    <w:p w:rsidR="00E375A6" w:rsidRPr="00FE320E" w:rsidRDefault="00E375A6" w:rsidP="00A033DE">
      <w:pPr>
        <w:rPr>
          <w:lang w:eastAsia="zh-TW"/>
        </w:rPr>
      </w:pPr>
      <w:ins w:id="1302" w:author="ALU-Jennifer Liu" w:date="2015-05-12T18:10:00Z">
        <w:r w:rsidRPr="00E375A6">
          <w:rPr>
            <w:highlight w:val="yellow"/>
            <w:rPrChange w:id="1303" w:author="ALU-Jennifer Liu" w:date="2015-05-12T18:13:00Z">
              <w:rPr/>
            </w:rPrChange>
          </w:rPr>
          <w:t xml:space="preserve">The network may include this IE </w:t>
        </w:r>
        <w:r w:rsidRPr="00E375A6">
          <w:rPr>
            <w:highlight w:val="yellow"/>
            <w:lang w:eastAsia="ja-JP"/>
            <w:rPrChange w:id="1304" w:author="ALU-Jennifer Liu" w:date="2015-05-12T18:13:00Z">
              <w:rPr>
                <w:lang w:eastAsia="ja-JP"/>
              </w:rPr>
            </w:rPrChange>
          </w:rPr>
          <w:t xml:space="preserve">to indicate whether </w:t>
        </w:r>
        <w:r w:rsidRPr="00E375A6">
          <w:rPr>
            <w:highlight w:val="yellow"/>
            <w:lang w:val="en-US"/>
            <w:rPrChange w:id="1305" w:author="ALU-Jennifer Liu" w:date="2015-05-12T18:13:00Z">
              <w:rPr>
                <w:lang w:val="en-US"/>
              </w:rPr>
            </w:rPrChange>
          </w:rPr>
          <w:t xml:space="preserve">the </w:t>
        </w:r>
      </w:ins>
      <w:ins w:id="1306" w:author="ALU-Jennifer Liu" w:date="2015-05-13T21:56:00Z">
        <w:r>
          <w:rPr>
            <w:highlight w:val="yellow"/>
            <w:lang w:val="en-US"/>
          </w:rPr>
          <w:t>MS</w:t>
        </w:r>
      </w:ins>
      <w:ins w:id="1307" w:author="ALU-Jennifer Liu" w:date="2015-05-12T18:10:00Z">
        <w:r w:rsidRPr="00E375A6">
          <w:rPr>
            <w:highlight w:val="yellow"/>
            <w:lang w:val="en-US"/>
            <w:rPrChange w:id="1308" w:author="ALU-Jennifer Liu" w:date="2015-05-12T18:13:00Z">
              <w:rPr>
                <w:lang w:val="en-US"/>
              </w:rPr>
            </w:rPrChange>
          </w:rPr>
          <w:t xml:space="preserve"> </w:t>
        </w:r>
      </w:ins>
      <w:ins w:id="1309" w:author="ALU-Jennifer Liu" w:date="2015-05-12T18:12:00Z">
        <w:r w:rsidRPr="00E375A6">
          <w:rPr>
            <w:highlight w:val="yellow"/>
            <w:lang w:val="en-US"/>
            <w:rPrChange w:id="1310" w:author="ALU-Jennifer Liu" w:date="2015-05-12T18:13:00Z">
              <w:rPr>
                <w:lang w:val="en-US"/>
              </w:rPr>
            </w:rPrChange>
          </w:rPr>
          <w:t>is allowed to</w:t>
        </w:r>
      </w:ins>
      <w:ins w:id="1311" w:author="ALU-Jennifer Liu" w:date="2015-05-12T18:10:00Z">
        <w:r w:rsidRPr="00E375A6">
          <w:rPr>
            <w:highlight w:val="yellow"/>
            <w:lang w:val="en-US"/>
            <w:rPrChange w:id="1312" w:author="ALU-Jennifer Liu" w:date="2015-05-12T18:13:00Z">
              <w:rPr>
                <w:lang w:val="en-US"/>
              </w:rPr>
            </w:rPrChange>
          </w:rPr>
          <w:t xml:space="preserve"> re-attemp</w:t>
        </w:r>
        <w:r w:rsidRPr="00E375A6">
          <w:rPr>
            <w:highlight w:val="yellow"/>
            <w:lang w:val="en-US"/>
            <w:rPrChange w:id="1313" w:author="ALU-Jennifer Liu" w:date="2015-05-12T18:33:00Z">
              <w:rPr>
                <w:lang w:val="en-US"/>
              </w:rPr>
            </w:rPrChange>
          </w:rPr>
          <w:t xml:space="preserve">t </w:t>
        </w:r>
      </w:ins>
      <w:ins w:id="1314" w:author="ALU-Jennifer Liu" w:date="2015-05-12T18:12:00Z">
        <w:r w:rsidRPr="00E375A6">
          <w:rPr>
            <w:highlight w:val="yellow"/>
            <w:lang w:val="en-US"/>
            <w:rPrChange w:id="1315" w:author="ALU-Jennifer Liu" w:date="2015-05-12T18:33:00Z">
              <w:rPr>
                <w:lang w:val="en-US"/>
              </w:rPr>
            </w:rPrChange>
          </w:rPr>
          <w:t xml:space="preserve">a </w:t>
        </w:r>
      </w:ins>
      <w:ins w:id="1316" w:author="ALU-Jennifer Liu" w:date="2015-05-14T21:36:00Z">
        <w:r w:rsidRPr="00E375A6">
          <w:rPr>
            <w:highlight w:val="yellow"/>
            <w:rPrChange w:id="1317" w:author="ALU-Jennifer Liu" w:date="2015-05-13T21:19:00Z">
              <w:rPr/>
            </w:rPrChange>
          </w:rPr>
          <w:t xml:space="preserve">secondary </w:t>
        </w:r>
        <w:r>
          <w:rPr>
            <w:highlight w:val="yellow"/>
            <w:lang w:val="en-US"/>
          </w:rPr>
          <w:t xml:space="preserve">PDP context activation </w:t>
        </w:r>
      </w:ins>
      <w:ins w:id="1318" w:author="ALU-Jennifer Liu" w:date="2015-05-12T18:32:00Z">
        <w:r w:rsidRPr="00E375A6">
          <w:rPr>
            <w:highlight w:val="yellow"/>
            <w:lang w:val="en-US"/>
            <w:rPrChange w:id="1319" w:author="ALU-Jennifer Liu" w:date="2015-05-13T21:56:00Z">
              <w:rPr>
                <w:lang w:val="en-US"/>
              </w:rPr>
            </w:rPrChange>
          </w:rPr>
          <w:t xml:space="preserve">procedure </w:t>
        </w:r>
      </w:ins>
      <w:ins w:id="1320" w:author="ALU-Jennifer Liu" w:date="2015-05-12T18:12:00Z">
        <w:r w:rsidRPr="00E375A6">
          <w:rPr>
            <w:highlight w:val="yellow"/>
            <w:lang w:val="en-US"/>
            <w:rPrChange w:id="1321" w:author="ALU-Jennifer Liu" w:date="2015-05-13T21:56:00Z">
              <w:rPr>
                <w:lang w:val="en-US"/>
              </w:rPr>
            </w:rPrChange>
          </w:rPr>
          <w:t xml:space="preserve">in the </w:t>
        </w:r>
        <w:r w:rsidRPr="00E375A6">
          <w:rPr>
            <w:highlight w:val="yellow"/>
            <w:lang w:val="en-US"/>
            <w:rPrChange w:id="1322" w:author="ALU-Jennifer Liu" w:date="2015-05-12T18:13:00Z">
              <w:rPr>
                <w:lang w:val="en-US"/>
              </w:rPr>
            </w:rPrChange>
          </w:rPr>
          <w:t xml:space="preserve">PLMN for the same APN in </w:t>
        </w:r>
      </w:ins>
      <w:ins w:id="1323" w:author="ALU-Jennifer Liu" w:date="2015-05-13T21:56:00Z">
        <w:r w:rsidRPr="0091029B">
          <w:rPr>
            <w:highlight w:val="yellow"/>
          </w:rPr>
          <w:t xml:space="preserve">A/Gb or Iu </w:t>
        </w:r>
      </w:ins>
      <w:ins w:id="1324" w:author="ALU-Jennifer Liu" w:date="2015-05-12T18:12:00Z">
        <w:r w:rsidRPr="00E375A6">
          <w:rPr>
            <w:highlight w:val="yellow"/>
            <w:lang w:val="en-US"/>
            <w:rPrChange w:id="1325" w:author="ALU-Jennifer Liu" w:date="2015-05-12T18:13:00Z">
              <w:rPr>
                <w:lang w:val="en-US"/>
              </w:rPr>
            </w:rPrChange>
          </w:rPr>
          <w:t>mode</w:t>
        </w:r>
      </w:ins>
      <w:ins w:id="1326" w:author="ALU-Jennifer Liu" w:date="2015-05-12T18:13:00Z">
        <w:r w:rsidRPr="00E375A6">
          <w:rPr>
            <w:highlight w:val="yellow"/>
            <w:lang w:val="en-US"/>
            <w:rPrChange w:id="1327" w:author="ALU-Jennifer Liu" w:date="2015-05-12T18:13:00Z">
              <w:rPr>
                <w:lang w:val="en-US"/>
              </w:rPr>
            </w:rPrChange>
          </w:rPr>
          <w:t>.</w:t>
        </w:r>
        <w:r>
          <w:rPr>
            <w:lang w:val="en-US"/>
          </w:rPr>
          <w:t xml:space="preserve"> </w:t>
        </w:r>
      </w:ins>
      <w:r>
        <w:rPr>
          <w:lang w:eastAsia="ko-KR"/>
        </w:rPr>
        <w:t>The network may include this IE only if it includes the Back-off timer value IE</w:t>
      </w:r>
      <w:ins w:id="1328" w:author="ALU-Jennifer Liu" w:date="2015-05-12T18:28:00Z">
        <w:r>
          <w:rPr>
            <w:lang w:eastAsia="ko-KR"/>
          </w:rPr>
          <w:t xml:space="preserve"> </w:t>
        </w:r>
      </w:ins>
      <w:ins w:id="1329" w:author="ALU-Jennifer Liu" w:date="2015-05-12T18:13:00Z">
        <w:r w:rsidRPr="00E375A6">
          <w:rPr>
            <w:highlight w:val="yellow"/>
            <w:lang w:eastAsia="ko-KR"/>
            <w:rPrChange w:id="1330" w:author="ALU-Jennifer Liu" w:date="2015-05-12T18:13:00Z">
              <w:rPr>
                <w:lang w:eastAsia="ko-KR"/>
              </w:rPr>
            </w:rPrChange>
          </w:rPr>
          <w:t xml:space="preserve">and the </w:t>
        </w:r>
        <w:r w:rsidRPr="00E375A6">
          <w:rPr>
            <w:highlight w:val="yellow"/>
            <w:lang w:eastAsia="ja-JP"/>
            <w:rPrChange w:id="1331" w:author="ALU-Jennifer Liu" w:date="2015-05-12T18:13:00Z">
              <w:rPr>
                <w:lang w:eastAsia="ja-JP"/>
              </w:rPr>
            </w:rPrChange>
          </w:rPr>
          <w:t xml:space="preserve">SM cause </w:t>
        </w:r>
        <w:r>
          <w:rPr>
            <w:highlight w:val="yellow"/>
          </w:rPr>
          <w:t xml:space="preserve">value </w:t>
        </w:r>
        <w:r w:rsidRPr="00E6633B">
          <w:rPr>
            <w:highlight w:val="yellow"/>
          </w:rPr>
          <w:t>is not #26 "insufficient resources"</w:t>
        </w:r>
      </w:ins>
      <w:r>
        <w:rPr>
          <w:lang w:eastAsia="ko-KR"/>
        </w:rPr>
        <w:t xml:space="preserve">. </w:t>
      </w:r>
      <w:r w:rsidRPr="00E375A6">
        <w:rPr>
          <w:highlight w:val="yellow"/>
          <w:lang w:eastAsia="ko-KR"/>
          <w:rPrChange w:id="1332" w:author="ALU-Jennifer Liu" w:date="2015-05-15T16:27:00Z">
            <w:rPr>
              <w:lang w:eastAsia="ko-KR"/>
            </w:rPr>
          </w:rPrChange>
        </w:rPr>
        <w:t>The MS shall ignore this IE if it is received without Back-off timer value IE.</w:t>
      </w:r>
      <w:r w:rsidRPr="00A033DE">
        <w:rPr>
          <w:lang w:eastAsia="ko-KR"/>
          <w:rPrChange w:id="1333" w:author="ALU-Jennifer Liu">
            <w:rPr>
              <w:lang w:eastAsia="ko-KR"/>
            </w:rPr>
          </w:rPrChange>
        </w:rPr>
        <w:t xml:space="preserve"> </w:t>
      </w:r>
    </w:p>
    <w:p w:rsidR="00E375A6" w:rsidRDefault="00E375A6" w:rsidP="00C3689A">
      <w:pPr>
        <w:jc w:val="center"/>
        <w:rPr>
          <w:highlight w:val="green"/>
        </w:rPr>
      </w:pPr>
      <w:bookmarkStart w:id="1334" w:name="_Toc414544394"/>
      <w:bookmarkEnd w:id="1301"/>
    </w:p>
    <w:p w:rsidR="00E375A6" w:rsidRPr="00F73166" w:rsidRDefault="00E375A6" w:rsidP="00C3689A">
      <w:pPr>
        <w:jc w:val="center"/>
        <w:rPr>
          <w:noProof/>
        </w:rPr>
      </w:pPr>
      <w:r w:rsidRPr="00946B63">
        <w:rPr>
          <w:highlight w:val="green"/>
        </w:rPr>
        <w:t>***** Next change *****</w:t>
      </w:r>
    </w:p>
    <w:p w:rsidR="00E375A6" w:rsidRPr="00105C82" w:rsidRDefault="00E375A6" w:rsidP="00A35E9A">
      <w:pPr>
        <w:pStyle w:val="Heading4"/>
      </w:pPr>
      <w:bookmarkStart w:id="1335" w:name="_Toc414544421"/>
      <w:bookmarkEnd w:id="1334"/>
      <w:r>
        <w:t>9.5.</w:t>
      </w:r>
      <w:r>
        <w:rPr>
          <w:lang w:eastAsia="zh-TW"/>
        </w:rPr>
        <w:t>13</w:t>
      </w:r>
      <w:r w:rsidRPr="00105C82">
        <w:t>.2</w:t>
      </w:r>
      <w:r w:rsidRPr="00105C82">
        <w:tab/>
      </w:r>
      <w:r>
        <w:t>Back-off timer</w:t>
      </w:r>
      <w:r w:rsidRPr="00105C82">
        <w:t xml:space="preserve"> value</w:t>
      </w:r>
      <w:bookmarkEnd w:id="1335"/>
    </w:p>
    <w:p w:rsidR="00E375A6" w:rsidRPr="00FE320E" w:rsidRDefault="00E375A6">
      <w:pPr>
        <w:rPr>
          <w:lang w:eastAsia="zh-TW"/>
        </w:rPr>
      </w:pPr>
      <w:r w:rsidRPr="00105C82">
        <w:t xml:space="preserve">The network </w:t>
      </w:r>
      <w:r w:rsidRPr="00662901">
        <w:t>may</w:t>
      </w:r>
      <w:r w:rsidRPr="00105C82">
        <w:t xml:space="preserve"> include this IE </w:t>
      </w:r>
      <w:r>
        <w:t xml:space="preserve">to </w:t>
      </w:r>
      <w:del w:id="1336" w:author="Zaus, Robert" w:date="2015-03-24T10:49:00Z">
        <w:r w:rsidDel="006C2883">
          <w:delText xml:space="preserve">indicate the duration the MS needs to wait </w:delText>
        </w:r>
      </w:del>
      <w:ins w:id="1337" w:author="Zaus, Robert" w:date="2015-03-25T11:41:00Z">
        <w:r w:rsidRPr="007510AB">
          <w:t xml:space="preserve">request a minimum time interval </w:t>
        </w:r>
      </w:ins>
      <w:r>
        <w:t xml:space="preserve">before </w:t>
      </w:r>
      <w:del w:id="1338" w:author="Zaus, Robert" w:date="2015-03-24T10:49:00Z">
        <w:r w:rsidDel="006C2883">
          <w:delText>re-attempting the session management request</w:delText>
        </w:r>
      </w:del>
      <w:del w:id="1339" w:author="Zaus, Robert" w:date="2015-03-25T11:40:00Z">
        <w:r w:rsidDel="007510AB">
          <w:delText>.</w:delText>
        </w:r>
      </w:del>
      <w:ins w:id="1340" w:author="Zaus, Robert" w:date="2015-03-25T11:41:00Z">
        <w:r w:rsidRPr="007510AB">
          <w:t>procedure retry is allowed.</w:t>
        </w:r>
      </w:ins>
    </w:p>
    <w:p w:rsidR="00E375A6" w:rsidRDefault="00E375A6" w:rsidP="00A033DE">
      <w:pPr>
        <w:pStyle w:val="Heading4"/>
        <w:rPr>
          <w:lang w:eastAsia="ko-KR"/>
        </w:rPr>
      </w:pPr>
      <w:bookmarkStart w:id="1341" w:name="_Toc414544422"/>
      <w:r>
        <w:t>9.5.13.3</w:t>
      </w:r>
      <w:r w:rsidRPr="00105C82">
        <w:tab/>
      </w:r>
      <w:r>
        <w:rPr>
          <w:lang w:eastAsia="ko-KR"/>
        </w:rPr>
        <w:t>Re-attempt indicator</w:t>
      </w:r>
    </w:p>
    <w:p w:rsidR="00E375A6" w:rsidRDefault="00E375A6" w:rsidP="00A033DE">
      <w:ins w:id="1342" w:author="ALU-Jennifer Liu" w:date="2015-05-12T18:10:00Z">
        <w:r w:rsidRPr="00E375A6">
          <w:rPr>
            <w:highlight w:val="yellow"/>
            <w:rPrChange w:id="1343" w:author="ALU-Jennifer Liu" w:date="2015-05-12T18:13:00Z">
              <w:rPr/>
            </w:rPrChange>
          </w:rPr>
          <w:t xml:space="preserve">The network may include this IE </w:t>
        </w:r>
        <w:r w:rsidRPr="00E375A6">
          <w:rPr>
            <w:highlight w:val="yellow"/>
            <w:lang w:eastAsia="ja-JP"/>
            <w:rPrChange w:id="1344" w:author="ALU-Jennifer Liu" w:date="2015-05-12T18:13:00Z">
              <w:rPr>
                <w:lang w:eastAsia="ja-JP"/>
              </w:rPr>
            </w:rPrChange>
          </w:rPr>
          <w:t xml:space="preserve">to indicate whether </w:t>
        </w:r>
        <w:r w:rsidRPr="00E375A6">
          <w:rPr>
            <w:highlight w:val="yellow"/>
            <w:lang w:val="en-US"/>
            <w:rPrChange w:id="1345" w:author="ALU-Jennifer Liu" w:date="2015-05-12T18:13:00Z">
              <w:rPr>
                <w:lang w:val="en-US"/>
              </w:rPr>
            </w:rPrChange>
          </w:rPr>
          <w:t xml:space="preserve">the </w:t>
        </w:r>
      </w:ins>
      <w:ins w:id="1346" w:author="ALU-Jennifer Liu" w:date="2015-05-13T21:57:00Z">
        <w:r>
          <w:rPr>
            <w:highlight w:val="yellow"/>
            <w:lang w:val="en-US"/>
          </w:rPr>
          <w:t>MS</w:t>
        </w:r>
      </w:ins>
      <w:ins w:id="1347" w:author="ALU-Jennifer Liu" w:date="2015-05-12T18:10:00Z">
        <w:r w:rsidRPr="00E375A6">
          <w:rPr>
            <w:highlight w:val="yellow"/>
            <w:lang w:val="en-US"/>
            <w:rPrChange w:id="1348" w:author="ALU-Jennifer Liu" w:date="2015-05-12T18:13:00Z">
              <w:rPr>
                <w:lang w:val="en-US"/>
              </w:rPr>
            </w:rPrChange>
          </w:rPr>
          <w:t xml:space="preserve"> </w:t>
        </w:r>
      </w:ins>
      <w:ins w:id="1349" w:author="ALU-Jennifer Liu" w:date="2015-05-12T18:12:00Z">
        <w:r w:rsidRPr="00E375A6">
          <w:rPr>
            <w:highlight w:val="yellow"/>
            <w:lang w:val="en-US"/>
            <w:rPrChange w:id="1350" w:author="ALU-Jennifer Liu" w:date="2015-05-12T18:13:00Z">
              <w:rPr>
                <w:lang w:val="en-US"/>
              </w:rPr>
            </w:rPrChange>
          </w:rPr>
          <w:t>is allowed to</w:t>
        </w:r>
      </w:ins>
      <w:ins w:id="1351" w:author="ALU-Jennifer Liu" w:date="2015-05-12T18:10:00Z">
        <w:r w:rsidRPr="00E375A6">
          <w:rPr>
            <w:highlight w:val="yellow"/>
            <w:lang w:val="en-US"/>
            <w:rPrChange w:id="1352" w:author="ALU-Jennifer Liu" w:date="2015-05-12T18:13:00Z">
              <w:rPr>
                <w:lang w:val="en-US"/>
              </w:rPr>
            </w:rPrChange>
          </w:rPr>
          <w:t xml:space="preserve"> re-attempt </w:t>
        </w:r>
      </w:ins>
      <w:ins w:id="1353" w:author="ALU-Jennifer Liu" w:date="2015-05-12T18:12:00Z">
        <w:r w:rsidRPr="00E375A6">
          <w:rPr>
            <w:highlight w:val="yellow"/>
            <w:lang w:val="en-US"/>
            <w:rPrChange w:id="1354" w:author="ALU-Jennifer Liu" w:date="2015-05-12T18:13:00Z">
              <w:rPr>
                <w:lang w:val="en-US"/>
              </w:rPr>
            </w:rPrChange>
          </w:rPr>
          <w:t xml:space="preserve">a </w:t>
        </w:r>
      </w:ins>
      <w:ins w:id="1355" w:author="ALU-Jennifer Liu" w:date="2015-05-14T21:35:00Z">
        <w:r>
          <w:rPr>
            <w:highlight w:val="yellow"/>
            <w:lang w:val="en-US"/>
          </w:rPr>
          <w:t xml:space="preserve">PDP context </w:t>
        </w:r>
      </w:ins>
      <w:ins w:id="1356" w:author="ALU-Jennifer Liu" w:date="2015-05-12T18:34:00Z">
        <w:r w:rsidRPr="00E375A6">
          <w:rPr>
            <w:highlight w:val="yellow"/>
            <w:lang w:val="en-US"/>
            <w:rPrChange w:id="1357" w:author="ALU-Jennifer Liu" w:date="2015-05-12T18:34:00Z">
              <w:rPr>
                <w:lang w:val="en-US"/>
              </w:rPr>
            </w:rPrChange>
          </w:rPr>
          <w:t>modification</w:t>
        </w:r>
      </w:ins>
      <w:ins w:id="1358" w:author="ALU-Jennifer Liu" w:date="2015-05-12T18:12:00Z">
        <w:r w:rsidRPr="00E375A6">
          <w:rPr>
            <w:highlight w:val="yellow"/>
            <w:lang w:val="en-US"/>
            <w:rPrChange w:id="1359" w:author="ALU-Jennifer Liu" w:date="2015-05-12T18:34:00Z">
              <w:rPr>
                <w:lang w:val="en-US"/>
              </w:rPr>
            </w:rPrChange>
          </w:rPr>
          <w:t xml:space="preserve"> </w:t>
        </w:r>
        <w:r w:rsidRPr="00E375A6">
          <w:rPr>
            <w:highlight w:val="yellow"/>
            <w:lang w:val="en-US"/>
            <w:rPrChange w:id="1360" w:author="ALU-Jennifer Liu" w:date="2015-05-12T18:13:00Z">
              <w:rPr>
                <w:lang w:val="en-US"/>
              </w:rPr>
            </w:rPrChange>
          </w:rPr>
          <w:t xml:space="preserve">procedure in the PLMN for the same APN in </w:t>
        </w:r>
      </w:ins>
      <w:ins w:id="1361" w:author="ALU-Jennifer Liu" w:date="2015-05-13T21:56:00Z">
        <w:r w:rsidRPr="0091029B">
          <w:rPr>
            <w:highlight w:val="yellow"/>
          </w:rPr>
          <w:t xml:space="preserve">A/Gb or Iu </w:t>
        </w:r>
      </w:ins>
      <w:ins w:id="1362" w:author="ALU-Jennifer Liu" w:date="2015-05-12T18:12:00Z">
        <w:r w:rsidRPr="00E375A6">
          <w:rPr>
            <w:highlight w:val="yellow"/>
            <w:lang w:val="en-US"/>
            <w:rPrChange w:id="1363" w:author="ALU-Jennifer Liu" w:date="2015-05-12T18:13:00Z">
              <w:rPr>
                <w:lang w:val="en-US"/>
              </w:rPr>
            </w:rPrChange>
          </w:rPr>
          <w:t>mode</w:t>
        </w:r>
      </w:ins>
      <w:ins w:id="1364" w:author="ALU-Jennifer Liu" w:date="2015-05-12T18:13:00Z">
        <w:r w:rsidRPr="00E375A6">
          <w:rPr>
            <w:highlight w:val="yellow"/>
            <w:lang w:val="en-US"/>
            <w:rPrChange w:id="1365" w:author="ALU-Jennifer Liu" w:date="2015-05-12T18:13:00Z">
              <w:rPr>
                <w:lang w:val="en-US"/>
              </w:rPr>
            </w:rPrChange>
          </w:rPr>
          <w:t>.</w:t>
        </w:r>
        <w:r>
          <w:rPr>
            <w:lang w:val="en-US"/>
          </w:rPr>
          <w:t xml:space="preserve"> </w:t>
        </w:r>
      </w:ins>
      <w:r>
        <w:rPr>
          <w:lang w:eastAsia="ko-KR"/>
        </w:rPr>
        <w:t>The network may include this IE only if it includes the Back-off timer value IE</w:t>
      </w:r>
      <w:ins w:id="1366" w:author="ALU-Jennifer Liu" w:date="2015-05-12T18:13:00Z">
        <w:r>
          <w:rPr>
            <w:lang w:eastAsia="ko-KR"/>
          </w:rPr>
          <w:t xml:space="preserve"> </w:t>
        </w:r>
        <w:r w:rsidRPr="00E375A6">
          <w:rPr>
            <w:highlight w:val="yellow"/>
            <w:lang w:eastAsia="ko-KR"/>
            <w:rPrChange w:id="1367" w:author="ALU-Jennifer Liu" w:date="2015-05-12T18:13:00Z">
              <w:rPr>
                <w:lang w:eastAsia="ko-KR"/>
              </w:rPr>
            </w:rPrChange>
          </w:rPr>
          <w:t xml:space="preserve">and the </w:t>
        </w:r>
        <w:r w:rsidRPr="00E375A6">
          <w:rPr>
            <w:highlight w:val="yellow"/>
            <w:lang w:eastAsia="ja-JP"/>
            <w:rPrChange w:id="1368" w:author="ALU-Jennifer Liu" w:date="2015-05-12T18:13:00Z">
              <w:rPr>
                <w:lang w:eastAsia="ja-JP"/>
              </w:rPr>
            </w:rPrChange>
          </w:rPr>
          <w:t xml:space="preserve">SM cause </w:t>
        </w:r>
        <w:r>
          <w:rPr>
            <w:highlight w:val="yellow"/>
          </w:rPr>
          <w:t xml:space="preserve">value </w:t>
        </w:r>
        <w:r w:rsidRPr="00E6633B">
          <w:rPr>
            <w:highlight w:val="yellow"/>
          </w:rPr>
          <w:t>is not #26 "insufficient resources"</w:t>
        </w:r>
      </w:ins>
      <w:r>
        <w:rPr>
          <w:lang w:eastAsia="ko-KR"/>
        </w:rPr>
        <w:t xml:space="preserve">. </w:t>
      </w:r>
      <w:r w:rsidRPr="00E375A6">
        <w:rPr>
          <w:highlight w:val="yellow"/>
          <w:lang w:eastAsia="ko-KR"/>
          <w:rPrChange w:id="1369" w:author="ALU-Jennifer Liu" w:date="2015-05-15T16:38:00Z">
            <w:rPr>
              <w:lang w:eastAsia="ko-KR"/>
            </w:rPr>
          </w:rPrChange>
        </w:rPr>
        <w:t>The MS shall ignore this IE if it is received without Back-off timer value IE.</w:t>
      </w:r>
    </w:p>
    <w:p w:rsidR="00E375A6" w:rsidRDefault="00E375A6" w:rsidP="00C3689A">
      <w:pPr>
        <w:jc w:val="center"/>
        <w:rPr>
          <w:highlight w:val="green"/>
        </w:rPr>
      </w:pPr>
      <w:bookmarkStart w:id="1370" w:name="_Toc414544423"/>
      <w:bookmarkEnd w:id="1341"/>
    </w:p>
    <w:p w:rsidR="00E375A6" w:rsidRPr="00F73166" w:rsidRDefault="00E375A6" w:rsidP="00C3689A">
      <w:pPr>
        <w:jc w:val="center"/>
        <w:rPr>
          <w:noProof/>
        </w:rPr>
      </w:pPr>
      <w:r w:rsidRPr="00946B63">
        <w:rPr>
          <w:highlight w:val="green"/>
        </w:rPr>
        <w:t>***** Next change *****</w:t>
      </w:r>
    </w:p>
    <w:p w:rsidR="00E375A6" w:rsidRPr="003168A2" w:rsidRDefault="00E375A6" w:rsidP="001809BB">
      <w:pPr>
        <w:pStyle w:val="Heading4"/>
      </w:pPr>
      <w:bookmarkStart w:id="1371" w:name="_Toc414544599"/>
      <w:bookmarkEnd w:id="1370"/>
      <w:r>
        <w:t>10</w:t>
      </w:r>
      <w:r w:rsidRPr="003168A2">
        <w:t>.</w:t>
      </w:r>
      <w:r>
        <w:t>5.6.5A</w:t>
      </w:r>
      <w:r w:rsidRPr="003168A2">
        <w:tab/>
      </w:r>
      <w:r>
        <w:rPr>
          <w:lang w:eastAsia="ko-KR"/>
        </w:rPr>
        <w:t>Re-attempt indicator</w:t>
      </w:r>
      <w:bookmarkEnd w:id="1371"/>
    </w:p>
    <w:p w:rsidR="00E375A6" w:rsidRDefault="00E375A6" w:rsidP="001809BB">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3F55D9">
        <w:rPr>
          <w:lang w:val="en-US"/>
        </w:rPr>
        <w:t xml:space="preserve">the </w:t>
      </w:r>
      <w:r>
        <w:rPr>
          <w:lang w:val="en-US"/>
        </w:rPr>
        <w:t>MS</w:t>
      </w:r>
      <w:r w:rsidRPr="003F55D9">
        <w:rPr>
          <w:lang w:val="en-US"/>
        </w:rPr>
        <w:t xml:space="preserve"> </w:t>
      </w:r>
      <w:ins w:id="1372" w:author="Zaus, Robert" w:date="2015-03-24T10:50:00Z">
        <w:r>
          <w:rPr>
            <w:lang w:val="en-US"/>
          </w:rPr>
          <w:t>may</w:t>
        </w:r>
      </w:ins>
      <w:ins w:id="1373" w:author="Zaus, Robert" w:date="2015-03-25T10:53:00Z">
        <w:r>
          <w:rPr>
            <w:lang w:val="en-US"/>
          </w:rPr>
          <w:t xml:space="preserve">, </w:t>
        </w:r>
        <w:r w:rsidRPr="00F73166">
          <w:rPr>
            <w:lang w:val="en-US"/>
          </w:rPr>
          <w:t>in th</w:t>
        </w:r>
        <w:r>
          <w:rPr>
            <w:lang w:val="en-US"/>
          </w:rPr>
          <w:t>e current</w:t>
        </w:r>
        <w:r w:rsidRPr="00F73166">
          <w:rPr>
            <w:lang w:val="en-US"/>
          </w:rPr>
          <w:t xml:space="preserve"> PLMN </w:t>
        </w:r>
      </w:ins>
      <w:ins w:id="1374" w:author="Zaus, Robert" w:date="2015-03-25T10:54:00Z">
        <w:r w:rsidRPr="003F55D9">
          <w:rPr>
            <w:lang w:val="en-US"/>
          </w:rPr>
          <w:t>for the same APN</w:t>
        </w:r>
        <w:r>
          <w:rPr>
            <w:lang w:val="en-US"/>
          </w:rPr>
          <w:t>,</w:t>
        </w:r>
        <w:r w:rsidRPr="003F55D9">
          <w:rPr>
            <w:lang w:val="en-US"/>
          </w:rPr>
          <w:t xml:space="preserve"> </w:t>
        </w:r>
      </w:ins>
      <w:del w:id="1375" w:author="Zaus, Robert" w:date="2015-03-24T10:50:00Z">
        <w:r w:rsidDel="006C2883">
          <w:rPr>
            <w:lang w:val="en-US"/>
          </w:rPr>
          <w:delText>is</w:delText>
        </w:r>
      </w:del>
      <w:del w:id="1376" w:author="Zaus, Robert" w:date="2015-03-25T10:54:00Z">
        <w:r w:rsidDel="00C26E9B">
          <w:rPr>
            <w:lang w:val="en-US"/>
          </w:rPr>
          <w:delText xml:space="preserve"> </w:delText>
        </w:r>
      </w:del>
      <w:del w:id="1377" w:author="Zaus, Robert" w:date="2015-03-24T10:50:00Z">
        <w:r w:rsidDel="006C2883">
          <w:rPr>
            <w:lang w:val="en-US"/>
          </w:rPr>
          <w:delText>allowed to</w:delText>
        </w:r>
      </w:del>
      <w:del w:id="1378" w:author="Zaus, Robert" w:date="2015-03-25T10:54:00Z">
        <w:r w:rsidDel="00C26E9B">
          <w:rPr>
            <w:lang w:val="en-US"/>
          </w:rPr>
          <w:delText xml:space="preserve"> </w:delText>
        </w:r>
      </w:del>
      <w:r w:rsidRPr="003F55D9">
        <w:rPr>
          <w:lang w:val="en-US"/>
        </w:rPr>
        <w:t>re</w:t>
      </w:r>
      <w:ins w:id="1379" w:author="Zaus, Robert" w:date="2015-03-25T10:54:00Z">
        <w:r>
          <w:rPr>
            <w:lang w:val="en-US"/>
          </w:rPr>
          <w:t>-</w:t>
        </w:r>
      </w:ins>
      <w:r w:rsidRPr="003F55D9">
        <w:rPr>
          <w:lang w:val="en-US"/>
        </w:rPr>
        <w:t>attempt a</w:t>
      </w:r>
      <w:ins w:id="1380" w:author="Zaus, Robert" w:date="2015-03-25T10:57:00Z">
        <w:r>
          <w:rPr>
            <w:lang w:val="en-US"/>
          </w:rPr>
          <w:t>n</w:t>
        </w:r>
      </w:ins>
      <w:r w:rsidRPr="003F55D9">
        <w:rPr>
          <w:lang w:val="en-US"/>
        </w:rPr>
        <w:t xml:space="preserve"> </w:t>
      </w:r>
      <w:ins w:id="1381" w:author="Zaus, Robert" w:date="2015-03-25T10:57:00Z">
        <w:r>
          <w:rPr>
            <w:lang w:val="en-US"/>
          </w:rPr>
          <w:t xml:space="preserve">EPS </w:t>
        </w:r>
      </w:ins>
      <w:r w:rsidRPr="003F55D9">
        <w:rPr>
          <w:lang w:val="en-US"/>
        </w:rPr>
        <w:t xml:space="preserve">session management </w:t>
      </w:r>
      <w:del w:id="1382" w:author="Zaus, Robert" w:date="2015-03-24T10:50:00Z">
        <w:r w:rsidRPr="003F55D9" w:rsidDel="006C2883">
          <w:rPr>
            <w:lang w:val="en-US"/>
          </w:rPr>
          <w:delText xml:space="preserve">request </w:delText>
        </w:r>
      </w:del>
      <w:ins w:id="1383" w:author="Zaus, Robert" w:date="2015-03-24T10:50:00Z">
        <w:r w:rsidRPr="00F73166">
          <w:rPr>
            <w:lang w:val="en-US"/>
          </w:rPr>
          <w:t xml:space="preserve">procedure </w:t>
        </w:r>
      </w:ins>
      <w:ins w:id="1384" w:author="Zaus, Robert" w:date="2015-03-25T10:59:00Z">
        <w:r w:rsidRPr="008A335D">
          <w:rPr>
            <w:lang w:val="en-US"/>
          </w:rPr>
          <w:t>(</w:t>
        </w:r>
        <w:r>
          <w:rPr>
            <w:lang w:val="en-US"/>
          </w:rPr>
          <w:t xml:space="preserve">see </w:t>
        </w:r>
        <w:r w:rsidRPr="008A335D">
          <w:rPr>
            <w:lang w:val="en-US"/>
          </w:rPr>
          <w:t>3GPP</w:t>
        </w:r>
        <w:r>
          <w:rPr>
            <w:lang w:val="en-US"/>
          </w:rPr>
          <w:t> </w:t>
        </w:r>
        <w:r w:rsidRPr="008A335D">
          <w:rPr>
            <w:lang w:val="en-US"/>
          </w:rPr>
          <w:t>TS</w:t>
        </w:r>
        <w:r>
          <w:rPr>
            <w:lang w:val="en-US"/>
          </w:rPr>
          <w:t> </w:t>
        </w:r>
        <w:r w:rsidRPr="008A335D">
          <w:rPr>
            <w:lang w:val="en-US"/>
          </w:rPr>
          <w:t>24.301</w:t>
        </w:r>
        <w:r>
          <w:rPr>
            <w:lang w:val="en-US"/>
          </w:rPr>
          <w:t> </w:t>
        </w:r>
        <w:r w:rsidRPr="008A335D">
          <w:rPr>
            <w:lang w:val="en-US"/>
          </w:rPr>
          <w:t>[120])</w:t>
        </w:r>
        <w:r>
          <w:rPr>
            <w:lang w:val="en-US"/>
          </w:rPr>
          <w:t xml:space="preserve"> </w:t>
        </w:r>
      </w:ins>
      <w:ins w:id="1385" w:author="Zaus, Robert" w:date="2015-03-24T10:50:00Z">
        <w:r w:rsidRPr="00F73166">
          <w:rPr>
            <w:lang w:val="en-US"/>
          </w:rPr>
          <w:t xml:space="preserve">corresponding </w:t>
        </w:r>
      </w:ins>
      <w:ins w:id="1386" w:author="Zaus, Robert" w:date="2015-03-25T10:54:00Z">
        <w:r>
          <w:rPr>
            <w:lang w:val="en-US"/>
          </w:rPr>
          <w:t>t</w:t>
        </w:r>
        <w:r w:rsidRPr="00F73166">
          <w:rPr>
            <w:lang w:val="en-US"/>
          </w:rPr>
          <w:t xml:space="preserve">o the </w:t>
        </w:r>
      </w:ins>
      <w:ins w:id="1387" w:author="Zaus, Robert" w:date="2015-03-24T10:50:00Z">
        <w:r w:rsidRPr="00F73166">
          <w:rPr>
            <w:lang w:val="en-US"/>
          </w:rPr>
          <w:t>session management procedure</w:t>
        </w:r>
        <w:r w:rsidRPr="003F55D9">
          <w:rPr>
            <w:lang w:val="en-US"/>
          </w:rPr>
          <w:t xml:space="preserve"> </w:t>
        </w:r>
      </w:ins>
      <w:del w:id="1388" w:author="Zaus, Robert" w:date="2015-03-25T10:54:00Z">
        <w:r w:rsidRPr="003F55D9" w:rsidDel="00C26E9B">
          <w:rPr>
            <w:lang w:val="en-US"/>
          </w:rPr>
          <w:delText xml:space="preserve">for the same APN </w:delText>
        </w:r>
      </w:del>
      <w:r w:rsidRPr="003F55D9">
        <w:rPr>
          <w:lang w:val="en-US"/>
        </w:rPr>
        <w:t>which was rejected by the network.</w:t>
      </w:r>
    </w:p>
    <w:p w:rsidR="00E375A6" w:rsidRDefault="00E375A6" w:rsidP="001809BB">
      <w:pPr>
        <w:rPr>
          <w:lang w:val="en-US"/>
        </w:rPr>
      </w:pPr>
      <w:r w:rsidRPr="003168A2">
        <w:rPr>
          <w:lang w:val="en-US"/>
        </w:rPr>
        <w:t xml:space="preserve">The </w:t>
      </w:r>
      <w:r w:rsidRPr="00266FB5">
        <w:rPr>
          <w:i/>
        </w:rPr>
        <w:t>Re</w:t>
      </w:r>
      <w:r>
        <w:rPr>
          <w:i/>
        </w:rPr>
        <w:t>-</w:t>
      </w:r>
      <w:r w:rsidRPr="00266FB5">
        <w:rPr>
          <w:i/>
        </w:rPr>
        <w:t>attempt indicator</w:t>
      </w:r>
      <w:r w:rsidRPr="002E4167">
        <w:t xml:space="preserve"> </w:t>
      </w:r>
      <w:r w:rsidRPr="003168A2">
        <w:rPr>
          <w:lang w:val="en-US"/>
        </w:rPr>
        <w:t>information element</w:t>
      </w:r>
      <w:r>
        <w:rPr>
          <w:lang w:val="en-US"/>
        </w:rPr>
        <w:t xml:space="preserve"> is coded as shown in figure 10.5.6.5A </w:t>
      </w:r>
      <w:r w:rsidRPr="003168A2">
        <w:rPr>
          <w:lang w:val="en-US"/>
        </w:rPr>
        <w:t>and table </w:t>
      </w:r>
      <w:r>
        <w:rPr>
          <w:lang w:val="en-US"/>
        </w:rPr>
        <w:t>10.5.6.5A</w:t>
      </w:r>
      <w:r w:rsidRPr="003168A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35"/>
        <w:gridCol w:w="31"/>
        <w:gridCol w:w="869"/>
        <w:gridCol w:w="709"/>
        <w:gridCol w:w="720"/>
        <w:gridCol w:w="23"/>
        <w:gridCol w:w="743"/>
        <w:gridCol w:w="884"/>
      </w:tblGrid>
      <w:tr w:rsidR="00E375A6" w:rsidRPr="00FE320E" w:rsidTr="001809BB">
        <w:trPr>
          <w:cantSplit/>
          <w:jc w:val="center"/>
        </w:trPr>
        <w:tc>
          <w:tcPr>
            <w:tcW w:w="765" w:type="dxa"/>
            <w:gridSpan w:val="2"/>
            <w:tcBorders>
              <w:top w:val="nil"/>
              <w:left w:val="nil"/>
              <w:right w:val="nil"/>
            </w:tcBorders>
          </w:tcPr>
          <w:p w:rsidR="00E375A6" w:rsidRPr="007365F5" w:rsidRDefault="00E375A6" w:rsidP="001809BB">
            <w:pPr>
              <w:pStyle w:val="TAC"/>
              <w:rPr>
                <w:lang w:eastAsia="en-US"/>
              </w:rPr>
            </w:pPr>
            <w:r w:rsidRPr="007365F5">
              <w:rPr>
                <w:lang w:eastAsia="en-US"/>
              </w:rPr>
              <w:t>8</w:t>
            </w:r>
          </w:p>
        </w:tc>
        <w:tc>
          <w:tcPr>
            <w:tcW w:w="766" w:type="dxa"/>
            <w:gridSpan w:val="2"/>
            <w:tcBorders>
              <w:top w:val="nil"/>
              <w:left w:val="nil"/>
              <w:right w:val="nil"/>
            </w:tcBorders>
          </w:tcPr>
          <w:p w:rsidR="00E375A6" w:rsidRPr="007365F5" w:rsidRDefault="00E375A6" w:rsidP="001809BB">
            <w:pPr>
              <w:pStyle w:val="TAC"/>
              <w:rPr>
                <w:lang w:eastAsia="en-US"/>
              </w:rPr>
            </w:pPr>
            <w:r w:rsidRPr="007365F5">
              <w:rPr>
                <w:lang w:eastAsia="en-US"/>
              </w:rPr>
              <w:t>7</w:t>
            </w:r>
          </w:p>
        </w:tc>
        <w:tc>
          <w:tcPr>
            <w:tcW w:w="765" w:type="dxa"/>
            <w:gridSpan w:val="2"/>
            <w:tcBorders>
              <w:top w:val="nil"/>
              <w:left w:val="nil"/>
              <w:right w:val="nil"/>
            </w:tcBorders>
          </w:tcPr>
          <w:p w:rsidR="00E375A6" w:rsidRPr="007365F5" w:rsidRDefault="00E375A6" w:rsidP="001809BB">
            <w:pPr>
              <w:pStyle w:val="TAC"/>
              <w:rPr>
                <w:lang w:eastAsia="en-US"/>
              </w:rPr>
            </w:pPr>
            <w:r w:rsidRPr="007365F5">
              <w:rPr>
                <w:lang w:eastAsia="en-US"/>
              </w:rPr>
              <w:t>6</w:t>
            </w:r>
          </w:p>
        </w:tc>
        <w:tc>
          <w:tcPr>
            <w:tcW w:w="766" w:type="dxa"/>
            <w:gridSpan w:val="2"/>
            <w:tcBorders>
              <w:top w:val="nil"/>
              <w:left w:val="nil"/>
              <w:right w:val="nil"/>
            </w:tcBorders>
          </w:tcPr>
          <w:p w:rsidR="00E375A6" w:rsidRPr="007365F5" w:rsidRDefault="00E375A6" w:rsidP="001809BB">
            <w:pPr>
              <w:pStyle w:val="TAC"/>
              <w:rPr>
                <w:lang w:eastAsia="en-US"/>
              </w:rPr>
            </w:pPr>
            <w:r w:rsidRPr="007365F5">
              <w:rPr>
                <w:lang w:eastAsia="en-US"/>
              </w:rPr>
              <w:t>5</w:t>
            </w:r>
          </w:p>
        </w:tc>
        <w:tc>
          <w:tcPr>
            <w:tcW w:w="869" w:type="dxa"/>
            <w:tcBorders>
              <w:top w:val="nil"/>
              <w:left w:val="nil"/>
              <w:right w:val="nil"/>
            </w:tcBorders>
          </w:tcPr>
          <w:p w:rsidR="00E375A6" w:rsidRPr="007365F5" w:rsidRDefault="00E375A6" w:rsidP="001809BB">
            <w:pPr>
              <w:pStyle w:val="TAC"/>
              <w:rPr>
                <w:lang w:eastAsia="en-US"/>
              </w:rPr>
            </w:pPr>
            <w:r w:rsidRPr="007365F5">
              <w:rPr>
                <w:lang w:eastAsia="en-US"/>
              </w:rPr>
              <w:t>4</w:t>
            </w:r>
          </w:p>
        </w:tc>
        <w:tc>
          <w:tcPr>
            <w:tcW w:w="709" w:type="dxa"/>
            <w:tcBorders>
              <w:top w:val="nil"/>
              <w:left w:val="nil"/>
              <w:right w:val="nil"/>
            </w:tcBorders>
          </w:tcPr>
          <w:p w:rsidR="00E375A6" w:rsidRPr="007365F5" w:rsidRDefault="00E375A6" w:rsidP="001809BB">
            <w:pPr>
              <w:pStyle w:val="TAC"/>
              <w:rPr>
                <w:lang w:eastAsia="en-US"/>
              </w:rPr>
            </w:pPr>
            <w:r w:rsidRPr="007365F5">
              <w:rPr>
                <w:lang w:eastAsia="en-US"/>
              </w:rPr>
              <w:t>3</w:t>
            </w:r>
          </w:p>
        </w:tc>
        <w:tc>
          <w:tcPr>
            <w:tcW w:w="720" w:type="dxa"/>
            <w:tcBorders>
              <w:top w:val="nil"/>
              <w:left w:val="nil"/>
              <w:right w:val="nil"/>
            </w:tcBorders>
          </w:tcPr>
          <w:p w:rsidR="00E375A6" w:rsidRPr="007365F5" w:rsidRDefault="00E375A6" w:rsidP="001809BB">
            <w:pPr>
              <w:pStyle w:val="TAC"/>
              <w:rPr>
                <w:lang w:eastAsia="en-US"/>
              </w:rPr>
            </w:pPr>
            <w:r w:rsidRPr="007365F5">
              <w:rPr>
                <w:lang w:eastAsia="en-US"/>
              </w:rPr>
              <w:t>2</w:t>
            </w:r>
          </w:p>
        </w:tc>
        <w:tc>
          <w:tcPr>
            <w:tcW w:w="766" w:type="dxa"/>
            <w:gridSpan w:val="2"/>
            <w:tcBorders>
              <w:top w:val="nil"/>
              <w:left w:val="nil"/>
              <w:right w:val="nil"/>
            </w:tcBorders>
          </w:tcPr>
          <w:p w:rsidR="00E375A6" w:rsidRPr="007365F5" w:rsidRDefault="00E375A6" w:rsidP="001809BB">
            <w:pPr>
              <w:pStyle w:val="TAC"/>
              <w:rPr>
                <w:lang w:eastAsia="en-US"/>
              </w:rPr>
            </w:pPr>
            <w:r w:rsidRPr="007365F5">
              <w:rPr>
                <w:lang w:eastAsia="en-US"/>
              </w:rPr>
              <w:t>1</w:t>
            </w:r>
          </w:p>
        </w:tc>
        <w:tc>
          <w:tcPr>
            <w:tcW w:w="884" w:type="dxa"/>
            <w:tcBorders>
              <w:top w:val="nil"/>
              <w:left w:val="nil"/>
              <w:bottom w:val="nil"/>
              <w:right w:val="nil"/>
            </w:tcBorders>
          </w:tcPr>
          <w:p w:rsidR="00E375A6" w:rsidRPr="007365F5" w:rsidRDefault="00E375A6" w:rsidP="001809BB">
            <w:pPr>
              <w:pStyle w:val="TAC"/>
              <w:rPr>
                <w:lang w:eastAsia="en-US"/>
              </w:rPr>
            </w:pPr>
          </w:p>
        </w:tc>
      </w:tr>
      <w:tr w:rsidR="00E375A6" w:rsidRPr="00FE320E" w:rsidTr="001809BB">
        <w:trPr>
          <w:cantSplit/>
          <w:jc w:val="center"/>
        </w:trPr>
        <w:tc>
          <w:tcPr>
            <w:tcW w:w="6126" w:type="dxa"/>
            <w:gridSpan w:val="13"/>
          </w:tcPr>
          <w:p w:rsidR="00E375A6" w:rsidRPr="007365F5" w:rsidRDefault="00E375A6" w:rsidP="001809BB">
            <w:pPr>
              <w:pStyle w:val="TAC"/>
              <w:rPr>
                <w:lang w:eastAsia="en-US"/>
              </w:rPr>
            </w:pPr>
            <w:r w:rsidRPr="007365F5">
              <w:rPr>
                <w:i/>
                <w:lang w:eastAsia="en-US"/>
              </w:rPr>
              <w:t>Reattempt indicator</w:t>
            </w:r>
            <w:r w:rsidRPr="007365F5">
              <w:rPr>
                <w:lang w:eastAsia="en-US"/>
              </w:rPr>
              <w:t xml:space="preserve"> IEI</w:t>
            </w:r>
          </w:p>
        </w:tc>
        <w:tc>
          <w:tcPr>
            <w:tcW w:w="884" w:type="dxa"/>
            <w:tcBorders>
              <w:top w:val="nil"/>
              <w:left w:val="nil"/>
              <w:bottom w:val="nil"/>
              <w:right w:val="nil"/>
            </w:tcBorders>
          </w:tcPr>
          <w:p w:rsidR="00E375A6" w:rsidRPr="007365F5" w:rsidRDefault="00E375A6" w:rsidP="001809BB">
            <w:pPr>
              <w:pStyle w:val="TAL"/>
              <w:rPr>
                <w:lang w:eastAsia="en-US"/>
              </w:rPr>
            </w:pPr>
            <w:r w:rsidRPr="007365F5">
              <w:rPr>
                <w:lang w:eastAsia="en-US"/>
              </w:rPr>
              <w:t>octet 1</w:t>
            </w:r>
          </w:p>
        </w:tc>
      </w:tr>
      <w:tr w:rsidR="00E375A6" w:rsidRPr="00FE320E" w:rsidTr="001809BB">
        <w:trPr>
          <w:cantSplit/>
          <w:jc w:val="center"/>
        </w:trPr>
        <w:tc>
          <w:tcPr>
            <w:tcW w:w="6126" w:type="dxa"/>
            <w:gridSpan w:val="13"/>
          </w:tcPr>
          <w:p w:rsidR="00E375A6" w:rsidRPr="007365F5" w:rsidRDefault="00E375A6" w:rsidP="001809BB">
            <w:pPr>
              <w:pStyle w:val="TAC"/>
              <w:rPr>
                <w:lang w:eastAsia="en-US"/>
              </w:rPr>
            </w:pPr>
            <w:r w:rsidRPr="007365F5">
              <w:rPr>
                <w:i/>
                <w:lang w:eastAsia="en-US"/>
              </w:rPr>
              <w:t>Length of Reattempt indicator</w:t>
            </w:r>
            <w:r w:rsidRPr="007365F5">
              <w:rPr>
                <w:lang w:eastAsia="en-US"/>
              </w:rPr>
              <w:t xml:space="preserve"> </w:t>
            </w:r>
            <w:r w:rsidRPr="007365F5">
              <w:rPr>
                <w:i/>
                <w:lang w:eastAsia="en-US"/>
              </w:rPr>
              <w:t>contents</w:t>
            </w:r>
          </w:p>
        </w:tc>
        <w:tc>
          <w:tcPr>
            <w:tcW w:w="884" w:type="dxa"/>
            <w:tcBorders>
              <w:top w:val="nil"/>
              <w:left w:val="nil"/>
              <w:bottom w:val="nil"/>
              <w:right w:val="nil"/>
            </w:tcBorders>
          </w:tcPr>
          <w:p w:rsidR="00E375A6" w:rsidRPr="007365F5" w:rsidRDefault="00E375A6" w:rsidP="001809BB">
            <w:pPr>
              <w:pStyle w:val="TAL"/>
              <w:rPr>
                <w:lang w:eastAsia="en-US"/>
              </w:rPr>
            </w:pPr>
            <w:r w:rsidRPr="007365F5">
              <w:rPr>
                <w:lang w:eastAsia="en-US"/>
              </w:rPr>
              <w:t>octet 2</w:t>
            </w:r>
          </w:p>
        </w:tc>
      </w:tr>
      <w:tr w:rsidR="00E375A6" w:rsidRPr="00FE320E" w:rsidTr="001809BB">
        <w:trPr>
          <w:cantSplit/>
          <w:trHeight w:val="145"/>
          <w:jc w:val="center"/>
        </w:trPr>
        <w:tc>
          <w:tcPr>
            <w:tcW w:w="757" w:type="dxa"/>
          </w:tcPr>
          <w:p w:rsidR="00E375A6" w:rsidRPr="007365F5" w:rsidRDefault="00E375A6" w:rsidP="001809BB">
            <w:pPr>
              <w:pStyle w:val="TAC"/>
              <w:rPr>
                <w:lang w:eastAsia="en-US"/>
              </w:rPr>
            </w:pPr>
            <w:r w:rsidRPr="007365F5">
              <w:rPr>
                <w:lang w:eastAsia="en-US"/>
              </w:rPr>
              <w:t>0</w:t>
            </w:r>
          </w:p>
          <w:p w:rsidR="00E375A6" w:rsidRPr="007365F5" w:rsidRDefault="00E375A6" w:rsidP="001809BB">
            <w:pPr>
              <w:pStyle w:val="TAC"/>
              <w:rPr>
                <w:lang w:eastAsia="en-US"/>
              </w:rPr>
            </w:pPr>
            <w:r w:rsidRPr="007365F5">
              <w:rPr>
                <w:lang w:eastAsia="en-US"/>
              </w:rPr>
              <w:t>Spare</w:t>
            </w:r>
          </w:p>
        </w:tc>
        <w:tc>
          <w:tcPr>
            <w:tcW w:w="758" w:type="dxa"/>
            <w:gridSpan w:val="2"/>
          </w:tcPr>
          <w:p w:rsidR="00E375A6" w:rsidRPr="007365F5" w:rsidRDefault="00E375A6" w:rsidP="001809BB">
            <w:pPr>
              <w:pStyle w:val="TAC"/>
              <w:rPr>
                <w:lang w:eastAsia="en-US"/>
              </w:rPr>
            </w:pPr>
            <w:r w:rsidRPr="007365F5">
              <w:rPr>
                <w:lang w:eastAsia="en-US"/>
              </w:rPr>
              <w:t>0</w:t>
            </w:r>
          </w:p>
          <w:p w:rsidR="00E375A6" w:rsidRPr="007365F5" w:rsidRDefault="00E375A6" w:rsidP="001809BB">
            <w:pPr>
              <w:pStyle w:val="TAC"/>
              <w:rPr>
                <w:lang w:eastAsia="en-US"/>
              </w:rPr>
            </w:pPr>
            <w:r w:rsidRPr="007365F5">
              <w:rPr>
                <w:lang w:eastAsia="en-US"/>
              </w:rPr>
              <w:t>Spare</w:t>
            </w:r>
          </w:p>
        </w:tc>
        <w:tc>
          <w:tcPr>
            <w:tcW w:w="758" w:type="dxa"/>
            <w:gridSpan w:val="2"/>
          </w:tcPr>
          <w:p w:rsidR="00E375A6" w:rsidRPr="007365F5" w:rsidRDefault="00E375A6" w:rsidP="001809BB">
            <w:pPr>
              <w:pStyle w:val="TAC"/>
              <w:rPr>
                <w:lang w:eastAsia="en-US"/>
              </w:rPr>
            </w:pPr>
            <w:r w:rsidRPr="007365F5">
              <w:rPr>
                <w:lang w:eastAsia="en-US"/>
              </w:rPr>
              <w:t>0</w:t>
            </w:r>
          </w:p>
          <w:p w:rsidR="00E375A6" w:rsidRPr="007365F5" w:rsidRDefault="00E375A6" w:rsidP="001809BB">
            <w:pPr>
              <w:pStyle w:val="TAC"/>
              <w:rPr>
                <w:lang w:eastAsia="en-US"/>
              </w:rPr>
            </w:pPr>
            <w:r w:rsidRPr="007365F5">
              <w:rPr>
                <w:lang w:eastAsia="en-US"/>
              </w:rPr>
              <w:t>Spare</w:t>
            </w:r>
          </w:p>
        </w:tc>
        <w:tc>
          <w:tcPr>
            <w:tcW w:w="758" w:type="dxa"/>
            <w:gridSpan w:val="2"/>
          </w:tcPr>
          <w:p w:rsidR="00E375A6" w:rsidRPr="007365F5" w:rsidRDefault="00E375A6" w:rsidP="001809BB">
            <w:pPr>
              <w:pStyle w:val="TAC"/>
              <w:rPr>
                <w:lang w:eastAsia="en-US"/>
              </w:rPr>
            </w:pPr>
            <w:r w:rsidRPr="007365F5">
              <w:rPr>
                <w:lang w:eastAsia="en-US"/>
              </w:rPr>
              <w:t>0</w:t>
            </w:r>
          </w:p>
          <w:p w:rsidR="00E375A6" w:rsidRPr="007365F5" w:rsidRDefault="00E375A6" w:rsidP="001809BB">
            <w:pPr>
              <w:pStyle w:val="TAC"/>
              <w:rPr>
                <w:lang w:eastAsia="en-US"/>
              </w:rPr>
            </w:pPr>
            <w:r w:rsidRPr="007365F5">
              <w:rPr>
                <w:lang w:eastAsia="en-US"/>
              </w:rPr>
              <w:t>Spare</w:t>
            </w:r>
          </w:p>
        </w:tc>
        <w:tc>
          <w:tcPr>
            <w:tcW w:w="900" w:type="dxa"/>
            <w:gridSpan w:val="2"/>
          </w:tcPr>
          <w:p w:rsidR="00E375A6" w:rsidRPr="007365F5" w:rsidRDefault="00E375A6" w:rsidP="001809BB">
            <w:pPr>
              <w:pStyle w:val="TAC"/>
              <w:rPr>
                <w:lang w:eastAsia="en-US"/>
              </w:rPr>
            </w:pPr>
            <w:r w:rsidRPr="007365F5">
              <w:rPr>
                <w:lang w:eastAsia="en-US"/>
              </w:rPr>
              <w:t>0</w:t>
            </w:r>
          </w:p>
          <w:p w:rsidR="00E375A6" w:rsidRPr="007365F5" w:rsidRDefault="00E375A6" w:rsidP="001809BB">
            <w:pPr>
              <w:pStyle w:val="TAC"/>
              <w:rPr>
                <w:lang w:eastAsia="en-US"/>
              </w:rPr>
            </w:pPr>
            <w:r w:rsidRPr="007365F5">
              <w:rPr>
                <w:lang w:eastAsia="en-US"/>
              </w:rPr>
              <w:t>Spare</w:t>
            </w:r>
          </w:p>
        </w:tc>
        <w:tc>
          <w:tcPr>
            <w:tcW w:w="709" w:type="dxa"/>
          </w:tcPr>
          <w:p w:rsidR="00E375A6" w:rsidRPr="007365F5" w:rsidRDefault="00E375A6" w:rsidP="001809BB">
            <w:pPr>
              <w:pStyle w:val="TAC"/>
              <w:rPr>
                <w:lang w:eastAsia="en-US"/>
              </w:rPr>
            </w:pPr>
            <w:r w:rsidRPr="007365F5">
              <w:rPr>
                <w:lang w:eastAsia="en-US"/>
              </w:rPr>
              <w:t>0</w:t>
            </w:r>
          </w:p>
          <w:p w:rsidR="00E375A6" w:rsidRPr="007365F5" w:rsidRDefault="00E375A6" w:rsidP="001809BB">
            <w:pPr>
              <w:pStyle w:val="TAC"/>
              <w:rPr>
                <w:lang w:eastAsia="en-US"/>
              </w:rPr>
            </w:pPr>
            <w:r w:rsidRPr="007365F5">
              <w:rPr>
                <w:lang w:eastAsia="en-US"/>
              </w:rPr>
              <w:t>Spare</w:t>
            </w:r>
          </w:p>
        </w:tc>
        <w:tc>
          <w:tcPr>
            <w:tcW w:w="743" w:type="dxa"/>
            <w:gridSpan w:val="2"/>
          </w:tcPr>
          <w:p w:rsidR="00E375A6" w:rsidRPr="007365F5" w:rsidRDefault="00E375A6" w:rsidP="001809BB">
            <w:pPr>
              <w:pStyle w:val="TAC"/>
              <w:rPr>
                <w:lang w:eastAsia="en-US"/>
              </w:rPr>
            </w:pPr>
            <w:r w:rsidRPr="007365F5">
              <w:rPr>
                <w:lang w:eastAsia="en-US"/>
              </w:rPr>
              <w:t>0</w:t>
            </w:r>
          </w:p>
          <w:p w:rsidR="00E375A6" w:rsidRPr="007365F5" w:rsidRDefault="00E375A6" w:rsidP="001809BB">
            <w:pPr>
              <w:pStyle w:val="TAC"/>
              <w:rPr>
                <w:lang w:eastAsia="en-US"/>
              </w:rPr>
            </w:pPr>
            <w:r w:rsidRPr="007365F5">
              <w:rPr>
                <w:lang w:eastAsia="en-US"/>
              </w:rPr>
              <w:t>Spare</w:t>
            </w:r>
          </w:p>
        </w:tc>
        <w:tc>
          <w:tcPr>
            <w:tcW w:w="743" w:type="dxa"/>
          </w:tcPr>
          <w:p w:rsidR="00E375A6" w:rsidRPr="007365F5" w:rsidRDefault="00E375A6" w:rsidP="001809BB">
            <w:pPr>
              <w:pStyle w:val="TAC"/>
              <w:rPr>
                <w:lang w:eastAsia="en-US"/>
              </w:rPr>
            </w:pPr>
            <w:r w:rsidRPr="007365F5">
              <w:rPr>
                <w:lang w:eastAsia="en-US"/>
              </w:rPr>
              <w:t>RATC value</w:t>
            </w:r>
          </w:p>
        </w:tc>
        <w:tc>
          <w:tcPr>
            <w:tcW w:w="884" w:type="dxa"/>
            <w:tcBorders>
              <w:top w:val="nil"/>
              <w:left w:val="nil"/>
              <w:bottom w:val="nil"/>
              <w:right w:val="nil"/>
            </w:tcBorders>
          </w:tcPr>
          <w:p w:rsidR="00E375A6" w:rsidRPr="007365F5" w:rsidRDefault="00E375A6" w:rsidP="001809BB">
            <w:pPr>
              <w:pStyle w:val="TAL"/>
              <w:rPr>
                <w:lang w:eastAsia="en-US"/>
              </w:rPr>
            </w:pPr>
            <w:r w:rsidRPr="007365F5">
              <w:rPr>
                <w:lang w:eastAsia="en-US"/>
              </w:rPr>
              <w:t>octet 3</w:t>
            </w:r>
          </w:p>
        </w:tc>
      </w:tr>
    </w:tbl>
    <w:p w:rsidR="00E375A6" w:rsidRPr="003168A2" w:rsidRDefault="00E375A6" w:rsidP="001809BB">
      <w:pPr>
        <w:rPr>
          <w:lang w:val="en-US"/>
        </w:rPr>
      </w:pPr>
    </w:p>
    <w:p w:rsidR="00E375A6" w:rsidRPr="003168A2" w:rsidRDefault="00E375A6" w:rsidP="001809BB">
      <w:pPr>
        <w:pStyle w:val="TF"/>
        <w:rPr>
          <w:lang w:val="fr-FR"/>
        </w:rPr>
      </w:pPr>
      <w:r>
        <w:rPr>
          <w:lang w:val="fr-FR"/>
        </w:rPr>
        <w:t xml:space="preserve">Figure </w:t>
      </w:r>
      <w:r>
        <w:rPr>
          <w:lang w:val="en-US"/>
        </w:rPr>
        <w:t>10.5.6.5A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E375A6" w:rsidRDefault="00E375A6" w:rsidP="001809BB">
      <w:pPr>
        <w:pStyle w:val="TH"/>
      </w:pPr>
      <w:r w:rsidRPr="003168A2">
        <w:t xml:space="preserve">Table </w:t>
      </w:r>
      <w:r>
        <w:rPr>
          <w:lang w:val="en-US"/>
        </w:rPr>
        <w:t>10.5.6.5A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E375A6" w:rsidRDefault="00E375A6" w:rsidP="001809BB"/>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7087"/>
      </w:tblGrid>
      <w:tr w:rsidR="00E375A6" w:rsidRPr="00FE320E" w:rsidTr="001809BB">
        <w:trPr>
          <w:cantSplit/>
          <w:jc w:val="center"/>
        </w:trPr>
        <w:tc>
          <w:tcPr>
            <w:tcW w:w="7087" w:type="dxa"/>
            <w:tcBorders>
              <w:top w:val="single" w:sz="4" w:space="0" w:color="auto"/>
              <w:bottom w:val="single" w:sz="4" w:space="0" w:color="auto"/>
            </w:tcBorders>
          </w:tcPr>
          <w:p w:rsidR="00E375A6" w:rsidRPr="007365F5" w:rsidRDefault="00E375A6" w:rsidP="001809BB">
            <w:pPr>
              <w:pStyle w:val="TAL"/>
              <w:rPr>
                <w:lang w:eastAsia="en-US"/>
              </w:rPr>
            </w:pPr>
            <w:r w:rsidRPr="007365F5">
              <w:rPr>
                <w:lang w:eastAsia="en-US"/>
              </w:rPr>
              <w:t>Re-attempt indicator</w:t>
            </w:r>
          </w:p>
          <w:p w:rsidR="00E375A6" w:rsidRPr="007365F5" w:rsidRDefault="00E375A6" w:rsidP="001809BB">
            <w:pPr>
              <w:pStyle w:val="TAL"/>
              <w:rPr>
                <w:lang w:eastAsia="en-US"/>
              </w:rPr>
            </w:pPr>
            <w:r w:rsidRPr="007365F5">
              <w:rPr>
                <w:rFonts w:cs="Arial"/>
                <w:szCs w:val="18"/>
                <w:lang w:eastAsia="ko-KR" w:bidi="he-IL"/>
              </w:rPr>
              <w:t>RATC (octet 3, bit 1)</w:t>
            </w:r>
          </w:p>
          <w:p w:rsidR="00E375A6" w:rsidRPr="007365F5" w:rsidRDefault="00E375A6" w:rsidP="001809BB">
            <w:pPr>
              <w:pStyle w:val="TAL"/>
              <w:rPr>
                <w:rFonts w:cs="Arial"/>
                <w:szCs w:val="18"/>
                <w:lang w:eastAsia="ko-KR" w:bidi="he-IL"/>
              </w:rPr>
            </w:pPr>
            <w:r w:rsidRPr="007365F5">
              <w:rPr>
                <w:rFonts w:cs="Arial"/>
                <w:szCs w:val="18"/>
                <w:lang w:eastAsia="ko-KR" w:bidi="he-IL"/>
              </w:rPr>
              <w:t>0</w:t>
            </w:r>
            <w:r w:rsidRPr="007365F5">
              <w:rPr>
                <w:rFonts w:cs="Arial"/>
                <w:szCs w:val="18"/>
                <w:lang w:eastAsia="ko-KR" w:bidi="he-IL"/>
              </w:rPr>
              <w:tab/>
            </w:r>
            <w:r w:rsidRPr="007365F5">
              <w:rPr>
                <w:rFonts w:cs="Arial"/>
                <w:szCs w:val="18"/>
                <w:lang w:eastAsia="ko-KR" w:bidi="he-IL"/>
              </w:rPr>
              <w:tab/>
              <w:t>MS is allowed to re</w:t>
            </w:r>
            <w:ins w:id="1389" w:author="Zaus, Robert" w:date="2015-03-25T10:55:00Z">
              <w:r w:rsidRPr="00C26E9B">
                <w:rPr>
                  <w:rFonts w:cs="Arial"/>
                  <w:szCs w:val="18"/>
                  <w:lang w:eastAsia="ko-KR" w:bidi="he-IL"/>
                </w:rPr>
                <w:t>-attempt</w:t>
              </w:r>
            </w:ins>
            <w:del w:id="1390" w:author="Zaus, Robert" w:date="2015-03-25T10:55:00Z">
              <w:r w:rsidRPr="007365F5" w:rsidDel="00C26E9B">
                <w:rPr>
                  <w:rFonts w:cs="Arial"/>
                  <w:szCs w:val="18"/>
                  <w:lang w:eastAsia="ko-KR" w:bidi="he-IL"/>
                </w:rPr>
                <w:delText>peat</w:delText>
              </w:r>
            </w:del>
            <w:r w:rsidRPr="007365F5">
              <w:rPr>
                <w:rFonts w:cs="Arial"/>
                <w:szCs w:val="18"/>
                <w:lang w:eastAsia="ko-KR" w:bidi="he-IL"/>
              </w:rPr>
              <w:t xml:space="preserve"> the </w:t>
            </w:r>
            <w:ins w:id="1391" w:author="Zaus, Robert" w:date="2015-04-01T13:43:00Z">
              <w:r>
                <w:rPr>
                  <w:rFonts w:cs="Arial"/>
                  <w:szCs w:val="18"/>
                  <w:lang w:eastAsia="ko-KR" w:bidi="he-IL"/>
                </w:rPr>
                <w:t xml:space="preserve">procedure </w:t>
              </w:r>
            </w:ins>
            <w:del w:id="1392" w:author="Zaus, Robert" w:date="2015-03-24T10:51:00Z">
              <w:r w:rsidRPr="007365F5" w:rsidDel="006C2883">
                <w:rPr>
                  <w:rFonts w:cs="Arial"/>
                  <w:szCs w:val="18"/>
                  <w:lang w:eastAsia="ko-KR" w:bidi="he-IL"/>
                </w:rPr>
                <w:delText xml:space="preserve">request </w:delText>
              </w:r>
            </w:del>
            <w:del w:id="1393" w:author="Zaus, Robert" w:date="2015-03-25T10:55:00Z">
              <w:r w:rsidDel="00C26E9B">
                <w:rPr>
                  <w:rFonts w:cs="Arial"/>
                  <w:szCs w:val="18"/>
                  <w:lang w:eastAsia="ko-KR" w:bidi="he-IL"/>
                </w:rPr>
                <w:delText>after</w:delText>
              </w:r>
              <w:r w:rsidRPr="007365F5" w:rsidDel="00C26E9B">
                <w:rPr>
                  <w:rFonts w:cs="Arial"/>
                  <w:szCs w:val="18"/>
                  <w:lang w:eastAsia="ko-KR" w:bidi="he-IL"/>
                </w:rPr>
                <w:delText xml:space="preserve"> inter-system change to </w:delText>
              </w:r>
            </w:del>
            <w:ins w:id="1394" w:author="Zaus, Robert" w:date="2015-03-25T10:55:00Z">
              <w:r>
                <w:rPr>
                  <w:rFonts w:cs="Arial"/>
                  <w:szCs w:val="18"/>
                  <w:lang w:eastAsia="ko-KR" w:bidi="he-IL"/>
                </w:rPr>
                <w:t xml:space="preserve">in </w:t>
              </w:r>
            </w:ins>
            <w:r w:rsidRPr="007365F5">
              <w:rPr>
                <w:rFonts w:cs="Arial"/>
                <w:szCs w:val="18"/>
                <w:lang w:eastAsia="ko-KR" w:bidi="he-IL"/>
              </w:rPr>
              <w:t>S1 mode</w:t>
            </w:r>
          </w:p>
          <w:p w:rsidR="00E375A6" w:rsidRPr="007365F5" w:rsidRDefault="00E375A6" w:rsidP="001809BB">
            <w:pPr>
              <w:pStyle w:val="TAL"/>
              <w:rPr>
                <w:lang w:eastAsia="en-US"/>
              </w:rPr>
            </w:pPr>
            <w:r w:rsidRPr="007365F5">
              <w:rPr>
                <w:rFonts w:cs="Arial"/>
                <w:szCs w:val="18"/>
                <w:lang w:eastAsia="ko-KR" w:bidi="he-IL"/>
              </w:rPr>
              <w:t>1</w:t>
            </w:r>
            <w:r w:rsidRPr="007365F5">
              <w:rPr>
                <w:rFonts w:cs="Arial"/>
                <w:szCs w:val="18"/>
                <w:lang w:eastAsia="ko-KR" w:bidi="he-IL"/>
              </w:rPr>
              <w:tab/>
            </w:r>
            <w:r w:rsidRPr="007365F5">
              <w:rPr>
                <w:rFonts w:cs="Arial"/>
                <w:szCs w:val="18"/>
                <w:lang w:eastAsia="ko-KR" w:bidi="he-IL"/>
              </w:rPr>
              <w:tab/>
              <w:t xml:space="preserve">MS is </w:t>
            </w:r>
            <w:r>
              <w:rPr>
                <w:rFonts w:cs="Arial"/>
                <w:szCs w:val="18"/>
                <w:lang w:eastAsia="ko-KR" w:bidi="he-IL"/>
              </w:rPr>
              <w:t xml:space="preserve">not </w:t>
            </w:r>
            <w:r w:rsidRPr="007365F5">
              <w:rPr>
                <w:rFonts w:cs="Arial"/>
                <w:szCs w:val="18"/>
                <w:lang w:eastAsia="ko-KR" w:bidi="he-IL"/>
              </w:rPr>
              <w:t>allowed to re</w:t>
            </w:r>
            <w:ins w:id="1395" w:author="Zaus, Robert" w:date="2015-03-25T10:55:00Z">
              <w:r w:rsidRPr="00C26E9B">
                <w:rPr>
                  <w:rFonts w:cs="Arial"/>
                  <w:szCs w:val="18"/>
                  <w:lang w:eastAsia="ko-KR" w:bidi="he-IL"/>
                </w:rPr>
                <w:t>-attempt</w:t>
              </w:r>
            </w:ins>
            <w:del w:id="1396" w:author="Zaus, Robert" w:date="2015-03-25T10:55:00Z">
              <w:r w:rsidRPr="007365F5" w:rsidDel="00C26E9B">
                <w:rPr>
                  <w:rFonts w:cs="Arial"/>
                  <w:szCs w:val="18"/>
                  <w:lang w:eastAsia="ko-KR" w:bidi="he-IL"/>
                </w:rPr>
                <w:delText>peat</w:delText>
              </w:r>
            </w:del>
            <w:r w:rsidRPr="007365F5">
              <w:rPr>
                <w:rFonts w:cs="Arial"/>
                <w:szCs w:val="18"/>
                <w:lang w:eastAsia="ko-KR" w:bidi="he-IL"/>
              </w:rPr>
              <w:t xml:space="preserve"> the </w:t>
            </w:r>
            <w:ins w:id="1397" w:author="Zaus, Robert" w:date="2015-04-01T13:43:00Z">
              <w:r>
                <w:rPr>
                  <w:rFonts w:cs="Arial"/>
                  <w:szCs w:val="18"/>
                  <w:lang w:eastAsia="ko-KR" w:bidi="he-IL"/>
                </w:rPr>
                <w:t xml:space="preserve">procedure </w:t>
              </w:r>
            </w:ins>
            <w:del w:id="1398" w:author="Zaus, Robert" w:date="2015-03-24T10:51:00Z">
              <w:r w:rsidRPr="007365F5" w:rsidDel="008924BD">
                <w:rPr>
                  <w:rFonts w:cs="Arial"/>
                  <w:szCs w:val="18"/>
                  <w:lang w:eastAsia="ko-KR" w:bidi="he-IL"/>
                </w:rPr>
                <w:delText xml:space="preserve">request </w:delText>
              </w:r>
            </w:del>
            <w:del w:id="1399" w:author="Zaus, Robert" w:date="2015-03-25T10:55:00Z">
              <w:r w:rsidDel="00C26E9B">
                <w:rPr>
                  <w:rFonts w:cs="Arial"/>
                  <w:szCs w:val="18"/>
                  <w:lang w:eastAsia="ko-KR" w:bidi="he-IL"/>
                </w:rPr>
                <w:delText>after</w:delText>
              </w:r>
              <w:r w:rsidRPr="007365F5" w:rsidDel="00C26E9B">
                <w:rPr>
                  <w:rFonts w:cs="Arial"/>
                  <w:szCs w:val="18"/>
                  <w:lang w:eastAsia="ko-KR" w:bidi="he-IL"/>
                </w:rPr>
                <w:delText xml:space="preserve"> inter-system change to </w:delText>
              </w:r>
            </w:del>
            <w:ins w:id="1400" w:author="Zaus, Robert" w:date="2015-03-25T10:55:00Z">
              <w:r>
                <w:rPr>
                  <w:rFonts w:cs="Arial"/>
                  <w:szCs w:val="18"/>
                  <w:lang w:eastAsia="ko-KR" w:bidi="he-IL"/>
                </w:rPr>
                <w:t xml:space="preserve">in </w:t>
              </w:r>
            </w:ins>
            <w:r w:rsidRPr="007365F5">
              <w:rPr>
                <w:rFonts w:cs="Arial"/>
                <w:szCs w:val="18"/>
                <w:lang w:eastAsia="ko-KR" w:bidi="he-IL"/>
              </w:rPr>
              <w:t>S1 mode</w:t>
            </w:r>
          </w:p>
          <w:p w:rsidR="00E375A6" w:rsidRPr="007365F5" w:rsidRDefault="00E375A6" w:rsidP="001809BB">
            <w:pPr>
              <w:pStyle w:val="TAL"/>
              <w:rPr>
                <w:lang w:eastAsia="en-US"/>
              </w:rPr>
            </w:pPr>
          </w:p>
          <w:p w:rsidR="00E375A6" w:rsidRPr="007365F5" w:rsidRDefault="00E375A6" w:rsidP="001809BB">
            <w:pPr>
              <w:pStyle w:val="TAL"/>
              <w:rPr>
                <w:lang w:eastAsia="en-US"/>
              </w:rPr>
            </w:pPr>
            <w:ins w:id="1401" w:author="Zaus, Robert" w:date="2015-03-24T10:51:00Z">
              <w:r w:rsidRPr="008924BD">
                <w:rPr>
                  <w:lang w:eastAsia="en-US"/>
                </w:rPr>
                <w:t>Bits 2 to 8 of octet 3 are spare and shall be encoded as zero.</w:t>
              </w:r>
            </w:ins>
          </w:p>
        </w:tc>
      </w:tr>
    </w:tbl>
    <w:p w:rsidR="00E375A6" w:rsidRPr="00FE320E" w:rsidRDefault="00E375A6" w:rsidP="001809BB">
      <w:pPr>
        <w:rPr>
          <w:lang w:eastAsia="zh-TW"/>
        </w:rPr>
      </w:pPr>
    </w:p>
    <w:p w:rsidR="00E375A6" w:rsidRDefault="00E375A6" w:rsidP="00C3689A">
      <w:pPr>
        <w:jc w:val="center"/>
        <w:rPr>
          <w:highlight w:val="green"/>
        </w:rPr>
      </w:pPr>
      <w:bookmarkStart w:id="1402" w:name="_Toc414544600"/>
    </w:p>
    <w:p w:rsidR="00E375A6" w:rsidRPr="00F73166" w:rsidRDefault="00E375A6" w:rsidP="00C3689A">
      <w:pPr>
        <w:jc w:val="center"/>
        <w:rPr>
          <w:noProof/>
        </w:rPr>
      </w:pPr>
      <w:r w:rsidRPr="00946B63">
        <w:rPr>
          <w:highlight w:val="green"/>
        </w:rPr>
        <w:t>***** Next change *****</w:t>
      </w:r>
    </w:p>
    <w:p w:rsidR="00E375A6" w:rsidRPr="00FE320E" w:rsidRDefault="00E375A6">
      <w:pPr>
        <w:pStyle w:val="Heading3"/>
      </w:pPr>
      <w:bookmarkStart w:id="1403" w:name="_Toc414544631"/>
      <w:bookmarkEnd w:id="1402"/>
      <w:r w:rsidRPr="00FE320E">
        <w:t>11.2.3</w:t>
      </w:r>
      <w:r w:rsidRPr="00FE320E">
        <w:tab/>
        <w:t>Timers of GPRS session management</w:t>
      </w:r>
      <w:bookmarkEnd w:id="1403"/>
    </w:p>
    <w:p w:rsidR="00E375A6" w:rsidRPr="00FE320E" w:rsidRDefault="00E375A6">
      <w:pPr>
        <w:pStyle w:val="TH"/>
      </w:pPr>
      <w:r w:rsidRPr="00FE320E">
        <w:t>Table 11.2c/3GPP TS 24.008: GPRS session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E375A6"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E375A6"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jc w:val="center"/>
              <w:rPr>
                <w:lang w:eastAsia="en-US"/>
              </w:rPr>
            </w:pPr>
            <w:r w:rsidRPr="00FE320E">
              <w:rPr>
                <w:lang w:eastAsia="en-US"/>
              </w:rPr>
              <w:t>PDP-</w:t>
            </w:r>
            <w:r w:rsidRPr="00FE320E">
              <w:rPr>
                <w:lang w:eastAsia="en-US"/>
              </w:rPr>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 xml:space="preserve">ACTIVATE </w:t>
            </w:r>
            <w:r w:rsidRPr="00FE320E">
              <w:rPr>
                <w:lang w:eastAsia="en-US"/>
              </w:rPr>
              <w:br/>
              <w:t xml:space="preserve">PDP CONTEXT ACCEPT, ACTIVATE </w:t>
            </w:r>
            <w:r w:rsidRPr="00FE320E">
              <w:rPr>
                <w:lang w:eastAsia="en-US"/>
              </w:rPr>
              <w:br/>
              <w:t>SECONDARY PDP CONTEXT ACCEPT or ACTIVATE MBMS CONTEXT ACCEPT received</w:t>
            </w:r>
          </w:p>
          <w:p w:rsidR="00E375A6" w:rsidRPr="00FE320E" w:rsidRDefault="00E375A6">
            <w:pPr>
              <w:pStyle w:val="TAL"/>
              <w:spacing w:before="40" w:after="40"/>
              <w:ind w:left="72"/>
              <w:rPr>
                <w:lang w:eastAsia="en-US"/>
              </w:rPr>
            </w:pPr>
            <w:r w:rsidRPr="00FE320E">
              <w:rPr>
                <w:lang w:eastAsia="en-US"/>
              </w:rPr>
              <w:t>ACTIVATE</w:t>
            </w:r>
            <w:r w:rsidRPr="00FE320E">
              <w:rPr>
                <w:lang w:eastAsia="en-US"/>
              </w:rPr>
              <w:br/>
              <w:t>PDP CONTEXT REJECT, ACTIVATE</w:t>
            </w:r>
            <w:r w:rsidRPr="00FE320E">
              <w:rPr>
                <w:lang w:eastAsia="en-US"/>
              </w:rPr>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Retransmission of ACTIVATE PDP</w:t>
            </w:r>
            <w:r w:rsidRPr="00FE320E">
              <w:rPr>
                <w:lang w:eastAsia="en-US"/>
              </w:rPr>
              <w:br/>
              <w:t>CONTEXT REQ, ACTIVATE SECONDARY PDP CONTEXT REQUEST or ACTIVATE MBMS CONTEXT REQUEST</w:t>
            </w:r>
          </w:p>
        </w:tc>
      </w:tr>
      <w:tr w:rsidR="00E375A6"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Retransmission of MODIFY PDP CONTEXT REQUEST</w:t>
            </w:r>
          </w:p>
        </w:tc>
      </w:tr>
      <w:tr w:rsidR="00E375A6"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jc w:val="center"/>
              <w:rPr>
                <w:lang w:eastAsia="en-US"/>
              </w:rPr>
            </w:pPr>
            <w:r w:rsidRPr="00FE320E">
              <w:rPr>
                <w:lang w:eastAsia="en-US"/>
              </w:rPr>
              <w:t>PDP-</w:t>
            </w:r>
            <w:r w:rsidRPr="00FE320E">
              <w:rPr>
                <w:lang w:eastAsia="en-US"/>
              </w:rPr>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E375A6" w:rsidRPr="00105C82" w:rsidTr="00BA637D">
        <w:trPr>
          <w:cantSplit/>
          <w:jc w:val="center"/>
        </w:trPr>
        <w:tc>
          <w:tcPr>
            <w:tcW w:w="992" w:type="dxa"/>
            <w:tcBorders>
              <w:top w:val="single" w:sz="6" w:space="0" w:color="auto"/>
              <w:left w:val="single" w:sz="6" w:space="0" w:color="auto"/>
              <w:bottom w:val="single" w:sz="6" w:space="0" w:color="auto"/>
              <w:right w:val="single" w:sz="6" w:space="0" w:color="auto"/>
            </w:tcBorders>
          </w:tcPr>
          <w:p w:rsidR="00E375A6" w:rsidRPr="00105C82" w:rsidRDefault="00E375A6" w:rsidP="00BA637D">
            <w:pPr>
              <w:pStyle w:val="TAL"/>
              <w:spacing w:before="40" w:after="40"/>
              <w:ind w:left="72"/>
              <w:rPr>
                <w:lang w:eastAsia="en-US"/>
              </w:rPr>
            </w:pPr>
            <w:r w:rsidRPr="00105C82">
              <w:rPr>
                <w:lang w:eastAsia="en-US"/>
              </w:rPr>
              <w:t>T3396</w:t>
            </w:r>
          </w:p>
        </w:tc>
        <w:tc>
          <w:tcPr>
            <w:tcW w:w="992" w:type="dxa"/>
            <w:tcBorders>
              <w:top w:val="single" w:sz="6" w:space="0" w:color="auto"/>
              <w:left w:val="single" w:sz="6" w:space="0" w:color="auto"/>
              <w:bottom w:val="single" w:sz="6" w:space="0" w:color="auto"/>
              <w:right w:val="single" w:sz="6" w:space="0" w:color="auto"/>
            </w:tcBorders>
          </w:tcPr>
          <w:p w:rsidR="00E375A6" w:rsidRPr="00105C82" w:rsidRDefault="00E375A6" w:rsidP="00BA637D">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Borders>
              <w:top w:val="single" w:sz="6" w:space="0" w:color="auto"/>
              <w:left w:val="single" w:sz="6" w:space="0" w:color="auto"/>
              <w:right w:val="single" w:sz="6" w:space="0" w:color="auto"/>
            </w:tcBorders>
          </w:tcPr>
          <w:p w:rsidR="00E375A6" w:rsidRDefault="00E375A6" w:rsidP="000F54B3">
            <w:pPr>
              <w:pStyle w:val="TAL"/>
              <w:spacing w:before="40" w:after="40"/>
              <w:jc w:val="center"/>
              <w:rPr>
                <w:lang w:eastAsia="en-US"/>
              </w:rPr>
            </w:pPr>
            <w:r w:rsidRPr="00105C82">
              <w:rPr>
                <w:lang w:eastAsia="en-US"/>
              </w:rPr>
              <w:t>PDP-</w:t>
            </w:r>
            <w:r w:rsidRPr="00105C82">
              <w:rPr>
                <w:lang w:eastAsia="en-US"/>
              </w:rPr>
              <w:br/>
              <w:t>ACT-PEND or MBMS ACTIVE-PENDING</w:t>
            </w:r>
          </w:p>
          <w:p w:rsidR="00E375A6" w:rsidRPr="00105C82" w:rsidRDefault="00E375A6" w:rsidP="000F54B3">
            <w:pPr>
              <w:pStyle w:val="TAL"/>
              <w:spacing w:before="40" w:after="40"/>
              <w:jc w:val="center"/>
              <w:rPr>
                <w:lang w:eastAsia="en-US"/>
              </w:rPr>
            </w:pPr>
            <w:r>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E375A6" w:rsidRDefault="00E375A6" w:rsidP="00F75C82">
            <w:pPr>
              <w:pStyle w:val="TAL"/>
              <w:spacing w:before="40" w:after="40"/>
              <w:ind w:left="72"/>
              <w:rPr>
                <w:lang w:eastAsia="en-US"/>
              </w:rPr>
            </w:pPr>
            <w:r w:rsidRPr="00105C82">
              <w:rPr>
                <w:lang w:eastAsia="en-US"/>
              </w:rPr>
              <w:t>ACTIVATE PDP CONTEXT REJECT</w:t>
            </w:r>
            <w:r>
              <w:rPr>
                <w:lang w:eastAsia="zh-TW"/>
              </w:rPr>
              <w:t>,</w:t>
            </w:r>
            <w:r w:rsidRPr="00105C82">
              <w:rPr>
                <w:lang w:eastAsia="en-US"/>
              </w:rPr>
              <w:t xml:space="preserve"> ACTIVATE MBMS CONTEXT REJECT</w:t>
            </w:r>
            <w:r>
              <w:rPr>
                <w:lang w:eastAsia="zh-TW"/>
              </w:rPr>
              <w:t>,</w:t>
            </w:r>
            <w:r w:rsidRPr="00105C82">
              <w:rPr>
                <w:lang w:eastAsia="en-US"/>
              </w:rPr>
              <w:t xml:space="preserve"> </w:t>
            </w:r>
            <w:r>
              <w:rPr>
                <w:lang w:eastAsia="zh-TW"/>
              </w:rPr>
              <w:t>ACTIVATE SECONDARY PDP CONTEXT REJECT</w:t>
            </w:r>
            <w:r>
              <w:rPr>
                <w:lang w:eastAsia="en-US"/>
              </w:rPr>
              <w:t>, DEACTIVATE PDP CONTEXT REQUEST</w:t>
            </w:r>
            <w:r w:rsidRPr="001A2129">
              <w:rPr>
                <w:lang w:eastAsia="zh-TW"/>
              </w:rPr>
              <w:t xml:space="preserve"> </w:t>
            </w:r>
            <w:r>
              <w:rPr>
                <w:lang w:eastAsia="zh-TW"/>
              </w:rPr>
              <w:t xml:space="preserve">or </w:t>
            </w:r>
            <w:r w:rsidRPr="00FE320E">
              <w:rPr>
                <w:caps/>
                <w:lang w:eastAsia="en-US"/>
              </w:rPr>
              <w:t>modify PDP context re</w:t>
            </w:r>
            <w:r>
              <w:rPr>
                <w:caps/>
                <w:lang w:eastAsia="zh-TW"/>
              </w:rPr>
              <w:t>JECT</w:t>
            </w:r>
            <w:ins w:id="1404" w:author="Zaus, Robert" w:date="2015-03-24T10:54:00Z">
              <w:r>
                <w:t xml:space="preserve"> </w:t>
              </w:r>
              <w:r w:rsidRPr="00E375A6">
                <w:rPr>
                  <w:lang w:eastAsia="en-US"/>
                  <w:rPrChange w:id="1405" w:author="Zaus, Robert" w:date="2015-03-24T10:54:00Z">
                    <w:rPr>
                      <w:caps/>
                      <w:lang w:eastAsia="zh-TW"/>
                    </w:rPr>
                  </w:rPrChange>
                </w:rPr>
                <w:t>received with SM cause #26 and</w:t>
              </w:r>
            </w:ins>
            <w:r w:rsidRPr="00E375A6">
              <w:rPr>
                <w:lang w:eastAsia="en-US"/>
                <w:rPrChange w:id="1406" w:author="Zaus, Robert" w:date="2015-03-24T10:54:00Z">
                  <w:rPr>
                    <w:caps/>
                    <w:lang w:eastAsia="zh-TW"/>
                  </w:rPr>
                </w:rPrChange>
              </w:rPr>
              <w:t xml:space="preserve"> </w:t>
            </w:r>
            <w:r>
              <w:rPr>
                <w:lang w:eastAsia="en-US"/>
              </w:rPr>
              <w:t xml:space="preserve">with a timer value </w:t>
            </w:r>
            <w:del w:id="1407" w:author="Zaus, Robert" w:date="2015-03-24T10:54:00Z">
              <w:r w:rsidDel="00DF17E8">
                <w:rPr>
                  <w:lang w:eastAsia="en-US"/>
                </w:rPr>
                <w:delText xml:space="preserve">received </w:delText>
              </w:r>
            </w:del>
            <w:r>
              <w:rPr>
                <w:lang w:eastAsia="en-US"/>
              </w:rPr>
              <w:t xml:space="preserve">for T3396 </w:t>
            </w:r>
          </w:p>
          <w:p w:rsidR="00E375A6" w:rsidRPr="00105C82" w:rsidRDefault="00E375A6">
            <w:pPr>
              <w:pStyle w:val="TAL"/>
              <w:spacing w:before="40" w:after="40"/>
              <w:ind w:left="72"/>
              <w:rPr>
                <w:lang w:eastAsia="en-US"/>
              </w:rPr>
            </w:pPr>
            <w:r w:rsidRPr="009A3120">
              <w:rPr>
                <w:lang w:eastAsia="en-US"/>
              </w:rPr>
              <w:t>PDN CONNECTIVITY REJECT, BEARER RESOURCE MODIFICATION REJECT</w:t>
            </w:r>
            <w:r>
              <w:rPr>
                <w:lang w:eastAsia="en-US"/>
              </w:rPr>
              <w:t>,</w:t>
            </w:r>
            <w:r w:rsidRPr="009A3120">
              <w:rPr>
                <w:lang w:eastAsia="en-US"/>
              </w:rPr>
              <w:t xml:space="preserve"> </w:t>
            </w:r>
            <w:del w:id="1408" w:author="Zaus, Robert" w:date="2015-03-24T10:55:00Z">
              <w:r w:rsidRPr="009A3120" w:rsidDel="00DF17E8">
                <w:rPr>
                  <w:lang w:eastAsia="en-US"/>
                </w:rPr>
                <w:delText xml:space="preserve"> </w:delText>
              </w:r>
            </w:del>
            <w:r w:rsidRPr="009A3120">
              <w:rPr>
                <w:lang w:eastAsia="en-US"/>
              </w:rPr>
              <w:t>BEARER RESOURCE ALLOCATION REJECT</w:t>
            </w:r>
            <w:r>
              <w:rPr>
                <w:lang w:eastAsia="en-US"/>
              </w:rPr>
              <w:t xml:space="preserve"> or </w:t>
            </w:r>
            <w:r w:rsidRPr="003168A2">
              <w:rPr>
                <w:lang w:eastAsia="en-US"/>
              </w:rPr>
              <w:t>DEACTIVATE EPS BEARER CONTEXT REQUEST</w:t>
            </w:r>
            <w:r>
              <w:rPr>
                <w:lang w:eastAsia="en-US"/>
              </w:rPr>
              <w:t xml:space="preserve"> (defined in 3GPP TS 24.301 [120]) </w:t>
            </w:r>
            <w:ins w:id="1409" w:author="Zaus, Robert" w:date="2015-03-24T10:55:00Z">
              <w:r w:rsidRPr="00DF17E8">
                <w:rPr>
                  <w:lang w:eastAsia="en-US"/>
                </w:rPr>
                <w:t xml:space="preserve">received with ESM cause #26 and </w:t>
              </w:r>
            </w:ins>
            <w:r>
              <w:rPr>
                <w:lang w:eastAsia="en-US"/>
              </w:rPr>
              <w:t xml:space="preserve">with a timer value </w:t>
            </w:r>
            <w:del w:id="1410" w:author="Zaus, Robert" w:date="2015-03-24T10:55:00Z">
              <w:r w:rsidDel="00DF17E8">
                <w:rPr>
                  <w:lang w:eastAsia="en-US"/>
                </w:rPr>
                <w:delText xml:space="preserve">received </w:delText>
              </w:r>
            </w:del>
            <w:r>
              <w:rPr>
                <w:lang w:eastAsia="en-US"/>
              </w:rPr>
              <w:t xml:space="preserve">for T3396 </w:t>
            </w:r>
          </w:p>
        </w:tc>
        <w:tc>
          <w:tcPr>
            <w:tcW w:w="1701" w:type="dxa"/>
            <w:tcBorders>
              <w:top w:val="single" w:sz="6" w:space="0" w:color="auto"/>
              <w:left w:val="single" w:sz="6" w:space="0" w:color="auto"/>
              <w:bottom w:val="single" w:sz="6" w:space="0" w:color="auto"/>
              <w:right w:val="single" w:sz="6" w:space="0" w:color="auto"/>
            </w:tcBorders>
          </w:tcPr>
          <w:p w:rsidR="00E375A6" w:rsidRPr="00105C82" w:rsidRDefault="00E375A6" w:rsidP="00BA637D">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or </w:t>
            </w:r>
            <w:r w:rsidRPr="00FE320E">
              <w:rPr>
                <w:lang w:eastAsia="en-US"/>
              </w:rPr>
              <w:t>REQUEST MBMS CONTEXT ACTIVATION</w:t>
            </w:r>
            <w:r>
              <w:rPr>
                <w:lang w:eastAsia="en-US"/>
              </w:rPr>
              <w:t xml:space="preserve"> or </w:t>
            </w:r>
            <w:r w:rsidRPr="003168A2">
              <w:rPr>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Pr>
                <w:lang w:eastAsia="en-US"/>
              </w:rPr>
              <w:t xml:space="preserve"> or DETACH REQUEST with the detach type "re-attach required" or </w:t>
            </w:r>
            <w:r w:rsidRPr="007E1E64">
              <w:rPr>
                <w:lang w:eastAsia="en-US"/>
              </w:rPr>
              <w:t xml:space="preserve">paging for EPS services using IMSI </w:t>
            </w:r>
            <w:r>
              <w:rPr>
                <w:lang w:eastAsia="en-US"/>
              </w:rPr>
              <w:t>or paging for G</w:t>
            </w:r>
            <w:r w:rsidRPr="007E1E64">
              <w:rPr>
                <w:lang w:eastAsia="en-US"/>
              </w:rPr>
              <w:t>P</w:t>
            </w:r>
            <w:r>
              <w:rPr>
                <w:lang w:eastAsia="en-US"/>
              </w:rPr>
              <w:t>R</w:t>
            </w:r>
            <w:r w:rsidRPr="007E1E64">
              <w:rPr>
                <w:lang w:eastAsia="en-US"/>
              </w:rPr>
              <w:t xml:space="preserve">S services using IMSI </w:t>
            </w:r>
            <w:r>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E375A6" w:rsidRPr="00105C82" w:rsidRDefault="00E375A6" w:rsidP="00BA637D">
            <w:pPr>
              <w:pStyle w:val="TAL"/>
              <w:spacing w:before="40" w:after="40"/>
              <w:ind w:left="72"/>
              <w:rPr>
                <w:lang w:eastAsia="en-US"/>
              </w:rPr>
            </w:pPr>
            <w:r w:rsidRPr="00105C82">
              <w:rPr>
                <w:lang w:eastAsia="en-US"/>
              </w:rPr>
              <w:t>N</w:t>
            </w:r>
            <w:r>
              <w:rPr>
                <w:lang w:eastAsia="en-US"/>
              </w:rPr>
              <w:t>one</w:t>
            </w:r>
          </w:p>
        </w:tc>
      </w:tr>
      <w:tr w:rsidR="00E375A6" w:rsidRPr="007365F5" w:rsidTr="001809BB">
        <w:trPr>
          <w:cantSplit/>
          <w:jc w:val="center"/>
        </w:trPr>
        <w:tc>
          <w:tcPr>
            <w:tcW w:w="992" w:type="dxa"/>
            <w:tcBorders>
              <w:top w:val="single" w:sz="6" w:space="0" w:color="auto"/>
              <w:left w:val="single" w:sz="6" w:space="0" w:color="auto"/>
              <w:bottom w:val="single" w:sz="6" w:space="0" w:color="auto"/>
              <w:right w:val="single" w:sz="6" w:space="0" w:color="auto"/>
            </w:tcBorders>
          </w:tcPr>
          <w:p w:rsidR="00E375A6" w:rsidRPr="007365F5" w:rsidRDefault="00E375A6" w:rsidP="001809BB">
            <w:pPr>
              <w:pStyle w:val="TAL"/>
              <w:spacing w:before="40" w:after="40"/>
              <w:ind w:left="72"/>
              <w:rPr>
                <w:lang w:eastAsia="en-US"/>
              </w:rPr>
            </w:pPr>
            <w:r>
              <w:rPr>
                <w:lang w:eastAsia="en-US"/>
              </w:rPr>
              <w:t>Back-off timer</w:t>
            </w:r>
          </w:p>
        </w:tc>
        <w:tc>
          <w:tcPr>
            <w:tcW w:w="992" w:type="dxa"/>
            <w:tcBorders>
              <w:top w:val="single" w:sz="6" w:space="0" w:color="auto"/>
              <w:left w:val="single" w:sz="6" w:space="0" w:color="auto"/>
              <w:bottom w:val="single" w:sz="6" w:space="0" w:color="auto"/>
              <w:right w:val="single" w:sz="6" w:space="0" w:color="auto"/>
            </w:tcBorders>
          </w:tcPr>
          <w:p w:rsidR="00E375A6" w:rsidRDefault="00E375A6" w:rsidP="001809BB">
            <w:pPr>
              <w:pStyle w:val="TAL"/>
              <w:spacing w:before="40" w:after="40"/>
              <w:ind w:left="72"/>
              <w:rPr>
                <w:lang w:eastAsia="en-US"/>
              </w:rPr>
            </w:pPr>
            <w:r>
              <w:rPr>
                <w:lang w:eastAsia="en-US"/>
              </w:rPr>
              <w:t>12 min</w:t>
            </w:r>
          </w:p>
          <w:p w:rsidR="00E375A6" w:rsidRPr="007365F5" w:rsidRDefault="00E375A6" w:rsidP="001809BB">
            <w:pPr>
              <w:pStyle w:val="TAL"/>
              <w:spacing w:before="40" w:after="40"/>
              <w:ind w:left="72"/>
              <w:rPr>
                <w:lang w:eastAsia="en-US"/>
              </w:rPr>
            </w:pPr>
            <w:r>
              <w:rPr>
                <w:lang w:eastAsia="en-US"/>
              </w:rPr>
              <w:t>NOTE 2</w:t>
            </w:r>
          </w:p>
        </w:tc>
        <w:tc>
          <w:tcPr>
            <w:tcW w:w="1418" w:type="dxa"/>
            <w:tcBorders>
              <w:top w:val="single" w:sz="6" w:space="0" w:color="auto"/>
              <w:left w:val="single" w:sz="6" w:space="0" w:color="auto"/>
              <w:right w:val="single" w:sz="6" w:space="0" w:color="auto"/>
            </w:tcBorders>
          </w:tcPr>
          <w:p w:rsidR="00E375A6" w:rsidRPr="007365F5" w:rsidRDefault="00E375A6" w:rsidP="001809BB">
            <w:pPr>
              <w:pStyle w:val="TAL"/>
              <w:spacing w:before="40" w:after="40"/>
              <w:jc w:val="center"/>
              <w:rPr>
                <w:lang w:eastAsia="en-US"/>
              </w:rPr>
            </w:pPr>
            <w:r w:rsidRPr="007365F5">
              <w:rPr>
                <w:lang w:eastAsia="en-US"/>
              </w:rPr>
              <w:t>PDP-</w:t>
            </w:r>
            <w:r>
              <w:rPr>
                <w:lang w:eastAsia="en-US"/>
              </w:rPr>
              <w:br/>
              <w:t>ACT-PEND</w:t>
            </w:r>
          </w:p>
          <w:p w:rsidR="00E375A6" w:rsidRPr="007365F5" w:rsidRDefault="00E375A6" w:rsidP="001809BB">
            <w:pPr>
              <w:pStyle w:val="TAL"/>
              <w:spacing w:before="40" w:after="40"/>
              <w:jc w:val="center"/>
              <w:rPr>
                <w:lang w:eastAsia="en-US"/>
              </w:rPr>
            </w:pPr>
            <w:r w:rsidRPr="007365F5">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E375A6" w:rsidRPr="00E60798" w:rsidRDefault="00E375A6" w:rsidP="001809BB">
            <w:pPr>
              <w:pStyle w:val="TAL"/>
              <w:spacing w:before="40" w:after="40"/>
              <w:ind w:left="72"/>
              <w:rPr>
                <w:caps/>
                <w:lang w:eastAsia="zh-TW"/>
              </w:rPr>
            </w:pPr>
            <w:r w:rsidRPr="007365F5">
              <w:rPr>
                <w:lang w:eastAsia="en-US"/>
              </w:rPr>
              <w:t>ACTIVATE PDP CONTEXT REJECT</w:t>
            </w:r>
            <w:r w:rsidRPr="007365F5">
              <w:rPr>
                <w:lang w:eastAsia="zh-TW"/>
              </w:rPr>
              <w:t>,</w:t>
            </w:r>
            <w:r w:rsidRPr="007365F5">
              <w:rPr>
                <w:lang w:eastAsia="en-US"/>
              </w:rPr>
              <w:t xml:space="preserve"> </w:t>
            </w:r>
            <w:r w:rsidRPr="007365F5">
              <w:rPr>
                <w:lang w:eastAsia="zh-TW"/>
              </w:rPr>
              <w:t>ACTIVATE SECONDARY PDP CONTEXT REJECT</w:t>
            </w:r>
            <w:r w:rsidRPr="007365F5">
              <w:rPr>
                <w:lang w:eastAsia="en-US"/>
              </w:rPr>
              <w:t>, DEACTIVATE PDP CONTEXT REQUEST</w:t>
            </w:r>
            <w:r w:rsidRPr="007365F5">
              <w:rPr>
                <w:lang w:eastAsia="zh-TW"/>
              </w:rPr>
              <w:t xml:space="preserve"> or </w:t>
            </w:r>
            <w:r w:rsidRPr="007365F5">
              <w:rPr>
                <w:caps/>
                <w:lang w:eastAsia="en-US"/>
              </w:rPr>
              <w:t>modify PDP context re</w:t>
            </w:r>
            <w:r w:rsidRPr="007365F5">
              <w:rPr>
                <w:caps/>
                <w:lang w:eastAsia="zh-TW"/>
              </w:rPr>
              <w:t>JECT</w:t>
            </w:r>
            <w:r>
              <w:rPr>
                <w:caps/>
                <w:lang w:eastAsia="zh-TW"/>
              </w:rPr>
              <w:t xml:space="preserve"> </w:t>
            </w:r>
            <w:r w:rsidRPr="00761DB3">
              <w:rPr>
                <w:lang w:eastAsia="en-US"/>
              </w:rPr>
              <w:t xml:space="preserve">received with SM cause value #8 "operator determined barring", #27 "missing or unknown APN", </w:t>
            </w:r>
            <w:del w:id="1411" w:author="Zaus, Robert" w:date="2015-03-24T10:57:00Z">
              <w:r w:rsidRPr="00761DB3" w:rsidDel="00B470A5">
                <w:rPr>
                  <w:lang w:eastAsia="en-US"/>
                </w:rPr>
                <w:delText xml:space="preserve"> </w:delText>
              </w:r>
            </w:del>
            <w:r w:rsidRPr="00761DB3">
              <w:rPr>
                <w:lang w:eastAsia="en-US"/>
              </w:rPr>
              <w:t>#32 "service option not supported", or #33 "requested service option not subscribed"</w:t>
            </w:r>
            <w:r>
              <w:rPr>
                <w:lang w:val="en-US" w:eastAsia="en-US"/>
              </w:rPr>
              <w:t xml:space="preserve">, </w:t>
            </w:r>
            <w:r w:rsidRPr="00761DB3">
              <w:rPr>
                <w:lang w:val="en-US" w:eastAsia="en-US"/>
              </w:rPr>
              <w:t xml:space="preserve">or </w:t>
            </w:r>
            <w:ins w:id="1412" w:author="Zaus, Robert" w:date="2015-03-25T11:13:00Z">
              <w:r>
                <w:rPr>
                  <w:lang w:val="en-US" w:eastAsia="en-US"/>
                </w:rPr>
                <w:br/>
              </w:r>
            </w:ins>
            <w:r w:rsidRPr="00811BB3">
              <w:rPr>
                <w:lang w:eastAsia="en-US"/>
              </w:rPr>
              <w:t xml:space="preserve">received with </w:t>
            </w:r>
            <w:r w:rsidRPr="00811BB3">
              <w:rPr>
                <w:lang w:val="en-US" w:eastAsia="en-US"/>
              </w:rPr>
              <w:t>an</w:t>
            </w:r>
            <w:del w:id="1413" w:author="Zaus, Robert" w:date="2015-03-25T11:08:00Z">
              <w:r w:rsidDel="003C709A">
                <w:rPr>
                  <w:lang w:val="en-US" w:eastAsia="en-US"/>
                </w:rPr>
                <w:delText>y</w:delText>
              </w:r>
              <w:r w:rsidRPr="00811BB3" w:rsidDel="003C709A">
                <w:rPr>
                  <w:lang w:val="en-US" w:eastAsia="en-US"/>
                </w:rPr>
                <w:delText xml:space="preserve"> </w:delText>
              </w:r>
              <w:r w:rsidDel="003C709A">
                <w:rPr>
                  <w:lang w:val="en-US" w:eastAsia="en-US"/>
                </w:rPr>
                <w:delText>other</w:delText>
              </w:r>
            </w:del>
            <w:r>
              <w:rPr>
                <w:lang w:val="en-US" w:eastAsia="en-US"/>
              </w:rPr>
              <w:t xml:space="preserve"> </w:t>
            </w:r>
            <w:r w:rsidRPr="00811BB3">
              <w:rPr>
                <w:lang w:eastAsia="en-US"/>
              </w:rPr>
              <w:t xml:space="preserve">SM cause </w:t>
            </w:r>
            <w:r w:rsidRPr="00811BB3">
              <w:rPr>
                <w:lang w:val="en-US" w:eastAsia="en-US"/>
              </w:rPr>
              <w:t xml:space="preserve">different from </w:t>
            </w:r>
            <w:r w:rsidRPr="00811BB3">
              <w:rPr>
                <w:lang w:eastAsia="en-US"/>
              </w:rPr>
              <w:t>#26</w:t>
            </w:r>
            <w:ins w:id="1414" w:author="Zaus, Robert" w:date="2015-03-25T11:03:00Z">
              <w:r w:rsidRPr="00E90A96">
                <w:rPr>
                  <w:lang w:eastAsia="en-US"/>
                </w:rPr>
                <w:t xml:space="preserve"> "insufficient resources"</w:t>
              </w:r>
            </w:ins>
            <w:r w:rsidRPr="00811BB3">
              <w:rPr>
                <w:lang w:eastAsia="en-US"/>
              </w:rPr>
              <w:t xml:space="preserve"> and</w:t>
            </w:r>
            <w:r w:rsidRPr="00761DB3">
              <w:rPr>
                <w:lang w:eastAsia="en-US"/>
              </w:rPr>
              <w:t xml:space="preserve"> with a back</w:t>
            </w:r>
            <w:r>
              <w:rPr>
                <w:lang w:eastAsia="en-US"/>
              </w:rPr>
              <w:t xml:space="preserve">-off </w:t>
            </w:r>
            <w:r w:rsidRPr="007365F5">
              <w:rPr>
                <w:lang w:eastAsia="en-US"/>
              </w:rPr>
              <w:t>timer value</w:t>
            </w:r>
            <w:ins w:id="1415" w:author="Zaus, Robert" w:date="2015-03-25T11:09:00Z">
              <w:r>
                <w:rPr>
                  <w:lang w:eastAsia="en-US"/>
                </w:rPr>
                <w:t xml:space="preserve"> as specified in subclauses </w:t>
              </w:r>
              <w:r w:rsidRPr="003C709A">
                <w:rPr>
                  <w:lang w:eastAsia="en-US"/>
                </w:rPr>
                <w:t>6.1.3.1.3</w:t>
              </w:r>
            </w:ins>
            <w:ins w:id="1416" w:author="Zaus, Robert" w:date="2015-03-25T11:10:00Z">
              <w:r>
                <w:rPr>
                  <w:lang w:eastAsia="en-US"/>
                </w:rPr>
                <w:t>.</w:t>
              </w:r>
            </w:ins>
            <w:ins w:id="1417" w:author="Zaus, Robert" w:date="2015-03-25T11:11:00Z">
              <w:r>
                <w:rPr>
                  <w:lang w:eastAsia="en-US"/>
                </w:rPr>
                <w:t>3</w:t>
              </w:r>
            </w:ins>
            <w:ins w:id="1418" w:author="Zaus, Robert" w:date="2015-03-25T11:10:00Z">
              <w:r>
                <w:rPr>
                  <w:lang w:eastAsia="en-US"/>
                </w:rPr>
                <w:t>, 6.1.3.2.2.</w:t>
              </w:r>
            </w:ins>
            <w:ins w:id="1419" w:author="Zaus, Robert" w:date="2015-03-25T11:11:00Z">
              <w:r>
                <w:rPr>
                  <w:lang w:eastAsia="en-US"/>
                </w:rPr>
                <w:t>3</w:t>
              </w:r>
            </w:ins>
            <w:ins w:id="1420" w:author="Zaus, Robert" w:date="2015-03-25T11:10:00Z">
              <w:r>
                <w:rPr>
                  <w:lang w:eastAsia="en-US"/>
                </w:rPr>
                <w:t xml:space="preserve">, </w:t>
              </w:r>
            </w:ins>
            <w:ins w:id="1421" w:author="Zaus, Robert" w:date="2015-03-25T11:14:00Z">
              <w:r>
                <w:rPr>
                  <w:lang w:eastAsia="en-US"/>
                </w:rPr>
                <w:t xml:space="preserve">and </w:t>
              </w:r>
            </w:ins>
            <w:ins w:id="1422" w:author="Zaus, Robert" w:date="2015-03-25T11:10:00Z">
              <w:r>
                <w:rPr>
                  <w:lang w:eastAsia="en-US"/>
                </w:rPr>
                <w:t>6.1.3.</w:t>
              </w:r>
            </w:ins>
            <w:ins w:id="1423" w:author="Zaus, Robert" w:date="2015-03-25T11:11:00Z">
              <w:r>
                <w:rPr>
                  <w:lang w:eastAsia="en-US"/>
                </w:rPr>
                <w:t>3.3.3</w:t>
              </w:r>
            </w:ins>
          </w:p>
          <w:p w:rsidR="00E375A6" w:rsidRPr="007365F5" w:rsidRDefault="00E375A6">
            <w:pPr>
              <w:pStyle w:val="TAL"/>
              <w:spacing w:before="40" w:after="40"/>
              <w:ind w:left="72"/>
              <w:rPr>
                <w:lang w:eastAsia="en-US"/>
              </w:rPr>
            </w:pPr>
            <w:r w:rsidRPr="007365F5">
              <w:rPr>
                <w:lang w:eastAsia="en-US"/>
              </w:rPr>
              <w:t xml:space="preserve">PDN CONNECTIVITY REJECT, BEARER RESOURCE MODIFICATION REJECT,  BEARER RESOURCE ALLOCATION REJECT or DEACTIVATE EPS BEARER CONTEXT REQUEST (defined in 3GPP TS 24.301 [120]) </w:t>
            </w:r>
            <w:r w:rsidRPr="00E60798">
              <w:rPr>
                <w:lang w:eastAsia="en-US"/>
              </w:rPr>
              <w:t xml:space="preserve">received with </w:t>
            </w:r>
            <w:r>
              <w:rPr>
                <w:lang w:eastAsia="en-US"/>
              </w:rPr>
              <w:t>E</w:t>
            </w:r>
            <w:r w:rsidRPr="00E60798">
              <w:rPr>
                <w:lang w:eastAsia="en-US"/>
              </w:rPr>
              <w:t xml:space="preserve">SM cause value #8 "operator determined barring", #27 "missing or unknown APN", </w:t>
            </w:r>
            <w:del w:id="1424" w:author="Zaus, Robert" w:date="2015-03-24T10:58:00Z">
              <w:r w:rsidRPr="00E60798" w:rsidDel="00B470A5">
                <w:rPr>
                  <w:lang w:eastAsia="en-US"/>
                </w:rPr>
                <w:delText xml:space="preserve"> </w:delText>
              </w:r>
            </w:del>
            <w:r w:rsidRPr="00E60798">
              <w:rPr>
                <w:lang w:eastAsia="en-US"/>
              </w:rPr>
              <w:t>#32 "service option not supported", or #33 "requested service option not subscribed", or received with an</w:t>
            </w:r>
            <w:del w:id="1425" w:author="Zaus, Robert" w:date="2015-03-25T11:15:00Z">
              <w:r w:rsidRPr="00E60798" w:rsidDel="00125F2C">
                <w:rPr>
                  <w:lang w:eastAsia="en-US"/>
                </w:rPr>
                <w:delText>y other</w:delText>
              </w:r>
            </w:del>
            <w:r w:rsidRPr="00E60798">
              <w:rPr>
                <w:lang w:eastAsia="en-US"/>
              </w:rPr>
              <w:t xml:space="preserve"> </w:t>
            </w:r>
            <w:r>
              <w:rPr>
                <w:lang w:eastAsia="en-US"/>
              </w:rPr>
              <w:t>E</w:t>
            </w:r>
            <w:r w:rsidRPr="00E60798">
              <w:rPr>
                <w:lang w:eastAsia="en-US"/>
              </w:rPr>
              <w:t xml:space="preserve">SM cause different from #26 </w:t>
            </w:r>
            <w:ins w:id="1426" w:author="Zaus, Robert" w:date="2015-03-25T11:15:00Z">
              <w:r w:rsidRPr="00125F2C">
                <w:rPr>
                  <w:lang w:eastAsia="en-US"/>
                </w:rPr>
                <w:t xml:space="preserve">"insufficient resources" </w:t>
              </w:r>
            </w:ins>
            <w:r w:rsidRPr="00E60798">
              <w:rPr>
                <w:lang w:eastAsia="en-US"/>
              </w:rPr>
              <w:t>and with a back-off timer value</w:t>
            </w:r>
            <w:ins w:id="1427" w:author="Zaus, Robert" w:date="2015-03-25T11:15:00Z">
              <w:r w:rsidRPr="00125F2C">
                <w:rPr>
                  <w:lang w:eastAsia="en-US"/>
                </w:rPr>
                <w:t xml:space="preserve"> as specified </w:t>
              </w:r>
            </w:ins>
            <w:ins w:id="1428" w:author="Zaus, Robert" w:date="2015-03-25T11:16:00Z">
              <w:r w:rsidRPr="007365F5">
                <w:rPr>
                  <w:lang w:eastAsia="en-US"/>
                </w:rPr>
                <w:t>in 3GPP TS 24.301 [120]</w:t>
              </w:r>
            </w:ins>
          </w:p>
        </w:tc>
        <w:tc>
          <w:tcPr>
            <w:tcW w:w="1701" w:type="dxa"/>
            <w:tcBorders>
              <w:top w:val="single" w:sz="6" w:space="0" w:color="auto"/>
              <w:left w:val="single" w:sz="6" w:space="0" w:color="auto"/>
              <w:bottom w:val="single" w:sz="6" w:space="0" w:color="auto"/>
              <w:right w:val="single" w:sz="6" w:space="0" w:color="auto"/>
            </w:tcBorders>
          </w:tcPr>
          <w:p w:rsidR="00E375A6" w:rsidRPr="007365F5" w:rsidRDefault="00E375A6" w:rsidP="001809BB">
            <w:pPr>
              <w:pStyle w:val="TAL"/>
              <w:spacing w:before="40" w:after="40"/>
              <w:ind w:left="72"/>
              <w:rPr>
                <w:lang w:eastAsia="en-US"/>
              </w:rPr>
            </w:pPr>
            <w:r>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E375A6" w:rsidRPr="007365F5" w:rsidRDefault="00E375A6" w:rsidP="001809BB">
            <w:pPr>
              <w:pStyle w:val="TAL"/>
              <w:spacing w:before="40" w:after="40"/>
              <w:ind w:left="72"/>
              <w:rPr>
                <w:lang w:eastAsia="en-US"/>
              </w:rPr>
            </w:pPr>
            <w:r w:rsidRPr="007365F5">
              <w:rPr>
                <w:lang w:eastAsia="en-US"/>
              </w:rPr>
              <w:t>None</w:t>
            </w:r>
          </w:p>
        </w:tc>
      </w:tr>
      <w:tr w:rsidR="00E375A6" w:rsidRPr="00105C82" w:rsidTr="00BA63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E375A6" w:rsidRDefault="00E375A6" w:rsidP="001809BB">
            <w:pPr>
              <w:pStyle w:val="TAN"/>
              <w:rPr>
                <w:lang w:eastAsia="zh-TW"/>
              </w:rPr>
            </w:pPr>
            <w:r w:rsidRPr="00105C82">
              <w:rPr>
                <w:lang w:eastAsia="en-US"/>
              </w:rPr>
              <w:t>NOTE 1:</w:t>
            </w:r>
            <w:r w:rsidRPr="00105C82">
              <w:rPr>
                <w:lang w:eastAsia="en-US"/>
              </w:rPr>
              <w:tab/>
              <w:t xml:space="preserve">The value of this timer </w:t>
            </w:r>
            <w:r>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Pr>
                <w:lang w:eastAsia="zh-TW"/>
              </w:rPr>
              <w:t xml:space="preserve">a request to activate a </w:t>
            </w:r>
            <w:r>
              <w:rPr>
                <w:lang w:eastAsia="en-US"/>
              </w:rPr>
              <w:t>MBMS context</w:t>
            </w:r>
            <w:r w:rsidRPr="00105C82">
              <w:rPr>
                <w:lang w:eastAsia="en-US"/>
              </w:rPr>
              <w:t xml:space="preserve"> </w:t>
            </w:r>
            <w:r>
              <w:rPr>
                <w:lang w:eastAsia="zh-TW"/>
              </w:rPr>
              <w:t xml:space="preserve">or a request to modify a PDP context </w:t>
            </w:r>
            <w:r w:rsidRPr="00105C82">
              <w:rPr>
                <w:lang w:eastAsia="en-US"/>
              </w:rPr>
              <w:t xml:space="preserve">is rejected by the network with </w:t>
            </w:r>
            <w:r>
              <w:rPr>
                <w:lang w:eastAsia="en-US"/>
              </w:rPr>
              <w:t xml:space="preserve">a certain </w:t>
            </w:r>
            <w:r w:rsidRPr="00105C82">
              <w:rPr>
                <w:lang w:eastAsia="en-US"/>
              </w:rPr>
              <w:t>SM cause</w:t>
            </w:r>
            <w:r>
              <w:rPr>
                <w:lang w:eastAsia="en-US"/>
              </w:rPr>
              <w:t xml:space="preserve"> or request to deactivate a PDP context with a certain SM cause value,</w:t>
            </w:r>
            <w:r>
              <w:rPr>
                <w:lang w:eastAsia="zh-TW"/>
              </w:rPr>
              <w:t xml:space="preserve"> or </w:t>
            </w:r>
            <w:r w:rsidRPr="00105C82">
              <w:rPr>
                <w:lang w:eastAsia="en-US"/>
              </w:rPr>
              <w:t>a</w:t>
            </w:r>
            <w:r>
              <w:rPr>
                <w:lang w:eastAsia="en-US"/>
              </w:rPr>
              <w:t xml:space="preserve"> request to establish</w:t>
            </w:r>
            <w:r w:rsidRPr="003168A2">
              <w:rPr>
                <w:lang w:eastAsia="en-US"/>
              </w:rPr>
              <w:t xml:space="preserve"> a PDN connection</w:t>
            </w:r>
            <w:r>
              <w:rPr>
                <w:lang w:eastAsia="zh-TW"/>
              </w:rPr>
              <w:t xml:space="preserve">, a request to allocate bearer resources or a request to modify bearer resources </w:t>
            </w:r>
            <w:r>
              <w:rPr>
                <w:lang w:eastAsia="en-US"/>
              </w:rPr>
              <w:t>(defined in 3GPP TS 24.301 [120]) i</w:t>
            </w:r>
            <w:r w:rsidRPr="00105C82">
              <w:rPr>
                <w:lang w:eastAsia="en-US"/>
              </w:rPr>
              <w:t xml:space="preserve">s rejected by the network with </w:t>
            </w:r>
            <w:r>
              <w:rPr>
                <w:lang w:eastAsia="en-US"/>
              </w:rPr>
              <w:t>a certain E</w:t>
            </w:r>
            <w:r w:rsidRPr="00105C82">
              <w:rPr>
                <w:lang w:eastAsia="en-US"/>
              </w:rPr>
              <w:t>SM cause</w:t>
            </w:r>
            <w:r>
              <w:rPr>
                <w:lang w:eastAsia="en-US"/>
              </w:rPr>
              <w:t xml:space="preserve"> or request to deactivate a EPS bearer context with a certain ESM cause value</w:t>
            </w:r>
            <w:r w:rsidRPr="00105C82">
              <w:rPr>
                <w:lang w:eastAsia="en-US"/>
              </w:rPr>
              <w:t>.</w:t>
            </w:r>
            <w:r>
              <w:rPr>
                <w:lang w:eastAsia="en-US"/>
              </w:rPr>
              <w:t xml:space="preserve"> The value of the timer when included with SM cause or ESM cause #26 is taken randomly from an operator dependent range not greater than 72 hours.</w:t>
            </w:r>
            <w:r>
              <w:rPr>
                <w:lang w:eastAsia="zh-TW"/>
              </w:rPr>
              <w:t xml:space="preserve"> If the PDN CONNECTIVITY REJECT was sent together with an ATTACH REJECT message and the ATTACH REJECT message was not integrity protected, MS uses a random value from a default range of </w:t>
            </w:r>
            <w:r w:rsidRPr="007365F5">
              <w:rPr>
                <w:lang w:eastAsia="zh-TW"/>
              </w:rPr>
              <w:t xml:space="preserve">10mins </w:t>
            </w:r>
            <w:del w:id="1429" w:author="Zaus, Robert" w:date="2015-04-01T14:29:00Z">
              <w:r w:rsidDel="00DF1DB5">
                <w:rPr>
                  <w:lang w:eastAsia="zh-TW"/>
                </w:rPr>
                <w:delText xml:space="preserve"> </w:delText>
              </w:r>
            </w:del>
            <w:r>
              <w:rPr>
                <w:lang w:eastAsia="zh-TW"/>
              </w:rPr>
              <w:t>to 30mins</w:t>
            </w:r>
            <w:ins w:id="1430" w:author="Zaus, Robert" w:date="2015-04-01T14:29:00Z">
              <w:r>
                <w:rPr>
                  <w:lang w:eastAsia="zh-TW"/>
                </w:rPr>
                <w:t>.</w:t>
              </w:r>
            </w:ins>
          </w:p>
          <w:p w:rsidR="00E375A6" w:rsidRPr="00105C82" w:rsidRDefault="00E375A6" w:rsidP="0030715C">
            <w:pPr>
              <w:pStyle w:val="TAN"/>
              <w:rPr>
                <w:lang w:eastAsia="en-US"/>
              </w:rPr>
            </w:pPr>
            <w:r w:rsidRPr="007A41DF">
              <w:rPr>
                <w:lang w:eastAsia="en-US"/>
              </w:rPr>
              <w:t>NOTE</w:t>
            </w:r>
            <w:r w:rsidRPr="007A41DF">
              <w:rPr>
                <w:lang w:val="en-US"/>
              </w:rPr>
              <w:t> </w:t>
            </w:r>
            <w:r w:rsidRPr="007A41DF">
              <w:rPr>
                <w:lang w:eastAsia="en-US"/>
              </w:rPr>
              <w:t>2:</w:t>
            </w:r>
            <w:r w:rsidRPr="007A41DF">
              <w:rPr>
                <w:lang w:eastAsia="en-US"/>
              </w:rPr>
              <w:tab/>
            </w:r>
            <w:r w:rsidRPr="00811BB3">
              <w:rPr>
                <w:lang w:eastAsia="en-US"/>
              </w:rPr>
              <w:t xml:space="preserve">The default value </w:t>
            </w:r>
            <w:ins w:id="1431" w:author="Zaus, Robert" w:date="2015-03-24T10:59:00Z">
              <w:r>
                <w:rPr>
                  <w:lang w:eastAsia="en-US"/>
                </w:rPr>
                <w:t>of</w:t>
              </w:r>
            </w:ins>
            <w:del w:id="1432" w:author="Zaus, Robert" w:date="2015-03-24T10:59:00Z">
              <w:r w:rsidRPr="00811BB3" w:rsidDel="00B470A5">
                <w:rPr>
                  <w:lang w:eastAsia="en-US"/>
                </w:rPr>
                <w:delText>is</w:delText>
              </w:r>
            </w:del>
            <w:r w:rsidRPr="00811BB3">
              <w:rPr>
                <w:lang w:eastAsia="en-US"/>
              </w:rPr>
              <w:t xml:space="preserve"> 12 minutes </w:t>
            </w:r>
            <w:r>
              <w:rPr>
                <w:lang w:eastAsia="en-US"/>
              </w:rPr>
              <w:t xml:space="preserve">applies </w:t>
            </w:r>
            <w:ins w:id="1433" w:author="Zaus, Robert" w:date="2015-03-24T11:00:00Z">
              <w:r>
                <w:rPr>
                  <w:lang w:eastAsia="en-US"/>
                </w:rPr>
                <w:t xml:space="preserve">only </w:t>
              </w:r>
            </w:ins>
            <w:r>
              <w:rPr>
                <w:lang w:eastAsia="en-US"/>
              </w:rPr>
              <w:t xml:space="preserve">for </w:t>
            </w:r>
            <w:ins w:id="1434" w:author="Zaus, Robert" w:date="2015-04-01T13:49:00Z">
              <w:r>
                <w:rPr>
                  <w:lang w:eastAsia="en-US"/>
                </w:rPr>
                <w:t>certain</w:t>
              </w:r>
            </w:ins>
            <w:ins w:id="1435" w:author="Zaus, Robert" w:date="2015-04-01T13:50:00Z">
              <w:r>
                <w:rPr>
                  <w:lang w:eastAsia="en-US"/>
                </w:rPr>
                <w:t xml:space="preserve"> </w:t>
              </w:r>
            </w:ins>
            <w:del w:id="1436" w:author="Zaus, Robert" w:date="2015-03-24T11:00:00Z">
              <w:r w:rsidRPr="00761DB3" w:rsidDel="00B470A5">
                <w:rPr>
                  <w:lang w:eastAsia="en-US"/>
                </w:rPr>
                <w:delText>the</w:delText>
              </w:r>
            </w:del>
            <w:del w:id="1437" w:author="Zaus, Robert" w:date="2015-04-01T13:50:00Z">
              <w:r w:rsidRPr="00761DB3" w:rsidDel="00041BF7">
                <w:rPr>
                  <w:lang w:eastAsia="en-US"/>
                </w:rPr>
                <w:delText xml:space="preserve"> </w:delText>
              </w:r>
            </w:del>
            <w:r w:rsidRPr="00761DB3">
              <w:rPr>
                <w:lang w:eastAsia="en-US"/>
              </w:rPr>
              <w:t xml:space="preserve">(E)SM cause values </w:t>
            </w:r>
            <w:ins w:id="1438" w:author="Zaus, Robert" w:date="2015-03-24T11:00:00Z">
              <w:r>
                <w:rPr>
                  <w:lang w:eastAsia="en-US"/>
                </w:rPr>
                <w:t xml:space="preserve">as specified in </w:t>
              </w:r>
              <w:r w:rsidRPr="00B470A5">
                <w:rPr>
                  <w:lang w:eastAsia="en-US"/>
                </w:rPr>
                <w:t>subclauses</w:t>
              </w:r>
              <w:r>
                <w:rPr>
                  <w:lang w:eastAsia="en-US"/>
                </w:rPr>
                <w:t> </w:t>
              </w:r>
              <w:r w:rsidRPr="00B470A5">
                <w:rPr>
                  <w:lang w:eastAsia="en-US"/>
                </w:rPr>
                <w:t>6.1.3.1.3.3, 6.1.3.2.2.3, and 6.1.3.3.3.3</w:t>
              </w:r>
            </w:ins>
            <w:ins w:id="1439" w:author="Zaus, Robert" w:date="2015-03-24T11:06:00Z">
              <w:r>
                <w:rPr>
                  <w:lang w:eastAsia="en-US"/>
                </w:rPr>
                <w:t xml:space="preserve">, and in </w:t>
              </w:r>
            </w:ins>
            <w:ins w:id="1440" w:author="Zaus, Robert" w:date="2015-03-24T11:07:00Z">
              <w:r>
                <w:rPr>
                  <w:lang w:eastAsia="en-US"/>
                </w:rPr>
                <w:t>3GPP </w:t>
              </w:r>
            </w:ins>
            <w:ins w:id="1441" w:author="Zaus, Robert" w:date="2015-03-24T11:06:00Z">
              <w:r>
                <w:rPr>
                  <w:lang w:eastAsia="en-US"/>
                </w:rPr>
                <w:t>TS 24.301 [120]</w:t>
              </w:r>
            </w:ins>
            <w:ins w:id="1442" w:author="Zaus, Robert" w:date="2015-03-24T11:03:00Z">
              <w:r>
                <w:rPr>
                  <w:lang w:eastAsia="en-US"/>
                </w:rPr>
                <w:t>.</w:t>
              </w:r>
            </w:ins>
            <w:del w:id="1443" w:author="Zaus, Robert" w:date="2015-03-24T11:01:00Z">
              <w:r w:rsidRPr="00761DB3" w:rsidDel="00B470A5">
                <w:rPr>
                  <w:lang w:eastAsia="en-US"/>
                </w:rPr>
                <w:delText>#8 "operator determined barring", #27 "missing or unknown APN", #32 "service option not supported", or #33 "requested service option not subscribed"</w:delText>
              </w:r>
            </w:del>
            <w:del w:id="1444" w:author="Zaus, Robert" w:date="2015-03-24T11:03:00Z">
              <w:r w:rsidDel="00A56346">
                <w:rPr>
                  <w:lang w:eastAsia="en-US"/>
                </w:rPr>
                <w:delText xml:space="preserve">, </w:delText>
              </w:r>
              <w:r w:rsidRPr="00811BB3" w:rsidDel="00A56346">
                <w:rPr>
                  <w:lang w:eastAsia="en-US"/>
                </w:rPr>
                <w:delText xml:space="preserve">if the MS is not </w:delText>
              </w:r>
            </w:del>
            <w:del w:id="1445" w:author="Zaus, Robert" w:date="2015-03-24T11:01:00Z">
              <w:r w:rsidRPr="00811BB3" w:rsidDel="00A56346">
                <w:rPr>
                  <w:lang w:eastAsia="en-US"/>
                </w:rPr>
                <w:delText xml:space="preserve">registered </w:delText>
              </w:r>
            </w:del>
            <w:del w:id="1446" w:author="Zaus, Robert" w:date="2015-03-24T11:03:00Z">
              <w:r w:rsidRPr="00811BB3" w:rsidDel="00A56346">
                <w:rPr>
                  <w:lang w:eastAsia="en-US"/>
                </w:rPr>
                <w:delText xml:space="preserve">in its HPLMN or </w:delText>
              </w:r>
              <w:r w:rsidDel="00A56346">
                <w:rPr>
                  <w:lang w:eastAsia="en-US"/>
                </w:rPr>
                <w:delText xml:space="preserve">in </w:delText>
              </w:r>
              <w:r w:rsidRPr="00811BB3" w:rsidDel="00A56346">
                <w:rPr>
                  <w:lang w:eastAsia="en-US"/>
                </w:rPr>
                <w:delText>a PLMN that is within the EHPLMN list</w:delText>
              </w:r>
            </w:del>
            <w:del w:id="1447" w:author="Zaus, Robert" w:date="2015-03-24T11:01:00Z">
              <w:r w:rsidDel="00A56346">
                <w:rPr>
                  <w:lang w:eastAsia="en-US"/>
                </w:rPr>
                <w:delText>,</w:delText>
              </w:r>
              <w:r w:rsidRPr="00811BB3" w:rsidDel="00A56346">
                <w:rPr>
                  <w:lang w:eastAsia="en-US"/>
                </w:rPr>
                <w:delText xml:space="preserve"> or the configured SM Retry Timer value as specified in 3GPP</w:delText>
              </w:r>
              <w:r w:rsidDel="00A56346">
                <w:rPr>
                  <w:lang w:eastAsia="en-US"/>
                </w:rPr>
                <w:delText> </w:delText>
              </w:r>
              <w:r w:rsidRPr="00811BB3" w:rsidDel="00A56346">
                <w:rPr>
                  <w:lang w:eastAsia="en-US"/>
                </w:rPr>
                <w:delText>TS</w:delText>
              </w:r>
              <w:r w:rsidDel="00A56346">
                <w:rPr>
                  <w:lang w:eastAsia="en-US"/>
                </w:rPr>
                <w:delText> </w:delText>
              </w:r>
              <w:r w:rsidRPr="00811BB3" w:rsidDel="00A56346">
                <w:rPr>
                  <w:lang w:eastAsia="en-US"/>
                </w:rPr>
                <w:delText>24.368</w:delText>
              </w:r>
              <w:r w:rsidDel="00A56346">
                <w:rPr>
                  <w:lang w:eastAsia="en-US"/>
                </w:rPr>
                <w:delText> </w:delText>
              </w:r>
              <w:r w:rsidRPr="00811BB3" w:rsidDel="00A56346">
                <w:rPr>
                  <w:lang w:eastAsia="en-US"/>
                </w:rPr>
                <w:delText>[135] or in USIM fil</w:delText>
              </w:r>
            </w:del>
            <w:del w:id="1448" w:author="Zaus, Robert" w:date="2015-03-24T11:02:00Z">
              <w:r w:rsidRPr="00811BB3" w:rsidDel="00A56346">
                <w:rPr>
                  <w:lang w:eastAsia="en-US"/>
                </w:rPr>
                <w:delText>e NAS</w:delText>
              </w:r>
              <w:r w:rsidRPr="00714CA3" w:rsidDel="00A56346">
                <w:rPr>
                  <w:vertAlign w:val="subscript"/>
                  <w:lang w:eastAsia="en-US"/>
                </w:rPr>
                <w:delText>CONFIG</w:delText>
              </w:r>
              <w:r w:rsidRPr="00811BB3" w:rsidDel="00A56346">
                <w:rPr>
                  <w:lang w:eastAsia="en-US"/>
                </w:rPr>
                <w:delText xml:space="preserve"> as specified in 3GPP</w:delText>
              </w:r>
              <w:r w:rsidDel="00A56346">
                <w:rPr>
                  <w:lang w:eastAsia="en-US"/>
                </w:rPr>
                <w:delText> </w:delText>
              </w:r>
              <w:r w:rsidRPr="00811BB3" w:rsidDel="00A56346">
                <w:rPr>
                  <w:lang w:eastAsia="en-US"/>
                </w:rPr>
                <w:delText>TS</w:delText>
              </w:r>
              <w:r w:rsidDel="00A56346">
                <w:rPr>
                  <w:lang w:eastAsia="en-US"/>
                </w:rPr>
                <w:delText> </w:delText>
              </w:r>
              <w:r w:rsidRPr="00811BB3" w:rsidDel="00A56346">
                <w:rPr>
                  <w:lang w:eastAsia="en-US"/>
                </w:rPr>
                <w:delText>31.102</w:delText>
              </w:r>
              <w:r w:rsidDel="00A56346">
                <w:rPr>
                  <w:lang w:eastAsia="en-US"/>
                </w:rPr>
                <w:delText> </w:delText>
              </w:r>
              <w:r w:rsidRPr="00811BB3" w:rsidDel="00A56346">
                <w:rPr>
                  <w:lang w:eastAsia="en-US"/>
                </w:rPr>
                <w:delText>[17] is not configured</w:delText>
              </w:r>
              <w:r w:rsidDel="00A56346">
                <w:rPr>
                  <w:lang w:eastAsia="en-US"/>
                </w:rPr>
                <w:delText>.</w:delText>
              </w:r>
            </w:del>
            <w:del w:id="1449" w:author="Zaus, Robert" w:date="2015-03-24T11:03:00Z">
              <w:r w:rsidDel="00A56346">
                <w:rPr>
                  <w:lang w:eastAsia="zh-TW"/>
                </w:rPr>
                <w:delText>.</w:delText>
              </w:r>
            </w:del>
          </w:p>
        </w:tc>
      </w:tr>
    </w:tbl>
    <w:p w:rsidR="00E375A6" w:rsidRPr="00FE320E" w:rsidRDefault="00E375A6">
      <w:pPr>
        <w:pStyle w:val="FP"/>
      </w:pPr>
    </w:p>
    <w:p w:rsidR="00E375A6" w:rsidRDefault="00E375A6">
      <w:pPr>
        <w:pStyle w:val="NO"/>
      </w:pPr>
      <w:r w:rsidRPr="00FE320E">
        <w:t>NOTE</w:t>
      </w:r>
      <w:r>
        <w:t> 1</w:t>
      </w:r>
      <w:r w:rsidRPr="00FE320E">
        <w:t>:</w:t>
      </w:r>
      <w:r w:rsidRPr="00FE320E">
        <w:tab/>
        <w:t>Typically, the procedures are aborted on the fifth expiry of the relevant timer. Exceptions are described in the corresponding procedure description.</w:t>
      </w:r>
    </w:p>
    <w:p w:rsidR="00E375A6" w:rsidRDefault="00E375A6" w:rsidP="001809BB">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ins w:id="1450" w:author="Zaus, Robert" w:date="2015-03-24T11:05:00Z">
        <w:r>
          <w:rPr>
            <w:noProof/>
            <w:lang w:val="en-US"/>
          </w:rPr>
          <w:t>MS</w:t>
        </w:r>
      </w:ins>
      <w:del w:id="1451" w:author="Zaus, Robert" w:date="2015-03-24T11:05:00Z">
        <w:r w:rsidDel="000A6EC4">
          <w:rPr>
            <w:noProof/>
            <w:lang w:val="en-US"/>
          </w:rPr>
          <w:delText>UE</w:delText>
        </w:r>
      </w:del>
      <w:r w:rsidRPr="00F73166">
        <w:rPr>
          <w:noProof/>
          <w:lang w:val="en-US"/>
        </w:rPr>
        <w:t xml:space="preserve"> behaviour. This model does not imply any specific implementation, e.g. as a timer or timestamp.</w:t>
      </w:r>
    </w:p>
    <w:p w:rsidR="00E375A6" w:rsidRPr="001809BB" w:rsidRDefault="00E375A6" w:rsidP="00410F52">
      <w:pPr>
        <w:pStyle w:val="NO"/>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E375A6" w:rsidRPr="00FE320E" w:rsidRDefault="00E375A6">
      <w:pPr>
        <w:pStyle w:val="TH"/>
      </w:pPr>
      <w:r w:rsidRPr="00FE320E">
        <w:t>Table 11.2d/3GPP TS 24.008: GPRS session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E375A6"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E375A6"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jc w:val="center"/>
              <w:rPr>
                <w:lang w:eastAsia="en-US"/>
              </w:rPr>
            </w:pPr>
            <w:r w:rsidRPr="00FE320E">
              <w:rPr>
                <w:lang w:eastAsia="en-US"/>
              </w:rPr>
              <w:t>PDP-</w:t>
            </w:r>
            <w:r w:rsidRPr="00FE320E">
              <w:rPr>
                <w:lang w:eastAsia="en-US"/>
              </w:rPr>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 xml:space="preserve">REQUEST PDP CONTEXT ACTIVATION or </w:t>
            </w:r>
            <w:r w:rsidRPr="00FE320E">
              <w:rPr>
                <w:lang w:eastAsia="en-US"/>
              </w:rPr>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ACTIVATE PDP CONTEXT REQUEST or ACTIVATE SECONDARY PDP CONTEXT REQUEST or</w:t>
            </w:r>
            <w:r w:rsidRPr="00FE320E">
              <w:rPr>
                <w:lang w:eastAsia="en-US"/>
              </w:rPr>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Retransmission of REQUEST PDP CONTEXT ACTIVATION or REQUEST SECONDARY PDP CONTEXT ACTIVATION or</w:t>
            </w:r>
            <w:r w:rsidRPr="00FE320E">
              <w:rPr>
                <w:lang w:eastAsia="en-US"/>
              </w:rPr>
              <w:br/>
              <w:t>REQUEST MBMS CONTEXT ACTIVATION</w:t>
            </w:r>
          </w:p>
        </w:tc>
      </w:tr>
      <w:tr w:rsidR="00E375A6"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Retransmission of MODIFY PDP CONTEXT REQ</w:t>
            </w:r>
          </w:p>
        </w:tc>
      </w:tr>
      <w:tr w:rsidR="00E375A6"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jc w:val="center"/>
              <w:rPr>
                <w:lang w:eastAsia="en-US"/>
              </w:rPr>
            </w:pPr>
            <w:r w:rsidRPr="00FE320E">
              <w:rPr>
                <w:lang w:eastAsia="en-US"/>
              </w:rPr>
              <w:t>PDP-</w:t>
            </w:r>
            <w:r w:rsidRPr="00FE320E">
              <w:rPr>
                <w:lang w:eastAsia="en-US"/>
              </w:rPr>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E375A6" w:rsidRPr="00FE320E" w:rsidRDefault="00E375A6">
            <w:pPr>
              <w:pStyle w:val="TAL"/>
              <w:spacing w:before="40" w:after="40"/>
              <w:ind w:left="72"/>
              <w:rPr>
                <w:lang w:eastAsia="en-US"/>
              </w:rPr>
            </w:pPr>
            <w:r w:rsidRPr="00FE320E">
              <w:rPr>
                <w:lang w:eastAsia="en-US"/>
              </w:rPr>
              <w:t>Retransmission of DEACTIVATE PDP CONTEXT REQ</w:t>
            </w:r>
          </w:p>
        </w:tc>
      </w:tr>
    </w:tbl>
    <w:p w:rsidR="00E375A6" w:rsidRPr="00FE320E" w:rsidRDefault="00E375A6">
      <w:pPr>
        <w:pStyle w:val="FP"/>
      </w:pPr>
    </w:p>
    <w:p w:rsidR="00E375A6" w:rsidRPr="00FE320E" w:rsidRDefault="00E375A6">
      <w:pPr>
        <w:pStyle w:val="NO"/>
      </w:pPr>
      <w:r w:rsidRPr="00FE320E">
        <w:t>NOTE</w:t>
      </w:r>
      <w:r>
        <w:t> 4</w:t>
      </w:r>
      <w:r w:rsidRPr="00FE320E">
        <w:t>:</w:t>
      </w:r>
      <w:r w:rsidRPr="00FE320E">
        <w:tab/>
        <w:t>Typically, the procedures are aborted on the fifth expiry of the relevant timer. Exceptions are described in the corresponding procedure description.</w:t>
      </w:r>
    </w:p>
    <w:p w:rsidR="00E375A6" w:rsidRPr="00FE320E" w:rsidRDefault="00E375A6"/>
    <w:sectPr w:rsidR="00E375A6" w:rsidRPr="00FE320E" w:rsidSect="00BA2B10">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5A6" w:rsidRDefault="00E375A6">
      <w:r>
        <w:separator/>
      </w:r>
    </w:p>
    <w:p w:rsidR="00E375A6" w:rsidRDefault="00E375A6"/>
    <w:p w:rsidR="00E375A6" w:rsidRDefault="00E375A6"/>
    <w:p w:rsidR="00E375A6" w:rsidRDefault="00E375A6"/>
    <w:p w:rsidR="00E375A6" w:rsidRDefault="00E375A6"/>
  </w:endnote>
  <w:endnote w:type="continuationSeparator" w:id="0">
    <w:p w:rsidR="00E375A6" w:rsidRDefault="00E375A6">
      <w:r>
        <w:continuationSeparator/>
      </w:r>
    </w:p>
    <w:p w:rsidR="00E375A6" w:rsidRDefault="00E375A6"/>
    <w:p w:rsidR="00E375A6" w:rsidRDefault="00E375A6"/>
    <w:p w:rsidR="00E375A6" w:rsidRDefault="00E375A6"/>
    <w:p w:rsidR="00E375A6" w:rsidRDefault="00E375A6"/>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5A6" w:rsidRDefault="00E375A6">
      <w:r>
        <w:separator/>
      </w:r>
    </w:p>
    <w:p w:rsidR="00E375A6" w:rsidRDefault="00E375A6"/>
    <w:p w:rsidR="00E375A6" w:rsidRDefault="00E375A6"/>
    <w:p w:rsidR="00E375A6" w:rsidRDefault="00E375A6"/>
    <w:p w:rsidR="00E375A6" w:rsidRDefault="00E375A6"/>
  </w:footnote>
  <w:footnote w:type="continuationSeparator" w:id="0">
    <w:p w:rsidR="00E375A6" w:rsidRDefault="00E375A6">
      <w:r>
        <w:continuationSeparator/>
      </w:r>
    </w:p>
    <w:p w:rsidR="00E375A6" w:rsidRDefault="00E375A6"/>
    <w:p w:rsidR="00E375A6" w:rsidRDefault="00E375A6"/>
    <w:p w:rsidR="00E375A6" w:rsidRDefault="00E375A6"/>
    <w:p w:rsidR="00E375A6" w:rsidRDefault="00E375A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5A6" w:rsidRDefault="00E375A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5A6" w:rsidRDefault="00E375A6">
    <w:r>
      <w:t xml:space="preserve">Page </w:t>
    </w:r>
    <w:fldSimple w:instr="PAGE">
      <w:r>
        <w:rPr>
          <w:noProof/>
        </w:rPr>
        <w:t>452</w:t>
      </w:r>
    </w:fldSimple>
    <w:r>
      <w:br/>
      <w:t>Draft prETS 300 ???: Month YYYY</w:t>
    </w:r>
  </w:p>
  <w:p w:rsidR="00E375A6" w:rsidRDefault="00E375A6"/>
  <w:p w:rsidR="00E375A6" w:rsidRDefault="00E375A6"/>
  <w:p w:rsidR="00E375A6" w:rsidRDefault="00E375A6"/>
  <w:p w:rsidR="00E375A6" w:rsidRDefault="00E375A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AA4FB3A"/>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7102C9C6"/>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54628D0C"/>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98A21FEE"/>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6A6623B6"/>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8924B7A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6FC09166"/>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6"/>
  </w:num>
  <w:num w:numId="4">
    <w:abstractNumId w:val="3"/>
  </w:num>
  <w:num w:numId="5">
    <w:abstractNumId w:val="2"/>
  </w:num>
  <w:num w:numId="6">
    <w:abstractNumId w:val="1"/>
  </w:num>
  <w:num w:numId="7">
    <w:abstractNumId w:val="4"/>
  </w:num>
  <w:num w:numId="8">
    <w:abstractNumId w:val="0"/>
  </w:num>
  <w:num w:numId="9">
    <w:abstractNumId w:val="5"/>
  </w:num>
  <w:num w:numId="10">
    <w:abstractNumId w:val="6"/>
  </w:num>
  <w:num w:numId="11">
    <w:abstractNumId w:val="3"/>
  </w:num>
  <w:num w:numId="12">
    <w:abstractNumId w:val="2"/>
  </w:num>
  <w:num w:numId="13">
    <w:abstractNumId w:val="1"/>
  </w:num>
  <w:num w:numId="14">
    <w:abstractNumId w:val="4"/>
  </w:num>
  <w:num w:numId="15">
    <w:abstractNumId w:val="0"/>
  </w:num>
  <w:num w:numId="16">
    <w:abstractNumId w:val="5"/>
  </w:num>
  <w:num w:numId="17">
    <w:abstractNumId w:val="6"/>
  </w:num>
  <w:num w:numId="18">
    <w:abstractNumId w:val="3"/>
  </w:num>
  <w:num w:numId="19">
    <w:abstractNumId w:val="2"/>
  </w:num>
  <w:num w:numId="20">
    <w:abstractNumId w:val="1"/>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3C4F"/>
    <w:rsid w:val="000007D4"/>
    <w:rsid w:val="00001C4B"/>
    <w:rsid w:val="00001D64"/>
    <w:rsid w:val="00003194"/>
    <w:rsid w:val="000044AD"/>
    <w:rsid w:val="00006D86"/>
    <w:rsid w:val="00007638"/>
    <w:rsid w:val="0000787C"/>
    <w:rsid w:val="00010DE2"/>
    <w:rsid w:val="00012BF9"/>
    <w:rsid w:val="00015768"/>
    <w:rsid w:val="00015D0B"/>
    <w:rsid w:val="00015F40"/>
    <w:rsid w:val="00016BCA"/>
    <w:rsid w:val="00021701"/>
    <w:rsid w:val="0002772A"/>
    <w:rsid w:val="0003063A"/>
    <w:rsid w:val="00030CB7"/>
    <w:rsid w:val="00032B0E"/>
    <w:rsid w:val="00033A0E"/>
    <w:rsid w:val="00033F88"/>
    <w:rsid w:val="000341DE"/>
    <w:rsid w:val="00035BF6"/>
    <w:rsid w:val="00036B86"/>
    <w:rsid w:val="0004053B"/>
    <w:rsid w:val="00040E81"/>
    <w:rsid w:val="00041BF7"/>
    <w:rsid w:val="0004275B"/>
    <w:rsid w:val="00043AF2"/>
    <w:rsid w:val="00045500"/>
    <w:rsid w:val="00046151"/>
    <w:rsid w:val="00052A68"/>
    <w:rsid w:val="00052DF4"/>
    <w:rsid w:val="00052EC2"/>
    <w:rsid w:val="0005345B"/>
    <w:rsid w:val="000541E4"/>
    <w:rsid w:val="0005629C"/>
    <w:rsid w:val="0005690C"/>
    <w:rsid w:val="00057507"/>
    <w:rsid w:val="00060036"/>
    <w:rsid w:val="0006097D"/>
    <w:rsid w:val="00060DB6"/>
    <w:rsid w:val="00060F10"/>
    <w:rsid w:val="00061515"/>
    <w:rsid w:val="00061A92"/>
    <w:rsid w:val="00064138"/>
    <w:rsid w:val="00064E52"/>
    <w:rsid w:val="00064FE8"/>
    <w:rsid w:val="000655B6"/>
    <w:rsid w:val="0006618E"/>
    <w:rsid w:val="00067BD4"/>
    <w:rsid w:val="0007087D"/>
    <w:rsid w:val="00072B0F"/>
    <w:rsid w:val="00072E87"/>
    <w:rsid w:val="000735ED"/>
    <w:rsid w:val="000737D7"/>
    <w:rsid w:val="000743A1"/>
    <w:rsid w:val="00080B61"/>
    <w:rsid w:val="00084C10"/>
    <w:rsid w:val="00085431"/>
    <w:rsid w:val="00086DF5"/>
    <w:rsid w:val="000913AD"/>
    <w:rsid w:val="00091C19"/>
    <w:rsid w:val="00092412"/>
    <w:rsid w:val="00093EED"/>
    <w:rsid w:val="000943BD"/>
    <w:rsid w:val="00094EC9"/>
    <w:rsid w:val="00096215"/>
    <w:rsid w:val="00096536"/>
    <w:rsid w:val="000A038F"/>
    <w:rsid w:val="000A142F"/>
    <w:rsid w:val="000A2366"/>
    <w:rsid w:val="000A352D"/>
    <w:rsid w:val="000A5F92"/>
    <w:rsid w:val="000A6EC4"/>
    <w:rsid w:val="000A7D68"/>
    <w:rsid w:val="000A7F58"/>
    <w:rsid w:val="000B051F"/>
    <w:rsid w:val="000B0F6E"/>
    <w:rsid w:val="000B382E"/>
    <w:rsid w:val="000B38B2"/>
    <w:rsid w:val="000B513B"/>
    <w:rsid w:val="000B678A"/>
    <w:rsid w:val="000B7D12"/>
    <w:rsid w:val="000B7F09"/>
    <w:rsid w:val="000C4D3F"/>
    <w:rsid w:val="000C56F7"/>
    <w:rsid w:val="000C736C"/>
    <w:rsid w:val="000C7C13"/>
    <w:rsid w:val="000D2769"/>
    <w:rsid w:val="000D333E"/>
    <w:rsid w:val="000D339A"/>
    <w:rsid w:val="000D3EF8"/>
    <w:rsid w:val="000D459A"/>
    <w:rsid w:val="000D4EB1"/>
    <w:rsid w:val="000D59D5"/>
    <w:rsid w:val="000D74B2"/>
    <w:rsid w:val="000E1E73"/>
    <w:rsid w:val="000E21B8"/>
    <w:rsid w:val="000E2C62"/>
    <w:rsid w:val="000E387E"/>
    <w:rsid w:val="000E723C"/>
    <w:rsid w:val="000E7E4D"/>
    <w:rsid w:val="000F2C8D"/>
    <w:rsid w:val="000F36AE"/>
    <w:rsid w:val="000F54B3"/>
    <w:rsid w:val="000F6B10"/>
    <w:rsid w:val="00104E21"/>
    <w:rsid w:val="00105C82"/>
    <w:rsid w:val="001068CB"/>
    <w:rsid w:val="00112ECA"/>
    <w:rsid w:val="0011392E"/>
    <w:rsid w:val="00114B89"/>
    <w:rsid w:val="00116D91"/>
    <w:rsid w:val="00120871"/>
    <w:rsid w:val="00121235"/>
    <w:rsid w:val="00121FAF"/>
    <w:rsid w:val="001221B7"/>
    <w:rsid w:val="00123B43"/>
    <w:rsid w:val="00124535"/>
    <w:rsid w:val="00124F54"/>
    <w:rsid w:val="00125505"/>
    <w:rsid w:val="00125F2C"/>
    <w:rsid w:val="00126E27"/>
    <w:rsid w:val="00127155"/>
    <w:rsid w:val="00130C32"/>
    <w:rsid w:val="001320C2"/>
    <w:rsid w:val="00133F67"/>
    <w:rsid w:val="00134393"/>
    <w:rsid w:val="00135C80"/>
    <w:rsid w:val="00141986"/>
    <w:rsid w:val="001505F8"/>
    <w:rsid w:val="00151319"/>
    <w:rsid w:val="0015369B"/>
    <w:rsid w:val="00153C09"/>
    <w:rsid w:val="0015450C"/>
    <w:rsid w:val="001553D6"/>
    <w:rsid w:val="0015553F"/>
    <w:rsid w:val="001567BE"/>
    <w:rsid w:val="001575F4"/>
    <w:rsid w:val="00161AA8"/>
    <w:rsid w:val="00161D3A"/>
    <w:rsid w:val="001622B3"/>
    <w:rsid w:val="001635CF"/>
    <w:rsid w:val="00163AAC"/>
    <w:rsid w:val="00164140"/>
    <w:rsid w:val="00164F2E"/>
    <w:rsid w:val="00165524"/>
    <w:rsid w:val="00165E2D"/>
    <w:rsid w:val="00167CC8"/>
    <w:rsid w:val="001707FF"/>
    <w:rsid w:val="00171786"/>
    <w:rsid w:val="00173563"/>
    <w:rsid w:val="001735AC"/>
    <w:rsid w:val="001742B6"/>
    <w:rsid w:val="001809BB"/>
    <w:rsid w:val="00181053"/>
    <w:rsid w:val="001816D9"/>
    <w:rsid w:val="001826B0"/>
    <w:rsid w:val="00183626"/>
    <w:rsid w:val="0018427D"/>
    <w:rsid w:val="001865BD"/>
    <w:rsid w:val="001867B7"/>
    <w:rsid w:val="0019110E"/>
    <w:rsid w:val="00192253"/>
    <w:rsid w:val="00194359"/>
    <w:rsid w:val="001969E1"/>
    <w:rsid w:val="00197D67"/>
    <w:rsid w:val="001A01E0"/>
    <w:rsid w:val="001A11C8"/>
    <w:rsid w:val="001A2129"/>
    <w:rsid w:val="001A26AB"/>
    <w:rsid w:val="001A28C2"/>
    <w:rsid w:val="001A37B3"/>
    <w:rsid w:val="001A3E8E"/>
    <w:rsid w:val="001A495D"/>
    <w:rsid w:val="001A71BD"/>
    <w:rsid w:val="001A7284"/>
    <w:rsid w:val="001A769F"/>
    <w:rsid w:val="001A7DD1"/>
    <w:rsid w:val="001B17FC"/>
    <w:rsid w:val="001B26DE"/>
    <w:rsid w:val="001B46EE"/>
    <w:rsid w:val="001B5B80"/>
    <w:rsid w:val="001C1ED1"/>
    <w:rsid w:val="001C2D22"/>
    <w:rsid w:val="001C334A"/>
    <w:rsid w:val="001C65D5"/>
    <w:rsid w:val="001C66A2"/>
    <w:rsid w:val="001D08FF"/>
    <w:rsid w:val="001D4AD1"/>
    <w:rsid w:val="001D5928"/>
    <w:rsid w:val="001D7767"/>
    <w:rsid w:val="001E1802"/>
    <w:rsid w:val="001E27AE"/>
    <w:rsid w:val="001E2FCD"/>
    <w:rsid w:val="001E5D43"/>
    <w:rsid w:val="001E6783"/>
    <w:rsid w:val="001E77BA"/>
    <w:rsid w:val="001E794E"/>
    <w:rsid w:val="001F1134"/>
    <w:rsid w:val="001F1E25"/>
    <w:rsid w:val="001F3F65"/>
    <w:rsid w:val="001F4005"/>
    <w:rsid w:val="001F4656"/>
    <w:rsid w:val="001F4D40"/>
    <w:rsid w:val="001F5202"/>
    <w:rsid w:val="001F53CE"/>
    <w:rsid w:val="001F6617"/>
    <w:rsid w:val="001F73FB"/>
    <w:rsid w:val="001F77CA"/>
    <w:rsid w:val="00200D40"/>
    <w:rsid w:val="00203A17"/>
    <w:rsid w:val="002040C1"/>
    <w:rsid w:val="002043D6"/>
    <w:rsid w:val="00204720"/>
    <w:rsid w:val="00205637"/>
    <w:rsid w:val="00211248"/>
    <w:rsid w:val="00211AAE"/>
    <w:rsid w:val="00211D42"/>
    <w:rsid w:val="00212BB6"/>
    <w:rsid w:val="00213021"/>
    <w:rsid w:val="0021348C"/>
    <w:rsid w:val="00214F18"/>
    <w:rsid w:val="00215540"/>
    <w:rsid w:val="00216583"/>
    <w:rsid w:val="002203E4"/>
    <w:rsid w:val="00221367"/>
    <w:rsid w:val="0022240F"/>
    <w:rsid w:val="00223384"/>
    <w:rsid w:val="00224664"/>
    <w:rsid w:val="00225C9A"/>
    <w:rsid w:val="00226383"/>
    <w:rsid w:val="00226924"/>
    <w:rsid w:val="00227567"/>
    <w:rsid w:val="0023438F"/>
    <w:rsid w:val="002345C6"/>
    <w:rsid w:val="0023560F"/>
    <w:rsid w:val="00236A6B"/>
    <w:rsid w:val="0024082D"/>
    <w:rsid w:val="00241430"/>
    <w:rsid w:val="00241CA6"/>
    <w:rsid w:val="00242801"/>
    <w:rsid w:val="00242878"/>
    <w:rsid w:val="002428E1"/>
    <w:rsid w:val="00243F46"/>
    <w:rsid w:val="0024477A"/>
    <w:rsid w:val="00244927"/>
    <w:rsid w:val="00244F70"/>
    <w:rsid w:val="00246EA3"/>
    <w:rsid w:val="00250237"/>
    <w:rsid w:val="00253CDE"/>
    <w:rsid w:val="002546AE"/>
    <w:rsid w:val="002616F6"/>
    <w:rsid w:val="00262114"/>
    <w:rsid w:val="00263392"/>
    <w:rsid w:val="00264942"/>
    <w:rsid w:val="00265820"/>
    <w:rsid w:val="00266E38"/>
    <w:rsid w:val="00266FB5"/>
    <w:rsid w:val="00270689"/>
    <w:rsid w:val="00272D0A"/>
    <w:rsid w:val="00276DC1"/>
    <w:rsid w:val="0027741C"/>
    <w:rsid w:val="00277E74"/>
    <w:rsid w:val="0028224C"/>
    <w:rsid w:val="00282C3B"/>
    <w:rsid w:val="00283F2C"/>
    <w:rsid w:val="00284198"/>
    <w:rsid w:val="002909FC"/>
    <w:rsid w:val="0029387E"/>
    <w:rsid w:val="00297F1F"/>
    <w:rsid w:val="002A3D10"/>
    <w:rsid w:val="002A5F32"/>
    <w:rsid w:val="002A607A"/>
    <w:rsid w:val="002A6756"/>
    <w:rsid w:val="002A6A2B"/>
    <w:rsid w:val="002A712E"/>
    <w:rsid w:val="002A74F8"/>
    <w:rsid w:val="002B01C3"/>
    <w:rsid w:val="002B0720"/>
    <w:rsid w:val="002B3117"/>
    <w:rsid w:val="002B3DE5"/>
    <w:rsid w:val="002B3E25"/>
    <w:rsid w:val="002B4AF4"/>
    <w:rsid w:val="002B53B4"/>
    <w:rsid w:val="002B62F9"/>
    <w:rsid w:val="002C2805"/>
    <w:rsid w:val="002C659F"/>
    <w:rsid w:val="002C68C5"/>
    <w:rsid w:val="002C777C"/>
    <w:rsid w:val="002C77B3"/>
    <w:rsid w:val="002D2393"/>
    <w:rsid w:val="002D43A9"/>
    <w:rsid w:val="002D4F5B"/>
    <w:rsid w:val="002D757E"/>
    <w:rsid w:val="002E0A4F"/>
    <w:rsid w:val="002E0B61"/>
    <w:rsid w:val="002E1430"/>
    <w:rsid w:val="002E1A1F"/>
    <w:rsid w:val="002E1B2F"/>
    <w:rsid w:val="002E37BE"/>
    <w:rsid w:val="002E4167"/>
    <w:rsid w:val="002E5790"/>
    <w:rsid w:val="002E766F"/>
    <w:rsid w:val="002F1556"/>
    <w:rsid w:val="002F1DFB"/>
    <w:rsid w:val="002F1FBB"/>
    <w:rsid w:val="002F6AD3"/>
    <w:rsid w:val="002F7618"/>
    <w:rsid w:val="00300445"/>
    <w:rsid w:val="0030228A"/>
    <w:rsid w:val="00302427"/>
    <w:rsid w:val="003041B7"/>
    <w:rsid w:val="0030573D"/>
    <w:rsid w:val="00305A6B"/>
    <w:rsid w:val="00305BE3"/>
    <w:rsid w:val="0030715C"/>
    <w:rsid w:val="00307386"/>
    <w:rsid w:val="003106E7"/>
    <w:rsid w:val="00310E4D"/>
    <w:rsid w:val="003128BF"/>
    <w:rsid w:val="00314875"/>
    <w:rsid w:val="00315991"/>
    <w:rsid w:val="00315FE2"/>
    <w:rsid w:val="00316559"/>
    <w:rsid w:val="003168A2"/>
    <w:rsid w:val="00316C2C"/>
    <w:rsid w:val="00317EB6"/>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5F"/>
    <w:rsid w:val="00352ECD"/>
    <w:rsid w:val="00354EB0"/>
    <w:rsid w:val="00360554"/>
    <w:rsid w:val="00360613"/>
    <w:rsid w:val="00363B32"/>
    <w:rsid w:val="0037159D"/>
    <w:rsid w:val="00371991"/>
    <w:rsid w:val="00372010"/>
    <w:rsid w:val="003723D0"/>
    <w:rsid w:val="00376118"/>
    <w:rsid w:val="0037710B"/>
    <w:rsid w:val="003813A4"/>
    <w:rsid w:val="003827B3"/>
    <w:rsid w:val="003839EA"/>
    <w:rsid w:val="00385C4A"/>
    <w:rsid w:val="003869B8"/>
    <w:rsid w:val="00390640"/>
    <w:rsid w:val="00391CB6"/>
    <w:rsid w:val="00395983"/>
    <w:rsid w:val="00395C2B"/>
    <w:rsid w:val="00396B01"/>
    <w:rsid w:val="00396D75"/>
    <w:rsid w:val="003A294C"/>
    <w:rsid w:val="003A29B3"/>
    <w:rsid w:val="003A307A"/>
    <w:rsid w:val="003A3CF7"/>
    <w:rsid w:val="003A4B2D"/>
    <w:rsid w:val="003A532F"/>
    <w:rsid w:val="003A5358"/>
    <w:rsid w:val="003B0EAD"/>
    <w:rsid w:val="003B3F5C"/>
    <w:rsid w:val="003B7DD4"/>
    <w:rsid w:val="003C32DA"/>
    <w:rsid w:val="003C5839"/>
    <w:rsid w:val="003C709A"/>
    <w:rsid w:val="003C7666"/>
    <w:rsid w:val="003C7E41"/>
    <w:rsid w:val="003D060E"/>
    <w:rsid w:val="003D0759"/>
    <w:rsid w:val="003D0F4B"/>
    <w:rsid w:val="003D1292"/>
    <w:rsid w:val="003D26B0"/>
    <w:rsid w:val="003D2A7B"/>
    <w:rsid w:val="003D51F9"/>
    <w:rsid w:val="003E0BED"/>
    <w:rsid w:val="003E0EAD"/>
    <w:rsid w:val="003E2320"/>
    <w:rsid w:val="003E30C3"/>
    <w:rsid w:val="003E6648"/>
    <w:rsid w:val="003E670E"/>
    <w:rsid w:val="003F11C3"/>
    <w:rsid w:val="003F2079"/>
    <w:rsid w:val="003F3F87"/>
    <w:rsid w:val="003F55D9"/>
    <w:rsid w:val="003F5789"/>
    <w:rsid w:val="003F67F8"/>
    <w:rsid w:val="003F7ACC"/>
    <w:rsid w:val="003F7BF6"/>
    <w:rsid w:val="00401A05"/>
    <w:rsid w:val="00404C4A"/>
    <w:rsid w:val="00404D2E"/>
    <w:rsid w:val="004058D3"/>
    <w:rsid w:val="00405DC0"/>
    <w:rsid w:val="004107EB"/>
    <w:rsid w:val="00410F52"/>
    <w:rsid w:val="00411F15"/>
    <w:rsid w:val="00413231"/>
    <w:rsid w:val="0041466E"/>
    <w:rsid w:val="00415A50"/>
    <w:rsid w:val="00415B79"/>
    <w:rsid w:val="00415F7D"/>
    <w:rsid w:val="0041665A"/>
    <w:rsid w:val="004170E2"/>
    <w:rsid w:val="00417BBF"/>
    <w:rsid w:val="00422F64"/>
    <w:rsid w:val="0042336D"/>
    <w:rsid w:val="0042459C"/>
    <w:rsid w:val="004253D6"/>
    <w:rsid w:val="00426081"/>
    <w:rsid w:val="004261F6"/>
    <w:rsid w:val="004271B9"/>
    <w:rsid w:val="004320D6"/>
    <w:rsid w:val="00432998"/>
    <w:rsid w:val="00432E44"/>
    <w:rsid w:val="0043343C"/>
    <w:rsid w:val="00435568"/>
    <w:rsid w:val="00435B0F"/>
    <w:rsid w:val="00435E79"/>
    <w:rsid w:val="00436FD4"/>
    <w:rsid w:val="00437343"/>
    <w:rsid w:val="00437741"/>
    <w:rsid w:val="00442E9B"/>
    <w:rsid w:val="0044338F"/>
    <w:rsid w:val="00445F0E"/>
    <w:rsid w:val="00447F7F"/>
    <w:rsid w:val="00453090"/>
    <w:rsid w:val="00454DB8"/>
    <w:rsid w:val="0045616B"/>
    <w:rsid w:val="00456302"/>
    <w:rsid w:val="00460276"/>
    <w:rsid w:val="0046064F"/>
    <w:rsid w:val="004616C6"/>
    <w:rsid w:val="00463CB1"/>
    <w:rsid w:val="00465BA9"/>
    <w:rsid w:val="004668FA"/>
    <w:rsid w:val="00466E06"/>
    <w:rsid w:val="004713A6"/>
    <w:rsid w:val="00471922"/>
    <w:rsid w:val="00472A72"/>
    <w:rsid w:val="004774DB"/>
    <w:rsid w:val="004805DA"/>
    <w:rsid w:val="004808D3"/>
    <w:rsid w:val="00481051"/>
    <w:rsid w:val="00482136"/>
    <w:rsid w:val="004826A2"/>
    <w:rsid w:val="00484A8C"/>
    <w:rsid w:val="004859FE"/>
    <w:rsid w:val="00492F00"/>
    <w:rsid w:val="00494079"/>
    <w:rsid w:val="00496392"/>
    <w:rsid w:val="004A1E11"/>
    <w:rsid w:val="004A4658"/>
    <w:rsid w:val="004A4FAD"/>
    <w:rsid w:val="004A5E8C"/>
    <w:rsid w:val="004A6567"/>
    <w:rsid w:val="004A7BC9"/>
    <w:rsid w:val="004B0458"/>
    <w:rsid w:val="004B471C"/>
    <w:rsid w:val="004B6386"/>
    <w:rsid w:val="004B7CDB"/>
    <w:rsid w:val="004C2264"/>
    <w:rsid w:val="004C2339"/>
    <w:rsid w:val="004C2966"/>
    <w:rsid w:val="004C6AA4"/>
    <w:rsid w:val="004C7A65"/>
    <w:rsid w:val="004C7DB2"/>
    <w:rsid w:val="004D1ED4"/>
    <w:rsid w:val="004D276A"/>
    <w:rsid w:val="004D2BC4"/>
    <w:rsid w:val="004D5FFA"/>
    <w:rsid w:val="004D72CC"/>
    <w:rsid w:val="004D7568"/>
    <w:rsid w:val="004E0B47"/>
    <w:rsid w:val="004E2A29"/>
    <w:rsid w:val="004E509C"/>
    <w:rsid w:val="004E6E6B"/>
    <w:rsid w:val="004E720D"/>
    <w:rsid w:val="004F066E"/>
    <w:rsid w:val="004F06EF"/>
    <w:rsid w:val="004F3582"/>
    <w:rsid w:val="004F449D"/>
    <w:rsid w:val="004F5056"/>
    <w:rsid w:val="005012AD"/>
    <w:rsid w:val="00502614"/>
    <w:rsid w:val="005034B0"/>
    <w:rsid w:val="00503F4E"/>
    <w:rsid w:val="0050458A"/>
    <w:rsid w:val="00506273"/>
    <w:rsid w:val="0050645A"/>
    <w:rsid w:val="00507222"/>
    <w:rsid w:val="00507B8F"/>
    <w:rsid w:val="005101C2"/>
    <w:rsid w:val="005113FB"/>
    <w:rsid w:val="00512AB2"/>
    <w:rsid w:val="00512E0A"/>
    <w:rsid w:val="005139D4"/>
    <w:rsid w:val="0051520F"/>
    <w:rsid w:val="00515495"/>
    <w:rsid w:val="00516940"/>
    <w:rsid w:val="00516B21"/>
    <w:rsid w:val="00516F65"/>
    <w:rsid w:val="00517085"/>
    <w:rsid w:val="00521CCC"/>
    <w:rsid w:val="00523B6C"/>
    <w:rsid w:val="00524B96"/>
    <w:rsid w:val="005261F8"/>
    <w:rsid w:val="00531A4E"/>
    <w:rsid w:val="00531FCB"/>
    <w:rsid w:val="00533CF3"/>
    <w:rsid w:val="00534C84"/>
    <w:rsid w:val="00534FB7"/>
    <w:rsid w:val="00536B8F"/>
    <w:rsid w:val="0053736E"/>
    <w:rsid w:val="00537FEC"/>
    <w:rsid w:val="00540CB4"/>
    <w:rsid w:val="00542144"/>
    <w:rsid w:val="005429BB"/>
    <w:rsid w:val="0054364B"/>
    <w:rsid w:val="00543E30"/>
    <w:rsid w:val="00545E32"/>
    <w:rsid w:val="005464EE"/>
    <w:rsid w:val="00550515"/>
    <w:rsid w:val="005509BF"/>
    <w:rsid w:val="00550E1A"/>
    <w:rsid w:val="00551D45"/>
    <w:rsid w:val="005542D7"/>
    <w:rsid w:val="005575E6"/>
    <w:rsid w:val="0056136E"/>
    <w:rsid w:val="00561C44"/>
    <w:rsid w:val="00561E0D"/>
    <w:rsid w:val="00562990"/>
    <w:rsid w:val="00562DE5"/>
    <w:rsid w:val="0056694D"/>
    <w:rsid w:val="005718A5"/>
    <w:rsid w:val="005718C4"/>
    <w:rsid w:val="00571A88"/>
    <w:rsid w:val="0057332A"/>
    <w:rsid w:val="005743DE"/>
    <w:rsid w:val="005759D6"/>
    <w:rsid w:val="005766CB"/>
    <w:rsid w:val="005802BF"/>
    <w:rsid w:val="00580F26"/>
    <w:rsid w:val="00581DBA"/>
    <w:rsid w:val="00582F39"/>
    <w:rsid w:val="0058386C"/>
    <w:rsid w:val="00583909"/>
    <w:rsid w:val="00584502"/>
    <w:rsid w:val="00585DBE"/>
    <w:rsid w:val="0058673E"/>
    <w:rsid w:val="00590917"/>
    <w:rsid w:val="00590936"/>
    <w:rsid w:val="005937C2"/>
    <w:rsid w:val="00593A45"/>
    <w:rsid w:val="00594EE6"/>
    <w:rsid w:val="00595A46"/>
    <w:rsid w:val="00596AB9"/>
    <w:rsid w:val="005978BB"/>
    <w:rsid w:val="005A0285"/>
    <w:rsid w:val="005A033C"/>
    <w:rsid w:val="005A28EE"/>
    <w:rsid w:val="005A5FD1"/>
    <w:rsid w:val="005A77D7"/>
    <w:rsid w:val="005B0C37"/>
    <w:rsid w:val="005B0FA1"/>
    <w:rsid w:val="005B13B2"/>
    <w:rsid w:val="005B1464"/>
    <w:rsid w:val="005B5A66"/>
    <w:rsid w:val="005B6775"/>
    <w:rsid w:val="005B77B5"/>
    <w:rsid w:val="005B7B9E"/>
    <w:rsid w:val="005C143C"/>
    <w:rsid w:val="005C3425"/>
    <w:rsid w:val="005C49DC"/>
    <w:rsid w:val="005C61BC"/>
    <w:rsid w:val="005D0537"/>
    <w:rsid w:val="005D1C5A"/>
    <w:rsid w:val="005D219F"/>
    <w:rsid w:val="005D253A"/>
    <w:rsid w:val="005D415E"/>
    <w:rsid w:val="005D4372"/>
    <w:rsid w:val="005D45DB"/>
    <w:rsid w:val="005D506B"/>
    <w:rsid w:val="005D5266"/>
    <w:rsid w:val="005D6DB9"/>
    <w:rsid w:val="005E04A8"/>
    <w:rsid w:val="005E13AA"/>
    <w:rsid w:val="005E3F07"/>
    <w:rsid w:val="005E4254"/>
    <w:rsid w:val="005E4C2D"/>
    <w:rsid w:val="005F0BE1"/>
    <w:rsid w:val="005F37C9"/>
    <w:rsid w:val="005F650D"/>
    <w:rsid w:val="005F77E4"/>
    <w:rsid w:val="005F7D77"/>
    <w:rsid w:val="0060019F"/>
    <w:rsid w:val="00600AC3"/>
    <w:rsid w:val="00603EB7"/>
    <w:rsid w:val="00604BB0"/>
    <w:rsid w:val="00604EFE"/>
    <w:rsid w:val="00605C3B"/>
    <w:rsid w:val="00610269"/>
    <w:rsid w:val="00611887"/>
    <w:rsid w:val="0061212E"/>
    <w:rsid w:val="00612EAA"/>
    <w:rsid w:val="006131A6"/>
    <w:rsid w:val="00614F33"/>
    <w:rsid w:val="00615BB3"/>
    <w:rsid w:val="0061693F"/>
    <w:rsid w:val="0062012D"/>
    <w:rsid w:val="00620F76"/>
    <w:rsid w:val="00621C60"/>
    <w:rsid w:val="00624005"/>
    <w:rsid w:val="006246B7"/>
    <w:rsid w:val="00626AC8"/>
    <w:rsid w:val="00626DB9"/>
    <w:rsid w:val="00626E65"/>
    <w:rsid w:val="006274AD"/>
    <w:rsid w:val="00631BA1"/>
    <w:rsid w:val="006347F5"/>
    <w:rsid w:val="00634D17"/>
    <w:rsid w:val="00636193"/>
    <w:rsid w:val="00637915"/>
    <w:rsid w:val="00640F60"/>
    <w:rsid w:val="00640FA7"/>
    <w:rsid w:val="006413A2"/>
    <w:rsid w:val="00641D0C"/>
    <w:rsid w:val="00642D5C"/>
    <w:rsid w:val="006448C7"/>
    <w:rsid w:val="006458E9"/>
    <w:rsid w:val="0064641F"/>
    <w:rsid w:val="006471A3"/>
    <w:rsid w:val="0064786F"/>
    <w:rsid w:val="006507DB"/>
    <w:rsid w:val="0065182A"/>
    <w:rsid w:val="006519AF"/>
    <w:rsid w:val="00651E8D"/>
    <w:rsid w:val="006544E4"/>
    <w:rsid w:val="0065475D"/>
    <w:rsid w:val="00661B98"/>
    <w:rsid w:val="00662901"/>
    <w:rsid w:val="00664C89"/>
    <w:rsid w:val="00664E52"/>
    <w:rsid w:val="00665791"/>
    <w:rsid w:val="0066653C"/>
    <w:rsid w:val="006670F8"/>
    <w:rsid w:val="00670590"/>
    <w:rsid w:val="00670A15"/>
    <w:rsid w:val="0067157E"/>
    <w:rsid w:val="00672DDF"/>
    <w:rsid w:val="00677DF5"/>
    <w:rsid w:val="0068056F"/>
    <w:rsid w:val="0068112C"/>
    <w:rsid w:val="0068478F"/>
    <w:rsid w:val="00685C56"/>
    <w:rsid w:val="00686E7C"/>
    <w:rsid w:val="00687A85"/>
    <w:rsid w:val="006913D3"/>
    <w:rsid w:val="00692EB8"/>
    <w:rsid w:val="0069366B"/>
    <w:rsid w:val="00694D5F"/>
    <w:rsid w:val="00697B8E"/>
    <w:rsid w:val="006A10E9"/>
    <w:rsid w:val="006A1172"/>
    <w:rsid w:val="006A2B92"/>
    <w:rsid w:val="006A4597"/>
    <w:rsid w:val="006A5537"/>
    <w:rsid w:val="006A5542"/>
    <w:rsid w:val="006A6F16"/>
    <w:rsid w:val="006A7382"/>
    <w:rsid w:val="006B1184"/>
    <w:rsid w:val="006B11F0"/>
    <w:rsid w:val="006B305B"/>
    <w:rsid w:val="006B5650"/>
    <w:rsid w:val="006B62A4"/>
    <w:rsid w:val="006C1B80"/>
    <w:rsid w:val="006C21B0"/>
    <w:rsid w:val="006C2883"/>
    <w:rsid w:val="006C5815"/>
    <w:rsid w:val="006C657C"/>
    <w:rsid w:val="006C7848"/>
    <w:rsid w:val="006C7D02"/>
    <w:rsid w:val="006D0459"/>
    <w:rsid w:val="006D086D"/>
    <w:rsid w:val="006D08F1"/>
    <w:rsid w:val="006D66A7"/>
    <w:rsid w:val="006E01BD"/>
    <w:rsid w:val="006E02A8"/>
    <w:rsid w:val="006E2DB5"/>
    <w:rsid w:val="006E4EB8"/>
    <w:rsid w:val="006E5FCA"/>
    <w:rsid w:val="006F2082"/>
    <w:rsid w:val="006F3319"/>
    <w:rsid w:val="006F48B2"/>
    <w:rsid w:val="006F4A89"/>
    <w:rsid w:val="006F5F1D"/>
    <w:rsid w:val="006F63D0"/>
    <w:rsid w:val="006F7427"/>
    <w:rsid w:val="00701284"/>
    <w:rsid w:val="00701669"/>
    <w:rsid w:val="00702263"/>
    <w:rsid w:val="00703024"/>
    <w:rsid w:val="0070374C"/>
    <w:rsid w:val="0071106C"/>
    <w:rsid w:val="00711D72"/>
    <w:rsid w:val="007124F8"/>
    <w:rsid w:val="00713686"/>
    <w:rsid w:val="0071381A"/>
    <w:rsid w:val="00714CA3"/>
    <w:rsid w:val="00715647"/>
    <w:rsid w:val="0072375A"/>
    <w:rsid w:val="00723778"/>
    <w:rsid w:val="0072532F"/>
    <w:rsid w:val="007267C4"/>
    <w:rsid w:val="00727AFD"/>
    <w:rsid w:val="007310CC"/>
    <w:rsid w:val="00731C0A"/>
    <w:rsid w:val="007333BA"/>
    <w:rsid w:val="00733EB7"/>
    <w:rsid w:val="00735063"/>
    <w:rsid w:val="00735A12"/>
    <w:rsid w:val="007365F5"/>
    <w:rsid w:val="0073696B"/>
    <w:rsid w:val="0073746F"/>
    <w:rsid w:val="00737E25"/>
    <w:rsid w:val="007416AF"/>
    <w:rsid w:val="00742869"/>
    <w:rsid w:val="007449D2"/>
    <w:rsid w:val="007465A5"/>
    <w:rsid w:val="00750EE3"/>
    <w:rsid w:val="007510AB"/>
    <w:rsid w:val="00751D00"/>
    <w:rsid w:val="00751DB4"/>
    <w:rsid w:val="00753DF9"/>
    <w:rsid w:val="00755058"/>
    <w:rsid w:val="007573ED"/>
    <w:rsid w:val="00761DB3"/>
    <w:rsid w:val="007659F2"/>
    <w:rsid w:val="00766C59"/>
    <w:rsid w:val="00767AA1"/>
    <w:rsid w:val="00771CA2"/>
    <w:rsid w:val="007724BB"/>
    <w:rsid w:val="00772B5C"/>
    <w:rsid w:val="00773448"/>
    <w:rsid w:val="007747E3"/>
    <w:rsid w:val="00775AB6"/>
    <w:rsid w:val="00777F98"/>
    <w:rsid w:val="007806AB"/>
    <w:rsid w:val="00782EDB"/>
    <w:rsid w:val="00783CC5"/>
    <w:rsid w:val="007846EA"/>
    <w:rsid w:val="00785743"/>
    <w:rsid w:val="0078607B"/>
    <w:rsid w:val="00787057"/>
    <w:rsid w:val="00791157"/>
    <w:rsid w:val="00792338"/>
    <w:rsid w:val="00792F85"/>
    <w:rsid w:val="007932D8"/>
    <w:rsid w:val="007939AE"/>
    <w:rsid w:val="0079428C"/>
    <w:rsid w:val="00794522"/>
    <w:rsid w:val="00797A96"/>
    <w:rsid w:val="007A0CD6"/>
    <w:rsid w:val="007A183A"/>
    <w:rsid w:val="007A19A7"/>
    <w:rsid w:val="007A36E7"/>
    <w:rsid w:val="007A3E52"/>
    <w:rsid w:val="007A41DF"/>
    <w:rsid w:val="007A4DAC"/>
    <w:rsid w:val="007A7B73"/>
    <w:rsid w:val="007B0BFB"/>
    <w:rsid w:val="007B19A6"/>
    <w:rsid w:val="007B26FF"/>
    <w:rsid w:val="007B2D72"/>
    <w:rsid w:val="007B4516"/>
    <w:rsid w:val="007B4B95"/>
    <w:rsid w:val="007B4C9C"/>
    <w:rsid w:val="007B63E5"/>
    <w:rsid w:val="007B6BDB"/>
    <w:rsid w:val="007B71D4"/>
    <w:rsid w:val="007B7577"/>
    <w:rsid w:val="007B7ADF"/>
    <w:rsid w:val="007B7B79"/>
    <w:rsid w:val="007C03B8"/>
    <w:rsid w:val="007C1F5C"/>
    <w:rsid w:val="007C244E"/>
    <w:rsid w:val="007C4ACD"/>
    <w:rsid w:val="007C5504"/>
    <w:rsid w:val="007C6602"/>
    <w:rsid w:val="007C76EB"/>
    <w:rsid w:val="007C7DB1"/>
    <w:rsid w:val="007D0B99"/>
    <w:rsid w:val="007D2A31"/>
    <w:rsid w:val="007D2D5E"/>
    <w:rsid w:val="007D689F"/>
    <w:rsid w:val="007D6A4F"/>
    <w:rsid w:val="007D6DA5"/>
    <w:rsid w:val="007D7BA0"/>
    <w:rsid w:val="007E08A4"/>
    <w:rsid w:val="007E1E64"/>
    <w:rsid w:val="007E1EBF"/>
    <w:rsid w:val="007E2689"/>
    <w:rsid w:val="007E32D5"/>
    <w:rsid w:val="007E4457"/>
    <w:rsid w:val="007E4A70"/>
    <w:rsid w:val="007E5E00"/>
    <w:rsid w:val="007E6BB8"/>
    <w:rsid w:val="007E72D3"/>
    <w:rsid w:val="007E765D"/>
    <w:rsid w:val="007F01FF"/>
    <w:rsid w:val="007F2B9B"/>
    <w:rsid w:val="007F314C"/>
    <w:rsid w:val="007F362C"/>
    <w:rsid w:val="007F4BAB"/>
    <w:rsid w:val="007F70BB"/>
    <w:rsid w:val="00801679"/>
    <w:rsid w:val="00801C1D"/>
    <w:rsid w:val="008043E6"/>
    <w:rsid w:val="00806B0F"/>
    <w:rsid w:val="00807730"/>
    <w:rsid w:val="0080782A"/>
    <w:rsid w:val="00811BB3"/>
    <w:rsid w:val="00812686"/>
    <w:rsid w:val="00812BF8"/>
    <w:rsid w:val="00813103"/>
    <w:rsid w:val="008216AE"/>
    <w:rsid w:val="00824462"/>
    <w:rsid w:val="00824A27"/>
    <w:rsid w:val="00824B9A"/>
    <w:rsid w:val="008252B6"/>
    <w:rsid w:val="0083008A"/>
    <w:rsid w:val="00833821"/>
    <w:rsid w:val="00833FD8"/>
    <w:rsid w:val="00834FD7"/>
    <w:rsid w:val="00835145"/>
    <w:rsid w:val="00836CFE"/>
    <w:rsid w:val="00836FE3"/>
    <w:rsid w:val="00837C45"/>
    <w:rsid w:val="00837DD4"/>
    <w:rsid w:val="0084303F"/>
    <w:rsid w:val="00843264"/>
    <w:rsid w:val="00844842"/>
    <w:rsid w:val="00846949"/>
    <w:rsid w:val="00846CD2"/>
    <w:rsid w:val="00847064"/>
    <w:rsid w:val="00847A26"/>
    <w:rsid w:val="00850187"/>
    <w:rsid w:val="00850597"/>
    <w:rsid w:val="00851E94"/>
    <w:rsid w:val="0085220D"/>
    <w:rsid w:val="00852D4C"/>
    <w:rsid w:val="00853439"/>
    <w:rsid w:val="0085605F"/>
    <w:rsid w:val="00856DD2"/>
    <w:rsid w:val="00860381"/>
    <w:rsid w:val="00860F89"/>
    <w:rsid w:val="0086509E"/>
    <w:rsid w:val="008679DA"/>
    <w:rsid w:val="00867D42"/>
    <w:rsid w:val="00870467"/>
    <w:rsid w:val="00870AA4"/>
    <w:rsid w:val="00870B2D"/>
    <w:rsid w:val="0087271B"/>
    <w:rsid w:val="0087279D"/>
    <w:rsid w:val="00872D91"/>
    <w:rsid w:val="00872EAE"/>
    <w:rsid w:val="0087314C"/>
    <w:rsid w:val="0087401C"/>
    <w:rsid w:val="0087595F"/>
    <w:rsid w:val="00876181"/>
    <w:rsid w:val="00877674"/>
    <w:rsid w:val="008800E3"/>
    <w:rsid w:val="008831A2"/>
    <w:rsid w:val="008873E1"/>
    <w:rsid w:val="008902CF"/>
    <w:rsid w:val="008924BD"/>
    <w:rsid w:val="00893277"/>
    <w:rsid w:val="00893979"/>
    <w:rsid w:val="008959B1"/>
    <w:rsid w:val="00897A54"/>
    <w:rsid w:val="00897D99"/>
    <w:rsid w:val="008A2AF4"/>
    <w:rsid w:val="008A335D"/>
    <w:rsid w:val="008A5B05"/>
    <w:rsid w:val="008A6CEA"/>
    <w:rsid w:val="008A7072"/>
    <w:rsid w:val="008A7B80"/>
    <w:rsid w:val="008B015A"/>
    <w:rsid w:val="008B396E"/>
    <w:rsid w:val="008B3F24"/>
    <w:rsid w:val="008C052E"/>
    <w:rsid w:val="008C0554"/>
    <w:rsid w:val="008C08AC"/>
    <w:rsid w:val="008C13DA"/>
    <w:rsid w:val="008C483A"/>
    <w:rsid w:val="008C6448"/>
    <w:rsid w:val="008D2777"/>
    <w:rsid w:val="008D5512"/>
    <w:rsid w:val="008D6811"/>
    <w:rsid w:val="008D7DA0"/>
    <w:rsid w:val="008E0C38"/>
    <w:rsid w:val="008E0F06"/>
    <w:rsid w:val="008E15BD"/>
    <w:rsid w:val="008E2259"/>
    <w:rsid w:val="008E4AC1"/>
    <w:rsid w:val="008E71E5"/>
    <w:rsid w:val="008E7950"/>
    <w:rsid w:val="008E7BD5"/>
    <w:rsid w:val="008F0268"/>
    <w:rsid w:val="008F04DE"/>
    <w:rsid w:val="008F0A2A"/>
    <w:rsid w:val="008F1733"/>
    <w:rsid w:val="008F1D8B"/>
    <w:rsid w:val="008F2022"/>
    <w:rsid w:val="008F3F73"/>
    <w:rsid w:val="008F42F0"/>
    <w:rsid w:val="008F5413"/>
    <w:rsid w:val="008F7D0A"/>
    <w:rsid w:val="00900B1D"/>
    <w:rsid w:val="00900DC4"/>
    <w:rsid w:val="00904C97"/>
    <w:rsid w:val="00907039"/>
    <w:rsid w:val="0091029B"/>
    <w:rsid w:val="00910CCD"/>
    <w:rsid w:val="00911F56"/>
    <w:rsid w:val="00914335"/>
    <w:rsid w:val="00916694"/>
    <w:rsid w:val="009173B7"/>
    <w:rsid w:val="009200E6"/>
    <w:rsid w:val="0092230A"/>
    <w:rsid w:val="009245F6"/>
    <w:rsid w:val="00927F43"/>
    <w:rsid w:val="00930667"/>
    <w:rsid w:val="0093070D"/>
    <w:rsid w:val="00930F81"/>
    <w:rsid w:val="009311F2"/>
    <w:rsid w:val="00932C9C"/>
    <w:rsid w:val="00933D2F"/>
    <w:rsid w:val="009359E4"/>
    <w:rsid w:val="00935CAB"/>
    <w:rsid w:val="00940A45"/>
    <w:rsid w:val="00941322"/>
    <w:rsid w:val="009423D4"/>
    <w:rsid w:val="00945641"/>
    <w:rsid w:val="00946610"/>
    <w:rsid w:val="009469EF"/>
    <w:rsid w:val="00946A79"/>
    <w:rsid w:val="00946B63"/>
    <w:rsid w:val="0094709F"/>
    <w:rsid w:val="00951951"/>
    <w:rsid w:val="00953734"/>
    <w:rsid w:val="00954AB1"/>
    <w:rsid w:val="00955AD4"/>
    <w:rsid w:val="0095765F"/>
    <w:rsid w:val="00960E66"/>
    <w:rsid w:val="00963545"/>
    <w:rsid w:val="00966E69"/>
    <w:rsid w:val="009672FA"/>
    <w:rsid w:val="00967D69"/>
    <w:rsid w:val="00971921"/>
    <w:rsid w:val="009728B6"/>
    <w:rsid w:val="00972B09"/>
    <w:rsid w:val="00974D1A"/>
    <w:rsid w:val="00976261"/>
    <w:rsid w:val="0098173D"/>
    <w:rsid w:val="009836FF"/>
    <w:rsid w:val="00983760"/>
    <w:rsid w:val="0098536C"/>
    <w:rsid w:val="00985E35"/>
    <w:rsid w:val="00990E54"/>
    <w:rsid w:val="009A25EB"/>
    <w:rsid w:val="009A3120"/>
    <w:rsid w:val="009A3178"/>
    <w:rsid w:val="009A40B1"/>
    <w:rsid w:val="009A4BAC"/>
    <w:rsid w:val="009A6603"/>
    <w:rsid w:val="009A7096"/>
    <w:rsid w:val="009A7734"/>
    <w:rsid w:val="009B443B"/>
    <w:rsid w:val="009B79B6"/>
    <w:rsid w:val="009C3774"/>
    <w:rsid w:val="009C4422"/>
    <w:rsid w:val="009C5DC4"/>
    <w:rsid w:val="009C5EDE"/>
    <w:rsid w:val="009D0435"/>
    <w:rsid w:val="009D1084"/>
    <w:rsid w:val="009D15E3"/>
    <w:rsid w:val="009D1AB9"/>
    <w:rsid w:val="009D2BCB"/>
    <w:rsid w:val="009D2EE9"/>
    <w:rsid w:val="009D3295"/>
    <w:rsid w:val="009D49A7"/>
    <w:rsid w:val="009D4B9A"/>
    <w:rsid w:val="009D7072"/>
    <w:rsid w:val="009E0EF0"/>
    <w:rsid w:val="009E212A"/>
    <w:rsid w:val="009E230F"/>
    <w:rsid w:val="009E26F7"/>
    <w:rsid w:val="009E335C"/>
    <w:rsid w:val="009E400E"/>
    <w:rsid w:val="009E4B1A"/>
    <w:rsid w:val="009E6450"/>
    <w:rsid w:val="009E7EF0"/>
    <w:rsid w:val="009F00A2"/>
    <w:rsid w:val="009F18F3"/>
    <w:rsid w:val="009F2147"/>
    <w:rsid w:val="009F30D5"/>
    <w:rsid w:val="009F3623"/>
    <w:rsid w:val="009F6742"/>
    <w:rsid w:val="009F6B6D"/>
    <w:rsid w:val="009F6F1F"/>
    <w:rsid w:val="00A00879"/>
    <w:rsid w:val="00A00E94"/>
    <w:rsid w:val="00A0239A"/>
    <w:rsid w:val="00A033DE"/>
    <w:rsid w:val="00A034D3"/>
    <w:rsid w:val="00A0389D"/>
    <w:rsid w:val="00A04886"/>
    <w:rsid w:val="00A05899"/>
    <w:rsid w:val="00A10DE3"/>
    <w:rsid w:val="00A11334"/>
    <w:rsid w:val="00A1249C"/>
    <w:rsid w:val="00A12945"/>
    <w:rsid w:val="00A165F1"/>
    <w:rsid w:val="00A16711"/>
    <w:rsid w:val="00A16BC2"/>
    <w:rsid w:val="00A20578"/>
    <w:rsid w:val="00A20C45"/>
    <w:rsid w:val="00A20D4E"/>
    <w:rsid w:val="00A20E3A"/>
    <w:rsid w:val="00A218EE"/>
    <w:rsid w:val="00A22893"/>
    <w:rsid w:val="00A23945"/>
    <w:rsid w:val="00A24106"/>
    <w:rsid w:val="00A2502D"/>
    <w:rsid w:val="00A30BE0"/>
    <w:rsid w:val="00A310BE"/>
    <w:rsid w:val="00A318AD"/>
    <w:rsid w:val="00A32B6D"/>
    <w:rsid w:val="00A336B5"/>
    <w:rsid w:val="00A35302"/>
    <w:rsid w:val="00A35E9A"/>
    <w:rsid w:val="00A3789F"/>
    <w:rsid w:val="00A43E14"/>
    <w:rsid w:val="00A4443C"/>
    <w:rsid w:val="00A44F73"/>
    <w:rsid w:val="00A46AA1"/>
    <w:rsid w:val="00A5038A"/>
    <w:rsid w:val="00A53169"/>
    <w:rsid w:val="00A54CA6"/>
    <w:rsid w:val="00A560FB"/>
    <w:rsid w:val="00A56346"/>
    <w:rsid w:val="00A563AF"/>
    <w:rsid w:val="00A56A1B"/>
    <w:rsid w:val="00A57941"/>
    <w:rsid w:val="00A62225"/>
    <w:rsid w:val="00A63A61"/>
    <w:rsid w:val="00A66745"/>
    <w:rsid w:val="00A67A50"/>
    <w:rsid w:val="00A67C63"/>
    <w:rsid w:val="00A715CC"/>
    <w:rsid w:val="00A71607"/>
    <w:rsid w:val="00A72085"/>
    <w:rsid w:val="00A75070"/>
    <w:rsid w:val="00A752BA"/>
    <w:rsid w:val="00A81CFA"/>
    <w:rsid w:val="00A81DED"/>
    <w:rsid w:val="00A81E46"/>
    <w:rsid w:val="00A827B5"/>
    <w:rsid w:val="00A82B70"/>
    <w:rsid w:val="00A8307C"/>
    <w:rsid w:val="00A8336C"/>
    <w:rsid w:val="00A83C0B"/>
    <w:rsid w:val="00A84CDD"/>
    <w:rsid w:val="00A86095"/>
    <w:rsid w:val="00A87A80"/>
    <w:rsid w:val="00A905B5"/>
    <w:rsid w:val="00A90995"/>
    <w:rsid w:val="00A90ED1"/>
    <w:rsid w:val="00A916AC"/>
    <w:rsid w:val="00A963B4"/>
    <w:rsid w:val="00A96DBA"/>
    <w:rsid w:val="00A978C2"/>
    <w:rsid w:val="00AA13B9"/>
    <w:rsid w:val="00AA26D9"/>
    <w:rsid w:val="00AA2FE7"/>
    <w:rsid w:val="00AA5377"/>
    <w:rsid w:val="00AA661F"/>
    <w:rsid w:val="00AA6C5A"/>
    <w:rsid w:val="00AA78DC"/>
    <w:rsid w:val="00AB1A0F"/>
    <w:rsid w:val="00AB2B34"/>
    <w:rsid w:val="00AB2C93"/>
    <w:rsid w:val="00AB44E9"/>
    <w:rsid w:val="00AB45E2"/>
    <w:rsid w:val="00AB5530"/>
    <w:rsid w:val="00AB73F9"/>
    <w:rsid w:val="00AB7820"/>
    <w:rsid w:val="00AC00DD"/>
    <w:rsid w:val="00AC0606"/>
    <w:rsid w:val="00AC07E2"/>
    <w:rsid w:val="00AC1DCB"/>
    <w:rsid w:val="00AC2FA2"/>
    <w:rsid w:val="00AC3AB1"/>
    <w:rsid w:val="00AC494D"/>
    <w:rsid w:val="00AC4974"/>
    <w:rsid w:val="00AC49B8"/>
    <w:rsid w:val="00AC7142"/>
    <w:rsid w:val="00AD04AA"/>
    <w:rsid w:val="00AD0827"/>
    <w:rsid w:val="00AD08F1"/>
    <w:rsid w:val="00AD10DE"/>
    <w:rsid w:val="00AD2529"/>
    <w:rsid w:val="00AD39FB"/>
    <w:rsid w:val="00AD3ADF"/>
    <w:rsid w:val="00AD4FBD"/>
    <w:rsid w:val="00AD5AB5"/>
    <w:rsid w:val="00AD5ECD"/>
    <w:rsid w:val="00AD723A"/>
    <w:rsid w:val="00AD7853"/>
    <w:rsid w:val="00AE1590"/>
    <w:rsid w:val="00AE4362"/>
    <w:rsid w:val="00AE4D4A"/>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60C8"/>
    <w:rsid w:val="00B16A81"/>
    <w:rsid w:val="00B22A34"/>
    <w:rsid w:val="00B250C0"/>
    <w:rsid w:val="00B25230"/>
    <w:rsid w:val="00B26FA1"/>
    <w:rsid w:val="00B31ED2"/>
    <w:rsid w:val="00B35A30"/>
    <w:rsid w:val="00B366CB"/>
    <w:rsid w:val="00B3782B"/>
    <w:rsid w:val="00B42E42"/>
    <w:rsid w:val="00B4312D"/>
    <w:rsid w:val="00B4488C"/>
    <w:rsid w:val="00B44B83"/>
    <w:rsid w:val="00B45313"/>
    <w:rsid w:val="00B470A5"/>
    <w:rsid w:val="00B50298"/>
    <w:rsid w:val="00B51DC6"/>
    <w:rsid w:val="00B5244E"/>
    <w:rsid w:val="00B53BB3"/>
    <w:rsid w:val="00B54A79"/>
    <w:rsid w:val="00B54D8E"/>
    <w:rsid w:val="00B557A0"/>
    <w:rsid w:val="00B567DA"/>
    <w:rsid w:val="00B57687"/>
    <w:rsid w:val="00B601A5"/>
    <w:rsid w:val="00B60345"/>
    <w:rsid w:val="00B60E86"/>
    <w:rsid w:val="00B60FCB"/>
    <w:rsid w:val="00B61E86"/>
    <w:rsid w:val="00B633C0"/>
    <w:rsid w:val="00B64903"/>
    <w:rsid w:val="00B6698A"/>
    <w:rsid w:val="00B6751B"/>
    <w:rsid w:val="00B72884"/>
    <w:rsid w:val="00B73A37"/>
    <w:rsid w:val="00B746C0"/>
    <w:rsid w:val="00B75B33"/>
    <w:rsid w:val="00B76C2D"/>
    <w:rsid w:val="00B77590"/>
    <w:rsid w:val="00B80E1E"/>
    <w:rsid w:val="00B8159B"/>
    <w:rsid w:val="00B81966"/>
    <w:rsid w:val="00B82CAF"/>
    <w:rsid w:val="00B82D22"/>
    <w:rsid w:val="00B843C5"/>
    <w:rsid w:val="00B843CA"/>
    <w:rsid w:val="00B915B9"/>
    <w:rsid w:val="00B92AC7"/>
    <w:rsid w:val="00B9419D"/>
    <w:rsid w:val="00B95CD2"/>
    <w:rsid w:val="00BA1103"/>
    <w:rsid w:val="00BA120E"/>
    <w:rsid w:val="00BA17A9"/>
    <w:rsid w:val="00BA2B10"/>
    <w:rsid w:val="00BA369B"/>
    <w:rsid w:val="00BA4B29"/>
    <w:rsid w:val="00BA61D0"/>
    <w:rsid w:val="00BA637D"/>
    <w:rsid w:val="00BA685E"/>
    <w:rsid w:val="00BB0180"/>
    <w:rsid w:val="00BB0D58"/>
    <w:rsid w:val="00BB3A2B"/>
    <w:rsid w:val="00BB5FA3"/>
    <w:rsid w:val="00BB5FD2"/>
    <w:rsid w:val="00BB6658"/>
    <w:rsid w:val="00BB7083"/>
    <w:rsid w:val="00BB7DA1"/>
    <w:rsid w:val="00BC08BF"/>
    <w:rsid w:val="00BC20B4"/>
    <w:rsid w:val="00BC29B6"/>
    <w:rsid w:val="00BC31E4"/>
    <w:rsid w:val="00BC4288"/>
    <w:rsid w:val="00BD00CF"/>
    <w:rsid w:val="00BD0413"/>
    <w:rsid w:val="00BD0914"/>
    <w:rsid w:val="00BD33EB"/>
    <w:rsid w:val="00BD3888"/>
    <w:rsid w:val="00BD3A29"/>
    <w:rsid w:val="00BD45AD"/>
    <w:rsid w:val="00BD52AB"/>
    <w:rsid w:val="00BD6134"/>
    <w:rsid w:val="00BD68DE"/>
    <w:rsid w:val="00BD6F4E"/>
    <w:rsid w:val="00BD7BAB"/>
    <w:rsid w:val="00BE0735"/>
    <w:rsid w:val="00BE080B"/>
    <w:rsid w:val="00BE10DA"/>
    <w:rsid w:val="00BE2B60"/>
    <w:rsid w:val="00BE536C"/>
    <w:rsid w:val="00BE54C6"/>
    <w:rsid w:val="00BE5C11"/>
    <w:rsid w:val="00BE6540"/>
    <w:rsid w:val="00BF1C7A"/>
    <w:rsid w:val="00BF2E5E"/>
    <w:rsid w:val="00BF3818"/>
    <w:rsid w:val="00BF4BF9"/>
    <w:rsid w:val="00BF68FF"/>
    <w:rsid w:val="00C00B79"/>
    <w:rsid w:val="00C014F5"/>
    <w:rsid w:val="00C019A3"/>
    <w:rsid w:val="00C0542A"/>
    <w:rsid w:val="00C07BD1"/>
    <w:rsid w:val="00C118DF"/>
    <w:rsid w:val="00C1203E"/>
    <w:rsid w:val="00C12D79"/>
    <w:rsid w:val="00C13F46"/>
    <w:rsid w:val="00C14287"/>
    <w:rsid w:val="00C15A4F"/>
    <w:rsid w:val="00C168A7"/>
    <w:rsid w:val="00C175C3"/>
    <w:rsid w:val="00C17962"/>
    <w:rsid w:val="00C203BA"/>
    <w:rsid w:val="00C204CB"/>
    <w:rsid w:val="00C21917"/>
    <w:rsid w:val="00C21B66"/>
    <w:rsid w:val="00C2220A"/>
    <w:rsid w:val="00C2500F"/>
    <w:rsid w:val="00C26082"/>
    <w:rsid w:val="00C26E9B"/>
    <w:rsid w:val="00C27705"/>
    <w:rsid w:val="00C3179D"/>
    <w:rsid w:val="00C319E9"/>
    <w:rsid w:val="00C31AF8"/>
    <w:rsid w:val="00C32DEA"/>
    <w:rsid w:val="00C33400"/>
    <w:rsid w:val="00C36776"/>
    <w:rsid w:val="00C3681C"/>
    <w:rsid w:val="00C3689A"/>
    <w:rsid w:val="00C37E4C"/>
    <w:rsid w:val="00C416EC"/>
    <w:rsid w:val="00C41990"/>
    <w:rsid w:val="00C43109"/>
    <w:rsid w:val="00C4356F"/>
    <w:rsid w:val="00C44869"/>
    <w:rsid w:val="00C459DB"/>
    <w:rsid w:val="00C46684"/>
    <w:rsid w:val="00C4702E"/>
    <w:rsid w:val="00C5166E"/>
    <w:rsid w:val="00C5220D"/>
    <w:rsid w:val="00C54CBD"/>
    <w:rsid w:val="00C55E3B"/>
    <w:rsid w:val="00C560E8"/>
    <w:rsid w:val="00C578D1"/>
    <w:rsid w:val="00C605DB"/>
    <w:rsid w:val="00C60E37"/>
    <w:rsid w:val="00C61AC9"/>
    <w:rsid w:val="00C62A26"/>
    <w:rsid w:val="00C63739"/>
    <w:rsid w:val="00C6550D"/>
    <w:rsid w:val="00C65E41"/>
    <w:rsid w:val="00C67379"/>
    <w:rsid w:val="00C70D24"/>
    <w:rsid w:val="00C73285"/>
    <w:rsid w:val="00C73E97"/>
    <w:rsid w:val="00C74049"/>
    <w:rsid w:val="00C76757"/>
    <w:rsid w:val="00C8154A"/>
    <w:rsid w:val="00C81AD7"/>
    <w:rsid w:val="00C81C2D"/>
    <w:rsid w:val="00C81EDD"/>
    <w:rsid w:val="00C832B0"/>
    <w:rsid w:val="00C84054"/>
    <w:rsid w:val="00C84787"/>
    <w:rsid w:val="00C86C63"/>
    <w:rsid w:val="00C86C9B"/>
    <w:rsid w:val="00C87091"/>
    <w:rsid w:val="00C87738"/>
    <w:rsid w:val="00C87E5B"/>
    <w:rsid w:val="00C9196E"/>
    <w:rsid w:val="00C936C8"/>
    <w:rsid w:val="00CA086A"/>
    <w:rsid w:val="00CA1921"/>
    <w:rsid w:val="00CA237F"/>
    <w:rsid w:val="00CA361C"/>
    <w:rsid w:val="00CA4A2A"/>
    <w:rsid w:val="00CA4B23"/>
    <w:rsid w:val="00CA5165"/>
    <w:rsid w:val="00CA5728"/>
    <w:rsid w:val="00CA5974"/>
    <w:rsid w:val="00CA631D"/>
    <w:rsid w:val="00CA7D04"/>
    <w:rsid w:val="00CA7DA0"/>
    <w:rsid w:val="00CB0A74"/>
    <w:rsid w:val="00CB19B8"/>
    <w:rsid w:val="00CB2311"/>
    <w:rsid w:val="00CB23E5"/>
    <w:rsid w:val="00CB2494"/>
    <w:rsid w:val="00CB5B4E"/>
    <w:rsid w:val="00CB5EE9"/>
    <w:rsid w:val="00CB6722"/>
    <w:rsid w:val="00CB78A6"/>
    <w:rsid w:val="00CB7E92"/>
    <w:rsid w:val="00CC0D0C"/>
    <w:rsid w:val="00CC3233"/>
    <w:rsid w:val="00CC4C4E"/>
    <w:rsid w:val="00CC5056"/>
    <w:rsid w:val="00CC5E96"/>
    <w:rsid w:val="00CC6246"/>
    <w:rsid w:val="00CC67E1"/>
    <w:rsid w:val="00CD13EC"/>
    <w:rsid w:val="00CD2F1D"/>
    <w:rsid w:val="00CD3799"/>
    <w:rsid w:val="00CD45F8"/>
    <w:rsid w:val="00CD6070"/>
    <w:rsid w:val="00CD6837"/>
    <w:rsid w:val="00CD78DF"/>
    <w:rsid w:val="00CE0C2C"/>
    <w:rsid w:val="00CE1D4F"/>
    <w:rsid w:val="00CE3221"/>
    <w:rsid w:val="00CE32B9"/>
    <w:rsid w:val="00CE53A0"/>
    <w:rsid w:val="00CE73A7"/>
    <w:rsid w:val="00CF0793"/>
    <w:rsid w:val="00CF0958"/>
    <w:rsid w:val="00CF2648"/>
    <w:rsid w:val="00CF2E93"/>
    <w:rsid w:val="00CF3320"/>
    <w:rsid w:val="00CF7825"/>
    <w:rsid w:val="00CF7AE4"/>
    <w:rsid w:val="00D02310"/>
    <w:rsid w:val="00D02575"/>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5044"/>
    <w:rsid w:val="00D2536F"/>
    <w:rsid w:val="00D27A95"/>
    <w:rsid w:val="00D31469"/>
    <w:rsid w:val="00D31A29"/>
    <w:rsid w:val="00D336C2"/>
    <w:rsid w:val="00D339EF"/>
    <w:rsid w:val="00D42C82"/>
    <w:rsid w:val="00D432AB"/>
    <w:rsid w:val="00D43BA2"/>
    <w:rsid w:val="00D4445F"/>
    <w:rsid w:val="00D44743"/>
    <w:rsid w:val="00D44DF9"/>
    <w:rsid w:val="00D45079"/>
    <w:rsid w:val="00D46A83"/>
    <w:rsid w:val="00D479F7"/>
    <w:rsid w:val="00D47BC4"/>
    <w:rsid w:val="00D51339"/>
    <w:rsid w:val="00D51864"/>
    <w:rsid w:val="00D5510C"/>
    <w:rsid w:val="00D5559E"/>
    <w:rsid w:val="00D56839"/>
    <w:rsid w:val="00D60D43"/>
    <w:rsid w:val="00D648BB"/>
    <w:rsid w:val="00D64B60"/>
    <w:rsid w:val="00D64F8D"/>
    <w:rsid w:val="00D65FCE"/>
    <w:rsid w:val="00D66AB2"/>
    <w:rsid w:val="00D75425"/>
    <w:rsid w:val="00D759D7"/>
    <w:rsid w:val="00D7780B"/>
    <w:rsid w:val="00D8200F"/>
    <w:rsid w:val="00D84745"/>
    <w:rsid w:val="00D85134"/>
    <w:rsid w:val="00D864E7"/>
    <w:rsid w:val="00D87182"/>
    <w:rsid w:val="00D872EE"/>
    <w:rsid w:val="00D87F65"/>
    <w:rsid w:val="00D90852"/>
    <w:rsid w:val="00D9158B"/>
    <w:rsid w:val="00D919B1"/>
    <w:rsid w:val="00D92159"/>
    <w:rsid w:val="00D93954"/>
    <w:rsid w:val="00D9440F"/>
    <w:rsid w:val="00D95C60"/>
    <w:rsid w:val="00D95E2F"/>
    <w:rsid w:val="00DA1065"/>
    <w:rsid w:val="00DA1936"/>
    <w:rsid w:val="00DA1CED"/>
    <w:rsid w:val="00DA40C7"/>
    <w:rsid w:val="00DA5E77"/>
    <w:rsid w:val="00DA6162"/>
    <w:rsid w:val="00DA6CEA"/>
    <w:rsid w:val="00DA6D52"/>
    <w:rsid w:val="00DA7C30"/>
    <w:rsid w:val="00DB177F"/>
    <w:rsid w:val="00DB5563"/>
    <w:rsid w:val="00DB6134"/>
    <w:rsid w:val="00DB6CCE"/>
    <w:rsid w:val="00DB7B28"/>
    <w:rsid w:val="00DC2130"/>
    <w:rsid w:val="00DC222F"/>
    <w:rsid w:val="00DC37AE"/>
    <w:rsid w:val="00DC45C6"/>
    <w:rsid w:val="00DD04C0"/>
    <w:rsid w:val="00DD0D16"/>
    <w:rsid w:val="00DD0EDF"/>
    <w:rsid w:val="00DD1132"/>
    <w:rsid w:val="00DD37D9"/>
    <w:rsid w:val="00DD4482"/>
    <w:rsid w:val="00DD4EE1"/>
    <w:rsid w:val="00DD74FD"/>
    <w:rsid w:val="00DD7F77"/>
    <w:rsid w:val="00DE04E5"/>
    <w:rsid w:val="00DE0980"/>
    <w:rsid w:val="00DE1EE2"/>
    <w:rsid w:val="00DE27B2"/>
    <w:rsid w:val="00DE2D37"/>
    <w:rsid w:val="00DE2FBE"/>
    <w:rsid w:val="00DE3DFB"/>
    <w:rsid w:val="00DE6AE0"/>
    <w:rsid w:val="00DF07E4"/>
    <w:rsid w:val="00DF0ED9"/>
    <w:rsid w:val="00DF17E8"/>
    <w:rsid w:val="00DF1DB5"/>
    <w:rsid w:val="00DF2323"/>
    <w:rsid w:val="00DF611D"/>
    <w:rsid w:val="00DF6C57"/>
    <w:rsid w:val="00DF74FE"/>
    <w:rsid w:val="00E012E0"/>
    <w:rsid w:val="00E01917"/>
    <w:rsid w:val="00E03300"/>
    <w:rsid w:val="00E039FB"/>
    <w:rsid w:val="00E03AEC"/>
    <w:rsid w:val="00E03C4F"/>
    <w:rsid w:val="00E04EE5"/>
    <w:rsid w:val="00E06DE6"/>
    <w:rsid w:val="00E078B8"/>
    <w:rsid w:val="00E07CC0"/>
    <w:rsid w:val="00E07F85"/>
    <w:rsid w:val="00E1055A"/>
    <w:rsid w:val="00E12E38"/>
    <w:rsid w:val="00E13369"/>
    <w:rsid w:val="00E139A0"/>
    <w:rsid w:val="00E140FE"/>
    <w:rsid w:val="00E143B0"/>
    <w:rsid w:val="00E145A2"/>
    <w:rsid w:val="00E20C82"/>
    <w:rsid w:val="00E22103"/>
    <w:rsid w:val="00E2215A"/>
    <w:rsid w:val="00E22177"/>
    <w:rsid w:val="00E22FBB"/>
    <w:rsid w:val="00E23CF3"/>
    <w:rsid w:val="00E24764"/>
    <w:rsid w:val="00E250C7"/>
    <w:rsid w:val="00E25C2F"/>
    <w:rsid w:val="00E25EC4"/>
    <w:rsid w:val="00E274AD"/>
    <w:rsid w:val="00E326E5"/>
    <w:rsid w:val="00E32A89"/>
    <w:rsid w:val="00E375A6"/>
    <w:rsid w:val="00E46A76"/>
    <w:rsid w:val="00E46AB7"/>
    <w:rsid w:val="00E4743A"/>
    <w:rsid w:val="00E47733"/>
    <w:rsid w:val="00E519F9"/>
    <w:rsid w:val="00E53529"/>
    <w:rsid w:val="00E53BBA"/>
    <w:rsid w:val="00E53D99"/>
    <w:rsid w:val="00E53DE4"/>
    <w:rsid w:val="00E5513E"/>
    <w:rsid w:val="00E60798"/>
    <w:rsid w:val="00E63AE7"/>
    <w:rsid w:val="00E6633B"/>
    <w:rsid w:val="00E66418"/>
    <w:rsid w:val="00E7059B"/>
    <w:rsid w:val="00E70BFF"/>
    <w:rsid w:val="00E760D8"/>
    <w:rsid w:val="00E808AE"/>
    <w:rsid w:val="00E90A96"/>
    <w:rsid w:val="00E910D8"/>
    <w:rsid w:val="00E91321"/>
    <w:rsid w:val="00E9199E"/>
    <w:rsid w:val="00E93C51"/>
    <w:rsid w:val="00E944E1"/>
    <w:rsid w:val="00E947BF"/>
    <w:rsid w:val="00E94A07"/>
    <w:rsid w:val="00E94C32"/>
    <w:rsid w:val="00E950C8"/>
    <w:rsid w:val="00E96692"/>
    <w:rsid w:val="00E96C71"/>
    <w:rsid w:val="00EA15B6"/>
    <w:rsid w:val="00EA213E"/>
    <w:rsid w:val="00EA44C6"/>
    <w:rsid w:val="00EA5104"/>
    <w:rsid w:val="00EA52E2"/>
    <w:rsid w:val="00EB1061"/>
    <w:rsid w:val="00EB5475"/>
    <w:rsid w:val="00EB6ABA"/>
    <w:rsid w:val="00EB6EF8"/>
    <w:rsid w:val="00EC02B7"/>
    <w:rsid w:val="00EC0458"/>
    <w:rsid w:val="00EC22A0"/>
    <w:rsid w:val="00EC37C0"/>
    <w:rsid w:val="00EC57BB"/>
    <w:rsid w:val="00EC6132"/>
    <w:rsid w:val="00EC65C9"/>
    <w:rsid w:val="00EC719C"/>
    <w:rsid w:val="00ED03EA"/>
    <w:rsid w:val="00ED0BDB"/>
    <w:rsid w:val="00ED0D1C"/>
    <w:rsid w:val="00ED3C7B"/>
    <w:rsid w:val="00ED5246"/>
    <w:rsid w:val="00ED59E8"/>
    <w:rsid w:val="00ED6427"/>
    <w:rsid w:val="00ED767E"/>
    <w:rsid w:val="00ED7A48"/>
    <w:rsid w:val="00EE123D"/>
    <w:rsid w:val="00EE47B0"/>
    <w:rsid w:val="00EE79A0"/>
    <w:rsid w:val="00EE7EAB"/>
    <w:rsid w:val="00EF3BEA"/>
    <w:rsid w:val="00EF3EBA"/>
    <w:rsid w:val="00EF441D"/>
    <w:rsid w:val="00EF507C"/>
    <w:rsid w:val="00EF6006"/>
    <w:rsid w:val="00F00CC9"/>
    <w:rsid w:val="00F02A74"/>
    <w:rsid w:val="00F031A4"/>
    <w:rsid w:val="00F058E5"/>
    <w:rsid w:val="00F07C7F"/>
    <w:rsid w:val="00F1022E"/>
    <w:rsid w:val="00F105DF"/>
    <w:rsid w:val="00F11236"/>
    <w:rsid w:val="00F13F5B"/>
    <w:rsid w:val="00F156C9"/>
    <w:rsid w:val="00F167D8"/>
    <w:rsid w:val="00F16934"/>
    <w:rsid w:val="00F17A1C"/>
    <w:rsid w:val="00F17A73"/>
    <w:rsid w:val="00F17DDF"/>
    <w:rsid w:val="00F2059D"/>
    <w:rsid w:val="00F24088"/>
    <w:rsid w:val="00F2565B"/>
    <w:rsid w:val="00F26D64"/>
    <w:rsid w:val="00F27645"/>
    <w:rsid w:val="00F30B74"/>
    <w:rsid w:val="00F3197F"/>
    <w:rsid w:val="00F31EFB"/>
    <w:rsid w:val="00F328E9"/>
    <w:rsid w:val="00F34439"/>
    <w:rsid w:val="00F34EFC"/>
    <w:rsid w:val="00F400FB"/>
    <w:rsid w:val="00F406C5"/>
    <w:rsid w:val="00F40879"/>
    <w:rsid w:val="00F410E5"/>
    <w:rsid w:val="00F43A01"/>
    <w:rsid w:val="00F4450E"/>
    <w:rsid w:val="00F44B92"/>
    <w:rsid w:val="00F44BB2"/>
    <w:rsid w:val="00F45538"/>
    <w:rsid w:val="00F46022"/>
    <w:rsid w:val="00F4698D"/>
    <w:rsid w:val="00F47E9F"/>
    <w:rsid w:val="00F50FB5"/>
    <w:rsid w:val="00F51E5C"/>
    <w:rsid w:val="00F5251C"/>
    <w:rsid w:val="00F52C6E"/>
    <w:rsid w:val="00F53879"/>
    <w:rsid w:val="00F56C8F"/>
    <w:rsid w:val="00F57688"/>
    <w:rsid w:val="00F602B7"/>
    <w:rsid w:val="00F61C4B"/>
    <w:rsid w:val="00F63119"/>
    <w:rsid w:val="00F631FF"/>
    <w:rsid w:val="00F64FD4"/>
    <w:rsid w:val="00F718B6"/>
    <w:rsid w:val="00F718CC"/>
    <w:rsid w:val="00F7210F"/>
    <w:rsid w:val="00F72637"/>
    <w:rsid w:val="00F73166"/>
    <w:rsid w:val="00F7482C"/>
    <w:rsid w:val="00F74C20"/>
    <w:rsid w:val="00F758DB"/>
    <w:rsid w:val="00F75C82"/>
    <w:rsid w:val="00F77CCB"/>
    <w:rsid w:val="00F803AA"/>
    <w:rsid w:val="00F81608"/>
    <w:rsid w:val="00F83269"/>
    <w:rsid w:val="00F83598"/>
    <w:rsid w:val="00F83DE7"/>
    <w:rsid w:val="00F8545A"/>
    <w:rsid w:val="00F85803"/>
    <w:rsid w:val="00F90DEA"/>
    <w:rsid w:val="00F91DFA"/>
    <w:rsid w:val="00F93493"/>
    <w:rsid w:val="00F95EA9"/>
    <w:rsid w:val="00F975E3"/>
    <w:rsid w:val="00F97ED7"/>
    <w:rsid w:val="00F97FAF"/>
    <w:rsid w:val="00FA11E4"/>
    <w:rsid w:val="00FA1697"/>
    <w:rsid w:val="00FA5A97"/>
    <w:rsid w:val="00FB15E5"/>
    <w:rsid w:val="00FB42EF"/>
    <w:rsid w:val="00FB51B4"/>
    <w:rsid w:val="00FB6CEA"/>
    <w:rsid w:val="00FC0BAE"/>
    <w:rsid w:val="00FC0F67"/>
    <w:rsid w:val="00FC2AF4"/>
    <w:rsid w:val="00FC5BDA"/>
    <w:rsid w:val="00FC6F03"/>
    <w:rsid w:val="00FC7344"/>
    <w:rsid w:val="00FC7359"/>
    <w:rsid w:val="00FC7A5E"/>
    <w:rsid w:val="00FD0F33"/>
    <w:rsid w:val="00FE1D4A"/>
    <w:rsid w:val="00FE1EBE"/>
    <w:rsid w:val="00FE320E"/>
    <w:rsid w:val="00FE33F7"/>
    <w:rsid w:val="00FF0164"/>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4445F"/>
    <w:pPr>
      <w:overflowPunct w:val="0"/>
      <w:autoSpaceDE w:val="0"/>
      <w:autoSpaceDN w:val="0"/>
      <w:adjustRightInd w:val="0"/>
      <w:spacing w:after="180"/>
      <w:textAlignment w:val="baseline"/>
    </w:pPr>
    <w:rPr>
      <w:rFonts w:ascii="Times New Roman" w:hAnsi="Times New Roman"/>
      <w:sz w:val="20"/>
      <w:szCs w:val="20"/>
      <w:lang w:val="en-GB" w:eastAsia="en-US"/>
    </w:rPr>
  </w:style>
  <w:style w:type="paragraph" w:styleId="Heading1">
    <w:name w:val="heading 1"/>
    <w:basedOn w:val="Normal"/>
    <w:next w:val="Normal"/>
    <w:link w:val="Heading1Char"/>
    <w:uiPriority w:val="99"/>
    <w:qFormat/>
    <w:rsid w:val="0034445F"/>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34445F"/>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34445F"/>
    <w:pPr>
      <w:spacing w:before="120"/>
      <w:outlineLvl w:val="2"/>
    </w:pPr>
    <w:rPr>
      <w:sz w:val="28"/>
    </w:rPr>
  </w:style>
  <w:style w:type="paragraph" w:styleId="Heading4">
    <w:name w:val="heading 4"/>
    <w:basedOn w:val="Heading3"/>
    <w:next w:val="Normal"/>
    <w:link w:val="Heading4Char"/>
    <w:uiPriority w:val="99"/>
    <w:qFormat/>
    <w:rsid w:val="0034445F"/>
    <w:pPr>
      <w:ind w:left="1418" w:hanging="1418"/>
      <w:outlineLvl w:val="3"/>
    </w:pPr>
    <w:rPr>
      <w:sz w:val="24"/>
    </w:rPr>
  </w:style>
  <w:style w:type="paragraph" w:styleId="Heading5">
    <w:name w:val="heading 5"/>
    <w:basedOn w:val="Heading4"/>
    <w:next w:val="Normal"/>
    <w:link w:val="Heading5Char"/>
    <w:uiPriority w:val="99"/>
    <w:qFormat/>
    <w:rsid w:val="0034445F"/>
    <w:pPr>
      <w:ind w:left="1701" w:hanging="1701"/>
      <w:outlineLvl w:val="4"/>
    </w:pPr>
    <w:rPr>
      <w:sz w:val="22"/>
    </w:rPr>
  </w:style>
  <w:style w:type="paragraph" w:styleId="Heading6">
    <w:name w:val="heading 6"/>
    <w:basedOn w:val="H6"/>
    <w:next w:val="Normal"/>
    <w:link w:val="Heading6Char"/>
    <w:uiPriority w:val="99"/>
    <w:qFormat/>
    <w:rsid w:val="0034445F"/>
    <w:pPr>
      <w:outlineLvl w:val="5"/>
    </w:pPr>
  </w:style>
  <w:style w:type="paragraph" w:styleId="Heading7">
    <w:name w:val="heading 7"/>
    <w:basedOn w:val="H6"/>
    <w:next w:val="Normal"/>
    <w:link w:val="Heading7Char"/>
    <w:uiPriority w:val="99"/>
    <w:qFormat/>
    <w:rsid w:val="0034445F"/>
    <w:pPr>
      <w:outlineLvl w:val="6"/>
    </w:pPr>
  </w:style>
  <w:style w:type="paragraph" w:styleId="Heading8">
    <w:name w:val="heading 8"/>
    <w:basedOn w:val="Heading1"/>
    <w:next w:val="Normal"/>
    <w:link w:val="Heading8Char"/>
    <w:uiPriority w:val="99"/>
    <w:qFormat/>
    <w:rsid w:val="0034445F"/>
    <w:pPr>
      <w:ind w:left="0" w:firstLine="0"/>
      <w:outlineLvl w:val="7"/>
    </w:pPr>
  </w:style>
  <w:style w:type="paragraph" w:styleId="Heading9">
    <w:name w:val="heading 9"/>
    <w:basedOn w:val="Heading8"/>
    <w:next w:val="Normal"/>
    <w:link w:val="Heading9Char"/>
    <w:uiPriority w:val="99"/>
    <w:qFormat/>
    <w:rsid w:val="0034445F"/>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3438F"/>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23438F"/>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3438F"/>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23438F"/>
    <w:rPr>
      <w:rFonts w:ascii="Calibri" w:eastAsia="SimSun"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23438F"/>
    <w:rPr>
      <w:rFonts w:ascii="Calibri" w:eastAsia="SimSun"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23438F"/>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23438F"/>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23438F"/>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23438F"/>
    <w:rPr>
      <w:rFonts w:ascii="Cambria" w:eastAsia="SimSun" w:hAnsi="Cambria" w:cs="Times New Roman"/>
      <w:lang w:val="en-GB" w:eastAsia="en-US"/>
    </w:rPr>
  </w:style>
  <w:style w:type="paragraph" w:customStyle="1" w:styleId="H6">
    <w:name w:val="H6"/>
    <w:basedOn w:val="Heading5"/>
    <w:next w:val="Normal"/>
    <w:uiPriority w:val="99"/>
    <w:rsid w:val="0034445F"/>
    <w:pPr>
      <w:ind w:left="1985" w:hanging="1985"/>
      <w:outlineLvl w:val="9"/>
    </w:pPr>
    <w:rPr>
      <w:sz w:val="20"/>
    </w:rPr>
  </w:style>
  <w:style w:type="paragraph" w:styleId="TOC8">
    <w:name w:val="toc 8"/>
    <w:basedOn w:val="TOC1"/>
    <w:uiPriority w:val="99"/>
    <w:rsid w:val="0034445F"/>
    <w:pPr>
      <w:spacing w:before="180"/>
      <w:ind w:left="2693" w:hanging="2693"/>
    </w:pPr>
    <w:rPr>
      <w:b/>
    </w:rPr>
  </w:style>
  <w:style w:type="paragraph" w:styleId="TOC1">
    <w:name w:val="toc 1"/>
    <w:basedOn w:val="Normal"/>
    <w:uiPriority w:val="99"/>
    <w:rsid w:val="0034445F"/>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3444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paragraph" w:styleId="TOC5">
    <w:name w:val="toc 5"/>
    <w:basedOn w:val="TOC4"/>
    <w:uiPriority w:val="99"/>
    <w:rsid w:val="0034445F"/>
    <w:pPr>
      <w:ind w:left="1701" w:hanging="1701"/>
    </w:pPr>
  </w:style>
  <w:style w:type="paragraph" w:styleId="TOC4">
    <w:name w:val="toc 4"/>
    <w:basedOn w:val="TOC3"/>
    <w:uiPriority w:val="99"/>
    <w:rsid w:val="0034445F"/>
    <w:pPr>
      <w:ind w:left="1418" w:hanging="1418"/>
    </w:pPr>
  </w:style>
  <w:style w:type="paragraph" w:styleId="TOC3">
    <w:name w:val="toc 3"/>
    <w:basedOn w:val="TOC2"/>
    <w:uiPriority w:val="99"/>
    <w:rsid w:val="0034445F"/>
    <w:pPr>
      <w:ind w:left="1134" w:hanging="1134"/>
    </w:pPr>
  </w:style>
  <w:style w:type="paragraph" w:styleId="TOC2">
    <w:name w:val="toc 2"/>
    <w:basedOn w:val="TOC1"/>
    <w:uiPriority w:val="99"/>
    <w:rsid w:val="0034445F"/>
    <w:pPr>
      <w:keepNext w:val="0"/>
      <w:spacing w:before="0"/>
      <w:ind w:left="851" w:hanging="851"/>
    </w:pPr>
    <w:rPr>
      <w:sz w:val="20"/>
    </w:rPr>
  </w:style>
  <w:style w:type="paragraph" w:styleId="Index2">
    <w:name w:val="index 2"/>
    <w:basedOn w:val="Index1"/>
    <w:uiPriority w:val="99"/>
    <w:semiHidden/>
    <w:rsid w:val="0034445F"/>
    <w:pPr>
      <w:ind w:left="284"/>
    </w:pPr>
  </w:style>
  <w:style w:type="paragraph" w:styleId="Index1">
    <w:name w:val="index 1"/>
    <w:basedOn w:val="Normal"/>
    <w:uiPriority w:val="99"/>
    <w:semiHidden/>
    <w:rsid w:val="0034445F"/>
    <w:pPr>
      <w:keepLines/>
      <w:spacing w:after="0"/>
    </w:pPr>
  </w:style>
  <w:style w:type="paragraph" w:customStyle="1" w:styleId="ZH">
    <w:name w:val="ZH"/>
    <w:uiPriority w:val="99"/>
    <w:rsid w:val="0034445F"/>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eastAsia="en-US"/>
    </w:rPr>
  </w:style>
  <w:style w:type="paragraph" w:customStyle="1" w:styleId="TT">
    <w:name w:val="TT"/>
    <w:basedOn w:val="Heading1"/>
    <w:next w:val="Normal"/>
    <w:uiPriority w:val="99"/>
    <w:rsid w:val="0034445F"/>
    <w:pPr>
      <w:outlineLvl w:val="9"/>
    </w:pPr>
  </w:style>
  <w:style w:type="paragraph" w:styleId="ListNumber2">
    <w:name w:val="List Number 2"/>
    <w:basedOn w:val="ListNumber"/>
    <w:uiPriority w:val="99"/>
    <w:rsid w:val="0034445F"/>
    <w:pPr>
      <w:ind w:left="851"/>
    </w:pPr>
  </w:style>
  <w:style w:type="paragraph" w:styleId="ListNumber">
    <w:name w:val="List Number"/>
    <w:basedOn w:val="List"/>
    <w:uiPriority w:val="99"/>
    <w:rsid w:val="0034445F"/>
  </w:style>
  <w:style w:type="paragraph" w:styleId="DocumentMap">
    <w:name w:val="Document Map"/>
    <w:basedOn w:val="Normal"/>
    <w:link w:val="DocumentMapChar"/>
    <w:uiPriority w:val="99"/>
    <w:semiHidden/>
    <w:rsid w:val="00DB6CCE"/>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23438F"/>
    <w:rPr>
      <w:rFonts w:ascii="Times New Roman" w:hAnsi="Times New Roman" w:cs="Times New Roman"/>
      <w:sz w:val="2"/>
      <w:lang w:val="en-GB" w:eastAsia="en-US"/>
    </w:rPr>
  </w:style>
  <w:style w:type="paragraph" w:styleId="Header">
    <w:name w:val="header"/>
    <w:aliases w:val="header odd"/>
    <w:basedOn w:val="Normal"/>
    <w:link w:val="HeaderChar"/>
    <w:uiPriority w:val="99"/>
    <w:rsid w:val="0034445F"/>
    <w:pPr>
      <w:widowControl w:val="0"/>
      <w:spacing w:after="0"/>
    </w:pPr>
    <w:rPr>
      <w:rFonts w:ascii="Arial" w:hAnsi="Arial"/>
      <w:b/>
      <w:noProof/>
      <w:sz w:val="18"/>
      <w:lang w:val="en-US"/>
    </w:rPr>
  </w:style>
  <w:style w:type="character" w:customStyle="1" w:styleId="HeaderChar">
    <w:name w:val="Header Char"/>
    <w:aliases w:val="header odd Char"/>
    <w:basedOn w:val="DefaultParagraphFont"/>
    <w:link w:val="Header"/>
    <w:uiPriority w:val="99"/>
    <w:semiHidden/>
    <w:locked/>
    <w:rsid w:val="0023438F"/>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34445F"/>
    <w:rPr>
      <w:rFonts w:cs="Times New Roman"/>
      <w:b/>
      <w:position w:val="6"/>
      <w:sz w:val="16"/>
    </w:rPr>
  </w:style>
  <w:style w:type="paragraph" w:styleId="FootnoteText">
    <w:name w:val="footnote text"/>
    <w:basedOn w:val="Normal"/>
    <w:link w:val="FootnoteTextChar"/>
    <w:uiPriority w:val="99"/>
    <w:semiHidden/>
    <w:rsid w:val="0034445F"/>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23438F"/>
    <w:rPr>
      <w:rFonts w:ascii="Times New Roman" w:hAnsi="Times New Roman" w:cs="Times New Roman"/>
      <w:sz w:val="20"/>
      <w:szCs w:val="20"/>
      <w:lang w:val="en-GB" w:eastAsia="en-US"/>
    </w:rPr>
  </w:style>
  <w:style w:type="paragraph" w:customStyle="1" w:styleId="TAH">
    <w:name w:val="TAH"/>
    <w:basedOn w:val="TAC"/>
    <w:uiPriority w:val="99"/>
    <w:rsid w:val="0034445F"/>
    <w:rPr>
      <w:b/>
    </w:rPr>
  </w:style>
  <w:style w:type="paragraph" w:customStyle="1" w:styleId="TAC">
    <w:name w:val="TAC"/>
    <w:basedOn w:val="TAL"/>
    <w:uiPriority w:val="99"/>
    <w:rsid w:val="0034445F"/>
    <w:pPr>
      <w:jc w:val="center"/>
    </w:pPr>
  </w:style>
  <w:style w:type="paragraph" w:customStyle="1" w:styleId="TAL">
    <w:name w:val="TAL"/>
    <w:basedOn w:val="Normal"/>
    <w:link w:val="TALZchn"/>
    <w:uiPriority w:val="99"/>
    <w:rsid w:val="0034445F"/>
    <w:pPr>
      <w:keepNext/>
      <w:keepLines/>
      <w:spacing w:after="0"/>
    </w:pPr>
    <w:rPr>
      <w:rFonts w:ascii="Arial" w:hAnsi="Arial"/>
      <w:sz w:val="18"/>
      <w:lang w:eastAsia="zh-CN"/>
    </w:rPr>
  </w:style>
  <w:style w:type="paragraph" w:customStyle="1" w:styleId="TF">
    <w:name w:val="TF"/>
    <w:basedOn w:val="TH"/>
    <w:uiPriority w:val="99"/>
    <w:rsid w:val="0034445F"/>
    <w:pPr>
      <w:keepNext w:val="0"/>
      <w:spacing w:before="0" w:after="240"/>
    </w:pPr>
  </w:style>
  <w:style w:type="paragraph" w:customStyle="1" w:styleId="TH">
    <w:name w:val="TH"/>
    <w:basedOn w:val="Normal"/>
    <w:link w:val="THChar"/>
    <w:uiPriority w:val="99"/>
    <w:rsid w:val="0034445F"/>
    <w:pPr>
      <w:keepNext/>
      <w:keepLines/>
      <w:spacing w:before="60"/>
      <w:jc w:val="center"/>
    </w:pPr>
    <w:rPr>
      <w:rFonts w:ascii="Arial" w:hAnsi="Arial"/>
      <w:b/>
      <w:lang w:eastAsia="zh-CN"/>
    </w:rPr>
  </w:style>
  <w:style w:type="paragraph" w:customStyle="1" w:styleId="NO">
    <w:name w:val="NO"/>
    <w:basedOn w:val="Normal"/>
    <w:link w:val="NOChar"/>
    <w:uiPriority w:val="99"/>
    <w:rsid w:val="0034445F"/>
    <w:pPr>
      <w:keepLines/>
      <w:ind w:left="1135" w:hanging="851"/>
    </w:pPr>
    <w:rPr>
      <w:lang w:eastAsia="zh-CN"/>
    </w:rPr>
  </w:style>
  <w:style w:type="paragraph" w:styleId="TOC9">
    <w:name w:val="toc 9"/>
    <w:basedOn w:val="TOC8"/>
    <w:uiPriority w:val="99"/>
    <w:rsid w:val="0034445F"/>
    <w:pPr>
      <w:ind w:left="1418" w:hanging="1418"/>
    </w:pPr>
  </w:style>
  <w:style w:type="paragraph" w:customStyle="1" w:styleId="EX">
    <w:name w:val="EX"/>
    <w:basedOn w:val="Normal"/>
    <w:link w:val="EXCar"/>
    <w:uiPriority w:val="99"/>
    <w:rsid w:val="0034445F"/>
    <w:pPr>
      <w:keepLines/>
      <w:ind w:left="1702" w:hanging="1418"/>
    </w:pPr>
    <w:rPr>
      <w:lang w:eastAsia="zh-CN"/>
    </w:rPr>
  </w:style>
  <w:style w:type="paragraph" w:customStyle="1" w:styleId="FP">
    <w:name w:val="FP"/>
    <w:basedOn w:val="Normal"/>
    <w:uiPriority w:val="99"/>
    <w:rsid w:val="0034445F"/>
    <w:pPr>
      <w:spacing w:after="0"/>
    </w:pPr>
  </w:style>
  <w:style w:type="paragraph" w:customStyle="1" w:styleId="LD">
    <w:name w:val="LD"/>
    <w:uiPriority w:val="99"/>
    <w:rsid w:val="0034445F"/>
    <w:pPr>
      <w:keepNext/>
      <w:keepLines/>
      <w:overflowPunct w:val="0"/>
      <w:autoSpaceDE w:val="0"/>
      <w:autoSpaceDN w:val="0"/>
      <w:adjustRightInd w:val="0"/>
      <w:spacing w:line="180" w:lineRule="exact"/>
      <w:textAlignment w:val="baseline"/>
    </w:pPr>
    <w:rPr>
      <w:rFonts w:ascii="Courier New" w:hAnsi="Courier New"/>
      <w:noProof/>
      <w:sz w:val="20"/>
      <w:szCs w:val="20"/>
      <w:lang w:eastAsia="en-US"/>
    </w:rPr>
  </w:style>
  <w:style w:type="paragraph" w:customStyle="1" w:styleId="NW">
    <w:name w:val="NW"/>
    <w:basedOn w:val="NO"/>
    <w:uiPriority w:val="99"/>
    <w:rsid w:val="0034445F"/>
    <w:pPr>
      <w:spacing w:after="0"/>
    </w:pPr>
  </w:style>
  <w:style w:type="paragraph" w:customStyle="1" w:styleId="EW">
    <w:name w:val="EW"/>
    <w:basedOn w:val="EX"/>
    <w:uiPriority w:val="99"/>
    <w:rsid w:val="0034445F"/>
    <w:pPr>
      <w:spacing w:after="0"/>
    </w:pPr>
  </w:style>
  <w:style w:type="paragraph" w:styleId="TOC6">
    <w:name w:val="toc 6"/>
    <w:basedOn w:val="TOC5"/>
    <w:next w:val="Normal"/>
    <w:uiPriority w:val="99"/>
    <w:rsid w:val="0034445F"/>
    <w:pPr>
      <w:ind w:left="1985" w:hanging="1985"/>
    </w:pPr>
  </w:style>
  <w:style w:type="paragraph" w:styleId="TOC7">
    <w:name w:val="toc 7"/>
    <w:basedOn w:val="TOC6"/>
    <w:next w:val="Normal"/>
    <w:uiPriority w:val="99"/>
    <w:rsid w:val="0034445F"/>
    <w:pPr>
      <w:ind w:left="2268" w:hanging="2268"/>
    </w:pPr>
  </w:style>
  <w:style w:type="paragraph" w:styleId="ListBullet">
    <w:name w:val="List Bullet"/>
    <w:basedOn w:val="List"/>
    <w:uiPriority w:val="99"/>
    <w:rsid w:val="0034445F"/>
  </w:style>
  <w:style w:type="paragraph" w:styleId="ListBullet3">
    <w:name w:val="List Bullet 3"/>
    <w:basedOn w:val="ListBullet2"/>
    <w:uiPriority w:val="99"/>
    <w:rsid w:val="0034445F"/>
    <w:pPr>
      <w:ind w:left="1135"/>
    </w:pPr>
  </w:style>
  <w:style w:type="paragraph" w:customStyle="1" w:styleId="EQ">
    <w:name w:val="EQ"/>
    <w:basedOn w:val="Normal"/>
    <w:next w:val="Normal"/>
    <w:uiPriority w:val="99"/>
    <w:rsid w:val="0034445F"/>
    <w:pPr>
      <w:keepLines/>
      <w:tabs>
        <w:tab w:val="center" w:pos="4536"/>
        <w:tab w:val="right" w:pos="9072"/>
      </w:tabs>
    </w:pPr>
    <w:rPr>
      <w:noProof/>
    </w:rPr>
  </w:style>
  <w:style w:type="paragraph" w:customStyle="1" w:styleId="NF">
    <w:name w:val="NF"/>
    <w:basedOn w:val="NO"/>
    <w:uiPriority w:val="99"/>
    <w:rsid w:val="0034445F"/>
    <w:pPr>
      <w:keepNext/>
      <w:spacing w:after="0"/>
    </w:pPr>
    <w:rPr>
      <w:rFonts w:ascii="Arial" w:hAnsi="Arial"/>
      <w:sz w:val="18"/>
    </w:rPr>
  </w:style>
  <w:style w:type="paragraph" w:customStyle="1" w:styleId="PL">
    <w:name w:val="PL"/>
    <w:uiPriority w:val="99"/>
    <w:rsid w:val="00344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eastAsia="en-US"/>
    </w:rPr>
  </w:style>
  <w:style w:type="paragraph" w:customStyle="1" w:styleId="TAR">
    <w:name w:val="TAR"/>
    <w:basedOn w:val="TAL"/>
    <w:uiPriority w:val="99"/>
    <w:rsid w:val="0034445F"/>
    <w:pPr>
      <w:jc w:val="right"/>
    </w:pPr>
  </w:style>
  <w:style w:type="paragraph" w:customStyle="1" w:styleId="TAN">
    <w:name w:val="TAN"/>
    <w:basedOn w:val="TAL"/>
    <w:uiPriority w:val="99"/>
    <w:rsid w:val="0034445F"/>
    <w:pPr>
      <w:ind w:left="851" w:hanging="851"/>
    </w:pPr>
  </w:style>
  <w:style w:type="paragraph" w:customStyle="1" w:styleId="ZA">
    <w:name w:val="ZA"/>
    <w:uiPriority w:val="99"/>
    <w:rsid w:val="003444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eastAsia="en-US"/>
    </w:rPr>
  </w:style>
  <w:style w:type="paragraph" w:customStyle="1" w:styleId="ZB">
    <w:name w:val="ZB"/>
    <w:uiPriority w:val="99"/>
    <w:rsid w:val="003444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eastAsia="en-US"/>
    </w:rPr>
  </w:style>
  <w:style w:type="paragraph" w:customStyle="1" w:styleId="ZD">
    <w:name w:val="ZD"/>
    <w:uiPriority w:val="99"/>
    <w:rsid w:val="0034445F"/>
    <w:pPr>
      <w:framePr w:wrap="notBeside" w:vAnchor="page" w:hAnchor="margin" w:y="15764"/>
      <w:widowControl w:val="0"/>
      <w:overflowPunct w:val="0"/>
      <w:autoSpaceDE w:val="0"/>
      <w:autoSpaceDN w:val="0"/>
      <w:adjustRightInd w:val="0"/>
      <w:textAlignment w:val="baseline"/>
    </w:pPr>
    <w:rPr>
      <w:rFonts w:ascii="Arial" w:hAnsi="Arial"/>
      <w:noProof/>
      <w:sz w:val="32"/>
      <w:szCs w:val="20"/>
      <w:lang w:eastAsia="en-US"/>
    </w:rPr>
  </w:style>
  <w:style w:type="paragraph" w:customStyle="1" w:styleId="ZU">
    <w:name w:val="ZU"/>
    <w:uiPriority w:val="99"/>
    <w:rsid w:val="003444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eastAsia="en-US"/>
    </w:rPr>
  </w:style>
  <w:style w:type="paragraph" w:customStyle="1" w:styleId="ZV">
    <w:name w:val="ZV"/>
    <w:basedOn w:val="ZU"/>
    <w:uiPriority w:val="99"/>
    <w:rsid w:val="0034445F"/>
    <w:pPr>
      <w:framePr w:wrap="notBeside" w:y="16161"/>
    </w:pPr>
  </w:style>
  <w:style w:type="character" w:customStyle="1" w:styleId="ZGSM">
    <w:name w:val="ZGSM"/>
    <w:uiPriority w:val="99"/>
    <w:rsid w:val="0034445F"/>
  </w:style>
  <w:style w:type="paragraph" w:customStyle="1" w:styleId="ZG">
    <w:name w:val="ZG"/>
    <w:uiPriority w:val="99"/>
    <w:rsid w:val="0034445F"/>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eastAsia="en-US"/>
    </w:rPr>
  </w:style>
  <w:style w:type="paragraph" w:styleId="List3">
    <w:name w:val="List 3"/>
    <w:basedOn w:val="List2"/>
    <w:uiPriority w:val="99"/>
    <w:rsid w:val="0034445F"/>
    <w:pPr>
      <w:ind w:left="1135"/>
    </w:pPr>
  </w:style>
  <w:style w:type="paragraph" w:styleId="List4">
    <w:name w:val="List 4"/>
    <w:basedOn w:val="List3"/>
    <w:uiPriority w:val="99"/>
    <w:rsid w:val="0034445F"/>
    <w:pPr>
      <w:ind w:left="1418"/>
    </w:pPr>
  </w:style>
  <w:style w:type="paragraph" w:styleId="List5">
    <w:name w:val="List 5"/>
    <w:basedOn w:val="List4"/>
    <w:uiPriority w:val="99"/>
    <w:rsid w:val="0034445F"/>
    <w:pPr>
      <w:ind w:left="1702"/>
    </w:pPr>
  </w:style>
  <w:style w:type="paragraph" w:customStyle="1" w:styleId="EditorsNote">
    <w:name w:val="Editor's Note"/>
    <w:aliases w:val="EN"/>
    <w:basedOn w:val="NO"/>
    <w:uiPriority w:val="99"/>
    <w:rsid w:val="0034445F"/>
    <w:rPr>
      <w:color w:val="FF0000"/>
    </w:rPr>
  </w:style>
  <w:style w:type="paragraph" w:styleId="ListBullet4">
    <w:name w:val="List Bullet 4"/>
    <w:basedOn w:val="ListBullet3"/>
    <w:uiPriority w:val="99"/>
    <w:rsid w:val="0034445F"/>
    <w:pPr>
      <w:ind w:left="1418"/>
    </w:pPr>
  </w:style>
  <w:style w:type="paragraph" w:styleId="ListBullet5">
    <w:name w:val="List Bullet 5"/>
    <w:basedOn w:val="ListBullet4"/>
    <w:uiPriority w:val="99"/>
    <w:rsid w:val="0034445F"/>
    <w:pPr>
      <w:ind w:left="1702"/>
    </w:pPr>
  </w:style>
  <w:style w:type="paragraph" w:customStyle="1" w:styleId="B1">
    <w:name w:val="B1"/>
    <w:basedOn w:val="List"/>
    <w:link w:val="B1Char"/>
    <w:uiPriority w:val="99"/>
    <w:rsid w:val="0034445F"/>
    <w:rPr>
      <w:lang w:eastAsia="zh-CN"/>
    </w:rPr>
  </w:style>
  <w:style w:type="paragraph" w:customStyle="1" w:styleId="B2">
    <w:name w:val="B2"/>
    <w:basedOn w:val="List2"/>
    <w:link w:val="B2Char"/>
    <w:uiPriority w:val="99"/>
    <w:rsid w:val="0034445F"/>
    <w:rPr>
      <w:lang w:eastAsia="zh-CN"/>
    </w:rPr>
  </w:style>
  <w:style w:type="paragraph" w:customStyle="1" w:styleId="B3">
    <w:name w:val="B3"/>
    <w:basedOn w:val="List3"/>
    <w:uiPriority w:val="99"/>
    <w:rsid w:val="0034445F"/>
  </w:style>
  <w:style w:type="paragraph" w:customStyle="1" w:styleId="B4">
    <w:name w:val="B4"/>
    <w:basedOn w:val="List4"/>
    <w:uiPriority w:val="99"/>
    <w:rsid w:val="0034445F"/>
  </w:style>
  <w:style w:type="paragraph" w:customStyle="1" w:styleId="B5">
    <w:name w:val="B5"/>
    <w:basedOn w:val="List5"/>
    <w:uiPriority w:val="99"/>
    <w:rsid w:val="0034445F"/>
  </w:style>
  <w:style w:type="paragraph" w:styleId="Footer">
    <w:name w:val="footer"/>
    <w:basedOn w:val="Header"/>
    <w:link w:val="FooterChar"/>
    <w:uiPriority w:val="99"/>
    <w:rsid w:val="0034445F"/>
    <w:pPr>
      <w:jc w:val="center"/>
    </w:pPr>
    <w:rPr>
      <w:i/>
    </w:rPr>
  </w:style>
  <w:style w:type="character" w:customStyle="1" w:styleId="FooterChar">
    <w:name w:val="Footer Char"/>
    <w:basedOn w:val="DefaultParagraphFont"/>
    <w:link w:val="Footer"/>
    <w:uiPriority w:val="99"/>
    <w:semiHidden/>
    <w:locked/>
    <w:rsid w:val="0023438F"/>
    <w:rPr>
      <w:rFonts w:ascii="Times New Roman" w:hAnsi="Times New Roman" w:cs="Times New Roman"/>
      <w:sz w:val="20"/>
      <w:szCs w:val="20"/>
      <w:lang w:val="en-GB" w:eastAsia="en-US"/>
    </w:rPr>
  </w:style>
  <w:style w:type="paragraph" w:customStyle="1" w:styleId="ZTD">
    <w:name w:val="ZTD"/>
    <w:basedOn w:val="ZB"/>
    <w:uiPriority w:val="99"/>
    <w:rsid w:val="0034445F"/>
    <w:pPr>
      <w:framePr w:hRule="auto" w:wrap="notBeside" w:y="852"/>
    </w:pPr>
    <w:rPr>
      <w:i w:val="0"/>
      <w:sz w:val="40"/>
    </w:rPr>
  </w:style>
  <w:style w:type="paragraph" w:customStyle="1" w:styleId="NOTE">
    <w:name w:val="NOTE"/>
    <w:uiPriority w:val="99"/>
    <w:rsid w:val="00BA2B1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sz w:val="20"/>
      <w:szCs w:val="20"/>
      <w:lang w:eastAsia="en-US"/>
    </w:rPr>
  </w:style>
  <w:style w:type="paragraph" w:customStyle="1" w:styleId="CSN1H">
    <w:name w:val="CSN1_H"/>
    <w:basedOn w:val="CSN1"/>
    <w:uiPriority w:val="99"/>
    <w:rsid w:val="00BA2B1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uiPriority w:val="99"/>
    <w:rsid w:val="00BA2B10"/>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uiPriority w:val="99"/>
    <w:rsid w:val="00BA2B10"/>
    <w:pPr>
      <w:ind w:left="567"/>
    </w:pPr>
    <w:rPr>
      <w:rFonts w:ascii="CG Times (WN)" w:hAnsi="CG Times (WN)"/>
      <w:lang w:eastAsia="ja-JP"/>
    </w:rPr>
  </w:style>
  <w:style w:type="character" w:customStyle="1" w:styleId="BodyTextIndentChar">
    <w:name w:val="Body Text Indent Char"/>
    <w:basedOn w:val="DefaultParagraphFont"/>
    <w:link w:val="BodyTextIndent"/>
    <w:uiPriority w:val="99"/>
    <w:locked/>
    <w:rsid w:val="00AF5895"/>
    <w:rPr>
      <w:rFonts w:cs="Times New Roman"/>
      <w:lang w:val="en-GB" w:eastAsia="ja-JP"/>
    </w:rPr>
  </w:style>
  <w:style w:type="paragraph" w:customStyle="1" w:styleId="CSN1-noborder">
    <w:name w:val="CSN1 - no border"/>
    <w:basedOn w:val="CSN1"/>
    <w:uiPriority w:val="99"/>
    <w:rsid w:val="00BA2B1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uiPriority w:val="99"/>
    <w:rsid w:val="00BA2B10"/>
    <w:rPr>
      <w:b/>
    </w:rPr>
  </w:style>
  <w:style w:type="paragraph" w:customStyle="1" w:styleId="LD1">
    <w:name w:val="LD 1"/>
    <w:basedOn w:val="LD"/>
    <w:uiPriority w:val="99"/>
    <w:rsid w:val="00BA2B10"/>
    <w:pPr>
      <w:spacing w:before="60" w:after="60" w:line="240" w:lineRule="auto"/>
      <w:jc w:val="center"/>
    </w:pPr>
    <w:rPr>
      <w:noProof w:val="0"/>
      <w:lang w:val="en-GB"/>
    </w:rPr>
  </w:style>
  <w:style w:type="paragraph" w:customStyle="1" w:styleId="CRCoverPage">
    <w:name w:val="CR Cover Page"/>
    <w:next w:val="Normal"/>
    <w:uiPriority w:val="99"/>
    <w:rsid w:val="00BA2B10"/>
    <w:pPr>
      <w:spacing w:after="120"/>
    </w:pPr>
    <w:rPr>
      <w:rFonts w:ascii="Arial" w:hAnsi="Arial"/>
      <w:sz w:val="20"/>
      <w:szCs w:val="20"/>
      <w:lang w:val="en-GB" w:eastAsia="en-US"/>
    </w:rPr>
  </w:style>
  <w:style w:type="character" w:styleId="Hyperlink">
    <w:name w:val="Hyperlink"/>
    <w:basedOn w:val="DefaultParagraphFont"/>
    <w:uiPriority w:val="99"/>
    <w:rsid w:val="00BA2B10"/>
    <w:rPr>
      <w:rFonts w:cs="Times New Roman"/>
      <w:color w:val="0000FF"/>
      <w:u w:val="single"/>
    </w:rPr>
  </w:style>
  <w:style w:type="paragraph" w:styleId="BodyText">
    <w:name w:val="Body Text"/>
    <w:basedOn w:val="Normal"/>
    <w:link w:val="BodyTextChar"/>
    <w:uiPriority w:val="99"/>
    <w:rsid w:val="00BA2B10"/>
    <w:pPr>
      <w:overflowPunct/>
      <w:autoSpaceDE/>
      <w:autoSpaceDN/>
      <w:adjustRightInd/>
      <w:spacing w:after="120"/>
      <w:textAlignment w:val="auto"/>
    </w:pPr>
    <w:rPr>
      <w:lang w:eastAsia="zh-CN"/>
    </w:rPr>
  </w:style>
  <w:style w:type="character" w:customStyle="1" w:styleId="BodyTextChar">
    <w:name w:val="Body Text Char"/>
    <w:basedOn w:val="DefaultParagraphFont"/>
    <w:link w:val="BodyText"/>
    <w:uiPriority w:val="99"/>
    <w:locked/>
    <w:rsid w:val="007659F2"/>
    <w:rPr>
      <w:rFonts w:ascii="Times New Roman" w:hAnsi="Times New Roman" w:cs="Times New Roman"/>
      <w:lang w:val="en-GB"/>
    </w:rPr>
  </w:style>
  <w:style w:type="paragraph" w:customStyle="1" w:styleId="ZC">
    <w:name w:val="ZC"/>
    <w:uiPriority w:val="99"/>
    <w:rsid w:val="00BA2B10"/>
    <w:pPr>
      <w:widowControl w:val="0"/>
      <w:spacing w:line="360" w:lineRule="atLeast"/>
      <w:jc w:val="center"/>
    </w:pPr>
    <w:rPr>
      <w:rFonts w:ascii="Arial" w:hAnsi="Arial"/>
      <w:sz w:val="20"/>
      <w:szCs w:val="20"/>
      <w:lang w:val="en-GB" w:eastAsia="en-US"/>
    </w:rPr>
  </w:style>
  <w:style w:type="character" w:styleId="CommentReference">
    <w:name w:val="annotation reference"/>
    <w:basedOn w:val="DefaultParagraphFont"/>
    <w:uiPriority w:val="99"/>
    <w:semiHidden/>
    <w:rsid w:val="00BA2B10"/>
    <w:rPr>
      <w:rFonts w:cs="Times New Roman"/>
      <w:sz w:val="16"/>
    </w:rPr>
  </w:style>
  <w:style w:type="paragraph" w:styleId="CommentText">
    <w:name w:val="annotation text"/>
    <w:basedOn w:val="Normal"/>
    <w:link w:val="CommentTextChar"/>
    <w:uiPriority w:val="99"/>
    <w:semiHidden/>
    <w:rsid w:val="00BA2B10"/>
    <w:rPr>
      <w:lang w:eastAsia="zh-CN"/>
    </w:rPr>
  </w:style>
  <w:style w:type="character" w:customStyle="1" w:styleId="CommentTextChar">
    <w:name w:val="Comment Text Char"/>
    <w:basedOn w:val="DefaultParagraphFont"/>
    <w:link w:val="CommentText"/>
    <w:uiPriority w:val="99"/>
    <w:semiHidden/>
    <w:locked/>
    <w:rsid w:val="007659F2"/>
    <w:rPr>
      <w:rFonts w:ascii="Times New Roman" w:hAnsi="Times New Roman" w:cs="Times New Roman"/>
      <w:lang w:val="en-GB"/>
    </w:rPr>
  </w:style>
  <w:style w:type="paragraph" w:styleId="NormalWeb">
    <w:name w:val="Normal (Web)"/>
    <w:basedOn w:val="Normal"/>
    <w:uiPriority w:val="99"/>
    <w:rsid w:val="00BA2B10"/>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basedOn w:val="DefaultParagraphFont"/>
    <w:uiPriority w:val="99"/>
    <w:rsid w:val="00BA2B10"/>
    <w:rPr>
      <w:rFonts w:cs="Times New Roman"/>
      <w:color w:val="800080"/>
      <w:u w:val="single"/>
    </w:rPr>
  </w:style>
  <w:style w:type="paragraph" w:styleId="BalloonText">
    <w:name w:val="Balloon Text"/>
    <w:basedOn w:val="Normal"/>
    <w:link w:val="BalloonTextChar"/>
    <w:uiPriority w:val="99"/>
    <w:semiHidden/>
    <w:rsid w:val="00E03C4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3438F"/>
    <w:rPr>
      <w:rFonts w:ascii="Times New Roman" w:hAnsi="Times New Roman" w:cs="Times New Roman"/>
      <w:sz w:val="2"/>
      <w:lang w:val="en-GB" w:eastAsia="en-US"/>
    </w:rPr>
  </w:style>
  <w:style w:type="paragraph" w:styleId="List">
    <w:name w:val="List"/>
    <w:basedOn w:val="Normal"/>
    <w:uiPriority w:val="99"/>
    <w:rsid w:val="0034445F"/>
    <w:pPr>
      <w:ind w:left="568" w:hanging="284"/>
    </w:pPr>
  </w:style>
  <w:style w:type="paragraph" w:customStyle="1" w:styleId="1">
    <w:name w:val="1"/>
    <w:uiPriority w:val="99"/>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table" w:styleId="TableGrid">
    <w:name w:val="Table Grid"/>
    <w:basedOn w:val="TableNormal"/>
    <w:uiPriority w:val="99"/>
    <w:rsid w:val="00F51E5C"/>
    <w:pPr>
      <w:overflowPunct w:val="0"/>
      <w:autoSpaceDE w:val="0"/>
      <w:autoSpaceDN w:val="0"/>
      <w:adjustRightInd w:val="0"/>
      <w:spacing w:after="18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uiPriority w:val="99"/>
    <w:rsid w:val="0034445F"/>
    <w:pPr>
      <w:ind w:left="851"/>
    </w:pPr>
  </w:style>
  <w:style w:type="paragraph" w:styleId="ListBullet2">
    <w:name w:val="List Bullet 2"/>
    <w:basedOn w:val="ListBullet"/>
    <w:uiPriority w:val="99"/>
    <w:rsid w:val="0034445F"/>
    <w:pPr>
      <w:ind w:left="851"/>
    </w:pPr>
  </w:style>
  <w:style w:type="character" w:customStyle="1" w:styleId="B1Char">
    <w:name w:val="B1 Char"/>
    <w:link w:val="B1"/>
    <w:uiPriority w:val="99"/>
    <w:locked/>
    <w:rsid w:val="00A318AD"/>
    <w:rPr>
      <w:rFonts w:ascii="Times New Roman" w:hAnsi="Times New Roman"/>
      <w:lang w:val="en-GB"/>
    </w:rPr>
  </w:style>
  <w:style w:type="character" w:customStyle="1" w:styleId="NOChar">
    <w:name w:val="NO Char"/>
    <w:link w:val="NO"/>
    <w:uiPriority w:val="99"/>
    <w:locked/>
    <w:rsid w:val="00173563"/>
    <w:rPr>
      <w:rFonts w:ascii="Times New Roman" w:hAnsi="Times New Roman"/>
      <w:lang w:val="en-GB"/>
    </w:rPr>
  </w:style>
  <w:style w:type="character" w:customStyle="1" w:styleId="TALZchn">
    <w:name w:val="TAL Zchn"/>
    <w:link w:val="TAL"/>
    <w:uiPriority w:val="99"/>
    <w:locked/>
    <w:rsid w:val="00173563"/>
    <w:rPr>
      <w:rFonts w:ascii="Arial" w:hAnsi="Arial"/>
      <w:sz w:val="18"/>
      <w:lang w:val="en-GB"/>
    </w:rPr>
  </w:style>
  <w:style w:type="character" w:customStyle="1" w:styleId="THChar">
    <w:name w:val="TH Char"/>
    <w:link w:val="TH"/>
    <w:uiPriority w:val="99"/>
    <w:locked/>
    <w:rsid w:val="00E94C32"/>
    <w:rPr>
      <w:rFonts w:ascii="Arial" w:hAnsi="Arial"/>
      <w:b/>
      <w:lang w:val="en-GB"/>
    </w:rPr>
  </w:style>
  <w:style w:type="character" w:customStyle="1" w:styleId="EXCar">
    <w:name w:val="EX Car"/>
    <w:link w:val="EX"/>
    <w:uiPriority w:val="99"/>
    <w:locked/>
    <w:rsid w:val="00AF5895"/>
    <w:rPr>
      <w:rFonts w:ascii="Times New Roman" w:hAnsi="Times New Roman"/>
      <w:lang w:val="en-GB"/>
    </w:rPr>
  </w:style>
  <w:style w:type="character" w:customStyle="1" w:styleId="NOZchn">
    <w:name w:val="NO Zchn"/>
    <w:uiPriority w:val="99"/>
    <w:locked/>
    <w:rsid w:val="00454DB8"/>
    <w:rPr>
      <w:rFonts w:ascii="Times New Roman" w:hAnsi="Times New Roman"/>
      <w:lang w:eastAsia="en-US"/>
    </w:rPr>
  </w:style>
  <w:style w:type="paragraph" w:customStyle="1" w:styleId="StyleB3Asianlr">
    <w:name w:val="Style B3 + (Asian) ‚l‚r –¾’©"/>
    <w:basedOn w:val="B3"/>
    <w:next w:val="B3"/>
    <w:uiPriority w:val="99"/>
    <w:rsid w:val="00DD1132"/>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uiPriority w:val="99"/>
    <w:locked/>
    <w:rsid w:val="00755058"/>
    <w:rPr>
      <w:rFonts w:ascii="Times New Roman" w:hAnsi="Times New Roman"/>
      <w:lang w:val="en-GB"/>
    </w:rPr>
  </w:style>
  <w:style w:type="character" w:customStyle="1" w:styleId="TALChar">
    <w:name w:val="TAL Char"/>
    <w:uiPriority w:val="99"/>
    <w:rsid w:val="008B396E"/>
    <w:rPr>
      <w:rFonts w:ascii="Arial" w:hAnsi="Arial"/>
      <w:sz w:val="18"/>
      <w:lang w:val="en-GB"/>
    </w:rPr>
  </w:style>
  <w:style w:type="character" w:customStyle="1" w:styleId="THZchn">
    <w:name w:val="TH Zchn"/>
    <w:uiPriority w:val="99"/>
    <w:rsid w:val="008B396E"/>
    <w:rPr>
      <w:rFonts w:ascii="Arial" w:hAnsi="Arial"/>
      <w:b/>
      <w:lang w:val="en-GB"/>
    </w:rPr>
  </w:style>
  <w:style w:type="paragraph" w:styleId="ListParagraph">
    <w:name w:val="List Paragraph"/>
    <w:basedOn w:val="Normal"/>
    <w:uiPriority w:val="99"/>
    <w:qFormat/>
    <w:rsid w:val="0056694D"/>
    <w:pPr>
      <w:overflowPunct/>
      <w:autoSpaceDE/>
      <w:autoSpaceDN/>
      <w:adjustRightInd/>
      <w:spacing w:after="0"/>
      <w:ind w:left="720"/>
      <w:textAlignment w:val="auto"/>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1596591854">
      <w:marLeft w:val="0"/>
      <w:marRight w:val="0"/>
      <w:marTop w:val="0"/>
      <w:marBottom w:val="0"/>
      <w:divBdr>
        <w:top w:val="none" w:sz="0" w:space="0" w:color="auto"/>
        <w:left w:val="none" w:sz="0" w:space="0" w:color="auto"/>
        <w:bottom w:val="none" w:sz="0" w:space="0" w:color="auto"/>
        <w:right w:val="none" w:sz="0" w:space="0" w:color="auto"/>
      </w:divBdr>
    </w:div>
    <w:div w:id="1596591855">
      <w:marLeft w:val="0"/>
      <w:marRight w:val="0"/>
      <w:marTop w:val="0"/>
      <w:marBottom w:val="0"/>
      <w:divBdr>
        <w:top w:val="none" w:sz="0" w:space="0" w:color="auto"/>
        <w:left w:val="none" w:sz="0" w:space="0" w:color="auto"/>
        <w:bottom w:val="none" w:sz="0" w:space="0" w:color="auto"/>
        <w:right w:val="none" w:sz="0" w:space="0" w:color="auto"/>
      </w:divBdr>
    </w:div>
    <w:div w:id="1596591856">
      <w:marLeft w:val="0"/>
      <w:marRight w:val="0"/>
      <w:marTop w:val="0"/>
      <w:marBottom w:val="0"/>
      <w:divBdr>
        <w:top w:val="none" w:sz="0" w:space="0" w:color="auto"/>
        <w:left w:val="none" w:sz="0" w:space="0" w:color="auto"/>
        <w:bottom w:val="none" w:sz="0" w:space="0" w:color="auto"/>
        <w:right w:val="none" w:sz="0" w:space="0" w:color="auto"/>
      </w:divBdr>
    </w:div>
    <w:div w:id="1596591857">
      <w:marLeft w:val="0"/>
      <w:marRight w:val="0"/>
      <w:marTop w:val="0"/>
      <w:marBottom w:val="0"/>
      <w:divBdr>
        <w:top w:val="none" w:sz="0" w:space="0" w:color="auto"/>
        <w:left w:val="none" w:sz="0" w:space="0" w:color="auto"/>
        <w:bottom w:val="none" w:sz="0" w:space="0" w:color="auto"/>
        <w:right w:val="none" w:sz="0" w:space="0" w:color="auto"/>
      </w:divBdr>
    </w:div>
    <w:div w:id="1596591858">
      <w:marLeft w:val="0"/>
      <w:marRight w:val="0"/>
      <w:marTop w:val="0"/>
      <w:marBottom w:val="0"/>
      <w:divBdr>
        <w:top w:val="none" w:sz="0" w:space="0" w:color="auto"/>
        <w:left w:val="none" w:sz="0" w:space="0" w:color="auto"/>
        <w:bottom w:val="none" w:sz="0" w:space="0" w:color="auto"/>
        <w:right w:val="none" w:sz="0" w:space="0" w:color="auto"/>
      </w:divBdr>
    </w:div>
    <w:div w:id="1596591859">
      <w:marLeft w:val="0"/>
      <w:marRight w:val="0"/>
      <w:marTop w:val="0"/>
      <w:marBottom w:val="0"/>
      <w:divBdr>
        <w:top w:val="none" w:sz="0" w:space="0" w:color="auto"/>
        <w:left w:val="none" w:sz="0" w:space="0" w:color="auto"/>
        <w:bottom w:val="none" w:sz="0" w:space="0" w:color="auto"/>
        <w:right w:val="none" w:sz="0" w:space="0" w:color="auto"/>
      </w:divBdr>
    </w:div>
    <w:div w:id="1596591860">
      <w:marLeft w:val="0"/>
      <w:marRight w:val="0"/>
      <w:marTop w:val="0"/>
      <w:marBottom w:val="0"/>
      <w:divBdr>
        <w:top w:val="none" w:sz="0" w:space="0" w:color="auto"/>
        <w:left w:val="none" w:sz="0" w:space="0" w:color="auto"/>
        <w:bottom w:val="none" w:sz="0" w:space="0" w:color="auto"/>
        <w:right w:val="none" w:sz="0" w:space="0" w:color="auto"/>
      </w:divBdr>
    </w:div>
    <w:div w:id="1596591861">
      <w:marLeft w:val="0"/>
      <w:marRight w:val="0"/>
      <w:marTop w:val="0"/>
      <w:marBottom w:val="0"/>
      <w:divBdr>
        <w:top w:val="none" w:sz="0" w:space="0" w:color="auto"/>
        <w:left w:val="none" w:sz="0" w:space="0" w:color="auto"/>
        <w:bottom w:val="none" w:sz="0" w:space="0" w:color="auto"/>
        <w:right w:val="none" w:sz="0" w:space="0" w:color="auto"/>
      </w:divBdr>
    </w:div>
    <w:div w:id="1596591862">
      <w:marLeft w:val="0"/>
      <w:marRight w:val="0"/>
      <w:marTop w:val="0"/>
      <w:marBottom w:val="0"/>
      <w:divBdr>
        <w:top w:val="none" w:sz="0" w:space="0" w:color="auto"/>
        <w:left w:val="none" w:sz="0" w:space="0" w:color="auto"/>
        <w:bottom w:val="none" w:sz="0" w:space="0" w:color="auto"/>
        <w:right w:val="none" w:sz="0" w:space="0" w:color="auto"/>
      </w:divBdr>
    </w:div>
    <w:div w:id="1596591863">
      <w:marLeft w:val="0"/>
      <w:marRight w:val="0"/>
      <w:marTop w:val="0"/>
      <w:marBottom w:val="0"/>
      <w:divBdr>
        <w:top w:val="none" w:sz="0" w:space="0" w:color="auto"/>
        <w:left w:val="none" w:sz="0" w:space="0" w:color="auto"/>
        <w:bottom w:val="none" w:sz="0" w:space="0" w:color="auto"/>
        <w:right w:val="none" w:sz="0" w:space="0" w:color="auto"/>
      </w:divBdr>
    </w:div>
    <w:div w:id="1596591864">
      <w:marLeft w:val="0"/>
      <w:marRight w:val="0"/>
      <w:marTop w:val="0"/>
      <w:marBottom w:val="0"/>
      <w:divBdr>
        <w:top w:val="none" w:sz="0" w:space="0" w:color="auto"/>
        <w:left w:val="none" w:sz="0" w:space="0" w:color="auto"/>
        <w:bottom w:val="none" w:sz="0" w:space="0" w:color="auto"/>
        <w:right w:val="none" w:sz="0" w:space="0" w:color="auto"/>
      </w:divBdr>
    </w:div>
    <w:div w:id="1596591865">
      <w:marLeft w:val="0"/>
      <w:marRight w:val="0"/>
      <w:marTop w:val="0"/>
      <w:marBottom w:val="0"/>
      <w:divBdr>
        <w:top w:val="none" w:sz="0" w:space="0" w:color="auto"/>
        <w:left w:val="none" w:sz="0" w:space="0" w:color="auto"/>
        <w:bottom w:val="none" w:sz="0" w:space="0" w:color="auto"/>
        <w:right w:val="none" w:sz="0" w:space="0" w:color="auto"/>
      </w:divBdr>
    </w:div>
    <w:div w:id="1596591866">
      <w:marLeft w:val="0"/>
      <w:marRight w:val="0"/>
      <w:marTop w:val="0"/>
      <w:marBottom w:val="0"/>
      <w:divBdr>
        <w:top w:val="none" w:sz="0" w:space="0" w:color="auto"/>
        <w:left w:val="none" w:sz="0" w:space="0" w:color="auto"/>
        <w:bottom w:val="none" w:sz="0" w:space="0" w:color="auto"/>
        <w:right w:val="none" w:sz="0" w:space="0" w:color="auto"/>
      </w:divBdr>
    </w:div>
    <w:div w:id="1596591867">
      <w:marLeft w:val="0"/>
      <w:marRight w:val="0"/>
      <w:marTop w:val="0"/>
      <w:marBottom w:val="0"/>
      <w:divBdr>
        <w:top w:val="none" w:sz="0" w:space="0" w:color="auto"/>
        <w:left w:val="none" w:sz="0" w:space="0" w:color="auto"/>
        <w:bottom w:val="none" w:sz="0" w:space="0" w:color="auto"/>
        <w:right w:val="none" w:sz="0" w:space="0" w:color="auto"/>
      </w:divBdr>
    </w:div>
    <w:div w:id="1596591868">
      <w:marLeft w:val="0"/>
      <w:marRight w:val="0"/>
      <w:marTop w:val="0"/>
      <w:marBottom w:val="0"/>
      <w:divBdr>
        <w:top w:val="none" w:sz="0" w:space="0" w:color="auto"/>
        <w:left w:val="none" w:sz="0" w:space="0" w:color="auto"/>
        <w:bottom w:val="none" w:sz="0" w:space="0" w:color="auto"/>
        <w:right w:val="none" w:sz="0" w:space="0" w:color="auto"/>
      </w:divBdr>
    </w:div>
    <w:div w:id="1596591869">
      <w:marLeft w:val="0"/>
      <w:marRight w:val="0"/>
      <w:marTop w:val="0"/>
      <w:marBottom w:val="0"/>
      <w:divBdr>
        <w:top w:val="none" w:sz="0" w:space="0" w:color="auto"/>
        <w:left w:val="none" w:sz="0" w:space="0" w:color="auto"/>
        <w:bottom w:val="none" w:sz="0" w:space="0" w:color="auto"/>
        <w:right w:val="none" w:sz="0" w:space="0" w:color="auto"/>
      </w:divBdr>
    </w:div>
    <w:div w:id="1596591870">
      <w:marLeft w:val="0"/>
      <w:marRight w:val="0"/>
      <w:marTop w:val="0"/>
      <w:marBottom w:val="0"/>
      <w:divBdr>
        <w:top w:val="none" w:sz="0" w:space="0" w:color="auto"/>
        <w:left w:val="none" w:sz="0" w:space="0" w:color="auto"/>
        <w:bottom w:val="none" w:sz="0" w:space="0" w:color="auto"/>
        <w:right w:val="none" w:sz="0" w:space="0" w:color="auto"/>
      </w:divBdr>
    </w:div>
    <w:div w:id="1596591871">
      <w:marLeft w:val="0"/>
      <w:marRight w:val="0"/>
      <w:marTop w:val="0"/>
      <w:marBottom w:val="0"/>
      <w:divBdr>
        <w:top w:val="none" w:sz="0" w:space="0" w:color="auto"/>
        <w:left w:val="none" w:sz="0" w:space="0" w:color="auto"/>
        <w:bottom w:val="none" w:sz="0" w:space="0" w:color="auto"/>
        <w:right w:val="none" w:sz="0" w:space="0" w:color="auto"/>
      </w:divBdr>
    </w:div>
    <w:div w:id="1596591872">
      <w:marLeft w:val="0"/>
      <w:marRight w:val="0"/>
      <w:marTop w:val="0"/>
      <w:marBottom w:val="0"/>
      <w:divBdr>
        <w:top w:val="none" w:sz="0" w:space="0" w:color="auto"/>
        <w:left w:val="none" w:sz="0" w:space="0" w:color="auto"/>
        <w:bottom w:val="none" w:sz="0" w:space="0" w:color="auto"/>
        <w:right w:val="none" w:sz="0" w:space="0" w:color="auto"/>
      </w:divBdr>
    </w:div>
    <w:div w:id="1596591873">
      <w:marLeft w:val="0"/>
      <w:marRight w:val="0"/>
      <w:marTop w:val="0"/>
      <w:marBottom w:val="0"/>
      <w:divBdr>
        <w:top w:val="none" w:sz="0" w:space="0" w:color="auto"/>
        <w:left w:val="none" w:sz="0" w:space="0" w:color="auto"/>
        <w:bottom w:val="none" w:sz="0" w:space="0" w:color="auto"/>
        <w:right w:val="none" w:sz="0" w:space="0" w:color="auto"/>
      </w:divBdr>
    </w:div>
    <w:div w:id="1596591874">
      <w:marLeft w:val="0"/>
      <w:marRight w:val="0"/>
      <w:marTop w:val="0"/>
      <w:marBottom w:val="0"/>
      <w:divBdr>
        <w:top w:val="none" w:sz="0" w:space="0" w:color="auto"/>
        <w:left w:val="none" w:sz="0" w:space="0" w:color="auto"/>
        <w:bottom w:val="none" w:sz="0" w:space="0" w:color="auto"/>
        <w:right w:val="none" w:sz="0" w:space="0" w:color="auto"/>
      </w:divBdr>
    </w:div>
    <w:div w:id="1596591875">
      <w:marLeft w:val="0"/>
      <w:marRight w:val="0"/>
      <w:marTop w:val="0"/>
      <w:marBottom w:val="0"/>
      <w:divBdr>
        <w:top w:val="none" w:sz="0" w:space="0" w:color="auto"/>
        <w:left w:val="none" w:sz="0" w:space="0" w:color="auto"/>
        <w:bottom w:val="none" w:sz="0" w:space="0" w:color="auto"/>
        <w:right w:val="none" w:sz="0" w:space="0" w:color="auto"/>
      </w:divBdr>
    </w:div>
    <w:div w:id="1596591876">
      <w:marLeft w:val="0"/>
      <w:marRight w:val="0"/>
      <w:marTop w:val="0"/>
      <w:marBottom w:val="0"/>
      <w:divBdr>
        <w:top w:val="none" w:sz="0" w:space="0" w:color="auto"/>
        <w:left w:val="none" w:sz="0" w:space="0" w:color="auto"/>
        <w:bottom w:val="none" w:sz="0" w:space="0" w:color="auto"/>
        <w:right w:val="none" w:sz="0" w:space="0" w:color="auto"/>
      </w:divBdr>
    </w:div>
    <w:div w:id="1596591877">
      <w:marLeft w:val="0"/>
      <w:marRight w:val="0"/>
      <w:marTop w:val="0"/>
      <w:marBottom w:val="0"/>
      <w:divBdr>
        <w:top w:val="none" w:sz="0" w:space="0" w:color="auto"/>
        <w:left w:val="none" w:sz="0" w:space="0" w:color="auto"/>
        <w:bottom w:val="none" w:sz="0" w:space="0" w:color="auto"/>
        <w:right w:val="none" w:sz="0" w:space="0" w:color="auto"/>
      </w:divBdr>
    </w:div>
    <w:div w:id="1596591878">
      <w:marLeft w:val="0"/>
      <w:marRight w:val="0"/>
      <w:marTop w:val="0"/>
      <w:marBottom w:val="0"/>
      <w:divBdr>
        <w:top w:val="none" w:sz="0" w:space="0" w:color="auto"/>
        <w:left w:val="none" w:sz="0" w:space="0" w:color="auto"/>
        <w:bottom w:val="none" w:sz="0" w:space="0" w:color="auto"/>
        <w:right w:val="none" w:sz="0" w:space="0" w:color="auto"/>
      </w:divBdr>
    </w:div>
    <w:div w:id="1596591879">
      <w:marLeft w:val="0"/>
      <w:marRight w:val="0"/>
      <w:marTop w:val="0"/>
      <w:marBottom w:val="0"/>
      <w:divBdr>
        <w:top w:val="none" w:sz="0" w:space="0" w:color="auto"/>
        <w:left w:val="none" w:sz="0" w:space="0" w:color="auto"/>
        <w:bottom w:val="none" w:sz="0" w:space="0" w:color="auto"/>
        <w:right w:val="none" w:sz="0" w:space="0" w:color="auto"/>
      </w:divBdr>
    </w:div>
    <w:div w:id="1596591880">
      <w:marLeft w:val="0"/>
      <w:marRight w:val="0"/>
      <w:marTop w:val="0"/>
      <w:marBottom w:val="0"/>
      <w:divBdr>
        <w:top w:val="none" w:sz="0" w:space="0" w:color="auto"/>
        <w:left w:val="none" w:sz="0" w:space="0" w:color="auto"/>
        <w:bottom w:val="none" w:sz="0" w:space="0" w:color="auto"/>
        <w:right w:val="none" w:sz="0" w:space="0" w:color="auto"/>
      </w:divBdr>
    </w:div>
    <w:div w:id="1596591881">
      <w:marLeft w:val="0"/>
      <w:marRight w:val="0"/>
      <w:marTop w:val="0"/>
      <w:marBottom w:val="0"/>
      <w:divBdr>
        <w:top w:val="none" w:sz="0" w:space="0" w:color="auto"/>
        <w:left w:val="none" w:sz="0" w:space="0" w:color="auto"/>
        <w:bottom w:val="none" w:sz="0" w:space="0" w:color="auto"/>
        <w:right w:val="none" w:sz="0" w:space="0" w:color="auto"/>
      </w:divBdr>
    </w:div>
    <w:div w:id="1596591882">
      <w:marLeft w:val="0"/>
      <w:marRight w:val="0"/>
      <w:marTop w:val="0"/>
      <w:marBottom w:val="0"/>
      <w:divBdr>
        <w:top w:val="none" w:sz="0" w:space="0" w:color="auto"/>
        <w:left w:val="none" w:sz="0" w:space="0" w:color="auto"/>
        <w:bottom w:val="none" w:sz="0" w:space="0" w:color="auto"/>
        <w:right w:val="none" w:sz="0" w:space="0" w:color="auto"/>
      </w:divBdr>
    </w:div>
    <w:div w:id="1596591883">
      <w:marLeft w:val="0"/>
      <w:marRight w:val="0"/>
      <w:marTop w:val="0"/>
      <w:marBottom w:val="0"/>
      <w:divBdr>
        <w:top w:val="none" w:sz="0" w:space="0" w:color="auto"/>
        <w:left w:val="none" w:sz="0" w:space="0" w:color="auto"/>
        <w:bottom w:val="none" w:sz="0" w:space="0" w:color="auto"/>
        <w:right w:val="none" w:sz="0" w:space="0" w:color="auto"/>
      </w:divBdr>
    </w:div>
    <w:div w:id="1596591884">
      <w:marLeft w:val="0"/>
      <w:marRight w:val="0"/>
      <w:marTop w:val="0"/>
      <w:marBottom w:val="0"/>
      <w:divBdr>
        <w:top w:val="none" w:sz="0" w:space="0" w:color="auto"/>
        <w:left w:val="none" w:sz="0" w:space="0" w:color="auto"/>
        <w:bottom w:val="none" w:sz="0" w:space="0" w:color="auto"/>
        <w:right w:val="none" w:sz="0" w:space="0" w:color="auto"/>
      </w:divBdr>
    </w:div>
    <w:div w:id="1596591885">
      <w:marLeft w:val="0"/>
      <w:marRight w:val="0"/>
      <w:marTop w:val="0"/>
      <w:marBottom w:val="0"/>
      <w:divBdr>
        <w:top w:val="none" w:sz="0" w:space="0" w:color="auto"/>
        <w:left w:val="none" w:sz="0" w:space="0" w:color="auto"/>
        <w:bottom w:val="none" w:sz="0" w:space="0" w:color="auto"/>
        <w:right w:val="none" w:sz="0" w:space="0" w:color="auto"/>
      </w:divBdr>
    </w:div>
    <w:div w:id="1596591886">
      <w:marLeft w:val="0"/>
      <w:marRight w:val="0"/>
      <w:marTop w:val="0"/>
      <w:marBottom w:val="0"/>
      <w:divBdr>
        <w:top w:val="none" w:sz="0" w:space="0" w:color="auto"/>
        <w:left w:val="none" w:sz="0" w:space="0" w:color="auto"/>
        <w:bottom w:val="none" w:sz="0" w:space="0" w:color="auto"/>
        <w:right w:val="none" w:sz="0" w:space="0" w:color="auto"/>
      </w:divBdr>
    </w:div>
    <w:div w:id="1596591887">
      <w:marLeft w:val="0"/>
      <w:marRight w:val="0"/>
      <w:marTop w:val="0"/>
      <w:marBottom w:val="0"/>
      <w:divBdr>
        <w:top w:val="none" w:sz="0" w:space="0" w:color="auto"/>
        <w:left w:val="none" w:sz="0" w:space="0" w:color="auto"/>
        <w:bottom w:val="none" w:sz="0" w:space="0" w:color="auto"/>
        <w:right w:val="none" w:sz="0" w:space="0" w:color="auto"/>
      </w:divBdr>
    </w:div>
    <w:div w:id="1596591888">
      <w:marLeft w:val="0"/>
      <w:marRight w:val="0"/>
      <w:marTop w:val="0"/>
      <w:marBottom w:val="0"/>
      <w:divBdr>
        <w:top w:val="none" w:sz="0" w:space="0" w:color="auto"/>
        <w:left w:val="none" w:sz="0" w:space="0" w:color="auto"/>
        <w:bottom w:val="none" w:sz="0" w:space="0" w:color="auto"/>
        <w:right w:val="none" w:sz="0" w:space="0" w:color="auto"/>
      </w:divBdr>
    </w:div>
    <w:div w:id="1596591889">
      <w:marLeft w:val="0"/>
      <w:marRight w:val="0"/>
      <w:marTop w:val="0"/>
      <w:marBottom w:val="0"/>
      <w:divBdr>
        <w:top w:val="none" w:sz="0" w:space="0" w:color="auto"/>
        <w:left w:val="none" w:sz="0" w:space="0" w:color="auto"/>
        <w:bottom w:val="none" w:sz="0" w:space="0" w:color="auto"/>
        <w:right w:val="none" w:sz="0" w:space="0" w:color="auto"/>
      </w:divBdr>
    </w:div>
    <w:div w:id="1596591890">
      <w:marLeft w:val="0"/>
      <w:marRight w:val="0"/>
      <w:marTop w:val="0"/>
      <w:marBottom w:val="0"/>
      <w:divBdr>
        <w:top w:val="none" w:sz="0" w:space="0" w:color="auto"/>
        <w:left w:val="none" w:sz="0" w:space="0" w:color="auto"/>
        <w:bottom w:val="none" w:sz="0" w:space="0" w:color="auto"/>
        <w:right w:val="none" w:sz="0" w:space="0" w:color="auto"/>
      </w:divBdr>
    </w:div>
    <w:div w:id="1596591891">
      <w:marLeft w:val="0"/>
      <w:marRight w:val="0"/>
      <w:marTop w:val="0"/>
      <w:marBottom w:val="0"/>
      <w:divBdr>
        <w:top w:val="none" w:sz="0" w:space="0" w:color="auto"/>
        <w:left w:val="none" w:sz="0" w:space="0" w:color="auto"/>
        <w:bottom w:val="none" w:sz="0" w:space="0" w:color="auto"/>
        <w:right w:val="none" w:sz="0" w:space="0" w:color="auto"/>
      </w:divBdr>
    </w:div>
    <w:div w:id="1596591892">
      <w:marLeft w:val="0"/>
      <w:marRight w:val="0"/>
      <w:marTop w:val="0"/>
      <w:marBottom w:val="0"/>
      <w:divBdr>
        <w:top w:val="none" w:sz="0" w:space="0" w:color="auto"/>
        <w:left w:val="none" w:sz="0" w:space="0" w:color="auto"/>
        <w:bottom w:val="none" w:sz="0" w:space="0" w:color="auto"/>
        <w:right w:val="none" w:sz="0" w:space="0" w:color="auto"/>
      </w:divBdr>
    </w:div>
    <w:div w:id="1596591893">
      <w:marLeft w:val="0"/>
      <w:marRight w:val="0"/>
      <w:marTop w:val="0"/>
      <w:marBottom w:val="0"/>
      <w:divBdr>
        <w:top w:val="none" w:sz="0" w:space="0" w:color="auto"/>
        <w:left w:val="none" w:sz="0" w:space="0" w:color="auto"/>
        <w:bottom w:val="none" w:sz="0" w:space="0" w:color="auto"/>
        <w:right w:val="none" w:sz="0" w:space="0" w:color="auto"/>
      </w:divBdr>
    </w:div>
    <w:div w:id="1596591894">
      <w:marLeft w:val="0"/>
      <w:marRight w:val="0"/>
      <w:marTop w:val="0"/>
      <w:marBottom w:val="0"/>
      <w:divBdr>
        <w:top w:val="none" w:sz="0" w:space="0" w:color="auto"/>
        <w:left w:val="none" w:sz="0" w:space="0" w:color="auto"/>
        <w:bottom w:val="none" w:sz="0" w:space="0" w:color="auto"/>
        <w:right w:val="none" w:sz="0" w:space="0" w:color="auto"/>
      </w:divBdr>
    </w:div>
    <w:div w:id="1596591895">
      <w:marLeft w:val="0"/>
      <w:marRight w:val="0"/>
      <w:marTop w:val="0"/>
      <w:marBottom w:val="0"/>
      <w:divBdr>
        <w:top w:val="none" w:sz="0" w:space="0" w:color="auto"/>
        <w:left w:val="none" w:sz="0" w:space="0" w:color="auto"/>
        <w:bottom w:val="none" w:sz="0" w:space="0" w:color="auto"/>
        <w:right w:val="none" w:sz="0" w:space="0" w:color="auto"/>
      </w:divBdr>
    </w:div>
    <w:div w:id="1596591896">
      <w:marLeft w:val="0"/>
      <w:marRight w:val="0"/>
      <w:marTop w:val="0"/>
      <w:marBottom w:val="0"/>
      <w:divBdr>
        <w:top w:val="none" w:sz="0" w:space="0" w:color="auto"/>
        <w:left w:val="none" w:sz="0" w:space="0" w:color="auto"/>
        <w:bottom w:val="none" w:sz="0" w:space="0" w:color="auto"/>
        <w:right w:val="none" w:sz="0" w:space="0" w:color="auto"/>
      </w:divBdr>
    </w:div>
    <w:div w:id="1596591897">
      <w:marLeft w:val="0"/>
      <w:marRight w:val="0"/>
      <w:marTop w:val="0"/>
      <w:marBottom w:val="0"/>
      <w:divBdr>
        <w:top w:val="none" w:sz="0" w:space="0" w:color="auto"/>
        <w:left w:val="none" w:sz="0" w:space="0" w:color="auto"/>
        <w:bottom w:val="none" w:sz="0" w:space="0" w:color="auto"/>
        <w:right w:val="none" w:sz="0" w:space="0" w:color="auto"/>
      </w:divBdr>
    </w:div>
    <w:div w:id="1596591898">
      <w:marLeft w:val="0"/>
      <w:marRight w:val="0"/>
      <w:marTop w:val="0"/>
      <w:marBottom w:val="0"/>
      <w:divBdr>
        <w:top w:val="none" w:sz="0" w:space="0" w:color="auto"/>
        <w:left w:val="none" w:sz="0" w:space="0" w:color="auto"/>
        <w:bottom w:val="none" w:sz="0" w:space="0" w:color="auto"/>
        <w:right w:val="none" w:sz="0" w:space="0" w:color="auto"/>
      </w:divBdr>
    </w:div>
    <w:div w:id="1596591899">
      <w:marLeft w:val="0"/>
      <w:marRight w:val="0"/>
      <w:marTop w:val="0"/>
      <w:marBottom w:val="0"/>
      <w:divBdr>
        <w:top w:val="none" w:sz="0" w:space="0" w:color="auto"/>
        <w:left w:val="none" w:sz="0" w:space="0" w:color="auto"/>
        <w:bottom w:val="none" w:sz="0" w:space="0" w:color="auto"/>
        <w:right w:val="none" w:sz="0" w:space="0" w:color="auto"/>
      </w:divBdr>
    </w:div>
    <w:div w:id="1596591900">
      <w:marLeft w:val="0"/>
      <w:marRight w:val="0"/>
      <w:marTop w:val="0"/>
      <w:marBottom w:val="0"/>
      <w:divBdr>
        <w:top w:val="none" w:sz="0" w:space="0" w:color="auto"/>
        <w:left w:val="none" w:sz="0" w:space="0" w:color="auto"/>
        <w:bottom w:val="none" w:sz="0" w:space="0" w:color="auto"/>
        <w:right w:val="none" w:sz="0" w:space="0" w:color="auto"/>
      </w:divBdr>
    </w:div>
    <w:div w:id="1596591901">
      <w:marLeft w:val="0"/>
      <w:marRight w:val="0"/>
      <w:marTop w:val="0"/>
      <w:marBottom w:val="0"/>
      <w:divBdr>
        <w:top w:val="none" w:sz="0" w:space="0" w:color="auto"/>
        <w:left w:val="none" w:sz="0" w:space="0" w:color="auto"/>
        <w:bottom w:val="none" w:sz="0" w:space="0" w:color="auto"/>
        <w:right w:val="none" w:sz="0" w:space="0" w:color="auto"/>
      </w:divBdr>
    </w:div>
    <w:div w:id="1596591902">
      <w:marLeft w:val="0"/>
      <w:marRight w:val="0"/>
      <w:marTop w:val="0"/>
      <w:marBottom w:val="0"/>
      <w:divBdr>
        <w:top w:val="none" w:sz="0" w:space="0" w:color="auto"/>
        <w:left w:val="none" w:sz="0" w:space="0" w:color="auto"/>
        <w:bottom w:val="none" w:sz="0" w:space="0" w:color="auto"/>
        <w:right w:val="none" w:sz="0" w:space="0" w:color="auto"/>
      </w:divBdr>
    </w:div>
    <w:div w:id="1596591903">
      <w:marLeft w:val="0"/>
      <w:marRight w:val="0"/>
      <w:marTop w:val="0"/>
      <w:marBottom w:val="0"/>
      <w:divBdr>
        <w:top w:val="none" w:sz="0" w:space="0" w:color="auto"/>
        <w:left w:val="none" w:sz="0" w:space="0" w:color="auto"/>
        <w:bottom w:val="none" w:sz="0" w:space="0" w:color="auto"/>
        <w:right w:val="none" w:sz="0" w:space="0" w:color="auto"/>
      </w:divBdr>
    </w:div>
    <w:div w:id="1596591904">
      <w:marLeft w:val="0"/>
      <w:marRight w:val="0"/>
      <w:marTop w:val="0"/>
      <w:marBottom w:val="0"/>
      <w:divBdr>
        <w:top w:val="none" w:sz="0" w:space="0" w:color="auto"/>
        <w:left w:val="none" w:sz="0" w:space="0" w:color="auto"/>
        <w:bottom w:val="none" w:sz="0" w:space="0" w:color="auto"/>
        <w:right w:val="none" w:sz="0" w:space="0" w:color="auto"/>
      </w:divBdr>
    </w:div>
    <w:div w:id="1596591905">
      <w:marLeft w:val="0"/>
      <w:marRight w:val="0"/>
      <w:marTop w:val="0"/>
      <w:marBottom w:val="0"/>
      <w:divBdr>
        <w:top w:val="none" w:sz="0" w:space="0" w:color="auto"/>
        <w:left w:val="none" w:sz="0" w:space="0" w:color="auto"/>
        <w:bottom w:val="none" w:sz="0" w:space="0" w:color="auto"/>
        <w:right w:val="none" w:sz="0" w:space="0" w:color="auto"/>
      </w:divBdr>
    </w:div>
    <w:div w:id="1596591906">
      <w:marLeft w:val="0"/>
      <w:marRight w:val="0"/>
      <w:marTop w:val="0"/>
      <w:marBottom w:val="0"/>
      <w:divBdr>
        <w:top w:val="none" w:sz="0" w:space="0" w:color="auto"/>
        <w:left w:val="none" w:sz="0" w:space="0" w:color="auto"/>
        <w:bottom w:val="none" w:sz="0" w:space="0" w:color="auto"/>
        <w:right w:val="none" w:sz="0" w:space="0" w:color="auto"/>
      </w:divBdr>
    </w:div>
    <w:div w:id="1596591907">
      <w:marLeft w:val="0"/>
      <w:marRight w:val="0"/>
      <w:marTop w:val="0"/>
      <w:marBottom w:val="0"/>
      <w:divBdr>
        <w:top w:val="none" w:sz="0" w:space="0" w:color="auto"/>
        <w:left w:val="none" w:sz="0" w:space="0" w:color="auto"/>
        <w:bottom w:val="none" w:sz="0" w:space="0" w:color="auto"/>
        <w:right w:val="none" w:sz="0" w:space="0" w:color="auto"/>
      </w:divBdr>
    </w:div>
    <w:div w:id="1596591908">
      <w:marLeft w:val="0"/>
      <w:marRight w:val="0"/>
      <w:marTop w:val="0"/>
      <w:marBottom w:val="0"/>
      <w:divBdr>
        <w:top w:val="none" w:sz="0" w:space="0" w:color="auto"/>
        <w:left w:val="none" w:sz="0" w:space="0" w:color="auto"/>
        <w:bottom w:val="none" w:sz="0" w:space="0" w:color="auto"/>
        <w:right w:val="none" w:sz="0" w:space="0" w:color="auto"/>
      </w:divBdr>
    </w:div>
    <w:div w:id="1596591909">
      <w:marLeft w:val="0"/>
      <w:marRight w:val="0"/>
      <w:marTop w:val="0"/>
      <w:marBottom w:val="0"/>
      <w:divBdr>
        <w:top w:val="none" w:sz="0" w:space="0" w:color="auto"/>
        <w:left w:val="none" w:sz="0" w:space="0" w:color="auto"/>
        <w:bottom w:val="none" w:sz="0" w:space="0" w:color="auto"/>
        <w:right w:val="none" w:sz="0" w:space="0" w:color="auto"/>
      </w:divBdr>
    </w:div>
    <w:div w:id="1596591910">
      <w:marLeft w:val="0"/>
      <w:marRight w:val="0"/>
      <w:marTop w:val="0"/>
      <w:marBottom w:val="0"/>
      <w:divBdr>
        <w:top w:val="none" w:sz="0" w:space="0" w:color="auto"/>
        <w:left w:val="none" w:sz="0" w:space="0" w:color="auto"/>
        <w:bottom w:val="none" w:sz="0" w:space="0" w:color="auto"/>
        <w:right w:val="none" w:sz="0" w:space="0" w:color="auto"/>
      </w:divBdr>
    </w:div>
    <w:div w:id="1596591911">
      <w:marLeft w:val="0"/>
      <w:marRight w:val="0"/>
      <w:marTop w:val="0"/>
      <w:marBottom w:val="0"/>
      <w:divBdr>
        <w:top w:val="none" w:sz="0" w:space="0" w:color="auto"/>
        <w:left w:val="none" w:sz="0" w:space="0" w:color="auto"/>
        <w:bottom w:val="none" w:sz="0" w:space="0" w:color="auto"/>
        <w:right w:val="none" w:sz="0" w:space="0" w:color="auto"/>
      </w:divBdr>
    </w:div>
    <w:div w:id="1596591912">
      <w:marLeft w:val="0"/>
      <w:marRight w:val="0"/>
      <w:marTop w:val="0"/>
      <w:marBottom w:val="0"/>
      <w:divBdr>
        <w:top w:val="none" w:sz="0" w:space="0" w:color="auto"/>
        <w:left w:val="none" w:sz="0" w:space="0" w:color="auto"/>
        <w:bottom w:val="none" w:sz="0" w:space="0" w:color="auto"/>
        <w:right w:val="none" w:sz="0" w:space="0" w:color="auto"/>
      </w:divBdr>
    </w:div>
    <w:div w:id="1596591913">
      <w:marLeft w:val="0"/>
      <w:marRight w:val="0"/>
      <w:marTop w:val="0"/>
      <w:marBottom w:val="0"/>
      <w:divBdr>
        <w:top w:val="none" w:sz="0" w:space="0" w:color="auto"/>
        <w:left w:val="none" w:sz="0" w:space="0" w:color="auto"/>
        <w:bottom w:val="none" w:sz="0" w:space="0" w:color="auto"/>
        <w:right w:val="none" w:sz="0" w:space="0" w:color="auto"/>
      </w:divBdr>
    </w:div>
    <w:div w:id="1596591914">
      <w:marLeft w:val="0"/>
      <w:marRight w:val="0"/>
      <w:marTop w:val="0"/>
      <w:marBottom w:val="0"/>
      <w:divBdr>
        <w:top w:val="none" w:sz="0" w:space="0" w:color="auto"/>
        <w:left w:val="none" w:sz="0" w:space="0" w:color="auto"/>
        <w:bottom w:val="none" w:sz="0" w:space="0" w:color="auto"/>
        <w:right w:val="none" w:sz="0" w:space="0" w:color="auto"/>
      </w:divBdr>
    </w:div>
    <w:div w:id="1596591915">
      <w:marLeft w:val="0"/>
      <w:marRight w:val="0"/>
      <w:marTop w:val="0"/>
      <w:marBottom w:val="0"/>
      <w:divBdr>
        <w:top w:val="none" w:sz="0" w:space="0" w:color="auto"/>
        <w:left w:val="none" w:sz="0" w:space="0" w:color="auto"/>
        <w:bottom w:val="none" w:sz="0" w:space="0" w:color="auto"/>
        <w:right w:val="none" w:sz="0" w:space="0" w:color="auto"/>
      </w:divBdr>
    </w:div>
    <w:div w:id="1596591916">
      <w:marLeft w:val="0"/>
      <w:marRight w:val="0"/>
      <w:marTop w:val="0"/>
      <w:marBottom w:val="0"/>
      <w:divBdr>
        <w:top w:val="none" w:sz="0" w:space="0" w:color="auto"/>
        <w:left w:val="none" w:sz="0" w:space="0" w:color="auto"/>
        <w:bottom w:val="none" w:sz="0" w:space="0" w:color="auto"/>
        <w:right w:val="none" w:sz="0" w:space="0" w:color="auto"/>
      </w:divBdr>
    </w:div>
    <w:div w:id="1596591917">
      <w:marLeft w:val="0"/>
      <w:marRight w:val="0"/>
      <w:marTop w:val="0"/>
      <w:marBottom w:val="0"/>
      <w:divBdr>
        <w:top w:val="none" w:sz="0" w:space="0" w:color="auto"/>
        <w:left w:val="none" w:sz="0" w:space="0" w:color="auto"/>
        <w:bottom w:val="none" w:sz="0" w:space="0" w:color="auto"/>
        <w:right w:val="none" w:sz="0" w:space="0" w:color="auto"/>
      </w:divBdr>
    </w:div>
    <w:div w:id="1596591918">
      <w:marLeft w:val="0"/>
      <w:marRight w:val="0"/>
      <w:marTop w:val="0"/>
      <w:marBottom w:val="0"/>
      <w:divBdr>
        <w:top w:val="none" w:sz="0" w:space="0" w:color="auto"/>
        <w:left w:val="none" w:sz="0" w:space="0" w:color="auto"/>
        <w:bottom w:val="none" w:sz="0" w:space="0" w:color="auto"/>
        <w:right w:val="none" w:sz="0" w:space="0" w:color="auto"/>
      </w:divBdr>
    </w:div>
    <w:div w:id="1596591919">
      <w:marLeft w:val="0"/>
      <w:marRight w:val="0"/>
      <w:marTop w:val="0"/>
      <w:marBottom w:val="0"/>
      <w:divBdr>
        <w:top w:val="none" w:sz="0" w:space="0" w:color="auto"/>
        <w:left w:val="none" w:sz="0" w:space="0" w:color="auto"/>
        <w:bottom w:val="none" w:sz="0" w:space="0" w:color="auto"/>
        <w:right w:val="none" w:sz="0" w:space="0" w:color="auto"/>
      </w:divBdr>
    </w:div>
    <w:div w:id="1596591920">
      <w:marLeft w:val="0"/>
      <w:marRight w:val="0"/>
      <w:marTop w:val="0"/>
      <w:marBottom w:val="0"/>
      <w:divBdr>
        <w:top w:val="none" w:sz="0" w:space="0" w:color="auto"/>
        <w:left w:val="none" w:sz="0" w:space="0" w:color="auto"/>
        <w:bottom w:val="none" w:sz="0" w:space="0" w:color="auto"/>
        <w:right w:val="none" w:sz="0" w:space="0" w:color="auto"/>
      </w:divBdr>
    </w:div>
    <w:div w:id="1596591921">
      <w:marLeft w:val="0"/>
      <w:marRight w:val="0"/>
      <w:marTop w:val="0"/>
      <w:marBottom w:val="0"/>
      <w:divBdr>
        <w:top w:val="none" w:sz="0" w:space="0" w:color="auto"/>
        <w:left w:val="none" w:sz="0" w:space="0" w:color="auto"/>
        <w:bottom w:val="none" w:sz="0" w:space="0" w:color="auto"/>
        <w:right w:val="none" w:sz="0" w:space="0" w:color="auto"/>
      </w:divBdr>
    </w:div>
    <w:div w:id="1596591922">
      <w:marLeft w:val="0"/>
      <w:marRight w:val="0"/>
      <w:marTop w:val="0"/>
      <w:marBottom w:val="0"/>
      <w:divBdr>
        <w:top w:val="none" w:sz="0" w:space="0" w:color="auto"/>
        <w:left w:val="none" w:sz="0" w:space="0" w:color="auto"/>
        <w:bottom w:val="none" w:sz="0" w:space="0" w:color="auto"/>
        <w:right w:val="none" w:sz="0" w:space="0" w:color="auto"/>
      </w:divBdr>
    </w:div>
    <w:div w:id="1596591923">
      <w:marLeft w:val="0"/>
      <w:marRight w:val="0"/>
      <w:marTop w:val="0"/>
      <w:marBottom w:val="0"/>
      <w:divBdr>
        <w:top w:val="none" w:sz="0" w:space="0" w:color="auto"/>
        <w:left w:val="none" w:sz="0" w:space="0" w:color="auto"/>
        <w:bottom w:val="none" w:sz="0" w:space="0" w:color="auto"/>
        <w:right w:val="none" w:sz="0" w:space="0" w:color="auto"/>
      </w:divBdr>
    </w:div>
    <w:div w:id="1596591924">
      <w:marLeft w:val="0"/>
      <w:marRight w:val="0"/>
      <w:marTop w:val="0"/>
      <w:marBottom w:val="0"/>
      <w:divBdr>
        <w:top w:val="none" w:sz="0" w:space="0" w:color="auto"/>
        <w:left w:val="none" w:sz="0" w:space="0" w:color="auto"/>
        <w:bottom w:val="none" w:sz="0" w:space="0" w:color="auto"/>
        <w:right w:val="none" w:sz="0" w:space="0" w:color="auto"/>
      </w:divBdr>
    </w:div>
    <w:div w:id="1596591925">
      <w:marLeft w:val="0"/>
      <w:marRight w:val="0"/>
      <w:marTop w:val="0"/>
      <w:marBottom w:val="0"/>
      <w:divBdr>
        <w:top w:val="none" w:sz="0" w:space="0" w:color="auto"/>
        <w:left w:val="none" w:sz="0" w:space="0" w:color="auto"/>
        <w:bottom w:val="none" w:sz="0" w:space="0" w:color="auto"/>
        <w:right w:val="none" w:sz="0" w:space="0" w:color="auto"/>
      </w:divBdr>
    </w:div>
    <w:div w:id="1596591926">
      <w:marLeft w:val="0"/>
      <w:marRight w:val="0"/>
      <w:marTop w:val="0"/>
      <w:marBottom w:val="0"/>
      <w:divBdr>
        <w:top w:val="none" w:sz="0" w:space="0" w:color="auto"/>
        <w:left w:val="none" w:sz="0" w:space="0" w:color="auto"/>
        <w:bottom w:val="none" w:sz="0" w:space="0" w:color="auto"/>
        <w:right w:val="none" w:sz="0" w:space="0" w:color="auto"/>
      </w:divBdr>
    </w:div>
    <w:div w:id="1596591927">
      <w:marLeft w:val="0"/>
      <w:marRight w:val="0"/>
      <w:marTop w:val="0"/>
      <w:marBottom w:val="0"/>
      <w:divBdr>
        <w:top w:val="none" w:sz="0" w:space="0" w:color="auto"/>
        <w:left w:val="none" w:sz="0" w:space="0" w:color="auto"/>
        <w:bottom w:val="none" w:sz="0" w:space="0" w:color="auto"/>
        <w:right w:val="none" w:sz="0" w:space="0" w:color="auto"/>
      </w:divBdr>
    </w:div>
    <w:div w:id="1596591928">
      <w:marLeft w:val="0"/>
      <w:marRight w:val="0"/>
      <w:marTop w:val="0"/>
      <w:marBottom w:val="0"/>
      <w:divBdr>
        <w:top w:val="none" w:sz="0" w:space="0" w:color="auto"/>
        <w:left w:val="none" w:sz="0" w:space="0" w:color="auto"/>
        <w:bottom w:val="none" w:sz="0" w:space="0" w:color="auto"/>
        <w:right w:val="none" w:sz="0" w:space="0" w:color="auto"/>
      </w:divBdr>
    </w:div>
    <w:div w:id="1596591929">
      <w:marLeft w:val="0"/>
      <w:marRight w:val="0"/>
      <w:marTop w:val="0"/>
      <w:marBottom w:val="0"/>
      <w:divBdr>
        <w:top w:val="none" w:sz="0" w:space="0" w:color="auto"/>
        <w:left w:val="none" w:sz="0" w:space="0" w:color="auto"/>
        <w:bottom w:val="none" w:sz="0" w:space="0" w:color="auto"/>
        <w:right w:val="none" w:sz="0" w:space="0" w:color="auto"/>
      </w:divBdr>
    </w:div>
    <w:div w:id="1596591930">
      <w:marLeft w:val="0"/>
      <w:marRight w:val="0"/>
      <w:marTop w:val="0"/>
      <w:marBottom w:val="0"/>
      <w:divBdr>
        <w:top w:val="none" w:sz="0" w:space="0" w:color="auto"/>
        <w:left w:val="none" w:sz="0" w:space="0" w:color="auto"/>
        <w:bottom w:val="none" w:sz="0" w:space="0" w:color="auto"/>
        <w:right w:val="none" w:sz="0" w:space="0" w:color="auto"/>
      </w:divBdr>
    </w:div>
    <w:div w:id="1596591931">
      <w:marLeft w:val="0"/>
      <w:marRight w:val="0"/>
      <w:marTop w:val="0"/>
      <w:marBottom w:val="0"/>
      <w:divBdr>
        <w:top w:val="none" w:sz="0" w:space="0" w:color="auto"/>
        <w:left w:val="none" w:sz="0" w:space="0" w:color="auto"/>
        <w:bottom w:val="none" w:sz="0" w:space="0" w:color="auto"/>
        <w:right w:val="none" w:sz="0" w:space="0" w:color="auto"/>
      </w:divBdr>
    </w:div>
    <w:div w:id="1596591932">
      <w:marLeft w:val="0"/>
      <w:marRight w:val="0"/>
      <w:marTop w:val="0"/>
      <w:marBottom w:val="0"/>
      <w:divBdr>
        <w:top w:val="none" w:sz="0" w:space="0" w:color="auto"/>
        <w:left w:val="none" w:sz="0" w:space="0" w:color="auto"/>
        <w:bottom w:val="none" w:sz="0" w:space="0" w:color="auto"/>
        <w:right w:val="none" w:sz="0" w:space="0" w:color="auto"/>
      </w:divBdr>
    </w:div>
    <w:div w:id="1596591933">
      <w:marLeft w:val="0"/>
      <w:marRight w:val="0"/>
      <w:marTop w:val="0"/>
      <w:marBottom w:val="0"/>
      <w:divBdr>
        <w:top w:val="none" w:sz="0" w:space="0" w:color="auto"/>
        <w:left w:val="none" w:sz="0" w:space="0" w:color="auto"/>
        <w:bottom w:val="none" w:sz="0" w:space="0" w:color="auto"/>
        <w:right w:val="none" w:sz="0" w:space="0" w:color="auto"/>
      </w:divBdr>
    </w:div>
    <w:div w:id="1596591934">
      <w:marLeft w:val="0"/>
      <w:marRight w:val="0"/>
      <w:marTop w:val="0"/>
      <w:marBottom w:val="0"/>
      <w:divBdr>
        <w:top w:val="none" w:sz="0" w:space="0" w:color="auto"/>
        <w:left w:val="none" w:sz="0" w:space="0" w:color="auto"/>
        <w:bottom w:val="none" w:sz="0" w:space="0" w:color="auto"/>
        <w:right w:val="none" w:sz="0" w:space="0" w:color="auto"/>
      </w:divBdr>
    </w:div>
    <w:div w:id="1596591935">
      <w:marLeft w:val="0"/>
      <w:marRight w:val="0"/>
      <w:marTop w:val="0"/>
      <w:marBottom w:val="0"/>
      <w:divBdr>
        <w:top w:val="none" w:sz="0" w:space="0" w:color="auto"/>
        <w:left w:val="none" w:sz="0" w:space="0" w:color="auto"/>
        <w:bottom w:val="none" w:sz="0" w:space="0" w:color="auto"/>
        <w:right w:val="none" w:sz="0" w:space="0" w:color="auto"/>
      </w:divBdr>
    </w:div>
    <w:div w:id="1596591936">
      <w:marLeft w:val="0"/>
      <w:marRight w:val="0"/>
      <w:marTop w:val="0"/>
      <w:marBottom w:val="0"/>
      <w:divBdr>
        <w:top w:val="none" w:sz="0" w:space="0" w:color="auto"/>
        <w:left w:val="none" w:sz="0" w:space="0" w:color="auto"/>
        <w:bottom w:val="none" w:sz="0" w:space="0" w:color="auto"/>
        <w:right w:val="none" w:sz="0" w:space="0" w:color="auto"/>
      </w:divBdr>
    </w:div>
    <w:div w:id="1596591937">
      <w:marLeft w:val="0"/>
      <w:marRight w:val="0"/>
      <w:marTop w:val="0"/>
      <w:marBottom w:val="0"/>
      <w:divBdr>
        <w:top w:val="none" w:sz="0" w:space="0" w:color="auto"/>
        <w:left w:val="none" w:sz="0" w:space="0" w:color="auto"/>
        <w:bottom w:val="none" w:sz="0" w:space="0" w:color="auto"/>
        <w:right w:val="none" w:sz="0" w:space="0" w:color="auto"/>
      </w:divBdr>
    </w:div>
    <w:div w:id="1596591938">
      <w:marLeft w:val="0"/>
      <w:marRight w:val="0"/>
      <w:marTop w:val="0"/>
      <w:marBottom w:val="0"/>
      <w:divBdr>
        <w:top w:val="none" w:sz="0" w:space="0" w:color="auto"/>
        <w:left w:val="none" w:sz="0" w:space="0" w:color="auto"/>
        <w:bottom w:val="none" w:sz="0" w:space="0" w:color="auto"/>
        <w:right w:val="none" w:sz="0" w:space="0" w:color="auto"/>
      </w:divBdr>
    </w:div>
    <w:div w:id="1596591939">
      <w:marLeft w:val="0"/>
      <w:marRight w:val="0"/>
      <w:marTop w:val="0"/>
      <w:marBottom w:val="0"/>
      <w:divBdr>
        <w:top w:val="none" w:sz="0" w:space="0" w:color="auto"/>
        <w:left w:val="none" w:sz="0" w:space="0" w:color="auto"/>
        <w:bottom w:val="none" w:sz="0" w:space="0" w:color="auto"/>
        <w:right w:val="none" w:sz="0" w:space="0" w:color="auto"/>
      </w:divBdr>
    </w:div>
    <w:div w:id="1596591940">
      <w:marLeft w:val="0"/>
      <w:marRight w:val="0"/>
      <w:marTop w:val="0"/>
      <w:marBottom w:val="0"/>
      <w:divBdr>
        <w:top w:val="none" w:sz="0" w:space="0" w:color="auto"/>
        <w:left w:val="none" w:sz="0" w:space="0" w:color="auto"/>
        <w:bottom w:val="none" w:sz="0" w:space="0" w:color="auto"/>
        <w:right w:val="none" w:sz="0" w:space="0" w:color="auto"/>
      </w:divBdr>
    </w:div>
    <w:div w:id="1596591941">
      <w:marLeft w:val="0"/>
      <w:marRight w:val="0"/>
      <w:marTop w:val="0"/>
      <w:marBottom w:val="0"/>
      <w:divBdr>
        <w:top w:val="none" w:sz="0" w:space="0" w:color="auto"/>
        <w:left w:val="none" w:sz="0" w:space="0" w:color="auto"/>
        <w:bottom w:val="none" w:sz="0" w:space="0" w:color="auto"/>
        <w:right w:val="none" w:sz="0" w:space="0" w:color="auto"/>
      </w:divBdr>
    </w:div>
    <w:div w:id="1596591942">
      <w:marLeft w:val="0"/>
      <w:marRight w:val="0"/>
      <w:marTop w:val="0"/>
      <w:marBottom w:val="0"/>
      <w:divBdr>
        <w:top w:val="none" w:sz="0" w:space="0" w:color="auto"/>
        <w:left w:val="none" w:sz="0" w:space="0" w:color="auto"/>
        <w:bottom w:val="none" w:sz="0" w:space="0" w:color="auto"/>
        <w:right w:val="none" w:sz="0" w:space="0" w:color="auto"/>
      </w:divBdr>
    </w:div>
    <w:div w:id="1596591943">
      <w:marLeft w:val="0"/>
      <w:marRight w:val="0"/>
      <w:marTop w:val="0"/>
      <w:marBottom w:val="0"/>
      <w:divBdr>
        <w:top w:val="none" w:sz="0" w:space="0" w:color="auto"/>
        <w:left w:val="none" w:sz="0" w:space="0" w:color="auto"/>
        <w:bottom w:val="none" w:sz="0" w:space="0" w:color="auto"/>
        <w:right w:val="none" w:sz="0" w:space="0" w:color="auto"/>
      </w:divBdr>
    </w:div>
    <w:div w:id="1596591944">
      <w:marLeft w:val="0"/>
      <w:marRight w:val="0"/>
      <w:marTop w:val="0"/>
      <w:marBottom w:val="0"/>
      <w:divBdr>
        <w:top w:val="none" w:sz="0" w:space="0" w:color="auto"/>
        <w:left w:val="none" w:sz="0" w:space="0" w:color="auto"/>
        <w:bottom w:val="none" w:sz="0" w:space="0" w:color="auto"/>
        <w:right w:val="none" w:sz="0" w:space="0" w:color="auto"/>
      </w:divBdr>
    </w:div>
    <w:div w:id="1596591945">
      <w:marLeft w:val="0"/>
      <w:marRight w:val="0"/>
      <w:marTop w:val="0"/>
      <w:marBottom w:val="0"/>
      <w:divBdr>
        <w:top w:val="none" w:sz="0" w:space="0" w:color="auto"/>
        <w:left w:val="none" w:sz="0" w:space="0" w:color="auto"/>
        <w:bottom w:val="none" w:sz="0" w:space="0" w:color="auto"/>
        <w:right w:val="none" w:sz="0" w:space="0" w:color="auto"/>
      </w:divBdr>
    </w:div>
    <w:div w:id="1596591946">
      <w:marLeft w:val="0"/>
      <w:marRight w:val="0"/>
      <w:marTop w:val="0"/>
      <w:marBottom w:val="0"/>
      <w:divBdr>
        <w:top w:val="none" w:sz="0" w:space="0" w:color="auto"/>
        <w:left w:val="none" w:sz="0" w:space="0" w:color="auto"/>
        <w:bottom w:val="none" w:sz="0" w:space="0" w:color="auto"/>
        <w:right w:val="none" w:sz="0" w:space="0" w:color="auto"/>
      </w:divBdr>
    </w:div>
    <w:div w:id="1596591947">
      <w:marLeft w:val="0"/>
      <w:marRight w:val="0"/>
      <w:marTop w:val="0"/>
      <w:marBottom w:val="0"/>
      <w:divBdr>
        <w:top w:val="none" w:sz="0" w:space="0" w:color="auto"/>
        <w:left w:val="none" w:sz="0" w:space="0" w:color="auto"/>
        <w:bottom w:val="none" w:sz="0" w:space="0" w:color="auto"/>
        <w:right w:val="none" w:sz="0" w:space="0" w:color="auto"/>
      </w:divBdr>
    </w:div>
    <w:div w:id="1596591948">
      <w:marLeft w:val="0"/>
      <w:marRight w:val="0"/>
      <w:marTop w:val="0"/>
      <w:marBottom w:val="0"/>
      <w:divBdr>
        <w:top w:val="none" w:sz="0" w:space="0" w:color="auto"/>
        <w:left w:val="none" w:sz="0" w:space="0" w:color="auto"/>
        <w:bottom w:val="none" w:sz="0" w:space="0" w:color="auto"/>
        <w:right w:val="none" w:sz="0" w:space="0" w:color="auto"/>
      </w:divBdr>
    </w:div>
    <w:div w:id="1596591949">
      <w:marLeft w:val="0"/>
      <w:marRight w:val="0"/>
      <w:marTop w:val="0"/>
      <w:marBottom w:val="0"/>
      <w:divBdr>
        <w:top w:val="none" w:sz="0" w:space="0" w:color="auto"/>
        <w:left w:val="none" w:sz="0" w:space="0" w:color="auto"/>
        <w:bottom w:val="none" w:sz="0" w:space="0" w:color="auto"/>
        <w:right w:val="none" w:sz="0" w:space="0" w:color="auto"/>
      </w:divBdr>
    </w:div>
    <w:div w:id="1596591950">
      <w:marLeft w:val="0"/>
      <w:marRight w:val="0"/>
      <w:marTop w:val="0"/>
      <w:marBottom w:val="0"/>
      <w:divBdr>
        <w:top w:val="none" w:sz="0" w:space="0" w:color="auto"/>
        <w:left w:val="none" w:sz="0" w:space="0" w:color="auto"/>
        <w:bottom w:val="none" w:sz="0" w:space="0" w:color="auto"/>
        <w:right w:val="none" w:sz="0" w:space="0" w:color="auto"/>
      </w:divBdr>
    </w:div>
    <w:div w:id="1596591951">
      <w:marLeft w:val="0"/>
      <w:marRight w:val="0"/>
      <w:marTop w:val="0"/>
      <w:marBottom w:val="0"/>
      <w:divBdr>
        <w:top w:val="none" w:sz="0" w:space="0" w:color="auto"/>
        <w:left w:val="none" w:sz="0" w:space="0" w:color="auto"/>
        <w:bottom w:val="none" w:sz="0" w:space="0" w:color="auto"/>
        <w:right w:val="none" w:sz="0" w:space="0" w:color="auto"/>
      </w:divBdr>
    </w:div>
    <w:div w:id="1596591952">
      <w:marLeft w:val="0"/>
      <w:marRight w:val="0"/>
      <w:marTop w:val="0"/>
      <w:marBottom w:val="0"/>
      <w:divBdr>
        <w:top w:val="none" w:sz="0" w:space="0" w:color="auto"/>
        <w:left w:val="none" w:sz="0" w:space="0" w:color="auto"/>
        <w:bottom w:val="none" w:sz="0" w:space="0" w:color="auto"/>
        <w:right w:val="none" w:sz="0" w:space="0" w:color="auto"/>
      </w:divBdr>
    </w:div>
    <w:div w:id="1596591953">
      <w:marLeft w:val="0"/>
      <w:marRight w:val="0"/>
      <w:marTop w:val="0"/>
      <w:marBottom w:val="0"/>
      <w:divBdr>
        <w:top w:val="none" w:sz="0" w:space="0" w:color="auto"/>
        <w:left w:val="none" w:sz="0" w:space="0" w:color="auto"/>
        <w:bottom w:val="none" w:sz="0" w:space="0" w:color="auto"/>
        <w:right w:val="none" w:sz="0" w:space="0" w:color="auto"/>
      </w:divBdr>
    </w:div>
    <w:div w:id="1596591954">
      <w:marLeft w:val="0"/>
      <w:marRight w:val="0"/>
      <w:marTop w:val="0"/>
      <w:marBottom w:val="0"/>
      <w:divBdr>
        <w:top w:val="none" w:sz="0" w:space="0" w:color="auto"/>
        <w:left w:val="none" w:sz="0" w:space="0" w:color="auto"/>
        <w:bottom w:val="none" w:sz="0" w:space="0" w:color="auto"/>
        <w:right w:val="none" w:sz="0" w:space="0" w:color="auto"/>
      </w:divBdr>
    </w:div>
    <w:div w:id="1596591955">
      <w:marLeft w:val="0"/>
      <w:marRight w:val="0"/>
      <w:marTop w:val="0"/>
      <w:marBottom w:val="0"/>
      <w:divBdr>
        <w:top w:val="none" w:sz="0" w:space="0" w:color="auto"/>
        <w:left w:val="none" w:sz="0" w:space="0" w:color="auto"/>
        <w:bottom w:val="none" w:sz="0" w:space="0" w:color="auto"/>
        <w:right w:val="none" w:sz="0" w:space="0" w:color="auto"/>
      </w:divBdr>
    </w:div>
    <w:div w:id="1596591956">
      <w:marLeft w:val="0"/>
      <w:marRight w:val="0"/>
      <w:marTop w:val="0"/>
      <w:marBottom w:val="0"/>
      <w:divBdr>
        <w:top w:val="none" w:sz="0" w:space="0" w:color="auto"/>
        <w:left w:val="none" w:sz="0" w:space="0" w:color="auto"/>
        <w:bottom w:val="none" w:sz="0" w:space="0" w:color="auto"/>
        <w:right w:val="none" w:sz="0" w:space="0" w:color="auto"/>
      </w:divBdr>
    </w:div>
    <w:div w:id="1596591957">
      <w:marLeft w:val="0"/>
      <w:marRight w:val="0"/>
      <w:marTop w:val="0"/>
      <w:marBottom w:val="0"/>
      <w:divBdr>
        <w:top w:val="none" w:sz="0" w:space="0" w:color="auto"/>
        <w:left w:val="none" w:sz="0" w:space="0" w:color="auto"/>
        <w:bottom w:val="none" w:sz="0" w:space="0" w:color="auto"/>
        <w:right w:val="none" w:sz="0" w:space="0" w:color="auto"/>
      </w:divBdr>
    </w:div>
    <w:div w:id="1596591958">
      <w:marLeft w:val="0"/>
      <w:marRight w:val="0"/>
      <w:marTop w:val="0"/>
      <w:marBottom w:val="0"/>
      <w:divBdr>
        <w:top w:val="none" w:sz="0" w:space="0" w:color="auto"/>
        <w:left w:val="none" w:sz="0" w:space="0" w:color="auto"/>
        <w:bottom w:val="none" w:sz="0" w:space="0" w:color="auto"/>
        <w:right w:val="none" w:sz="0" w:space="0" w:color="auto"/>
      </w:divBdr>
    </w:div>
    <w:div w:id="1596591959">
      <w:marLeft w:val="0"/>
      <w:marRight w:val="0"/>
      <w:marTop w:val="0"/>
      <w:marBottom w:val="0"/>
      <w:divBdr>
        <w:top w:val="none" w:sz="0" w:space="0" w:color="auto"/>
        <w:left w:val="none" w:sz="0" w:space="0" w:color="auto"/>
        <w:bottom w:val="none" w:sz="0" w:space="0" w:color="auto"/>
        <w:right w:val="none" w:sz="0" w:space="0" w:color="auto"/>
      </w:divBdr>
    </w:div>
    <w:div w:id="1596591960">
      <w:marLeft w:val="0"/>
      <w:marRight w:val="0"/>
      <w:marTop w:val="0"/>
      <w:marBottom w:val="0"/>
      <w:divBdr>
        <w:top w:val="none" w:sz="0" w:space="0" w:color="auto"/>
        <w:left w:val="none" w:sz="0" w:space="0" w:color="auto"/>
        <w:bottom w:val="none" w:sz="0" w:space="0" w:color="auto"/>
        <w:right w:val="none" w:sz="0" w:space="0" w:color="auto"/>
      </w:divBdr>
    </w:div>
    <w:div w:id="1596591961">
      <w:marLeft w:val="0"/>
      <w:marRight w:val="0"/>
      <w:marTop w:val="0"/>
      <w:marBottom w:val="0"/>
      <w:divBdr>
        <w:top w:val="none" w:sz="0" w:space="0" w:color="auto"/>
        <w:left w:val="none" w:sz="0" w:space="0" w:color="auto"/>
        <w:bottom w:val="none" w:sz="0" w:space="0" w:color="auto"/>
        <w:right w:val="none" w:sz="0" w:space="0" w:color="auto"/>
      </w:divBdr>
    </w:div>
    <w:div w:id="1596591962">
      <w:marLeft w:val="0"/>
      <w:marRight w:val="0"/>
      <w:marTop w:val="0"/>
      <w:marBottom w:val="0"/>
      <w:divBdr>
        <w:top w:val="none" w:sz="0" w:space="0" w:color="auto"/>
        <w:left w:val="none" w:sz="0" w:space="0" w:color="auto"/>
        <w:bottom w:val="none" w:sz="0" w:space="0" w:color="auto"/>
        <w:right w:val="none" w:sz="0" w:space="0" w:color="auto"/>
      </w:divBdr>
    </w:div>
    <w:div w:id="1596591963">
      <w:marLeft w:val="0"/>
      <w:marRight w:val="0"/>
      <w:marTop w:val="0"/>
      <w:marBottom w:val="0"/>
      <w:divBdr>
        <w:top w:val="none" w:sz="0" w:space="0" w:color="auto"/>
        <w:left w:val="none" w:sz="0" w:space="0" w:color="auto"/>
        <w:bottom w:val="none" w:sz="0" w:space="0" w:color="auto"/>
        <w:right w:val="none" w:sz="0" w:space="0" w:color="auto"/>
      </w:divBdr>
    </w:div>
    <w:div w:id="1596591964">
      <w:marLeft w:val="0"/>
      <w:marRight w:val="0"/>
      <w:marTop w:val="0"/>
      <w:marBottom w:val="0"/>
      <w:divBdr>
        <w:top w:val="none" w:sz="0" w:space="0" w:color="auto"/>
        <w:left w:val="none" w:sz="0" w:space="0" w:color="auto"/>
        <w:bottom w:val="none" w:sz="0" w:space="0" w:color="auto"/>
        <w:right w:val="none" w:sz="0" w:space="0" w:color="auto"/>
      </w:divBdr>
    </w:div>
    <w:div w:id="1596591965">
      <w:marLeft w:val="0"/>
      <w:marRight w:val="0"/>
      <w:marTop w:val="0"/>
      <w:marBottom w:val="0"/>
      <w:divBdr>
        <w:top w:val="none" w:sz="0" w:space="0" w:color="auto"/>
        <w:left w:val="none" w:sz="0" w:space="0" w:color="auto"/>
        <w:bottom w:val="none" w:sz="0" w:space="0" w:color="auto"/>
        <w:right w:val="none" w:sz="0" w:space="0" w:color="auto"/>
      </w:divBdr>
    </w:div>
    <w:div w:id="1596591966">
      <w:marLeft w:val="0"/>
      <w:marRight w:val="0"/>
      <w:marTop w:val="0"/>
      <w:marBottom w:val="0"/>
      <w:divBdr>
        <w:top w:val="none" w:sz="0" w:space="0" w:color="auto"/>
        <w:left w:val="none" w:sz="0" w:space="0" w:color="auto"/>
        <w:bottom w:val="none" w:sz="0" w:space="0" w:color="auto"/>
        <w:right w:val="none" w:sz="0" w:space="0" w:color="auto"/>
      </w:divBdr>
    </w:div>
    <w:div w:id="1596591967">
      <w:marLeft w:val="0"/>
      <w:marRight w:val="0"/>
      <w:marTop w:val="0"/>
      <w:marBottom w:val="0"/>
      <w:divBdr>
        <w:top w:val="none" w:sz="0" w:space="0" w:color="auto"/>
        <w:left w:val="none" w:sz="0" w:space="0" w:color="auto"/>
        <w:bottom w:val="none" w:sz="0" w:space="0" w:color="auto"/>
        <w:right w:val="none" w:sz="0" w:space="0" w:color="auto"/>
      </w:divBdr>
    </w:div>
    <w:div w:id="1596591968">
      <w:marLeft w:val="0"/>
      <w:marRight w:val="0"/>
      <w:marTop w:val="0"/>
      <w:marBottom w:val="0"/>
      <w:divBdr>
        <w:top w:val="none" w:sz="0" w:space="0" w:color="auto"/>
        <w:left w:val="none" w:sz="0" w:space="0" w:color="auto"/>
        <w:bottom w:val="none" w:sz="0" w:space="0" w:color="auto"/>
        <w:right w:val="none" w:sz="0" w:space="0" w:color="auto"/>
      </w:divBdr>
    </w:div>
    <w:div w:id="1596591969">
      <w:marLeft w:val="0"/>
      <w:marRight w:val="0"/>
      <w:marTop w:val="0"/>
      <w:marBottom w:val="0"/>
      <w:divBdr>
        <w:top w:val="none" w:sz="0" w:space="0" w:color="auto"/>
        <w:left w:val="none" w:sz="0" w:space="0" w:color="auto"/>
        <w:bottom w:val="none" w:sz="0" w:space="0" w:color="auto"/>
        <w:right w:val="none" w:sz="0" w:space="0" w:color="auto"/>
      </w:divBdr>
    </w:div>
    <w:div w:id="1596591970">
      <w:marLeft w:val="0"/>
      <w:marRight w:val="0"/>
      <w:marTop w:val="0"/>
      <w:marBottom w:val="0"/>
      <w:divBdr>
        <w:top w:val="none" w:sz="0" w:space="0" w:color="auto"/>
        <w:left w:val="none" w:sz="0" w:space="0" w:color="auto"/>
        <w:bottom w:val="none" w:sz="0" w:space="0" w:color="auto"/>
        <w:right w:val="none" w:sz="0" w:space="0" w:color="auto"/>
      </w:divBdr>
    </w:div>
    <w:div w:id="1596591971">
      <w:marLeft w:val="0"/>
      <w:marRight w:val="0"/>
      <w:marTop w:val="0"/>
      <w:marBottom w:val="0"/>
      <w:divBdr>
        <w:top w:val="none" w:sz="0" w:space="0" w:color="auto"/>
        <w:left w:val="none" w:sz="0" w:space="0" w:color="auto"/>
        <w:bottom w:val="none" w:sz="0" w:space="0" w:color="auto"/>
        <w:right w:val="none" w:sz="0" w:space="0" w:color="auto"/>
      </w:divBdr>
    </w:div>
    <w:div w:id="1596591972">
      <w:marLeft w:val="0"/>
      <w:marRight w:val="0"/>
      <w:marTop w:val="0"/>
      <w:marBottom w:val="0"/>
      <w:divBdr>
        <w:top w:val="none" w:sz="0" w:space="0" w:color="auto"/>
        <w:left w:val="none" w:sz="0" w:space="0" w:color="auto"/>
        <w:bottom w:val="none" w:sz="0" w:space="0" w:color="auto"/>
        <w:right w:val="none" w:sz="0" w:space="0" w:color="auto"/>
      </w:divBdr>
    </w:div>
    <w:div w:id="1596591973">
      <w:marLeft w:val="0"/>
      <w:marRight w:val="0"/>
      <w:marTop w:val="0"/>
      <w:marBottom w:val="0"/>
      <w:divBdr>
        <w:top w:val="none" w:sz="0" w:space="0" w:color="auto"/>
        <w:left w:val="none" w:sz="0" w:space="0" w:color="auto"/>
        <w:bottom w:val="none" w:sz="0" w:space="0" w:color="auto"/>
        <w:right w:val="none" w:sz="0" w:space="0" w:color="auto"/>
      </w:divBdr>
    </w:div>
    <w:div w:id="1596591974">
      <w:marLeft w:val="0"/>
      <w:marRight w:val="0"/>
      <w:marTop w:val="0"/>
      <w:marBottom w:val="0"/>
      <w:divBdr>
        <w:top w:val="none" w:sz="0" w:space="0" w:color="auto"/>
        <w:left w:val="none" w:sz="0" w:space="0" w:color="auto"/>
        <w:bottom w:val="none" w:sz="0" w:space="0" w:color="auto"/>
        <w:right w:val="none" w:sz="0" w:space="0" w:color="auto"/>
      </w:divBdr>
    </w:div>
    <w:div w:id="1596591975">
      <w:marLeft w:val="0"/>
      <w:marRight w:val="0"/>
      <w:marTop w:val="0"/>
      <w:marBottom w:val="0"/>
      <w:divBdr>
        <w:top w:val="none" w:sz="0" w:space="0" w:color="auto"/>
        <w:left w:val="none" w:sz="0" w:space="0" w:color="auto"/>
        <w:bottom w:val="none" w:sz="0" w:space="0" w:color="auto"/>
        <w:right w:val="none" w:sz="0" w:space="0" w:color="auto"/>
      </w:divBdr>
    </w:div>
    <w:div w:id="1596591976">
      <w:marLeft w:val="0"/>
      <w:marRight w:val="0"/>
      <w:marTop w:val="0"/>
      <w:marBottom w:val="0"/>
      <w:divBdr>
        <w:top w:val="none" w:sz="0" w:space="0" w:color="auto"/>
        <w:left w:val="none" w:sz="0" w:space="0" w:color="auto"/>
        <w:bottom w:val="none" w:sz="0" w:space="0" w:color="auto"/>
        <w:right w:val="none" w:sz="0" w:space="0" w:color="auto"/>
      </w:divBdr>
    </w:div>
    <w:div w:id="1596591977">
      <w:marLeft w:val="0"/>
      <w:marRight w:val="0"/>
      <w:marTop w:val="0"/>
      <w:marBottom w:val="0"/>
      <w:divBdr>
        <w:top w:val="none" w:sz="0" w:space="0" w:color="auto"/>
        <w:left w:val="none" w:sz="0" w:space="0" w:color="auto"/>
        <w:bottom w:val="none" w:sz="0" w:space="0" w:color="auto"/>
        <w:right w:val="none" w:sz="0" w:space="0" w:color="auto"/>
      </w:divBdr>
    </w:div>
    <w:div w:id="1596591978">
      <w:marLeft w:val="0"/>
      <w:marRight w:val="0"/>
      <w:marTop w:val="0"/>
      <w:marBottom w:val="0"/>
      <w:divBdr>
        <w:top w:val="none" w:sz="0" w:space="0" w:color="auto"/>
        <w:left w:val="none" w:sz="0" w:space="0" w:color="auto"/>
        <w:bottom w:val="none" w:sz="0" w:space="0" w:color="auto"/>
        <w:right w:val="none" w:sz="0" w:space="0" w:color="auto"/>
      </w:divBdr>
    </w:div>
    <w:div w:id="1596591979">
      <w:marLeft w:val="0"/>
      <w:marRight w:val="0"/>
      <w:marTop w:val="0"/>
      <w:marBottom w:val="0"/>
      <w:divBdr>
        <w:top w:val="none" w:sz="0" w:space="0" w:color="auto"/>
        <w:left w:val="none" w:sz="0" w:space="0" w:color="auto"/>
        <w:bottom w:val="none" w:sz="0" w:space="0" w:color="auto"/>
        <w:right w:val="none" w:sz="0" w:space="0" w:color="auto"/>
      </w:divBdr>
    </w:div>
    <w:div w:id="1596591980">
      <w:marLeft w:val="0"/>
      <w:marRight w:val="0"/>
      <w:marTop w:val="0"/>
      <w:marBottom w:val="0"/>
      <w:divBdr>
        <w:top w:val="none" w:sz="0" w:space="0" w:color="auto"/>
        <w:left w:val="none" w:sz="0" w:space="0" w:color="auto"/>
        <w:bottom w:val="none" w:sz="0" w:space="0" w:color="auto"/>
        <w:right w:val="none" w:sz="0" w:space="0" w:color="auto"/>
      </w:divBdr>
    </w:div>
    <w:div w:id="1596591981">
      <w:marLeft w:val="0"/>
      <w:marRight w:val="0"/>
      <w:marTop w:val="0"/>
      <w:marBottom w:val="0"/>
      <w:divBdr>
        <w:top w:val="none" w:sz="0" w:space="0" w:color="auto"/>
        <w:left w:val="none" w:sz="0" w:space="0" w:color="auto"/>
        <w:bottom w:val="none" w:sz="0" w:space="0" w:color="auto"/>
        <w:right w:val="none" w:sz="0" w:space="0" w:color="auto"/>
      </w:divBdr>
    </w:div>
    <w:div w:id="1596591982">
      <w:marLeft w:val="0"/>
      <w:marRight w:val="0"/>
      <w:marTop w:val="0"/>
      <w:marBottom w:val="0"/>
      <w:divBdr>
        <w:top w:val="none" w:sz="0" w:space="0" w:color="auto"/>
        <w:left w:val="none" w:sz="0" w:space="0" w:color="auto"/>
        <w:bottom w:val="none" w:sz="0" w:space="0" w:color="auto"/>
        <w:right w:val="none" w:sz="0" w:space="0" w:color="auto"/>
      </w:divBdr>
    </w:div>
    <w:div w:id="1596591983">
      <w:marLeft w:val="0"/>
      <w:marRight w:val="0"/>
      <w:marTop w:val="0"/>
      <w:marBottom w:val="0"/>
      <w:divBdr>
        <w:top w:val="none" w:sz="0" w:space="0" w:color="auto"/>
        <w:left w:val="none" w:sz="0" w:space="0" w:color="auto"/>
        <w:bottom w:val="none" w:sz="0" w:space="0" w:color="auto"/>
        <w:right w:val="none" w:sz="0" w:space="0" w:color="auto"/>
      </w:divBdr>
    </w:div>
    <w:div w:id="1596591984">
      <w:marLeft w:val="0"/>
      <w:marRight w:val="0"/>
      <w:marTop w:val="0"/>
      <w:marBottom w:val="0"/>
      <w:divBdr>
        <w:top w:val="none" w:sz="0" w:space="0" w:color="auto"/>
        <w:left w:val="none" w:sz="0" w:space="0" w:color="auto"/>
        <w:bottom w:val="none" w:sz="0" w:space="0" w:color="auto"/>
        <w:right w:val="none" w:sz="0" w:space="0" w:color="auto"/>
      </w:divBdr>
    </w:div>
    <w:div w:id="1596591985">
      <w:marLeft w:val="0"/>
      <w:marRight w:val="0"/>
      <w:marTop w:val="0"/>
      <w:marBottom w:val="0"/>
      <w:divBdr>
        <w:top w:val="none" w:sz="0" w:space="0" w:color="auto"/>
        <w:left w:val="none" w:sz="0" w:space="0" w:color="auto"/>
        <w:bottom w:val="none" w:sz="0" w:space="0" w:color="auto"/>
        <w:right w:val="none" w:sz="0" w:space="0" w:color="auto"/>
      </w:divBdr>
    </w:div>
    <w:div w:id="1596591986">
      <w:marLeft w:val="0"/>
      <w:marRight w:val="0"/>
      <w:marTop w:val="0"/>
      <w:marBottom w:val="0"/>
      <w:divBdr>
        <w:top w:val="none" w:sz="0" w:space="0" w:color="auto"/>
        <w:left w:val="none" w:sz="0" w:space="0" w:color="auto"/>
        <w:bottom w:val="none" w:sz="0" w:space="0" w:color="auto"/>
        <w:right w:val="none" w:sz="0" w:space="0" w:color="auto"/>
      </w:divBdr>
    </w:div>
    <w:div w:id="1596591987">
      <w:marLeft w:val="0"/>
      <w:marRight w:val="0"/>
      <w:marTop w:val="0"/>
      <w:marBottom w:val="0"/>
      <w:divBdr>
        <w:top w:val="none" w:sz="0" w:space="0" w:color="auto"/>
        <w:left w:val="none" w:sz="0" w:space="0" w:color="auto"/>
        <w:bottom w:val="none" w:sz="0" w:space="0" w:color="auto"/>
        <w:right w:val="none" w:sz="0" w:space="0" w:color="auto"/>
      </w:divBdr>
    </w:div>
    <w:div w:id="1596591988">
      <w:marLeft w:val="0"/>
      <w:marRight w:val="0"/>
      <w:marTop w:val="0"/>
      <w:marBottom w:val="0"/>
      <w:divBdr>
        <w:top w:val="none" w:sz="0" w:space="0" w:color="auto"/>
        <w:left w:val="none" w:sz="0" w:space="0" w:color="auto"/>
        <w:bottom w:val="none" w:sz="0" w:space="0" w:color="auto"/>
        <w:right w:val="none" w:sz="0" w:space="0" w:color="auto"/>
      </w:divBdr>
    </w:div>
    <w:div w:id="1596591989">
      <w:marLeft w:val="0"/>
      <w:marRight w:val="0"/>
      <w:marTop w:val="0"/>
      <w:marBottom w:val="0"/>
      <w:divBdr>
        <w:top w:val="none" w:sz="0" w:space="0" w:color="auto"/>
        <w:left w:val="none" w:sz="0" w:space="0" w:color="auto"/>
        <w:bottom w:val="none" w:sz="0" w:space="0" w:color="auto"/>
        <w:right w:val="none" w:sz="0" w:space="0" w:color="auto"/>
      </w:divBdr>
    </w:div>
    <w:div w:id="1596591990">
      <w:marLeft w:val="0"/>
      <w:marRight w:val="0"/>
      <w:marTop w:val="0"/>
      <w:marBottom w:val="0"/>
      <w:divBdr>
        <w:top w:val="none" w:sz="0" w:space="0" w:color="auto"/>
        <w:left w:val="none" w:sz="0" w:space="0" w:color="auto"/>
        <w:bottom w:val="none" w:sz="0" w:space="0" w:color="auto"/>
        <w:right w:val="none" w:sz="0" w:space="0" w:color="auto"/>
      </w:divBdr>
    </w:div>
    <w:div w:id="1596591991">
      <w:marLeft w:val="0"/>
      <w:marRight w:val="0"/>
      <w:marTop w:val="0"/>
      <w:marBottom w:val="0"/>
      <w:divBdr>
        <w:top w:val="none" w:sz="0" w:space="0" w:color="auto"/>
        <w:left w:val="none" w:sz="0" w:space="0" w:color="auto"/>
        <w:bottom w:val="none" w:sz="0" w:space="0" w:color="auto"/>
        <w:right w:val="none" w:sz="0" w:space="0" w:color="auto"/>
      </w:divBdr>
    </w:div>
    <w:div w:id="1596591992">
      <w:marLeft w:val="0"/>
      <w:marRight w:val="0"/>
      <w:marTop w:val="0"/>
      <w:marBottom w:val="0"/>
      <w:divBdr>
        <w:top w:val="none" w:sz="0" w:space="0" w:color="auto"/>
        <w:left w:val="none" w:sz="0" w:space="0" w:color="auto"/>
        <w:bottom w:val="none" w:sz="0" w:space="0" w:color="auto"/>
        <w:right w:val="none" w:sz="0" w:space="0" w:color="auto"/>
      </w:divBdr>
    </w:div>
    <w:div w:id="1596591993">
      <w:marLeft w:val="0"/>
      <w:marRight w:val="0"/>
      <w:marTop w:val="0"/>
      <w:marBottom w:val="0"/>
      <w:divBdr>
        <w:top w:val="none" w:sz="0" w:space="0" w:color="auto"/>
        <w:left w:val="none" w:sz="0" w:space="0" w:color="auto"/>
        <w:bottom w:val="none" w:sz="0" w:space="0" w:color="auto"/>
        <w:right w:val="none" w:sz="0" w:space="0" w:color="auto"/>
      </w:divBdr>
    </w:div>
    <w:div w:id="1596591994">
      <w:marLeft w:val="0"/>
      <w:marRight w:val="0"/>
      <w:marTop w:val="0"/>
      <w:marBottom w:val="0"/>
      <w:divBdr>
        <w:top w:val="none" w:sz="0" w:space="0" w:color="auto"/>
        <w:left w:val="none" w:sz="0" w:space="0" w:color="auto"/>
        <w:bottom w:val="none" w:sz="0" w:space="0" w:color="auto"/>
        <w:right w:val="none" w:sz="0" w:space="0" w:color="auto"/>
      </w:divBdr>
    </w:div>
    <w:div w:id="1596591995">
      <w:marLeft w:val="0"/>
      <w:marRight w:val="0"/>
      <w:marTop w:val="0"/>
      <w:marBottom w:val="0"/>
      <w:divBdr>
        <w:top w:val="none" w:sz="0" w:space="0" w:color="auto"/>
        <w:left w:val="none" w:sz="0" w:space="0" w:color="auto"/>
        <w:bottom w:val="none" w:sz="0" w:space="0" w:color="auto"/>
        <w:right w:val="none" w:sz="0" w:space="0" w:color="auto"/>
      </w:divBdr>
    </w:div>
    <w:div w:id="1596591996">
      <w:marLeft w:val="0"/>
      <w:marRight w:val="0"/>
      <w:marTop w:val="0"/>
      <w:marBottom w:val="0"/>
      <w:divBdr>
        <w:top w:val="none" w:sz="0" w:space="0" w:color="auto"/>
        <w:left w:val="none" w:sz="0" w:space="0" w:color="auto"/>
        <w:bottom w:val="none" w:sz="0" w:space="0" w:color="auto"/>
        <w:right w:val="none" w:sz="0" w:space="0" w:color="auto"/>
      </w:divBdr>
    </w:div>
    <w:div w:id="1596591997">
      <w:marLeft w:val="0"/>
      <w:marRight w:val="0"/>
      <w:marTop w:val="0"/>
      <w:marBottom w:val="0"/>
      <w:divBdr>
        <w:top w:val="none" w:sz="0" w:space="0" w:color="auto"/>
        <w:left w:val="none" w:sz="0" w:space="0" w:color="auto"/>
        <w:bottom w:val="none" w:sz="0" w:space="0" w:color="auto"/>
        <w:right w:val="none" w:sz="0" w:space="0" w:color="auto"/>
      </w:divBdr>
    </w:div>
    <w:div w:id="1596591998">
      <w:marLeft w:val="0"/>
      <w:marRight w:val="0"/>
      <w:marTop w:val="0"/>
      <w:marBottom w:val="0"/>
      <w:divBdr>
        <w:top w:val="none" w:sz="0" w:space="0" w:color="auto"/>
        <w:left w:val="none" w:sz="0" w:space="0" w:color="auto"/>
        <w:bottom w:val="none" w:sz="0" w:space="0" w:color="auto"/>
        <w:right w:val="none" w:sz="0" w:space="0" w:color="auto"/>
      </w:divBdr>
    </w:div>
    <w:div w:id="1596591999">
      <w:marLeft w:val="0"/>
      <w:marRight w:val="0"/>
      <w:marTop w:val="0"/>
      <w:marBottom w:val="0"/>
      <w:divBdr>
        <w:top w:val="none" w:sz="0" w:space="0" w:color="auto"/>
        <w:left w:val="none" w:sz="0" w:space="0" w:color="auto"/>
        <w:bottom w:val="none" w:sz="0" w:space="0" w:color="auto"/>
        <w:right w:val="none" w:sz="0" w:space="0" w:color="auto"/>
      </w:divBdr>
    </w:div>
    <w:div w:id="1596592000">
      <w:marLeft w:val="0"/>
      <w:marRight w:val="0"/>
      <w:marTop w:val="0"/>
      <w:marBottom w:val="0"/>
      <w:divBdr>
        <w:top w:val="none" w:sz="0" w:space="0" w:color="auto"/>
        <w:left w:val="none" w:sz="0" w:space="0" w:color="auto"/>
        <w:bottom w:val="none" w:sz="0" w:space="0" w:color="auto"/>
        <w:right w:val="none" w:sz="0" w:space="0" w:color="auto"/>
      </w:divBdr>
    </w:div>
    <w:div w:id="1596592001">
      <w:marLeft w:val="0"/>
      <w:marRight w:val="0"/>
      <w:marTop w:val="0"/>
      <w:marBottom w:val="0"/>
      <w:divBdr>
        <w:top w:val="none" w:sz="0" w:space="0" w:color="auto"/>
        <w:left w:val="none" w:sz="0" w:space="0" w:color="auto"/>
        <w:bottom w:val="none" w:sz="0" w:space="0" w:color="auto"/>
        <w:right w:val="none" w:sz="0" w:space="0" w:color="auto"/>
      </w:divBdr>
    </w:div>
    <w:div w:id="1596592002">
      <w:marLeft w:val="0"/>
      <w:marRight w:val="0"/>
      <w:marTop w:val="0"/>
      <w:marBottom w:val="0"/>
      <w:divBdr>
        <w:top w:val="none" w:sz="0" w:space="0" w:color="auto"/>
        <w:left w:val="none" w:sz="0" w:space="0" w:color="auto"/>
        <w:bottom w:val="none" w:sz="0" w:space="0" w:color="auto"/>
        <w:right w:val="none" w:sz="0" w:space="0" w:color="auto"/>
      </w:divBdr>
    </w:div>
    <w:div w:id="1596592003">
      <w:marLeft w:val="0"/>
      <w:marRight w:val="0"/>
      <w:marTop w:val="0"/>
      <w:marBottom w:val="0"/>
      <w:divBdr>
        <w:top w:val="none" w:sz="0" w:space="0" w:color="auto"/>
        <w:left w:val="none" w:sz="0" w:space="0" w:color="auto"/>
        <w:bottom w:val="none" w:sz="0" w:space="0" w:color="auto"/>
        <w:right w:val="none" w:sz="0" w:space="0" w:color="auto"/>
      </w:divBdr>
    </w:div>
    <w:div w:id="1596592004">
      <w:marLeft w:val="0"/>
      <w:marRight w:val="0"/>
      <w:marTop w:val="0"/>
      <w:marBottom w:val="0"/>
      <w:divBdr>
        <w:top w:val="none" w:sz="0" w:space="0" w:color="auto"/>
        <w:left w:val="none" w:sz="0" w:space="0" w:color="auto"/>
        <w:bottom w:val="none" w:sz="0" w:space="0" w:color="auto"/>
        <w:right w:val="none" w:sz="0" w:space="0" w:color="auto"/>
      </w:divBdr>
    </w:div>
    <w:div w:id="1596592005">
      <w:marLeft w:val="0"/>
      <w:marRight w:val="0"/>
      <w:marTop w:val="0"/>
      <w:marBottom w:val="0"/>
      <w:divBdr>
        <w:top w:val="none" w:sz="0" w:space="0" w:color="auto"/>
        <w:left w:val="none" w:sz="0" w:space="0" w:color="auto"/>
        <w:bottom w:val="none" w:sz="0" w:space="0" w:color="auto"/>
        <w:right w:val="none" w:sz="0" w:space="0" w:color="auto"/>
      </w:divBdr>
    </w:div>
    <w:div w:id="1596592006">
      <w:marLeft w:val="0"/>
      <w:marRight w:val="0"/>
      <w:marTop w:val="0"/>
      <w:marBottom w:val="0"/>
      <w:divBdr>
        <w:top w:val="none" w:sz="0" w:space="0" w:color="auto"/>
        <w:left w:val="none" w:sz="0" w:space="0" w:color="auto"/>
        <w:bottom w:val="none" w:sz="0" w:space="0" w:color="auto"/>
        <w:right w:val="none" w:sz="0" w:space="0" w:color="auto"/>
      </w:divBdr>
    </w:div>
    <w:div w:id="1596592007">
      <w:marLeft w:val="0"/>
      <w:marRight w:val="0"/>
      <w:marTop w:val="0"/>
      <w:marBottom w:val="0"/>
      <w:divBdr>
        <w:top w:val="none" w:sz="0" w:space="0" w:color="auto"/>
        <w:left w:val="none" w:sz="0" w:space="0" w:color="auto"/>
        <w:bottom w:val="none" w:sz="0" w:space="0" w:color="auto"/>
        <w:right w:val="none" w:sz="0" w:space="0" w:color="auto"/>
      </w:divBdr>
    </w:div>
    <w:div w:id="1596592008">
      <w:marLeft w:val="0"/>
      <w:marRight w:val="0"/>
      <w:marTop w:val="0"/>
      <w:marBottom w:val="0"/>
      <w:divBdr>
        <w:top w:val="none" w:sz="0" w:space="0" w:color="auto"/>
        <w:left w:val="none" w:sz="0" w:space="0" w:color="auto"/>
        <w:bottom w:val="none" w:sz="0" w:space="0" w:color="auto"/>
        <w:right w:val="none" w:sz="0" w:space="0" w:color="auto"/>
      </w:divBdr>
    </w:div>
    <w:div w:id="1596592009">
      <w:marLeft w:val="0"/>
      <w:marRight w:val="0"/>
      <w:marTop w:val="0"/>
      <w:marBottom w:val="0"/>
      <w:divBdr>
        <w:top w:val="none" w:sz="0" w:space="0" w:color="auto"/>
        <w:left w:val="none" w:sz="0" w:space="0" w:color="auto"/>
        <w:bottom w:val="none" w:sz="0" w:space="0" w:color="auto"/>
        <w:right w:val="none" w:sz="0" w:space="0" w:color="auto"/>
      </w:divBdr>
    </w:div>
    <w:div w:id="1596592010">
      <w:marLeft w:val="0"/>
      <w:marRight w:val="0"/>
      <w:marTop w:val="0"/>
      <w:marBottom w:val="0"/>
      <w:divBdr>
        <w:top w:val="none" w:sz="0" w:space="0" w:color="auto"/>
        <w:left w:val="none" w:sz="0" w:space="0" w:color="auto"/>
        <w:bottom w:val="none" w:sz="0" w:space="0" w:color="auto"/>
        <w:right w:val="none" w:sz="0" w:space="0" w:color="auto"/>
      </w:divBdr>
    </w:div>
    <w:div w:id="1596592011">
      <w:marLeft w:val="0"/>
      <w:marRight w:val="0"/>
      <w:marTop w:val="0"/>
      <w:marBottom w:val="0"/>
      <w:divBdr>
        <w:top w:val="none" w:sz="0" w:space="0" w:color="auto"/>
        <w:left w:val="none" w:sz="0" w:space="0" w:color="auto"/>
        <w:bottom w:val="none" w:sz="0" w:space="0" w:color="auto"/>
        <w:right w:val="none" w:sz="0" w:space="0" w:color="auto"/>
      </w:divBdr>
    </w:div>
    <w:div w:id="1596592012">
      <w:marLeft w:val="0"/>
      <w:marRight w:val="0"/>
      <w:marTop w:val="0"/>
      <w:marBottom w:val="0"/>
      <w:divBdr>
        <w:top w:val="none" w:sz="0" w:space="0" w:color="auto"/>
        <w:left w:val="none" w:sz="0" w:space="0" w:color="auto"/>
        <w:bottom w:val="none" w:sz="0" w:space="0" w:color="auto"/>
        <w:right w:val="none" w:sz="0" w:space="0" w:color="auto"/>
      </w:divBdr>
    </w:div>
    <w:div w:id="1596592013">
      <w:marLeft w:val="0"/>
      <w:marRight w:val="0"/>
      <w:marTop w:val="0"/>
      <w:marBottom w:val="0"/>
      <w:divBdr>
        <w:top w:val="none" w:sz="0" w:space="0" w:color="auto"/>
        <w:left w:val="none" w:sz="0" w:space="0" w:color="auto"/>
        <w:bottom w:val="none" w:sz="0" w:space="0" w:color="auto"/>
        <w:right w:val="none" w:sz="0" w:space="0" w:color="auto"/>
      </w:divBdr>
    </w:div>
    <w:div w:id="1596592014">
      <w:marLeft w:val="0"/>
      <w:marRight w:val="0"/>
      <w:marTop w:val="0"/>
      <w:marBottom w:val="0"/>
      <w:divBdr>
        <w:top w:val="none" w:sz="0" w:space="0" w:color="auto"/>
        <w:left w:val="none" w:sz="0" w:space="0" w:color="auto"/>
        <w:bottom w:val="none" w:sz="0" w:space="0" w:color="auto"/>
        <w:right w:val="none" w:sz="0" w:space="0" w:color="auto"/>
      </w:divBdr>
    </w:div>
    <w:div w:id="1596592015">
      <w:marLeft w:val="0"/>
      <w:marRight w:val="0"/>
      <w:marTop w:val="0"/>
      <w:marBottom w:val="0"/>
      <w:divBdr>
        <w:top w:val="none" w:sz="0" w:space="0" w:color="auto"/>
        <w:left w:val="none" w:sz="0" w:space="0" w:color="auto"/>
        <w:bottom w:val="none" w:sz="0" w:space="0" w:color="auto"/>
        <w:right w:val="none" w:sz="0" w:space="0" w:color="auto"/>
      </w:divBdr>
    </w:div>
    <w:div w:id="1596592016">
      <w:marLeft w:val="0"/>
      <w:marRight w:val="0"/>
      <w:marTop w:val="0"/>
      <w:marBottom w:val="0"/>
      <w:divBdr>
        <w:top w:val="none" w:sz="0" w:space="0" w:color="auto"/>
        <w:left w:val="none" w:sz="0" w:space="0" w:color="auto"/>
        <w:bottom w:val="none" w:sz="0" w:space="0" w:color="auto"/>
        <w:right w:val="none" w:sz="0" w:space="0" w:color="auto"/>
      </w:divBdr>
    </w:div>
    <w:div w:id="1596592017">
      <w:marLeft w:val="0"/>
      <w:marRight w:val="0"/>
      <w:marTop w:val="0"/>
      <w:marBottom w:val="0"/>
      <w:divBdr>
        <w:top w:val="none" w:sz="0" w:space="0" w:color="auto"/>
        <w:left w:val="none" w:sz="0" w:space="0" w:color="auto"/>
        <w:bottom w:val="none" w:sz="0" w:space="0" w:color="auto"/>
        <w:right w:val="none" w:sz="0" w:space="0" w:color="auto"/>
      </w:divBdr>
    </w:div>
    <w:div w:id="1596592018">
      <w:marLeft w:val="0"/>
      <w:marRight w:val="0"/>
      <w:marTop w:val="0"/>
      <w:marBottom w:val="0"/>
      <w:divBdr>
        <w:top w:val="none" w:sz="0" w:space="0" w:color="auto"/>
        <w:left w:val="none" w:sz="0" w:space="0" w:color="auto"/>
        <w:bottom w:val="none" w:sz="0" w:space="0" w:color="auto"/>
        <w:right w:val="none" w:sz="0" w:space="0" w:color="auto"/>
      </w:divBdr>
    </w:div>
    <w:div w:id="1596592019">
      <w:marLeft w:val="0"/>
      <w:marRight w:val="0"/>
      <w:marTop w:val="0"/>
      <w:marBottom w:val="0"/>
      <w:divBdr>
        <w:top w:val="none" w:sz="0" w:space="0" w:color="auto"/>
        <w:left w:val="none" w:sz="0" w:space="0" w:color="auto"/>
        <w:bottom w:val="none" w:sz="0" w:space="0" w:color="auto"/>
        <w:right w:val="none" w:sz="0" w:space="0" w:color="auto"/>
      </w:divBdr>
    </w:div>
    <w:div w:id="1596592020">
      <w:marLeft w:val="0"/>
      <w:marRight w:val="0"/>
      <w:marTop w:val="0"/>
      <w:marBottom w:val="0"/>
      <w:divBdr>
        <w:top w:val="none" w:sz="0" w:space="0" w:color="auto"/>
        <w:left w:val="none" w:sz="0" w:space="0" w:color="auto"/>
        <w:bottom w:val="none" w:sz="0" w:space="0" w:color="auto"/>
        <w:right w:val="none" w:sz="0" w:space="0" w:color="auto"/>
      </w:divBdr>
    </w:div>
    <w:div w:id="1596592021">
      <w:marLeft w:val="0"/>
      <w:marRight w:val="0"/>
      <w:marTop w:val="0"/>
      <w:marBottom w:val="0"/>
      <w:divBdr>
        <w:top w:val="none" w:sz="0" w:space="0" w:color="auto"/>
        <w:left w:val="none" w:sz="0" w:space="0" w:color="auto"/>
        <w:bottom w:val="none" w:sz="0" w:space="0" w:color="auto"/>
        <w:right w:val="none" w:sz="0" w:space="0" w:color="auto"/>
      </w:divBdr>
    </w:div>
    <w:div w:id="1596592022">
      <w:marLeft w:val="0"/>
      <w:marRight w:val="0"/>
      <w:marTop w:val="0"/>
      <w:marBottom w:val="0"/>
      <w:divBdr>
        <w:top w:val="none" w:sz="0" w:space="0" w:color="auto"/>
        <w:left w:val="none" w:sz="0" w:space="0" w:color="auto"/>
        <w:bottom w:val="none" w:sz="0" w:space="0" w:color="auto"/>
        <w:right w:val="none" w:sz="0" w:space="0" w:color="auto"/>
      </w:divBdr>
    </w:div>
    <w:div w:id="1596592023">
      <w:marLeft w:val="0"/>
      <w:marRight w:val="0"/>
      <w:marTop w:val="0"/>
      <w:marBottom w:val="0"/>
      <w:divBdr>
        <w:top w:val="none" w:sz="0" w:space="0" w:color="auto"/>
        <w:left w:val="none" w:sz="0" w:space="0" w:color="auto"/>
        <w:bottom w:val="none" w:sz="0" w:space="0" w:color="auto"/>
        <w:right w:val="none" w:sz="0" w:space="0" w:color="auto"/>
      </w:divBdr>
    </w:div>
    <w:div w:id="1596592024">
      <w:marLeft w:val="0"/>
      <w:marRight w:val="0"/>
      <w:marTop w:val="0"/>
      <w:marBottom w:val="0"/>
      <w:divBdr>
        <w:top w:val="none" w:sz="0" w:space="0" w:color="auto"/>
        <w:left w:val="none" w:sz="0" w:space="0" w:color="auto"/>
        <w:bottom w:val="none" w:sz="0" w:space="0" w:color="auto"/>
        <w:right w:val="none" w:sz="0" w:space="0" w:color="auto"/>
      </w:divBdr>
    </w:div>
    <w:div w:id="1596592025">
      <w:marLeft w:val="0"/>
      <w:marRight w:val="0"/>
      <w:marTop w:val="0"/>
      <w:marBottom w:val="0"/>
      <w:divBdr>
        <w:top w:val="none" w:sz="0" w:space="0" w:color="auto"/>
        <w:left w:val="none" w:sz="0" w:space="0" w:color="auto"/>
        <w:bottom w:val="none" w:sz="0" w:space="0" w:color="auto"/>
        <w:right w:val="none" w:sz="0" w:space="0" w:color="auto"/>
      </w:divBdr>
    </w:div>
    <w:div w:id="1596592026">
      <w:marLeft w:val="0"/>
      <w:marRight w:val="0"/>
      <w:marTop w:val="0"/>
      <w:marBottom w:val="0"/>
      <w:divBdr>
        <w:top w:val="none" w:sz="0" w:space="0" w:color="auto"/>
        <w:left w:val="none" w:sz="0" w:space="0" w:color="auto"/>
        <w:bottom w:val="none" w:sz="0" w:space="0" w:color="auto"/>
        <w:right w:val="none" w:sz="0" w:space="0" w:color="auto"/>
      </w:divBdr>
    </w:div>
    <w:div w:id="1596592027">
      <w:marLeft w:val="0"/>
      <w:marRight w:val="0"/>
      <w:marTop w:val="0"/>
      <w:marBottom w:val="0"/>
      <w:divBdr>
        <w:top w:val="none" w:sz="0" w:space="0" w:color="auto"/>
        <w:left w:val="none" w:sz="0" w:space="0" w:color="auto"/>
        <w:bottom w:val="none" w:sz="0" w:space="0" w:color="auto"/>
        <w:right w:val="none" w:sz="0" w:space="0" w:color="auto"/>
      </w:divBdr>
    </w:div>
    <w:div w:id="1596592028">
      <w:marLeft w:val="0"/>
      <w:marRight w:val="0"/>
      <w:marTop w:val="0"/>
      <w:marBottom w:val="0"/>
      <w:divBdr>
        <w:top w:val="none" w:sz="0" w:space="0" w:color="auto"/>
        <w:left w:val="none" w:sz="0" w:space="0" w:color="auto"/>
        <w:bottom w:val="none" w:sz="0" w:space="0" w:color="auto"/>
        <w:right w:val="none" w:sz="0" w:space="0" w:color="auto"/>
      </w:divBdr>
    </w:div>
    <w:div w:id="1596592029">
      <w:marLeft w:val="0"/>
      <w:marRight w:val="0"/>
      <w:marTop w:val="0"/>
      <w:marBottom w:val="0"/>
      <w:divBdr>
        <w:top w:val="none" w:sz="0" w:space="0" w:color="auto"/>
        <w:left w:val="none" w:sz="0" w:space="0" w:color="auto"/>
        <w:bottom w:val="none" w:sz="0" w:space="0" w:color="auto"/>
        <w:right w:val="none" w:sz="0" w:space="0" w:color="auto"/>
      </w:divBdr>
    </w:div>
    <w:div w:id="1596592030">
      <w:marLeft w:val="0"/>
      <w:marRight w:val="0"/>
      <w:marTop w:val="0"/>
      <w:marBottom w:val="0"/>
      <w:divBdr>
        <w:top w:val="none" w:sz="0" w:space="0" w:color="auto"/>
        <w:left w:val="none" w:sz="0" w:space="0" w:color="auto"/>
        <w:bottom w:val="none" w:sz="0" w:space="0" w:color="auto"/>
        <w:right w:val="none" w:sz="0" w:space="0" w:color="auto"/>
      </w:divBdr>
    </w:div>
    <w:div w:id="1596592031">
      <w:marLeft w:val="0"/>
      <w:marRight w:val="0"/>
      <w:marTop w:val="0"/>
      <w:marBottom w:val="0"/>
      <w:divBdr>
        <w:top w:val="none" w:sz="0" w:space="0" w:color="auto"/>
        <w:left w:val="none" w:sz="0" w:space="0" w:color="auto"/>
        <w:bottom w:val="none" w:sz="0" w:space="0" w:color="auto"/>
        <w:right w:val="none" w:sz="0" w:space="0" w:color="auto"/>
      </w:divBdr>
    </w:div>
    <w:div w:id="1596592032">
      <w:marLeft w:val="0"/>
      <w:marRight w:val="0"/>
      <w:marTop w:val="0"/>
      <w:marBottom w:val="0"/>
      <w:divBdr>
        <w:top w:val="none" w:sz="0" w:space="0" w:color="auto"/>
        <w:left w:val="none" w:sz="0" w:space="0" w:color="auto"/>
        <w:bottom w:val="none" w:sz="0" w:space="0" w:color="auto"/>
        <w:right w:val="none" w:sz="0" w:space="0" w:color="auto"/>
      </w:divBdr>
    </w:div>
    <w:div w:id="1596592033">
      <w:marLeft w:val="0"/>
      <w:marRight w:val="0"/>
      <w:marTop w:val="0"/>
      <w:marBottom w:val="0"/>
      <w:divBdr>
        <w:top w:val="none" w:sz="0" w:space="0" w:color="auto"/>
        <w:left w:val="none" w:sz="0" w:space="0" w:color="auto"/>
        <w:bottom w:val="none" w:sz="0" w:space="0" w:color="auto"/>
        <w:right w:val="none" w:sz="0" w:space="0" w:color="auto"/>
      </w:divBdr>
    </w:div>
    <w:div w:id="1596592034">
      <w:marLeft w:val="0"/>
      <w:marRight w:val="0"/>
      <w:marTop w:val="0"/>
      <w:marBottom w:val="0"/>
      <w:divBdr>
        <w:top w:val="none" w:sz="0" w:space="0" w:color="auto"/>
        <w:left w:val="none" w:sz="0" w:space="0" w:color="auto"/>
        <w:bottom w:val="none" w:sz="0" w:space="0" w:color="auto"/>
        <w:right w:val="none" w:sz="0" w:space="0" w:color="auto"/>
      </w:divBdr>
    </w:div>
    <w:div w:id="1596592035">
      <w:marLeft w:val="0"/>
      <w:marRight w:val="0"/>
      <w:marTop w:val="0"/>
      <w:marBottom w:val="0"/>
      <w:divBdr>
        <w:top w:val="none" w:sz="0" w:space="0" w:color="auto"/>
        <w:left w:val="none" w:sz="0" w:space="0" w:color="auto"/>
        <w:bottom w:val="none" w:sz="0" w:space="0" w:color="auto"/>
        <w:right w:val="none" w:sz="0" w:space="0" w:color="auto"/>
      </w:divBdr>
    </w:div>
    <w:div w:id="1596592036">
      <w:marLeft w:val="0"/>
      <w:marRight w:val="0"/>
      <w:marTop w:val="0"/>
      <w:marBottom w:val="0"/>
      <w:divBdr>
        <w:top w:val="none" w:sz="0" w:space="0" w:color="auto"/>
        <w:left w:val="none" w:sz="0" w:space="0" w:color="auto"/>
        <w:bottom w:val="none" w:sz="0" w:space="0" w:color="auto"/>
        <w:right w:val="none" w:sz="0" w:space="0" w:color="auto"/>
      </w:divBdr>
    </w:div>
    <w:div w:id="1596592037">
      <w:marLeft w:val="0"/>
      <w:marRight w:val="0"/>
      <w:marTop w:val="0"/>
      <w:marBottom w:val="0"/>
      <w:divBdr>
        <w:top w:val="none" w:sz="0" w:space="0" w:color="auto"/>
        <w:left w:val="none" w:sz="0" w:space="0" w:color="auto"/>
        <w:bottom w:val="none" w:sz="0" w:space="0" w:color="auto"/>
        <w:right w:val="none" w:sz="0" w:space="0" w:color="auto"/>
      </w:divBdr>
    </w:div>
    <w:div w:id="1596592038">
      <w:marLeft w:val="0"/>
      <w:marRight w:val="0"/>
      <w:marTop w:val="0"/>
      <w:marBottom w:val="0"/>
      <w:divBdr>
        <w:top w:val="none" w:sz="0" w:space="0" w:color="auto"/>
        <w:left w:val="none" w:sz="0" w:space="0" w:color="auto"/>
        <w:bottom w:val="none" w:sz="0" w:space="0" w:color="auto"/>
        <w:right w:val="none" w:sz="0" w:space="0" w:color="auto"/>
      </w:divBdr>
    </w:div>
    <w:div w:id="1596592039">
      <w:marLeft w:val="0"/>
      <w:marRight w:val="0"/>
      <w:marTop w:val="0"/>
      <w:marBottom w:val="0"/>
      <w:divBdr>
        <w:top w:val="none" w:sz="0" w:space="0" w:color="auto"/>
        <w:left w:val="none" w:sz="0" w:space="0" w:color="auto"/>
        <w:bottom w:val="none" w:sz="0" w:space="0" w:color="auto"/>
        <w:right w:val="none" w:sz="0" w:space="0" w:color="auto"/>
      </w:divBdr>
    </w:div>
    <w:div w:id="1596592040">
      <w:marLeft w:val="0"/>
      <w:marRight w:val="0"/>
      <w:marTop w:val="0"/>
      <w:marBottom w:val="0"/>
      <w:divBdr>
        <w:top w:val="none" w:sz="0" w:space="0" w:color="auto"/>
        <w:left w:val="none" w:sz="0" w:space="0" w:color="auto"/>
        <w:bottom w:val="none" w:sz="0" w:space="0" w:color="auto"/>
        <w:right w:val="none" w:sz="0" w:space="0" w:color="auto"/>
      </w:divBdr>
    </w:div>
    <w:div w:id="1596592041">
      <w:marLeft w:val="0"/>
      <w:marRight w:val="0"/>
      <w:marTop w:val="0"/>
      <w:marBottom w:val="0"/>
      <w:divBdr>
        <w:top w:val="none" w:sz="0" w:space="0" w:color="auto"/>
        <w:left w:val="none" w:sz="0" w:space="0" w:color="auto"/>
        <w:bottom w:val="none" w:sz="0" w:space="0" w:color="auto"/>
        <w:right w:val="none" w:sz="0" w:space="0" w:color="auto"/>
      </w:divBdr>
    </w:div>
    <w:div w:id="1596592042">
      <w:marLeft w:val="0"/>
      <w:marRight w:val="0"/>
      <w:marTop w:val="0"/>
      <w:marBottom w:val="0"/>
      <w:divBdr>
        <w:top w:val="none" w:sz="0" w:space="0" w:color="auto"/>
        <w:left w:val="none" w:sz="0" w:space="0" w:color="auto"/>
        <w:bottom w:val="none" w:sz="0" w:space="0" w:color="auto"/>
        <w:right w:val="none" w:sz="0" w:space="0" w:color="auto"/>
      </w:divBdr>
    </w:div>
    <w:div w:id="1596592043">
      <w:marLeft w:val="0"/>
      <w:marRight w:val="0"/>
      <w:marTop w:val="0"/>
      <w:marBottom w:val="0"/>
      <w:divBdr>
        <w:top w:val="none" w:sz="0" w:space="0" w:color="auto"/>
        <w:left w:val="none" w:sz="0" w:space="0" w:color="auto"/>
        <w:bottom w:val="none" w:sz="0" w:space="0" w:color="auto"/>
        <w:right w:val="none" w:sz="0" w:space="0" w:color="auto"/>
      </w:divBdr>
    </w:div>
    <w:div w:id="1596592044">
      <w:marLeft w:val="0"/>
      <w:marRight w:val="0"/>
      <w:marTop w:val="0"/>
      <w:marBottom w:val="0"/>
      <w:divBdr>
        <w:top w:val="none" w:sz="0" w:space="0" w:color="auto"/>
        <w:left w:val="none" w:sz="0" w:space="0" w:color="auto"/>
        <w:bottom w:val="none" w:sz="0" w:space="0" w:color="auto"/>
        <w:right w:val="none" w:sz="0" w:space="0" w:color="auto"/>
      </w:divBdr>
    </w:div>
    <w:div w:id="1596592045">
      <w:marLeft w:val="0"/>
      <w:marRight w:val="0"/>
      <w:marTop w:val="0"/>
      <w:marBottom w:val="0"/>
      <w:divBdr>
        <w:top w:val="none" w:sz="0" w:space="0" w:color="auto"/>
        <w:left w:val="none" w:sz="0" w:space="0" w:color="auto"/>
        <w:bottom w:val="none" w:sz="0" w:space="0" w:color="auto"/>
        <w:right w:val="none" w:sz="0" w:space="0" w:color="auto"/>
      </w:divBdr>
    </w:div>
    <w:div w:id="1596592046">
      <w:marLeft w:val="0"/>
      <w:marRight w:val="0"/>
      <w:marTop w:val="0"/>
      <w:marBottom w:val="0"/>
      <w:divBdr>
        <w:top w:val="none" w:sz="0" w:space="0" w:color="auto"/>
        <w:left w:val="none" w:sz="0" w:space="0" w:color="auto"/>
        <w:bottom w:val="none" w:sz="0" w:space="0" w:color="auto"/>
        <w:right w:val="none" w:sz="0" w:space="0" w:color="auto"/>
      </w:divBdr>
    </w:div>
    <w:div w:id="1596592047">
      <w:marLeft w:val="0"/>
      <w:marRight w:val="0"/>
      <w:marTop w:val="0"/>
      <w:marBottom w:val="0"/>
      <w:divBdr>
        <w:top w:val="none" w:sz="0" w:space="0" w:color="auto"/>
        <w:left w:val="none" w:sz="0" w:space="0" w:color="auto"/>
        <w:bottom w:val="none" w:sz="0" w:space="0" w:color="auto"/>
        <w:right w:val="none" w:sz="0" w:space="0" w:color="auto"/>
      </w:divBdr>
    </w:div>
    <w:div w:id="1596592048">
      <w:marLeft w:val="0"/>
      <w:marRight w:val="0"/>
      <w:marTop w:val="0"/>
      <w:marBottom w:val="0"/>
      <w:divBdr>
        <w:top w:val="none" w:sz="0" w:space="0" w:color="auto"/>
        <w:left w:val="none" w:sz="0" w:space="0" w:color="auto"/>
        <w:bottom w:val="none" w:sz="0" w:space="0" w:color="auto"/>
        <w:right w:val="none" w:sz="0" w:space="0" w:color="auto"/>
      </w:divBdr>
    </w:div>
    <w:div w:id="1596592049">
      <w:marLeft w:val="0"/>
      <w:marRight w:val="0"/>
      <w:marTop w:val="0"/>
      <w:marBottom w:val="0"/>
      <w:divBdr>
        <w:top w:val="none" w:sz="0" w:space="0" w:color="auto"/>
        <w:left w:val="none" w:sz="0" w:space="0" w:color="auto"/>
        <w:bottom w:val="none" w:sz="0" w:space="0" w:color="auto"/>
        <w:right w:val="none" w:sz="0" w:space="0" w:color="auto"/>
      </w:divBdr>
    </w:div>
    <w:div w:id="1596592050">
      <w:marLeft w:val="0"/>
      <w:marRight w:val="0"/>
      <w:marTop w:val="0"/>
      <w:marBottom w:val="0"/>
      <w:divBdr>
        <w:top w:val="none" w:sz="0" w:space="0" w:color="auto"/>
        <w:left w:val="none" w:sz="0" w:space="0" w:color="auto"/>
        <w:bottom w:val="none" w:sz="0" w:space="0" w:color="auto"/>
        <w:right w:val="none" w:sz="0" w:space="0" w:color="auto"/>
      </w:divBdr>
    </w:div>
    <w:div w:id="1596592051">
      <w:marLeft w:val="0"/>
      <w:marRight w:val="0"/>
      <w:marTop w:val="0"/>
      <w:marBottom w:val="0"/>
      <w:divBdr>
        <w:top w:val="none" w:sz="0" w:space="0" w:color="auto"/>
        <w:left w:val="none" w:sz="0" w:space="0" w:color="auto"/>
        <w:bottom w:val="none" w:sz="0" w:space="0" w:color="auto"/>
        <w:right w:val="none" w:sz="0" w:space="0" w:color="auto"/>
      </w:divBdr>
    </w:div>
    <w:div w:id="1596592052">
      <w:marLeft w:val="0"/>
      <w:marRight w:val="0"/>
      <w:marTop w:val="0"/>
      <w:marBottom w:val="0"/>
      <w:divBdr>
        <w:top w:val="none" w:sz="0" w:space="0" w:color="auto"/>
        <w:left w:val="none" w:sz="0" w:space="0" w:color="auto"/>
        <w:bottom w:val="none" w:sz="0" w:space="0" w:color="auto"/>
        <w:right w:val="none" w:sz="0" w:space="0" w:color="auto"/>
      </w:divBdr>
    </w:div>
    <w:div w:id="1596592053">
      <w:marLeft w:val="0"/>
      <w:marRight w:val="0"/>
      <w:marTop w:val="0"/>
      <w:marBottom w:val="0"/>
      <w:divBdr>
        <w:top w:val="none" w:sz="0" w:space="0" w:color="auto"/>
        <w:left w:val="none" w:sz="0" w:space="0" w:color="auto"/>
        <w:bottom w:val="none" w:sz="0" w:space="0" w:color="auto"/>
        <w:right w:val="none" w:sz="0" w:space="0" w:color="auto"/>
      </w:divBdr>
    </w:div>
    <w:div w:id="1596592054">
      <w:marLeft w:val="0"/>
      <w:marRight w:val="0"/>
      <w:marTop w:val="0"/>
      <w:marBottom w:val="0"/>
      <w:divBdr>
        <w:top w:val="none" w:sz="0" w:space="0" w:color="auto"/>
        <w:left w:val="none" w:sz="0" w:space="0" w:color="auto"/>
        <w:bottom w:val="none" w:sz="0" w:space="0" w:color="auto"/>
        <w:right w:val="none" w:sz="0" w:space="0" w:color="auto"/>
      </w:divBdr>
    </w:div>
    <w:div w:id="1596592055">
      <w:marLeft w:val="0"/>
      <w:marRight w:val="0"/>
      <w:marTop w:val="0"/>
      <w:marBottom w:val="0"/>
      <w:divBdr>
        <w:top w:val="none" w:sz="0" w:space="0" w:color="auto"/>
        <w:left w:val="none" w:sz="0" w:space="0" w:color="auto"/>
        <w:bottom w:val="none" w:sz="0" w:space="0" w:color="auto"/>
        <w:right w:val="none" w:sz="0" w:space="0" w:color="auto"/>
      </w:divBdr>
    </w:div>
    <w:div w:id="1596592056">
      <w:marLeft w:val="0"/>
      <w:marRight w:val="0"/>
      <w:marTop w:val="0"/>
      <w:marBottom w:val="0"/>
      <w:divBdr>
        <w:top w:val="none" w:sz="0" w:space="0" w:color="auto"/>
        <w:left w:val="none" w:sz="0" w:space="0" w:color="auto"/>
        <w:bottom w:val="none" w:sz="0" w:space="0" w:color="auto"/>
        <w:right w:val="none" w:sz="0" w:space="0" w:color="auto"/>
      </w:divBdr>
    </w:div>
    <w:div w:id="1596592057">
      <w:marLeft w:val="0"/>
      <w:marRight w:val="0"/>
      <w:marTop w:val="0"/>
      <w:marBottom w:val="0"/>
      <w:divBdr>
        <w:top w:val="none" w:sz="0" w:space="0" w:color="auto"/>
        <w:left w:val="none" w:sz="0" w:space="0" w:color="auto"/>
        <w:bottom w:val="none" w:sz="0" w:space="0" w:color="auto"/>
        <w:right w:val="none" w:sz="0" w:space="0" w:color="auto"/>
      </w:divBdr>
    </w:div>
    <w:div w:id="1596592058">
      <w:marLeft w:val="0"/>
      <w:marRight w:val="0"/>
      <w:marTop w:val="0"/>
      <w:marBottom w:val="0"/>
      <w:divBdr>
        <w:top w:val="none" w:sz="0" w:space="0" w:color="auto"/>
        <w:left w:val="none" w:sz="0" w:space="0" w:color="auto"/>
        <w:bottom w:val="none" w:sz="0" w:space="0" w:color="auto"/>
        <w:right w:val="none" w:sz="0" w:space="0" w:color="auto"/>
      </w:divBdr>
    </w:div>
    <w:div w:id="1596592059">
      <w:marLeft w:val="0"/>
      <w:marRight w:val="0"/>
      <w:marTop w:val="0"/>
      <w:marBottom w:val="0"/>
      <w:divBdr>
        <w:top w:val="none" w:sz="0" w:space="0" w:color="auto"/>
        <w:left w:val="none" w:sz="0" w:space="0" w:color="auto"/>
        <w:bottom w:val="none" w:sz="0" w:space="0" w:color="auto"/>
        <w:right w:val="none" w:sz="0" w:space="0" w:color="auto"/>
      </w:divBdr>
    </w:div>
    <w:div w:id="1596592060">
      <w:marLeft w:val="0"/>
      <w:marRight w:val="0"/>
      <w:marTop w:val="0"/>
      <w:marBottom w:val="0"/>
      <w:divBdr>
        <w:top w:val="none" w:sz="0" w:space="0" w:color="auto"/>
        <w:left w:val="none" w:sz="0" w:space="0" w:color="auto"/>
        <w:bottom w:val="none" w:sz="0" w:space="0" w:color="auto"/>
        <w:right w:val="none" w:sz="0" w:space="0" w:color="auto"/>
      </w:divBdr>
    </w:div>
    <w:div w:id="1596592061">
      <w:marLeft w:val="0"/>
      <w:marRight w:val="0"/>
      <w:marTop w:val="0"/>
      <w:marBottom w:val="0"/>
      <w:divBdr>
        <w:top w:val="none" w:sz="0" w:space="0" w:color="auto"/>
        <w:left w:val="none" w:sz="0" w:space="0" w:color="auto"/>
        <w:bottom w:val="none" w:sz="0" w:space="0" w:color="auto"/>
        <w:right w:val="none" w:sz="0" w:space="0" w:color="auto"/>
      </w:divBdr>
    </w:div>
    <w:div w:id="1596592062">
      <w:marLeft w:val="0"/>
      <w:marRight w:val="0"/>
      <w:marTop w:val="0"/>
      <w:marBottom w:val="0"/>
      <w:divBdr>
        <w:top w:val="none" w:sz="0" w:space="0" w:color="auto"/>
        <w:left w:val="none" w:sz="0" w:space="0" w:color="auto"/>
        <w:bottom w:val="none" w:sz="0" w:space="0" w:color="auto"/>
        <w:right w:val="none" w:sz="0" w:space="0" w:color="auto"/>
      </w:divBdr>
    </w:div>
    <w:div w:id="1596592063">
      <w:marLeft w:val="0"/>
      <w:marRight w:val="0"/>
      <w:marTop w:val="0"/>
      <w:marBottom w:val="0"/>
      <w:divBdr>
        <w:top w:val="none" w:sz="0" w:space="0" w:color="auto"/>
        <w:left w:val="none" w:sz="0" w:space="0" w:color="auto"/>
        <w:bottom w:val="none" w:sz="0" w:space="0" w:color="auto"/>
        <w:right w:val="none" w:sz="0" w:space="0" w:color="auto"/>
      </w:divBdr>
    </w:div>
    <w:div w:id="1596592064">
      <w:marLeft w:val="0"/>
      <w:marRight w:val="0"/>
      <w:marTop w:val="0"/>
      <w:marBottom w:val="0"/>
      <w:divBdr>
        <w:top w:val="none" w:sz="0" w:space="0" w:color="auto"/>
        <w:left w:val="none" w:sz="0" w:space="0" w:color="auto"/>
        <w:bottom w:val="none" w:sz="0" w:space="0" w:color="auto"/>
        <w:right w:val="none" w:sz="0" w:space="0" w:color="auto"/>
      </w:divBdr>
    </w:div>
    <w:div w:id="1596592065">
      <w:marLeft w:val="0"/>
      <w:marRight w:val="0"/>
      <w:marTop w:val="0"/>
      <w:marBottom w:val="0"/>
      <w:divBdr>
        <w:top w:val="none" w:sz="0" w:space="0" w:color="auto"/>
        <w:left w:val="none" w:sz="0" w:space="0" w:color="auto"/>
        <w:bottom w:val="none" w:sz="0" w:space="0" w:color="auto"/>
        <w:right w:val="none" w:sz="0" w:space="0" w:color="auto"/>
      </w:divBdr>
    </w:div>
    <w:div w:id="1596592066">
      <w:marLeft w:val="0"/>
      <w:marRight w:val="0"/>
      <w:marTop w:val="0"/>
      <w:marBottom w:val="0"/>
      <w:divBdr>
        <w:top w:val="none" w:sz="0" w:space="0" w:color="auto"/>
        <w:left w:val="none" w:sz="0" w:space="0" w:color="auto"/>
        <w:bottom w:val="none" w:sz="0" w:space="0" w:color="auto"/>
        <w:right w:val="none" w:sz="0" w:space="0" w:color="auto"/>
      </w:divBdr>
    </w:div>
    <w:div w:id="1596592067">
      <w:marLeft w:val="0"/>
      <w:marRight w:val="0"/>
      <w:marTop w:val="0"/>
      <w:marBottom w:val="0"/>
      <w:divBdr>
        <w:top w:val="none" w:sz="0" w:space="0" w:color="auto"/>
        <w:left w:val="none" w:sz="0" w:space="0" w:color="auto"/>
        <w:bottom w:val="none" w:sz="0" w:space="0" w:color="auto"/>
        <w:right w:val="none" w:sz="0" w:space="0" w:color="auto"/>
      </w:divBdr>
    </w:div>
    <w:div w:id="1596592068">
      <w:marLeft w:val="0"/>
      <w:marRight w:val="0"/>
      <w:marTop w:val="0"/>
      <w:marBottom w:val="0"/>
      <w:divBdr>
        <w:top w:val="none" w:sz="0" w:space="0" w:color="auto"/>
        <w:left w:val="none" w:sz="0" w:space="0" w:color="auto"/>
        <w:bottom w:val="none" w:sz="0" w:space="0" w:color="auto"/>
        <w:right w:val="none" w:sz="0" w:space="0" w:color="auto"/>
      </w:divBdr>
    </w:div>
    <w:div w:id="1596592069">
      <w:marLeft w:val="0"/>
      <w:marRight w:val="0"/>
      <w:marTop w:val="0"/>
      <w:marBottom w:val="0"/>
      <w:divBdr>
        <w:top w:val="none" w:sz="0" w:space="0" w:color="auto"/>
        <w:left w:val="none" w:sz="0" w:space="0" w:color="auto"/>
        <w:bottom w:val="none" w:sz="0" w:space="0" w:color="auto"/>
        <w:right w:val="none" w:sz="0" w:space="0" w:color="auto"/>
      </w:divBdr>
    </w:div>
    <w:div w:id="1596592070">
      <w:marLeft w:val="0"/>
      <w:marRight w:val="0"/>
      <w:marTop w:val="0"/>
      <w:marBottom w:val="0"/>
      <w:divBdr>
        <w:top w:val="none" w:sz="0" w:space="0" w:color="auto"/>
        <w:left w:val="none" w:sz="0" w:space="0" w:color="auto"/>
        <w:bottom w:val="none" w:sz="0" w:space="0" w:color="auto"/>
        <w:right w:val="none" w:sz="0" w:space="0" w:color="auto"/>
      </w:divBdr>
    </w:div>
    <w:div w:id="1596592071">
      <w:marLeft w:val="0"/>
      <w:marRight w:val="0"/>
      <w:marTop w:val="0"/>
      <w:marBottom w:val="0"/>
      <w:divBdr>
        <w:top w:val="none" w:sz="0" w:space="0" w:color="auto"/>
        <w:left w:val="none" w:sz="0" w:space="0" w:color="auto"/>
        <w:bottom w:val="none" w:sz="0" w:space="0" w:color="auto"/>
        <w:right w:val="none" w:sz="0" w:space="0" w:color="auto"/>
      </w:divBdr>
    </w:div>
    <w:div w:id="1596592072">
      <w:marLeft w:val="0"/>
      <w:marRight w:val="0"/>
      <w:marTop w:val="0"/>
      <w:marBottom w:val="0"/>
      <w:divBdr>
        <w:top w:val="none" w:sz="0" w:space="0" w:color="auto"/>
        <w:left w:val="none" w:sz="0" w:space="0" w:color="auto"/>
        <w:bottom w:val="none" w:sz="0" w:space="0" w:color="auto"/>
        <w:right w:val="none" w:sz="0" w:space="0" w:color="auto"/>
      </w:divBdr>
    </w:div>
    <w:div w:id="1596592073">
      <w:marLeft w:val="0"/>
      <w:marRight w:val="0"/>
      <w:marTop w:val="0"/>
      <w:marBottom w:val="0"/>
      <w:divBdr>
        <w:top w:val="none" w:sz="0" w:space="0" w:color="auto"/>
        <w:left w:val="none" w:sz="0" w:space="0" w:color="auto"/>
        <w:bottom w:val="none" w:sz="0" w:space="0" w:color="auto"/>
        <w:right w:val="none" w:sz="0" w:space="0" w:color="auto"/>
      </w:divBdr>
    </w:div>
    <w:div w:id="1596592074">
      <w:marLeft w:val="0"/>
      <w:marRight w:val="0"/>
      <w:marTop w:val="0"/>
      <w:marBottom w:val="0"/>
      <w:divBdr>
        <w:top w:val="none" w:sz="0" w:space="0" w:color="auto"/>
        <w:left w:val="none" w:sz="0" w:space="0" w:color="auto"/>
        <w:bottom w:val="none" w:sz="0" w:space="0" w:color="auto"/>
        <w:right w:val="none" w:sz="0" w:space="0" w:color="auto"/>
      </w:divBdr>
    </w:div>
    <w:div w:id="1596592075">
      <w:marLeft w:val="0"/>
      <w:marRight w:val="0"/>
      <w:marTop w:val="0"/>
      <w:marBottom w:val="0"/>
      <w:divBdr>
        <w:top w:val="none" w:sz="0" w:space="0" w:color="auto"/>
        <w:left w:val="none" w:sz="0" w:space="0" w:color="auto"/>
        <w:bottom w:val="none" w:sz="0" w:space="0" w:color="auto"/>
        <w:right w:val="none" w:sz="0" w:space="0" w:color="auto"/>
      </w:divBdr>
    </w:div>
    <w:div w:id="1596592076">
      <w:marLeft w:val="0"/>
      <w:marRight w:val="0"/>
      <w:marTop w:val="0"/>
      <w:marBottom w:val="0"/>
      <w:divBdr>
        <w:top w:val="none" w:sz="0" w:space="0" w:color="auto"/>
        <w:left w:val="none" w:sz="0" w:space="0" w:color="auto"/>
        <w:bottom w:val="none" w:sz="0" w:space="0" w:color="auto"/>
        <w:right w:val="none" w:sz="0" w:space="0" w:color="auto"/>
      </w:divBdr>
    </w:div>
    <w:div w:id="1596592077">
      <w:marLeft w:val="0"/>
      <w:marRight w:val="0"/>
      <w:marTop w:val="0"/>
      <w:marBottom w:val="0"/>
      <w:divBdr>
        <w:top w:val="none" w:sz="0" w:space="0" w:color="auto"/>
        <w:left w:val="none" w:sz="0" w:space="0" w:color="auto"/>
        <w:bottom w:val="none" w:sz="0" w:space="0" w:color="auto"/>
        <w:right w:val="none" w:sz="0" w:space="0" w:color="auto"/>
      </w:divBdr>
    </w:div>
    <w:div w:id="1596592078">
      <w:marLeft w:val="0"/>
      <w:marRight w:val="0"/>
      <w:marTop w:val="0"/>
      <w:marBottom w:val="0"/>
      <w:divBdr>
        <w:top w:val="none" w:sz="0" w:space="0" w:color="auto"/>
        <w:left w:val="none" w:sz="0" w:space="0" w:color="auto"/>
        <w:bottom w:val="none" w:sz="0" w:space="0" w:color="auto"/>
        <w:right w:val="none" w:sz="0" w:space="0" w:color="auto"/>
      </w:divBdr>
    </w:div>
    <w:div w:id="1596592079">
      <w:marLeft w:val="0"/>
      <w:marRight w:val="0"/>
      <w:marTop w:val="0"/>
      <w:marBottom w:val="0"/>
      <w:divBdr>
        <w:top w:val="none" w:sz="0" w:space="0" w:color="auto"/>
        <w:left w:val="none" w:sz="0" w:space="0" w:color="auto"/>
        <w:bottom w:val="none" w:sz="0" w:space="0" w:color="auto"/>
        <w:right w:val="none" w:sz="0" w:space="0" w:color="auto"/>
      </w:divBdr>
    </w:div>
    <w:div w:id="1596592080">
      <w:marLeft w:val="0"/>
      <w:marRight w:val="0"/>
      <w:marTop w:val="0"/>
      <w:marBottom w:val="0"/>
      <w:divBdr>
        <w:top w:val="none" w:sz="0" w:space="0" w:color="auto"/>
        <w:left w:val="none" w:sz="0" w:space="0" w:color="auto"/>
        <w:bottom w:val="none" w:sz="0" w:space="0" w:color="auto"/>
        <w:right w:val="none" w:sz="0" w:space="0" w:color="auto"/>
      </w:divBdr>
    </w:div>
    <w:div w:id="1596592081">
      <w:marLeft w:val="0"/>
      <w:marRight w:val="0"/>
      <w:marTop w:val="0"/>
      <w:marBottom w:val="0"/>
      <w:divBdr>
        <w:top w:val="none" w:sz="0" w:space="0" w:color="auto"/>
        <w:left w:val="none" w:sz="0" w:space="0" w:color="auto"/>
        <w:bottom w:val="none" w:sz="0" w:space="0" w:color="auto"/>
        <w:right w:val="none" w:sz="0" w:space="0" w:color="auto"/>
      </w:divBdr>
    </w:div>
    <w:div w:id="1596592082">
      <w:marLeft w:val="0"/>
      <w:marRight w:val="0"/>
      <w:marTop w:val="0"/>
      <w:marBottom w:val="0"/>
      <w:divBdr>
        <w:top w:val="none" w:sz="0" w:space="0" w:color="auto"/>
        <w:left w:val="none" w:sz="0" w:space="0" w:color="auto"/>
        <w:bottom w:val="none" w:sz="0" w:space="0" w:color="auto"/>
        <w:right w:val="none" w:sz="0" w:space="0" w:color="auto"/>
      </w:divBdr>
    </w:div>
    <w:div w:id="1596592083">
      <w:marLeft w:val="0"/>
      <w:marRight w:val="0"/>
      <w:marTop w:val="0"/>
      <w:marBottom w:val="0"/>
      <w:divBdr>
        <w:top w:val="none" w:sz="0" w:space="0" w:color="auto"/>
        <w:left w:val="none" w:sz="0" w:space="0" w:color="auto"/>
        <w:bottom w:val="none" w:sz="0" w:space="0" w:color="auto"/>
        <w:right w:val="none" w:sz="0" w:space="0" w:color="auto"/>
      </w:divBdr>
    </w:div>
    <w:div w:id="1596592084">
      <w:marLeft w:val="0"/>
      <w:marRight w:val="0"/>
      <w:marTop w:val="0"/>
      <w:marBottom w:val="0"/>
      <w:divBdr>
        <w:top w:val="none" w:sz="0" w:space="0" w:color="auto"/>
        <w:left w:val="none" w:sz="0" w:space="0" w:color="auto"/>
        <w:bottom w:val="none" w:sz="0" w:space="0" w:color="auto"/>
        <w:right w:val="none" w:sz="0" w:space="0" w:color="auto"/>
      </w:divBdr>
    </w:div>
    <w:div w:id="1596592085">
      <w:marLeft w:val="0"/>
      <w:marRight w:val="0"/>
      <w:marTop w:val="0"/>
      <w:marBottom w:val="0"/>
      <w:divBdr>
        <w:top w:val="none" w:sz="0" w:space="0" w:color="auto"/>
        <w:left w:val="none" w:sz="0" w:space="0" w:color="auto"/>
        <w:bottom w:val="none" w:sz="0" w:space="0" w:color="auto"/>
        <w:right w:val="none" w:sz="0" w:space="0" w:color="auto"/>
      </w:divBdr>
    </w:div>
    <w:div w:id="1596592086">
      <w:marLeft w:val="0"/>
      <w:marRight w:val="0"/>
      <w:marTop w:val="0"/>
      <w:marBottom w:val="0"/>
      <w:divBdr>
        <w:top w:val="none" w:sz="0" w:space="0" w:color="auto"/>
        <w:left w:val="none" w:sz="0" w:space="0" w:color="auto"/>
        <w:bottom w:val="none" w:sz="0" w:space="0" w:color="auto"/>
        <w:right w:val="none" w:sz="0" w:space="0" w:color="auto"/>
      </w:divBdr>
    </w:div>
    <w:div w:id="1596592087">
      <w:marLeft w:val="0"/>
      <w:marRight w:val="0"/>
      <w:marTop w:val="0"/>
      <w:marBottom w:val="0"/>
      <w:divBdr>
        <w:top w:val="none" w:sz="0" w:space="0" w:color="auto"/>
        <w:left w:val="none" w:sz="0" w:space="0" w:color="auto"/>
        <w:bottom w:val="none" w:sz="0" w:space="0" w:color="auto"/>
        <w:right w:val="none" w:sz="0" w:space="0" w:color="auto"/>
      </w:divBdr>
    </w:div>
    <w:div w:id="1596592088">
      <w:marLeft w:val="0"/>
      <w:marRight w:val="0"/>
      <w:marTop w:val="0"/>
      <w:marBottom w:val="0"/>
      <w:divBdr>
        <w:top w:val="none" w:sz="0" w:space="0" w:color="auto"/>
        <w:left w:val="none" w:sz="0" w:space="0" w:color="auto"/>
        <w:bottom w:val="none" w:sz="0" w:space="0" w:color="auto"/>
        <w:right w:val="none" w:sz="0" w:space="0" w:color="auto"/>
      </w:divBdr>
    </w:div>
    <w:div w:id="1596592089">
      <w:marLeft w:val="0"/>
      <w:marRight w:val="0"/>
      <w:marTop w:val="0"/>
      <w:marBottom w:val="0"/>
      <w:divBdr>
        <w:top w:val="none" w:sz="0" w:space="0" w:color="auto"/>
        <w:left w:val="none" w:sz="0" w:space="0" w:color="auto"/>
        <w:bottom w:val="none" w:sz="0" w:space="0" w:color="auto"/>
        <w:right w:val="none" w:sz="0" w:space="0" w:color="auto"/>
      </w:divBdr>
    </w:div>
    <w:div w:id="1596592090">
      <w:marLeft w:val="0"/>
      <w:marRight w:val="0"/>
      <w:marTop w:val="0"/>
      <w:marBottom w:val="0"/>
      <w:divBdr>
        <w:top w:val="none" w:sz="0" w:space="0" w:color="auto"/>
        <w:left w:val="none" w:sz="0" w:space="0" w:color="auto"/>
        <w:bottom w:val="none" w:sz="0" w:space="0" w:color="auto"/>
        <w:right w:val="none" w:sz="0" w:space="0" w:color="auto"/>
      </w:divBdr>
    </w:div>
    <w:div w:id="1596592091">
      <w:marLeft w:val="0"/>
      <w:marRight w:val="0"/>
      <w:marTop w:val="0"/>
      <w:marBottom w:val="0"/>
      <w:divBdr>
        <w:top w:val="none" w:sz="0" w:space="0" w:color="auto"/>
        <w:left w:val="none" w:sz="0" w:space="0" w:color="auto"/>
        <w:bottom w:val="none" w:sz="0" w:space="0" w:color="auto"/>
        <w:right w:val="none" w:sz="0" w:space="0" w:color="auto"/>
      </w:divBdr>
    </w:div>
    <w:div w:id="1596592092">
      <w:marLeft w:val="0"/>
      <w:marRight w:val="0"/>
      <w:marTop w:val="0"/>
      <w:marBottom w:val="0"/>
      <w:divBdr>
        <w:top w:val="none" w:sz="0" w:space="0" w:color="auto"/>
        <w:left w:val="none" w:sz="0" w:space="0" w:color="auto"/>
        <w:bottom w:val="none" w:sz="0" w:space="0" w:color="auto"/>
        <w:right w:val="none" w:sz="0" w:space="0" w:color="auto"/>
      </w:divBdr>
    </w:div>
    <w:div w:id="1596592093">
      <w:marLeft w:val="0"/>
      <w:marRight w:val="0"/>
      <w:marTop w:val="0"/>
      <w:marBottom w:val="0"/>
      <w:divBdr>
        <w:top w:val="none" w:sz="0" w:space="0" w:color="auto"/>
        <w:left w:val="none" w:sz="0" w:space="0" w:color="auto"/>
        <w:bottom w:val="none" w:sz="0" w:space="0" w:color="auto"/>
        <w:right w:val="none" w:sz="0" w:space="0" w:color="auto"/>
      </w:divBdr>
    </w:div>
    <w:div w:id="1596592094">
      <w:marLeft w:val="0"/>
      <w:marRight w:val="0"/>
      <w:marTop w:val="0"/>
      <w:marBottom w:val="0"/>
      <w:divBdr>
        <w:top w:val="none" w:sz="0" w:space="0" w:color="auto"/>
        <w:left w:val="none" w:sz="0" w:space="0" w:color="auto"/>
        <w:bottom w:val="none" w:sz="0" w:space="0" w:color="auto"/>
        <w:right w:val="none" w:sz="0" w:space="0" w:color="auto"/>
      </w:divBdr>
    </w:div>
    <w:div w:id="1596592095">
      <w:marLeft w:val="0"/>
      <w:marRight w:val="0"/>
      <w:marTop w:val="0"/>
      <w:marBottom w:val="0"/>
      <w:divBdr>
        <w:top w:val="none" w:sz="0" w:space="0" w:color="auto"/>
        <w:left w:val="none" w:sz="0" w:space="0" w:color="auto"/>
        <w:bottom w:val="none" w:sz="0" w:space="0" w:color="auto"/>
        <w:right w:val="none" w:sz="0" w:space="0" w:color="auto"/>
      </w:divBdr>
    </w:div>
    <w:div w:id="1596592096">
      <w:marLeft w:val="0"/>
      <w:marRight w:val="0"/>
      <w:marTop w:val="0"/>
      <w:marBottom w:val="0"/>
      <w:divBdr>
        <w:top w:val="none" w:sz="0" w:space="0" w:color="auto"/>
        <w:left w:val="none" w:sz="0" w:space="0" w:color="auto"/>
        <w:bottom w:val="none" w:sz="0" w:space="0" w:color="auto"/>
        <w:right w:val="none" w:sz="0" w:space="0" w:color="auto"/>
      </w:divBdr>
    </w:div>
    <w:div w:id="1596592097">
      <w:marLeft w:val="0"/>
      <w:marRight w:val="0"/>
      <w:marTop w:val="0"/>
      <w:marBottom w:val="0"/>
      <w:divBdr>
        <w:top w:val="none" w:sz="0" w:space="0" w:color="auto"/>
        <w:left w:val="none" w:sz="0" w:space="0" w:color="auto"/>
        <w:bottom w:val="none" w:sz="0" w:space="0" w:color="auto"/>
        <w:right w:val="none" w:sz="0" w:space="0" w:color="auto"/>
      </w:divBdr>
    </w:div>
    <w:div w:id="1596592098">
      <w:marLeft w:val="0"/>
      <w:marRight w:val="0"/>
      <w:marTop w:val="0"/>
      <w:marBottom w:val="0"/>
      <w:divBdr>
        <w:top w:val="none" w:sz="0" w:space="0" w:color="auto"/>
        <w:left w:val="none" w:sz="0" w:space="0" w:color="auto"/>
        <w:bottom w:val="none" w:sz="0" w:space="0" w:color="auto"/>
        <w:right w:val="none" w:sz="0" w:space="0" w:color="auto"/>
      </w:divBdr>
    </w:div>
    <w:div w:id="1596592099">
      <w:marLeft w:val="0"/>
      <w:marRight w:val="0"/>
      <w:marTop w:val="0"/>
      <w:marBottom w:val="0"/>
      <w:divBdr>
        <w:top w:val="none" w:sz="0" w:space="0" w:color="auto"/>
        <w:left w:val="none" w:sz="0" w:space="0" w:color="auto"/>
        <w:bottom w:val="none" w:sz="0" w:space="0" w:color="auto"/>
        <w:right w:val="none" w:sz="0" w:space="0" w:color="auto"/>
      </w:divBdr>
    </w:div>
    <w:div w:id="1596592100">
      <w:marLeft w:val="0"/>
      <w:marRight w:val="0"/>
      <w:marTop w:val="0"/>
      <w:marBottom w:val="0"/>
      <w:divBdr>
        <w:top w:val="none" w:sz="0" w:space="0" w:color="auto"/>
        <w:left w:val="none" w:sz="0" w:space="0" w:color="auto"/>
        <w:bottom w:val="none" w:sz="0" w:space="0" w:color="auto"/>
        <w:right w:val="none" w:sz="0" w:space="0" w:color="auto"/>
      </w:divBdr>
    </w:div>
    <w:div w:id="1596592101">
      <w:marLeft w:val="0"/>
      <w:marRight w:val="0"/>
      <w:marTop w:val="0"/>
      <w:marBottom w:val="0"/>
      <w:divBdr>
        <w:top w:val="none" w:sz="0" w:space="0" w:color="auto"/>
        <w:left w:val="none" w:sz="0" w:space="0" w:color="auto"/>
        <w:bottom w:val="none" w:sz="0" w:space="0" w:color="auto"/>
        <w:right w:val="none" w:sz="0" w:space="0" w:color="auto"/>
      </w:divBdr>
    </w:div>
    <w:div w:id="1596592102">
      <w:marLeft w:val="0"/>
      <w:marRight w:val="0"/>
      <w:marTop w:val="0"/>
      <w:marBottom w:val="0"/>
      <w:divBdr>
        <w:top w:val="none" w:sz="0" w:space="0" w:color="auto"/>
        <w:left w:val="none" w:sz="0" w:space="0" w:color="auto"/>
        <w:bottom w:val="none" w:sz="0" w:space="0" w:color="auto"/>
        <w:right w:val="none" w:sz="0" w:space="0" w:color="auto"/>
      </w:divBdr>
    </w:div>
    <w:div w:id="1596592103">
      <w:marLeft w:val="0"/>
      <w:marRight w:val="0"/>
      <w:marTop w:val="0"/>
      <w:marBottom w:val="0"/>
      <w:divBdr>
        <w:top w:val="none" w:sz="0" w:space="0" w:color="auto"/>
        <w:left w:val="none" w:sz="0" w:space="0" w:color="auto"/>
        <w:bottom w:val="none" w:sz="0" w:space="0" w:color="auto"/>
        <w:right w:val="none" w:sz="0" w:space="0" w:color="auto"/>
      </w:divBdr>
    </w:div>
    <w:div w:id="1596592104">
      <w:marLeft w:val="0"/>
      <w:marRight w:val="0"/>
      <w:marTop w:val="0"/>
      <w:marBottom w:val="0"/>
      <w:divBdr>
        <w:top w:val="none" w:sz="0" w:space="0" w:color="auto"/>
        <w:left w:val="none" w:sz="0" w:space="0" w:color="auto"/>
        <w:bottom w:val="none" w:sz="0" w:space="0" w:color="auto"/>
        <w:right w:val="none" w:sz="0" w:space="0" w:color="auto"/>
      </w:divBdr>
    </w:div>
    <w:div w:id="1596592105">
      <w:marLeft w:val="0"/>
      <w:marRight w:val="0"/>
      <w:marTop w:val="0"/>
      <w:marBottom w:val="0"/>
      <w:divBdr>
        <w:top w:val="none" w:sz="0" w:space="0" w:color="auto"/>
        <w:left w:val="none" w:sz="0" w:space="0" w:color="auto"/>
        <w:bottom w:val="none" w:sz="0" w:space="0" w:color="auto"/>
        <w:right w:val="none" w:sz="0" w:space="0" w:color="auto"/>
      </w:divBdr>
    </w:div>
    <w:div w:id="1596592106">
      <w:marLeft w:val="0"/>
      <w:marRight w:val="0"/>
      <w:marTop w:val="0"/>
      <w:marBottom w:val="0"/>
      <w:divBdr>
        <w:top w:val="none" w:sz="0" w:space="0" w:color="auto"/>
        <w:left w:val="none" w:sz="0" w:space="0" w:color="auto"/>
        <w:bottom w:val="none" w:sz="0" w:space="0" w:color="auto"/>
        <w:right w:val="none" w:sz="0" w:space="0" w:color="auto"/>
      </w:divBdr>
    </w:div>
    <w:div w:id="1596592107">
      <w:marLeft w:val="0"/>
      <w:marRight w:val="0"/>
      <w:marTop w:val="0"/>
      <w:marBottom w:val="0"/>
      <w:divBdr>
        <w:top w:val="none" w:sz="0" w:space="0" w:color="auto"/>
        <w:left w:val="none" w:sz="0" w:space="0" w:color="auto"/>
        <w:bottom w:val="none" w:sz="0" w:space="0" w:color="auto"/>
        <w:right w:val="none" w:sz="0" w:space="0" w:color="auto"/>
      </w:divBdr>
    </w:div>
    <w:div w:id="1596592108">
      <w:marLeft w:val="0"/>
      <w:marRight w:val="0"/>
      <w:marTop w:val="0"/>
      <w:marBottom w:val="0"/>
      <w:divBdr>
        <w:top w:val="none" w:sz="0" w:space="0" w:color="auto"/>
        <w:left w:val="none" w:sz="0" w:space="0" w:color="auto"/>
        <w:bottom w:val="none" w:sz="0" w:space="0" w:color="auto"/>
        <w:right w:val="none" w:sz="0" w:space="0" w:color="auto"/>
      </w:divBdr>
    </w:div>
    <w:div w:id="1596592109">
      <w:marLeft w:val="0"/>
      <w:marRight w:val="0"/>
      <w:marTop w:val="0"/>
      <w:marBottom w:val="0"/>
      <w:divBdr>
        <w:top w:val="none" w:sz="0" w:space="0" w:color="auto"/>
        <w:left w:val="none" w:sz="0" w:space="0" w:color="auto"/>
        <w:bottom w:val="none" w:sz="0" w:space="0" w:color="auto"/>
        <w:right w:val="none" w:sz="0" w:space="0" w:color="auto"/>
      </w:divBdr>
    </w:div>
    <w:div w:id="1596592110">
      <w:marLeft w:val="0"/>
      <w:marRight w:val="0"/>
      <w:marTop w:val="0"/>
      <w:marBottom w:val="0"/>
      <w:divBdr>
        <w:top w:val="none" w:sz="0" w:space="0" w:color="auto"/>
        <w:left w:val="none" w:sz="0" w:space="0" w:color="auto"/>
        <w:bottom w:val="none" w:sz="0" w:space="0" w:color="auto"/>
        <w:right w:val="none" w:sz="0" w:space="0" w:color="auto"/>
      </w:divBdr>
    </w:div>
    <w:div w:id="1596592111">
      <w:marLeft w:val="0"/>
      <w:marRight w:val="0"/>
      <w:marTop w:val="0"/>
      <w:marBottom w:val="0"/>
      <w:divBdr>
        <w:top w:val="none" w:sz="0" w:space="0" w:color="auto"/>
        <w:left w:val="none" w:sz="0" w:space="0" w:color="auto"/>
        <w:bottom w:val="none" w:sz="0" w:space="0" w:color="auto"/>
        <w:right w:val="none" w:sz="0" w:space="0" w:color="auto"/>
      </w:divBdr>
    </w:div>
    <w:div w:id="1596592112">
      <w:marLeft w:val="0"/>
      <w:marRight w:val="0"/>
      <w:marTop w:val="0"/>
      <w:marBottom w:val="0"/>
      <w:divBdr>
        <w:top w:val="none" w:sz="0" w:space="0" w:color="auto"/>
        <w:left w:val="none" w:sz="0" w:space="0" w:color="auto"/>
        <w:bottom w:val="none" w:sz="0" w:space="0" w:color="auto"/>
        <w:right w:val="none" w:sz="0" w:space="0" w:color="auto"/>
      </w:divBdr>
    </w:div>
    <w:div w:id="1596592113">
      <w:marLeft w:val="0"/>
      <w:marRight w:val="0"/>
      <w:marTop w:val="0"/>
      <w:marBottom w:val="0"/>
      <w:divBdr>
        <w:top w:val="none" w:sz="0" w:space="0" w:color="auto"/>
        <w:left w:val="none" w:sz="0" w:space="0" w:color="auto"/>
        <w:bottom w:val="none" w:sz="0" w:space="0" w:color="auto"/>
        <w:right w:val="none" w:sz="0" w:space="0" w:color="auto"/>
      </w:divBdr>
    </w:div>
    <w:div w:id="1596592114">
      <w:marLeft w:val="0"/>
      <w:marRight w:val="0"/>
      <w:marTop w:val="0"/>
      <w:marBottom w:val="0"/>
      <w:divBdr>
        <w:top w:val="none" w:sz="0" w:space="0" w:color="auto"/>
        <w:left w:val="none" w:sz="0" w:space="0" w:color="auto"/>
        <w:bottom w:val="none" w:sz="0" w:space="0" w:color="auto"/>
        <w:right w:val="none" w:sz="0" w:space="0" w:color="auto"/>
      </w:divBdr>
    </w:div>
    <w:div w:id="1596592115">
      <w:marLeft w:val="0"/>
      <w:marRight w:val="0"/>
      <w:marTop w:val="0"/>
      <w:marBottom w:val="0"/>
      <w:divBdr>
        <w:top w:val="none" w:sz="0" w:space="0" w:color="auto"/>
        <w:left w:val="none" w:sz="0" w:space="0" w:color="auto"/>
        <w:bottom w:val="none" w:sz="0" w:space="0" w:color="auto"/>
        <w:right w:val="none" w:sz="0" w:space="0" w:color="auto"/>
      </w:divBdr>
    </w:div>
    <w:div w:id="1596592116">
      <w:marLeft w:val="0"/>
      <w:marRight w:val="0"/>
      <w:marTop w:val="0"/>
      <w:marBottom w:val="0"/>
      <w:divBdr>
        <w:top w:val="none" w:sz="0" w:space="0" w:color="auto"/>
        <w:left w:val="none" w:sz="0" w:space="0" w:color="auto"/>
        <w:bottom w:val="none" w:sz="0" w:space="0" w:color="auto"/>
        <w:right w:val="none" w:sz="0" w:space="0" w:color="auto"/>
      </w:divBdr>
    </w:div>
    <w:div w:id="1596592117">
      <w:marLeft w:val="0"/>
      <w:marRight w:val="0"/>
      <w:marTop w:val="0"/>
      <w:marBottom w:val="0"/>
      <w:divBdr>
        <w:top w:val="none" w:sz="0" w:space="0" w:color="auto"/>
        <w:left w:val="none" w:sz="0" w:space="0" w:color="auto"/>
        <w:bottom w:val="none" w:sz="0" w:space="0" w:color="auto"/>
        <w:right w:val="none" w:sz="0" w:space="0" w:color="auto"/>
      </w:divBdr>
    </w:div>
    <w:div w:id="1596592118">
      <w:marLeft w:val="0"/>
      <w:marRight w:val="0"/>
      <w:marTop w:val="0"/>
      <w:marBottom w:val="0"/>
      <w:divBdr>
        <w:top w:val="none" w:sz="0" w:space="0" w:color="auto"/>
        <w:left w:val="none" w:sz="0" w:space="0" w:color="auto"/>
        <w:bottom w:val="none" w:sz="0" w:space="0" w:color="auto"/>
        <w:right w:val="none" w:sz="0" w:space="0" w:color="auto"/>
      </w:divBdr>
    </w:div>
    <w:div w:id="1596592119">
      <w:marLeft w:val="0"/>
      <w:marRight w:val="0"/>
      <w:marTop w:val="0"/>
      <w:marBottom w:val="0"/>
      <w:divBdr>
        <w:top w:val="none" w:sz="0" w:space="0" w:color="auto"/>
        <w:left w:val="none" w:sz="0" w:space="0" w:color="auto"/>
        <w:bottom w:val="none" w:sz="0" w:space="0" w:color="auto"/>
        <w:right w:val="none" w:sz="0" w:space="0" w:color="auto"/>
      </w:divBdr>
    </w:div>
    <w:div w:id="1596592120">
      <w:marLeft w:val="0"/>
      <w:marRight w:val="0"/>
      <w:marTop w:val="0"/>
      <w:marBottom w:val="0"/>
      <w:divBdr>
        <w:top w:val="none" w:sz="0" w:space="0" w:color="auto"/>
        <w:left w:val="none" w:sz="0" w:space="0" w:color="auto"/>
        <w:bottom w:val="none" w:sz="0" w:space="0" w:color="auto"/>
        <w:right w:val="none" w:sz="0" w:space="0" w:color="auto"/>
      </w:divBdr>
    </w:div>
    <w:div w:id="1596592121">
      <w:marLeft w:val="0"/>
      <w:marRight w:val="0"/>
      <w:marTop w:val="0"/>
      <w:marBottom w:val="0"/>
      <w:divBdr>
        <w:top w:val="none" w:sz="0" w:space="0" w:color="auto"/>
        <w:left w:val="none" w:sz="0" w:space="0" w:color="auto"/>
        <w:bottom w:val="none" w:sz="0" w:space="0" w:color="auto"/>
        <w:right w:val="none" w:sz="0" w:space="0" w:color="auto"/>
      </w:divBdr>
    </w:div>
    <w:div w:id="1596592122">
      <w:marLeft w:val="0"/>
      <w:marRight w:val="0"/>
      <w:marTop w:val="0"/>
      <w:marBottom w:val="0"/>
      <w:divBdr>
        <w:top w:val="none" w:sz="0" w:space="0" w:color="auto"/>
        <w:left w:val="none" w:sz="0" w:space="0" w:color="auto"/>
        <w:bottom w:val="none" w:sz="0" w:space="0" w:color="auto"/>
        <w:right w:val="none" w:sz="0" w:space="0" w:color="auto"/>
      </w:divBdr>
    </w:div>
    <w:div w:id="1596592123">
      <w:marLeft w:val="0"/>
      <w:marRight w:val="0"/>
      <w:marTop w:val="0"/>
      <w:marBottom w:val="0"/>
      <w:divBdr>
        <w:top w:val="none" w:sz="0" w:space="0" w:color="auto"/>
        <w:left w:val="none" w:sz="0" w:space="0" w:color="auto"/>
        <w:bottom w:val="none" w:sz="0" w:space="0" w:color="auto"/>
        <w:right w:val="none" w:sz="0" w:space="0" w:color="auto"/>
      </w:divBdr>
    </w:div>
    <w:div w:id="1596592124">
      <w:marLeft w:val="0"/>
      <w:marRight w:val="0"/>
      <w:marTop w:val="0"/>
      <w:marBottom w:val="0"/>
      <w:divBdr>
        <w:top w:val="none" w:sz="0" w:space="0" w:color="auto"/>
        <w:left w:val="none" w:sz="0" w:space="0" w:color="auto"/>
        <w:bottom w:val="none" w:sz="0" w:space="0" w:color="auto"/>
        <w:right w:val="none" w:sz="0" w:space="0" w:color="auto"/>
      </w:divBdr>
    </w:div>
    <w:div w:id="1596592125">
      <w:marLeft w:val="0"/>
      <w:marRight w:val="0"/>
      <w:marTop w:val="0"/>
      <w:marBottom w:val="0"/>
      <w:divBdr>
        <w:top w:val="none" w:sz="0" w:space="0" w:color="auto"/>
        <w:left w:val="none" w:sz="0" w:space="0" w:color="auto"/>
        <w:bottom w:val="none" w:sz="0" w:space="0" w:color="auto"/>
        <w:right w:val="none" w:sz="0" w:space="0" w:color="auto"/>
      </w:divBdr>
    </w:div>
    <w:div w:id="1596592126">
      <w:marLeft w:val="0"/>
      <w:marRight w:val="0"/>
      <w:marTop w:val="0"/>
      <w:marBottom w:val="0"/>
      <w:divBdr>
        <w:top w:val="none" w:sz="0" w:space="0" w:color="auto"/>
        <w:left w:val="none" w:sz="0" w:space="0" w:color="auto"/>
        <w:bottom w:val="none" w:sz="0" w:space="0" w:color="auto"/>
        <w:right w:val="none" w:sz="0" w:space="0" w:color="auto"/>
      </w:divBdr>
    </w:div>
    <w:div w:id="1596592127">
      <w:marLeft w:val="0"/>
      <w:marRight w:val="0"/>
      <w:marTop w:val="0"/>
      <w:marBottom w:val="0"/>
      <w:divBdr>
        <w:top w:val="none" w:sz="0" w:space="0" w:color="auto"/>
        <w:left w:val="none" w:sz="0" w:space="0" w:color="auto"/>
        <w:bottom w:val="none" w:sz="0" w:space="0" w:color="auto"/>
        <w:right w:val="none" w:sz="0" w:space="0" w:color="auto"/>
      </w:divBdr>
    </w:div>
    <w:div w:id="1596592128">
      <w:marLeft w:val="0"/>
      <w:marRight w:val="0"/>
      <w:marTop w:val="0"/>
      <w:marBottom w:val="0"/>
      <w:divBdr>
        <w:top w:val="none" w:sz="0" w:space="0" w:color="auto"/>
        <w:left w:val="none" w:sz="0" w:space="0" w:color="auto"/>
        <w:bottom w:val="none" w:sz="0" w:space="0" w:color="auto"/>
        <w:right w:val="none" w:sz="0" w:space="0" w:color="auto"/>
      </w:divBdr>
    </w:div>
    <w:div w:id="1596592129">
      <w:marLeft w:val="0"/>
      <w:marRight w:val="0"/>
      <w:marTop w:val="0"/>
      <w:marBottom w:val="0"/>
      <w:divBdr>
        <w:top w:val="none" w:sz="0" w:space="0" w:color="auto"/>
        <w:left w:val="none" w:sz="0" w:space="0" w:color="auto"/>
        <w:bottom w:val="none" w:sz="0" w:space="0" w:color="auto"/>
        <w:right w:val="none" w:sz="0" w:space="0" w:color="auto"/>
      </w:divBdr>
    </w:div>
    <w:div w:id="1596592130">
      <w:marLeft w:val="0"/>
      <w:marRight w:val="0"/>
      <w:marTop w:val="0"/>
      <w:marBottom w:val="0"/>
      <w:divBdr>
        <w:top w:val="none" w:sz="0" w:space="0" w:color="auto"/>
        <w:left w:val="none" w:sz="0" w:space="0" w:color="auto"/>
        <w:bottom w:val="none" w:sz="0" w:space="0" w:color="auto"/>
        <w:right w:val="none" w:sz="0" w:space="0" w:color="auto"/>
      </w:divBdr>
    </w:div>
    <w:div w:id="1596592131">
      <w:marLeft w:val="0"/>
      <w:marRight w:val="0"/>
      <w:marTop w:val="0"/>
      <w:marBottom w:val="0"/>
      <w:divBdr>
        <w:top w:val="none" w:sz="0" w:space="0" w:color="auto"/>
        <w:left w:val="none" w:sz="0" w:space="0" w:color="auto"/>
        <w:bottom w:val="none" w:sz="0" w:space="0" w:color="auto"/>
        <w:right w:val="none" w:sz="0" w:space="0" w:color="auto"/>
      </w:divBdr>
    </w:div>
    <w:div w:id="1596592132">
      <w:marLeft w:val="0"/>
      <w:marRight w:val="0"/>
      <w:marTop w:val="0"/>
      <w:marBottom w:val="0"/>
      <w:divBdr>
        <w:top w:val="none" w:sz="0" w:space="0" w:color="auto"/>
        <w:left w:val="none" w:sz="0" w:space="0" w:color="auto"/>
        <w:bottom w:val="none" w:sz="0" w:space="0" w:color="auto"/>
        <w:right w:val="none" w:sz="0" w:space="0" w:color="auto"/>
      </w:divBdr>
    </w:div>
    <w:div w:id="1596592133">
      <w:marLeft w:val="0"/>
      <w:marRight w:val="0"/>
      <w:marTop w:val="0"/>
      <w:marBottom w:val="0"/>
      <w:divBdr>
        <w:top w:val="none" w:sz="0" w:space="0" w:color="auto"/>
        <w:left w:val="none" w:sz="0" w:space="0" w:color="auto"/>
        <w:bottom w:val="none" w:sz="0" w:space="0" w:color="auto"/>
        <w:right w:val="none" w:sz="0" w:space="0" w:color="auto"/>
      </w:divBdr>
    </w:div>
    <w:div w:id="1596592134">
      <w:marLeft w:val="0"/>
      <w:marRight w:val="0"/>
      <w:marTop w:val="0"/>
      <w:marBottom w:val="0"/>
      <w:divBdr>
        <w:top w:val="none" w:sz="0" w:space="0" w:color="auto"/>
        <w:left w:val="none" w:sz="0" w:space="0" w:color="auto"/>
        <w:bottom w:val="none" w:sz="0" w:space="0" w:color="auto"/>
        <w:right w:val="none" w:sz="0" w:space="0" w:color="auto"/>
      </w:divBdr>
    </w:div>
    <w:div w:id="1596592135">
      <w:marLeft w:val="0"/>
      <w:marRight w:val="0"/>
      <w:marTop w:val="0"/>
      <w:marBottom w:val="0"/>
      <w:divBdr>
        <w:top w:val="none" w:sz="0" w:space="0" w:color="auto"/>
        <w:left w:val="none" w:sz="0" w:space="0" w:color="auto"/>
        <w:bottom w:val="none" w:sz="0" w:space="0" w:color="auto"/>
        <w:right w:val="none" w:sz="0" w:space="0" w:color="auto"/>
      </w:divBdr>
    </w:div>
    <w:div w:id="1596592136">
      <w:marLeft w:val="0"/>
      <w:marRight w:val="0"/>
      <w:marTop w:val="0"/>
      <w:marBottom w:val="0"/>
      <w:divBdr>
        <w:top w:val="none" w:sz="0" w:space="0" w:color="auto"/>
        <w:left w:val="none" w:sz="0" w:space="0" w:color="auto"/>
        <w:bottom w:val="none" w:sz="0" w:space="0" w:color="auto"/>
        <w:right w:val="none" w:sz="0" w:space="0" w:color="auto"/>
      </w:divBdr>
    </w:div>
    <w:div w:id="1596592137">
      <w:marLeft w:val="0"/>
      <w:marRight w:val="0"/>
      <w:marTop w:val="0"/>
      <w:marBottom w:val="0"/>
      <w:divBdr>
        <w:top w:val="none" w:sz="0" w:space="0" w:color="auto"/>
        <w:left w:val="none" w:sz="0" w:space="0" w:color="auto"/>
        <w:bottom w:val="none" w:sz="0" w:space="0" w:color="auto"/>
        <w:right w:val="none" w:sz="0" w:space="0" w:color="auto"/>
      </w:divBdr>
    </w:div>
    <w:div w:id="1596592138">
      <w:marLeft w:val="0"/>
      <w:marRight w:val="0"/>
      <w:marTop w:val="0"/>
      <w:marBottom w:val="0"/>
      <w:divBdr>
        <w:top w:val="none" w:sz="0" w:space="0" w:color="auto"/>
        <w:left w:val="none" w:sz="0" w:space="0" w:color="auto"/>
        <w:bottom w:val="none" w:sz="0" w:space="0" w:color="auto"/>
        <w:right w:val="none" w:sz="0" w:space="0" w:color="auto"/>
      </w:divBdr>
    </w:div>
    <w:div w:id="1596592139">
      <w:marLeft w:val="0"/>
      <w:marRight w:val="0"/>
      <w:marTop w:val="0"/>
      <w:marBottom w:val="0"/>
      <w:divBdr>
        <w:top w:val="none" w:sz="0" w:space="0" w:color="auto"/>
        <w:left w:val="none" w:sz="0" w:space="0" w:color="auto"/>
        <w:bottom w:val="none" w:sz="0" w:space="0" w:color="auto"/>
        <w:right w:val="none" w:sz="0" w:space="0" w:color="auto"/>
      </w:divBdr>
    </w:div>
    <w:div w:id="1596592140">
      <w:marLeft w:val="0"/>
      <w:marRight w:val="0"/>
      <w:marTop w:val="0"/>
      <w:marBottom w:val="0"/>
      <w:divBdr>
        <w:top w:val="none" w:sz="0" w:space="0" w:color="auto"/>
        <w:left w:val="none" w:sz="0" w:space="0" w:color="auto"/>
        <w:bottom w:val="none" w:sz="0" w:space="0" w:color="auto"/>
        <w:right w:val="none" w:sz="0" w:space="0" w:color="auto"/>
      </w:divBdr>
    </w:div>
    <w:div w:id="1596592141">
      <w:marLeft w:val="0"/>
      <w:marRight w:val="0"/>
      <w:marTop w:val="0"/>
      <w:marBottom w:val="0"/>
      <w:divBdr>
        <w:top w:val="none" w:sz="0" w:space="0" w:color="auto"/>
        <w:left w:val="none" w:sz="0" w:space="0" w:color="auto"/>
        <w:bottom w:val="none" w:sz="0" w:space="0" w:color="auto"/>
        <w:right w:val="none" w:sz="0" w:space="0" w:color="auto"/>
      </w:divBdr>
    </w:div>
    <w:div w:id="1596592142">
      <w:marLeft w:val="0"/>
      <w:marRight w:val="0"/>
      <w:marTop w:val="0"/>
      <w:marBottom w:val="0"/>
      <w:divBdr>
        <w:top w:val="none" w:sz="0" w:space="0" w:color="auto"/>
        <w:left w:val="none" w:sz="0" w:space="0" w:color="auto"/>
        <w:bottom w:val="none" w:sz="0" w:space="0" w:color="auto"/>
        <w:right w:val="none" w:sz="0" w:space="0" w:color="auto"/>
      </w:divBdr>
    </w:div>
    <w:div w:id="1596592143">
      <w:marLeft w:val="0"/>
      <w:marRight w:val="0"/>
      <w:marTop w:val="0"/>
      <w:marBottom w:val="0"/>
      <w:divBdr>
        <w:top w:val="none" w:sz="0" w:space="0" w:color="auto"/>
        <w:left w:val="none" w:sz="0" w:space="0" w:color="auto"/>
        <w:bottom w:val="none" w:sz="0" w:space="0" w:color="auto"/>
        <w:right w:val="none" w:sz="0" w:space="0" w:color="auto"/>
      </w:divBdr>
    </w:div>
    <w:div w:id="1596592144">
      <w:marLeft w:val="0"/>
      <w:marRight w:val="0"/>
      <w:marTop w:val="0"/>
      <w:marBottom w:val="0"/>
      <w:divBdr>
        <w:top w:val="none" w:sz="0" w:space="0" w:color="auto"/>
        <w:left w:val="none" w:sz="0" w:space="0" w:color="auto"/>
        <w:bottom w:val="none" w:sz="0" w:space="0" w:color="auto"/>
        <w:right w:val="none" w:sz="0" w:space="0" w:color="auto"/>
      </w:divBdr>
    </w:div>
    <w:div w:id="1596592145">
      <w:marLeft w:val="0"/>
      <w:marRight w:val="0"/>
      <w:marTop w:val="0"/>
      <w:marBottom w:val="0"/>
      <w:divBdr>
        <w:top w:val="none" w:sz="0" w:space="0" w:color="auto"/>
        <w:left w:val="none" w:sz="0" w:space="0" w:color="auto"/>
        <w:bottom w:val="none" w:sz="0" w:space="0" w:color="auto"/>
        <w:right w:val="none" w:sz="0" w:space="0" w:color="auto"/>
      </w:divBdr>
    </w:div>
    <w:div w:id="1596592146">
      <w:marLeft w:val="0"/>
      <w:marRight w:val="0"/>
      <w:marTop w:val="0"/>
      <w:marBottom w:val="0"/>
      <w:divBdr>
        <w:top w:val="none" w:sz="0" w:space="0" w:color="auto"/>
        <w:left w:val="none" w:sz="0" w:space="0" w:color="auto"/>
        <w:bottom w:val="none" w:sz="0" w:space="0" w:color="auto"/>
        <w:right w:val="none" w:sz="0" w:space="0" w:color="auto"/>
      </w:divBdr>
    </w:div>
    <w:div w:id="1596592147">
      <w:marLeft w:val="0"/>
      <w:marRight w:val="0"/>
      <w:marTop w:val="0"/>
      <w:marBottom w:val="0"/>
      <w:divBdr>
        <w:top w:val="none" w:sz="0" w:space="0" w:color="auto"/>
        <w:left w:val="none" w:sz="0" w:space="0" w:color="auto"/>
        <w:bottom w:val="none" w:sz="0" w:space="0" w:color="auto"/>
        <w:right w:val="none" w:sz="0" w:space="0" w:color="auto"/>
      </w:divBdr>
    </w:div>
    <w:div w:id="1596592148">
      <w:marLeft w:val="0"/>
      <w:marRight w:val="0"/>
      <w:marTop w:val="0"/>
      <w:marBottom w:val="0"/>
      <w:divBdr>
        <w:top w:val="none" w:sz="0" w:space="0" w:color="auto"/>
        <w:left w:val="none" w:sz="0" w:space="0" w:color="auto"/>
        <w:bottom w:val="none" w:sz="0" w:space="0" w:color="auto"/>
        <w:right w:val="none" w:sz="0" w:space="0" w:color="auto"/>
      </w:divBdr>
    </w:div>
    <w:div w:id="1596592149">
      <w:marLeft w:val="0"/>
      <w:marRight w:val="0"/>
      <w:marTop w:val="0"/>
      <w:marBottom w:val="0"/>
      <w:divBdr>
        <w:top w:val="none" w:sz="0" w:space="0" w:color="auto"/>
        <w:left w:val="none" w:sz="0" w:space="0" w:color="auto"/>
        <w:bottom w:val="none" w:sz="0" w:space="0" w:color="auto"/>
        <w:right w:val="none" w:sz="0" w:space="0" w:color="auto"/>
      </w:divBdr>
    </w:div>
    <w:div w:id="1596592150">
      <w:marLeft w:val="0"/>
      <w:marRight w:val="0"/>
      <w:marTop w:val="0"/>
      <w:marBottom w:val="0"/>
      <w:divBdr>
        <w:top w:val="none" w:sz="0" w:space="0" w:color="auto"/>
        <w:left w:val="none" w:sz="0" w:space="0" w:color="auto"/>
        <w:bottom w:val="none" w:sz="0" w:space="0" w:color="auto"/>
        <w:right w:val="none" w:sz="0" w:space="0" w:color="auto"/>
      </w:divBdr>
    </w:div>
    <w:div w:id="1596592151">
      <w:marLeft w:val="0"/>
      <w:marRight w:val="0"/>
      <w:marTop w:val="0"/>
      <w:marBottom w:val="0"/>
      <w:divBdr>
        <w:top w:val="none" w:sz="0" w:space="0" w:color="auto"/>
        <w:left w:val="none" w:sz="0" w:space="0" w:color="auto"/>
        <w:bottom w:val="none" w:sz="0" w:space="0" w:color="auto"/>
        <w:right w:val="none" w:sz="0" w:space="0" w:color="auto"/>
      </w:divBdr>
    </w:div>
    <w:div w:id="1596592152">
      <w:marLeft w:val="0"/>
      <w:marRight w:val="0"/>
      <w:marTop w:val="0"/>
      <w:marBottom w:val="0"/>
      <w:divBdr>
        <w:top w:val="none" w:sz="0" w:space="0" w:color="auto"/>
        <w:left w:val="none" w:sz="0" w:space="0" w:color="auto"/>
        <w:bottom w:val="none" w:sz="0" w:space="0" w:color="auto"/>
        <w:right w:val="none" w:sz="0" w:space="0" w:color="auto"/>
      </w:divBdr>
    </w:div>
    <w:div w:id="1596592153">
      <w:marLeft w:val="0"/>
      <w:marRight w:val="0"/>
      <w:marTop w:val="0"/>
      <w:marBottom w:val="0"/>
      <w:divBdr>
        <w:top w:val="none" w:sz="0" w:space="0" w:color="auto"/>
        <w:left w:val="none" w:sz="0" w:space="0" w:color="auto"/>
        <w:bottom w:val="none" w:sz="0" w:space="0" w:color="auto"/>
        <w:right w:val="none" w:sz="0" w:space="0" w:color="auto"/>
      </w:divBdr>
    </w:div>
    <w:div w:id="1596592154">
      <w:marLeft w:val="0"/>
      <w:marRight w:val="0"/>
      <w:marTop w:val="0"/>
      <w:marBottom w:val="0"/>
      <w:divBdr>
        <w:top w:val="none" w:sz="0" w:space="0" w:color="auto"/>
        <w:left w:val="none" w:sz="0" w:space="0" w:color="auto"/>
        <w:bottom w:val="none" w:sz="0" w:space="0" w:color="auto"/>
        <w:right w:val="none" w:sz="0" w:space="0" w:color="auto"/>
      </w:divBdr>
    </w:div>
    <w:div w:id="1596592155">
      <w:marLeft w:val="0"/>
      <w:marRight w:val="0"/>
      <w:marTop w:val="0"/>
      <w:marBottom w:val="0"/>
      <w:divBdr>
        <w:top w:val="none" w:sz="0" w:space="0" w:color="auto"/>
        <w:left w:val="none" w:sz="0" w:space="0" w:color="auto"/>
        <w:bottom w:val="none" w:sz="0" w:space="0" w:color="auto"/>
        <w:right w:val="none" w:sz="0" w:space="0" w:color="auto"/>
      </w:divBdr>
    </w:div>
    <w:div w:id="1596592156">
      <w:marLeft w:val="0"/>
      <w:marRight w:val="0"/>
      <w:marTop w:val="0"/>
      <w:marBottom w:val="0"/>
      <w:divBdr>
        <w:top w:val="none" w:sz="0" w:space="0" w:color="auto"/>
        <w:left w:val="none" w:sz="0" w:space="0" w:color="auto"/>
        <w:bottom w:val="none" w:sz="0" w:space="0" w:color="auto"/>
        <w:right w:val="none" w:sz="0" w:space="0" w:color="auto"/>
      </w:divBdr>
    </w:div>
    <w:div w:id="1596592157">
      <w:marLeft w:val="0"/>
      <w:marRight w:val="0"/>
      <w:marTop w:val="0"/>
      <w:marBottom w:val="0"/>
      <w:divBdr>
        <w:top w:val="none" w:sz="0" w:space="0" w:color="auto"/>
        <w:left w:val="none" w:sz="0" w:space="0" w:color="auto"/>
        <w:bottom w:val="none" w:sz="0" w:space="0" w:color="auto"/>
        <w:right w:val="none" w:sz="0" w:space="0" w:color="auto"/>
      </w:divBdr>
    </w:div>
    <w:div w:id="1596592158">
      <w:marLeft w:val="0"/>
      <w:marRight w:val="0"/>
      <w:marTop w:val="0"/>
      <w:marBottom w:val="0"/>
      <w:divBdr>
        <w:top w:val="none" w:sz="0" w:space="0" w:color="auto"/>
        <w:left w:val="none" w:sz="0" w:space="0" w:color="auto"/>
        <w:bottom w:val="none" w:sz="0" w:space="0" w:color="auto"/>
        <w:right w:val="none" w:sz="0" w:space="0" w:color="auto"/>
      </w:divBdr>
    </w:div>
    <w:div w:id="1596592159">
      <w:marLeft w:val="0"/>
      <w:marRight w:val="0"/>
      <w:marTop w:val="0"/>
      <w:marBottom w:val="0"/>
      <w:divBdr>
        <w:top w:val="none" w:sz="0" w:space="0" w:color="auto"/>
        <w:left w:val="none" w:sz="0" w:space="0" w:color="auto"/>
        <w:bottom w:val="none" w:sz="0" w:space="0" w:color="auto"/>
        <w:right w:val="none" w:sz="0" w:space="0" w:color="auto"/>
      </w:divBdr>
    </w:div>
    <w:div w:id="1596592160">
      <w:marLeft w:val="0"/>
      <w:marRight w:val="0"/>
      <w:marTop w:val="0"/>
      <w:marBottom w:val="0"/>
      <w:divBdr>
        <w:top w:val="none" w:sz="0" w:space="0" w:color="auto"/>
        <w:left w:val="none" w:sz="0" w:space="0" w:color="auto"/>
        <w:bottom w:val="none" w:sz="0" w:space="0" w:color="auto"/>
        <w:right w:val="none" w:sz="0" w:space="0" w:color="auto"/>
      </w:divBdr>
    </w:div>
    <w:div w:id="1596592161">
      <w:marLeft w:val="0"/>
      <w:marRight w:val="0"/>
      <w:marTop w:val="0"/>
      <w:marBottom w:val="0"/>
      <w:divBdr>
        <w:top w:val="none" w:sz="0" w:space="0" w:color="auto"/>
        <w:left w:val="none" w:sz="0" w:space="0" w:color="auto"/>
        <w:bottom w:val="none" w:sz="0" w:space="0" w:color="auto"/>
        <w:right w:val="none" w:sz="0" w:space="0" w:color="auto"/>
      </w:divBdr>
    </w:div>
    <w:div w:id="1596592162">
      <w:marLeft w:val="0"/>
      <w:marRight w:val="0"/>
      <w:marTop w:val="0"/>
      <w:marBottom w:val="0"/>
      <w:divBdr>
        <w:top w:val="none" w:sz="0" w:space="0" w:color="auto"/>
        <w:left w:val="none" w:sz="0" w:space="0" w:color="auto"/>
        <w:bottom w:val="none" w:sz="0" w:space="0" w:color="auto"/>
        <w:right w:val="none" w:sz="0" w:space="0" w:color="auto"/>
      </w:divBdr>
    </w:div>
    <w:div w:id="1596592163">
      <w:marLeft w:val="0"/>
      <w:marRight w:val="0"/>
      <w:marTop w:val="0"/>
      <w:marBottom w:val="0"/>
      <w:divBdr>
        <w:top w:val="none" w:sz="0" w:space="0" w:color="auto"/>
        <w:left w:val="none" w:sz="0" w:space="0" w:color="auto"/>
        <w:bottom w:val="none" w:sz="0" w:space="0" w:color="auto"/>
        <w:right w:val="none" w:sz="0" w:space="0" w:color="auto"/>
      </w:divBdr>
    </w:div>
    <w:div w:id="1596592164">
      <w:marLeft w:val="0"/>
      <w:marRight w:val="0"/>
      <w:marTop w:val="0"/>
      <w:marBottom w:val="0"/>
      <w:divBdr>
        <w:top w:val="none" w:sz="0" w:space="0" w:color="auto"/>
        <w:left w:val="none" w:sz="0" w:space="0" w:color="auto"/>
        <w:bottom w:val="none" w:sz="0" w:space="0" w:color="auto"/>
        <w:right w:val="none" w:sz="0" w:space="0" w:color="auto"/>
      </w:divBdr>
    </w:div>
    <w:div w:id="1596592165">
      <w:marLeft w:val="0"/>
      <w:marRight w:val="0"/>
      <w:marTop w:val="0"/>
      <w:marBottom w:val="0"/>
      <w:divBdr>
        <w:top w:val="none" w:sz="0" w:space="0" w:color="auto"/>
        <w:left w:val="none" w:sz="0" w:space="0" w:color="auto"/>
        <w:bottom w:val="none" w:sz="0" w:space="0" w:color="auto"/>
        <w:right w:val="none" w:sz="0" w:space="0" w:color="auto"/>
      </w:divBdr>
    </w:div>
    <w:div w:id="1596592166">
      <w:marLeft w:val="0"/>
      <w:marRight w:val="0"/>
      <w:marTop w:val="0"/>
      <w:marBottom w:val="0"/>
      <w:divBdr>
        <w:top w:val="none" w:sz="0" w:space="0" w:color="auto"/>
        <w:left w:val="none" w:sz="0" w:space="0" w:color="auto"/>
        <w:bottom w:val="none" w:sz="0" w:space="0" w:color="auto"/>
        <w:right w:val="none" w:sz="0" w:space="0" w:color="auto"/>
      </w:divBdr>
    </w:div>
    <w:div w:id="1596592167">
      <w:marLeft w:val="0"/>
      <w:marRight w:val="0"/>
      <w:marTop w:val="0"/>
      <w:marBottom w:val="0"/>
      <w:divBdr>
        <w:top w:val="none" w:sz="0" w:space="0" w:color="auto"/>
        <w:left w:val="none" w:sz="0" w:space="0" w:color="auto"/>
        <w:bottom w:val="none" w:sz="0" w:space="0" w:color="auto"/>
        <w:right w:val="none" w:sz="0" w:space="0" w:color="auto"/>
      </w:divBdr>
    </w:div>
    <w:div w:id="1596592168">
      <w:marLeft w:val="0"/>
      <w:marRight w:val="0"/>
      <w:marTop w:val="0"/>
      <w:marBottom w:val="0"/>
      <w:divBdr>
        <w:top w:val="none" w:sz="0" w:space="0" w:color="auto"/>
        <w:left w:val="none" w:sz="0" w:space="0" w:color="auto"/>
        <w:bottom w:val="none" w:sz="0" w:space="0" w:color="auto"/>
        <w:right w:val="none" w:sz="0" w:space="0" w:color="auto"/>
      </w:divBdr>
    </w:div>
    <w:div w:id="1596592169">
      <w:marLeft w:val="0"/>
      <w:marRight w:val="0"/>
      <w:marTop w:val="0"/>
      <w:marBottom w:val="0"/>
      <w:divBdr>
        <w:top w:val="none" w:sz="0" w:space="0" w:color="auto"/>
        <w:left w:val="none" w:sz="0" w:space="0" w:color="auto"/>
        <w:bottom w:val="none" w:sz="0" w:space="0" w:color="auto"/>
        <w:right w:val="none" w:sz="0" w:space="0" w:color="auto"/>
      </w:divBdr>
    </w:div>
    <w:div w:id="1596592170">
      <w:marLeft w:val="0"/>
      <w:marRight w:val="0"/>
      <w:marTop w:val="0"/>
      <w:marBottom w:val="0"/>
      <w:divBdr>
        <w:top w:val="none" w:sz="0" w:space="0" w:color="auto"/>
        <w:left w:val="none" w:sz="0" w:space="0" w:color="auto"/>
        <w:bottom w:val="none" w:sz="0" w:space="0" w:color="auto"/>
        <w:right w:val="none" w:sz="0" w:space="0" w:color="auto"/>
      </w:divBdr>
    </w:div>
    <w:div w:id="1596592171">
      <w:marLeft w:val="0"/>
      <w:marRight w:val="0"/>
      <w:marTop w:val="0"/>
      <w:marBottom w:val="0"/>
      <w:divBdr>
        <w:top w:val="none" w:sz="0" w:space="0" w:color="auto"/>
        <w:left w:val="none" w:sz="0" w:space="0" w:color="auto"/>
        <w:bottom w:val="none" w:sz="0" w:space="0" w:color="auto"/>
        <w:right w:val="none" w:sz="0" w:space="0" w:color="auto"/>
      </w:divBdr>
    </w:div>
    <w:div w:id="1596592172">
      <w:marLeft w:val="0"/>
      <w:marRight w:val="0"/>
      <w:marTop w:val="0"/>
      <w:marBottom w:val="0"/>
      <w:divBdr>
        <w:top w:val="none" w:sz="0" w:space="0" w:color="auto"/>
        <w:left w:val="none" w:sz="0" w:space="0" w:color="auto"/>
        <w:bottom w:val="none" w:sz="0" w:space="0" w:color="auto"/>
        <w:right w:val="none" w:sz="0" w:space="0" w:color="auto"/>
      </w:divBdr>
    </w:div>
    <w:div w:id="1596592173">
      <w:marLeft w:val="0"/>
      <w:marRight w:val="0"/>
      <w:marTop w:val="0"/>
      <w:marBottom w:val="0"/>
      <w:divBdr>
        <w:top w:val="none" w:sz="0" w:space="0" w:color="auto"/>
        <w:left w:val="none" w:sz="0" w:space="0" w:color="auto"/>
        <w:bottom w:val="none" w:sz="0" w:space="0" w:color="auto"/>
        <w:right w:val="none" w:sz="0" w:space="0" w:color="auto"/>
      </w:divBdr>
    </w:div>
    <w:div w:id="1596592174">
      <w:marLeft w:val="0"/>
      <w:marRight w:val="0"/>
      <w:marTop w:val="0"/>
      <w:marBottom w:val="0"/>
      <w:divBdr>
        <w:top w:val="none" w:sz="0" w:space="0" w:color="auto"/>
        <w:left w:val="none" w:sz="0" w:space="0" w:color="auto"/>
        <w:bottom w:val="none" w:sz="0" w:space="0" w:color="auto"/>
        <w:right w:val="none" w:sz="0" w:space="0" w:color="auto"/>
      </w:divBdr>
    </w:div>
    <w:div w:id="1596592175">
      <w:marLeft w:val="0"/>
      <w:marRight w:val="0"/>
      <w:marTop w:val="0"/>
      <w:marBottom w:val="0"/>
      <w:divBdr>
        <w:top w:val="none" w:sz="0" w:space="0" w:color="auto"/>
        <w:left w:val="none" w:sz="0" w:space="0" w:color="auto"/>
        <w:bottom w:val="none" w:sz="0" w:space="0" w:color="auto"/>
        <w:right w:val="none" w:sz="0" w:space="0" w:color="auto"/>
      </w:divBdr>
    </w:div>
    <w:div w:id="1596592176">
      <w:marLeft w:val="0"/>
      <w:marRight w:val="0"/>
      <w:marTop w:val="0"/>
      <w:marBottom w:val="0"/>
      <w:divBdr>
        <w:top w:val="none" w:sz="0" w:space="0" w:color="auto"/>
        <w:left w:val="none" w:sz="0" w:space="0" w:color="auto"/>
        <w:bottom w:val="none" w:sz="0" w:space="0" w:color="auto"/>
        <w:right w:val="none" w:sz="0" w:space="0" w:color="auto"/>
      </w:divBdr>
    </w:div>
    <w:div w:id="1596592177">
      <w:marLeft w:val="0"/>
      <w:marRight w:val="0"/>
      <w:marTop w:val="0"/>
      <w:marBottom w:val="0"/>
      <w:divBdr>
        <w:top w:val="none" w:sz="0" w:space="0" w:color="auto"/>
        <w:left w:val="none" w:sz="0" w:space="0" w:color="auto"/>
        <w:bottom w:val="none" w:sz="0" w:space="0" w:color="auto"/>
        <w:right w:val="none" w:sz="0" w:space="0" w:color="auto"/>
      </w:divBdr>
    </w:div>
    <w:div w:id="1596592178">
      <w:marLeft w:val="0"/>
      <w:marRight w:val="0"/>
      <w:marTop w:val="0"/>
      <w:marBottom w:val="0"/>
      <w:divBdr>
        <w:top w:val="none" w:sz="0" w:space="0" w:color="auto"/>
        <w:left w:val="none" w:sz="0" w:space="0" w:color="auto"/>
        <w:bottom w:val="none" w:sz="0" w:space="0" w:color="auto"/>
        <w:right w:val="none" w:sz="0" w:space="0" w:color="auto"/>
      </w:divBdr>
    </w:div>
    <w:div w:id="1596592179">
      <w:marLeft w:val="0"/>
      <w:marRight w:val="0"/>
      <w:marTop w:val="0"/>
      <w:marBottom w:val="0"/>
      <w:divBdr>
        <w:top w:val="none" w:sz="0" w:space="0" w:color="auto"/>
        <w:left w:val="none" w:sz="0" w:space="0" w:color="auto"/>
        <w:bottom w:val="none" w:sz="0" w:space="0" w:color="auto"/>
        <w:right w:val="none" w:sz="0" w:space="0" w:color="auto"/>
      </w:divBdr>
    </w:div>
    <w:div w:id="1596592180">
      <w:marLeft w:val="0"/>
      <w:marRight w:val="0"/>
      <w:marTop w:val="0"/>
      <w:marBottom w:val="0"/>
      <w:divBdr>
        <w:top w:val="none" w:sz="0" w:space="0" w:color="auto"/>
        <w:left w:val="none" w:sz="0" w:space="0" w:color="auto"/>
        <w:bottom w:val="none" w:sz="0" w:space="0" w:color="auto"/>
        <w:right w:val="none" w:sz="0" w:space="0" w:color="auto"/>
      </w:divBdr>
    </w:div>
    <w:div w:id="1596592181">
      <w:marLeft w:val="0"/>
      <w:marRight w:val="0"/>
      <w:marTop w:val="0"/>
      <w:marBottom w:val="0"/>
      <w:divBdr>
        <w:top w:val="none" w:sz="0" w:space="0" w:color="auto"/>
        <w:left w:val="none" w:sz="0" w:space="0" w:color="auto"/>
        <w:bottom w:val="none" w:sz="0" w:space="0" w:color="auto"/>
        <w:right w:val="none" w:sz="0" w:space="0" w:color="auto"/>
      </w:divBdr>
    </w:div>
    <w:div w:id="1596592182">
      <w:marLeft w:val="0"/>
      <w:marRight w:val="0"/>
      <w:marTop w:val="0"/>
      <w:marBottom w:val="0"/>
      <w:divBdr>
        <w:top w:val="none" w:sz="0" w:space="0" w:color="auto"/>
        <w:left w:val="none" w:sz="0" w:space="0" w:color="auto"/>
        <w:bottom w:val="none" w:sz="0" w:space="0" w:color="auto"/>
        <w:right w:val="none" w:sz="0" w:space="0" w:color="auto"/>
      </w:divBdr>
    </w:div>
    <w:div w:id="1596592183">
      <w:marLeft w:val="0"/>
      <w:marRight w:val="0"/>
      <w:marTop w:val="0"/>
      <w:marBottom w:val="0"/>
      <w:divBdr>
        <w:top w:val="none" w:sz="0" w:space="0" w:color="auto"/>
        <w:left w:val="none" w:sz="0" w:space="0" w:color="auto"/>
        <w:bottom w:val="none" w:sz="0" w:space="0" w:color="auto"/>
        <w:right w:val="none" w:sz="0" w:space="0" w:color="auto"/>
      </w:divBdr>
    </w:div>
    <w:div w:id="1596592184">
      <w:marLeft w:val="0"/>
      <w:marRight w:val="0"/>
      <w:marTop w:val="0"/>
      <w:marBottom w:val="0"/>
      <w:divBdr>
        <w:top w:val="none" w:sz="0" w:space="0" w:color="auto"/>
        <w:left w:val="none" w:sz="0" w:space="0" w:color="auto"/>
        <w:bottom w:val="none" w:sz="0" w:space="0" w:color="auto"/>
        <w:right w:val="none" w:sz="0" w:space="0" w:color="auto"/>
      </w:divBdr>
    </w:div>
    <w:div w:id="1596592185">
      <w:marLeft w:val="0"/>
      <w:marRight w:val="0"/>
      <w:marTop w:val="0"/>
      <w:marBottom w:val="0"/>
      <w:divBdr>
        <w:top w:val="none" w:sz="0" w:space="0" w:color="auto"/>
        <w:left w:val="none" w:sz="0" w:space="0" w:color="auto"/>
        <w:bottom w:val="none" w:sz="0" w:space="0" w:color="auto"/>
        <w:right w:val="none" w:sz="0" w:space="0" w:color="auto"/>
      </w:divBdr>
    </w:div>
    <w:div w:id="1596592186">
      <w:marLeft w:val="0"/>
      <w:marRight w:val="0"/>
      <w:marTop w:val="0"/>
      <w:marBottom w:val="0"/>
      <w:divBdr>
        <w:top w:val="none" w:sz="0" w:space="0" w:color="auto"/>
        <w:left w:val="none" w:sz="0" w:space="0" w:color="auto"/>
        <w:bottom w:val="none" w:sz="0" w:space="0" w:color="auto"/>
        <w:right w:val="none" w:sz="0" w:space="0" w:color="auto"/>
      </w:divBdr>
    </w:div>
    <w:div w:id="1596592187">
      <w:marLeft w:val="0"/>
      <w:marRight w:val="0"/>
      <w:marTop w:val="0"/>
      <w:marBottom w:val="0"/>
      <w:divBdr>
        <w:top w:val="none" w:sz="0" w:space="0" w:color="auto"/>
        <w:left w:val="none" w:sz="0" w:space="0" w:color="auto"/>
        <w:bottom w:val="none" w:sz="0" w:space="0" w:color="auto"/>
        <w:right w:val="none" w:sz="0" w:space="0" w:color="auto"/>
      </w:divBdr>
    </w:div>
    <w:div w:id="1596592188">
      <w:marLeft w:val="0"/>
      <w:marRight w:val="0"/>
      <w:marTop w:val="0"/>
      <w:marBottom w:val="0"/>
      <w:divBdr>
        <w:top w:val="none" w:sz="0" w:space="0" w:color="auto"/>
        <w:left w:val="none" w:sz="0" w:space="0" w:color="auto"/>
        <w:bottom w:val="none" w:sz="0" w:space="0" w:color="auto"/>
        <w:right w:val="none" w:sz="0" w:space="0" w:color="auto"/>
      </w:divBdr>
    </w:div>
    <w:div w:id="1596592189">
      <w:marLeft w:val="0"/>
      <w:marRight w:val="0"/>
      <w:marTop w:val="0"/>
      <w:marBottom w:val="0"/>
      <w:divBdr>
        <w:top w:val="none" w:sz="0" w:space="0" w:color="auto"/>
        <w:left w:val="none" w:sz="0" w:space="0" w:color="auto"/>
        <w:bottom w:val="none" w:sz="0" w:space="0" w:color="auto"/>
        <w:right w:val="none" w:sz="0" w:space="0" w:color="auto"/>
      </w:divBdr>
    </w:div>
    <w:div w:id="1596592190">
      <w:marLeft w:val="0"/>
      <w:marRight w:val="0"/>
      <w:marTop w:val="0"/>
      <w:marBottom w:val="0"/>
      <w:divBdr>
        <w:top w:val="none" w:sz="0" w:space="0" w:color="auto"/>
        <w:left w:val="none" w:sz="0" w:space="0" w:color="auto"/>
        <w:bottom w:val="none" w:sz="0" w:space="0" w:color="auto"/>
        <w:right w:val="none" w:sz="0" w:space="0" w:color="auto"/>
      </w:divBdr>
    </w:div>
    <w:div w:id="1596592191">
      <w:marLeft w:val="0"/>
      <w:marRight w:val="0"/>
      <w:marTop w:val="0"/>
      <w:marBottom w:val="0"/>
      <w:divBdr>
        <w:top w:val="none" w:sz="0" w:space="0" w:color="auto"/>
        <w:left w:val="none" w:sz="0" w:space="0" w:color="auto"/>
        <w:bottom w:val="none" w:sz="0" w:space="0" w:color="auto"/>
        <w:right w:val="none" w:sz="0" w:space="0" w:color="auto"/>
      </w:divBdr>
    </w:div>
    <w:div w:id="1596592192">
      <w:marLeft w:val="0"/>
      <w:marRight w:val="0"/>
      <w:marTop w:val="0"/>
      <w:marBottom w:val="0"/>
      <w:divBdr>
        <w:top w:val="none" w:sz="0" w:space="0" w:color="auto"/>
        <w:left w:val="none" w:sz="0" w:space="0" w:color="auto"/>
        <w:bottom w:val="none" w:sz="0" w:space="0" w:color="auto"/>
        <w:right w:val="none" w:sz="0" w:space="0" w:color="auto"/>
      </w:divBdr>
    </w:div>
    <w:div w:id="1596592193">
      <w:marLeft w:val="0"/>
      <w:marRight w:val="0"/>
      <w:marTop w:val="0"/>
      <w:marBottom w:val="0"/>
      <w:divBdr>
        <w:top w:val="none" w:sz="0" w:space="0" w:color="auto"/>
        <w:left w:val="none" w:sz="0" w:space="0" w:color="auto"/>
        <w:bottom w:val="none" w:sz="0" w:space="0" w:color="auto"/>
        <w:right w:val="none" w:sz="0" w:space="0" w:color="auto"/>
      </w:divBdr>
    </w:div>
    <w:div w:id="1596592194">
      <w:marLeft w:val="0"/>
      <w:marRight w:val="0"/>
      <w:marTop w:val="0"/>
      <w:marBottom w:val="0"/>
      <w:divBdr>
        <w:top w:val="none" w:sz="0" w:space="0" w:color="auto"/>
        <w:left w:val="none" w:sz="0" w:space="0" w:color="auto"/>
        <w:bottom w:val="none" w:sz="0" w:space="0" w:color="auto"/>
        <w:right w:val="none" w:sz="0" w:space="0" w:color="auto"/>
      </w:divBdr>
    </w:div>
    <w:div w:id="1596592195">
      <w:marLeft w:val="0"/>
      <w:marRight w:val="0"/>
      <w:marTop w:val="0"/>
      <w:marBottom w:val="0"/>
      <w:divBdr>
        <w:top w:val="none" w:sz="0" w:space="0" w:color="auto"/>
        <w:left w:val="none" w:sz="0" w:space="0" w:color="auto"/>
        <w:bottom w:val="none" w:sz="0" w:space="0" w:color="auto"/>
        <w:right w:val="none" w:sz="0" w:space="0" w:color="auto"/>
      </w:divBdr>
    </w:div>
    <w:div w:id="1596592196">
      <w:marLeft w:val="0"/>
      <w:marRight w:val="0"/>
      <w:marTop w:val="0"/>
      <w:marBottom w:val="0"/>
      <w:divBdr>
        <w:top w:val="none" w:sz="0" w:space="0" w:color="auto"/>
        <w:left w:val="none" w:sz="0" w:space="0" w:color="auto"/>
        <w:bottom w:val="none" w:sz="0" w:space="0" w:color="auto"/>
        <w:right w:val="none" w:sz="0" w:space="0" w:color="auto"/>
      </w:divBdr>
    </w:div>
    <w:div w:id="1596592197">
      <w:marLeft w:val="0"/>
      <w:marRight w:val="0"/>
      <w:marTop w:val="0"/>
      <w:marBottom w:val="0"/>
      <w:divBdr>
        <w:top w:val="none" w:sz="0" w:space="0" w:color="auto"/>
        <w:left w:val="none" w:sz="0" w:space="0" w:color="auto"/>
        <w:bottom w:val="none" w:sz="0" w:space="0" w:color="auto"/>
        <w:right w:val="none" w:sz="0" w:space="0" w:color="auto"/>
      </w:divBdr>
    </w:div>
    <w:div w:id="1596592198">
      <w:marLeft w:val="0"/>
      <w:marRight w:val="0"/>
      <w:marTop w:val="0"/>
      <w:marBottom w:val="0"/>
      <w:divBdr>
        <w:top w:val="none" w:sz="0" w:space="0" w:color="auto"/>
        <w:left w:val="none" w:sz="0" w:space="0" w:color="auto"/>
        <w:bottom w:val="none" w:sz="0" w:space="0" w:color="auto"/>
        <w:right w:val="none" w:sz="0" w:space="0" w:color="auto"/>
      </w:divBdr>
    </w:div>
    <w:div w:id="1596592199">
      <w:marLeft w:val="0"/>
      <w:marRight w:val="0"/>
      <w:marTop w:val="0"/>
      <w:marBottom w:val="0"/>
      <w:divBdr>
        <w:top w:val="none" w:sz="0" w:space="0" w:color="auto"/>
        <w:left w:val="none" w:sz="0" w:space="0" w:color="auto"/>
        <w:bottom w:val="none" w:sz="0" w:space="0" w:color="auto"/>
        <w:right w:val="none" w:sz="0" w:space="0" w:color="auto"/>
      </w:divBdr>
    </w:div>
    <w:div w:id="1596592200">
      <w:marLeft w:val="0"/>
      <w:marRight w:val="0"/>
      <w:marTop w:val="0"/>
      <w:marBottom w:val="0"/>
      <w:divBdr>
        <w:top w:val="none" w:sz="0" w:space="0" w:color="auto"/>
        <w:left w:val="none" w:sz="0" w:space="0" w:color="auto"/>
        <w:bottom w:val="none" w:sz="0" w:space="0" w:color="auto"/>
        <w:right w:val="none" w:sz="0" w:space="0" w:color="auto"/>
      </w:divBdr>
    </w:div>
    <w:div w:id="1596592201">
      <w:marLeft w:val="0"/>
      <w:marRight w:val="0"/>
      <w:marTop w:val="0"/>
      <w:marBottom w:val="0"/>
      <w:divBdr>
        <w:top w:val="none" w:sz="0" w:space="0" w:color="auto"/>
        <w:left w:val="none" w:sz="0" w:space="0" w:color="auto"/>
        <w:bottom w:val="none" w:sz="0" w:space="0" w:color="auto"/>
        <w:right w:val="none" w:sz="0" w:space="0" w:color="auto"/>
      </w:divBdr>
    </w:div>
    <w:div w:id="1596592202">
      <w:marLeft w:val="0"/>
      <w:marRight w:val="0"/>
      <w:marTop w:val="0"/>
      <w:marBottom w:val="0"/>
      <w:divBdr>
        <w:top w:val="none" w:sz="0" w:space="0" w:color="auto"/>
        <w:left w:val="none" w:sz="0" w:space="0" w:color="auto"/>
        <w:bottom w:val="none" w:sz="0" w:space="0" w:color="auto"/>
        <w:right w:val="none" w:sz="0" w:space="0" w:color="auto"/>
      </w:divBdr>
    </w:div>
    <w:div w:id="1596592203">
      <w:marLeft w:val="0"/>
      <w:marRight w:val="0"/>
      <w:marTop w:val="0"/>
      <w:marBottom w:val="0"/>
      <w:divBdr>
        <w:top w:val="none" w:sz="0" w:space="0" w:color="auto"/>
        <w:left w:val="none" w:sz="0" w:space="0" w:color="auto"/>
        <w:bottom w:val="none" w:sz="0" w:space="0" w:color="auto"/>
        <w:right w:val="none" w:sz="0" w:space="0" w:color="auto"/>
      </w:divBdr>
    </w:div>
    <w:div w:id="1596592204">
      <w:marLeft w:val="0"/>
      <w:marRight w:val="0"/>
      <w:marTop w:val="0"/>
      <w:marBottom w:val="0"/>
      <w:divBdr>
        <w:top w:val="none" w:sz="0" w:space="0" w:color="auto"/>
        <w:left w:val="none" w:sz="0" w:space="0" w:color="auto"/>
        <w:bottom w:val="none" w:sz="0" w:space="0" w:color="auto"/>
        <w:right w:val="none" w:sz="0" w:space="0" w:color="auto"/>
      </w:divBdr>
    </w:div>
    <w:div w:id="1596592205">
      <w:marLeft w:val="0"/>
      <w:marRight w:val="0"/>
      <w:marTop w:val="0"/>
      <w:marBottom w:val="0"/>
      <w:divBdr>
        <w:top w:val="none" w:sz="0" w:space="0" w:color="auto"/>
        <w:left w:val="none" w:sz="0" w:space="0" w:color="auto"/>
        <w:bottom w:val="none" w:sz="0" w:space="0" w:color="auto"/>
        <w:right w:val="none" w:sz="0" w:space="0" w:color="auto"/>
      </w:divBdr>
    </w:div>
    <w:div w:id="1596592206">
      <w:marLeft w:val="0"/>
      <w:marRight w:val="0"/>
      <w:marTop w:val="0"/>
      <w:marBottom w:val="0"/>
      <w:divBdr>
        <w:top w:val="none" w:sz="0" w:space="0" w:color="auto"/>
        <w:left w:val="none" w:sz="0" w:space="0" w:color="auto"/>
        <w:bottom w:val="none" w:sz="0" w:space="0" w:color="auto"/>
        <w:right w:val="none" w:sz="0" w:space="0" w:color="auto"/>
      </w:divBdr>
    </w:div>
    <w:div w:id="1596592207">
      <w:marLeft w:val="0"/>
      <w:marRight w:val="0"/>
      <w:marTop w:val="0"/>
      <w:marBottom w:val="0"/>
      <w:divBdr>
        <w:top w:val="none" w:sz="0" w:space="0" w:color="auto"/>
        <w:left w:val="none" w:sz="0" w:space="0" w:color="auto"/>
        <w:bottom w:val="none" w:sz="0" w:space="0" w:color="auto"/>
        <w:right w:val="none" w:sz="0" w:space="0" w:color="auto"/>
      </w:divBdr>
    </w:div>
    <w:div w:id="1596592208">
      <w:marLeft w:val="0"/>
      <w:marRight w:val="0"/>
      <w:marTop w:val="0"/>
      <w:marBottom w:val="0"/>
      <w:divBdr>
        <w:top w:val="none" w:sz="0" w:space="0" w:color="auto"/>
        <w:left w:val="none" w:sz="0" w:space="0" w:color="auto"/>
        <w:bottom w:val="none" w:sz="0" w:space="0" w:color="auto"/>
        <w:right w:val="none" w:sz="0" w:space="0" w:color="auto"/>
      </w:divBdr>
    </w:div>
    <w:div w:id="1596592209">
      <w:marLeft w:val="0"/>
      <w:marRight w:val="0"/>
      <w:marTop w:val="0"/>
      <w:marBottom w:val="0"/>
      <w:divBdr>
        <w:top w:val="none" w:sz="0" w:space="0" w:color="auto"/>
        <w:left w:val="none" w:sz="0" w:space="0" w:color="auto"/>
        <w:bottom w:val="none" w:sz="0" w:space="0" w:color="auto"/>
        <w:right w:val="none" w:sz="0" w:space="0" w:color="auto"/>
      </w:divBdr>
    </w:div>
    <w:div w:id="1596592210">
      <w:marLeft w:val="0"/>
      <w:marRight w:val="0"/>
      <w:marTop w:val="0"/>
      <w:marBottom w:val="0"/>
      <w:divBdr>
        <w:top w:val="none" w:sz="0" w:space="0" w:color="auto"/>
        <w:left w:val="none" w:sz="0" w:space="0" w:color="auto"/>
        <w:bottom w:val="none" w:sz="0" w:space="0" w:color="auto"/>
        <w:right w:val="none" w:sz="0" w:space="0" w:color="auto"/>
      </w:divBdr>
    </w:div>
    <w:div w:id="1596592211">
      <w:marLeft w:val="0"/>
      <w:marRight w:val="0"/>
      <w:marTop w:val="0"/>
      <w:marBottom w:val="0"/>
      <w:divBdr>
        <w:top w:val="none" w:sz="0" w:space="0" w:color="auto"/>
        <w:left w:val="none" w:sz="0" w:space="0" w:color="auto"/>
        <w:bottom w:val="none" w:sz="0" w:space="0" w:color="auto"/>
        <w:right w:val="none" w:sz="0" w:space="0" w:color="auto"/>
      </w:divBdr>
    </w:div>
    <w:div w:id="1596592212">
      <w:marLeft w:val="0"/>
      <w:marRight w:val="0"/>
      <w:marTop w:val="0"/>
      <w:marBottom w:val="0"/>
      <w:divBdr>
        <w:top w:val="none" w:sz="0" w:space="0" w:color="auto"/>
        <w:left w:val="none" w:sz="0" w:space="0" w:color="auto"/>
        <w:bottom w:val="none" w:sz="0" w:space="0" w:color="auto"/>
        <w:right w:val="none" w:sz="0" w:space="0" w:color="auto"/>
      </w:divBdr>
    </w:div>
    <w:div w:id="1596592213">
      <w:marLeft w:val="0"/>
      <w:marRight w:val="0"/>
      <w:marTop w:val="0"/>
      <w:marBottom w:val="0"/>
      <w:divBdr>
        <w:top w:val="none" w:sz="0" w:space="0" w:color="auto"/>
        <w:left w:val="none" w:sz="0" w:space="0" w:color="auto"/>
        <w:bottom w:val="none" w:sz="0" w:space="0" w:color="auto"/>
        <w:right w:val="none" w:sz="0" w:space="0" w:color="auto"/>
      </w:divBdr>
    </w:div>
    <w:div w:id="1596592214">
      <w:marLeft w:val="0"/>
      <w:marRight w:val="0"/>
      <w:marTop w:val="0"/>
      <w:marBottom w:val="0"/>
      <w:divBdr>
        <w:top w:val="none" w:sz="0" w:space="0" w:color="auto"/>
        <w:left w:val="none" w:sz="0" w:space="0" w:color="auto"/>
        <w:bottom w:val="none" w:sz="0" w:space="0" w:color="auto"/>
        <w:right w:val="none" w:sz="0" w:space="0" w:color="auto"/>
      </w:divBdr>
    </w:div>
    <w:div w:id="1596592215">
      <w:marLeft w:val="0"/>
      <w:marRight w:val="0"/>
      <w:marTop w:val="0"/>
      <w:marBottom w:val="0"/>
      <w:divBdr>
        <w:top w:val="none" w:sz="0" w:space="0" w:color="auto"/>
        <w:left w:val="none" w:sz="0" w:space="0" w:color="auto"/>
        <w:bottom w:val="none" w:sz="0" w:space="0" w:color="auto"/>
        <w:right w:val="none" w:sz="0" w:space="0" w:color="auto"/>
      </w:divBdr>
    </w:div>
    <w:div w:id="1596592216">
      <w:marLeft w:val="0"/>
      <w:marRight w:val="0"/>
      <w:marTop w:val="0"/>
      <w:marBottom w:val="0"/>
      <w:divBdr>
        <w:top w:val="none" w:sz="0" w:space="0" w:color="auto"/>
        <w:left w:val="none" w:sz="0" w:space="0" w:color="auto"/>
        <w:bottom w:val="none" w:sz="0" w:space="0" w:color="auto"/>
        <w:right w:val="none" w:sz="0" w:space="0" w:color="auto"/>
      </w:divBdr>
    </w:div>
    <w:div w:id="1596592217">
      <w:marLeft w:val="0"/>
      <w:marRight w:val="0"/>
      <w:marTop w:val="0"/>
      <w:marBottom w:val="0"/>
      <w:divBdr>
        <w:top w:val="none" w:sz="0" w:space="0" w:color="auto"/>
        <w:left w:val="none" w:sz="0" w:space="0" w:color="auto"/>
        <w:bottom w:val="none" w:sz="0" w:space="0" w:color="auto"/>
        <w:right w:val="none" w:sz="0" w:space="0" w:color="auto"/>
      </w:divBdr>
    </w:div>
    <w:div w:id="1596592218">
      <w:marLeft w:val="0"/>
      <w:marRight w:val="0"/>
      <w:marTop w:val="0"/>
      <w:marBottom w:val="0"/>
      <w:divBdr>
        <w:top w:val="none" w:sz="0" w:space="0" w:color="auto"/>
        <w:left w:val="none" w:sz="0" w:space="0" w:color="auto"/>
        <w:bottom w:val="none" w:sz="0" w:space="0" w:color="auto"/>
        <w:right w:val="none" w:sz="0" w:space="0" w:color="auto"/>
      </w:divBdr>
    </w:div>
    <w:div w:id="1596592219">
      <w:marLeft w:val="0"/>
      <w:marRight w:val="0"/>
      <w:marTop w:val="0"/>
      <w:marBottom w:val="0"/>
      <w:divBdr>
        <w:top w:val="none" w:sz="0" w:space="0" w:color="auto"/>
        <w:left w:val="none" w:sz="0" w:space="0" w:color="auto"/>
        <w:bottom w:val="none" w:sz="0" w:space="0" w:color="auto"/>
        <w:right w:val="none" w:sz="0" w:space="0" w:color="auto"/>
      </w:divBdr>
    </w:div>
    <w:div w:id="1596592220">
      <w:marLeft w:val="0"/>
      <w:marRight w:val="0"/>
      <w:marTop w:val="0"/>
      <w:marBottom w:val="0"/>
      <w:divBdr>
        <w:top w:val="none" w:sz="0" w:space="0" w:color="auto"/>
        <w:left w:val="none" w:sz="0" w:space="0" w:color="auto"/>
        <w:bottom w:val="none" w:sz="0" w:space="0" w:color="auto"/>
        <w:right w:val="none" w:sz="0" w:space="0" w:color="auto"/>
      </w:divBdr>
    </w:div>
    <w:div w:id="1596592221">
      <w:marLeft w:val="0"/>
      <w:marRight w:val="0"/>
      <w:marTop w:val="0"/>
      <w:marBottom w:val="0"/>
      <w:divBdr>
        <w:top w:val="none" w:sz="0" w:space="0" w:color="auto"/>
        <w:left w:val="none" w:sz="0" w:space="0" w:color="auto"/>
        <w:bottom w:val="none" w:sz="0" w:space="0" w:color="auto"/>
        <w:right w:val="none" w:sz="0" w:space="0" w:color="auto"/>
      </w:divBdr>
    </w:div>
    <w:div w:id="1596592222">
      <w:marLeft w:val="0"/>
      <w:marRight w:val="0"/>
      <w:marTop w:val="0"/>
      <w:marBottom w:val="0"/>
      <w:divBdr>
        <w:top w:val="none" w:sz="0" w:space="0" w:color="auto"/>
        <w:left w:val="none" w:sz="0" w:space="0" w:color="auto"/>
        <w:bottom w:val="none" w:sz="0" w:space="0" w:color="auto"/>
        <w:right w:val="none" w:sz="0" w:space="0" w:color="auto"/>
      </w:divBdr>
    </w:div>
    <w:div w:id="1596592223">
      <w:marLeft w:val="0"/>
      <w:marRight w:val="0"/>
      <w:marTop w:val="0"/>
      <w:marBottom w:val="0"/>
      <w:divBdr>
        <w:top w:val="none" w:sz="0" w:space="0" w:color="auto"/>
        <w:left w:val="none" w:sz="0" w:space="0" w:color="auto"/>
        <w:bottom w:val="none" w:sz="0" w:space="0" w:color="auto"/>
        <w:right w:val="none" w:sz="0" w:space="0" w:color="auto"/>
      </w:divBdr>
    </w:div>
    <w:div w:id="1596592224">
      <w:marLeft w:val="0"/>
      <w:marRight w:val="0"/>
      <w:marTop w:val="0"/>
      <w:marBottom w:val="0"/>
      <w:divBdr>
        <w:top w:val="none" w:sz="0" w:space="0" w:color="auto"/>
        <w:left w:val="none" w:sz="0" w:space="0" w:color="auto"/>
        <w:bottom w:val="none" w:sz="0" w:space="0" w:color="auto"/>
        <w:right w:val="none" w:sz="0" w:space="0" w:color="auto"/>
      </w:divBdr>
    </w:div>
    <w:div w:id="1596592225">
      <w:marLeft w:val="0"/>
      <w:marRight w:val="0"/>
      <w:marTop w:val="0"/>
      <w:marBottom w:val="0"/>
      <w:divBdr>
        <w:top w:val="none" w:sz="0" w:space="0" w:color="auto"/>
        <w:left w:val="none" w:sz="0" w:space="0" w:color="auto"/>
        <w:bottom w:val="none" w:sz="0" w:space="0" w:color="auto"/>
        <w:right w:val="none" w:sz="0" w:space="0" w:color="auto"/>
      </w:divBdr>
    </w:div>
    <w:div w:id="1596592226">
      <w:marLeft w:val="0"/>
      <w:marRight w:val="0"/>
      <w:marTop w:val="0"/>
      <w:marBottom w:val="0"/>
      <w:divBdr>
        <w:top w:val="none" w:sz="0" w:space="0" w:color="auto"/>
        <w:left w:val="none" w:sz="0" w:space="0" w:color="auto"/>
        <w:bottom w:val="none" w:sz="0" w:space="0" w:color="auto"/>
        <w:right w:val="none" w:sz="0" w:space="0" w:color="auto"/>
      </w:divBdr>
    </w:div>
    <w:div w:id="1596592227">
      <w:marLeft w:val="0"/>
      <w:marRight w:val="0"/>
      <w:marTop w:val="0"/>
      <w:marBottom w:val="0"/>
      <w:divBdr>
        <w:top w:val="none" w:sz="0" w:space="0" w:color="auto"/>
        <w:left w:val="none" w:sz="0" w:space="0" w:color="auto"/>
        <w:bottom w:val="none" w:sz="0" w:space="0" w:color="auto"/>
        <w:right w:val="none" w:sz="0" w:space="0" w:color="auto"/>
      </w:divBdr>
    </w:div>
    <w:div w:id="1596592228">
      <w:marLeft w:val="0"/>
      <w:marRight w:val="0"/>
      <w:marTop w:val="0"/>
      <w:marBottom w:val="0"/>
      <w:divBdr>
        <w:top w:val="none" w:sz="0" w:space="0" w:color="auto"/>
        <w:left w:val="none" w:sz="0" w:space="0" w:color="auto"/>
        <w:bottom w:val="none" w:sz="0" w:space="0" w:color="auto"/>
        <w:right w:val="none" w:sz="0" w:space="0" w:color="auto"/>
      </w:divBdr>
    </w:div>
    <w:div w:id="1596592229">
      <w:marLeft w:val="0"/>
      <w:marRight w:val="0"/>
      <w:marTop w:val="0"/>
      <w:marBottom w:val="0"/>
      <w:divBdr>
        <w:top w:val="none" w:sz="0" w:space="0" w:color="auto"/>
        <w:left w:val="none" w:sz="0" w:space="0" w:color="auto"/>
        <w:bottom w:val="none" w:sz="0" w:space="0" w:color="auto"/>
        <w:right w:val="none" w:sz="0" w:space="0" w:color="auto"/>
      </w:divBdr>
    </w:div>
    <w:div w:id="1596592230">
      <w:marLeft w:val="0"/>
      <w:marRight w:val="0"/>
      <w:marTop w:val="0"/>
      <w:marBottom w:val="0"/>
      <w:divBdr>
        <w:top w:val="none" w:sz="0" w:space="0" w:color="auto"/>
        <w:left w:val="none" w:sz="0" w:space="0" w:color="auto"/>
        <w:bottom w:val="none" w:sz="0" w:space="0" w:color="auto"/>
        <w:right w:val="none" w:sz="0" w:space="0" w:color="auto"/>
      </w:divBdr>
    </w:div>
    <w:div w:id="1596592231">
      <w:marLeft w:val="0"/>
      <w:marRight w:val="0"/>
      <w:marTop w:val="0"/>
      <w:marBottom w:val="0"/>
      <w:divBdr>
        <w:top w:val="none" w:sz="0" w:space="0" w:color="auto"/>
        <w:left w:val="none" w:sz="0" w:space="0" w:color="auto"/>
        <w:bottom w:val="none" w:sz="0" w:space="0" w:color="auto"/>
        <w:right w:val="none" w:sz="0" w:space="0" w:color="auto"/>
      </w:divBdr>
    </w:div>
    <w:div w:id="1596592232">
      <w:marLeft w:val="0"/>
      <w:marRight w:val="0"/>
      <w:marTop w:val="0"/>
      <w:marBottom w:val="0"/>
      <w:divBdr>
        <w:top w:val="none" w:sz="0" w:space="0" w:color="auto"/>
        <w:left w:val="none" w:sz="0" w:space="0" w:color="auto"/>
        <w:bottom w:val="none" w:sz="0" w:space="0" w:color="auto"/>
        <w:right w:val="none" w:sz="0" w:space="0" w:color="auto"/>
      </w:divBdr>
    </w:div>
    <w:div w:id="1596592233">
      <w:marLeft w:val="0"/>
      <w:marRight w:val="0"/>
      <w:marTop w:val="0"/>
      <w:marBottom w:val="0"/>
      <w:divBdr>
        <w:top w:val="none" w:sz="0" w:space="0" w:color="auto"/>
        <w:left w:val="none" w:sz="0" w:space="0" w:color="auto"/>
        <w:bottom w:val="none" w:sz="0" w:space="0" w:color="auto"/>
        <w:right w:val="none" w:sz="0" w:space="0" w:color="auto"/>
      </w:divBdr>
    </w:div>
    <w:div w:id="1596592234">
      <w:marLeft w:val="0"/>
      <w:marRight w:val="0"/>
      <w:marTop w:val="0"/>
      <w:marBottom w:val="0"/>
      <w:divBdr>
        <w:top w:val="none" w:sz="0" w:space="0" w:color="auto"/>
        <w:left w:val="none" w:sz="0" w:space="0" w:color="auto"/>
        <w:bottom w:val="none" w:sz="0" w:space="0" w:color="auto"/>
        <w:right w:val="none" w:sz="0" w:space="0" w:color="auto"/>
      </w:divBdr>
    </w:div>
    <w:div w:id="1596592235">
      <w:marLeft w:val="0"/>
      <w:marRight w:val="0"/>
      <w:marTop w:val="0"/>
      <w:marBottom w:val="0"/>
      <w:divBdr>
        <w:top w:val="none" w:sz="0" w:space="0" w:color="auto"/>
        <w:left w:val="none" w:sz="0" w:space="0" w:color="auto"/>
        <w:bottom w:val="none" w:sz="0" w:space="0" w:color="auto"/>
        <w:right w:val="none" w:sz="0" w:space="0" w:color="auto"/>
      </w:divBdr>
    </w:div>
    <w:div w:id="1596592236">
      <w:marLeft w:val="0"/>
      <w:marRight w:val="0"/>
      <w:marTop w:val="0"/>
      <w:marBottom w:val="0"/>
      <w:divBdr>
        <w:top w:val="none" w:sz="0" w:space="0" w:color="auto"/>
        <w:left w:val="none" w:sz="0" w:space="0" w:color="auto"/>
        <w:bottom w:val="none" w:sz="0" w:space="0" w:color="auto"/>
        <w:right w:val="none" w:sz="0" w:space="0" w:color="auto"/>
      </w:divBdr>
    </w:div>
    <w:div w:id="1596592237">
      <w:marLeft w:val="0"/>
      <w:marRight w:val="0"/>
      <w:marTop w:val="0"/>
      <w:marBottom w:val="0"/>
      <w:divBdr>
        <w:top w:val="none" w:sz="0" w:space="0" w:color="auto"/>
        <w:left w:val="none" w:sz="0" w:space="0" w:color="auto"/>
        <w:bottom w:val="none" w:sz="0" w:space="0" w:color="auto"/>
        <w:right w:val="none" w:sz="0" w:space="0" w:color="auto"/>
      </w:divBdr>
    </w:div>
    <w:div w:id="1596592238">
      <w:marLeft w:val="0"/>
      <w:marRight w:val="0"/>
      <w:marTop w:val="0"/>
      <w:marBottom w:val="0"/>
      <w:divBdr>
        <w:top w:val="none" w:sz="0" w:space="0" w:color="auto"/>
        <w:left w:val="none" w:sz="0" w:space="0" w:color="auto"/>
        <w:bottom w:val="none" w:sz="0" w:space="0" w:color="auto"/>
        <w:right w:val="none" w:sz="0" w:space="0" w:color="auto"/>
      </w:divBdr>
    </w:div>
    <w:div w:id="1596592239">
      <w:marLeft w:val="0"/>
      <w:marRight w:val="0"/>
      <w:marTop w:val="0"/>
      <w:marBottom w:val="0"/>
      <w:divBdr>
        <w:top w:val="none" w:sz="0" w:space="0" w:color="auto"/>
        <w:left w:val="none" w:sz="0" w:space="0" w:color="auto"/>
        <w:bottom w:val="none" w:sz="0" w:space="0" w:color="auto"/>
        <w:right w:val="none" w:sz="0" w:space="0" w:color="auto"/>
      </w:divBdr>
    </w:div>
    <w:div w:id="1596592240">
      <w:marLeft w:val="0"/>
      <w:marRight w:val="0"/>
      <w:marTop w:val="0"/>
      <w:marBottom w:val="0"/>
      <w:divBdr>
        <w:top w:val="none" w:sz="0" w:space="0" w:color="auto"/>
        <w:left w:val="none" w:sz="0" w:space="0" w:color="auto"/>
        <w:bottom w:val="none" w:sz="0" w:space="0" w:color="auto"/>
        <w:right w:val="none" w:sz="0" w:space="0" w:color="auto"/>
      </w:divBdr>
    </w:div>
    <w:div w:id="1596592241">
      <w:marLeft w:val="0"/>
      <w:marRight w:val="0"/>
      <w:marTop w:val="0"/>
      <w:marBottom w:val="0"/>
      <w:divBdr>
        <w:top w:val="none" w:sz="0" w:space="0" w:color="auto"/>
        <w:left w:val="none" w:sz="0" w:space="0" w:color="auto"/>
        <w:bottom w:val="none" w:sz="0" w:space="0" w:color="auto"/>
        <w:right w:val="none" w:sz="0" w:space="0" w:color="auto"/>
      </w:divBdr>
    </w:div>
    <w:div w:id="1596592242">
      <w:marLeft w:val="0"/>
      <w:marRight w:val="0"/>
      <w:marTop w:val="0"/>
      <w:marBottom w:val="0"/>
      <w:divBdr>
        <w:top w:val="none" w:sz="0" w:space="0" w:color="auto"/>
        <w:left w:val="none" w:sz="0" w:space="0" w:color="auto"/>
        <w:bottom w:val="none" w:sz="0" w:space="0" w:color="auto"/>
        <w:right w:val="none" w:sz="0" w:space="0" w:color="auto"/>
      </w:divBdr>
    </w:div>
    <w:div w:id="1596592243">
      <w:marLeft w:val="0"/>
      <w:marRight w:val="0"/>
      <w:marTop w:val="0"/>
      <w:marBottom w:val="0"/>
      <w:divBdr>
        <w:top w:val="none" w:sz="0" w:space="0" w:color="auto"/>
        <w:left w:val="none" w:sz="0" w:space="0" w:color="auto"/>
        <w:bottom w:val="none" w:sz="0" w:space="0" w:color="auto"/>
        <w:right w:val="none" w:sz="0" w:space="0" w:color="auto"/>
      </w:divBdr>
    </w:div>
    <w:div w:id="1596592244">
      <w:marLeft w:val="0"/>
      <w:marRight w:val="0"/>
      <w:marTop w:val="0"/>
      <w:marBottom w:val="0"/>
      <w:divBdr>
        <w:top w:val="none" w:sz="0" w:space="0" w:color="auto"/>
        <w:left w:val="none" w:sz="0" w:space="0" w:color="auto"/>
        <w:bottom w:val="none" w:sz="0" w:space="0" w:color="auto"/>
        <w:right w:val="none" w:sz="0" w:space="0" w:color="auto"/>
      </w:divBdr>
    </w:div>
    <w:div w:id="1596592245">
      <w:marLeft w:val="0"/>
      <w:marRight w:val="0"/>
      <w:marTop w:val="0"/>
      <w:marBottom w:val="0"/>
      <w:divBdr>
        <w:top w:val="none" w:sz="0" w:space="0" w:color="auto"/>
        <w:left w:val="none" w:sz="0" w:space="0" w:color="auto"/>
        <w:bottom w:val="none" w:sz="0" w:space="0" w:color="auto"/>
        <w:right w:val="none" w:sz="0" w:space="0" w:color="auto"/>
      </w:divBdr>
    </w:div>
    <w:div w:id="1596592246">
      <w:marLeft w:val="0"/>
      <w:marRight w:val="0"/>
      <w:marTop w:val="0"/>
      <w:marBottom w:val="0"/>
      <w:divBdr>
        <w:top w:val="none" w:sz="0" w:space="0" w:color="auto"/>
        <w:left w:val="none" w:sz="0" w:space="0" w:color="auto"/>
        <w:bottom w:val="none" w:sz="0" w:space="0" w:color="auto"/>
        <w:right w:val="none" w:sz="0" w:space="0" w:color="auto"/>
      </w:divBdr>
    </w:div>
    <w:div w:id="1596592247">
      <w:marLeft w:val="0"/>
      <w:marRight w:val="0"/>
      <w:marTop w:val="0"/>
      <w:marBottom w:val="0"/>
      <w:divBdr>
        <w:top w:val="none" w:sz="0" w:space="0" w:color="auto"/>
        <w:left w:val="none" w:sz="0" w:space="0" w:color="auto"/>
        <w:bottom w:val="none" w:sz="0" w:space="0" w:color="auto"/>
        <w:right w:val="none" w:sz="0" w:space="0" w:color="auto"/>
      </w:divBdr>
    </w:div>
    <w:div w:id="1596592248">
      <w:marLeft w:val="0"/>
      <w:marRight w:val="0"/>
      <w:marTop w:val="0"/>
      <w:marBottom w:val="0"/>
      <w:divBdr>
        <w:top w:val="none" w:sz="0" w:space="0" w:color="auto"/>
        <w:left w:val="none" w:sz="0" w:space="0" w:color="auto"/>
        <w:bottom w:val="none" w:sz="0" w:space="0" w:color="auto"/>
        <w:right w:val="none" w:sz="0" w:space="0" w:color="auto"/>
      </w:divBdr>
    </w:div>
    <w:div w:id="1596592249">
      <w:marLeft w:val="0"/>
      <w:marRight w:val="0"/>
      <w:marTop w:val="0"/>
      <w:marBottom w:val="0"/>
      <w:divBdr>
        <w:top w:val="none" w:sz="0" w:space="0" w:color="auto"/>
        <w:left w:val="none" w:sz="0" w:space="0" w:color="auto"/>
        <w:bottom w:val="none" w:sz="0" w:space="0" w:color="auto"/>
        <w:right w:val="none" w:sz="0" w:space="0" w:color="auto"/>
      </w:divBdr>
    </w:div>
    <w:div w:id="1596592250">
      <w:marLeft w:val="0"/>
      <w:marRight w:val="0"/>
      <w:marTop w:val="0"/>
      <w:marBottom w:val="0"/>
      <w:divBdr>
        <w:top w:val="none" w:sz="0" w:space="0" w:color="auto"/>
        <w:left w:val="none" w:sz="0" w:space="0" w:color="auto"/>
        <w:bottom w:val="none" w:sz="0" w:space="0" w:color="auto"/>
        <w:right w:val="none" w:sz="0" w:space="0" w:color="auto"/>
      </w:divBdr>
    </w:div>
    <w:div w:id="1596592251">
      <w:marLeft w:val="0"/>
      <w:marRight w:val="0"/>
      <w:marTop w:val="0"/>
      <w:marBottom w:val="0"/>
      <w:divBdr>
        <w:top w:val="none" w:sz="0" w:space="0" w:color="auto"/>
        <w:left w:val="none" w:sz="0" w:space="0" w:color="auto"/>
        <w:bottom w:val="none" w:sz="0" w:space="0" w:color="auto"/>
        <w:right w:val="none" w:sz="0" w:space="0" w:color="auto"/>
      </w:divBdr>
    </w:div>
    <w:div w:id="1596592252">
      <w:marLeft w:val="0"/>
      <w:marRight w:val="0"/>
      <w:marTop w:val="0"/>
      <w:marBottom w:val="0"/>
      <w:divBdr>
        <w:top w:val="none" w:sz="0" w:space="0" w:color="auto"/>
        <w:left w:val="none" w:sz="0" w:space="0" w:color="auto"/>
        <w:bottom w:val="none" w:sz="0" w:space="0" w:color="auto"/>
        <w:right w:val="none" w:sz="0" w:space="0" w:color="auto"/>
      </w:divBdr>
    </w:div>
    <w:div w:id="1596592253">
      <w:marLeft w:val="0"/>
      <w:marRight w:val="0"/>
      <w:marTop w:val="0"/>
      <w:marBottom w:val="0"/>
      <w:divBdr>
        <w:top w:val="none" w:sz="0" w:space="0" w:color="auto"/>
        <w:left w:val="none" w:sz="0" w:space="0" w:color="auto"/>
        <w:bottom w:val="none" w:sz="0" w:space="0" w:color="auto"/>
        <w:right w:val="none" w:sz="0" w:space="0" w:color="auto"/>
      </w:divBdr>
    </w:div>
    <w:div w:id="1596592254">
      <w:marLeft w:val="0"/>
      <w:marRight w:val="0"/>
      <w:marTop w:val="0"/>
      <w:marBottom w:val="0"/>
      <w:divBdr>
        <w:top w:val="none" w:sz="0" w:space="0" w:color="auto"/>
        <w:left w:val="none" w:sz="0" w:space="0" w:color="auto"/>
        <w:bottom w:val="none" w:sz="0" w:space="0" w:color="auto"/>
        <w:right w:val="none" w:sz="0" w:space="0" w:color="auto"/>
      </w:divBdr>
    </w:div>
    <w:div w:id="1596592255">
      <w:marLeft w:val="0"/>
      <w:marRight w:val="0"/>
      <w:marTop w:val="0"/>
      <w:marBottom w:val="0"/>
      <w:divBdr>
        <w:top w:val="none" w:sz="0" w:space="0" w:color="auto"/>
        <w:left w:val="none" w:sz="0" w:space="0" w:color="auto"/>
        <w:bottom w:val="none" w:sz="0" w:space="0" w:color="auto"/>
        <w:right w:val="none" w:sz="0" w:space="0" w:color="auto"/>
      </w:divBdr>
    </w:div>
    <w:div w:id="1596592256">
      <w:marLeft w:val="0"/>
      <w:marRight w:val="0"/>
      <w:marTop w:val="0"/>
      <w:marBottom w:val="0"/>
      <w:divBdr>
        <w:top w:val="none" w:sz="0" w:space="0" w:color="auto"/>
        <w:left w:val="none" w:sz="0" w:space="0" w:color="auto"/>
        <w:bottom w:val="none" w:sz="0" w:space="0" w:color="auto"/>
        <w:right w:val="none" w:sz="0" w:space="0" w:color="auto"/>
      </w:divBdr>
    </w:div>
    <w:div w:id="1596592257">
      <w:marLeft w:val="0"/>
      <w:marRight w:val="0"/>
      <w:marTop w:val="0"/>
      <w:marBottom w:val="0"/>
      <w:divBdr>
        <w:top w:val="none" w:sz="0" w:space="0" w:color="auto"/>
        <w:left w:val="none" w:sz="0" w:space="0" w:color="auto"/>
        <w:bottom w:val="none" w:sz="0" w:space="0" w:color="auto"/>
        <w:right w:val="none" w:sz="0" w:space="0" w:color="auto"/>
      </w:divBdr>
    </w:div>
    <w:div w:id="1596592258">
      <w:marLeft w:val="0"/>
      <w:marRight w:val="0"/>
      <w:marTop w:val="0"/>
      <w:marBottom w:val="0"/>
      <w:divBdr>
        <w:top w:val="none" w:sz="0" w:space="0" w:color="auto"/>
        <w:left w:val="none" w:sz="0" w:space="0" w:color="auto"/>
        <w:bottom w:val="none" w:sz="0" w:space="0" w:color="auto"/>
        <w:right w:val="none" w:sz="0" w:space="0" w:color="auto"/>
      </w:divBdr>
    </w:div>
    <w:div w:id="1596592259">
      <w:marLeft w:val="0"/>
      <w:marRight w:val="0"/>
      <w:marTop w:val="0"/>
      <w:marBottom w:val="0"/>
      <w:divBdr>
        <w:top w:val="none" w:sz="0" w:space="0" w:color="auto"/>
        <w:left w:val="none" w:sz="0" w:space="0" w:color="auto"/>
        <w:bottom w:val="none" w:sz="0" w:space="0" w:color="auto"/>
        <w:right w:val="none" w:sz="0" w:space="0" w:color="auto"/>
      </w:divBdr>
    </w:div>
    <w:div w:id="1596592260">
      <w:marLeft w:val="0"/>
      <w:marRight w:val="0"/>
      <w:marTop w:val="0"/>
      <w:marBottom w:val="0"/>
      <w:divBdr>
        <w:top w:val="none" w:sz="0" w:space="0" w:color="auto"/>
        <w:left w:val="none" w:sz="0" w:space="0" w:color="auto"/>
        <w:bottom w:val="none" w:sz="0" w:space="0" w:color="auto"/>
        <w:right w:val="none" w:sz="0" w:space="0" w:color="auto"/>
      </w:divBdr>
    </w:div>
    <w:div w:id="1596592261">
      <w:marLeft w:val="0"/>
      <w:marRight w:val="0"/>
      <w:marTop w:val="0"/>
      <w:marBottom w:val="0"/>
      <w:divBdr>
        <w:top w:val="none" w:sz="0" w:space="0" w:color="auto"/>
        <w:left w:val="none" w:sz="0" w:space="0" w:color="auto"/>
        <w:bottom w:val="none" w:sz="0" w:space="0" w:color="auto"/>
        <w:right w:val="none" w:sz="0" w:space="0" w:color="auto"/>
      </w:divBdr>
    </w:div>
    <w:div w:id="1596592262">
      <w:marLeft w:val="0"/>
      <w:marRight w:val="0"/>
      <w:marTop w:val="0"/>
      <w:marBottom w:val="0"/>
      <w:divBdr>
        <w:top w:val="none" w:sz="0" w:space="0" w:color="auto"/>
        <w:left w:val="none" w:sz="0" w:space="0" w:color="auto"/>
        <w:bottom w:val="none" w:sz="0" w:space="0" w:color="auto"/>
        <w:right w:val="none" w:sz="0" w:space="0" w:color="auto"/>
      </w:divBdr>
    </w:div>
    <w:div w:id="1596592263">
      <w:marLeft w:val="0"/>
      <w:marRight w:val="0"/>
      <w:marTop w:val="0"/>
      <w:marBottom w:val="0"/>
      <w:divBdr>
        <w:top w:val="none" w:sz="0" w:space="0" w:color="auto"/>
        <w:left w:val="none" w:sz="0" w:space="0" w:color="auto"/>
        <w:bottom w:val="none" w:sz="0" w:space="0" w:color="auto"/>
        <w:right w:val="none" w:sz="0" w:space="0" w:color="auto"/>
      </w:divBdr>
    </w:div>
    <w:div w:id="1596592264">
      <w:marLeft w:val="0"/>
      <w:marRight w:val="0"/>
      <w:marTop w:val="0"/>
      <w:marBottom w:val="0"/>
      <w:divBdr>
        <w:top w:val="none" w:sz="0" w:space="0" w:color="auto"/>
        <w:left w:val="none" w:sz="0" w:space="0" w:color="auto"/>
        <w:bottom w:val="none" w:sz="0" w:space="0" w:color="auto"/>
        <w:right w:val="none" w:sz="0" w:space="0" w:color="auto"/>
      </w:divBdr>
    </w:div>
    <w:div w:id="1596592265">
      <w:marLeft w:val="0"/>
      <w:marRight w:val="0"/>
      <w:marTop w:val="0"/>
      <w:marBottom w:val="0"/>
      <w:divBdr>
        <w:top w:val="none" w:sz="0" w:space="0" w:color="auto"/>
        <w:left w:val="none" w:sz="0" w:space="0" w:color="auto"/>
        <w:bottom w:val="none" w:sz="0" w:space="0" w:color="auto"/>
        <w:right w:val="none" w:sz="0" w:space="0" w:color="auto"/>
      </w:divBdr>
    </w:div>
    <w:div w:id="1596592266">
      <w:marLeft w:val="0"/>
      <w:marRight w:val="0"/>
      <w:marTop w:val="0"/>
      <w:marBottom w:val="0"/>
      <w:divBdr>
        <w:top w:val="none" w:sz="0" w:space="0" w:color="auto"/>
        <w:left w:val="none" w:sz="0" w:space="0" w:color="auto"/>
        <w:bottom w:val="none" w:sz="0" w:space="0" w:color="auto"/>
        <w:right w:val="none" w:sz="0" w:space="0" w:color="auto"/>
      </w:divBdr>
    </w:div>
    <w:div w:id="1596592267">
      <w:marLeft w:val="0"/>
      <w:marRight w:val="0"/>
      <w:marTop w:val="0"/>
      <w:marBottom w:val="0"/>
      <w:divBdr>
        <w:top w:val="none" w:sz="0" w:space="0" w:color="auto"/>
        <w:left w:val="none" w:sz="0" w:space="0" w:color="auto"/>
        <w:bottom w:val="none" w:sz="0" w:space="0" w:color="auto"/>
        <w:right w:val="none" w:sz="0" w:space="0" w:color="auto"/>
      </w:divBdr>
    </w:div>
    <w:div w:id="1596592268">
      <w:marLeft w:val="0"/>
      <w:marRight w:val="0"/>
      <w:marTop w:val="0"/>
      <w:marBottom w:val="0"/>
      <w:divBdr>
        <w:top w:val="none" w:sz="0" w:space="0" w:color="auto"/>
        <w:left w:val="none" w:sz="0" w:space="0" w:color="auto"/>
        <w:bottom w:val="none" w:sz="0" w:space="0" w:color="auto"/>
        <w:right w:val="none" w:sz="0" w:space="0" w:color="auto"/>
      </w:divBdr>
    </w:div>
    <w:div w:id="1596592269">
      <w:marLeft w:val="0"/>
      <w:marRight w:val="0"/>
      <w:marTop w:val="0"/>
      <w:marBottom w:val="0"/>
      <w:divBdr>
        <w:top w:val="none" w:sz="0" w:space="0" w:color="auto"/>
        <w:left w:val="none" w:sz="0" w:space="0" w:color="auto"/>
        <w:bottom w:val="none" w:sz="0" w:space="0" w:color="auto"/>
        <w:right w:val="none" w:sz="0" w:space="0" w:color="auto"/>
      </w:divBdr>
    </w:div>
    <w:div w:id="1596592270">
      <w:marLeft w:val="0"/>
      <w:marRight w:val="0"/>
      <w:marTop w:val="0"/>
      <w:marBottom w:val="0"/>
      <w:divBdr>
        <w:top w:val="none" w:sz="0" w:space="0" w:color="auto"/>
        <w:left w:val="none" w:sz="0" w:space="0" w:color="auto"/>
        <w:bottom w:val="none" w:sz="0" w:space="0" w:color="auto"/>
        <w:right w:val="none" w:sz="0" w:space="0" w:color="auto"/>
      </w:divBdr>
    </w:div>
    <w:div w:id="1596592271">
      <w:marLeft w:val="0"/>
      <w:marRight w:val="0"/>
      <w:marTop w:val="0"/>
      <w:marBottom w:val="0"/>
      <w:divBdr>
        <w:top w:val="none" w:sz="0" w:space="0" w:color="auto"/>
        <w:left w:val="none" w:sz="0" w:space="0" w:color="auto"/>
        <w:bottom w:val="none" w:sz="0" w:space="0" w:color="auto"/>
        <w:right w:val="none" w:sz="0" w:space="0" w:color="auto"/>
      </w:divBdr>
    </w:div>
    <w:div w:id="1596592272">
      <w:marLeft w:val="0"/>
      <w:marRight w:val="0"/>
      <w:marTop w:val="0"/>
      <w:marBottom w:val="0"/>
      <w:divBdr>
        <w:top w:val="none" w:sz="0" w:space="0" w:color="auto"/>
        <w:left w:val="none" w:sz="0" w:space="0" w:color="auto"/>
        <w:bottom w:val="none" w:sz="0" w:space="0" w:color="auto"/>
        <w:right w:val="none" w:sz="0" w:space="0" w:color="auto"/>
      </w:divBdr>
    </w:div>
    <w:div w:id="1596592273">
      <w:marLeft w:val="0"/>
      <w:marRight w:val="0"/>
      <w:marTop w:val="0"/>
      <w:marBottom w:val="0"/>
      <w:divBdr>
        <w:top w:val="none" w:sz="0" w:space="0" w:color="auto"/>
        <w:left w:val="none" w:sz="0" w:space="0" w:color="auto"/>
        <w:bottom w:val="none" w:sz="0" w:space="0" w:color="auto"/>
        <w:right w:val="none" w:sz="0" w:space="0" w:color="auto"/>
      </w:divBdr>
    </w:div>
    <w:div w:id="1596592274">
      <w:marLeft w:val="0"/>
      <w:marRight w:val="0"/>
      <w:marTop w:val="0"/>
      <w:marBottom w:val="0"/>
      <w:divBdr>
        <w:top w:val="none" w:sz="0" w:space="0" w:color="auto"/>
        <w:left w:val="none" w:sz="0" w:space="0" w:color="auto"/>
        <w:bottom w:val="none" w:sz="0" w:space="0" w:color="auto"/>
        <w:right w:val="none" w:sz="0" w:space="0" w:color="auto"/>
      </w:divBdr>
    </w:div>
    <w:div w:id="1596592275">
      <w:marLeft w:val="0"/>
      <w:marRight w:val="0"/>
      <w:marTop w:val="0"/>
      <w:marBottom w:val="0"/>
      <w:divBdr>
        <w:top w:val="none" w:sz="0" w:space="0" w:color="auto"/>
        <w:left w:val="none" w:sz="0" w:space="0" w:color="auto"/>
        <w:bottom w:val="none" w:sz="0" w:space="0" w:color="auto"/>
        <w:right w:val="none" w:sz="0" w:space="0" w:color="auto"/>
      </w:divBdr>
    </w:div>
    <w:div w:id="1596592276">
      <w:marLeft w:val="0"/>
      <w:marRight w:val="0"/>
      <w:marTop w:val="0"/>
      <w:marBottom w:val="0"/>
      <w:divBdr>
        <w:top w:val="none" w:sz="0" w:space="0" w:color="auto"/>
        <w:left w:val="none" w:sz="0" w:space="0" w:color="auto"/>
        <w:bottom w:val="none" w:sz="0" w:space="0" w:color="auto"/>
        <w:right w:val="none" w:sz="0" w:space="0" w:color="auto"/>
      </w:divBdr>
    </w:div>
    <w:div w:id="1596592277">
      <w:marLeft w:val="0"/>
      <w:marRight w:val="0"/>
      <w:marTop w:val="0"/>
      <w:marBottom w:val="0"/>
      <w:divBdr>
        <w:top w:val="none" w:sz="0" w:space="0" w:color="auto"/>
        <w:left w:val="none" w:sz="0" w:space="0" w:color="auto"/>
        <w:bottom w:val="none" w:sz="0" w:space="0" w:color="auto"/>
        <w:right w:val="none" w:sz="0" w:space="0" w:color="auto"/>
      </w:divBdr>
    </w:div>
    <w:div w:id="1596592278">
      <w:marLeft w:val="0"/>
      <w:marRight w:val="0"/>
      <w:marTop w:val="0"/>
      <w:marBottom w:val="0"/>
      <w:divBdr>
        <w:top w:val="none" w:sz="0" w:space="0" w:color="auto"/>
        <w:left w:val="none" w:sz="0" w:space="0" w:color="auto"/>
        <w:bottom w:val="none" w:sz="0" w:space="0" w:color="auto"/>
        <w:right w:val="none" w:sz="0" w:space="0" w:color="auto"/>
      </w:divBdr>
    </w:div>
    <w:div w:id="1596592279">
      <w:marLeft w:val="0"/>
      <w:marRight w:val="0"/>
      <w:marTop w:val="0"/>
      <w:marBottom w:val="0"/>
      <w:divBdr>
        <w:top w:val="none" w:sz="0" w:space="0" w:color="auto"/>
        <w:left w:val="none" w:sz="0" w:space="0" w:color="auto"/>
        <w:bottom w:val="none" w:sz="0" w:space="0" w:color="auto"/>
        <w:right w:val="none" w:sz="0" w:space="0" w:color="auto"/>
      </w:divBdr>
    </w:div>
    <w:div w:id="1596592280">
      <w:marLeft w:val="0"/>
      <w:marRight w:val="0"/>
      <w:marTop w:val="0"/>
      <w:marBottom w:val="0"/>
      <w:divBdr>
        <w:top w:val="none" w:sz="0" w:space="0" w:color="auto"/>
        <w:left w:val="none" w:sz="0" w:space="0" w:color="auto"/>
        <w:bottom w:val="none" w:sz="0" w:space="0" w:color="auto"/>
        <w:right w:val="none" w:sz="0" w:space="0" w:color="auto"/>
      </w:divBdr>
    </w:div>
    <w:div w:id="1596592281">
      <w:marLeft w:val="0"/>
      <w:marRight w:val="0"/>
      <w:marTop w:val="0"/>
      <w:marBottom w:val="0"/>
      <w:divBdr>
        <w:top w:val="none" w:sz="0" w:space="0" w:color="auto"/>
        <w:left w:val="none" w:sz="0" w:space="0" w:color="auto"/>
        <w:bottom w:val="none" w:sz="0" w:space="0" w:color="auto"/>
        <w:right w:val="none" w:sz="0" w:space="0" w:color="auto"/>
      </w:divBdr>
    </w:div>
    <w:div w:id="1596592282">
      <w:marLeft w:val="0"/>
      <w:marRight w:val="0"/>
      <w:marTop w:val="0"/>
      <w:marBottom w:val="0"/>
      <w:divBdr>
        <w:top w:val="none" w:sz="0" w:space="0" w:color="auto"/>
        <w:left w:val="none" w:sz="0" w:space="0" w:color="auto"/>
        <w:bottom w:val="none" w:sz="0" w:space="0" w:color="auto"/>
        <w:right w:val="none" w:sz="0" w:space="0" w:color="auto"/>
      </w:divBdr>
    </w:div>
    <w:div w:id="1596592283">
      <w:marLeft w:val="0"/>
      <w:marRight w:val="0"/>
      <w:marTop w:val="0"/>
      <w:marBottom w:val="0"/>
      <w:divBdr>
        <w:top w:val="none" w:sz="0" w:space="0" w:color="auto"/>
        <w:left w:val="none" w:sz="0" w:space="0" w:color="auto"/>
        <w:bottom w:val="none" w:sz="0" w:space="0" w:color="auto"/>
        <w:right w:val="none" w:sz="0" w:space="0" w:color="auto"/>
      </w:divBdr>
    </w:div>
    <w:div w:id="1596592284">
      <w:marLeft w:val="0"/>
      <w:marRight w:val="0"/>
      <w:marTop w:val="0"/>
      <w:marBottom w:val="0"/>
      <w:divBdr>
        <w:top w:val="none" w:sz="0" w:space="0" w:color="auto"/>
        <w:left w:val="none" w:sz="0" w:space="0" w:color="auto"/>
        <w:bottom w:val="none" w:sz="0" w:space="0" w:color="auto"/>
        <w:right w:val="none" w:sz="0" w:space="0" w:color="auto"/>
      </w:divBdr>
    </w:div>
    <w:div w:id="1596592285">
      <w:marLeft w:val="0"/>
      <w:marRight w:val="0"/>
      <w:marTop w:val="0"/>
      <w:marBottom w:val="0"/>
      <w:divBdr>
        <w:top w:val="none" w:sz="0" w:space="0" w:color="auto"/>
        <w:left w:val="none" w:sz="0" w:space="0" w:color="auto"/>
        <w:bottom w:val="none" w:sz="0" w:space="0" w:color="auto"/>
        <w:right w:val="none" w:sz="0" w:space="0" w:color="auto"/>
      </w:divBdr>
    </w:div>
    <w:div w:id="1596592286">
      <w:marLeft w:val="0"/>
      <w:marRight w:val="0"/>
      <w:marTop w:val="0"/>
      <w:marBottom w:val="0"/>
      <w:divBdr>
        <w:top w:val="none" w:sz="0" w:space="0" w:color="auto"/>
        <w:left w:val="none" w:sz="0" w:space="0" w:color="auto"/>
        <w:bottom w:val="none" w:sz="0" w:space="0" w:color="auto"/>
        <w:right w:val="none" w:sz="0" w:space="0" w:color="auto"/>
      </w:divBdr>
    </w:div>
    <w:div w:id="1596592287">
      <w:marLeft w:val="0"/>
      <w:marRight w:val="0"/>
      <w:marTop w:val="0"/>
      <w:marBottom w:val="0"/>
      <w:divBdr>
        <w:top w:val="none" w:sz="0" w:space="0" w:color="auto"/>
        <w:left w:val="none" w:sz="0" w:space="0" w:color="auto"/>
        <w:bottom w:val="none" w:sz="0" w:space="0" w:color="auto"/>
        <w:right w:val="none" w:sz="0" w:space="0" w:color="auto"/>
      </w:divBdr>
    </w:div>
    <w:div w:id="1596592288">
      <w:marLeft w:val="0"/>
      <w:marRight w:val="0"/>
      <w:marTop w:val="0"/>
      <w:marBottom w:val="0"/>
      <w:divBdr>
        <w:top w:val="none" w:sz="0" w:space="0" w:color="auto"/>
        <w:left w:val="none" w:sz="0" w:space="0" w:color="auto"/>
        <w:bottom w:val="none" w:sz="0" w:space="0" w:color="auto"/>
        <w:right w:val="none" w:sz="0" w:space="0" w:color="auto"/>
      </w:divBdr>
    </w:div>
    <w:div w:id="1596592289">
      <w:marLeft w:val="0"/>
      <w:marRight w:val="0"/>
      <w:marTop w:val="0"/>
      <w:marBottom w:val="0"/>
      <w:divBdr>
        <w:top w:val="none" w:sz="0" w:space="0" w:color="auto"/>
        <w:left w:val="none" w:sz="0" w:space="0" w:color="auto"/>
        <w:bottom w:val="none" w:sz="0" w:space="0" w:color="auto"/>
        <w:right w:val="none" w:sz="0" w:space="0" w:color="auto"/>
      </w:divBdr>
    </w:div>
    <w:div w:id="1596592290">
      <w:marLeft w:val="0"/>
      <w:marRight w:val="0"/>
      <w:marTop w:val="0"/>
      <w:marBottom w:val="0"/>
      <w:divBdr>
        <w:top w:val="none" w:sz="0" w:space="0" w:color="auto"/>
        <w:left w:val="none" w:sz="0" w:space="0" w:color="auto"/>
        <w:bottom w:val="none" w:sz="0" w:space="0" w:color="auto"/>
        <w:right w:val="none" w:sz="0" w:space="0" w:color="auto"/>
      </w:divBdr>
    </w:div>
    <w:div w:id="1596592291">
      <w:marLeft w:val="0"/>
      <w:marRight w:val="0"/>
      <w:marTop w:val="0"/>
      <w:marBottom w:val="0"/>
      <w:divBdr>
        <w:top w:val="none" w:sz="0" w:space="0" w:color="auto"/>
        <w:left w:val="none" w:sz="0" w:space="0" w:color="auto"/>
        <w:bottom w:val="none" w:sz="0" w:space="0" w:color="auto"/>
        <w:right w:val="none" w:sz="0" w:space="0" w:color="auto"/>
      </w:divBdr>
    </w:div>
    <w:div w:id="1596592292">
      <w:marLeft w:val="0"/>
      <w:marRight w:val="0"/>
      <w:marTop w:val="0"/>
      <w:marBottom w:val="0"/>
      <w:divBdr>
        <w:top w:val="none" w:sz="0" w:space="0" w:color="auto"/>
        <w:left w:val="none" w:sz="0" w:space="0" w:color="auto"/>
        <w:bottom w:val="none" w:sz="0" w:space="0" w:color="auto"/>
        <w:right w:val="none" w:sz="0" w:space="0" w:color="auto"/>
      </w:divBdr>
    </w:div>
    <w:div w:id="1596592293">
      <w:marLeft w:val="0"/>
      <w:marRight w:val="0"/>
      <w:marTop w:val="0"/>
      <w:marBottom w:val="0"/>
      <w:divBdr>
        <w:top w:val="none" w:sz="0" w:space="0" w:color="auto"/>
        <w:left w:val="none" w:sz="0" w:space="0" w:color="auto"/>
        <w:bottom w:val="none" w:sz="0" w:space="0" w:color="auto"/>
        <w:right w:val="none" w:sz="0" w:space="0" w:color="auto"/>
      </w:divBdr>
    </w:div>
    <w:div w:id="1596592294">
      <w:marLeft w:val="0"/>
      <w:marRight w:val="0"/>
      <w:marTop w:val="0"/>
      <w:marBottom w:val="0"/>
      <w:divBdr>
        <w:top w:val="none" w:sz="0" w:space="0" w:color="auto"/>
        <w:left w:val="none" w:sz="0" w:space="0" w:color="auto"/>
        <w:bottom w:val="none" w:sz="0" w:space="0" w:color="auto"/>
        <w:right w:val="none" w:sz="0" w:space="0" w:color="auto"/>
      </w:divBdr>
    </w:div>
    <w:div w:id="1596592295">
      <w:marLeft w:val="0"/>
      <w:marRight w:val="0"/>
      <w:marTop w:val="0"/>
      <w:marBottom w:val="0"/>
      <w:divBdr>
        <w:top w:val="none" w:sz="0" w:space="0" w:color="auto"/>
        <w:left w:val="none" w:sz="0" w:space="0" w:color="auto"/>
        <w:bottom w:val="none" w:sz="0" w:space="0" w:color="auto"/>
        <w:right w:val="none" w:sz="0" w:space="0" w:color="auto"/>
      </w:divBdr>
    </w:div>
    <w:div w:id="1596592296">
      <w:marLeft w:val="0"/>
      <w:marRight w:val="0"/>
      <w:marTop w:val="0"/>
      <w:marBottom w:val="0"/>
      <w:divBdr>
        <w:top w:val="none" w:sz="0" w:space="0" w:color="auto"/>
        <w:left w:val="none" w:sz="0" w:space="0" w:color="auto"/>
        <w:bottom w:val="none" w:sz="0" w:space="0" w:color="auto"/>
        <w:right w:val="none" w:sz="0" w:space="0" w:color="auto"/>
      </w:divBdr>
    </w:div>
    <w:div w:id="1596592297">
      <w:marLeft w:val="0"/>
      <w:marRight w:val="0"/>
      <w:marTop w:val="0"/>
      <w:marBottom w:val="0"/>
      <w:divBdr>
        <w:top w:val="none" w:sz="0" w:space="0" w:color="auto"/>
        <w:left w:val="none" w:sz="0" w:space="0" w:color="auto"/>
        <w:bottom w:val="none" w:sz="0" w:space="0" w:color="auto"/>
        <w:right w:val="none" w:sz="0" w:space="0" w:color="auto"/>
      </w:divBdr>
    </w:div>
    <w:div w:id="1596592298">
      <w:marLeft w:val="0"/>
      <w:marRight w:val="0"/>
      <w:marTop w:val="0"/>
      <w:marBottom w:val="0"/>
      <w:divBdr>
        <w:top w:val="none" w:sz="0" w:space="0" w:color="auto"/>
        <w:left w:val="none" w:sz="0" w:space="0" w:color="auto"/>
        <w:bottom w:val="none" w:sz="0" w:space="0" w:color="auto"/>
        <w:right w:val="none" w:sz="0" w:space="0" w:color="auto"/>
      </w:divBdr>
    </w:div>
    <w:div w:id="1596592299">
      <w:marLeft w:val="0"/>
      <w:marRight w:val="0"/>
      <w:marTop w:val="0"/>
      <w:marBottom w:val="0"/>
      <w:divBdr>
        <w:top w:val="none" w:sz="0" w:space="0" w:color="auto"/>
        <w:left w:val="none" w:sz="0" w:space="0" w:color="auto"/>
        <w:bottom w:val="none" w:sz="0" w:space="0" w:color="auto"/>
        <w:right w:val="none" w:sz="0" w:space="0" w:color="auto"/>
      </w:divBdr>
    </w:div>
    <w:div w:id="1596592300">
      <w:marLeft w:val="0"/>
      <w:marRight w:val="0"/>
      <w:marTop w:val="0"/>
      <w:marBottom w:val="0"/>
      <w:divBdr>
        <w:top w:val="none" w:sz="0" w:space="0" w:color="auto"/>
        <w:left w:val="none" w:sz="0" w:space="0" w:color="auto"/>
        <w:bottom w:val="none" w:sz="0" w:space="0" w:color="auto"/>
        <w:right w:val="none" w:sz="0" w:space="0" w:color="auto"/>
      </w:divBdr>
    </w:div>
    <w:div w:id="1596592301">
      <w:marLeft w:val="0"/>
      <w:marRight w:val="0"/>
      <w:marTop w:val="0"/>
      <w:marBottom w:val="0"/>
      <w:divBdr>
        <w:top w:val="none" w:sz="0" w:space="0" w:color="auto"/>
        <w:left w:val="none" w:sz="0" w:space="0" w:color="auto"/>
        <w:bottom w:val="none" w:sz="0" w:space="0" w:color="auto"/>
        <w:right w:val="none" w:sz="0" w:space="0" w:color="auto"/>
      </w:divBdr>
    </w:div>
    <w:div w:id="1596592302">
      <w:marLeft w:val="0"/>
      <w:marRight w:val="0"/>
      <w:marTop w:val="0"/>
      <w:marBottom w:val="0"/>
      <w:divBdr>
        <w:top w:val="none" w:sz="0" w:space="0" w:color="auto"/>
        <w:left w:val="none" w:sz="0" w:space="0" w:color="auto"/>
        <w:bottom w:val="none" w:sz="0" w:space="0" w:color="auto"/>
        <w:right w:val="none" w:sz="0" w:space="0" w:color="auto"/>
      </w:divBdr>
    </w:div>
    <w:div w:id="1596592303">
      <w:marLeft w:val="0"/>
      <w:marRight w:val="0"/>
      <w:marTop w:val="0"/>
      <w:marBottom w:val="0"/>
      <w:divBdr>
        <w:top w:val="none" w:sz="0" w:space="0" w:color="auto"/>
        <w:left w:val="none" w:sz="0" w:space="0" w:color="auto"/>
        <w:bottom w:val="none" w:sz="0" w:space="0" w:color="auto"/>
        <w:right w:val="none" w:sz="0" w:space="0" w:color="auto"/>
      </w:divBdr>
    </w:div>
    <w:div w:id="1596592304">
      <w:marLeft w:val="0"/>
      <w:marRight w:val="0"/>
      <w:marTop w:val="0"/>
      <w:marBottom w:val="0"/>
      <w:divBdr>
        <w:top w:val="none" w:sz="0" w:space="0" w:color="auto"/>
        <w:left w:val="none" w:sz="0" w:space="0" w:color="auto"/>
        <w:bottom w:val="none" w:sz="0" w:space="0" w:color="auto"/>
        <w:right w:val="none" w:sz="0" w:space="0" w:color="auto"/>
      </w:divBdr>
    </w:div>
    <w:div w:id="1596592305">
      <w:marLeft w:val="0"/>
      <w:marRight w:val="0"/>
      <w:marTop w:val="0"/>
      <w:marBottom w:val="0"/>
      <w:divBdr>
        <w:top w:val="none" w:sz="0" w:space="0" w:color="auto"/>
        <w:left w:val="none" w:sz="0" w:space="0" w:color="auto"/>
        <w:bottom w:val="none" w:sz="0" w:space="0" w:color="auto"/>
        <w:right w:val="none" w:sz="0" w:space="0" w:color="auto"/>
      </w:divBdr>
    </w:div>
    <w:div w:id="1596592306">
      <w:marLeft w:val="0"/>
      <w:marRight w:val="0"/>
      <w:marTop w:val="0"/>
      <w:marBottom w:val="0"/>
      <w:divBdr>
        <w:top w:val="none" w:sz="0" w:space="0" w:color="auto"/>
        <w:left w:val="none" w:sz="0" w:space="0" w:color="auto"/>
        <w:bottom w:val="none" w:sz="0" w:space="0" w:color="auto"/>
        <w:right w:val="none" w:sz="0" w:space="0" w:color="auto"/>
      </w:divBdr>
    </w:div>
    <w:div w:id="1596592307">
      <w:marLeft w:val="0"/>
      <w:marRight w:val="0"/>
      <w:marTop w:val="0"/>
      <w:marBottom w:val="0"/>
      <w:divBdr>
        <w:top w:val="none" w:sz="0" w:space="0" w:color="auto"/>
        <w:left w:val="none" w:sz="0" w:space="0" w:color="auto"/>
        <w:bottom w:val="none" w:sz="0" w:space="0" w:color="auto"/>
        <w:right w:val="none" w:sz="0" w:space="0" w:color="auto"/>
      </w:divBdr>
    </w:div>
    <w:div w:id="1596592308">
      <w:marLeft w:val="0"/>
      <w:marRight w:val="0"/>
      <w:marTop w:val="0"/>
      <w:marBottom w:val="0"/>
      <w:divBdr>
        <w:top w:val="none" w:sz="0" w:space="0" w:color="auto"/>
        <w:left w:val="none" w:sz="0" w:space="0" w:color="auto"/>
        <w:bottom w:val="none" w:sz="0" w:space="0" w:color="auto"/>
        <w:right w:val="none" w:sz="0" w:space="0" w:color="auto"/>
      </w:divBdr>
    </w:div>
    <w:div w:id="1596592309">
      <w:marLeft w:val="0"/>
      <w:marRight w:val="0"/>
      <w:marTop w:val="0"/>
      <w:marBottom w:val="0"/>
      <w:divBdr>
        <w:top w:val="none" w:sz="0" w:space="0" w:color="auto"/>
        <w:left w:val="none" w:sz="0" w:space="0" w:color="auto"/>
        <w:bottom w:val="none" w:sz="0" w:space="0" w:color="auto"/>
        <w:right w:val="none" w:sz="0" w:space="0" w:color="auto"/>
      </w:divBdr>
    </w:div>
    <w:div w:id="1596592310">
      <w:marLeft w:val="0"/>
      <w:marRight w:val="0"/>
      <w:marTop w:val="0"/>
      <w:marBottom w:val="0"/>
      <w:divBdr>
        <w:top w:val="none" w:sz="0" w:space="0" w:color="auto"/>
        <w:left w:val="none" w:sz="0" w:space="0" w:color="auto"/>
        <w:bottom w:val="none" w:sz="0" w:space="0" w:color="auto"/>
        <w:right w:val="none" w:sz="0" w:space="0" w:color="auto"/>
      </w:divBdr>
    </w:div>
    <w:div w:id="1596592311">
      <w:marLeft w:val="0"/>
      <w:marRight w:val="0"/>
      <w:marTop w:val="0"/>
      <w:marBottom w:val="0"/>
      <w:divBdr>
        <w:top w:val="none" w:sz="0" w:space="0" w:color="auto"/>
        <w:left w:val="none" w:sz="0" w:space="0" w:color="auto"/>
        <w:bottom w:val="none" w:sz="0" w:space="0" w:color="auto"/>
        <w:right w:val="none" w:sz="0" w:space="0" w:color="auto"/>
      </w:divBdr>
    </w:div>
    <w:div w:id="1596592312">
      <w:marLeft w:val="0"/>
      <w:marRight w:val="0"/>
      <w:marTop w:val="0"/>
      <w:marBottom w:val="0"/>
      <w:divBdr>
        <w:top w:val="none" w:sz="0" w:space="0" w:color="auto"/>
        <w:left w:val="none" w:sz="0" w:space="0" w:color="auto"/>
        <w:bottom w:val="none" w:sz="0" w:space="0" w:color="auto"/>
        <w:right w:val="none" w:sz="0" w:space="0" w:color="auto"/>
      </w:divBdr>
    </w:div>
    <w:div w:id="1596592313">
      <w:marLeft w:val="0"/>
      <w:marRight w:val="0"/>
      <w:marTop w:val="0"/>
      <w:marBottom w:val="0"/>
      <w:divBdr>
        <w:top w:val="none" w:sz="0" w:space="0" w:color="auto"/>
        <w:left w:val="none" w:sz="0" w:space="0" w:color="auto"/>
        <w:bottom w:val="none" w:sz="0" w:space="0" w:color="auto"/>
        <w:right w:val="none" w:sz="0" w:space="0" w:color="auto"/>
      </w:divBdr>
    </w:div>
    <w:div w:id="1596592314">
      <w:marLeft w:val="0"/>
      <w:marRight w:val="0"/>
      <w:marTop w:val="0"/>
      <w:marBottom w:val="0"/>
      <w:divBdr>
        <w:top w:val="none" w:sz="0" w:space="0" w:color="auto"/>
        <w:left w:val="none" w:sz="0" w:space="0" w:color="auto"/>
        <w:bottom w:val="none" w:sz="0" w:space="0" w:color="auto"/>
        <w:right w:val="none" w:sz="0" w:space="0" w:color="auto"/>
      </w:divBdr>
    </w:div>
    <w:div w:id="1596592315">
      <w:marLeft w:val="0"/>
      <w:marRight w:val="0"/>
      <w:marTop w:val="0"/>
      <w:marBottom w:val="0"/>
      <w:divBdr>
        <w:top w:val="none" w:sz="0" w:space="0" w:color="auto"/>
        <w:left w:val="none" w:sz="0" w:space="0" w:color="auto"/>
        <w:bottom w:val="none" w:sz="0" w:space="0" w:color="auto"/>
        <w:right w:val="none" w:sz="0" w:space="0" w:color="auto"/>
      </w:divBdr>
    </w:div>
    <w:div w:id="1596592316">
      <w:marLeft w:val="0"/>
      <w:marRight w:val="0"/>
      <w:marTop w:val="0"/>
      <w:marBottom w:val="0"/>
      <w:divBdr>
        <w:top w:val="none" w:sz="0" w:space="0" w:color="auto"/>
        <w:left w:val="none" w:sz="0" w:space="0" w:color="auto"/>
        <w:bottom w:val="none" w:sz="0" w:space="0" w:color="auto"/>
        <w:right w:val="none" w:sz="0" w:space="0" w:color="auto"/>
      </w:divBdr>
    </w:div>
    <w:div w:id="1596592317">
      <w:marLeft w:val="0"/>
      <w:marRight w:val="0"/>
      <w:marTop w:val="0"/>
      <w:marBottom w:val="0"/>
      <w:divBdr>
        <w:top w:val="none" w:sz="0" w:space="0" w:color="auto"/>
        <w:left w:val="none" w:sz="0" w:space="0" w:color="auto"/>
        <w:bottom w:val="none" w:sz="0" w:space="0" w:color="auto"/>
        <w:right w:val="none" w:sz="0" w:space="0" w:color="auto"/>
      </w:divBdr>
    </w:div>
    <w:div w:id="1596592318">
      <w:marLeft w:val="0"/>
      <w:marRight w:val="0"/>
      <w:marTop w:val="0"/>
      <w:marBottom w:val="0"/>
      <w:divBdr>
        <w:top w:val="none" w:sz="0" w:space="0" w:color="auto"/>
        <w:left w:val="none" w:sz="0" w:space="0" w:color="auto"/>
        <w:bottom w:val="none" w:sz="0" w:space="0" w:color="auto"/>
        <w:right w:val="none" w:sz="0" w:space="0" w:color="auto"/>
      </w:divBdr>
    </w:div>
    <w:div w:id="1596592319">
      <w:marLeft w:val="0"/>
      <w:marRight w:val="0"/>
      <w:marTop w:val="0"/>
      <w:marBottom w:val="0"/>
      <w:divBdr>
        <w:top w:val="none" w:sz="0" w:space="0" w:color="auto"/>
        <w:left w:val="none" w:sz="0" w:space="0" w:color="auto"/>
        <w:bottom w:val="none" w:sz="0" w:space="0" w:color="auto"/>
        <w:right w:val="none" w:sz="0" w:space="0" w:color="auto"/>
      </w:divBdr>
    </w:div>
    <w:div w:id="1596592320">
      <w:marLeft w:val="0"/>
      <w:marRight w:val="0"/>
      <w:marTop w:val="0"/>
      <w:marBottom w:val="0"/>
      <w:divBdr>
        <w:top w:val="none" w:sz="0" w:space="0" w:color="auto"/>
        <w:left w:val="none" w:sz="0" w:space="0" w:color="auto"/>
        <w:bottom w:val="none" w:sz="0" w:space="0" w:color="auto"/>
        <w:right w:val="none" w:sz="0" w:space="0" w:color="auto"/>
      </w:divBdr>
    </w:div>
    <w:div w:id="1596592321">
      <w:marLeft w:val="0"/>
      <w:marRight w:val="0"/>
      <w:marTop w:val="0"/>
      <w:marBottom w:val="0"/>
      <w:divBdr>
        <w:top w:val="none" w:sz="0" w:space="0" w:color="auto"/>
        <w:left w:val="none" w:sz="0" w:space="0" w:color="auto"/>
        <w:bottom w:val="none" w:sz="0" w:space="0" w:color="auto"/>
        <w:right w:val="none" w:sz="0" w:space="0" w:color="auto"/>
      </w:divBdr>
    </w:div>
    <w:div w:id="1596592322">
      <w:marLeft w:val="0"/>
      <w:marRight w:val="0"/>
      <w:marTop w:val="0"/>
      <w:marBottom w:val="0"/>
      <w:divBdr>
        <w:top w:val="none" w:sz="0" w:space="0" w:color="auto"/>
        <w:left w:val="none" w:sz="0" w:space="0" w:color="auto"/>
        <w:bottom w:val="none" w:sz="0" w:space="0" w:color="auto"/>
        <w:right w:val="none" w:sz="0" w:space="0" w:color="auto"/>
      </w:divBdr>
    </w:div>
    <w:div w:id="1596592323">
      <w:marLeft w:val="0"/>
      <w:marRight w:val="0"/>
      <w:marTop w:val="0"/>
      <w:marBottom w:val="0"/>
      <w:divBdr>
        <w:top w:val="none" w:sz="0" w:space="0" w:color="auto"/>
        <w:left w:val="none" w:sz="0" w:space="0" w:color="auto"/>
        <w:bottom w:val="none" w:sz="0" w:space="0" w:color="auto"/>
        <w:right w:val="none" w:sz="0" w:space="0" w:color="auto"/>
      </w:divBdr>
    </w:div>
    <w:div w:id="1596592324">
      <w:marLeft w:val="0"/>
      <w:marRight w:val="0"/>
      <w:marTop w:val="0"/>
      <w:marBottom w:val="0"/>
      <w:divBdr>
        <w:top w:val="none" w:sz="0" w:space="0" w:color="auto"/>
        <w:left w:val="none" w:sz="0" w:space="0" w:color="auto"/>
        <w:bottom w:val="none" w:sz="0" w:space="0" w:color="auto"/>
        <w:right w:val="none" w:sz="0" w:space="0" w:color="auto"/>
      </w:divBdr>
    </w:div>
    <w:div w:id="1596592325">
      <w:marLeft w:val="0"/>
      <w:marRight w:val="0"/>
      <w:marTop w:val="0"/>
      <w:marBottom w:val="0"/>
      <w:divBdr>
        <w:top w:val="none" w:sz="0" w:space="0" w:color="auto"/>
        <w:left w:val="none" w:sz="0" w:space="0" w:color="auto"/>
        <w:bottom w:val="none" w:sz="0" w:space="0" w:color="auto"/>
        <w:right w:val="none" w:sz="0" w:space="0" w:color="auto"/>
      </w:divBdr>
    </w:div>
    <w:div w:id="1596592326">
      <w:marLeft w:val="0"/>
      <w:marRight w:val="0"/>
      <w:marTop w:val="0"/>
      <w:marBottom w:val="0"/>
      <w:divBdr>
        <w:top w:val="none" w:sz="0" w:space="0" w:color="auto"/>
        <w:left w:val="none" w:sz="0" w:space="0" w:color="auto"/>
        <w:bottom w:val="none" w:sz="0" w:space="0" w:color="auto"/>
        <w:right w:val="none" w:sz="0" w:space="0" w:color="auto"/>
      </w:divBdr>
    </w:div>
    <w:div w:id="1596592327">
      <w:marLeft w:val="0"/>
      <w:marRight w:val="0"/>
      <w:marTop w:val="0"/>
      <w:marBottom w:val="0"/>
      <w:divBdr>
        <w:top w:val="none" w:sz="0" w:space="0" w:color="auto"/>
        <w:left w:val="none" w:sz="0" w:space="0" w:color="auto"/>
        <w:bottom w:val="none" w:sz="0" w:space="0" w:color="auto"/>
        <w:right w:val="none" w:sz="0" w:space="0" w:color="auto"/>
      </w:divBdr>
    </w:div>
    <w:div w:id="1596592328">
      <w:marLeft w:val="0"/>
      <w:marRight w:val="0"/>
      <w:marTop w:val="0"/>
      <w:marBottom w:val="0"/>
      <w:divBdr>
        <w:top w:val="none" w:sz="0" w:space="0" w:color="auto"/>
        <w:left w:val="none" w:sz="0" w:space="0" w:color="auto"/>
        <w:bottom w:val="none" w:sz="0" w:space="0" w:color="auto"/>
        <w:right w:val="none" w:sz="0" w:space="0" w:color="auto"/>
      </w:divBdr>
    </w:div>
    <w:div w:id="1596592329">
      <w:marLeft w:val="0"/>
      <w:marRight w:val="0"/>
      <w:marTop w:val="0"/>
      <w:marBottom w:val="0"/>
      <w:divBdr>
        <w:top w:val="none" w:sz="0" w:space="0" w:color="auto"/>
        <w:left w:val="none" w:sz="0" w:space="0" w:color="auto"/>
        <w:bottom w:val="none" w:sz="0" w:space="0" w:color="auto"/>
        <w:right w:val="none" w:sz="0" w:space="0" w:color="auto"/>
      </w:divBdr>
    </w:div>
    <w:div w:id="1596592330">
      <w:marLeft w:val="0"/>
      <w:marRight w:val="0"/>
      <w:marTop w:val="0"/>
      <w:marBottom w:val="0"/>
      <w:divBdr>
        <w:top w:val="none" w:sz="0" w:space="0" w:color="auto"/>
        <w:left w:val="none" w:sz="0" w:space="0" w:color="auto"/>
        <w:bottom w:val="none" w:sz="0" w:space="0" w:color="auto"/>
        <w:right w:val="none" w:sz="0" w:space="0" w:color="auto"/>
      </w:divBdr>
    </w:div>
    <w:div w:id="1596592331">
      <w:marLeft w:val="0"/>
      <w:marRight w:val="0"/>
      <w:marTop w:val="0"/>
      <w:marBottom w:val="0"/>
      <w:divBdr>
        <w:top w:val="none" w:sz="0" w:space="0" w:color="auto"/>
        <w:left w:val="none" w:sz="0" w:space="0" w:color="auto"/>
        <w:bottom w:val="none" w:sz="0" w:space="0" w:color="auto"/>
        <w:right w:val="none" w:sz="0" w:space="0" w:color="auto"/>
      </w:divBdr>
    </w:div>
    <w:div w:id="1596592332">
      <w:marLeft w:val="0"/>
      <w:marRight w:val="0"/>
      <w:marTop w:val="0"/>
      <w:marBottom w:val="0"/>
      <w:divBdr>
        <w:top w:val="none" w:sz="0" w:space="0" w:color="auto"/>
        <w:left w:val="none" w:sz="0" w:space="0" w:color="auto"/>
        <w:bottom w:val="none" w:sz="0" w:space="0" w:color="auto"/>
        <w:right w:val="none" w:sz="0" w:space="0" w:color="auto"/>
      </w:divBdr>
    </w:div>
    <w:div w:id="1596592333">
      <w:marLeft w:val="0"/>
      <w:marRight w:val="0"/>
      <w:marTop w:val="0"/>
      <w:marBottom w:val="0"/>
      <w:divBdr>
        <w:top w:val="none" w:sz="0" w:space="0" w:color="auto"/>
        <w:left w:val="none" w:sz="0" w:space="0" w:color="auto"/>
        <w:bottom w:val="none" w:sz="0" w:space="0" w:color="auto"/>
        <w:right w:val="none" w:sz="0" w:space="0" w:color="auto"/>
      </w:divBdr>
    </w:div>
    <w:div w:id="1596592334">
      <w:marLeft w:val="0"/>
      <w:marRight w:val="0"/>
      <w:marTop w:val="0"/>
      <w:marBottom w:val="0"/>
      <w:divBdr>
        <w:top w:val="none" w:sz="0" w:space="0" w:color="auto"/>
        <w:left w:val="none" w:sz="0" w:space="0" w:color="auto"/>
        <w:bottom w:val="none" w:sz="0" w:space="0" w:color="auto"/>
        <w:right w:val="none" w:sz="0" w:space="0" w:color="auto"/>
      </w:divBdr>
    </w:div>
    <w:div w:id="1596592335">
      <w:marLeft w:val="0"/>
      <w:marRight w:val="0"/>
      <w:marTop w:val="0"/>
      <w:marBottom w:val="0"/>
      <w:divBdr>
        <w:top w:val="none" w:sz="0" w:space="0" w:color="auto"/>
        <w:left w:val="none" w:sz="0" w:space="0" w:color="auto"/>
        <w:bottom w:val="none" w:sz="0" w:space="0" w:color="auto"/>
        <w:right w:val="none" w:sz="0" w:space="0" w:color="auto"/>
      </w:divBdr>
    </w:div>
    <w:div w:id="1596592336">
      <w:marLeft w:val="0"/>
      <w:marRight w:val="0"/>
      <w:marTop w:val="0"/>
      <w:marBottom w:val="0"/>
      <w:divBdr>
        <w:top w:val="none" w:sz="0" w:space="0" w:color="auto"/>
        <w:left w:val="none" w:sz="0" w:space="0" w:color="auto"/>
        <w:bottom w:val="none" w:sz="0" w:space="0" w:color="auto"/>
        <w:right w:val="none" w:sz="0" w:space="0" w:color="auto"/>
      </w:divBdr>
    </w:div>
    <w:div w:id="1596592337">
      <w:marLeft w:val="0"/>
      <w:marRight w:val="0"/>
      <w:marTop w:val="0"/>
      <w:marBottom w:val="0"/>
      <w:divBdr>
        <w:top w:val="none" w:sz="0" w:space="0" w:color="auto"/>
        <w:left w:val="none" w:sz="0" w:space="0" w:color="auto"/>
        <w:bottom w:val="none" w:sz="0" w:space="0" w:color="auto"/>
        <w:right w:val="none" w:sz="0" w:space="0" w:color="auto"/>
      </w:divBdr>
    </w:div>
    <w:div w:id="1596592338">
      <w:marLeft w:val="0"/>
      <w:marRight w:val="0"/>
      <w:marTop w:val="0"/>
      <w:marBottom w:val="0"/>
      <w:divBdr>
        <w:top w:val="none" w:sz="0" w:space="0" w:color="auto"/>
        <w:left w:val="none" w:sz="0" w:space="0" w:color="auto"/>
        <w:bottom w:val="none" w:sz="0" w:space="0" w:color="auto"/>
        <w:right w:val="none" w:sz="0" w:space="0" w:color="auto"/>
      </w:divBdr>
    </w:div>
    <w:div w:id="1596592339">
      <w:marLeft w:val="0"/>
      <w:marRight w:val="0"/>
      <w:marTop w:val="0"/>
      <w:marBottom w:val="0"/>
      <w:divBdr>
        <w:top w:val="none" w:sz="0" w:space="0" w:color="auto"/>
        <w:left w:val="none" w:sz="0" w:space="0" w:color="auto"/>
        <w:bottom w:val="none" w:sz="0" w:space="0" w:color="auto"/>
        <w:right w:val="none" w:sz="0" w:space="0" w:color="auto"/>
      </w:divBdr>
    </w:div>
    <w:div w:id="1596592340">
      <w:marLeft w:val="0"/>
      <w:marRight w:val="0"/>
      <w:marTop w:val="0"/>
      <w:marBottom w:val="0"/>
      <w:divBdr>
        <w:top w:val="none" w:sz="0" w:space="0" w:color="auto"/>
        <w:left w:val="none" w:sz="0" w:space="0" w:color="auto"/>
        <w:bottom w:val="none" w:sz="0" w:space="0" w:color="auto"/>
        <w:right w:val="none" w:sz="0" w:space="0" w:color="auto"/>
      </w:divBdr>
    </w:div>
    <w:div w:id="1596592341">
      <w:marLeft w:val="0"/>
      <w:marRight w:val="0"/>
      <w:marTop w:val="0"/>
      <w:marBottom w:val="0"/>
      <w:divBdr>
        <w:top w:val="none" w:sz="0" w:space="0" w:color="auto"/>
        <w:left w:val="none" w:sz="0" w:space="0" w:color="auto"/>
        <w:bottom w:val="none" w:sz="0" w:space="0" w:color="auto"/>
        <w:right w:val="none" w:sz="0" w:space="0" w:color="auto"/>
      </w:divBdr>
    </w:div>
    <w:div w:id="1596592342">
      <w:marLeft w:val="0"/>
      <w:marRight w:val="0"/>
      <w:marTop w:val="0"/>
      <w:marBottom w:val="0"/>
      <w:divBdr>
        <w:top w:val="none" w:sz="0" w:space="0" w:color="auto"/>
        <w:left w:val="none" w:sz="0" w:space="0" w:color="auto"/>
        <w:bottom w:val="none" w:sz="0" w:space="0" w:color="auto"/>
        <w:right w:val="none" w:sz="0" w:space="0" w:color="auto"/>
      </w:divBdr>
    </w:div>
    <w:div w:id="1596592343">
      <w:marLeft w:val="0"/>
      <w:marRight w:val="0"/>
      <w:marTop w:val="0"/>
      <w:marBottom w:val="0"/>
      <w:divBdr>
        <w:top w:val="none" w:sz="0" w:space="0" w:color="auto"/>
        <w:left w:val="none" w:sz="0" w:space="0" w:color="auto"/>
        <w:bottom w:val="none" w:sz="0" w:space="0" w:color="auto"/>
        <w:right w:val="none" w:sz="0" w:space="0" w:color="auto"/>
      </w:divBdr>
    </w:div>
    <w:div w:id="1596592344">
      <w:marLeft w:val="0"/>
      <w:marRight w:val="0"/>
      <w:marTop w:val="0"/>
      <w:marBottom w:val="0"/>
      <w:divBdr>
        <w:top w:val="none" w:sz="0" w:space="0" w:color="auto"/>
        <w:left w:val="none" w:sz="0" w:space="0" w:color="auto"/>
        <w:bottom w:val="none" w:sz="0" w:space="0" w:color="auto"/>
        <w:right w:val="none" w:sz="0" w:space="0" w:color="auto"/>
      </w:divBdr>
    </w:div>
    <w:div w:id="1596592345">
      <w:marLeft w:val="0"/>
      <w:marRight w:val="0"/>
      <w:marTop w:val="0"/>
      <w:marBottom w:val="0"/>
      <w:divBdr>
        <w:top w:val="none" w:sz="0" w:space="0" w:color="auto"/>
        <w:left w:val="none" w:sz="0" w:space="0" w:color="auto"/>
        <w:bottom w:val="none" w:sz="0" w:space="0" w:color="auto"/>
        <w:right w:val="none" w:sz="0" w:space="0" w:color="auto"/>
      </w:divBdr>
    </w:div>
    <w:div w:id="1596592346">
      <w:marLeft w:val="0"/>
      <w:marRight w:val="0"/>
      <w:marTop w:val="0"/>
      <w:marBottom w:val="0"/>
      <w:divBdr>
        <w:top w:val="none" w:sz="0" w:space="0" w:color="auto"/>
        <w:left w:val="none" w:sz="0" w:space="0" w:color="auto"/>
        <w:bottom w:val="none" w:sz="0" w:space="0" w:color="auto"/>
        <w:right w:val="none" w:sz="0" w:space="0" w:color="auto"/>
      </w:divBdr>
    </w:div>
    <w:div w:id="1596592347">
      <w:marLeft w:val="0"/>
      <w:marRight w:val="0"/>
      <w:marTop w:val="0"/>
      <w:marBottom w:val="0"/>
      <w:divBdr>
        <w:top w:val="none" w:sz="0" w:space="0" w:color="auto"/>
        <w:left w:val="none" w:sz="0" w:space="0" w:color="auto"/>
        <w:bottom w:val="none" w:sz="0" w:space="0" w:color="auto"/>
        <w:right w:val="none" w:sz="0" w:space="0" w:color="auto"/>
      </w:divBdr>
    </w:div>
    <w:div w:id="1596592348">
      <w:marLeft w:val="0"/>
      <w:marRight w:val="0"/>
      <w:marTop w:val="0"/>
      <w:marBottom w:val="0"/>
      <w:divBdr>
        <w:top w:val="none" w:sz="0" w:space="0" w:color="auto"/>
        <w:left w:val="none" w:sz="0" w:space="0" w:color="auto"/>
        <w:bottom w:val="none" w:sz="0" w:space="0" w:color="auto"/>
        <w:right w:val="none" w:sz="0" w:space="0" w:color="auto"/>
      </w:divBdr>
    </w:div>
    <w:div w:id="1596592349">
      <w:marLeft w:val="0"/>
      <w:marRight w:val="0"/>
      <w:marTop w:val="0"/>
      <w:marBottom w:val="0"/>
      <w:divBdr>
        <w:top w:val="none" w:sz="0" w:space="0" w:color="auto"/>
        <w:left w:val="none" w:sz="0" w:space="0" w:color="auto"/>
        <w:bottom w:val="none" w:sz="0" w:space="0" w:color="auto"/>
        <w:right w:val="none" w:sz="0" w:space="0" w:color="auto"/>
      </w:divBdr>
    </w:div>
    <w:div w:id="1596592350">
      <w:marLeft w:val="0"/>
      <w:marRight w:val="0"/>
      <w:marTop w:val="0"/>
      <w:marBottom w:val="0"/>
      <w:divBdr>
        <w:top w:val="none" w:sz="0" w:space="0" w:color="auto"/>
        <w:left w:val="none" w:sz="0" w:space="0" w:color="auto"/>
        <w:bottom w:val="none" w:sz="0" w:space="0" w:color="auto"/>
        <w:right w:val="none" w:sz="0" w:space="0" w:color="auto"/>
      </w:divBdr>
    </w:div>
    <w:div w:id="1596592351">
      <w:marLeft w:val="0"/>
      <w:marRight w:val="0"/>
      <w:marTop w:val="0"/>
      <w:marBottom w:val="0"/>
      <w:divBdr>
        <w:top w:val="none" w:sz="0" w:space="0" w:color="auto"/>
        <w:left w:val="none" w:sz="0" w:space="0" w:color="auto"/>
        <w:bottom w:val="none" w:sz="0" w:space="0" w:color="auto"/>
        <w:right w:val="none" w:sz="0" w:space="0" w:color="auto"/>
      </w:divBdr>
    </w:div>
    <w:div w:id="1596592352">
      <w:marLeft w:val="0"/>
      <w:marRight w:val="0"/>
      <w:marTop w:val="0"/>
      <w:marBottom w:val="0"/>
      <w:divBdr>
        <w:top w:val="none" w:sz="0" w:space="0" w:color="auto"/>
        <w:left w:val="none" w:sz="0" w:space="0" w:color="auto"/>
        <w:bottom w:val="none" w:sz="0" w:space="0" w:color="auto"/>
        <w:right w:val="none" w:sz="0" w:space="0" w:color="auto"/>
      </w:divBdr>
    </w:div>
    <w:div w:id="1596592353">
      <w:marLeft w:val="0"/>
      <w:marRight w:val="0"/>
      <w:marTop w:val="0"/>
      <w:marBottom w:val="0"/>
      <w:divBdr>
        <w:top w:val="none" w:sz="0" w:space="0" w:color="auto"/>
        <w:left w:val="none" w:sz="0" w:space="0" w:color="auto"/>
        <w:bottom w:val="none" w:sz="0" w:space="0" w:color="auto"/>
        <w:right w:val="none" w:sz="0" w:space="0" w:color="auto"/>
      </w:divBdr>
    </w:div>
    <w:div w:id="1596592354">
      <w:marLeft w:val="0"/>
      <w:marRight w:val="0"/>
      <w:marTop w:val="0"/>
      <w:marBottom w:val="0"/>
      <w:divBdr>
        <w:top w:val="none" w:sz="0" w:space="0" w:color="auto"/>
        <w:left w:val="none" w:sz="0" w:space="0" w:color="auto"/>
        <w:bottom w:val="none" w:sz="0" w:space="0" w:color="auto"/>
        <w:right w:val="none" w:sz="0" w:space="0" w:color="auto"/>
      </w:divBdr>
    </w:div>
    <w:div w:id="1596592355">
      <w:marLeft w:val="0"/>
      <w:marRight w:val="0"/>
      <w:marTop w:val="0"/>
      <w:marBottom w:val="0"/>
      <w:divBdr>
        <w:top w:val="none" w:sz="0" w:space="0" w:color="auto"/>
        <w:left w:val="none" w:sz="0" w:space="0" w:color="auto"/>
        <w:bottom w:val="none" w:sz="0" w:space="0" w:color="auto"/>
        <w:right w:val="none" w:sz="0" w:space="0" w:color="auto"/>
      </w:divBdr>
    </w:div>
    <w:div w:id="1596592356">
      <w:marLeft w:val="0"/>
      <w:marRight w:val="0"/>
      <w:marTop w:val="0"/>
      <w:marBottom w:val="0"/>
      <w:divBdr>
        <w:top w:val="none" w:sz="0" w:space="0" w:color="auto"/>
        <w:left w:val="none" w:sz="0" w:space="0" w:color="auto"/>
        <w:bottom w:val="none" w:sz="0" w:space="0" w:color="auto"/>
        <w:right w:val="none" w:sz="0" w:space="0" w:color="auto"/>
      </w:divBdr>
    </w:div>
    <w:div w:id="1596592357">
      <w:marLeft w:val="0"/>
      <w:marRight w:val="0"/>
      <w:marTop w:val="0"/>
      <w:marBottom w:val="0"/>
      <w:divBdr>
        <w:top w:val="none" w:sz="0" w:space="0" w:color="auto"/>
        <w:left w:val="none" w:sz="0" w:space="0" w:color="auto"/>
        <w:bottom w:val="none" w:sz="0" w:space="0" w:color="auto"/>
        <w:right w:val="none" w:sz="0" w:space="0" w:color="auto"/>
      </w:divBdr>
    </w:div>
    <w:div w:id="1596592358">
      <w:marLeft w:val="0"/>
      <w:marRight w:val="0"/>
      <w:marTop w:val="0"/>
      <w:marBottom w:val="0"/>
      <w:divBdr>
        <w:top w:val="none" w:sz="0" w:space="0" w:color="auto"/>
        <w:left w:val="none" w:sz="0" w:space="0" w:color="auto"/>
        <w:bottom w:val="none" w:sz="0" w:space="0" w:color="auto"/>
        <w:right w:val="none" w:sz="0" w:space="0" w:color="auto"/>
      </w:divBdr>
    </w:div>
    <w:div w:id="1596592359">
      <w:marLeft w:val="0"/>
      <w:marRight w:val="0"/>
      <w:marTop w:val="0"/>
      <w:marBottom w:val="0"/>
      <w:divBdr>
        <w:top w:val="none" w:sz="0" w:space="0" w:color="auto"/>
        <w:left w:val="none" w:sz="0" w:space="0" w:color="auto"/>
        <w:bottom w:val="none" w:sz="0" w:space="0" w:color="auto"/>
        <w:right w:val="none" w:sz="0" w:space="0" w:color="auto"/>
      </w:divBdr>
    </w:div>
    <w:div w:id="1596592360">
      <w:marLeft w:val="0"/>
      <w:marRight w:val="0"/>
      <w:marTop w:val="0"/>
      <w:marBottom w:val="0"/>
      <w:divBdr>
        <w:top w:val="none" w:sz="0" w:space="0" w:color="auto"/>
        <w:left w:val="none" w:sz="0" w:space="0" w:color="auto"/>
        <w:bottom w:val="none" w:sz="0" w:space="0" w:color="auto"/>
        <w:right w:val="none" w:sz="0" w:space="0" w:color="auto"/>
      </w:divBdr>
    </w:div>
    <w:div w:id="1596592361">
      <w:marLeft w:val="0"/>
      <w:marRight w:val="0"/>
      <w:marTop w:val="0"/>
      <w:marBottom w:val="0"/>
      <w:divBdr>
        <w:top w:val="none" w:sz="0" w:space="0" w:color="auto"/>
        <w:left w:val="none" w:sz="0" w:space="0" w:color="auto"/>
        <w:bottom w:val="none" w:sz="0" w:space="0" w:color="auto"/>
        <w:right w:val="none" w:sz="0" w:space="0" w:color="auto"/>
      </w:divBdr>
    </w:div>
    <w:div w:id="1596592362">
      <w:marLeft w:val="0"/>
      <w:marRight w:val="0"/>
      <w:marTop w:val="0"/>
      <w:marBottom w:val="0"/>
      <w:divBdr>
        <w:top w:val="none" w:sz="0" w:space="0" w:color="auto"/>
        <w:left w:val="none" w:sz="0" w:space="0" w:color="auto"/>
        <w:bottom w:val="none" w:sz="0" w:space="0" w:color="auto"/>
        <w:right w:val="none" w:sz="0" w:space="0" w:color="auto"/>
      </w:divBdr>
    </w:div>
    <w:div w:id="1596592363">
      <w:marLeft w:val="0"/>
      <w:marRight w:val="0"/>
      <w:marTop w:val="0"/>
      <w:marBottom w:val="0"/>
      <w:divBdr>
        <w:top w:val="none" w:sz="0" w:space="0" w:color="auto"/>
        <w:left w:val="none" w:sz="0" w:space="0" w:color="auto"/>
        <w:bottom w:val="none" w:sz="0" w:space="0" w:color="auto"/>
        <w:right w:val="none" w:sz="0" w:space="0" w:color="auto"/>
      </w:divBdr>
    </w:div>
    <w:div w:id="1596592364">
      <w:marLeft w:val="0"/>
      <w:marRight w:val="0"/>
      <w:marTop w:val="0"/>
      <w:marBottom w:val="0"/>
      <w:divBdr>
        <w:top w:val="none" w:sz="0" w:space="0" w:color="auto"/>
        <w:left w:val="none" w:sz="0" w:space="0" w:color="auto"/>
        <w:bottom w:val="none" w:sz="0" w:space="0" w:color="auto"/>
        <w:right w:val="none" w:sz="0" w:space="0" w:color="auto"/>
      </w:divBdr>
    </w:div>
    <w:div w:id="1596592365">
      <w:marLeft w:val="0"/>
      <w:marRight w:val="0"/>
      <w:marTop w:val="0"/>
      <w:marBottom w:val="0"/>
      <w:divBdr>
        <w:top w:val="none" w:sz="0" w:space="0" w:color="auto"/>
        <w:left w:val="none" w:sz="0" w:space="0" w:color="auto"/>
        <w:bottom w:val="none" w:sz="0" w:space="0" w:color="auto"/>
        <w:right w:val="none" w:sz="0" w:space="0" w:color="auto"/>
      </w:divBdr>
    </w:div>
    <w:div w:id="1596592366">
      <w:marLeft w:val="0"/>
      <w:marRight w:val="0"/>
      <w:marTop w:val="0"/>
      <w:marBottom w:val="0"/>
      <w:divBdr>
        <w:top w:val="none" w:sz="0" w:space="0" w:color="auto"/>
        <w:left w:val="none" w:sz="0" w:space="0" w:color="auto"/>
        <w:bottom w:val="none" w:sz="0" w:space="0" w:color="auto"/>
        <w:right w:val="none" w:sz="0" w:space="0" w:color="auto"/>
      </w:divBdr>
    </w:div>
    <w:div w:id="1596592367">
      <w:marLeft w:val="0"/>
      <w:marRight w:val="0"/>
      <w:marTop w:val="0"/>
      <w:marBottom w:val="0"/>
      <w:divBdr>
        <w:top w:val="none" w:sz="0" w:space="0" w:color="auto"/>
        <w:left w:val="none" w:sz="0" w:space="0" w:color="auto"/>
        <w:bottom w:val="none" w:sz="0" w:space="0" w:color="auto"/>
        <w:right w:val="none" w:sz="0" w:space="0" w:color="auto"/>
      </w:divBdr>
    </w:div>
    <w:div w:id="1596592368">
      <w:marLeft w:val="0"/>
      <w:marRight w:val="0"/>
      <w:marTop w:val="0"/>
      <w:marBottom w:val="0"/>
      <w:divBdr>
        <w:top w:val="none" w:sz="0" w:space="0" w:color="auto"/>
        <w:left w:val="none" w:sz="0" w:space="0" w:color="auto"/>
        <w:bottom w:val="none" w:sz="0" w:space="0" w:color="auto"/>
        <w:right w:val="none" w:sz="0" w:space="0" w:color="auto"/>
      </w:divBdr>
    </w:div>
    <w:div w:id="1596592369">
      <w:marLeft w:val="0"/>
      <w:marRight w:val="0"/>
      <w:marTop w:val="0"/>
      <w:marBottom w:val="0"/>
      <w:divBdr>
        <w:top w:val="none" w:sz="0" w:space="0" w:color="auto"/>
        <w:left w:val="none" w:sz="0" w:space="0" w:color="auto"/>
        <w:bottom w:val="none" w:sz="0" w:space="0" w:color="auto"/>
        <w:right w:val="none" w:sz="0" w:space="0" w:color="auto"/>
      </w:divBdr>
    </w:div>
    <w:div w:id="1596592370">
      <w:marLeft w:val="0"/>
      <w:marRight w:val="0"/>
      <w:marTop w:val="0"/>
      <w:marBottom w:val="0"/>
      <w:divBdr>
        <w:top w:val="none" w:sz="0" w:space="0" w:color="auto"/>
        <w:left w:val="none" w:sz="0" w:space="0" w:color="auto"/>
        <w:bottom w:val="none" w:sz="0" w:space="0" w:color="auto"/>
        <w:right w:val="none" w:sz="0" w:space="0" w:color="auto"/>
      </w:divBdr>
    </w:div>
    <w:div w:id="1596592371">
      <w:marLeft w:val="0"/>
      <w:marRight w:val="0"/>
      <w:marTop w:val="0"/>
      <w:marBottom w:val="0"/>
      <w:divBdr>
        <w:top w:val="none" w:sz="0" w:space="0" w:color="auto"/>
        <w:left w:val="none" w:sz="0" w:space="0" w:color="auto"/>
        <w:bottom w:val="none" w:sz="0" w:space="0" w:color="auto"/>
        <w:right w:val="none" w:sz="0" w:space="0" w:color="auto"/>
      </w:divBdr>
    </w:div>
    <w:div w:id="1596592372">
      <w:marLeft w:val="0"/>
      <w:marRight w:val="0"/>
      <w:marTop w:val="0"/>
      <w:marBottom w:val="0"/>
      <w:divBdr>
        <w:top w:val="none" w:sz="0" w:space="0" w:color="auto"/>
        <w:left w:val="none" w:sz="0" w:space="0" w:color="auto"/>
        <w:bottom w:val="none" w:sz="0" w:space="0" w:color="auto"/>
        <w:right w:val="none" w:sz="0" w:space="0" w:color="auto"/>
      </w:divBdr>
    </w:div>
    <w:div w:id="1596592373">
      <w:marLeft w:val="0"/>
      <w:marRight w:val="0"/>
      <w:marTop w:val="0"/>
      <w:marBottom w:val="0"/>
      <w:divBdr>
        <w:top w:val="none" w:sz="0" w:space="0" w:color="auto"/>
        <w:left w:val="none" w:sz="0" w:space="0" w:color="auto"/>
        <w:bottom w:val="none" w:sz="0" w:space="0" w:color="auto"/>
        <w:right w:val="none" w:sz="0" w:space="0" w:color="auto"/>
      </w:divBdr>
    </w:div>
    <w:div w:id="1596592374">
      <w:marLeft w:val="0"/>
      <w:marRight w:val="0"/>
      <w:marTop w:val="0"/>
      <w:marBottom w:val="0"/>
      <w:divBdr>
        <w:top w:val="none" w:sz="0" w:space="0" w:color="auto"/>
        <w:left w:val="none" w:sz="0" w:space="0" w:color="auto"/>
        <w:bottom w:val="none" w:sz="0" w:space="0" w:color="auto"/>
        <w:right w:val="none" w:sz="0" w:space="0" w:color="auto"/>
      </w:divBdr>
    </w:div>
    <w:div w:id="1596592375">
      <w:marLeft w:val="0"/>
      <w:marRight w:val="0"/>
      <w:marTop w:val="0"/>
      <w:marBottom w:val="0"/>
      <w:divBdr>
        <w:top w:val="none" w:sz="0" w:space="0" w:color="auto"/>
        <w:left w:val="none" w:sz="0" w:space="0" w:color="auto"/>
        <w:bottom w:val="none" w:sz="0" w:space="0" w:color="auto"/>
        <w:right w:val="none" w:sz="0" w:space="0" w:color="auto"/>
      </w:divBdr>
    </w:div>
    <w:div w:id="1596592376">
      <w:marLeft w:val="0"/>
      <w:marRight w:val="0"/>
      <w:marTop w:val="0"/>
      <w:marBottom w:val="0"/>
      <w:divBdr>
        <w:top w:val="none" w:sz="0" w:space="0" w:color="auto"/>
        <w:left w:val="none" w:sz="0" w:space="0" w:color="auto"/>
        <w:bottom w:val="none" w:sz="0" w:space="0" w:color="auto"/>
        <w:right w:val="none" w:sz="0" w:space="0" w:color="auto"/>
      </w:divBdr>
    </w:div>
    <w:div w:id="1596592377">
      <w:marLeft w:val="0"/>
      <w:marRight w:val="0"/>
      <w:marTop w:val="0"/>
      <w:marBottom w:val="0"/>
      <w:divBdr>
        <w:top w:val="none" w:sz="0" w:space="0" w:color="auto"/>
        <w:left w:val="none" w:sz="0" w:space="0" w:color="auto"/>
        <w:bottom w:val="none" w:sz="0" w:space="0" w:color="auto"/>
        <w:right w:val="none" w:sz="0" w:space="0" w:color="auto"/>
      </w:divBdr>
    </w:div>
    <w:div w:id="1596592378">
      <w:marLeft w:val="0"/>
      <w:marRight w:val="0"/>
      <w:marTop w:val="0"/>
      <w:marBottom w:val="0"/>
      <w:divBdr>
        <w:top w:val="none" w:sz="0" w:space="0" w:color="auto"/>
        <w:left w:val="none" w:sz="0" w:space="0" w:color="auto"/>
        <w:bottom w:val="none" w:sz="0" w:space="0" w:color="auto"/>
        <w:right w:val="none" w:sz="0" w:space="0" w:color="auto"/>
      </w:divBdr>
    </w:div>
    <w:div w:id="1596592379">
      <w:marLeft w:val="0"/>
      <w:marRight w:val="0"/>
      <w:marTop w:val="0"/>
      <w:marBottom w:val="0"/>
      <w:divBdr>
        <w:top w:val="none" w:sz="0" w:space="0" w:color="auto"/>
        <w:left w:val="none" w:sz="0" w:space="0" w:color="auto"/>
        <w:bottom w:val="none" w:sz="0" w:space="0" w:color="auto"/>
        <w:right w:val="none" w:sz="0" w:space="0" w:color="auto"/>
      </w:divBdr>
    </w:div>
    <w:div w:id="1596592380">
      <w:marLeft w:val="0"/>
      <w:marRight w:val="0"/>
      <w:marTop w:val="0"/>
      <w:marBottom w:val="0"/>
      <w:divBdr>
        <w:top w:val="none" w:sz="0" w:space="0" w:color="auto"/>
        <w:left w:val="none" w:sz="0" w:space="0" w:color="auto"/>
        <w:bottom w:val="none" w:sz="0" w:space="0" w:color="auto"/>
        <w:right w:val="none" w:sz="0" w:space="0" w:color="auto"/>
      </w:divBdr>
    </w:div>
    <w:div w:id="1596592381">
      <w:marLeft w:val="0"/>
      <w:marRight w:val="0"/>
      <w:marTop w:val="0"/>
      <w:marBottom w:val="0"/>
      <w:divBdr>
        <w:top w:val="none" w:sz="0" w:space="0" w:color="auto"/>
        <w:left w:val="none" w:sz="0" w:space="0" w:color="auto"/>
        <w:bottom w:val="none" w:sz="0" w:space="0" w:color="auto"/>
        <w:right w:val="none" w:sz="0" w:space="0" w:color="auto"/>
      </w:divBdr>
    </w:div>
    <w:div w:id="1596592382">
      <w:marLeft w:val="0"/>
      <w:marRight w:val="0"/>
      <w:marTop w:val="0"/>
      <w:marBottom w:val="0"/>
      <w:divBdr>
        <w:top w:val="none" w:sz="0" w:space="0" w:color="auto"/>
        <w:left w:val="none" w:sz="0" w:space="0" w:color="auto"/>
        <w:bottom w:val="none" w:sz="0" w:space="0" w:color="auto"/>
        <w:right w:val="none" w:sz="0" w:space="0" w:color="auto"/>
      </w:divBdr>
    </w:div>
    <w:div w:id="1596592383">
      <w:marLeft w:val="0"/>
      <w:marRight w:val="0"/>
      <w:marTop w:val="0"/>
      <w:marBottom w:val="0"/>
      <w:divBdr>
        <w:top w:val="none" w:sz="0" w:space="0" w:color="auto"/>
        <w:left w:val="none" w:sz="0" w:space="0" w:color="auto"/>
        <w:bottom w:val="none" w:sz="0" w:space="0" w:color="auto"/>
        <w:right w:val="none" w:sz="0" w:space="0" w:color="auto"/>
      </w:divBdr>
    </w:div>
    <w:div w:id="1596592384">
      <w:marLeft w:val="0"/>
      <w:marRight w:val="0"/>
      <w:marTop w:val="0"/>
      <w:marBottom w:val="0"/>
      <w:divBdr>
        <w:top w:val="none" w:sz="0" w:space="0" w:color="auto"/>
        <w:left w:val="none" w:sz="0" w:space="0" w:color="auto"/>
        <w:bottom w:val="none" w:sz="0" w:space="0" w:color="auto"/>
        <w:right w:val="none" w:sz="0" w:space="0" w:color="auto"/>
      </w:divBdr>
    </w:div>
    <w:div w:id="1596592385">
      <w:marLeft w:val="0"/>
      <w:marRight w:val="0"/>
      <w:marTop w:val="0"/>
      <w:marBottom w:val="0"/>
      <w:divBdr>
        <w:top w:val="none" w:sz="0" w:space="0" w:color="auto"/>
        <w:left w:val="none" w:sz="0" w:space="0" w:color="auto"/>
        <w:bottom w:val="none" w:sz="0" w:space="0" w:color="auto"/>
        <w:right w:val="none" w:sz="0" w:space="0" w:color="auto"/>
      </w:divBdr>
    </w:div>
    <w:div w:id="1596592386">
      <w:marLeft w:val="0"/>
      <w:marRight w:val="0"/>
      <w:marTop w:val="0"/>
      <w:marBottom w:val="0"/>
      <w:divBdr>
        <w:top w:val="none" w:sz="0" w:space="0" w:color="auto"/>
        <w:left w:val="none" w:sz="0" w:space="0" w:color="auto"/>
        <w:bottom w:val="none" w:sz="0" w:space="0" w:color="auto"/>
        <w:right w:val="none" w:sz="0" w:space="0" w:color="auto"/>
      </w:divBdr>
    </w:div>
    <w:div w:id="1596592387">
      <w:marLeft w:val="0"/>
      <w:marRight w:val="0"/>
      <w:marTop w:val="0"/>
      <w:marBottom w:val="0"/>
      <w:divBdr>
        <w:top w:val="none" w:sz="0" w:space="0" w:color="auto"/>
        <w:left w:val="none" w:sz="0" w:space="0" w:color="auto"/>
        <w:bottom w:val="none" w:sz="0" w:space="0" w:color="auto"/>
        <w:right w:val="none" w:sz="0" w:space="0" w:color="auto"/>
      </w:divBdr>
    </w:div>
    <w:div w:id="1596592388">
      <w:marLeft w:val="0"/>
      <w:marRight w:val="0"/>
      <w:marTop w:val="0"/>
      <w:marBottom w:val="0"/>
      <w:divBdr>
        <w:top w:val="none" w:sz="0" w:space="0" w:color="auto"/>
        <w:left w:val="none" w:sz="0" w:space="0" w:color="auto"/>
        <w:bottom w:val="none" w:sz="0" w:space="0" w:color="auto"/>
        <w:right w:val="none" w:sz="0" w:space="0" w:color="auto"/>
      </w:divBdr>
    </w:div>
    <w:div w:id="1596592389">
      <w:marLeft w:val="0"/>
      <w:marRight w:val="0"/>
      <w:marTop w:val="0"/>
      <w:marBottom w:val="0"/>
      <w:divBdr>
        <w:top w:val="none" w:sz="0" w:space="0" w:color="auto"/>
        <w:left w:val="none" w:sz="0" w:space="0" w:color="auto"/>
        <w:bottom w:val="none" w:sz="0" w:space="0" w:color="auto"/>
        <w:right w:val="none" w:sz="0" w:space="0" w:color="auto"/>
      </w:divBdr>
    </w:div>
    <w:div w:id="1596592390">
      <w:marLeft w:val="0"/>
      <w:marRight w:val="0"/>
      <w:marTop w:val="0"/>
      <w:marBottom w:val="0"/>
      <w:divBdr>
        <w:top w:val="none" w:sz="0" w:space="0" w:color="auto"/>
        <w:left w:val="none" w:sz="0" w:space="0" w:color="auto"/>
        <w:bottom w:val="none" w:sz="0" w:space="0" w:color="auto"/>
        <w:right w:val="none" w:sz="0" w:space="0" w:color="auto"/>
      </w:divBdr>
    </w:div>
    <w:div w:id="1596592391">
      <w:marLeft w:val="0"/>
      <w:marRight w:val="0"/>
      <w:marTop w:val="0"/>
      <w:marBottom w:val="0"/>
      <w:divBdr>
        <w:top w:val="none" w:sz="0" w:space="0" w:color="auto"/>
        <w:left w:val="none" w:sz="0" w:space="0" w:color="auto"/>
        <w:bottom w:val="none" w:sz="0" w:space="0" w:color="auto"/>
        <w:right w:val="none" w:sz="0" w:space="0" w:color="auto"/>
      </w:divBdr>
    </w:div>
    <w:div w:id="1596592392">
      <w:marLeft w:val="0"/>
      <w:marRight w:val="0"/>
      <w:marTop w:val="0"/>
      <w:marBottom w:val="0"/>
      <w:divBdr>
        <w:top w:val="none" w:sz="0" w:space="0" w:color="auto"/>
        <w:left w:val="none" w:sz="0" w:space="0" w:color="auto"/>
        <w:bottom w:val="none" w:sz="0" w:space="0" w:color="auto"/>
        <w:right w:val="none" w:sz="0" w:space="0" w:color="auto"/>
      </w:divBdr>
    </w:div>
    <w:div w:id="1596592393">
      <w:marLeft w:val="0"/>
      <w:marRight w:val="0"/>
      <w:marTop w:val="0"/>
      <w:marBottom w:val="0"/>
      <w:divBdr>
        <w:top w:val="none" w:sz="0" w:space="0" w:color="auto"/>
        <w:left w:val="none" w:sz="0" w:space="0" w:color="auto"/>
        <w:bottom w:val="none" w:sz="0" w:space="0" w:color="auto"/>
        <w:right w:val="none" w:sz="0" w:space="0" w:color="auto"/>
      </w:divBdr>
    </w:div>
    <w:div w:id="1596592394">
      <w:marLeft w:val="0"/>
      <w:marRight w:val="0"/>
      <w:marTop w:val="0"/>
      <w:marBottom w:val="0"/>
      <w:divBdr>
        <w:top w:val="none" w:sz="0" w:space="0" w:color="auto"/>
        <w:left w:val="none" w:sz="0" w:space="0" w:color="auto"/>
        <w:bottom w:val="none" w:sz="0" w:space="0" w:color="auto"/>
        <w:right w:val="none" w:sz="0" w:space="0" w:color="auto"/>
      </w:divBdr>
    </w:div>
    <w:div w:id="1596592395">
      <w:marLeft w:val="0"/>
      <w:marRight w:val="0"/>
      <w:marTop w:val="0"/>
      <w:marBottom w:val="0"/>
      <w:divBdr>
        <w:top w:val="none" w:sz="0" w:space="0" w:color="auto"/>
        <w:left w:val="none" w:sz="0" w:space="0" w:color="auto"/>
        <w:bottom w:val="none" w:sz="0" w:space="0" w:color="auto"/>
        <w:right w:val="none" w:sz="0" w:space="0" w:color="auto"/>
      </w:divBdr>
    </w:div>
    <w:div w:id="1596592396">
      <w:marLeft w:val="0"/>
      <w:marRight w:val="0"/>
      <w:marTop w:val="0"/>
      <w:marBottom w:val="0"/>
      <w:divBdr>
        <w:top w:val="none" w:sz="0" w:space="0" w:color="auto"/>
        <w:left w:val="none" w:sz="0" w:space="0" w:color="auto"/>
        <w:bottom w:val="none" w:sz="0" w:space="0" w:color="auto"/>
        <w:right w:val="none" w:sz="0" w:space="0" w:color="auto"/>
      </w:divBdr>
    </w:div>
    <w:div w:id="1596592397">
      <w:marLeft w:val="0"/>
      <w:marRight w:val="0"/>
      <w:marTop w:val="0"/>
      <w:marBottom w:val="0"/>
      <w:divBdr>
        <w:top w:val="none" w:sz="0" w:space="0" w:color="auto"/>
        <w:left w:val="none" w:sz="0" w:space="0" w:color="auto"/>
        <w:bottom w:val="none" w:sz="0" w:space="0" w:color="auto"/>
        <w:right w:val="none" w:sz="0" w:space="0" w:color="auto"/>
      </w:divBdr>
    </w:div>
    <w:div w:id="1596592398">
      <w:marLeft w:val="0"/>
      <w:marRight w:val="0"/>
      <w:marTop w:val="0"/>
      <w:marBottom w:val="0"/>
      <w:divBdr>
        <w:top w:val="none" w:sz="0" w:space="0" w:color="auto"/>
        <w:left w:val="none" w:sz="0" w:space="0" w:color="auto"/>
        <w:bottom w:val="none" w:sz="0" w:space="0" w:color="auto"/>
        <w:right w:val="none" w:sz="0" w:space="0" w:color="auto"/>
      </w:divBdr>
    </w:div>
    <w:div w:id="1596592399">
      <w:marLeft w:val="0"/>
      <w:marRight w:val="0"/>
      <w:marTop w:val="0"/>
      <w:marBottom w:val="0"/>
      <w:divBdr>
        <w:top w:val="none" w:sz="0" w:space="0" w:color="auto"/>
        <w:left w:val="none" w:sz="0" w:space="0" w:color="auto"/>
        <w:bottom w:val="none" w:sz="0" w:space="0" w:color="auto"/>
        <w:right w:val="none" w:sz="0" w:space="0" w:color="auto"/>
      </w:divBdr>
    </w:div>
    <w:div w:id="1596592400">
      <w:marLeft w:val="0"/>
      <w:marRight w:val="0"/>
      <w:marTop w:val="0"/>
      <w:marBottom w:val="0"/>
      <w:divBdr>
        <w:top w:val="none" w:sz="0" w:space="0" w:color="auto"/>
        <w:left w:val="none" w:sz="0" w:space="0" w:color="auto"/>
        <w:bottom w:val="none" w:sz="0" w:space="0" w:color="auto"/>
        <w:right w:val="none" w:sz="0" w:space="0" w:color="auto"/>
      </w:divBdr>
    </w:div>
    <w:div w:id="1596592401">
      <w:marLeft w:val="0"/>
      <w:marRight w:val="0"/>
      <w:marTop w:val="0"/>
      <w:marBottom w:val="0"/>
      <w:divBdr>
        <w:top w:val="none" w:sz="0" w:space="0" w:color="auto"/>
        <w:left w:val="none" w:sz="0" w:space="0" w:color="auto"/>
        <w:bottom w:val="none" w:sz="0" w:space="0" w:color="auto"/>
        <w:right w:val="none" w:sz="0" w:space="0" w:color="auto"/>
      </w:divBdr>
    </w:div>
    <w:div w:id="1596592402">
      <w:marLeft w:val="0"/>
      <w:marRight w:val="0"/>
      <w:marTop w:val="0"/>
      <w:marBottom w:val="0"/>
      <w:divBdr>
        <w:top w:val="none" w:sz="0" w:space="0" w:color="auto"/>
        <w:left w:val="none" w:sz="0" w:space="0" w:color="auto"/>
        <w:bottom w:val="none" w:sz="0" w:space="0" w:color="auto"/>
        <w:right w:val="none" w:sz="0" w:space="0" w:color="auto"/>
      </w:divBdr>
    </w:div>
    <w:div w:id="1596592403">
      <w:marLeft w:val="0"/>
      <w:marRight w:val="0"/>
      <w:marTop w:val="0"/>
      <w:marBottom w:val="0"/>
      <w:divBdr>
        <w:top w:val="none" w:sz="0" w:space="0" w:color="auto"/>
        <w:left w:val="none" w:sz="0" w:space="0" w:color="auto"/>
        <w:bottom w:val="none" w:sz="0" w:space="0" w:color="auto"/>
        <w:right w:val="none" w:sz="0" w:space="0" w:color="auto"/>
      </w:divBdr>
    </w:div>
    <w:div w:id="1596592404">
      <w:marLeft w:val="0"/>
      <w:marRight w:val="0"/>
      <w:marTop w:val="0"/>
      <w:marBottom w:val="0"/>
      <w:divBdr>
        <w:top w:val="none" w:sz="0" w:space="0" w:color="auto"/>
        <w:left w:val="none" w:sz="0" w:space="0" w:color="auto"/>
        <w:bottom w:val="none" w:sz="0" w:space="0" w:color="auto"/>
        <w:right w:val="none" w:sz="0" w:space="0" w:color="auto"/>
      </w:divBdr>
    </w:div>
    <w:div w:id="1596592405">
      <w:marLeft w:val="0"/>
      <w:marRight w:val="0"/>
      <w:marTop w:val="0"/>
      <w:marBottom w:val="0"/>
      <w:divBdr>
        <w:top w:val="none" w:sz="0" w:space="0" w:color="auto"/>
        <w:left w:val="none" w:sz="0" w:space="0" w:color="auto"/>
        <w:bottom w:val="none" w:sz="0" w:space="0" w:color="auto"/>
        <w:right w:val="none" w:sz="0" w:space="0" w:color="auto"/>
      </w:divBdr>
    </w:div>
    <w:div w:id="1596592406">
      <w:marLeft w:val="0"/>
      <w:marRight w:val="0"/>
      <w:marTop w:val="0"/>
      <w:marBottom w:val="0"/>
      <w:divBdr>
        <w:top w:val="none" w:sz="0" w:space="0" w:color="auto"/>
        <w:left w:val="none" w:sz="0" w:space="0" w:color="auto"/>
        <w:bottom w:val="none" w:sz="0" w:space="0" w:color="auto"/>
        <w:right w:val="none" w:sz="0" w:space="0" w:color="auto"/>
      </w:divBdr>
    </w:div>
    <w:div w:id="1596592407">
      <w:marLeft w:val="0"/>
      <w:marRight w:val="0"/>
      <w:marTop w:val="0"/>
      <w:marBottom w:val="0"/>
      <w:divBdr>
        <w:top w:val="none" w:sz="0" w:space="0" w:color="auto"/>
        <w:left w:val="none" w:sz="0" w:space="0" w:color="auto"/>
        <w:bottom w:val="none" w:sz="0" w:space="0" w:color="auto"/>
        <w:right w:val="none" w:sz="0" w:space="0" w:color="auto"/>
      </w:divBdr>
    </w:div>
    <w:div w:id="1596592408">
      <w:marLeft w:val="0"/>
      <w:marRight w:val="0"/>
      <w:marTop w:val="0"/>
      <w:marBottom w:val="0"/>
      <w:divBdr>
        <w:top w:val="none" w:sz="0" w:space="0" w:color="auto"/>
        <w:left w:val="none" w:sz="0" w:space="0" w:color="auto"/>
        <w:bottom w:val="none" w:sz="0" w:space="0" w:color="auto"/>
        <w:right w:val="none" w:sz="0" w:space="0" w:color="auto"/>
      </w:divBdr>
    </w:div>
    <w:div w:id="1596592409">
      <w:marLeft w:val="0"/>
      <w:marRight w:val="0"/>
      <w:marTop w:val="0"/>
      <w:marBottom w:val="0"/>
      <w:divBdr>
        <w:top w:val="none" w:sz="0" w:space="0" w:color="auto"/>
        <w:left w:val="none" w:sz="0" w:space="0" w:color="auto"/>
        <w:bottom w:val="none" w:sz="0" w:space="0" w:color="auto"/>
        <w:right w:val="none" w:sz="0" w:space="0" w:color="auto"/>
      </w:divBdr>
    </w:div>
    <w:div w:id="1596592410">
      <w:marLeft w:val="0"/>
      <w:marRight w:val="0"/>
      <w:marTop w:val="0"/>
      <w:marBottom w:val="0"/>
      <w:divBdr>
        <w:top w:val="none" w:sz="0" w:space="0" w:color="auto"/>
        <w:left w:val="none" w:sz="0" w:space="0" w:color="auto"/>
        <w:bottom w:val="none" w:sz="0" w:space="0" w:color="auto"/>
        <w:right w:val="none" w:sz="0" w:space="0" w:color="auto"/>
      </w:divBdr>
    </w:div>
    <w:div w:id="1596592411">
      <w:marLeft w:val="0"/>
      <w:marRight w:val="0"/>
      <w:marTop w:val="0"/>
      <w:marBottom w:val="0"/>
      <w:divBdr>
        <w:top w:val="none" w:sz="0" w:space="0" w:color="auto"/>
        <w:left w:val="none" w:sz="0" w:space="0" w:color="auto"/>
        <w:bottom w:val="none" w:sz="0" w:space="0" w:color="auto"/>
        <w:right w:val="none" w:sz="0" w:space="0" w:color="auto"/>
      </w:divBdr>
    </w:div>
    <w:div w:id="1596592412">
      <w:marLeft w:val="0"/>
      <w:marRight w:val="0"/>
      <w:marTop w:val="0"/>
      <w:marBottom w:val="0"/>
      <w:divBdr>
        <w:top w:val="none" w:sz="0" w:space="0" w:color="auto"/>
        <w:left w:val="none" w:sz="0" w:space="0" w:color="auto"/>
        <w:bottom w:val="none" w:sz="0" w:space="0" w:color="auto"/>
        <w:right w:val="none" w:sz="0" w:space="0" w:color="auto"/>
      </w:divBdr>
    </w:div>
    <w:div w:id="1596592413">
      <w:marLeft w:val="0"/>
      <w:marRight w:val="0"/>
      <w:marTop w:val="0"/>
      <w:marBottom w:val="0"/>
      <w:divBdr>
        <w:top w:val="none" w:sz="0" w:space="0" w:color="auto"/>
        <w:left w:val="none" w:sz="0" w:space="0" w:color="auto"/>
        <w:bottom w:val="none" w:sz="0" w:space="0" w:color="auto"/>
        <w:right w:val="none" w:sz="0" w:space="0" w:color="auto"/>
      </w:divBdr>
    </w:div>
    <w:div w:id="1596592414">
      <w:marLeft w:val="0"/>
      <w:marRight w:val="0"/>
      <w:marTop w:val="0"/>
      <w:marBottom w:val="0"/>
      <w:divBdr>
        <w:top w:val="none" w:sz="0" w:space="0" w:color="auto"/>
        <w:left w:val="none" w:sz="0" w:space="0" w:color="auto"/>
        <w:bottom w:val="none" w:sz="0" w:space="0" w:color="auto"/>
        <w:right w:val="none" w:sz="0" w:space="0" w:color="auto"/>
      </w:divBdr>
    </w:div>
    <w:div w:id="1596592415">
      <w:marLeft w:val="0"/>
      <w:marRight w:val="0"/>
      <w:marTop w:val="0"/>
      <w:marBottom w:val="0"/>
      <w:divBdr>
        <w:top w:val="none" w:sz="0" w:space="0" w:color="auto"/>
        <w:left w:val="none" w:sz="0" w:space="0" w:color="auto"/>
        <w:bottom w:val="none" w:sz="0" w:space="0" w:color="auto"/>
        <w:right w:val="none" w:sz="0" w:space="0" w:color="auto"/>
      </w:divBdr>
    </w:div>
    <w:div w:id="1596592416">
      <w:marLeft w:val="0"/>
      <w:marRight w:val="0"/>
      <w:marTop w:val="0"/>
      <w:marBottom w:val="0"/>
      <w:divBdr>
        <w:top w:val="none" w:sz="0" w:space="0" w:color="auto"/>
        <w:left w:val="none" w:sz="0" w:space="0" w:color="auto"/>
        <w:bottom w:val="none" w:sz="0" w:space="0" w:color="auto"/>
        <w:right w:val="none" w:sz="0" w:space="0" w:color="auto"/>
      </w:divBdr>
    </w:div>
    <w:div w:id="1596592417">
      <w:marLeft w:val="0"/>
      <w:marRight w:val="0"/>
      <w:marTop w:val="0"/>
      <w:marBottom w:val="0"/>
      <w:divBdr>
        <w:top w:val="none" w:sz="0" w:space="0" w:color="auto"/>
        <w:left w:val="none" w:sz="0" w:space="0" w:color="auto"/>
        <w:bottom w:val="none" w:sz="0" w:space="0" w:color="auto"/>
        <w:right w:val="none" w:sz="0" w:space="0" w:color="auto"/>
      </w:divBdr>
    </w:div>
    <w:div w:id="1596592418">
      <w:marLeft w:val="0"/>
      <w:marRight w:val="0"/>
      <w:marTop w:val="0"/>
      <w:marBottom w:val="0"/>
      <w:divBdr>
        <w:top w:val="none" w:sz="0" w:space="0" w:color="auto"/>
        <w:left w:val="none" w:sz="0" w:space="0" w:color="auto"/>
        <w:bottom w:val="none" w:sz="0" w:space="0" w:color="auto"/>
        <w:right w:val="none" w:sz="0" w:space="0" w:color="auto"/>
      </w:divBdr>
    </w:div>
    <w:div w:id="1596592419">
      <w:marLeft w:val="0"/>
      <w:marRight w:val="0"/>
      <w:marTop w:val="0"/>
      <w:marBottom w:val="0"/>
      <w:divBdr>
        <w:top w:val="none" w:sz="0" w:space="0" w:color="auto"/>
        <w:left w:val="none" w:sz="0" w:space="0" w:color="auto"/>
        <w:bottom w:val="none" w:sz="0" w:space="0" w:color="auto"/>
        <w:right w:val="none" w:sz="0" w:space="0" w:color="auto"/>
      </w:divBdr>
    </w:div>
    <w:div w:id="1596592420">
      <w:marLeft w:val="0"/>
      <w:marRight w:val="0"/>
      <w:marTop w:val="0"/>
      <w:marBottom w:val="0"/>
      <w:divBdr>
        <w:top w:val="none" w:sz="0" w:space="0" w:color="auto"/>
        <w:left w:val="none" w:sz="0" w:space="0" w:color="auto"/>
        <w:bottom w:val="none" w:sz="0" w:space="0" w:color="auto"/>
        <w:right w:val="none" w:sz="0" w:space="0" w:color="auto"/>
      </w:divBdr>
    </w:div>
    <w:div w:id="1596592421">
      <w:marLeft w:val="0"/>
      <w:marRight w:val="0"/>
      <w:marTop w:val="0"/>
      <w:marBottom w:val="0"/>
      <w:divBdr>
        <w:top w:val="none" w:sz="0" w:space="0" w:color="auto"/>
        <w:left w:val="none" w:sz="0" w:space="0" w:color="auto"/>
        <w:bottom w:val="none" w:sz="0" w:space="0" w:color="auto"/>
        <w:right w:val="none" w:sz="0" w:space="0" w:color="auto"/>
      </w:divBdr>
    </w:div>
    <w:div w:id="1596592422">
      <w:marLeft w:val="0"/>
      <w:marRight w:val="0"/>
      <w:marTop w:val="0"/>
      <w:marBottom w:val="0"/>
      <w:divBdr>
        <w:top w:val="none" w:sz="0" w:space="0" w:color="auto"/>
        <w:left w:val="none" w:sz="0" w:space="0" w:color="auto"/>
        <w:bottom w:val="none" w:sz="0" w:space="0" w:color="auto"/>
        <w:right w:val="none" w:sz="0" w:space="0" w:color="auto"/>
      </w:divBdr>
    </w:div>
    <w:div w:id="1596592423">
      <w:marLeft w:val="0"/>
      <w:marRight w:val="0"/>
      <w:marTop w:val="0"/>
      <w:marBottom w:val="0"/>
      <w:divBdr>
        <w:top w:val="none" w:sz="0" w:space="0" w:color="auto"/>
        <w:left w:val="none" w:sz="0" w:space="0" w:color="auto"/>
        <w:bottom w:val="none" w:sz="0" w:space="0" w:color="auto"/>
        <w:right w:val="none" w:sz="0" w:space="0" w:color="auto"/>
      </w:divBdr>
    </w:div>
    <w:div w:id="1596592424">
      <w:marLeft w:val="0"/>
      <w:marRight w:val="0"/>
      <w:marTop w:val="0"/>
      <w:marBottom w:val="0"/>
      <w:divBdr>
        <w:top w:val="none" w:sz="0" w:space="0" w:color="auto"/>
        <w:left w:val="none" w:sz="0" w:space="0" w:color="auto"/>
        <w:bottom w:val="none" w:sz="0" w:space="0" w:color="auto"/>
        <w:right w:val="none" w:sz="0" w:space="0" w:color="auto"/>
      </w:divBdr>
    </w:div>
    <w:div w:id="1596592425">
      <w:marLeft w:val="0"/>
      <w:marRight w:val="0"/>
      <w:marTop w:val="0"/>
      <w:marBottom w:val="0"/>
      <w:divBdr>
        <w:top w:val="none" w:sz="0" w:space="0" w:color="auto"/>
        <w:left w:val="none" w:sz="0" w:space="0" w:color="auto"/>
        <w:bottom w:val="none" w:sz="0" w:space="0" w:color="auto"/>
        <w:right w:val="none" w:sz="0" w:space="0" w:color="auto"/>
      </w:divBdr>
    </w:div>
    <w:div w:id="1596592426">
      <w:marLeft w:val="0"/>
      <w:marRight w:val="0"/>
      <w:marTop w:val="0"/>
      <w:marBottom w:val="0"/>
      <w:divBdr>
        <w:top w:val="none" w:sz="0" w:space="0" w:color="auto"/>
        <w:left w:val="none" w:sz="0" w:space="0" w:color="auto"/>
        <w:bottom w:val="none" w:sz="0" w:space="0" w:color="auto"/>
        <w:right w:val="none" w:sz="0" w:space="0" w:color="auto"/>
      </w:divBdr>
    </w:div>
    <w:div w:id="1596592427">
      <w:marLeft w:val="0"/>
      <w:marRight w:val="0"/>
      <w:marTop w:val="0"/>
      <w:marBottom w:val="0"/>
      <w:divBdr>
        <w:top w:val="none" w:sz="0" w:space="0" w:color="auto"/>
        <w:left w:val="none" w:sz="0" w:space="0" w:color="auto"/>
        <w:bottom w:val="none" w:sz="0" w:space="0" w:color="auto"/>
        <w:right w:val="none" w:sz="0" w:space="0" w:color="auto"/>
      </w:divBdr>
    </w:div>
    <w:div w:id="1596592428">
      <w:marLeft w:val="0"/>
      <w:marRight w:val="0"/>
      <w:marTop w:val="0"/>
      <w:marBottom w:val="0"/>
      <w:divBdr>
        <w:top w:val="none" w:sz="0" w:space="0" w:color="auto"/>
        <w:left w:val="none" w:sz="0" w:space="0" w:color="auto"/>
        <w:bottom w:val="none" w:sz="0" w:space="0" w:color="auto"/>
        <w:right w:val="none" w:sz="0" w:space="0" w:color="auto"/>
      </w:divBdr>
    </w:div>
    <w:div w:id="1596592429">
      <w:marLeft w:val="0"/>
      <w:marRight w:val="0"/>
      <w:marTop w:val="0"/>
      <w:marBottom w:val="0"/>
      <w:divBdr>
        <w:top w:val="none" w:sz="0" w:space="0" w:color="auto"/>
        <w:left w:val="none" w:sz="0" w:space="0" w:color="auto"/>
        <w:bottom w:val="none" w:sz="0" w:space="0" w:color="auto"/>
        <w:right w:val="none" w:sz="0" w:space="0" w:color="auto"/>
      </w:divBdr>
    </w:div>
    <w:div w:id="1596592430">
      <w:marLeft w:val="0"/>
      <w:marRight w:val="0"/>
      <w:marTop w:val="0"/>
      <w:marBottom w:val="0"/>
      <w:divBdr>
        <w:top w:val="none" w:sz="0" w:space="0" w:color="auto"/>
        <w:left w:val="none" w:sz="0" w:space="0" w:color="auto"/>
        <w:bottom w:val="none" w:sz="0" w:space="0" w:color="auto"/>
        <w:right w:val="none" w:sz="0" w:space="0" w:color="auto"/>
      </w:divBdr>
    </w:div>
    <w:div w:id="1596592431">
      <w:marLeft w:val="0"/>
      <w:marRight w:val="0"/>
      <w:marTop w:val="0"/>
      <w:marBottom w:val="0"/>
      <w:divBdr>
        <w:top w:val="none" w:sz="0" w:space="0" w:color="auto"/>
        <w:left w:val="none" w:sz="0" w:space="0" w:color="auto"/>
        <w:bottom w:val="none" w:sz="0" w:space="0" w:color="auto"/>
        <w:right w:val="none" w:sz="0" w:space="0" w:color="auto"/>
      </w:divBdr>
    </w:div>
    <w:div w:id="1596592432">
      <w:marLeft w:val="0"/>
      <w:marRight w:val="0"/>
      <w:marTop w:val="0"/>
      <w:marBottom w:val="0"/>
      <w:divBdr>
        <w:top w:val="none" w:sz="0" w:space="0" w:color="auto"/>
        <w:left w:val="none" w:sz="0" w:space="0" w:color="auto"/>
        <w:bottom w:val="none" w:sz="0" w:space="0" w:color="auto"/>
        <w:right w:val="none" w:sz="0" w:space="0" w:color="auto"/>
      </w:divBdr>
    </w:div>
    <w:div w:id="1596592433">
      <w:marLeft w:val="0"/>
      <w:marRight w:val="0"/>
      <w:marTop w:val="0"/>
      <w:marBottom w:val="0"/>
      <w:divBdr>
        <w:top w:val="none" w:sz="0" w:space="0" w:color="auto"/>
        <w:left w:val="none" w:sz="0" w:space="0" w:color="auto"/>
        <w:bottom w:val="none" w:sz="0" w:space="0" w:color="auto"/>
        <w:right w:val="none" w:sz="0" w:space="0" w:color="auto"/>
      </w:divBdr>
    </w:div>
    <w:div w:id="1596592434">
      <w:marLeft w:val="0"/>
      <w:marRight w:val="0"/>
      <w:marTop w:val="0"/>
      <w:marBottom w:val="0"/>
      <w:divBdr>
        <w:top w:val="none" w:sz="0" w:space="0" w:color="auto"/>
        <w:left w:val="none" w:sz="0" w:space="0" w:color="auto"/>
        <w:bottom w:val="none" w:sz="0" w:space="0" w:color="auto"/>
        <w:right w:val="none" w:sz="0" w:space="0" w:color="auto"/>
      </w:divBdr>
    </w:div>
    <w:div w:id="1596592435">
      <w:marLeft w:val="0"/>
      <w:marRight w:val="0"/>
      <w:marTop w:val="0"/>
      <w:marBottom w:val="0"/>
      <w:divBdr>
        <w:top w:val="none" w:sz="0" w:space="0" w:color="auto"/>
        <w:left w:val="none" w:sz="0" w:space="0" w:color="auto"/>
        <w:bottom w:val="none" w:sz="0" w:space="0" w:color="auto"/>
        <w:right w:val="none" w:sz="0" w:space="0" w:color="auto"/>
      </w:divBdr>
    </w:div>
    <w:div w:id="1596592436">
      <w:marLeft w:val="0"/>
      <w:marRight w:val="0"/>
      <w:marTop w:val="0"/>
      <w:marBottom w:val="0"/>
      <w:divBdr>
        <w:top w:val="none" w:sz="0" w:space="0" w:color="auto"/>
        <w:left w:val="none" w:sz="0" w:space="0" w:color="auto"/>
        <w:bottom w:val="none" w:sz="0" w:space="0" w:color="auto"/>
        <w:right w:val="none" w:sz="0" w:space="0" w:color="auto"/>
      </w:divBdr>
    </w:div>
    <w:div w:id="1596592437">
      <w:marLeft w:val="0"/>
      <w:marRight w:val="0"/>
      <w:marTop w:val="0"/>
      <w:marBottom w:val="0"/>
      <w:divBdr>
        <w:top w:val="none" w:sz="0" w:space="0" w:color="auto"/>
        <w:left w:val="none" w:sz="0" w:space="0" w:color="auto"/>
        <w:bottom w:val="none" w:sz="0" w:space="0" w:color="auto"/>
        <w:right w:val="none" w:sz="0" w:space="0" w:color="auto"/>
      </w:divBdr>
    </w:div>
    <w:div w:id="1596592438">
      <w:marLeft w:val="0"/>
      <w:marRight w:val="0"/>
      <w:marTop w:val="0"/>
      <w:marBottom w:val="0"/>
      <w:divBdr>
        <w:top w:val="none" w:sz="0" w:space="0" w:color="auto"/>
        <w:left w:val="none" w:sz="0" w:space="0" w:color="auto"/>
        <w:bottom w:val="none" w:sz="0" w:space="0" w:color="auto"/>
        <w:right w:val="none" w:sz="0" w:space="0" w:color="auto"/>
      </w:divBdr>
    </w:div>
    <w:div w:id="1596592439">
      <w:marLeft w:val="0"/>
      <w:marRight w:val="0"/>
      <w:marTop w:val="0"/>
      <w:marBottom w:val="0"/>
      <w:divBdr>
        <w:top w:val="none" w:sz="0" w:space="0" w:color="auto"/>
        <w:left w:val="none" w:sz="0" w:space="0" w:color="auto"/>
        <w:bottom w:val="none" w:sz="0" w:space="0" w:color="auto"/>
        <w:right w:val="none" w:sz="0" w:space="0" w:color="auto"/>
      </w:divBdr>
    </w:div>
    <w:div w:id="1596592440">
      <w:marLeft w:val="0"/>
      <w:marRight w:val="0"/>
      <w:marTop w:val="0"/>
      <w:marBottom w:val="0"/>
      <w:divBdr>
        <w:top w:val="none" w:sz="0" w:space="0" w:color="auto"/>
        <w:left w:val="none" w:sz="0" w:space="0" w:color="auto"/>
        <w:bottom w:val="none" w:sz="0" w:space="0" w:color="auto"/>
        <w:right w:val="none" w:sz="0" w:space="0" w:color="auto"/>
      </w:divBdr>
    </w:div>
    <w:div w:id="1596592441">
      <w:marLeft w:val="0"/>
      <w:marRight w:val="0"/>
      <w:marTop w:val="0"/>
      <w:marBottom w:val="0"/>
      <w:divBdr>
        <w:top w:val="none" w:sz="0" w:space="0" w:color="auto"/>
        <w:left w:val="none" w:sz="0" w:space="0" w:color="auto"/>
        <w:bottom w:val="none" w:sz="0" w:space="0" w:color="auto"/>
        <w:right w:val="none" w:sz="0" w:space="0" w:color="auto"/>
      </w:divBdr>
    </w:div>
    <w:div w:id="1596592442">
      <w:marLeft w:val="0"/>
      <w:marRight w:val="0"/>
      <w:marTop w:val="0"/>
      <w:marBottom w:val="0"/>
      <w:divBdr>
        <w:top w:val="none" w:sz="0" w:space="0" w:color="auto"/>
        <w:left w:val="none" w:sz="0" w:space="0" w:color="auto"/>
        <w:bottom w:val="none" w:sz="0" w:space="0" w:color="auto"/>
        <w:right w:val="none" w:sz="0" w:space="0" w:color="auto"/>
      </w:divBdr>
    </w:div>
    <w:div w:id="1596592443">
      <w:marLeft w:val="0"/>
      <w:marRight w:val="0"/>
      <w:marTop w:val="0"/>
      <w:marBottom w:val="0"/>
      <w:divBdr>
        <w:top w:val="none" w:sz="0" w:space="0" w:color="auto"/>
        <w:left w:val="none" w:sz="0" w:space="0" w:color="auto"/>
        <w:bottom w:val="none" w:sz="0" w:space="0" w:color="auto"/>
        <w:right w:val="none" w:sz="0" w:space="0" w:color="auto"/>
      </w:divBdr>
    </w:div>
    <w:div w:id="1596592444">
      <w:marLeft w:val="0"/>
      <w:marRight w:val="0"/>
      <w:marTop w:val="0"/>
      <w:marBottom w:val="0"/>
      <w:divBdr>
        <w:top w:val="none" w:sz="0" w:space="0" w:color="auto"/>
        <w:left w:val="none" w:sz="0" w:space="0" w:color="auto"/>
        <w:bottom w:val="none" w:sz="0" w:space="0" w:color="auto"/>
        <w:right w:val="none" w:sz="0" w:space="0" w:color="auto"/>
      </w:divBdr>
    </w:div>
    <w:div w:id="1596592445">
      <w:marLeft w:val="0"/>
      <w:marRight w:val="0"/>
      <w:marTop w:val="0"/>
      <w:marBottom w:val="0"/>
      <w:divBdr>
        <w:top w:val="none" w:sz="0" w:space="0" w:color="auto"/>
        <w:left w:val="none" w:sz="0" w:space="0" w:color="auto"/>
        <w:bottom w:val="none" w:sz="0" w:space="0" w:color="auto"/>
        <w:right w:val="none" w:sz="0" w:space="0" w:color="auto"/>
      </w:divBdr>
    </w:div>
    <w:div w:id="1596592446">
      <w:marLeft w:val="0"/>
      <w:marRight w:val="0"/>
      <w:marTop w:val="0"/>
      <w:marBottom w:val="0"/>
      <w:divBdr>
        <w:top w:val="none" w:sz="0" w:space="0" w:color="auto"/>
        <w:left w:val="none" w:sz="0" w:space="0" w:color="auto"/>
        <w:bottom w:val="none" w:sz="0" w:space="0" w:color="auto"/>
        <w:right w:val="none" w:sz="0" w:space="0" w:color="auto"/>
      </w:divBdr>
    </w:div>
    <w:div w:id="1596592447">
      <w:marLeft w:val="0"/>
      <w:marRight w:val="0"/>
      <w:marTop w:val="0"/>
      <w:marBottom w:val="0"/>
      <w:divBdr>
        <w:top w:val="none" w:sz="0" w:space="0" w:color="auto"/>
        <w:left w:val="none" w:sz="0" w:space="0" w:color="auto"/>
        <w:bottom w:val="none" w:sz="0" w:space="0" w:color="auto"/>
        <w:right w:val="none" w:sz="0" w:space="0" w:color="auto"/>
      </w:divBdr>
    </w:div>
    <w:div w:id="1596592448">
      <w:marLeft w:val="0"/>
      <w:marRight w:val="0"/>
      <w:marTop w:val="0"/>
      <w:marBottom w:val="0"/>
      <w:divBdr>
        <w:top w:val="none" w:sz="0" w:space="0" w:color="auto"/>
        <w:left w:val="none" w:sz="0" w:space="0" w:color="auto"/>
        <w:bottom w:val="none" w:sz="0" w:space="0" w:color="auto"/>
        <w:right w:val="none" w:sz="0" w:space="0" w:color="auto"/>
      </w:divBdr>
    </w:div>
    <w:div w:id="1596592449">
      <w:marLeft w:val="0"/>
      <w:marRight w:val="0"/>
      <w:marTop w:val="0"/>
      <w:marBottom w:val="0"/>
      <w:divBdr>
        <w:top w:val="none" w:sz="0" w:space="0" w:color="auto"/>
        <w:left w:val="none" w:sz="0" w:space="0" w:color="auto"/>
        <w:bottom w:val="none" w:sz="0" w:space="0" w:color="auto"/>
        <w:right w:val="none" w:sz="0" w:space="0" w:color="auto"/>
      </w:divBdr>
    </w:div>
    <w:div w:id="1596592450">
      <w:marLeft w:val="0"/>
      <w:marRight w:val="0"/>
      <w:marTop w:val="0"/>
      <w:marBottom w:val="0"/>
      <w:divBdr>
        <w:top w:val="none" w:sz="0" w:space="0" w:color="auto"/>
        <w:left w:val="none" w:sz="0" w:space="0" w:color="auto"/>
        <w:bottom w:val="none" w:sz="0" w:space="0" w:color="auto"/>
        <w:right w:val="none" w:sz="0" w:space="0" w:color="auto"/>
      </w:divBdr>
    </w:div>
    <w:div w:id="1596592451">
      <w:marLeft w:val="0"/>
      <w:marRight w:val="0"/>
      <w:marTop w:val="0"/>
      <w:marBottom w:val="0"/>
      <w:divBdr>
        <w:top w:val="none" w:sz="0" w:space="0" w:color="auto"/>
        <w:left w:val="none" w:sz="0" w:space="0" w:color="auto"/>
        <w:bottom w:val="none" w:sz="0" w:space="0" w:color="auto"/>
        <w:right w:val="none" w:sz="0" w:space="0" w:color="auto"/>
      </w:divBdr>
    </w:div>
    <w:div w:id="1596592452">
      <w:marLeft w:val="0"/>
      <w:marRight w:val="0"/>
      <w:marTop w:val="0"/>
      <w:marBottom w:val="0"/>
      <w:divBdr>
        <w:top w:val="none" w:sz="0" w:space="0" w:color="auto"/>
        <w:left w:val="none" w:sz="0" w:space="0" w:color="auto"/>
        <w:bottom w:val="none" w:sz="0" w:space="0" w:color="auto"/>
        <w:right w:val="none" w:sz="0" w:space="0" w:color="auto"/>
      </w:divBdr>
    </w:div>
    <w:div w:id="1596592453">
      <w:marLeft w:val="0"/>
      <w:marRight w:val="0"/>
      <w:marTop w:val="0"/>
      <w:marBottom w:val="0"/>
      <w:divBdr>
        <w:top w:val="none" w:sz="0" w:space="0" w:color="auto"/>
        <w:left w:val="none" w:sz="0" w:space="0" w:color="auto"/>
        <w:bottom w:val="none" w:sz="0" w:space="0" w:color="auto"/>
        <w:right w:val="none" w:sz="0" w:space="0" w:color="auto"/>
      </w:divBdr>
    </w:div>
    <w:div w:id="1596592454">
      <w:marLeft w:val="0"/>
      <w:marRight w:val="0"/>
      <w:marTop w:val="0"/>
      <w:marBottom w:val="0"/>
      <w:divBdr>
        <w:top w:val="none" w:sz="0" w:space="0" w:color="auto"/>
        <w:left w:val="none" w:sz="0" w:space="0" w:color="auto"/>
        <w:bottom w:val="none" w:sz="0" w:space="0" w:color="auto"/>
        <w:right w:val="none" w:sz="0" w:space="0" w:color="auto"/>
      </w:divBdr>
    </w:div>
    <w:div w:id="1596592455">
      <w:marLeft w:val="0"/>
      <w:marRight w:val="0"/>
      <w:marTop w:val="0"/>
      <w:marBottom w:val="0"/>
      <w:divBdr>
        <w:top w:val="none" w:sz="0" w:space="0" w:color="auto"/>
        <w:left w:val="none" w:sz="0" w:space="0" w:color="auto"/>
        <w:bottom w:val="none" w:sz="0" w:space="0" w:color="auto"/>
        <w:right w:val="none" w:sz="0" w:space="0" w:color="auto"/>
      </w:divBdr>
    </w:div>
    <w:div w:id="1596592456">
      <w:marLeft w:val="0"/>
      <w:marRight w:val="0"/>
      <w:marTop w:val="0"/>
      <w:marBottom w:val="0"/>
      <w:divBdr>
        <w:top w:val="none" w:sz="0" w:space="0" w:color="auto"/>
        <w:left w:val="none" w:sz="0" w:space="0" w:color="auto"/>
        <w:bottom w:val="none" w:sz="0" w:space="0" w:color="auto"/>
        <w:right w:val="none" w:sz="0" w:space="0" w:color="auto"/>
      </w:divBdr>
    </w:div>
    <w:div w:id="1596592457">
      <w:marLeft w:val="0"/>
      <w:marRight w:val="0"/>
      <w:marTop w:val="0"/>
      <w:marBottom w:val="0"/>
      <w:divBdr>
        <w:top w:val="none" w:sz="0" w:space="0" w:color="auto"/>
        <w:left w:val="none" w:sz="0" w:space="0" w:color="auto"/>
        <w:bottom w:val="none" w:sz="0" w:space="0" w:color="auto"/>
        <w:right w:val="none" w:sz="0" w:space="0" w:color="auto"/>
      </w:divBdr>
    </w:div>
    <w:div w:id="1596592458">
      <w:marLeft w:val="0"/>
      <w:marRight w:val="0"/>
      <w:marTop w:val="0"/>
      <w:marBottom w:val="0"/>
      <w:divBdr>
        <w:top w:val="none" w:sz="0" w:space="0" w:color="auto"/>
        <w:left w:val="none" w:sz="0" w:space="0" w:color="auto"/>
        <w:bottom w:val="none" w:sz="0" w:space="0" w:color="auto"/>
        <w:right w:val="none" w:sz="0" w:space="0" w:color="auto"/>
      </w:divBdr>
    </w:div>
    <w:div w:id="1596592459">
      <w:marLeft w:val="0"/>
      <w:marRight w:val="0"/>
      <w:marTop w:val="0"/>
      <w:marBottom w:val="0"/>
      <w:divBdr>
        <w:top w:val="none" w:sz="0" w:space="0" w:color="auto"/>
        <w:left w:val="none" w:sz="0" w:space="0" w:color="auto"/>
        <w:bottom w:val="none" w:sz="0" w:space="0" w:color="auto"/>
        <w:right w:val="none" w:sz="0" w:space="0" w:color="auto"/>
      </w:divBdr>
    </w:div>
    <w:div w:id="1596592460">
      <w:marLeft w:val="0"/>
      <w:marRight w:val="0"/>
      <w:marTop w:val="0"/>
      <w:marBottom w:val="0"/>
      <w:divBdr>
        <w:top w:val="none" w:sz="0" w:space="0" w:color="auto"/>
        <w:left w:val="none" w:sz="0" w:space="0" w:color="auto"/>
        <w:bottom w:val="none" w:sz="0" w:space="0" w:color="auto"/>
        <w:right w:val="none" w:sz="0" w:space="0" w:color="auto"/>
      </w:divBdr>
    </w:div>
    <w:div w:id="1596592461">
      <w:marLeft w:val="0"/>
      <w:marRight w:val="0"/>
      <w:marTop w:val="0"/>
      <w:marBottom w:val="0"/>
      <w:divBdr>
        <w:top w:val="none" w:sz="0" w:space="0" w:color="auto"/>
        <w:left w:val="none" w:sz="0" w:space="0" w:color="auto"/>
        <w:bottom w:val="none" w:sz="0" w:space="0" w:color="auto"/>
        <w:right w:val="none" w:sz="0" w:space="0" w:color="auto"/>
      </w:divBdr>
    </w:div>
    <w:div w:id="1596592462">
      <w:marLeft w:val="0"/>
      <w:marRight w:val="0"/>
      <w:marTop w:val="0"/>
      <w:marBottom w:val="0"/>
      <w:divBdr>
        <w:top w:val="none" w:sz="0" w:space="0" w:color="auto"/>
        <w:left w:val="none" w:sz="0" w:space="0" w:color="auto"/>
        <w:bottom w:val="none" w:sz="0" w:space="0" w:color="auto"/>
        <w:right w:val="none" w:sz="0" w:space="0" w:color="auto"/>
      </w:divBdr>
    </w:div>
    <w:div w:id="1596592463">
      <w:marLeft w:val="0"/>
      <w:marRight w:val="0"/>
      <w:marTop w:val="0"/>
      <w:marBottom w:val="0"/>
      <w:divBdr>
        <w:top w:val="none" w:sz="0" w:space="0" w:color="auto"/>
        <w:left w:val="none" w:sz="0" w:space="0" w:color="auto"/>
        <w:bottom w:val="none" w:sz="0" w:space="0" w:color="auto"/>
        <w:right w:val="none" w:sz="0" w:space="0" w:color="auto"/>
      </w:divBdr>
    </w:div>
    <w:div w:id="1596592464">
      <w:marLeft w:val="0"/>
      <w:marRight w:val="0"/>
      <w:marTop w:val="0"/>
      <w:marBottom w:val="0"/>
      <w:divBdr>
        <w:top w:val="none" w:sz="0" w:space="0" w:color="auto"/>
        <w:left w:val="none" w:sz="0" w:space="0" w:color="auto"/>
        <w:bottom w:val="none" w:sz="0" w:space="0" w:color="auto"/>
        <w:right w:val="none" w:sz="0" w:space="0" w:color="auto"/>
      </w:divBdr>
    </w:div>
    <w:div w:id="1596592465">
      <w:marLeft w:val="0"/>
      <w:marRight w:val="0"/>
      <w:marTop w:val="0"/>
      <w:marBottom w:val="0"/>
      <w:divBdr>
        <w:top w:val="none" w:sz="0" w:space="0" w:color="auto"/>
        <w:left w:val="none" w:sz="0" w:space="0" w:color="auto"/>
        <w:bottom w:val="none" w:sz="0" w:space="0" w:color="auto"/>
        <w:right w:val="none" w:sz="0" w:space="0" w:color="auto"/>
      </w:divBdr>
    </w:div>
    <w:div w:id="1596592466">
      <w:marLeft w:val="0"/>
      <w:marRight w:val="0"/>
      <w:marTop w:val="0"/>
      <w:marBottom w:val="0"/>
      <w:divBdr>
        <w:top w:val="none" w:sz="0" w:space="0" w:color="auto"/>
        <w:left w:val="none" w:sz="0" w:space="0" w:color="auto"/>
        <w:bottom w:val="none" w:sz="0" w:space="0" w:color="auto"/>
        <w:right w:val="none" w:sz="0" w:space="0" w:color="auto"/>
      </w:divBdr>
    </w:div>
    <w:div w:id="1596592467">
      <w:marLeft w:val="0"/>
      <w:marRight w:val="0"/>
      <w:marTop w:val="0"/>
      <w:marBottom w:val="0"/>
      <w:divBdr>
        <w:top w:val="none" w:sz="0" w:space="0" w:color="auto"/>
        <w:left w:val="none" w:sz="0" w:space="0" w:color="auto"/>
        <w:bottom w:val="none" w:sz="0" w:space="0" w:color="auto"/>
        <w:right w:val="none" w:sz="0" w:space="0" w:color="auto"/>
      </w:divBdr>
    </w:div>
    <w:div w:id="1596592468">
      <w:marLeft w:val="0"/>
      <w:marRight w:val="0"/>
      <w:marTop w:val="0"/>
      <w:marBottom w:val="0"/>
      <w:divBdr>
        <w:top w:val="none" w:sz="0" w:space="0" w:color="auto"/>
        <w:left w:val="none" w:sz="0" w:space="0" w:color="auto"/>
        <w:bottom w:val="none" w:sz="0" w:space="0" w:color="auto"/>
        <w:right w:val="none" w:sz="0" w:space="0" w:color="auto"/>
      </w:divBdr>
    </w:div>
    <w:div w:id="1596592469">
      <w:marLeft w:val="0"/>
      <w:marRight w:val="0"/>
      <w:marTop w:val="0"/>
      <w:marBottom w:val="0"/>
      <w:divBdr>
        <w:top w:val="none" w:sz="0" w:space="0" w:color="auto"/>
        <w:left w:val="none" w:sz="0" w:space="0" w:color="auto"/>
        <w:bottom w:val="none" w:sz="0" w:space="0" w:color="auto"/>
        <w:right w:val="none" w:sz="0" w:space="0" w:color="auto"/>
      </w:divBdr>
    </w:div>
    <w:div w:id="1596592470">
      <w:marLeft w:val="0"/>
      <w:marRight w:val="0"/>
      <w:marTop w:val="0"/>
      <w:marBottom w:val="0"/>
      <w:divBdr>
        <w:top w:val="none" w:sz="0" w:space="0" w:color="auto"/>
        <w:left w:val="none" w:sz="0" w:space="0" w:color="auto"/>
        <w:bottom w:val="none" w:sz="0" w:space="0" w:color="auto"/>
        <w:right w:val="none" w:sz="0" w:space="0" w:color="auto"/>
      </w:divBdr>
    </w:div>
    <w:div w:id="1596592471">
      <w:marLeft w:val="0"/>
      <w:marRight w:val="0"/>
      <w:marTop w:val="0"/>
      <w:marBottom w:val="0"/>
      <w:divBdr>
        <w:top w:val="none" w:sz="0" w:space="0" w:color="auto"/>
        <w:left w:val="none" w:sz="0" w:space="0" w:color="auto"/>
        <w:bottom w:val="none" w:sz="0" w:space="0" w:color="auto"/>
        <w:right w:val="none" w:sz="0" w:space="0" w:color="auto"/>
      </w:divBdr>
    </w:div>
    <w:div w:id="1596592472">
      <w:marLeft w:val="0"/>
      <w:marRight w:val="0"/>
      <w:marTop w:val="0"/>
      <w:marBottom w:val="0"/>
      <w:divBdr>
        <w:top w:val="none" w:sz="0" w:space="0" w:color="auto"/>
        <w:left w:val="none" w:sz="0" w:space="0" w:color="auto"/>
        <w:bottom w:val="none" w:sz="0" w:space="0" w:color="auto"/>
        <w:right w:val="none" w:sz="0" w:space="0" w:color="auto"/>
      </w:divBdr>
    </w:div>
    <w:div w:id="1596592473">
      <w:marLeft w:val="0"/>
      <w:marRight w:val="0"/>
      <w:marTop w:val="0"/>
      <w:marBottom w:val="0"/>
      <w:divBdr>
        <w:top w:val="none" w:sz="0" w:space="0" w:color="auto"/>
        <w:left w:val="none" w:sz="0" w:space="0" w:color="auto"/>
        <w:bottom w:val="none" w:sz="0" w:space="0" w:color="auto"/>
        <w:right w:val="none" w:sz="0" w:space="0" w:color="auto"/>
      </w:divBdr>
    </w:div>
    <w:div w:id="1596592474">
      <w:marLeft w:val="0"/>
      <w:marRight w:val="0"/>
      <w:marTop w:val="0"/>
      <w:marBottom w:val="0"/>
      <w:divBdr>
        <w:top w:val="none" w:sz="0" w:space="0" w:color="auto"/>
        <w:left w:val="none" w:sz="0" w:space="0" w:color="auto"/>
        <w:bottom w:val="none" w:sz="0" w:space="0" w:color="auto"/>
        <w:right w:val="none" w:sz="0" w:space="0" w:color="auto"/>
      </w:divBdr>
    </w:div>
    <w:div w:id="1596592475">
      <w:marLeft w:val="0"/>
      <w:marRight w:val="0"/>
      <w:marTop w:val="0"/>
      <w:marBottom w:val="0"/>
      <w:divBdr>
        <w:top w:val="none" w:sz="0" w:space="0" w:color="auto"/>
        <w:left w:val="none" w:sz="0" w:space="0" w:color="auto"/>
        <w:bottom w:val="none" w:sz="0" w:space="0" w:color="auto"/>
        <w:right w:val="none" w:sz="0" w:space="0" w:color="auto"/>
      </w:divBdr>
    </w:div>
    <w:div w:id="1596592476">
      <w:marLeft w:val="0"/>
      <w:marRight w:val="0"/>
      <w:marTop w:val="0"/>
      <w:marBottom w:val="0"/>
      <w:divBdr>
        <w:top w:val="none" w:sz="0" w:space="0" w:color="auto"/>
        <w:left w:val="none" w:sz="0" w:space="0" w:color="auto"/>
        <w:bottom w:val="none" w:sz="0" w:space="0" w:color="auto"/>
        <w:right w:val="none" w:sz="0" w:space="0" w:color="auto"/>
      </w:divBdr>
    </w:div>
    <w:div w:id="1596592477">
      <w:marLeft w:val="0"/>
      <w:marRight w:val="0"/>
      <w:marTop w:val="0"/>
      <w:marBottom w:val="0"/>
      <w:divBdr>
        <w:top w:val="none" w:sz="0" w:space="0" w:color="auto"/>
        <w:left w:val="none" w:sz="0" w:space="0" w:color="auto"/>
        <w:bottom w:val="none" w:sz="0" w:space="0" w:color="auto"/>
        <w:right w:val="none" w:sz="0" w:space="0" w:color="auto"/>
      </w:divBdr>
    </w:div>
    <w:div w:id="1596592478">
      <w:marLeft w:val="0"/>
      <w:marRight w:val="0"/>
      <w:marTop w:val="0"/>
      <w:marBottom w:val="0"/>
      <w:divBdr>
        <w:top w:val="none" w:sz="0" w:space="0" w:color="auto"/>
        <w:left w:val="none" w:sz="0" w:space="0" w:color="auto"/>
        <w:bottom w:val="none" w:sz="0" w:space="0" w:color="auto"/>
        <w:right w:val="none" w:sz="0" w:space="0" w:color="auto"/>
      </w:divBdr>
    </w:div>
    <w:div w:id="1596592479">
      <w:marLeft w:val="0"/>
      <w:marRight w:val="0"/>
      <w:marTop w:val="0"/>
      <w:marBottom w:val="0"/>
      <w:divBdr>
        <w:top w:val="none" w:sz="0" w:space="0" w:color="auto"/>
        <w:left w:val="none" w:sz="0" w:space="0" w:color="auto"/>
        <w:bottom w:val="none" w:sz="0" w:space="0" w:color="auto"/>
        <w:right w:val="none" w:sz="0" w:space="0" w:color="auto"/>
      </w:divBdr>
    </w:div>
    <w:div w:id="1596592480">
      <w:marLeft w:val="0"/>
      <w:marRight w:val="0"/>
      <w:marTop w:val="0"/>
      <w:marBottom w:val="0"/>
      <w:divBdr>
        <w:top w:val="none" w:sz="0" w:space="0" w:color="auto"/>
        <w:left w:val="none" w:sz="0" w:space="0" w:color="auto"/>
        <w:bottom w:val="none" w:sz="0" w:space="0" w:color="auto"/>
        <w:right w:val="none" w:sz="0" w:space="0" w:color="auto"/>
      </w:divBdr>
    </w:div>
    <w:div w:id="1596592481">
      <w:marLeft w:val="0"/>
      <w:marRight w:val="0"/>
      <w:marTop w:val="0"/>
      <w:marBottom w:val="0"/>
      <w:divBdr>
        <w:top w:val="none" w:sz="0" w:space="0" w:color="auto"/>
        <w:left w:val="none" w:sz="0" w:space="0" w:color="auto"/>
        <w:bottom w:val="none" w:sz="0" w:space="0" w:color="auto"/>
        <w:right w:val="none" w:sz="0" w:space="0" w:color="auto"/>
      </w:divBdr>
    </w:div>
    <w:div w:id="1596592482">
      <w:marLeft w:val="0"/>
      <w:marRight w:val="0"/>
      <w:marTop w:val="0"/>
      <w:marBottom w:val="0"/>
      <w:divBdr>
        <w:top w:val="none" w:sz="0" w:space="0" w:color="auto"/>
        <w:left w:val="none" w:sz="0" w:space="0" w:color="auto"/>
        <w:bottom w:val="none" w:sz="0" w:space="0" w:color="auto"/>
        <w:right w:val="none" w:sz="0" w:space="0" w:color="auto"/>
      </w:divBdr>
    </w:div>
    <w:div w:id="1596592483">
      <w:marLeft w:val="0"/>
      <w:marRight w:val="0"/>
      <w:marTop w:val="0"/>
      <w:marBottom w:val="0"/>
      <w:divBdr>
        <w:top w:val="none" w:sz="0" w:space="0" w:color="auto"/>
        <w:left w:val="none" w:sz="0" w:space="0" w:color="auto"/>
        <w:bottom w:val="none" w:sz="0" w:space="0" w:color="auto"/>
        <w:right w:val="none" w:sz="0" w:space="0" w:color="auto"/>
      </w:divBdr>
    </w:div>
    <w:div w:id="1596592484">
      <w:marLeft w:val="0"/>
      <w:marRight w:val="0"/>
      <w:marTop w:val="0"/>
      <w:marBottom w:val="0"/>
      <w:divBdr>
        <w:top w:val="none" w:sz="0" w:space="0" w:color="auto"/>
        <w:left w:val="none" w:sz="0" w:space="0" w:color="auto"/>
        <w:bottom w:val="none" w:sz="0" w:space="0" w:color="auto"/>
        <w:right w:val="none" w:sz="0" w:space="0" w:color="auto"/>
      </w:divBdr>
    </w:div>
    <w:div w:id="15965924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26</Pages>
  <Words>12994</Words>
  <Characters>-32766</Characters>
  <Application>Microsoft Office Outlook</Application>
  <DocSecurity>0</DocSecurity>
  <Lines>0</Lines>
  <Paragraphs>0</Paragraphs>
  <ScaleCrop>false</ScaleCrop>
  <Company>Intel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12)</dc:subject>
  <dc:creator>MCC Support</dc:creator>
  <cp:keywords>UMTS, GSM, radio, layer 3, stage 3, network, LTE</cp:keywords>
  <dc:description/>
  <cp:lastModifiedBy>ALU-Jennifer Liu</cp:lastModifiedBy>
  <cp:revision>2</cp:revision>
  <cp:lastPrinted>2003-03-22T10:46:00Z</cp:lastPrinted>
  <dcterms:created xsi:type="dcterms:W3CDTF">2015-05-18T05:53:00Z</dcterms:created>
  <dcterms:modified xsi:type="dcterms:W3CDTF">2015-05-18T05:53:00Z</dcterms:modified>
</cp:coreProperties>
</file>