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51C8EF16"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ins w:id="4" w:author="Rapporteur" w:date="2023-11-17T06:43:00Z">
              <w:r w:rsidR="00E61851">
                <w:t>5</w:t>
              </w:r>
            </w:ins>
            <w:del w:id="5" w:author="Rapporteur" w:date="2023-11-17T06:43:00Z">
              <w:r w:rsidR="003F3A67" w:rsidDel="00E61851">
                <w:delText>4</w:delText>
              </w:r>
            </w:del>
            <w:r w:rsidRPr="004626B6">
              <w:t>.</w:t>
            </w:r>
            <w:bookmarkEnd w:id="3"/>
            <w:r w:rsidR="003D5F1A">
              <w:t>0</w:t>
            </w:r>
            <w:r w:rsidRPr="004626B6">
              <w:t xml:space="preserve"> </w:t>
            </w:r>
            <w:r w:rsidRPr="004626B6">
              <w:rPr>
                <w:sz w:val="32"/>
              </w:rPr>
              <w:t>(</w:t>
            </w:r>
            <w:bookmarkStart w:id="6" w:name="issueDate"/>
            <w:r w:rsidR="004626B6" w:rsidRPr="004626B6">
              <w:rPr>
                <w:sz w:val="32"/>
              </w:rPr>
              <w:t>2023</w:t>
            </w:r>
            <w:r w:rsidRPr="004626B6">
              <w:rPr>
                <w:sz w:val="32"/>
              </w:rPr>
              <w:t>-</w:t>
            </w:r>
            <w:bookmarkEnd w:id="6"/>
            <w:r w:rsidR="003F3A67">
              <w:rPr>
                <w:sz w:val="32"/>
              </w:rPr>
              <w:t>1</w:t>
            </w:r>
            <w:ins w:id="7" w:author="Rapporteur" w:date="2023-11-17T06:43:00Z">
              <w:r w:rsidR="00E61851">
                <w:rPr>
                  <w:sz w:val="32"/>
                </w:rPr>
                <w:t>1</w:t>
              </w:r>
            </w:ins>
            <w:del w:id="8" w:author="Rapporteur" w:date="2023-11-17T06:43:00Z">
              <w:r w:rsidR="003F3A67" w:rsidDel="00E61851">
                <w:rPr>
                  <w:sz w:val="32"/>
                </w:rPr>
                <w:delText>0</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1" w:name="specRelease"/>
            <w:r w:rsidRPr="004626B6">
              <w:rPr>
                <w:rStyle w:val="ZGSM"/>
              </w:rPr>
              <w:t>1</w:t>
            </w:r>
            <w:r w:rsidR="00D82E6F" w:rsidRPr="004626B6">
              <w:rPr>
                <w:rStyle w:val="ZGSM"/>
              </w:rPr>
              <w:t>8</w:t>
            </w:r>
            <w:bookmarkEnd w:id="11"/>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6" w:name="copyrightDate"/>
            <w:r w:rsidRPr="004626B6">
              <w:rPr>
                <w:noProof/>
                <w:sz w:val="18"/>
              </w:rPr>
              <w:t>2</w:t>
            </w:r>
            <w:r w:rsidR="008E2D68" w:rsidRPr="004626B6">
              <w:rPr>
                <w:noProof/>
                <w:sz w:val="18"/>
              </w:rPr>
              <w:t>02</w:t>
            </w:r>
            <w:bookmarkEnd w:id="16"/>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3E36411" w14:textId="181E88FD" w:rsidR="00432581" w:rsidRDefault="004D3578">
      <w:pPr>
        <w:pStyle w:val="TOC1"/>
        <w:rPr>
          <w:ins w:id="19" w:author="Rapporteur" w:date="2023-11-17T10:19:00Z"/>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ins w:id="20" w:author="Rapporteur" w:date="2023-11-17T10:19:00Z">
        <w:r w:rsidR="00432581">
          <w:t>Foreword</w:t>
        </w:r>
        <w:r w:rsidR="00432581">
          <w:tab/>
        </w:r>
        <w:r w:rsidR="00432581">
          <w:fldChar w:fldCharType="begin"/>
        </w:r>
        <w:r w:rsidR="00432581">
          <w:instrText xml:space="preserve"> PAGEREF _Toc151108792 \h </w:instrText>
        </w:r>
      </w:ins>
      <w:r w:rsidR="00432581">
        <w:fldChar w:fldCharType="separate"/>
      </w:r>
      <w:ins w:id="21" w:author="Rapporteur" w:date="2023-11-17T10:19:00Z">
        <w:r w:rsidR="00432581">
          <w:t>12</w:t>
        </w:r>
        <w:r w:rsidR="00432581">
          <w:fldChar w:fldCharType="end"/>
        </w:r>
      </w:ins>
    </w:p>
    <w:p w14:paraId="1582AABB" w14:textId="31E79548" w:rsidR="00432581" w:rsidRDefault="00432581">
      <w:pPr>
        <w:pStyle w:val="TOC1"/>
        <w:rPr>
          <w:ins w:id="22" w:author="Rapporteur" w:date="2023-11-17T10:19:00Z"/>
          <w:rFonts w:asciiTheme="minorHAnsi" w:eastAsiaTheme="minorEastAsia" w:hAnsiTheme="minorHAnsi" w:cstheme="minorBidi"/>
          <w:kern w:val="2"/>
          <w:szCs w:val="22"/>
          <w:lang w:val="en-US" w:eastAsia="ko-KR"/>
          <w14:ligatures w14:val="standardContextual"/>
        </w:rPr>
      </w:pPr>
      <w:ins w:id="23" w:author="Rapporteur" w:date="2023-11-17T10:19:00Z">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_Toc151108793 \h </w:instrText>
        </w:r>
      </w:ins>
      <w:r>
        <w:fldChar w:fldCharType="separate"/>
      </w:r>
      <w:ins w:id="24" w:author="Rapporteur" w:date="2023-11-17T10:19:00Z">
        <w:r>
          <w:t>14</w:t>
        </w:r>
        <w:r>
          <w:fldChar w:fldCharType="end"/>
        </w:r>
      </w:ins>
    </w:p>
    <w:p w14:paraId="50DC9782" w14:textId="17552864" w:rsidR="00432581" w:rsidRDefault="00432581">
      <w:pPr>
        <w:pStyle w:val="TOC1"/>
        <w:rPr>
          <w:ins w:id="25" w:author="Rapporteur" w:date="2023-11-17T10:19:00Z"/>
          <w:rFonts w:asciiTheme="minorHAnsi" w:eastAsiaTheme="minorEastAsia" w:hAnsiTheme="minorHAnsi" w:cstheme="minorBidi"/>
          <w:kern w:val="2"/>
          <w:szCs w:val="22"/>
          <w:lang w:val="en-US" w:eastAsia="ko-KR"/>
          <w14:ligatures w14:val="standardContextual"/>
        </w:rPr>
      </w:pPr>
      <w:ins w:id="26" w:author="Rapporteur" w:date="2023-11-17T10:19:00Z">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_Toc151108794 \h </w:instrText>
        </w:r>
      </w:ins>
      <w:r>
        <w:fldChar w:fldCharType="separate"/>
      </w:r>
      <w:ins w:id="27" w:author="Rapporteur" w:date="2023-11-17T10:19:00Z">
        <w:r>
          <w:t>14</w:t>
        </w:r>
        <w:r>
          <w:fldChar w:fldCharType="end"/>
        </w:r>
      </w:ins>
    </w:p>
    <w:p w14:paraId="39AD2C52" w14:textId="120ED425" w:rsidR="00432581" w:rsidRDefault="00432581">
      <w:pPr>
        <w:pStyle w:val="TOC1"/>
        <w:rPr>
          <w:ins w:id="28" w:author="Rapporteur" w:date="2023-11-17T10:19:00Z"/>
          <w:rFonts w:asciiTheme="minorHAnsi" w:eastAsiaTheme="minorEastAsia" w:hAnsiTheme="minorHAnsi" w:cstheme="minorBidi"/>
          <w:kern w:val="2"/>
          <w:szCs w:val="22"/>
          <w:lang w:val="en-US" w:eastAsia="ko-KR"/>
          <w14:ligatures w14:val="standardContextual"/>
        </w:rPr>
      </w:pPr>
      <w:ins w:id="29" w:author="Rapporteur" w:date="2023-11-17T10:19:00Z">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_Toc151108795 \h </w:instrText>
        </w:r>
      </w:ins>
      <w:r>
        <w:fldChar w:fldCharType="separate"/>
      </w:r>
      <w:ins w:id="30" w:author="Rapporteur" w:date="2023-11-17T10:19:00Z">
        <w:r>
          <w:t>15</w:t>
        </w:r>
        <w:r>
          <w:fldChar w:fldCharType="end"/>
        </w:r>
      </w:ins>
    </w:p>
    <w:p w14:paraId="438A1450" w14:textId="3C00CBEB" w:rsidR="00432581" w:rsidRDefault="00432581">
      <w:pPr>
        <w:pStyle w:val="TOC2"/>
        <w:rPr>
          <w:ins w:id="31" w:author="Rapporteur" w:date="2023-11-17T10:19:00Z"/>
          <w:rFonts w:asciiTheme="minorHAnsi" w:eastAsiaTheme="minorEastAsia" w:hAnsiTheme="minorHAnsi" w:cstheme="minorBidi"/>
          <w:kern w:val="2"/>
          <w:sz w:val="22"/>
          <w:szCs w:val="22"/>
          <w:lang w:val="en-US" w:eastAsia="ko-KR"/>
          <w14:ligatures w14:val="standardContextual"/>
        </w:rPr>
      </w:pPr>
      <w:ins w:id="32" w:author="Rapporteur" w:date="2023-11-17T10:19:00Z">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_Toc151108796 \h </w:instrText>
        </w:r>
      </w:ins>
      <w:r>
        <w:fldChar w:fldCharType="separate"/>
      </w:r>
      <w:ins w:id="33" w:author="Rapporteur" w:date="2023-11-17T10:19:00Z">
        <w:r>
          <w:t>15</w:t>
        </w:r>
        <w:r>
          <w:fldChar w:fldCharType="end"/>
        </w:r>
      </w:ins>
    </w:p>
    <w:p w14:paraId="233A28B1" w14:textId="2E903DC4" w:rsidR="00432581" w:rsidRDefault="00432581">
      <w:pPr>
        <w:pStyle w:val="TOC2"/>
        <w:rPr>
          <w:ins w:id="34" w:author="Rapporteur" w:date="2023-11-17T10:19:00Z"/>
          <w:rFonts w:asciiTheme="minorHAnsi" w:eastAsiaTheme="minorEastAsia" w:hAnsiTheme="minorHAnsi" w:cstheme="minorBidi"/>
          <w:kern w:val="2"/>
          <w:sz w:val="22"/>
          <w:szCs w:val="22"/>
          <w:lang w:val="en-US" w:eastAsia="ko-KR"/>
          <w14:ligatures w14:val="standardContextual"/>
        </w:rPr>
      </w:pPr>
      <w:ins w:id="35" w:author="Rapporteur" w:date="2023-11-17T10:19:00Z">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_Toc151108797 \h </w:instrText>
        </w:r>
      </w:ins>
      <w:r>
        <w:fldChar w:fldCharType="separate"/>
      </w:r>
      <w:ins w:id="36" w:author="Rapporteur" w:date="2023-11-17T10:19:00Z">
        <w:r>
          <w:t>15</w:t>
        </w:r>
        <w:r>
          <w:fldChar w:fldCharType="end"/>
        </w:r>
      </w:ins>
    </w:p>
    <w:p w14:paraId="0937C9CC" w14:textId="5CBCD407" w:rsidR="00432581" w:rsidRDefault="00432581">
      <w:pPr>
        <w:pStyle w:val="TOC1"/>
        <w:rPr>
          <w:ins w:id="37" w:author="Rapporteur" w:date="2023-11-17T10:19:00Z"/>
          <w:rFonts w:asciiTheme="minorHAnsi" w:eastAsiaTheme="minorEastAsia" w:hAnsiTheme="minorHAnsi" w:cstheme="minorBidi"/>
          <w:kern w:val="2"/>
          <w:szCs w:val="22"/>
          <w:lang w:val="en-US" w:eastAsia="ko-KR"/>
          <w14:ligatures w14:val="standardContextual"/>
        </w:rPr>
      </w:pPr>
      <w:ins w:id="38" w:author="Rapporteur" w:date="2023-11-17T10:19:00Z">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_Toc151108798 \h </w:instrText>
        </w:r>
      </w:ins>
      <w:r>
        <w:fldChar w:fldCharType="separate"/>
      </w:r>
      <w:ins w:id="39" w:author="Rapporteur" w:date="2023-11-17T10:19:00Z">
        <w:r>
          <w:t>15</w:t>
        </w:r>
        <w:r>
          <w:fldChar w:fldCharType="end"/>
        </w:r>
      </w:ins>
    </w:p>
    <w:p w14:paraId="3C455321" w14:textId="0B7F83E1" w:rsidR="00432581" w:rsidRDefault="00432581">
      <w:pPr>
        <w:pStyle w:val="TOC1"/>
        <w:rPr>
          <w:ins w:id="40" w:author="Rapporteur" w:date="2023-11-17T10:19:00Z"/>
          <w:rFonts w:asciiTheme="minorHAnsi" w:eastAsiaTheme="minorEastAsia" w:hAnsiTheme="minorHAnsi" w:cstheme="minorBidi"/>
          <w:kern w:val="2"/>
          <w:szCs w:val="22"/>
          <w:lang w:val="en-US" w:eastAsia="ko-KR"/>
          <w14:ligatures w14:val="standardContextual"/>
        </w:rPr>
      </w:pPr>
      <w:ins w:id="41" w:author="Rapporteur" w:date="2023-11-17T10:19:00Z">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_Toc151108799 \h </w:instrText>
        </w:r>
      </w:ins>
      <w:r>
        <w:fldChar w:fldCharType="separate"/>
      </w:r>
      <w:ins w:id="42" w:author="Rapporteur" w:date="2023-11-17T10:19:00Z">
        <w:r>
          <w:t>16</w:t>
        </w:r>
        <w:r>
          <w:fldChar w:fldCharType="end"/>
        </w:r>
      </w:ins>
    </w:p>
    <w:p w14:paraId="4A92DF6C" w14:textId="2532263E" w:rsidR="00432581" w:rsidRDefault="00432581">
      <w:pPr>
        <w:pStyle w:val="TOC2"/>
        <w:rPr>
          <w:ins w:id="43" w:author="Rapporteur" w:date="2023-11-17T10:19:00Z"/>
          <w:rFonts w:asciiTheme="minorHAnsi" w:eastAsiaTheme="minorEastAsia" w:hAnsiTheme="minorHAnsi" w:cstheme="minorBidi"/>
          <w:kern w:val="2"/>
          <w:sz w:val="22"/>
          <w:szCs w:val="22"/>
          <w:lang w:val="en-US" w:eastAsia="ko-KR"/>
          <w14:ligatures w14:val="standardContextual"/>
        </w:rPr>
      </w:pPr>
      <w:ins w:id="44" w:author="Rapporteur" w:date="2023-11-17T10:19:00Z">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_Toc151108800 \h </w:instrText>
        </w:r>
      </w:ins>
      <w:r>
        <w:fldChar w:fldCharType="separate"/>
      </w:r>
      <w:ins w:id="45" w:author="Rapporteur" w:date="2023-11-17T10:19:00Z">
        <w:r>
          <w:t>16</w:t>
        </w:r>
        <w:r>
          <w:fldChar w:fldCharType="end"/>
        </w:r>
      </w:ins>
    </w:p>
    <w:p w14:paraId="7F92022E" w14:textId="7BC971C7" w:rsidR="00432581" w:rsidRDefault="00432581">
      <w:pPr>
        <w:pStyle w:val="TOC2"/>
        <w:rPr>
          <w:ins w:id="46" w:author="Rapporteur" w:date="2023-11-17T10:19:00Z"/>
          <w:rFonts w:asciiTheme="minorHAnsi" w:eastAsiaTheme="minorEastAsia" w:hAnsiTheme="minorHAnsi" w:cstheme="minorBidi"/>
          <w:kern w:val="2"/>
          <w:sz w:val="22"/>
          <w:szCs w:val="22"/>
          <w:lang w:val="en-US" w:eastAsia="ko-KR"/>
          <w14:ligatures w14:val="standardContextual"/>
        </w:rPr>
      </w:pPr>
      <w:ins w:id="47" w:author="Rapporteur" w:date="2023-11-17T10:19:00Z">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_Toc151108801 \h </w:instrText>
        </w:r>
      </w:ins>
      <w:r>
        <w:fldChar w:fldCharType="separate"/>
      </w:r>
      <w:ins w:id="48" w:author="Rapporteur" w:date="2023-11-17T10:19:00Z">
        <w:r>
          <w:t>16</w:t>
        </w:r>
        <w:r>
          <w:fldChar w:fldCharType="end"/>
        </w:r>
      </w:ins>
    </w:p>
    <w:p w14:paraId="1F6A97A6" w14:textId="556409F1" w:rsidR="00432581" w:rsidRDefault="00432581">
      <w:pPr>
        <w:pStyle w:val="TOC3"/>
        <w:rPr>
          <w:ins w:id="49" w:author="Rapporteur" w:date="2023-11-17T10:19:00Z"/>
          <w:rFonts w:asciiTheme="minorHAnsi" w:eastAsiaTheme="minorEastAsia" w:hAnsiTheme="minorHAnsi" w:cstheme="minorBidi"/>
          <w:kern w:val="2"/>
          <w:sz w:val="22"/>
          <w:szCs w:val="22"/>
          <w:lang w:val="en-US" w:eastAsia="ko-KR"/>
          <w14:ligatures w14:val="standardContextual"/>
        </w:rPr>
      </w:pPr>
      <w:ins w:id="50" w:author="Rapporteur" w:date="2023-11-17T10:19:00Z">
        <w:r w:rsidRPr="00224B5F">
          <w:rPr>
            <w:lang w:val="en-US"/>
          </w:rPr>
          <w:t>5.2.1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_Toc151108802 \h </w:instrText>
        </w:r>
      </w:ins>
      <w:r>
        <w:fldChar w:fldCharType="separate"/>
      </w:r>
      <w:ins w:id="51" w:author="Rapporteur" w:date="2023-11-17T10:19:00Z">
        <w:r>
          <w:t>16</w:t>
        </w:r>
        <w:r>
          <w:fldChar w:fldCharType="end"/>
        </w:r>
      </w:ins>
    </w:p>
    <w:p w14:paraId="5748755F" w14:textId="2A18434C" w:rsidR="00432581" w:rsidRDefault="00432581">
      <w:pPr>
        <w:pStyle w:val="TOC3"/>
        <w:rPr>
          <w:ins w:id="52" w:author="Rapporteur" w:date="2023-11-17T10:19:00Z"/>
          <w:rFonts w:asciiTheme="minorHAnsi" w:eastAsiaTheme="minorEastAsia" w:hAnsiTheme="minorHAnsi" w:cstheme="minorBidi"/>
          <w:kern w:val="2"/>
          <w:sz w:val="22"/>
          <w:szCs w:val="22"/>
          <w:lang w:val="en-US" w:eastAsia="ko-KR"/>
          <w14:ligatures w14:val="standardContextual"/>
        </w:rPr>
      </w:pPr>
      <w:ins w:id="53" w:author="Rapporteur" w:date="2023-11-17T10:19:00Z">
        <w:r w:rsidRPr="00224B5F">
          <w:rPr>
            <w:lang w:val="en-US"/>
          </w:rPr>
          <w:t>5.2.2</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Precedence of A2X </w:t>
        </w:r>
        <w:r>
          <w:t xml:space="preserve">configuration </w:t>
        </w:r>
        <w:r w:rsidRPr="00224B5F">
          <w:rPr>
            <w:lang w:val="en-US"/>
          </w:rPr>
          <w:t>parameters</w:t>
        </w:r>
        <w:r>
          <w:tab/>
        </w:r>
        <w:r>
          <w:fldChar w:fldCharType="begin"/>
        </w:r>
        <w:r>
          <w:instrText xml:space="preserve"> PAGEREF _Toc151108803 \h </w:instrText>
        </w:r>
      </w:ins>
      <w:r>
        <w:fldChar w:fldCharType="separate"/>
      </w:r>
      <w:ins w:id="54" w:author="Rapporteur" w:date="2023-11-17T10:19:00Z">
        <w:r>
          <w:t>16</w:t>
        </w:r>
        <w:r>
          <w:fldChar w:fldCharType="end"/>
        </w:r>
      </w:ins>
    </w:p>
    <w:p w14:paraId="11CBB4F3" w14:textId="24DDEC29" w:rsidR="00432581" w:rsidRDefault="00432581">
      <w:pPr>
        <w:pStyle w:val="TOC3"/>
        <w:rPr>
          <w:ins w:id="55" w:author="Rapporteur" w:date="2023-11-17T10:19:00Z"/>
          <w:rFonts w:asciiTheme="minorHAnsi" w:eastAsiaTheme="minorEastAsia" w:hAnsiTheme="minorHAnsi" w:cstheme="minorBidi"/>
          <w:kern w:val="2"/>
          <w:sz w:val="22"/>
          <w:szCs w:val="22"/>
          <w:lang w:val="en-US" w:eastAsia="ko-KR"/>
          <w14:ligatures w14:val="standardContextual"/>
        </w:rPr>
      </w:pPr>
      <w:ins w:id="56" w:author="Rapporteur" w:date="2023-11-17T10:19:00Z">
        <w:r w:rsidRPr="00224B5F">
          <w:rPr>
            <w:lang w:val="en-US"/>
          </w:rPr>
          <w:t>5.2.3</w:t>
        </w:r>
        <w:r>
          <w:rPr>
            <w:rFonts w:asciiTheme="minorHAnsi" w:eastAsiaTheme="minorEastAsia" w:hAnsiTheme="minorHAnsi" w:cstheme="minorBidi"/>
            <w:kern w:val="2"/>
            <w:sz w:val="22"/>
            <w:szCs w:val="22"/>
            <w:lang w:val="en-US" w:eastAsia="ko-KR"/>
            <w14:ligatures w14:val="standardContextual"/>
          </w:rPr>
          <w:tab/>
        </w:r>
        <w:r w:rsidRPr="00224B5F">
          <w:rPr>
            <w:lang w:val="en-US"/>
          </w:rPr>
          <w:t>Configuration parameters for A2X communication over PC5</w:t>
        </w:r>
        <w:r>
          <w:tab/>
        </w:r>
        <w:r>
          <w:fldChar w:fldCharType="begin"/>
        </w:r>
        <w:r>
          <w:instrText xml:space="preserve"> PAGEREF _Toc151108804 \h </w:instrText>
        </w:r>
      </w:ins>
      <w:r>
        <w:fldChar w:fldCharType="separate"/>
      </w:r>
      <w:ins w:id="57" w:author="Rapporteur" w:date="2023-11-17T10:19:00Z">
        <w:r>
          <w:t>16</w:t>
        </w:r>
        <w:r>
          <w:fldChar w:fldCharType="end"/>
        </w:r>
      </w:ins>
    </w:p>
    <w:p w14:paraId="4EE99648" w14:textId="76EE14C2" w:rsidR="00432581" w:rsidRDefault="00432581">
      <w:pPr>
        <w:pStyle w:val="TOC3"/>
        <w:rPr>
          <w:ins w:id="58" w:author="Rapporteur" w:date="2023-11-17T10:19:00Z"/>
          <w:rFonts w:asciiTheme="minorHAnsi" w:eastAsiaTheme="minorEastAsia" w:hAnsiTheme="minorHAnsi" w:cstheme="minorBidi"/>
          <w:kern w:val="2"/>
          <w:sz w:val="22"/>
          <w:szCs w:val="22"/>
          <w:lang w:val="en-US" w:eastAsia="ko-KR"/>
          <w14:ligatures w14:val="standardContextual"/>
        </w:rPr>
      </w:pPr>
      <w:ins w:id="59" w:author="Rapporteur" w:date="2023-11-17T10:19:00Z">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_Toc151108805 \h </w:instrText>
        </w:r>
      </w:ins>
      <w:r>
        <w:fldChar w:fldCharType="separate"/>
      </w:r>
      <w:ins w:id="60" w:author="Rapporteur" w:date="2023-11-17T10:19:00Z">
        <w:r>
          <w:t>18</w:t>
        </w:r>
        <w:r>
          <w:fldChar w:fldCharType="end"/>
        </w:r>
      </w:ins>
    </w:p>
    <w:p w14:paraId="72373759" w14:textId="30B11397" w:rsidR="00432581" w:rsidRDefault="00432581">
      <w:pPr>
        <w:pStyle w:val="TOC3"/>
        <w:rPr>
          <w:ins w:id="61" w:author="Rapporteur" w:date="2023-11-17T10:19:00Z"/>
          <w:rFonts w:asciiTheme="minorHAnsi" w:eastAsiaTheme="minorEastAsia" w:hAnsiTheme="minorHAnsi" w:cstheme="minorBidi"/>
          <w:kern w:val="2"/>
          <w:sz w:val="22"/>
          <w:szCs w:val="22"/>
          <w:lang w:val="en-US" w:eastAsia="ko-KR"/>
          <w14:ligatures w14:val="standardContextual"/>
        </w:rPr>
      </w:pPr>
      <w:ins w:id="62" w:author="Rapporteur" w:date="2023-11-17T10:19:00Z">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_Toc151108806 \h </w:instrText>
        </w:r>
      </w:ins>
      <w:r>
        <w:fldChar w:fldCharType="separate"/>
      </w:r>
      <w:ins w:id="63" w:author="Rapporteur" w:date="2023-11-17T10:19:00Z">
        <w:r>
          <w:t>18</w:t>
        </w:r>
        <w:r>
          <w:fldChar w:fldCharType="end"/>
        </w:r>
      </w:ins>
    </w:p>
    <w:p w14:paraId="4B534073" w14:textId="52E92266" w:rsidR="00432581" w:rsidRDefault="00432581">
      <w:pPr>
        <w:pStyle w:val="TOC3"/>
        <w:rPr>
          <w:ins w:id="64" w:author="Rapporteur" w:date="2023-11-17T10:19:00Z"/>
          <w:rFonts w:asciiTheme="minorHAnsi" w:eastAsiaTheme="minorEastAsia" w:hAnsiTheme="minorHAnsi" w:cstheme="minorBidi"/>
          <w:kern w:val="2"/>
          <w:sz w:val="22"/>
          <w:szCs w:val="22"/>
          <w:lang w:val="en-US" w:eastAsia="ko-KR"/>
          <w14:ligatures w14:val="standardContextual"/>
        </w:rPr>
      </w:pPr>
      <w:ins w:id="65" w:author="Rapporteur" w:date="2023-11-17T10:19:00Z">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_Toc151108807 \h </w:instrText>
        </w:r>
      </w:ins>
      <w:r>
        <w:fldChar w:fldCharType="separate"/>
      </w:r>
      <w:ins w:id="66" w:author="Rapporteur" w:date="2023-11-17T10:19:00Z">
        <w:r>
          <w:t>18</w:t>
        </w:r>
        <w:r>
          <w:fldChar w:fldCharType="end"/>
        </w:r>
      </w:ins>
    </w:p>
    <w:p w14:paraId="53DC6400" w14:textId="32FF028C" w:rsidR="00432581" w:rsidRDefault="00432581">
      <w:pPr>
        <w:pStyle w:val="TOC3"/>
        <w:rPr>
          <w:ins w:id="67" w:author="Rapporteur" w:date="2023-11-17T10:19:00Z"/>
          <w:rFonts w:asciiTheme="minorHAnsi" w:eastAsiaTheme="minorEastAsia" w:hAnsiTheme="minorHAnsi" w:cstheme="minorBidi"/>
          <w:kern w:val="2"/>
          <w:sz w:val="22"/>
          <w:szCs w:val="22"/>
          <w:lang w:val="en-US" w:eastAsia="ko-KR"/>
          <w14:ligatures w14:val="standardContextual"/>
        </w:rPr>
      </w:pPr>
      <w:ins w:id="68" w:author="Rapporteur" w:date="2023-11-17T10:19:00Z">
        <w:r w:rsidRPr="00224B5F">
          <w:rPr>
            <w:lang w:val="en-US"/>
          </w:rPr>
          <w:t>5.2.7</w:t>
        </w:r>
        <w:r>
          <w:rPr>
            <w:rFonts w:asciiTheme="minorHAnsi" w:eastAsiaTheme="minorEastAsia" w:hAnsiTheme="minorHAnsi" w:cstheme="minorBidi"/>
            <w:kern w:val="2"/>
            <w:sz w:val="22"/>
            <w:szCs w:val="22"/>
            <w:lang w:val="en-US" w:eastAsia="ko-KR"/>
            <w14:ligatures w14:val="standardContextual"/>
          </w:rPr>
          <w:tab/>
        </w:r>
        <w:r w:rsidRPr="00224B5F">
          <w:rPr>
            <w:lang w:val="en-US"/>
          </w:rPr>
          <w:t>Configuration parameters for A2X communication over Uu</w:t>
        </w:r>
        <w:r>
          <w:tab/>
        </w:r>
        <w:r>
          <w:fldChar w:fldCharType="begin"/>
        </w:r>
        <w:r>
          <w:instrText xml:space="preserve"> PAGEREF _Toc151108808 \h </w:instrText>
        </w:r>
      </w:ins>
      <w:r>
        <w:fldChar w:fldCharType="separate"/>
      </w:r>
      <w:ins w:id="69" w:author="Rapporteur" w:date="2023-11-17T10:19:00Z">
        <w:r>
          <w:t>19</w:t>
        </w:r>
        <w:r>
          <w:fldChar w:fldCharType="end"/>
        </w:r>
      </w:ins>
    </w:p>
    <w:p w14:paraId="48F5473D" w14:textId="5C1BF1CF" w:rsidR="00432581" w:rsidRDefault="00432581">
      <w:pPr>
        <w:pStyle w:val="TOC2"/>
        <w:rPr>
          <w:ins w:id="70" w:author="Rapporteur" w:date="2023-11-17T10:19:00Z"/>
          <w:rFonts w:asciiTheme="minorHAnsi" w:eastAsiaTheme="minorEastAsia" w:hAnsiTheme="minorHAnsi" w:cstheme="minorBidi"/>
          <w:kern w:val="2"/>
          <w:sz w:val="22"/>
          <w:szCs w:val="22"/>
          <w:lang w:val="en-US" w:eastAsia="ko-KR"/>
          <w14:ligatures w14:val="standardContextual"/>
        </w:rPr>
      </w:pPr>
      <w:ins w:id="71" w:author="Rapporteur" w:date="2023-11-17T10:19:00Z">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_Toc151108809 \h </w:instrText>
        </w:r>
      </w:ins>
      <w:r>
        <w:fldChar w:fldCharType="separate"/>
      </w:r>
      <w:ins w:id="72" w:author="Rapporteur" w:date="2023-11-17T10:19:00Z">
        <w:r>
          <w:t>20</w:t>
        </w:r>
        <w:r>
          <w:fldChar w:fldCharType="end"/>
        </w:r>
      </w:ins>
    </w:p>
    <w:p w14:paraId="04BAD6F1" w14:textId="4F5D2597" w:rsidR="00432581" w:rsidRDefault="00432581">
      <w:pPr>
        <w:pStyle w:val="TOC3"/>
        <w:rPr>
          <w:ins w:id="73" w:author="Rapporteur" w:date="2023-11-17T10:19:00Z"/>
          <w:rFonts w:asciiTheme="minorHAnsi" w:eastAsiaTheme="minorEastAsia" w:hAnsiTheme="minorHAnsi" w:cstheme="minorBidi"/>
          <w:kern w:val="2"/>
          <w:sz w:val="22"/>
          <w:szCs w:val="22"/>
          <w:lang w:val="en-US" w:eastAsia="ko-KR"/>
          <w14:ligatures w14:val="standardContextual"/>
        </w:rPr>
      </w:pPr>
      <w:ins w:id="74" w:author="Rapporteur" w:date="2023-11-17T10:19:00Z">
        <w:r w:rsidRPr="00224B5F">
          <w:rPr>
            <w:lang w:val="en-US"/>
          </w:rPr>
          <w:t>5.3.1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_Toc151108810 \h </w:instrText>
        </w:r>
      </w:ins>
      <w:r>
        <w:fldChar w:fldCharType="separate"/>
      </w:r>
      <w:ins w:id="75" w:author="Rapporteur" w:date="2023-11-17T10:19:00Z">
        <w:r>
          <w:t>20</w:t>
        </w:r>
        <w:r>
          <w:fldChar w:fldCharType="end"/>
        </w:r>
      </w:ins>
    </w:p>
    <w:p w14:paraId="0ED47E9F" w14:textId="45030EE4" w:rsidR="00432581" w:rsidRDefault="00432581">
      <w:pPr>
        <w:pStyle w:val="TOC3"/>
        <w:rPr>
          <w:ins w:id="76" w:author="Rapporteur" w:date="2023-11-17T10:19:00Z"/>
          <w:rFonts w:asciiTheme="minorHAnsi" w:eastAsiaTheme="minorEastAsia" w:hAnsiTheme="minorHAnsi" w:cstheme="minorBidi"/>
          <w:kern w:val="2"/>
          <w:sz w:val="22"/>
          <w:szCs w:val="22"/>
          <w:lang w:val="en-US" w:eastAsia="ko-KR"/>
          <w14:ligatures w14:val="standardContextual"/>
        </w:rPr>
      </w:pPr>
      <w:ins w:id="77" w:author="Rapporteur" w:date="2023-11-17T10:19:00Z">
        <w:r w:rsidRPr="00224B5F">
          <w:rPr>
            <w:lang w:val="en-US"/>
          </w:rPr>
          <w:t>5.3.2</w:t>
        </w:r>
        <w:r>
          <w:rPr>
            <w:rFonts w:asciiTheme="minorHAnsi" w:eastAsiaTheme="minorEastAsia" w:hAnsiTheme="minorHAnsi" w:cstheme="minorBidi"/>
            <w:kern w:val="2"/>
            <w:sz w:val="22"/>
            <w:szCs w:val="22"/>
            <w:lang w:val="en-US" w:eastAsia="ko-KR"/>
            <w14:ligatures w14:val="standardContextual"/>
          </w:rPr>
          <w:tab/>
        </w:r>
        <w:r w:rsidRPr="00224B5F">
          <w:rPr>
            <w:lang w:val="en-US"/>
          </w:rPr>
          <w:t>UE-requested A2X policy provisioning procedure</w:t>
        </w:r>
        <w:r>
          <w:tab/>
        </w:r>
        <w:r>
          <w:fldChar w:fldCharType="begin"/>
        </w:r>
        <w:r>
          <w:instrText xml:space="preserve"> PAGEREF _Toc151108811 \h </w:instrText>
        </w:r>
      </w:ins>
      <w:r>
        <w:fldChar w:fldCharType="separate"/>
      </w:r>
      <w:ins w:id="78" w:author="Rapporteur" w:date="2023-11-17T10:19:00Z">
        <w:r>
          <w:t>20</w:t>
        </w:r>
        <w:r>
          <w:fldChar w:fldCharType="end"/>
        </w:r>
      </w:ins>
    </w:p>
    <w:p w14:paraId="090A4D8A" w14:textId="0AD0A73A" w:rsidR="00432581" w:rsidRDefault="00432581">
      <w:pPr>
        <w:pStyle w:val="TOC4"/>
        <w:rPr>
          <w:ins w:id="79" w:author="Rapporteur" w:date="2023-11-17T10:19:00Z"/>
          <w:rFonts w:asciiTheme="minorHAnsi" w:eastAsiaTheme="minorEastAsia" w:hAnsiTheme="minorHAnsi" w:cstheme="minorBidi"/>
          <w:kern w:val="2"/>
          <w:sz w:val="22"/>
          <w:szCs w:val="22"/>
          <w:lang w:val="en-US" w:eastAsia="ko-KR"/>
          <w14:ligatures w14:val="standardContextual"/>
        </w:rPr>
      </w:pPr>
      <w:ins w:id="80" w:author="Rapporteur" w:date="2023-11-17T10:19:00Z">
        <w:r w:rsidRPr="00224B5F">
          <w:rPr>
            <w:lang w:val="en-US"/>
          </w:rPr>
          <w:t>5.3.2.1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_Toc151108812 \h </w:instrText>
        </w:r>
      </w:ins>
      <w:r>
        <w:fldChar w:fldCharType="separate"/>
      </w:r>
      <w:ins w:id="81" w:author="Rapporteur" w:date="2023-11-17T10:19:00Z">
        <w:r>
          <w:t>20</w:t>
        </w:r>
        <w:r>
          <w:fldChar w:fldCharType="end"/>
        </w:r>
      </w:ins>
    </w:p>
    <w:p w14:paraId="6B4D6E50" w14:textId="1E17283B" w:rsidR="00432581" w:rsidRDefault="00432581">
      <w:pPr>
        <w:pStyle w:val="TOC4"/>
        <w:rPr>
          <w:ins w:id="82" w:author="Rapporteur" w:date="2023-11-17T10:19:00Z"/>
          <w:rFonts w:asciiTheme="minorHAnsi" w:eastAsiaTheme="minorEastAsia" w:hAnsiTheme="minorHAnsi" w:cstheme="minorBidi"/>
          <w:kern w:val="2"/>
          <w:sz w:val="22"/>
          <w:szCs w:val="22"/>
          <w:lang w:val="en-US" w:eastAsia="ko-KR"/>
          <w14:ligatures w14:val="standardContextual"/>
        </w:rPr>
      </w:pPr>
      <w:ins w:id="83" w:author="Rapporteur" w:date="2023-11-17T10:19:00Z">
        <w:r w:rsidRPr="00224B5F">
          <w:rPr>
            <w:lang w:val="en-US"/>
          </w:rPr>
          <w:t>5.3.2.2</w:t>
        </w:r>
        <w:r>
          <w:rPr>
            <w:rFonts w:asciiTheme="minorHAnsi" w:eastAsiaTheme="minorEastAsia" w:hAnsiTheme="minorHAnsi" w:cstheme="minorBidi"/>
            <w:kern w:val="2"/>
            <w:sz w:val="22"/>
            <w:szCs w:val="22"/>
            <w:lang w:val="en-US" w:eastAsia="ko-KR"/>
            <w14:ligatures w14:val="standardContextual"/>
          </w:rPr>
          <w:tab/>
        </w:r>
        <w:r w:rsidRPr="00224B5F">
          <w:rPr>
            <w:lang w:val="en-US"/>
          </w:rPr>
          <w:t>UE-requested A2X policy provisioning procedure initiation</w:t>
        </w:r>
        <w:r>
          <w:tab/>
        </w:r>
        <w:r>
          <w:fldChar w:fldCharType="begin"/>
        </w:r>
        <w:r>
          <w:instrText xml:space="preserve"> PAGEREF _Toc151108813 \h </w:instrText>
        </w:r>
      </w:ins>
      <w:r>
        <w:fldChar w:fldCharType="separate"/>
      </w:r>
      <w:ins w:id="84" w:author="Rapporteur" w:date="2023-11-17T10:19:00Z">
        <w:r>
          <w:t>20</w:t>
        </w:r>
        <w:r>
          <w:fldChar w:fldCharType="end"/>
        </w:r>
      </w:ins>
    </w:p>
    <w:p w14:paraId="148DE256" w14:textId="402AEE60" w:rsidR="00432581" w:rsidRDefault="00432581">
      <w:pPr>
        <w:pStyle w:val="TOC4"/>
        <w:rPr>
          <w:ins w:id="85" w:author="Rapporteur" w:date="2023-11-17T10:19:00Z"/>
          <w:rFonts w:asciiTheme="minorHAnsi" w:eastAsiaTheme="minorEastAsia" w:hAnsiTheme="minorHAnsi" w:cstheme="minorBidi"/>
          <w:kern w:val="2"/>
          <w:sz w:val="22"/>
          <w:szCs w:val="22"/>
          <w:lang w:val="en-US" w:eastAsia="ko-KR"/>
          <w14:ligatures w14:val="standardContextual"/>
        </w:rPr>
      </w:pPr>
      <w:ins w:id="86" w:author="Rapporteur" w:date="2023-11-17T10:19:00Z">
        <w:r w:rsidRPr="00224B5F">
          <w:rPr>
            <w:lang w:val="en-US"/>
          </w:rPr>
          <w:t>5.3.2.3</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UE-requested A2X policy provisioning procedure </w:t>
        </w:r>
        <w:r>
          <w:t>accepted by the network</w:t>
        </w:r>
        <w:r>
          <w:tab/>
        </w:r>
        <w:r>
          <w:fldChar w:fldCharType="begin"/>
        </w:r>
        <w:r>
          <w:instrText xml:space="preserve"> PAGEREF _Toc151108814 \h </w:instrText>
        </w:r>
      </w:ins>
      <w:r>
        <w:fldChar w:fldCharType="separate"/>
      </w:r>
      <w:ins w:id="87" w:author="Rapporteur" w:date="2023-11-17T10:19:00Z">
        <w:r>
          <w:t>21</w:t>
        </w:r>
        <w:r>
          <w:fldChar w:fldCharType="end"/>
        </w:r>
      </w:ins>
    </w:p>
    <w:p w14:paraId="2230A6AE" w14:textId="62EDE5C3" w:rsidR="00432581" w:rsidRDefault="00432581">
      <w:pPr>
        <w:pStyle w:val="TOC4"/>
        <w:rPr>
          <w:ins w:id="88" w:author="Rapporteur" w:date="2023-11-17T10:19:00Z"/>
          <w:rFonts w:asciiTheme="minorHAnsi" w:eastAsiaTheme="minorEastAsia" w:hAnsiTheme="minorHAnsi" w:cstheme="minorBidi"/>
          <w:kern w:val="2"/>
          <w:sz w:val="22"/>
          <w:szCs w:val="22"/>
          <w:lang w:val="en-US" w:eastAsia="ko-KR"/>
          <w14:ligatures w14:val="standardContextual"/>
        </w:rPr>
      </w:pPr>
      <w:ins w:id="89" w:author="Rapporteur" w:date="2023-11-17T10:19:00Z">
        <w:r w:rsidRPr="00224B5F">
          <w:rPr>
            <w:lang w:val="en-US"/>
          </w:rPr>
          <w:t>5.3.2.4</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UE-requested A2X policy provisioning procedure not </w:t>
        </w:r>
        <w:r>
          <w:t>accepted by the network</w:t>
        </w:r>
        <w:r>
          <w:tab/>
        </w:r>
        <w:r>
          <w:fldChar w:fldCharType="begin"/>
        </w:r>
        <w:r>
          <w:instrText xml:space="preserve"> PAGEREF _Toc151108815 \h </w:instrText>
        </w:r>
      </w:ins>
      <w:r>
        <w:fldChar w:fldCharType="separate"/>
      </w:r>
      <w:ins w:id="90" w:author="Rapporteur" w:date="2023-11-17T10:19:00Z">
        <w:r>
          <w:t>21</w:t>
        </w:r>
        <w:r>
          <w:fldChar w:fldCharType="end"/>
        </w:r>
      </w:ins>
    </w:p>
    <w:p w14:paraId="3F7725D8" w14:textId="7A48A676" w:rsidR="00432581" w:rsidRDefault="00432581">
      <w:pPr>
        <w:pStyle w:val="TOC4"/>
        <w:rPr>
          <w:ins w:id="91" w:author="Rapporteur" w:date="2023-11-17T10:19:00Z"/>
          <w:rFonts w:asciiTheme="minorHAnsi" w:eastAsiaTheme="minorEastAsia" w:hAnsiTheme="minorHAnsi" w:cstheme="minorBidi"/>
          <w:kern w:val="2"/>
          <w:sz w:val="22"/>
          <w:szCs w:val="22"/>
          <w:lang w:val="en-US" w:eastAsia="ko-KR"/>
          <w14:ligatures w14:val="standardContextual"/>
        </w:rPr>
      </w:pPr>
      <w:ins w:id="92" w:author="Rapporteur" w:date="2023-11-17T10:19:00Z">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_Toc151108816 \h </w:instrText>
        </w:r>
      </w:ins>
      <w:r>
        <w:fldChar w:fldCharType="separate"/>
      </w:r>
      <w:ins w:id="93" w:author="Rapporteur" w:date="2023-11-17T10:19:00Z">
        <w:r>
          <w:t>21</w:t>
        </w:r>
        <w:r>
          <w:fldChar w:fldCharType="end"/>
        </w:r>
      </w:ins>
    </w:p>
    <w:p w14:paraId="58F3B7FE" w14:textId="518CE48A" w:rsidR="00432581" w:rsidRDefault="00432581">
      <w:pPr>
        <w:pStyle w:val="TOC4"/>
        <w:rPr>
          <w:ins w:id="94" w:author="Rapporteur" w:date="2023-11-17T10:19:00Z"/>
          <w:rFonts w:asciiTheme="minorHAnsi" w:eastAsiaTheme="minorEastAsia" w:hAnsiTheme="minorHAnsi" w:cstheme="minorBidi"/>
          <w:kern w:val="2"/>
          <w:sz w:val="22"/>
          <w:szCs w:val="22"/>
          <w:lang w:val="en-US" w:eastAsia="ko-KR"/>
          <w14:ligatures w14:val="standardContextual"/>
        </w:rPr>
      </w:pPr>
      <w:ins w:id="95" w:author="Rapporteur" w:date="2023-11-17T10:19:00Z">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_Toc151108817 \h </w:instrText>
        </w:r>
      </w:ins>
      <w:r>
        <w:fldChar w:fldCharType="separate"/>
      </w:r>
      <w:ins w:id="96" w:author="Rapporteur" w:date="2023-11-17T10:19:00Z">
        <w:r>
          <w:t>21</w:t>
        </w:r>
        <w:r>
          <w:fldChar w:fldCharType="end"/>
        </w:r>
      </w:ins>
    </w:p>
    <w:p w14:paraId="18E67407" w14:textId="3FC65D91" w:rsidR="00432581" w:rsidRDefault="00432581">
      <w:pPr>
        <w:pStyle w:val="TOC1"/>
        <w:rPr>
          <w:ins w:id="97" w:author="Rapporteur" w:date="2023-11-17T10:19:00Z"/>
          <w:rFonts w:asciiTheme="minorHAnsi" w:eastAsiaTheme="minorEastAsia" w:hAnsiTheme="minorHAnsi" w:cstheme="minorBidi"/>
          <w:kern w:val="2"/>
          <w:szCs w:val="22"/>
          <w:lang w:val="en-US" w:eastAsia="ko-KR"/>
          <w14:ligatures w14:val="standardContextual"/>
        </w:rPr>
      </w:pPr>
      <w:ins w:id="98" w:author="Rapporteur" w:date="2023-11-17T10:19:00Z">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_Toc151108818 \h </w:instrText>
        </w:r>
      </w:ins>
      <w:r>
        <w:fldChar w:fldCharType="separate"/>
      </w:r>
      <w:ins w:id="99" w:author="Rapporteur" w:date="2023-11-17T10:19:00Z">
        <w:r>
          <w:t>21</w:t>
        </w:r>
        <w:r>
          <w:fldChar w:fldCharType="end"/>
        </w:r>
      </w:ins>
    </w:p>
    <w:p w14:paraId="5BFDE178" w14:textId="4F2427B3" w:rsidR="00432581" w:rsidRDefault="00432581">
      <w:pPr>
        <w:pStyle w:val="TOC2"/>
        <w:rPr>
          <w:ins w:id="100" w:author="Rapporteur" w:date="2023-11-17T10:19:00Z"/>
          <w:rFonts w:asciiTheme="minorHAnsi" w:eastAsiaTheme="minorEastAsia" w:hAnsiTheme="minorHAnsi" w:cstheme="minorBidi"/>
          <w:kern w:val="2"/>
          <w:sz w:val="22"/>
          <w:szCs w:val="22"/>
          <w:lang w:val="en-US" w:eastAsia="ko-KR"/>
          <w14:ligatures w14:val="standardContextual"/>
        </w:rPr>
      </w:pPr>
      <w:ins w:id="101" w:author="Rapporteur" w:date="2023-11-17T10:19:00Z">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_Toc151108819 \h </w:instrText>
        </w:r>
      </w:ins>
      <w:r>
        <w:fldChar w:fldCharType="separate"/>
      </w:r>
      <w:ins w:id="102" w:author="Rapporteur" w:date="2023-11-17T10:19:00Z">
        <w:r>
          <w:t>22</w:t>
        </w:r>
        <w:r>
          <w:fldChar w:fldCharType="end"/>
        </w:r>
      </w:ins>
    </w:p>
    <w:p w14:paraId="35BFA9E3" w14:textId="67D20A4A" w:rsidR="00432581" w:rsidRDefault="00432581">
      <w:pPr>
        <w:pStyle w:val="TOC3"/>
        <w:rPr>
          <w:ins w:id="103" w:author="Rapporteur" w:date="2023-11-17T10:19:00Z"/>
          <w:rFonts w:asciiTheme="minorHAnsi" w:eastAsiaTheme="minorEastAsia" w:hAnsiTheme="minorHAnsi" w:cstheme="minorBidi"/>
          <w:kern w:val="2"/>
          <w:sz w:val="22"/>
          <w:szCs w:val="22"/>
          <w:lang w:val="en-US" w:eastAsia="ko-KR"/>
          <w14:ligatures w14:val="standardContextual"/>
        </w:rPr>
      </w:pPr>
      <w:ins w:id="104" w:author="Rapporteur" w:date="2023-11-17T10:19:00Z">
        <w:r w:rsidRPr="00224B5F">
          <w:rPr>
            <w:lang w:val="en-US"/>
          </w:rPr>
          <w:t>6.1.1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_Toc151108820 \h </w:instrText>
        </w:r>
      </w:ins>
      <w:r>
        <w:fldChar w:fldCharType="separate"/>
      </w:r>
      <w:ins w:id="105" w:author="Rapporteur" w:date="2023-11-17T10:19:00Z">
        <w:r>
          <w:t>22</w:t>
        </w:r>
        <w:r>
          <w:fldChar w:fldCharType="end"/>
        </w:r>
      </w:ins>
    </w:p>
    <w:p w14:paraId="14E53585" w14:textId="02EFB805" w:rsidR="00432581" w:rsidRDefault="00432581">
      <w:pPr>
        <w:pStyle w:val="TOC3"/>
        <w:rPr>
          <w:ins w:id="106" w:author="Rapporteur" w:date="2023-11-17T10:19:00Z"/>
          <w:rFonts w:asciiTheme="minorHAnsi" w:eastAsiaTheme="minorEastAsia" w:hAnsiTheme="minorHAnsi" w:cstheme="minorBidi"/>
          <w:kern w:val="2"/>
          <w:sz w:val="22"/>
          <w:szCs w:val="22"/>
          <w:lang w:val="en-US" w:eastAsia="ko-KR"/>
          <w14:ligatures w14:val="standardContextual"/>
        </w:rPr>
      </w:pPr>
      <w:ins w:id="107" w:author="Rapporteur" w:date="2023-11-17T10:19:00Z">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_Toc151108821 \h </w:instrText>
        </w:r>
      </w:ins>
      <w:r>
        <w:fldChar w:fldCharType="separate"/>
      </w:r>
      <w:ins w:id="108" w:author="Rapporteur" w:date="2023-11-17T10:19:00Z">
        <w:r>
          <w:t>22</w:t>
        </w:r>
        <w:r>
          <w:fldChar w:fldCharType="end"/>
        </w:r>
      </w:ins>
    </w:p>
    <w:p w14:paraId="3842F0CE" w14:textId="54C44986" w:rsidR="00432581" w:rsidRDefault="00432581">
      <w:pPr>
        <w:pStyle w:val="TOC4"/>
        <w:rPr>
          <w:ins w:id="109" w:author="Rapporteur" w:date="2023-11-17T10:19:00Z"/>
          <w:rFonts w:asciiTheme="minorHAnsi" w:eastAsiaTheme="minorEastAsia" w:hAnsiTheme="minorHAnsi" w:cstheme="minorBidi"/>
          <w:kern w:val="2"/>
          <w:sz w:val="22"/>
          <w:szCs w:val="22"/>
          <w:lang w:val="en-US" w:eastAsia="ko-KR"/>
          <w14:ligatures w14:val="standardContextual"/>
        </w:rPr>
      </w:pPr>
      <w:ins w:id="110" w:author="Rapporteur" w:date="2023-11-17T10:19:00Z">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_Toc151108822 \h </w:instrText>
        </w:r>
      </w:ins>
      <w:r>
        <w:fldChar w:fldCharType="separate"/>
      </w:r>
      <w:ins w:id="111" w:author="Rapporteur" w:date="2023-11-17T10:19:00Z">
        <w:r>
          <w:t>22</w:t>
        </w:r>
        <w:r>
          <w:fldChar w:fldCharType="end"/>
        </w:r>
      </w:ins>
    </w:p>
    <w:p w14:paraId="7B1CDF3B" w14:textId="0D3B0D36" w:rsidR="00432581" w:rsidRDefault="00432581">
      <w:pPr>
        <w:pStyle w:val="TOC4"/>
        <w:rPr>
          <w:ins w:id="112" w:author="Rapporteur" w:date="2023-11-17T10:19:00Z"/>
          <w:rFonts w:asciiTheme="minorHAnsi" w:eastAsiaTheme="minorEastAsia" w:hAnsiTheme="minorHAnsi" w:cstheme="minorBidi"/>
          <w:kern w:val="2"/>
          <w:sz w:val="22"/>
          <w:szCs w:val="22"/>
          <w:lang w:val="en-US" w:eastAsia="ko-KR"/>
          <w14:ligatures w14:val="standardContextual"/>
        </w:rPr>
      </w:pPr>
      <w:ins w:id="113" w:author="Rapporteur" w:date="2023-11-17T10:19:00Z">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_Toc151108823 \h </w:instrText>
        </w:r>
      </w:ins>
      <w:r>
        <w:fldChar w:fldCharType="separate"/>
      </w:r>
      <w:ins w:id="114" w:author="Rapporteur" w:date="2023-11-17T10:19:00Z">
        <w:r>
          <w:t>23</w:t>
        </w:r>
        <w:r>
          <w:fldChar w:fldCharType="end"/>
        </w:r>
      </w:ins>
    </w:p>
    <w:p w14:paraId="1DACD6D1" w14:textId="2A72EA36" w:rsidR="00432581" w:rsidRDefault="00432581">
      <w:pPr>
        <w:pStyle w:val="TOC5"/>
        <w:rPr>
          <w:ins w:id="115" w:author="Rapporteur" w:date="2023-11-17T10:19:00Z"/>
          <w:rFonts w:asciiTheme="minorHAnsi" w:eastAsiaTheme="minorEastAsia" w:hAnsiTheme="minorHAnsi" w:cstheme="minorBidi"/>
          <w:kern w:val="2"/>
          <w:sz w:val="22"/>
          <w:szCs w:val="22"/>
          <w:lang w:val="en-US" w:eastAsia="ko-KR"/>
          <w14:ligatures w14:val="standardContextual"/>
        </w:rPr>
      </w:pPr>
      <w:ins w:id="116" w:author="Rapporteur" w:date="2023-11-17T10:19:00Z">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_Toc151108824 \h </w:instrText>
        </w:r>
      </w:ins>
      <w:r>
        <w:fldChar w:fldCharType="separate"/>
      </w:r>
      <w:ins w:id="117" w:author="Rapporteur" w:date="2023-11-17T10:19:00Z">
        <w:r>
          <w:t>23</w:t>
        </w:r>
        <w:r>
          <w:fldChar w:fldCharType="end"/>
        </w:r>
      </w:ins>
    </w:p>
    <w:p w14:paraId="0AB9D77C" w14:textId="2B48101C" w:rsidR="00432581" w:rsidRDefault="00432581">
      <w:pPr>
        <w:pStyle w:val="TOC5"/>
        <w:rPr>
          <w:ins w:id="118" w:author="Rapporteur" w:date="2023-11-17T10:19:00Z"/>
          <w:rFonts w:asciiTheme="minorHAnsi" w:eastAsiaTheme="minorEastAsia" w:hAnsiTheme="minorHAnsi" w:cstheme="minorBidi"/>
          <w:kern w:val="2"/>
          <w:sz w:val="22"/>
          <w:szCs w:val="22"/>
          <w:lang w:val="en-US" w:eastAsia="ko-KR"/>
          <w14:ligatures w14:val="standardContextual"/>
        </w:rPr>
      </w:pPr>
      <w:ins w:id="119" w:author="Rapporteur" w:date="2023-11-17T10:19:00Z">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_Toc151108825 \h </w:instrText>
        </w:r>
      </w:ins>
      <w:r>
        <w:fldChar w:fldCharType="separate"/>
      </w:r>
      <w:ins w:id="120" w:author="Rapporteur" w:date="2023-11-17T10:19:00Z">
        <w:r>
          <w:t>23</w:t>
        </w:r>
        <w:r>
          <w:fldChar w:fldCharType="end"/>
        </w:r>
      </w:ins>
    </w:p>
    <w:p w14:paraId="168C756F" w14:textId="4F65160D" w:rsidR="00432581" w:rsidRDefault="00432581">
      <w:pPr>
        <w:pStyle w:val="TOC5"/>
        <w:rPr>
          <w:ins w:id="121" w:author="Rapporteur" w:date="2023-11-17T10:19:00Z"/>
          <w:rFonts w:asciiTheme="minorHAnsi" w:eastAsiaTheme="minorEastAsia" w:hAnsiTheme="minorHAnsi" w:cstheme="minorBidi"/>
          <w:kern w:val="2"/>
          <w:sz w:val="22"/>
          <w:szCs w:val="22"/>
          <w:lang w:val="en-US" w:eastAsia="ko-KR"/>
          <w14:ligatures w14:val="standardContextual"/>
        </w:rPr>
      </w:pPr>
      <w:ins w:id="122" w:author="Rapporteur" w:date="2023-11-17T10:19:00Z">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_Toc151108826 \h </w:instrText>
        </w:r>
      </w:ins>
      <w:r>
        <w:fldChar w:fldCharType="separate"/>
      </w:r>
      <w:ins w:id="123" w:author="Rapporteur" w:date="2023-11-17T10:19:00Z">
        <w:r>
          <w:t>25</w:t>
        </w:r>
        <w:r>
          <w:fldChar w:fldCharType="end"/>
        </w:r>
      </w:ins>
    </w:p>
    <w:p w14:paraId="2581DE72" w14:textId="5BED3E08" w:rsidR="00432581" w:rsidRDefault="00432581">
      <w:pPr>
        <w:pStyle w:val="TOC5"/>
        <w:rPr>
          <w:ins w:id="124" w:author="Rapporteur" w:date="2023-11-17T10:19:00Z"/>
          <w:rFonts w:asciiTheme="minorHAnsi" w:eastAsiaTheme="minorEastAsia" w:hAnsiTheme="minorHAnsi" w:cstheme="minorBidi"/>
          <w:kern w:val="2"/>
          <w:sz w:val="22"/>
          <w:szCs w:val="22"/>
          <w:lang w:val="en-US" w:eastAsia="ko-KR"/>
          <w14:ligatures w14:val="standardContextual"/>
        </w:rPr>
      </w:pPr>
      <w:ins w:id="125" w:author="Rapporteur" w:date="2023-11-17T10:19:00Z">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_Toc151108827 \h </w:instrText>
        </w:r>
      </w:ins>
      <w:r>
        <w:fldChar w:fldCharType="separate"/>
      </w:r>
      <w:ins w:id="126" w:author="Rapporteur" w:date="2023-11-17T10:19:00Z">
        <w:r>
          <w:t>27</w:t>
        </w:r>
        <w:r>
          <w:fldChar w:fldCharType="end"/>
        </w:r>
      </w:ins>
    </w:p>
    <w:p w14:paraId="023F7AF5" w14:textId="787A5943" w:rsidR="00432581" w:rsidRDefault="00432581">
      <w:pPr>
        <w:pStyle w:val="TOC5"/>
        <w:rPr>
          <w:ins w:id="127" w:author="Rapporteur" w:date="2023-11-17T10:19:00Z"/>
          <w:rFonts w:asciiTheme="minorHAnsi" w:eastAsiaTheme="minorEastAsia" w:hAnsiTheme="minorHAnsi" w:cstheme="minorBidi"/>
          <w:kern w:val="2"/>
          <w:sz w:val="22"/>
          <w:szCs w:val="22"/>
          <w:lang w:val="en-US" w:eastAsia="ko-KR"/>
          <w14:ligatures w14:val="standardContextual"/>
        </w:rPr>
      </w:pPr>
      <w:ins w:id="128" w:author="Rapporteur" w:date="2023-11-17T10:19:00Z">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_Toc151108828 \h </w:instrText>
        </w:r>
      </w:ins>
      <w:r>
        <w:fldChar w:fldCharType="separate"/>
      </w:r>
      <w:ins w:id="129" w:author="Rapporteur" w:date="2023-11-17T10:19:00Z">
        <w:r>
          <w:t>27</w:t>
        </w:r>
        <w:r>
          <w:fldChar w:fldCharType="end"/>
        </w:r>
      </w:ins>
    </w:p>
    <w:p w14:paraId="585CBDAD" w14:textId="5C0A01F0" w:rsidR="00432581" w:rsidRDefault="00432581">
      <w:pPr>
        <w:pStyle w:val="TOC5"/>
        <w:rPr>
          <w:ins w:id="130" w:author="Rapporteur" w:date="2023-11-17T10:19:00Z"/>
          <w:rFonts w:asciiTheme="minorHAnsi" w:eastAsiaTheme="minorEastAsia" w:hAnsiTheme="minorHAnsi" w:cstheme="minorBidi"/>
          <w:kern w:val="2"/>
          <w:sz w:val="22"/>
          <w:szCs w:val="22"/>
          <w:lang w:val="en-US" w:eastAsia="ko-KR"/>
          <w14:ligatures w14:val="standardContextual"/>
        </w:rPr>
      </w:pPr>
      <w:ins w:id="131" w:author="Rapporteur" w:date="2023-11-17T10:19:00Z">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_Toc151108829 \h </w:instrText>
        </w:r>
      </w:ins>
      <w:r>
        <w:fldChar w:fldCharType="separate"/>
      </w:r>
      <w:ins w:id="132" w:author="Rapporteur" w:date="2023-11-17T10:19:00Z">
        <w:r>
          <w:t>29</w:t>
        </w:r>
        <w:r>
          <w:fldChar w:fldCharType="end"/>
        </w:r>
      </w:ins>
    </w:p>
    <w:p w14:paraId="78E58A49" w14:textId="3E0C48AA" w:rsidR="00432581" w:rsidRDefault="00432581">
      <w:pPr>
        <w:pStyle w:val="TOC6"/>
        <w:rPr>
          <w:ins w:id="133" w:author="Rapporteur" w:date="2023-11-17T10:19:00Z"/>
          <w:rFonts w:asciiTheme="minorHAnsi" w:eastAsiaTheme="minorEastAsia" w:hAnsiTheme="minorHAnsi" w:cstheme="minorBidi"/>
          <w:kern w:val="2"/>
          <w:sz w:val="22"/>
          <w:szCs w:val="22"/>
          <w:lang w:val="en-US" w:eastAsia="ko-KR"/>
          <w14:ligatures w14:val="standardContextual"/>
        </w:rPr>
      </w:pPr>
      <w:ins w:id="134" w:author="Rapporteur" w:date="2023-11-17T10:19:00Z">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_Toc151108830 \h </w:instrText>
        </w:r>
      </w:ins>
      <w:r>
        <w:fldChar w:fldCharType="separate"/>
      </w:r>
      <w:ins w:id="135" w:author="Rapporteur" w:date="2023-11-17T10:19:00Z">
        <w:r>
          <w:t>29</w:t>
        </w:r>
        <w:r>
          <w:fldChar w:fldCharType="end"/>
        </w:r>
      </w:ins>
    </w:p>
    <w:p w14:paraId="18F70DB4" w14:textId="7D033A70" w:rsidR="00432581" w:rsidRDefault="00432581">
      <w:pPr>
        <w:pStyle w:val="TOC6"/>
        <w:rPr>
          <w:ins w:id="136" w:author="Rapporteur" w:date="2023-11-17T10:19:00Z"/>
          <w:rFonts w:asciiTheme="minorHAnsi" w:eastAsiaTheme="minorEastAsia" w:hAnsiTheme="minorHAnsi" w:cstheme="minorBidi"/>
          <w:kern w:val="2"/>
          <w:sz w:val="22"/>
          <w:szCs w:val="22"/>
          <w:lang w:val="en-US" w:eastAsia="ko-KR"/>
          <w14:ligatures w14:val="standardContextual"/>
        </w:rPr>
      </w:pPr>
      <w:ins w:id="137" w:author="Rapporteur" w:date="2023-11-17T10:19:00Z">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_Toc151108831 \h </w:instrText>
        </w:r>
      </w:ins>
      <w:r>
        <w:fldChar w:fldCharType="separate"/>
      </w:r>
      <w:ins w:id="138" w:author="Rapporteur" w:date="2023-11-17T10:19:00Z">
        <w:r>
          <w:t>29</w:t>
        </w:r>
        <w:r>
          <w:fldChar w:fldCharType="end"/>
        </w:r>
      </w:ins>
    </w:p>
    <w:p w14:paraId="58D57D8B" w14:textId="1CC7B38A" w:rsidR="00432581" w:rsidRDefault="00432581">
      <w:pPr>
        <w:pStyle w:val="TOC4"/>
        <w:rPr>
          <w:ins w:id="139" w:author="Rapporteur" w:date="2023-11-17T10:19:00Z"/>
          <w:rFonts w:asciiTheme="minorHAnsi" w:eastAsiaTheme="minorEastAsia" w:hAnsiTheme="minorHAnsi" w:cstheme="minorBidi"/>
          <w:kern w:val="2"/>
          <w:sz w:val="22"/>
          <w:szCs w:val="22"/>
          <w:lang w:val="en-US" w:eastAsia="ko-KR"/>
          <w14:ligatures w14:val="standardContextual"/>
        </w:rPr>
      </w:pPr>
      <w:ins w:id="140" w:author="Rapporteur" w:date="2023-11-17T10:19:00Z">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_Toc151108832 \h </w:instrText>
        </w:r>
      </w:ins>
      <w:r>
        <w:fldChar w:fldCharType="separate"/>
      </w:r>
      <w:ins w:id="141" w:author="Rapporteur" w:date="2023-11-17T10:19:00Z">
        <w:r>
          <w:t>29</w:t>
        </w:r>
        <w:r>
          <w:fldChar w:fldCharType="end"/>
        </w:r>
      </w:ins>
    </w:p>
    <w:p w14:paraId="113E1E75" w14:textId="20AA9209" w:rsidR="00432581" w:rsidRDefault="00432581">
      <w:pPr>
        <w:pStyle w:val="TOC5"/>
        <w:rPr>
          <w:ins w:id="142" w:author="Rapporteur" w:date="2023-11-17T10:19:00Z"/>
          <w:rFonts w:asciiTheme="minorHAnsi" w:eastAsiaTheme="minorEastAsia" w:hAnsiTheme="minorHAnsi" w:cstheme="minorBidi"/>
          <w:kern w:val="2"/>
          <w:sz w:val="22"/>
          <w:szCs w:val="22"/>
          <w:lang w:val="en-US" w:eastAsia="ko-KR"/>
          <w14:ligatures w14:val="standardContextual"/>
        </w:rPr>
      </w:pPr>
      <w:ins w:id="143" w:author="Rapporteur" w:date="2023-11-17T10:19:00Z">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_Toc151108833 \h </w:instrText>
        </w:r>
      </w:ins>
      <w:r>
        <w:fldChar w:fldCharType="separate"/>
      </w:r>
      <w:ins w:id="144" w:author="Rapporteur" w:date="2023-11-17T10:19:00Z">
        <w:r>
          <w:t>29</w:t>
        </w:r>
        <w:r>
          <w:fldChar w:fldCharType="end"/>
        </w:r>
      </w:ins>
    </w:p>
    <w:p w14:paraId="172323A2" w14:textId="77D5C753" w:rsidR="00432581" w:rsidRDefault="00432581">
      <w:pPr>
        <w:pStyle w:val="TOC5"/>
        <w:rPr>
          <w:ins w:id="145" w:author="Rapporteur" w:date="2023-11-17T10:19:00Z"/>
          <w:rFonts w:asciiTheme="minorHAnsi" w:eastAsiaTheme="minorEastAsia" w:hAnsiTheme="minorHAnsi" w:cstheme="minorBidi"/>
          <w:kern w:val="2"/>
          <w:sz w:val="22"/>
          <w:szCs w:val="22"/>
          <w:lang w:val="en-US" w:eastAsia="ko-KR"/>
          <w14:ligatures w14:val="standardContextual"/>
        </w:rPr>
      </w:pPr>
      <w:ins w:id="146" w:author="Rapporteur" w:date="2023-11-17T10:19:00Z">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_Toc151108834 \h </w:instrText>
        </w:r>
      </w:ins>
      <w:r>
        <w:fldChar w:fldCharType="separate"/>
      </w:r>
      <w:ins w:id="147" w:author="Rapporteur" w:date="2023-11-17T10:19:00Z">
        <w:r>
          <w:t>30</w:t>
        </w:r>
        <w:r>
          <w:fldChar w:fldCharType="end"/>
        </w:r>
      </w:ins>
    </w:p>
    <w:p w14:paraId="3A1AA903" w14:textId="655CD9D5" w:rsidR="00432581" w:rsidRDefault="00432581">
      <w:pPr>
        <w:pStyle w:val="TOC5"/>
        <w:rPr>
          <w:ins w:id="148" w:author="Rapporteur" w:date="2023-11-17T10:19:00Z"/>
          <w:rFonts w:asciiTheme="minorHAnsi" w:eastAsiaTheme="minorEastAsia" w:hAnsiTheme="minorHAnsi" w:cstheme="minorBidi"/>
          <w:kern w:val="2"/>
          <w:sz w:val="22"/>
          <w:szCs w:val="22"/>
          <w:lang w:val="en-US" w:eastAsia="ko-KR"/>
          <w14:ligatures w14:val="standardContextual"/>
        </w:rPr>
      </w:pPr>
      <w:ins w:id="149" w:author="Rapporteur" w:date="2023-11-17T10:19:00Z">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_Toc151108835 \h </w:instrText>
        </w:r>
      </w:ins>
      <w:r>
        <w:fldChar w:fldCharType="separate"/>
      </w:r>
      <w:ins w:id="150" w:author="Rapporteur" w:date="2023-11-17T10:19:00Z">
        <w:r>
          <w:t>31</w:t>
        </w:r>
        <w:r>
          <w:fldChar w:fldCharType="end"/>
        </w:r>
      </w:ins>
    </w:p>
    <w:p w14:paraId="2BD2A38B" w14:textId="49157F64" w:rsidR="00432581" w:rsidRDefault="00432581">
      <w:pPr>
        <w:pStyle w:val="TOC5"/>
        <w:rPr>
          <w:ins w:id="151" w:author="Rapporteur" w:date="2023-11-17T10:19:00Z"/>
          <w:rFonts w:asciiTheme="minorHAnsi" w:eastAsiaTheme="minorEastAsia" w:hAnsiTheme="minorHAnsi" w:cstheme="minorBidi"/>
          <w:kern w:val="2"/>
          <w:sz w:val="22"/>
          <w:szCs w:val="22"/>
          <w:lang w:val="en-US" w:eastAsia="ko-KR"/>
          <w14:ligatures w14:val="standardContextual"/>
        </w:rPr>
      </w:pPr>
      <w:ins w:id="152" w:author="Rapporteur" w:date="2023-11-17T10:19:00Z">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_Toc151108836 \h </w:instrText>
        </w:r>
      </w:ins>
      <w:r>
        <w:fldChar w:fldCharType="separate"/>
      </w:r>
      <w:ins w:id="153" w:author="Rapporteur" w:date="2023-11-17T10:19:00Z">
        <w:r>
          <w:t>32</w:t>
        </w:r>
        <w:r>
          <w:fldChar w:fldCharType="end"/>
        </w:r>
      </w:ins>
    </w:p>
    <w:p w14:paraId="4AD8E1F7" w14:textId="7B72483E" w:rsidR="00432581" w:rsidRDefault="00432581">
      <w:pPr>
        <w:pStyle w:val="TOC5"/>
        <w:rPr>
          <w:ins w:id="154" w:author="Rapporteur" w:date="2023-11-17T10:19:00Z"/>
          <w:rFonts w:asciiTheme="minorHAnsi" w:eastAsiaTheme="minorEastAsia" w:hAnsiTheme="minorHAnsi" w:cstheme="minorBidi"/>
          <w:kern w:val="2"/>
          <w:sz w:val="22"/>
          <w:szCs w:val="22"/>
          <w:lang w:val="en-US" w:eastAsia="ko-KR"/>
          <w14:ligatures w14:val="standardContextual"/>
        </w:rPr>
      </w:pPr>
      <w:ins w:id="155" w:author="Rapporteur" w:date="2023-11-17T10:19:00Z">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_Toc151108837 \h </w:instrText>
        </w:r>
      </w:ins>
      <w:r>
        <w:fldChar w:fldCharType="separate"/>
      </w:r>
      <w:ins w:id="156" w:author="Rapporteur" w:date="2023-11-17T10:19:00Z">
        <w:r>
          <w:t>32</w:t>
        </w:r>
        <w:r>
          <w:fldChar w:fldCharType="end"/>
        </w:r>
      </w:ins>
    </w:p>
    <w:p w14:paraId="7D618BBB" w14:textId="23C075C6" w:rsidR="00432581" w:rsidRDefault="00432581">
      <w:pPr>
        <w:pStyle w:val="TOC5"/>
        <w:rPr>
          <w:ins w:id="157" w:author="Rapporteur" w:date="2023-11-17T10:19:00Z"/>
          <w:rFonts w:asciiTheme="minorHAnsi" w:eastAsiaTheme="minorEastAsia" w:hAnsiTheme="minorHAnsi" w:cstheme="minorBidi"/>
          <w:kern w:val="2"/>
          <w:sz w:val="22"/>
          <w:szCs w:val="22"/>
          <w:lang w:val="en-US" w:eastAsia="ko-KR"/>
          <w14:ligatures w14:val="standardContextual"/>
        </w:rPr>
      </w:pPr>
      <w:ins w:id="158" w:author="Rapporteur" w:date="2023-11-17T10:19:00Z">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_Toc151108838 \h </w:instrText>
        </w:r>
      </w:ins>
      <w:r>
        <w:fldChar w:fldCharType="separate"/>
      </w:r>
      <w:ins w:id="159" w:author="Rapporteur" w:date="2023-11-17T10:19:00Z">
        <w:r>
          <w:t>33</w:t>
        </w:r>
        <w:r>
          <w:fldChar w:fldCharType="end"/>
        </w:r>
      </w:ins>
    </w:p>
    <w:p w14:paraId="223A7E52" w14:textId="2BC1F882" w:rsidR="00432581" w:rsidRDefault="00432581">
      <w:pPr>
        <w:pStyle w:val="TOC4"/>
        <w:rPr>
          <w:ins w:id="160" w:author="Rapporteur" w:date="2023-11-17T10:19:00Z"/>
          <w:rFonts w:asciiTheme="minorHAnsi" w:eastAsiaTheme="minorEastAsia" w:hAnsiTheme="minorHAnsi" w:cstheme="minorBidi"/>
          <w:kern w:val="2"/>
          <w:sz w:val="22"/>
          <w:szCs w:val="22"/>
          <w:lang w:val="en-US" w:eastAsia="ko-KR"/>
          <w14:ligatures w14:val="standardContextual"/>
        </w:rPr>
      </w:pPr>
      <w:ins w:id="161" w:author="Rapporteur" w:date="2023-11-17T10:19:00Z">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_Toc151108839 \h </w:instrText>
        </w:r>
      </w:ins>
      <w:r>
        <w:fldChar w:fldCharType="separate"/>
      </w:r>
      <w:ins w:id="162" w:author="Rapporteur" w:date="2023-11-17T10:19:00Z">
        <w:r>
          <w:t>33</w:t>
        </w:r>
        <w:r>
          <w:fldChar w:fldCharType="end"/>
        </w:r>
      </w:ins>
    </w:p>
    <w:p w14:paraId="390CCD28" w14:textId="57444905" w:rsidR="00432581" w:rsidRDefault="00432581">
      <w:pPr>
        <w:pStyle w:val="TOC5"/>
        <w:rPr>
          <w:ins w:id="163" w:author="Rapporteur" w:date="2023-11-17T10:19:00Z"/>
          <w:rFonts w:asciiTheme="minorHAnsi" w:eastAsiaTheme="minorEastAsia" w:hAnsiTheme="minorHAnsi" w:cstheme="minorBidi"/>
          <w:kern w:val="2"/>
          <w:sz w:val="22"/>
          <w:szCs w:val="22"/>
          <w:lang w:val="en-US" w:eastAsia="ko-KR"/>
          <w14:ligatures w14:val="standardContextual"/>
        </w:rPr>
      </w:pPr>
      <w:ins w:id="164" w:author="Rapporteur" w:date="2023-11-17T10:19:00Z">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_Toc151108840 \h </w:instrText>
        </w:r>
      </w:ins>
      <w:r>
        <w:fldChar w:fldCharType="separate"/>
      </w:r>
      <w:ins w:id="165" w:author="Rapporteur" w:date="2023-11-17T10:19:00Z">
        <w:r>
          <w:t>33</w:t>
        </w:r>
        <w:r>
          <w:fldChar w:fldCharType="end"/>
        </w:r>
      </w:ins>
    </w:p>
    <w:p w14:paraId="3B27484E" w14:textId="2F2749DD" w:rsidR="00432581" w:rsidRDefault="00432581">
      <w:pPr>
        <w:pStyle w:val="TOC5"/>
        <w:rPr>
          <w:ins w:id="166" w:author="Rapporteur" w:date="2023-11-17T10:19:00Z"/>
          <w:rFonts w:asciiTheme="minorHAnsi" w:eastAsiaTheme="minorEastAsia" w:hAnsiTheme="minorHAnsi" w:cstheme="minorBidi"/>
          <w:kern w:val="2"/>
          <w:sz w:val="22"/>
          <w:szCs w:val="22"/>
          <w:lang w:val="en-US" w:eastAsia="ko-KR"/>
          <w14:ligatures w14:val="standardContextual"/>
        </w:rPr>
      </w:pPr>
      <w:ins w:id="167" w:author="Rapporteur" w:date="2023-11-17T10:19:00Z">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_Toc151108841 \h </w:instrText>
        </w:r>
      </w:ins>
      <w:r>
        <w:fldChar w:fldCharType="separate"/>
      </w:r>
      <w:ins w:id="168" w:author="Rapporteur" w:date="2023-11-17T10:19:00Z">
        <w:r>
          <w:t>33</w:t>
        </w:r>
        <w:r>
          <w:fldChar w:fldCharType="end"/>
        </w:r>
      </w:ins>
    </w:p>
    <w:p w14:paraId="6D0DAAD4" w14:textId="2A9C344D" w:rsidR="00432581" w:rsidRDefault="00432581">
      <w:pPr>
        <w:pStyle w:val="TOC5"/>
        <w:rPr>
          <w:ins w:id="169" w:author="Rapporteur" w:date="2023-11-17T10:19:00Z"/>
          <w:rFonts w:asciiTheme="minorHAnsi" w:eastAsiaTheme="minorEastAsia" w:hAnsiTheme="minorHAnsi" w:cstheme="minorBidi"/>
          <w:kern w:val="2"/>
          <w:sz w:val="22"/>
          <w:szCs w:val="22"/>
          <w:lang w:val="en-US" w:eastAsia="ko-KR"/>
          <w14:ligatures w14:val="standardContextual"/>
        </w:rPr>
      </w:pPr>
      <w:ins w:id="170" w:author="Rapporteur" w:date="2023-11-17T10:19:00Z">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_Toc151108842 \h </w:instrText>
        </w:r>
      </w:ins>
      <w:r>
        <w:fldChar w:fldCharType="separate"/>
      </w:r>
      <w:ins w:id="171" w:author="Rapporteur" w:date="2023-11-17T10:19:00Z">
        <w:r>
          <w:t>34</w:t>
        </w:r>
        <w:r>
          <w:fldChar w:fldCharType="end"/>
        </w:r>
      </w:ins>
    </w:p>
    <w:p w14:paraId="405F86B2" w14:textId="2B35889C" w:rsidR="00432581" w:rsidRDefault="00432581">
      <w:pPr>
        <w:pStyle w:val="TOC5"/>
        <w:rPr>
          <w:ins w:id="172" w:author="Rapporteur" w:date="2023-11-17T10:19:00Z"/>
          <w:rFonts w:asciiTheme="minorHAnsi" w:eastAsiaTheme="minorEastAsia" w:hAnsiTheme="minorHAnsi" w:cstheme="minorBidi"/>
          <w:kern w:val="2"/>
          <w:sz w:val="22"/>
          <w:szCs w:val="22"/>
          <w:lang w:val="en-US" w:eastAsia="ko-KR"/>
          <w14:ligatures w14:val="standardContextual"/>
        </w:rPr>
      </w:pPr>
      <w:ins w:id="173" w:author="Rapporteur" w:date="2023-11-17T10:19:00Z">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_Toc151108843 \h </w:instrText>
        </w:r>
      </w:ins>
      <w:r>
        <w:fldChar w:fldCharType="separate"/>
      </w:r>
      <w:ins w:id="174" w:author="Rapporteur" w:date="2023-11-17T10:19:00Z">
        <w:r>
          <w:t>34</w:t>
        </w:r>
        <w:r>
          <w:fldChar w:fldCharType="end"/>
        </w:r>
      </w:ins>
    </w:p>
    <w:p w14:paraId="2BBF21EC" w14:textId="46900EDB" w:rsidR="00432581" w:rsidRDefault="00432581">
      <w:pPr>
        <w:pStyle w:val="TOC5"/>
        <w:rPr>
          <w:ins w:id="175" w:author="Rapporteur" w:date="2023-11-17T10:19:00Z"/>
          <w:rFonts w:asciiTheme="minorHAnsi" w:eastAsiaTheme="minorEastAsia" w:hAnsiTheme="minorHAnsi" w:cstheme="minorBidi"/>
          <w:kern w:val="2"/>
          <w:sz w:val="22"/>
          <w:szCs w:val="22"/>
          <w:lang w:val="en-US" w:eastAsia="ko-KR"/>
          <w14:ligatures w14:val="standardContextual"/>
        </w:rPr>
      </w:pPr>
      <w:ins w:id="176" w:author="Rapporteur" w:date="2023-11-17T10:19:00Z">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_Toc151108844 \h </w:instrText>
        </w:r>
      </w:ins>
      <w:r>
        <w:fldChar w:fldCharType="separate"/>
      </w:r>
      <w:ins w:id="177" w:author="Rapporteur" w:date="2023-11-17T10:19:00Z">
        <w:r>
          <w:t>35</w:t>
        </w:r>
        <w:r>
          <w:fldChar w:fldCharType="end"/>
        </w:r>
      </w:ins>
    </w:p>
    <w:p w14:paraId="5E852A9B" w14:textId="3508B19F" w:rsidR="00432581" w:rsidRDefault="00432581">
      <w:pPr>
        <w:pStyle w:val="TOC6"/>
        <w:rPr>
          <w:ins w:id="178" w:author="Rapporteur" w:date="2023-11-17T10:19:00Z"/>
          <w:rFonts w:asciiTheme="minorHAnsi" w:eastAsiaTheme="minorEastAsia" w:hAnsiTheme="minorHAnsi" w:cstheme="minorBidi"/>
          <w:kern w:val="2"/>
          <w:sz w:val="22"/>
          <w:szCs w:val="22"/>
          <w:lang w:val="en-US" w:eastAsia="ko-KR"/>
          <w14:ligatures w14:val="standardContextual"/>
        </w:rPr>
      </w:pPr>
      <w:ins w:id="179" w:author="Rapporteur" w:date="2023-11-17T10:19:00Z">
        <w:r>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_Toc151108845 \h </w:instrText>
        </w:r>
      </w:ins>
      <w:r>
        <w:fldChar w:fldCharType="separate"/>
      </w:r>
      <w:ins w:id="180" w:author="Rapporteur" w:date="2023-11-17T10:19:00Z">
        <w:r>
          <w:t>35</w:t>
        </w:r>
        <w:r>
          <w:fldChar w:fldCharType="end"/>
        </w:r>
      </w:ins>
    </w:p>
    <w:p w14:paraId="35C06E47" w14:textId="00B97AE7" w:rsidR="00432581" w:rsidRDefault="00432581">
      <w:pPr>
        <w:pStyle w:val="TOC4"/>
        <w:rPr>
          <w:ins w:id="181" w:author="Rapporteur" w:date="2023-11-17T10:19:00Z"/>
          <w:rFonts w:asciiTheme="minorHAnsi" w:eastAsiaTheme="minorEastAsia" w:hAnsiTheme="minorHAnsi" w:cstheme="minorBidi"/>
          <w:kern w:val="2"/>
          <w:sz w:val="22"/>
          <w:szCs w:val="22"/>
          <w:lang w:val="en-US" w:eastAsia="ko-KR"/>
          <w14:ligatures w14:val="standardContextual"/>
        </w:rPr>
      </w:pPr>
      <w:ins w:id="182" w:author="Rapporteur" w:date="2023-11-17T10:19:00Z">
        <w:r>
          <w:lastRenderedPageBreak/>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_Toc151108846 \h </w:instrText>
        </w:r>
      </w:ins>
      <w:r>
        <w:fldChar w:fldCharType="separate"/>
      </w:r>
      <w:ins w:id="183" w:author="Rapporteur" w:date="2023-11-17T10:19:00Z">
        <w:r>
          <w:t>35</w:t>
        </w:r>
        <w:r>
          <w:fldChar w:fldCharType="end"/>
        </w:r>
      </w:ins>
    </w:p>
    <w:p w14:paraId="325357D6" w14:textId="66630794" w:rsidR="00432581" w:rsidRDefault="00432581">
      <w:pPr>
        <w:pStyle w:val="TOC5"/>
        <w:rPr>
          <w:ins w:id="184" w:author="Rapporteur" w:date="2023-11-17T10:19:00Z"/>
          <w:rFonts w:asciiTheme="minorHAnsi" w:eastAsiaTheme="minorEastAsia" w:hAnsiTheme="minorHAnsi" w:cstheme="minorBidi"/>
          <w:kern w:val="2"/>
          <w:sz w:val="22"/>
          <w:szCs w:val="22"/>
          <w:lang w:val="en-US" w:eastAsia="ko-KR"/>
          <w14:ligatures w14:val="standardContextual"/>
        </w:rPr>
      </w:pPr>
      <w:ins w:id="185" w:author="Rapporteur" w:date="2023-11-17T10:19:00Z">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_Toc151108847 \h </w:instrText>
        </w:r>
      </w:ins>
      <w:r>
        <w:fldChar w:fldCharType="separate"/>
      </w:r>
      <w:ins w:id="186" w:author="Rapporteur" w:date="2023-11-17T10:19:00Z">
        <w:r>
          <w:t>35</w:t>
        </w:r>
        <w:r>
          <w:fldChar w:fldCharType="end"/>
        </w:r>
      </w:ins>
    </w:p>
    <w:p w14:paraId="425D6F81" w14:textId="2542C60E" w:rsidR="00432581" w:rsidRDefault="00432581">
      <w:pPr>
        <w:pStyle w:val="TOC5"/>
        <w:rPr>
          <w:ins w:id="187" w:author="Rapporteur" w:date="2023-11-17T10:19:00Z"/>
          <w:rFonts w:asciiTheme="minorHAnsi" w:eastAsiaTheme="minorEastAsia" w:hAnsiTheme="minorHAnsi" w:cstheme="minorBidi"/>
          <w:kern w:val="2"/>
          <w:sz w:val="22"/>
          <w:szCs w:val="22"/>
          <w:lang w:val="en-US" w:eastAsia="ko-KR"/>
          <w14:ligatures w14:val="standardContextual"/>
        </w:rPr>
      </w:pPr>
      <w:ins w:id="188" w:author="Rapporteur" w:date="2023-11-17T10:19:00Z">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_Toc151108848 \h </w:instrText>
        </w:r>
      </w:ins>
      <w:r>
        <w:fldChar w:fldCharType="separate"/>
      </w:r>
      <w:ins w:id="189" w:author="Rapporteur" w:date="2023-11-17T10:19:00Z">
        <w:r>
          <w:t>35</w:t>
        </w:r>
        <w:r>
          <w:fldChar w:fldCharType="end"/>
        </w:r>
      </w:ins>
    </w:p>
    <w:p w14:paraId="158B7BA3" w14:textId="65BF7E3F" w:rsidR="00432581" w:rsidRDefault="00432581">
      <w:pPr>
        <w:pStyle w:val="TOC5"/>
        <w:rPr>
          <w:ins w:id="190" w:author="Rapporteur" w:date="2023-11-17T10:19:00Z"/>
          <w:rFonts w:asciiTheme="minorHAnsi" w:eastAsiaTheme="minorEastAsia" w:hAnsiTheme="minorHAnsi" w:cstheme="minorBidi"/>
          <w:kern w:val="2"/>
          <w:sz w:val="22"/>
          <w:szCs w:val="22"/>
          <w:lang w:val="en-US" w:eastAsia="ko-KR"/>
          <w14:ligatures w14:val="standardContextual"/>
        </w:rPr>
      </w:pPr>
      <w:ins w:id="191" w:author="Rapporteur" w:date="2023-11-17T10:19:00Z">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_Toc151108849 \h </w:instrText>
        </w:r>
      </w:ins>
      <w:r>
        <w:fldChar w:fldCharType="separate"/>
      </w:r>
      <w:ins w:id="192" w:author="Rapporteur" w:date="2023-11-17T10:19:00Z">
        <w:r>
          <w:t>36</w:t>
        </w:r>
        <w:r>
          <w:fldChar w:fldCharType="end"/>
        </w:r>
      </w:ins>
    </w:p>
    <w:p w14:paraId="2312D28A" w14:textId="4D8F4B81" w:rsidR="00432581" w:rsidRDefault="00432581">
      <w:pPr>
        <w:pStyle w:val="TOC5"/>
        <w:rPr>
          <w:ins w:id="193" w:author="Rapporteur" w:date="2023-11-17T10:19:00Z"/>
          <w:rFonts w:asciiTheme="minorHAnsi" w:eastAsiaTheme="minorEastAsia" w:hAnsiTheme="minorHAnsi" w:cstheme="minorBidi"/>
          <w:kern w:val="2"/>
          <w:sz w:val="22"/>
          <w:szCs w:val="22"/>
          <w:lang w:val="en-US" w:eastAsia="ko-KR"/>
          <w14:ligatures w14:val="standardContextual"/>
        </w:rPr>
      </w:pPr>
      <w:ins w:id="194" w:author="Rapporteur" w:date="2023-11-17T10:19:00Z">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_Toc151108850 \h </w:instrText>
        </w:r>
      </w:ins>
      <w:r>
        <w:fldChar w:fldCharType="separate"/>
      </w:r>
      <w:ins w:id="195" w:author="Rapporteur" w:date="2023-11-17T10:19:00Z">
        <w:r>
          <w:t>37</w:t>
        </w:r>
        <w:r>
          <w:fldChar w:fldCharType="end"/>
        </w:r>
      </w:ins>
    </w:p>
    <w:p w14:paraId="2423C60F" w14:textId="68801201" w:rsidR="00432581" w:rsidRDefault="00432581">
      <w:pPr>
        <w:pStyle w:val="TOC5"/>
        <w:rPr>
          <w:ins w:id="196" w:author="Rapporteur" w:date="2023-11-17T10:19:00Z"/>
          <w:rFonts w:asciiTheme="minorHAnsi" w:eastAsiaTheme="minorEastAsia" w:hAnsiTheme="minorHAnsi" w:cstheme="minorBidi"/>
          <w:kern w:val="2"/>
          <w:sz w:val="22"/>
          <w:szCs w:val="22"/>
          <w:lang w:val="en-US" w:eastAsia="ko-KR"/>
          <w14:ligatures w14:val="standardContextual"/>
        </w:rPr>
      </w:pPr>
      <w:ins w:id="197" w:author="Rapporteur" w:date="2023-11-17T10:19:00Z">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_Toc151108851 \h </w:instrText>
        </w:r>
      </w:ins>
      <w:r>
        <w:fldChar w:fldCharType="separate"/>
      </w:r>
      <w:ins w:id="198" w:author="Rapporteur" w:date="2023-11-17T10:19:00Z">
        <w:r>
          <w:t>37</w:t>
        </w:r>
        <w:r>
          <w:fldChar w:fldCharType="end"/>
        </w:r>
      </w:ins>
    </w:p>
    <w:p w14:paraId="0B7203B2" w14:textId="554008A4" w:rsidR="00432581" w:rsidRDefault="00432581">
      <w:pPr>
        <w:pStyle w:val="TOC5"/>
        <w:rPr>
          <w:ins w:id="199" w:author="Rapporteur" w:date="2023-11-17T10:19:00Z"/>
          <w:rFonts w:asciiTheme="minorHAnsi" w:eastAsiaTheme="minorEastAsia" w:hAnsiTheme="minorHAnsi" w:cstheme="minorBidi"/>
          <w:kern w:val="2"/>
          <w:sz w:val="22"/>
          <w:szCs w:val="22"/>
          <w:lang w:val="en-US" w:eastAsia="ko-KR"/>
          <w14:ligatures w14:val="standardContextual"/>
        </w:rPr>
      </w:pPr>
      <w:ins w:id="200" w:author="Rapporteur" w:date="2023-11-17T10:19:00Z">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_Toc151108852 \h </w:instrText>
        </w:r>
      </w:ins>
      <w:r>
        <w:fldChar w:fldCharType="separate"/>
      </w:r>
      <w:ins w:id="201" w:author="Rapporteur" w:date="2023-11-17T10:19:00Z">
        <w:r>
          <w:t>37</w:t>
        </w:r>
        <w:r>
          <w:fldChar w:fldCharType="end"/>
        </w:r>
      </w:ins>
    </w:p>
    <w:p w14:paraId="300479C3" w14:textId="54346886" w:rsidR="00432581" w:rsidRDefault="00432581">
      <w:pPr>
        <w:pStyle w:val="TOC5"/>
        <w:rPr>
          <w:ins w:id="202" w:author="Rapporteur" w:date="2023-11-17T10:19:00Z"/>
          <w:rFonts w:asciiTheme="minorHAnsi" w:eastAsiaTheme="minorEastAsia" w:hAnsiTheme="minorHAnsi" w:cstheme="minorBidi"/>
          <w:kern w:val="2"/>
          <w:sz w:val="22"/>
          <w:szCs w:val="22"/>
          <w:lang w:val="en-US" w:eastAsia="ko-KR"/>
          <w14:ligatures w14:val="standardContextual"/>
        </w:rPr>
      </w:pPr>
      <w:ins w:id="203" w:author="Rapporteur" w:date="2023-11-17T10:19:00Z">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_Toc151108853 \h </w:instrText>
        </w:r>
      </w:ins>
      <w:r>
        <w:fldChar w:fldCharType="separate"/>
      </w:r>
      <w:ins w:id="204" w:author="Rapporteur" w:date="2023-11-17T10:19:00Z">
        <w:r>
          <w:t>38</w:t>
        </w:r>
        <w:r>
          <w:fldChar w:fldCharType="end"/>
        </w:r>
      </w:ins>
    </w:p>
    <w:p w14:paraId="36C00D39" w14:textId="48D9B177" w:rsidR="00432581" w:rsidRDefault="00432581">
      <w:pPr>
        <w:pStyle w:val="TOC6"/>
        <w:rPr>
          <w:ins w:id="205" w:author="Rapporteur" w:date="2023-11-17T10:19:00Z"/>
          <w:rFonts w:asciiTheme="minorHAnsi" w:eastAsiaTheme="minorEastAsia" w:hAnsiTheme="minorHAnsi" w:cstheme="minorBidi"/>
          <w:kern w:val="2"/>
          <w:sz w:val="22"/>
          <w:szCs w:val="22"/>
          <w:lang w:val="en-US" w:eastAsia="ko-KR"/>
          <w14:ligatures w14:val="standardContextual"/>
        </w:rPr>
      </w:pPr>
      <w:ins w:id="206" w:author="Rapporteur" w:date="2023-11-17T10:19:00Z">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_Toc151108854 \h </w:instrText>
        </w:r>
      </w:ins>
      <w:r>
        <w:fldChar w:fldCharType="separate"/>
      </w:r>
      <w:ins w:id="207" w:author="Rapporteur" w:date="2023-11-17T10:19:00Z">
        <w:r>
          <w:t>38</w:t>
        </w:r>
        <w:r>
          <w:fldChar w:fldCharType="end"/>
        </w:r>
      </w:ins>
    </w:p>
    <w:p w14:paraId="00C82651" w14:textId="23AC4DC0" w:rsidR="00432581" w:rsidRDefault="00432581">
      <w:pPr>
        <w:pStyle w:val="TOC6"/>
        <w:rPr>
          <w:ins w:id="208" w:author="Rapporteur" w:date="2023-11-17T10:19:00Z"/>
          <w:rFonts w:asciiTheme="minorHAnsi" w:eastAsiaTheme="minorEastAsia" w:hAnsiTheme="minorHAnsi" w:cstheme="minorBidi"/>
          <w:kern w:val="2"/>
          <w:sz w:val="22"/>
          <w:szCs w:val="22"/>
          <w:lang w:val="en-US" w:eastAsia="ko-KR"/>
          <w14:ligatures w14:val="standardContextual"/>
        </w:rPr>
      </w:pPr>
      <w:ins w:id="209" w:author="Rapporteur" w:date="2023-11-17T10:19:00Z">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_Toc151108855 \h </w:instrText>
        </w:r>
      </w:ins>
      <w:r>
        <w:fldChar w:fldCharType="separate"/>
      </w:r>
      <w:ins w:id="210" w:author="Rapporteur" w:date="2023-11-17T10:19:00Z">
        <w:r>
          <w:t>38</w:t>
        </w:r>
        <w:r>
          <w:fldChar w:fldCharType="end"/>
        </w:r>
      </w:ins>
    </w:p>
    <w:p w14:paraId="1972A667" w14:textId="57E9E90E" w:rsidR="00432581" w:rsidRDefault="00432581">
      <w:pPr>
        <w:pStyle w:val="TOC4"/>
        <w:rPr>
          <w:ins w:id="211" w:author="Rapporteur" w:date="2023-11-17T10:19:00Z"/>
          <w:rFonts w:asciiTheme="minorHAnsi" w:eastAsiaTheme="minorEastAsia" w:hAnsiTheme="minorHAnsi" w:cstheme="minorBidi"/>
          <w:kern w:val="2"/>
          <w:sz w:val="22"/>
          <w:szCs w:val="22"/>
          <w:lang w:val="en-US" w:eastAsia="ko-KR"/>
          <w14:ligatures w14:val="standardContextual"/>
        </w:rPr>
      </w:pPr>
      <w:ins w:id="212" w:author="Rapporteur" w:date="2023-11-17T10:19:00Z">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_Toc151108856 \h </w:instrText>
        </w:r>
      </w:ins>
      <w:r>
        <w:fldChar w:fldCharType="separate"/>
      </w:r>
      <w:ins w:id="213" w:author="Rapporteur" w:date="2023-11-17T10:19:00Z">
        <w:r>
          <w:t>39</w:t>
        </w:r>
        <w:r>
          <w:fldChar w:fldCharType="end"/>
        </w:r>
      </w:ins>
    </w:p>
    <w:p w14:paraId="5E668101" w14:textId="1586D70C" w:rsidR="00432581" w:rsidRDefault="00432581">
      <w:pPr>
        <w:pStyle w:val="TOC5"/>
        <w:rPr>
          <w:ins w:id="214" w:author="Rapporteur" w:date="2023-11-17T10:19:00Z"/>
          <w:rFonts w:asciiTheme="minorHAnsi" w:eastAsiaTheme="minorEastAsia" w:hAnsiTheme="minorHAnsi" w:cstheme="minorBidi"/>
          <w:kern w:val="2"/>
          <w:sz w:val="22"/>
          <w:szCs w:val="22"/>
          <w:lang w:val="en-US" w:eastAsia="ko-KR"/>
          <w14:ligatures w14:val="standardContextual"/>
        </w:rPr>
      </w:pPr>
      <w:ins w:id="215" w:author="Rapporteur" w:date="2023-11-17T10:19:00Z">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_Toc151108857 \h </w:instrText>
        </w:r>
      </w:ins>
      <w:r>
        <w:fldChar w:fldCharType="separate"/>
      </w:r>
      <w:ins w:id="216" w:author="Rapporteur" w:date="2023-11-17T10:19:00Z">
        <w:r>
          <w:t>39</w:t>
        </w:r>
        <w:r>
          <w:fldChar w:fldCharType="end"/>
        </w:r>
      </w:ins>
    </w:p>
    <w:p w14:paraId="1D6FE290" w14:textId="6582983D" w:rsidR="00432581" w:rsidRDefault="00432581">
      <w:pPr>
        <w:pStyle w:val="TOC5"/>
        <w:rPr>
          <w:ins w:id="217" w:author="Rapporteur" w:date="2023-11-17T10:19:00Z"/>
          <w:rFonts w:asciiTheme="minorHAnsi" w:eastAsiaTheme="minorEastAsia" w:hAnsiTheme="minorHAnsi" w:cstheme="minorBidi"/>
          <w:kern w:val="2"/>
          <w:sz w:val="22"/>
          <w:szCs w:val="22"/>
          <w:lang w:val="en-US" w:eastAsia="ko-KR"/>
          <w14:ligatures w14:val="standardContextual"/>
        </w:rPr>
      </w:pPr>
      <w:ins w:id="218" w:author="Rapporteur" w:date="2023-11-17T10:19:00Z">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_Toc151108858 \h </w:instrText>
        </w:r>
      </w:ins>
      <w:r>
        <w:fldChar w:fldCharType="separate"/>
      </w:r>
      <w:ins w:id="219" w:author="Rapporteur" w:date="2023-11-17T10:19:00Z">
        <w:r>
          <w:t>39</w:t>
        </w:r>
        <w:r>
          <w:fldChar w:fldCharType="end"/>
        </w:r>
      </w:ins>
    </w:p>
    <w:p w14:paraId="68536C5A" w14:textId="45A47073" w:rsidR="00432581" w:rsidRDefault="00432581">
      <w:pPr>
        <w:pStyle w:val="TOC5"/>
        <w:rPr>
          <w:ins w:id="220" w:author="Rapporteur" w:date="2023-11-17T10:19:00Z"/>
          <w:rFonts w:asciiTheme="minorHAnsi" w:eastAsiaTheme="minorEastAsia" w:hAnsiTheme="minorHAnsi" w:cstheme="minorBidi"/>
          <w:kern w:val="2"/>
          <w:sz w:val="22"/>
          <w:szCs w:val="22"/>
          <w:lang w:val="en-US" w:eastAsia="ko-KR"/>
          <w14:ligatures w14:val="standardContextual"/>
        </w:rPr>
      </w:pPr>
      <w:ins w:id="221" w:author="Rapporteur" w:date="2023-11-17T10:19:00Z">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_Toc151108859 \h </w:instrText>
        </w:r>
      </w:ins>
      <w:r>
        <w:fldChar w:fldCharType="separate"/>
      </w:r>
      <w:ins w:id="222" w:author="Rapporteur" w:date="2023-11-17T10:19:00Z">
        <w:r>
          <w:t>40</w:t>
        </w:r>
        <w:r>
          <w:fldChar w:fldCharType="end"/>
        </w:r>
      </w:ins>
    </w:p>
    <w:p w14:paraId="6370A1D1" w14:textId="737E5AB3" w:rsidR="00432581" w:rsidRDefault="00432581">
      <w:pPr>
        <w:pStyle w:val="TOC5"/>
        <w:rPr>
          <w:ins w:id="223" w:author="Rapporteur" w:date="2023-11-17T10:19:00Z"/>
          <w:rFonts w:asciiTheme="minorHAnsi" w:eastAsiaTheme="minorEastAsia" w:hAnsiTheme="minorHAnsi" w:cstheme="minorBidi"/>
          <w:kern w:val="2"/>
          <w:sz w:val="22"/>
          <w:szCs w:val="22"/>
          <w:lang w:val="en-US" w:eastAsia="ko-KR"/>
          <w14:ligatures w14:val="standardContextual"/>
        </w:rPr>
      </w:pPr>
      <w:ins w:id="224" w:author="Rapporteur" w:date="2023-11-17T10:19:00Z">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_Toc151108860 \h </w:instrText>
        </w:r>
      </w:ins>
      <w:r>
        <w:fldChar w:fldCharType="separate"/>
      </w:r>
      <w:ins w:id="225" w:author="Rapporteur" w:date="2023-11-17T10:19:00Z">
        <w:r>
          <w:t>41</w:t>
        </w:r>
        <w:r>
          <w:fldChar w:fldCharType="end"/>
        </w:r>
      </w:ins>
    </w:p>
    <w:p w14:paraId="72FCC90E" w14:textId="6302E3DA" w:rsidR="00432581" w:rsidRDefault="00432581">
      <w:pPr>
        <w:pStyle w:val="TOC5"/>
        <w:rPr>
          <w:ins w:id="226" w:author="Rapporteur" w:date="2023-11-17T10:19:00Z"/>
          <w:rFonts w:asciiTheme="minorHAnsi" w:eastAsiaTheme="minorEastAsia" w:hAnsiTheme="minorHAnsi" w:cstheme="minorBidi"/>
          <w:kern w:val="2"/>
          <w:sz w:val="22"/>
          <w:szCs w:val="22"/>
          <w:lang w:val="en-US" w:eastAsia="ko-KR"/>
          <w14:ligatures w14:val="standardContextual"/>
        </w:rPr>
      </w:pPr>
      <w:ins w:id="227" w:author="Rapporteur" w:date="2023-11-17T10:19:00Z">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_Toc151108861 \h </w:instrText>
        </w:r>
      </w:ins>
      <w:r>
        <w:fldChar w:fldCharType="separate"/>
      </w:r>
      <w:ins w:id="228" w:author="Rapporteur" w:date="2023-11-17T10:19:00Z">
        <w:r>
          <w:t>41</w:t>
        </w:r>
        <w:r>
          <w:fldChar w:fldCharType="end"/>
        </w:r>
      </w:ins>
    </w:p>
    <w:p w14:paraId="66BA2122" w14:textId="30E8B7D2" w:rsidR="00432581" w:rsidRDefault="00432581">
      <w:pPr>
        <w:pStyle w:val="TOC5"/>
        <w:rPr>
          <w:ins w:id="229" w:author="Rapporteur" w:date="2023-11-17T10:19:00Z"/>
          <w:rFonts w:asciiTheme="minorHAnsi" w:eastAsiaTheme="minorEastAsia" w:hAnsiTheme="minorHAnsi" w:cstheme="minorBidi"/>
          <w:kern w:val="2"/>
          <w:sz w:val="22"/>
          <w:szCs w:val="22"/>
          <w:lang w:val="en-US" w:eastAsia="ko-KR"/>
          <w14:ligatures w14:val="standardContextual"/>
        </w:rPr>
      </w:pPr>
      <w:ins w:id="230" w:author="Rapporteur" w:date="2023-11-17T10:19:00Z">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_Toc151108862 \h </w:instrText>
        </w:r>
      </w:ins>
      <w:r>
        <w:fldChar w:fldCharType="separate"/>
      </w:r>
      <w:ins w:id="231" w:author="Rapporteur" w:date="2023-11-17T10:19:00Z">
        <w:r>
          <w:t>41</w:t>
        </w:r>
        <w:r>
          <w:fldChar w:fldCharType="end"/>
        </w:r>
      </w:ins>
    </w:p>
    <w:p w14:paraId="0D9609B8" w14:textId="509A5F50" w:rsidR="00432581" w:rsidRDefault="00432581">
      <w:pPr>
        <w:pStyle w:val="TOC5"/>
        <w:rPr>
          <w:ins w:id="232" w:author="Rapporteur" w:date="2023-11-17T10:19:00Z"/>
          <w:rFonts w:asciiTheme="minorHAnsi" w:eastAsiaTheme="minorEastAsia" w:hAnsiTheme="minorHAnsi" w:cstheme="minorBidi"/>
          <w:kern w:val="2"/>
          <w:sz w:val="22"/>
          <w:szCs w:val="22"/>
          <w:lang w:val="en-US" w:eastAsia="ko-KR"/>
          <w14:ligatures w14:val="standardContextual"/>
        </w:rPr>
      </w:pPr>
      <w:ins w:id="233" w:author="Rapporteur" w:date="2023-11-17T10:19:00Z">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_Toc151108863 \h </w:instrText>
        </w:r>
      </w:ins>
      <w:r>
        <w:fldChar w:fldCharType="separate"/>
      </w:r>
      <w:ins w:id="234" w:author="Rapporteur" w:date="2023-11-17T10:19:00Z">
        <w:r>
          <w:t>41</w:t>
        </w:r>
        <w:r>
          <w:fldChar w:fldCharType="end"/>
        </w:r>
      </w:ins>
    </w:p>
    <w:p w14:paraId="4FFF8EB1" w14:textId="1D4BB8BB" w:rsidR="00432581" w:rsidRDefault="00432581">
      <w:pPr>
        <w:pStyle w:val="TOC6"/>
        <w:rPr>
          <w:ins w:id="235" w:author="Rapporteur" w:date="2023-11-17T10:19:00Z"/>
          <w:rFonts w:asciiTheme="minorHAnsi" w:eastAsiaTheme="minorEastAsia" w:hAnsiTheme="minorHAnsi" w:cstheme="minorBidi"/>
          <w:kern w:val="2"/>
          <w:sz w:val="22"/>
          <w:szCs w:val="22"/>
          <w:lang w:val="en-US" w:eastAsia="ko-KR"/>
          <w14:ligatures w14:val="standardContextual"/>
        </w:rPr>
      </w:pPr>
      <w:ins w:id="236" w:author="Rapporteur" w:date="2023-11-17T10:19:00Z">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_Toc151108864 \h </w:instrText>
        </w:r>
      </w:ins>
      <w:r>
        <w:fldChar w:fldCharType="separate"/>
      </w:r>
      <w:ins w:id="237" w:author="Rapporteur" w:date="2023-11-17T10:19:00Z">
        <w:r>
          <w:t>41</w:t>
        </w:r>
        <w:r>
          <w:fldChar w:fldCharType="end"/>
        </w:r>
      </w:ins>
    </w:p>
    <w:p w14:paraId="1A11F4A5" w14:textId="78111CD8" w:rsidR="00432581" w:rsidRDefault="00432581">
      <w:pPr>
        <w:pStyle w:val="TOC4"/>
        <w:rPr>
          <w:ins w:id="238" w:author="Rapporteur" w:date="2023-11-17T10:19:00Z"/>
          <w:rFonts w:asciiTheme="minorHAnsi" w:eastAsiaTheme="minorEastAsia" w:hAnsiTheme="minorHAnsi" w:cstheme="minorBidi"/>
          <w:kern w:val="2"/>
          <w:sz w:val="22"/>
          <w:szCs w:val="22"/>
          <w:lang w:val="en-US" w:eastAsia="ko-KR"/>
          <w14:ligatures w14:val="standardContextual"/>
        </w:rPr>
      </w:pPr>
      <w:ins w:id="239" w:author="Rapporteur" w:date="2023-11-17T10:19:00Z">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_Toc151108865 \h </w:instrText>
        </w:r>
      </w:ins>
      <w:r>
        <w:fldChar w:fldCharType="separate"/>
      </w:r>
      <w:ins w:id="240" w:author="Rapporteur" w:date="2023-11-17T10:19:00Z">
        <w:r>
          <w:t>42</w:t>
        </w:r>
        <w:r>
          <w:fldChar w:fldCharType="end"/>
        </w:r>
      </w:ins>
    </w:p>
    <w:p w14:paraId="3DE31756" w14:textId="15D1C924" w:rsidR="00432581" w:rsidRDefault="00432581">
      <w:pPr>
        <w:pStyle w:val="TOC5"/>
        <w:rPr>
          <w:ins w:id="241" w:author="Rapporteur" w:date="2023-11-17T10:19:00Z"/>
          <w:rFonts w:asciiTheme="minorHAnsi" w:eastAsiaTheme="minorEastAsia" w:hAnsiTheme="minorHAnsi" w:cstheme="minorBidi"/>
          <w:kern w:val="2"/>
          <w:sz w:val="22"/>
          <w:szCs w:val="22"/>
          <w:lang w:val="en-US" w:eastAsia="ko-KR"/>
          <w14:ligatures w14:val="standardContextual"/>
        </w:rPr>
      </w:pPr>
      <w:ins w:id="242" w:author="Rapporteur" w:date="2023-11-17T10:19:00Z">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_Toc151108866 \h </w:instrText>
        </w:r>
      </w:ins>
      <w:r>
        <w:fldChar w:fldCharType="separate"/>
      </w:r>
      <w:ins w:id="243" w:author="Rapporteur" w:date="2023-11-17T10:19:00Z">
        <w:r>
          <w:t>42</w:t>
        </w:r>
        <w:r>
          <w:fldChar w:fldCharType="end"/>
        </w:r>
      </w:ins>
    </w:p>
    <w:p w14:paraId="4C031D53" w14:textId="0DF24390" w:rsidR="00432581" w:rsidRDefault="00432581">
      <w:pPr>
        <w:pStyle w:val="TOC5"/>
        <w:rPr>
          <w:ins w:id="244" w:author="Rapporteur" w:date="2023-11-17T10:19:00Z"/>
          <w:rFonts w:asciiTheme="minorHAnsi" w:eastAsiaTheme="minorEastAsia" w:hAnsiTheme="minorHAnsi" w:cstheme="minorBidi"/>
          <w:kern w:val="2"/>
          <w:sz w:val="22"/>
          <w:szCs w:val="22"/>
          <w:lang w:val="en-US" w:eastAsia="ko-KR"/>
          <w14:ligatures w14:val="standardContextual"/>
        </w:rPr>
      </w:pPr>
      <w:ins w:id="245" w:author="Rapporteur" w:date="2023-11-17T10:19:00Z">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_Toc151108867 \h </w:instrText>
        </w:r>
      </w:ins>
      <w:r>
        <w:fldChar w:fldCharType="separate"/>
      </w:r>
      <w:ins w:id="246" w:author="Rapporteur" w:date="2023-11-17T10:19:00Z">
        <w:r>
          <w:t>42</w:t>
        </w:r>
        <w:r>
          <w:fldChar w:fldCharType="end"/>
        </w:r>
      </w:ins>
    </w:p>
    <w:p w14:paraId="2E88E640" w14:textId="0299D35E" w:rsidR="00432581" w:rsidRDefault="00432581">
      <w:pPr>
        <w:pStyle w:val="TOC5"/>
        <w:rPr>
          <w:ins w:id="247" w:author="Rapporteur" w:date="2023-11-17T10:19:00Z"/>
          <w:rFonts w:asciiTheme="minorHAnsi" w:eastAsiaTheme="minorEastAsia" w:hAnsiTheme="minorHAnsi" w:cstheme="minorBidi"/>
          <w:kern w:val="2"/>
          <w:sz w:val="22"/>
          <w:szCs w:val="22"/>
          <w:lang w:val="en-US" w:eastAsia="ko-KR"/>
          <w14:ligatures w14:val="standardContextual"/>
        </w:rPr>
      </w:pPr>
      <w:ins w:id="248" w:author="Rapporteur" w:date="2023-11-17T10:19:00Z">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_Toc151108868 \h </w:instrText>
        </w:r>
      </w:ins>
      <w:r>
        <w:fldChar w:fldCharType="separate"/>
      </w:r>
      <w:ins w:id="249" w:author="Rapporteur" w:date="2023-11-17T10:19:00Z">
        <w:r>
          <w:t>44</w:t>
        </w:r>
        <w:r>
          <w:fldChar w:fldCharType="end"/>
        </w:r>
      </w:ins>
    </w:p>
    <w:p w14:paraId="54F5EAB5" w14:textId="557A33E6" w:rsidR="00432581" w:rsidRDefault="00432581">
      <w:pPr>
        <w:pStyle w:val="TOC5"/>
        <w:rPr>
          <w:ins w:id="250" w:author="Rapporteur" w:date="2023-11-17T10:19:00Z"/>
          <w:rFonts w:asciiTheme="minorHAnsi" w:eastAsiaTheme="minorEastAsia" w:hAnsiTheme="minorHAnsi" w:cstheme="minorBidi"/>
          <w:kern w:val="2"/>
          <w:sz w:val="22"/>
          <w:szCs w:val="22"/>
          <w:lang w:val="en-US" w:eastAsia="ko-KR"/>
          <w14:ligatures w14:val="standardContextual"/>
        </w:rPr>
      </w:pPr>
      <w:ins w:id="251" w:author="Rapporteur" w:date="2023-11-17T10:19:00Z">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_Toc151108869 \h </w:instrText>
        </w:r>
      </w:ins>
      <w:r>
        <w:fldChar w:fldCharType="separate"/>
      </w:r>
      <w:ins w:id="252" w:author="Rapporteur" w:date="2023-11-17T10:19:00Z">
        <w:r>
          <w:t>46</w:t>
        </w:r>
        <w:r>
          <w:fldChar w:fldCharType="end"/>
        </w:r>
      </w:ins>
    </w:p>
    <w:p w14:paraId="793A0A33" w14:textId="5974132B" w:rsidR="00432581" w:rsidRDefault="00432581">
      <w:pPr>
        <w:pStyle w:val="TOC5"/>
        <w:rPr>
          <w:ins w:id="253" w:author="Rapporteur" w:date="2023-11-17T10:19:00Z"/>
          <w:rFonts w:asciiTheme="minorHAnsi" w:eastAsiaTheme="minorEastAsia" w:hAnsiTheme="minorHAnsi" w:cstheme="minorBidi"/>
          <w:kern w:val="2"/>
          <w:sz w:val="22"/>
          <w:szCs w:val="22"/>
          <w:lang w:val="en-US" w:eastAsia="ko-KR"/>
          <w14:ligatures w14:val="standardContextual"/>
        </w:rPr>
      </w:pPr>
      <w:ins w:id="254" w:author="Rapporteur" w:date="2023-11-17T10:19:00Z">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_Toc151108870 \h </w:instrText>
        </w:r>
      </w:ins>
      <w:r>
        <w:fldChar w:fldCharType="separate"/>
      </w:r>
      <w:ins w:id="255" w:author="Rapporteur" w:date="2023-11-17T10:19:00Z">
        <w:r>
          <w:t>46</w:t>
        </w:r>
        <w:r>
          <w:fldChar w:fldCharType="end"/>
        </w:r>
      </w:ins>
    </w:p>
    <w:p w14:paraId="42A64EAC" w14:textId="2DD4027C" w:rsidR="00432581" w:rsidRDefault="00432581">
      <w:pPr>
        <w:pStyle w:val="TOC5"/>
        <w:rPr>
          <w:ins w:id="256" w:author="Rapporteur" w:date="2023-11-17T10:19:00Z"/>
          <w:rFonts w:asciiTheme="minorHAnsi" w:eastAsiaTheme="minorEastAsia" w:hAnsiTheme="minorHAnsi" w:cstheme="minorBidi"/>
          <w:kern w:val="2"/>
          <w:sz w:val="22"/>
          <w:szCs w:val="22"/>
          <w:lang w:val="en-US" w:eastAsia="ko-KR"/>
          <w14:ligatures w14:val="standardContextual"/>
        </w:rPr>
      </w:pPr>
      <w:ins w:id="257" w:author="Rapporteur" w:date="2023-11-17T10:19:00Z">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_Toc151108871 \h </w:instrText>
        </w:r>
      </w:ins>
      <w:r>
        <w:fldChar w:fldCharType="separate"/>
      </w:r>
      <w:ins w:id="258" w:author="Rapporteur" w:date="2023-11-17T10:19:00Z">
        <w:r>
          <w:t>47</w:t>
        </w:r>
        <w:r>
          <w:fldChar w:fldCharType="end"/>
        </w:r>
      </w:ins>
    </w:p>
    <w:p w14:paraId="0124F7FA" w14:textId="64A4019A" w:rsidR="00432581" w:rsidRDefault="00432581">
      <w:pPr>
        <w:pStyle w:val="TOC6"/>
        <w:rPr>
          <w:ins w:id="259" w:author="Rapporteur" w:date="2023-11-17T10:19:00Z"/>
          <w:rFonts w:asciiTheme="minorHAnsi" w:eastAsiaTheme="minorEastAsia" w:hAnsiTheme="minorHAnsi" w:cstheme="minorBidi"/>
          <w:kern w:val="2"/>
          <w:sz w:val="22"/>
          <w:szCs w:val="22"/>
          <w:lang w:val="en-US" w:eastAsia="ko-KR"/>
          <w14:ligatures w14:val="standardContextual"/>
        </w:rPr>
      </w:pPr>
      <w:ins w:id="260" w:author="Rapporteur" w:date="2023-11-17T10:19:00Z">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_Toc151108872 \h </w:instrText>
        </w:r>
      </w:ins>
      <w:r>
        <w:fldChar w:fldCharType="separate"/>
      </w:r>
      <w:ins w:id="261" w:author="Rapporteur" w:date="2023-11-17T10:19:00Z">
        <w:r>
          <w:t>47</w:t>
        </w:r>
        <w:r>
          <w:fldChar w:fldCharType="end"/>
        </w:r>
      </w:ins>
    </w:p>
    <w:p w14:paraId="0249DCFC" w14:textId="48BA2627" w:rsidR="00432581" w:rsidRDefault="00432581">
      <w:pPr>
        <w:pStyle w:val="TOC4"/>
        <w:rPr>
          <w:ins w:id="262" w:author="Rapporteur" w:date="2023-11-17T10:19:00Z"/>
          <w:rFonts w:asciiTheme="minorHAnsi" w:eastAsiaTheme="minorEastAsia" w:hAnsiTheme="minorHAnsi" w:cstheme="minorBidi"/>
          <w:kern w:val="2"/>
          <w:sz w:val="22"/>
          <w:szCs w:val="22"/>
          <w:lang w:val="en-US" w:eastAsia="ko-KR"/>
          <w14:ligatures w14:val="standardContextual"/>
        </w:rPr>
      </w:pPr>
      <w:ins w:id="263" w:author="Rapporteur" w:date="2023-11-17T10:19:00Z">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_Toc151108873 \h </w:instrText>
        </w:r>
      </w:ins>
      <w:r>
        <w:fldChar w:fldCharType="separate"/>
      </w:r>
      <w:ins w:id="264" w:author="Rapporteur" w:date="2023-11-17T10:19:00Z">
        <w:r>
          <w:t>47</w:t>
        </w:r>
        <w:r>
          <w:fldChar w:fldCharType="end"/>
        </w:r>
      </w:ins>
    </w:p>
    <w:p w14:paraId="66AF54A3" w14:textId="16D34618" w:rsidR="00432581" w:rsidRDefault="00432581">
      <w:pPr>
        <w:pStyle w:val="TOC5"/>
        <w:rPr>
          <w:ins w:id="265" w:author="Rapporteur" w:date="2023-11-17T10:19:00Z"/>
          <w:rFonts w:asciiTheme="minorHAnsi" w:eastAsiaTheme="minorEastAsia" w:hAnsiTheme="minorHAnsi" w:cstheme="minorBidi"/>
          <w:kern w:val="2"/>
          <w:sz w:val="22"/>
          <w:szCs w:val="22"/>
          <w:lang w:val="en-US" w:eastAsia="ko-KR"/>
          <w14:ligatures w14:val="standardContextual"/>
        </w:rPr>
      </w:pPr>
      <w:ins w:id="266" w:author="Rapporteur" w:date="2023-11-17T10:19:00Z">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_Toc151108874 \h </w:instrText>
        </w:r>
      </w:ins>
      <w:r>
        <w:fldChar w:fldCharType="separate"/>
      </w:r>
      <w:ins w:id="267" w:author="Rapporteur" w:date="2023-11-17T10:19:00Z">
        <w:r>
          <w:t>47</w:t>
        </w:r>
        <w:r>
          <w:fldChar w:fldCharType="end"/>
        </w:r>
      </w:ins>
    </w:p>
    <w:p w14:paraId="6F4ED32E" w14:textId="33F17749" w:rsidR="00432581" w:rsidRDefault="00432581">
      <w:pPr>
        <w:pStyle w:val="TOC5"/>
        <w:rPr>
          <w:ins w:id="268" w:author="Rapporteur" w:date="2023-11-17T10:19:00Z"/>
          <w:rFonts w:asciiTheme="minorHAnsi" w:eastAsiaTheme="minorEastAsia" w:hAnsiTheme="minorHAnsi" w:cstheme="minorBidi"/>
          <w:kern w:val="2"/>
          <w:sz w:val="22"/>
          <w:szCs w:val="22"/>
          <w:lang w:val="en-US" w:eastAsia="ko-KR"/>
          <w14:ligatures w14:val="standardContextual"/>
        </w:rPr>
      </w:pPr>
      <w:ins w:id="269" w:author="Rapporteur" w:date="2023-11-17T10:19:00Z">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_Toc151108875 \h </w:instrText>
        </w:r>
      </w:ins>
      <w:r>
        <w:fldChar w:fldCharType="separate"/>
      </w:r>
      <w:ins w:id="270" w:author="Rapporteur" w:date="2023-11-17T10:19:00Z">
        <w:r>
          <w:t>48</w:t>
        </w:r>
        <w:r>
          <w:fldChar w:fldCharType="end"/>
        </w:r>
      </w:ins>
    </w:p>
    <w:p w14:paraId="3E0874C3" w14:textId="366CCEBA" w:rsidR="00432581" w:rsidRDefault="00432581">
      <w:pPr>
        <w:pStyle w:val="TOC5"/>
        <w:rPr>
          <w:ins w:id="271" w:author="Rapporteur" w:date="2023-11-17T10:19:00Z"/>
          <w:rFonts w:asciiTheme="minorHAnsi" w:eastAsiaTheme="minorEastAsia" w:hAnsiTheme="minorHAnsi" w:cstheme="minorBidi"/>
          <w:kern w:val="2"/>
          <w:sz w:val="22"/>
          <w:szCs w:val="22"/>
          <w:lang w:val="en-US" w:eastAsia="ko-KR"/>
          <w14:ligatures w14:val="standardContextual"/>
        </w:rPr>
      </w:pPr>
      <w:ins w:id="272" w:author="Rapporteur" w:date="2023-11-17T10:19:00Z">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_Toc151108876 \h </w:instrText>
        </w:r>
      </w:ins>
      <w:r>
        <w:fldChar w:fldCharType="separate"/>
      </w:r>
      <w:ins w:id="273" w:author="Rapporteur" w:date="2023-11-17T10:19:00Z">
        <w:r>
          <w:t>49</w:t>
        </w:r>
        <w:r>
          <w:fldChar w:fldCharType="end"/>
        </w:r>
      </w:ins>
    </w:p>
    <w:p w14:paraId="657429CA" w14:textId="6B12C165" w:rsidR="00432581" w:rsidRDefault="00432581">
      <w:pPr>
        <w:pStyle w:val="TOC5"/>
        <w:rPr>
          <w:ins w:id="274" w:author="Rapporteur" w:date="2023-11-17T10:19:00Z"/>
          <w:rFonts w:asciiTheme="minorHAnsi" w:eastAsiaTheme="minorEastAsia" w:hAnsiTheme="minorHAnsi" w:cstheme="minorBidi"/>
          <w:kern w:val="2"/>
          <w:sz w:val="22"/>
          <w:szCs w:val="22"/>
          <w:lang w:val="en-US" w:eastAsia="ko-KR"/>
          <w14:ligatures w14:val="standardContextual"/>
        </w:rPr>
      </w:pPr>
      <w:ins w:id="275" w:author="Rapporteur" w:date="2023-11-17T10:19:00Z">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_Toc151108877 \h </w:instrText>
        </w:r>
      </w:ins>
      <w:r>
        <w:fldChar w:fldCharType="separate"/>
      </w:r>
      <w:ins w:id="276" w:author="Rapporteur" w:date="2023-11-17T10:19:00Z">
        <w:r>
          <w:t>49</w:t>
        </w:r>
        <w:r>
          <w:fldChar w:fldCharType="end"/>
        </w:r>
      </w:ins>
    </w:p>
    <w:p w14:paraId="34741921" w14:textId="2A2431E3" w:rsidR="00432581" w:rsidRDefault="00432581">
      <w:pPr>
        <w:pStyle w:val="TOC5"/>
        <w:rPr>
          <w:ins w:id="277" w:author="Rapporteur" w:date="2023-11-17T10:19:00Z"/>
          <w:rFonts w:asciiTheme="minorHAnsi" w:eastAsiaTheme="minorEastAsia" w:hAnsiTheme="minorHAnsi" w:cstheme="minorBidi"/>
          <w:kern w:val="2"/>
          <w:sz w:val="22"/>
          <w:szCs w:val="22"/>
          <w:lang w:val="en-US" w:eastAsia="ko-KR"/>
          <w14:ligatures w14:val="standardContextual"/>
        </w:rPr>
      </w:pPr>
      <w:ins w:id="278" w:author="Rapporteur" w:date="2023-11-17T10:19:00Z">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_Toc151108878 \h </w:instrText>
        </w:r>
      </w:ins>
      <w:r>
        <w:fldChar w:fldCharType="separate"/>
      </w:r>
      <w:ins w:id="279" w:author="Rapporteur" w:date="2023-11-17T10:19:00Z">
        <w:r>
          <w:t>49</w:t>
        </w:r>
        <w:r>
          <w:fldChar w:fldCharType="end"/>
        </w:r>
      </w:ins>
    </w:p>
    <w:p w14:paraId="64F4CC4C" w14:textId="79383CCA" w:rsidR="00432581" w:rsidRDefault="00432581">
      <w:pPr>
        <w:pStyle w:val="TOC6"/>
        <w:rPr>
          <w:ins w:id="280" w:author="Rapporteur" w:date="2023-11-17T10:19:00Z"/>
          <w:rFonts w:asciiTheme="minorHAnsi" w:eastAsiaTheme="minorEastAsia" w:hAnsiTheme="minorHAnsi" w:cstheme="minorBidi"/>
          <w:kern w:val="2"/>
          <w:sz w:val="22"/>
          <w:szCs w:val="22"/>
          <w:lang w:val="en-US" w:eastAsia="ko-KR"/>
          <w14:ligatures w14:val="standardContextual"/>
        </w:rPr>
      </w:pPr>
      <w:ins w:id="281" w:author="Rapporteur" w:date="2023-11-17T10:19:00Z">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_Toc151108879 \h </w:instrText>
        </w:r>
      </w:ins>
      <w:r>
        <w:fldChar w:fldCharType="separate"/>
      </w:r>
      <w:ins w:id="282" w:author="Rapporteur" w:date="2023-11-17T10:19:00Z">
        <w:r>
          <w:t>49</w:t>
        </w:r>
        <w:r>
          <w:fldChar w:fldCharType="end"/>
        </w:r>
      </w:ins>
    </w:p>
    <w:p w14:paraId="1E4E5A20" w14:textId="3955551C" w:rsidR="00432581" w:rsidRDefault="00432581">
      <w:pPr>
        <w:pStyle w:val="TOC6"/>
        <w:rPr>
          <w:ins w:id="283" w:author="Rapporteur" w:date="2023-11-17T10:19:00Z"/>
          <w:rFonts w:asciiTheme="minorHAnsi" w:eastAsiaTheme="minorEastAsia" w:hAnsiTheme="minorHAnsi" w:cstheme="minorBidi"/>
          <w:kern w:val="2"/>
          <w:sz w:val="22"/>
          <w:szCs w:val="22"/>
          <w:lang w:val="en-US" w:eastAsia="ko-KR"/>
          <w14:ligatures w14:val="standardContextual"/>
        </w:rPr>
      </w:pPr>
      <w:ins w:id="284" w:author="Rapporteur" w:date="2023-11-17T10:19:00Z">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_Toc151108880 \h </w:instrText>
        </w:r>
      </w:ins>
      <w:r>
        <w:fldChar w:fldCharType="separate"/>
      </w:r>
      <w:ins w:id="285" w:author="Rapporteur" w:date="2023-11-17T10:19:00Z">
        <w:r>
          <w:t>49</w:t>
        </w:r>
        <w:r>
          <w:fldChar w:fldCharType="end"/>
        </w:r>
      </w:ins>
    </w:p>
    <w:p w14:paraId="3EE44149" w14:textId="6C8026F3" w:rsidR="00432581" w:rsidRDefault="00432581">
      <w:pPr>
        <w:pStyle w:val="TOC4"/>
        <w:rPr>
          <w:ins w:id="286" w:author="Rapporteur" w:date="2023-11-17T10:19:00Z"/>
          <w:rFonts w:asciiTheme="minorHAnsi" w:eastAsiaTheme="minorEastAsia" w:hAnsiTheme="minorHAnsi" w:cstheme="minorBidi"/>
          <w:kern w:val="2"/>
          <w:sz w:val="22"/>
          <w:szCs w:val="22"/>
          <w:lang w:val="en-US" w:eastAsia="ko-KR"/>
          <w14:ligatures w14:val="standardContextual"/>
        </w:rPr>
      </w:pPr>
      <w:ins w:id="287" w:author="Rapporteur" w:date="2023-11-17T10:19:00Z">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_Toc151108881 \h </w:instrText>
        </w:r>
      </w:ins>
      <w:r>
        <w:fldChar w:fldCharType="separate"/>
      </w:r>
      <w:ins w:id="288" w:author="Rapporteur" w:date="2023-11-17T10:19:00Z">
        <w:r>
          <w:t>50</w:t>
        </w:r>
        <w:r>
          <w:fldChar w:fldCharType="end"/>
        </w:r>
      </w:ins>
    </w:p>
    <w:p w14:paraId="55A9682F" w14:textId="639849EE" w:rsidR="00432581" w:rsidRDefault="00432581">
      <w:pPr>
        <w:pStyle w:val="TOC5"/>
        <w:rPr>
          <w:ins w:id="289" w:author="Rapporteur" w:date="2023-11-17T10:19:00Z"/>
          <w:rFonts w:asciiTheme="minorHAnsi" w:eastAsiaTheme="minorEastAsia" w:hAnsiTheme="minorHAnsi" w:cstheme="minorBidi"/>
          <w:kern w:val="2"/>
          <w:sz w:val="22"/>
          <w:szCs w:val="22"/>
          <w:lang w:val="en-US" w:eastAsia="ko-KR"/>
          <w14:ligatures w14:val="standardContextual"/>
        </w:rPr>
      </w:pPr>
      <w:ins w:id="290" w:author="Rapporteur" w:date="2023-11-17T10:19:00Z">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_Toc151108882 \h </w:instrText>
        </w:r>
      </w:ins>
      <w:r>
        <w:fldChar w:fldCharType="separate"/>
      </w:r>
      <w:ins w:id="291" w:author="Rapporteur" w:date="2023-11-17T10:19:00Z">
        <w:r>
          <w:t>50</w:t>
        </w:r>
        <w:r>
          <w:fldChar w:fldCharType="end"/>
        </w:r>
      </w:ins>
    </w:p>
    <w:p w14:paraId="5F0EA4AB" w14:textId="7E0F5635" w:rsidR="00432581" w:rsidRDefault="00432581">
      <w:pPr>
        <w:pStyle w:val="TOC5"/>
        <w:rPr>
          <w:ins w:id="292" w:author="Rapporteur" w:date="2023-11-17T10:19:00Z"/>
          <w:rFonts w:asciiTheme="minorHAnsi" w:eastAsiaTheme="minorEastAsia" w:hAnsiTheme="minorHAnsi" w:cstheme="minorBidi"/>
          <w:kern w:val="2"/>
          <w:sz w:val="22"/>
          <w:szCs w:val="22"/>
          <w:lang w:val="en-US" w:eastAsia="ko-KR"/>
          <w14:ligatures w14:val="standardContextual"/>
        </w:rPr>
      </w:pPr>
      <w:ins w:id="293" w:author="Rapporteur" w:date="2023-11-17T10:19:00Z">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_Toc151108883 \h </w:instrText>
        </w:r>
      </w:ins>
      <w:r>
        <w:fldChar w:fldCharType="separate"/>
      </w:r>
      <w:ins w:id="294" w:author="Rapporteur" w:date="2023-11-17T10:19:00Z">
        <w:r>
          <w:t>50</w:t>
        </w:r>
        <w:r>
          <w:fldChar w:fldCharType="end"/>
        </w:r>
      </w:ins>
    </w:p>
    <w:p w14:paraId="4FD02CE8" w14:textId="75E37A0F" w:rsidR="00432581" w:rsidRDefault="00432581">
      <w:pPr>
        <w:pStyle w:val="TOC4"/>
        <w:rPr>
          <w:ins w:id="295" w:author="Rapporteur" w:date="2023-11-17T10:19:00Z"/>
          <w:rFonts w:asciiTheme="minorHAnsi" w:eastAsiaTheme="minorEastAsia" w:hAnsiTheme="minorHAnsi" w:cstheme="minorBidi"/>
          <w:kern w:val="2"/>
          <w:sz w:val="22"/>
          <w:szCs w:val="22"/>
          <w:lang w:val="en-US" w:eastAsia="ko-KR"/>
          <w14:ligatures w14:val="standardContextual"/>
        </w:rPr>
      </w:pPr>
      <w:ins w:id="296" w:author="Rapporteur" w:date="2023-11-17T10:19:00Z">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_Toc151108884 \h </w:instrText>
        </w:r>
      </w:ins>
      <w:r>
        <w:fldChar w:fldCharType="separate"/>
      </w:r>
      <w:ins w:id="297" w:author="Rapporteur" w:date="2023-11-17T10:19:00Z">
        <w:r>
          <w:t>51</w:t>
        </w:r>
        <w:r>
          <w:fldChar w:fldCharType="end"/>
        </w:r>
      </w:ins>
    </w:p>
    <w:p w14:paraId="005792A2" w14:textId="27A5C5E3" w:rsidR="00432581" w:rsidRDefault="00432581">
      <w:pPr>
        <w:pStyle w:val="TOC5"/>
        <w:rPr>
          <w:ins w:id="298" w:author="Rapporteur" w:date="2023-11-17T10:19:00Z"/>
          <w:rFonts w:asciiTheme="minorHAnsi" w:eastAsiaTheme="minorEastAsia" w:hAnsiTheme="minorHAnsi" w:cstheme="minorBidi"/>
          <w:kern w:val="2"/>
          <w:sz w:val="22"/>
          <w:szCs w:val="22"/>
          <w:lang w:val="en-US" w:eastAsia="ko-KR"/>
          <w14:ligatures w14:val="standardContextual"/>
        </w:rPr>
      </w:pPr>
      <w:ins w:id="299" w:author="Rapporteur" w:date="2023-11-17T10:19:00Z">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_Toc151108885 \h </w:instrText>
        </w:r>
      </w:ins>
      <w:r>
        <w:fldChar w:fldCharType="separate"/>
      </w:r>
      <w:ins w:id="300" w:author="Rapporteur" w:date="2023-11-17T10:19:00Z">
        <w:r>
          <w:t>51</w:t>
        </w:r>
        <w:r>
          <w:fldChar w:fldCharType="end"/>
        </w:r>
      </w:ins>
    </w:p>
    <w:p w14:paraId="3AA0F5DE" w14:textId="2BBD76D6" w:rsidR="00432581" w:rsidRDefault="00432581">
      <w:pPr>
        <w:pStyle w:val="TOC5"/>
        <w:rPr>
          <w:ins w:id="301" w:author="Rapporteur" w:date="2023-11-17T10:19:00Z"/>
          <w:rFonts w:asciiTheme="minorHAnsi" w:eastAsiaTheme="minorEastAsia" w:hAnsiTheme="minorHAnsi" w:cstheme="minorBidi"/>
          <w:kern w:val="2"/>
          <w:sz w:val="22"/>
          <w:szCs w:val="22"/>
          <w:lang w:val="en-US" w:eastAsia="ko-KR"/>
          <w14:ligatures w14:val="standardContextual"/>
        </w:rPr>
      </w:pPr>
      <w:ins w:id="302" w:author="Rapporteur" w:date="2023-11-17T10:19:00Z">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_Toc151108886 \h </w:instrText>
        </w:r>
      </w:ins>
      <w:r>
        <w:fldChar w:fldCharType="separate"/>
      </w:r>
      <w:ins w:id="303" w:author="Rapporteur" w:date="2023-11-17T10:19:00Z">
        <w:r>
          <w:t>51</w:t>
        </w:r>
        <w:r>
          <w:fldChar w:fldCharType="end"/>
        </w:r>
      </w:ins>
    </w:p>
    <w:p w14:paraId="4C051526" w14:textId="12F6CF4A" w:rsidR="00432581" w:rsidRDefault="00432581">
      <w:pPr>
        <w:pStyle w:val="TOC5"/>
        <w:rPr>
          <w:ins w:id="304" w:author="Rapporteur" w:date="2023-11-17T10:19:00Z"/>
          <w:rFonts w:asciiTheme="minorHAnsi" w:eastAsiaTheme="minorEastAsia" w:hAnsiTheme="minorHAnsi" w:cstheme="minorBidi"/>
          <w:kern w:val="2"/>
          <w:sz w:val="22"/>
          <w:szCs w:val="22"/>
          <w:lang w:val="en-US" w:eastAsia="ko-KR"/>
          <w14:ligatures w14:val="standardContextual"/>
        </w:rPr>
      </w:pPr>
      <w:ins w:id="305" w:author="Rapporteur" w:date="2023-11-17T10:19:00Z">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_Toc151108887 \h </w:instrText>
        </w:r>
      </w:ins>
      <w:r>
        <w:fldChar w:fldCharType="separate"/>
      </w:r>
      <w:ins w:id="306" w:author="Rapporteur" w:date="2023-11-17T10:19:00Z">
        <w:r>
          <w:t>52</w:t>
        </w:r>
        <w:r>
          <w:fldChar w:fldCharType="end"/>
        </w:r>
      </w:ins>
    </w:p>
    <w:p w14:paraId="7A093050" w14:textId="592D5242" w:rsidR="00432581" w:rsidRDefault="00432581">
      <w:pPr>
        <w:pStyle w:val="TOC5"/>
        <w:rPr>
          <w:ins w:id="307" w:author="Rapporteur" w:date="2023-11-17T10:19:00Z"/>
          <w:rFonts w:asciiTheme="minorHAnsi" w:eastAsiaTheme="minorEastAsia" w:hAnsiTheme="minorHAnsi" w:cstheme="minorBidi"/>
          <w:kern w:val="2"/>
          <w:sz w:val="22"/>
          <w:szCs w:val="22"/>
          <w:lang w:val="en-US" w:eastAsia="ko-KR"/>
          <w14:ligatures w14:val="standardContextual"/>
        </w:rPr>
      </w:pPr>
      <w:ins w:id="308" w:author="Rapporteur" w:date="2023-11-17T10:19:00Z">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_Toc151108888 \h </w:instrText>
        </w:r>
      </w:ins>
      <w:r>
        <w:fldChar w:fldCharType="separate"/>
      </w:r>
      <w:ins w:id="309" w:author="Rapporteur" w:date="2023-11-17T10:19:00Z">
        <w:r>
          <w:t>52</w:t>
        </w:r>
        <w:r>
          <w:fldChar w:fldCharType="end"/>
        </w:r>
      </w:ins>
    </w:p>
    <w:p w14:paraId="4D8F6147" w14:textId="73DD6CA2" w:rsidR="00432581" w:rsidRDefault="00432581">
      <w:pPr>
        <w:pStyle w:val="TOC5"/>
        <w:rPr>
          <w:ins w:id="310" w:author="Rapporteur" w:date="2023-11-17T10:19:00Z"/>
          <w:rFonts w:asciiTheme="minorHAnsi" w:eastAsiaTheme="minorEastAsia" w:hAnsiTheme="minorHAnsi" w:cstheme="minorBidi"/>
          <w:kern w:val="2"/>
          <w:sz w:val="22"/>
          <w:szCs w:val="22"/>
          <w:lang w:val="en-US" w:eastAsia="ko-KR"/>
          <w14:ligatures w14:val="standardContextual"/>
        </w:rPr>
      </w:pPr>
      <w:ins w:id="311" w:author="Rapporteur" w:date="2023-11-17T10:19:00Z">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_Toc151108889 \h </w:instrText>
        </w:r>
      </w:ins>
      <w:r>
        <w:fldChar w:fldCharType="separate"/>
      </w:r>
      <w:ins w:id="312" w:author="Rapporteur" w:date="2023-11-17T10:19:00Z">
        <w:r>
          <w:t>52</w:t>
        </w:r>
        <w:r>
          <w:fldChar w:fldCharType="end"/>
        </w:r>
      </w:ins>
    </w:p>
    <w:p w14:paraId="1093B025" w14:textId="648013DA" w:rsidR="00432581" w:rsidRDefault="00432581">
      <w:pPr>
        <w:pStyle w:val="TOC4"/>
        <w:rPr>
          <w:ins w:id="313" w:author="Rapporteur" w:date="2023-11-17T10:19:00Z"/>
          <w:rFonts w:asciiTheme="minorHAnsi" w:eastAsiaTheme="minorEastAsia" w:hAnsiTheme="minorHAnsi" w:cstheme="minorBidi"/>
          <w:kern w:val="2"/>
          <w:sz w:val="22"/>
          <w:szCs w:val="22"/>
          <w:lang w:val="en-US" w:eastAsia="ko-KR"/>
          <w14:ligatures w14:val="standardContextual"/>
        </w:rPr>
      </w:pPr>
      <w:ins w:id="314" w:author="Rapporteur" w:date="2023-11-17T10:19:00Z">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_Toc151108890 \h </w:instrText>
        </w:r>
      </w:ins>
      <w:r>
        <w:fldChar w:fldCharType="separate"/>
      </w:r>
      <w:ins w:id="315" w:author="Rapporteur" w:date="2023-11-17T10:19:00Z">
        <w:r>
          <w:t>53</w:t>
        </w:r>
        <w:r>
          <w:fldChar w:fldCharType="end"/>
        </w:r>
      </w:ins>
    </w:p>
    <w:p w14:paraId="0CD93CA2" w14:textId="73F30FD5" w:rsidR="00432581" w:rsidRDefault="00432581">
      <w:pPr>
        <w:pStyle w:val="TOC5"/>
        <w:rPr>
          <w:ins w:id="316" w:author="Rapporteur" w:date="2023-11-17T10:19:00Z"/>
          <w:rFonts w:asciiTheme="minorHAnsi" w:eastAsiaTheme="minorEastAsia" w:hAnsiTheme="minorHAnsi" w:cstheme="minorBidi"/>
          <w:kern w:val="2"/>
          <w:sz w:val="22"/>
          <w:szCs w:val="22"/>
          <w:lang w:val="en-US" w:eastAsia="ko-KR"/>
          <w14:ligatures w14:val="standardContextual"/>
        </w:rPr>
      </w:pPr>
      <w:ins w:id="317" w:author="Rapporteur" w:date="2023-11-17T10:19:00Z">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_Toc151108891 \h </w:instrText>
        </w:r>
      </w:ins>
      <w:r>
        <w:fldChar w:fldCharType="separate"/>
      </w:r>
      <w:ins w:id="318" w:author="Rapporteur" w:date="2023-11-17T10:19:00Z">
        <w:r>
          <w:t>53</w:t>
        </w:r>
        <w:r>
          <w:fldChar w:fldCharType="end"/>
        </w:r>
      </w:ins>
    </w:p>
    <w:p w14:paraId="04F7C761" w14:textId="2D823572" w:rsidR="00432581" w:rsidRDefault="00432581">
      <w:pPr>
        <w:pStyle w:val="TOC5"/>
        <w:rPr>
          <w:ins w:id="319" w:author="Rapporteur" w:date="2023-11-17T10:19:00Z"/>
          <w:rFonts w:asciiTheme="minorHAnsi" w:eastAsiaTheme="minorEastAsia" w:hAnsiTheme="minorHAnsi" w:cstheme="minorBidi"/>
          <w:kern w:val="2"/>
          <w:sz w:val="22"/>
          <w:szCs w:val="22"/>
          <w:lang w:val="en-US" w:eastAsia="ko-KR"/>
          <w14:ligatures w14:val="standardContextual"/>
        </w:rPr>
      </w:pPr>
      <w:ins w:id="320" w:author="Rapporteur" w:date="2023-11-17T10:19:00Z">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_Toc151108892 \h </w:instrText>
        </w:r>
      </w:ins>
      <w:r>
        <w:fldChar w:fldCharType="separate"/>
      </w:r>
      <w:ins w:id="321" w:author="Rapporteur" w:date="2023-11-17T10:19:00Z">
        <w:r>
          <w:t>53</w:t>
        </w:r>
        <w:r>
          <w:fldChar w:fldCharType="end"/>
        </w:r>
      </w:ins>
    </w:p>
    <w:p w14:paraId="30A89461" w14:textId="2D7FB79C" w:rsidR="00432581" w:rsidRDefault="00432581">
      <w:pPr>
        <w:pStyle w:val="TOC6"/>
        <w:rPr>
          <w:ins w:id="322" w:author="Rapporteur" w:date="2023-11-17T10:19:00Z"/>
          <w:rFonts w:asciiTheme="minorHAnsi" w:eastAsiaTheme="minorEastAsia" w:hAnsiTheme="minorHAnsi" w:cstheme="minorBidi"/>
          <w:kern w:val="2"/>
          <w:sz w:val="22"/>
          <w:szCs w:val="22"/>
          <w:lang w:val="en-US" w:eastAsia="ko-KR"/>
          <w14:ligatures w14:val="standardContextual"/>
        </w:rPr>
      </w:pPr>
      <w:ins w:id="323" w:author="Rapporteur" w:date="2023-11-17T10:19:00Z">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_Toc151108893 \h </w:instrText>
        </w:r>
      </w:ins>
      <w:r>
        <w:fldChar w:fldCharType="separate"/>
      </w:r>
      <w:ins w:id="324" w:author="Rapporteur" w:date="2023-11-17T10:19:00Z">
        <w:r>
          <w:t>53</w:t>
        </w:r>
        <w:r>
          <w:fldChar w:fldCharType="end"/>
        </w:r>
      </w:ins>
    </w:p>
    <w:p w14:paraId="4E51134C" w14:textId="01196728" w:rsidR="00432581" w:rsidRDefault="00432581">
      <w:pPr>
        <w:pStyle w:val="TOC6"/>
        <w:rPr>
          <w:ins w:id="325" w:author="Rapporteur" w:date="2023-11-17T10:19:00Z"/>
          <w:rFonts w:asciiTheme="minorHAnsi" w:eastAsiaTheme="minorEastAsia" w:hAnsiTheme="minorHAnsi" w:cstheme="minorBidi"/>
          <w:kern w:val="2"/>
          <w:sz w:val="22"/>
          <w:szCs w:val="22"/>
          <w:lang w:val="en-US" w:eastAsia="ko-KR"/>
          <w14:ligatures w14:val="standardContextual"/>
        </w:rPr>
      </w:pPr>
      <w:ins w:id="326" w:author="Rapporteur" w:date="2023-11-17T10:19:00Z">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_Toc151108894 \h </w:instrText>
        </w:r>
      </w:ins>
      <w:r>
        <w:fldChar w:fldCharType="separate"/>
      </w:r>
      <w:ins w:id="327" w:author="Rapporteur" w:date="2023-11-17T10:19:00Z">
        <w:r>
          <w:t>53</w:t>
        </w:r>
        <w:r>
          <w:fldChar w:fldCharType="end"/>
        </w:r>
      </w:ins>
    </w:p>
    <w:p w14:paraId="175E1E15" w14:textId="3CDFD8F6" w:rsidR="00432581" w:rsidRDefault="00432581">
      <w:pPr>
        <w:pStyle w:val="TOC6"/>
        <w:rPr>
          <w:ins w:id="328" w:author="Rapporteur" w:date="2023-11-17T10:19:00Z"/>
          <w:rFonts w:asciiTheme="minorHAnsi" w:eastAsiaTheme="minorEastAsia" w:hAnsiTheme="minorHAnsi" w:cstheme="minorBidi"/>
          <w:kern w:val="2"/>
          <w:sz w:val="22"/>
          <w:szCs w:val="22"/>
          <w:lang w:val="en-US" w:eastAsia="ko-KR"/>
          <w14:ligatures w14:val="standardContextual"/>
        </w:rPr>
      </w:pPr>
      <w:ins w:id="329" w:author="Rapporteur" w:date="2023-11-17T10:19:00Z">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_Toc151108895 \h </w:instrText>
        </w:r>
      </w:ins>
      <w:r>
        <w:fldChar w:fldCharType="separate"/>
      </w:r>
      <w:ins w:id="330" w:author="Rapporteur" w:date="2023-11-17T10:19:00Z">
        <w:r>
          <w:t>54</w:t>
        </w:r>
        <w:r>
          <w:fldChar w:fldCharType="end"/>
        </w:r>
      </w:ins>
    </w:p>
    <w:p w14:paraId="10B4CC72" w14:textId="2AA5B777" w:rsidR="00432581" w:rsidRDefault="00432581">
      <w:pPr>
        <w:pStyle w:val="TOC5"/>
        <w:rPr>
          <w:ins w:id="331" w:author="Rapporteur" w:date="2023-11-17T10:19:00Z"/>
          <w:rFonts w:asciiTheme="minorHAnsi" w:eastAsiaTheme="minorEastAsia" w:hAnsiTheme="minorHAnsi" w:cstheme="minorBidi"/>
          <w:kern w:val="2"/>
          <w:sz w:val="22"/>
          <w:szCs w:val="22"/>
          <w:lang w:val="en-US" w:eastAsia="ko-KR"/>
          <w14:ligatures w14:val="standardContextual"/>
        </w:rPr>
      </w:pPr>
      <w:ins w:id="332" w:author="Rapporteur" w:date="2023-11-17T10:19:00Z">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_Toc151108896 \h </w:instrText>
        </w:r>
      </w:ins>
      <w:r>
        <w:fldChar w:fldCharType="separate"/>
      </w:r>
      <w:ins w:id="333" w:author="Rapporteur" w:date="2023-11-17T10:19:00Z">
        <w:r>
          <w:t>54</w:t>
        </w:r>
        <w:r>
          <w:fldChar w:fldCharType="end"/>
        </w:r>
      </w:ins>
    </w:p>
    <w:p w14:paraId="0313E977" w14:textId="46D10ECB" w:rsidR="00432581" w:rsidRDefault="00432581">
      <w:pPr>
        <w:pStyle w:val="TOC4"/>
        <w:rPr>
          <w:ins w:id="334" w:author="Rapporteur" w:date="2023-11-17T10:19:00Z"/>
          <w:rFonts w:asciiTheme="minorHAnsi" w:eastAsiaTheme="minorEastAsia" w:hAnsiTheme="minorHAnsi" w:cstheme="minorBidi"/>
          <w:kern w:val="2"/>
          <w:sz w:val="22"/>
          <w:szCs w:val="22"/>
          <w:lang w:val="en-US" w:eastAsia="ko-KR"/>
          <w14:ligatures w14:val="standardContextual"/>
        </w:rPr>
      </w:pPr>
      <w:ins w:id="335" w:author="Rapporteur" w:date="2023-11-17T10:19:00Z">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_Toc151108897 \h </w:instrText>
        </w:r>
      </w:ins>
      <w:r>
        <w:fldChar w:fldCharType="separate"/>
      </w:r>
      <w:ins w:id="336" w:author="Rapporteur" w:date="2023-11-17T10:19:00Z">
        <w:r>
          <w:t>54</w:t>
        </w:r>
        <w:r>
          <w:fldChar w:fldCharType="end"/>
        </w:r>
      </w:ins>
    </w:p>
    <w:p w14:paraId="2DF0289D" w14:textId="10015D95" w:rsidR="00432581" w:rsidRDefault="00432581">
      <w:pPr>
        <w:pStyle w:val="TOC4"/>
        <w:rPr>
          <w:ins w:id="337" w:author="Rapporteur" w:date="2023-11-17T10:19:00Z"/>
          <w:rFonts w:asciiTheme="minorHAnsi" w:eastAsiaTheme="minorEastAsia" w:hAnsiTheme="minorHAnsi" w:cstheme="minorBidi"/>
          <w:kern w:val="2"/>
          <w:sz w:val="22"/>
          <w:szCs w:val="22"/>
          <w:lang w:val="en-US" w:eastAsia="ko-KR"/>
          <w14:ligatures w14:val="standardContextual"/>
        </w:rPr>
      </w:pPr>
      <w:ins w:id="338" w:author="Rapporteur" w:date="2023-11-17T10:19:00Z">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_Toc151108898 \h </w:instrText>
        </w:r>
      </w:ins>
      <w:r>
        <w:fldChar w:fldCharType="separate"/>
      </w:r>
      <w:ins w:id="339" w:author="Rapporteur" w:date="2023-11-17T10:19:00Z">
        <w:r>
          <w:t>55</w:t>
        </w:r>
        <w:r>
          <w:fldChar w:fldCharType="end"/>
        </w:r>
      </w:ins>
    </w:p>
    <w:p w14:paraId="7152D338" w14:textId="57C10A37" w:rsidR="00432581" w:rsidRDefault="00432581">
      <w:pPr>
        <w:pStyle w:val="TOC3"/>
        <w:rPr>
          <w:ins w:id="340" w:author="Rapporteur" w:date="2023-11-17T10:19:00Z"/>
          <w:rFonts w:asciiTheme="minorHAnsi" w:eastAsiaTheme="minorEastAsia" w:hAnsiTheme="minorHAnsi" w:cstheme="minorBidi"/>
          <w:kern w:val="2"/>
          <w:sz w:val="22"/>
          <w:szCs w:val="22"/>
          <w:lang w:val="en-US" w:eastAsia="ko-KR"/>
          <w14:ligatures w14:val="standardContextual"/>
        </w:rPr>
      </w:pPr>
      <w:ins w:id="341" w:author="Rapporteur" w:date="2023-11-17T10:19:00Z">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_Toc151108899 \h </w:instrText>
        </w:r>
      </w:ins>
      <w:r>
        <w:fldChar w:fldCharType="separate"/>
      </w:r>
      <w:ins w:id="342" w:author="Rapporteur" w:date="2023-11-17T10:19:00Z">
        <w:r>
          <w:t>56</w:t>
        </w:r>
        <w:r>
          <w:fldChar w:fldCharType="end"/>
        </w:r>
      </w:ins>
    </w:p>
    <w:p w14:paraId="117E076E" w14:textId="14FEB6EB" w:rsidR="00432581" w:rsidRDefault="00432581">
      <w:pPr>
        <w:pStyle w:val="TOC4"/>
        <w:rPr>
          <w:ins w:id="343" w:author="Rapporteur" w:date="2023-11-17T10:19:00Z"/>
          <w:rFonts w:asciiTheme="minorHAnsi" w:eastAsiaTheme="minorEastAsia" w:hAnsiTheme="minorHAnsi" w:cstheme="minorBidi"/>
          <w:kern w:val="2"/>
          <w:sz w:val="22"/>
          <w:szCs w:val="22"/>
          <w:lang w:val="en-US" w:eastAsia="ko-KR"/>
          <w14:ligatures w14:val="standardContextual"/>
        </w:rPr>
      </w:pPr>
      <w:ins w:id="344" w:author="Rapporteur" w:date="2023-11-17T10:19:00Z">
        <w:r w:rsidRPr="00224B5F">
          <w:rPr>
            <w:lang w:val="en-US"/>
          </w:rPr>
          <w:t>6.1.3.1</w:t>
        </w:r>
        <w:r>
          <w:rPr>
            <w:rFonts w:asciiTheme="minorHAnsi" w:eastAsiaTheme="minorEastAsia" w:hAnsiTheme="minorHAnsi" w:cstheme="minorBidi"/>
            <w:kern w:val="2"/>
            <w:sz w:val="22"/>
            <w:szCs w:val="22"/>
            <w:lang w:val="en-US" w:eastAsia="ko-KR"/>
            <w14:ligatures w14:val="standardContextual"/>
          </w:rPr>
          <w:tab/>
        </w:r>
        <w:r w:rsidRPr="00224B5F">
          <w:rPr>
            <w:lang w:val="en-US"/>
          </w:rPr>
          <w:t>Overview</w:t>
        </w:r>
        <w:r>
          <w:tab/>
        </w:r>
        <w:r>
          <w:fldChar w:fldCharType="begin"/>
        </w:r>
        <w:r>
          <w:instrText xml:space="preserve"> PAGEREF _Toc151108900 \h </w:instrText>
        </w:r>
      </w:ins>
      <w:r>
        <w:fldChar w:fldCharType="separate"/>
      </w:r>
      <w:ins w:id="345" w:author="Rapporteur" w:date="2023-11-17T10:19:00Z">
        <w:r>
          <w:t>56</w:t>
        </w:r>
        <w:r>
          <w:fldChar w:fldCharType="end"/>
        </w:r>
      </w:ins>
    </w:p>
    <w:p w14:paraId="2AEFB2A5" w14:textId="6E5123E3" w:rsidR="00432581" w:rsidRDefault="00432581">
      <w:pPr>
        <w:pStyle w:val="TOC4"/>
        <w:rPr>
          <w:ins w:id="346" w:author="Rapporteur" w:date="2023-11-17T10:19:00Z"/>
          <w:rFonts w:asciiTheme="minorHAnsi" w:eastAsiaTheme="minorEastAsia" w:hAnsiTheme="minorHAnsi" w:cstheme="minorBidi"/>
          <w:kern w:val="2"/>
          <w:sz w:val="22"/>
          <w:szCs w:val="22"/>
          <w:lang w:val="en-US" w:eastAsia="ko-KR"/>
          <w14:ligatures w14:val="standardContextual"/>
        </w:rPr>
      </w:pPr>
      <w:ins w:id="347" w:author="Rapporteur" w:date="2023-11-17T10:19:00Z">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_Toc151108901 \h </w:instrText>
        </w:r>
      </w:ins>
      <w:r>
        <w:fldChar w:fldCharType="separate"/>
      </w:r>
      <w:ins w:id="348" w:author="Rapporteur" w:date="2023-11-17T10:19:00Z">
        <w:r>
          <w:t>56</w:t>
        </w:r>
        <w:r>
          <w:fldChar w:fldCharType="end"/>
        </w:r>
      </w:ins>
    </w:p>
    <w:p w14:paraId="48A539CF" w14:textId="24F427F8" w:rsidR="00432581" w:rsidRDefault="00432581">
      <w:pPr>
        <w:pStyle w:val="TOC5"/>
        <w:rPr>
          <w:ins w:id="349" w:author="Rapporteur" w:date="2023-11-17T10:19:00Z"/>
          <w:rFonts w:asciiTheme="minorHAnsi" w:eastAsiaTheme="minorEastAsia" w:hAnsiTheme="minorHAnsi" w:cstheme="minorBidi"/>
          <w:kern w:val="2"/>
          <w:sz w:val="22"/>
          <w:szCs w:val="22"/>
          <w:lang w:val="en-US" w:eastAsia="ko-KR"/>
          <w14:ligatures w14:val="standardContextual"/>
        </w:rPr>
      </w:pPr>
      <w:ins w:id="350" w:author="Rapporteur" w:date="2023-11-17T10:19:00Z">
        <w:r w:rsidRPr="00224B5F">
          <w:rPr>
            <w:lang w:val="en-US"/>
          </w:rPr>
          <w:t>6.1.3.2.1</w:t>
        </w:r>
        <w:r>
          <w:rPr>
            <w:rFonts w:asciiTheme="minorHAnsi" w:eastAsiaTheme="minorEastAsia" w:hAnsiTheme="minorHAnsi" w:cstheme="minorBidi"/>
            <w:kern w:val="2"/>
            <w:sz w:val="22"/>
            <w:szCs w:val="22"/>
            <w:lang w:val="en-US" w:eastAsia="ko-KR"/>
            <w14:ligatures w14:val="standardContextual"/>
          </w:rPr>
          <w:tab/>
        </w:r>
        <w:r w:rsidRPr="00224B5F">
          <w:rPr>
            <w:lang w:val="en-US"/>
          </w:rPr>
          <w:t>Initiation</w:t>
        </w:r>
        <w:r>
          <w:tab/>
        </w:r>
        <w:r>
          <w:fldChar w:fldCharType="begin"/>
        </w:r>
        <w:r>
          <w:instrText xml:space="preserve"> PAGEREF _Toc151108902 \h </w:instrText>
        </w:r>
      </w:ins>
      <w:r>
        <w:fldChar w:fldCharType="separate"/>
      </w:r>
      <w:ins w:id="351" w:author="Rapporteur" w:date="2023-11-17T10:19:00Z">
        <w:r>
          <w:t>56</w:t>
        </w:r>
        <w:r>
          <w:fldChar w:fldCharType="end"/>
        </w:r>
      </w:ins>
    </w:p>
    <w:p w14:paraId="05A79A30" w14:textId="2AA53B55" w:rsidR="00432581" w:rsidRDefault="00432581">
      <w:pPr>
        <w:pStyle w:val="TOC6"/>
        <w:rPr>
          <w:ins w:id="352" w:author="Rapporteur" w:date="2023-11-17T10:19:00Z"/>
          <w:rFonts w:asciiTheme="minorHAnsi" w:eastAsiaTheme="minorEastAsia" w:hAnsiTheme="minorHAnsi" w:cstheme="minorBidi"/>
          <w:kern w:val="2"/>
          <w:sz w:val="22"/>
          <w:szCs w:val="22"/>
          <w:lang w:val="en-US" w:eastAsia="ko-KR"/>
          <w14:ligatures w14:val="standardContextual"/>
        </w:rPr>
      </w:pPr>
      <w:ins w:id="353" w:author="Rapporteur" w:date="2023-11-17T10:19:00Z">
        <w:r w:rsidRPr="00224B5F">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224B5F">
          <w:rPr>
            <w:lang w:val="en-US"/>
          </w:rPr>
          <w:t xml:space="preserve"> for </w:t>
        </w:r>
        <w:r>
          <w:t>A2X communication over PC5</w:t>
        </w:r>
        <w:r>
          <w:tab/>
        </w:r>
        <w:r>
          <w:fldChar w:fldCharType="begin"/>
        </w:r>
        <w:r>
          <w:instrText xml:space="preserve"> PAGEREF _Toc151108903 \h </w:instrText>
        </w:r>
      </w:ins>
      <w:r>
        <w:fldChar w:fldCharType="separate"/>
      </w:r>
      <w:ins w:id="354" w:author="Rapporteur" w:date="2023-11-17T10:19:00Z">
        <w:r>
          <w:t>56</w:t>
        </w:r>
        <w:r>
          <w:fldChar w:fldCharType="end"/>
        </w:r>
      </w:ins>
    </w:p>
    <w:p w14:paraId="09D2CAB4" w14:textId="21413E59" w:rsidR="00432581" w:rsidRDefault="00432581">
      <w:pPr>
        <w:pStyle w:val="TOC6"/>
        <w:rPr>
          <w:ins w:id="355" w:author="Rapporteur" w:date="2023-11-17T10:19:00Z"/>
          <w:rFonts w:asciiTheme="minorHAnsi" w:eastAsiaTheme="minorEastAsia" w:hAnsiTheme="minorHAnsi" w:cstheme="minorBidi"/>
          <w:kern w:val="2"/>
          <w:sz w:val="22"/>
          <w:szCs w:val="22"/>
          <w:lang w:val="en-US" w:eastAsia="ko-KR"/>
          <w14:ligatures w14:val="standardContextual"/>
        </w:rPr>
      </w:pPr>
      <w:ins w:id="356" w:author="Rapporteur" w:date="2023-11-17T10:19:00Z">
        <w:r w:rsidRPr="00224B5F">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224B5F">
          <w:rPr>
            <w:lang w:val="en-US"/>
          </w:rPr>
          <w:t xml:space="preserve"> Q</w:t>
        </w:r>
        <w:r w:rsidRPr="00224B5F">
          <w:rPr>
            <w:lang w:val="en-US" w:eastAsia="zh-CN"/>
          </w:rPr>
          <w:t>oS flow match and establishment</w:t>
        </w:r>
        <w:r>
          <w:tab/>
        </w:r>
        <w:r>
          <w:fldChar w:fldCharType="begin"/>
        </w:r>
        <w:r>
          <w:instrText xml:space="preserve"> PAGEREF _Toc151108904 \h </w:instrText>
        </w:r>
      </w:ins>
      <w:r>
        <w:fldChar w:fldCharType="separate"/>
      </w:r>
      <w:ins w:id="357" w:author="Rapporteur" w:date="2023-11-17T10:19:00Z">
        <w:r>
          <w:t>57</w:t>
        </w:r>
        <w:r>
          <w:fldChar w:fldCharType="end"/>
        </w:r>
      </w:ins>
    </w:p>
    <w:p w14:paraId="76B715C2" w14:textId="04A31873" w:rsidR="00432581" w:rsidRDefault="00432581">
      <w:pPr>
        <w:pStyle w:val="TOC5"/>
        <w:rPr>
          <w:ins w:id="358" w:author="Rapporteur" w:date="2023-11-17T10:19:00Z"/>
          <w:rFonts w:asciiTheme="minorHAnsi" w:eastAsiaTheme="minorEastAsia" w:hAnsiTheme="minorHAnsi" w:cstheme="minorBidi"/>
          <w:kern w:val="2"/>
          <w:sz w:val="22"/>
          <w:szCs w:val="22"/>
          <w:lang w:val="en-US" w:eastAsia="ko-KR"/>
          <w14:ligatures w14:val="standardContextual"/>
        </w:rPr>
      </w:pPr>
      <w:ins w:id="359" w:author="Rapporteur" w:date="2023-11-17T10:19:00Z">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_Toc151108905 \h </w:instrText>
        </w:r>
      </w:ins>
      <w:r>
        <w:fldChar w:fldCharType="separate"/>
      </w:r>
      <w:ins w:id="360" w:author="Rapporteur" w:date="2023-11-17T10:19:00Z">
        <w:r>
          <w:t>58</w:t>
        </w:r>
        <w:r>
          <w:fldChar w:fldCharType="end"/>
        </w:r>
      </w:ins>
    </w:p>
    <w:p w14:paraId="68CAA06C" w14:textId="5C207218" w:rsidR="00432581" w:rsidRDefault="00432581">
      <w:pPr>
        <w:pStyle w:val="TOC5"/>
        <w:rPr>
          <w:ins w:id="361" w:author="Rapporteur" w:date="2023-11-17T10:19:00Z"/>
          <w:rFonts w:asciiTheme="minorHAnsi" w:eastAsiaTheme="minorEastAsia" w:hAnsiTheme="minorHAnsi" w:cstheme="minorBidi"/>
          <w:kern w:val="2"/>
          <w:sz w:val="22"/>
          <w:szCs w:val="22"/>
          <w:lang w:val="en-US" w:eastAsia="ko-KR"/>
          <w14:ligatures w14:val="standardContextual"/>
        </w:rPr>
      </w:pPr>
      <w:ins w:id="362" w:author="Rapporteur" w:date="2023-11-17T10:19:00Z">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_Toc151108906 \h </w:instrText>
        </w:r>
      </w:ins>
      <w:r>
        <w:fldChar w:fldCharType="separate"/>
      </w:r>
      <w:ins w:id="363" w:author="Rapporteur" w:date="2023-11-17T10:19:00Z">
        <w:r>
          <w:t>59</w:t>
        </w:r>
        <w:r>
          <w:fldChar w:fldCharType="end"/>
        </w:r>
      </w:ins>
    </w:p>
    <w:p w14:paraId="40792D45" w14:textId="3D47957A" w:rsidR="00432581" w:rsidRDefault="00432581">
      <w:pPr>
        <w:pStyle w:val="TOC5"/>
        <w:rPr>
          <w:ins w:id="364" w:author="Rapporteur" w:date="2023-11-17T10:19:00Z"/>
          <w:rFonts w:asciiTheme="minorHAnsi" w:eastAsiaTheme="minorEastAsia" w:hAnsiTheme="minorHAnsi" w:cstheme="minorBidi"/>
          <w:kern w:val="2"/>
          <w:sz w:val="22"/>
          <w:szCs w:val="22"/>
          <w:lang w:val="en-US" w:eastAsia="ko-KR"/>
          <w14:ligatures w14:val="standardContextual"/>
        </w:rPr>
      </w:pPr>
      <w:ins w:id="365" w:author="Rapporteur" w:date="2023-11-17T10:19:00Z">
        <w:r>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_Toc151108907 \h </w:instrText>
        </w:r>
      </w:ins>
      <w:r>
        <w:fldChar w:fldCharType="separate"/>
      </w:r>
      <w:ins w:id="366" w:author="Rapporteur" w:date="2023-11-17T10:19:00Z">
        <w:r>
          <w:t>61</w:t>
        </w:r>
        <w:r>
          <w:fldChar w:fldCharType="end"/>
        </w:r>
      </w:ins>
    </w:p>
    <w:p w14:paraId="03CA8856" w14:textId="4EF0A6A9" w:rsidR="00432581" w:rsidRDefault="00432581">
      <w:pPr>
        <w:pStyle w:val="TOC4"/>
        <w:rPr>
          <w:ins w:id="367" w:author="Rapporteur" w:date="2023-11-17T10:19:00Z"/>
          <w:rFonts w:asciiTheme="minorHAnsi" w:eastAsiaTheme="minorEastAsia" w:hAnsiTheme="minorHAnsi" w:cstheme="minorBidi"/>
          <w:kern w:val="2"/>
          <w:sz w:val="22"/>
          <w:szCs w:val="22"/>
          <w:lang w:val="en-US" w:eastAsia="ko-KR"/>
          <w14:ligatures w14:val="standardContextual"/>
        </w:rPr>
      </w:pPr>
      <w:ins w:id="368" w:author="Rapporteur" w:date="2023-11-17T10:19:00Z">
        <w:r>
          <w:lastRenderedPageBreak/>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_Toc151108908 \h </w:instrText>
        </w:r>
      </w:ins>
      <w:r>
        <w:fldChar w:fldCharType="separate"/>
      </w:r>
      <w:ins w:id="369" w:author="Rapporteur" w:date="2023-11-17T10:19:00Z">
        <w:r>
          <w:t>61</w:t>
        </w:r>
        <w:r>
          <w:fldChar w:fldCharType="end"/>
        </w:r>
      </w:ins>
    </w:p>
    <w:p w14:paraId="0BDCFDAC" w14:textId="3DF9FDE8" w:rsidR="00432581" w:rsidRDefault="00432581">
      <w:pPr>
        <w:pStyle w:val="TOC2"/>
        <w:rPr>
          <w:ins w:id="370" w:author="Rapporteur" w:date="2023-11-17T10:19:00Z"/>
          <w:rFonts w:asciiTheme="minorHAnsi" w:eastAsiaTheme="minorEastAsia" w:hAnsiTheme="minorHAnsi" w:cstheme="minorBidi"/>
          <w:kern w:val="2"/>
          <w:sz w:val="22"/>
          <w:szCs w:val="22"/>
          <w:lang w:val="en-US" w:eastAsia="ko-KR"/>
          <w14:ligatures w14:val="standardContextual"/>
        </w:rPr>
      </w:pPr>
      <w:ins w:id="371" w:author="Rapporteur" w:date="2023-11-17T10:19:00Z">
        <w:r w:rsidRPr="00224B5F">
          <w:rPr>
            <w:lang w:val="en-US"/>
          </w:rPr>
          <w:t>6.2</w:t>
        </w:r>
        <w:r>
          <w:rPr>
            <w:rFonts w:asciiTheme="minorHAnsi" w:eastAsiaTheme="minorEastAsia" w:hAnsiTheme="minorHAnsi" w:cstheme="minorBidi"/>
            <w:kern w:val="2"/>
            <w:sz w:val="22"/>
            <w:szCs w:val="22"/>
            <w:lang w:val="en-US" w:eastAsia="ko-KR"/>
            <w14:ligatures w14:val="standardContextual"/>
          </w:rPr>
          <w:tab/>
        </w:r>
        <w:r w:rsidRPr="00224B5F">
          <w:rPr>
            <w:lang w:val="en-US"/>
          </w:rPr>
          <w:t>A2X communication over Uu</w:t>
        </w:r>
        <w:r>
          <w:tab/>
        </w:r>
        <w:r>
          <w:fldChar w:fldCharType="begin"/>
        </w:r>
        <w:r>
          <w:instrText xml:space="preserve"> PAGEREF _Toc151108909 \h </w:instrText>
        </w:r>
      </w:ins>
      <w:r>
        <w:fldChar w:fldCharType="separate"/>
      </w:r>
      <w:ins w:id="372" w:author="Rapporteur" w:date="2023-11-17T10:19:00Z">
        <w:r>
          <w:t>62</w:t>
        </w:r>
        <w:r>
          <w:fldChar w:fldCharType="end"/>
        </w:r>
      </w:ins>
    </w:p>
    <w:p w14:paraId="37FC6C54" w14:textId="635446E9" w:rsidR="00432581" w:rsidRDefault="00432581">
      <w:pPr>
        <w:pStyle w:val="TOC3"/>
        <w:rPr>
          <w:ins w:id="373" w:author="Rapporteur" w:date="2023-11-17T10:19:00Z"/>
          <w:rFonts w:asciiTheme="minorHAnsi" w:eastAsiaTheme="minorEastAsia" w:hAnsiTheme="minorHAnsi" w:cstheme="minorBidi"/>
          <w:kern w:val="2"/>
          <w:sz w:val="22"/>
          <w:szCs w:val="22"/>
          <w:lang w:val="en-US" w:eastAsia="ko-KR"/>
          <w14:ligatures w14:val="standardContextual"/>
        </w:rPr>
      </w:pPr>
      <w:ins w:id="374" w:author="Rapporteur" w:date="2023-11-17T10:19:00Z">
        <w:r w:rsidRPr="00224B5F">
          <w:rPr>
            <w:lang w:val="en-US"/>
          </w:rPr>
          <w:t>6.2.1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_Toc151108910 \h </w:instrText>
        </w:r>
      </w:ins>
      <w:r>
        <w:fldChar w:fldCharType="separate"/>
      </w:r>
      <w:ins w:id="375" w:author="Rapporteur" w:date="2023-11-17T10:19:00Z">
        <w:r>
          <w:t>62</w:t>
        </w:r>
        <w:r>
          <w:fldChar w:fldCharType="end"/>
        </w:r>
      </w:ins>
    </w:p>
    <w:p w14:paraId="69D498DF" w14:textId="69720A14" w:rsidR="00432581" w:rsidRDefault="00432581">
      <w:pPr>
        <w:pStyle w:val="TOC3"/>
        <w:rPr>
          <w:ins w:id="376" w:author="Rapporteur" w:date="2023-11-17T10:19:00Z"/>
          <w:rFonts w:asciiTheme="minorHAnsi" w:eastAsiaTheme="minorEastAsia" w:hAnsiTheme="minorHAnsi" w:cstheme="minorBidi"/>
          <w:kern w:val="2"/>
          <w:sz w:val="22"/>
          <w:szCs w:val="22"/>
          <w:lang w:val="en-US" w:eastAsia="ko-KR"/>
          <w14:ligatures w14:val="standardContextual"/>
        </w:rPr>
      </w:pPr>
      <w:ins w:id="377" w:author="Rapporteur" w:date="2023-11-17T10:19:00Z">
        <w:r w:rsidRPr="00224B5F">
          <w:rPr>
            <w:lang w:val="en-US"/>
          </w:rPr>
          <w:t>6.2.2</w:t>
        </w:r>
        <w:r>
          <w:rPr>
            <w:rFonts w:asciiTheme="minorHAnsi" w:eastAsiaTheme="minorEastAsia" w:hAnsiTheme="minorHAnsi" w:cstheme="minorBidi"/>
            <w:kern w:val="2"/>
            <w:sz w:val="22"/>
            <w:szCs w:val="22"/>
            <w:lang w:val="en-US" w:eastAsia="ko-KR"/>
            <w14:ligatures w14:val="standardContextual"/>
          </w:rPr>
          <w:tab/>
        </w:r>
        <w:r w:rsidRPr="00224B5F">
          <w:rPr>
            <w:lang w:val="en-US"/>
          </w:rPr>
          <w:t>Transmission of A2X communication over Uu from UE to A2X application server</w:t>
        </w:r>
        <w:r>
          <w:tab/>
        </w:r>
        <w:r>
          <w:fldChar w:fldCharType="begin"/>
        </w:r>
        <w:r>
          <w:instrText xml:space="preserve"> PAGEREF _Toc151108911 \h </w:instrText>
        </w:r>
      </w:ins>
      <w:r>
        <w:fldChar w:fldCharType="separate"/>
      </w:r>
      <w:ins w:id="378" w:author="Rapporteur" w:date="2023-11-17T10:19:00Z">
        <w:r>
          <w:t>63</w:t>
        </w:r>
        <w:r>
          <w:fldChar w:fldCharType="end"/>
        </w:r>
      </w:ins>
    </w:p>
    <w:p w14:paraId="1BF9925C" w14:textId="15CD6C2D" w:rsidR="00432581" w:rsidRDefault="00432581">
      <w:pPr>
        <w:pStyle w:val="TOC3"/>
        <w:rPr>
          <w:ins w:id="379" w:author="Rapporteur" w:date="2023-11-17T10:19:00Z"/>
          <w:rFonts w:asciiTheme="minorHAnsi" w:eastAsiaTheme="minorEastAsia" w:hAnsiTheme="minorHAnsi" w:cstheme="minorBidi"/>
          <w:kern w:val="2"/>
          <w:sz w:val="22"/>
          <w:szCs w:val="22"/>
          <w:lang w:val="en-US" w:eastAsia="ko-KR"/>
          <w14:ligatures w14:val="standardContextual"/>
        </w:rPr>
      </w:pPr>
      <w:ins w:id="380" w:author="Rapporteur" w:date="2023-11-17T10:19:00Z">
        <w:r w:rsidRPr="00224B5F">
          <w:rPr>
            <w:lang w:val="en-US"/>
          </w:rPr>
          <w:t>6.2.3</w:t>
        </w:r>
        <w:r>
          <w:rPr>
            <w:rFonts w:asciiTheme="minorHAnsi" w:eastAsiaTheme="minorEastAsia" w:hAnsiTheme="minorHAnsi" w:cstheme="minorBidi"/>
            <w:kern w:val="2"/>
            <w:sz w:val="22"/>
            <w:szCs w:val="22"/>
            <w:lang w:val="en-US" w:eastAsia="ko-KR"/>
            <w14:ligatures w14:val="standardContextual"/>
          </w:rPr>
          <w:tab/>
        </w:r>
        <w:r w:rsidRPr="00224B5F">
          <w:rPr>
            <w:lang w:val="en-US"/>
          </w:rPr>
          <w:t>Reception of A2X communication over Uu from UE to A2X application server</w:t>
        </w:r>
        <w:r>
          <w:tab/>
        </w:r>
        <w:r>
          <w:fldChar w:fldCharType="begin"/>
        </w:r>
        <w:r>
          <w:instrText xml:space="preserve"> PAGEREF _Toc151108912 \h </w:instrText>
        </w:r>
      </w:ins>
      <w:r>
        <w:fldChar w:fldCharType="separate"/>
      </w:r>
      <w:ins w:id="381" w:author="Rapporteur" w:date="2023-11-17T10:19:00Z">
        <w:r>
          <w:t>64</w:t>
        </w:r>
        <w:r>
          <w:fldChar w:fldCharType="end"/>
        </w:r>
      </w:ins>
    </w:p>
    <w:p w14:paraId="507083C0" w14:textId="18C851FA" w:rsidR="00432581" w:rsidRDefault="00432581">
      <w:pPr>
        <w:pStyle w:val="TOC3"/>
        <w:rPr>
          <w:ins w:id="382" w:author="Rapporteur" w:date="2023-11-17T10:19:00Z"/>
          <w:rFonts w:asciiTheme="minorHAnsi" w:eastAsiaTheme="minorEastAsia" w:hAnsiTheme="minorHAnsi" w:cstheme="minorBidi"/>
          <w:kern w:val="2"/>
          <w:sz w:val="22"/>
          <w:szCs w:val="22"/>
          <w:lang w:val="en-US" w:eastAsia="ko-KR"/>
          <w14:ligatures w14:val="standardContextual"/>
        </w:rPr>
      </w:pPr>
      <w:ins w:id="383" w:author="Rapporteur" w:date="2023-11-17T10:19:00Z">
        <w:r w:rsidRPr="00224B5F">
          <w:rPr>
            <w:lang w:val="en-US"/>
          </w:rPr>
          <w:t>6.2.4</w:t>
        </w:r>
        <w:r>
          <w:rPr>
            <w:rFonts w:asciiTheme="minorHAnsi" w:eastAsiaTheme="minorEastAsia" w:hAnsiTheme="minorHAnsi" w:cstheme="minorBidi"/>
            <w:kern w:val="2"/>
            <w:sz w:val="22"/>
            <w:szCs w:val="22"/>
            <w:lang w:val="en-US" w:eastAsia="ko-KR"/>
            <w14:ligatures w14:val="standardContextual"/>
          </w:rPr>
          <w:tab/>
        </w:r>
        <w:r w:rsidRPr="00224B5F">
          <w:rPr>
            <w:lang w:val="en-US"/>
          </w:rPr>
          <w:t>Transmission of A2X communication over Uu from A2X application server to UE</w:t>
        </w:r>
        <w:r>
          <w:tab/>
        </w:r>
        <w:r>
          <w:fldChar w:fldCharType="begin"/>
        </w:r>
        <w:r>
          <w:instrText xml:space="preserve"> PAGEREF _Toc151108913 \h </w:instrText>
        </w:r>
      </w:ins>
      <w:r>
        <w:fldChar w:fldCharType="separate"/>
      </w:r>
      <w:ins w:id="384" w:author="Rapporteur" w:date="2023-11-17T10:19:00Z">
        <w:r>
          <w:t>64</w:t>
        </w:r>
        <w:r>
          <w:fldChar w:fldCharType="end"/>
        </w:r>
      </w:ins>
    </w:p>
    <w:p w14:paraId="077B3CA9" w14:textId="043E579D" w:rsidR="00432581" w:rsidRDefault="00432581">
      <w:pPr>
        <w:pStyle w:val="TOC3"/>
        <w:rPr>
          <w:ins w:id="385" w:author="Rapporteur" w:date="2023-11-17T10:19:00Z"/>
          <w:rFonts w:asciiTheme="minorHAnsi" w:eastAsiaTheme="minorEastAsia" w:hAnsiTheme="minorHAnsi" w:cstheme="minorBidi"/>
          <w:kern w:val="2"/>
          <w:sz w:val="22"/>
          <w:szCs w:val="22"/>
          <w:lang w:val="en-US" w:eastAsia="ko-KR"/>
          <w14:ligatures w14:val="standardContextual"/>
        </w:rPr>
      </w:pPr>
      <w:ins w:id="386" w:author="Rapporteur" w:date="2023-11-17T10:19:00Z">
        <w:r w:rsidRPr="00224B5F">
          <w:rPr>
            <w:lang w:val="en-US"/>
          </w:rPr>
          <w:t>6.2.5</w:t>
        </w:r>
        <w:r>
          <w:rPr>
            <w:rFonts w:asciiTheme="minorHAnsi" w:eastAsiaTheme="minorEastAsia" w:hAnsiTheme="minorHAnsi" w:cstheme="minorBidi"/>
            <w:kern w:val="2"/>
            <w:sz w:val="22"/>
            <w:szCs w:val="22"/>
            <w:lang w:val="en-US" w:eastAsia="ko-KR"/>
            <w14:ligatures w14:val="standardContextual"/>
          </w:rPr>
          <w:tab/>
        </w:r>
        <w:r w:rsidRPr="00224B5F">
          <w:rPr>
            <w:lang w:val="en-US"/>
          </w:rPr>
          <w:t>Reception of A2X communication over Uu from A2X application server to UE</w:t>
        </w:r>
        <w:r>
          <w:tab/>
        </w:r>
        <w:r>
          <w:fldChar w:fldCharType="begin"/>
        </w:r>
        <w:r>
          <w:instrText xml:space="preserve"> PAGEREF _Toc151108914 \h </w:instrText>
        </w:r>
      </w:ins>
      <w:r>
        <w:fldChar w:fldCharType="separate"/>
      </w:r>
      <w:ins w:id="387" w:author="Rapporteur" w:date="2023-11-17T10:19:00Z">
        <w:r>
          <w:t>65</w:t>
        </w:r>
        <w:r>
          <w:fldChar w:fldCharType="end"/>
        </w:r>
      </w:ins>
    </w:p>
    <w:p w14:paraId="1DD2E60E" w14:textId="5E463EFF" w:rsidR="00432581" w:rsidRDefault="00432581">
      <w:pPr>
        <w:pStyle w:val="TOC3"/>
        <w:rPr>
          <w:ins w:id="388" w:author="Rapporteur" w:date="2023-11-17T10:19:00Z"/>
          <w:rFonts w:asciiTheme="minorHAnsi" w:eastAsiaTheme="minorEastAsia" w:hAnsiTheme="minorHAnsi" w:cstheme="minorBidi"/>
          <w:kern w:val="2"/>
          <w:sz w:val="22"/>
          <w:szCs w:val="22"/>
          <w:lang w:val="en-US" w:eastAsia="ko-KR"/>
          <w14:ligatures w14:val="standardContextual"/>
        </w:rPr>
      </w:pPr>
      <w:ins w:id="389" w:author="Rapporteur" w:date="2023-11-17T10:19:00Z">
        <w:r w:rsidRPr="00224B5F">
          <w:rPr>
            <w:lang w:val="en-US"/>
          </w:rPr>
          <w:t>6.2.6</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discovery</w:t>
        </w:r>
        <w:r>
          <w:tab/>
        </w:r>
        <w:r>
          <w:fldChar w:fldCharType="begin"/>
        </w:r>
        <w:r>
          <w:instrText xml:space="preserve"> PAGEREF _Toc151108915 \h </w:instrText>
        </w:r>
      </w:ins>
      <w:r>
        <w:fldChar w:fldCharType="separate"/>
      </w:r>
      <w:ins w:id="390" w:author="Rapporteur" w:date="2023-11-17T10:19:00Z">
        <w:r>
          <w:t>67</w:t>
        </w:r>
        <w:r>
          <w:fldChar w:fldCharType="end"/>
        </w:r>
      </w:ins>
    </w:p>
    <w:p w14:paraId="3ED06594" w14:textId="76AB5BF1" w:rsidR="00432581" w:rsidRDefault="00432581">
      <w:pPr>
        <w:pStyle w:val="TOC4"/>
        <w:rPr>
          <w:ins w:id="391" w:author="Rapporteur" w:date="2023-11-17T10:19:00Z"/>
          <w:rFonts w:asciiTheme="minorHAnsi" w:eastAsiaTheme="minorEastAsia" w:hAnsiTheme="minorHAnsi" w:cstheme="minorBidi"/>
          <w:kern w:val="2"/>
          <w:sz w:val="22"/>
          <w:szCs w:val="22"/>
          <w:lang w:val="en-US" w:eastAsia="ko-KR"/>
          <w14:ligatures w14:val="standardContextual"/>
        </w:rPr>
      </w:pPr>
      <w:ins w:id="392" w:author="Rapporteur" w:date="2023-11-17T10:19:00Z">
        <w:r w:rsidRPr="00224B5F">
          <w:rPr>
            <w:lang w:val="en-US"/>
          </w:rPr>
          <w:t>6.2.6.1</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discovery using MBS</w:t>
        </w:r>
        <w:r>
          <w:tab/>
        </w:r>
        <w:r>
          <w:fldChar w:fldCharType="begin"/>
        </w:r>
        <w:r>
          <w:instrText xml:space="preserve"> PAGEREF _Toc151108916 \h </w:instrText>
        </w:r>
      </w:ins>
      <w:r>
        <w:fldChar w:fldCharType="separate"/>
      </w:r>
      <w:ins w:id="393" w:author="Rapporteur" w:date="2023-11-17T10:19:00Z">
        <w:r>
          <w:t>70</w:t>
        </w:r>
        <w:r>
          <w:fldChar w:fldCharType="end"/>
        </w:r>
      </w:ins>
    </w:p>
    <w:p w14:paraId="5BD5A4F9" w14:textId="39EDC480" w:rsidR="00432581" w:rsidRDefault="00432581">
      <w:pPr>
        <w:pStyle w:val="TOC5"/>
        <w:rPr>
          <w:ins w:id="394" w:author="Rapporteur" w:date="2023-11-17T10:19:00Z"/>
          <w:rFonts w:asciiTheme="minorHAnsi" w:eastAsiaTheme="minorEastAsia" w:hAnsiTheme="minorHAnsi" w:cstheme="minorBidi"/>
          <w:kern w:val="2"/>
          <w:sz w:val="22"/>
          <w:szCs w:val="22"/>
          <w:lang w:val="en-US" w:eastAsia="ko-KR"/>
          <w14:ligatures w14:val="standardContextual"/>
        </w:rPr>
      </w:pPr>
      <w:ins w:id="395" w:author="Rapporteur" w:date="2023-11-17T10:19:00Z">
        <w:r w:rsidRPr="00224B5F">
          <w:rPr>
            <w:lang w:val="en-US"/>
          </w:rPr>
          <w:t>6.2.6.1.1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_Toc151108917 \h </w:instrText>
        </w:r>
      </w:ins>
      <w:r>
        <w:fldChar w:fldCharType="separate"/>
      </w:r>
      <w:ins w:id="396" w:author="Rapporteur" w:date="2023-11-17T10:19:00Z">
        <w:r>
          <w:t>70</w:t>
        </w:r>
        <w:r>
          <w:fldChar w:fldCharType="end"/>
        </w:r>
      </w:ins>
    </w:p>
    <w:p w14:paraId="2E26C5DD" w14:textId="38F417F4" w:rsidR="00432581" w:rsidRDefault="00432581">
      <w:pPr>
        <w:pStyle w:val="TOC5"/>
        <w:rPr>
          <w:ins w:id="397" w:author="Rapporteur" w:date="2023-11-17T10:19:00Z"/>
          <w:rFonts w:asciiTheme="minorHAnsi" w:eastAsiaTheme="minorEastAsia" w:hAnsiTheme="minorHAnsi" w:cstheme="minorBidi"/>
          <w:kern w:val="2"/>
          <w:sz w:val="22"/>
          <w:szCs w:val="22"/>
          <w:lang w:val="en-US" w:eastAsia="ko-KR"/>
          <w14:ligatures w14:val="standardContextual"/>
        </w:rPr>
      </w:pPr>
      <w:ins w:id="398" w:author="Rapporteur" w:date="2023-11-17T10:19:00Z">
        <w:r w:rsidRPr="00224B5F">
          <w:rPr>
            <w:lang w:val="en-US"/>
          </w:rPr>
          <w:t>6.2.6.1.2</w:t>
        </w:r>
        <w:r>
          <w:rPr>
            <w:rFonts w:asciiTheme="minorHAnsi" w:eastAsiaTheme="minorEastAsia" w:hAnsiTheme="minorHAnsi" w:cstheme="minorBidi"/>
            <w:kern w:val="2"/>
            <w:sz w:val="22"/>
            <w:szCs w:val="22"/>
            <w:lang w:val="en-US" w:eastAsia="ko-KR"/>
            <w14:ligatures w14:val="standardContextual"/>
          </w:rPr>
          <w:tab/>
        </w:r>
        <w:r w:rsidRPr="00224B5F">
          <w:rPr>
            <w:lang w:val="en-US"/>
          </w:rPr>
          <w:t>Procedure for A2X application server discovery using MBS</w:t>
        </w:r>
        <w:r>
          <w:tab/>
        </w:r>
        <w:r>
          <w:fldChar w:fldCharType="begin"/>
        </w:r>
        <w:r>
          <w:instrText xml:space="preserve"> PAGEREF _Toc151108918 \h </w:instrText>
        </w:r>
      </w:ins>
      <w:r>
        <w:fldChar w:fldCharType="separate"/>
      </w:r>
      <w:ins w:id="399" w:author="Rapporteur" w:date="2023-11-17T10:19:00Z">
        <w:r>
          <w:t>70</w:t>
        </w:r>
        <w:r>
          <w:fldChar w:fldCharType="end"/>
        </w:r>
      </w:ins>
    </w:p>
    <w:p w14:paraId="20818E39" w14:textId="068DBD35" w:rsidR="00432581" w:rsidRDefault="00432581">
      <w:pPr>
        <w:pStyle w:val="TOC3"/>
        <w:rPr>
          <w:ins w:id="400" w:author="Rapporteur" w:date="2023-11-17T10:19:00Z"/>
          <w:rFonts w:asciiTheme="minorHAnsi" w:eastAsiaTheme="minorEastAsia" w:hAnsiTheme="minorHAnsi" w:cstheme="minorBidi"/>
          <w:kern w:val="2"/>
          <w:sz w:val="22"/>
          <w:szCs w:val="22"/>
          <w:lang w:val="en-US" w:eastAsia="ko-KR"/>
          <w14:ligatures w14:val="standardContextual"/>
        </w:rPr>
      </w:pPr>
      <w:ins w:id="401" w:author="Rapporteur" w:date="2023-11-17T10:19:00Z">
        <w:r w:rsidRPr="00224B5F">
          <w:rPr>
            <w:lang w:val="en-US"/>
          </w:rPr>
          <w:t>6.2.7</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configuration</w:t>
        </w:r>
        <w:r>
          <w:tab/>
        </w:r>
        <w:r>
          <w:fldChar w:fldCharType="begin"/>
        </w:r>
        <w:r>
          <w:instrText xml:space="preserve"> PAGEREF _Toc151108919 \h </w:instrText>
        </w:r>
      </w:ins>
      <w:r>
        <w:fldChar w:fldCharType="separate"/>
      </w:r>
      <w:ins w:id="402" w:author="Rapporteur" w:date="2023-11-17T10:19:00Z">
        <w:r>
          <w:t>71</w:t>
        </w:r>
        <w:r>
          <w:fldChar w:fldCharType="end"/>
        </w:r>
      </w:ins>
    </w:p>
    <w:p w14:paraId="2539D981" w14:textId="712B6165" w:rsidR="00432581" w:rsidRDefault="00432581">
      <w:pPr>
        <w:pStyle w:val="TOC3"/>
        <w:rPr>
          <w:ins w:id="403" w:author="Rapporteur" w:date="2023-11-17T10:19:00Z"/>
          <w:rFonts w:asciiTheme="minorHAnsi" w:eastAsiaTheme="minorEastAsia" w:hAnsiTheme="minorHAnsi" w:cstheme="minorBidi"/>
          <w:kern w:val="2"/>
          <w:sz w:val="22"/>
          <w:szCs w:val="22"/>
          <w:lang w:val="en-US" w:eastAsia="ko-KR"/>
          <w14:ligatures w14:val="standardContextual"/>
        </w:rPr>
      </w:pPr>
      <w:ins w:id="404" w:author="Rapporteur" w:date="2023-11-17T10:19:00Z">
        <w:r w:rsidRPr="00224B5F">
          <w:rPr>
            <w:lang w:val="en-US"/>
          </w:rPr>
          <w:t>6.2.8</w:t>
        </w:r>
        <w:r>
          <w:rPr>
            <w:rFonts w:asciiTheme="minorHAnsi" w:eastAsiaTheme="minorEastAsia" w:hAnsiTheme="minorHAnsi" w:cstheme="minorBidi"/>
            <w:kern w:val="2"/>
            <w:sz w:val="22"/>
            <w:szCs w:val="22"/>
            <w:lang w:val="en-US" w:eastAsia="ko-KR"/>
            <w14:ligatures w14:val="standardContextual"/>
          </w:rPr>
          <w:tab/>
        </w:r>
        <w:r w:rsidRPr="00224B5F">
          <w:rPr>
            <w:lang w:val="en-US"/>
          </w:rPr>
          <w:t>A2X MBS parameter discovery</w:t>
        </w:r>
        <w:r>
          <w:tab/>
        </w:r>
        <w:r>
          <w:fldChar w:fldCharType="begin"/>
        </w:r>
        <w:r>
          <w:instrText xml:space="preserve"> PAGEREF _Toc151108920 \h </w:instrText>
        </w:r>
      </w:ins>
      <w:r>
        <w:fldChar w:fldCharType="separate"/>
      </w:r>
      <w:ins w:id="405" w:author="Rapporteur" w:date="2023-11-17T10:19:00Z">
        <w:r>
          <w:t>71</w:t>
        </w:r>
        <w:r>
          <w:fldChar w:fldCharType="end"/>
        </w:r>
      </w:ins>
    </w:p>
    <w:p w14:paraId="3759F791" w14:textId="46382802" w:rsidR="00432581" w:rsidRDefault="00432581">
      <w:pPr>
        <w:pStyle w:val="TOC1"/>
        <w:rPr>
          <w:ins w:id="406" w:author="Rapporteur" w:date="2023-11-17T10:19:00Z"/>
          <w:rFonts w:asciiTheme="minorHAnsi" w:eastAsiaTheme="minorEastAsia" w:hAnsiTheme="minorHAnsi" w:cstheme="minorBidi"/>
          <w:kern w:val="2"/>
          <w:szCs w:val="22"/>
          <w:lang w:val="en-US" w:eastAsia="ko-KR"/>
          <w14:ligatures w14:val="standardContextual"/>
        </w:rPr>
      </w:pPr>
      <w:ins w:id="407" w:author="Rapporteur" w:date="2023-11-17T10:19:00Z">
        <w:r>
          <w:t>7</w:t>
        </w:r>
        <w:r>
          <w:rPr>
            <w:rFonts w:asciiTheme="minorHAnsi" w:eastAsiaTheme="minorEastAsia" w:hAnsiTheme="minorHAnsi" w:cstheme="minorBidi"/>
            <w:kern w:val="2"/>
            <w:szCs w:val="22"/>
            <w:lang w:val="en-US" w:eastAsia="ko-KR"/>
            <w14:ligatures w14:val="standardContextual"/>
          </w:rPr>
          <w:tab/>
        </w:r>
        <w:r>
          <w:t>Broadcast remote ID (BRID) over PC5</w:t>
        </w:r>
        <w:r>
          <w:tab/>
        </w:r>
        <w:r>
          <w:fldChar w:fldCharType="begin"/>
        </w:r>
        <w:r>
          <w:instrText xml:space="preserve"> PAGEREF _Toc151108921 \h </w:instrText>
        </w:r>
      </w:ins>
      <w:r>
        <w:fldChar w:fldCharType="separate"/>
      </w:r>
      <w:ins w:id="408" w:author="Rapporteur" w:date="2023-11-17T10:19:00Z">
        <w:r>
          <w:t>72</w:t>
        </w:r>
        <w:r>
          <w:fldChar w:fldCharType="end"/>
        </w:r>
      </w:ins>
    </w:p>
    <w:p w14:paraId="117B3704" w14:textId="5D413A2E" w:rsidR="00432581" w:rsidRDefault="00432581">
      <w:pPr>
        <w:pStyle w:val="TOC2"/>
        <w:rPr>
          <w:ins w:id="409" w:author="Rapporteur" w:date="2023-11-17T10:19:00Z"/>
          <w:rFonts w:asciiTheme="minorHAnsi" w:eastAsiaTheme="minorEastAsia" w:hAnsiTheme="minorHAnsi" w:cstheme="minorBidi"/>
          <w:kern w:val="2"/>
          <w:sz w:val="22"/>
          <w:szCs w:val="22"/>
          <w:lang w:val="en-US" w:eastAsia="ko-KR"/>
          <w14:ligatures w14:val="standardContextual"/>
        </w:rPr>
      </w:pPr>
      <w:ins w:id="410" w:author="Rapporteur" w:date="2023-11-17T10:19:00Z">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_Toc151108922 \h </w:instrText>
        </w:r>
      </w:ins>
      <w:r>
        <w:fldChar w:fldCharType="separate"/>
      </w:r>
      <w:ins w:id="411" w:author="Rapporteur" w:date="2023-11-17T10:19:00Z">
        <w:r>
          <w:t>72</w:t>
        </w:r>
        <w:r>
          <w:fldChar w:fldCharType="end"/>
        </w:r>
      </w:ins>
    </w:p>
    <w:p w14:paraId="3EFA56EA" w14:textId="64A1D0C2" w:rsidR="00432581" w:rsidRDefault="00432581">
      <w:pPr>
        <w:pStyle w:val="TOC2"/>
        <w:rPr>
          <w:ins w:id="412" w:author="Rapporteur" w:date="2023-11-17T10:19:00Z"/>
          <w:rFonts w:asciiTheme="minorHAnsi" w:eastAsiaTheme="minorEastAsia" w:hAnsiTheme="minorHAnsi" w:cstheme="minorBidi"/>
          <w:kern w:val="2"/>
          <w:sz w:val="22"/>
          <w:szCs w:val="22"/>
          <w:lang w:val="en-US" w:eastAsia="ko-KR"/>
          <w14:ligatures w14:val="standardContextual"/>
        </w:rPr>
      </w:pPr>
      <w:ins w:id="413" w:author="Rapporteur" w:date="2023-11-17T10:19:00Z">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_Toc151108923 \h </w:instrText>
        </w:r>
      </w:ins>
      <w:r>
        <w:fldChar w:fldCharType="separate"/>
      </w:r>
      <w:ins w:id="414" w:author="Rapporteur" w:date="2023-11-17T10:19:00Z">
        <w:r>
          <w:t>72</w:t>
        </w:r>
        <w:r>
          <w:fldChar w:fldCharType="end"/>
        </w:r>
      </w:ins>
    </w:p>
    <w:p w14:paraId="24E52D45" w14:textId="15042D4B" w:rsidR="00432581" w:rsidRDefault="00432581">
      <w:pPr>
        <w:pStyle w:val="TOC1"/>
        <w:rPr>
          <w:ins w:id="415" w:author="Rapporteur" w:date="2023-11-17T10:19:00Z"/>
          <w:rFonts w:asciiTheme="minorHAnsi" w:eastAsiaTheme="minorEastAsia" w:hAnsiTheme="minorHAnsi" w:cstheme="minorBidi"/>
          <w:kern w:val="2"/>
          <w:szCs w:val="22"/>
          <w:lang w:val="en-US" w:eastAsia="ko-KR"/>
          <w14:ligatures w14:val="standardContextual"/>
        </w:rPr>
      </w:pPr>
      <w:ins w:id="416" w:author="Rapporteur" w:date="2023-11-17T10:19:00Z">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_Toc151108924 \h </w:instrText>
        </w:r>
      </w:ins>
      <w:r>
        <w:fldChar w:fldCharType="separate"/>
      </w:r>
      <w:ins w:id="417" w:author="Rapporteur" w:date="2023-11-17T10:19:00Z">
        <w:r>
          <w:t>73</w:t>
        </w:r>
        <w:r>
          <w:fldChar w:fldCharType="end"/>
        </w:r>
      </w:ins>
    </w:p>
    <w:p w14:paraId="070676E1" w14:textId="34B13626" w:rsidR="00432581" w:rsidRDefault="00432581">
      <w:pPr>
        <w:pStyle w:val="TOC2"/>
        <w:rPr>
          <w:ins w:id="418" w:author="Rapporteur" w:date="2023-11-17T10:19:00Z"/>
          <w:rFonts w:asciiTheme="minorHAnsi" w:eastAsiaTheme="minorEastAsia" w:hAnsiTheme="minorHAnsi" w:cstheme="minorBidi"/>
          <w:kern w:val="2"/>
          <w:sz w:val="22"/>
          <w:szCs w:val="22"/>
          <w:lang w:val="en-US" w:eastAsia="ko-KR"/>
          <w14:ligatures w14:val="standardContextual"/>
        </w:rPr>
      </w:pPr>
      <w:ins w:id="419" w:author="Rapporteur" w:date="2023-11-17T10:19:00Z">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_Toc151108925 \h </w:instrText>
        </w:r>
      </w:ins>
      <w:r>
        <w:fldChar w:fldCharType="separate"/>
      </w:r>
      <w:ins w:id="420" w:author="Rapporteur" w:date="2023-11-17T10:19:00Z">
        <w:r>
          <w:t>73</w:t>
        </w:r>
        <w:r>
          <w:fldChar w:fldCharType="end"/>
        </w:r>
      </w:ins>
    </w:p>
    <w:p w14:paraId="1E0B3BCE" w14:textId="162D2572" w:rsidR="00432581" w:rsidRDefault="00432581">
      <w:pPr>
        <w:pStyle w:val="TOC2"/>
        <w:rPr>
          <w:ins w:id="421" w:author="Rapporteur" w:date="2023-11-17T10:19:00Z"/>
          <w:rFonts w:asciiTheme="minorHAnsi" w:eastAsiaTheme="minorEastAsia" w:hAnsiTheme="minorHAnsi" w:cstheme="minorBidi"/>
          <w:kern w:val="2"/>
          <w:sz w:val="22"/>
          <w:szCs w:val="22"/>
          <w:lang w:val="en-US" w:eastAsia="ko-KR"/>
          <w14:ligatures w14:val="standardContextual"/>
        </w:rPr>
      </w:pPr>
      <w:ins w:id="422" w:author="Rapporteur" w:date="2023-11-17T10:19:00Z">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_Toc151108926 \h </w:instrText>
        </w:r>
      </w:ins>
      <w:r>
        <w:fldChar w:fldCharType="separate"/>
      </w:r>
      <w:ins w:id="423" w:author="Rapporteur" w:date="2023-11-17T10:19:00Z">
        <w:r>
          <w:t>73</w:t>
        </w:r>
        <w:r>
          <w:fldChar w:fldCharType="end"/>
        </w:r>
      </w:ins>
    </w:p>
    <w:p w14:paraId="30020BCE" w14:textId="21C5C104" w:rsidR="00432581" w:rsidRDefault="00432581">
      <w:pPr>
        <w:pStyle w:val="TOC1"/>
        <w:rPr>
          <w:ins w:id="424" w:author="Rapporteur" w:date="2023-11-17T10:19:00Z"/>
          <w:rFonts w:asciiTheme="minorHAnsi" w:eastAsiaTheme="minorEastAsia" w:hAnsiTheme="minorHAnsi" w:cstheme="minorBidi"/>
          <w:kern w:val="2"/>
          <w:szCs w:val="22"/>
          <w:lang w:val="en-US" w:eastAsia="ko-KR"/>
          <w14:ligatures w14:val="standardContextual"/>
        </w:rPr>
      </w:pPr>
      <w:ins w:id="425" w:author="Rapporteur" w:date="2023-11-17T10:19:00Z">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_Toc151108927 \h </w:instrText>
        </w:r>
      </w:ins>
      <w:r>
        <w:fldChar w:fldCharType="separate"/>
      </w:r>
      <w:ins w:id="426" w:author="Rapporteur" w:date="2023-11-17T10:19:00Z">
        <w:r>
          <w:t>74</w:t>
        </w:r>
        <w:r>
          <w:fldChar w:fldCharType="end"/>
        </w:r>
      </w:ins>
    </w:p>
    <w:p w14:paraId="598B99A1" w14:textId="28E51640" w:rsidR="00432581" w:rsidRDefault="00432581">
      <w:pPr>
        <w:pStyle w:val="TOC2"/>
        <w:rPr>
          <w:ins w:id="427" w:author="Rapporteur" w:date="2023-11-17T10:19:00Z"/>
          <w:rFonts w:asciiTheme="minorHAnsi" w:eastAsiaTheme="minorEastAsia" w:hAnsiTheme="minorHAnsi" w:cstheme="minorBidi"/>
          <w:kern w:val="2"/>
          <w:sz w:val="22"/>
          <w:szCs w:val="22"/>
          <w:lang w:val="en-US" w:eastAsia="ko-KR"/>
          <w14:ligatures w14:val="standardContextual"/>
        </w:rPr>
      </w:pPr>
      <w:ins w:id="428" w:author="Rapporteur" w:date="2023-11-17T10:19:00Z">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_Toc151108928 \h </w:instrText>
        </w:r>
      </w:ins>
      <w:r>
        <w:fldChar w:fldCharType="separate"/>
      </w:r>
      <w:ins w:id="429" w:author="Rapporteur" w:date="2023-11-17T10:19:00Z">
        <w:r>
          <w:t>74</w:t>
        </w:r>
        <w:r>
          <w:fldChar w:fldCharType="end"/>
        </w:r>
      </w:ins>
    </w:p>
    <w:p w14:paraId="5B918D61" w14:textId="6ACFC346" w:rsidR="00432581" w:rsidRDefault="00432581">
      <w:pPr>
        <w:pStyle w:val="TOC2"/>
        <w:rPr>
          <w:ins w:id="430" w:author="Rapporteur" w:date="2023-11-17T10:19:00Z"/>
          <w:rFonts w:asciiTheme="minorHAnsi" w:eastAsiaTheme="minorEastAsia" w:hAnsiTheme="minorHAnsi" w:cstheme="minorBidi"/>
          <w:kern w:val="2"/>
          <w:sz w:val="22"/>
          <w:szCs w:val="22"/>
          <w:lang w:val="en-US" w:eastAsia="ko-KR"/>
          <w14:ligatures w14:val="standardContextual"/>
        </w:rPr>
      </w:pPr>
      <w:ins w:id="431" w:author="Rapporteur" w:date="2023-11-17T10:19:00Z">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_Toc151108929 \h </w:instrText>
        </w:r>
      </w:ins>
      <w:r>
        <w:fldChar w:fldCharType="separate"/>
      </w:r>
      <w:ins w:id="432" w:author="Rapporteur" w:date="2023-11-17T10:19:00Z">
        <w:r>
          <w:t>74</w:t>
        </w:r>
        <w:r>
          <w:fldChar w:fldCharType="end"/>
        </w:r>
      </w:ins>
    </w:p>
    <w:p w14:paraId="79E99E8C" w14:textId="362ED27C" w:rsidR="00432581" w:rsidRDefault="00432581">
      <w:pPr>
        <w:pStyle w:val="TOC3"/>
        <w:rPr>
          <w:ins w:id="433" w:author="Rapporteur" w:date="2023-11-17T10:19:00Z"/>
          <w:rFonts w:asciiTheme="minorHAnsi" w:eastAsiaTheme="minorEastAsia" w:hAnsiTheme="minorHAnsi" w:cstheme="minorBidi"/>
          <w:kern w:val="2"/>
          <w:sz w:val="22"/>
          <w:szCs w:val="22"/>
          <w:lang w:val="en-US" w:eastAsia="ko-KR"/>
          <w14:ligatures w14:val="standardContextual"/>
        </w:rPr>
      </w:pPr>
      <w:ins w:id="434" w:author="Rapporteur" w:date="2023-11-17T10:19:00Z">
        <w:r w:rsidRPr="00224B5F">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224B5F">
          <w:rPr>
            <w:rFonts w:eastAsia="DengXian"/>
          </w:rPr>
          <w:t>C2 authorization procedure for direct C2 communication</w:t>
        </w:r>
        <w:r>
          <w:tab/>
        </w:r>
        <w:r>
          <w:fldChar w:fldCharType="begin"/>
        </w:r>
        <w:r>
          <w:instrText xml:space="preserve"> PAGEREF _Toc151108930 \h </w:instrText>
        </w:r>
      </w:ins>
      <w:r>
        <w:fldChar w:fldCharType="separate"/>
      </w:r>
      <w:ins w:id="435" w:author="Rapporteur" w:date="2023-11-17T10:19:00Z">
        <w:r>
          <w:t>74</w:t>
        </w:r>
        <w:r>
          <w:fldChar w:fldCharType="end"/>
        </w:r>
      </w:ins>
    </w:p>
    <w:p w14:paraId="127458AC" w14:textId="397913E4" w:rsidR="00432581" w:rsidRDefault="00432581">
      <w:pPr>
        <w:pStyle w:val="TOC3"/>
        <w:rPr>
          <w:ins w:id="436" w:author="Rapporteur" w:date="2023-11-17T10:19:00Z"/>
          <w:rFonts w:asciiTheme="minorHAnsi" w:eastAsiaTheme="minorEastAsia" w:hAnsiTheme="minorHAnsi" w:cstheme="minorBidi"/>
          <w:kern w:val="2"/>
          <w:sz w:val="22"/>
          <w:szCs w:val="22"/>
          <w:lang w:val="en-US" w:eastAsia="ko-KR"/>
          <w14:ligatures w14:val="standardContextual"/>
        </w:rPr>
      </w:pPr>
      <w:ins w:id="437" w:author="Rapporteur" w:date="2023-11-17T10:19:00Z">
        <w:r w:rsidRPr="00224B5F">
          <w:rPr>
            <w:rFonts w:eastAsia="DengXian"/>
          </w:rPr>
          <w:t>9.2</w:t>
        </w:r>
        <w:r w:rsidRPr="00224B5F">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224B5F">
          <w:rPr>
            <w:rFonts w:eastAsia="DengXian"/>
          </w:rPr>
          <w:t>Direct C2 communication procedures over NR-PC5</w:t>
        </w:r>
        <w:r>
          <w:tab/>
        </w:r>
        <w:r>
          <w:fldChar w:fldCharType="begin"/>
        </w:r>
        <w:r>
          <w:instrText xml:space="preserve"> PAGEREF _Toc151108931 \h </w:instrText>
        </w:r>
      </w:ins>
      <w:r>
        <w:fldChar w:fldCharType="separate"/>
      </w:r>
      <w:ins w:id="438" w:author="Rapporteur" w:date="2023-11-17T10:19:00Z">
        <w:r>
          <w:t>74</w:t>
        </w:r>
        <w:r>
          <w:fldChar w:fldCharType="end"/>
        </w:r>
      </w:ins>
    </w:p>
    <w:p w14:paraId="147A830C" w14:textId="31953709" w:rsidR="00432581" w:rsidRDefault="00432581">
      <w:pPr>
        <w:pStyle w:val="TOC1"/>
        <w:rPr>
          <w:ins w:id="439" w:author="Rapporteur" w:date="2023-11-17T10:19:00Z"/>
          <w:rFonts w:asciiTheme="minorHAnsi" w:eastAsiaTheme="minorEastAsia" w:hAnsiTheme="minorHAnsi" w:cstheme="minorBidi"/>
          <w:kern w:val="2"/>
          <w:szCs w:val="22"/>
          <w:lang w:val="en-US" w:eastAsia="ko-KR"/>
          <w14:ligatures w14:val="standardContextual"/>
        </w:rPr>
      </w:pPr>
      <w:ins w:id="440" w:author="Rapporteur" w:date="2023-11-17T10:19:00Z">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_Toc151108932 \h </w:instrText>
        </w:r>
      </w:ins>
      <w:r>
        <w:fldChar w:fldCharType="separate"/>
      </w:r>
      <w:ins w:id="441" w:author="Rapporteur" w:date="2023-11-17T10:19:00Z">
        <w:r>
          <w:t>75</w:t>
        </w:r>
        <w:r>
          <w:fldChar w:fldCharType="end"/>
        </w:r>
      </w:ins>
    </w:p>
    <w:p w14:paraId="3B021E8E" w14:textId="02022838" w:rsidR="00432581" w:rsidRDefault="00432581">
      <w:pPr>
        <w:pStyle w:val="TOC2"/>
        <w:rPr>
          <w:ins w:id="442" w:author="Rapporteur" w:date="2023-11-17T10:19:00Z"/>
          <w:rFonts w:asciiTheme="minorHAnsi" w:eastAsiaTheme="minorEastAsia" w:hAnsiTheme="minorHAnsi" w:cstheme="minorBidi"/>
          <w:kern w:val="2"/>
          <w:sz w:val="22"/>
          <w:szCs w:val="22"/>
          <w:lang w:val="en-US" w:eastAsia="ko-KR"/>
          <w14:ligatures w14:val="standardContextual"/>
        </w:rPr>
      </w:pPr>
      <w:ins w:id="443" w:author="Rapporteur" w:date="2023-11-17T10:19:00Z">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_Toc151108933 \h </w:instrText>
        </w:r>
      </w:ins>
      <w:r>
        <w:fldChar w:fldCharType="separate"/>
      </w:r>
      <w:ins w:id="444" w:author="Rapporteur" w:date="2023-11-17T10:19:00Z">
        <w:r>
          <w:t>75</w:t>
        </w:r>
        <w:r>
          <w:fldChar w:fldCharType="end"/>
        </w:r>
      </w:ins>
    </w:p>
    <w:p w14:paraId="5B5AF418" w14:textId="7BC17D83" w:rsidR="00432581" w:rsidRDefault="00432581">
      <w:pPr>
        <w:pStyle w:val="TOC2"/>
        <w:rPr>
          <w:ins w:id="445" w:author="Rapporteur" w:date="2023-11-17T10:19:00Z"/>
          <w:rFonts w:asciiTheme="minorHAnsi" w:eastAsiaTheme="minorEastAsia" w:hAnsiTheme="minorHAnsi" w:cstheme="minorBidi"/>
          <w:kern w:val="2"/>
          <w:sz w:val="22"/>
          <w:szCs w:val="22"/>
          <w:lang w:val="en-US" w:eastAsia="ko-KR"/>
          <w14:ligatures w14:val="standardContextual"/>
        </w:rPr>
      </w:pPr>
      <w:ins w:id="446" w:author="Rapporteur" w:date="2023-11-17T10:19:00Z">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_Toc151108934 \h </w:instrText>
        </w:r>
      </w:ins>
      <w:r>
        <w:fldChar w:fldCharType="separate"/>
      </w:r>
      <w:ins w:id="447" w:author="Rapporteur" w:date="2023-11-17T10:19:00Z">
        <w:r>
          <w:t>75</w:t>
        </w:r>
        <w:r>
          <w:fldChar w:fldCharType="end"/>
        </w:r>
      </w:ins>
    </w:p>
    <w:p w14:paraId="4B5313A3" w14:textId="4C17760F" w:rsidR="00432581" w:rsidRDefault="00432581">
      <w:pPr>
        <w:pStyle w:val="TOC3"/>
        <w:rPr>
          <w:ins w:id="448" w:author="Rapporteur" w:date="2023-11-17T10:19:00Z"/>
          <w:rFonts w:asciiTheme="minorHAnsi" w:eastAsiaTheme="minorEastAsia" w:hAnsiTheme="minorHAnsi" w:cstheme="minorBidi"/>
          <w:kern w:val="2"/>
          <w:sz w:val="22"/>
          <w:szCs w:val="22"/>
          <w:lang w:val="en-US" w:eastAsia="ko-KR"/>
          <w14:ligatures w14:val="standardContextual"/>
        </w:rPr>
      </w:pPr>
      <w:ins w:id="449" w:author="Rapporteur" w:date="2023-11-17T10:19:00Z">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_Toc151108935 \h </w:instrText>
        </w:r>
      </w:ins>
      <w:r>
        <w:fldChar w:fldCharType="separate"/>
      </w:r>
      <w:ins w:id="450" w:author="Rapporteur" w:date="2023-11-17T10:19:00Z">
        <w:r>
          <w:t>75</w:t>
        </w:r>
        <w:r>
          <w:fldChar w:fldCharType="end"/>
        </w:r>
      </w:ins>
    </w:p>
    <w:p w14:paraId="4D2522AA" w14:textId="3C5F47A4" w:rsidR="00432581" w:rsidRDefault="00432581">
      <w:pPr>
        <w:pStyle w:val="TOC3"/>
        <w:rPr>
          <w:ins w:id="451" w:author="Rapporteur" w:date="2023-11-17T10:19:00Z"/>
          <w:rFonts w:asciiTheme="minorHAnsi" w:eastAsiaTheme="minorEastAsia" w:hAnsiTheme="minorHAnsi" w:cstheme="minorBidi"/>
          <w:kern w:val="2"/>
          <w:sz w:val="22"/>
          <w:szCs w:val="22"/>
          <w:lang w:val="en-US" w:eastAsia="ko-KR"/>
          <w14:ligatures w14:val="standardContextual"/>
        </w:rPr>
      </w:pPr>
      <w:ins w:id="452" w:author="Rapporteur" w:date="2023-11-17T10:19:00Z">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_Toc151108936 \h </w:instrText>
        </w:r>
      </w:ins>
      <w:r>
        <w:fldChar w:fldCharType="separate"/>
      </w:r>
      <w:ins w:id="453" w:author="Rapporteur" w:date="2023-11-17T10:19:00Z">
        <w:r>
          <w:t>75</w:t>
        </w:r>
        <w:r>
          <w:fldChar w:fldCharType="end"/>
        </w:r>
      </w:ins>
    </w:p>
    <w:p w14:paraId="24AFB46B" w14:textId="61ABD91C" w:rsidR="00432581" w:rsidRDefault="00432581">
      <w:pPr>
        <w:pStyle w:val="TOC2"/>
        <w:rPr>
          <w:ins w:id="454" w:author="Rapporteur" w:date="2023-11-17T10:19:00Z"/>
          <w:rFonts w:asciiTheme="minorHAnsi" w:eastAsiaTheme="minorEastAsia" w:hAnsiTheme="minorHAnsi" w:cstheme="minorBidi"/>
          <w:kern w:val="2"/>
          <w:sz w:val="22"/>
          <w:szCs w:val="22"/>
          <w:lang w:val="en-US" w:eastAsia="ko-KR"/>
          <w14:ligatures w14:val="standardContextual"/>
        </w:rPr>
      </w:pPr>
      <w:ins w:id="455" w:author="Rapporteur" w:date="2023-11-17T10:19:00Z">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_Toc151108937 \h </w:instrText>
        </w:r>
      </w:ins>
      <w:r>
        <w:fldChar w:fldCharType="separate"/>
      </w:r>
      <w:ins w:id="456" w:author="Rapporteur" w:date="2023-11-17T10:19:00Z">
        <w:r>
          <w:t>75</w:t>
        </w:r>
        <w:r>
          <w:fldChar w:fldCharType="end"/>
        </w:r>
      </w:ins>
    </w:p>
    <w:p w14:paraId="03A92C7D" w14:textId="4B9DB05C" w:rsidR="00432581" w:rsidRDefault="00432581">
      <w:pPr>
        <w:pStyle w:val="TOC2"/>
        <w:rPr>
          <w:ins w:id="457" w:author="Rapporteur" w:date="2023-11-17T10:19:00Z"/>
          <w:rFonts w:asciiTheme="minorHAnsi" w:eastAsiaTheme="minorEastAsia" w:hAnsiTheme="minorHAnsi" w:cstheme="minorBidi"/>
          <w:kern w:val="2"/>
          <w:sz w:val="22"/>
          <w:szCs w:val="22"/>
          <w:lang w:val="en-US" w:eastAsia="ko-KR"/>
          <w14:ligatures w14:val="standardContextual"/>
        </w:rPr>
      </w:pPr>
      <w:ins w:id="458" w:author="Rapporteur" w:date="2023-11-17T10:19:00Z">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_Toc151108938 \h </w:instrText>
        </w:r>
      </w:ins>
      <w:r>
        <w:fldChar w:fldCharType="separate"/>
      </w:r>
      <w:ins w:id="459" w:author="Rapporteur" w:date="2023-11-17T10:19:00Z">
        <w:r>
          <w:t>75</w:t>
        </w:r>
        <w:r>
          <w:fldChar w:fldCharType="end"/>
        </w:r>
      </w:ins>
    </w:p>
    <w:p w14:paraId="0C1C730E" w14:textId="29B26DF3" w:rsidR="00432581" w:rsidRDefault="00432581">
      <w:pPr>
        <w:pStyle w:val="TOC2"/>
        <w:rPr>
          <w:ins w:id="460" w:author="Rapporteur" w:date="2023-11-17T10:19:00Z"/>
          <w:rFonts w:asciiTheme="minorHAnsi" w:eastAsiaTheme="minorEastAsia" w:hAnsiTheme="minorHAnsi" w:cstheme="minorBidi"/>
          <w:kern w:val="2"/>
          <w:sz w:val="22"/>
          <w:szCs w:val="22"/>
          <w:lang w:val="en-US" w:eastAsia="ko-KR"/>
          <w14:ligatures w14:val="standardContextual"/>
        </w:rPr>
      </w:pPr>
      <w:ins w:id="461" w:author="Rapporteur" w:date="2023-11-17T10:19:00Z">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_Toc151108939 \h </w:instrText>
        </w:r>
      </w:ins>
      <w:r>
        <w:fldChar w:fldCharType="separate"/>
      </w:r>
      <w:ins w:id="462" w:author="Rapporteur" w:date="2023-11-17T10:19:00Z">
        <w:r>
          <w:t>76</w:t>
        </w:r>
        <w:r>
          <w:fldChar w:fldCharType="end"/>
        </w:r>
      </w:ins>
    </w:p>
    <w:p w14:paraId="3A76AA0A" w14:textId="69E49F04" w:rsidR="00432581" w:rsidRDefault="00432581">
      <w:pPr>
        <w:pStyle w:val="TOC3"/>
        <w:rPr>
          <w:ins w:id="463" w:author="Rapporteur" w:date="2023-11-17T10:19:00Z"/>
          <w:rFonts w:asciiTheme="minorHAnsi" w:eastAsiaTheme="minorEastAsia" w:hAnsiTheme="minorHAnsi" w:cstheme="minorBidi"/>
          <w:kern w:val="2"/>
          <w:sz w:val="22"/>
          <w:szCs w:val="22"/>
          <w:lang w:val="en-US" w:eastAsia="ko-KR"/>
          <w14:ligatures w14:val="standardContextual"/>
        </w:rPr>
      </w:pPr>
      <w:ins w:id="464" w:author="Rapporteur" w:date="2023-11-17T10:19:00Z">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_Toc151108940 \h </w:instrText>
        </w:r>
      </w:ins>
      <w:r>
        <w:fldChar w:fldCharType="separate"/>
      </w:r>
      <w:ins w:id="465" w:author="Rapporteur" w:date="2023-11-17T10:19:00Z">
        <w:r>
          <w:t>76</w:t>
        </w:r>
        <w:r>
          <w:fldChar w:fldCharType="end"/>
        </w:r>
      </w:ins>
    </w:p>
    <w:p w14:paraId="7566262F" w14:textId="374CC104" w:rsidR="00432581" w:rsidRDefault="00432581">
      <w:pPr>
        <w:pStyle w:val="TOC3"/>
        <w:rPr>
          <w:ins w:id="466" w:author="Rapporteur" w:date="2023-11-17T10:19:00Z"/>
          <w:rFonts w:asciiTheme="minorHAnsi" w:eastAsiaTheme="minorEastAsia" w:hAnsiTheme="minorHAnsi" w:cstheme="minorBidi"/>
          <w:kern w:val="2"/>
          <w:sz w:val="22"/>
          <w:szCs w:val="22"/>
          <w:lang w:val="en-US" w:eastAsia="ko-KR"/>
          <w14:ligatures w14:val="standardContextual"/>
        </w:rPr>
      </w:pPr>
      <w:ins w:id="467" w:author="Rapporteur" w:date="2023-11-17T10:19:00Z">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_Toc151108941 \h </w:instrText>
        </w:r>
      </w:ins>
      <w:r>
        <w:fldChar w:fldCharType="separate"/>
      </w:r>
      <w:ins w:id="468" w:author="Rapporteur" w:date="2023-11-17T10:19:00Z">
        <w:r>
          <w:t>76</w:t>
        </w:r>
        <w:r>
          <w:fldChar w:fldCharType="end"/>
        </w:r>
      </w:ins>
    </w:p>
    <w:p w14:paraId="6AD3D022" w14:textId="4A4542B5" w:rsidR="00432581" w:rsidRDefault="00432581">
      <w:pPr>
        <w:pStyle w:val="TOC3"/>
        <w:rPr>
          <w:ins w:id="469" w:author="Rapporteur" w:date="2023-11-17T10:19:00Z"/>
          <w:rFonts w:asciiTheme="minorHAnsi" w:eastAsiaTheme="minorEastAsia" w:hAnsiTheme="minorHAnsi" w:cstheme="minorBidi"/>
          <w:kern w:val="2"/>
          <w:sz w:val="22"/>
          <w:szCs w:val="22"/>
          <w:lang w:val="en-US" w:eastAsia="ko-KR"/>
          <w14:ligatures w14:val="standardContextual"/>
        </w:rPr>
      </w:pPr>
      <w:ins w:id="470" w:author="Rapporteur" w:date="2023-11-17T10:19:00Z">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_Toc151108942 \h </w:instrText>
        </w:r>
      </w:ins>
      <w:r>
        <w:fldChar w:fldCharType="separate"/>
      </w:r>
      <w:ins w:id="471" w:author="Rapporteur" w:date="2023-11-17T10:19:00Z">
        <w:r>
          <w:t>76</w:t>
        </w:r>
        <w:r>
          <w:fldChar w:fldCharType="end"/>
        </w:r>
      </w:ins>
    </w:p>
    <w:p w14:paraId="5AE49A51" w14:textId="38961B88" w:rsidR="00432581" w:rsidRDefault="00432581">
      <w:pPr>
        <w:pStyle w:val="TOC2"/>
        <w:rPr>
          <w:ins w:id="472" w:author="Rapporteur" w:date="2023-11-17T10:19:00Z"/>
          <w:rFonts w:asciiTheme="minorHAnsi" w:eastAsiaTheme="minorEastAsia" w:hAnsiTheme="minorHAnsi" w:cstheme="minorBidi"/>
          <w:kern w:val="2"/>
          <w:sz w:val="22"/>
          <w:szCs w:val="22"/>
          <w:lang w:val="en-US" w:eastAsia="ko-KR"/>
          <w14:ligatures w14:val="standardContextual"/>
        </w:rPr>
      </w:pPr>
      <w:ins w:id="473" w:author="Rapporteur" w:date="2023-11-17T10:19:00Z">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_Toc151108943 \h </w:instrText>
        </w:r>
      </w:ins>
      <w:r>
        <w:fldChar w:fldCharType="separate"/>
      </w:r>
      <w:ins w:id="474" w:author="Rapporteur" w:date="2023-11-17T10:19:00Z">
        <w:r>
          <w:t>76</w:t>
        </w:r>
        <w:r>
          <w:fldChar w:fldCharType="end"/>
        </w:r>
      </w:ins>
    </w:p>
    <w:p w14:paraId="0F00F9E8" w14:textId="5931614D" w:rsidR="00432581" w:rsidRDefault="00432581">
      <w:pPr>
        <w:pStyle w:val="TOC3"/>
        <w:rPr>
          <w:ins w:id="475" w:author="Rapporteur" w:date="2023-11-17T10:19:00Z"/>
          <w:rFonts w:asciiTheme="minorHAnsi" w:eastAsiaTheme="minorEastAsia" w:hAnsiTheme="minorHAnsi" w:cstheme="minorBidi"/>
          <w:kern w:val="2"/>
          <w:sz w:val="22"/>
          <w:szCs w:val="22"/>
          <w:lang w:val="en-US" w:eastAsia="ko-KR"/>
          <w14:ligatures w14:val="standardContextual"/>
        </w:rPr>
      </w:pPr>
      <w:ins w:id="476" w:author="Rapporteur" w:date="2023-11-17T10:19:00Z">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_Toc151108944 \h </w:instrText>
        </w:r>
      </w:ins>
      <w:r>
        <w:fldChar w:fldCharType="separate"/>
      </w:r>
      <w:ins w:id="477" w:author="Rapporteur" w:date="2023-11-17T10:19:00Z">
        <w:r>
          <w:t>76</w:t>
        </w:r>
        <w:r>
          <w:fldChar w:fldCharType="end"/>
        </w:r>
      </w:ins>
    </w:p>
    <w:p w14:paraId="33800303" w14:textId="58A28FDD" w:rsidR="00432581" w:rsidRDefault="00432581">
      <w:pPr>
        <w:pStyle w:val="TOC3"/>
        <w:rPr>
          <w:ins w:id="478" w:author="Rapporteur" w:date="2023-11-17T10:19:00Z"/>
          <w:rFonts w:asciiTheme="minorHAnsi" w:eastAsiaTheme="minorEastAsia" w:hAnsiTheme="minorHAnsi" w:cstheme="minorBidi"/>
          <w:kern w:val="2"/>
          <w:sz w:val="22"/>
          <w:szCs w:val="22"/>
          <w:lang w:val="en-US" w:eastAsia="ko-KR"/>
          <w14:ligatures w14:val="standardContextual"/>
        </w:rPr>
      </w:pPr>
      <w:ins w:id="479" w:author="Rapporteur" w:date="2023-11-17T10:19:00Z">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_Toc151108945 \h </w:instrText>
        </w:r>
      </w:ins>
      <w:r>
        <w:fldChar w:fldCharType="separate"/>
      </w:r>
      <w:ins w:id="480" w:author="Rapporteur" w:date="2023-11-17T10:19:00Z">
        <w:r>
          <w:t>76</w:t>
        </w:r>
        <w:r>
          <w:fldChar w:fldCharType="end"/>
        </w:r>
      </w:ins>
    </w:p>
    <w:p w14:paraId="510059BD" w14:textId="4993D276" w:rsidR="00432581" w:rsidRDefault="00432581">
      <w:pPr>
        <w:pStyle w:val="TOC3"/>
        <w:rPr>
          <w:ins w:id="481" w:author="Rapporteur" w:date="2023-11-17T10:19:00Z"/>
          <w:rFonts w:asciiTheme="minorHAnsi" w:eastAsiaTheme="minorEastAsia" w:hAnsiTheme="minorHAnsi" w:cstheme="minorBidi"/>
          <w:kern w:val="2"/>
          <w:sz w:val="22"/>
          <w:szCs w:val="22"/>
          <w:lang w:val="en-US" w:eastAsia="ko-KR"/>
          <w14:ligatures w14:val="standardContextual"/>
        </w:rPr>
      </w:pPr>
      <w:ins w:id="482" w:author="Rapporteur" w:date="2023-11-17T10:19:00Z">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_Toc151108946 \h </w:instrText>
        </w:r>
      </w:ins>
      <w:r>
        <w:fldChar w:fldCharType="separate"/>
      </w:r>
      <w:ins w:id="483" w:author="Rapporteur" w:date="2023-11-17T10:19:00Z">
        <w:r>
          <w:t>76</w:t>
        </w:r>
        <w:r>
          <w:fldChar w:fldCharType="end"/>
        </w:r>
      </w:ins>
    </w:p>
    <w:p w14:paraId="157F84B9" w14:textId="37BF9F29" w:rsidR="00432581" w:rsidRDefault="00432581">
      <w:pPr>
        <w:pStyle w:val="TOC2"/>
        <w:rPr>
          <w:ins w:id="484" w:author="Rapporteur" w:date="2023-11-17T10:19:00Z"/>
          <w:rFonts w:asciiTheme="minorHAnsi" w:eastAsiaTheme="minorEastAsia" w:hAnsiTheme="minorHAnsi" w:cstheme="minorBidi"/>
          <w:kern w:val="2"/>
          <w:sz w:val="22"/>
          <w:szCs w:val="22"/>
          <w:lang w:val="en-US" w:eastAsia="ko-KR"/>
          <w14:ligatures w14:val="standardContextual"/>
        </w:rPr>
      </w:pPr>
      <w:ins w:id="485" w:author="Rapporteur" w:date="2023-11-17T10:19:00Z">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_Toc151108947 \h </w:instrText>
        </w:r>
      </w:ins>
      <w:r>
        <w:fldChar w:fldCharType="separate"/>
      </w:r>
      <w:ins w:id="486" w:author="Rapporteur" w:date="2023-11-17T10:19:00Z">
        <w:r>
          <w:t>76</w:t>
        </w:r>
        <w:r>
          <w:fldChar w:fldCharType="end"/>
        </w:r>
      </w:ins>
    </w:p>
    <w:p w14:paraId="5813779C" w14:textId="75855E48" w:rsidR="00432581" w:rsidRDefault="00432581">
      <w:pPr>
        <w:pStyle w:val="TOC1"/>
        <w:rPr>
          <w:ins w:id="487" w:author="Rapporteur" w:date="2023-11-17T10:19:00Z"/>
          <w:rFonts w:asciiTheme="minorHAnsi" w:eastAsiaTheme="minorEastAsia" w:hAnsiTheme="minorHAnsi" w:cstheme="minorBidi"/>
          <w:kern w:val="2"/>
          <w:szCs w:val="22"/>
          <w:lang w:val="en-US" w:eastAsia="ko-KR"/>
          <w14:ligatures w14:val="standardContextual"/>
        </w:rPr>
      </w:pPr>
      <w:ins w:id="488" w:author="Rapporteur" w:date="2023-11-17T10:19:00Z">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_Toc151108948 \h </w:instrText>
        </w:r>
      </w:ins>
      <w:r>
        <w:fldChar w:fldCharType="separate"/>
      </w:r>
      <w:ins w:id="489" w:author="Rapporteur" w:date="2023-11-17T10:19:00Z">
        <w:r>
          <w:t>77</w:t>
        </w:r>
        <w:r>
          <w:fldChar w:fldCharType="end"/>
        </w:r>
      </w:ins>
    </w:p>
    <w:p w14:paraId="7DE083AB" w14:textId="26DBF81F" w:rsidR="00432581" w:rsidRDefault="00432581">
      <w:pPr>
        <w:pStyle w:val="TOC2"/>
        <w:rPr>
          <w:ins w:id="490" w:author="Rapporteur" w:date="2023-11-17T10:19:00Z"/>
          <w:rFonts w:asciiTheme="minorHAnsi" w:eastAsiaTheme="minorEastAsia" w:hAnsiTheme="minorHAnsi" w:cstheme="minorBidi"/>
          <w:kern w:val="2"/>
          <w:sz w:val="22"/>
          <w:szCs w:val="22"/>
          <w:lang w:val="en-US" w:eastAsia="ko-KR"/>
          <w14:ligatures w14:val="standardContextual"/>
        </w:rPr>
      </w:pPr>
      <w:ins w:id="491" w:author="Rapporteur" w:date="2023-11-17T10:19:00Z">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_Toc151108949 \h </w:instrText>
        </w:r>
      </w:ins>
      <w:r>
        <w:fldChar w:fldCharType="separate"/>
      </w:r>
      <w:ins w:id="492" w:author="Rapporteur" w:date="2023-11-17T10:19:00Z">
        <w:r>
          <w:t>77</w:t>
        </w:r>
        <w:r>
          <w:fldChar w:fldCharType="end"/>
        </w:r>
      </w:ins>
    </w:p>
    <w:p w14:paraId="29283BD2" w14:textId="5662F04F" w:rsidR="00432581" w:rsidRDefault="00432581">
      <w:pPr>
        <w:pStyle w:val="TOC2"/>
        <w:rPr>
          <w:ins w:id="493" w:author="Rapporteur" w:date="2023-11-17T10:19:00Z"/>
          <w:rFonts w:asciiTheme="minorHAnsi" w:eastAsiaTheme="minorEastAsia" w:hAnsiTheme="minorHAnsi" w:cstheme="minorBidi"/>
          <w:kern w:val="2"/>
          <w:sz w:val="22"/>
          <w:szCs w:val="22"/>
          <w:lang w:val="en-US" w:eastAsia="ko-KR"/>
          <w14:ligatures w14:val="standardContextual"/>
        </w:rPr>
      </w:pPr>
      <w:ins w:id="494" w:author="Rapporteur" w:date="2023-11-17T10:19:00Z">
        <w:r>
          <w:t>11.2</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A2X communication over </w:t>
        </w:r>
        <w:r>
          <w:t>PC5 signalling messages</w:t>
        </w:r>
        <w:r>
          <w:tab/>
        </w:r>
        <w:r>
          <w:fldChar w:fldCharType="begin"/>
        </w:r>
        <w:r>
          <w:instrText xml:space="preserve"> PAGEREF _Toc151108950 \h </w:instrText>
        </w:r>
      </w:ins>
      <w:r>
        <w:fldChar w:fldCharType="separate"/>
      </w:r>
      <w:ins w:id="495" w:author="Rapporteur" w:date="2023-11-17T10:19:00Z">
        <w:r>
          <w:t>77</w:t>
        </w:r>
        <w:r>
          <w:fldChar w:fldCharType="end"/>
        </w:r>
      </w:ins>
    </w:p>
    <w:p w14:paraId="078BB525" w14:textId="3FC1263C" w:rsidR="00432581" w:rsidRDefault="00432581">
      <w:pPr>
        <w:pStyle w:val="TOC3"/>
        <w:rPr>
          <w:ins w:id="496" w:author="Rapporteur" w:date="2023-11-17T10:19:00Z"/>
          <w:rFonts w:asciiTheme="minorHAnsi" w:eastAsiaTheme="minorEastAsia" w:hAnsiTheme="minorHAnsi" w:cstheme="minorBidi"/>
          <w:kern w:val="2"/>
          <w:sz w:val="22"/>
          <w:szCs w:val="22"/>
          <w:lang w:val="en-US" w:eastAsia="ko-KR"/>
          <w14:ligatures w14:val="standardContextual"/>
        </w:rPr>
      </w:pPr>
      <w:ins w:id="497" w:author="Rapporteur" w:date="2023-11-17T10:19:00Z">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_Toc151108951 \h </w:instrText>
        </w:r>
      </w:ins>
      <w:r>
        <w:fldChar w:fldCharType="separate"/>
      </w:r>
      <w:ins w:id="498" w:author="Rapporteur" w:date="2023-11-17T10:19:00Z">
        <w:r>
          <w:t>77</w:t>
        </w:r>
        <w:r>
          <w:fldChar w:fldCharType="end"/>
        </w:r>
      </w:ins>
    </w:p>
    <w:p w14:paraId="15B0F55B" w14:textId="6C045ADF" w:rsidR="00432581" w:rsidRDefault="00432581">
      <w:pPr>
        <w:pStyle w:val="TOC4"/>
        <w:rPr>
          <w:ins w:id="499" w:author="Rapporteur" w:date="2023-11-17T10:19:00Z"/>
          <w:rFonts w:asciiTheme="minorHAnsi" w:eastAsiaTheme="minorEastAsia" w:hAnsiTheme="minorHAnsi" w:cstheme="minorBidi"/>
          <w:kern w:val="2"/>
          <w:sz w:val="22"/>
          <w:szCs w:val="22"/>
          <w:lang w:val="en-US" w:eastAsia="ko-KR"/>
          <w14:ligatures w14:val="standardContextual"/>
        </w:rPr>
      </w:pPr>
      <w:ins w:id="500" w:author="Rapporteur" w:date="2023-11-17T10:19:00Z">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_Toc151108952 \h </w:instrText>
        </w:r>
      </w:ins>
      <w:r>
        <w:fldChar w:fldCharType="separate"/>
      </w:r>
      <w:ins w:id="501" w:author="Rapporteur" w:date="2023-11-17T10:19:00Z">
        <w:r>
          <w:t>77</w:t>
        </w:r>
        <w:r>
          <w:fldChar w:fldCharType="end"/>
        </w:r>
      </w:ins>
    </w:p>
    <w:p w14:paraId="40C15E47" w14:textId="694DD46A" w:rsidR="00432581" w:rsidRDefault="00432581">
      <w:pPr>
        <w:pStyle w:val="TOC4"/>
        <w:rPr>
          <w:ins w:id="502" w:author="Rapporteur" w:date="2023-11-17T10:19:00Z"/>
          <w:rFonts w:asciiTheme="minorHAnsi" w:eastAsiaTheme="minorEastAsia" w:hAnsiTheme="minorHAnsi" w:cstheme="minorBidi"/>
          <w:kern w:val="2"/>
          <w:sz w:val="22"/>
          <w:szCs w:val="22"/>
          <w:lang w:val="en-US" w:eastAsia="ko-KR"/>
          <w14:ligatures w14:val="standardContextual"/>
        </w:rPr>
      </w:pPr>
      <w:ins w:id="503" w:author="Rapporteur" w:date="2023-11-17T10:19:00Z">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_Toc151108953 \h </w:instrText>
        </w:r>
      </w:ins>
      <w:r>
        <w:fldChar w:fldCharType="separate"/>
      </w:r>
      <w:ins w:id="504" w:author="Rapporteur" w:date="2023-11-17T10:19:00Z">
        <w:r>
          <w:t>77</w:t>
        </w:r>
        <w:r>
          <w:fldChar w:fldCharType="end"/>
        </w:r>
      </w:ins>
    </w:p>
    <w:p w14:paraId="554AA8CD" w14:textId="3F6DA14F" w:rsidR="00432581" w:rsidRDefault="00432581">
      <w:pPr>
        <w:pStyle w:val="TOC4"/>
        <w:rPr>
          <w:ins w:id="505" w:author="Rapporteur" w:date="2023-11-17T10:19:00Z"/>
          <w:rFonts w:asciiTheme="minorHAnsi" w:eastAsiaTheme="minorEastAsia" w:hAnsiTheme="minorHAnsi" w:cstheme="minorBidi"/>
          <w:kern w:val="2"/>
          <w:sz w:val="22"/>
          <w:szCs w:val="22"/>
          <w:lang w:val="en-US" w:eastAsia="ko-KR"/>
          <w14:ligatures w14:val="standardContextual"/>
        </w:rPr>
      </w:pPr>
      <w:ins w:id="506" w:author="Rapporteur" w:date="2023-11-17T10:19:00Z">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_Toc151108954 \h </w:instrText>
        </w:r>
      </w:ins>
      <w:r>
        <w:fldChar w:fldCharType="separate"/>
      </w:r>
      <w:ins w:id="507" w:author="Rapporteur" w:date="2023-11-17T10:19:00Z">
        <w:r>
          <w:t>78</w:t>
        </w:r>
        <w:r>
          <w:fldChar w:fldCharType="end"/>
        </w:r>
      </w:ins>
    </w:p>
    <w:p w14:paraId="2C3AA69A" w14:textId="3A52430E" w:rsidR="00432581" w:rsidRDefault="00432581">
      <w:pPr>
        <w:pStyle w:val="TOC4"/>
        <w:rPr>
          <w:ins w:id="508" w:author="Rapporteur" w:date="2023-11-17T10:19:00Z"/>
          <w:rFonts w:asciiTheme="minorHAnsi" w:eastAsiaTheme="minorEastAsia" w:hAnsiTheme="minorHAnsi" w:cstheme="minorBidi"/>
          <w:kern w:val="2"/>
          <w:sz w:val="22"/>
          <w:szCs w:val="22"/>
          <w:lang w:val="en-US" w:eastAsia="ko-KR"/>
          <w14:ligatures w14:val="standardContextual"/>
        </w:rPr>
      </w:pPr>
      <w:ins w:id="509" w:author="Rapporteur" w:date="2023-11-17T10:19:00Z">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_Toc151108955 \h </w:instrText>
        </w:r>
      </w:ins>
      <w:r>
        <w:fldChar w:fldCharType="separate"/>
      </w:r>
      <w:ins w:id="510" w:author="Rapporteur" w:date="2023-11-17T10:19:00Z">
        <w:r>
          <w:t>78</w:t>
        </w:r>
        <w:r>
          <w:fldChar w:fldCharType="end"/>
        </w:r>
      </w:ins>
    </w:p>
    <w:p w14:paraId="61162B86" w14:textId="7994BAE3" w:rsidR="00432581" w:rsidRDefault="00432581">
      <w:pPr>
        <w:pStyle w:val="TOC4"/>
        <w:rPr>
          <w:ins w:id="511" w:author="Rapporteur" w:date="2023-11-17T10:19:00Z"/>
          <w:rFonts w:asciiTheme="minorHAnsi" w:eastAsiaTheme="minorEastAsia" w:hAnsiTheme="minorHAnsi" w:cstheme="minorBidi"/>
          <w:kern w:val="2"/>
          <w:sz w:val="22"/>
          <w:szCs w:val="22"/>
          <w:lang w:val="en-US" w:eastAsia="ko-KR"/>
          <w14:ligatures w14:val="standardContextual"/>
        </w:rPr>
      </w:pPr>
      <w:ins w:id="512" w:author="Rapporteur" w:date="2023-11-17T10:19:00Z">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224B5F">
          <w:rPr>
            <w:vertAlign w:val="subscript"/>
          </w:rPr>
          <w:t>NRP-sess</w:t>
        </w:r>
        <w:r>
          <w:t xml:space="preserve"> ID</w:t>
        </w:r>
        <w:r>
          <w:tab/>
        </w:r>
        <w:r>
          <w:fldChar w:fldCharType="begin"/>
        </w:r>
        <w:r>
          <w:instrText xml:space="preserve"> PAGEREF _Toc151108956 \h </w:instrText>
        </w:r>
      </w:ins>
      <w:r>
        <w:fldChar w:fldCharType="separate"/>
      </w:r>
      <w:ins w:id="513" w:author="Rapporteur" w:date="2023-11-17T10:19:00Z">
        <w:r>
          <w:t>78</w:t>
        </w:r>
        <w:r>
          <w:fldChar w:fldCharType="end"/>
        </w:r>
      </w:ins>
    </w:p>
    <w:p w14:paraId="2A909BC2" w14:textId="43DE82E9" w:rsidR="00432581" w:rsidRDefault="00432581">
      <w:pPr>
        <w:pStyle w:val="TOC4"/>
        <w:rPr>
          <w:ins w:id="514" w:author="Rapporteur" w:date="2023-11-17T10:19:00Z"/>
          <w:rFonts w:asciiTheme="minorHAnsi" w:eastAsiaTheme="minorEastAsia" w:hAnsiTheme="minorHAnsi" w:cstheme="minorBidi"/>
          <w:kern w:val="2"/>
          <w:sz w:val="22"/>
          <w:szCs w:val="22"/>
          <w:lang w:val="en-US" w:eastAsia="ko-KR"/>
          <w14:ligatures w14:val="standardContextual"/>
        </w:rPr>
      </w:pPr>
      <w:ins w:id="515" w:author="Rapporteur" w:date="2023-11-17T10:19:00Z">
        <w:r>
          <w:t>11.2.1.6</w:t>
        </w:r>
        <w:r>
          <w:rPr>
            <w:rFonts w:asciiTheme="minorHAnsi" w:eastAsiaTheme="minorEastAsia" w:hAnsiTheme="minorHAnsi" w:cstheme="minorBidi"/>
            <w:kern w:val="2"/>
            <w:sz w:val="22"/>
            <w:szCs w:val="22"/>
            <w:lang w:val="en-US" w:eastAsia="ko-KR"/>
            <w14:ligatures w14:val="standardContextual"/>
          </w:rPr>
          <w:tab/>
        </w:r>
        <w:r w:rsidRPr="00224B5F">
          <w:rPr>
            <w:rFonts w:cs="Arial"/>
          </w:rPr>
          <w:t>K</w:t>
        </w:r>
        <w:r w:rsidRPr="00224B5F">
          <w:rPr>
            <w:rFonts w:cs="Arial"/>
            <w:vertAlign w:val="subscript"/>
          </w:rPr>
          <w:t>NRP</w:t>
        </w:r>
        <w:r w:rsidRPr="00224B5F">
          <w:rPr>
            <w:rFonts w:cs="Arial"/>
          </w:rPr>
          <w:t xml:space="preserve"> ID</w:t>
        </w:r>
        <w:r>
          <w:tab/>
        </w:r>
        <w:r>
          <w:fldChar w:fldCharType="begin"/>
        </w:r>
        <w:r>
          <w:instrText xml:space="preserve"> PAGEREF _Toc151108957 \h </w:instrText>
        </w:r>
      </w:ins>
      <w:r>
        <w:fldChar w:fldCharType="separate"/>
      </w:r>
      <w:ins w:id="516" w:author="Rapporteur" w:date="2023-11-17T10:19:00Z">
        <w:r>
          <w:t>78</w:t>
        </w:r>
        <w:r>
          <w:fldChar w:fldCharType="end"/>
        </w:r>
      </w:ins>
    </w:p>
    <w:p w14:paraId="08B4206C" w14:textId="576C613C" w:rsidR="00432581" w:rsidRDefault="00432581">
      <w:pPr>
        <w:pStyle w:val="TOC3"/>
        <w:rPr>
          <w:ins w:id="517" w:author="Rapporteur" w:date="2023-11-17T10:19:00Z"/>
          <w:rFonts w:asciiTheme="minorHAnsi" w:eastAsiaTheme="minorEastAsia" w:hAnsiTheme="minorHAnsi" w:cstheme="minorBidi"/>
          <w:kern w:val="2"/>
          <w:sz w:val="22"/>
          <w:szCs w:val="22"/>
          <w:lang w:val="en-US" w:eastAsia="ko-KR"/>
          <w14:ligatures w14:val="standardContextual"/>
        </w:rPr>
      </w:pPr>
      <w:ins w:id="518" w:author="Rapporteur" w:date="2023-11-17T10:19:00Z">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_Toc151108958 \h </w:instrText>
        </w:r>
      </w:ins>
      <w:r>
        <w:fldChar w:fldCharType="separate"/>
      </w:r>
      <w:ins w:id="519" w:author="Rapporteur" w:date="2023-11-17T10:19:00Z">
        <w:r>
          <w:t>78</w:t>
        </w:r>
        <w:r>
          <w:fldChar w:fldCharType="end"/>
        </w:r>
      </w:ins>
    </w:p>
    <w:p w14:paraId="014C7288" w14:textId="331357E4" w:rsidR="00432581" w:rsidRDefault="00432581">
      <w:pPr>
        <w:pStyle w:val="TOC4"/>
        <w:rPr>
          <w:ins w:id="520" w:author="Rapporteur" w:date="2023-11-17T10:19:00Z"/>
          <w:rFonts w:asciiTheme="minorHAnsi" w:eastAsiaTheme="minorEastAsia" w:hAnsiTheme="minorHAnsi" w:cstheme="minorBidi"/>
          <w:kern w:val="2"/>
          <w:sz w:val="22"/>
          <w:szCs w:val="22"/>
          <w:lang w:val="en-US" w:eastAsia="ko-KR"/>
          <w14:ligatures w14:val="standardContextual"/>
        </w:rPr>
      </w:pPr>
      <w:ins w:id="521" w:author="Rapporteur" w:date="2023-11-17T10:19:00Z">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_Toc151108959 \h </w:instrText>
        </w:r>
      </w:ins>
      <w:r>
        <w:fldChar w:fldCharType="separate"/>
      </w:r>
      <w:ins w:id="522" w:author="Rapporteur" w:date="2023-11-17T10:19:00Z">
        <w:r>
          <w:t>78</w:t>
        </w:r>
        <w:r>
          <w:fldChar w:fldCharType="end"/>
        </w:r>
      </w:ins>
    </w:p>
    <w:p w14:paraId="6CD26DB9" w14:textId="195533AD" w:rsidR="00432581" w:rsidRDefault="00432581">
      <w:pPr>
        <w:pStyle w:val="TOC4"/>
        <w:rPr>
          <w:ins w:id="523" w:author="Rapporteur" w:date="2023-11-17T10:19:00Z"/>
          <w:rFonts w:asciiTheme="minorHAnsi" w:eastAsiaTheme="minorEastAsia" w:hAnsiTheme="minorHAnsi" w:cstheme="minorBidi"/>
          <w:kern w:val="2"/>
          <w:sz w:val="22"/>
          <w:szCs w:val="22"/>
          <w:lang w:val="en-US" w:eastAsia="ko-KR"/>
          <w14:ligatures w14:val="standardContextual"/>
        </w:rPr>
      </w:pPr>
      <w:ins w:id="524" w:author="Rapporteur" w:date="2023-11-17T10:19:00Z">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_Toc151108960 \h </w:instrText>
        </w:r>
      </w:ins>
      <w:r>
        <w:fldChar w:fldCharType="separate"/>
      </w:r>
      <w:ins w:id="525" w:author="Rapporteur" w:date="2023-11-17T10:19:00Z">
        <w:r>
          <w:t>78</w:t>
        </w:r>
        <w:r>
          <w:fldChar w:fldCharType="end"/>
        </w:r>
      </w:ins>
    </w:p>
    <w:p w14:paraId="5FC83363" w14:textId="3CDC23E2" w:rsidR="00432581" w:rsidRDefault="00432581">
      <w:pPr>
        <w:pStyle w:val="TOC4"/>
        <w:rPr>
          <w:ins w:id="526" w:author="Rapporteur" w:date="2023-11-17T10:19:00Z"/>
          <w:rFonts w:asciiTheme="minorHAnsi" w:eastAsiaTheme="minorEastAsia" w:hAnsiTheme="minorHAnsi" w:cstheme="minorBidi"/>
          <w:kern w:val="2"/>
          <w:sz w:val="22"/>
          <w:szCs w:val="22"/>
          <w:lang w:val="en-US" w:eastAsia="ko-KR"/>
          <w14:ligatures w14:val="standardContextual"/>
        </w:rPr>
      </w:pPr>
      <w:ins w:id="527" w:author="Rapporteur" w:date="2023-11-17T10:19:00Z">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_Toc151108961 \h </w:instrText>
        </w:r>
      </w:ins>
      <w:r>
        <w:fldChar w:fldCharType="separate"/>
      </w:r>
      <w:ins w:id="528" w:author="Rapporteur" w:date="2023-11-17T10:19:00Z">
        <w:r>
          <w:t>79</w:t>
        </w:r>
        <w:r>
          <w:fldChar w:fldCharType="end"/>
        </w:r>
      </w:ins>
    </w:p>
    <w:p w14:paraId="1E6858F9" w14:textId="1FFBCE24" w:rsidR="00432581" w:rsidRDefault="00432581">
      <w:pPr>
        <w:pStyle w:val="TOC3"/>
        <w:rPr>
          <w:ins w:id="529" w:author="Rapporteur" w:date="2023-11-17T10:19:00Z"/>
          <w:rFonts w:asciiTheme="minorHAnsi" w:eastAsiaTheme="minorEastAsia" w:hAnsiTheme="minorHAnsi" w:cstheme="minorBidi"/>
          <w:kern w:val="2"/>
          <w:sz w:val="22"/>
          <w:szCs w:val="22"/>
          <w:lang w:val="en-US" w:eastAsia="ko-KR"/>
          <w14:ligatures w14:val="standardContextual"/>
        </w:rPr>
      </w:pPr>
      <w:ins w:id="530" w:author="Rapporteur" w:date="2023-11-17T10:19:00Z">
        <w:r w:rsidRPr="00224B5F">
          <w:rPr>
            <w:lang w:val="en-US" w:eastAsia="zh-CN"/>
          </w:rPr>
          <w:t>11.2</w:t>
        </w:r>
        <w:r w:rsidRPr="00224B5F">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establishment reject</w:t>
        </w:r>
        <w:r>
          <w:tab/>
        </w:r>
        <w:r>
          <w:fldChar w:fldCharType="begin"/>
        </w:r>
        <w:r>
          <w:instrText xml:space="preserve"> PAGEREF _Toc151108962 \h </w:instrText>
        </w:r>
      </w:ins>
      <w:r>
        <w:fldChar w:fldCharType="separate"/>
      </w:r>
      <w:ins w:id="531" w:author="Rapporteur" w:date="2023-11-17T10:19:00Z">
        <w:r>
          <w:t>79</w:t>
        </w:r>
        <w:r>
          <w:fldChar w:fldCharType="end"/>
        </w:r>
      </w:ins>
    </w:p>
    <w:p w14:paraId="242A138A" w14:textId="7A164090" w:rsidR="00432581" w:rsidRDefault="00432581">
      <w:pPr>
        <w:pStyle w:val="TOC4"/>
        <w:rPr>
          <w:ins w:id="532" w:author="Rapporteur" w:date="2023-11-17T10:19:00Z"/>
          <w:rFonts w:asciiTheme="minorHAnsi" w:eastAsiaTheme="minorEastAsia" w:hAnsiTheme="minorHAnsi" w:cstheme="minorBidi"/>
          <w:kern w:val="2"/>
          <w:sz w:val="22"/>
          <w:szCs w:val="22"/>
          <w:lang w:val="en-US" w:eastAsia="ko-KR"/>
          <w14:ligatures w14:val="standardContextual"/>
        </w:rPr>
      </w:pPr>
      <w:ins w:id="533" w:author="Rapporteur" w:date="2023-11-17T10:19:00Z">
        <w:r w:rsidRPr="00224B5F">
          <w:rPr>
            <w:rFonts w:eastAsia="SimSun"/>
            <w:lang w:val="en-US" w:eastAsia="zh-CN"/>
          </w:rPr>
          <w:t>11</w:t>
        </w:r>
        <w:r>
          <w:t>.</w:t>
        </w:r>
        <w:r w:rsidRPr="00224B5F">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_Toc151108963 \h </w:instrText>
        </w:r>
      </w:ins>
      <w:r>
        <w:fldChar w:fldCharType="separate"/>
      </w:r>
      <w:ins w:id="534" w:author="Rapporteur" w:date="2023-11-17T10:19:00Z">
        <w:r>
          <w:t>79</w:t>
        </w:r>
        <w:r>
          <w:fldChar w:fldCharType="end"/>
        </w:r>
      </w:ins>
    </w:p>
    <w:p w14:paraId="7D3C48C1" w14:textId="24073869" w:rsidR="00432581" w:rsidRDefault="00432581">
      <w:pPr>
        <w:pStyle w:val="TOC3"/>
        <w:rPr>
          <w:ins w:id="535" w:author="Rapporteur" w:date="2023-11-17T10:19:00Z"/>
          <w:rFonts w:asciiTheme="minorHAnsi" w:eastAsiaTheme="minorEastAsia" w:hAnsiTheme="minorHAnsi" w:cstheme="minorBidi"/>
          <w:kern w:val="2"/>
          <w:sz w:val="22"/>
          <w:szCs w:val="22"/>
          <w:lang w:val="en-US" w:eastAsia="ko-KR"/>
          <w14:ligatures w14:val="standardContextual"/>
        </w:rPr>
      </w:pPr>
      <w:ins w:id="536" w:author="Rapporteur" w:date="2023-11-17T10:19:00Z">
        <w:r w:rsidRPr="00224B5F">
          <w:rPr>
            <w:rFonts w:eastAsia="SimSun"/>
            <w:lang w:val="en-US" w:eastAsia="zh-CN"/>
          </w:rPr>
          <w:t>11</w:t>
        </w:r>
        <w:r>
          <w:t>.</w:t>
        </w:r>
        <w:r w:rsidRPr="00224B5F">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rFonts w:eastAsia="SimSun"/>
            <w:lang w:val="en-US" w:eastAsia="zh-CN"/>
          </w:rPr>
          <w:t>modification</w:t>
        </w:r>
        <w:r>
          <w:t xml:space="preserve"> request</w:t>
        </w:r>
        <w:r>
          <w:tab/>
        </w:r>
        <w:r>
          <w:fldChar w:fldCharType="begin"/>
        </w:r>
        <w:r>
          <w:instrText xml:space="preserve"> PAGEREF _Toc151108964 \h </w:instrText>
        </w:r>
      </w:ins>
      <w:r>
        <w:fldChar w:fldCharType="separate"/>
      </w:r>
      <w:ins w:id="537" w:author="Rapporteur" w:date="2023-11-17T10:19:00Z">
        <w:r>
          <w:t>79</w:t>
        </w:r>
        <w:r>
          <w:fldChar w:fldCharType="end"/>
        </w:r>
      </w:ins>
    </w:p>
    <w:p w14:paraId="0CC01A17" w14:textId="12DC5A24" w:rsidR="00432581" w:rsidRDefault="00432581">
      <w:pPr>
        <w:pStyle w:val="TOC4"/>
        <w:rPr>
          <w:ins w:id="538" w:author="Rapporteur" w:date="2023-11-17T10:19:00Z"/>
          <w:rFonts w:asciiTheme="minorHAnsi" w:eastAsiaTheme="minorEastAsia" w:hAnsiTheme="minorHAnsi" w:cstheme="minorBidi"/>
          <w:kern w:val="2"/>
          <w:sz w:val="22"/>
          <w:szCs w:val="22"/>
          <w:lang w:val="en-US" w:eastAsia="ko-KR"/>
          <w14:ligatures w14:val="standardContextual"/>
        </w:rPr>
      </w:pPr>
      <w:ins w:id="539" w:author="Rapporteur" w:date="2023-11-17T10:19:00Z">
        <w:r w:rsidRPr="00224B5F">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_Toc151108965 \h </w:instrText>
        </w:r>
      </w:ins>
      <w:r>
        <w:fldChar w:fldCharType="separate"/>
      </w:r>
      <w:ins w:id="540" w:author="Rapporteur" w:date="2023-11-17T10:19:00Z">
        <w:r>
          <w:t>79</w:t>
        </w:r>
        <w:r>
          <w:fldChar w:fldCharType="end"/>
        </w:r>
      </w:ins>
    </w:p>
    <w:p w14:paraId="40B58F24" w14:textId="23AA975D" w:rsidR="00432581" w:rsidRDefault="00432581">
      <w:pPr>
        <w:pStyle w:val="TOC3"/>
        <w:rPr>
          <w:ins w:id="541" w:author="Rapporteur" w:date="2023-11-17T10:19:00Z"/>
          <w:rFonts w:asciiTheme="minorHAnsi" w:eastAsiaTheme="minorEastAsia" w:hAnsiTheme="minorHAnsi" w:cstheme="minorBidi"/>
          <w:kern w:val="2"/>
          <w:sz w:val="22"/>
          <w:szCs w:val="22"/>
          <w:lang w:val="en-US" w:eastAsia="ko-KR"/>
          <w14:ligatures w14:val="standardContextual"/>
        </w:rPr>
      </w:pPr>
      <w:ins w:id="542" w:author="Rapporteur" w:date="2023-11-17T10:19:00Z">
        <w:r w:rsidRPr="00224B5F">
          <w:rPr>
            <w:lang w:val="en-US" w:eastAsia="zh-CN"/>
          </w:rPr>
          <w:t>11</w:t>
        </w:r>
        <w:r w:rsidRPr="00224B5F">
          <w:rPr>
            <w:rFonts w:eastAsia="Times New Roman"/>
          </w:rPr>
          <w:t>.</w:t>
        </w:r>
        <w:r w:rsidRPr="00224B5F">
          <w:rPr>
            <w:lang w:val="en-US" w:eastAsia="zh-CN"/>
          </w:rPr>
          <w:t>2</w:t>
        </w:r>
        <w:r w:rsidRPr="00224B5F">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modification accept</w:t>
        </w:r>
        <w:r>
          <w:tab/>
        </w:r>
        <w:r>
          <w:fldChar w:fldCharType="begin"/>
        </w:r>
        <w:r>
          <w:instrText xml:space="preserve"> PAGEREF _Toc151108966 \h </w:instrText>
        </w:r>
      </w:ins>
      <w:r>
        <w:fldChar w:fldCharType="separate"/>
      </w:r>
      <w:ins w:id="543" w:author="Rapporteur" w:date="2023-11-17T10:19:00Z">
        <w:r>
          <w:t>79</w:t>
        </w:r>
        <w:r>
          <w:fldChar w:fldCharType="end"/>
        </w:r>
      </w:ins>
    </w:p>
    <w:p w14:paraId="1041270E" w14:textId="72F8505B" w:rsidR="00432581" w:rsidRDefault="00432581">
      <w:pPr>
        <w:pStyle w:val="TOC4"/>
        <w:rPr>
          <w:ins w:id="544" w:author="Rapporteur" w:date="2023-11-17T10:19:00Z"/>
          <w:rFonts w:asciiTheme="minorHAnsi" w:eastAsiaTheme="minorEastAsia" w:hAnsiTheme="minorHAnsi" w:cstheme="minorBidi"/>
          <w:kern w:val="2"/>
          <w:sz w:val="22"/>
          <w:szCs w:val="22"/>
          <w:lang w:val="en-US" w:eastAsia="ko-KR"/>
          <w14:ligatures w14:val="standardContextual"/>
        </w:rPr>
      </w:pPr>
      <w:ins w:id="545" w:author="Rapporteur" w:date="2023-11-17T10:19:00Z">
        <w:r w:rsidRPr="00224B5F">
          <w:rPr>
            <w:rFonts w:eastAsia="SimSun"/>
            <w:lang w:val="en-US" w:eastAsia="zh-CN"/>
          </w:rPr>
          <w:lastRenderedPageBreak/>
          <w:t>11</w:t>
        </w:r>
        <w:r>
          <w:t>.</w:t>
        </w:r>
        <w:r w:rsidRPr="00224B5F">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_Toc151108967 \h </w:instrText>
        </w:r>
      </w:ins>
      <w:r>
        <w:fldChar w:fldCharType="separate"/>
      </w:r>
      <w:ins w:id="546" w:author="Rapporteur" w:date="2023-11-17T10:19:00Z">
        <w:r>
          <w:t>79</w:t>
        </w:r>
        <w:r>
          <w:fldChar w:fldCharType="end"/>
        </w:r>
      </w:ins>
    </w:p>
    <w:p w14:paraId="2E8408CC" w14:textId="5F2BAFCB" w:rsidR="00432581" w:rsidRDefault="00432581">
      <w:pPr>
        <w:pStyle w:val="TOC4"/>
        <w:rPr>
          <w:ins w:id="547" w:author="Rapporteur" w:date="2023-11-17T10:19:00Z"/>
          <w:rFonts w:asciiTheme="minorHAnsi" w:eastAsiaTheme="minorEastAsia" w:hAnsiTheme="minorHAnsi" w:cstheme="minorBidi"/>
          <w:kern w:val="2"/>
          <w:sz w:val="22"/>
          <w:szCs w:val="22"/>
          <w:lang w:val="en-US" w:eastAsia="ko-KR"/>
          <w14:ligatures w14:val="standardContextual"/>
        </w:rPr>
      </w:pPr>
      <w:ins w:id="548" w:author="Rapporteur" w:date="2023-11-17T10:19:00Z">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_Toc151108968 \h </w:instrText>
        </w:r>
      </w:ins>
      <w:r>
        <w:fldChar w:fldCharType="separate"/>
      </w:r>
      <w:ins w:id="549" w:author="Rapporteur" w:date="2023-11-17T10:19:00Z">
        <w:r>
          <w:t>80</w:t>
        </w:r>
        <w:r>
          <w:fldChar w:fldCharType="end"/>
        </w:r>
      </w:ins>
    </w:p>
    <w:p w14:paraId="1A52433E" w14:textId="181CF93E" w:rsidR="00432581" w:rsidRDefault="00432581">
      <w:pPr>
        <w:pStyle w:val="TOC3"/>
        <w:rPr>
          <w:ins w:id="550" w:author="Rapporteur" w:date="2023-11-17T10:19:00Z"/>
          <w:rFonts w:asciiTheme="minorHAnsi" w:eastAsiaTheme="minorEastAsia" w:hAnsiTheme="minorHAnsi" w:cstheme="minorBidi"/>
          <w:kern w:val="2"/>
          <w:sz w:val="22"/>
          <w:szCs w:val="22"/>
          <w:lang w:val="en-US" w:eastAsia="ko-KR"/>
          <w14:ligatures w14:val="standardContextual"/>
        </w:rPr>
      </w:pPr>
      <w:ins w:id="551" w:author="Rapporteur" w:date="2023-11-17T10:19:00Z">
        <w:r w:rsidRPr="00224B5F">
          <w:rPr>
            <w:lang w:val="en-US" w:eastAsia="zh-CN"/>
          </w:rPr>
          <w:t>11</w:t>
        </w:r>
        <w:r w:rsidRPr="00224B5F">
          <w:rPr>
            <w:rFonts w:eastAsia="Times New Roman"/>
          </w:rPr>
          <w:t>.</w:t>
        </w:r>
        <w:r w:rsidRPr="00224B5F">
          <w:rPr>
            <w:lang w:val="en-US" w:eastAsia="zh-CN"/>
          </w:rPr>
          <w:t>2</w:t>
        </w:r>
        <w:r w:rsidRPr="00224B5F">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modification reject</w:t>
        </w:r>
        <w:r>
          <w:tab/>
        </w:r>
        <w:r>
          <w:fldChar w:fldCharType="begin"/>
        </w:r>
        <w:r>
          <w:instrText xml:space="preserve"> PAGEREF _Toc151108969 \h </w:instrText>
        </w:r>
      </w:ins>
      <w:r>
        <w:fldChar w:fldCharType="separate"/>
      </w:r>
      <w:ins w:id="552" w:author="Rapporteur" w:date="2023-11-17T10:19:00Z">
        <w:r>
          <w:t>80</w:t>
        </w:r>
        <w:r>
          <w:fldChar w:fldCharType="end"/>
        </w:r>
      </w:ins>
    </w:p>
    <w:p w14:paraId="60EA5FCA" w14:textId="6F6D0FB0" w:rsidR="00432581" w:rsidRDefault="00432581">
      <w:pPr>
        <w:pStyle w:val="TOC4"/>
        <w:rPr>
          <w:ins w:id="553" w:author="Rapporteur" w:date="2023-11-17T10:19:00Z"/>
          <w:rFonts w:asciiTheme="minorHAnsi" w:eastAsiaTheme="minorEastAsia" w:hAnsiTheme="minorHAnsi" w:cstheme="minorBidi"/>
          <w:kern w:val="2"/>
          <w:sz w:val="22"/>
          <w:szCs w:val="22"/>
          <w:lang w:val="en-US" w:eastAsia="ko-KR"/>
          <w14:ligatures w14:val="standardContextual"/>
        </w:rPr>
      </w:pPr>
      <w:ins w:id="554" w:author="Rapporteur" w:date="2023-11-17T10:19:00Z">
        <w:r w:rsidRPr="00224B5F">
          <w:rPr>
            <w:rFonts w:eastAsia="SimSun"/>
            <w:lang w:val="en-US" w:eastAsia="zh-CN"/>
          </w:rPr>
          <w:t>11</w:t>
        </w:r>
        <w:r>
          <w:t>.</w:t>
        </w:r>
        <w:r w:rsidRPr="00224B5F">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_Toc151108970 \h </w:instrText>
        </w:r>
      </w:ins>
      <w:r>
        <w:fldChar w:fldCharType="separate"/>
      </w:r>
      <w:ins w:id="555" w:author="Rapporteur" w:date="2023-11-17T10:19:00Z">
        <w:r>
          <w:t>80</w:t>
        </w:r>
        <w:r>
          <w:fldChar w:fldCharType="end"/>
        </w:r>
      </w:ins>
    </w:p>
    <w:p w14:paraId="1A69A00D" w14:textId="58831A28" w:rsidR="00432581" w:rsidRDefault="00432581">
      <w:pPr>
        <w:pStyle w:val="TOC3"/>
        <w:rPr>
          <w:ins w:id="556" w:author="Rapporteur" w:date="2023-11-17T10:19:00Z"/>
          <w:rFonts w:asciiTheme="minorHAnsi" w:eastAsiaTheme="minorEastAsia" w:hAnsiTheme="minorHAnsi" w:cstheme="minorBidi"/>
          <w:kern w:val="2"/>
          <w:sz w:val="22"/>
          <w:szCs w:val="22"/>
          <w:lang w:val="en-US" w:eastAsia="ko-KR"/>
          <w14:ligatures w14:val="standardContextual"/>
        </w:rPr>
      </w:pPr>
      <w:ins w:id="557" w:author="Rapporteur" w:date="2023-11-17T10:19:00Z">
        <w:r w:rsidRPr="00224B5F">
          <w:rPr>
            <w:lang w:val="en-US" w:eastAsia="zh-CN"/>
          </w:rPr>
          <w:t>11</w:t>
        </w:r>
        <w:r>
          <w:t>.</w:t>
        </w:r>
        <w:r w:rsidRPr="00224B5F">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release</w:t>
        </w:r>
        <w:r>
          <w:t xml:space="preserve"> request</w:t>
        </w:r>
        <w:r>
          <w:tab/>
        </w:r>
        <w:r>
          <w:fldChar w:fldCharType="begin"/>
        </w:r>
        <w:r>
          <w:instrText xml:space="preserve"> PAGEREF _Toc151108971 \h </w:instrText>
        </w:r>
      </w:ins>
      <w:r>
        <w:fldChar w:fldCharType="separate"/>
      </w:r>
      <w:ins w:id="558" w:author="Rapporteur" w:date="2023-11-17T10:19:00Z">
        <w:r>
          <w:t>80</w:t>
        </w:r>
        <w:r>
          <w:fldChar w:fldCharType="end"/>
        </w:r>
      </w:ins>
    </w:p>
    <w:p w14:paraId="612DDA21" w14:textId="595469CC" w:rsidR="00432581" w:rsidRDefault="00432581">
      <w:pPr>
        <w:pStyle w:val="TOC4"/>
        <w:rPr>
          <w:ins w:id="559" w:author="Rapporteur" w:date="2023-11-17T10:19:00Z"/>
          <w:rFonts w:asciiTheme="minorHAnsi" w:eastAsiaTheme="minorEastAsia" w:hAnsiTheme="minorHAnsi" w:cstheme="minorBidi"/>
          <w:kern w:val="2"/>
          <w:sz w:val="22"/>
          <w:szCs w:val="22"/>
          <w:lang w:val="en-US" w:eastAsia="ko-KR"/>
          <w14:ligatures w14:val="standardContextual"/>
        </w:rPr>
      </w:pPr>
      <w:ins w:id="560" w:author="Rapporteur" w:date="2023-11-17T10:19:00Z">
        <w:r w:rsidRPr="00224B5F">
          <w:rPr>
            <w:lang w:val="en-US" w:eastAsia="zh-CN"/>
          </w:rPr>
          <w:t>11</w:t>
        </w:r>
        <w:r>
          <w:t>.</w:t>
        </w:r>
        <w:r w:rsidRPr="00224B5F">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_Toc151108972 \h </w:instrText>
        </w:r>
      </w:ins>
      <w:r>
        <w:fldChar w:fldCharType="separate"/>
      </w:r>
      <w:ins w:id="561" w:author="Rapporteur" w:date="2023-11-17T10:19:00Z">
        <w:r>
          <w:t>80</w:t>
        </w:r>
        <w:r>
          <w:fldChar w:fldCharType="end"/>
        </w:r>
      </w:ins>
    </w:p>
    <w:p w14:paraId="371601CD" w14:textId="53858F5E" w:rsidR="00432581" w:rsidRDefault="00432581">
      <w:pPr>
        <w:pStyle w:val="TOC3"/>
        <w:rPr>
          <w:ins w:id="562" w:author="Rapporteur" w:date="2023-11-17T10:19:00Z"/>
          <w:rFonts w:asciiTheme="minorHAnsi" w:eastAsiaTheme="minorEastAsia" w:hAnsiTheme="minorHAnsi" w:cstheme="minorBidi"/>
          <w:kern w:val="2"/>
          <w:sz w:val="22"/>
          <w:szCs w:val="22"/>
          <w:lang w:val="en-US" w:eastAsia="ko-KR"/>
          <w14:ligatures w14:val="standardContextual"/>
        </w:rPr>
      </w:pPr>
      <w:ins w:id="563" w:author="Rapporteur" w:date="2023-11-17T10:19:00Z">
        <w:r w:rsidRPr="00224B5F">
          <w:rPr>
            <w:lang w:val="en-US" w:eastAsia="zh-CN"/>
          </w:rPr>
          <w:t>11</w:t>
        </w:r>
        <w:r>
          <w:t>.</w:t>
        </w:r>
        <w:r w:rsidRPr="00224B5F">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release</w:t>
        </w:r>
        <w:r>
          <w:t xml:space="preserve"> </w:t>
        </w:r>
        <w:r w:rsidRPr="00224B5F">
          <w:rPr>
            <w:lang w:val="en-US" w:eastAsia="zh-CN"/>
          </w:rPr>
          <w:t>accept</w:t>
        </w:r>
        <w:r>
          <w:tab/>
        </w:r>
        <w:r>
          <w:fldChar w:fldCharType="begin"/>
        </w:r>
        <w:r>
          <w:instrText xml:space="preserve"> PAGEREF _Toc151108973 \h </w:instrText>
        </w:r>
      </w:ins>
      <w:r>
        <w:fldChar w:fldCharType="separate"/>
      </w:r>
      <w:ins w:id="564" w:author="Rapporteur" w:date="2023-11-17T10:19:00Z">
        <w:r>
          <w:t>81</w:t>
        </w:r>
        <w:r>
          <w:fldChar w:fldCharType="end"/>
        </w:r>
      </w:ins>
    </w:p>
    <w:p w14:paraId="624FD8D5" w14:textId="53BD18EB" w:rsidR="00432581" w:rsidRDefault="00432581">
      <w:pPr>
        <w:pStyle w:val="TOC4"/>
        <w:rPr>
          <w:ins w:id="565" w:author="Rapporteur" w:date="2023-11-17T10:19:00Z"/>
          <w:rFonts w:asciiTheme="minorHAnsi" w:eastAsiaTheme="minorEastAsia" w:hAnsiTheme="minorHAnsi" w:cstheme="minorBidi"/>
          <w:kern w:val="2"/>
          <w:sz w:val="22"/>
          <w:szCs w:val="22"/>
          <w:lang w:val="en-US" w:eastAsia="ko-KR"/>
          <w14:ligatures w14:val="standardContextual"/>
        </w:rPr>
      </w:pPr>
      <w:ins w:id="566" w:author="Rapporteur" w:date="2023-11-17T10:19:00Z">
        <w:r w:rsidRPr="00224B5F">
          <w:rPr>
            <w:lang w:val="en-US" w:eastAsia="zh-CN"/>
          </w:rPr>
          <w:t>11</w:t>
        </w:r>
        <w:r>
          <w:t>.</w:t>
        </w:r>
        <w:r w:rsidRPr="00224B5F">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_Toc151108974 \h </w:instrText>
        </w:r>
      </w:ins>
      <w:r>
        <w:fldChar w:fldCharType="separate"/>
      </w:r>
      <w:ins w:id="567" w:author="Rapporteur" w:date="2023-11-17T10:19:00Z">
        <w:r>
          <w:t>81</w:t>
        </w:r>
        <w:r>
          <w:fldChar w:fldCharType="end"/>
        </w:r>
      </w:ins>
    </w:p>
    <w:p w14:paraId="2C3E4889" w14:textId="4B2C6D30" w:rsidR="00432581" w:rsidRDefault="00432581">
      <w:pPr>
        <w:pStyle w:val="TOC3"/>
        <w:rPr>
          <w:ins w:id="568" w:author="Rapporteur" w:date="2023-11-17T10:19:00Z"/>
          <w:rFonts w:asciiTheme="minorHAnsi" w:eastAsiaTheme="minorEastAsia" w:hAnsiTheme="minorHAnsi" w:cstheme="minorBidi"/>
          <w:kern w:val="2"/>
          <w:sz w:val="22"/>
          <w:szCs w:val="22"/>
          <w:lang w:val="en-US" w:eastAsia="ko-KR"/>
          <w14:ligatures w14:val="standardContextual"/>
        </w:rPr>
      </w:pPr>
      <w:ins w:id="569" w:author="Rapporteur" w:date="2023-11-17T10:19:00Z">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_Toc151108975 \h </w:instrText>
        </w:r>
      </w:ins>
      <w:r>
        <w:fldChar w:fldCharType="separate"/>
      </w:r>
      <w:ins w:id="570" w:author="Rapporteur" w:date="2023-11-17T10:19:00Z">
        <w:r>
          <w:t>81</w:t>
        </w:r>
        <w:r>
          <w:fldChar w:fldCharType="end"/>
        </w:r>
      </w:ins>
    </w:p>
    <w:p w14:paraId="6C716B7C" w14:textId="416C691D" w:rsidR="00432581" w:rsidRDefault="00432581">
      <w:pPr>
        <w:pStyle w:val="TOC4"/>
        <w:rPr>
          <w:ins w:id="571" w:author="Rapporteur" w:date="2023-11-17T10:19:00Z"/>
          <w:rFonts w:asciiTheme="minorHAnsi" w:eastAsiaTheme="minorEastAsia" w:hAnsiTheme="minorHAnsi" w:cstheme="minorBidi"/>
          <w:kern w:val="2"/>
          <w:sz w:val="22"/>
          <w:szCs w:val="22"/>
          <w:lang w:val="en-US" w:eastAsia="ko-KR"/>
          <w14:ligatures w14:val="standardContextual"/>
        </w:rPr>
      </w:pPr>
      <w:ins w:id="572" w:author="Rapporteur" w:date="2023-11-17T10:19:00Z">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_Toc151108976 \h </w:instrText>
        </w:r>
      </w:ins>
      <w:r>
        <w:fldChar w:fldCharType="separate"/>
      </w:r>
      <w:ins w:id="573" w:author="Rapporteur" w:date="2023-11-17T10:19:00Z">
        <w:r>
          <w:t>81</w:t>
        </w:r>
        <w:r>
          <w:fldChar w:fldCharType="end"/>
        </w:r>
      </w:ins>
    </w:p>
    <w:p w14:paraId="56356B55" w14:textId="5C1DA21D" w:rsidR="00432581" w:rsidRDefault="00432581">
      <w:pPr>
        <w:pStyle w:val="TOC4"/>
        <w:rPr>
          <w:ins w:id="574" w:author="Rapporteur" w:date="2023-11-17T10:19:00Z"/>
          <w:rFonts w:asciiTheme="minorHAnsi" w:eastAsiaTheme="minorEastAsia" w:hAnsiTheme="minorHAnsi" w:cstheme="minorBidi"/>
          <w:kern w:val="2"/>
          <w:sz w:val="22"/>
          <w:szCs w:val="22"/>
          <w:lang w:val="en-US" w:eastAsia="ko-KR"/>
          <w14:ligatures w14:val="standardContextual"/>
        </w:rPr>
      </w:pPr>
      <w:ins w:id="575" w:author="Rapporteur" w:date="2023-11-17T10:19:00Z">
        <w:r w:rsidRPr="00224B5F">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_Toc151108977 \h </w:instrText>
        </w:r>
      </w:ins>
      <w:r>
        <w:fldChar w:fldCharType="separate"/>
      </w:r>
      <w:ins w:id="576" w:author="Rapporteur" w:date="2023-11-17T10:19:00Z">
        <w:r>
          <w:t>82</w:t>
        </w:r>
        <w:r>
          <w:fldChar w:fldCharType="end"/>
        </w:r>
      </w:ins>
    </w:p>
    <w:p w14:paraId="5A637C4F" w14:textId="1CFC151B" w:rsidR="00432581" w:rsidRDefault="00432581">
      <w:pPr>
        <w:pStyle w:val="TOC4"/>
        <w:rPr>
          <w:ins w:id="577" w:author="Rapporteur" w:date="2023-11-17T10:19:00Z"/>
          <w:rFonts w:asciiTheme="minorHAnsi" w:eastAsiaTheme="minorEastAsia" w:hAnsiTheme="minorHAnsi" w:cstheme="minorBidi"/>
          <w:kern w:val="2"/>
          <w:sz w:val="22"/>
          <w:szCs w:val="22"/>
          <w:lang w:val="en-US" w:eastAsia="ko-KR"/>
          <w14:ligatures w14:val="standardContextual"/>
        </w:rPr>
      </w:pPr>
      <w:ins w:id="578" w:author="Rapporteur" w:date="2023-11-17T10:19:00Z">
        <w:r w:rsidRPr="00224B5F">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_Toc151108978 \h </w:instrText>
        </w:r>
      </w:ins>
      <w:r>
        <w:fldChar w:fldCharType="separate"/>
      </w:r>
      <w:ins w:id="579" w:author="Rapporteur" w:date="2023-11-17T10:19:00Z">
        <w:r>
          <w:t>82</w:t>
        </w:r>
        <w:r>
          <w:fldChar w:fldCharType="end"/>
        </w:r>
      </w:ins>
    </w:p>
    <w:p w14:paraId="35A4DA23" w14:textId="08EFC1D0" w:rsidR="00432581" w:rsidRDefault="00432581">
      <w:pPr>
        <w:pStyle w:val="TOC3"/>
        <w:rPr>
          <w:ins w:id="580" w:author="Rapporteur" w:date="2023-11-17T10:19:00Z"/>
          <w:rFonts w:asciiTheme="minorHAnsi" w:eastAsiaTheme="minorEastAsia" w:hAnsiTheme="minorHAnsi" w:cstheme="minorBidi"/>
          <w:kern w:val="2"/>
          <w:sz w:val="22"/>
          <w:szCs w:val="22"/>
          <w:lang w:val="en-US" w:eastAsia="ko-KR"/>
          <w14:ligatures w14:val="standardContextual"/>
        </w:rPr>
      </w:pPr>
      <w:ins w:id="581" w:author="Rapporteur" w:date="2023-11-17T10:19:00Z">
        <w:r w:rsidRPr="00224B5F">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accept</w:t>
        </w:r>
        <w:r>
          <w:tab/>
        </w:r>
        <w:r>
          <w:fldChar w:fldCharType="begin"/>
        </w:r>
        <w:r>
          <w:instrText xml:space="preserve"> PAGEREF _Toc151108979 \h </w:instrText>
        </w:r>
      </w:ins>
      <w:r>
        <w:fldChar w:fldCharType="separate"/>
      </w:r>
      <w:ins w:id="582" w:author="Rapporteur" w:date="2023-11-17T10:19:00Z">
        <w:r>
          <w:t>82</w:t>
        </w:r>
        <w:r>
          <w:fldChar w:fldCharType="end"/>
        </w:r>
      </w:ins>
    </w:p>
    <w:p w14:paraId="105138B9" w14:textId="7E47B6E2" w:rsidR="00432581" w:rsidRDefault="00432581">
      <w:pPr>
        <w:pStyle w:val="TOC4"/>
        <w:rPr>
          <w:ins w:id="583" w:author="Rapporteur" w:date="2023-11-17T10:19:00Z"/>
          <w:rFonts w:asciiTheme="minorHAnsi" w:eastAsiaTheme="minorEastAsia" w:hAnsiTheme="minorHAnsi" w:cstheme="minorBidi"/>
          <w:kern w:val="2"/>
          <w:sz w:val="22"/>
          <w:szCs w:val="22"/>
          <w:lang w:val="en-US" w:eastAsia="ko-KR"/>
          <w14:ligatures w14:val="standardContextual"/>
        </w:rPr>
      </w:pPr>
      <w:ins w:id="584" w:author="Rapporteur" w:date="2023-11-17T10:19:00Z">
        <w:r w:rsidRPr="00224B5F">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_Toc151108980 \h </w:instrText>
        </w:r>
      </w:ins>
      <w:r>
        <w:fldChar w:fldCharType="separate"/>
      </w:r>
      <w:ins w:id="585" w:author="Rapporteur" w:date="2023-11-17T10:19:00Z">
        <w:r>
          <w:t>82</w:t>
        </w:r>
        <w:r>
          <w:fldChar w:fldCharType="end"/>
        </w:r>
      </w:ins>
    </w:p>
    <w:p w14:paraId="16F9DA0A" w14:textId="3DABEA75" w:rsidR="00432581" w:rsidRDefault="00432581">
      <w:pPr>
        <w:pStyle w:val="TOC4"/>
        <w:rPr>
          <w:ins w:id="586" w:author="Rapporteur" w:date="2023-11-17T10:19:00Z"/>
          <w:rFonts w:asciiTheme="minorHAnsi" w:eastAsiaTheme="minorEastAsia" w:hAnsiTheme="minorHAnsi" w:cstheme="minorBidi"/>
          <w:kern w:val="2"/>
          <w:sz w:val="22"/>
          <w:szCs w:val="22"/>
          <w:lang w:val="en-US" w:eastAsia="ko-KR"/>
          <w14:ligatures w14:val="standardContextual"/>
        </w:rPr>
      </w:pPr>
      <w:ins w:id="587" w:author="Rapporteur" w:date="2023-11-17T10:19:00Z">
        <w:r w:rsidRPr="00224B5F">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_Toc151108981 \h </w:instrText>
        </w:r>
      </w:ins>
      <w:r>
        <w:fldChar w:fldCharType="separate"/>
      </w:r>
      <w:ins w:id="588" w:author="Rapporteur" w:date="2023-11-17T10:19:00Z">
        <w:r>
          <w:t>83</w:t>
        </w:r>
        <w:r>
          <w:fldChar w:fldCharType="end"/>
        </w:r>
      </w:ins>
    </w:p>
    <w:p w14:paraId="0A2E7A64" w14:textId="6C46B201" w:rsidR="00432581" w:rsidRDefault="00432581">
      <w:pPr>
        <w:pStyle w:val="TOC4"/>
        <w:rPr>
          <w:ins w:id="589" w:author="Rapporteur" w:date="2023-11-17T10:19:00Z"/>
          <w:rFonts w:asciiTheme="minorHAnsi" w:eastAsiaTheme="minorEastAsia" w:hAnsiTheme="minorHAnsi" w:cstheme="minorBidi"/>
          <w:kern w:val="2"/>
          <w:sz w:val="22"/>
          <w:szCs w:val="22"/>
          <w:lang w:val="en-US" w:eastAsia="ko-KR"/>
          <w14:ligatures w14:val="standardContextual"/>
        </w:rPr>
      </w:pPr>
      <w:ins w:id="590" w:author="Rapporteur" w:date="2023-11-17T10:19:00Z">
        <w:r w:rsidRPr="00224B5F">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_Toc151108982 \h </w:instrText>
        </w:r>
      </w:ins>
      <w:r>
        <w:fldChar w:fldCharType="separate"/>
      </w:r>
      <w:ins w:id="591" w:author="Rapporteur" w:date="2023-11-17T10:19:00Z">
        <w:r>
          <w:t>83</w:t>
        </w:r>
        <w:r>
          <w:fldChar w:fldCharType="end"/>
        </w:r>
      </w:ins>
    </w:p>
    <w:p w14:paraId="341A101E" w14:textId="08C762A2" w:rsidR="00432581" w:rsidRDefault="00432581">
      <w:pPr>
        <w:pStyle w:val="TOC4"/>
        <w:rPr>
          <w:ins w:id="592" w:author="Rapporteur" w:date="2023-11-17T10:19:00Z"/>
          <w:rFonts w:asciiTheme="minorHAnsi" w:eastAsiaTheme="minorEastAsia" w:hAnsiTheme="minorHAnsi" w:cstheme="minorBidi"/>
          <w:kern w:val="2"/>
          <w:sz w:val="22"/>
          <w:szCs w:val="22"/>
          <w:lang w:val="en-US" w:eastAsia="ko-KR"/>
          <w14:ligatures w14:val="standardContextual"/>
        </w:rPr>
      </w:pPr>
      <w:ins w:id="593" w:author="Rapporteur" w:date="2023-11-17T10:19:00Z">
        <w:r w:rsidRPr="00224B5F">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_Toc151108983 \h </w:instrText>
        </w:r>
      </w:ins>
      <w:r>
        <w:fldChar w:fldCharType="separate"/>
      </w:r>
      <w:ins w:id="594" w:author="Rapporteur" w:date="2023-11-17T10:19:00Z">
        <w:r>
          <w:t>83</w:t>
        </w:r>
        <w:r>
          <w:fldChar w:fldCharType="end"/>
        </w:r>
      </w:ins>
    </w:p>
    <w:p w14:paraId="66E914CE" w14:textId="2B232D32" w:rsidR="00432581" w:rsidRDefault="00432581">
      <w:pPr>
        <w:pStyle w:val="TOC4"/>
        <w:rPr>
          <w:ins w:id="595" w:author="Rapporteur" w:date="2023-11-17T10:19:00Z"/>
          <w:rFonts w:asciiTheme="minorHAnsi" w:eastAsiaTheme="minorEastAsia" w:hAnsiTheme="minorHAnsi" w:cstheme="minorBidi"/>
          <w:kern w:val="2"/>
          <w:sz w:val="22"/>
          <w:szCs w:val="22"/>
          <w:lang w:val="en-US" w:eastAsia="ko-KR"/>
          <w14:ligatures w14:val="standardContextual"/>
        </w:rPr>
      </w:pPr>
      <w:ins w:id="596" w:author="Rapporteur" w:date="2023-11-17T10:19:00Z">
        <w:r w:rsidRPr="00224B5F">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_Toc151108984 \h </w:instrText>
        </w:r>
      </w:ins>
      <w:r>
        <w:fldChar w:fldCharType="separate"/>
      </w:r>
      <w:ins w:id="597" w:author="Rapporteur" w:date="2023-11-17T10:19:00Z">
        <w:r>
          <w:t>83</w:t>
        </w:r>
        <w:r>
          <w:fldChar w:fldCharType="end"/>
        </w:r>
      </w:ins>
    </w:p>
    <w:p w14:paraId="16D00EBC" w14:textId="55BD568A" w:rsidR="00432581" w:rsidRDefault="00432581">
      <w:pPr>
        <w:pStyle w:val="TOC3"/>
        <w:rPr>
          <w:ins w:id="598" w:author="Rapporteur" w:date="2023-11-17T10:19:00Z"/>
          <w:rFonts w:asciiTheme="minorHAnsi" w:eastAsiaTheme="minorEastAsia" w:hAnsiTheme="minorHAnsi" w:cstheme="minorBidi"/>
          <w:kern w:val="2"/>
          <w:sz w:val="22"/>
          <w:szCs w:val="22"/>
          <w:lang w:val="en-US" w:eastAsia="ko-KR"/>
          <w14:ligatures w14:val="standardContextual"/>
        </w:rPr>
      </w:pPr>
      <w:ins w:id="599" w:author="Rapporteur" w:date="2023-11-17T10:19:00Z">
        <w:r w:rsidRPr="00224B5F">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ack</w:t>
        </w:r>
        <w:r>
          <w:tab/>
        </w:r>
        <w:r>
          <w:fldChar w:fldCharType="begin"/>
        </w:r>
        <w:r>
          <w:instrText xml:space="preserve"> PAGEREF _Toc151108985 \h </w:instrText>
        </w:r>
      </w:ins>
      <w:r>
        <w:fldChar w:fldCharType="separate"/>
      </w:r>
      <w:ins w:id="600" w:author="Rapporteur" w:date="2023-11-17T10:19:00Z">
        <w:r>
          <w:t>83</w:t>
        </w:r>
        <w:r>
          <w:fldChar w:fldCharType="end"/>
        </w:r>
      </w:ins>
    </w:p>
    <w:p w14:paraId="46D20B5A" w14:textId="6ABEEABF" w:rsidR="00432581" w:rsidRDefault="00432581">
      <w:pPr>
        <w:pStyle w:val="TOC4"/>
        <w:rPr>
          <w:ins w:id="601" w:author="Rapporteur" w:date="2023-11-17T10:19:00Z"/>
          <w:rFonts w:asciiTheme="minorHAnsi" w:eastAsiaTheme="minorEastAsia" w:hAnsiTheme="minorHAnsi" w:cstheme="minorBidi"/>
          <w:kern w:val="2"/>
          <w:sz w:val="22"/>
          <w:szCs w:val="22"/>
          <w:lang w:val="en-US" w:eastAsia="ko-KR"/>
          <w14:ligatures w14:val="standardContextual"/>
        </w:rPr>
      </w:pPr>
      <w:ins w:id="602" w:author="Rapporteur" w:date="2023-11-17T10:19:00Z">
        <w:r w:rsidRPr="00224B5F">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_Toc151108986 \h </w:instrText>
        </w:r>
      </w:ins>
      <w:r>
        <w:fldChar w:fldCharType="separate"/>
      </w:r>
      <w:ins w:id="603" w:author="Rapporteur" w:date="2023-11-17T10:19:00Z">
        <w:r>
          <w:t>83</w:t>
        </w:r>
        <w:r>
          <w:fldChar w:fldCharType="end"/>
        </w:r>
      </w:ins>
    </w:p>
    <w:p w14:paraId="030A595C" w14:textId="471DEC2B" w:rsidR="00432581" w:rsidRDefault="00432581">
      <w:pPr>
        <w:pStyle w:val="TOC4"/>
        <w:rPr>
          <w:ins w:id="604" w:author="Rapporteur" w:date="2023-11-17T10:19:00Z"/>
          <w:rFonts w:asciiTheme="minorHAnsi" w:eastAsiaTheme="minorEastAsia" w:hAnsiTheme="minorHAnsi" w:cstheme="minorBidi"/>
          <w:kern w:val="2"/>
          <w:sz w:val="22"/>
          <w:szCs w:val="22"/>
          <w:lang w:val="en-US" w:eastAsia="ko-KR"/>
          <w14:ligatures w14:val="standardContextual"/>
        </w:rPr>
      </w:pPr>
      <w:ins w:id="605" w:author="Rapporteur" w:date="2023-11-17T10:19:00Z">
        <w:r w:rsidRPr="00224B5F">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_Toc151108987 \h </w:instrText>
        </w:r>
      </w:ins>
      <w:r>
        <w:fldChar w:fldCharType="separate"/>
      </w:r>
      <w:ins w:id="606" w:author="Rapporteur" w:date="2023-11-17T10:19:00Z">
        <w:r>
          <w:t>84</w:t>
        </w:r>
        <w:r>
          <w:fldChar w:fldCharType="end"/>
        </w:r>
      </w:ins>
    </w:p>
    <w:p w14:paraId="3F12D3D9" w14:textId="688D0B1F" w:rsidR="00432581" w:rsidRDefault="00432581">
      <w:pPr>
        <w:pStyle w:val="TOC4"/>
        <w:rPr>
          <w:ins w:id="607" w:author="Rapporteur" w:date="2023-11-17T10:19:00Z"/>
          <w:rFonts w:asciiTheme="minorHAnsi" w:eastAsiaTheme="minorEastAsia" w:hAnsiTheme="minorHAnsi" w:cstheme="minorBidi"/>
          <w:kern w:val="2"/>
          <w:sz w:val="22"/>
          <w:szCs w:val="22"/>
          <w:lang w:val="en-US" w:eastAsia="ko-KR"/>
          <w14:ligatures w14:val="standardContextual"/>
        </w:rPr>
      </w:pPr>
      <w:ins w:id="608" w:author="Rapporteur" w:date="2023-11-17T10:19:00Z">
        <w:r w:rsidRPr="00224B5F">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_Toc151108988 \h </w:instrText>
        </w:r>
      </w:ins>
      <w:r>
        <w:fldChar w:fldCharType="separate"/>
      </w:r>
      <w:ins w:id="609" w:author="Rapporteur" w:date="2023-11-17T10:19:00Z">
        <w:r>
          <w:t>84</w:t>
        </w:r>
        <w:r>
          <w:fldChar w:fldCharType="end"/>
        </w:r>
      </w:ins>
    </w:p>
    <w:p w14:paraId="5055F2DE" w14:textId="3CFF733A" w:rsidR="00432581" w:rsidRDefault="00432581">
      <w:pPr>
        <w:pStyle w:val="TOC3"/>
        <w:rPr>
          <w:ins w:id="610" w:author="Rapporteur" w:date="2023-11-17T10:19:00Z"/>
          <w:rFonts w:asciiTheme="minorHAnsi" w:eastAsiaTheme="minorEastAsia" w:hAnsiTheme="minorHAnsi" w:cstheme="minorBidi"/>
          <w:kern w:val="2"/>
          <w:sz w:val="22"/>
          <w:szCs w:val="22"/>
          <w:lang w:val="en-US" w:eastAsia="ko-KR"/>
          <w14:ligatures w14:val="standardContextual"/>
        </w:rPr>
      </w:pPr>
      <w:ins w:id="611" w:author="Rapporteur" w:date="2023-11-17T10:19:00Z">
        <w:r w:rsidRPr="00224B5F">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reject</w:t>
        </w:r>
        <w:r>
          <w:tab/>
        </w:r>
        <w:r>
          <w:fldChar w:fldCharType="begin"/>
        </w:r>
        <w:r>
          <w:instrText xml:space="preserve"> PAGEREF _Toc151108989 \h </w:instrText>
        </w:r>
      </w:ins>
      <w:r>
        <w:fldChar w:fldCharType="separate"/>
      </w:r>
      <w:ins w:id="612" w:author="Rapporteur" w:date="2023-11-17T10:19:00Z">
        <w:r>
          <w:t>84</w:t>
        </w:r>
        <w:r>
          <w:fldChar w:fldCharType="end"/>
        </w:r>
      </w:ins>
    </w:p>
    <w:p w14:paraId="0C5300A0" w14:textId="42431E5F" w:rsidR="00432581" w:rsidRDefault="00432581">
      <w:pPr>
        <w:pStyle w:val="TOC4"/>
        <w:rPr>
          <w:ins w:id="613" w:author="Rapporteur" w:date="2023-11-17T10:19:00Z"/>
          <w:rFonts w:asciiTheme="minorHAnsi" w:eastAsiaTheme="minorEastAsia" w:hAnsiTheme="minorHAnsi" w:cstheme="minorBidi"/>
          <w:kern w:val="2"/>
          <w:sz w:val="22"/>
          <w:szCs w:val="22"/>
          <w:lang w:val="en-US" w:eastAsia="ko-KR"/>
          <w14:ligatures w14:val="standardContextual"/>
        </w:rPr>
      </w:pPr>
      <w:ins w:id="614" w:author="Rapporteur" w:date="2023-11-17T10:19:00Z">
        <w:r w:rsidRPr="00224B5F">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_Toc151108990 \h </w:instrText>
        </w:r>
      </w:ins>
      <w:r>
        <w:fldChar w:fldCharType="separate"/>
      </w:r>
      <w:ins w:id="615" w:author="Rapporteur" w:date="2023-11-17T10:19:00Z">
        <w:r>
          <w:t>84</w:t>
        </w:r>
        <w:r>
          <w:fldChar w:fldCharType="end"/>
        </w:r>
      </w:ins>
    </w:p>
    <w:p w14:paraId="674BA2A9" w14:textId="5A3E2D31" w:rsidR="00432581" w:rsidRDefault="00432581">
      <w:pPr>
        <w:pStyle w:val="TOC3"/>
        <w:rPr>
          <w:ins w:id="616" w:author="Rapporteur" w:date="2023-11-17T10:19:00Z"/>
          <w:rFonts w:asciiTheme="minorHAnsi" w:eastAsiaTheme="minorEastAsia" w:hAnsiTheme="minorHAnsi" w:cstheme="minorBidi"/>
          <w:kern w:val="2"/>
          <w:sz w:val="22"/>
          <w:szCs w:val="22"/>
          <w:lang w:val="en-US" w:eastAsia="ko-KR"/>
          <w14:ligatures w14:val="standardContextual"/>
        </w:rPr>
      </w:pPr>
      <w:ins w:id="617" w:author="Rapporteur" w:date="2023-11-17T10:19:00Z">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_Toc151108991 \h </w:instrText>
        </w:r>
      </w:ins>
      <w:r>
        <w:fldChar w:fldCharType="separate"/>
      </w:r>
      <w:ins w:id="618" w:author="Rapporteur" w:date="2023-11-17T10:19:00Z">
        <w:r>
          <w:t>84</w:t>
        </w:r>
        <w:r>
          <w:fldChar w:fldCharType="end"/>
        </w:r>
      </w:ins>
    </w:p>
    <w:p w14:paraId="5BAC117F" w14:textId="1E43CAC4" w:rsidR="00432581" w:rsidRDefault="00432581">
      <w:pPr>
        <w:pStyle w:val="TOC4"/>
        <w:rPr>
          <w:ins w:id="619" w:author="Rapporteur" w:date="2023-11-17T10:19:00Z"/>
          <w:rFonts w:asciiTheme="minorHAnsi" w:eastAsiaTheme="minorEastAsia" w:hAnsiTheme="minorHAnsi" w:cstheme="minorBidi"/>
          <w:kern w:val="2"/>
          <w:sz w:val="22"/>
          <w:szCs w:val="22"/>
          <w:lang w:val="en-US" w:eastAsia="ko-KR"/>
          <w14:ligatures w14:val="standardContextual"/>
        </w:rPr>
      </w:pPr>
      <w:ins w:id="620" w:author="Rapporteur" w:date="2023-11-17T10:19:00Z">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_Toc151108992 \h </w:instrText>
        </w:r>
      </w:ins>
      <w:r>
        <w:fldChar w:fldCharType="separate"/>
      </w:r>
      <w:ins w:id="621" w:author="Rapporteur" w:date="2023-11-17T10:19:00Z">
        <w:r>
          <w:t>84</w:t>
        </w:r>
        <w:r>
          <w:fldChar w:fldCharType="end"/>
        </w:r>
      </w:ins>
    </w:p>
    <w:p w14:paraId="732828C0" w14:textId="1DCED616" w:rsidR="00432581" w:rsidRDefault="00432581">
      <w:pPr>
        <w:pStyle w:val="TOC4"/>
        <w:rPr>
          <w:ins w:id="622" w:author="Rapporteur" w:date="2023-11-17T10:19:00Z"/>
          <w:rFonts w:asciiTheme="minorHAnsi" w:eastAsiaTheme="minorEastAsia" w:hAnsiTheme="minorHAnsi" w:cstheme="minorBidi"/>
          <w:kern w:val="2"/>
          <w:sz w:val="22"/>
          <w:szCs w:val="22"/>
          <w:lang w:val="en-US" w:eastAsia="ko-KR"/>
          <w14:ligatures w14:val="standardContextual"/>
        </w:rPr>
      </w:pPr>
      <w:ins w:id="623" w:author="Rapporteur" w:date="2023-11-17T10:19:00Z">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_Toc151108993 \h </w:instrText>
        </w:r>
      </w:ins>
      <w:r>
        <w:fldChar w:fldCharType="separate"/>
      </w:r>
      <w:ins w:id="624" w:author="Rapporteur" w:date="2023-11-17T10:19:00Z">
        <w:r>
          <w:t>85</w:t>
        </w:r>
        <w:r>
          <w:fldChar w:fldCharType="end"/>
        </w:r>
      </w:ins>
    </w:p>
    <w:p w14:paraId="66B03201" w14:textId="0A9F83F3" w:rsidR="00432581" w:rsidRDefault="00432581">
      <w:pPr>
        <w:pStyle w:val="TOC3"/>
        <w:rPr>
          <w:ins w:id="625" w:author="Rapporteur" w:date="2023-11-17T10:19:00Z"/>
          <w:rFonts w:asciiTheme="minorHAnsi" w:eastAsiaTheme="minorEastAsia" w:hAnsiTheme="minorHAnsi" w:cstheme="minorBidi"/>
          <w:kern w:val="2"/>
          <w:sz w:val="22"/>
          <w:szCs w:val="22"/>
          <w:lang w:val="en-US" w:eastAsia="ko-KR"/>
          <w14:ligatures w14:val="standardContextual"/>
        </w:rPr>
      </w:pPr>
      <w:ins w:id="626" w:author="Rapporteur" w:date="2023-11-17T10:19:00Z">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_Toc151108994 \h </w:instrText>
        </w:r>
      </w:ins>
      <w:r>
        <w:fldChar w:fldCharType="separate"/>
      </w:r>
      <w:ins w:id="627" w:author="Rapporteur" w:date="2023-11-17T10:19:00Z">
        <w:r>
          <w:t>85</w:t>
        </w:r>
        <w:r>
          <w:fldChar w:fldCharType="end"/>
        </w:r>
      </w:ins>
    </w:p>
    <w:p w14:paraId="107B2BB4" w14:textId="10DB5398" w:rsidR="00432581" w:rsidRDefault="00432581">
      <w:pPr>
        <w:pStyle w:val="TOC4"/>
        <w:rPr>
          <w:ins w:id="628" w:author="Rapporteur" w:date="2023-11-17T10:19:00Z"/>
          <w:rFonts w:asciiTheme="minorHAnsi" w:eastAsiaTheme="minorEastAsia" w:hAnsiTheme="minorHAnsi" w:cstheme="minorBidi"/>
          <w:kern w:val="2"/>
          <w:sz w:val="22"/>
          <w:szCs w:val="22"/>
          <w:lang w:val="en-US" w:eastAsia="ko-KR"/>
          <w14:ligatures w14:val="standardContextual"/>
        </w:rPr>
      </w:pPr>
      <w:ins w:id="629" w:author="Rapporteur" w:date="2023-11-17T10:19:00Z">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_Toc151108995 \h </w:instrText>
        </w:r>
      </w:ins>
      <w:r>
        <w:fldChar w:fldCharType="separate"/>
      </w:r>
      <w:ins w:id="630" w:author="Rapporteur" w:date="2023-11-17T10:19:00Z">
        <w:r>
          <w:t>85</w:t>
        </w:r>
        <w:r>
          <w:fldChar w:fldCharType="end"/>
        </w:r>
      </w:ins>
    </w:p>
    <w:p w14:paraId="60485BF9" w14:textId="551E1574" w:rsidR="00432581" w:rsidRDefault="00432581">
      <w:pPr>
        <w:pStyle w:val="TOC3"/>
        <w:rPr>
          <w:ins w:id="631" w:author="Rapporteur" w:date="2023-11-17T10:19:00Z"/>
          <w:rFonts w:asciiTheme="minorHAnsi" w:eastAsiaTheme="minorEastAsia" w:hAnsiTheme="minorHAnsi" w:cstheme="minorBidi"/>
          <w:kern w:val="2"/>
          <w:sz w:val="22"/>
          <w:szCs w:val="22"/>
          <w:lang w:val="en-US" w:eastAsia="ko-KR"/>
          <w14:ligatures w14:val="standardContextual"/>
        </w:rPr>
      </w:pPr>
      <w:ins w:id="632" w:author="Rapporteur" w:date="2023-11-17T10:19:00Z">
        <w:r>
          <w:t>11.2.15</w:t>
        </w:r>
        <w:r>
          <w:rPr>
            <w:rFonts w:asciiTheme="minorHAnsi" w:eastAsiaTheme="minorEastAsia" w:hAnsiTheme="minorHAnsi" w:cstheme="minorBidi"/>
            <w:kern w:val="2"/>
            <w:sz w:val="22"/>
            <w:szCs w:val="22"/>
            <w:lang w:val="en-US" w:eastAsia="ko-KR"/>
            <w14:ligatures w14:val="standardContextual"/>
          </w:rPr>
          <w:tab/>
        </w:r>
        <w:r>
          <w:t>A2X Direct link authentication request</w:t>
        </w:r>
        <w:r>
          <w:tab/>
        </w:r>
        <w:r>
          <w:fldChar w:fldCharType="begin"/>
        </w:r>
        <w:r>
          <w:instrText xml:space="preserve"> PAGEREF _Toc151108996 \h </w:instrText>
        </w:r>
      </w:ins>
      <w:r>
        <w:fldChar w:fldCharType="separate"/>
      </w:r>
      <w:ins w:id="633" w:author="Rapporteur" w:date="2023-11-17T10:19:00Z">
        <w:r>
          <w:t>85</w:t>
        </w:r>
        <w:r>
          <w:fldChar w:fldCharType="end"/>
        </w:r>
      </w:ins>
    </w:p>
    <w:p w14:paraId="52FD5984" w14:textId="2866810C" w:rsidR="00432581" w:rsidRDefault="00432581">
      <w:pPr>
        <w:pStyle w:val="TOC4"/>
        <w:rPr>
          <w:ins w:id="634" w:author="Rapporteur" w:date="2023-11-17T10:19:00Z"/>
          <w:rFonts w:asciiTheme="minorHAnsi" w:eastAsiaTheme="minorEastAsia" w:hAnsiTheme="minorHAnsi" w:cstheme="minorBidi"/>
          <w:kern w:val="2"/>
          <w:sz w:val="22"/>
          <w:szCs w:val="22"/>
          <w:lang w:val="en-US" w:eastAsia="ko-KR"/>
          <w14:ligatures w14:val="standardContextual"/>
        </w:rPr>
      </w:pPr>
      <w:ins w:id="635" w:author="Rapporteur" w:date="2023-11-17T10:19:00Z">
        <w:r>
          <w:t>11.2.15.1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_Toc151108997 \h </w:instrText>
        </w:r>
      </w:ins>
      <w:r>
        <w:fldChar w:fldCharType="separate"/>
      </w:r>
      <w:ins w:id="636" w:author="Rapporteur" w:date="2023-11-17T10:19:00Z">
        <w:r>
          <w:t>85</w:t>
        </w:r>
        <w:r>
          <w:fldChar w:fldCharType="end"/>
        </w:r>
      </w:ins>
    </w:p>
    <w:p w14:paraId="5C5FF2AB" w14:textId="3196B5D9" w:rsidR="00432581" w:rsidRDefault="00432581">
      <w:pPr>
        <w:pStyle w:val="TOC3"/>
        <w:rPr>
          <w:ins w:id="637" w:author="Rapporteur" w:date="2023-11-17T10:19:00Z"/>
          <w:rFonts w:asciiTheme="minorHAnsi" w:eastAsiaTheme="minorEastAsia" w:hAnsiTheme="minorHAnsi" w:cstheme="minorBidi"/>
          <w:kern w:val="2"/>
          <w:sz w:val="22"/>
          <w:szCs w:val="22"/>
          <w:lang w:val="en-US" w:eastAsia="ko-KR"/>
          <w14:ligatures w14:val="standardContextual"/>
        </w:rPr>
      </w:pPr>
      <w:ins w:id="638" w:author="Rapporteur" w:date="2023-11-17T10:19:00Z">
        <w:r>
          <w:t>11.2.16</w:t>
        </w:r>
        <w:r>
          <w:rPr>
            <w:rFonts w:asciiTheme="minorHAnsi" w:eastAsiaTheme="minorEastAsia" w:hAnsiTheme="minorHAnsi" w:cstheme="minorBidi"/>
            <w:kern w:val="2"/>
            <w:sz w:val="22"/>
            <w:szCs w:val="22"/>
            <w:lang w:val="en-US" w:eastAsia="ko-KR"/>
            <w14:ligatures w14:val="standardContextual"/>
          </w:rPr>
          <w:tab/>
        </w:r>
        <w:r>
          <w:t>A2X Direct link authentication response</w:t>
        </w:r>
        <w:r>
          <w:tab/>
        </w:r>
        <w:r>
          <w:fldChar w:fldCharType="begin"/>
        </w:r>
        <w:r>
          <w:instrText xml:space="preserve"> PAGEREF _Toc151108998 \h </w:instrText>
        </w:r>
      </w:ins>
      <w:r>
        <w:fldChar w:fldCharType="separate"/>
      </w:r>
      <w:ins w:id="639" w:author="Rapporteur" w:date="2023-11-17T10:19:00Z">
        <w:r>
          <w:t>86</w:t>
        </w:r>
        <w:r>
          <w:fldChar w:fldCharType="end"/>
        </w:r>
      </w:ins>
    </w:p>
    <w:p w14:paraId="67ED8287" w14:textId="70670413" w:rsidR="00432581" w:rsidRDefault="00432581">
      <w:pPr>
        <w:pStyle w:val="TOC4"/>
        <w:rPr>
          <w:ins w:id="640" w:author="Rapporteur" w:date="2023-11-17T10:19:00Z"/>
          <w:rFonts w:asciiTheme="minorHAnsi" w:eastAsiaTheme="minorEastAsia" w:hAnsiTheme="minorHAnsi" w:cstheme="minorBidi"/>
          <w:kern w:val="2"/>
          <w:sz w:val="22"/>
          <w:szCs w:val="22"/>
          <w:lang w:val="en-US" w:eastAsia="ko-KR"/>
          <w14:ligatures w14:val="standardContextual"/>
        </w:rPr>
      </w:pPr>
      <w:ins w:id="641" w:author="Rapporteur" w:date="2023-11-17T10:19:00Z">
        <w:r>
          <w:t>11.2.16.1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_Toc151108999 \h </w:instrText>
        </w:r>
      </w:ins>
      <w:r>
        <w:fldChar w:fldCharType="separate"/>
      </w:r>
      <w:ins w:id="642" w:author="Rapporteur" w:date="2023-11-17T10:19:00Z">
        <w:r>
          <w:t>86</w:t>
        </w:r>
        <w:r>
          <w:fldChar w:fldCharType="end"/>
        </w:r>
      </w:ins>
    </w:p>
    <w:p w14:paraId="1DB57147" w14:textId="5C21F3FE" w:rsidR="00432581" w:rsidRDefault="00432581">
      <w:pPr>
        <w:pStyle w:val="TOC3"/>
        <w:rPr>
          <w:ins w:id="643" w:author="Rapporteur" w:date="2023-11-17T10:19:00Z"/>
          <w:rFonts w:asciiTheme="minorHAnsi" w:eastAsiaTheme="minorEastAsia" w:hAnsiTheme="minorHAnsi" w:cstheme="minorBidi"/>
          <w:kern w:val="2"/>
          <w:sz w:val="22"/>
          <w:szCs w:val="22"/>
          <w:lang w:val="en-US" w:eastAsia="ko-KR"/>
          <w14:ligatures w14:val="standardContextual"/>
        </w:rPr>
      </w:pPr>
      <w:ins w:id="644" w:author="Rapporteur" w:date="2023-11-17T10:19:00Z">
        <w:r>
          <w:t>11.2.17</w:t>
        </w:r>
        <w:r>
          <w:rPr>
            <w:rFonts w:asciiTheme="minorHAnsi" w:eastAsiaTheme="minorEastAsia" w:hAnsiTheme="minorHAnsi" w:cstheme="minorBidi"/>
            <w:kern w:val="2"/>
            <w:sz w:val="22"/>
            <w:szCs w:val="22"/>
            <w:lang w:val="en-US" w:eastAsia="ko-KR"/>
            <w14:ligatures w14:val="standardContextual"/>
          </w:rPr>
          <w:tab/>
        </w:r>
        <w:r>
          <w:t>A2X Direct link authentication reject</w:t>
        </w:r>
        <w:r>
          <w:tab/>
        </w:r>
        <w:r>
          <w:fldChar w:fldCharType="begin"/>
        </w:r>
        <w:r>
          <w:instrText xml:space="preserve"> PAGEREF _Toc151109000 \h </w:instrText>
        </w:r>
      </w:ins>
      <w:r>
        <w:fldChar w:fldCharType="separate"/>
      </w:r>
      <w:ins w:id="645" w:author="Rapporteur" w:date="2023-11-17T10:19:00Z">
        <w:r>
          <w:t>86</w:t>
        </w:r>
        <w:r>
          <w:fldChar w:fldCharType="end"/>
        </w:r>
      </w:ins>
    </w:p>
    <w:p w14:paraId="54C76A69" w14:textId="56BF0EED" w:rsidR="00432581" w:rsidRDefault="00432581">
      <w:pPr>
        <w:pStyle w:val="TOC4"/>
        <w:rPr>
          <w:ins w:id="646" w:author="Rapporteur" w:date="2023-11-17T10:19:00Z"/>
          <w:rFonts w:asciiTheme="minorHAnsi" w:eastAsiaTheme="minorEastAsia" w:hAnsiTheme="minorHAnsi" w:cstheme="minorBidi"/>
          <w:kern w:val="2"/>
          <w:sz w:val="22"/>
          <w:szCs w:val="22"/>
          <w:lang w:val="en-US" w:eastAsia="ko-KR"/>
          <w14:ligatures w14:val="standardContextual"/>
        </w:rPr>
      </w:pPr>
      <w:ins w:id="647" w:author="Rapporteur" w:date="2023-11-17T10:19:00Z">
        <w:r>
          <w:t>11.2.17.1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_Toc151109001 \h </w:instrText>
        </w:r>
      </w:ins>
      <w:r>
        <w:fldChar w:fldCharType="separate"/>
      </w:r>
      <w:ins w:id="648" w:author="Rapporteur" w:date="2023-11-17T10:19:00Z">
        <w:r>
          <w:t>86</w:t>
        </w:r>
        <w:r>
          <w:fldChar w:fldCharType="end"/>
        </w:r>
      </w:ins>
    </w:p>
    <w:p w14:paraId="014A3223" w14:textId="770855C1" w:rsidR="00432581" w:rsidRDefault="00432581">
      <w:pPr>
        <w:pStyle w:val="TOC3"/>
        <w:rPr>
          <w:ins w:id="649" w:author="Rapporteur" w:date="2023-11-17T10:19:00Z"/>
          <w:rFonts w:asciiTheme="minorHAnsi" w:eastAsiaTheme="minorEastAsia" w:hAnsiTheme="minorHAnsi" w:cstheme="minorBidi"/>
          <w:kern w:val="2"/>
          <w:sz w:val="22"/>
          <w:szCs w:val="22"/>
          <w:lang w:val="en-US" w:eastAsia="ko-KR"/>
          <w14:ligatures w14:val="standardContextual"/>
        </w:rPr>
      </w:pPr>
      <w:ins w:id="650" w:author="Rapporteur" w:date="2023-11-17T10:19:00Z">
        <w:r w:rsidRPr="00224B5F">
          <w:rPr>
            <w:rFonts w:eastAsia="SimSun"/>
            <w:lang w:val="en-US" w:eastAsia="zh-CN"/>
          </w:rPr>
          <w:t>11.2.18</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A2X Direct link authentication failure</w:t>
        </w:r>
        <w:r>
          <w:tab/>
        </w:r>
        <w:r>
          <w:fldChar w:fldCharType="begin"/>
        </w:r>
        <w:r>
          <w:instrText xml:space="preserve"> PAGEREF _Toc151109002 \h </w:instrText>
        </w:r>
      </w:ins>
      <w:r>
        <w:fldChar w:fldCharType="separate"/>
      </w:r>
      <w:ins w:id="651" w:author="Rapporteur" w:date="2023-11-17T10:19:00Z">
        <w:r>
          <w:t>86</w:t>
        </w:r>
        <w:r>
          <w:fldChar w:fldCharType="end"/>
        </w:r>
      </w:ins>
    </w:p>
    <w:p w14:paraId="16722316" w14:textId="1265680E" w:rsidR="00432581" w:rsidRDefault="00432581">
      <w:pPr>
        <w:pStyle w:val="TOC4"/>
        <w:rPr>
          <w:ins w:id="652" w:author="Rapporteur" w:date="2023-11-17T10:19:00Z"/>
          <w:rFonts w:asciiTheme="minorHAnsi" w:eastAsiaTheme="minorEastAsia" w:hAnsiTheme="minorHAnsi" w:cstheme="minorBidi"/>
          <w:kern w:val="2"/>
          <w:sz w:val="22"/>
          <w:szCs w:val="22"/>
          <w:lang w:val="en-US" w:eastAsia="ko-KR"/>
          <w14:ligatures w14:val="standardContextual"/>
        </w:rPr>
      </w:pPr>
      <w:ins w:id="653" w:author="Rapporteur" w:date="2023-11-17T10:19:00Z">
        <w:r w:rsidRPr="00224B5F">
          <w:rPr>
            <w:rFonts w:eastAsia="SimSun"/>
            <w:lang w:val="en-US" w:eastAsia="zh-CN"/>
          </w:rPr>
          <w:t>11.2.18.1</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Message definition</w:t>
        </w:r>
        <w:r>
          <w:tab/>
        </w:r>
        <w:r>
          <w:fldChar w:fldCharType="begin"/>
        </w:r>
        <w:r>
          <w:instrText xml:space="preserve"> PAGEREF _Toc151109003 \h </w:instrText>
        </w:r>
      </w:ins>
      <w:r>
        <w:fldChar w:fldCharType="separate"/>
      </w:r>
      <w:ins w:id="654" w:author="Rapporteur" w:date="2023-11-17T10:19:00Z">
        <w:r>
          <w:t>86</w:t>
        </w:r>
        <w:r>
          <w:fldChar w:fldCharType="end"/>
        </w:r>
      </w:ins>
    </w:p>
    <w:p w14:paraId="33B8C994" w14:textId="5167A4CA" w:rsidR="00432581" w:rsidRDefault="00432581">
      <w:pPr>
        <w:pStyle w:val="TOC4"/>
        <w:rPr>
          <w:ins w:id="655" w:author="Rapporteur" w:date="2023-11-17T10:19:00Z"/>
          <w:rFonts w:asciiTheme="minorHAnsi" w:eastAsiaTheme="minorEastAsia" w:hAnsiTheme="minorHAnsi" w:cstheme="minorBidi"/>
          <w:kern w:val="2"/>
          <w:sz w:val="22"/>
          <w:szCs w:val="22"/>
          <w:lang w:val="en-US" w:eastAsia="ko-KR"/>
          <w14:ligatures w14:val="standardContextual"/>
        </w:rPr>
      </w:pPr>
      <w:ins w:id="656" w:author="Rapporteur" w:date="2023-11-17T10:19:00Z">
        <w:r w:rsidRPr="00224B5F">
          <w:rPr>
            <w:rFonts w:eastAsia="SimSun"/>
            <w:lang w:val="en-US" w:eastAsia="zh-CN"/>
          </w:rPr>
          <w:t>11.2.18.2</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Key establishment information container</w:t>
        </w:r>
        <w:r>
          <w:tab/>
        </w:r>
        <w:r>
          <w:fldChar w:fldCharType="begin"/>
        </w:r>
        <w:r>
          <w:instrText xml:space="preserve"> PAGEREF _Toc151109004 \h </w:instrText>
        </w:r>
      </w:ins>
      <w:r>
        <w:fldChar w:fldCharType="separate"/>
      </w:r>
      <w:ins w:id="657" w:author="Rapporteur" w:date="2023-11-17T10:19:00Z">
        <w:r>
          <w:t>87</w:t>
        </w:r>
        <w:r>
          <w:fldChar w:fldCharType="end"/>
        </w:r>
      </w:ins>
    </w:p>
    <w:p w14:paraId="5319F5CA" w14:textId="26705ACD" w:rsidR="00432581" w:rsidRDefault="00432581">
      <w:pPr>
        <w:pStyle w:val="TOC3"/>
        <w:rPr>
          <w:ins w:id="658" w:author="Rapporteur" w:date="2023-11-17T10:19:00Z"/>
          <w:rFonts w:asciiTheme="minorHAnsi" w:eastAsiaTheme="minorEastAsia" w:hAnsiTheme="minorHAnsi" w:cstheme="minorBidi"/>
          <w:kern w:val="2"/>
          <w:sz w:val="22"/>
          <w:szCs w:val="22"/>
          <w:lang w:val="en-US" w:eastAsia="ko-KR"/>
          <w14:ligatures w14:val="standardContextual"/>
        </w:rPr>
      </w:pPr>
      <w:ins w:id="659" w:author="Rapporteur" w:date="2023-11-17T10:19:00Z">
        <w:r>
          <w:t>11.2.19</w:t>
        </w:r>
        <w:r>
          <w:rPr>
            <w:rFonts w:asciiTheme="minorHAnsi" w:eastAsiaTheme="minorEastAsia" w:hAnsiTheme="minorHAnsi" w:cstheme="minorBidi"/>
            <w:kern w:val="2"/>
            <w:sz w:val="22"/>
            <w:szCs w:val="22"/>
            <w:lang w:val="en-US" w:eastAsia="ko-KR"/>
            <w14:ligatures w14:val="standardContextual"/>
          </w:rPr>
          <w:tab/>
        </w:r>
        <w:r>
          <w:t>A2X Direct link security mode command</w:t>
        </w:r>
        <w:r>
          <w:tab/>
        </w:r>
        <w:r>
          <w:fldChar w:fldCharType="begin"/>
        </w:r>
        <w:r>
          <w:instrText xml:space="preserve"> PAGEREF _Toc151109005 \h </w:instrText>
        </w:r>
      </w:ins>
      <w:r>
        <w:fldChar w:fldCharType="separate"/>
      </w:r>
      <w:ins w:id="660" w:author="Rapporteur" w:date="2023-11-17T10:19:00Z">
        <w:r>
          <w:t>87</w:t>
        </w:r>
        <w:r>
          <w:fldChar w:fldCharType="end"/>
        </w:r>
      </w:ins>
    </w:p>
    <w:p w14:paraId="25F71F5D" w14:textId="09BD287E" w:rsidR="00432581" w:rsidRDefault="00432581">
      <w:pPr>
        <w:pStyle w:val="TOC4"/>
        <w:rPr>
          <w:ins w:id="661" w:author="Rapporteur" w:date="2023-11-17T10:19:00Z"/>
          <w:rFonts w:asciiTheme="minorHAnsi" w:eastAsiaTheme="minorEastAsia" w:hAnsiTheme="minorHAnsi" w:cstheme="minorBidi"/>
          <w:kern w:val="2"/>
          <w:sz w:val="22"/>
          <w:szCs w:val="22"/>
          <w:lang w:val="en-US" w:eastAsia="ko-KR"/>
          <w14:ligatures w14:val="standardContextual"/>
        </w:rPr>
      </w:pPr>
      <w:ins w:id="662" w:author="Rapporteur" w:date="2023-11-17T10:19:00Z">
        <w:r>
          <w:t>11.2.19.1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_Toc151109006 \h </w:instrText>
        </w:r>
      </w:ins>
      <w:r>
        <w:fldChar w:fldCharType="separate"/>
      </w:r>
      <w:ins w:id="663" w:author="Rapporteur" w:date="2023-11-17T10:19:00Z">
        <w:r>
          <w:t>87</w:t>
        </w:r>
        <w:r>
          <w:fldChar w:fldCharType="end"/>
        </w:r>
      </w:ins>
    </w:p>
    <w:p w14:paraId="147AEDD5" w14:textId="3AC78B23" w:rsidR="00432581" w:rsidRDefault="00432581">
      <w:pPr>
        <w:pStyle w:val="TOC4"/>
        <w:rPr>
          <w:ins w:id="664" w:author="Rapporteur" w:date="2023-11-17T10:19:00Z"/>
          <w:rFonts w:asciiTheme="minorHAnsi" w:eastAsiaTheme="minorEastAsia" w:hAnsiTheme="minorHAnsi" w:cstheme="minorBidi"/>
          <w:kern w:val="2"/>
          <w:sz w:val="22"/>
          <w:szCs w:val="22"/>
          <w:lang w:val="en-US" w:eastAsia="ko-KR"/>
          <w14:ligatures w14:val="standardContextual"/>
        </w:rPr>
      </w:pPr>
      <w:ins w:id="665" w:author="Rapporteur" w:date="2023-11-17T10:19:00Z">
        <w:r>
          <w:t>11.2.19.2</w:t>
        </w:r>
        <w:r>
          <w:rPr>
            <w:rFonts w:asciiTheme="minorHAnsi" w:eastAsiaTheme="minorEastAsia" w:hAnsiTheme="minorHAnsi" w:cstheme="minorBidi"/>
            <w:kern w:val="2"/>
            <w:sz w:val="22"/>
            <w:szCs w:val="22"/>
            <w:lang w:val="en-US" w:eastAsia="ko-KR"/>
            <w14:ligatures w14:val="standardContextual"/>
          </w:rPr>
          <w:tab/>
        </w:r>
        <w:r>
          <w:t>Nonce_2</w:t>
        </w:r>
        <w:r>
          <w:tab/>
        </w:r>
        <w:r>
          <w:fldChar w:fldCharType="begin"/>
        </w:r>
        <w:r>
          <w:instrText xml:space="preserve"> PAGEREF _Toc151109007 \h </w:instrText>
        </w:r>
      </w:ins>
      <w:r>
        <w:fldChar w:fldCharType="separate"/>
      </w:r>
      <w:ins w:id="666" w:author="Rapporteur" w:date="2023-11-17T10:19:00Z">
        <w:r>
          <w:t>87</w:t>
        </w:r>
        <w:r>
          <w:fldChar w:fldCharType="end"/>
        </w:r>
      </w:ins>
    </w:p>
    <w:p w14:paraId="4B02BCF3" w14:textId="2123EF64" w:rsidR="00432581" w:rsidRDefault="00432581">
      <w:pPr>
        <w:pStyle w:val="TOC4"/>
        <w:rPr>
          <w:ins w:id="667" w:author="Rapporteur" w:date="2023-11-17T10:19:00Z"/>
          <w:rFonts w:asciiTheme="minorHAnsi" w:eastAsiaTheme="minorEastAsia" w:hAnsiTheme="minorHAnsi" w:cstheme="minorBidi"/>
          <w:kern w:val="2"/>
          <w:sz w:val="22"/>
          <w:szCs w:val="22"/>
          <w:lang w:val="en-US" w:eastAsia="ko-KR"/>
          <w14:ligatures w14:val="standardContextual"/>
        </w:rPr>
      </w:pPr>
      <w:ins w:id="668" w:author="Rapporteur" w:date="2023-11-17T10:19:00Z">
        <w:r>
          <w:t>11.2.19.3</w:t>
        </w:r>
        <w:r>
          <w:rPr>
            <w:rFonts w:asciiTheme="minorHAnsi" w:eastAsiaTheme="minorEastAsia" w:hAnsiTheme="minorHAnsi" w:cstheme="minorBidi"/>
            <w:kern w:val="2"/>
            <w:sz w:val="22"/>
            <w:szCs w:val="22"/>
            <w:lang w:val="en-US" w:eastAsia="ko-KR"/>
            <w14:ligatures w14:val="standardContextual"/>
          </w:rPr>
          <w:tab/>
        </w:r>
        <w:r>
          <w:t>LSB of KNRP-sess ID</w:t>
        </w:r>
        <w:r>
          <w:tab/>
        </w:r>
        <w:r>
          <w:fldChar w:fldCharType="begin"/>
        </w:r>
        <w:r>
          <w:instrText xml:space="preserve"> PAGEREF _Toc151109008 \h </w:instrText>
        </w:r>
      </w:ins>
      <w:r>
        <w:fldChar w:fldCharType="separate"/>
      </w:r>
      <w:ins w:id="669" w:author="Rapporteur" w:date="2023-11-17T10:19:00Z">
        <w:r>
          <w:t>88</w:t>
        </w:r>
        <w:r>
          <w:fldChar w:fldCharType="end"/>
        </w:r>
      </w:ins>
    </w:p>
    <w:p w14:paraId="43179570" w14:textId="3C0357CF" w:rsidR="00432581" w:rsidRDefault="00432581">
      <w:pPr>
        <w:pStyle w:val="TOC4"/>
        <w:rPr>
          <w:ins w:id="670" w:author="Rapporteur" w:date="2023-11-17T10:19:00Z"/>
          <w:rFonts w:asciiTheme="minorHAnsi" w:eastAsiaTheme="minorEastAsia" w:hAnsiTheme="minorHAnsi" w:cstheme="minorBidi"/>
          <w:kern w:val="2"/>
          <w:sz w:val="22"/>
          <w:szCs w:val="22"/>
          <w:lang w:val="en-US" w:eastAsia="ko-KR"/>
          <w14:ligatures w14:val="standardContextual"/>
        </w:rPr>
      </w:pPr>
      <w:ins w:id="671" w:author="Rapporteur" w:date="2023-11-17T10:19:00Z">
        <w:r>
          <w:t>11.2.19.4</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_Toc151109009 \h </w:instrText>
        </w:r>
      </w:ins>
      <w:r>
        <w:fldChar w:fldCharType="separate"/>
      </w:r>
      <w:ins w:id="672" w:author="Rapporteur" w:date="2023-11-17T10:19:00Z">
        <w:r>
          <w:t>88</w:t>
        </w:r>
        <w:r>
          <w:fldChar w:fldCharType="end"/>
        </w:r>
      </w:ins>
    </w:p>
    <w:p w14:paraId="7ACCB763" w14:textId="26ADFAF1" w:rsidR="00432581" w:rsidRDefault="00432581">
      <w:pPr>
        <w:pStyle w:val="TOC4"/>
        <w:rPr>
          <w:ins w:id="673" w:author="Rapporteur" w:date="2023-11-17T10:19:00Z"/>
          <w:rFonts w:asciiTheme="minorHAnsi" w:eastAsiaTheme="minorEastAsia" w:hAnsiTheme="minorHAnsi" w:cstheme="minorBidi"/>
          <w:kern w:val="2"/>
          <w:sz w:val="22"/>
          <w:szCs w:val="22"/>
          <w:lang w:val="en-US" w:eastAsia="ko-KR"/>
          <w14:ligatures w14:val="standardContextual"/>
        </w:rPr>
      </w:pPr>
      <w:ins w:id="674" w:author="Rapporteur" w:date="2023-11-17T10:19:00Z">
        <w:r>
          <w:t>11.2.19.5</w:t>
        </w:r>
        <w:r>
          <w:rPr>
            <w:rFonts w:asciiTheme="minorHAnsi" w:eastAsiaTheme="minorEastAsia" w:hAnsiTheme="minorHAnsi" w:cstheme="minorBidi"/>
            <w:kern w:val="2"/>
            <w:sz w:val="22"/>
            <w:szCs w:val="22"/>
            <w:lang w:val="en-US" w:eastAsia="ko-KR"/>
            <w14:ligatures w14:val="standardContextual"/>
          </w:rPr>
          <w:tab/>
        </w:r>
        <w:r>
          <w:t xml:space="preserve">MSBs of </w:t>
        </w:r>
        <w:r>
          <w:rPr>
            <w:lang w:eastAsia="ja-JP"/>
          </w:rPr>
          <w:t>K</w:t>
        </w:r>
        <w:r w:rsidRPr="00224B5F">
          <w:rPr>
            <w:vertAlign w:val="subscript"/>
            <w:lang w:eastAsia="ja-JP"/>
          </w:rPr>
          <w:t>NRP</w:t>
        </w:r>
        <w:r>
          <w:rPr>
            <w:lang w:eastAsia="ja-JP"/>
          </w:rPr>
          <w:t xml:space="preserve"> ID</w:t>
        </w:r>
        <w:r>
          <w:tab/>
        </w:r>
        <w:r>
          <w:fldChar w:fldCharType="begin"/>
        </w:r>
        <w:r>
          <w:instrText xml:space="preserve"> PAGEREF _Toc151109010 \h </w:instrText>
        </w:r>
      </w:ins>
      <w:r>
        <w:fldChar w:fldCharType="separate"/>
      </w:r>
      <w:ins w:id="675" w:author="Rapporteur" w:date="2023-11-17T10:19:00Z">
        <w:r>
          <w:t>88</w:t>
        </w:r>
        <w:r>
          <w:fldChar w:fldCharType="end"/>
        </w:r>
      </w:ins>
    </w:p>
    <w:p w14:paraId="1AA438AB" w14:textId="4FECB877" w:rsidR="00432581" w:rsidRDefault="00432581">
      <w:pPr>
        <w:pStyle w:val="TOC4"/>
        <w:rPr>
          <w:ins w:id="676" w:author="Rapporteur" w:date="2023-11-17T10:19:00Z"/>
          <w:rFonts w:asciiTheme="minorHAnsi" w:eastAsiaTheme="minorEastAsia" w:hAnsiTheme="minorHAnsi" w:cstheme="minorBidi"/>
          <w:kern w:val="2"/>
          <w:sz w:val="22"/>
          <w:szCs w:val="22"/>
          <w:lang w:val="en-US" w:eastAsia="ko-KR"/>
          <w14:ligatures w14:val="standardContextual"/>
        </w:rPr>
      </w:pPr>
      <w:ins w:id="677" w:author="Rapporteur" w:date="2023-11-17T10:19:00Z">
        <w:r>
          <w:t>11.2.19.</w:t>
        </w:r>
        <w:r>
          <w:rPr>
            <w:lang w:eastAsia="zh-CN"/>
          </w:rPr>
          <w:t>6</w:t>
        </w:r>
        <w:r>
          <w:rPr>
            <w:rFonts w:asciiTheme="minorHAnsi" w:eastAsiaTheme="minorEastAsia" w:hAnsiTheme="minorHAnsi" w:cstheme="minorBidi"/>
            <w:kern w:val="2"/>
            <w:sz w:val="22"/>
            <w:szCs w:val="22"/>
            <w:lang w:val="en-US" w:eastAsia="ko-KR"/>
            <w14:ligatures w14:val="standardContextual"/>
          </w:rPr>
          <w:tab/>
        </w:r>
        <w:r>
          <w:rPr>
            <w:lang w:eastAsia="ja-JP"/>
          </w:rPr>
          <w:t>UE PC5 unicast signalling security policy</w:t>
        </w:r>
        <w:r>
          <w:tab/>
        </w:r>
        <w:r>
          <w:fldChar w:fldCharType="begin"/>
        </w:r>
        <w:r>
          <w:instrText xml:space="preserve"> PAGEREF _Toc151109011 \h </w:instrText>
        </w:r>
      </w:ins>
      <w:r>
        <w:fldChar w:fldCharType="separate"/>
      </w:r>
      <w:ins w:id="678" w:author="Rapporteur" w:date="2023-11-17T10:19:00Z">
        <w:r>
          <w:t>88</w:t>
        </w:r>
        <w:r>
          <w:fldChar w:fldCharType="end"/>
        </w:r>
      </w:ins>
    </w:p>
    <w:p w14:paraId="291EBA96" w14:textId="7F68264E" w:rsidR="00432581" w:rsidRDefault="00432581">
      <w:pPr>
        <w:pStyle w:val="TOC3"/>
        <w:rPr>
          <w:ins w:id="679" w:author="Rapporteur" w:date="2023-11-17T10:19:00Z"/>
          <w:rFonts w:asciiTheme="minorHAnsi" w:eastAsiaTheme="minorEastAsia" w:hAnsiTheme="minorHAnsi" w:cstheme="minorBidi"/>
          <w:kern w:val="2"/>
          <w:sz w:val="22"/>
          <w:szCs w:val="22"/>
          <w:lang w:val="en-US" w:eastAsia="ko-KR"/>
          <w14:ligatures w14:val="standardContextual"/>
        </w:rPr>
      </w:pPr>
      <w:ins w:id="680" w:author="Rapporteur" w:date="2023-11-17T10:19:00Z">
        <w:r>
          <w:t>11.2.20</w:t>
        </w:r>
        <w:r>
          <w:rPr>
            <w:rFonts w:asciiTheme="minorHAnsi" w:eastAsiaTheme="minorEastAsia" w:hAnsiTheme="minorHAnsi" w:cstheme="minorBidi"/>
            <w:kern w:val="2"/>
            <w:sz w:val="22"/>
            <w:szCs w:val="22"/>
            <w:lang w:val="en-US" w:eastAsia="ko-KR"/>
            <w14:ligatures w14:val="standardContextual"/>
          </w:rPr>
          <w:tab/>
        </w:r>
        <w:r>
          <w:t>A2X Direct link security mode complete</w:t>
        </w:r>
        <w:r>
          <w:tab/>
        </w:r>
        <w:r>
          <w:fldChar w:fldCharType="begin"/>
        </w:r>
        <w:r>
          <w:instrText xml:space="preserve"> PAGEREF _Toc151109012 \h </w:instrText>
        </w:r>
      </w:ins>
      <w:r>
        <w:fldChar w:fldCharType="separate"/>
      </w:r>
      <w:ins w:id="681" w:author="Rapporteur" w:date="2023-11-17T10:19:00Z">
        <w:r>
          <w:t>88</w:t>
        </w:r>
        <w:r>
          <w:fldChar w:fldCharType="end"/>
        </w:r>
      </w:ins>
    </w:p>
    <w:p w14:paraId="1AE8C464" w14:textId="0FF00F88" w:rsidR="00432581" w:rsidRDefault="00432581">
      <w:pPr>
        <w:pStyle w:val="TOC4"/>
        <w:rPr>
          <w:ins w:id="682" w:author="Rapporteur" w:date="2023-11-17T10:19:00Z"/>
          <w:rFonts w:asciiTheme="minorHAnsi" w:eastAsiaTheme="minorEastAsia" w:hAnsiTheme="minorHAnsi" w:cstheme="minorBidi"/>
          <w:kern w:val="2"/>
          <w:sz w:val="22"/>
          <w:szCs w:val="22"/>
          <w:lang w:val="en-US" w:eastAsia="ko-KR"/>
          <w14:ligatures w14:val="standardContextual"/>
        </w:rPr>
      </w:pPr>
      <w:ins w:id="683" w:author="Rapporteur" w:date="2023-11-17T10:19:00Z">
        <w:r>
          <w:t>11.2.20.1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_Toc151109013 \h </w:instrText>
        </w:r>
      </w:ins>
      <w:r>
        <w:fldChar w:fldCharType="separate"/>
      </w:r>
      <w:ins w:id="684" w:author="Rapporteur" w:date="2023-11-17T10:19:00Z">
        <w:r>
          <w:t>88</w:t>
        </w:r>
        <w:r>
          <w:fldChar w:fldCharType="end"/>
        </w:r>
      </w:ins>
    </w:p>
    <w:p w14:paraId="6EC2F722" w14:textId="1C9ACA7C" w:rsidR="00432581" w:rsidRDefault="00432581">
      <w:pPr>
        <w:pStyle w:val="TOC4"/>
        <w:rPr>
          <w:ins w:id="685" w:author="Rapporteur" w:date="2023-11-17T10:19:00Z"/>
          <w:rFonts w:asciiTheme="minorHAnsi" w:eastAsiaTheme="minorEastAsia" w:hAnsiTheme="minorHAnsi" w:cstheme="minorBidi"/>
          <w:kern w:val="2"/>
          <w:sz w:val="22"/>
          <w:szCs w:val="22"/>
          <w:lang w:val="en-US" w:eastAsia="ko-KR"/>
          <w14:ligatures w14:val="standardContextual"/>
        </w:rPr>
      </w:pPr>
      <w:ins w:id="686" w:author="Rapporteur" w:date="2023-11-17T10:19:00Z">
        <w:r>
          <w:t>11.2.20.2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_Toc151109014 \h </w:instrText>
        </w:r>
      </w:ins>
      <w:r>
        <w:fldChar w:fldCharType="separate"/>
      </w:r>
      <w:ins w:id="687" w:author="Rapporteur" w:date="2023-11-17T10:19:00Z">
        <w:r>
          <w:t>88</w:t>
        </w:r>
        <w:r>
          <w:fldChar w:fldCharType="end"/>
        </w:r>
      </w:ins>
    </w:p>
    <w:p w14:paraId="488FC624" w14:textId="4D13F8E6" w:rsidR="00432581" w:rsidRDefault="00432581">
      <w:pPr>
        <w:pStyle w:val="TOC4"/>
        <w:rPr>
          <w:ins w:id="688" w:author="Rapporteur" w:date="2023-11-17T10:19:00Z"/>
          <w:rFonts w:asciiTheme="minorHAnsi" w:eastAsiaTheme="minorEastAsia" w:hAnsiTheme="minorHAnsi" w:cstheme="minorBidi"/>
          <w:kern w:val="2"/>
          <w:sz w:val="22"/>
          <w:szCs w:val="22"/>
          <w:lang w:val="en-US" w:eastAsia="ko-KR"/>
          <w14:ligatures w14:val="standardContextual"/>
        </w:rPr>
      </w:pPr>
      <w:ins w:id="689" w:author="Rapporteur" w:date="2023-11-17T10:19:00Z">
        <w:r>
          <w:t>11.2.20.3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_Toc151109015 \h </w:instrText>
        </w:r>
      </w:ins>
      <w:r>
        <w:fldChar w:fldCharType="separate"/>
      </w:r>
      <w:ins w:id="690" w:author="Rapporteur" w:date="2023-11-17T10:19:00Z">
        <w:r>
          <w:t>89</w:t>
        </w:r>
        <w:r>
          <w:fldChar w:fldCharType="end"/>
        </w:r>
      </w:ins>
    </w:p>
    <w:p w14:paraId="4EB13768" w14:textId="695776A0" w:rsidR="00432581" w:rsidRDefault="00432581">
      <w:pPr>
        <w:pStyle w:val="TOC4"/>
        <w:rPr>
          <w:ins w:id="691" w:author="Rapporteur" w:date="2023-11-17T10:19:00Z"/>
          <w:rFonts w:asciiTheme="minorHAnsi" w:eastAsiaTheme="minorEastAsia" w:hAnsiTheme="minorHAnsi" w:cstheme="minorBidi"/>
          <w:kern w:val="2"/>
          <w:sz w:val="22"/>
          <w:szCs w:val="22"/>
          <w:lang w:val="en-US" w:eastAsia="ko-KR"/>
          <w14:ligatures w14:val="standardContextual"/>
        </w:rPr>
      </w:pPr>
      <w:ins w:id="692" w:author="Rapporteur" w:date="2023-11-17T10:19:00Z">
        <w:r>
          <w:t>11.2.20.4</w:t>
        </w:r>
        <w:r>
          <w:rPr>
            <w:rFonts w:asciiTheme="minorHAnsi" w:eastAsiaTheme="minorEastAsia" w:hAnsiTheme="minorHAnsi" w:cstheme="minorBidi"/>
            <w:kern w:val="2"/>
            <w:sz w:val="22"/>
            <w:szCs w:val="22"/>
            <w:lang w:val="en-US" w:eastAsia="ko-KR"/>
            <w14:ligatures w14:val="standardContextual"/>
          </w:rPr>
          <w:tab/>
        </w:r>
        <w:r>
          <w:rPr>
            <w:lang w:eastAsia="ja-JP"/>
          </w:rPr>
          <w:t>LSBs of K</w:t>
        </w:r>
        <w:r w:rsidRPr="00224B5F">
          <w:rPr>
            <w:vertAlign w:val="subscript"/>
            <w:lang w:eastAsia="ja-JP"/>
          </w:rPr>
          <w:t>NRP</w:t>
        </w:r>
        <w:r>
          <w:rPr>
            <w:lang w:eastAsia="ja-JP"/>
          </w:rPr>
          <w:t xml:space="preserve"> ID</w:t>
        </w:r>
        <w:r>
          <w:tab/>
        </w:r>
        <w:r>
          <w:fldChar w:fldCharType="begin"/>
        </w:r>
        <w:r>
          <w:instrText xml:space="preserve"> PAGEREF _Toc151109016 \h </w:instrText>
        </w:r>
      </w:ins>
      <w:r>
        <w:fldChar w:fldCharType="separate"/>
      </w:r>
      <w:ins w:id="693" w:author="Rapporteur" w:date="2023-11-17T10:19:00Z">
        <w:r>
          <w:t>89</w:t>
        </w:r>
        <w:r>
          <w:fldChar w:fldCharType="end"/>
        </w:r>
      </w:ins>
    </w:p>
    <w:p w14:paraId="7FA772EF" w14:textId="28784808" w:rsidR="00432581" w:rsidRDefault="00432581">
      <w:pPr>
        <w:pStyle w:val="TOC3"/>
        <w:rPr>
          <w:ins w:id="694" w:author="Rapporteur" w:date="2023-11-17T10:19:00Z"/>
          <w:rFonts w:asciiTheme="minorHAnsi" w:eastAsiaTheme="minorEastAsia" w:hAnsiTheme="minorHAnsi" w:cstheme="minorBidi"/>
          <w:kern w:val="2"/>
          <w:sz w:val="22"/>
          <w:szCs w:val="22"/>
          <w:lang w:val="en-US" w:eastAsia="ko-KR"/>
          <w14:ligatures w14:val="standardContextual"/>
        </w:rPr>
      </w:pPr>
      <w:ins w:id="695" w:author="Rapporteur" w:date="2023-11-17T10:19:00Z">
        <w:r>
          <w:t>11.2.21</w:t>
        </w:r>
        <w:r>
          <w:rPr>
            <w:rFonts w:asciiTheme="minorHAnsi" w:eastAsiaTheme="minorEastAsia" w:hAnsiTheme="minorHAnsi" w:cstheme="minorBidi"/>
            <w:kern w:val="2"/>
            <w:sz w:val="22"/>
            <w:szCs w:val="22"/>
            <w:lang w:val="en-US" w:eastAsia="ko-KR"/>
            <w14:ligatures w14:val="standardContextual"/>
          </w:rPr>
          <w:tab/>
        </w:r>
        <w:r>
          <w:t>A2X Direct link security mode reject</w:t>
        </w:r>
        <w:r>
          <w:tab/>
        </w:r>
        <w:r>
          <w:fldChar w:fldCharType="begin"/>
        </w:r>
        <w:r>
          <w:instrText xml:space="preserve"> PAGEREF _Toc151109017 \h </w:instrText>
        </w:r>
      </w:ins>
      <w:r>
        <w:fldChar w:fldCharType="separate"/>
      </w:r>
      <w:ins w:id="696" w:author="Rapporteur" w:date="2023-11-17T10:19:00Z">
        <w:r>
          <w:t>89</w:t>
        </w:r>
        <w:r>
          <w:fldChar w:fldCharType="end"/>
        </w:r>
      </w:ins>
    </w:p>
    <w:p w14:paraId="55F13914" w14:textId="032E4EE0" w:rsidR="00432581" w:rsidRDefault="00432581">
      <w:pPr>
        <w:pStyle w:val="TOC4"/>
        <w:rPr>
          <w:ins w:id="697" w:author="Rapporteur" w:date="2023-11-17T10:19:00Z"/>
          <w:rFonts w:asciiTheme="minorHAnsi" w:eastAsiaTheme="minorEastAsia" w:hAnsiTheme="minorHAnsi" w:cstheme="minorBidi"/>
          <w:kern w:val="2"/>
          <w:sz w:val="22"/>
          <w:szCs w:val="22"/>
          <w:lang w:val="en-US" w:eastAsia="ko-KR"/>
          <w14:ligatures w14:val="standardContextual"/>
        </w:rPr>
      </w:pPr>
      <w:ins w:id="698" w:author="Rapporteur" w:date="2023-11-17T10:19:00Z">
        <w:r>
          <w:t>11.2.21.1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_Toc151109018 \h </w:instrText>
        </w:r>
      </w:ins>
      <w:r>
        <w:fldChar w:fldCharType="separate"/>
      </w:r>
      <w:ins w:id="699" w:author="Rapporteur" w:date="2023-11-17T10:19:00Z">
        <w:r>
          <w:t>89</w:t>
        </w:r>
        <w:r>
          <w:fldChar w:fldCharType="end"/>
        </w:r>
      </w:ins>
    </w:p>
    <w:p w14:paraId="222790A8" w14:textId="032FD73D" w:rsidR="00432581" w:rsidRDefault="00432581">
      <w:pPr>
        <w:pStyle w:val="TOC3"/>
        <w:rPr>
          <w:ins w:id="700" w:author="Rapporteur" w:date="2023-11-17T10:19:00Z"/>
          <w:rFonts w:asciiTheme="minorHAnsi" w:eastAsiaTheme="minorEastAsia" w:hAnsiTheme="minorHAnsi" w:cstheme="minorBidi"/>
          <w:kern w:val="2"/>
          <w:sz w:val="22"/>
          <w:szCs w:val="22"/>
          <w:lang w:val="en-US" w:eastAsia="ko-KR"/>
          <w14:ligatures w14:val="standardContextual"/>
        </w:rPr>
      </w:pPr>
      <w:ins w:id="701" w:author="Rapporteur" w:date="2023-11-17T10:19:00Z">
        <w:r>
          <w:t>11.2.22</w:t>
        </w:r>
        <w:r>
          <w:rPr>
            <w:rFonts w:asciiTheme="minorHAnsi" w:eastAsiaTheme="minorEastAsia" w:hAnsiTheme="minorHAnsi" w:cstheme="minorBidi"/>
            <w:kern w:val="2"/>
            <w:sz w:val="22"/>
            <w:szCs w:val="22"/>
            <w:lang w:val="en-US" w:eastAsia="ko-KR"/>
            <w14:ligatures w14:val="standardContextual"/>
          </w:rPr>
          <w:tab/>
        </w:r>
        <w:r>
          <w:t>A2X Direct link rekeying request</w:t>
        </w:r>
        <w:r>
          <w:tab/>
        </w:r>
        <w:r>
          <w:fldChar w:fldCharType="begin"/>
        </w:r>
        <w:r>
          <w:instrText xml:space="preserve"> PAGEREF _Toc151109019 \h </w:instrText>
        </w:r>
      </w:ins>
      <w:r>
        <w:fldChar w:fldCharType="separate"/>
      </w:r>
      <w:ins w:id="702" w:author="Rapporteur" w:date="2023-11-17T10:19:00Z">
        <w:r>
          <w:t>89</w:t>
        </w:r>
        <w:r>
          <w:fldChar w:fldCharType="end"/>
        </w:r>
      </w:ins>
    </w:p>
    <w:p w14:paraId="62E52F15" w14:textId="1C7BE7FA" w:rsidR="00432581" w:rsidRDefault="00432581">
      <w:pPr>
        <w:pStyle w:val="TOC4"/>
        <w:rPr>
          <w:ins w:id="703" w:author="Rapporteur" w:date="2023-11-17T10:19:00Z"/>
          <w:rFonts w:asciiTheme="minorHAnsi" w:eastAsiaTheme="minorEastAsia" w:hAnsiTheme="minorHAnsi" w:cstheme="minorBidi"/>
          <w:kern w:val="2"/>
          <w:sz w:val="22"/>
          <w:szCs w:val="22"/>
          <w:lang w:val="en-US" w:eastAsia="ko-KR"/>
          <w14:ligatures w14:val="standardContextual"/>
        </w:rPr>
      </w:pPr>
      <w:ins w:id="704" w:author="Rapporteur" w:date="2023-11-17T10:19:00Z">
        <w:r>
          <w:t>11.2.22.1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_Toc151109020 \h </w:instrText>
        </w:r>
      </w:ins>
      <w:r>
        <w:fldChar w:fldCharType="separate"/>
      </w:r>
      <w:ins w:id="705" w:author="Rapporteur" w:date="2023-11-17T10:19:00Z">
        <w:r>
          <w:t>89</w:t>
        </w:r>
        <w:r>
          <w:fldChar w:fldCharType="end"/>
        </w:r>
      </w:ins>
    </w:p>
    <w:p w14:paraId="0D4C1F5C" w14:textId="2189A75C" w:rsidR="00432581" w:rsidRDefault="00432581">
      <w:pPr>
        <w:pStyle w:val="TOC4"/>
        <w:rPr>
          <w:ins w:id="706" w:author="Rapporteur" w:date="2023-11-17T10:19:00Z"/>
          <w:rFonts w:asciiTheme="minorHAnsi" w:eastAsiaTheme="minorEastAsia" w:hAnsiTheme="minorHAnsi" w:cstheme="minorBidi"/>
          <w:kern w:val="2"/>
          <w:sz w:val="22"/>
          <w:szCs w:val="22"/>
          <w:lang w:val="en-US" w:eastAsia="ko-KR"/>
          <w14:ligatures w14:val="standardContextual"/>
        </w:rPr>
      </w:pPr>
      <w:ins w:id="707" w:author="Rapporteur" w:date="2023-11-17T10:19:00Z">
        <w:r>
          <w:t>11.2.22.2</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_Toc151109021 \h </w:instrText>
        </w:r>
      </w:ins>
      <w:r>
        <w:fldChar w:fldCharType="separate"/>
      </w:r>
      <w:ins w:id="708" w:author="Rapporteur" w:date="2023-11-17T10:19:00Z">
        <w:r>
          <w:t>90</w:t>
        </w:r>
        <w:r>
          <w:fldChar w:fldCharType="end"/>
        </w:r>
      </w:ins>
    </w:p>
    <w:p w14:paraId="3C5BC106" w14:textId="0C4BB67F" w:rsidR="00432581" w:rsidRDefault="00432581">
      <w:pPr>
        <w:pStyle w:val="TOC4"/>
        <w:rPr>
          <w:ins w:id="709" w:author="Rapporteur" w:date="2023-11-17T10:19:00Z"/>
          <w:rFonts w:asciiTheme="minorHAnsi" w:eastAsiaTheme="minorEastAsia" w:hAnsiTheme="minorHAnsi" w:cstheme="minorBidi"/>
          <w:kern w:val="2"/>
          <w:sz w:val="22"/>
          <w:szCs w:val="22"/>
          <w:lang w:val="en-US" w:eastAsia="ko-KR"/>
          <w14:ligatures w14:val="standardContextual"/>
        </w:rPr>
      </w:pPr>
      <w:ins w:id="710" w:author="Rapporteur" w:date="2023-11-17T10:19:00Z">
        <w:r>
          <w:t>11.2.22.3</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_Toc151109022 \h </w:instrText>
        </w:r>
      </w:ins>
      <w:r>
        <w:fldChar w:fldCharType="separate"/>
      </w:r>
      <w:ins w:id="711" w:author="Rapporteur" w:date="2023-11-17T10:19:00Z">
        <w:r>
          <w:t>90</w:t>
        </w:r>
        <w:r>
          <w:fldChar w:fldCharType="end"/>
        </w:r>
      </w:ins>
    </w:p>
    <w:p w14:paraId="2708CA4A" w14:textId="2F2A10F6" w:rsidR="00432581" w:rsidRDefault="00432581">
      <w:pPr>
        <w:pStyle w:val="TOC4"/>
        <w:rPr>
          <w:ins w:id="712" w:author="Rapporteur" w:date="2023-11-17T10:19:00Z"/>
          <w:rFonts w:asciiTheme="minorHAnsi" w:eastAsiaTheme="minorEastAsia" w:hAnsiTheme="minorHAnsi" w:cstheme="minorBidi"/>
          <w:kern w:val="2"/>
          <w:sz w:val="22"/>
          <w:szCs w:val="22"/>
          <w:lang w:val="en-US" w:eastAsia="ko-KR"/>
          <w14:ligatures w14:val="standardContextual"/>
        </w:rPr>
      </w:pPr>
      <w:ins w:id="713" w:author="Rapporteur" w:date="2023-11-17T10:19:00Z">
        <w:r>
          <w:t>11.2.22.4</w:t>
        </w:r>
        <w:r>
          <w:rPr>
            <w:rFonts w:asciiTheme="minorHAnsi" w:eastAsiaTheme="minorEastAsia" w:hAnsiTheme="minorHAnsi" w:cstheme="minorBidi"/>
            <w:kern w:val="2"/>
            <w:sz w:val="22"/>
            <w:szCs w:val="22"/>
            <w:lang w:val="en-US" w:eastAsia="ko-KR"/>
            <w14:ligatures w14:val="standardContextual"/>
          </w:rPr>
          <w:tab/>
        </w:r>
        <w:r>
          <w:t>MSB of KNRP-sess ID</w:t>
        </w:r>
        <w:r>
          <w:tab/>
        </w:r>
        <w:r>
          <w:fldChar w:fldCharType="begin"/>
        </w:r>
        <w:r>
          <w:instrText xml:space="preserve"> PAGEREF _Toc151109023 \h </w:instrText>
        </w:r>
      </w:ins>
      <w:r>
        <w:fldChar w:fldCharType="separate"/>
      </w:r>
      <w:ins w:id="714" w:author="Rapporteur" w:date="2023-11-17T10:19:00Z">
        <w:r>
          <w:t>90</w:t>
        </w:r>
        <w:r>
          <w:fldChar w:fldCharType="end"/>
        </w:r>
      </w:ins>
    </w:p>
    <w:p w14:paraId="17453AD3" w14:textId="337F23F1" w:rsidR="00432581" w:rsidRDefault="00432581">
      <w:pPr>
        <w:pStyle w:val="TOC4"/>
        <w:rPr>
          <w:ins w:id="715" w:author="Rapporteur" w:date="2023-11-17T10:19:00Z"/>
          <w:rFonts w:asciiTheme="minorHAnsi" w:eastAsiaTheme="minorEastAsia" w:hAnsiTheme="minorHAnsi" w:cstheme="minorBidi"/>
          <w:kern w:val="2"/>
          <w:sz w:val="22"/>
          <w:szCs w:val="22"/>
          <w:lang w:val="en-US" w:eastAsia="ko-KR"/>
          <w14:ligatures w14:val="standardContextual"/>
        </w:rPr>
      </w:pPr>
      <w:ins w:id="716" w:author="Rapporteur" w:date="2023-11-17T10:19:00Z">
        <w:r>
          <w:t>11.2.22.5</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_Toc151109024 \h </w:instrText>
        </w:r>
      </w:ins>
      <w:r>
        <w:fldChar w:fldCharType="separate"/>
      </w:r>
      <w:ins w:id="717" w:author="Rapporteur" w:date="2023-11-17T10:19:00Z">
        <w:r>
          <w:t>90</w:t>
        </w:r>
        <w:r>
          <w:fldChar w:fldCharType="end"/>
        </w:r>
      </w:ins>
    </w:p>
    <w:p w14:paraId="55EE5E22" w14:textId="3EDF65DE" w:rsidR="00432581" w:rsidRDefault="00432581">
      <w:pPr>
        <w:pStyle w:val="TOC3"/>
        <w:rPr>
          <w:ins w:id="718" w:author="Rapporteur" w:date="2023-11-17T10:19:00Z"/>
          <w:rFonts w:asciiTheme="minorHAnsi" w:eastAsiaTheme="minorEastAsia" w:hAnsiTheme="minorHAnsi" w:cstheme="minorBidi"/>
          <w:kern w:val="2"/>
          <w:sz w:val="22"/>
          <w:szCs w:val="22"/>
          <w:lang w:val="en-US" w:eastAsia="ko-KR"/>
          <w14:ligatures w14:val="standardContextual"/>
        </w:rPr>
      </w:pPr>
      <w:ins w:id="719" w:author="Rapporteur" w:date="2023-11-17T10:19:00Z">
        <w:r>
          <w:t>11.2.23</w:t>
        </w:r>
        <w:r>
          <w:rPr>
            <w:rFonts w:asciiTheme="minorHAnsi" w:eastAsiaTheme="minorEastAsia" w:hAnsiTheme="minorHAnsi" w:cstheme="minorBidi"/>
            <w:kern w:val="2"/>
            <w:sz w:val="22"/>
            <w:szCs w:val="22"/>
            <w:lang w:val="en-US" w:eastAsia="ko-KR"/>
            <w14:ligatures w14:val="standardContextual"/>
          </w:rPr>
          <w:tab/>
        </w:r>
        <w:r>
          <w:t>A2X Direct link rekeying response</w:t>
        </w:r>
        <w:r>
          <w:tab/>
        </w:r>
        <w:r>
          <w:fldChar w:fldCharType="begin"/>
        </w:r>
        <w:r>
          <w:instrText xml:space="preserve"> PAGEREF _Toc151109025 \h </w:instrText>
        </w:r>
      </w:ins>
      <w:r>
        <w:fldChar w:fldCharType="separate"/>
      </w:r>
      <w:ins w:id="720" w:author="Rapporteur" w:date="2023-11-17T10:19:00Z">
        <w:r>
          <w:t>90</w:t>
        </w:r>
        <w:r>
          <w:fldChar w:fldCharType="end"/>
        </w:r>
      </w:ins>
    </w:p>
    <w:p w14:paraId="349E2202" w14:textId="40AEAC65" w:rsidR="00432581" w:rsidRDefault="00432581">
      <w:pPr>
        <w:pStyle w:val="TOC4"/>
        <w:rPr>
          <w:ins w:id="721" w:author="Rapporteur" w:date="2023-11-17T10:19:00Z"/>
          <w:rFonts w:asciiTheme="minorHAnsi" w:eastAsiaTheme="minorEastAsia" w:hAnsiTheme="minorHAnsi" w:cstheme="minorBidi"/>
          <w:kern w:val="2"/>
          <w:sz w:val="22"/>
          <w:szCs w:val="22"/>
          <w:lang w:val="en-US" w:eastAsia="ko-KR"/>
          <w14:ligatures w14:val="standardContextual"/>
        </w:rPr>
      </w:pPr>
      <w:ins w:id="722" w:author="Rapporteur" w:date="2023-11-17T10:19:00Z">
        <w:r>
          <w:t>11.2.23.1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_Toc151109026 \h </w:instrText>
        </w:r>
      </w:ins>
      <w:r>
        <w:fldChar w:fldCharType="separate"/>
      </w:r>
      <w:ins w:id="723" w:author="Rapporteur" w:date="2023-11-17T10:19:00Z">
        <w:r>
          <w:t>90</w:t>
        </w:r>
        <w:r>
          <w:fldChar w:fldCharType="end"/>
        </w:r>
      </w:ins>
    </w:p>
    <w:p w14:paraId="318B7088" w14:textId="32258760" w:rsidR="00432581" w:rsidRDefault="00432581">
      <w:pPr>
        <w:pStyle w:val="TOC1"/>
        <w:rPr>
          <w:ins w:id="724" w:author="Rapporteur" w:date="2023-11-17T10:19:00Z"/>
          <w:rFonts w:asciiTheme="minorHAnsi" w:eastAsiaTheme="minorEastAsia" w:hAnsiTheme="minorHAnsi" w:cstheme="minorBidi"/>
          <w:kern w:val="2"/>
          <w:szCs w:val="22"/>
          <w:lang w:val="en-US" w:eastAsia="ko-KR"/>
          <w14:ligatures w14:val="standardContextual"/>
        </w:rPr>
      </w:pPr>
      <w:ins w:id="725" w:author="Rapporteur" w:date="2023-11-17T10:19:00Z">
        <w:r>
          <w:lastRenderedPageBreak/>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_Toc151109027 \h </w:instrText>
        </w:r>
      </w:ins>
      <w:r>
        <w:fldChar w:fldCharType="separate"/>
      </w:r>
      <w:ins w:id="726" w:author="Rapporteur" w:date="2023-11-17T10:19:00Z">
        <w:r>
          <w:t>91</w:t>
        </w:r>
        <w:r>
          <w:fldChar w:fldCharType="end"/>
        </w:r>
      </w:ins>
    </w:p>
    <w:p w14:paraId="4D68E806" w14:textId="2B628818" w:rsidR="00432581" w:rsidRDefault="00432581">
      <w:pPr>
        <w:pStyle w:val="TOC2"/>
        <w:rPr>
          <w:ins w:id="727" w:author="Rapporteur" w:date="2023-11-17T10:19:00Z"/>
          <w:rFonts w:asciiTheme="minorHAnsi" w:eastAsiaTheme="minorEastAsia" w:hAnsiTheme="minorHAnsi" w:cstheme="minorBidi"/>
          <w:kern w:val="2"/>
          <w:sz w:val="22"/>
          <w:szCs w:val="22"/>
          <w:lang w:val="en-US" w:eastAsia="ko-KR"/>
          <w14:ligatures w14:val="standardContextual"/>
        </w:rPr>
      </w:pPr>
      <w:ins w:id="728" w:author="Rapporteur" w:date="2023-11-17T10:19:00Z">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_Toc151109028 \h </w:instrText>
        </w:r>
      </w:ins>
      <w:r>
        <w:fldChar w:fldCharType="separate"/>
      </w:r>
      <w:ins w:id="729" w:author="Rapporteur" w:date="2023-11-17T10:19:00Z">
        <w:r>
          <w:t>91</w:t>
        </w:r>
        <w:r>
          <w:fldChar w:fldCharType="end"/>
        </w:r>
      </w:ins>
    </w:p>
    <w:p w14:paraId="4C9A071E" w14:textId="4E12CCFB" w:rsidR="00432581" w:rsidRDefault="00432581">
      <w:pPr>
        <w:pStyle w:val="TOC2"/>
        <w:rPr>
          <w:ins w:id="730" w:author="Rapporteur" w:date="2023-11-17T10:19:00Z"/>
          <w:rFonts w:asciiTheme="minorHAnsi" w:eastAsiaTheme="minorEastAsia" w:hAnsiTheme="minorHAnsi" w:cstheme="minorBidi"/>
          <w:kern w:val="2"/>
          <w:sz w:val="22"/>
          <w:szCs w:val="22"/>
          <w:lang w:val="en-US" w:eastAsia="ko-KR"/>
          <w14:ligatures w14:val="standardContextual"/>
        </w:rPr>
      </w:pPr>
      <w:ins w:id="731" w:author="Rapporteur" w:date="2023-11-17T10:19:00Z">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_Toc151109029 \h </w:instrText>
        </w:r>
      </w:ins>
      <w:r>
        <w:fldChar w:fldCharType="separate"/>
      </w:r>
      <w:ins w:id="732" w:author="Rapporteur" w:date="2023-11-17T10:19:00Z">
        <w:r>
          <w:t>91</w:t>
        </w:r>
        <w:r>
          <w:fldChar w:fldCharType="end"/>
        </w:r>
      </w:ins>
    </w:p>
    <w:p w14:paraId="4C0FFB0A" w14:textId="24292AA1" w:rsidR="00432581" w:rsidRDefault="00432581">
      <w:pPr>
        <w:pStyle w:val="TOC2"/>
        <w:rPr>
          <w:ins w:id="733" w:author="Rapporteur" w:date="2023-11-17T10:19:00Z"/>
          <w:rFonts w:asciiTheme="minorHAnsi" w:eastAsiaTheme="minorEastAsia" w:hAnsiTheme="minorHAnsi" w:cstheme="minorBidi"/>
          <w:kern w:val="2"/>
          <w:sz w:val="22"/>
          <w:szCs w:val="22"/>
          <w:lang w:val="en-US" w:eastAsia="ko-KR"/>
          <w14:ligatures w14:val="standardContextual"/>
        </w:rPr>
      </w:pPr>
      <w:ins w:id="734" w:author="Rapporteur" w:date="2023-11-17T10:19:00Z">
        <w:r>
          <w:t>12.3</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A2X communication over </w:t>
        </w:r>
        <w:r>
          <w:t>PC5 signalling information elements</w:t>
        </w:r>
        <w:r>
          <w:tab/>
        </w:r>
        <w:r>
          <w:fldChar w:fldCharType="begin"/>
        </w:r>
        <w:r>
          <w:instrText xml:space="preserve"> PAGEREF _Toc151109030 \h </w:instrText>
        </w:r>
      </w:ins>
      <w:r>
        <w:fldChar w:fldCharType="separate"/>
      </w:r>
      <w:ins w:id="735" w:author="Rapporteur" w:date="2023-11-17T10:19:00Z">
        <w:r>
          <w:t>91</w:t>
        </w:r>
        <w:r>
          <w:fldChar w:fldCharType="end"/>
        </w:r>
      </w:ins>
    </w:p>
    <w:p w14:paraId="1C1E931D" w14:textId="3E3D59FF" w:rsidR="00432581" w:rsidRDefault="00432581">
      <w:pPr>
        <w:pStyle w:val="TOC3"/>
        <w:rPr>
          <w:ins w:id="736" w:author="Rapporteur" w:date="2023-11-17T10:19:00Z"/>
          <w:rFonts w:asciiTheme="minorHAnsi" w:eastAsiaTheme="minorEastAsia" w:hAnsiTheme="minorHAnsi" w:cstheme="minorBidi"/>
          <w:kern w:val="2"/>
          <w:sz w:val="22"/>
          <w:szCs w:val="22"/>
          <w:lang w:val="en-US" w:eastAsia="ko-KR"/>
          <w14:ligatures w14:val="standardContextual"/>
        </w:rPr>
      </w:pPr>
      <w:ins w:id="737" w:author="Rapporteur" w:date="2023-11-17T10:19:00Z">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_Toc151109031 \h </w:instrText>
        </w:r>
      </w:ins>
      <w:r>
        <w:fldChar w:fldCharType="separate"/>
      </w:r>
      <w:ins w:id="738" w:author="Rapporteur" w:date="2023-11-17T10:19:00Z">
        <w:r>
          <w:t>91</w:t>
        </w:r>
        <w:r>
          <w:fldChar w:fldCharType="end"/>
        </w:r>
      </w:ins>
    </w:p>
    <w:p w14:paraId="5BFE8943" w14:textId="10B82E8F" w:rsidR="00432581" w:rsidRDefault="00432581">
      <w:pPr>
        <w:pStyle w:val="TOC3"/>
        <w:rPr>
          <w:ins w:id="739" w:author="Rapporteur" w:date="2023-11-17T10:19:00Z"/>
          <w:rFonts w:asciiTheme="minorHAnsi" w:eastAsiaTheme="minorEastAsia" w:hAnsiTheme="minorHAnsi" w:cstheme="minorBidi"/>
          <w:kern w:val="2"/>
          <w:sz w:val="22"/>
          <w:szCs w:val="22"/>
          <w:lang w:val="en-US" w:eastAsia="ko-KR"/>
          <w14:ligatures w14:val="standardContextual"/>
        </w:rPr>
      </w:pPr>
      <w:ins w:id="740" w:author="Rapporteur" w:date="2023-11-17T10:19:00Z">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_Toc151109032 \h </w:instrText>
        </w:r>
      </w:ins>
      <w:r>
        <w:fldChar w:fldCharType="separate"/>
      </w:r>
      <w:ins w:id="741" w:author="Rapporteur" w:date="2023-11-17T10:19:00Z">
        <w:r>
          <w:t>92</w:t>
        </w:r>
        <w:r>
          <w:fldChar w:fldCharType="end"/>
        </w:r>
      </w:ins>
    </w:p>
    <w:p w14:paraId="4EE4C55A" w14:textId="43EC7BDE" w:rsidR="00432581" w:rsidRDefault="00432581">
      <w:pPr>
        <w:pStyle w:val="TOC3"/>
        <w:rPr>
          <w:ins w:id="742" w:author="Rapporteur" w:date="2023-11-17T10:19:00Z"/>
          <w:rFonts w:asciiTheme="minorHAnsi" w:eastAsiaTheme="minorEastAsia" w:hAnsiTheme="minorHAnsi" w:cstheme="minorBidi"/>
          <w:kern w:val="2"/>
          <w:sz w:val="22"/>
          <w:szCs w:val="22"/>
          <w:lang w:val="en-US" w:eastAsia="ko-KR"/>
          <w14:ligatures w14:val="standardContextual"/>
        </w:rPr>
      </w:pPr>
      <w:ins w:id="743" w:author="Rapporteur" w:date="2023-11-17T10:19:00Z">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_Toc151109033 \h </w:instrText>
        </w:r>
      </w:ins>
      <w:r>
        <w:fldChar w:fldCharType="separate"/>
      </w:r>
      <w:ins w:id="744" w:author="Rapporteur" w:date="2023-11-17T10:19:00Z">
        <w:r>
          <w:t>92</w:t>
        </w:r>
        <w:r>
          <w:fldChar w:fldCharType="end"/>
        </w:r>
      </w:ins>
    </w:p>
    <w:p w14:paraId="3973EAC2" w14:textId="212248E7" w:rsidR="00432581" w:rsidRDefault="00432581">
      <w:pPr>
        <w:pStyle w:val="TOC3"/>
        <w:rPr>
          <w:ins w:id="745" w:author="Rapporteur" w:date="2023-11-17T10:19:00Z"/>
          <w:rFonts w:asciiTheme="minorHAnsi" w:eastAsiaTheme="minorEastAsia" w:hAnsiTheme="minorHAnsi" w:cstheme="minorBidi"/>
          <w:kern w:val="2"/>
          <w:sz w:val="22"/>
          <w:szCs w:val="22"/>
          <w:lang w:val="en-US" w:eastAsia="ko-KR"/>
          <w14:ligatures w14:val="standardContextual"/>
        </w:rPr>
      </w:pPr>
      <w:ins w:id="746" w:author="Rapporteur" w:date="2023-11-17T10:19:00Z">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_Toc151109034 \h </w:instrText>
        </w:r>
      </w:ins>
      <w:r>
        <w:fldChar w:fldCharType="separate"/>
      </w:r>
      <w:ins w:id="747" w:author="Rapporteur" w:date="2023-11-17T10:19:00Z">
        <w:r>
          <w:t>92</w:t>
        </w:r>
        <w:r>
          <w:fldChar w:fldCharType="end"/>
        </w:r>
      </w:ins>
    </w:p>
    <w:p w14:paraId="2F01DEE2" w14:textId="11F01484" w:rsidR="00432581" w:rsidRDefault="00432581">
      <w:pPr>
        <w:pStyle w:val="TOC3"/>
        <w:rPr>
          <w:ins w:id="748" w:author="Rapporteur" w:date="2023-11-17T10:19:00Z"/>
          <w:rFonts w:asciiTheme="minorHAnsi" w:eastAsiaTheme="minorEastAsia" w:hAnsiTheme="minorHAnsi" w:cstheme="minorBidi"/>
          <w:kern w:val="2"/>
          <w:sz w:val="22"/>
          <w:szCs w:val="22"/>
          <w:lang w:val="en-US" w:eastAsia="ko-KR"/>
          <w14:ligatures w14:val="standardContextual"/>
        </w:rPr>
      </w:pPr>
      <w:ins w:id="749" w:author="Rapporteur" w:date="2023-11-17T10:19:00Z">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_Toc151109035 \h </w:instrText>
        </w:r>
      </w:ins>
      <w:r>
        <w:fldChar w:fldCharType="separate"/>
      </w:r>
      <w:ins w:id="750" w:author="Rapporteur" w:date="2023-11-17T10:19:00Z">
        <w:r>
          <w:t>93</w:t>
        </w:r>
        <w:r>
          <w:fldChar w:fldCharType="end"/>
        </w:r>
      </w:ins>
    </w:p>
    <w:p w14:paraId="75D045BC" w14:textId="4B7FA2D6" w:rsidR="00432581" w:rsidRDefault="00432581">
      <w:pPr>
        <w:pStyle w:val="TOC3"/>
        <w:rPr>
          <w:ins w:id="751" w:author="Rapporteur" w:date="2023-11-17T10:19:00Z"/>
          <w:rFonts w:asciiTheme="minorHAnsi" w:eastAsiaTheme="minorEastAsia" w:hAnsiTheme="minorHAnsi" w:cstheme="minorBidi"/>
          <w:kern w:val="2"/>
          <w:sz w:val="22"/>
          <w:szCs w:val="22"/>
          <w:lang w:val="en-US" w:eastAsia="ko-KR"/>
          <w14:ligatures w14:val="standardContextual"/>
        </w:rPr>
      </w:pPr>
      <w:ins w:id="752" w:author="Rapporteur" w:date="2023-11-17T10:19:00Z">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_Toc151109036 \h </w:instrText>
        </w:r>
      </w:ins>
      <w:r>
        <w:fldChar w:fldCharType="separate"/>
      </w:r>
      <w:ins w:id="753" w:author="Rapporteur" w:date="2023-11-17T10:19:00Z">
        <w:r>
          <w:t>100</w:t>
        </w:r>
        <w:r>
          <w:fldChar w:fldCharType="end"/>
        </w:r>
      </w:ins>
    </w:p>
    <w:p w14:paraId="521041FE" w14:textId="2EE36FDF" w:rsidR="00432581" w:rsidRDefault="00432581">
      <w:pPr>
        <w:pStyle w:val="TOC3"/>
        <w:rPr>
          <w:ins w:id="754" w:author="Rapporteur" w:date="2023-11-17T10:19:00Z"/>
          <w:rFonts w:asciiTheme="minorHAnsi" w:eastAsiaTheme="minorEastAsia" w:hAnsiTheme="minorHAnsi" w:cstheme="minorBidi"/>
          <w:kern w:val="2"/>
          <w:sz w:val="22"/>
          <w:szCs w:val="22"/>
          <w:lang w:val="en-US" w:eastAsia="ko-KR"/>
          <w14:ligatures w14:val="standardContextual"/>
        </w:rPr>
      </w:pPr>
      <w:ins w:id="755" w:author="Rapporteur" w:date="2023-11-17T10:19:00Z">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_Toc151109037 \h </w:instrText>
        </w:r>
      </w:ins>
      <w:r>
        <w:fldChar w:fldCharType="separate"/>
      </w:r>
      <w:ins w:id="756" w:author="Rapporteur" w:date="2023-11-17T10:19:00Z">
        <w:r>
          <w:t>101</w:t>
        </w:r>
        <w:r>
          <w:fldChar w:fldCharType="end"/>
        </w:r>
      </w:ins>
    </w:p>
    <w:p w14:paraId="54C0A17C" w14:textId="7D767B6B" w:rsidR="00432581" w:rsidRDefault="00432581">
      <w:pPr>
        <w:pStyle w:val="TOC3"/>
        <w:rPr>
          <w:ins w:id="757" w:author="Rapporteur" w:date="2023-11-17T10:19:00Z"/>
          <w:rFonts w:asciiTheme="minorHAnsi" w:eastAsiaTheme="minorEastAsia" w:hAnsiTheme="minorHAnsi" w:cstheme="minorBidi"/>
          <w:kern w:val="2"/>
          <w:sz w:val="22"/>
          <w:szCs w:val="22"/>
          <w:lang w:val="en-US" w:eastAsia="ko-KR"/>
          <w14:ligatures w14:val="standardContextual"/>
        </w:rPr>
      </w:pPr>
      <w:ins w:id="758" w:author="Rapporteur" w:date="2023-11-17T10:19:00Z">
        <w:r w:rsidRPr="00224B5F">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_Toc151109038 \h </w:instrText>
        </w:r>
      </w:ins>
      <w:r>
        <w:fldChar w:fldCharType="separate"/>
      </w:r>
      <w:ins w:id="759" w:author="Rapporteur" w:date="2023-11-17T10:19:00Z">
        <w:r>
          <w:t>101</w:t>
        </w:r>
        <w:r>
          <w:fldChar w:fldCharType="end"/>
        </w:r>
      </w:ins>
    </w:p>
    <w:p w14:paraId="7D0007AE" w14:textId="20423990" w:rsidR="00432581" w:rsidRDefault="00432581">
      <w:pPr>
        <w:pStyle w:val="TOC3"/>
        <w:rPr>
          <w:ins w:id="760" w:author="Rapporteur" w:date="2023-11-17T10:19:00Z"/>
          <w:rFonts w:asciiTheme="minorHAnsi" w:eastAsiaTheme="minorEastAsia" w:hAnsiTheme="minorHAnsi" w:cstheme="minorBidi"/>
          <w:kern w:val="2"/>
          <w:sz w:val="22"/>
          <w:szCs w:val="22"/>
          <w:lang w:val="en-US" w:eastAsia="ko-KR"/>
          <w14:ligatures w14:val="standardContextual"/>
        </w:rPr>
      </w:pPr>
      <w:ins w:id="761" w:author="Rapporteur" w:date="2023-11-17T10:19:00Z">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_Toc151109039 \h </w:instrText>
        </w:r>
      </w:ins>
      <w:r>
        <w:fldChar w:fldCharType="separate"/>
      </w:r>
      <w:ins w:id="762" w:author="Rapporteur" w:date="2023-11-17T10:19:00Z">
        <w:r>
          <w:t>102</w:t>
        </w:r>
        <w:r>
          <w:fldChar w:fldCharType="end"/>
        </w:r>
      </w:ins>
    </w:p>
    <w:p w14:paraId="0533A529" w14:textId="29691B21" w:rsidR="00432581" w:rsidRDefault="00432581">
      <w:pPr>
        <w:pStyle w:val="TOC3"/>
        <w:rPr>
          <w:ins w:id="763" w:author="Rapporteur" w:date="2023-11-17T10:19:00Z"/>
          <w:rFonts w:asciiTheme="minorHAnsi" w:eastAsiaTheme="minorEastAsia" w:hAnsiTheme="minorHAnsi" w:cstheme="minorBidi"/>
          <w:kern w:val="2"/>
          <w:sz w:val="22"/>
          <w:szCs w:val="22"/>
          <w:lang w:val="en-US" w:eastAsia="ko-KR"/>
          <w14:ligatures w14:val="standardContextual"/>
        </w:rPr>
      </w:pPr>
      <w:ins w:id="764" w:author="Rapporteur" w:date="2023-11-17T10:19:00Z">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_Toc151109040 \h </w:instrText>
        </w:r>
      </w:ins>
      <w:r>
        <w:fldChar w:fldCharType="separate"/>
      </w:r>
      <w:ins w:id="765" w:author="Rapporteur" w:date="2023-11-17T10:19:00Z">
        <w:r>
          <w:t>103</w:t>
        </w:r>
        <w:r>
          <w:fldChar w:fldCharType="end"/>
        </w:r>
      </w:ins>
    </w:p>
    <w:p w14:paraId="2953CE9E" w14:textId="26D1C31E" w:rsidR="00432581" w:rsidRDefault="00432581">
      <w:pPr>
        <w:pStyle w:val="TOC3"/>
        <w:rPr>
          <w:ins w:id="766" w:author="Rapporteur" w:date="2023-11-17T10:19:00Z"/>
          <w:rFonts w:asciiTheme="minorHAnsi" w:eastAsiaTheme="minorEastAsia" w:hAnsiTheme="minorHAnsi" w:cstheme="minorBidi"/>
          <w:kern w:val="2"/>
          <w:sz w:val="22"/>
          <w:szCs w:val="22"/>
          <w:lang w:val="en-US" w:eastAsia="ko-KR"/>
          <w14:ligatures w14:val="standardContextual"/>
        </w:rPr>
      </w:pPr>
      <w:ins w:id="767" w:author="Rapporteur" w:date="2023-11-17T10:19:00Z">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_Toc151109041 \h </w:instrText>
        </w:r>
      </w:ins>
      <w:r>
        <w:fldChar w:fldCharType="separate"/>
      </w:r>
      <w:ins w:id="768" w:author="Rapporteur" w:date="2023-11-17T10:19:00Z">
        <w:r>
          <w:t>103</w:t>
        </w:r>
        <w:r>
          <w:fldChar w:fldCharType="end"/>
        </w:r>
      </w:ins>
    </w:p>
    <w:p w14:paraId="0F2A4A22" w14:textId="2483AD35" w:rsidR="00432581" w:rsidRDefault="00432581">
      <w:pPr>
        <w:pStyle w:val="TOC3"/>
        <w:rPr>
          <w:ins w:id="769" w:author="Rapporteur" w:date="2023-11-17T10:19:00Z"/>
          <w:rFonts w:asciiTheme="minorHAnsi" w:eastAsiaTheme="minorEastAsia" w:hAnsiTheme="minorHAnsi" w:cstheme="minorBidi"/>
          <w:kern w:val="2"/>
          <w:sz w:val="22"/>
          <w:szCs w:val="22"/>
          <w:lang w:val="en-US" w:eastAsia="ko-KR"/>
          <w14:ligatures w14:val="standardContextual"/>
        </w:rPr>
      </w:pPr>
      <w:ins w:id="770" w:author="Rapporteur" w:date="2023-11-17T10:19:00Z">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_Toc151109042 \h </w:instrText>
        </w:r>
      </w:ins>
      <w:r>
        <w:fldChar w:fldCharType="separate"/>
      </w:r>
      <w:ins w:id="771" w:author="Rapporteur" w:date="2023-11-17T10:19:00Z">
        <w:r>
          <w:t>103</w:t>
        </w:r>
        <w:r>
          <w:fldChar w:fldCharType="end"/>
        </w:r>
      </w:ins>
    </w:p>
    <w:p w14:paraId="646ABFCF" w14:textId="50968A58" w:rsidR="00432581" w:rsidRDefault="00432581">
      <w:pPr>
        <w:pStyle w:val="TOC3"/>
        <w:rPr>
          <w:ins w:id="772" w:author="Rapporteur" w:date="2023-11-17T10:19:00Z"/>
          <w:rFonts w:asciiTheme="minorHAnsi" w:eastAsiaTheme="minorEastAsia" w:hAnsiTheme="minorHAnsi" w:cstheme="minorBidi"/>
          <w:kern w:val="2"/>
          <w:sz w:val="22"/>
          <w:szCs w:val="22"/>
          <w:lang w:val="en-US" w:eastAsia="ko-KR"/>
          <w14:ligatures w14:val="standardContextual"/>
        </w:rPr>
      </w:pPr>
      <w:ins w:id="773" w:author="Rapporteur" w:date="2023-11-17T10:19:00Z">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_Toc151109043 \h </w:instrText>
        </w:r>
      </w:ins>
      <w:r>
        <w:fldChar w:fldCharType="separate"/>
      </w:r>
      <w:ins w:id="774" w:author="Rapporteur" w:date="2023-11-17T10:19:00Z">
        <w:r>
          <w:t>104</w:t>
        </w:r>
        <w:r>
          <w:fldChar w:fldCharType="end"/>
        </w:r>
      </w:ins>
    </w:p>
    <w:p w14:paraId="6E4D50A6" w14:textId="6438C558" w:rsidR="00432581" w:rsidRDefault="00432581">
      <w:pPr>
        <w:pStyle w:val="TOC3"/>
        <w:rPr>
          <w:ins w:id="775" w:author="Rapporteur" w:date="2023-11-17T10:19:00Z"/>
          <w:rFonts w:asciiTheme="minorHAnsi" w:eastAsiaTheme="minorEastAsia" w:hAnsiTheme="minorHAnsi" w:cstheme="minorBidi"/>
          <w:kern w:val="2"/>
          <w:sz w:val="22"/>
          <w:szCs w:val="22"/>
          <w:lang w:val="en-US" w:eastAsia="ko-KR"/>
          <w14:ligatures w14:val="standardContextual"/>
        </w:rPr>
      </w:pPr>
      <w:ins w:id="776" w:author="Rapporteur" w:date="2023-11-17T10:19:00Z">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_Toc151109044 \h </w:instrText>
        </w:r>
      </w:ins>
      <w:r>
        <w:fldChar w:fldCharType="separate"/>
      </w:r>
      <w:ins w:id="777" w:author="Rapporteur" w:date="2023-11-17T10:19:00Z">
        <w:r>
          <w:t>104</w:t>
        </w:r>
        <w:r>
          <w:fldChar w:fldCharType="end"/>
        </w:r>
      </w:ins>
    </w:p>
    <w:p w14:paraId="271BD217" w14:textId="66120722" w:rsidR="00432581" w:rsidRDefault="00432581">
      <w:pPr>
        <w:pStyle w:val="TOC3"/>
        <w:rPr>
          <w:ins w:id="778" w:author="Rapporteur" w:date="2023-11-17T10:19:00Z"/>
          <w:rFonts w:asciiTheme="minorHAnsi" w:eastAsiaTheme="minorEastAsia" w:hAnsiTheme="minorHAnsi" w:cstheme="minorBidi"/>
          <w:kern w:val="2"/>
          <w:sz w:val="22"/>
          <w:szCs w:val="22"/>
          <w:lang w:val="en-US" w:eastAsia="ko-KR"/>
          <w14:ligatures w14:val="standardContextual"/>
        </w:rPr>
      </w:pPr>
      <w:ins w:id="779" w:author="Rapporteur" w:date="2023-11-17T10:19:00Z">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_Toc151109045 \h </w:instrText>
        </w:r>
      </w:ins>
      <w:r>
        <w:fldChar w:fldCharType="separate"/>
      </w:r>
      <w:ins w:id="780" w:author="Rapporteur" w:date="2023-11-17T10:19:00Z">
        <w:r>
          <w:t>107</w:t>
        </w:r>
        <w:r>
          <w:fldChar w:fldCharType="end"/>
        </w:r>
      </w:ins>
    </w:p>
    <w:p w14:paraId="7157717A" w14:textId="76822F38" w:rsidR="00432581" w:rsidRDefault="00432581">
      <w:pPr>
        <w:pStyle w:val="TOC3"/>
        <w:rPr>
          <w:ins w:id="781" w:author="Rapporteur" w:date="2023-11-17T10:19:00Z"/>
          <w:rFonts w:asciiTheme="minorHAnsi" w:eastAsiaTheme="minorEastAsia" w:hAnsiTheme="minorHAnsi" w:cstheme="minorBidi"/>
          <w:kern w:val="2"/>
          <w:sz w:val="22"/>
          <w:szCs w:val="22"/>
          <w:lang w:val="en-US" w:eastAsia="ko-KR"/>
          <w14:ligatures w14:val="standardContextual"/>
        </w:rPr>
      </w:pPr>
      <w:ins w:id="782" w:author="Rapporteur" w:date="2023-11-17T10:19:00Z">
        <w:r>
          <w:t>12.3.16</w:t>
        </w:r>
        <w:r>
          <w:rPr>
            <w:rFonts w:asciiTheme="minorHAnsi" w:eastAsiaTheme="minorEastAsia" w:hAnsiTheme="minorHAnsi" w:cstheme="minorBidi"/>
            <w:kern w:val="2"/>
            <w:sz w:val="22"/>
            <w:szCs w:val="22"/>
            <w:lang w:val="en-US" w:eastAsia="ko-KR"/>
            <w14:ligatures w14:val="standardContextual"/>
          </w:rPr>
          <w:tab/>
        </w:r>
        <w:r>
          <w:t>MSB of K</w:t>
        </w:r>
        <w:r w:rsidRPr="00224B5F">
          <w:rPr>
            <w:vertAlign w:val="subscript"/>
          </w:rPr>
          <w:t>NRP-sess</w:t>
        </w:r>
        <w:r>
          <w:t xml:space="preserve"> ID</w:t>
        </w:r>
        <w:r>
          <w:tab/>
        </w:r>
        <w:r>
          <w:fldChar w:fldCharType="begin"/>
        </w:r>
        <w:r>
          <w:instrText xml:space="preserve"> PAGEREF _Toc151109046 \h </w:instrText>
        </w:r>
      </w:ins>
      <w:r>
        <w:fldChar w:fldCharType="separate"/>
      </w:r>
      <w:ins w:id="783" w:author="Rapporteur" w:date="2023-11-17T10:19:00Z">
        <w:r>
          <w:t>107</w:t>
        </w:r>
        <w:r>
          <w:fldChar w:fldCharType="end"/>
        </w:r>
      </w:ins>
    </w:p>
    <w:p w14:paraId="42A94D35" w14:textId="3FF47A34" w:rsidR="00432581" w:rsidRDefault="00432581">
      <w:pPr>
        <w:pStyle w:val="TOC3"/>
        <w:rPr>
          <w:ins w:id="784" w:author="Rapporteur" w:date="2023-11-17T10:19:00Z"/>
          <w:rFonts w:asciiTheme="minorHAnsi" w:eastAsiaTheme="minorEastAsia" w:hAnsiTheme="minorHAnsi" w:cstheme="minorBidi"/>
          <w:kern w:val="2"/>
          <w:sz w:val="22"/>
          <w:szCs w:val="22"/>
          <w:lang w:val="en-US" w:eastAsia="ko-KR"/>
          <w14:ligatures w14:val="standardContextual"/>
        </w:rPr>
      </w:pPr>
      <w:ins w:id="785" w:author="Rapporteur" w:date="2023-11-17T10:19:00Z">
        <w:r>
          <w:t>12.3.17</w:t>
        </w:r>
        <w:r>
          <w:rPr>
            <w:rFonts w:asciiTheme="minorHAnsi" w:eastAsiaTheme="minorEastAsia" w:hAnsiTheme="minorHAnsi" w:cstheme="minorBidi"/>
            <w:kern w:val="2"/>
            <w:sz w:val="22"/>
            <w:szCs w:val="22"/>
            <w:lang w:val="en-US" w:eastAsia="ko-KR"/>
            <w14:ligatures w14:val="standardContextual"/>
          </w:rPr>
          <w:tab/>
        </w:r>
        <w:r>
          <w:t>K</w:t>
        </w:r>
        <w:r w:rsidRPr="00224B5F">
          <w:rPr>
            <w:vertAlign w:val="subscript"/>
          </w:rPr>
          <w:t>NRP</w:t>
        </w:r>
        <w:r>
          <w:t xml:space="preserve"> ID</w:t>
        </w:r>
        <w:r>
          <w:tab/>
        </w:r>
        <w:r>
          <w:fldChar w:fldCharType="begin"/>
        </w:r>
        <w:r>
          <w:instrText xml:space="preserve"> PAGEREF _Toc151109047 \h </w:instrText>
        </w:r>
      </w:ins>
      <w:r>
        <w:fldChar w:fldCharType="separate"/>
      </w:r>
      <w:ins w:id="786" w:author="Rapporteur" w:date="2023-11-17T10:19:00Z">
        <w:r>
          <w:t>108</w:t>
        </w:r>
        <w:r>
          <w:fldChar w:fldCharType="end"/>
        </w:r>
      </w:ins>
    </w:p>
    <w:p w14:paraId="7403B5B4" w14:textId="2A4A6D20" w:rsidR="00432581" w:rsidRDefault="00432581">
      <w:pPr>
        <w:pStyle w:val="TOC3"/>
        <w:rPr>
          <w:ins w:id="787" w:author="Rapporteur" w:date="2023-11-17T10:19:00Z"/>
          <w:rFonts w:asciiTheme="minorHAnsi" w:eastAsiaTheme="minorEastAsia" w:hAnsiTheme="minorHAnsi" w:cstheme="minorBidi"/>
          <w:kern w:val="2"/>
          <w:sz w:val="22"/>
          <w:szCs w:val="22"/>
          <w:lang w:val="en-US" w:eastAsia="ko-KR"/>
          <w14:ligatures w14:val="standardContextual"/>
        </w:rPr>
      </w:pPr>
      <w:ins w:id="788" w:author="Rapporteur" w:date="2023-11-17T10:19:00Z">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_Toc151109048 \h </w:instrText>
        </w:r>
      </w:ins>
      <w:r>
        <w:fldChar w:fldCharType="separate"/>
      </w:r>
      <w:ins w:id="789" w:author="Rapporteur" w:date="2023-11-17T10:19:00Z">
        <w:r>
          <w:t>108</w:t>
        </w:r>
        <w:r>
          <w:fldChar w:fldCharType="end"/>
        </w:r>
      </w:ins>
    </w:p>
    <w:p w14:paraId="4D5EB738" w14:textId="3AEB085B" w:rsidR="00432581" w:rsidRDefault="00432581">
      <w:pPr>
        <w:pStyle w:val="TOC3"/>
        <w:rPr>
          <w:ins w:id="790" w:author="Rapporteur" w:date="2023-11-17T10:19:00Z"/>
          <w:rFonts w:asciiTheme="minorHAnsi" w:eastAsiaTheme="minorEastAsia" w:hAnsiTheme="minorHAnsi" w:cstheme="minorBidi"/>
          <w:kern w:val="2"/>
          <w:sz w:val="22"/>
          <w:szCs w:val="22"/>
          <w:lang w:val="en-US" w:eastAsia="ko-KR"/>
          <w14:ligatures w14:val="standardContextual"/>
        </w:rPr>
      </w:pPr>
      <w:ins w:id="791" w:author="Rapporteur" w:date="2023-11-17T10:19:00Z">
        <w:r>
          <w:t>12.3.19</w:t>
        </w:r>
        <w:r>
          <w:rPr>
            <w:rFonts w:asciiTheme="minorHAnsi" w:eastAsiaTheme="minorEastAsia" w:hAnsiTheme="minorHAnsi" w:cstheme="minorBidi"/>
            <w:kern w:val="2"/>
            <w:sz w:val="22"/>
            <w:szCs w:val="22"/>
            <w:lang w:val="en-US" w:eastAsia="ko-KR"/>
            <w14:ligatures w14:val="standardContextual"/>
          </w:rPr>
          <w:tab/>
        </w:r>
        <w:r>
          <w:t>LSB of K</w:t>
        </w:r>
        <w:r w:rsidRPr="00224B5F">
          <w:rPr>
            <w:vertAlign w:val="subscript"/>
          </w:rPr>
          <w:t>NRP-sess</w:t>
        </w:r>
        <w:r>
          <w:t xml:space="preserve"> ID</w:t>
        </w:r>
        <w:r>
          <w:tab/>
        </w:r>
        <w:r>
          <w:fldChar w:fldCharType="begin"/>
        </w:r>
        <w:r>
          <w:instrText xml:space="preserve"> PAGEREF _Toc151109049 \h </w:instrText>
        </w:r>
      </w:ins>
      <w:r>
        <w:fldChar w:fldCharType="separate"/>
      </w:r>
      <w:ins w:id="792" w:author="Rapporteur" w:date="2023-11-17T10:19:00Z">
        <w:r>
          <w:t>109</w:t>
        </w:r>
        <w:r>
          <w:fldChar w:fldCharType="end"/>
        </w:r>
      </w:ins>
    </w:p>
    <w:p w14:paraId="45A7D0DC" w14:textId="46587FB8" w:rsidR="00432581" w:rsidRDefault="00432581">
      <w:pPr>
        <w:pStyle w:val="TOC3"/>
        <w:rPr>
          <w:ins w:id="793" w:author="Rapporteur" w:date="2023-11-17T10:19:00Z"/>
          <w:rFonts w:asciiTheme="minorHAnsi" w:eastAsiaTheme="minorEastAsia" w:hAnsiTheme="minorHAnsi" w:cstheme="minorBidi"/>
          <w:kern w:val="2"/>
          <w:sz w:val="22"/>
          <w:szCs w:val="22"/>
          <w:lang w:val="en-US" w:eastAsia="ko-KR"/>
          <w14:ligatures w14:val="standardContextual"/>
        </w:rPr>
      </w:pPr>
      <w:ins w:id="794" w:author="Rapporteur" w:date="2023-11-17T10:19:00Z">
        <w:r>
          <w:t>12.3.20</w:t>
        </w:r>
        <w:r>
          <w:rPr>
            <w:rFonts w:asciiTheme="minorHAnsi" w:eastAsiaTheme="minorEastAsia" w:hAnsiTheme="minorHAnsi" w:cstheme="minorBidi"/>
            <w:kern w:val="2"/>
            <w:sz w:val="22"/>
            <w:szCs w:val="22"/>
            <w:lang w:val="en-US" w:eastAsia="ko-KR"/>
            <w14:ligatures w14:val="standardContextual"/>
          </w:rPr>
          <w:tab/>
        </w:r>
        <w:r>
          <w:t>MSBs of K</w:t>
        </w:r>
        <w:r w:rsidRPr="00224B5F">
          <w:rPr>
            <w:vertAlign w:val="subscript"/>
          </w:rPr>
          <w:t>NRP</w:t>
        </w:r>
        <w:r>
          <w:t xml:space="preserve"> ID</w:t>
        </w:r>
        <w:r>
          <w:tab/>
        </w:r>
        <w:r>
          <w:fldChar w:fldCharType="begin"/>
        </w:r>
        <w:r>
          <w:instrText xml:space="preserve"> PAGEREF _Toc151109050 \h </w:instrText>
        </w:r>
      </w:ins>
      <w:r>
        <w:fldChar w:fldCharType="separate"/>
      </w:r>
      <w:ins w:id="795" w:author="Rapporteur" w:date="2023-11-17T10:19:00Z">
        <w:r>
          <w:t>109</w:t>
        </w:r>
        <w:r>
          <w:fldChar w:fldCharType="end"/>
        </w:r>
      </w:ins>
    </w:p>
    <w:p w14:paraId="520468E1" w14:textId="57ACA08F" w:rsidR="00432581" w:rsidRDefault="00432581">
      <w:pPr>
        <w:pStyle w:val="TOC3"/>
        <w:rPr>
          <w:ins w:id="796" w:author="Rapporteur" w:date="2023-11-17T10:19:00Z"/>
          <w:rFonts w:asciiTheme="minorHAnsi" w:eastAsiaTheme="minorEastAsia" w:hAnsiTheme="minorHAnsi" w:cstheme="minorBidi"/>
          <w:kern w:val="2"/>
          <w:sz w:val="22"/>
          <w:szCs w:val="22"/>
          <w:lang w:val="en-US" w:eastAsia="ko-KR"/>
          <w14:ligatures w14:val="standardContextual"/>
        </w:rPr>
      </w:pPr>
      <w:ins w:id="797" w:author="Rapporteur" w:date="2023-11-17T10:19:00Z">
        <w:r>
          <w:t>12.3.21</w:t>
        </w:r>
        <w:r>
          <w:rPr>
            <w:rFonts w:asciiTheme="minorHAnsi" w:eastAsiaTheme="minorEastAsia" w:hAnsiTheme="minorHAnsi" w:cstheme="minorBidi"/>
            <w:kern w:val="2"/>
            <w:sz w:val="22"/>
            <w:szCs w:val="22"/>
            <w:lang w:val="en-US" w:eastAsia="ko-KR"/>
            <w14:ligatures w14:val="standardContextual"/>
          </w:rPr>
          <w:tab/>
        </w:r>
        <w:r>
          <w:t>LSBs of K</w:t>
        </w:r>
        <w:r w:rsidRPr="00224B5F">
          <w:rPr>
            <w:vertAlign w:val="subscript"/>
          </w:rPr>
          <w:t>NRP</w:t>
        </w:r>
        <w:r>
          <w:t xml:space="preserve"> ID</w:t>
        </w:r>
        <w:r>
          <w:tab/>
        </w:r>
        <w:r>
          <w:fldChar w:fldCharType="begin"/>
        </w:r>
        <w:r>
          <w:instrText xml:space="preserve"> PAGEREF _Toc151109051 \h </w:instrText>
        </w:r>
      </w:ins>
      <w:r>
        <w:fldChar w:fldCharType="separate"/>
      </w:r>
      <w:ins w:id="798" w:author="Rapporteur" w:date="2023-11-17T10:19:00Z">
        <w:r>
          <w:t>110</w:t>
        </w:r>
        <w:r>
          <w:fldChar w:fldCharType="end"/>
        </w:r>
      </w:ins>
    </w:p>
    <w:p w14:paraId="0E385B3B" w14:textId="5DF460D5" w:rsidR="00432581" w:rsidRDefault="00432581">
      <w:pPr>
        <w:pStyle w:val="TOC3"/>
        <w:rPr>
          <w:ins w:id="799" w:author="Rapporteur" w:date="2023-11-17T10:19:00Z"/>
          <w:rFonts w:asciiTheme="minorHAnsi" w:eastAsiaTheme="minorEastAsia" w:hAnsiTheme="minorHAnsi" w:cstheme="minorBidi"/>
          <w:kern w:val="2"/>
          <w:sz w:val="22"/>
          <w:szCs w:val="22"/>
          <w:lang w:val="en-US" w:eastAsia="ko-KR"/>
          <w14:ligatures w14:val="standardContextual"/>
        </w:rPr>
      </w:pPr>
      <w:ins w:id="800" w:author="Rapporteur" w:date="2023-11-17T10:19:00Z">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_Toc151109052 \h </w:instrText>
        </w:r>
      </w:ins>
      <w:r>
        <w:fldChar w:fldCharType="separate"/>
      </w:r>
      <w:ins w:id="801" w:author="Rapporteur" w:date="2023-11-17T10:19:00Z">
        <w:r>
          <w:t>110</w:t>
        </w:r>
        <w:r>
          <w:fldChar w:fldCharType="end"/>
        </w:r>
      </w:ins>
    </w:p>
    <w:p w14:paraId="23109198" w14:textId="6DF64E9C" w:rsidR="00432581" w:rsidRDefault="00432581">
      <w:pPr>
        <w:pStyle w:val="TOC3"/>
        <w:rPr>
          <w:ins w:id="802" w:author="Rapporteur" w:date="2023-11-17T10:19:00Z"/>
          <w:rFonts w:asciiTheme="minorHAnsi" w:eastAsiaTheme="minorEastAsia" w:hAnsiTheme="minorHAnsi" w:cstheme="minorBidi"/>
          <w:kern w:val="2"/>
          <w:sz w:val="22"/>
          <w:szCs w:val="22"/>
          <w:lang w:val="en-US" w:eastAsia="ko-KR"/>
          <w14:ligatures w14:val="standardContextual"/>
        </w:rPr>
      </w:pPr>
      <w:ins w:id="803" w:author="Rapporteur" w:date="2023-11-17T10:19:00Z">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224B5F">
          <w:rPr>
            <w:rFonts w:eastAsia="Malgun Gothic"/>
            <w:lang w:eastAsia="ko-KR"/>
          </w:rPr>
          <w:t>ser plane security protection</w:t>
        </w:r>
        <w:r>
          <w:tab/>
        </w:r>
        <w:r>
          <w:fldChar w:fldCharType="begin"/>
        </w:r>
        <w:r>
          <w:instrText xml:space="preserve"> PAGEREF _Toc151109053 \h </w:instrText>
        </w:r>
      </w:ins>
      <w:r>
        <w:fldChar w:fldCharType="separate"/>
      </w:r>
      <w:ins w:id="804" w:author="Rapporteur" w:date="2023-11-17T10:19:00Z">
        <w:r>
          <w:t>111</w:t>
        </w:r>
        <w:r>
          <w:fldChar w:fldCharType="end"/>
        </w:r>
      </w:ins>
    </w:p>
    <w:p w14:paraId="4DAE3FAC" w14:textId="3095CDBC" w:rsidR="00432581" w:rsidRDefault="00432581">
      <w:pPr>
        <w:pStyle w:val="TOC3"/>
        <w:rPr>
          <w:ins w:id="805" w:author="Rapporteur" w:date="2023-11-17T10:19:00Z"/>
          <w:rFonts w:asciiTheme="minorHAnsi" w:eastAsiaTheme="minorEastAsia" w:hAnsiTheme="minorHAnsi" w:cstheme="minorBidi"/>
          <w:kern w:val="2"/>
          <w:sz w:val="22"/>
          <w:szCs w:val="22"/>
          <w:lang w:val="en-US" w:eastAsia="ko-KR"/>
          <w14:ligatures w14:val="standardContextual"/>
        </w:rPr>
      </w:pPr>
      <w:ins w:id="806" w:author="Rapporteur" w:date="2023-11-17T10:19:00Z">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_Toc151109054 \h </w:instrText>
        </w:r>
      </w:ins>
      <w:r>
        <w:fldChar w:fldCharType="separate"/>
      </w:r>
      <w:ins w:id="807" w:author="Rapporteur" w:date="2023-11-17T10:19:00Z">
        <w:r>
          <w:t>112</w:t>
        </w:r>
        <w:r>
          <w:fldChar w:fldCharType="end"/>
        </w:r>
      </w:ins>
    </w:p>
    <w:p w14:paraId="30CD7FF4" w14:textId="336BC8F4" w:rsidR="00432581" w:rsidRDefault="00432581">
      <w:pPr>
        <w:pStyle w:val="TOC3"/>
        <w:rPr>
          <w:ins w:id="808" w:author="Rapporteur" w:date="2023-11-17T10:19:00Z"/>
          <w:rFonts w:asciiTheme="minorHAnsi" w:eastAsiaTheme="minorEastAsia" w:hAnsiTheme="minorHAnsi" w:cstheme="minorBidi"/>
          <w:kern w:val="2"/>
          <w:sz w:val="22"/>
          <w:szCs w:val="22"/>
          <w:lang w:val="en-US" w:eastAsia="ko-KR"/>
          <w14:ligatures w14:val="standardContextual"/>
        </w:rPr>
      </w:pPr>
      <w:ins w:id="809" w:author="Rapporteur" w:date="2023-11-17T10:19:00Z">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_Toc151109055 \h </w:instrText>
        </w:r>
      </w:ins>
      <w:r>
        <w:fldChar w:fldCharType="separate"/>
      </w:r>
      <w:ins w:id="810" w:author="Rapporteur" w:date="2023-11-17T10:19:00Z">
        <w:r>
          <w:t>112</w:t>
        </w:r>
        <w:r>
          <w:fldChar w:fldCharType="end"/>
        </w:r>
      </w:ins>
    </w:p>
    <w:p w14:paraId="56B27EA5" w14:textId="7A2DD65C" w:rsidR="00432581" w:rsidRDefault="00432581">
      <w:pPr>
        <w:pStyle w:val="TOC1"/>
        <w:rPr>
          <w:ins w:id="811" w:author="Rapporteur" w:date="2023-11-17T10:19:00Z"/>
          <w:rFonts w:asciiTheme="minorHAnsi" w:eastAsiaTheme="minorEastAsia" w:hAnsiTheme="minorHAnsi" w:cstheme="minorBidi"/>
          <w:kern w:val="2"/>
          <w:szCs w:val="22"/>
          <w:lang w:val="en-US" w:eastAsia="ko-KR"/>
          <w14:ligatures w14:val="standardContextual"/>
        </w:rPr>
      </w:pPr>
      <w:ins w:id="812" w:author="Rapporteur" w:date="2023-11-17T10:19:00Z">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_Toc151109056 \h </w:instrText>
        </w:r>
      </w:ins>
      <w:r>
        <w:fldChar w:fldCharType="separate"/>
      </w:r>
      <w:ins w:id="813" w:author="Rapporteur" w:date="2023-11-17T10:19:00Z">
        <w:r>
          <w:t>113</w:t>
        </w:r>
        <w:r>
          <w:fldChar w:fldCharType="end"/>
        </w:r>
      </w:ins>
    </w:p>
    <w:p w14:paraId="18B152F7" w14:textId="684553EB" w:rsidR="00432581" w:rsidRDefault="00432581">
      <w:pPr>
        <w:pStyle w:val="TOC2"/>
        <w:rPr>
          <w:ins w:id="814" w:author="Rapporteur" w:date="2023-11-17T10:19:00Z"/>
          <w:rFonts w:asciiTheme="minorHAnsi" w:eastAsiaTheme="minorEastAsia" w:hAnsiTheme="minorHAnsi" w:cstheme="minorBidi"/>
          <w:kern w:val="2"/>
          <w:sz w:val="22"/>
          <w:szCs w:val="22"/>
          <w:lang w:val="en-US" w:eastAsia="ko-KR"/>
          <w14:ligatures w14:val="standardContextual"/>
        </w:rPr>
      </w:pPr>
      <w:ins w:id="815" w:author="Rapporteur" w:date="2023-11-17T10:19:00Z">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_Toc151109057 \h </w:instrText>
        </w:r>
      </w:ins>
      <w:r>
        <w:fldChar w:fldCharType="separate"/>
      </w:r>
      <w:ins w:id="816" w:author="Rapporteur" w:date="2023-11-17T10:19:00Z">
        <w:r>
          <w:t>113</w:t>
        </w:r>
        <w:r>
          <w:fldChar w:fldCharType="end"/>
        </w:r>
      </w:ins>
    </w:p>
    <w:p w14:paraId="65C88B18" w14:textId="4EBA4510" w:rsidR="00432581" w:rsidRDefault="00432581">
      <w:pPr>
        <w:pStyle w:val="TOC2"/>
        <w:rPr>
          <w:ins w:id="817" w:author="Rapporteur" w:date="2023-11-17T10:19:00Z"/>
          <w:rFonts w:asciiTheme="minorHAnsi" w:eastAsiaTheme="minorEastAsia" w:hAnsiTheme="minorHAnsi" w:cstheme="minorBidi"/>
          <w:kern w:val="2"/>
          <w:sz w:val="22"/>
          <w:szCs w:val="22"/>
          <w:lang w:val="en-US" w:eastAsia="ko-KR"/>
          <w14:ligatures w14:val="standardContextual"/>
        </w:rPr>
      </w:pPr>
      <w:ins w:id="818" w:author="Rapporteur" w:date="2023-11-17T10:19:00Z">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_Toc151109058 \h </w:instrText>
        </w:r>
      </w:ins>
      <w:r>
        <w:fldChar w:fldCharType="separate"/>
      </w:r>
      <w:ins w:id="819" w:author="Rapporteur" w:date="2023-11-17T10:19:00Z">
        <w:r>
          <w:t>113</w:t>
        </w:r>
        <w:r>
          <w:fldChar w:fldCharType="end"/>
        </w:r>
      </w:ins>
    </w:p>
    <w:p w14:paraId="598D0EDA" w14:textId="567814DC" w:rsidR="00432581" w:rsidRDefault="00432581">
      <w:pPr>
        <w:pStyle w:val="TOC2"/>
        <w:rPr>
          <w:ins w:id="820" w:author="Rapporteur" w:date="2023-11-17T10:19:00Z"/>
          <w:rFonts w:asciiTheme="minorHAnsi" w:eastAsiaTheme="minorEastAsia" w:hAnsiTheme="minorHAnsi" w:cstheme="minorBidi"/>
          <w:kern w:val="2"/>
          <w:sz w:val="22"/>
          <w:szCs w:val="22"/>
          <w:lang w:val="en-US" w:eastAsia="ko-KR"/>
          <w14:ligatures w14:val="standardContextual"/>
        </w:rPr>
      </w:pPr>
      <w:ins w:id="821" w:author="Rapporteur" w:date="2023-11-17T10:19:00Z">
        <w:r>
          <w:t>12A.3</w:t>
        </w:r>
        <w:r>
          <w:rPr>
            <w:rFonts w:asciiTheme="minorHAnsi" w:eastAsiaTheme="minorEastAsia" w:hAnsiTheme="minorHAnsi" w:cstheme="minorBidi"/>
            <w:kern w:val="2"/>
            <w:sz w:val="22"/>
            <w:szCs w:val="22"/>
            <w:lang w:val="en-US" w:eastAsia="ko-KR"/>
            <w14:ligatures w14:val="standardContextual"/>
          </w:rPr>
          <w:tab/>
        </w:r>
        <w:r>
          <w:t>Non-IP PDU format</w:t>
        </w:r>
        <w:r>
          <w:tab/>
        </w:r>
        <w:r>
          <w:fldChar w:fldCharType="begin"/>
        </w:r>
        <w:r>
          <w:instrText xml:space="preserve"> PAGEREF _Toc151109059 \h </w:instrText>
        </w:r>
      </w:ins>
      <w:r>
        <w:fldChar w:fldCharType="separate"/>
      </w:r>
      <w:ins w:id="822" w:author="Rapporteur" w:date="2023-11-17T10:19:00Z">
        <w:r>
          <w:t>113</w:t>
        </w:r>
        <w:r>
          <w:fldChar w:fldCharType="end"/>
        </w:r>
      </w:ins>
    </w:p>
    <w:p w14:paraId="137FBA0F" w14:textId="0D52463A" w:rsidR="00432581" w:rsidRDefault="00432581">
      <w:pPr>
        <w:pStyle w:val="TOC2"/>
        <w:rPr>
          <w:ins w:id="823" w:author="Rapporteur" w:date="2023-11-17T10:19:00Z"/>
          <w:rFonts w:asciiTheme="minorHAnsi" w:eastAsiaTheme="minorEastAsia" w:hAnsiTheme="minorHAnsi" w:cstheme="minorBidi"/>
          <w:kern w:val="2"/>
          <w:sz w:val="22"/>
          <w:szCs w:val="22"/>
          <w:lang w:val="en-US" w:eastAsia="ko-KR"/>
          <w14:ligatures w14:val="standardContextual"/>
        </w:rPr>
      </w:pPr>
      <w:ins w:id="824" w:author="Rapporteur" w:date="2023-11-17T10:19:00Z">
        <w:r>
          <w:t>12A.4</w:t>
        </w:r>
        <w:r>
          <w:rPr>
            <w:rFonts w:asciiTheme="minorHAnsi" w:eastAsiaTheme="minorEastAsia" w:hAnsiTheme="minorHAnsi" w:cstheme="minorBidi"/>
            <w:kern w:val="2"/>
            <w:sz w:val="22"/>
            <w:szCs w:val="22"/>
            <w:lang w:val="en-US" w:eastAsia="ko-KR"/>
            <w14:ligatures w14:val="standardContextual"/>
          </w:rPr>
          <w:tab/>
        </w:r>
        <w:r>
          <w:t>Encoding of A2X MBS configuration SDP</w:t>
        </w:r>
        <w:r>
          <w:tab/>
        </w:r>
        <w:r>
          <w:fldChar w:fldCharType="begin"/>
        </w:r>
        <w:r>
          <w:instrText xml:space="preserve"> PAGEREF _Toc151109060 \h </w:instrText>
        </w:r>
      </w:ins>
      <w:r>
        <w:fldChar w:fldCharType="separate"/>
      </w:r>
      <w:ins w:id="825" w:author="Rapporteur" w:date="2023-11-17T10:19:00Z">
        <w:r>
          <w:t>114</w:t>
        </w:r>
        <w:r>
          <w:fldChar w:fldCharType="end"/>
        </w:r>
      </w:ins>
    </w:p>
    <w:p w14:paraId="26118467" w14:textId="7B990902" w:rsidR="00432581" w:rsidRDefault="00432581">
      <w:pPr>
        <w:pStyle w:val="TOC3"/>
        <w:rPr>
          <w:ins w:id="826" w:author="Rapporteur" w:date="2023-11-17T10:19:00Z"/>
          <w:rFonts w:asciiTheme="minorHAnsi" w:eastAsiaTheme="minorEastAsia" w:hAnsiTheme="minorHAnsi" w:cstheme="minorBidi"/>
          <w:kern w:val="2"/>
          <w:sz w:val="22"/>
          <w:szCs w:val="22"/>
          <w:lang w:val="en-US" w:eastAsia="ko-KR"/>
          <w14:ligatures w14:val="standardContextual"/>
        </w:rPr>
      </w:pPr>
      <w:ins w:id="827" w:author="Rapporteur" w:date="2023-11-17T10:19:00Z">
        <w:r>
          <w:t>12A.4.1</w:t>
        </w:r>
        <w:r>
          <w:rPr>
            <w:rFonts w:asciiTheme="minorHAnsi" w:eastAsiaTheme="minorEastAsia" w:hAnsiTheme="minorHAnsi" w:cstheme="minorBidi"/>
            <w:kern w:val="2"/>
            <w:sz w:val="22"/>
            <w:szCs w:val="22"/>
            <w:lang w:val="en-US" w:eastAsia="ko-KR"/>
            <w14:ligatures w14:val="standardContextual"/>
          </w:rPr>
          <w:tab/>
        </w:r>
        <w:r>
          <w:t>Minimum components of A2X MBS configuration SDP</w:t>
        </w:r>
        <w:r>
          <w:tab/>
        </w:r>
        <w:r>
          <w:fldChar w:fldCharType="begin"/>
        </w:r>
        <w:r>
          <w:instrText xml:space="preserve"> PAGEREF _Toc151109061 \h </w:instrText>
        </w:r>
      </w:ins>
      <w:r>
        <w:fldChar w:fldCharType="separate"/>
      </w:r>
      <w:ins w:id="828" w:author="Rapporteur" w:date="2023-11-17T10:19:00Z">
        <w:r>
          <w:t>114</w:t>
        </w:r>
        <w:r>
          <w:fldChar w:fldCharType="end"/>
        </w:r>
      </w:ins>
    </w:p>
    <w:p w14:paraId="09112AAE" w14:textId="70835292" w:rsidR="00432581" w:rsidRDefault="00432581">
      <w:pPr>
        <w:pStyle w:val="TOC3"/>
        <w:rPr>
          <w:ins w:id="829" w:author="Rapporteur" w:date="2023-11-17T10:19:00Z"/>
          <w:rFonts w:asciiTheme="minorHAnsi" w:eastAsiaTheme="minorEastAsia" w:hAnsiTheme="minorHAnsi" w:cstheme="minorBidi"/>
          <w:kern w:val="2"/>
          <w:sz w:val="22"/>
          <w:szCs w:val="22"/>
          <w:lang w:val="en-US" w:eastAsia="ko-KR"/>
          <w14:ligatures w14:val="standardContextual"/>
        </w:rPr>
      </w:pPr>
      <w:ins w:id="830" w:author="Rapporteur" w:date="2023-11-17T10:19:00Z">
        <w:r>
          <w:t>12A.4.2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_Toc151109062 \h </w:instrText>
        </w:r>
      </w:ins>
      <w:r>
        <w:fldChar w:fldCharType="separate"/>
      </w:r>
      <w:ins w:id="831" w:author="Rapporteur" w:date="2023-11-17T10:19:00Z">
        <w:r>
          <w:t>114</w:t>
        </w:r>
        <w:r>
          <w:fldChar w:fldCharType="end"/>
        </w:r>
      </w:ins>
    </w:p>
    <w:p w14:paraId="729EFEB8" w14:textId="37826551" w:rsidR="00432581" w:rsidRDefault="00432581">
      <w:pPr>
        <w:pStyle w:val="TOC3"/>
        <w:rPr>
          <w:ins w:id="832" w:author="Rapporteur" w:date="2023-11-17T10:19:00Z"/>
          <w:rFonts w:asciiTheme="minorHAnsi" w:eastAsiaTheme="minorEastAsia" w:hAnsiTheme="minorHAnsi" w:cstheme="minorBidi"/>
          <w:kern w:val="2"/>
          <w:sz w:val="22"/>
          <w:szCs w:val="22"/>
          <w:lang w:val="en-US" w:eastAsia="ko-KR"/>
          <w14:ligatures w14:val="standardContextual"/>
        </w:rPr>
      </w:pPr>
      <w:ins w:id="833" w:author="Rapporteur" w:date="2023-11-17T10:19:00Z">
        <w:r>
          <w:t>12A.4.3</w:t>
        </w:r>
        <w:r>
          <w:rPr>
            <w:rFonts w:asciiTheme="minorHAnsi" w:eastAsiaTheme="minorEastAsia" w:hAnsiTheme="minorHAnsi" w:cstheme="minorBidi"/>
            <w:kern w:val="2"/>
            <w:sz w:val="22"/>
            <w:szCs w:val="22"/>
            <w:lang w:val="en-US" w:eastAsia="ko-KR"/>
            <w14:ligatures w14:val="standardContextual"/>
          </w:rPr>
          <w:tab/>
        </w:r>
        <w:r>
          <w:t>List of UDP port numbers and associated A2X message family</w:t>
        </w:r>
        <w:r>
          <w:tab/>
        </w:r>
        <w:r>
          <w:fldChar w:fldCharType="begin"/>
        </w:r>
        <w:r>
          <w:instrText xml:space="preserve"> PAGEREF _Toc151109063 \h </w:instrText>
        </w:r>
      </w:ins>
      <w:r>
        <w:fldChar w:fldCharType="separate"/>
      </w:r>
      <w:ins w:id="834" w:author="Rapporteur" w:date="2023-11-17T10:19:00Z">
        <w:r>
          <w:t>114</w:t>
        </w:r>
        <w:r>
          <w:fldChar w:fldCharType="end"/>
        </w:r>
      </w:ins>
    </w:p>
    <w:p w14:paraId="589ECACF" w14:textId="0522211F" w:rsidR="00432581" w:rsidRDefault="00432581">
      <w:pPr>
        <w:pStyle w:val="TOC3"/>
        <w:rPr>
          <w:ins w:id="835" w:author="Rapporteur" w:date="2023-11-17T10:19:00Z"/>
          <w:rFonts w:asciiTheme="minorHAnsi" w:eastAsiaTheme="minorEastAsia" w:hAnsiTheme="minorHAnsi" w:cstheme="minorBidi"/>
          <w:kern w:val="2"/>
          <w:sz w:val="22"/>
          <w:szCs w:val="22"/>
          <w:lang w:val="en-US" w:eastAsia="ko-KR"/>
          <w14:ligatures w14:val="standardContextual"/>
        </w:rPr>
      </w:pPr>
      <w:ins w:id="836" w:author="Rapporteur" w:date="2023-11-17T10:19:00Z">
        <w:r>
          <w:t>12A.4.4</w:t>
        </w:r>
        <w:r>
          <w:rPr>
            <w:rFonts w:asciiTheme="minorHAnsi" w:eastAsiaTheme="minorEastAsia" w:hAnsiTheme="minorHAnsi" w:cstheme="minorBidi"/>
            <w:kern w:val="2"/>
            <w:sz w:val="22"/>
            <w:szCs w:val="22"/>
            <w:lang w:val="en-US" w:eastAsia="ko-KR"/>
            <w14:ligatures w14:val="standardContextual"/>
          </w:rPr>
          <w:tab/>
        </w:r>
        <w:r>
          <w:t>Example of A2X MBS configuration SDP</w:t>
        </w:r>
        <w:r>
          <w:tab/>
        </w:r>
        <w:r>
          <w:fldChar w:fldCharType="begin"/>
        </w:r>
        <w:r>
          <w:instrText xml:space="preserve"> PAGEREF _Toc151109064 \h </w:instrText>
        </w:r>
      </w:ins>
      <w:r>
        <w:fldChar w:fldCharType="separate"/>
      </w:r>
      <w:ins w:id="837" w:author="Rapporteur" w:date="2023-11-17T10:19:00Z">
        <w:r>
          <w:t>115</w:t>
        </w:r>
        <w:r>
          <w:fldChar w:fldCharType="end"/>
        </w:r>
      </w:ins>
    </w:p>
    <w:p w14:paraId="5ED74BAD" w14:textId="71039A82" w:rsidR="00432581" w:rsidRDefault="00432581">
      <w:pPr>
        <w:pStyle w:val="TOC3"/>
        <w:rPr>
          <w:ins w:id="838" w:author="Rapporteur" w:date="2023-11-17T10:19:00Z"/>
          <w:rFonts w:asciiTheme="minorHAnsi" w:eastAsiaTheme="minorEastAsia" w:hAnsiTheme="minorHAnsi" w:cstheme="minorBidi"/>
          <w:kern w:val="2"/>
          <w:sz w:val="22"/>
          <w:szCs w:val="22"/>
          <w:lang w:val="en-US" w:eastAsia="ko-KR"/>
          <w14:ligatures w14:val="standardContextual"/>
        </w:rPr>
      </w:pPr>
      <w:ins w:id="839" w:author="Rapporteur" w:date="2023-11-17T10:19:00Z">
        <w:r>
          <w:t>12A.4.5</w:t>
        </w:r>
        <w:r>
          <w:rPr>
            <w:rFonts w:asciiTheme="minorHAnsi" w:eastAsiaTheme="minorEastAsia" w:hAnsiTheme="minorHAnsi" w:cstheme="minorBidi"/>
            <w:kern w:val="2"/>
            <w:sz w:val="22"/>
            <w:szCs w:val="22"/>
            <w:lang w:val="en-US" w:eastAsia="ko-KR"/>
            <w14:ligatures w14:val="standardContextual"/>
          </w:rPr>
          <w:tab/>
        </w:r>
        <w:r>
          <w:t>MIME types</w:t>
        </w:r>
        <w:r>
          <w:tab/>
        </w:r>
        <w:r>
          <w:fldChar w:fldCharType="begin"/>
        </w:r>
        <w:r>
          <w:instrText xml:space="preserve"> PAGEREF _Toc151109065 \h </w:instrText>
        </w:r>
      </w:ins>
      <w:r>
        <w:fldChar w:fldCharType="separate"/>
      </w:r>
      <w:ins w:id="840" w:author="Rapporteur" w:date="2023-11-17T10:19:00Z">
        <w:r>
          <w:t>115</w:t>
        </w:r>
        <w:r>
          <w:fldChar w:fldCharType="end"/>
        </w:r>
      </w:ins>
    </w:p>
    <w:p w14:paraId="047F1BF2" w14:textId="10E32172" w:rsidR="00432581" w:rsidRDefault="00432581">
      <w:pPr>
        <w:pStyle w:val="TOC1"/>
        <w:rPr>
          <w:ins w:id="841" w:author="Rapporteur" w:date="2023-11-17T10:19:00Z"/>
          <w:rFonts w:asciiTheme="minorHAnsi" w:eastAsiaTheme="minorEastAsia" w:hAnsiTheme="minorHAnsi" w:cstheme="minorBidi"/>
          <w:kern w:val="2"/>
          <w:szCs w:val="22"/>
          <w:lang w:val="en-US" w:eastAsia="ko-KR"/>
          <w14:ligatures w14:val="standardContextual"/>
        </w:rPr>
      </w:pPr>
      <w:ins w:id="842" w:author="Rapporteur" w:date="2023-11-17T10:19:00Z">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_Toc151109066 \h </w:instrText>
        </w:r>
      </w:ins>
      <w:r>
        <w:fldChar w:fldCharType="separate"/>
      </w:r>
      <w:ins w:id="843" w:author="Rapporteur" w:date="2023-11-17T10:19:00Z">
        <w:r>
          <w:t>115</w:t>
        </w:r>
        <w:r>
          <w:fldChar w:fldCharType="end"/>
        </w:r>
      </w:ins>
    </w:p>
    <w:p w14:paraId="1B5FBC34" w14:textId="03EC2BE0" w:rsidR="00432581" w:rsidRDefault="00432581">
      <w:pPr>
        <w:pStyle w:val="TOC2"/>
        <w:rPr>
          <w:ins w:id="844" w:author="Rapporteur" w:date="2023-11-17T10:19:00Z"/>
          <w:rFonts w:asciiTheme="minorHAnsi" w:eastAsiaTheme="minorEastAsia" w:hAnsiTheme="minorHAnsi" w:cstheme="minorBidi"/>
          <w:kern w:val="2"/>
          <w:sz w:val="22"/>
          <w:szCs w:val="22"/>
          <w:lang w:val="en-US" w:eastAsia="ko-KR"/>
          <w14:ligatures w14:val="standardContextual"/>
        </w:rPr>
      </w:pPr>
      <w:ins w:id="845" w:author="Rapporteur" w:date="2023-11-17T10:19:00Z">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_Toc151109067 \h </w:instrText>
        </w:r>
      </w:ins>
      <w:r>
        <w:fldChar w:fldCharType="separate"/>
      </w:r>
      <w:ins w:id="846" w:author="Rapporteur" w:date="2023-11-17T10:19:00Z">
        <w:r>
          <w:t>115</w:t>
        </w:r>
        <w:r>
          <w:fldChar w:fldCharType="end"/>
        </w:r>
      </w:ins>
    </w:p>
    <w:p w14:paraId="42C3CD97" w14:textId="7355F0B7" w:rsidR="00432581" w:rsidRDefault="00432581">
      <w:pPr>
        <w:pStyle w:val="TOC2"/>
        <w:rPr>
          <w:ins w:id="847" w:author="Rapporteur" w:date="2023-11-17T10:19:00Z"/>
          <w:rFonts w:asciiTheme="minorHAnsi" w:eastAsiaTheme="minorEastAsia" w:hAnsiTheme="minorHAnsi" w:cstheme="minorBidi"/>
          <w:kern w:val="2"/>
          <w:sz w:val="22"/>
          <w:szCs w:val="22"/>
          <w:lang w:val="en-US" w:eastAsia="ko-KR"/>
          <w14:ligatures w14:val="standardContextual"/>
        </w:rPr>
      </w:pPr>
      <w:ins w:id="848" w:author="Rapporteur" w:date="2023-11-17T10:19:00Z">
        <w:r>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224B5F">
          <w:rPr>
            <w:lang w:val="en-US"/>
          </w:rPr>
          <w:t>provisioning</w:t>
        </w:r>
        <w:r>
          <w:t xml:space="preserve"> of parameters for A2X configuration procedures</w:t>
        </w:r>
        <w:r>
          <w:tab/>
        </w:r>
        <w:r>
          <w:fldChar w:fldCharType="begin"/>
        </w:r>
        <w:r>
          <w:instrText xml:space="preserve"> PAGEREF _Toc151109068 \h </w:instrText>
        </w:r>
      </w:ins>
      <w:r>
        <w:fldChar w:fldCharType="separate"/>
      </w:r>
      <w:ins w:id="849" w:author="Rapporteur" w:date="2023-11-17T10:19:00Z">
        <w:r>
          <w:t>115</w:t>
        </w:r>
        <w:r>
          <w:fldChar w:fldCharType="end"/>
        </w:r>
      </w:ins>
    </w:p>
    <w:p w14:paraId="6CB2E442" w14:textId="5C06F2AA" w:rsidR="00432581" w:rsidRDefault="00432581">
      <w:pPr>
        <w:pStyle w:val="TOC2"/>
        <w:rPr>
          <w:ins w:id="850" w:author="Rapporteur" w:date="2023-11-17T10:19:00Z"/>
          <w:rFonts w:asciiTheme="minorHAnsi" w:eastAsiaTheme="minorEastAsia" w:hAnsiTheme="minorHAnsi" w:cstheme="minorBidi"/>
          <w:kern w:val="2"/>
          <w:sz w:val="22"/>
          <w:szCs w:val="22"/>
          <w:lang w:val="en-US" w:eastAsia="ko-KR"/>
          <w14:ligatures w14:val="standardContextual"/>
        </w:rPr>
      </w:pPr>
      <w:ins w:id="851" w:author="Rapporteur" w:date="2023-11-17T10:19:00Z">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_Toc151109069 \h </w:instrText>
        </w:r>
      </w:ins>
      <w:r>
        <w:fldChar w:fldCharType="separate"/>
      </w:r>
      <w:ins w:id="852" w:author="Rapporteur" w:date="2023-11-17T10:19:00Z">
        <w:r>
          <w:t>116</w:t>
        </w:r>
        <w:r>
          <w:fldChar w:fldCharType="end"/>
        </w:r>
      </w:ins>
    </w:p>
    <w:p w14:paraId="25EB9FFB" w14:textId="018D6CEC" w:rsidR="00432581" w:rsidRDefault="00432581">
      <w:pPr>
        <w:pStyle w:val="TOC2"/>
        <w:rPr>
          <w:ins w:id="853" w:author="Rapporteur" w:date="2023-11-17T10:19:00Z"/>
          <w:rFonts w:asciiTheme="minorHAnsi" w:eastAsiaTheme="minorEastAsia" w:hAnsiTheme="minorHAnsi" w:cstheme="minorBidi"/>
          <w:kern w:val="2"/>
          <w:sz w:val="22"/>
          <w:szCs w:val="22"/>
          <w:lang w:val="en-US" w:eastAsia="ko-KR"/>
          <w14:ligatures w14:val="standardContextual"/>
        </w:rPr>
      </w:pPr>
      <w:ins w:id="854" w:author="Rapporteur" w:date="2023-11-17T10:19:00Z">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_Toc151109070 \h </w:instrText>
        </w:r>
      </w:ins>
      <w:r>
        <w:fldChar w:fldCharType="separate"/>
      </w:r>
      <w:ins w:id="855" w:author="Rapporteur" w:date="2023-11-17T10:19:00Z">
        <w:r>
          <w:t>118</w:t>
        </w:r>
        <w:r>
          <w:fldChar w:fldCharType="end"/>
        </w:r>
      </w:ins>
    </w:p>
    <w:p w14:paraId="5B651827" w14:textId="4C382E40" w:rsidR="00432581" w:rsidRDefault="00432581">
      <w:pPr>
        <w:pStyle w:val="TOC1"/>
        <w:rPr>
          <w:ins w:id="856" w:author="Rapporteur" w:date="2023-11-17T10:19:00Z"/>
          <w:rFonts w:asciiTheme="minorHAnsi" w:eastAsiaTheme="minorEastAsia" w:hAnsiTheme="minorHAnsi" w:cstheme="minorBidi"/>
          <w:kern w:val="2"/>
          <w:szCs w:val="22"/>
          <w:lang w:val="en-US" w:eastAsia="ko-KR"/>
          <w14:ligatures w14:val="standardContextual"/>
        </w:rPr>
      </w:pPr>
      <w:ins w:id="857" w:author="Rapporteur" w:date="2023-11-17T10:19:00Z">
        <w:r>
          <w:t>Annex A (informative): IANA registration template</w:t>
        </w:r>
        <w:r>
          <w:tab/>
        </w:r>
        <w:r>
          <w:fldChar w:fldCharType="begin"/>
        </w:r>
        <w:r>
          <w:instrText xml:space="preserve"> PAGEREF _Toc151109071 \h </w:instrText>
        </w:r>
      </w:ins>
      <w:r>
        <w:fldChar w:fldCharType="separate"/>
      </w:r>
      <w:ins w:id="858" w:author="Rapporteur" w:date="2023-11-17T10:19:00Z">
        <w:r>
          <w:t>120</w:t>
        </w:r>
        <w:r>
          <w:fldChar w:fldCharType="end"/>
        </w:r>
      </w:ins>
    </w:p>
    <w:p w14:paraId="505C844E" w14:textId="205FCEFD" w:rsidR="00432581" w:rsidRDefault="00432581">
      <w:pPr>
        <w:pStyle w:val="TOC2"/>
        <w:rPr>
          <w:ins w:id="859" w:author="Rapporteur" w:date="2023-11-17T10:19:00Z"/>
          <w:rFonts w:asciiTheme="minorHAnsi" w:eastAsiaTheme="minorEastAsia" w:hAnsiTheme="minorHAnsi" w:cstheme="minorBidi"/>
          <w:kern w:val="2"/>
          <w:sz w:val="22"/>
          <w:szCs w:val="22"/>
          <w:lang w:val="en-US" w:eastAsia="ko-KR"/>
          <w14:ligatures w14:val="standardContextual"/>
        </w:rPr>
      </w:pPr>
      <w:ins w:id="860" w:author="Rapporteur" w:date="2023-11-17T10:19:00Z">
        <w:r>
          <w:t>A.</w:t>
        </w:r>
        <w:r>
          <w:rPr>
            <w:lang w:eastAsia="zh-CN"/>
          </w:rPr>
          <w:t>1</w:t>
        </w:r>
        <w:r>
          <w:rPr>
            <w:rFonts w:asciiTheme="minorHAnsi" w:eastAsiaTheme="minorEastAsia" w:hAnsiTheme="minorHAnsi" w:cstheme="minorBidi"/>
            <w:kern w:val="2"/>
            <w:sz w:val="22"/>
            <w:szCs w:val="22"/>
            <w:lang w:val="en-US" w:eastAsia="ko-KR"/>
            <w14:ligatures w14:val="standardContextual"/>
          </w:rPr>
          <w:tab/>
        </w:r>
        <w:r>
          <w:t>vnd.3gpp.5gsa2x MIME type</w:t>
        </w:r>
        <w:r>
          <w:tab/>
        </w:r>
        <w:r>
          <w:fldChar w:fldCharType="begin"/>
        </w:r>
        <w:r>
          <w:instrText xml:space="preserve"> PAGEREF _Toc151109072 \h </w:instrText>
        </w:r>
      </w:ins>
      <w:r>
        <w:fldChar w:fldCharType="separate"/>
      </w:r>
      <w:ins w:id="861" w:author="Rapporteur" w:date="2023-11-17T10:19:00Z">
        <w:r>
          <w:t>120</w:t>
        </w:r>
        <w:r>
          <w:fldChar w:fldCharType="end"/>
        </w:r>
      </w:ins>
    </w:p>
    <w:p w14:paraId="084C9302" w14:textId="0D2945D0" w:rsidR="00432581" w:rsidRDefault="00432581">
      <w:pPr>
        <w:pStyle w:val="TOC3"/>
        <w:rPr>
          <w:ins w:id="862" w:author="Rapporteur" w:date="2023-11-17T10:19:00Z"/>
          <w:rFonts w:asciiTheme="minorHAnsi" w:eastAsiaTheme="minorEastAsia" w:hAnsiTheme="minorHAnsi" w:cstheme="minorBidi"/>
          <w:kern w:val="2"/>
          <w:sz w:val="22"/>
          <w:szCs w:val="22"/>
          <w:lang w:val="en-US" w:eastAsia="ko-KR"/>
          <w14:ligatures w14:val="standardContextual"/>
        </w:rPr>
      </w:pPr>
      <w:ins w:id="863" w:author="Rapporteur" w:date="2023-11-17T10:19:00Z">
        <w:r>
          <w:t>A.</w:t>
        </w:r>
        <w:r>
          <w:rPr>
            <w:lang w:eastAsia="zh-CN"/>
          </w:rPr>
          <w:t>1.1</w:t>
        </w:r>
        <w:r>
          <w:rPr>
            <w:rFonts w:asciiTheme="minorHAnsi" w:eastAsiaTheme="minorEastAsia" w:hAnsiTheme="minorHAnsi" w:cstheme="minorBidi"/>
            <w:kern w:val="2"/>
            <w:sz w:val="22"/>
            <w:szCs w:val="22"/>
            <w:lang w:val="en-US" w:eastAsia="ko-KR"/>
            <w14:ligatures w14:val="standardContextual"/>
          </w:rPr>
          <w:tab/>
        </w:r>
        <w:r>
          <w:t>vnd.3gpp.5gsa2x MIME type registration</w:t>
        </w:r>
        <w:r>
          <w:tab/>
        </w:r>
        <w:r>
          <w:fldChar w:fldCharType="begin"/>
        </w:r>
        <w:r>
          <w:instrText xml:space="preserve"> PAGEREF _Toc151109073 \h </w:instrText>
        </w:r>
      </w:ins>
      <w:r>
        <w:fldChar w:fldCharType="separate"/>
      </w:r>
      <w:ins w:id="864" w:author="Rapporteur" w:date="2023-11-17T10:19:00Z">
        <w:r>
          <w:t>120</w:t>
        </w:r>
        <w:r>
          <w:fldChar w:fldCharType="end"/>
        </w:r>
      </w:ins>
    </w:p>
    <w:p w14:paraId="7CB07210" w14:textId="64C9579D" w:rsidR="00432581" w:rsidRDefault="00432581">
      <w:pPr>
        <w:pStyle w:val="TOC3"/>
        <w:rPr>
          <w:ins w:id="865" w:author="Rapporteur" w:date="2023-11-17T10:19:00Z"/>
          <w:rFonts w:asciiTheme="minorHAnsi" w:eastAsiaTheme="minorEastAsia" w:hAnsiTheme="minorHAnsi" w:cstheme="minorBidi"/>
          <w:kern w:val="2"/>
          <w:sz w:val="22"/>
          <w:szCs w:val="22"/>
          <w:lang w:val="en-US" w:eastAsia="ko-KR"/>
          <w14:ligatures w14:val="standardContextual"/>
        </w:rPr>
      </w:pPr>
      <w:ins w:id="866" w:author="Rapporteur" w:date="2023-11-17T10:19:00Z">
        <w:r>
          <w:t>A.</w:t>
        </w:r>
        <w:r>
          <w:rPr>
            <w:lang w:eastAsia="zh-CN"/>
          </w:rPr>
          <w:t>1.2</w:t>
        </w:r>
        <w:r>
          <w:rPr>
            <w:rFonts w:asciiTheme="minorHAnsi" w:eastAsiaTheme="minorEastAsia" w:hAnsiTheme="minorHAnsi" w:cstheme="minorBidi"/>
            <w:kern w:val="2"/>
            <w:sz w:val="22"/>
            <w:szCs w:val="22"/>
            <w:lang w:val="en-US" w:eastAsia="ko-KR"/>
            <w14:ligatures w14:val="standardContextual"/>
          </w:rPr>
          <w:tab/>
        </w:r>
        <w:r>
          <w:t>Mapping vnd.3gpp.5gsa2x MIME parameters into SDP</w:t>
        </w:r>
        <w:r>
          <w:tab/>
        </w:r>
        <w:r>
          <w:fldChar w:fldCharType="begin"/>
        </w:r>
        <w:r>
          <w:instrText xml:space="preserve"> PAGEREF _Toc151109074 \h </w:instrText>
        </w:r>
      </w:ins>
      <w:r>
        <w:fldChar w:fldCharType="separate"/>
      </w:r>
      <w:ins w:id="867" w:author="Rapporteur" w:date="2023-11-17T10:19:00Z">
        <w:r>
          <w:t>121</w:t>
        </w:r>
        <w:r>
          <w:fldChar w:fldCharType="end"/>
        </w:r>
      </w:ins>
    </w:p>
    <w:p w14:paraId="1814D4D0" w14:textId="387E0F28" w:rsidR="00432581" w:rsidRDefault="00432581">
      <w:pPr>
        <w:pStyle w:val="TOC1"/>
        <w:rPr>
          <w:ins w:id="868" w:author="Rapporteur" w:date="2023-11-17T10:19:00Z"/>
          <w:rFonts w:asciiTheme="minorHAnsi" w:eastAsiaTheme="minorEastAsia" w:hAnsiTheme="minorHAnsi" w:cstheme="minorBidi"/>
          <w:kern w:val="2"/>
          <w:szCs w:val="22"/>
          <w:lang w:val="en-US" w:eastAsia="ko-KR"/>
          <w14:ligatures w14:val="standardContextual"/>
        </w:rPr>
      </w:pPr>
      <w:ins w:id="869" w:author="Rapporteur" w:date="2023-11-17T10:19:00Z">
        <w:r>
          <w:t>Annex &lt;X&gt; (informative): Change history</w:t>
        </w:r>
        <w:r>
          <w:tab/>
        </w:r>
        <w:r>
          <w:fldChar w:fldCharType="begin"/>
        </w:r>
        <w:r>
          <w:instrText xml:space="preserve"> PAGEREF _Toc151109075 \h </w:instrText>
        </w:r>
      </w:ins>
      <w:r>
        <w:fldChar w:fldCharType="separate"/>
      </w:r>
      <w:ins w:id="870" w:author="Rapporteur" w:date="2023-11-17T10:19:00Z">
        <w:r>
          <w:t>123</w:t>
        </w:r>
        <w:r>
          <w:fldChar w:fldCharType="end"/>
        </w:r>
      </w:ins>
    </w:p>
    <w:p w14:paraId="47F22AFE" w14:textId="7234F2EC" w:rsidR="003F3A67" w:rsidDel="00432581" w:rsidRDefault="003F3A67">
      <w:pPr>
        <w:pStyle w:val="TOC1"/>
        <w:rPr>
          <w:del w:id="871" w:author="Rapporteur" w:date="2023-11-17T10:19:00Z"/>
          <w:rFonts w:asciiTheme="minorHAnsi" w:eastAsiaTheme="minorEastAsia" w:hAnsiTheme="minorHAnsi" w:cstheme="minorBidi"/>
          <w:kern w:val="2"/>
          <w:szCs w:val="22"/>
          <w:lang w:val="en-US" w:eastAsia="ko-KR"/>
          <w14:ligatures w14:val="standardContextual"/>
        </w:rPr>
      </w:pPr>
      <w:del w:id="872" w:author="Rapporteur" w:date="2023-11-17T10:19:00Z">
        <w:r w:rsidDel="00432581">
          <w:delText>Foreword</w:delText>
        </w:r>
        <w:r w:rsidDel="00432581">
          <w:tab/>
          <w:delText>11</w:delText>
        </w:r>
      </w:del>
    </w:p>
    <w:p w14:paraId="306839AD" w14:textId="5E793955" w:rsidR="003F3A67" w:rsidDel="00432581" w:rsidRDefault="003F3A67">
      <w:pPr>
        <w:pStyle w:val="TOC1"/>
        <w:rPr>
          <w:del w:id="873" w:author="Rapporteur" w:date="2023-11-17T10:19:00Z"/>
          <w:rFonts w:asciiTheme="minorHAnsi" w:eastAsiaTheme="minorEastAsia" w:hAnsiTheme="minorHAnsi" w:cstheme="minorBidi"/>
          <w:kern w:val="2"/>
          <w:szCs w:val="22"/>
          <w:lang w:val="en-US" w:eastAsia="ko-KR"/>
          <w14:ligatures w14:val="standardContextual"/>
        </w:rPr>
      </w:pPr>
      <w:del w:id="874" w:author="Rapporteur" w:date="2023-11-17T10:19:00Z">
        <w:r w:rsidDel="00432581">
          <w:delText>1</w:delText>
        </w:r>
        <w:r w:rsidDel="00432581">
          <w:rPr>
            <w:rFonts w:asciiTheme="minorHAnsi" w:eastAsiaTheme="minorEastAsia" w:hAnsiTheme="minorHAnsi" w:cstheme="minorBidi"/>
            <w:kern w:val="2"/>
            <w:szCs w:val="22"/>
            <w:lang w:val="en-US" w:eastAsia="ko-KR"/>
            <w14:ligatures w14:val="standardContextual"/>
          </w:rPr>
          <w:tab/>
        </w:r>
        <w:r w:rsidDel="00432581">
          <w:delText>Scope</w:delText>
        </w:r>
        <w:r w:rsidDel="00432581">
          <w:tab/>
          <w:delText>13</w:delText>
        </w:r>
      </w:del>
    </w:p>
    <w:p w14:paraId="29796ECD" w14:textId="6515B1F8" w:rsidR="003F3A67" w:rsidDel="00432581" w:rsidRDefault="003F3A67">
      <w:pPr>
        <w:pStyle w:val="TOC1"/>
        <w:rPr>
          <w:del w:id="875" w:author="Rapporteur" w:date="2023-11-17T10:19:00Z"/>
          <w:rFonts w:asciiTheme="minorHAnsi" w:eastAsiaTheme="minorEastAsia" w:hAnsiTheme="minorHAnsi" w:cstheme="minorBidi"/>
          <w:kern w:val="2"/>
          <w:szCs w:val="22"/>
          <w:lang w:val="en-US" w:eastAsia="ko-KR"/>
          <w14:ligatures w14:val="standardContextual"/>
        </w:rPr>
      </w:pPr>
      <w:del w:id="876" w:author="Rapporteur" w:date="2023-11-17T10:19:00Z">
        <w:r w:rsidDel="00432581">
          <w:delText>2</w:delText>
        </w:r>
        <w:r w:rsidDel="00432581">
          <w:rPr>
            <w:rFonts w:asciiTheme="minorHAnsi" w:eastAsiaTheme="minorEastAsia" w:hAnsiTheme="minorHAnsi" w:cstheme="minorBidi"/>
            <w:kern w:val="2"/>
            <w:szCs w:val="22"/>
            <w:lang w:val="en-US" w:eastAsia="ko-KR"/>
            <w14:ligatures w14:val="standardContextual"/>
          </w:rPr>
          <w:tab/>
        </w:r>
        <w:r w:rsidDel="00432581">
          <w:delText>References</w:delText>
        </w:r>
        <w:r w:rsidDel="00432581">
          <w:tab/>
          <w:delText>13</w:delText>
        </w:r>
      </w:del>
    </w:p>
    <w:p w14:paraId="329C76DB" w14:textId="10958D14" w:rsidR="003F3A67" w:rsidDel="00432581" w:rsidRDefault="003F3A67">
      <w:pPr>
        <w:pStyle w:val="TOC1"/>
        <w:rPr>
          <w:del w:id="877" w:author="Rapporteur" w:date="2023-11-17T10:19:00Z"/>
          <w:rFonts w:asciiTheme="minorHAnsi" w:eastAsiaTheme="minorEastAsia" w:hAnsiTheme="minorHAnsi" w:cstheme="minorBidi"/>
          <w:kern w:val="2"/>
          <w:szCs w:val="22"/>
          <w:lang w:val="en-US" w:eastAsia="ko-KR"/>
          <w14:ligatures w14:val="standardContextual"/>
        </w:rPr>
      </w:pPr>
      <w:del w:id="878" w:author="Rapporteur" w:date="2023-11-17T10:19:00Z">
        <w:r w:rsidDel="00432581">
          <w:delText>3</w:delText>
        </w:r>
        <w:r w:rsidDel="00432581">
          <w:rPr>
            <w:rFonts w:asciiTheme="minorHAnsi" w:eastAsiaTheme="minorEastAsia" w:hAnsiTheme="minorHAnsi" w:cstheme="minorBidi"/>
            <w:kern w:val="2"/>
            <w:szCs w:val="22"/>
            <w:lang w:val="en-US" w:eastAsia="ko-KR"/>
            <w14:ligatures w14:val="standardContextual"/>
          </w:rPr>
          <w:tab/>
        </w:r>
        <w:r w:rsidDel="00432581">
          <w:delText>Definitions of terms, symbols and abbreviations</w:delText>
        </w:r>
        <w:r w:rsidDel="00432581">
          <w:tab/>
          <w:delText>14</w:delText>
        </w:r>
      </w:del>
    </w:p>
    <w:p w14:paraId="378874DE" w14:textId="06F96523" w:rsidR="003F3A67" w:rsidDel="00432581" w:rsidRDefault="003F3A67">
      <w:pPr>
        <w:pStyle w:val="TOC2"/>
        <w:rPr>
          <w:del w:id="879" w:author="Rapporteur" w:date="2023-11-17T10:19:00Z"/>
          <w:rFonts w:asciiTheme="minorHAnsi" w:eastAsiaTheme="minorEastAsia" w:hAnsiTheme="minorHAnsi" w:cstheme="minorBidi"/>
          <w:kern w:val="2"/>
          <w:sz w:val="22"/>
          <w:szCs w:val="22"/>
          <w:lang w:val="en-US" w:eastAsia="ko-KR"/>
          <w14:ligatures w14:val="standardContextual"/>
        </w:rPr>
      </w:pPr>
      <w:del w:id="880" w:author="Rapporteur" w:date="2023-11-17T10:19:00Z">
        <w:r w:rsidDel="00432581">
          <w:delText>3.1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Terms</w:delText>
        </w:r>
        <w:r w:rsidDel="00432581">
          <w:tab/>
          <w:delText>14</w:delText>
        </w:r>
      </w:del>
    </w:p>
    <w:p w14:paraId="08F8432A" w14:textId="05169911" w:rsidR="003F3A67" w:rsidDel="00432581" w:rsidRDefault="003F3A67">
      <w:pPr>
        <w:pStyle w:val="TOC2"/>
        <w:rPr>
          <w:del w:id="881" w:author="Rapporteur" w:date="2023-11-17T10:19:00Z"/>
          <w:rFonts w:asciiTheme="minorHAnsi" w:eastAsiaTheme="minorEastAsia" w:hAnsiTheme="minorHAnsi" w:cstheme="minorBidi"/>
          <w:kern w:val="2"/>
          <w:sz w:val="22"/>
          <w:szCs w:val="22"/>
          <w:lang w:val="en-US" w:eastAsia="ko-KR"/>
          <w14:ligatures w14:val="standardContextual"/>
        </w:rPr>
      </w:pPr>
      <w:del w:id="882" w:author="Rapporteur" w:date="2023-11-17T10:19:00Z">
        <w:r w:rsidDel="00432581">
          <w:delText>3.2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Abbreviations</w:delText>
        </w:r>
        <w:r w:rsidDel="00432581">
          <w:tab/>
          <w:delText>14</w:delText>
        </w:r>
      </w:del>
    </w:p>
    <w:p w14:paraId="373565EB" w14:textId="102915DF" w:rsidR="003F3A67" w:rsidDel="00432581" w:rsidRDefault="003F3A67">
      <w:pPr>
        <w:pStyle w:val="TOC1"/>
        <w:rPr>
          <w:del w:id="883" w:author="Rapporteur" w:date="2023-11-17T10:19:00Z"/>
          <w:rFonts w:asciiTheme="minorHAnsi" w:eastAsiaTheme="minorEastAsia" w:hAnsiTheme="minorHAnsi" w:cstheme="minorBidi"/>
          <w:kern w:val="2"/>
          <w:szCs w:val="22"/>
          <w:lang w:val="en-US" w:eastAsia="ko-KR"/>
          <w14:ligatures w14:val="standardContextual"/>
        </w:rPr>
      </w:pPr>
      <w:del w:id="884" w:author="Rapporteur" w:date="2023-11-17T10:19:00Z">
        <w:r w:rsidDel="00432581">
          <w:lastRenderedPageBreak/>
          <w:delText>4</w:delText>
        </w:r>
        <w:r w:rsidDel="00432581">
          <w:rPr>
            <w:rFonts w:asciiTheme="minorHAnsi" w:eastAsiaTheme="minorEastAsia" w:hAnsiTheme="minorHAnsi" w:cstheme="minorBidi"/>
            <w:kern w:val="2"/>
            <w:szCs w:val="22"/>
            <w:lang w:val="en-US" w:eastAsia="ko-KR"/>
            <w14:ligatures w14:val="standardContextual"/>
          </w:rPr>
          <w:tab/>
        </w:r>
        <w:r w:rsidDel="00432581">
          <w:delText>General description</w:delText>
        </w:r>
        <w:r w:rsidDel="00432581">
          <w:tab/>
          <w:delText>14</w:delText>
        </w:r>
      </w:del>
    </w:p>
    <w:p w14:paraId="1693C30A" w14:textId="1589EADB" w:rsidR="003F3A67" w:rsidDel="00432581" w:rsidRDefault="003F3A67">
      <w:pPr>
        <w:pStyle w:val="TOC1"/>
        <w:rPr>
          <w:del w:id="885" w:author="Rapporteur" w:date="2023-11-17T10:19:00Z"/>
          <w:rFonts w:asciiTheme="minorHAnsi" w:eastAsiaTheme="minorEastAsia" w:hAnsiTheme="minorHAnsi" w:cstheme="minorBidi"/>
          <w:kern w:val="2"/>
          <w:szCs w:val="22"/>
          <w:lang w:val="en-US" w:eastAsia="ko-KR"/>
          <w14:ligatures w14:val="standardContextual"/>
        </w:rPr>
      </w:pPr>
      <w:del w:id="886" w:author="Rapporteur" w:date="2023-11-17T10:19:00Z">
        <w:r w:rsidDel="00432581">
          <w:delText>5</w:delText>
        </w:r>
        <w:r w:rsidDel="00432581">
          <w:rPr>
            <w:rFonts w:asciiTheme="minorHAnsi" w:eastAsiaTheme="minorEastAsia" w:hAnsiTheme="minorHAnsi" w:cstheme="minorBidi"/>
            <w:kern w:val="2"/>
            <w:szCs w:val="22"/>
            <w:lang w:val="en-US" w:eastAsia="ko-KR"/>
            <w14:ligatures w14:val="standardContextual"/>
          </w:rPr>
          <w:tab/>
        </w:r>
        <w:r w:rsidDel="00432581">
          <w:delText>Provisioning of parameters for A2X configuration</w:delText>
        </w:r>
        <w:r w:rsidDel="00432581">
          <w:tab/>
          <w:delText>15</w:delText>
        </w:r>
      </w:del>
    </w:p>
    <w:p w14:paraId="3DAE01DE" w14:textId="1577944C" w:rsidR="003F3A67" w:rsidDel="00432581" w:rsidRDefault="003F3A67">
      <w:pPr>
        <w:pStyle w:val="TOC2"/>
        <w:rPr>
          <w:del w:id="887" w:author="Rapporteur" w:date="2023-11-17T10:19:00Z"/>
          <w:rFonts w:asciiTheme="minorHAnsi" w:eastAsiaTheme="minorEastAsia" w:hAnsiTheme="minorHAnsi" w:cstheme="minorBidi"/>
          <w:kern w:val="2"/>
          <w:sz w:val="22"/>
          <w:szCs w:val="22"/>
          <w:lang w:val="en-US" w:eastAsia="ko-KR"/>
          <w14:ligatures w14:val="standardContextual"/>
        </w:rPr>
      </w:pPr>
      <w:del w:id="888" w:author="Rapporteur" w:date="2023-11-17T10:19:00Z">
        <w:r w:rsidDel="00432581">
          <w:delText>5.1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15</w:delText>
        </w:r>
      </w:del>
    </w:p>
    <w:p w14:paraId="578A7412" w14:textId="667B88A0" w:rsidR="003F3A67" w:rsidDel="00432581" w:rsidRDefault="003F3A67">
      <w:pPr>
        <w:pStyle w:val="TOC2"/>
        <w:rPr>
          <w:del w:id="889" w:author="Rapporteur" w:date="2023-11-17T10:19:00Z"/>
          <w:rFonts w:asciiTheme="minorHAnsi" w:eastAsiaTheme="minorEastAsia" w:hAnsiTheme="minorHAnsi" w:cstheme="minorBidi"/>
          <w:kern w:val="2"/>
          <w:sz w:val="22"/>
          <w:szCs w:val="22"/>
          <w:lang w:val="en-US" w:eastAsia="ko-KR"/>
          <w14:ligatures w14:val="standardContextual"/>
        </w:rPr>
      </w:pPr>
      <w:del w:id="890" w:author="Rapporteur" w:date="2023-11-17T10:19:00Z">
        <w:r w:rsidDel="00432581">
          <w:delText>5.2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Configuration and precedence of A2X configuration parameters</w:delText>
        </w:r>
        <w:r w:rsidDel="00432581">
          <w:tab/>
          <w:delText>15</w:delText>
        </w:r>
      </w:del>
    </w:p>
    <w:p w14:paraId="7593A8E2" w14:textId="3D0EA6B0" w:rsidR="003F3A67" w:rsidDel="00432581" w:rsidRDefault="003F3A67">
      <w:pPr>
        <w:pStyle w:val="TOC3"/>
        <w:rPr>
          <w:del w:id="891" w:author="Rapporteur" w:date="2023-11-17T10:19:00Z"/>
          <w:rFonts w:asciiTheme="minorHAnsi" w:eastAsiaTheme="minorEastAsia" w:hAnsiTheme="minorHAnsi" w:cstheme="minorBidi"/>
          <w:kern w:val="2"/>
          <w:sz w:val="22"/>
          <w:szCs w:val="22"/>
          <w:lang w:val="en-US" w:eastAsia="ko-KR"/>
          <w14:ligatures w14:val="standardContextual"/>
        </w:rPr>
      </w:pPr>
      <w:del w:id="892" w:author="Rapporteur" w:date="2023-11-17T10:19:00Z">
        <w:r w:rsidRPr="00B74C86" w:rsidDel="00432581">
          <w:rPr>
            <w:lang w:val="en-US"/>
          </w:rPr>
          <w:delText>5.2.1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General</w:delText>
        </w:r>
        <w:r w:rsidDel="00432581">
          <w:tab/>
          <w:delText>15</w:delText>
        </w:r>
      </w:del>
    </w:p>
    <w:p w14:paraId="3CC2D7D8" w14:textId="758CBC98" w:rsidR="003F3A67" w:rsidDel="00432581" w:rsidRDefault="003F3A67">
      <w:pPr>
        <w:pStyle w:val="TOC3"/>
        <w:rPr>
          <w:del w:id="893" w:author="Rapporteur" w:date="2023-11-17T10:19:00Z"/>
          <w:rFonts w:asciiTheme="minorHAnsi" w:eastAsiaTheme="minorEastAsia" w:hAnsiTheme="minorHAnsi" w:cstheme="minorBidi"/>
          <w:kern w:val="2"/>
          <w:sz w:val="22"/>
          <w:szCs w:val="22"/>
          <w:lang w:val="en-US" w:eastAsia="ko-KR"/>
          <w14:ligatures w14:val="standardContextual"/>
        </w:rPr>
      </w:pPr>
      <w:del w:id="894" w:author="Rapporteur" w:date="2023-11-17T10:19:00Z">
        <w:r w:rsidRPr="00B74C86" w:rsidDel="00432581">
          <w:rPr>
            <w:lang w:val="en-US"/>
          </w:rPr>
          <w:delText>5.2.2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 xml:space="preserve">Precedence of A2X </w:delText>
        </w:r>
        <w:r w:rsidDel="00432581">
          <w:delText xml:space="preserve">configuration </w:delText>
        </w:r>
        <w:r w:rsidRPr="00B74C86" w:rsidDel="00432581">
          <w:rPr>
            <w:lang w:val="en-US"/>
          </w:rPr>
          <w:delText>parameters</w:delText>
        </w:r>
        <w:r w:rsidDel="00432581">
          <w:tab/>
          <w:delText>15</w:delText>
        </w:r>
      </w:del>
    </w:p>
    <w:p w14:paraId="19DF491F" w14:textId="119DBA30" w:rsidR="003F3A67" w:rsidDel="00432581" w:rsidRDefault="003F3A67">
      <w:pPr>
        <w:pStyle w:val="TOC3"/>
        <w:rPr>
          <w:del w:id="895" w:author="Rapporteur" w:date="2023-11-17T10:19:00Z"/>
          <w:rFonts w:asciiTheme="minorHAnsi" w:eastAsiaTheme="minorEastAsia" w:hAnsiTheme="minorHAnsi" w:cstheme="minorBidi"/>
          <w:kern w:val="2"/>
          <w:sz w:val="22"/>
          <w:szCs w:val="22"/>
          <w:lang w:val="en-US" w:eastAsia="ko-KR"/>
          <w14:ligatures w14:val="standardContextual"/>
        </w:rPr>
      </w:pPr>
      <w:del w:id="896" w:author="Rapporteur" w:date="2023-11-17T10:19:00Z">
        <w:r w:rsidRPr="00B74C86" w:rsidDel="00432581">
          <w:rPr>
            <w:lang w:val="en-US"/>
          </w:rPr>
          <w:delText>5.2.3</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Configuration parameters for A2X communication over PC5</w:delText>
        </w:r>
        <w:r w:rsidDel="00432581">
          <w:tab/>
          <w:delText>15</w:delText>
        </w:r>
      </w:del>
    </w:p>
    <w:p w14:paraId="2604E0F6" w14:textId="707D1FDA" w:rsidR="003F3A67" w:rsidDel="00432581" w:rsidRDefault="003F3A67">
      <w:pPr>
        <w:pStyle w:val="TOC3"/>
        <w:rPr>
          <w:del w:id="897" w:author="Rapporteur" w:date="2023-11-17T10:19:00Z"/>
          <w:rFonts w:asciiTheme="minorHAnsi" w:eastAsiaTheme="minorEastAsia" w:hAnsiTheme="minorHAnsi" w:cstheme="minorBidi"/>
          <w:kern w:val="2"/>
          <w:sz w:val="22"/>
          <w:szCs w:val="22"/>
          <w:lang w:val="en-US" w:eastAsia="ko-KR"/>
          <w14:ligatures w14:val="standardContextual"/>
        </w:rPr>
      </w:pPr>
      <w:del w:id="898" w:author="Rapporteur" w:date="2023-11-17T10:19:00Z">
        <w:r w:rsidDel="00432581">
          <w:delText>5.2.4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Configuration parameters for broadcast remote ID (BRID)</w:delText>
        </w:r>
        <w:r w:rsidDel="00432581">
          <w:tab/>
          <w:delText>17</w:delText>
        </w:r>
      </w:del>
    </w:p>
    <w:p w14:paraId="243707C6" w14:textId="5380AF6E" w:rsidR="003F3A67" w:rsidDel="00432581" w:rsidRDefault="003F3A67">
      <w:pPr>
        <w:pStyle w:val="TOC3"/>
        <w:rPr>
          <w:del w:id="899" w:author="Rapporteur" w:date="2023-11-17T10:19:00Z"/>
          <w:rFonts w:asciiTheme="minorHAnsi" w:eastAsiaTheme="minorEastAsia" w:hAnsiTheme="minorHAnsi" w:cstheme="minorBidi"/>
          <w:kern w:val="2"/>
          <w:sz w:val="22"/>
          <w:szCs w:val="22"/>
          <w:lang w:val="en-US" w:eastAsia="ko-KR"/>
          <w14:ligatures w14:val="standardContextual"/>
        </w:rPr>
      </w:pPr>
      <w:del w:id="900" w:author="Rapporteur" w:date="2023-11-17T10:19:00Z">
        <w:r w:rsidDel="00432581">
          <w:delText>5.2.5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Configuration parameters for direct detect and avoid (DDAA)</w:delText>
        </w:r>
        <w:r w:rsidDel="00432581">
          <w:tab/>
          <w:delText>17</w:delText>
        </w:r>
      </w:del>
    </w:p>
    <w:p w14:paraId="6E31F890" w14:textId="0D4DC34A" w:rsidR="003F3A67" w:rsidDel="00432581" w:rsidRDefault="003F3A67">
      <w:pPr>
        <w:pStyle w:val="TOC3"/>
        <w:rPr>
          <w:del w:id="901" w:author="Rapporteur" w:date="2023-11-17T10:19:00Z"/>
          <w:rFonts w:asciiTheme="minorHAnsi" w:eastAsiaTheme="minorEastAsia" w:hAnsiTheme="minorHAnsi" w:cstheme="minorBidi"/>
          <w:kern w:val="2"/>
          <w:sz w:val="22"/>
          <w:szCs w:val="22"/>
          <w:lang w:val="en-US" w:eastAsia="ko-KR"/>
          <w14:ligatures w14:val="standardContextual"/>
        </w:rPr>
      </w:pPr>
      <w:del w:id="902" w:author="Rapporteur" w:date="2023-11-17T10:19:00Z">
        <w:r w:rsidDel="00432581">
          <w:delText>5.2.6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Configuration parameters for direct C2 communication over PC5</w:delText>
        </w:r>
        <w:r w:rsidDel="00432581">
          <w:tab/>
          <w:delText>17</w:delText>
        </w:r>
      </w:del>
    </w:p>
    <w:p w14:paraId="0E19B104" w14:textId="42723029" w:rsidR="003F3A67" w:rsidDel="00432581" w:rsidRDefault="003F3A67">
      <w:pPr>
        <w:pStyle w:val="TOC3"/>
        <w:rPr>
          <w:del w:id="903" w:author="Rapporteur" w:date="2023-11-17T10:19:00Z"/>
          <w:rFonts w:asciiTheme="minorHAnsi" w:eastAsiaTheme="minorEastAsia" w:hAnsiTheme="minorHAnsi" w:cstheme="minorBidi"/>
          <w:kern w:val="2"/>
          <w:sz w:val="22"/>
          <w:szCs w:val="22"/>
          <w:lang w:val="en-US" w:eastAsia="ko-KR"/>
          <w14:ligatures w14:val="standardContextual"/>
        </w:rPr>
      </w:pPr>
      <w:del w:id="904" w:author="Rapporteur" w:date="2023-11-17T10:19:00Z">
        <w:r w:rsidRPr="00B74C86" w:rsidDel="00432581">
          <w:rPr>
            <w:lang w:val="en-US"/>
          </w:rPr>
          <w:delText>5.2.7</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Configuration parameters for A2X communication over Uu</w:delText>
        </w:r>
        <w:r w:rsidDel="00432581">
          <w:tab/>
          <w:delText>17</w:delText>
        </w:r>
      </w:del>
    </w:p>
    <w:p w14:paraId="0AA88DF2" w14:textId="0BE468AD" w:rsidR="003F3A67" w:rsidDel="00432581" w:rsidRDefault="003F3A67">
      <w:pPr>
        <w:pStyle w:val="TOC2"/>
        <w:rPr>
          <w:del w:id="905" w:author="Rapporteur" w:date="2023-11-17T10:19:00Z"/>
          <w:rFonts w:asciiTheme="minorHAnsi" w:eastAsiaTheme="minorEastAsia" w:hAnsiTheme="minorHAnsi" w:cstheme="minorBidi"/>
          <w:kern w:val="2"/>
          <w:sz w:val="22"/>
          <w:szCs w:val="22"/>
          <w:lang w:val="en-US" w:eastAsia="ko-KR"/>
          <w14:ligatures w14:val="standardContextual"/>
        </w:rPr>
      </w:pPr>
      <w:del w:id="906" w:author="Rapporteur" w:date="2023-11-17T10:19:00Z">
        <w:r w:rsidDel="00432581">
          <w:delText>5.3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Procedures</w:delText>
        </w:r>
        <w:r w:rsidDel="00432581">
          <w:tab/>
          <w:delText>18</w:delText>
        </w:r>
      </w:del>
    </w:p>
    <w:p w14:paraId="7F5A25D2" w14:textId="2C0F8661" w:rsidR="003F3A67" w:rsidDel="00432581" w:rsidRDefault="003F3A67">
      <w:pPr>
        <w:pStyle w:val="TOC3"/>
        <w:rPr>
          <w:del w:id="907" w:author="Rapporteur" w:date="2023-11-17T10:19:00Z"/>
          <w:rFonts w:asciiTheme="minorHAnsi" w:eastAsiaTheme="minorEastAsia" w:hAnsiTheme="minorHAnsi" w:cstheme="minorBidi"/>
          <w:kern w:val="2"/>
          <w:sz w:val="22"/>
          <w:szCs w:val="22"/>
          <w:lang w:val="en-US" w:eastAsia="ko-KR"/>
          <w14:ligatures w14:val="standardContextual"/>
        </w:rPr>
      </w:pPr>
      <w:del w:id="908" w:author="Rapporteur" w:date="2023-11-17T10:19:00Z">
        <w:r w:rsidRPr="00B74C86" w:rsidDel="00432581">
          <w:rPr>
            <w:lang w:val="en-US"/>
          </w:rPr>
          <w:delText>5.3.1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General</w:delText>
        </w:r>
        <w:r w:rsidDel="00432581">
          <w:tab/>
          <w:delText>18</w:delText>
        </w:r>
      </w:del>
    </w:p>
    <w:p w14:paraId="4069F03C" w14:textId="19FCA33A" w:rsidR="003F3A67" w:rsidDel="00432581" w:rsidRDefault="003F3A67">
      <w:pPr>
        <w:pStyle w:val="TOC3"/>
        <w:rPr>
          <w:del w:id="909" w:author="Rapporteur" w:date="2023-11-17T10:19:00Z"/>
          <w:rFonts w:asciiTheme="minorHAnsi" w:eastAsiaTheme="minorEastAsia" w:hAnsiTheme="minorHAnsi" w:cstheme="minorBidi"/>
          <w:kern w:val="2"/>
          <w:sz w:val="22"/>
          <w:szCs w:val="22"/>
          <w:lang w:val="en-US" w:eastAsia="ko-KR"/>
          <w14:ligatures w14:val="standardContextual"/>
        </w:rPr>
      </w:pPr>
      <w:del w:id="910" w:author="Rapporteur" w:date="2023-11-17T10:19:00Z">
        <w:r w:rsidRPr="00B74C86" w:rsidDel="00432581">
          <w:rPr>
            <w:lang w:val="en-US"/>
          </w:rPr>
          <w:delText>5.3.2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UE-requested A2X policy provisioning procedure</w:delText>
        </w:r>
        <w:r w:rsidDel="00432581">
          <w:tab/>
          <w:delText>19</w:delText>
        </w:r>
      </w:del>
    </w:p>
    <w:p w14:paraId="3B320CE2" w14:textId="0BB15F7B" w:rsidR="003F3A67" w:rsidDel="00432581" w:rsidRDefault="003F3A67">
      <w:pPr>
        <w:pStyle w:val="TOC4"/>
        <w:rPr>
          <w:del w:id="911" w:author="Rapporteur" w:date="2023-11-17T10:19:00Z"/>
          <w:rFonts w:asciiTheme="minorHAnsi" w:eastAsiaTheme="minorEastAsia" w:hAnsiTheme="minorHAnsi" w:cstheme="minorBidi"/>
          <w:kern w:val="2"/>
          <w:sz w:val="22"/>
          <w:szCs w:val="22"/>
          <w:lang w:val="en-US" w:eastAsia="ko-KR"/>
          <w14:ligatures w14:val="standardContextual"/>
        </w:rPr>
      </w:pPr>
      <w:del w:id="912" w:author="Rapporteur" w:date="2023-11-17T10:19:00Z">
        <w:r w:rsidRPr="00B74C86" w:rsidDel="00432581">
          <w:rPr>
            <w:lang w:val="en-US"/>
          </w:rPr>
          <w:delText>5.3.2.1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General</w:delText>
        </w:r>
        <w:r w:rsidDel="00432581">
          <w:tab/>
          <w:delText>19</w:delText>
        </w:r>
      </w:del>
    </w:p>
    <w:p w14:paraId="0A2500D6" w14:textId="2AB67029" w:rsidR="003F3A67" w:rsidDel="00432581" w:rsidRDefault="003F3A67">
      <w:pPr>
        <w:pStyle w:val="TOC4"/>
        <w:rPr>
          <w:del w:id="913" w:author="Rapporteur" w:date="2023-11-17T10:19:00Z"/>
          <w:rFonts w:asciiTheme="minorHAnsi" w:eastAsiaTheme="minorEastAsia" w:hAnsiTheme="minorHAnsi" w:cstheme="minorBidi"/>
          <w:kern w:val="2"/>
          <w:sz w:val="22"/>
          <w:szCs w:val="22"/>
          <w:lang w:val="en-US" w:eastAsia="ko-KR"/>
          <w14:ligatures w14:val="standardContextual"/>
        </w:rPr>
      </w:pPr>
      <w:del w:id="914" w:author="Rapporteur" w:date="2023-11-17T10:19:00Z">
        <w:r w:rsidRPr="00B74C86" w:rsidDel="00432581">
          <w:rPr>
            <w:lang w:val="en-US"/>
          </w:rPr>
          <w:delText>5.3.2.2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UE-requested A2X policy provisioning procedure initiation</w:delText>
        </w:r>
        <w:r w:rsidDel="00432581">
          <w:tab/>
          <w:delText>19</w:delText>
        </w:r>
      </w:del>
    </w:p>
    <w:p w14:paraId="489DD733" w14:textId="7A6031FC" w:rsidR="003F3A67" w:rsidDel="00432581" w:rsidRDefault="003F3A67">
      <w:pPr>
        <w:pStyle w:val="TOC4"/>
        <w:rPr>
          <w:del w:id="915" w:author="Rapporteur" w:date="2023-11-17T10:19:00Z"/>
          <w:rFonts w:asciiTheme="minorHAnsi" w:eastAsiaTheme="minorEastAsia" w:hAnsiTheme="minorHAnsi" w:cstheme="minorBidi"/>
          <w:kern w:val="2"/>
          <w:sz w:val="22"/>
          <w:szCs w:val="22"/>
          <w:lang w:val="en-US" w:eastAsia="ko-KR"/>
          <w14:ligatures w14:val="standardContextual"/>
        </w:rPr>
      </w:pPr>
      <w:del w:id="916" w:author="Rapporteur" w:date="2023-11-17T10:19:00Z">
        <w:r w:rsidRPr="00B74C86" w:rsidDel="00432581">
          <w:rPr>
            <w:lang w:val="en-US"/>
          </w:rPr>
          <w:delText>5.3.2.3</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 xml:space="preserve">UE-requested A2X policy provisioning procedure </w:delText>
        </w:r>
        <w:r w:rsidDel="00432581">
          <w:delText>accepted by the network</w:delText>
        </w:r>
        <w:r w:rsidDel="00432581">
          <w:tab/>
          <w:delText>19</w:delText>
        </w:r>
      </w:del>
    </w:p>
    <w:p w14:paraId="6A55A7FA" w14:textId="70C76BDF" w:rsidR="003F3A67" w:rsidDel="00432581" w:rsidRDefault="003F3A67">
      <w:pPr>
        <w:pStyle w:val="TOC4"/>
        <w:rPr>
          <w:del w:id="917" w:author="Rapporteur" w:date="2023-11-17T10:19:00Z"/>
          <w:rFonts w:asciiTheme="minorHAnsi" w:eastAsiaTheme="minorEastAsia" w:hAnsiTheme="minorHAnsi" w:cstheme="minorBidi"/>
          <w:kern w:val="2"/>
          <w:sz w:val="22"/>
          <w:szCs w:val="22"/>
          <w:lang w:val="en-US" w:eastAsia="ko-KR"/>
          <w14:ligatures w14:val="standardContextual"/>
        </w:rPr>
      </w:pPr>
      <w:del w:id="918" w:author="Rapporteur" w:date="2023-11-17T10:19:00Z">
        <w:r w:rsidRPr="00B74C86" w:rsidDel="00432581">
          <w:rPr>
            <w:lang w:val="en-US"/>
          </w:rPr>
          <w:delText>5.3.2.4</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 xml:space="preserve">UE-requested A2X policy provisioning procedure not </w:delText>
        </w:r>
        <w:r w:rsidDel="00432581">
          <w:delText>accepted by the network</w:delText>
        </w:r>
        <w:r w:rsidDel="00432581">
          <w:tab/>
          <w:delText>20</w:delText>
        </w:r>
      </w:del>
    </w:p>
    <w:p w14:paraId="731A0399" w14:textId="5BDEF2AA" w:rsidR="003F3A67" w:rsidDel="00432581" w:rsidRDefault="003F3A67">
      <w:pPr>
        <w:pStyle w:val="TOC4"/>
        <w:rPr>
          <w:del w:id="919" w:author="Rapporteur" w:date="2023-11-17T10:19:00Z"/>
          <w:rFonts w:asciiTheme="minorHAnsi" w:eastAsiaTheme="minorEastAsia" w:hAnsiTheme="minorHAnsi" w:cstheme="minorBidi"/>
          <w:kern w:val="2"/>
          <w:sz w:val="22"/>
          <w:szCs w:val="22"/>
          <w:lang w:val="en-US" w:eastAsia="ko-KR"/>
          <w14:ligatures w14:val="standardContextual"/>
        </w:rPr>
      </w:pPr>
      <w:del w:id="920" w:author="Rapporteur" w:date="2023-11-17T10:19:00Z">
        <w:r w:rsidDel="00432581">
          <w:delText>5.3.2.5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on the network side</w:delText>
        </w:r>
        <w:r w:rsidDel="00432581">
          <w:tab/>
          <w:delText>20</w:delText>
        </w:r>
      </w:del>
    </w:p>
    <w:p w14:paraId="4809065C" w14:textId="66A78221" w:rsidR="003F3A67" w:rsidDel="00432581" w:rsidRDefault="003F3A67">
      <w:pPr>
        <w:pStyle w:val="TOC4"/>
        <w:rPr>
          <w:del w:id="921" w:author="Rapporteur" w:date="2023-11-17T10:19:00Z"/>
          <w:rFonts w:asciiTheme="minorHAnsi" w:eastAsiaTheme="minorEastAsia" w:hAnsiTheme="minorHAnsi" w:cstheme="minorBidi"/>
          <w:kern w:val="2"/>
          <w:sz w:val="22"/>
          <w:szCs w:val="22"/>
          <w:lang w:val="en-US" w:eastAsia="ko-KR"/>
          <w14:ligatures w14:val="standardContextual"/>
        </w:rPr>
      </w:pPr>
      <w:del w:id="922" w:author="Rapporteur" w:date="2023-11-17T10:19:00Z">
        <w:r w:rsidDel="00432581">
          <w:delText>5.3.2.6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on the UE</w:delText>
        </w:r>
        <w:r w:rsidDel="00432581">
          <w:tab/>
          <w:delText>20</w:delText>
        </w:r>
      </w:del>
    </w:p>
    <w:p w14:paraId="1D45C1FA" w14:textId="75918F46" w:rsidR="003F3A67" w:rsidDel="00432581" w:rsidRDefault="003F3A67">
      <w:pPr>
        <w:pStyle w:val="TOC1"/>
        <w:rPr>
          <w:del w:id="923" w:author="Rapporteur" w:date="2023-11-17T10:19:00Z"/>
          <w:rFonts w:asciiTheme="minorHAnsi" w:eastAsiaTheme="minorEastAsia" w:hAnsiTheme="minorHAnsi" w:cstheme="minorBidi"/>
          <w:kern w:val="2"/>
          <w:szCs w:val="22"/>
          <w:lang w:val="en-US" w:eastAsia="ko-KR"/>
          <w14:ligatures w14:val="standardContextual"/>
        </w:rPr>
      </w:pPr>
      <w:del w:id="924" w:author="Rapporteur" w:date="2023-11-17T10:19:00Z">
        <w:r w:rsidDel="00432581">
          <w:delText>6</w:delText>
        </w:r>
        <w:r w:rsidDel="00432581">
          <w:rPr>
            <w:rFonts w:asciiTheme="minorHAnsi" w:eastAsiaTheme="minorEastAsia" w:hAnsiTheme="minorHAnsi" w:cstheme="minorBidi"/>
            <w:kern w:val="2"/>
            <w:szCs w:val="22"/>
            <w:lang w:val="en-US" w:eastAsia="ko-KR"/>
            <w14:ligatures w14:val="standardContextual"/>
          </w:rPr>
          <w:tab/>
        </w:r>
        <w:r w:rsidDel="00432581">
          <w:delText>A2X communication</w:delText>
        </w:r>
        <w:r w:rsidDel="00432581">
          <w:tab/>
          <w:delText>20</w:delText>
        </w:r>
      </w:del>
    </w:p>
    <w:p w14:paraId="182F6366" w14:textId="15BB5E5E" w:rsidR="003F3A67" w:rsidDel="00432581" w:rsidRDefault="003F3A67">
      <w:pPr>
        <w:pStyle w:val="TOC2"/>
        <w:rPr>
          <w:del w:id="925" w:author="Rapporteur" w:date="2023-11-17T10:19:00Z"/>
          <w:rFonts w:asciiTheme="minorHAnsi" w:eastAsiaTheme="minorEastAsia" w:hAnsiTheme="minorHAnsi" w:cstheme="minorBidi"/>
          <w:kern w:val="2"/>
          <w:sz w:val="22"/>
          <w:szCs w:val="22"/>
          <w:lang w:val="en-US" w:eastAsia="ko-KR"/>
          <w14:ligatures w14:val="standardContextual"/>
        </w:rPr>
      </w:pPr>
      <w:del w:id="926" w:author="Rapporteur" w:date="2023-11-17T10:19:00Z">
        <w:r w:rsidDel="00432581">
          <w:delText>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communication over PC5</w:delText>
        </w:r>
        <w:r w:rsidDel="00432581">
          <w:tab/>
          <w:delText>20</w:delText>
        </w:r>
      </w:del>
    </w:p>
    <w:p w14:paraId="6D04EFC8" w14:textId="21DB3618" w:rsidR="003F3A67" w:rsidDel="00432581" w:rsidRDefault="003F3A67">
      <w:pPr>
        <w:pStyle w:val="TOC3"/>
        <w:rPr>
          <w:del w:id="927" w:author="Rapporteur" w:date="2023-11-17T10:19:00Z"/>
          <w:rFonts w:asciiTheme="minorHAnsi" w:eastAsiaTheme="minorEastAsia" w:hAnsiTheme="minorHAnsi" w:cstheme="minorBidi"/>
          <w:kern w:val="2"/>
          <w:sz w:val="22"/>
          <w:szCs w:val="22"/>
          <w:lang w:val="en-US" w:eastAsia="ko-KR"/>
          <w14:ligatures w14:val="standardContextual"/>
        </w:rPr>
      </w:pPr>
      <w:del w:id="928" w:author="Rapporteur" w:date="2023-11-17T10:19:00Z">
        <w:r w:rsidRPr="00B74C86" w:rsidDel="00432581">
          <w:rPr>
            <w:lang w:val="en-US"/>
          </w:rPr>
          <w:delText>6.1.1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General</w:delText>
        </w:r>
        <w:r w:rsidDel="00432581">
          <w:tab/>
          <w:delText>20</w:delText>
        </w:r>
      </w:del>
    </w:p>
    <w:p w14:paraId="716FC08B" w14:textId="32C74368" w:rsidR="003F3A67" w:rsidDel="00432581" w:rsidRDefault="003F3A67">
      <w:pPr>
        <w:pStyle w:val="TOC3"/>
        <w:rPr>
          <w:del w:id="929" w:author="Rapporteur" w:date="2023-11-17T10:19:00Z"/>
          <w:rFonts w:asciiTheme="minorHAnsi" w:eastAsiaTheme="minorEastAsia" w:hAnsiTheme="minorHAnsi" w:cstheme="minorBidi"/>
          <w:kern w:val="2"/>
          <w:sz w:val="22"/>
          <w:szCs w:val="22"/>
          <w:lang w:val="en-US" w:eastAsia="ko-KR"/>
          <w14:ligatures w14:val="standardContextual"/>
        </w:rPr>
      </w:pPr>
      <w:del w:id="930" w:author="Rapporteur" w:date="2023-11-17T10:19:00Z">
        <w:r w:rsidDel="00432581">
          <w:delText>6.1.2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Unicast mode A2X communication over NR-PC5</w:delText>
        </w:r>
        <w:r w:rsidDel="00432581">
          <w:tab/>
          <w:delText>21</w:delText>
        </w:r>
      </w:del>
    </w:p>
    <w:p w14:paraId="673A7C1F" w14:textId="2CDC3517" w:rsidR="003F3A67" w:rsidDel="00432581" w:rsidRDefault="003F3A67">
      <w:pPr>
        <w:pStyle w:val="TOC4"/>
        <w:rPr>
          <w:del w:id="931" w:author="Rapporteur" w:date="2023-11-17T10:19:00Z"/>
          <w:rFonts w:asciiTheme="minorHAnsi" w:eastAsiaTheme="minorEastAsia" w:hAnsiTheme="minorHAnsi" w:cstheme="minorBidi"/>
          <w:kern w:val="2"/>
          <w:sz w:val="22"/>
          <w:szCs w:val="22"/>
          <w:lang w:val="en-US" w:eastAsia="ko-KR"/>
          <w14:ligatures w14:val="standardContextual"/>
        </w:rPr>
      </w:pPr>
      <w:del w:id="932" w:author="Rapporteur" w:date="2023-11-17T10:19:00Z">
        <w:r w:rsidDel="00432581">
          <w:delText>6.1.2.1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Overview</w:delText>
        </w:r>
        <w:r w:rsidDel="00432581">
          <w:tab/>
          <w:delText>21</w:delText>
        </w:r>
      </w:del>
    </w:p>
    <w:p w14:paraId="49B89331" w14:textId="4CE311FB" w:rsidR="003F3A67" w:rsidDel="00432581" w:rsidRDefault="003F3A67">
      <w:pPr>
        <w:pStyle w:val="TOC4"/>
        <w:rPr>
          <w:del w:id="933" w:author="Rapporteur" w:date="2023-11-17T10:19:00Z"/>
          <w:rFonts w:asciiTheme="minorHAnsi" w:eastAsiaTheme="minorEastAsia" w:hAnsiTheme="minorHAnsi" w:cstheme="minorBidi"/>
          <w:kern w:val="2"/>
          <w:sz w:val="22"/>
          <w:szCs w:val="22"/>
          <w:lang w:val="en-US" w:eastAsia="ko-KR"/>
          <w14:ligatures w14:val="standardContextual"/>
        </w:rPr>
      </w:pPr>
      <w:del w:id="934" w:author="Rapporteur" w:date="2023-11-17T10:19:00Z">
        <w:r w:rsidDel="00432581">
          <w:delText>6.1.2.2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establishment procedure</w:delText>
        </w:r>
        <w:r w:rsidDel="00432581">
          <w:tab/>
          <w:delText>21</w:delText>
        </w:r>
      </w:del>
    </w:p>
    <w:p w14:paraId="48F3A826" w14:textId="3307B5A3" w:rsidR="003F3A67" w:rsidDel="00432581" w:rsidRDefault="003F3A67">
      <w:pPr>
        <w:pStyle w:val="TOC5"/>
        <w:rPr>
          <w:del w:id="935" w:author="Rapporteur" w:date="2023-11-17T10:19:00Z"/>
          <w:rFonts w:asciiTheme="minorHAnsi" w:eastAsiaTheme="minorEastAsia" w:hAnsiTheme="minorHAnsi" w:cstheme="minorBidi"/>
          <w:kern w:val="2"/>
          <w:sz w:val="22"/>
          <w:szCs w:val="22"/>
          <w:lang w:val="en-US" w:eastAsia="ko-KR"/>
          <w14:ligatures w14:val="standardContextual"/>
        </w:rPr>
      </w:pPr>
      <w:del w:id="936" w:author="Rapporteur" w:date="2023-11-17T10:19:00Z">
        <w:r w:rsidDel="00432581">
          <w:delText>6.1.2.2.1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21</w:delText>
        </w:r>
      </w:del>
    </w:p>
    <w:p w14:paraId="4686A27B" w14:textId="2DC87211" w:rsidR="003F3A67" w:rsidDel="00432581" w:rsidRDefault="003F3A67">
      <w:pPr>
        <w:pStyle w:val="TOC5"/>
        <w:rPr>
          <w:del w:id="937" w:author="Rapporteur" w:date="2023-11-17T10:19:00Z"/>
          <w:rFonts w:asciiTheme="minorHAnsi" w:eastAsiaTheme="minorEastAsia" w:hAnsiTheme="minorHAnsi" w:cstheme="minorBidi"/>
          <w:kern w:val="2"/>
          <w:sz w:val="22"/>
          <w:szCs w:val="22"/>
          <w:lang w:val="en-US" w:eastAsia="ko-KR"/>
          <w14:ligatures w14:val="standardContextual"/>
        </w:rPr>
      </w:pPr>
      <w:del w:id="938" w:author="Rapporteur" w:date="2023-11-17T10:19:00Z">
        <w:r w:rsidDel="00432581">
          <w:delText>6.1.2.2.2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establishment procedure initiation by initiating UE</w:delText>
        </w:r>
        <w:r w:rsidDel="00432581">
          <w:tab/>
          <w:delText>21</w:delText>
        </w:r>
      </w:del>
    </w:p>
    <w:p w14:paraId="36141902" w14:textId="0418DF12" w:rsidR="003F3A67" w:rsidDel="00432581" w:rsidRDefault="003F3A67">
      <w:pPr>
        <w:pStyle w:val="TOC5"/>
        <w:rPr>
          <w:del w:id="939" w:author="Rapporteur" w:date="2023-11-17T10:19:00Z"/>
          <w:rFonts w:asciiTheme="minorHAnsi" w:eastAsiaTheme="minorEastAsia" w:hAnsiTheme="minorHAnsi" w:cstheme="minorBidi"/>
          <w:kern w:val="2"/>
          <w:sz w:val="22"/>
          <w:szCs w:val="22"/>
          <w:lang w:val="en-US" w:eastAsia="ko-KR"/>
          <w14:ligatures w14:val="standardContextual"/>
        </w:rPr>
      </w:pPr>
      <w:del w:id="940" w:author="Rapporteur" w:date="2023-11-17T10:19:00Z">
        <w:r w:rsidDel="00432581">
          <w:delText>6.1.2.2.3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establishment procedure accepted by the target UE</w:delText>
        </w:r>
        <w:r w:rsidDel="00432581">
          <w:tab/>
          <w:delText>25</w:delText>
        </w:r>
      </w:del>
    </w:p>
    <w:p w14:paraId="3C1030C7" w14:textId="207B61D2" w:rsidR="003F3A67" w:rsidDel="00432581" w:rsidRDefault="003F3A67">
      <w:pPr>
        <w:pStyle w:val="TOC5"/>
        <w:rPr>
          <w:del w:id="941" w:author="Rapporteur" w:date="2023-11-17T10:19:00Z"/>
          <w:rFonts w:asciiTheme="minorHAnsi" w:eastAsiaTheme="minorEastAsia" w:hAnsiTheme="minorHAnsi" w:cstheme="minorBidi"/>
          <w:kern w:val="2"/>
          <w:sz w:val="22"/>
          <w:szCs w:val="22"/>
          <w:lang w:val="en-US" w:eastAsia="ko-KR"/>
          <w14:ligatures w14:val="standardContextual"/>
        </w:rPr>
      </w:pPr>
      <w:del w:id="942" w:author="Rapporteur" w:date="2023-11-17T10:19:00Z">
        <w:r w:rsidDel="00432581">
          <w:delText>6.1.2.2.4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establishment procedure completion by the initiating UE</w:delText>
        </w:r>
        <w:r w:rsidDel="00432581">
          <w:tab/>
          <w:delText>27</w:delText>
        </w:r>
      </w:del>
    </w:p>
    <w:p w14:paraId="542C0DF8" w14:textId="66BD79F3" w:rsidR="003F3A67" w:rsidDel="00432581" w:rsidRDefault="003F3A67">
      <w:pPr>
        <w:pStyle w:val="TOC5"/>
        <w:rPr>
          <w:del w:id="943" w:author="Rapporteur" w:date="2023-11-17T10:19:00Z"/>
          <w:rFonts w:asciiTheme="minorHAnsi" w:eastAsiaTheme="minorEastAsia" w:hAnsiTheme="minorHAnsi" w:cstheme="minorBidi"/>
          <w:kern w:val="2"/>
          <w:sz w:val="22"/>
          <w:szCs w:val="22"/>
          <w:lang w:val="en-US" w:eastAsia="ko-KR"/>
          <w14:ligatures w14:val="standardContextual"/>
        </w:rPr>
      </w:pPr>
      <w:del w:id="944" w:author="Rapporteur" w:date="2023-11-17T10:19:00Z">
        <w:r w:rsidDel="00432581">
          <w:delText>6.1.2.2.5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establishment procedure not accepted by the target UE</w:delText>
        </w:r>
        <w:r w:rsidDel="00432581">
          <w:tab/>
          <w:delText>27</w:delText>
        </w:r>
      </w:del>
    </w:p>
    <w:p w14:paraId="3920CE77" w14:textId="19213EF7" w:rsidR="003F3A67" w:rsidDel="00432581" w:rsidRDefault="003F3A67">
      <w:pPr>
        <w:pStyle w:val="TOC5"/>
        <w:rPr>
          <w:del w:id="945" w:author="Rapporteur" w:date="2023-11-17T10:19:00Z"/>
          <w:rFonts w:asciiTheme="minorHAnsi" w:eastAsiaTheme="minorEastAsia" w:hAnsiTheme="minorHAnsi" w:cstheme="minorBidi"/>
          <w:kern w:val="2"/>
          <w:sz w:val="22"/>
          <w:szCs w:val="22"/>
          <w:lang w:val="en-US" w:eastAsia="ko-KR"/>
          <w14:ligatures w14:val="standardContextual"/>
        </w:rPr>
      </w:pPr>
      <w:del w:id="946" w:author="Rapporteur" w:date="2023-11-17T10:19:00Z">
        <w:r w:rsidDel="00432581">
          <w:delText>6.1.2.2.6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29</w:delText>
        </w:r>
      </w:del>
    </w:p>
    <w:p w14:paraId="3A9D903C" w14:textId="6FA90851" w:rsidR="003F3A67" w:rsidDel="00432581" w:rsidRDefault="003F3A67">
      <w:pPr>
        <w:pStyle w:val="TOC6"/>
        <w:rPr>
          <w:del w:id="947" w:author="Rapporteur" w:date="2023-11-17T10:19:00Z"/>
          <w:rFonts w:asciiTheme="minorHAnsi" w:eastAsiaTheme="minorEastAsia" w:hAnsiTheme="minorHAnsi" w:cstheme="minorBidi"/>
          <w:kern w:val="2"/>
          <w:sz w:val="22"/>
          <w:szCs w:val="22"/>
          <w:lang w:val="en-US" w:eastAsia="ko-KR"/>
          <w14:ligatures w14:val="standardContextual"/>
        </w:rPr>
      </w:pPr>
      <w:del w:id="948" w:author="Rapporteur" w:date="2023-11-17T10:19:00Z">
        <w:r w:rsidDel="00432581">
          <w:rPr>
            <w:lang w:eastAsia="zh-CN"/>
          </w:rPr>
          <w:delText>6.1.2.2.6.1</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Abnormal cases at the initiating UE</w:delText>
        </w:r>
        <w:r w:rsidDel="00432581">
          <w:tab/>
          <w:delText>29</w:delText>
        </w:r>
      </w:del>
    </w:p>
    <w:p w14:paraId="49B321F1" w14:textId="61D0076F" w:rsidR="003F3A67" w:rsidDel="00432581" w:rsidRDefault="003F3A67">
      <w:pPr>
        <w:pStyle w:val="TOC6"/>
        <w:rPr>
          <w:del w:id="949" w:author="Rapporteur" w:date="2023-11-17T10:19:00Z"/>
          <w:rFonts w:asciiTheme="minorHAnsi" w:eastAsiaTheme="minorEastAsia" w:hAnsiTheme="minorHAnsi" w:cstheme="minorBidi"/>
          <w:kern w:val="2"/>
          <w:sz w:val="22"/>
          <w:szCs w:val="22"/>
          <w:lang w:val="en-US" w:eastAsia="ko-KR"/>
          <w14:ligatures w14:val="standardContextual"/>
        </w:rPr>
      </w:pPr>
      <w:del w:id="950" w:author="Rapporteur" w:date="2023-11-17T10:19:00Z">
        <w:r w:rsidDel="00432581">
          <w:rPr>
            <w:lang w:eastAsia="zh-CN"/>
          </w:rPr>
          <w:delText>6.1.2.2.6.2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Abnormal cases at the target UE</w:delText>
        </w:r>
        <w:r w:rsidDel="00432581">
          <w:tab/>
          <w:delText>29</w:delText>
        </w:r>
      </w:del>
    </w:p>
    <w:p w14:paraId="7829F3B6" w14:textId="157ABFCB" w:rsidR="003F3A67" w:rsidDel="00432581" w:rsidRDefault="003F3A67">
      <w:pPr>
        <w:pStyle w:val="TOC4"/>
        <w:rPr>
          <w:del w:id="951" w:author="Rapporteur" w:date="2023-11-17T10:19:00Z"/>
          <w:rFonts w:asciiTheme="minorHAnsi" w:eastAsiaTheme="minorEastAsia" w:hAnsiTheme="minorHAnsi" w:cstheme="minorBidi"/>
          <w:kern w:val="2"/>
          <w:sz w:val="22"/>
          <w:szCs w:val="22"/>
          <w:lang w:val="en-US" w:eastAsia="ko-KR"/>
          <w14:ligatures w14:val="standardContextual"/>
        </w:rPr>
      </w:pPr>
      <w:del w:id="952" w:author="Rapporteur" w:date="2023-11-17T10:19:00Z">
        <w:r w:rsidDel="00432581">
          <w:delText>6.1.2.</w:delText>
        </w:r>
        <w:r w:rsidDel="00432581">
          <w:rPr>
            <w:lang w:eastAsia="zh-CN"/>
          </w:rPr>
          <w:delText>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modification procedure</w:delText>
        </w:r>
        <w:r w:rsidDel="00432581">
          <w:tab/>
          <w:delText>29</w:delText>
        </w:r>
      </w:del>
    </w:p>
    <w:p w14:paraId="7C779329" w14:textId="715E23FA" w:rsidR="003F3A67" w:rsidDel="00432581" w:rsidRDefault="003F3A67">
      <w:pPr>
        <w:pStyle w:val="TOC5"/>
        <w:rPr>
          <w:del w:id="953" w:author="Rapporteur" w:date="2023-11-17T10:19:00Z"/>
          <w:rFonts w:asciiTheme="minorHAnsi" w:eastAsiaTheme="minorEastAsia" w:hAnsiTheme="minorHAnsi" w:cstheme="minorBidi"/>
          <w:kern w:val="2"/>
          <w:sz w:val="22"/>
          <w:szCs w:val="22"/>
          <w:lang w:val="en-US" w:eastAsia="ko-KR"/>
          <w14:ligatures w14:val="standardContextual"/>
        </w:rPr>
      </w:pPr>
      <w:del w:id="954" w:author="Rapporteur" w:date="2023-11-17T10:19:00Z">
        <w:r w:rsidDel="00432581">
          <w:delText>6.1.2.</w:delText>
        </w:r>
        <w:r w:rsidDel="00432581">
          <w:rPr>
            <w:lang w:eastAsia="zh-CN"/>
          </w:rPr>
          <w:delText>3</w:delText>
        </w:r>
        <w:r w:rsidDel="00432581">
          <w:delText>.1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29</w:delText>
        </w:r>
      </w:del>
    </w:p>
    <w:p w14:paraId="12558A74" w14:textId="47A23788" w:rsidR="003F3A67" w:rsidDel="00432581" w:rsidRDefault="003F3A67">
      <w:pPr>
        <w:pStyle w:val="TOC5"/>
        <w:rPr>
          <w:del w:id="955" w:author="Rapporteur" w:date="2023-11-17T10:19:00Z"/>
          <w:rFonts w:asciiTheme="minorHAnsi" w:eastAsiaTheme="minorEastAsia" w:hAnsiTheme="minorHAnsi" w:cstheme="minorBidi"/>
          <w:kern w:val="2"/>
          <w:sz w:val="22"/>
          <w:szCs w:val="22"/>
          <w:lang w:val="en-US" w:eastAsia="ko-KR"/>
          <w14:ligatures w14:val="standardContextual"/>
        </w:rPr>
      </w:pPr>
      <w:del w:id="956" w:author="Rapporteur" w:date="2023-11-17T10:19:00Z">
        <w:r w:rsidDel="00432581">
          <w:delText>6.1.2.</w:delText>
        </w:r>
        <w:r w:rsidDel="00432581">
          <w:rPr>
            <w:lang w:eastAsia="zh-CN"/>
          </w:rPr>
          <w:delText>3</w:delText>
        </w:r>
        <w:r w:rsidDel="00432581">
          <w:delText>.2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modification procedure initiat</w:delText>
        </w:r>
        <w:r w:rsidDel="00432581">
          <w:rPr>
            <w:lang w:eastAsia="zh-CN"/>
          </w:rPr>
          <w:delText>ed</w:delText>
        </w:r>
        <w:r w:rsidDel="00432581">
          <w:delText xml:space="preserve"> by initiating UE</w:delText>
        </w:r>
        <w:r w:rsidDel="00432581">
          <w:tab/>
          <w:delText>30</w:delText>
        </w:r>
      </w:del>
    </w:p>
    <w:p w14:paraId="76AD2FAC" w14:textId="7FA65E21" w:rsidR="003F3A67" w:rsidDel="00432581" w:rsidRDefault="003F3A67">
      <w:pPr>
        <w:pStyle w:val="TOC5"/>
        <w:rPr>
          <w:del w:id="957" w:author="Rapporteur" w:date="2023-11-17T10:19:00Z"/>
          <w:rFonts w:asciiTheme="minorHAnsi" w:eastAsiaTheme="minorEastAsia" w:hAnsiTheme="minorHAnsi" w:cstheme="minorBidi"/>
          <w:kern w:val="2"/>
          <w:sz w:val="22"/>
          <w:szCs w:val="22"/>
          <w:lang w:val="en-US" w:eastAsia="ko-KR"/>
          <w14:ligatures w14:val="standardContextual"/>
        </w:rPr>
      </w:pPr>
      <w:del w:id="958" w:author="Rapporteur" w:date="2023-11-17T10:19:00Z">
        <w:r w:rsidDel="00432581">
          <w:delText>6.1.2.</w:delText>
        </w:r>
        <w:r w:rsidDel="00432581">
          <w:rPr>
            <w:lang w:eastAsia="zh-CN"/>
          </w:rPr>
          <w:delText>3</w:delText>
        </w:r>
        <w:r w:rsidDel="00432581">
          <w:delText>.3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PC5 unicast link modification procedure accepted by the </w:delText>
        </w:r>
        <w:r w:rsidDel="00432581">
          <w:rPr>
            <w:lang w:eastAsia="zh-CN"/>
          </w:rPr>
          <w:delText>target</w:delText>
        </w:r>
        <w:r w:rsidDel="00432581">
          <w:delText xml:space="preserve"> UE</w:delText>
        </w:r>
        <w:r w:rsidDel="00432581">
          <w:tab/>
          <w:delText>31</w:delText>
        </w:r>
      </w:del>
    </w:p>
    <w:p w14:paraId="6D0AC7C7" w14:textId="51F37644" w:rsidR="003F3A67" w:rsidDel="00432581" w:rsidRDefault="003F3A67">
      <w:pPr>
        <w:pStyle w:val="TOC5"/>
        <w:rPr>
          <w:del w:id="959" w:author="Rapporteur" w:date="2023-11-17T10:19:00Z"/>
          <w:rFonts w:asciiTheme="minorHAnsi" w:eastAsiaTheme="minorEastAsia" w:hAnsiTheme="minorHAnsi" w:cstheme="minorBidi"/>
          <w:kern w:val="2"/>
          <w:sz w:val="22"/>
          <w:szCs w:val="22"/>
          <w:lang w:val="en-US" w:eastAsia="ko-KR"/>
          <w14:ligatures w14:val="standardContextual"/>
        </w:rPr>
      </w:pPr>
      <w:del w:id="960" w:author="Rapporteur" w:date="2023-11-17T10:19:00Z">
        <w:r w:rsidDel="00432581">
          <w:delText>6.1.2.</w:delText>
        </w:r>
        <w:r w:rsidDel="00432581">
          <w:rPr>
            <w:lang w:eastAsia="zh-CN"/>
          </w:rPr>
          <w:delText>3</w:delText>
        </w:r>
        <w:r w:rsidDel="00432581">
          <w:delText>.4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modification procedure completion by the initiating UE</w:delText>
        </w:r>
        <w:r w:rsidDel="00432581">
          <w:tab/>
          <w:delText>32</w:delText>
        </w:r>
      </w:del>
    </w:p>
    <w:p w14:paraId="519F0584" w14:textId="2E6BAC20" w:rsidR="003F3A67" w:rsidDel="00432581" w:rsidRDefault="003F3A67">
      <w:pPr>
        <w:pStyle w:val="TOC5"/>
        <w:rPr>
          <w:del w:id="961" w:author="Rapporteur" w:date="2023-11-17T10:19:00Z"/>
          <w:rFonts w:asciiTheme="minorHAnsi" w:eastAsiaTheme="minorEastAsia" w:hAnsiTheme="minorHAnsi" w:cstheme="minorBidi"/>
          <w:kern w:val="2"/>
          <w:sz w:val="22"/>
          <w:szCs w:val="22"/>
          <w:lang w:val="en-US" w:eastAsia="ko-KR"/>
          <w14:ligatures w14:val="standardContextual"/>
        </w:rPr>
      </w:pPr>
      <w:del w:id="962" w:author="Rapporteur" w:date="2023-11-17T10:19:00Z">
        <w:r w:rsidDel="00432581">
          <w:delText>6.1.2.</w:delText>
        </w:r>
        <w:r w:rsidDel="00432581">
          <w:rPr>
            <w:lang w:eastAsia="zh-CN"/>
          </w:rPr>
          <w:delText>3</w:delText>
        </w:r>
        <w:r w:rsidDel="00432581">
          <w:delText>.</w:delText>
        </w:r>
        <w:r w:rsidDel="00432581">
          <w:rPr>
            <w:lang w:eastAsia="zh-CN"/>
          </w:rPr>
          <w:delText>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modification procedure not accepted by the target UE</w:delText>
        </w:r>
        <w:r w:rsidDel="00432581">
          <w:tab/>
          <w:delText>32</w:delText>
        </w:r>
      </w:del>
    </w:p>
    <w:p w14:paraId="5CA38C44" w14:textId="59CAF441" w:rsidR="003F3A67" w:rsidDel="00432581" w:rsidRDefault="003F3A67">
      <w:pPr>
        <w:pStyle w:val="TOC5"/>
        <w:rPr>
          <w:del w:id="963" w:author="Rapporteur" w:date="2023-11-17T10:19:00Z"/>
          <w:rFonts w:asciiTheme="minorHAnsi" w:eastAsiaTheme="minorEastAsia" w:hAnsiTheme="minorHAnsi" w:cstheme="minorBidi"/>
          <w:kern w:val="2"/>
          <w:sz w:val="22"/>
          <w:szCs w:val="22"/>
          <w:lang w:val="en-US" w:eastAsia="ko-KR"/>
          <w14:ligatures w14:val="standardContextual"/>
        </w:rPr>
      </w:pPr>
      <w:del w:id="964" w:author="Rapporteur" w:date="2023-11-17T10:19:00Z">
        <w:r w:rsidDel="00432581">
          <w:delText>6.1.2.3.6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Abnormal cases </w:delText>
        </w:r>
        <w:r w:rsidDel="00432581">
          <w:rPr>
            <w:lang w:eastAsia="zh-CN"/>
          </w:rPr>
          <w:delText>at the initiating UE</w:delText>
        </w:r>
        <w:r w:rsidDel="00432581">
          <w:tab/>
          <w:delText>33</w:delText>
        </w:r>
      </w:del>
    </w:p>
    <w:p w14:paraId="0948FB73" w14:textId="55E5262E" w:rsidR="003F3A67" w:rsidDel="00432581" w:rsidRDefault="003F3A67">
      <w:pPr>
        <w:pStyle w:val="TOC4"/>
        <w:rPr>
          <w:del w:id="965" w:author="Rapporteur" w:date="2023-11-17T10:19:00Z"/>
          <w:rFonts w:asciiTheme="minorHAnsi" w:eastAsiaTheme="minorEastAsia" w:hAnsiTheme="minorHAnsi" w:cstheme="minorBidi"/>
          <w:kern w:val="2"/>
          <w:sz w:val="22"/>
          <w:szCs w:val="22"/>
          <w:lang w:val="en-US" w:eastAsia="ko-KR"/>
          <w14:ligatures w14:val="standardContextual"/>
        </w:rPr>
      </w:pPr>
      <w:del w:id="966" w:author="Rapporteur" w:date="2023-11-17T10:19:00Z">
        <w:r w:rsidDel="00432581">
          <w:delText>6.1.2.4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release procedure</w:delText>
        </w:r>
        <w:r w:rsidDel="00432581">
          <w:tab/>
          <w:delText>33</w:delText>
        </w:r>
      </w:del>
    </w:p>
    <w:p w14:paraId="4FE33016" w14:textId="55174C23" w:rsidR="003F3A67" w:rsidDel="00432581" w:rsidRDefault="003F3A67">
      <w:pPr>
        <w:pStyle w:val="TOC5"/>
        <w:rPr>
          <w:del w:id="967" w:author="Rapporteur" w:date="2023-11-17T10:19:00Z"/>
          <w:rFonts w:asciiTheme="minorHAnsi" w:eastAsiaTheme="minorEastAsia" w:hAnsiTheme="minorHAnsi" w:cstheme="minorBidi"/>
          <w:kern w:val="2"/>
          <w:sz w:val="22"/>
          <w:szCs w:val="22"/>
          <w:lang w:val="en-US" w:eastAsia="ko-KR"/>
          <w14:ligatures w14:val="standardContextual"/>
        </w:rPr>
      </w:pPr>
      <w:del w:id="968" w:author="Rapporteur" w:date="2023-11-17T10:19:00Z">
        <w:r w:rsidDel="00432581">
          <w:delText>6.1.2.4.1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33</w:delText>
        </w:r>
      </w:del>
    </w:p>
    <w:p w14:paraId="59B89681" w14:textId="621DB063" w:rsidR="003F3A67" w:rsidDel="00432581" w:rsidRDefault="003F3A67">
      <w:pPr>
        <w:pStyle w:val="TOC5"/>
        <w:rPr>
          <w:del w:id="969" w:author="Rapporteur" w:date="2023-11-17T10:19:00Z"/>
          <w:rFonts w:asciiTheme="minorHAnsi" w:eastAsiaTheme="minorEastAsia" w:hAnsiTheme="minorHAnsi" w:cstheme="minorBidi"/>
          <w:kern w:val="2"/>
          <w:sz w:val="22"/>
          <w:szCs w:val="22"/>
          <w:lang w:val="en-US" w:eastAsia="ko-KR"/>
          <w14:ligatures w14:val="standardContextual"/>
        </w:rPr>
      </w:pPr>
      <w:del w:id="970" w:author="Rapporteur" w:date="2023-11-17T10:19:00Z">
        <w:r w:rsidDel="00432581">
          <w:delText>6.1.2.4.2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release procedure initiation by initiating UE</w:delText>
        </w:r>
        <w:r w:rsidDel="00432581">
          <w:tab/>
          <w:delText>34</w:delText>
        </w:r>
      </w:del>
    </w:p>
    <w:p w14:paraId="1972BCE4" w14:textId="5E0DB2D5" w:rsidR="003F3A67" w:rsidDel="00432581" w:rsidRDefault="003F3A67">
      <w:pPr>
        <w:pStyle w:val="TOC5"/>
        <w:rPr>
          <w:del w:id="971" w:author="Rapporteur" w:date="2023-11-17T10:19:00Z"/>
          <w:rFonts w:asciiTheme="minorHAnsi" w:eastAsiaTheme="minorEastAsia" w:hAnsiTheme="minorHAnsi" w:cstheme="minorBidi"/>
          <w:kern w:val="2"/>
          <w:sz w:val="22"/>
          <w:szCs w:val="22"/>
          <w:lang w:val="en-US" w:eastAsia="ko-KR"/>
          <w14:ligatures w14:val="standardContextual"/>
        </w:rPr>
      </w:pPr>
      <w:del w:id="972" w:author="Rapporteur" w:date="2023-11-17T10:19:00Z">
        <w:r w:rsidDel="00432581">
          <w:delText>6.1.2.4.3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release procedure accepted by the target UE</w:delText>
        </w:r>
        <w:r w:rsidDel="00432581">
          <w:tab/>
          <w:delText>35</w:delText>
        </w:r>
      </w:del>
    </w:p>
    <w:p w14:paraId="61C52B20" w14:textId="6FAB1231" w:rsidR="003F3A67" w:rsidDel="00432581" w:rsidRDefault="003F3A67">
      <w:pPr>
        <w:pStyle w:val="TOC5"/>
        <w:rPr>
          <w:del w:id="973" w:author="Rapporteur" w:date="2023-11-17T10:19:00Z"/>
          <w:rFonts w:asciiTheme="minorHAnsi" w:eastAsiaTheme="minorEastAsia" w:hAnsiTheme="minorHAnsi" w:cstheme="minorBidi"/>
          <w:kern w:val="2"/>
          <w:sz w:val="22"/>
          <w:szCs w:val="22"/>
          <w:lang w:val="en-US" w:eastAsia="ko-KR"/>
          <w14:ligatures w14:val="standardContextual"/>
        </w:rPr>
      </w:pPr>
      <w:del w:id="974" w:author="Rapporteur" w:date="2023-11-17T10:19:00Z">
        <w:r w:rsidDel="00432581">
          <w:delText>6.1.2.4.4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release procedure completion by the initiating UE</w:delText>
        </w:r>
        <w:r w:rsidDel="00432581">
          <w:tab/>
          <w:delText>35</w:delText>
        </w:r>
      </w:del>
    </w:p>
    <w:p w14:paraId="64146295" w14:textId="0BF57F0A" w:rsidR="003F3A67" w:rsidDel="00432581" w:rsidRDefault="003F3A67">
      <w:pPr>
        <w:pStyle w:val="TOC5"/>
        <w:rPr>
          <w:del w:id="975" w:author="Rapporteur" w:date="2023-11-17T10:19:00Z"/>
          <w:rFonts w:asciiTheme="minorHAnsi" w:eastAsiaTheme="minorEastAsia" w:hAnsiTheme="minorHAnsi" w:cstheme="minorBidi"/>
          <w:kern w:val="2"/>
          <w:sz w:val="22"/>
          <w:szCs w:val="22"/>
          <w:lang w:val="en-US" w:eastAsia="ko-KR"/>
          <w14:ligatures w14:val="standardContextual"/>
        </w:rPr>
      </w:pPr>
      <w:del w:id="976" w:author="Rapporteur" w:date="2023-11-17T10:19:00Z">
        <w:r w:rsidDel="00432581">
          <w:delText>6.1.2.4.5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35</w:delText>
        </w:r>
      </w:del>
    </w:p>
    <w:p w14:paraId="7D16E6E9" w14:textId="374EC4DA" w:rsidR="003F3A67" w:rsidDel="00432581" w:rsidRDefault="003F3A67">
      <w:pPr>
        <w:pStyle w:val="TOC6"/>
        <w:rPr>
          <w:del w:id="977" w:author="Rapporteur" w:date="2023-11-17T10:19:00Z"/>
          <w:rFonts w:asciiTheme="minorHAnsi" w:eastAsiaTheme="minorEastAsia" w:hAnsiTheme="minorHAnsi" w:cstheme="minorBidi"/>
          <w:kern w:val="2"/>
          <w:sz w:val="22"/>
          <w:szCs w:val="22"/>
          <w:lang w:val="en-US" w:eastAsia="ko-KR"/>
          <w14:ligatures w14:val="standardContextual"/>
        </w:rPr>
      </w:pPr>
      <w:del w:id="978" w:author="Rapporteur" w:date="2023-11-17T10:19:00Z">
        <w:r w:rsidDel="00432581">
          <w:delText>6.1.2.4.5.1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at the initiating UE</w:delText>
        </w:r>
        <w:r w:rsidDel="00432581">
          <w:tab/>
          <w:delText>35</w:delText>
        </w:r>
      </w:del>
    </w:p>
    <w:p w14:paraId="72A5715A" w14:textId="32C271FC" w:rsidR="003F3A67" w:rsidDel="00432581" w:rsidRDefault="003F3A67">
      <w:pPr>
        <w:pStyle w:val="TOC4"/>
        <w:rPr>
          <w:del w:id="979" w:author="Rapporteur" w:date="2023-11-17T10:19:00Z"/>
          <w:rFonts w:asciiTheme="minorHAnsi" w:eastAsiaTheme="minorEastAsia" w:hAnsiTheme="minorHAnsi" w:cstheme="minorBidi"/>
          <w:kern w:val="2"/>
          <w:sz w:val="22"/>
          <w:szCs w:val="22"/>
          <w:lang w:val="en-US" w:eastAsia="ko-KR"/>
          <w14:ligatures w14:val="standardContextual"/>
        </w:rPr>
      </w:pPr>
      <w:del w:id="980" w:author="Rapporteur" w:date="2023-11-17T10:19:00Z">
        <w:r w:rsidDel="00432581">
          <w:delText>6.1.2.5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w:delText>
        </w:r>
        <w:r w:rsidDel="00432581">
          <w:tab/>
          <w:delText>36</w:delText>
        </w:r>
      </w:del>
    </w:p>
    <w:p w14:paraId="4FFA7B83" w14:textId="0F2932EA" w:rsidR="003F3A67" w:rsidDel="00432581" w:rsidRDefault="003F3A67">
      <w:pPr>
        <w:pStyle w:val="TOC5"/>
        <w:rPr>
          <w:del w:id="981" w:author="Rapporteur" w:date="2023-11-17T10:19:00Z"/>
          <w:rFonts w:asciiTheme="minorHAnsi" w:eastAsiaTheme="minorEastAsia" w:hAnsiTheme="minorHAnsi" w:cstheme="minorBidi"/>
          <w:kern w:val="2"/>
          <w:sz w:val="22"/>
          <w:szCs w:val="22"/>
          <w:lang w:val="en-US" w:eastAsia="ko-KR"/>
          <w14:ligatures w14:val="standardContextual"/>
        </w:rPr>
      </w:pPr>
      <w:del w:id="982" w:author="Rapporteur" w:date="2023-11-17T10:19:00Z">
        <w:r w:rsidDel="00432581">
          <w:delText>6.1.2.5.1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36</w:delText>
        </w:r>
      </w:del>
    </w:p>
    <w:p w14:paraId="57612722" w14:textId="2A8A4A2D" w:rsidR="003F3A67" w:rsidDel="00432581" w:rsidRDefault="003F3A67">
      <w:pPr>
        <w:pStyle w:val="TOC5"/>
        <w:rPr>
          <w:del w:id="983" w:author="Rapporteur" w:date="2023-11-17T10:19:00Z"/>
          <w:rFonts w:asciiTheme="minorHAnsi" w:eastAsiaTheme="minorEastAsia" w:hAnsiTheme="minorHAnsi" w:cstheme="minorBidi"/>
          <w:kern w:val="2"/>
          <w:sz w:val="22"/>
          <w:szCs w:val="22"/>
          <w:lang w:val="en-US" w:eastAsia="ko-KR"/>
          <w14:ligatures w14:val="standardContextual"/>
        </w:rPr>
      </w:pPr>
      <w:del w:id="984" w:author="Rapporteur" w:date="2023-11-17T10:19:00Z">
        <w:r w:rsidDel="00432581">
          <w:delText>6.1.2.5.2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 initiation by initiating UE</w:delText>
        </w:r>
        <w:r w:rsidDel="00432581">
          <w:tab/>
          <w:delText>36</w:delText>
        </w:r>
      </w:del>
    </w:p>
    <w:p w14:paraId="45271553" w14:textId="0C1E80D6" w:rsidR="003F3A67" w:rsidDel="00432581" w:rsidRDefault="003F3A67">
      <w:pPr>
        <w:pStyle w:val="TOC5"/>
        <w:rPr>
          <w:del w:id="985" w:author="Rapporteur" w:date="2023-11-17T10:19:00Z"/>
          <w:rFonts w:asciiTheme="minorHAnsi" w:eastAsiaTheme="minorEastAsia" w:hAnsiTheme="minorHAnsi" w:cstheme="minorBidi"/>
          <w:kern w:val="2"/>
          <w:sz w:val="22"/>
          <w:szCs w:val="22"/>
          <w:lang w:val="en-US" w:eastAsia="ko-KR"/>
          <w14:ligatures w14:val="standardContextual"/>
        </w:rPr>
      </w:pPr>
      <w:del w:id="986" w:author="Rapporteur" w:date="2023-11-17T10:19:00Z">
        <w:r w:rsidDel="00432581">
          <w:delText>6.1.2.5.3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 accepted by the target UE</w:delText>
        </w:r>
        <w:r w:rsidDel="00432581">
          <w:tab/>
          <w:delText>37</w:delText>
        </w:r>
      </w:del>
    </w:p>
    <w:p w14:paraId="0769E00E" w14:textId="12BB0B63" w:rsidR="003F3A67" w:rsidDel="00432581" w:rsidRDefault="003F3A67">
      <w:pPr>
        <w:pStyle w:val="TOC5"/>
        <w:rPr>
          <w:del w:id="987" w:author="Rapporteur" w:date="2023-11-17T10:19:00Z"/>
          <w:rFonts w:asciiTheme="minorHAnsi" w:eastAsiaTheme="minorEastAsia" w:hAnsiTheme="minorHAnsi" w:cstheme="minorBidi"/>
          <w:kern w:val="2"/>
          <w:sz w:val="22"/>
          <w:szCs w:val="22"/>
          <w:lang w:val="en-US" w:eastAsia="ko-KR"/>
          <w14:ligatures w14:val="standardContextual"/>
        </w:rPr>
      </w:pPr>
      <w:del w:id="988" w:author="Rapporteur" w:date="2023-11-17T10:19:00Z">
        <w:r w:rsidDel="00432581">
          <w:delText>6.1.2.5.4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 acknowledged by the initiating UE</w:delText>
        </w:r>
        <w:r w:rsidDel="00432581">
          <w:tab/>
          <w:delText>38</w:delText>
        </w:r>
      </w:del>
    </w:p>
    <w:p w14:paraId="03C536D5" w14:textId="40C4FF35" w:rsidR="003F3A67" w:rsidDel="00432581" w:rsidRDefault="003F3A67">
      <w:pPr>
        <w:pStyle w:val="TOC5"/>
        <w:rPr>
          <w:del w:id="989" w:author="Rapporteur" w:date="2023-11-17T10:19:00Z"/>
          <w:rFonts w:asciiTheme="minorHAnsi" w:eastAsiaTheme="minorEastAsia" w:hAnsiTheme="minorHAnsi" w:cstheme="minorBidi"/>
          <w:kern w:val="2"/>
          <w:sz w:val="22"/>
          <w:szCs w:val="22"/>
          <w:lang w:val="en-US" w:eastAsia="ko-KR"/>
          <w14:ligatures w14:val="standardContextual"/>
        </w:rPr>
      </w:pPr>
      <w:del w:id="990" w:author="Rapporteur" w:date="2023-11-17T10:19:00Z">
        <w:r w:rsidDel="00432581">
          <w:delText>6.1.2.5.5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 completion by the target UE</w:delText>
        </w:r>
        <w:r w:rsidDel="00432581">
          <w:tab/>
          <w:delText>39</w:delText>
        </w:r>
      </w:del>
    </w:p>
    <w:p w14:paraId="3FD53044" w14:textId="0FE71482" w:rsidR="003F3A67" w:rsidDel="00432581" w:rsidRDefault="003F3A67">
      <w:pPr>
        <w:pStyle w:val="TOC5"/>
        <w:rPr>
          <w:del w:id="991" w:author="Rapporteur" w:date="2023-11-17T10:19:00Z"/>
          <w:rFonts w:asciiTheme="minorHAnsi" w:eastAsiaTheme="minorEastAsia" w:hAnsiTheme="minorHAnsi" w:cstheme="minorBidi"/>
          <w:kern w:val="2"/>
          <w:sz w:val="22"/>
          <w:szCs w:val="22"/>
          <w:lang w:val="en-US" w:eastAsia="ko-KR"/>
          <w14:ligatures w14:val="standardContextual"/>
        </w:rPr>
      </w:pPr>
      <w:del w:id="992" w:author="Rapporteur" w:date="2023-11-17T10:19:00Z">
        <w:r w:rsidDel="00432581">
          <w:delText>6.1.2.5.6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identifier update procedure not accepted by the target UE</w:delText>
        </w:r>
        <w:r w:rsidDel="00432581">
          <w:tab/>
          <w:delText>39</w:delText>
        </w:r>
      </w:del>
    </w:p>
    <w:p w14:paraId="70A984F4" w14:textId="532390BD" w:rsidR="003F3A67" w:rsidDel="00432581" w:rsidRDefault="003F3A67">
      <w:pPr>
        <w:pStyle w:val="TOC5"/>
        <w:rPr>
          <w:del w:id="993" w:author="Rapporteur" w:date="2023-11-17T10:19:00Z"/>
          <w:rFonts w:asciiTheme="minorHAnsi" w:eastAsiaTheme="minorEastAsia" w:hAnsiTheme="minorHAnsi" w:cstheme="minorBidi"/>
          <w:kern w:val="2"/>
          <w:sz w:val="22"/>
          <w:szCs w:val="22"/>
          <w:lang w:val="en-US" w:eastAsia="ko-KR"/>
          <w14:ligatures w14:val="standardContextual"/>
        </w:rPr>
      </w:pPr>
      <w:del w:id="994" w:author="Rapporteur" w:date="2023-11-17T10:19:00Z">
        <w:r w:rsidDel="00432581">
          <w:delText>6.1.2.5.7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39</w:delText>
        </w:r>
      </w:del>
    </w:p>
    <w:p w14:paraId="325E8631" w14:textId="74CB5590" w:rsidR="003F3A67" w:rsidDel="00432581" w:rsidRDefault="003F3A67">
      <w:pPr>
        <w:pStyle w:val="TOC6"/>
        <w:rPr>
          <w:del w:id="995" w:author="Rapporteur" w:date="2023-11-17T10:19:00Z"/>
          <w:rFonts w:asciiTheme="minorHAnsi" w:eastAsiaTheme="minorEastAsia" w:hAnsiTheme="minorHAnsi" w:cstheme="minorBidi"/>
          <w:kern w:val="2"/>
          <w:sz w:val="22"/>
          <w:szCs w:val="22"/>
          <w:lang w:val="en-US" w:eastAsia="ko-KR"/>
          <w14:ligatures w14:val="standardContextual"/>
        </w:rPr>
      </w:pPr>
      <w:del w:id="996" w:author="Rapporteur" w:date="2023-11-17T10:19:00Z">
        <w:r w:rsidDel="00432581">
          <w:delText>6.1.2.5.7.1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at the initiating UE</w:delText>
        </w:r>
        <w:r w:rsidDel="00432581">
          <w:tab/>
          <w:delText>39</w:delText>
        </w:r>
      </w:del>
    </w:p>
    <w:p w14:paraId="6F4EE1E3" w14:textId="16693046" w:rsidR="003F3A67" w:rsidDel="00432581" w:rsidRDefault="003F3A67">
      <w:pPr>
        <w:pStyle w:val="TOC6"/>
        <w:rPr>
          <w:del w:id="997" w:author="Rapporteur" w:date="2023-11-17T10:19:00Z"/>
          <w:rFonts w:asciiTheme="minorHAnsi" w:eastAsiaTheme="minorEastAsia" w:hAnsiTheme="minorHAnsi" w:cstheme="minorBidi"/>
          <w:kern w:val="2"/>
          <w:sz w:val="22"/>
          <w:szCs w:val="22"/>
          <w:lang w:val="en-US" w:eastAsia="ko-KR"/>
          <w14:ligatures w14:val="standardContextual"/>
        </w:rPr>
      </w:pPr>
      <w:del w:id="998" w:author="Rapporteur" w:date="2023-11-17T10:19:00Z">
        <w:r w:rsidDel="00432581">
          <w:rPr>
            <w:lang w:eastAsia="zh-CN"/>
          </w:rPr>
          <w:delText>6.1.2.5.7.2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Abnormal cases at the target UE</w:delText>
        </w:r>
        <w:r w:rsidDel="00432581">
          <w:tab/>
          <w:delText>40</w:delText>
        </w:r>
      </w:del>
    </w:p>
    <w:p w14:paraId="403CA45F" w14:textId="6F41C3D8" w:rsidR="003F3A67" w:rsidDel="00432581" w:rsidRDefault="003F3A67">
      <w:pPr>
        <w:pStyle w:val="TOC4"/>
        <w:rPr>
          <w:del w:id="999" w:author="Rapporteur" w:date="2023-11-17T10:19:00Z"/>
          <w:rFonts w:asciiTheme="minorHAnsi" w:eastAsiaTheme="minorEastAsia" w:hAnsiTheme="minorHAnsi" w:cstheme="minorBidi"/>
          <w:kern w:val="2"/>
          <w:sz w:val="22"/>
          <w:szCs w:val="22"/>
          <w:lang w:val="en-US" w:eastAsia="ko-KR"/>
          <w14:ligatures w14:val="standardContextual"/>
        </w:rPr>
      </w:pPr>
      <w:del w:id="1000" w:author="Rapporteur" w:date="2023-11-17T10:19:00Z">
        <w:r w:rsidDel="00432581">
          <w:delText>6.1.2.6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w:delText>
        </w:r>
        <w:r w:rsidDel="00432581">
          <w:tab/>
          <w:delText>40</w:delText>
        </w:r>
      </w:del>
    </w:p>
    <w:p w14:paraId="717AA15B" w14:textId="7B6D640D" w:rsidR="003F3A67" w:rsidDel="00432581" w:rsidRDefault="003F3A67">
      <w:pPr>
        <w:pStyle w:val="TOC5"/>
        <w:rPr>
          <w:del w:id="1001" w:author="Rapporteur" w:date="2023-11-17T10:19:00Z"/>
          <w:rFonts w:asciiTheme="minorHAnsi" w:eastAsiaTheme="minorEastAsia" w:hAnsiTheme="minorHAnsi" w:cstheme="minorBidi"/>
          <w:kern w:val="2"/>
          <w:sz w:val="22"/>
          <w:szCs w:val="22"/>
          <w:lang w:val="en-US" w:eastAsia="ko-KR"/>
          <w14:ligatures w14:val="standardContextual"/>
        </w:rPr>
      </w:pPr>
      <w:del w:id="1002" w:author="Rapporteur" w:date="2023-11-17T10:19:00Z">
        <w:r w:rsidDel="00432581">
          <w:delText>6.1.2.6.1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40</w:delText>
        </w:r>
      </w:del>
    </w:p>
    <w:p w14:paraId="088D1FE4" w14:textId="0C8EC355" w:rsidR="003F3A67" w:rsidDel="00432581" w:rsidRDefault="003F3A67">
      <w:pPr>
        <w:pStyle w:val="TOC5"/>
        <w:rPr>
          <w:del w:id="1003" w:author="Rapporteur" w:date="2023-11-17T10:19:00Z"/>
          <w:rFonts w:asciiTheme="minorHAnsi" w:eastAsiaTheme="minorEastAsia" w:hAnsiTheme="minorHAnsi" w:cstheme="minorBidi"/>
          <w:kern w:val="2"/>
          <w:sz w:val="22"/>
          <w:szCs w:val="22"/>
          <w:lang w:val="en-US" w:eastAsia="ko-KR"/>
          <w14:ligatures w14:val="standardContextual"/>
        </w:rPr>
      </w:pPr>
      <w:del w:id="1004" w:author="Rapporteur" w:date="2023-11-17T10:19:00Z">
        <w:r w:rsidDel="00432581">
          <w:lastRenderedPageBreak/>
          <w:delText>6.1.2.6.2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 initiation by the initiating UE</w:delText>
        </w:r>
        <w:r w:rsidDel="00432581">
          <w:tab/>
          <w:delText>40</w:delText>
        </w:r>
      </w:del>
    </w:p>
    <w:p w14:paraId="290D1CCF" w14:textId="637D9441" w:rsidR="003F3A67" w:rsidDel="00432581" w:rsidRDefault="003F3A67">
      <w:pPr>
        <w:pStyle w:val="TOC5"/>
        <w:rPr>
          <w:del w:id="1005" w:author="Rapporteur" w:date="2023-11-17T10:19:00Z"/>
          <w:rFonts w:asciiTheme="minorHAnsi" w:eastAsiaTheme="minorEastAsia" w:hAnsiTheme="minorHAnsi" w:cstheme="minorBidi"/>
          <w:kern w:val="2"/>
          <w:sz w:val="22"/>
          <w:szCs w:val="22"/>
          <w:lang w:val="en-US" w:eastAsia="ko-KR"/>
          <w14:ligatures w14:val="standardContextual"/>
        </w:rPr>
      </w:pPr>
      <w:del w:id="1006" w:author="Rapporteur" w:date="2023-11-17T10:19:00Z">
        <w:r w:rsidDel="00432581">
          <w:delText>6.1.2.6.3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 accepted by the target UE</w:delText>
        </w:r>
        <w:r w:rsidDel="00432581">
          <w:tab/>
          <w:delText>42</w:delText>
        </w:r>
      </w:del>
    </w:p>
    <w:p w14:paraId="771706C4" w14:textId="207D3EAB" w:rsidR="003F3A67" w:rsidDel="00432581" w:rsidRDefault="003F3A67">
      <w:pPr>
        <w:pStyle w:val="TOC5"/>
        <w:rPr>
          <w:del w:id="1007" w:author="Rapporteur" w:date="2023-11-17T10:19:00Z"/>
          <w:rFonts w:asciiTheme="minorHAnsi" w:eastAsiaTheme="minorEastAsia" w:hAnsiTheme="minorHAnsi" w:cstheme="minorBidi"/>
          <w:kern w:val="2"/>
          <w:sz w:val="22"/>
          <w:szCs w:val="22"/>
          <w:lang w:val="en-US" w:eastAsia="ko-KR"/>
          <w14:ligatures w14:val="standardContextual"/>
        </w:rPr>
      </w:pPr>
      <w:del w:id="1008" w:author="Rapporteur" w:date="2023-11-17T10:19:00Z">
        <w:r w:rsidDel="00432581">
          <w:delText>6.1.2.6.4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 completion by the initiating UE</w:delText>
        </w:r>
        <w:r w:rsidDel="00432581">
          <w:tab/>
          <w:delText>42</w:delText>
        </w:r>
      </w:del>
    </w:p>
    <w:p w14:paraId="496B77AD" w14:textId="266CE711" w:rsidR="003F3A67" w:rsidDel="00432581" w:rsidRDefault="003F3A67">
      <w:pPr>
        <w:pStyle w:val="TOC5"/>
        <w:rPr>
          <w:del w:id="1009" w:author="Rapporteur" w:date="2023-11-17T10:19:00Z"/>
          <w:rFonts w:asciiTheme="minorHAnsi" w:eastAsiaTheme="minorEastAsia" w:hAnsiTheme="minorHAnsi" w:cstheme="minorBidi"/>
          <w:kern w:val="2"/>
          <w:sz w:val="22"/>
          <w:szCs w:val="22"/>
          <w:lang w:val="en-US" w:eastAsia="ko-KR"/>
          <w14:ligatures w14:val="standardContextual"/>
        </w:rPr>
      </w:pPr>
      <w:del w:id="1010" w:author="Rapporteur" w:date="2023-11-17T10:19:00Z">
        <w:r w:rsidDel="00432581">
          <w:delText>6.1.2.6.5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 not accepted by the target UE</w:delText>
        </w:r>
        <w:r w:rsidDel="00432581">
          <w:tab/>
          <w:delText>42</w:delText>
        </w:r>
      </w:del>
    </w:p>
    <w:p w14:paraId="3ADB0608" w14:textId="2B85C81D" w:rsidR="003F3A67" w:rsidDel="00432581" w:rsidRDefault="003F3A67">
      <w:pPr>
        <w:pStyle w:val="TOC5"/>
        <w:rPr>
          <w:del w:id="1011" w:author="Rapporteur" w:date="2023-11-17T10:19:00Z"/>
          <w:rFonts w:asciiTheme="minorHAnsi" w:eastAsiaTheme="minorEastAsia" w:hAnsiTheme="minorHAnsi" w:cstheme="minorBidi"/>
          <w:kern w:val="2"/>
          <w:sz w:val="22"/>
          <w:szCs w:val="22"/>
          <w:lang w:val="en-US" w:eastAsia="ko-KR"/>
          <w14:ligatures w14:val="standardContextual"/>
        </w:rPr>
      </w:pPr>
      <w:del w:id="1012" w:author="Rapporteur" w:date="2023-11-17T10:19:00Z">
        <w:r w:rsidDel="00432581">
          <w:delText>6.1.2.6.5A</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authentication procedure not accepted by the initiating UE</w:delText>
        </w:r>
        <w:r w:rsidDel="00432581">
          <w:tab/>
          <w:delText>42</w:delText>
        </w:r>
      </w:del>
    </w:p>
    <w:p w14:paraId="7F83471B" w14:textId="354BAC93" w:rsidR="003F3A67" w:rsidDel="00432581" w:rsidRDefault="003F3A67">
      <w:pPr>
        <w:pStyle w:val="TOC5"/>
        <w:rPr>
          <w:del w:id="1013" w:author="Rapporteur" w:date="2023-11-17T10:19:00Z"/>
          <w:rFonts w:asciiTheme="minorHAnsi" w:eastAsiaTheme="minorEastAsia" w:hAnsiTheme="minorHAnsi" w:cstheme="minorBidi"/>
          <w:kern w:val="2"/>
          <w:sz w:val="22"/>
          <w:szCs w:val="22"/>
          <w:lang w:val="en-US" w:eastAsia="ko-KR"/>
          <w14:ligatures w14:val="standardContextual"/>
        </w:rPr>
      </w:pPr>
      <w:del w:id="1014" w:author="Rapporteur" w:date="2023-11-17T10:19:00Z">
        <w:r w:rsidDel="00432581">
          <w:delText>6.1.2.6.6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43</w:delText>
        </w:r>
      </w:del>
    </w:p>
    <w:p w14:paraId="6A4BCDB8" w14:textId="58FC737D" w:rsidR="003F3A67" w:rsidDel="00432581" w:rsidRDefault="003F3A67">
      <w:pPr>
        <w:pStyle w:val="TOC6"/>
        <w:rPr>
          <w:del w:id="1015" w:author="Rapporteur" w:date="2023-11-17T10:19:00Z"/>
          <w:rFonts w:asciiTheme="minorHAnsi" w:eastAsiaTheme="minorEastAsia" w:hAnsiTheme="minorHAnsi" w:cstheme="minorBidi"/>
          <w:kern w:val="2"/>
          <w:sz w:val="22"/>
          <w:szCs w:val="22"/>
          <w:lang w:val="en-US" w:eastAsia="ko-KR"/>
          <w14:ligatures w14:val="standardContextual"/>
        </w:rPr>
      </w:pPr>
      <w:del w:id="1016" w:author="Rapporteur" w:date="2023-11-17T10:19:00Z">
        <w:r w:rsidDel="00432581">
          <w:delText>6.1.2.6.6.1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at the initiating UE</w:delText>
        </w:r>
        <w:r w:rsidDel="00432581">
          <w:tab/>
          <w:delText>43</w:delText>
        </w:r>
      </w:del>
    </w:p>
    <w:p w14:paraId="791FEFDF" w14:textId="3B01CAE5" w:rsidR="003F3A67" w:rsidDel="00432581" w:rsidRDefault="003F3A67">
      <w:pPr>
        <w:pStyle w:val="TOC4"/>
        <w:rPr>
          <w:del w:id="1017" w:author="Rapporteur" w:date="2023-11-17T10:19:00Z"/>
          <w:rFonts w:asciiTheme="minorHAnsi" w:eastAsiaTheme="minorEastAsia" w:hAnsiTheme="minorHAnsi" w:cstheme="minorBidi"/>
          <w:kern w:val="2"/>
          <w:sz w:val="22"/>
          <w:szCs w:val="22"/>
          <w:lang w:val="en-US" w:eastAsia="ko-KR"/>
          <w14:ligatures w14:val="standardContextual"/>
        </w:rPr>
      </w:pPr>
      <w:del w:id="1018" w:author="Rapporteur" w:date="2023-11-17T10:19:00Z">
        <w:r w:rsidDel="00432581">
          <w:delText>6.1.2.7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 mode control procedure</w:delText>
        </w:r>
        <w:r w:rsidDel="00432581">
          <w:tab/>
          <w:delText>43</w:delText>
        </w:r>
      </w:del>
    </w:p>
    <w:p w14:paraId="59422AA8" w14:textId="69ACACF9" w:rsidR="003F3A67" w:rsidDel="00432581" w:rsidRDefault="003F3A67">
      <w:pPr>
        <w:pStyle w:val="TOC5"/>
        <w:rPr>
          <w:del w:id="1019" w:author="Rapporteur" w:date="2023-11-17T10:19:00Z"/>
          <w:rFonts w:asciiTheme="minorHAnsi" w:eastAsiaTheme="minorEastAsia" w:hAnsiTheme="minorHAnsi" w:cstheme="minorBidi"/>
          <w:kern w:val="2"/>
          <w:sz w:val="22"/>
          <w:szCs w:val="22"/>
          <w:lang w:val="en-US" w:eastAsia="ko-KR"/>
          <w14:ligatures w14:val="standardContextual"/>
        </w:rPr>
      </w:pPr>
      <w:del w:id="1020" w:author="Rapporteur" w:date="2023-11-17T10:19:00Z">
        <w:r w:rsidDel="00432581">
          <w:delText>6.1.2.7.1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43</w:delText>
        </w:r>
      </w:del>
    </w:p>
    <w:p w14:paraId="5A6B578E" w14:textId="1E1BCBC7" w:rsidR="003F3A67" w:rsidDel="00432581" w:rsidRDefault="003F3A67">
      <w:pPr>
        <w:pStyle w:val="TOC5"/>
        <w:rPr>
          <w:del w:id="1021" w:author="Rapporteur" w:date="2023-11-17T10:19:00Z"/>
          <w:rFonts w:asciiTheme="minorHAnsi" w:eastAsiaTheme="minorEastAsia" w:hAnsiTheme="minorHAnsi" w:cstheme="minorBidi"/>
          <w:kern w:val="2"/>
          <w:sz w:val="22"/>
          <w:szCs w:val="22"/>
          <w:lang w:val="en-US" w:eastAsia="ko-KR"/>
          <w14:ligatures w14:val="standardContextual"/>
        </w:rPr>
      </w:pPr>
      <w:del w:id="1022" w:author="Rapporteur" w:date="2023-11-17T10:19:00Z">
        <w:r w:rsidDel="00432581">
          <w:delText>6.1.2.7.2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 mode control procedure initiation by the initiating UE</w:delText>
        </w:r>
        <w:r w:rsidDel="00432581">
          <w:tab/>
          <w:delText>43</w:delText>
        </w:r>
      </w:del>
    </w:p>
    <w:p w14:paraId="630ACB55" w14:textId="144AB760" w:rsidR="003F3A67" w:rsidDel="00432581" w:rsidRDefault="003F3A67">
      <w:pPr>
        <w:pStyle w:val="TOC5"/>
        <w:rPr>
          <w:del w:id="1023" w:author="Rapporteur" w:date="2023-11-17T10:19:00Z"/>
          <w:rFonts w:asciiTheme="minorHAnsi" w:eastAsiaTheme="minorEastAsia" w:hAnsiTheme="minorHAnsi" w:cstheme="minorBidi"/>
          <w:kern w:val="2"/>
          <w:sz w:val="22"/>
          <w:szCs w:val="22"/>
          <w:lang w:val="en-US" w:eastAsia="ko-KR"/>
          <w14:ligatures w14:val="standardContextual"/>
        </w:rPr>
      </w:pPr>
      <w:del w:id="1024" w:author="Rapporteur" w:date="2023-11-17T10:19:00Z">
        <w:r w:rsidDel="00432581">
          <w:delText>6.1.2.7.3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 mode control procedure accepted by the target UE</w:delText>
        </w:r>
        <w:r w:rsidDel="00432581">
          <w:tab/>
          <w:delText>45</w:delText>
        </w:r>
      </w:del>
    </w:p>
    <w:p w14:paraId="30277989" w14:textId="21880FA8" w:rsidR="003F3A67" w:rsidDel="00432581" w:rsidRDefault="003F3A67">
      <w:pPr>
        <w:pStyle w:val="TOC5"/>
        <w:rPr>
          <w:del w:id="1025" w:author="Rapporteur" w:date="2023-11-17T10:19:00Z"/>
          <w:rFonts w:asciiTheme="minorHAnsi" w:eastAsiaTheme="minorEastAsia" w:hAnsiTheme="minorHAnsi" w:cstheme="minorBidi"/>
          <w:kern w:val="2"/>
          <w:sz w:val="22"/>
          <w:szCs w:val="22"/>
          <w:lang w:val="en-US" w:eastAsia="ko-KR"/>
          <w14:ligatures w14:val="standardContextual"/>
        </w:rPr>
      </w:pPr>
      <w:del w:id="1026" w:author="Rapporteur" w:date="2023-11-17T10:19:00Z">
        <w:r w:rsidDel="00432581">
          <w:delText>6.1.2.7.4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 mode control procedure completion by the initiating UE</w:delText>
        </w:r>
        <w:r w:rsidDel="00432581">
          <w:tab/>
          <w:delText>47</w:delText>
        </w:r>
      </w:del>
    </w:p>
    <w:p w14:paraId="756E47B2" w14:textId="17E386CD" w:rsidR="003F3A67" w:rsidDel="00432581" w:rsidRDefault="003F3A67">
      <w:pPr>
        <w:pStyle w:val="TOC5"/>
        <w:rPr>
          <w:del w:id="1027" w:author="Rapporteur" w:date="2023-11-17T10:19:00Z"/>
          <w:rFonts w:asciiTheme="minorHAnsi" w:eastAsiaTheme="minorEastAsia" w:hAnsiTheme="minorHAnsi" w:cstheme="minorBidi"/>
          <w:kern w:val="2"/>
          <w:sz w:val="22"/>
          <w:szCs w:val="22"/>
          <w:lang w:val="en-US" w:eastAsia="ko-KR"/>
          <w14:ligatures w14:val="standardContextual"/>
        </w:rPr>
      </w:pPr>
      <w:del w:id="1028" w:author="Rapporteur" w:date="2023-11-17T10:19:00Z">
        <w:r w:rsidDel="00432581">
          <w:delText>6.1.2.7.5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 mode control procedure not accepted by the target UE</w:delText>
        </w:r>
        <w:r w:rsidDel="00432581">
          <w:tab/>
          <w:delText>47</w:delText>
        </w:r>
      </w:del>
    </w:p>
    <w:p w14:paraId="22C16A15" w14:textId="159BDDC2" w:rsidR="003F3A67" w:rsidDel="00432581" w:rsidRDefault="003F3A67">
      <w:pPr>
        <w:pStyle w:val="TOC5"/>
        <w:rPr>
          <w:del w:id="1029" w:author="Rapporteur" w:date="2023-11-17T10:19:00Z"/>
          <w:rFonts w:asciiTheme="minorHAnsi" w:eastAsiaTheme="minorEastAsia" w:hAnsiTheme="minorHAnsi" w:cstheme="minorBidi"/>
          <w:kern w:val="2"/>
          <w:sz w:val="22"/>
          <w:szCs w:val="22"/>
          <w:lang w:val="en-US" w:eastAsia="ko-KR"/>
          <w14:ligatures w14:val="standardContextual"/>
        </w:rPr>
      </w:pPr>
      <w:del w:id="1030" w:author="Rapporteur" w:date="2023-11-17T10:19:00Z">
        <w:r w:rsidDel="00432581">
          <w:delText>6.1.2.7.6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48</w:delText>
        </w:r>
      </w:del>
    </w:p>
    <w:p w14:paraId="710F6930" w14:textId="1A576936" w:rsidR="003F3A67" w:rsidDel="00432581" w:rsidRDefault="003F3A67">
      <w:pPr>
        <w:pStyle w:val="TOC6"/>
        <w:rPr>
          <w:del w:id="1031" w:author="Rapporteur" w:date="2023-11-17T10:19:00Z"/>
          <w:rFonts w:asciiTheme="minorHAnsi" w:eastAsiaTheme="minorEastAsia" w:hAnsiTheme="minorHAnsi" w:cstheme="minorBidi"/>
          <w:kern w:val="2"/>
          <w:sz w:val="22"/>
          <w:szCs w:val="22"/>
          <w:lang w:val="en-US" w:eastAsia="ko-KR"/>
          <w14:ligatures w14:val="standardContextual"/>
        </w:rPr>
      </w:pPr>
      <w:del w:id="1032" w:author="Rapporteur" w:date="2023-11-17T10:19:00Z">
        <w:r w:rsidDel="00432581">
          <w:delText>6.1.2.7.6.1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 at the initiating UE</w:delText>
        </w:r>
        <w:r w:rsidDel="00432581">
          <w:tab/>
          <w:delText>48</w:delText>
        </w:r>
      </w:del>
    </w:p>
    <w:p w14:paraId="7743542A" w14:textId="2A613B4B" w:rsidR="003F3A67" w:rsidDel="00432581" w:rsidRDefault="003F3A67">
      <w:pPr>
        <w:pStyle w:val="TOC4"/>
        <w:rPr>
          <w:del w:id="1033" w:author="Rapporteur" w:date="2023-11-17T10:19:00Z"/>
          <w:rFonts w:asciiTheme="minorHAnsi" w:eastAsiaTheme="minorEastAsia" w:hAnsiTheme="minorHAnsi" w:cstheme="minorBidi"/>
          <w:kern w:val="2"/>
          <w:sz w:val="22"/>
          <w:szCs w:val="22"/>
          <w:lang w:val="en-US" w:eastAsia="ko-KR"/>
          <w14:ligatures w14:val="standardContextual"/>
        </w:rPr>
      </w:pPr>
      <w:del w:id="1034" w:author="Rapporteur" w:date="2023-11-17T10:19:00Z">
        <w:r w:rsidDel="00432581">
          <w:delText>6.1.2.8</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keep-alive procedure</w:delText>
        </w:r>
        <w:r w:rsidDel="00432581">
          <w:tab/>
          <w:delText>49</w:delText>
        </w:r>
      </w:del>
    </w:p>
    <w:p w14:paraId="6D00C7AA" w14:textId="1ED13AF1" w:rsidR="003F3A67" w:rsidDel="00432581" w:rsidRDefault="003F3A67">
      <w:pPr>
        <w:pStyle w:val="TOC5"/>
        <w:rPr>
          <w:del w:id="1035" w:author="Rapporteur" w:date="2023-11-17T10:19:00Z"/>
          <w:rFonts w:asciiTheme="minorHAnsi" w:eastAsiaTheme="minorEastAsia" w:hAnsiTheme="minorHAnsi" w:cstheme="minorBidi"/>
          <w:kern w:val="2"/>
          <w:sz w:val="22"/>
          <w:szCs w:val="22"/>
          <w:lang w:val="en-US" w:eastAsia="ko-KR"/>
          <w14:ligatures w14:val="standardContextual"/>
        </w:rPr>
      </w:pPr>
      <w:del w:id="1036" w:author="Rapporteur" w:date="2023-11-17T10:19:00Z">
        <w:r w:rsidDel="00432581">
          <w:delText>6.1.2.8.1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49</w:delText>
        </w:r>
      </w:del>
    </w:p>
    <w:p w14:paraId="51F8C110" w14:textId="5784B371" w:rsidR="003F3A67" w:rsidDel="00432581" w:rsidRDefault="003F3A67">
      <w:pPr>
        <w:pStyle w:val="TOC5"/>
        <w:rPr>
          <w:del w:id="1037" w:author="Rapporteur" w:date="2023-11-17T10:19:00Z"/>
          <w:rFonts w:asciiTheme="minorHAnsi" w:eastAsiaTheme="minorEastAsia" w:hAnsiTheme="minorHAnsi" w:cstheme="minorBidi"/>
          <w:kern w:val="2"/>
          <w:sz w:val="22"/>
          <w:szCs w:val="22"/>
          <w:lang w:val="en-US" w:eastAsia="ko-KR"/>
          <w14:ligatures w14:val="standardContextual"/>
        </w:rPr>
      </w:pPr>
      <w:del w:id="1038" w:author="Rapporteur" w:date="2023-11-17T10:19:00Z">
        <w:r w:rsidDel="00432581">
          <w:delText>6.1.2.8.2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keep-alive procedure initiation by the initiating UE</w:delText>
        </w:r>
        <w:r w:rsidDel="00432581">
          <w:tab/>
          <w:delText>49</w:delText>
        </w:r>
      </w:del>
    </w:p>
    <w:p w14:paraId="4F1369D7" w14:textId="755187B0" w:rsidR="003F3A67" w:rsidDel="00432581" w:rsidRDefault="003F3A67">
      <w:pPr>
        <w:pStyle w:val="TOC5"/>
        <w:rPr>
          <w:del w:id="1039" w:author="Rapporteur" w:date="2023-11-17T10:19:00Z"/>
          <w:rFonts w:asciiTheme="minorHAnsi" w:eastAsiaTheme="minorEastAsia" w:hAnsiTheme="minorHAnsi" w:cstheme="minorBidi"/>
          <w:kern w:val="2"/>
          <w:sz w:val="22"/>
          <w:szCs w:val="22"/>
          <w:lang w:val="en-US" w:eastAsia="ko-KR"/>
          <w14:ligatures w14:val="standardContextual"/>
        </w:rPr>
      </w:pPr>
      <w:del w:id="1040" w:author="Rapporteur" w:date="2023-11-17T10:19:00Z">
        <w:r w:rsidDel="00432581">
          <w:delText>6.1.2.8.3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keep-alive procedure accepted by the target UE</w:delText>
        </w:r>
        <w:r w:rsidDel="00432581">
          <w:tab/>
          <w:delText>50</w:delText>
        </w:r>
      </w:del>
    </w:p>
    <w:p w14:paraId="36D02D94" w14:textId="7A056E36" w:rsidR="003F3A67" w:rsidDel="00432581" w:rsidRDefault="003F3A67">
      <w:pPr>
        <w:pStyle w:val="TOC5"/>
        <w:rPr>
          <w:del w:id="1041" w:author="Rapporteur" w:date="2023-11-17T10:19:00Z"/>
          <w:rFonts w:asciiTheme="minorHAnsi" w:eastAsiaTheme="minorEastAsia" w:hAnsiTheme="minorHAnsi" w:cstheme="minorBidi"/>
          <w:kern w:val="2"/>
          <w:sz w:val="22"/>
          <w:szCs w:val="22"/>
          <w:lang w:val="en-US" w:eastAsia="ko-KR"/>
          <w14:ligatures w14:val="standardContextual"/>
        </w:rPr>
      </w:pPr>
      <w:del w:id="1042" w:author="Rapporteur" w:date="2023-11-17T10:19:00Z">
        <w:r w:rsidDel="00432581">
          <w:delText>6.1.2.8.4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keep-alive procedure completion by the initiating UE</w:delText>
        </w:r>
        <w:r w:rsidDel="00432581">
          <w:tab/>
          <w:delText>50</w:delText>
        </w:r>
      </w:del>
    </w:p>
    <w:p w14:paraId="6B7163C0" w14:textId="04F37816" w:rsidR="003F3A67" w:rsidDel="00432581" w:rsidRDefault="003F3A67">
      <w:pPr>
        <w:pStyle w:val="TOC5"/>
        <w:rPr>
          <w:del w:id="1043" w:author="Rapporteur" w:date="2023-11-17T10:19:00Z"/>
          <w:rFonts w:asciiTheme="minorHAnsi" w:eastAsiaTheme="minorEastAsia" w:hAnsiTheme="minorHAnsi" w:cstheme="minorBidi"/>
          <w:kern w:val="2"/>
          <w:sz w:val="22"/>
          <w:szCs w:val="22"/>
          <w:lang w:val="en-US" w:eastAsia="ko-KR"/>
          <w14:ligatures w14:val="standardContextual"/>
        </w:rPr>
      </w:pPr>
      <w:del w:id="1044" w:author="Rapporteur" w:date="2023-11-17T10:19:00Z">
        <w:r w:rsidDel="00432581">
          <w:delText>6.1.2.8.5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Abnormal cases</w:delText>
        </w:r>
        <w:r w:rsidDel="00432581">
          <w:tab/>
          <w:delText>51</w:delText>
        </w:r>
      </w:del>
    </w:p>
    <w:p w14:paraId="780CA68C" w14:textId="3F374365" w:rsidR="003F3A67" w:rsidDel="00432581" w:rsidRDefault="003F3A67">
      <w:pPr>
        <w:pStyle w:val="TOC6"/>
        <w:rPr>
          <w:del w:id="1045" w:author="Rapporteur" w:date="2023-11-17T10:19:00Z"/>
          <w:rFonts w:asciiTheme="minorHAnsi" w:eastAsiaTheme="minorEastAsia" w:hAnsiTheme="minorHAnsi" w:cstheme="minorBidi"/>
          <w:kern w:val="2"/>
          <w:sz w:val="22"/>
          <w:szCs w:val="22"/>
          <w:lang w:val="en-US" w:eastAsia="ko-KR"/>
          <w14:ligatures w14:val="standardContextual"/>
        </w:rPr>
      </w:pPr>
      <w:del w:id="1046" w:author="Rapporteur" w:date="2023-11-17T10:19:00Z">
        <w:r w:rsidDel="00432581">
          <w:rPr>
            <w:lang w:eastAsia="zh-CN"/>
          </w:rPr>
          <w:delText>6.1.2.8.5.1</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Abnormal cases at the initiating UE</w:delText>
        </w:r>
        <w:r w:rsidDel="00432581">
          <w:tab/>
          <w:delText>51</w:delText>
        </w:r>
      </w:del>
    </w:p>
    <w:p w14:paraId="185E34FC" w14:textId="626A5578" w:rsidR="003F3A67" w:rsidDel="00432581" w:rsidRDefault="003F3A67">
      <w:pPr>
        <w:pStyle w:val="TOC6"/>
        <w:rPr>
          <w:del w:id="1047" w:author="Rapporteur" w:date="2023-11-17T10:19:00Z"/>
          <w:rFonts w:asciiTheme="minorHAnsi" w:eastAsiaTheme="minorEastAsia" w:hAnsiTheme="minorHAnsi" w:cstheme="minorBidi"/>
          <w:kern w:val="2"/>
          <w:sz w:val="22"/>
          <w:szCs w:val="22"/>
          <w:lang w:val="en-US" w:eastAsia="ko-KR"/>
          <w14:ligatures w14:val="standardContextual"/>
        </w:rPr>
      </w:pPr>
      <w:del w:id="1048" w:author="Rapporteur" w:date="2023-11-17T10:19:00Z">
        <w:r w:rsidDel="00432581">
          <w:rPr>
            <w:lang w:eastAsia="zh-CN"/>
          </w:rPr>
          <w:delText>6.1.2.8.5.2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Abnormal cases at the target UE</w:delText>
        </w:r>
        <w:r w:rsidDel="00432581">
          <w:tab/>
          <w:delText>51</w:delText>
        </w:r>
      </w:del>
    </w:p>
    <w:p w14:paraId="71235F37" w14:textId="76DFC1DF" w:rsidR="003F3A67" w:rsidDel="00432581" w:rsidRDefault="003F3A67">
      <w:pPr>
        <w:pStyle w:val="TOC4"/>
        <w:rPr>
          <w:del w:id="1049" w:author="Rapporteur" w:date="2023-11-17T10:19:00Z"/>
          <w:rFonts w:asciiTheme="minorHAnsi" w:eastAsiaTheme="minorEastAsia" w:hAnsiTheme="minorHAnsi" w:cstheme="minorBidi"/>
          <w:kern w:val="2"/>
          <w:sz w:val="22"/>
          <w:szCs w:val="22"/>
          <w:lang w:val="en-US" w:eastAsia="ko-KR"/>
          <w14:ligatures w14:val="standardContextual"/>
        </w:rPr>
      </w:pPr>
      <w:del w:id="1050" w:author="Rapporteur" w:date="2023-11-17T10:19:00Z">
        <w:r w:rsidDel="00432581">
          <w:delText>6.1.2.9</w:delText>
        </w:r>
        <w:r w:rsidDel="00432581">
          <w:rPr>
            <w:rFonts w:asciiTheme="minorHAnsi" w:eastAsiaTheme="minorEastAsia" w:hAnsiTheme="minorHAnsi" w:cstheme="minorBidi"/>
            <w:kern w:val="2"/>
            <w:sz w:val="22"/>
            <w:szCs w:val="22"/>
            <w:lang w:val="en-US" w:eastAsia="ko-KR"/>
            <w14:ligatures w14:val="standardContextual"/>
          </w:rPr>
          <w:tab/>
        </w:r>
        <w:r w:rsidDel="00432581">
          <w:delText>Data transmission over A2X PC5 unicast link</w:delText>
        </w:r>
        <w:r w:rsidDel="00432581">
          <w:tab/>
          <w:delText>52</w:delText>
        </w:r>
      </w:del>
    </w:p>
    <w:p w14:paraId="7508BF9B" w14:textId="2FFD9B5C" w:rsidR="003F3A67" w:rsidDel="00432581" w:rsidRDefault="003F3A67">
      <w:pPr>
        <w:pStyle w:val="TOC5"/>
        <w:rPr>
          <w:del w:id="1051" w:author="Rapporteur" w:date="2023-11-17T10:19:00Z"/>
          <w:rFonts w:asciiTheme="minorHAnsi" w:eastAsiaTheme="minorEastAsia" w:hAnsiTheme="minorHAnsi" w:cstheme="minorBidi"/>
          <w:kern w:val="2"/>
          <w:sz w:val="22"/>
          <w:szCs w:val="22"/>
          <w:lang w:val="en-US" w:eastAsia="ko-KR"/>
          <w14:ligatures w14:val="standardContextual"/>
        </w:rPr>
      </w:pPr>
      <w:del w:id="1052" w:author="Rapporteur" w:date="2023-11-17T10:19:00Z">
        <w:r w:rsidDel="00432581">
          <w:delText>6.1.2.9.1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Transmission</w:delText>
        </w:r>
        <w:r w:rsidDel="00432581">
          <w:tab/>
          <w:delText>52</w:delText>
        </w:r>
      </w:del>
    </w:p>
    <w:p w14:paraId="6BAB9C9C" w14:textId="24127DFB" w:rsidR="003F3A67" w:rsidDel="00432581" w:rsidRDefault="003F3A67">
      <w:pPr>
        <w:pStyle w:val="TOC5"/>
        <w:rPr>
          <w:del w:id="1053" w:author="Rapporteur" w:date="2023-11-17T10:19:00Z"/>
          <w:rFonts w:asciiTheme="minorHAnsi" w:eastAsiaTheme="minorEastAsia" w:hAnsiTheme="minorHAnsi" w:cstheme="minorBidi"/>
          <w:kern w:val="2"/>
          <w:sz w:val="22"/>
          <w:szCs w:val="22"/>
          <w:lang w:val="en-US" w:eastAsia="ko-KR"/>
          <w14:ligatures w14:val="standardContextual"/>
        </w:rPr>
      </w:pPr>
      <w:del w:id="1054" w:author="Rapporteur" w:date="2023-11-17T10:19:00Z">
        <w:r w:rsidDel="00432581">
          <w:delText>6.1.2.9.2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 for UE to use provisioned radio resources for A2X communication over PC5</w:delText>
        </w:r>
        <w:r w:rsidDel="00432581">
          <w:tab/>
          <w:delText>52</w:delText>
        </w:r>
      </w:del>
    </w:p>
    <w:p w14:paraId="31A3FDE4" w14:textId="18920D43" w:rsidR="003F3A67" w:rsidDel="00432581" w:rsidRDefault="003F3A67">
      <w:pPr>
        <w:pStyle w:val="TOC4"/>
        <w:rPr>
          <w:del w:id="1055" w:author="Rapporteur" w:date="2023-11-17T10:19:00Z"/>
          <w:rFonts w:asciiTheme="minorHAnsi" w:eastAsiaTheme="minorEastAsia" w:hAnsiTheme="minorHAnsi" w:cstheme="minorBidi"/>
          <w:kern w:val="2"/>
          <w:sz w:val="22"/>
          <w:szCs w:val="22"/>
          <w:lang w:val="en-US" w:eastAsia="ko-KR"/>
          <w14:ligatures w14:val="standardContextual"/>
        </w:rPr>
      </w:pPr>
      <w:del w:id="1056" w:author="Rapporteur" w:date="2023-11-17T10:19:00Z">
        <w:r w:rsidDel="00432581">
          <w:delText>6.1.2.10</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re-keying procedure</w:delText>
        </w:r>
        <w:r w:rsidDel="00432581">
          <w:tab/>
          <w:delText>52</w:delText>
        </w:r>
      </w:del>
    </w:p>
    <w:p w14:paraId="7B4FD8FC" w14:textId="650A25D7" w:rsidR="003F3A67" w:rsidDel="00432581" w:rsidRDefault="003F3A67">
      <w:pPr>
        <w:pStyle w:val="TOC5"/>
        <w:rPr>
          <w:del w:id="1057" w:author="Rapporteur" w:date="2023-11-17T10:19:00Z"/>
          <w:rFonts w:asciiTheme="minorHAnsi" w:eastAsiaTheme="minorEastAsia" w:hAnsiTheme="minorHAnsi" w:cstheme="minorBidi"/>
          <w:kern w:val="2"/>
          <w:sz w:val="22"/>
          <w:szCs w:val="22"/>
          <w:lang w:val="en-US" w:eastAsia="ko-KR"/>
          <w14:ligatures w14:val="standardContextual"/>
        </w:rPr>
      </w:pPr>
      <w:del w:id="1058" w:author="Rapporteur" w:date="2023-11-17T10:19:00Z">
        <w:r w:rsidDel="00432581">
          <w:delText>6.1.2.10.1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52</w:delText>
        </w:r>
      </w:del>
    </w:p>
    <w:p w14:paraId="41442E7D" w14:textId="1EB599A6" w:rsidR="003F3A67" w:rsidDel="00432581" w:rsidRDefault="003F3A67">
      <w:pPr>
        <w:pStyle w:val="TOC5"/>
        <w:rPr>
          <w:del w:id="1059" w:author="Rapporteur" w:date="2023-11-17T10:19:00Z"/>
          <w:rFonts w:asciiTheme="minorHAnsi" w:eastAsiaTheme="minorEastAsia" w:hAnsiTheme="minorHAnsi" w:cstheme="minorBidi"/>
          <w:kern w:val="2"/>
          <w:sz w:val="22"/>
          <w:szCs w:val="22"/>
          <w:lang w:val="en-US" w:eastAsia="ko-KR"/>
          <w14:ligatures w14:val="standardContextual"/>
        </w:rPr>
      </w:pPr>
      <w:del w:id="1060" w:author="Rapporteur" w:date="2023-11-17T10:19:00Z">
        <w:r w:rsidDel="00432581">
          <w:delText>6.1.2.10.2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re-keying procedure initiation by the initiating UE</w:delText>
        </w:r>
        <w:r w:rsidDel="00432581">
          <w:tab/>
          <w:delText>52</w:delText>
        </w:r>
      </w:del>
    </w:p>
    <w:p w14:paraId="6FB83D76" w14:textId="326C47A9" w:rsidR="003F3A67" w:rsidDel="00432581" w:rsidRDefault="003F3A67">
      <w:pPr>
        <w:pStyle w:val="TOC5"/>
        <w:rPr>
          <w:del w:id="1061" w:author="Rapporteur" w:date="2023-11-17T10:19:00Z"/>
          <w:rFonts w:asciiTheme="minorHAnsi" w:eastAsiaTheme="minorEastAsia" w:hAnsiTheme="minorHAnsi" w:cstheme="minorBidi"/>
          <w:kern w:val="2"/>
          <w:sz w:val="22"/>
          <w:szCs w:val="22"/>
          <w:lang w:val="en-US" w:eastAsia="ko-KR"/>
          <w14:ligatures w14:val="standardContextual"/>
        </w:rPr>
      </w:pPr>
      <w:del w:id="1062" w:author="Rapporteur" w:date="2023-11-17T10:19:00Z">
        <w:r w:rsidDel="00432581">
          <w:delText>6.1.2.10.3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PC5 unicast link re-keying procedure accepted by the </w:delText>
        </w:r>
        <w:r w:rsidDel="00432581">
          <w:rPr>
            <w:lang w:eastAsia="zh-CN"/>
          </w:rPr>
          <w:delText>target</w:delText>
        </w:r>
        <w:r w:rsidDel="00432581">
          <w:delText xml:space="preserve"> UE</w:delText>
        </w:r>
        <w:r w:rsidDel="00432581">
          <w:tab/>
          <w:delText>53</w:delText>
        </w:r>
      </w:del>
    </w:p>
    <w:p w14:paraId="0A1ABFB9" w14:textId="28B6D464" w:rsidR="003F3A67" w:rsidDel="00432581" w:rsidRDefault="003F3A67">
      <w:pPr>
        <w:pStyle w:val="TOC5"/>
        <w:rPr>
          <w:del w:id="1063" w:author="Rapporteur" w:date="2023-11-17T10:19:00Z"/>
          <w:rFonts w:asciiTheme="minorHAnsi" w:eastAsiaTheme="minorEastAsia" w:hAnsiTheme="minorHAnsi" w:cstheme="minorBidi"/>
          <w:kern w:val="2"/>
          <w:sz w:val="22"/>
          <w:szCs w:val="22"/>
          <w:lang w:val="en-US" w:eastAsia="ko-KR"/>
          <w14:ligatures w14:val="standardContextual"/>
        </w:rPr>
      </w:pPr>
      <w:del w:id="1064" w:author="Rapporteur" w:date="2023-11-17T10:19:00Z">
        <w:r w:rsidDel="00432581">
          <w:delText>6.1.2.10.4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re-keying procedure completion by the initiating UE</w:delText>
        </w:r>
        <w:r w:rsidDel="00432581">
          <w:tab/>
          <w:delText>54</w:delText>
        </w:r>
      </w:del>
    </w:p>
    <w:p w14:paraId="3F39C664" w14:textId="6357AC64" w:rsidR="003F3A67" w:rsidDel="00432581" w:rsidRDefault="003F3A67">
      <w:pPr>
        <w:pStyle w:val="TOC5"/>
        <w:rPr>
          <w:del w:id="1065" w:author="Rapporteur" w:date="2023-11-17T10:19:00Z"/>
          <w:rFonts w:asciiTheme="minorHAnsi" w:eastAsiaTheme="minorEastAsia" w:hAnsiTheme="minorHAnsi" w:cstheme="minorBidi"/>
          <w:kern w:val="2"/>
          <w:sz w:val="22"/>
          <w:szCs w:val="22"/>
          <w:lang w:val="en-US" w:eastAsia="ko-KR"/>
          <w14:ligatures w14:val="standardContextual"/>
        </w:rPr>
      </w:pPr>
      <w:del w:id="1066" w:author="Rapporteur" w:date="2023-11-17T10:19:00Z">
        <w:r w:rsidDel="00432581">
          <w:delText>6.1.2.10.5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Abnormal cases </w:delText>
        </w:r>
        <w:r w:rsidDel="00432581">
          <w:rPr>
            <w:lang w:eastAsia="zh-CN"/>
          </w:rPr>
          <w:delText>at the initiating UE</w:delText>
        </w:r>
        <w:r w:rsidDel="00432581">
          <w:tab/>
          <w:delText>54</w:delText>
        </w:r>
      </w:del>
    </w:p>
    <w:p w14:paraId="267CCE49" w14:textId="42D15F32" w:rsidR="003F3A67" w:rsidDel="00432581" w:rsidRDefault="003F3A67">
      <w:pPr>
        <w:pStyle w:val="TOC4"/>
        <w:rPr>
          <w:del w:id="1067" w:author="Rapporteur" w:date="2023-11-17T10:19:00Z"/>
          <w:rFonts w:asciiTheme="minorHAnsi" w:eastAsiaTheme="minorEastAsia" w:hAnsiTheme="minorHAnsi" w:cstheme="minorBidi"/>
          <w:kern w:val="2"/>
          <w:sz w:val="22"/>
          <w:szCs w:val="22"/>
          <w:lang w:val="en-US" w:eastAsia="ko-KR"/>
          <w14:ligatures w14:val="standardContextual"/>
        </w:rPr>
      </w:pPr>
      <w:del w:id="1068" w:author="Rapporteur" w:date="2023-11-17T10:19:00Z">
        <w:r w:rsidDel="00432581">
          <w:delText>6.1.2.11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unicast link security</w:delText>
        </w:r>
        <w:r w:rsidDel="00432581">
          <w:tab/>
          <w:delText>54</w:delText>
        </w:r>
      </w:del>
    </w:p>
    <w:p w14:paraId="1D0285D6" w14:textId="14197C7E" w:rsidR="003F3A67" w:rsidDel="00432581" w:rsidRDefault="003F3A67">
      <w:pPr>
        <w:pStyle w:val="TOC5"/>
        <w:rPr>
          <w:del w:id="1069" w:author="Rapporteur" w:date="2023-11-17T10:19:00Z"/>
          <w:rFonts w:asciiTheme="minorHAnsi" w:eastAsiaTheme="minorEastAsia" w:hAnsiTheme="minorHAnsi" w:cstheme="minorBidi"/>
          <w:kern w:val="2"/>
          <w:sz w:val="22"/>
          <w:szCs w:val="22"/>
          <w:lang w:val="en-US" w:eastAsia="ko-KR"/>
          <w14:ligatures w14:val="standardContextual"/>
        </w:rPr>
      </w:pPr>
      <w:del w:id="1070" w:author="Rapporteur" w:date="2023-11-17T10:19:00Z">
        <w:r w:rsidDel="00432581">
          <w:delText>6.1.2.11.1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Overview</w:delText>
        </w:r>
        <w:r w:rsidDel="00432581">
          <w:tab/>
          <w:delText>54</w:delText>
        </w:r>
      </w:del>
    </w:p>
    <w:p w14:paraId="04D528E1" w14:textId="14EB5FD0" w:rsidR="003F3A67" w:rsidDel="00432581" w:rsidRDefault="003F3A67">
      <w:pPr>
        <w:pStyle w:val="TOC5"/>
        <w:rPr>
          <w:del w:id="1071" w:author="Rapporteur" w:date="2023-11-17T10:19:00Z"/>
          <w:rFonts w:asciiTheme="minorHAnsi" w:eastAsiaTheme="minorEastAsia" w:hAnsiTheme="minorHAnsi" w:cstheme="minorBidi"/>
          <w:kern w:val="2"/>
          <w:sz w:val="22"/>
          <w:szCs w:val="22"/>
          <w:lang w:val="en-US" w:eastAsia="ko-KR"/>
          <w14:ligatures w14:val="standardContextual"/>
        </w:rPr>
      </w:pPr>
      <w:del w:id="1072" w:author="Rapporteur" w:date="2023-11-17T10:19:00Z">
        <w:r w:rsidDel="00432581">
          <w:delText>6.1.2.11.2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Handling of A2X PC5 unicast security contexts</w:delText>
        </w:r>
        <w:r w:rsidDel="00432581">
          <w:tab/>
          <w:delText>55</w:delText>
        </w:r>
      </w:del>
    </w:p>
    <w:p w14:paraId="008DF3D1" w14:textId="3A2D2949" w:rsidR="003F3A67" w:rsidDel="00432581" w:rsidRDefault="003F3A67">
      <w:pPr>
        <w:pStyle w:val="TOC6"/>
        <w:rPr>
          <w:del w:id="1073" w:author="Rapporteur" w:date="2023-11-17T10:19:00Z"/>
          <w:rFonts w:asciiTheme="minorHAnsi" w:eastAsiaTheme="minorEastAsia" w:hAnsiTheme="minorHAnsi" w:cstheme="minorBidi"/>
          <w:kern w:val="2"/>
          <w:sz w:val="22"/>
          <w:szCs w:val="22"/>
          <w:lang w:val="en-US" w:eastAsia="ko-KR"/>
          <w14:ligatures w14:val="standardContextual"/>
        </w:rPr>
      </w:pPr>
      <w:del w:id="1074" w:author="Rapporteur" w:date="2023-11-17T10:19:00Z">
        <w:r w:rsidDel="00432581">
          <w:delText>6.1.2.11.2.1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55</w:delText>
        </w:r>
      </w:del>
    </w:p>
    <w:p w14:paraId="60CF559E" w14:textId="56BCABF1" w:rsidR="003F3A67" w:rsidDel="00432581" w:rsidRDefault="003F3A67">
      <w:pPr>
        <w:pStyle w:val="TOC6"/>
        <w:rPr>
          <w:del w:id="1075" w:author="Rapporteur" w:date="2023-11-17T10:19:00Z"/>
          <w:rFonts w:asciiTheme="minorHAnsi" w:eastAsiaTheme="minorEastAsia" w:hAnsiTheme="minorHAnsi" w:cstheme="minorBidi"/>
          <w:kern w:val="2"/>
          <w:sz w:val="22"/>
          <w:szCs w:val="22"/>
          <w:lang w:val="en-US" w:eastAsia="ko-KR"/>
          <w14:ligatures w14:val="standardContextual"/>
        </w:rPr>
      </w:pPr>
      <w:del w:id="1076" w:author="Rapporteur" w:date="2023-11-17T10:19:00Z">
        <w:r w:rsidDel="00432581">
          <w:delText>6.1.2.11.2.2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Establishment of secure exchange of PC5 signalling messages</w:delText>
        </w:r>
        <w:r w:rsidDel="00432581">
          <w:tab/>
          <w:delText>55</w:delText>
        </w:r>
      </w:del>
    </w:p>
    <w:p w14:paraId="0D146D30" w14:textId="0D859C53" w:rsidR="003F3A67" w:rsidDel="00432581" w:rsidRDefault="003F3A67">
      <w:pPr>
        <w:pStyle w:val="TOC6"/>
        <w:rPr>
          <w:del w:id="1077" w:author="Rapporteur" w:date="2023-11-17T10:19:00Z"/>
          <w:rFonts w:asciiTheme="minorHAnsi" w:eastAsiaTheme="minorEastAsia" w:hAnsiTheme="minorHAnsi" w:cstheme="minorBidi"/>
          <w:kern w:val="2"/>
          <w:sz w:val="22"/>
          <w:szCs w:val="22"/>
          <w:lang w:val="en-US" w:eastAsia="ko-KR"/>
          <w14:ligatures w14:val="standardContextual"/>
        </w:rPr>
      </w:pPr>
      <w:del w:id="1078" w:author="Rapporteur" w:date="2023-11-17T10:19:00Z">
        <w:r w:rsidDel="00432581">
          <w:delText>6.1.2.11.2.3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Change of security keys</w:delText>
        </w:r>
        <w:r w:rsidDel="00432581">
          <w:tab/>
          <w:delText>55</w:delText>
        </w:r>
      </w:del>
    </w:p>
    <w:p w14:paraId="63AD80C2" w14:textId="7172DB99" w:rsidR="003F3A67" w:rsidDel="00432581" w:rsidRDefault="003F3A67">
      <w:pPr>
        <w:pStyle w:val="TOC5"/>
        <w:rPr>
          <w:del w:id="1079" w:author="Rapporteur" w:date="2023-11-17T10:19:00Z"/>
          <w:rFonts w:asciiTheme="minorHAnsi" w:eastAsiaTheme="minorEastAsia" w:hAnsiTheme="minorHAnsi" w:cstheme="minorBidi"/>
          <w:kern w:val="2"/>
          <w:sz w:val="22"/>
          <w:szCs w:val="22"/>
          <w:lang w:val="en-US" w:eastAsia="ko-KR"/>
          <w14:ligatures w14:val="standardContextual"/>
        </w:rPr>
      </w:pPr>
      <w:del w:id="1080" w:author="Rapporteur" w:date="2023-11-17T10:19:00Z">
        <w:r w:rsidDel="00432581">
          <w:delText>6.1.2.11.3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Checking of PC5 signalling messages in the UE</w:delText>
        </w:r>
        <w:r w:rsidDel="00432581">
          <w:tab/>
          <w:delText>55</w:delText>
        </w:r>
      </w:del>
    </w:p>
    <w:p w14:paraId="123186C5" w14:textId="18AE7FCF" w:rsidR="003F3A67" w:rsidDel="00432581" w:rsidRDefault="003F3A67">
      <w:pPr>
        <w:pStyle w:val="TOC4"/>
        <w:rPr>
          <w:del w:id="1081" w:author="Rapporteur" w:date="2023-11-17T10:19:00Z"/>
          <w:rFonts w:asciiTheme="minorHAnsi" w:eastAsiaTheme="minorEastAsia" w:hAnsiTheme="minorHAnsi" w:cstheme="minorBidi"/>
          <w:kern w:val="2"/>
          <w:sz w:val="22"/>
          <w:szCs w:val="22"/>
          <w:lang w:val="en-US" w:eastAsia="ko-KR"/>
          <w14:ligatures w14:val="standardContextual"/>
        </w:rPr>
      </w:pPr>
      <w:del w:id="1082" w:author="Rapporteur" w:date="2023-11-17T10:19:00Z">
        <w:r w:rsidDel="00432581">
          <w:delText>6.1.2.12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PC5 QoS flow establishment over A2X PC5 unicast link</w:delText>
        </w:r>
        <w:r w:rsidDel="00432581">
          <w:tab/>
          <w:delText>56</w:delText>
        </w:r>
      </w:del>
    </w:p>
    <w:p w14:paraId="110BE373" w14:textId="3D852D5C" w:rsidR="003F3A67" w:rsidDel="00432581" w:rsidRDefault="003F3A67">
      <w:pPr>
        <w:pStyle w:val="TOC4"/>
        <w:rPr>
          <w:del w:id="1083" w:author="Rapporteur" w:date="2023-11-17T10:19:00Z"/>
          <w:rFonts w:asciiTheme="minorHAnsi" w:eastAsiaTheme="minorEastAsia" w:hAnsiTheme="minorHAnsi" w:cstheme="minorBidi"/>
          <w:kern w:val="2"/>
          <w:sz w:val="22"/>
          <w:szCs w:val="22"/>
          <w:lang w:val="en-US" w:eastAsia="ko-KR"/>
          <w14:ligatures w14:val="standardContextual"/>
        </w:rPr>
      </w:pPr>
      <w:del w:id="1084" w:author="Rapporteur" w:date="2023-11-17T10:19:00Z">
        <w:r w:rsidDel="00432581">
          <w:delText>6.1.2.13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PC5 QoS flow match over A2X PC5 unicast link</w:delText>
        </w:r>
        <w:r w:rsidDel="00432581">
          <w:tab/>
          <w:delText>57</w:delText>
        </w:r>
      </w:del>
    </w:p>
    <w:p w14:paraId="102168E1" w14:textId="2B5B96C1" w:rsidR="003F3A67" w:rsidDel="00432581" w:rsidRDefault="003F3A67">
      <w:pPr>
        <w:pStyle w:val="TOC3"/>
        <w:rPr>
          <w:del w:id="1085" w:author="Rapporteur" w:date="2023-11-17T10:19:00Z"/>
          <w:rFonts w:asciiTheme="minorHAnsi" w:eastAsiaTheme="minorEastAsia" w:hAnsiTheme="minorHAnsi" w:cstheme="minorBidi"/>
          <w:kern w:val="2"/>
          <w:sz w:val="22"/>
          <w:szCs w:val="22"/>
          <w:lang w:val="en-US" w:eastAsia="ko-KR"/>
          <w14:ligatures w14:val="standardContextual"/>
        </w:rPr>
      </w:pPr>
      <w:del w:id="1086" w:author="Rapporteur" w:date="2023-11-17T10:19:00Z">
        <w:r w:rsidDel="00432581">
          <w:delText>6.1.3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Broadcast mode A2X communication over PC5</w:delText>
        </w:r>
        <w:r w:rsidDel="00432581">
          <w:tab/>
          <w:delText>57</w:delText>
        </w:r>
      </w:del>
    </w:p>
    <w:p w14:paraId="6CC138C2" w14:textId="51C91759" w:rsidR="003F3A67" w:rsidDel="00432581" w:rsidRDefault="003F3A67">
      <w:pPr>
        <w:pStyle w:val="TOC4"/>
        <w:rPr>
          <w:del w:id="1087" w:author="Rapporteur" w:date="2023-11-17T10:19:00Z"/>
          <w:rFonts w:asciiTheme="minorHAnsi" w:eastAsiaTheme="minorEastAsia" w:hAnsiTheme="minorHAnsi" w:cstheme="minorBidi"/>
          <w:kern w:val="2"/>
          <w:sz w:val="22"/>
          <w:szCs w:val="22"/>
          <w:lang w:val="en-US" w:eastAsia="ko-KR"/>
          <w14:ligatures w14:val="standardContextual"/>
        </w:rPr>
      </w:pPr>
      <w:del w:id="1088" w:author="Rapporteur" w:date="2023-11-17T10:19:00Z">
        <w:r w:rsidRPr="00B74C86" w:rsidDel="00432581">
          <w:rPr>
            <w:lang w:val="en-US"/>
          </w:rPr>
          <w:delText>6.1.3.1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Overview</w:delText>
        </w:r>
        <w:r w:rsidDel="00432581">
          <w:tab/>
          <w:delText>57</w:delText>
        </w:r>
      </w:del>
    </w:p>
    <w:p w14:paraId="4BAB4D15" w14:textId="076A6A71" w:rsidR="003F3A67" w:rsidDel="00432581" w:rsidRDefault="003F3A67">
      <w:pPr>
        <w:pStyle w:val="TOC4"/>
        <w:rPr>
          <w:del w:id="1089" w:author="Rapporteur" w:date="2023-11-17T10:19:00Z"/>
          <w:rFonts w:asciiTheme="minorHAnsi" w:eastAsiaTheme="minorEastAsia" w:hAnsiTheme="minorHAnsi" w:cstheme="minorBidi"/>
          <w:kern w:val="2"/>
          <w:sz w:val="22"/>
          <w:szCs w:val="22"/>
          <w:lang w:val="en-US" w:eastAsia="ko-KR"/>
          <w14:ligatures w14:val="standardContextual"/>
        </w:rPr>
      </w:pPr>
      <w:del w:id="1090" w:author="Rapporteur" w:date="2023-11-17T10:19:00Z">
        <w:r w:rsidDel="00432581">
          <w:delText>6.1.3.2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Transmission of br</w:delText>
        </w:r>
        <w:r w:rsidDel="00432581">
          <w:rPr>
            <w:lang w:eastAsia="zh-CN"/>
          </w:rPr>
          <w:delText>oad</w:delText>
        </w:r>
        <w:r w:rsidDel="00432581">
          <w:delText>cast mode A2X communication over PC5</w:delText>
        </w:r>
        <w:r w:rsidDel="00432581">
          <w:tab/>
          <w:delText>57</w:delText>
        </w:r>
      </w:del>
    </w:p>
    <w:p w14:paraId="05B8F9F8" w14:textId="7DC57AE3" w:rsidR="003F3A67" w:rsidDel="00432581" w:rsidRDefault="003F3A67">
      <w:pPr>
        <w:pStyle w:val="TOC5"/>
        <w:rPr>
          <w:del w:id="1091" w:author="Rapporteur" w:date="2023-11-17T10:19:00Z"/>
          <w:rFonts w:asciiTheme="minorHAnsi" w:eastAsiaTheme="minorEastAsia" w:hAnsiTheme="minorHAnsi" w:cstheme="minorBidi"/>
          <w:kern w:val="2"/>
          <w:sz w:val="22"/>
          <w:szCs w:val="22"/>
          <w:lang w:val="en-US" w:eastAsia="ko-KR"/>
          <w14:ligatures w14:val="standardContextual"/>
        </w:rPr>
      </w:pPr>
      <w:del w:id="1092" w:author="Rapporteur" w:date="2023-11-17T10:19:00Z">
        <w:r w:rsidRPr="00B74C86" w:rsidDel="00432581">
          <w:rPr>
            <w:lang w:val="en-US"/>
          </w:rPr>
          <w:delText>6.1.3.2.1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Initiation</w:delText>
        </w:r>
        <w:r w:rsidDel="00432581">
          <w:tab/>
          <w:delText>57</w:delText>
        </w:r>
      </w:del>
    </w:p>
    <w:p w14:paraId="245A62AE" w14:textId="09500BE1" w:rsidR="003F3A67" w:rsidDel="00432581" w:rsidRDefault="003F3A67">
      <w:pPr>
        <w:pStyle w:val="TOC6"/>
        <w:rPr>
          <w:del w:id="1093" w:author="Rapporteur" w:date="2023-11-17T10:19:00Z"/>
          <w:rFonts w:asciiTheme="minorHAnsi" w:eastAsiaTheme="minorEastAsia" w:hAnsiTheme="minorHAnsi" w:cstheme="minorBidi"/>
          <w:kern w:val="2"/>
          <w:sz w:val="22"/>
          <w:szCs w:val="22"/>
          <w:lang w:val="en-US" w:eastAsia="ko-KR"/>
          <w14:ligatures w14:val="standardContextual"/>
        </w:rPr>
      </w:pPr>
      <w:del w:id="1094" w:author="Rapporteur" w:date="2023-11-17T10:19:00Z">
        <w:r w:rsidRPr="00B74C86" w:rsidDel="00432581">
          <w:rPr>
            <w:lang w:val="en-US"/>
          </w:rPr>
          <w:delText>6.1.3.2.1.1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Requirements</w:delText>
        </w:r>
        <w:r w:rsidRPr="00B74C86" w:rsidDel="00432581">
          <w:rPr>
            <w:lang w:val="en-US"/>
          </w:rPr>
          <w:delText xml:space="preserve"> for </w:delText>
        </w:r>
        <w:r w:rsidDel="00432581">
          <w:delText>A2X communication over PC5</w:delText>
        </w:r>
        <w:r w:rsidDel="00432581">
          <w:tab/>
          <w:delText>57</w:delText>
        </w:r>
      </w:del>
    </w:p>
    <w:p w14:paraId="3A8880E8" w14:textId="04C7616B" w:rsidR="003F3A67" w:rsidDel="00432581" w:rsidRDefault="003F3A67">
      <w:pPr>
        <w:pStyle w:val="TOC6"/>
        <w:rPr>
          <w:del w:id="1095" w:author="Rapporteur" w:date="2023-11-17T10:19:00Z"/>
          <w:rFonts w:asciiTheme="minorHAnsi" w:eastAsiaTheme="minorEastAsia" w:hAnsiTheme="minorHAnsi" w:cstheme="minorBidi"/>
          <w:kern w:val="2"/>
          <w:sz w:val="22"/>
          <w:szCs w:val="22"/>
          <w:lang w:val="en-US" w:eastAsia="ko-KR"/>
          <w14:ligatures w14:val="standardContextual"/>
        </w:rPr>
      </w:pPr>
      <w:del w:id="1096" w:author="Rapporteur" w:date="2023-11-17T10:19:00Z">
        <w:r w:rsidRPr="00B74C86" w:rsidDel="00432581">
          <w:rPr>
            <w:lang w:val="en-US"/>
          </w:rPr>
          <w:delText>6.1.3.2.1.2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PC5</w:delText>
        </w:r>
        <w:r w:rsidRPr="00B74C86" w:rsidDel="00432581">
          <w:rPr>
            <w:lang w:val="en-US"/>
          </w:rPr>
          <w:delText xml:space="preserve"> Q</w:delText>
        </w:r>
        <w:r w:rsidRPr="00B74C86" w:rsidDel="00432581">
          <w:rPr>
            <w:lang w:val="en-US" w:eastAsia="zh-CN"/>
          </w:rPr>
          <w:delText>oS flow match and establishment</w:delText>
        </w:r>
        <w:r w:rsidDel="00432581">
          <w:tab/>
          <w:delText>59</w:delText>
        </w:r>
      </w:del>
    </w:p>
    <w:p w14:paraId="21C61A00" w14:textId="3847C7B3" w:rsidR="003F3A67" w:rsidDel="00432581" w:rsidRDefault="003F3A67">
      <w:pPr>
        <w:pStyle w:val="TOC5"/>
        <w:rPr>
          <w:del w:id="1097" w:author="Rapporteur" w:date="2023-11-17T10:19:00Z"/>
          <w:rFonts w:asciiTheme="minorHAnsi" w:eastAsiaTheme="minorEastAsia" w:hAnsiTheme="minorHAnsi" w:cstheme="minorBidi"/>
          <w:kern w:val="2"/>
          <w:sz w:val="22"/>
          <w:szCs w:val="22"/>
          <w:lang w:val="en-US" w:eastAsia="ko-KR"/>
          <w14:ligatures w14:val="standardContextual"/>
        </w:rPr>
      </w:pPr>
      <w:del w:id="1098" w:author="Rapporteur" w:date="2023-11-17T10:19:00Z">
        <w:r w:rsidDel="00432581">
          <w:delText>6.1.3.2.2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Transmission</w:delText>
        </w:r>
        <w:r w:rsidDel="00432581">
          <w:tab/>
          <w:delText>60</w:delText>
        </w:r>
      </w:del>
    </w:p>
    <w:p w14:paraId="47E0440C" w14:textId="76E70E42" w:rsidR="003F3A67" w:rsidDel="00432581" w:rsidRDefault="003F3A67">
      <w:pPr>
        <w:pStyle w:val="TOC5"/>
        <w:rPr>
          <w:del w:id="1099" w:author="Rapporteur" w:date="2023-11-17T10:19:00Z"/>
          <w:rFonts w:asciiTheme="minorHAnsi" w:eastAsiaTheme="minorEastAsia" w:hAnsiTheme="minorHAnsi" w:cstheme="minorBidi"/>
          <w:kern w:val="2"/>
          <w:sz w:val="22"/>
          <w:szCs w:val="22"/>
          <w:lang w:val="en-US" w:eastAsia="ko-KR"/>
          <w14:ligatures w14:val="standardContextual"/>
        </w:rPr>
      </w:pPr>
      <w:del w:id="1100" w:author="Rapporteur" w:date="2023-11-17T10:19:00Z">
        <w:r w:rsidDel="00432581">
          <w:delText>6.1.3.2.3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 for UE to use provisioned radio resources for A2X communication over PC5</w:delText>
        </w:r>
        <w:r w:rsidDel="00432581">
          <w:tab/>
          <w:delText>61</w:delText>
        </w:r>
      </w:del>
    </w:p>
    <w:p w14:paraId="019F563B" w14:textId="18A2E613" w:rsidR="003F3A67" w:rsidDel="00432581" w:rsidRDefault="003F3A67">
      <w:pPr>
        <w:pStyle w:val="TOC5"/>
        <w:rPr>
          <w:del w:id="1101" w:author="Rapporteur" w:date="2023-11-17T10:19:00Z"/>
          <w:rFonts w:asciiTheme="minorHAnsi" w:eastAsiaTheme="minorEastAsia" w:hAnsiTheme="minorHAnsi" w:cstheme="minorBidi"/>
          <w:kern w:val="2"/>
          <w:sz w:val="22"/>
          <w:szCs w:val="22"/>
          <w:lang w:val="en-US" w:eastAsia="ko-KR"/>
          <w14:ligatures w14:val="standardContextual"/>
        </w:rPr>
      </w:pPr>
      <w:del w:id="1102" w:author="Rapporteur" w:date="2023-11-17T10:19:00Z">
        <w:r w:rsidDel="00432581">
          <w:delText>6.1.3.2.4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Privacy of A2X transmission over PC5</w:delText>
        </w:r>
        <w:r w:rsidDel="00432581">
          <w:tab/>
          <w:delText>62</w:delText>
        </w:r>
      </w:del>
    </w:p>
    <w:p w14:paraId="58BBCF0D" w14:textId="1346DDAF" w:rsidR="003F3A67" w:rsidDel="00432581" w:rsidRDefault="003F3A67">
      <w:pPr>
        <w:pStyle w:val="TOC4"/>
        <w:rPr>
          <w:del w:id="1103" w:author="Rapporteur" w:date="2023-11-17T10:19:00Z"/>
          <w:rFonts w:asciiTheme="minorHAnsi" w:eastAsiaTheme="minorEastAsia" w:hAnsiTheme="minorHAnsi" w:cstheme="minorBidi"/>
          <w:kern w:val="2"/>
          <w:sz w:val="22"/>
          <w:szCs w:val="22"/>
          <w:lang w:val="en-US" w:eastAsia="ko-KR"/>
          <w14:ligatures w14:val="standardContextual"/>
        </w:rPr>
      </w:pPr>
      <w:del w:id="1104" w:author="Rapporteur" w:date="2023-11-17T10:19:00Z">
        <w:r w:rsidDel="00432581">
          <w:delText>6.1.3.3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Reception of broadcast mode A2X communication over PC5</w:delText>
        </w:r>
        <w:r w:rsidDel="00432581">
          <w:tab/>
          <w:delText>63</w:delText>
        </w:r>
      </w:del>
    </w:p>
    <w:p w14:paraId="380319B7" w14:textId="65E2C41A" w:rsidR="003F3A67" w:rsidDel="00432581" w:rsidRDefault="003F3A67">
      <w:pPr>
        <w:pStyle w:val="TOC2"/>
        <w:rPr>
          <w:del w:id="1105" w:author="Rapporteur" w:date="2023-11-17T10:19:00Z"/>
          <w:rFonts w:asciiTheme="minorHAnsi" w:eastAsiaTheme="minorEastAsia" w:hAnsiTheme="minorHAnsi" w:cstheme="minorBidi"/>
          <w:kern w:val="2"/>
          <w:sz w:val="22"/>
          <w:szCs w:val="22"/>
          <w:lang w:val="en-US" w:eastAsia="ko-KR"/>
          <w14:ligatures w14:val="standardContextual"/>
        </w:rPr>
      </w:pPr>
      <w:del w:id="1106" w:author="Rapporteur" w:date="2023-11-17T10:19:00Z">
        <w:r w:rsidRPr="00B74C86" w:rsidDel="00432581">
          <w:rPr>
            <w:lang w:val="en-US"/>
          </w:rPr>
          <w:delText>6.2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A2X communication over Uu</w:delText>
        </w:r>
        <w:r w:rsidDel="00432581">
          <w:tab/>
          <w:delText>63</w:delText>
        </w:r>
      </w:del>
    </w:p>
    <w:p w14:paraId="69FE4750" w14:textId="7F3E762C" w:rsidR="003F3A67" w:rsidDel="00432581" w:rsidRDefault="003F3A67">
      <w:pPr>
        <w:pStyle w:val="TOC3"/>
        <w:rPr>
          <w:del w:id="1107" w:author="Rapporteur" w:date="2023-11-17T10:19:00Z"/>
          <w:rFonts w:asciiTheme="minorHAnsi" w:eastAsiaTheme="minorEastAsia" w:hAnsiTheme="minorHAnsi" w:cstheme="minorBidi"/>
          <w:kern w:val="2"/>
          <w:sz w:val="22"/>
          <w:szCs w:val="22"/>
          <w:lang w:val="en-US" w:eastAsia="ko-KR"/>
          <w14:ligatures w14:val="standardContextual"/>
        </w:rPr>
      </w:pPr>
      <w:del w:id="1108" w:author="Rapporteur" w:date="2023-11-17T10:19:00Z">
        <w:r w:rsidRPr="00B74C86" w:rsidDel="00432581">
          <w:rPr>
            <w:lang w:val="en-US"/>
          </w:rPr>
          <w:delText>6.2.1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General</w:delText>
        </w:r>
        <w:r w:rsidDel="00432581">
          <w:tab/>
          <w:delText>63</w:delText>
        </w:r>
      </w:del>
    </w:p>
    <w:p w14:paraId="5B02ACFD" w14:textId="4E3BB547" w:rsidR="003F3A67" w:rsidDel="00432581" w:rsidRDefault="003F3A67">
      <w:pPr>
        <w:pStyle w:val="TOC3"/>
        <w:rPr>
          <w:del w:id="1109" w:author="Rapporteur" w:date="2023-11-17T10:19:00Z"/>
          <w:rFonts w:asciiTheme="minorHAnsi" w:eastAsiaTheme="minorEastAsia" w:hAnsiTheme="minorHAnsi" w:cstheme="minorBidi"/>
          <w:kern w:val="2"/>
          <w:sz w:val="22"/>
          <w:szCs w:val="22"/>
          <w:lang w:val="en-US" w:eastAsia="ko-KR"/>
          <w14:ligatures w14:val="standardContextual"/>
        </w:rPr>
      </w:pPr>
      <w:del w:id="1110" w:author="Rapporteur" w:date="2023-11-17T10:19:00Z">
        <w:r w:rsidRPr="00B74C86" w:rsidDel="00432581">
          <w:rPr>
            <w:lang w:val="en-US"/>
          </w:rPr>
          <w:delText>6.2.2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Transmission of A2X communication over Uu from UE to A2X application server</w:delText>
        </w:r>
        <w:r w:rsidDel="00432581">
          <w:tab/>
          <w:delText>65</w:delText>
        </w:r>
      </w:del>
    </w:p>
    <w:p w14:paraId="10B35974" w14:textId="46ACDD41" w:rsidR="003F3A67" w:rsidDel="00432581" w:rsidRDefault="003F3A67">
      <w:pPr>
        <w:pStyle w:val="TOC3"/>
        <w:rPr>
          <w:del w:id="1111" w:author="Rapporteur" w:date="2023-11-17T10:19:00Z"/>
          <w:rFonts w:asciiTheme="minorHAnsi" w:eastAsiaTheme="minorEastAsia" w:hAnsiTheme="minorHAnsi" w:cstheme="minorBidi"/>
          <w:kern w:val="2"/>
          <w:sz w:val="22"/>
          <w:szCs w:val="22"/>
          <w:lang w:val="en-US" w:eastAsia="ko-KR"/>
          <w14:ligatures w14:val="standardContextual"/>
        </w:rPr>
      </w:pPr>
      <w:del w:id="1112" w:author="Rapporteur" w:date="2023-11-17T10:19:00Z">
        <w:r w:rsidRPr="00B74C86" w:rsidDel="00432581">
          <w:rPr>
            <w:lang w:val="en-US"/>
          </w:rPr>
          <w:delText>6.2.3</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Reception of A2X communication over Uu from UE to A2X application server</w:delText>
        </w:r>
        <w:r w:rsidDel="00432581">
          <w:tab/>
          <w:delText>66</w:delText>
        </w:r>
      </w:del>
    </w:p>
    <w:p w14:paraId="4B7B6E10" w14:textId="0752BA10" w:rsidR="003F3A67" w:rsidDel="00432581" w:rsidRDefault="003F3A67">
      <w:pPr>
        <w:pStyle w:val="TOC3"/>
        <w:rPr>
          <w:del w:id="1113" w:author="Rapporteur" w:date="2023-11-17T10:19:00Z"/>
          <w:rFonts w:asciiTheme="minorHAnsi" w:eastAsiaTheme="minorEastAsia" w:hAnsiTheme="minorHAnsi" w:cstheme="minorBidi"/>
          <w:kern w:val="2"/>
          <w:sz w:val="22"/>
          <w:szCs w:val="22"/>
          <w:lang w:val="en-US" w:eastAsia="ko-KR"/>
          <w14:ligatures w14:val="standardContextual"/>
        </w:rPr>
      </w:pPr>
      <w:del w:id="1114" w:author="Rapporteur" w:date="2023-11-17T10:19:00Z">
        <w:r w:rsidRPr="00B74C86" w:rsidDel="00432581">
          <w:rPr>
            <w:lang w:val="en-US"/>
          </w:rPr>
          <w:delText>6.2.4</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Transmission of A2X communication over Uu from A2X application server to UE</w:delText>
        </w:r>
        <w:r w:rsidDel="00432581">
          <w:tab/>
          <w:delText>66</w:delText>
        </w:r>
      </w:del>
    </w:p>
    <w:p w14:paraId="593A3B1F" w14:textId="0E3ADC6D" w:rsidR="003F3A67" w:rsidDel="00432581" w:rsidRDefault="003F3A67">
      <w:pPr>
        <w:pStyle w:val="TOC3"/>
        <w:rPr>
          <w:del w:id="1115" w:author="Rapporteur" w:date="2023-11-17T10:19:00Z"/>
          <w:rFonts w:asciiTheme="minorHAnsi" w:eastAsiaTheme="minorEastAsia" w:hAnsiTheme="minorHAnsi" w:cstheme="minorBidi"/>
          <w:kern w:val="2"/>
          <w:sz w:val="22"/>
          <w:szCs w:val="22"/>
          <w:lang w:val="en-US" w:eastAsia="ko-KR"/>
          <w14:ligatures w14:val="standardContextual"/>
        </w:rPr>
      </w:pPr>
      <w:del w:id="1116" w:author="Rapporteur" w:date="2023-11-17T10:19:00Z">
        <w:r w:rsidRPr="00B74C86" w:rsidDel="00432581">
          <w:rPr>
            <w:lang w:val="en-US"/>
          </w:rPr>
          <w:delText>6.2.5</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Reception of A2X communication over Uu from A2X application server to UE</w:delText>
        </w:r>
        <w:r w:rsidDel="00432581">
          <w:tab/>
          <w:delText>67</w:delText>
        </w:r>
      </w:del>
    </w:p>
    <w:p w14:paraId="29FAEFE7" w14:textId="623DDE91" w:rsidR="003F3A67" w:rsidDel="00432581" w:rsidRDefault="003F3A67">
      <w:pPr>
        <w:pStyle w:val="TOC3"/>
        <w:rPr>
          <w:del w:id="1117" w:author="Rapporteur" w:date="2023-11-17T10:19:00Z"/>
          <w:rFonts w:asciiTheme="minorHAnsi" w:eastAsiaTheme="minorEastAsia" w:hAnsiTheme="minorHAnsi" w:cstheme="minorBidi"/>
          <w:kern w:val="2"/>
          <w:sz w:val="22"/>
          <w:szCs w:val="22"/>
          <w:lang w:val="en-US" w:eastAsia="ko-KR"/>
          <w14:ligatures w14:val="standardContextual"/>
        </w:rPr>
      </w:pPr>
      <w:del w:id="1118" w:author="Rapporteur" w:date="2023-11-17T10:19:00Z">
        <w:r w:rsidRPr="00B74C86" w:rsidDel="00432581">
          <w:rPr>
            <w:lang w:val="en-US"/>
          </w:rPr>
          <w:delText>6.2.6</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A2X application server discovery</w:delText>
        </w:r>
        <w:r w:rsidDel="00432581">
          <w:tab/>
          <w:delText>68</w:delText>
        </w:r>
      </w:del>
    </w:p>
    <w:p w14:paraId="1AD22A04" w14:textId="624820D3" w:rsidR="003F3A67" w:rsidDel="00432581" w:rsidRDefault="003F3A67">
      <w:pPr>
        <w:pStyle w:val="TOC3"/>
        <w:rPr>
          <w:del w:id="1119" w:author="Rapporteur" w:date="2023-11-17T10:19:00Z"/>
          <w:rFonts w:asciiTheme="minorHAnsi" w:eastAsiaTheme="minorEastAsia" w:hAnsiTheme="minorHAnsi" w:cstheme="minorBidi"/>
          <w:kern w:val="2"/>
          <w:sz w:val="22"/>
          <w:szCs w:val="22"/>
          <w:lang w:val="en-US" w:eastAsia="ko-KR"/>
          <w14:ligatures w14:val="standardContextual"/>
        </w:rPr>
      </w:pPr>
      <w:del w:id="1120" w:author="Rapporteur" w:date="2023-11-17T10:19:00Z">
        <w:r w:rsidRPr="00B74C86" w:rsidDel="00432581">
          <w:rPr>
            <w:lang w:val="en-US"/>
          </w:rPr>
          <w:delText>6.2.7</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A2X application server configuration</w:delText>
        </w:r>
        <w:r w:rsidDel="00432581">
          <w:tab/>
          <w:delText>71</w:delText>
        </w:r>
      </w:del>
    </w:p>
    <w:p w14:paraId="0BA29EAB" w14:textId="2DEA57B6" w:rsidR="003F3A67" w:rsidDel="00432581" w:rsidRDefault="003F3A67">
      <w:pPr>
        <w:pStyle w:val="TOC1"/>
        <w:rPr>
          <w:del w:id="1121" w:author="Rapporteur" w:date="2023-11-17T10:19:00Z"/>
          <w:rFonts w:asciiTheme="minorHAnsi" w:eastAsiaTheme="minorEastAsia" w:hAnsiTheme="minorHAnsi" w:cstheme="minorBidi"/>
          <w:kern w:val="2"/>
          <w:szCs w:val="22"/>
          <w:lang w:val="en-US" w:eastAsia="ko-KR"/>
          <w14:ligatures w14:val="standardContextual"/>
        </w:rPr>
      </w:pPr>
      <w:del w:id="1122" w:author="Rapporteur" w:date="2023-11-17T10:19:00Z">
        <w:r w:rsidDel="00432581">
          <w:delText>7</w:delText>
        </w:r>
        <w:r w:rsidDel="00432581">
          <w:rPr>
            <w:rFonts w:asciiTheme="minorHAnsi" w:eastAsiaTheme="minorEastAsia" w:hAnsiTheme="minorHAnsi" w:cstheme="minorBidi"/>
            <w:kern w:val="2"/>
            <w:szCs w:val="22"/>
            <w:lang w:val="en-US" w:eastAsia="ko-KR"/>
            <w14:ligatures w14:val="standardContextual"/>
          </w:rPr>
          <w:tab/>
        </w:r>
        <w:r w:rsidDel="00432581">
          <w:delText>Broadcast remote ID (BRID) over PC5</w:delText>
        </w:r>
        <w:r w:rsidDel="00432581">
          <w:tab/>
          <w:delText>71</w:delText>
        </w:r>
      </w:del>
    </w:p>
    <w:p w14:paraId="78ADB6F9" w14:textId="5694CA7C" w:rsidR="003F3A67" w:rsidDel="00432581" w:rsidRDefault="003F3A67">
      <w:pPr>
        <w:pStyle w:val="TOC2"/>
        <w:rPr>
          <w:del w:id="1123" w:author="Rapporteur" w:date="2023-11-17T10:19:00Z"/>
          <w:rFonts w:asciiTheme="minorHAnsi" w:eastAsiaTheme="minorEastAsia" w:hAnsiTheme="minorHAnsi" w:cstheme="minorBidi"/>
          <w:kern w:val="2"/>
          <w:sz w:val="22"/>
          <w:szCs w:val="22"/>
          <w:lang w:val="en-US" w:eastAsia="ko-KR"/>
          <w14:ligatures w14:val="standardContextual"/>
        </w:rPr>
      </w:pPr>
      <w:del w:id="1124" w:author="Rapporteur" w:date="2023-11-17T10:19:00Z">
        <w:r w:rsidDel="00432581">
          <w:delText>7.1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71</w:delText>
        </w:r>
      </w:del>
    </w:p>
    <w:p w14:paraId="3B5158C8" w14:textId="1162F622" w:rsidR="003F3A67" w:rsidDel="00432581" w:rsidRDefault="003F3A67">
      <w:pPr>
        <w:pStyle w:val="TOC2"/>
        <w:rPr>
          <w:del w:id="1125" w:author="Rapporteur" w:date="2023-11-17T10:19:00Z"/>
          <w:rFonts w:asciiTheme="minorHAnsi" w:eastAsiaTheme="minorEastAsia" w:hAnsiTheme="minorHAnsi" w:cstheme="minorBidi"/>
          <w:kern w:val="2"/>
          <w:sz w:val="22"/>
          <w:szCs w:val="22"/>
          <w:lang w:val="en-US" w:eastAsia="ko-KR"/>
          <w14:ligatures w14:val="standardContextual"/>
        </w:rPr>
      </w:pPr>
      <w:del w:id="1126" w:author="Rapporteur" w:date="2023-11-17T10:19:00Z">
        <w:r w:rsidDel="00432581">
          <w:lastRenderedPageBreak/>
          <w:delText>7.2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Procedures</w:delText>
        </w:r>
        <w:r w:rsidDel="00432581">
          <w:tab/>
          <w:delText>72</w:delText>
        </w:r>
      </w:del>
    </w:p>
    <w:p w14:paraId="3AC7C0E8" w14:textId="16F0D0BE" w:rsidR="003F3A67" w:rsidDel="00432581" w:rsidRDefault="003F3A67">
      <w:pPr>
        <w:pStyle w:val="TOC1"/>
        <w:rPr>
          <w:del w:id="1127" w:author="Rapporteur" w:date="2023-11-17T10:19:00Z"/>
          <w:rFonts w:asciiTheme="minorHAnsi" w:eastAsiaTheme="minorEastAsia" w:hAnsiTheme="minorHAnsi" w:cstheme="minorBidi"/>
          <w:kern w:val="2"/>
          <w:szCs w:val="22"/>
          <w:lang w:val="en-US" w:eastAsia="ko-KR"/>
          <w14:ligatures w14:val="standardContextual"/>
        </w:rPr>
      </w:pPr>
      <w:del w:id="1128" w:author="Rapporteur" w:date="2023-11-17T10:19:00Z">
        <w:r w:rsidDel="00432581">
          <w:delText>8</w:delText>
        </w:r>
        <w:r w:rsidDel="00432581">
          <w:rPr>
            <w:rFonts w:asciiTheme="minorHAnsi" w:eastAsiaTheme="minorEastAsia" w:hAnsiTheme="minorHAnsi" w:cstheme="minorBidi"/>
            <w:kern w:val="2"/>
            <w:szCs w:val="22"/>
            <w:lang w:val="en-US" w:eastAsia="ko-KR"/>
            <w14:ligatures w14:val="standardContextual"/>
          </w:rPr>
          <w:tab/>
        </w:r>
        <w:r w:rsidDel="00432581">
          <w:delText>Direct detect and avoid (DDAA) over PC5</w:delText>
        </w:r>
        <w:r w:rsidDel="00432581">
          <w:tab/>
          <w:delText>72</w:delText>
        </w:r>
      </w:del>
    </w:p>
    <w:p w14:paraId="1C404C5D" w14:textId="72B2E97B" w:rsidR="003F3A67" w:rsidDel="00432581" w:rsidRDefault="003F3A67">
      <w:pPr>
        <w:pStyle w:val="TOC2"/>
        <w:rPr>
          <w:del w:id="1129" w:author="Rapporteur" w:date="2023-11-17T10:19:00Z"/>
          <w:rFonts w:asciiTheme="minorHAnsi" w:eastAsiaTheme="minorEastAsia" w:hAnsiTheme="minorHAnsi" w:cstheme="minorBidi"/>
          <w:kern w:val="2"/>
          <w:sz w:val="22"/>
          <w:szCs w:val="22"/>
          <w:lang w:val="en-US" w:eastAsia="ko-KR"/>
          <w14:ligatures w14:val="standardContextual"/>
        </w:rPr>
      </w:pPr>
      <w:del w:id="1130" w:author="Rapporteur" w:date="2023-11-17T10:19:00Z">
        <w:r w:rsidDel="00432581">
          <w:delText>8.1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72</w:delText>
        </w:r>
      </w:del>
    </w:p>
    <w:p w14:paraId="69BE5B95" w14:textId="6C44D01B" w:rsidR="003F3A67" w:rsidDel="00432581" w:rsidRDefault="003F3A67">
      <w:pPr>
        <w:pStyle w:val="TOC2"/>
        <w:rPr>
          <w:del w:id="1131" w:author="Rapporteur" w:date="2023-11-17T10:19:00Z"/>
          <w:rFonts w:asciiTheme="minorHAnsi" w:eastAsiaTheme="minorEastAsia" w:hAnsiTheme="minorHAnsi" w:cstheme="minorBidi"/>
          <w:kern w:val="2"/>
          <w:sz w:val="22"/>
          <w:szCs w:val="22"/>
          <w:lang w:val="en-US" w:eastAsia="ko-KR"/>
          <w14:ligatures w14:val="standardContextual"/>
        </w:rPr>
      </w:pPr>
      <w:del w:id="1132" w:author="Rapporteur" w:date="2023-11-17T10:19:00Z">
        <w:r w:rsidDel="00432581">
          <w:delText>8.2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Procedures</w:delText>
        </w:r>
        <w:r w:rsidDel="00432581">
          <w:tab/>
          <w:delText>72</w:delText>
        </w:r>
      </w:del>
    </w:p>
    <w:p w14:paraId="46CC4E20" w14:textId="1B15B5A8" w:rsidR="003F3A67" w:rsidDel="00432581" w:rsidRDefault="003F3A67">
      <w:pPr>
        <w:pStyle w:val="TOC1"/>
        <w:rPr>
          <w:del w:id="1133" w:author="Rapporteur" w:date="2023-11-17T10:19:00Z"/>
          <w:rFonts w:asciiTheme="minorHAnsi" w:eastAsiaTheme="minorEastAsia" w:hAnsiTheme="minorHAnsi" w:cstheme="minorBidi"/>
          <w:kern w:val="2"/>
          <w:szCs w:val="22"/>
          <w:lang w:val="en-US" w:eastAsia="ko-KR"/>
          <w14:ligatures w14:val="standardContextual"/>
        </w:rPr>
      </w:pPr>
      <w:del w:id="1134" w:author="Rapporteur" w:date="2023-11-17T10:19:00Z">
        <w:r w:rsidDel="00432581">
          <w:delText>9</w:delText>
        </w:r>
        <w:r w:rsidDel="00432581">
          <w:rPr>
            <w:rFonts w:asciiTheme="minorHAnsi" w:eastAsiaTheme="minorEastAsia" w:hAnsiTheme="minorHAnsi" w:cstheme="minorBidi"/>
            <w:kern w:val="2"/>
            <w:szCs w:val="22"/>
            <w:lang w:val="en-US" w:eastAsia="ko-KR"/>
            <w14:ligatures w14:val="standardContextual"/>
          </w:rPr>
          <w:tab/>
        </w:r>
        <w:r w:rsidDel="00432581">
          <w:delText>Direct C2 communication over PC5</w:delText>
        </w:r>
        <w:r w:rsidDel="00432581">
          <w:tab/>
          <w:delText>73</w:delText>
        </w:r>
      </w:del>
    </w:p>
    <w:p w14:paraId="26DE0A27" w14:textId="5435DA7A" w:rsidR="003F3A67" w:rsidDel="00432581" w:rsidRDefault="003F3A67">
      <w:pPr>
        <w:pStyle w:val="TOC2"/>
        <w:rPr>
          <w:del w:id="1135" w:author="Rapporteur" w:date="2023-11-17T10:19:00Z"/>
          <w:rFonts w:asciiTheme="minorHAnsi" w:eastAsiaTheme="minorEastAsia" w:hAnsiTheme="minorHAnsi" w:cstheme="minorBidi"/>
          <w:kern w:val="2"/>
          <w:sz w:val="22"/>
          <w:szCs w:val="22"/>
          <w:lang w:val="en-US" w:eastAsia="ko-KR"/>
          <w14:ligatures w14:val="standardContextual"/>
        </w:rPr>
      </w:pPr>
      <w:del w:id="1136" w:author="Rapporteur" w:date="2023-11-17T10:19:00Z">
        <w:r w:rsidDel="00432581">
          <w:delText>9.1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73</w:delText>
        </w:r>
      </w:del>
    </w:p>
    <w:p w14:paraId="2F383C8E" w14:textId="6A394BED" w:rsidR="003F3A67" w:rsidDel="00432581" w:rsidRDefault="003F3A67">
      <w:pPr>
        <w:pStyle w:val="TOC2"/>
        <w:rPr>
          <w:del w:id="1137" w:author="Rapporteur" w:date="2023-11-17T10:19:00Z"/>
          <w:rFonts w:asciiTheme="minorHAnsi" w:eastAsiaTheme="minorEastAsia" w:hAnsiTheme="minorHAnsi" w:cstheme="minorBidi"/>
          <w:kern w:val="2"/>
          <w:sz w:val="22"/>
          <w:szCs w:val="22"/>
          <w:lang w:val="en-US" w:eastAsia="ko-KR"/>
          <w14:ligatures w14:val="standardContextual"/>
        </w:rPr>
      </w:pPr>
      <w:del w:id="1138" w:author="Rapporteur" w:date="2023-11-17T10:19:00Z">
        <w:r w:rsidDel="00432581">
          <w:delText>9.2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Procedures</w:delText>
        </w:r>
        <w:r w:rsidDel="00432581">
          <w:tab/>
          <w:delText>73</w:delText>
        </w:r>
      </w:del>
    </w:p>
    <w:p w14:paraId="1B77EAE1" w14:textId="39ABA9F4" w:rsidR="003F3A67" w:rsidDel="00432581" w:rsidRDefault="003F3A67">
      <w:pPr>
        <w:pStyle w:val="TOC3"/>
        <w:rPr>
          <w:del w:id="1139" w:author="Rapporteur" w:date="2023-11-17T10:19:00Z"/>
          <w:rFonts w:asciiTheme="minorHAnsi" w:eastAsiaTheme="minorEastAsia" w:hAnsiTheme="minorHAnsi" w:cstheme="minorBidi"/>
          <w:kern w:val="2"/>
          <w:sz w:val="22"/>
          <w:szCs w:val="22"/>
          <w:lang w:val="en-US" w:eastAsia="ko-KR"/>
          <w14:ligatures w14:val="standardContextual"/>
        </w:rPr>
      </w:pPr>
      <w:del w:id="1140" w:author="Rapporteur" w:date="2023-11-17T10:19:00Z">
        <w:r w:rsidRPr="00B74C86" w:rsidDel="00432581">
          <w:rPr>
            <w:rFonts w:eastAsia="DengXian"/>
          </w:rPr>
          <w:delText>9.2.1</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eastAsia="DengXian"/>
          </w:rPr>
          <w:delText>C2 authorization procedure for direct C2 communication</w:delText>
        </w:r>
        <w:r w:rsidDel="00432581">
          <w:tab/>
          <w:delText>73</w:delText>
        </w:r>
      </w:del>
    </w:p>
    <w:p w14:paraId="627A84AA" w14:textId="29E6D74A" w:rsidR="003F3A67" w:rsidDel="00432581" w:rsidRDefault="003F3A67">
      <w:pPr>
        <w:pStyle w:val="TOC3"/>
        <w:rPr>
          <w:del w:id="1141" w:author="Rapporteur" w:date="2023-11-17T10:19:00Z"/>
          <w:rFonts w:asciiTheme="minorHAnsi" w:eastAsiaTheme="minorEastAsia" w:hAnsiTheme="minorHAnsi" w:cstheme="minorBidi"/>
          <w:kern w:val="2"/>
          <w:sz w:val="22"/>
          <w:szCs w:val="22"/>
          <w:lang w:val="en-US" w:eastAsia="ko-KR"/>
          <w14:ligatures w14:val="standardContextual"/>
        </w:rPr>
      </w:pPr>
      <w:del w:id="1142" w:author="Rapporteur" w:date="2023-11-17T10:19:00Z">
        <w:r w:rsidRPr="00B74C86" w:rsidDel="00432581">
          <w:rPr>
            <w:rFonts w:eastAsia="DengXian"/>
          </w:rPr>
          <w:delText>9.2</w:delText>
        </w:r>
        <w:r w:rsidRPr="00B74C86" w:rsidDel="00432581">
          <w:rPr>
            <w:rFonts w:eastAsia="DengXian"/>
            <w:lang w:eastAsia="zh-CN"/>
          </w:rPr>
          <w:delText>.2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eastAsia="DengXian"/>
          </w:rPr>
          <w:delText>Direct C2 communication procedures over NR-PC5</w:delText>
        </w:r>
        <w:r w:rsidDel="00432581">
          <w:tab/>
          <w:delText>73</w:delText>
        </w:r>
      </w:del>
    </w:p>
    <w:p w14:paraId="1140602D" w14:textId="31D88026" w:rsidR="003F3A67" w:rsidDel="00432581" w:rsidRDefault="003F3A67">
      <w:pPr>
        <w:pStyle w:val="TOC1"/>
        <w:rPr>
          <w:del w:id="1143" w:author="Rapporteur" w:date="2023-11-17T10:19:00Z"/>
          <w:rFonts w:asciiTheme="minorHAnsi" w:eastAsiaTheme="minorEastAsia" w:hAnsiTheme="minorHAnsi" w:cstheme="minorBidi"/>
          <w:kern w:val="2"/>
          <w:szCs w:val="22"/>
          <w:lang w:val="en-US" w:eastAsia="ko-KR"/>
          <w14:ligatures w14:val="standardContextual"/>
        </w:rPr>
      </w:pPr>
      <w:del w:id="1144" w:author="Rapporteur" w:date="2023-11-17T10:19:00Z">
        <w:r w:rsidDel="00432581">
          <w:delText>10</w:delText>
        </w:r>
        <w:r w:rsidDel="00432581">
          <w:rPr>
            <w:rFonts w:asciiTheme="minorHAnsi" w:eastAsiaTheme="minorEastAsia" w:hAnsiTheme="minorHAnsi" w:cstheme="minorBidi"/>
            <w:kern w:val="2"/>
            <w:szCs w:val="22"/>
            <w:lang w:val="en-US" w:eastAsia="ko-KR"/>
            <w14:ligatures w14:val="standardContextual"/>
          </w:rPr>
          <w:tab/>
        </w:r>
        <w:r w:rsidDel="00432581">
          <w:delText>Handling of unknown, unforeseen, and erroneous PC5 signalling protocol data</w:delText>
        </w:r>
        <w:r w:rsidDel="00432581">
          <w:tab/>
          <w:delText>74</w:delText>
        </w:r>
      </w:del>
    </w:p>
    <w:p w14:paraId="6DB65FD5" w14:textId="2F69036A" w:rsidR="003F3A67" w:rsidDel="00432581" w:rsidRDefault="003F3A67">
      <w:pPr>
        <w:pStyle w:val="TOC2"/>
        <w:rPr>
          <w:del w:id="1145" w:author="Rapporteur" w:date="2023-11-17T10:19:00Z"/>
          <w:rFonts w:asciiTheme="minorHAnsi" w:eastAsiaTheme="minorEastAsia" w:hAnsiTheme="minorHAnsi" w:cstheme="minorBidi"/>
          <w:kern w:val="2"/>
          <w:sz w:val="22"/>
          <w:szCs w:val="22"/>
          <w:lang w:val="en-US" w:eastAsia="ko-KR"/>
          <w14:ligatures w14:val="standardContextual"/>
        </w:rPr>
      </w:pPr>
      <w:del w:id="1146" w:author="Rapporteur" w:date="2023-11-17T10:19:00Z">
        <w:r w:rsidDel="00432581">
          <w:delText>10.1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74</w:delText>
        </w:r>
      </w:del>
    </w:p>
    <w:p w14:paraId="08876525" w14:textId="14F7EA4F" w:rsidR="003F3A67" w:rsidDel="00432581" w:rsidRDefault="003F3A67">
      <w:pPr>
        <w:pStyle w:val="TOC2"/>
        <w:rPr>
          <w:del w:id="1147" w:author="Rapporteur" w:date="2023-11-17T10:19:00Z"/>
          <w:rFonts w:asciiTheme="minorHAnsi" w:eastAsiaTheme="minorEastAsia" w:hAnsiTheme="minorHAnsi" w:cstheme="minorBidi"/>
          <w:kern w:val="2"/>
          <w:sz w:val="22"/>
          <w:szCs w:val="22"/>
          <w:lang w:val="en-US" w:eastAsia="ko-KR"/>
          <w14:ligatures w14:val="standardContextual"/>
        </w:rPr>
      </w:pPr>
      <w:del w:id="1148" w:author="Rapporteur" w:date="2023-11-17T10:19:00Z">
        <w:r w:rsidDel="00432581">
          <w:delText>10.2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too short or too long</w:delText>
        </w:r>
        <w:r w:rsidDel="00432581">
          <w:tab/>
          <w:delText>74</w:delText>
        </w:r>
      </w:del>
    </w:p>
    <w:p w14:paraId="4D3FEC2C" w14:textId="1F66BA9B" w:rsidR="003F3A67" w:rsidDel="00432581" w:rsidRDefault="003F3A67">
      <w:pPr>
        <w:pStyle w:val="TOC3"/>
        <w:rPr>
          <w:del w:id="1149" w:author="Rapporteur" w:date="2023-11-17T10:19:00Z"/>
          <w:rFonts w:asciiTheme="minorHAnsi" w:eastAsiaTheme="minorEastAsia" w:hAnsiTheme="minorHAnsi" w:cstheme="minorBidi"/>
          <w:kern w:val="2"/>
          <w:sz w:val="22"/>
          <w:szCs w:val="22"/>
          <w:lang w:val="en-US" w:eastAsia="ko-KR"/>
          <w14:ligatures w14:val="standardContextual"/>
        </w:rPr>
      </w:pPr>
      <w:del w:id="1150" w:author="Rapporteur" w:date="2023-11-17T10:19:00Z">
        <w:r w:rsidDel="00432581">
          <w:delText>10.2.1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too short</w:delText>
        </w:r>
        <w:r w:rsidDel="00432581">
          <w:tab/>
          <w:delText>74</w:delText>
        </w:r>
      </w:del>
    </w:p>
    <w:p w14:paraId="28542283" w14:textId="03DA8F4D" w:rsidR="003F3A67" w:rsidDel="00432581" w:rsidRDefault="003F3A67">
      <w:pPr>
        <w:pStyle w:val="TOC3"/>
        <w:rPr>
          <w:del w:id="1151" w:author="Rapporteur" w:date="2023-11-17T10:19:00Z"/>
          <w:rFonts w:asciiTheme="minorHAnsi" w:eastAsiaTheme="minorEastAsia" w:hAnsiTheme="minorHAnsi" w:cstheme="minorBidi"/>
          <w:kern w:val="2"/>
          <w:sz w:val="22"/>
          <w:szCs w:val="22"/>
          <w:lang w:val="en-US" w:eastAsia="ko-KR"/>
          <w14:ligatures w14:val="standardContextual"/>
        </w:rPr>
      </w:pPr>
      <w:del w:id="1152" w:author="Rapporteur" w:date="2023-11-17T10:19:00Z">
        <w:r w:rsidDel="00432581">
          <w:delText>10.2.2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too long</w:delText>
        </w:r>
        <w:r w:rsidDel="00432581">
          <w:tab/>
          <w:delText>74</w:delText>
        </w:r>
      </w:del>
    </w:p>
    <w:p w14:paraId="3EBCBCDA" w14:textId="0319518C" w:rsidR="003F3A67" w:rsidDel="00432581" w:rsidRDefault="003F3A67">
      <w:pPr>
        <w:pStyle w:val="TOC2"/>
        <w:rPr>
          <w:del w:id="1153" w:author="Rapporteur" w:date="2023-11-17T10:19:00Z"/>
          <w:rFonts w:asciiTheme="minorHAnsi" w:eastAsiaTheme="minorEastAsia" w:hAnsiTheme="minorHAnsi" w:cstheme="minorBidi"/>
          <w:kern w:val="2"/>
          <w:sz w:val="22"/>
          <w:szCs w:val="22"/>
          <w:lang w:val="en-US" w:eastAsia="ko-KR"/>
          <w14:ligatures w14:val="standardContextual"/>
        </w:rPr>
      </w:pPr>
      <w:del w:id="1154" w:author="Rapporteur" w:date="2023-11-17T10:19:00Z">
        <w:r w:rsidDel="00432581">
          <w:delText>10.3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Unknown or unforeseen message type</w:delText>
        </w:r>
        <w:r w:rsidDel="00432581">
          <w:tab/>
          <w:delText>74</w:delText>
        </w:r>
      </w:del>
    </w:p>
    <w:p w14:paraId="69A5D90D" w14:textId="133A9EC5" w:rsidR="003F3A67" w:rsidDel="00432581" w:rsidRDefault="003F3A67">
      <w:pPr>
        <w:pStyle w:val="TOC2"/>
        <w:rPr>
          <w:del w:id="1155" w:author="Rapporteur" w:date="2023-11-17T10:19:00Z"/>
          <w:rFonts w:asciiTheme="minorHAnsi" w:eastAsiaTheme="minorEastAsia" w:hAnsiTheme="minorHAnsi" w:cstheme="minorBidi"/>
          <w:kern w:val="2"/>
          <w:sz w:val="22"/>
          <w:szCs w:val="22"/>
          <w:lang w:val="en-US" w:eastAsia="ko-KR"/>
          <w14:ligatures w14:val="standardContextual"/>
        </w:rPr>
      </w:pPr>
      <w:del w:id="1156" w:author="Rapporteur" w:date="2023-11-17T10:19:00Z">
        <w:r w:rsidDel="00432581">
          <w:delText>10.4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Non-semantical mandatory information element errors</w:delText>
        </w:r>
        <w:r w:rsidDel="00432581">
          <w:tab/>
          <w:delText>74</w:delText>
        </w:r>
      </w:del>
    </w:p>
    <w:p w14:paraId="1A84AA1B" w14:textId="3AD5043A" w:rsidR="003F3A67" w:rsidDel="00432581" w:rsidRDefault="003F3A67">
      <w:pPr>
        <w:pStyle w:val="TOC2"/>
        <w:rPr>
          <w:del w:id="1157" w:author="Rapporteur" w:date="2023-11-17T10:19:00Z"/>
          <w:rFonts w:asciiTheme="minorHAnsi" w:eastAsiaTheme="minorEastAsia" w:hAnsiTheme="minorHAnsi" w:cstheme="minorBidi"/>
          <w:kern w:val="2"/>
          <w:sz w:val="22"/>
          <w:szCs w:val="22"/>
          <w:lang w:val="en-US" w:eastAsia="ko-KR"/>
          <w14:ligatures w14:val="standardContextual"/>
        </w:rPr>
      </w:pPr>
      <w:del w:id="1158" w:author="Rapporteur" w:date="2023-11-17T10:19:00Z">
        <w:r w:rsidDel="00432581">
          <w:delText>10.5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Unknown and unforeseen IEs in the non-imperative message part</w:delText>
        </w:r>
        <w:r w:rsidDel="00432581">
          <w:tab/>
          <w:delText>75</w:delText>
        </w:r>
      </w:del>
    </w:p>
    <w:p w14:paraId="6E7E943D" w14:textId="0F1C7685" w:rsidR="003F3A67" w:rsidDel="00432581" w:rsidRDefault="003F3A67">
      <w:pPr>
        <w:pStyle w:val="TOC3"/>
        <w:rPr>
          <w:del w:id="1159" w:author="Rapporteur" w:date="2023-11-17T10:19:00Z"/>
          <w:rFonts w:asciiTheme="minorHAnsi" w:eastAsiaTheme="minorEastAsia" w:hAnsiTheme="minorHAnsi" w:cstheme="minorBidi"/>
          <w:kern w:val="2"/>
          <w:sz w:val="22"/>
          <w:szCs w:val="22"/>
          <w:lang w:val="en-US" w:eastAsia="ko-KR"/>
          <w14:ligatures w14:val="standardContextual"/>
        </w:rPr>
      </w:pPr>
      <w:del w:id="1160" w:author="Rapporteur" w:date="2023-11-17T10:19:00Z">
        <w:r w:rsidDel="00432581">
          <w:delText>10.5.1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IEIs unknown in the message</w:delText>
        </w:r>
        <w:r w:rsidDel="00432581">
          <w:tab/>
          <w:delText>75</w:delText>
        </w:r>
      </w:del>
    </w:p>
    <w:p w14:paraId="0909DE7A" w14:textId="1E15BBCB" w:rsidR="003F3A67" w:rsidDel="00432581" w:rsidRDefault="003F3A67">
      <w:pPr>
        <w:pStyle w:val="TOC3"/>
        <w:rPr>
          <w:del w:id="1161" w:author="Rapporteur" w:date="2023-11-17T10:19:00Z"/>
          <w:rFonts w:asciiTheme="minorHAnsi" w:eastAsiaTheme="minorEastAsia" w:hAnsiTheme="minorHAnsi" w:cstheme="minorBidi"/>
          <w:kern w:val="2"/>
          <w:sz w:val="22"/>
          <w:szCs w:val="22"/>
          <w:lang w:val="en-US" w:eastAsia="ko-KR"/>
          <w14:ligatures w14:val="standardContextual"/>
        </w:rPr>
      </w:pPr>
      <w:del w:id="1162" w:author="Rapporteur" w:date="2023-11-17T10:19:00Z">
        <w:r w:rsidDel="00432581">
          <w:delText>10.5.2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Out of sequence IEs</w:delText>
        </w:r>
        <w:r w:rsidDel="00432581">
          <w:tab/>
          <w:delText>75</w:delText>
        </w:r>
      </w:del>
    </w:p>
    <w:p w14:paraId="5AA89A9A" w14:textId="1FA7DC69" w:rsidR="003F3A67" w:rsidDel="00432581" w:rsidRDefault="003F3A67">
      <w:pPr>
        <w:pStyle w:val="TOC3"/>
        <w:rPr>
          <w:del w:id="1163" w:author="Rapporteur" w:date="2023-11-17T10:19:00Z"/>
          <w:rFonts w:asciiTheme="minorHAnsi" w:eastAsiaTheme="minorEastAsia" w:hAnsiTheme="minorHAnsi" w:cstheme="minorBidi"/>
          <w:kern w:val="2"/>
          <w:sz w:val="22"/>
          <w:szCs w:val="22"/>
          <w:lang w:val="en-US" w:eastAsia="ko-KR"/>
          <w14:ligatures w14:val="standardContextual"/>
        </w:rPr>
      </w:pPr>
      <w:del w:id="1164" w:author="Rapporteur" w:date="2023-11-17T10:19:00Z">
        <w:r w:rsidDel="00432581">
          <w:delText>10.5.3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Repeated IEs</w:delText>
        </w:r>
        <w:r w:rsidDel="00432581">
          <w:tab/>
          <w:delText>75</w:delText>
        </w:r>
      </w:del>
    </w:p>
    <w:p w14:paraId="113FED33" w14:textId="643918B3" w:rsidR="003F3A67" w:rsidDel="00432581" w:rsidRDefault="003F3A67">
      <w:pPr>
        <w:pStyle w:val="TOC2"/>
        <w:rPr>
          <w:del w:id="1165" w:author="Rapporteur" w:date="2023-11-17T10:19:00Z"/>
          <w:rFonts w:asciiTheme="minorHAnsi" w:eastAsiaTheme="minorEastAsia" w:hAnsiTheme="minorHAnsi" w:cstheme="minorBidi"/>
          <w:kern w:val="2"/>
          <w:sz w:val="22"/>
          <w:szCs w:val="22"/>
          <w:lang w:val="en-US" w:eastAsia="ko-KR"/>
          <w14:ligatures w14:val="standardContextual"/>
        </w:rPr>
      </w:pPr>
      <w:del w:id="1166" w:author="Rapporteur" w:date="2023-11-17T10:19:00Z">
        <w:r w:rsidDel="00432581">
          <w:delText>10.6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Non-imperative message part errors</w:delText>
        </w:r>
        <w:r w:rsidDel="00432581">
          <w:tab/>
          <w:delText>75</w:delText>
        </w:r>
      </w:del>
    </w:p>
    <w:p w14:paraId="5C7B7C8A" w14:textId="4D2E6C47" w:rsidR="003F3A67" w:rsidDel="00432581" w:rsidRDefault="003F3A67">
      <w:pPr>
        <w:pStyle w:val="TOC3"/>
        <w:rPr>
          <w:del w:id="1167" w:author="Rapporteur" w:date="2023-11-17T10:19:00Z"/>
          <w:rFonts w:asciiTheme="minorHAnsi" w:eastAsiaTheme="minorEastAsia" w:hAnsiTheme="minorHAnsi" w:cstheme="minorBidi"/>
          <w:kern w:val="2"/>
          <w:sz w:val="22"/>
          <w:szCs w:val="22"/>
          <w:lang w:val="en-US" w:eastAsia="ko-KR"/>
          <w14:ligatures w14:val="standardContextual"/>
        </w:rPr>
      </w:pPr>
      <w:del w:id="1168" w:author="Rapporteur" w:date="2023-11-17T10:19:00Z">
        <w:r w:rsidDel="00432581">
          <w:delText>10.6.1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75</w:delText>
        </w:r>
      </w:del>
    </w:p>
    <w:p w14:paraId="0865B11F" w14:textId="7C9C38B2" w:rsidR="003F3A67" w:rsidDel="00432581" w:rsidRDefault="003F3A67">
      <w:pPr>
        <w:pStyle w:val="TOC3"/>
        <w:rPr>
          <w:del w:id="1169" w:author="Rapporteur" w:date="2023-11-17T10:19:00Z"/>
          <w:rFonts w:asciiTheme="minorHAnsi" w:eastAsiaTheme="minorEastAsia" w:hAnsiTheme="minorHAnsi" w:cstheme="minorBidi"/>
          <w:kern w:val="2"/>
          <w:sz w:val="22"/>
          <w:szCs w:val="22"/>
          <w:lang w:val="en-US" w:eastAsia="ko-KR"/>
          <w14:ligatures w14:val="standardContextual"/>
        </w:rPr>
      </w:pPr>
      <w:del w:id="1170" w:author="Rapporteur" w:date="2023-11-17T10:19:00Z">
        <w:r w:rsidDel="00432581">
          <w:delText>10.6.2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Syntactically incorrect optional IEs</w:delText>
        </w:r>
        <w:r w:rsidDel="00432581">
          <w:tab/>
          <w:delText>75</w:delText>
        </w:r>
      </w:del>
    </w:p>
    <w:p w14:paraId="4048B6D2" w14:textId="2D989A50" w:rsidR="003F3A67" w:rsidDel="00432581" w:rsidRDefault="003F3A67">
      <w:pPr>
        <w:pStyle w:val="TOC3"/>
        <w:rPr>
          <w:del w:id="1171" w:author="Rapporteur" w:date="2023-11-17T10:19:00Z"/>
          <w:rFonts w:asciiTheme="minorHAnsi" w:eastAsiaTheme="minorEastAsia" w:hAnsiTheme="minorHAnsi" w:cstheme="minorBidi"/>
          <w:kern w:val="2"/>
          <w:sz w:val="22"/>
          <w:szCs w:val="22"/>
          <w:lang w:val="en-US" w:eastAsia="ko-KR"/>
          <w14:ligatures w14:val="standardContextual"/>
        </w:rPr>
      </w:pPr>
      <w:del w:id="1172" w:author="Rapporteur" w:date="2023-11-17T10:19:00Z">
        <w:r w:rsidDel="00432581">
          <w:delText>10.6.3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Conditional IE errors</w:delText>
        </w:r>
        <w:r w:rsidDel="00432581">
          <w:tab/>
          <w:delText>75</w:delText>
        </w:r>
      </w:del>
    </w:p>
    <w:p w14:paraId="409A77D9" w14:textId="6DC33CD3" w:rsidR="003F3A67" w:rsidDel="00432581" w:rsidRDefault="003F3A67">
      <w:pPr>
        <w:pStyle w:val="TOC2"/>
        <w:rPr>
          <w:del w:id="1173" w:author="Rapporteur" w:date="2023-11-17T10:19:00Z"/>
          <w:rFonts w:asciiTheme="minorHAnsi" w:eastAsiaTheme="minorEastAsia" w:hAnsiTheme="minorHAnsi" w:cstheme="minorBidi"/>
          <w:kern w:val="2"/>
          <w:sz w:val="22"/>
          <w:szCs w:val="22"/>
          <w:lang w:val="en-US" w:eastAsia="ko-KR"/>
          <w14:ligatures w14:val="standardContextual"/>
        </w:rPr>
      </w:pPr>
      <w:del w:id="1174" w:author="Rapporteur" w:date="2023-11-17T10:19:00Z">
        <w:r w:rsidDel="00432581">
          <w:delText>10.7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Messages with semantically incorrect contents</w:delText>
        </w:r>
        <w:r w:rsidDel="00432581">
          <w:tab/>
          <w:delText>75</w:delText>
        </w:r>
      </w:del>
    </w:p>
    <w:p w14:paraId="00F48658" w14:textId="21B1AEA2" w:rsidR="003F3A67" w:rsidDel="00432581" w:rsidRDefault="003F3A67">
      <w:pPr>
        <w:pStyle w:val="TOC1"/>
        <w:rPr>
          <w:del w:id="1175" w:author="Rapporteur" w:date="2023-11-17T10:19:00Z"/>
          <w:rFonts w:asciiTheme="minorHAnsi" w:eastAsiaTheme="minorEastAsia" w:hAnsiTheme="minorHAnsi" w:cstheme="minorBidi"/>
          <w:kern w:val="2"/>
          <w:szCs w:val="22"/>
          <w:lang w:val="en-US" w:eastAsia="ko-KR"/>
          <w14:ligatures w14:val="standardContextual"/>
        </w:rPr>
      </w:pPr>
      <w:del w:id="1176" w:author="Rapporteur" w:date="2023-11-17T10:19:00Z">
        <w:r w:rsidDel="00432581">
          <w:delText>11</w:delText>
        </w:r>
        <w:r w:rsidDel="00432581">
          <w:rPr>
            <w:rFonts w:asciiTheme="minorHAnsi" w:eastAsiaTheme="minorEastAsia" w:hAnsiTheme="minorHAnsi" w:cstheme="minorBidi"/>
            <w:kern w:val="2"/>
            <w:szCs w:val="22"/>
            <w:lang w:val="en-US" w:eastAsia="ko-KR"/>
            <w14:ligatures w14:val="standardContextual"/>
          </w:rPr>
          <w:tab/>
        </w:r>
        <w:r w:rsidDel="00432581">
          <w:delText>Message functional definition and contents</w:delText>
        </w:r>
        <w:r w:rsidDel="00432581">
          <w:tab/>
          <w:delText>76</w:delText>
        </w:r>
      </w:del>
    </w:p>
    <w:p w14:paraId="3FD28E86" w14:textId="2A0229CE" w:rsidR="003F3A67" w:rsidDel="00432581" w:rsidRDefault="003F3A67">
      <w:pPr>
        <w:pStyle w:val="TOC2"/>
        <w:rPr>
          <w:del w:id="1177" w:author="Rapporteur" w:date="2023-11-17T10:19:00Z"/>
          <w:rFonts w:asciiTheme="minorHAnsi" w:eastAsiaTheme="minorEastAsia" w:hAnsiTheme="minorHAnsi" w:cstheme="minorBidi"/>
          <w:kern w:val="2"/>
          <w:sz w:val="22"/>
          <w:szCs w:val="22"/>
          <w:lang w:val="en-US" w:eastAsia="ko-KR"/>
          <w14:ligatures w14:val="standardContextual"/>
        </w:rPr>
      </w:pPr>
      <w:del w:id="1178" w:author="Rapporteur" w:date="2023-11-17T10:19:00Z">
        <w:r w:rsidDel="00432581">
          <w:delText>11.1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Overview</w:delText>
        </w:r>
        <w:r w:rsidDel="00432581">
          <w:tab/>
          <w:delText>76</w:delText>
        </w:r>
      </w:del>
    </w:p>
    <w:p w14:paraId="0BB27922" w14:textId="4F49D6AD" w:rsidR="003F3A67" w:rsidDel="00432581" w:rsidRDefault="003F3A67">
      <w:pPr>
        <w:pStyle w:val="TOC2"/>
        <w:rPr>
          <w:del w:id="1179" w:author="Rapporteur" w:date="2023-11-17T10:19:00Z"/>
          <w:rFonts w:asciiTheme="minorHAnsi" w:eastAsiaTheme="minorEastAsia" w:hAnsiTheme="minorHAnsi" w:cstheme="minorBidi"/>
          <w:kern w:val="2"/>
          <w:sz w:val="22"/>
          <w:szCs w:val="22"/>
          <w:lang w:val="en-US" w:eastAsia="ko-KR"/>
          <w14:ligatures w14:val="standardContextual"/>
        </w:rPr>
      </w:pPr>
      <w:del w:id="1180" w:author="Rapporteur" w:date="2023-11-17T10:19:00Z">
        <w:r w:rsidDel="00432581">
          <w:delText>11.2</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 xml:space="preserve">A2X communication over </w:delText>
        </w:r>
        <w:r w:rsidDel="00432581">
          <w:delText>PC5 signalling messages</w:delText>
        </w:r>
        <w:r w:rsidDel="00432581">
          <w:tab/>
          <w:delText>76</w:delText>
        </w:r>
      </w:del>
    </w:p>
    <w:p w14:paraId="58DDD31C" w14:textId="7F0361D8" w:rsidR="003F3A67" w:rsidDel="00432581" w:rsidRDefault="003F3A67">
      <w:pPr>
        <w:pStyle w:val="TOC3"/>
        <w:rPr>
          <w:del w:id="1181" w:author="Rapporteur" w:date="2023-11-17T10:19:00Z"/>
          <w:rFonts w:asciiTheme="minorHAnsi" w:eastAsiaTheme="minorEastAsia" w:hAnsiTheme="minorHAnsi" w:cstheme="minorBidi"/>
          <w:kern w:val="2"/>
          <w:sz w:val="22"/>
          <w:szCs w:val="22"/>
          <w:lang w:val="en-US" w:eastAsia="ko-KR"/>
          <w14:ligatures w14:val="standardContextual"/>
        </w:rPr>
      </w:pPr>
      <w:del w:id="1182" w:author="Rapporteur" w:date="2023-11-17T10:19:00Z">
        <w:r w:rsidDel="00432581">
          <w:delText>11.2.1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Direct link establishment request</w:delText>
        </w:r>
        <w:r w:rsidDel="00432581">
          <w:tab/>
          <w:delText>76</w:delText>
        </w:r>
      </w:del>
    </w:p>
    <w:p w14:paraId="50F8B722" w14:textId="19087C7A" w:rsidR="003F3A67" w:rsidDel="00432581" w:rsidRDefault="003F3A67">
      <w:pPr>
        <w:pStyle w:val="TOC4"/>
        <w:rPr>
          <w:del w:id="1183" w:author="Rapporteur" w:date="2023-11-17T10:19:00Z"/>
          <w:rFonts w:asciiTheme="minorHAnsi" w:eastAsiaTheme="minorEastAsia" w:hAnsiTheme="minorHAnsi" w:cstheme="minorBidi"/>
          <w:kern w:val="2"/>
          <w:sz w:val="22"/>
          <w:szCs w:val="22"/>
          <w:lang w:val="en-US" w:eastAsia="ko-KR"/>
          <w14:ligatures w14:val="standardContextual"/>
        </w:rPr>
      </w:pPr>
      <w:del w:id="1184" w:author="Rapporteur" w:date="2023-11-17T10:19:00Z">
        <w:r w:rsidDel="00432581">
          <w:delText>11.2.1.1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76</w:delText>
        </w:r>
      </w:del>
    </w:p>
    <w:p w14:paraId="709664A5" w14:textId="34213417" w:rsidR="003F3A67" w:rsidDel="00432581" w:rsidRDefault="003F3A67">
      <w:pPr>
        <w:pStyle w:val="TOC4"/>
        <w:rPr>
          <w:del w:id="1185" w:author="Rapporteur" w:date="2023-11-17T10:19:00Z"/>
          <w:rFonts w:asciiTheme="minorHAnsi" w:eastAsiaTheme="minorEastAsia" w:hAnsiTheme="minorHAnsi" w:cstheme="minorBidi"/>
          <w:kern w:val="2"/>
          <w:sz w:val="22"/>
          <w:szCs w:val="22"/>
          <w:lang w:val="en-US" w:eastAsia="ko-KR"/>
          <w14:ligatures w14:val="standardContextual"/>
        </w:rPr>
      </w:pPr>
      <w:del w:id="1186" w:author="Rapporteur" w:date="2023-11-17T10:19:00Z">
        <w:r w:rsidDel="00432581">
          <w:delText>11.2.1.2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Target user info</w:delText>
        </w:r>
        <w:r w:rsidDel="00432581">
          <w:tab/>
          <w:delText>76</w:delText>
        </w:r>
      </w:del>
    </w:p>
    <w:p w14:paraId="54A01137" w14:textId="375AC198" w:rsidR="003F3A67" w:rsidDel="00432581" w:rsidRDefault="003F3A67">
      <w:pPr>
        <w:pStyle w:val="TOC4"/>
        <w:rPr>
          <w:del w:id="1187" w:author="Rapporteur" w:date="2023-11-17T10:19:00Z"/>
          <w:rFonts w:asciiTheme="minorHAnsi" w:eastAsiaTheme="minorEastAsia" w:hAnsiTheme="minorHAnsi" w:cstheme="minorBidi"/>
          <w:kern w:val="2"/>
          <w:sz w:val="22"/>
          <w:szCs w:val="22"/>
          <w:lang w:val="en-US" w:eastAsia="ko-KR"/>
          <w14:ligatures w14:val="standardContextual"/>
        </w:rPr>
      </w:pPr>
      <w:del w:id="1188" w:author="Rapporteur" w:date="2023-11-17T10:19:00Z">
        <w:r w:rsidDel="00432581">
          <w:delText>11.2.1.3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Key establishment information container</w:delText>
        </w:r>
        <w:r w:rsidDel="00432581">
          <w:tab/>
          <w:delText>77</w:delText>
        </w:r>
      </w:del>
    </w:p>
    <w:p w14:paraId="1BC14DD0" w14:textId="20E36A1A" w:rsidR="003F3A67" w:rsidDel="00432581" w:rsidRDefault="003F3A67">
      <w:pPr>
        <w:pStyle w:val="TOC4"/>
        <w:rPr>
          <w:del w:id="1189" w:author="Rapporteur" w:date="2023-11-17T10:19:00Z"/>
          <w:rFonts w:asciiTheme="minorHAnsi" w:eastAsiaTheme="minorEastAsia" w:hAnsiTheme="minorHAnsi" w:cstheme="minorBidi"/>
          <w:kern w:val="2"/>
          <w:sz w:val="22"/>
          <w:szCs w:val="22"/>
          <w:lang w:val="en-US" w:eastAsia="ko-KR"/>
          <w14:ligatures w14:val="standardContextual"/>
        </w:rPr>
      </w:pPr>
      <w:del w:id="1190" w:author="Rapporteur" w:date="2023-11-17T10:19:00Z">
        <w:r w:rsidDel="00432581">
          <w:delText>11.2.1.4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Nonce_1</w:delText>
        </w:r>
        <w:r w:rsidDel="00432581">
          <w:tab/>
          <w:delText>77</w:delText>
        </w:r>
      </w:del>
    </w:p>
    <w:p w14:paraId="61D2EE71" w14:textId="28B1B226" w:rsidR="003F3A67" w:rsidDel="00432581" w:rsidRDefault="003F3A67">
      <w:pPr>
        <w:pStyle w:val="TOC4"/>
        <w:rPr>
          <w:del w:id="1191" w:author="Rapporteur" w:date="2023-11-17T10:19:00Z"/>
          <w:rFonts w:asciiTheme="minorHAnsi" w:eastAsiaTheme="minorEastAsia" w:hAnsiTheme="minorHAnsi" w:cstheme="minorBidi"/>
          <w:kern w:val="2"/>
          <w:sz w:val="22"/>
          <w:szCs w:val="22"/>
          <w:lang w:val="en-US" w:eastAsia="ko-KR"/>
          <w14:ligatures w14:val="standardContextual"/>
        </w:rPr>
      </w:pPr>
      <w:del w:id="1192" w:author="Rapporteur" w:date="2023-11-17T10:19:00Z">
        <w:r w:rsidDel="00432581">
          <w:delText>11.2.1.5</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x-none"/>
          </w:rPr>
          <w:delText xml:space="preserve">MSB of </w:delText>
        </w:r>
        <w:r w:rsidDel="00432581">
          <w:delText>K</w:delText>
        </w:r>
        <w:r w:rsidRPr="00B74C86" w:rsidDel="00432581">
          <w:rPr>
            <w:vertAlign w:val="subscript"/>
          </w:rPr>
          <w:delText>NRP-sess</w:delText>
        </w:r>
        <w:r w:rsidDel="00432581">
          <w:delText xml:space="preserve"> ID</w:delText>
        </w:r>
        <w:r w:rsidDel="00432581">
          <w:tab/>
          <w:delText>77</w:delText>
        </w:r>
      </w:del>
    </w:p>
    <w:p w14:paraId="741242A2" w14:textId="479BCF5F" w:rsidR="003F3A67" w:rsidDel="00432581" w:rsidRDefault="003F3A67">
      <w:pPr>
        <w:pStyle w:val="TOC4"/>
        <w:rPr>
          <w:del w:id="1193" w:author="Rapporteur" w:date="2023-11-17T10:19:00Z"/>
          <w:rFonts w:asciiTheme="minorHAnsi" w:eastAsiaTheme="minorEastAsia" w:hAnsiTheme="minorHAnsi" w:cstheme="minorBidi"/>
          <w:kern w:val="2"/>
          <w:sz w:val="22"/>
          <w:szCs w:val="22"/>
          <w:lang w:val="en-US" w:eastAsia="ko-KR"/>
          <w14:ligatures w14:val="standardContextual"/>
        </w:rPr>
      </w:pPr>
      <w:del w:id="1194" w:author="Rapporteur" w:date="2023-11-17T10:19:00Z">
        <w:r w:rsidDel="00432581">
          <w:delText>11.2.1.6</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cs="Arial"/>
          </w:rPr>
          <w:delText>K</w:delText>
        </w:r>
        <w:r w:rsidRPr="00B74C86" w:rsidDel="00432581">
          <w:rPr>
            <w:rFonts w:cs="Arial"/>
            <w:vertAlign w:val="subscript"/>
          </w:rPr>
          <w:delText>NRP</w:delText>
        </w:r>
        <w:r w:rsidRPr="00B74C86" w:rsidDel="00432581">
          <w:rPr>
            <w:rFonts w:cs="Arial"/>
          </w:rPr>
          <w:delText xml:space="preserve"> ID</w:delText>
        </w:r>
        <w:r w:rsidDel="00432581">
          <w:tab/>
          <w:delText>77</w:delText>
        </w:r>
      </w:del>
    </w:p>
    <w:p w14:paraId="7B933C08" w14:textId="0A1AA4B2" w:rsidR="003F3A67" w:rsidDel="00432581" w:rsidRDefault="003F3A67">
      <w:pPr>
        <w:pStyle w:val="TOC3"/>
        <w:rPr>
          <w:del w:id="1195" w:author="Rapporteur" w:date="2023-11-17T10:19:00Z"/>
          <w:rFonts w:asciiTheme="minorHAnsi" w:eastAsiaTheme="minorEastAsia" w:hAnsiTheme="minorHAnsi" w:cstheme="minorBidi"/>
          <w:kern w:val="2"/>
          <w:sz w:val="22"/>
          <w:szCs w:val="22"/>
          <w:lang w:val="en-US" w:eastAsia="ko-KR"/>
          <w14:ligatures w14:val="standardContextual"/>
        </w:rPr>
      </w:pPr>
      <w:del w:id="1196" w:author="Rapporteur" w:date="2023-11-17T10:19:00Z">
        <w:r w:rsidDel="00432581">
          <w:delText>11.2.2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Direct link establishment accept</w:delText>
        </w:r>
        <w:r w:rsidDel="00432581">
          <w:tab/>
          <w:delText>77</w:delText>
        </w:r>
      </w:del>
    </w:p>
    <w:p w14:paraId="5A72F06C" w14:textId="2B081A18" w:rsidR="003F3A67" w:rsidDel="00432581" w:rsidRDefault="003F3A67">
      <w:pPr>
        <w:pStyle w:val="TOC4"/>
        <w:rPr>
          <w:del w:id="1197" w:author="Rapporteur" w:date="2023-11-17T10:19:00Z"/>
          <w:rFonts w:asciiTheme="minorHAnsi" w:eastAsiaTheme="minorEastAsia" w:hAnsiTheme="minorHAnsi" w:cstheme="minorBidi"/>
          <w:kern w:val="2"/>
          <w:sz w:val="22"/>
          <w:szCs w:val="22"/>
          <w:lang w:val="en-US" w:eastAsia="ko-KR"/>
          <w14:ligatures w14:val="standardContextual"/>
        </w:rPr>
      </w:pPr>
      <w:del w:id="1198" w:author="Rapporteur" w:date="2023-11-17T10:19:00Z">
        <w:r w:rsidDel="00432581">
          <w:delText>11.2.2.1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77</w:delText>
        </w:r>
      </w:del>
    </w:p>
    <w:p w14:paraId="067E4045" w14:textId="43CB87A1" w:rsidR="003F3A67" w:rsidDel="00432581" w:rsidRDefault="003F3A67">
      <w:pPr>
        <w:pStyle w:val="TOC4"/>
        <w:rPr>
          <w:del w:id="1199" w:author="Rapporteur" w:date="2023-11-17T10:19:00Z"/>
          <w:rFonts w:asciiTheme="minorHAnsi" w:eastAsiaTheme="minorEastAsia" w:hAnsiTheme="minorHAnsi" w:cstheme="minorBidi"/>
          <w:kern w:val="2"/>
          <w:sz w:val="22"/>
          <w:szCs w:val="22"/>
          <w:lang w:val="en-US" w:eastAsia="ko-KR"/>
          <w14:ligatures w14:val="standardContextual"/>
        </w:rPr>
      </w:pPr>
      <w:del w:id="1200" w:author="Rapporteur" w:date="2023-11-17T10:19:00Z">
        <w:r w:rsidDel="00432581">
          <w:delText>11.2.2.2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IP address configuration</w:delText>
        </w:r>
        <w:r w:rsidDel="00432581">
          <w:tab/>
          <w:delText>77</w:delText>
        </w:r>
      </w:del>
    </w:p>
    <w:p w14:paraId="34745329" w14:textId="410E3994" w:rsidR="003F3A67" w:rsidDel="00432581" w:rsidRDefault="003F3A67">
      <w:pPr>
        <w:pStyle w:val="TOC4"/>
        <w:rPr>
          <w:del w:id="1201" w:author="Rapporteur" w:date="2023-11-17T10:19:00Z"/>
          <w:rFonts w:asciiTheme="minorHAnsi" w:eastAsiaTheme="minorEastAsia" w:hAnsiTheme="minorHAnsi" w:cstheme="minorBidi"/>
          <w:kern w:val="2"/>
          <w:sz w:val="22"/>
          <w:szCs w:val="22"/>
          <w:lang w:val="en-US" w:eastAsia="ko-KR"/>
          <w14:ligatures w14:val="standardContextual"/>
        </w:rPr>
      </w:pPr>
      <w:del w:id="1202" w:author="Rapporteur" w:date="2023-11-17T10:19:00Z">
        <w:r w:rsidDel="00432581">
          <w:delText>11.2.2.3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Link local IPv6 address</w:delText>
        </w:r>
        <w:r w:rsidDel="00432581">
          <w:tab/>
          <w:delText>78</w:delText>
        </w:r>
      </w:del>
    </w:p>
    <w:p w14:paraId="6DA7194B" w14:textId="0CF95AC9" w:rsidR="003F3A67" w:rsidDel="00432581" w:rsidRDefault="003F3A67">
      <w:pPr>
        <w:pStyle w:val="TOC3"/>
        <w:rPr>
          <w:del w:id="1203" w:author="Rapporteur" w:date="2023-11-17T10:19:00Z"/>
          <w:rFonts w:asciiTheme="minorHAnsi" w:eastAsiaTheme="minorEastAsia" w:hAnsiTheme="minorHAnsi" w:cstheme="minorBidi"/>
          <w:kern w:val="2"/>
          <w:sz w:val="22"/>
          <w:szCs w:val="22"/>
          <w:lang w:val="en-US" w:eastAsia="ko-KR"/>
          <w14:ligatures w14:val="standardContextual"/>
        </w:rPr>
      </w:pPr>
      <w:del w:id="1204" w:author="Rapporteur" w:date="2023-11-17T10:19:00Z">
        <w:r w:rsidRPr="00B74C86" w:rsidDel="00432581">
          <w:rPr>
            <w:lang w:val="en-US" w:eastAsia="zh-CN"/>
          </w:rPr>
          <w:delText>11.2</w:delText>
        </w:r>
        <w:r w:rsidRPr="00B74C86" w:rsidDel="00432581">
          <w:rPr>
            <w:rFonts w:eastAsia="Times New Roman"/>
          </w:rPr>
          <w:delText>.3</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eastAsia="Times New Roman"/>
          </w:rPr>
          <w:delText xml:space="preserve">A2X Direct link </w:delText>
        </w:r>
        <w:r w:rsidRPr="00B74C86" w:rsidDel="00432581">
          <w:rPr>
            <w:lang w:val="en-US" w:eastAsia="zh-CN"/>
          </w:rPr>
          <w:delText>establishment reject</w:delText>
        </w:r>
        <w:r w:rsidDel="00432581">
          <w:tab/>
          <w:delText>78</w:delText>
        </w:r>
      </w:del>
    </w:p>
    <w:p w14:paraId="3E824470" w14:textId="58AA9037" w:rsidR="003F3A67" w:rsidDel="00432581" w:rsidRDefault="003F3A67">
      <w:pPr>
        <w:pStyle w:val="TOC4"/>
        <w:rPr>
          <w:del w:id="1205" w:author="Rapporteur" w:date="2023-11-17T10:19:00Z"/>
          <w:rFonts w:asciiTheme="minorHAnsi" w:eastAsiaTheme="minorEastAsia" w:hAnsiTheme="minorHAnsi" w:cstheme="minorBidi"/>
          <w:kern w:val="2"/>
          <w:sz w:val="22"/>
          <w:szCs w:val="22"/>
          <w:lang w:val="en-US" w:eastAsia="ko-KR"/>
          <w14:ligatures w14:val="standardContextual"/>
        </w:rPr>
      </w:pPr>
      <w:del w:id="1206" w:author="Rapporteur" w:date="2023-11-17T10:19:00Z">
        <w:r w:rsidRPr="00B74C86" w:rsidDel="00432581">
          <w:rPr>
            <w:rFonts w:eastAsia="SimSun"/>
            <w:lang w:val="en-US" w:eastAsia="zh-CN"/>
          </w:rPr>
          <w:delText>11</w:delText>
        </w:r>
        <w:r w:rsidDel="00432581">
          <w:delText>.</w:delText>
        </w:r>
        <w:r w:rsidRPr="00B74C86" w:rsidDel="00432581">
          <w:rPr>
            <w:rFonts w:eastAsia="SimSun"/>
            <w:lang w:val="en-US" w:eastAsia="zh-CN"/>
          </w:rPr>
          <w:delText>2.3.1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78</w:delText>
        </w:r>
      </w:del>
    </w:p>
    <w:p w14:paraId="26884FA3" w14:textId="71AE9FFD" w:rsidR="003F3A67" w:rsidDel="00432581" w:rsidRDefault="003F3A67">
      <w:pPr>
        <w:pStyle w:val="TOC3"/>
        <w:rPr>
          <w:del w:id="1207" w:author="Rapporteur" w:date="2023-11-17T10:19:00Z"/>
          <w:rFonts w:asciiTheme="minorHAnsi" w:eastAsiaTheme="minorEastAsia" w:hAnsiTheme="minorHAnsi" w:cstheme="minorBidi"/>
          <w:kern w:val="2"/>
          <w:sz w:val="22"/>
          <w:szCs w:val="22"/>
          <w:lang w:val="en-US" w:eastAsia="ko-KR"/>
          <w14:ligatures w14:val="standardContextual"/>
        </w:rPr>
      </w:pPr>
      <w:del w:id="1208" w:author="Rapporteur" w:date="2023-11-17T10:19:00Z">
        <w:r w:rsidRPr="00B74C86" w:rsidDel="00432581">
          <w:rPr>
            <w:rFonts w:eastAsia="SimSun"/>
            <w:lang w:val="en-US" w:eastAsia="zh-CN"/>
          </w:rPr>
          <w:delText>11</w:delText>
        </w:r>
        <w:r w:rsidDel="00432581">
          <w:delText>.</w:delText>
        </w:r>
        <w:r w:rsidRPr="00B74C86" w:rsidDel="00432581">
          <w:rPr>
            <w:rFonts w:eastAsia="SimSun"/>
            <w:lang w:val="en-US" w:eastAsia="zh-CN"/>
          </w:rPr>
          <w:delText>2</w:delText>
        </w:r>
        <w:r w:rsidDel="00432581">
          <w:delText>.4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rFonts w:eastAsia="SimSun"/>
            <w:lang w:val="en-US" w:eastAsia="zh-CN"/>
          </w:rPr>
          <w:delText>modification</w:delText>
        </w:r>
        <w:r w:rsidDel="00432581">
          <w:delText xml:space="preserve"> request</w:delText>
        </w:r>
        <w:r w:rsidDel="00432581">
          <w:tab/>
          <w:delText>78</w:delText>
        </w:r>
      </w:del>
    </w:p>
    <w:p w14:paraId="5663D69D" w14:textId="7894972F" w:rsidR="003F3A67" w:rsidDel="00432581" w:rsidRDefault="003F3A67">
      <w:pPr>
        <w:pStyle w:val="TOC4"/>
        <w:rPr>
          <w:del w:id="1209" w:author="Rapporteur" w:date="2023-11-17T10:19:00Z"/>
          <w:rFonts w:asciiTheme="minorHAnsi" w:eastAsiaTheme="minorEastAsia" w:hAnsiTheme="minorHAnsi" w:cstheme="minorBidi"/>
          <w:kern w:val="2"/>
          <w:sz w:val="22"/>
          <w:szCs w:val="22"/>
          <w:lang w:val="en-US" w:eastAsia="ko-KR"/>
          <w14:ligatures w14:val="standardContextual"/>
        </w:rPr>
      </w:pPr>
      <w:del w:id="1210" w:author="Rapporteur" w:date="2023-11-17T10:19:00Z">
        <w:r w:rsidRPr="00B74C86" w:rsidDel="00432581">
          <w:rPr>
            <w:rFonts w:eastAsia="SimSun"/>
            <w:lang w:val="en-US" w:eastAsia="zh-CN"/>
          </w:rPr>
          <w:delText>11.2</w:delText>
        </w:r>
        <w:r w:rsidDel="00432581">
          <w:delText>.4.1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78</w:delText>
        </w:r>
      </w:del>
    </w:p>
    <w:p w14:paraId="4F2D19EE" w14:textId="505899DE" w:rsidR="003F3A67" w:rsidDel="00432581" w:rsidRDefault="003F3A67">
      <w:pPr>
        <w:pStyle w:val="TOC3"/>
        <w:rPr>
          <w:del w:id="1211" w:author="Rapporteur" w:date="2023-11-17T10:19:00Z"/>
          <w:rFonts w:asciiTheme="minorHAnsi" w:eastAsiaTheme="minorEastAsia" w:hAnsiTheme="minorHAnsi" w:cstheme="minorBidi"/>
          <w:kern w:val="2"/>
          <w:sz w:val="22"/>
          <w:szCs w:val="22"/>
          <w:lang w:val="en-US" w:eastAsia="ko-KR"/>
          <w14:ligatures w14:val="standardContextual"/>
        </w:rPr>
      </w:pPr>
      <w:del w:id="1212" w:author="Rapporteur" w:date="2023-11-17T10:19:00Z">
        <w:r w:rsidRPr="00B74C86" w:rsidDel="00432581">
          <w:rPr>
            <w:lang w:val="en-US" w:eastAsia="zh-CN"/>
          </w:rPr>
          <w:delText>11</w:delText>
        </w:r>
        <w:r w:rsidRPr="00B74C86" w:rsidDel="00432581">
          <w:rPr>
            <w:rFonts w:eastAsia="Times New Roman"/>
          </w:rPr>
          <w:delText>.</w:delText>
        </w:r>
        <w:r w:rsidRPr="00B74C86" w:rsidDel="00432581">
          <w:rPr>
            <w:lang w:val="en-US" w:eastAsia="zh-CN"/>
          </w:rPr>
          <w:delText>2</w:delText>
        </w:r>
        <w:r w:rsidRPr="00B74C86" w:rsidDel="00432581">
          <w:rPr>
            <w:rFonts w:eastAsia="Times New Roman"/>
          </w:rPr>
          <w:delText>.5</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eastAsia="Times New Roman"/>
          </w:rPr>
          <w:delText xml:space="preserve">A2X Direct link </w:delText>
        </w:r>
        <w:r w:rsidRPr="00B74C86" w:rsidDel="00432581">
          <w:rPr>
            <w:lang w:val="en-US" w:eastAsia="zh-CN"/>
          </w:rPr>
          <w:delText>modification accept</w:delText>
        </w:r>
        <w:r w:rsidDel="00432581">
          <w:tab/>
          <w:delText>78</w:delText>
        </w:r>
      </w:del>
    </w:p>
    <w:p w14:paraId="10489196" w14:textId="6321AF8E" w:rsidR="003F3A67" w:rsidDel="00432581" w:rsidRDefault="003F3A67">
      <w:pPr>
        <w:pStyle w:val="TOC4"/>
        <w:rPr>
          <w:del w:id="1213" w:author="Rapporteur" w:date="2023-11-17T10:19:00Z"/>
          <w:rFonts w:asciiTheme="minorHAnsi" w:eastAsiaTheme="minorEastAsia" w:hAnsiTheme="minorHAnsi" w:cstheme="minorBidi"/>
          <w:kern w:val="2"/>
          <w:sz w:val="22"/>
          <w:szCs w:val="22"/>
          <w:lang w:val="en-US" w:eastAsia="ko-KR"/>
          <w14:ligatures w14:val="standardContextual"/>
        </w:rPr>
      </w:pPr>
      <w:del w:id="1214" w:author="Rapporteur" w:date="2023-11-17T10:19:00Z">
        <w:r w:rsidRPr="00B74C86" w:rsidDel="00432581">
          <w:rPr>
            <w:rFonts w:eastAsia="SimSun"/>
            <w:lang w:val="en-US" w:eastAsia="zh-CN"/>
          </w:rPr>
          <w:delText>11</w:delText>
        </w:r>
        <w:r w:rsidDel="00432581">
          <w:delText>.</w:delText>
        </w:r>
        <w:r w:rsidRPr="00B74C86" w:rsidDel="00432581">
          <w:rPr>
            <w:rFonts w:eastAsia="SimSun"/>
            <w:lang w:val="en-US" w:eastAsia="zh-CN"/>
          </w:rPr>
          <w:delText>2.5.1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78</w:delText>
        </w:r>
      </w:del>
    </w:p>
    <w:p w14:paraId="4B05DDF7" w14:textId="3D89FBCD" w:rsidR="003F3A67" w:rsidDel="00432581" w:rsidRDefault="003F3A67">
      <w:pPr>
        <w:pStyle w:val="TOC4"/>
        <w:rPr>
          <w:del w:id="1215" w:author="Rapporteur" w:date="2023-11-17T10:19:00Z"/>
          <w:rFonts w:asciiTheme="minorHAnsi" w:eastAsiaTheme="minorEastAsia" w:hAnsiTheme="minorHAnsi" w:cstheme="minorBidi"/>
          <w:kern w:val="2"/>
          <w:sz w:val="22"/>
          <w:szCs w:val="22"/>
          <w:lang w:val="en-US" w:eastAsia="ko-KR"/>
          <w14:ligatures w14:val="standardContextual"/>
        </w:rPr>
      </w:pPr>
      <w:del w:id="1216" w:author="Rapporteur" w:date="2023-11-17T10:19:00Z">
        <w:r w:rsidDel="00432581">
          <w:delText>11.2.5.2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QoS flow descriptions</w:delText>
        </w:r>
        <w:r w:rsidDel="00432581">
          <w:tab/>
          <w:delText>79</w:delText>
        </w:r>
      </w:del>
    </w:p>
    <w:p w14:paraId="3B212898" w14:textId="26A47FAC" w:rsidR="003F3A67" w:rsidDel="00432581" w:rsidRDefault="003F3A67">
      <w:pPr>
        <w:pStyle w:val="TOC3"/>
        <w:rPr>
          <w:del w:id="1217" w:author="Rapporteur" w:date="2023-11-17T10:19:00Z"/>
          <w:rFonts w:asciiTheme="minorHAnsi" w:eastAsiaTheme="minorEastAsia" w:hAnsiTheme="minorHAnsi" w:cstheme="minorBidi"/>
          <w:kern w:val="2"/>
          <w:sz w:val="22"/>
          <w:szCs w:val="22"/>
          <w:lang w:val="en-US" w:eastAsia="ko-KR"/>
          <w14:ligatures w14:val="standardContextual"/>
        </w:rPr>
      </w:pPr>
      <w:del w:id="1218" w:author="Rapporteur" w:date="2023-11-17T10:19:00Z">
        <w:r w:rsidRPr="00B74C86" w:rsidDel="00432581">
          <w:rPr>
            <w:lang w:val="en-US" w:eastAsia="zh-CN"/>
          </w:rPr>
          <w:delText>11</w:delText>
        </w:r>
        <w:r w:rsidRPr="00B74C86" w:rsidDel="00432581">
          <w:rPr>
            <w:rFonts w:eastAsia="Times New Roman"/>
          </w:rPr>
          <w:delText>.</w:delText>
        </w:r>
        <w:r w:rsidRPr="00B74C86" w:rsidDel="00432581">
          <w:rPr>
            <w:lang w:val="en-US" w:eastAsia="zh-CN"/>
          </w:rPr>
          <w:delText>2</w:delText>
        </w:r>
        <w:r w:rsidRPr="00B74C86" w:rsidDel="00432581">
          <w:rPr>
            <w:rFonts w:eastAsia="Times New Roman"/>
          </w:rPr>
          <w:delText>.6</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rFonts w:eastAsia="Times New Roman"/>
          </w:rPr>
          <w:delText xml:space="preserve">A2X Direct link </w:delText>
        </w:r>
        <w:r w:rsidRPr="00B74C86" w:rsidDel="00432581">
          <w:rPr>
            <w:lang w:val="en-US" w:eastAsia="zh-CN"/>
          </w:rPr>
          <w:delText>modification reject</w:delText>
        </w:r>
        <w:r w:rsidDel="00432581">
          <w:tab/>
          <w:delText>79</w:delText>
        </w:r>
      </w:del>
    </w:p>
    <w:p w14:paraId="021F1D39" w14:textId="362AC363" w:rsidR="003F3A67" w:rsidDel="00432581" w:rsidRDefault="003F3A67">
      <w:pPr>
        <w:pStyle w:val="TOC4"/>
        <w:rPr>
          <w:del w:id="1219" w:author="Rapporteur" w:date="2023-11-17T10:19:00Z"/>
          <w:rFonts w:asciiTheme="minorHAnsi" w:eastAsiaTheme="minorEastAsia" w:hAnsiTheme="minorHAnsi" w:cstheme="minorBidi"/>
          <w:kern w:val="2"/>
          <w:sz w:val="22"/>
          <w:szCs w:val="22"/>
          <w:lang w:val="en-US" w:eastAsia="ko-KR"/>
          <w14:ligatures w14:val="standardContextual"/>
        </w:rPr>
      </w:pPr>
      <w:del w:id="1220" w:author="Rapporteur" w:date="2023-11-17T10:19:00Z">
        <w:r w:rsidRPr="00B74C86" w:rsidDel="00432581">
          <w:rPr>
            <w:rFonts w:eastAsia="SimSun"/>
            <w:lang w:val="en-US" w:eastAsia="zh-CN"/>
          </w:rPr>
          <w:delText>11</w:delText>
        </w:r>
        <w:r w:rsidDel="00432581">
          <w:delText>.</w:delText>
        </w:r>
        <w:r w:rsidRPr="00B74C86" w:rsidDel="00432581">
          <w:rPr>
            <w:rFonts w:eastAsia="SimSun"/>
            <w:lang w:val="en-US" w:eastAsia="zh-CN"/>
          </w:rPr>
          <w:delText>2.6.1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79</w:delText>
        </w:r>
      </w:del>
    </w:p>
    <w:p w14:paraId="7EB0CA8D" w14:textId="4A153559" w:rsidR="003F3A67" w:rsidDel="00432581" w:rsidRDefault="003F3A67">
      <w:pPr>
        <w:pStyle w:val="TOC3"/>
        <w:rPr>
          <w:del w:id="1221" w:author="Rapporteur" w:date="2023-11-17T10:19:00Z"/>
          <w:rFonts w:asciiTheme="minorHAnsi" w:eastAsiaTheme="minorEastAsia" w:hAnsiTheme="minorHAnsi" w:cstheme="minorBidi"/>
          <w:kern w:val="2"/>
          <w:sz w:val="22"/>
          <w:szCs w:val="22"/>
          <w:lang w:val="en-US" w:eastAsia="ko-KR"/>
          <w14:ligatures w14:val="standardContextual"/>
        </w:rPr>
      </w:pPr>
      <w:del w:id="1222" w:author="Rapporteur" w:date="2023-11-17T10:19:00Z">
        <w:r w:rsidRPr="00B74C86" w:rsidDel="00432581">
          <w:rPr>
            <w:lang w:val="en-US" w:eastAsia="zh-CN"/>
          </w:rPr>
          <w:delText>11</w:delText>
        </w:r>
        <w:r w:rsidDel="00432581">
          <w:delText>.</w:delText>
        </w:r>
        <w:r w:rsidRPr="00B74C86" w:rsidDel="00432581">
          <w:rPr>
            <w:lang w:val="en-US" w:eastAsia="zh-CN"/>
          </w:rPr>
          <w:delText>2</w:delText>
        </w:r>
        <w:r w:rsidDel="00432581">
          <w:delText>.7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lang w:val="en-US" w:eastAsia="zh-CN"/>
          </w:rPr>
          <w:delText>release</w:delText>
        </w:r>
        <w:r w:rsidDel="00432581">
          <w:delText xml:space="preserve"> request</w:delText>
        </w:r>
        <w:r w:rsidDel="00432581">
          <w:tab/>
          <w:delText>79</w:delText>
        </w:r>
      </w:del>
    </w:p>
    <w:p w14:paraId="5F5781ED" w14:textId="2F612999" w:rsidR="003F3A67" w:rsidDel="00432581" w:rsidRDefault="003F3A67">
      <w:pPr>
        <w:pStyle w:val="TOC4"/>
        <w:rPr>
          <w:del w:id="1223" w:author="Rapporteur" w:date="2023-11-17T10:19:00Z"/>
          <w:rFonts w:asciiTheme="minorHAnsi" w:eastAsiaTheme="minorEastAsia" w:hAnsiTheme="minorHAnsi" w:cstheme="minorBidi"/>
          <w:kern w:val="2"/>
          <w:sz w:val="22"/>
          <w:szCs w:val="22"/>
          <w:lang w:val="en-US" w:eastAsia="ko-KR"/>
          <w14:ligatures w14:val="standardContextual"/>
        </w:rPr>
      </w:pPr>
      <w:del w:id="1224" w:author="Rapporteur" w:date="2023-11-17T10:19:00Z">
        <w:r w:rsidRPr="00B74C86" w:rsidDel="00432581">
          <w:rPr>
            <w:lang w:val="en-US" w:eastAsia="zh-CN"/>
          </w:rPr>
          <w:delText>11</w:delText>
        </w:r>
        <w:r w:rsidDel="00432581">
          <w:delText>.</w:delText>
        </w:r>
        <w:r w:rsidRPr="00B74C86" w:rsidDel="00432581">
          <w:rPr>
            <w:lang w:val="en-US" w:eastAsia="zh-CN"/>
          </w:rPr>
          <w:delText>2</w:delText>
        </w:r>
        <w:r w:rsidDel="00432581">
          <w:delText>.7.1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79</w:delText>
        </w:r>
      </w:del>
    </w:p>
    <w:p w14:paraId="3B2057DC" w14:textId="7081D5BC" w:rsidR="003F3A67" w:rsidDel="00432581" w:rsidRDefault="003F3A67">
      <w:pPr>
        <w:pStyle w:val="TOC3"/>
        <w:rPr>
          <w:del w:id="1225" w:author="Rapporteur" w:date="2023-11-17T10:19:00Z"/>
          <w:rFonts w:asciiTheme="minorHAnsi" w:eastAsiaTheme="minorEastAsia" w:hAnsiTheme="minorHAnsi" w:cstheme="minorBidi"/>
          <w:kern w:val="2"/>
          <w:sz w:val="22"/>
          <w:szCs w:val="22"/>
          <w:lang w:val="en-US" w:eastAsia="ko-KR"/>
          <w14:ligatures w14:val="standardContextual"/>
        </w:rPr>
      </w:pPr>
      <w:del w:id="1226" w:author="Rapporteur" w:date="2023-11-17T10:19:00Z">
        <w:r w:rsidRPr="00B74C86" w:rsidDel="00432581">
          <w:rPr>
            <w:lang w:val="en-US" w:eastAsia="zh-CN"/>
          </w:rPr>
          <w:delText>11</w:delText>
        </w:r>
        <w:r w:rsidDel="00432581">
          <w:delText>.</w:delText>
        </w:r>
        <w:r w:rsidRPr="00B74C86" w:rsidDel="00432581">
          <w:rPr>
            <w:lang w:val="en-US" w:eastAsia="zh-CN"/>
          </w:rPr>
          <w:delText>2</w:delText>
        </w:r>
        <w:r w:rsidDel="00432581">
          <w:delText>.8</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lang w:val="en-US" w:eastAsia="zh-CN"/>
          </w:rPr>
          <w:delText>release</w:delText>
        </w:r>
        <w:r w:rsidDel="00432581">
          <w:delText xml:space="preserve"> </w:delText>
        </w:r>
        <w:r w:rsidRPr="00B74C86" w:rsidDel="00432581">
          <w:rPr>
            <w:lang w:val="en-US" w:eastAsia="zh-CN"/>
          </w:rPr>
          <w:delText>accept</w:delText>
        </w:r>
        <w:r w:rsidDel="00432581">
          <w:tab/>
          <w:delText>80</w:delText>
        </w:r>
      </w:del>
    </w:p>
    <w:p w14:paraId="62D768F0" w14:textId="3768A564" w:rsidR="003F3A67" w:rsidDel="00432581" w:rsidRDefault="003F3A67">
      <w:pPr>
        <w:pStyle w:val="TOC4"/>
        <w:rPr>
          <w:del w:id="1227" w:author="Rapporteur" w:date="2023-11-17T10:19:00Z"/>
          <w:rFonts w:asciiTheme="minorHAnsi" w:eastAsiaTheme="minorEastAsia" w:hAnsiTheme="minorHAnsi" w:cstheme="minorBidi"/>
          <w:kern w:val="2"/>
          <w:sz w:val="22"/>
          <w:szCs w:val="22"/>
          <w:lang w:val="en-US" w:eastAsia="ko-KR"/>
          <w14:ligatures w14:val="standardContextual"/>
        </w:rPr>
      </w:pPr>
      <w:del w:id="1228" w:author="Rapporteur" w:date="2023-11-17T10:19:00Z">
        <w:r w:rsidRPr="00B74C86" w:rsidDel="00432581">
          <w:rPr>
            <w:lang w:val="en-US" w:eastAsia="zh-CN"/>
          </w:rPr>
          <w:delText>11</w:delText>
        </w:r>
        <w:r w:rsidDel="00432581">
          <w:delText>.</w:delText>
        </w:r>
        <w:r w:rsidRPr="00B74C86" w:rsidDel="00432581">
          <w:rPr>
            <w:lang w:val="en-US" w:eastAsia="zh-CN"/>
          </w:rPr>
          <w:delText>2.8.1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80</w:delText>
        </w:r>
      </w:del>
    </w:p>
    <w:p w14:paraId="7CE1AD1B" w14:textId="74AC631C" w:rsidR="003F3A67" w:rsidDel="00432581" w:rsidRDefault="003F3A67">
      <w:pPr>
        <w:pStyle w:val="TOC3"/>
        <w:rPr>
          <w:del w:id="1229" w:author="Rapporteur" w:date="2023-11-17T10:19:00Z"/>
          <w:rFonts w:asciiTheme="minorHAnsi" w:eastAsiaTheme="minorEastAsia" w:hAnsiTheme="minorHAnsi" w:cstheme="minorBidi"/>
          <w:kern w:val="2"/>
          <w:sz w:val="22"/>
          <w:szCs w:val="22"/>
          <w:lang w:val="en-US" w:eastAsia="ko-KR"/>
          <w14:ligatures w14:val="standardContextual"/>
        </w:rPr>
      </w:pPr>
      <w:del w:id="1230" w:author="Rapporteur" w:date="2023-11-17T10:19:00Z">
        <w:r w:rsidDel="00432581">
          <w:delText>11.2.9</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Direct link identifier update request</w:delText>
        </w:r>
        <w:r w:rsidDel="00432581">
          <w:tab/>
          <w:delText>80</w:delText>
        </w:r>
      </w:del>
    </w:p>
    <w:p w14:paraId="78BAD08D" w14:textId="3328D1DA" w:rsidR="003F3A67" w:rsidDel="00432581" w:rsidRDefault="003F3A67">
      <w:pPr>
        <w:pStyle w:val="TOC4"/>
        <w:rPr>
          <w:del w:id="1231" w:author="Rapporteur" w:date="2023-11-17T10:19:00Z"/>
          <w:rFonts w:asciiTheme="minorHAnsi" w:eastAsiaTheme="minorEastAsia" w:hAnsiTheme="minorHAnsi" w:cstheme="minorBidi"/>
          <w:kern w:val="2"/>
          <w:sz w:val="22"/>
          <w:szCs w:val="22"/>
          <w:lang w:val="en-US" w:eastAsia="ko-KR"/>
          <w14:ligatures w14:val="standardContextual"/>
        </w:rPr>
      </w:pPr>
      <w:del w:id="1232" w:author="Rapporteur" w:date="2023-11-17T10:19:00Z">
        <w:r w:rsidDel="00432581">
          <w:delText>11.2.9.1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80</w:delText>
        </w:r>
      </w:del>
    </w:p>
    <w:p w14:paraId="31DFB938" w14:textId="654172DE" w:rsidR="003F3A67" w:rsidDel="00432581" w:rsidRDefault="003F3A67">
      <w:pPr>
        <w:pStyle w:val="TOC4"/>
        <w:rPr>
          <w:del w:id="1233" w:author="Rapporteur" w:date="2023-11-17T10:19:00Z"/>
          <w:rFonts w:asciiTheme="minorHAnsi" w:eastAsiaTheme="minorEastAsia" w:hAnsiTheme="minorHAnsi" w:cstheme="minorBidi"/>
          <w:kern w:val="2"/>
          <w:sz w:val="22"/>
          <w:szCs w:val="22"/>
          <w:lang w:val="en-US" w:eastAsia="ko-KR"/>
          <w14:ligatures w14:val="standardContextual"/>
        </w:rPr>
      </w:pPr>
      <w:del w:id="1234" w:author="Rapporteur" w:date="2023-11-17T10:19:00Z">
        <w:r w:rsidRPr="00B74C86" w:rsidDel="00432581">
          <w:rPr>
            <w:rFonts w:eastAsia="SimSun"/>
            <w:lang w:val="en-US" w:eastAsia="zh-CN"/>
          </w:rPr>
          <w:delText>11.2.9</w:delText>
        </w:r>
        <w:r w:rsidDel="00432581">
          <w:delText>.</w:delText>
        </w:r>
        <w:r w:rsidDel="00432581">
          <w:rPr>
            <w:lang w:eastAsia="zh-CN"/>
          </w:rPr>
          <w:delText>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Source user info</w:delText>
        </w:r>
        <w:r w:rsidDel="00432581">
          <w:tab/>
          <w:delText>81</w:delText>
        </w:r>
      </w:del>
    </w:p>
    <w:p w14:paraId="6ED166E4" w14:textId="7F206340" w:rsidR="003F3A67" w:rsidDel="00432581" w:rsidRDefault="003F3A67">
      <w:pPr>
        <w:pStyle w:val="TOC4"/>
        <w:rPr>
          <w:del w:id="1235" w:author="Rapporteur" w:date="2023-11-17T10:19:00Z"/>
          <w:rFonts w:asciiTheme="minorHAnsi" w:eastAsiaTheme="minorEastAsia" w:hAnsiTheme="minorHAnsi" w:cstheme="minorBidi"/>
          <w:kern w:val="2"/>
          <w:sz w:val="22"/>
          <w:szCs w:val="22"/>
          <w:lang w:val="en-US" w:eastAsia="ko-KR"/>
          <w14:ligatures w14:val="standardContextual"/>
        </w:rPr>
      </w:pPr>
      <w:del w:id="1236" w:author="Rapporteur" w:date="2023-11-17T10:19:00Z">
        <w:r w:rsidRPr="00B74C86" w:rsidDel="00432581">
          <w:rPr>
            <w:rFonts w:eastAsia="SimSun"/>
            <w:lang w:val="en-US" w:eastAsia="zh-CN"/>
          </w:rPr>
          <w:delText>11.2.9</w:delText>
        </w:r>
        <w:r w:rsidDel="00432581">
          <w:delText>.</w:delText>
        </w:r>
        <w:r w:rsidDel="00432581">
          <w:rPr>
            <w:lang w:eastAsia="zh-CN"/>
          </w:rPr>
          <w:delText>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Source </w:delText>
        </w:r>
        <w:r w:rsidDel="00432581">
          <w:rPr>
            <w:lang w:eastAsia="zh-CN"/>
          </w:rPr>
          <w:delText>link local IPv6 address</w:delText>
        </w:r>
        <w:r w:rsidDel="00432581">
          <w:tab/>
          <w:delText>81</w:delText>
        </w:r>
      </w:del>
    </w:p>
    <w:p w14:paraId="726538F4" w14:textId="50C1C3D2" w:rsidR="003F3A67" w:rsidDel="00432581" w:rsidRDefault="003F3A67">
      <w:pPr>
        <w:pStyle w:val="TOC3"/>
        <w:rPr>
          <w:del w:id="1237" w:author="Rapporteur" w:date="2023-11-17T10:19:00Z"/>
          <w:rFonts w:asciiTheme="minorHAnsi" w:eastAsiaTheme="minorEastAsia" w:hAnsiTheme="minorHAnsi" w:cstheme="minorBidi"/>
          <w:kern w:val="2"/>
          <w:sz w:val="22"/>
          <w:szCs w:val="22"/>
          <w:lang w:val="en-US" w:eastAsia="ko-KR"/>
          <w14:ligatures w14:val="standardContextual"/>
        </w:rPr>
      </w:pPr>
      <w:del w:id="1238" w:author="Rapporteur" w:date="2023-11-17T10:19:00Z">
        <w:r w:rsidRPr="00B74C86" w:rsidDel="00432581">
          <w:rPr>
            <w:lang w:val="en-US" w:eastAsia="zh-CN"/>
          </w:rPr>
          <w:delText>11.2.10</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lang w:val="en-US" w:eastAsia="zh-CN"/>
          </w:rPr>
          <w:delText>identifier update accept</w:delText>
        </w:r>
        <w:r w:rsidDel="00432581">
          <w:tab/>
          <w:delText>81</w:delText>
        </w:r>
      </w:del>
    </w:p>
    <w:p w14:paraId="3046D9DC" w14:textId="76F71EFF" w:rsidR="003F3A67" w:rsidDel="00432581" w:rsidRDefault="003F3A67">
      <w:pPr>
        <w:pStyle w:val="TOC4"/>
        <w:rPr>
          <w:del w:id="1239" w:author="Rapporteur" w:date="2023-11-17T10:19:00Z"/>
          <w:rFonts w:asciiTheme="minorHAnsi" w:eastAsiaTheme="minorEastAsia" w:hAnsiTheme="minorHAnsi" w:cstheme="minorBidi"/>
          <w:kern w:val="2"/>
          <w:sz w:val="22"/>
          <w:szCs w:val="22"/>
          <w:lang w:val="en-US" w:eastAsia="ko-KR"/>
          <w14:ligatures w14:val="standardContextual"/>
        </w:rPr>
      </w:pPr>
      <w:del w:id="1240" w:author="Rapporteur" w:date="2023-11-17T10:19:00Z">
        <w:r w:rsidRPr="00B74C86" w:rsidDel="00432581">
          <w:rPr>
            <w:lang w:val="en-US" w:eastAsia="zh-CN"/>
          </w:rPr>
          <w:delText>11.2.10.1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81</w:delText>
        </w:r>
      </w:del>
    </w:p>
    <w:p w14:paraId="29209215" w14:textId="399389D5" w:rsidR="003F3A67" w:rsidDel="00432581" w:rsidRDefault="003F3A67">
      <w:pPr>
        <w:pStyle w:val="TOC4"/>
        <w:rPr>
          <w:del w:id="1241" w:author="Rapporteur" w:date="2023-11-17T10:19:00Z"/>
          <w:rFonts w:asciiTheme="minorHAnsi" w:eastAsiaTheme="minorEastAsia" w:hAnsiTheme="minorHAnsi" w:cstheme="minorBidi"/>
          <w:kern w:val="2"/>
          <w:sz w:val="22"/>
          <w:szCs w:val="22"/>
          <w:lang w:val="en-US" w:eastAsia="ko-KR"/>
          <w14:ligatures w14:val="standardContextual"/>
        </w:rPr>
      </w:pPr>
      <w:del w:id="1242" w:author="Rapporteur" w:date="2023-11-17T10:19:00Z">
        <w:r w:rsidRPr="00B74C86" w:rsidDel="00432581">
          <w:rPr>
            <w:rFonts w:eastAsia="SimSun"/>
            <w:lang w:val="en-US" w:eastAsia="zh-CN"/>
          </w:rPr>
          <w:delText>11.2.10</w:delText>
        </w:r>
        <w:r w:rsidDel="00432581">
          <w:delText>.</w:delText>
        </w:r>
        <w:r w:rsidDel="00432581">
          <w:rPr>
            <w:lang w:eastAsia="zh-CN"/>
          </w:rPr>
          <w:delText>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Target user info</w:delText>
        </w:r>
        <w:r w:rsidDel="00432581">
          <w:tab/>
          <w:delText>82</w:delText>
        </w:r>
      </w:del>
    </w:p>
    <w:p w14:paraId="6190FC34" w14:textId="613CADFC" w:rsidR="003F3A67" w:rsidDel="00432581" w:rsidRDefault="003F3A67">
      <w:pPr>
        <w:pStyle w:val="TOC4"/>
        <w:rPr>
          <w:del w:id="1243" w:author="Rapporteur" w:date="2023-11-17T10:19:00Z"/>
          <w:rFonts w:asciiTheme="minorHAnsi" w:eastAsiaTheme="minorEastAsia" w:hAnsiTheme="minorHAnsi" w:cstheme="minorBidi"/>
          <w:kern w:val="2"/>
          <w:sz w:val="22"/>
          <w:szCs w:val="22"/>
          <w:lang w:val="en-US" w:eastAsia="ko-KR"/>
          <w14:ligatures w14:val="standardContextual"/>
        </w:rPr>
      </w:pPr>
      <w:del w:id="1244" w:author="Rapporteur" w:date="2023-11-17T10:19:00Z">
        <w:r w:rsidRPr="00B74C86" w:rsidDel="00432581">
          <w:rPr>
            <w:rFonts w:eastAsia="SimSun"/>
            <w:lang w:val="en-US" w:eastAsia="zh-CN"/>
          </w:rPr>
          <w:lastRenderedPageBreak/>
          <w:delText>11.2.10</w:delText>
        </w:r>
        <w:r w:rsidDel="00432581">
          <w:delText>.3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Target </w:delText>
        </w:r>
        <w:r w:rsidDel="00432581">
          <w:rPr>
            <w:lang w:eastAsia="zh-CN"/>
          </w:rPr>
          <w:delText>link local IPv6 address</w:delText>
        </w:r>
        <w:r w:rsidDel="00432581">
          <w:tab/>
          <w:delText>82</w:delText>
        </w:r>
      </w:del>
    </w:p>
    <w:p w14:paraId="12284929" w14:textId="4377EB1F" w:rsidR="003F3A67" w:rsidDel="00432581" w:rsidRDefault="003F3A67">
      <w:pPr>
        <w:pStyle w:val="TOC4"/>
        <w:rPr>
          <w:del w:id="1245" w:author="Rapporteur" w:date="2023-11-17T10:19:00Z"/>
          <w:rFonts w:asciiTheme="minorHAnsi" w:eastAsiaTheme="minorEastAsia" w:hAnsiTheme="minorHAnsi" w:cstheme="minorBidi"/>
          <w:kern w:val="2"/>
          <w:sz w:val="22"/>
          <w:szCs w:val="22"/>
          <w:lang w:val="en-US" w:eastAsia="ko-KR"/>
          <w14:ligatures w14:val="standardContextual"/>
        </w:rPr>
      </w:pPr>
      <w:del w:id="1246" w:author="Rapporteur" w:date="2023-11-17T10:19:00Z">
        <w:r w:rsidRPr="00B74C86" w:rsidDel="00432581">
          <w:rPr>
            <w:rFonts w:eastAsia="SimSun"/>
            <w:lang w:val="en-US" w:eastAsia="zh-CN"/>
          </w:rPr>
          <w:delText>11.2.10</w:delText>
        </w:r>
        <w:r w:rsidDel="00432581">
          <w:delText>.4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Source user info</w:delText>
        </w:r>
        <w:r w:rsidDel="00432581">
          <w:tab/>
          <w:delText>82</w:delText>
        </w:r>
      </w:del>
    </w:p>
    <w:p w14:paraId="2E8B5D72" w14:textId="6245ED67" w:rsidR="003F3A67" w:rsidDel="00432581" w:rsidRDefault="003F3A67">
      <w:pPr>
        <w:pStyle w:val="TOC4"/>
        <w:rPr>
          <w:del w:id="1247" w:author="Rapporteur" w:date="2023-11-17T10:19:00Z"/>
          <w:rFonts w:asciiTheme="minorHAnsi" w:eastAsiaTheme="minorEastAsia" w:hAnsiTheme="minorHAnsi" w:cstheme="minorBidi"/>
          <w:kern w:val="2"/>
          <w:sz w:val="22"/>
          <w:szCs w:val="22"/>
          <w:lang w:val="en-US" w:eastAsia="ko-KR"/>
          <w14:ligatures w14:val="standardContextual"/>
        </w:rPr>
      </w:pPr>
      <w:del w:id="1248" w:author="Rapporteur" w:date="2023-11-17T10:19:00Z">
        <w:r w:rsidRPr="00B74C86" w:rsidDel="00432581">
          <w:rPr>
            <w:rFonts w:eastAsia="SimSun"/>
            <w:lang w:val="en-US" w:eastAsia="zh-CN"/>
          </w:rPr>
          <w:delText>11.2.10</w:delText>
        </w:r>
        <w:r w:rsidDel="00432581">
          <w:delText>.5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Source link local IPv6 address</w:delText>
        </w:r>
        <w:r w:rsidDel="00432581">
          <w:tab/>
          <w:delText>82</w:delText>
        </w:r>
      </w:del>
    </w:p>
    <w:p w14:paraId="338CB70E" w14:textId="3F2C1190" w:rsidR="003F3A67" w:rsidDel="00432581" w:rsidRDefault="003F3A67">
      <w:pPr>
        <w:pStyle w:val="TOC3"/>
        <w:rPr>
          <w:del w:id="1249" w:author="Rapporteur" w:date="2023-11-17T10:19:00Z"/>
          <w:rFonts w:asciiTheme="minorHAnsi" w:eastAsiaTheme="minorEastAsia" w:hAnsiTheme="minorHAnsi" w:cstheme="minorBidi"/>
          <w:kern w:val="2"/>
          <w:sz w:val="22"/>
          <w:szCs w:val="22"/>
          <w:lang w:val="en-US" w:eastAsia="ko-KR"/>
          <w14:ligatures w14:val="standardContextual"/>
        </w:rPr>
      </w:pPr>
      <w:del w:id="1250" w:author="Rapporteur" w:date="2023-11-17T10:19:00Z">
        <w:r w:rsidRPr="00B74C86" w:rsidDel="00432581">
          <w:rPr>
            <w:lang w:val="en-US" w:eastAsia="zh-CN"/>
          </w:rPr>
          <w:delText>11.2.11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lang w:val="en-US" w:eastAsia="zh-CN"/>
          </w:rPr>
          <w:delText>identifier update ack</w:delText>
        </w:r>
        <w:r w:rsidDel="00432581">
          <w:tab/>
          <w:delText>82</w:delText>
        </w:r>
      </w:del>
    </w:p>
    <w:p w14:paraId="3857695B" w14:textId="6101C156" w:rsidR="003F3A67" w:rsidDel="00432581" w:rsidRDefault="003F3A67">
      <w:pPr>
        <w:pStyle w:val="TOC4"/>
        <w:rPr>
          <w:del w:id="1251" w:author="Rapporteur" w:date="2023-11-17T10:19:00Z"/>
          <w:rFonts w:asciiTheme="minorHAnsi" w:eastAsiaTheme="minorEastAsia" w:hAnsiTheme="minorHAnsi" w:cstheme="minorBidi"/>
          <w:kern w:val="2"/>
          <w:sz w:val="22"/>
          <w:szCs w:val="22"/>
          <w:lang w:val="en-US" w:eastAsia="ko-KR"/>
          <w14:ligatures w14:val="standardContextual"/>
        </w:rPr>
      </w:pPr>
      <w:del w:id="1252" w:author="Rapporteur" w:date="2023-11-17T10:19:00Z">
        <w:r w:rsidRPr="00B74C86" w:rsidDel="00432581">
          <w:rPr>
            <w:lang w:val="en-US" w:eastAsia="zh-CN"/>
          </w:rPr>
          <w:delText>11.2.11.1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82</w:delText>
        </w:r>
      </w:del>
    </w:p>
    <w:p w14:paraId="0C7196A9" w14:textId="5698646C" w:rsidR="003F3A67" w:rsidDel="00432581" w:rsidRDefault="003F3A67">
      <w:pPr>
        <w:pStyle w:val="TOC4"/>
        <w:rPr>
          <w:del w:id="1253" w:author="Rapporteur" w:date="2023-11-17T10:19:00Z"/>
          <w:rFonts w:asciiTheme="minorHAnsi" w:eastAsiaTheme="minorEastAsia" w:hAnsiTheme="minorHAnsi" w:cstheme="minorBidi"/>
          <w:kern w:val="2"/>
          <w:sz w:val="22"/>
          <w:szCs w:val="22"/>
          <w:lang w:val="en-US" w:eastAsia="ko-KR"/>
          <w14:ligatures w14:val="standardContextual"/>
        </w:rPr>
      </w:pPr>
      <w:del w:id="1254" w:author="Rapporteur" w:date="2023-11-17T10:19:00Z">
        <w:r w:rsidRPr="00B74C86" w:rsidDel="00432581">
          <w:rPr>
            <w:rFonts w:eastAsia="SimSun"/>
            <w:lang w:val="en-US" w:eastAsia="zh-CN"/>
          </w:rPr>
          <w:delText>11.2.11</w:delText>
        </w:r>
        <w:r w:rsidDel="00432581">
          <w:delText>.</w:delText>
        </w:r>
        <w:r w:rsidDel="00432581">
          <w:rPr>
            <w:lang w:eastAsia="zh-CN"/>
          </w:rPr>
          <w:delText>2</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Target user info</w:delText>
        </w:r>
        <w:r w:rsidDel="00432581">
          <w:tab/>
          <w:delText>83</w:delText>
        </w:r>
      </w:del>
    </w:p>
    <w:p w14:paraId="7CAD999F" w14:textId="529981E2" w:rsidR="003F3A67" w:rsidDel="00432581" w:rsidRDefault="003F3A67">
      <w:pPr>
        <w:pStyle w:val="TOC4"/>
        <w:rPr>
          <w:del w:id="1255" w:author="Rapporteur" w:date="2023-11-17T10:19:00Z"/>
          <w:rFonts w:asciiTheme="minorHAnsi" w:eastAsiaTheme="minorEastAsia" w:hAnsiTheme="minorHAnsi" w:cstheme="minorBidi"/>
          <w:kern w:val="2"/>
          <w:sz w:val="22"/>
          <w:szCs w:val="22"/>
          <w:lang w:val="en-US" w:eastAsia="ko-KR"/>
          <w14:ligatures w14:val="standardContextual"/>
        </w:rPr>
      </w:pPr>
      <w:del w:id="1256" w:author="Rapporteur" w:date="2023-11-17T10:19:00Z">
        <w:r w:rsidRPr="00B74C86" w:rsidDel="00432581">
          <w:rPr>
            <w:rFonts w:eastAsia="SimSun"/>
            <w:lang w:val="en-US" w:eastAsia="zh-CN"/>
          </w:rPr>
          <w:delText>11.2.11</w:delText>
        </w:r>
        <w:r w:rsidDel="00432581">
          <w:delText>.3</w:delText>
        </w:r>
        <w:r w:rsidDel="00432581">
          <w:rPr>
            <w:rFonts w:asciiTheme="minorHAnsi" w:eastAsiaTheme="minorEastAsia" w:hAnsiTheme="minorHAnsi" w:cstheme="minorBidi"/>
            <w:kern w:val="2"/>
            <w:sz w:val="22"/>
            <w:szCs w:val="22"/>
            <w:lang w:val="en-US" w:eastAsia="ko-KR"/>
            <w14:ligatures w14:val="standardContextual"/>
          </w:rPr>
          <w:tab/>
        </w:r>
        <w:r w:rsidDel="00432581">
          <w:rPr>
            <w:lang w:eastAsia="zh-CN"/>
          </w:rPr>
          <w:delText>Target link local IPv6 address</w:delText>
        </w:r>
        <w:r w:rsidDel="00432581">
          <w:tab/>
          <w:delText>83</w:delText>
        </w:r>
      </w:del>
    </w:p>
    <w:p w14:paraId="2AEB6CDD" w14:textId="708DDD2B" w:rsidR="003F3A67" w:rsidDel="00432581" w:rsidRDefault="003F3A67">
      <w:pPr>
        <w:pStyle w:val="TOC3"/>
        <w:rPr>
          <w:del w:id="1257" w:author="Rapporteur" w:date="2023-11-17T10:19:00Z"/>
          <w:rFonts w:asciiTheme="minorHAnsi" w:eastAsiaTheme="minorEastAsia" w:hAnsiTheme="minorHAnsi" w:cstheme="minorBidi"/>
          <w:kern w:val="2"/>
          <w:sz w:val="22"/>
          <w:szCs w:val="22"/>
          <w:lang w:val="en-US" w:eastAsia="ko-KR"/>
          <w14:ligatures w14:val="standardContextual"/>
        </w:rPr>
      </w:pPr>
      <w:del w:id="1258" w:author="Rapporteur" w:date="2023-11-17T10:19:00Z">
        <w:r w:rsidRPr="00B74C86" w:rsidDel="00432581">
          <w:rPr>
            <w:lang w:val="en-US" w:eastAsia="zh-CN"/>
          </w:rPr>
          <w:delText>11.2.12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A2X Direct link </w:delText>
        </w:r>
        <w:r w:rsidRPr="00B74C86" w:rsidDel="00432581">
          <w:rPr>
            <w:lang w:val="en-US" w:eastAsia="zh-CN"/>
          </w:rPr>
          <w:delText>identifier update reject</w:delText>
        </w:r>
        <w:r w:rsidDel="00432581">
          <w:tab/>
          <w:delText>83</w:delText>
        </w:r>
      </w:del>
    </w:p>
    <w:p w14:paraId="24BC16C1" w14:textId="5929E05B" w:rsidR="003F3A67" w:rsidDel="00432581" w:rsidRDefault="003F3A67">
      <w:pPr>
        <w:pStyle w:val="TOC4"/>
        <w:rPr>
          <w:del w:id="1259" w:author="Rapporteur" w:date="2023-11-17T10:19:00Z"/>
          <w:rFonts w:asciiTheme="minorHAnsi" w:eastAsiaTheme="minorEastAsia" w:hAnsiTheme="minorHAnsi" w:cstheme="minorBidi"/>
          <w:kern w:val="2"/>
          <w:sz w:val="22"/>
          <w:szCs w:val="22"/>
          <w:lang w:val="en-US" w:eastAsia="ko-KR"/>
          <w14:ligatures w14:val="standardContextual"/>
        </w:rPr>
      </w:pPr>
      <w:del w:id="1260" w:author="Rapporteur" w:date="2023-11-17T10:19:00Z">
        <w:r w:rsidRPr="00B74C86" w:rsidDel="00432581">
          <w:rPr>
            <w:lang w:val="en-US" w:eastAsia="zh-CN"/>
          </w:rPr>
          <w:delText>11.2.12.1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83</w:delText>
        </w:r>
      </w:del>
    </w:p>
    <w:p w14:paraId="5EC1B3FE" w14:textId="506347A1" w:rsidR="003F3A67" w:rsidDel="00432581" w:rsidRDefault="003F3A67">
      <w:pPr>
        <w:pStyle w:val="TOC3"/>
        <w:rPr>
          <w:del w:id="1261" w:author="Rapporteur" w:date="2023-11-17T10:19:00Z"/>
          <w:rFonts w:asciiTheme="minorHAnsi" w:eastAsiaTheme="minorEastAsia" w:hAnsiTheme="minorHAnsi" w:cstheme="minorBidi"/>
          <w:kern w:val="2"/>
          <w:sz w:val="22"/>
          <w:szCs w:val="22"/>
          <w:lang w:val="en-US" w:eastAsia="ko-KR"/>
          <w14:ligatures w14:val="standardContextual"/>
        </w:rPr>
      </w:pPr>
      <w:del w:id="1262" w:author="Rapporteur" w:date="2023-11-17T10:19:00Z">
        <w:r w:rsidDel="00432581">
          <w:delText>11.2.13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Direct link keepalive request</w:delText>
        </w:r>
        <w:r w:rsidDel="00432581">
          <w:tab/>
          <w:delText>83</w:delText>
        </w:r>
      </w:del>
    </w:p>
    <w:p w14:paraId="4822F4DC" w14:textId="0F2AF07E" w:rsidR="003F3A67" w:rsidDel="00432581" w:rsidRDefault="003F3A67">
      <w:pPr>
        <w:pStyle w:val="TOC4"/>
        <w:rPr>
          <w:del w:id="1263" w:author="Rapporteur" w:date="2023-11-17T10:19:00Z"/>
          <w:rFonts w:asciiTheme="minorHAnsi" w:eastAsiaTheme="minorEastAsia" w:hAnsiTheme="minorHAnsi" w:cstheme="minorBidi"/>
          <w:kern w:val="2"/>
          <w:sz w:val="22"/>
          <w:szCs w:val="22"/>
          <w:lang w:val="en-US" w:eastAsia="ko-KR"/>
          <w14:ligatures w14:val="standardContextual"/>
        </w:rPr>
      </w:pPr>
      <w:del w:id="1264" w:author="Rapporteur" w:date="2023-11-17T10:19:00Z">
        <w:r w:rsidDel="00432581">
          <w:delText>11.2.13.1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83</w:delText>
        </w:r>
      </w:del>
    </w:p>
    <w:p w14:paraId="001870BF" w14:textId="11A9E4D7" w:rsidR="003F3A67" w:rsidDel="00432581" w:rsidRDefault="003F3A67">
      <w:pPr>
        <w:pStyle w:val="TOC4"/>
        <w:rPr>
          <w:del w:id="1265" w:author="Rapporteur" w:date="2023-11-17T10:19:00Z"/>
          <w:rFonts w:asciiTheme="minorHAnsi" w:eastAsiaTheme="minorEastAsia" w:hAnsiTheme="minorHAnsi" w:cstheme="minorBidi"/>
          <w:kern w:val="2"/>
          <w:sz w:val="22"/>
          <w:szCs w:val="22"/>
          <w:lang w:val="en-US" w:eastAsia="ko-KR"/>
          <w14:ligatures w14:val="standardContextual"/>
        </w:rPr>
      </w:pPr>
      <w:del w:id="1266" w:author="Rapporteur" w:date="2023-11-17T10:19:00Z">
        <w:r w:rsidDel="00432581">
          <w:delText>11.2.13.2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Maximum inactivity period</w:delText>
        </w:r>
        <w:r w:rsidDel="00432581">
          <w:tab/>
          <w:delText>84</w:delText>
        </w:r>
      </w:del>
    </w:p>
    <w:p w14:paraId="44A9F42D" w14:textId="1A84C9C5" w:rsidR="003F3A67" w:rsidDel="00432581" w:rsidRDefault="003F3A67">
      <w:pPr>
        <w:pStyle w:val="TOC3"/>
        <w:rPr>
          <w:del w:id="1267" w:author="Rapporteur" w:date="2023-11-17T10:19:00Z"/>
          <w:rFonts w:asciiTheme="minorHAnsi" w:eastAsiaTheme="minorEastAsia" w:hAnsiTheme="minorHAnsi" w:cstheme="minorBidi"/>
          <w:kern w:val="2"/>
          <w:sz w:val="22"/>
          <w:szCs w:val="22"/>
          <w:lang w:val="en-US" w:eastAsia="ko-KR"/>
          <w14:ligatures w14:val="standardContextual"/>
        </w:rPr>
      </w:pPr>
      <w:del w:id="1268" w:author="Rapporteur" w:date="2023-11-17T10:19:00Z">
        <w:r w:rsidDel="00432581">
          <w:delText>11.2.14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Direct link keepalive response</w:delText>
        </w:r>
        <w:r w:rsidDel="00432581">
          <w:tab/>
          <w:delText>84</w:delText>
        </w:r>
      </w:del>
    </w:p>
    <w:p w14:paraId="4709434E" w14:textId="51242991" w:rsidR="003F3A67" w:rsidDel="00432581" w:rsidRDefault="003F3A67">
      <w:pPr>
        <w:pStyle w:val="TOC4"/>
        <w:rPr>
          <w:del w:id="1269" w:author="Rapporteur" w:date="2023-11-17T10:19:00Z"/>
          <w:rFonts w:asciiTheme="minorHAnsi" w:eastAsiaTheme="minorEastAsia" w:hAnsiTheme="minorHAnsi" w:cstheme="minorBidi"/>
          <w:kern w:val="2"/>
          <w:sz w:val="22"/>
          <w:szCs w:val="22"/>
          <w:lang w:val="en-US" w:eastAsia="ko-KR"/>
          <w14:ligatures w14:val="standardContextual"/>
        </w:rPr>
      </w:pPr>
      <w:del w:id="1270" w:author="Rapporteur" w:date="2023-11-17T10:19:00Z">
        <w:r w:rsidDel="00432581">
          <w:delText>11.2.14.1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Message definition</w:delText>
        </w:r>
        <w:r w:rsidDel="00432581">
          <w:tab/>
          <w:delText>84</w:delText>
        </w:r>
      </w:del>
    </w:p>
    <w:p w14:paraId="4967F076" w14:textId="75FF6DF1" w:rsidR="003F3A67" w:rsidDel="00432581" w:rsidRDefault="003F3A67">
      <w:pPr>
        <w:pStyle w:val="TOC1"/>
        <w:rPr>
          <w:del w:id="1271" w:author="Rapporteur" w:date="2023-11-17T10:19:00Z"/>
          <w:rFonts w:asciiTheme="minorHAnsi" w:eastAsiaTheme="minorEastAsia" w:hAnsiTheme="minorHAnsi" w:cstheme="minorBidi"/>
          <w:kern w:val="2"/>
          <w:szCs w:val="22"/>
          <w:lang w:val="en-US" w:eastAsia="ko-KR"/>
          <w14:ligatures w14:val="standardContextual"/>
        </w:rPr>
      </w:pPr>
      <w:del w:id="1272" w:author="Rapporteur" w:date="2023-11-17T10:19:00Z">
        <w:r w:rsidDel="00432581">
          <w:delText>12</w:delText>
        </w:r>
        <w:r w:rsidDel="00432581">
          <w:rPr>
            <w:rFonts w:asciiTheme="minorHAnsi" w:eastAsiaTheme="minorEastAsia" w:hAnsiTheme="minorHAnsi" w:cstheme="minorBidi"/>
            <w:kern w:val="2"/>
            <w:szCs w:val="22"/>
            <w:lang w:val="en-US" w:eastAsia="ko-KR"/>
            <w14:ligatures w14:val="standardContextual"/>
          </w:rPr>
          <w:tab/>
        </w:r>
        <w:r w:rsidDel="00432581">
          <w:delText>Information elements coding</w:delText>
        </w:r>
        <w:r w:rsidDel="00432581">
          <w:tab/>
          <w:delText>84</w:delText>
        </w:r>
      </w:del>
    </w:p>
    <w:p w14:paraId="3380B2A3" w14:textId="40A30D23" w:rsidR="003F3A67" w:rsidDel="00432581" w:rsidRDefault="003F3A67">
      <w:pPr>
        <w:pStyle w:val="TOC2"/>
        <w:rPr>
          <w:del w:id="1273" w:author="Rapporteur" w:date="2023-11-17T10:19:00Z"/>
          <w:rFonts w:asciiTheme="minorHAnsi" w:eastAsiaTheme="minorEastAsia" w:hAnsiTheme="minorHAnsi" w:cstheme="minorBidi"/>
          <w:kern w:val="2"/>
          <w:sz w:val="22"/>
          <w:szCs w:val="22"/>
          <w:lang w:val="en-US" w:eastAsia="ko-KR"/>
          <w14:ligatures w14:val="standardContextual"/>
        </w:rPr>
      </w:pPr>
      <w:del w:id="1274" w:author="Rapporteur" w:date="2023-11-17T10:19:00Z">
        <w:r w:rsidDel="00432581">
          <w:delText>12.1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Overview</w:delText>
        </w:r>
        <w:r w:rsidDel="00432581">
          <w:tab/>
          <w:delText>84</w:delText>
        </w:r>
      </w:del>
    </w:p>
    <w:p w14:paraId="6B51F3E6" w14:textId="2308ED16" w:rsidR="003F3A67" w:rsidDel="00432581" w:rsidRDefault="003F3A67">
      <w:pPr>
        <w:pStyle w:val="TOC2"/>
        <w:rPr>
          <w:del w:id="1275" w:author="Rapporteur" w:date="2023-11-17T10:19:00Z"/>
          <w:rFonts w:asciiTheme="minorHAnsi" w:eastAsiaTheme="minorEastAsia" w:hAnsiTheme="minorHAnsi" w:cstheme="minorBidi"/>
          <w:kern w:val="2"/>
          <w:sz w:val="22"/>
          <w:szCs w:val="22"/>
          <w:lang w:val="en-US" w:eastAsia="ko-KR"/>
          <w14:ligatures w14:val="standardContextual"/>
        </w:rPr>
      </w:pPr>
      <w:del w:id="1276" w:author="Rapporteur" w:date="2023-11-17T10:19:00Z">
        <w:r w:rsidDel="00432581">
          <w:delText>12.2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84</w:delText>
        </w:r>
      </w:del>
    </w:p>
    <w:p w14:paraId="4206B2D8" w14:textId="5BE0CE16" w:rsidR="003F3A67" w:rsidDel="00432581" w:rsidRDefault="003F3A67">
      <w:pPr>
        <w:pStyle w:val="TOC2"/>
        <w:rPr>
          <w:del w:id="1277" w:author="Rapporteur" w:date="2023-11-17T10:19:00Z"/>
          <w:rFonts w:asciiTheme="minorHAnsi" w:eastAsiaTheme="minorEastAsia" w:hAnsiTheme="minorHAnsi" w:cstheme="minorBidi"/>
          <w:kern w:val="2"/>
          <w:sz w:val="22"/>
          <w:szCs w:val="22"/>
          <w:lang w:val="en-US" w:eastAsia="ko-KR"/>
          <w14:ligatures w14:val="standardContextual"/>
        </w:rPr>
      </w:pPr>
      <w:del w:id="1278" w:author="Rapporteur" w:date="2023-11-17T10:19:00Z">
        <w:r w:rsidDel="00432581">
          <w:delText>12.3</w:delText>
        </w:r>
        <w:r w:rsidDel="00432581">
          <w:rPr>
            <w:rFonts w:asciiTheme="minorHAnsi" w:eastAsiaTheme="minorEastAsia" w:hAnsiTheme="minorHAnsi" w:cstheme="minorBidi"/>
            <w:kern w:val="2"/>
            <w:sz w:val="22"/>
            <w:szCs w:val="22"/>
            <w:lang w:val="en-US" w:eastAsia="ko-KR"/>
            <w14:ligatures w14:val="standardContextual"/>
          </w:rPr>
          <w:tab/>
        </w:r>
        <w:r w:rsidRPr="00B74C86" w:rsidDel="00432581">
          <w:rPr>
            <w:lang w:val="en-US"/>
          </w:rPr>
          <w:delText xml:space="preserve">A2X communication over </w:delText>
        </w:r>
        <w:r w:rsidDel="00432581">
          <w:delText>PC5 signalling information elements</w:delText>
        </w:r>
        <w:r w:rsidDel="00432581">
          <w:tab/>
          <w:delText>84</w:delText>
        </w:r>
      </w:del>
    </w:p>
    <w:p w14:paraId="1607DEB7" w14:textId="032C30A1" w:rsidR="003F3A67" w:rsidDel="00432581" w:rsidRDefault="003F3A67">
      <w:pPr>
        <w:pStyle w:val="TOC3"/>
        <w:rPr>
          <w:del w:id="1279" w:author="Rapporteur" w:date="2023-11-17T10:19:00Z"/>
          <w:rFonts w:asciiTheme="minorHAnsi" w:eastAsiaTheme="minorEastAsia" w:hAnsiTheme="minorHAnsi" w:cstheme="minorBidi"/>
          <w:kern w:val="2"/>
          <w:sz w:val="22"/>
          <w:szCs w:val="22"/>
          <w:lang w:val="en-US" w:eastAsia="ko-KR"/>
          <w14:ligatures w14:val="standardContextual"/>
        </w:rPr>
      </w:pPr>
      <w:del w:id="1280" w:author="Rapporteur" w:date="2023-11-17T10:19:00Z">
        <w:r w:rsidDel="00432581">
          <w:delText>12.3.1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PC5 signalling message type</w:delText>
        </w:r>
        <w:r w:rsidDel="00432581">
          <w:tab/>
          <w:delText>84</w:delText>
        </w:r>
      </w:del>
    </w:p>
    <w:p w14:paraId="46F7C894" w14:textId="2219DD56" w:rsidR="003F3A67" w:rsidDel="00432581" w:rsidRDefault="003F3A67">
      <w:pPr>
        <w:pStyle w:val="TOC3"/>
        <w:rPr>
          <w:del w:id="1281" w:author="Rapporteur" w:date="2023-11-17T10:19:00Z"/>
          <w:rFonts w:asciiTheme="minorHAnsi" w:eastAsiaTheme="minorEastAsia" w:hAnsiTheme="minorHAnsi" w:cstheme="minorBidi"/>
          <w:kern w:val="2"/>
          <w:sz w:val="22"/>
          <w:szCs w:val="22"/>
          <w:lang w:val="en-US" w:eastAsia="ko-KR"/>
          <w14:ligatures w14:val="standardContextual"/>
        </w:rPr>
      </w:pPr>
      <w:del w:id="1282" w:author="Rapporteur" w:date="2023-11-17T10:19:00Z">
        <w:r w:rsidDel="00432581">
          <w:delText>12.3.2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Sequence number</w:delText>
        </w:r>
        <w:r w:rsidDel="00432581">
          <w:tab/>
          <w:delText>85</w:delText>
        </w:r>
      </w:del>
    </w:p>
    <w:p w14:paraId="2AD6B527" w14:textId="32EC58A4" w:rsidR="003F3A67" w:rsidDel="00432581" w:rsidRDefault="003F3A67">
      <w:pPr>
        <w:pStyle w:val="TOC3"/>
        <w:rPr>
          <w:del w:id="1283" w:author="Rapporteur" w:date="2023-11-17T10:19:00Z"/>
          <w:rFonts w:asciiTheme="minorHAnsi" w:eastAsiaTheme="minorEastAsia" w:hAnsiTheme="minorHAnsi" w:cstheme="minorBidi"/>
          <w:kern w:val="2"/>
          <w:sz w:val="22"/>
          <w:szCs w:val="22"/>
          <w:lang w:val="en-US" w:eastAsia="ko-KR"/>
          <w14:ligatures w14:val="standardContextual"/>
        </w:rPr>
      </w:pPr>
      <w:del w:id="1284" w:author="Rapporteur" w:date="2023-11-17T10:19:00Z">
        <w:r w:rsidDel="00432581">
          <w:delText>12.3.3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service identifier</w:delText>
        </w:r>
        <w:r w:rsidDel="00432581">
          <w:tab/>
          <w:delText>86</w:delText>
        </w:r>
      </w:del>
    </w:p>
    <w:p w14:paraId="09F0556A" w14:textId="010F5BC0" w:rsidR="003F3A67" w:rsidDel="00432581" w:rsidRDefault="003F3A67">
      <w:pPr>
        <w:pStyle w:val="TOC3"/>
        <w:rPr>
          <w:del w:id="1285" w:author="Rapporteur" w:date="2023-11-17T10:19:00Z"/>
          <w:rFonts w:asciiTheme="minorHAnsi" w:eastAsiaTheme="minorEastAsia" w:hAnsiTheme="minorHAnsi" w:cstheme="minorBidi"/>
          <w:kern w:val="2"/>
          <w:sz w:val="22"/>
          <w:szCs w:val="22"/>
          <w:lang w:val="en-US" w:eastAsia="ko-KR"/>
          <w14:ligatures w14:val="standardContextual"/>
        </w:rPr>
      </w:pPr>
      <w:del w:id="1286" w:author="Rapporteur" w:date="2023-11-17T10:19:00Z">
        <w:r w:rsidDel="00432581">
          <w:delText>12.3.4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Application layer ID</w:delText>
        </w:r>
        <w:r w:rsidDel="00432581">
          <w:tab/>
          <w:delText>86</w:delText>
        </w:r>
      </w:del>
    </w:p>
    <w:p w14:paraId="6409787B" w14:textId="1BDF5EA7" w:rsidR="003F3A67" w:rsidDel="00432581" w:rsidRDefault="003F3A67">
      <w:pPr>
        <w:pStyle w:val="TOC3"/>
        <w:rPr>
          <w:del w:id="1287" w:author="Rapporteur" w:date="2023-11-17T10:19:00Z"/>
          <w:rFonts w:asciiTheme="minorHAnsi" w:eastAsiaTheme="minorEastAsia" w:hAnsiTheme="minorHAnsi" w:cstheme="minorBidi"/>
          <w:kern w:val="2"/>
          <w:sz w:val="22"/>
          <w:szCs w:val="22"/>
          <w:lang w:val="en-US" w:eastAsia="ko-KR"/>
          <w14:ligatures w14:val="standardContextual"/>
        </w:rPr>
      </w:pPr>
      <w:del w:id="1288" w:author="Rapporteur" w:date="2023-11-17T10:19:00Z">
        <w:r w:rsidDel="00432581">
          <w:delText>12.3.5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PC5 QoS flow descriptions</w:delText>
        </w:r>
        <w:r w:rsidDel="00432581">
          <w:tab/>
          <w:delText>86</w:delText>
        </w:r>
      </w:del>
    </w:p>
    <w:p w14:paraId="5A5FF0A2" w14:textId="2536E656" w:rsidR="003F3A67" w:rsidDel="00432581" w:rsidRDefault="003F3A67">
      <w:pPr>
        <w:pStyle w:val="TOC3"/>
        <w:rPr>
          <w:del w:id="1289" w:author="Rapporteur" w:date="2023-11-17T10:19:00Z"/>
          <w:rFonts w:asciiTheme="minorHAnsi" w:eastAsiaTheme="minorEastAsia" w:hAnsiTheme="minorHAnsi" w:cstheme="minorBidi"/>
          <w:kern w:val="2"/>
          <w:sz w:val="22"/>
          <w:szCs w:val="22"/>
          <w:lang w:val="en-US" w:eastAsia="ko-KR"/>
          <w14:ligatures w14:val="standardContextual"/>
        </w:rPr>
      </w:pPr>
      <w:del w:id="1290" w:author="Rapporteur" w:date="2023-11-17T10:19:00Z">
        <w:r w:rsidDel="00432581">
          <w:delText>12.3.6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IP address configuration</w:delText>
        </w:r>
        <w:r w:rsidDel="00432581">
          <w:tab/>
          <w:delText>93</w:delText>
        </w:r>
      </w:del>
    </w:p>
    <w:p w14:paraId="2D9F4A8C" w14:textId="0AE34F44" w:rsidR="003F3A67" w:rsidDel="00432581" w:rsidRDefault="003F3A67">
      <w:pPr>
        <w:pStyle w:val="TOC3"/>
        <w:rPr>
          <w:del w:id="1291" w:author="Rapporteur" w:date="2023-11-17T10:19:00Z"/>
          <w:rFonts w:asciiTheme="minorHAnsi" w:eastAsiaTheme="minorEastAsia" w:hAnsiTheme="minorHAnsi" w:cstheme="minorBidi"/>
          <w:kern w:val="2"/>
          <w:sz w:val="22"/>
          <w:szCs w:val="22"/>
          <w:lang w:val="en-US" w:eastAsia="ko-KR"/>
          <w14:ligatures w14:val="standardContextual"/>
        </w:rPr>
      </w:pPr>
      <w:del w:id="1292" w:author="Rapporteur" w:date="2023-11-17T10:19:00Z">
        <w:r w:rsidDel="00432581">
          <w:delText>12.3.7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Link local IPv6 address</w:delText>
        </w:r>
        <w:r w:rsidDel="00432581">
          <w:tab/>
          <w:delText>94</w:delText>
        </w:r>
      </w:del>
    </w:p>
    <w:p w14:paraId="52FBB294" w14:textId="3782468F" w:rsidR="003F3A67" w:rsidDel="00432581" w:rsidRDefault="003F3A67">
      <w:pPr>
        <w:pStyle w:val="TOC3"/>
        <w:rPr>
          <w:del w:id="1293" w:author="Rapporteur" w:date="2023-11-17T10:19:00Z"/>
          <w:rFonts w:asciiTheme="minorHAnsi" w:eastAsiaTheme="minorEastAsia" w:hAnsiTheme="minorHAnsi" w:cstheme="minorBidi"/>
          <w:kern w:val="2"/>
          <w:sz w:val="22"/>
          <w:szCs w:val="22"/>
          <w:lang w:val="en-US" w:eastAsia="ko-KR"/>
          <w14:ligatures w14:val="standardContextual"/>
        </w:rPr>
      </w:pPr>
      <w:del w:id="1294" w:author="Rapporteur" w:date="2023-11-17T10:19:00Z">
        <w:r w:rsidRPr="00B74C86" w:rsidDel="00432581">
          <w:rPr>
            <w:lang w:val="en-US" w:eastAsia="zh-CN"/>
          </w:rPr>
          <w:delText>12.3.8</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Link modification operation code</w:delText>
        </w:r>
        <w:r w:rsidDel="00432581">
          <w:tab/>
          <w:delText>94</w:delText>
        </w:r>
      </w:del>
    </w:p>
    <w:p w14:paraId="1CFEA9D1" w14:textId="5D64C43F" w:rsidR="003F3A67" w:rsidDel="00432581" w:rsidRDefault="003F3A67">
      <w:pPr>
        <w:pStyle w:val="TOC3"/>
        <w:rPr>
          <w:del w:id="1295" w:author="Rapporteur" w:date="2023-11-17T10:19:00Z"/>
          <w:rFonts w:asciiTheme="minorHAnsi" w:eastAsiaTheme="minorEastAsia" w:hAnsiTheme="minorHAnsi" w:cstheme="minorBidi"/>
          <w:kern w:val="2"/>
          <w:sz w:val="22"/>
          <w:szCs w:val="22"/>
          <w:lang w:val="en-US" w:eastAsia="ko-KR"/>
          <w14:ligatures w14:val="standardContextual"/>
        </w:rPr>
      </w:pPr>
      <w:del w:id="1296" w:author="Rapporteur" w:date="2023-11-17T10:19:00Z">
        <w:r w:rsidDel="00432581">
          <w:delText>12.3.9</w:delText>
        </w:r>
        <w:r w:rsidDel="00432581">
          <w:rPr>
            <w:rFonts w:asciiTheme="minorHAnsi" w:eastAsiaTheme="minorEastAsia" w:hAnsiTheme="minorHAnsi" w:cstheme="minorBidi"/>
            <w:kern w:val="2"/>
            <w:sz w:val="22"/>
            <w:szCs w:val="22"/>
            <w:lang w:val="en-US" w:eastAsia="ko-KR"/>
            <w14:ligatures w14:val="standardContextual"/>
          </w:rPr>
          <w:tab/>
        </w:r>
        <w:r w:rsidDel="00432581">
          <w:delText>PC5 signalling protocol cause</w:delText>
        </w:r>
        <w:r w:rsidDel="00432581">
          <w:tab/>
          <w:delText>95</w:delText>
        </w:r>
      </w:del>
    </w:p>
    <w:p w14:paraId="70C5666D" w14:textId="0D4CAF13" w:rsidR="003F3A67" w:rsidDel="00432581" w:rsidRDefault="003F3A67">
      <w:pPr>
        <w:pStyle w:val="TOC3"/>
        <w:rPr>
          <w:del w:id="1297" w:author="Rapporteur" w:date="2023-11-17T10:19:00Z"/>
          <w:rFonts w:asciiTheme="minorHAnsi" w:eastAsiaTheme="minorEastAsia" w:hAnsiTheme="minorHAnsi" w:cstheme="minorBidi"/>
          <w:kern w:val="2"/>
          <w:sz w:val="22"/>
          <w:szCs w:val="22"/>
          <w:lang w:val="en-US" w:eastAsia="ko-KR"/>
          <w14:ligatures w14:val="standardContextual"/>
        </w:rPr>
      </w:pPr>
      <w:del w:id="1298" w:author="Rapporteur" w:date="2023-11-17T10:19:00Z">
        <w:r w:rsidDel="00432581">
          <w:delText>12.3.10</w:delText>
        </w:r>
        <w:r w:rsidDel="00432581">
          <w:rPr>
            <w:rFonts w:asciiTheme="minorHAnsi" w:eastAsiaTheme="minorEastAsia" w:hAnsiTheme="minorHAnsi" w:cstheme="minorBidi"/>
            <w:kern w:val="2"/>
            <w:sz w:val="22"/>
            <w:szCs w:val="22"/>
            <w:lang w:val="en-US" w:eastAsia="ko-KR"/>
            <w14:ligatures w14:val="standardContextual"/>
          </w:rPr>
          <w:tab/>
        </w:r>
        <w:r w:rsidDel="00432581">
          <w:delText>Keep-alive counter</w:delText>
        </w:r>
        <w:r w:rsidDel="00432581">
          <w:tab/>
          <w:delText>96</w:delText>
        </w:r>
      </w:del>
    </w:p>
    <w:p w14:paraId="5FF769F1" w14:textId="679AD496" w:rsidR="003F3A67" w:rsidDel="00432581" w:rsidRDefault="003F3A67">
      <w:pPr>
        <w:pStyle w:val="TOC3"/>
        <w:rPr>
          <w:del w:id="1299" w:author="Rapporteur" w:date="2023-11-17T10:19:00Z"/>
          <w:rFonts w:asciiTheme="minorHAnsi" w:eastAsiaTheme="minorEastAsia" w:hAnsiTheme="minorHAnsi" w:cstheme="minorBidi"/>
          <w:kern w:val="2"/>
          <w:sz w:val="22"/>
          <w:szCs w:val="22"/>
          <w:lang w:val="en-US" w:eastAsia="ko-KR"/>
          <w14:ligatures w14:val="standardContextual"/>
        </w:rPr>
      </w:pPr>
      <w:del w:id="1300" w:author="Rapporteur" w:date="2023-11-17T10:19:00Z">
        <w:r w:rsidDel="00432581">
          <w:delText>12.3.11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Maximum inactivity period</w:delText>
        </w:r>
        <w:r w:rsidDel="00432581">
          <w:tab/>
          <w:delText>97</w:delText>
        </w:r>
      </w:del>
    </w:p>
    <w:p w14:paraId="31A8369E" w14:textId="734071D0" w:rsidR="003F3A67" w:rsidDel="00432581" w:rsidRDefault="003F3A67">
      <w:pPr>
        <w:pStyle w:val="TOC3"/>
        <w:rPr>
          <w:del w:id="1301" w:author="Rapporteur" w:date="2023-11-17T10:19:00Z"/>
          <w:rFonts w:asciiTheme="minorHAnsi" w:eastAsiaTheme="minorEastAsia" w:hAnsiTheme="minorHAnsi" w:cstheme="minorBidi"/>
          <w:kern w:val="2"/>
          <w:sz w:val="22"/>
          <w:szCs w:val="22"/>
          <w:lang w:val="en-US" w:eastAsia="ko-KR"/>
          <w14:ligatures w14:val="standardContextual"/>
        </w:rPr>
      </w:pPr>
      <w:del w:id="1302" w:author="Rapporteur" w:date="2023-11-17T10:19:00Z">
        <w:r w:rsidDel="00432581">
          <w:delText>12.3.12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Layer-2 ID</w:delText>
        </w:r>
        <w:r w:rsidDel="00432581">
          <w:tab/>
          <w:delText>97</w:delText>
        </w:r>
      </w:del>
    </w:p>
    <w:p w14:paraId="1D440CBD" w14:textId="27CE4CEF" w:rsidR="003F3A67" w:rsidDel="00432581" w:rsidRDefault="003F3A67">
      <w:pPr>
        <w:pStyle w:val="TOC3"/>
        <w:rPr>
          <w:del w:id="1303" w:author="Rapporteur" w:date="2023-11-17T10:19:00Z"/>
          <w:rFonts w:asciiTheme="minorHAnsi" w:eastAsiaTheme="minorEastAsia" w:hAnsiTheme="minorHAnsi" w:cstheme="minorBidi"/>
          <w:kern w:val="2"/>
          <w:sz w:val="22"/>
          <w:szCs w:val="22"/>
          <w:lang w:val="en-US" w:eastAsia="ko-KR"/>
          <w14:ligatures w14:val="standardContextual"/>
        </w:rPr>
      </w:pPr>
      <w:del w:id="1304" w:author="Rapporteur" w:date="2023-11-17T10:19:00Z">
        <w:r w:rsidDel="00432581">
          <w:delText>12.3.13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Nonce</w:delText>
        </w:r>
        <w:r w:rsidDel="00432581">
          <w:tab/>
          <w:delText>97</w:delText>
        </w:r>
      </w:del>
    </w:p>
    <w:p w14:paraId="56A9711F" w14:textId="30923962" w:rsidR="003F3A67" w:rsidDel="00432581" w:rsidRDefault="003F3A67">
      <w:pPr>
        <w:pStyle w:val="TOC3"/>
        <w:rPr>
          <w:del w:id="1305" w:author="Rapporteur" w:date="2023-11-17T10:19:00Z"/>
          <w:rFonts w:asciiTheme="minorHAnsi" w:eastAsiaTheme="minorEastAsia" w:hAnsiTheme="minorHAnsi" w:cstheme="minorBidi"/>
          <w:kern w:val="2"/>
          <w:sz w:val="22"/>
          <w:szCs w:val="22"/>
          <w:lang w:val="en-US" w:eastAsia="ko-KR"/>
          <w14:ligatures w14:val="standardContextual"/>
        </w:rPr>
      </w:pPr>
      <w:del w:id="1306" w:author="Rapporteur" w:date="2023-11-17T10:19:00Z">
        <w:r w:rsidDel="00432581">
          <w:delText>12.3.14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UE security capabilities</w:delText>
        </w:r>
        <w:r w:rsidDel="00432581">
          <w:tab/>
          <w:delText>98</w:delText>
        </w:r>
      </w:del>
    </w:p>
    <w:p w14:paraId="3D659086" w14:textId="037E81DE" w:rsidR="003F3A67" w:rsidDel="00432581" w:rsidRDefault="003F3A67">
      <w:pPr>
        <w:pStyle w:val="TOC3"/>
        <w:rPr>
          <w:del w:id="1307" w:author="Rapporteur" w:date="2023-11-17T10:19:00Z"/>
          <w:rFonts w:asciiTheme="minorHAnsi" w:eastAsiaTheme="minorEastAsia" w:hAnsiTheme="minorHAnsi" w:cstheme="minorBidi"/>
          <w:kern w:val="2"/>
          <w:sz w:val="22"/>
          <w:szCs w:val="22"/>
          <w:lang w:val="en-US" w:eastAsia="ko-KR"/>
          <w14:ligatures w14:val="standardContextual"/>
        </w:rPr>
      </w:pPr>
      <w:del w:id="1308" w:author="Rapporteur" w:date="2023-11-17T10:19:00Z">
        <w:r w:rsidDel="00432581">
          <w:delText>12.3.15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UE PC5 unicast signalling security policy</w:delText>
        </w:r>
        <w:r w:rsidDel="00432581">
          <w:tab/>
          <w:delText>101</w:delText>
        </w:r>
      </w:del>
    </w:p>
    <w:p w14:paraId="7C662B7C" w14:textId="32EDADB9" w:rsidR="003F3A67" w:rsidDel="00432581" w:rsidRDefault="003F3A67">
      <w:pPr>
        <w:pStyle w:val="TOC3"/>
        <w:rPr>
          <w:del w:id="1309" w:author="Rapporteur" w:date="2023-11-17T10:19:00Z"/>
          <w:rFonts w:asciiTheme="minorHAnsi" w:eastAsiaTheme="minorEastAsia" w:hAnsiTheme="minorHAnsi" w:cstheme="minorBidi"/>
          <w:kern w:val="2"/>
          <w:sz w:val="22"/>
          <w:szCs w:val="22"/>
          <w:lang w:val="en-US" w:eastAsia="ko-KR"/>
          <w14:ligatures w14:val="standardContextual"/>
        </w:rPr>
      </w:pPr>
      <w:del w:id="1310" w:author="Rapporteur" w:date="2023-11-17T10:19:00Z">
        <w:r w:rsidDel="00432581">
          <w:delText>12.3.16</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MSB of K</w:delText>
        </w:r>
        <w:r w:rsidRPr="00B74C86" w:rsidDel="00432581">
          <w:rPr>
            <w:vertAlign w:val="subscript"/>
          </w:rPr>
          <w:delText>NRP-sess</w:delText>
        </w:r>
        <w:r w:rsidDel="00432581">
          <w:delText xml:space="preserve"> ID</w:delText>
        </w:r>
        <w:r w:rsidDel="00432581">
          <w:tab/>
          <w:delText>101</w:delText>
        </w:r>
      </w:del>
    </w:p>
    <w:p w14:paraId="769F26D6" w14:textId="1CB306E7" w:rsidR="003F3A67" w:rsidDel="00432581" w:rsidRDefault="003F3A67">
      <w:pPr>
        <w:pStyle w:val="TOC3"/>
        <w:rPr>
          <w:del w:id="1311" w:author="Rapporteur" w:date="2023-11-17T10:19:00Z"/>
          <w:rFonts w:asciiTheme="minorHAnsi" w:eastAsiaTheme="minorEastAsia" w:hAnsiTheme="minorHAnsi" w:cstheme="minorBidi"/>
          <w:kern w:val="2"/>
          <w:sz w:val="22"/>
          <w:szCs w:val="22"/>
          <w:lang w:val="en-US" w:eastAsia="ko-KR"/>
          <w14:ligatures w14:val="standardContextual"/>
        </w:rPr>
      </w:pPr>
      <w:del w:id="1312" w:author="Rapporteur" w:date="2023-11-17T10:19:00Z">
        <w:r w:rsidDel="00432581">
          <w:delText>12.3.17</w:delText>
        </w:r>
        <w:r w:rsidDel="00432581">
          <w:rPr>
            <w:rFonts w:asciiTheme="minorHAnsi" w:eastAsiaTheme="minorEastAsia" w:hAnsiTheme="minorHAnsi" w:cstheme="minorBidi"/>
            <w:kern w:val="2"/>
            <w:sz w:val="22"/>
            <w:szCs w:val="22"/>
            <w:lang w:val="en-US" w:eastAsia="ko-KR"/>
            <w14:ligatures w14:val="standardContextual"/>
          </w:rPr>
          <w:tab/>
        </w:r>
        <w:r w:rsidDel="00432581">
          <w:delText>K</w:delText>
        </w:r>
        <w:r w:rsidRPr="00B74C86" w:rsidDel="00432581">
          <w:rPr>
            <w:vertAlign w:val="subscript"/>
          </w:rPr>
          <w:delText>NRP</w:delText>
        </w:r>
        <w:r w:rsidDel="00432581">
          <w:delText xml:space="preserve"> ID</w:delText>
        </w:r>
        <w:r w:rsidDel="00432581">
          <w:tab/>
          <w:delText>102</w:delText>
        </w:r>
      </w:del>
    </w:p>
    <w:p w14:paraId="52A1C412" w14:textId="17BFCA25" w:rsidR="003F3A67" w:rsidDel="00432581" w:rsidRDefault="003F3A67">
      <w:pPr>
        <w:pStyle w:val="TOC3"/>
        <w:rPr>
          <w:del w:id="1313" w:author="Rapporteur" w:date="2023-11-17T10:19:00Z"/>
          <w:rFonts w:asciiTheme="minorHAnsi" w:eastAsiaTheme="minorEastAsia" w:hAnsiTheme="minorHAnsi" w:cstheme="minorBidi"/>
          <w:kern w:val="2"/>
          <w:sz w:val="22"/>
          <w:szCs w:val="22"/>
          <w:lang w:val="en-US" w:eastAsia="ko-KR"/>
          <w14:ligatures w14:val="standardContextual"/>
        </w:rPr>
      </w:pPr>
      <w:del w:id="1314" w:author="Rapporteur" w:date="2023-11-17T10:19:00Z">
        <w:r w:rsidDel="00432581">
          <w:delText>12.3.18</w:delText>
        </w:r>
        <w:r w:rsidDel="00432581">
          <w:rPr>
            <w:rFonts w:asciiTheme="minorHAnsi" w:eastAsiaTheme="minorEastAsia" w:hAnsiTheme="minorHAnsi" w:cstheme="minorBidi"/>
            <w:kern w:val="2"/>
            <w:sz w:val="22"/>
            <w:szCs w:val="22"/>
            <w:lang w:val="en-US" w:eastAsia="ko-KR"/>
            <w14:ligatures w14:val="standardContextual"/>
          </w:rPr>
          <w:tab/>
        </w:r>
        <w:r w:rsidDel="00432581">
          <w:delText>Selected security algorithms</w:delText>
        </w:r>
        <w:r w:rsidDel="00432581">
          <w:tab/>
          <w:delText>102</w:delText>
        </w:r>
      </w:del>
    </w:p>
    <w:p w14:paraId="22EBC8C6" w14:textId="53BC12BC" w:rsidR="003F3A67" w:rsidDel="00432581" w:rsidRDefault="003F3A67">
      <w:pPr>
        <w:pStyle w:val="TOC3"/>
        <w:rPr>
          <w:del w:id="1315" w:author="Rapporteur" w:date="2023-11-17T10:19:00Z"/>
          <w:rFonts w:asciiTheme="minorHAnsi" w:eastAsiaTheme="minorEastAsia" w:hAnsiTheme="minorHAnsi" w:cstheme="minorBidi"/>
          <w:kern w:val="2"/>
          <w:sz w:val="22"/>
          <w:szCs w:val="22"/>
          <w:lang w:val="en-US" w:eastAsia="ko-KR"/>
          <w14:ligatures w14:val="standardContextual"/>
        </w:rPr>
      </w:pPr>
      <w:del w:id="1316" w:author="Rapporteur" w:date="2023-11-17T10:19:00Z">
        <w:r w:rsidDel="00432581">
          <w:delText>12.3.19</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LSB of K</w:delText>
        </w:r>
        <w:r w:rsidRPr="00B74C86" w:rsidDel="00432581">
          <w:rPr>
            <w:vertAlign w:val="subscript"/>
          </w:rPr>
          <w:delText>NRP-sess</w:delText>
        </w:r>
        <w:r w:rsidDel="00432581">
          <w:delText xml:space="preserve"> ID</w:delText>
        </w:r>
        <w:r w:rsidDel="00432581">
          <w:tab/>
          <w:delText>102</w:delText>
        </w:r>
      </w:del>
    </w:p>
    <w:p w14:paraId="4A820C6D" w14:textId="3556C703" w:rsidR="003F3A67" w:rsidDel="00432581" w:rsidRDefault="003F3A67">
      <w:pPr>
        <w:pStyle w:val="TOC3"/>
        <w:rPr>
          <w:del w:id="1317" w:author="Rapporteur" w:date="2023-11-17T10:19:00Z"/>
          <w:rFonts w:asciiTheme="minorHAnsi" w:eastAsiaTheme="minorEastAsia" w:hAnsiTheme="minorHAnsi" w:cstheme="minorBidi"/>
          <w:kern w:val="2"/>
          <w:sz w:val="22"/>
          <w:szCs w:val="22"/>
          <w:lang w:val="en-US" w:eastAsia="ko-KR"/>
          <w14:ligatures w14:val="standardContextual"/>
        </w:rPr>
      </w:pPr>
      <w:del w:id="1318" w:author="Rapporteur" w:date="2023-11-17T10:19:00Z">
        <w:r w:rsidDel="00432581">
          <w:delText>12.3.20</w:delText>
        </w:r>
        <w:r w:rsidDel="00432581">
          <w:rPr>
            <w:rFonts w:asciiTheme="minorHAnsi" w:eastAsiaTheme="minorEastAsia" w:hAnsiTheme="minorHAnsi" w:cstheme="minorBidi"/>
            <w:kern w:val="2"/>
            <w:sz w:val="22"/>
            <w:szCs w:val="22"/>
            <w:lang w:val="en-US" w:eastAsia="ko-KR"/>
            <w14:ligatures w14:val="standardContextual"/>
          </w:rPr>
          <w:tab/>
        </w:r>
        <w:r w:rsidDel="00432581">
          <w:delText>MSBs of K</w:delText>
        </w:r>
        <w:r w:rsidRPr="00B74C86" w:rsidDel="00432581">
          <w:rPr>
            <w:vertAlign w:val="subscript"/>
          </w:rPr>
          <w:delText>NRP</w:delText>
        </w:r>
        <w:r w:rsidDel="00432581">
          <w:delText xml:space="preserve"> ID</w:delText>
        </w:r>
        <w:r w:rsidDel="00432581">
          <w:tab/>
          <w:delText>103</w:delText>
        </w:r>
      </w:del>
    </w:p>
    <w:p w14:paraId="7A2389C9" w14:textId="50332ED5" w:rsidR="003F3A67" w:rsidDel="00432581" w:rsidRDefault="003F3A67">
      <w:pPr>
        <w:pStyle w:val="TOC3"/>
        <w:rPr>
          <w:del w:id="1319" w:author="Rapporteur" w:date="2023-11-17T10:19:00Z"/>
          <w:rFonts w:asciiTheme="minorHAnsi" w:eastAsiaTheme="minorEastAsia" w:hAnsiTheme="minorHAnsi" w:cstheme="minorBidi"/>
          <w:kern w:val="2"/>
          <w:sz w:val="22"/>
          <w:szCs w:val="22"/>
          <w:lang w:val="en-US" w:eastAsia="ko-KR"/>
          <w14:ligatures w14:val="standardContextual"/>
        </w:rPr>
      </w:pPr>
      <w:del w:id="1320" w:author="Rapporteur" w:date="2023-11-17T10:19:00Z">
        <w:r w:rsidDel="00432581">
          <w:delText>12.3.21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LSBs of K</w:delText>
        </w:r>
        <w:r w:rsidRPr="00B74C86" w:rsidDel="00432581">
          <w:rPr>
            <w:vertAlign w:val="subscript"/>
          </w:rPr>
          <w:delText>NRP</w:delText>
        </w:r>
        <w:r w:rsidDel="00432581">
          <w:delText xml:space="preserve"> ID</w:delText>
        </w:r>
        <w:r w:rsidDel="00432581">
          <w:tab/>
          <w:delText>103</w:delText>
        </w:r>
      </w:del>
    </w:p>
    <w:p w14:paraId="4069DC34" w14:textId="5869428A" w:rsidR="003F3A67" w:rsidDel="00432581" w:rsidRDefault="003F3A67">
      <w:pPr>
        <w:pStyle w:val="TOC3"/>
        <w:rPr>
          <w:del w:id="1321" w:author="Rapporteur" w:date="2023-11-17T10:19:00Z"/>
          <w:rFonts w:asciiTheme="minorHAnsi" w:eastAsiaTheme="minorEastAsia" w:hAnsiTheme="minorHAnsi" w:cstheme="minorBidi"/>
          <w:kern w:val="2"/>
          <w:sz w:val="22"/>
          <w:szCs w:val="22"/>
          <w:lang w:val="en-US" w:eastAsia="ko-KR"/>
          <w14:ligatures w14:val="standardContextual"/>
        </w:rPr>
      </w:pPr>
      <w:del w:id="1322" w:author="Rapporteur" w:date="2023-11-17T10:19:00Z">
        <w:r w:rsidDel="00432581">
          <w:delText>12.3.22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UE PC5 unicast user plane security policy</w:delText>
        </w:r>
        <w:r w:rsidDel="00432581">
          <w:tab/>
          <w:delText>103</w:delText>
        </w:r>
      </w:del>
    </w:p>
    <w:p w14:paraId="38319E38" w14:textId="2E4CDC23" w:rsidR="003F3A67" w:rsidDel="00432581" w:rsidRDefault="003F3A67">
      <w:pPr>
        <w:pStyle w:val="TOC3"/>
        <w:rPr>
          <w:del w:id="1323" w:author="Rapporteur" w:date="2023-11-17T10:19:00Z"/>
          <w:rFonts w:asciiTheme="minorHAnsi" w:eastAsiaTheme="minorEastAsia" w:hAnsiTheme="minorHAnsi" w:cstheme="minorBidi"/>
          <w:kern w:val="2"/>
          <w:sz w:val="22"/>
          <w:szCs w:val="22"/>
          <w:lang w:val="en-US" w:eastAsia="ko-KR"/>
          <w14:ligatures w14:val="standardContextual"/>
        </w:rPr>
      </w:pPr>
      <w:del w:id="1324" w:author="Rapporteur" w:date="2023-11-17T10:19:00Z">
        <w:r w:rsidDel="00432581">
          <w:delText>12.3.23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Configuration of UE PC5 unicast u</w:delText>
        </w:r>
        <w:r w:rsidRPr="00B74C86" w:rsidDel="00432581">
          <w:rPr>
            <w:rFonts w:eastAsia="Malgun Gothic"/>
            <w:lang w:eastAsia="ko-KR"/>
          </w:rPr>
          <w:delText>ser plane security protection</w:delText>
        </w:r>
        <w:r w:rsidDel="00432581">
          <w:tab/>
          <w:delText>103</w:delText>
        </w:r>
      </w:del>
    </w:p>
    <w:p w14:paraId="628F9053" w14:textId="5FCC36F8" w:rsidR="003F3A67" w:rsidDel="00432581" w:rsidRDefault="003F3A67">
      <w:pPr>
        <w:pStyle w:val="TOC3"/>
        <w:rPr>
          <w:del w:id="1325" w:author="Rapporteur" w:date="2023-11-17T10:19:00Z"/>
          <w:rFonts w:asciiTheme="minorHAnsi" w:eastAsiaTheme="minorEastAsia" w:hAnsiTheme="minorHAnsi" w:cstheme="minorBidi"/>
          <w:kern w:val="2"/>
          <w:sz w:val="22"/>
          <w:szCs w:val="22"/>
          <w:lang w:val="en-US" w:eastAsia="ko-KR"/>
          <w14:ligatures w14:val="standardContextual"/>
        </w:rPr>
      </w:pPr>
      <w:del w:id="1326" w:author="Rapporteur" w:date="2023-11-17T10:19:00Z">
        <w:r w:rsidDel="00432581">
          <w:delText>12.3.24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Re-authentication indication</w:delText>
        </w:r>
        <w:r w:rsidDel="00432581">
          <w:tab/>
          <w:delText>104</w:delText>
        </w:r>
      </w:del>
    </w:p>
    <w:p w14:paraId="38A0B305" w14:textId="1B4CFC7B" w:rsidR="003F3A67" w:rsidDel="00432581" w:rsidRDefault="003F3A67">
      <w:pPr>
        <w:pStyle w:val="TOC3"/>
        <w:rPr>
          <w:del w:id="1327" w:author="Rapporteur" w:date="2023-11-17T10:19:00Z"/>
          <w:rFonts w:asciiTheme="minorHAnsi" w:eastAsiaTheme="minorEastAsia" w:hAnsiTheme="minorHAnsi" w:cstheme="minorBidi"/>
          <w:kern w:val="2"/>
          <w:sz w:val="22"/>
          <w:szCs w:val="22"/>
          <w:lang w:val="en-US" w:eastAsia="ko-KR"/>
          <w14:ligatures w14:val="standardContextual"/>
        </w:rPr>
      </w:pPr>
      <w:del w:id="1328" w:author="Rapporteur" w:date="2023-11-17T10:19:00Z">
        <w:r w:rsidDel="00432581">
          <w:delText>12.3.25</w:delText>
        </w:r>
        <w:r w:rsidDel="00432581">
          <w:rPr>
            <w:rFonts w:asciiTheme="minorHAnsi" w:eastAsiaTheme="minorEastAsia" w:hAnsiTheme="minorHAnsi" w:cstheme="minorBidi"/>
            <w:kern w:val="2"/>
            <w:sz w:val="22"/>
            <w:szCs w:val="22"/>
            <w:lang w:val="en-US" w:eastAsia="ko-KR"/>
            <w14:ligatures w14:val="standardContextual"/>
          </w:rPr>
          <w:tab/>
        </w:r>
        <w:r w:rsidDel="00432581">
          <w:delText>Key establishment information container</w:delText>
        </w:r>
        <w:r w:rsidDel="00432581">
          <w:tab/>
          <w:delText>104</w:delText>
        </w:r>
      </w:del>
    </w:p>
    <w:p w14:paraId="08008BC1" w14:textId="15AAA683" w:rsidR="003F3A67" w:rsidDel="00432581" w:rsidRDefault="003F3A67">
      <w:pPr>
        <w:pStyle w:val="TOC1"/>
        <w:rPr>
          <w:del w:id="1329" w:author="Rapporteur" w:date="2023-11-17T10:19:00Z"/>
          <w:rFonts w:asciiTheme="minorHAnsi" w:eastAsiaTheme="minorEastAsia" w:hAnsiTheme="minorHAnsi" w:cstheme="minorBidi"/>
          <w:kern w:val="2"/>
          <w:szCs w:val="22"/>
          <w:lang w:val="en-US" w:eastAsia="ko-KR"/>
          <w14:ligatures w14:val="standardContextual"/>
        </w:rPr>
      </w:pPr>
      <w:del w:id="1330" w:author="Rapporteur" w:date="2023-11-17T10:19:00Z">
        <w:r w:rsidDel="00432581">
          <w:delText>12A</w:delText>
        </w:r>
        <w:r w:rsidDel="00432581">
          <w:rPr>
            <w:rFonts w:asciiTheme="minorHAnsi" w:eastAsiaTheme="minorEastAsia" w:hAnsiTheme="minorHAnsi" w:cstheme="minorBidi"/>
            <w:kern w:val="2"/>
            <w:szCs w:val="22"/>
            <w:lang w:val="en-US" w:eastAsia="ko-KR"/>
            <w14:ligatures w14:val="standardContextual"/>
          </w:rPr>
          <w:tab/>
        </w:r>
        <w:r w:rsidDel="00432581">
          <w:delText>Coding other than information element coding</w:delText>
        </w:r>
        <w:r w:rsidDel="00432581">
          <w:tab/>
          <w:delText>105</w:delText>
        </w:r>
      </w:del>
    </w:p>
    <w:p w14:paraId="17FE22CA" w14:textId="399C81E9" w:rsidR="003F3A67" w:rsidDel="00432581" w:rsidRDefault="003F3A67">
      <w:pPr>
        <w:pStyle w:val="TOC2"/>
        <w:rPr>
          <w:del w:id="1331" w:author="Rapporteur" w:date="2023-11-17T10:19:00Z"/>
          <w:rFonts w:asciiTheme="minorHAnsi" w:eastAsiaTheme="minorEastAsia" w:hAnsiTheme="minorHAnsi" w:cstheme="minorBidi"/>
          <w:kern w:val="2"/>
          <w:sz w:val="22"/>
          <w:szCs w:val="22"/>
          <w:lang w:val="en-US" w:eastAsia="ko-KR"/>
          <w14:ligatures w14:val="standardContextual"/>
        </w:rPr>
      </w:pPr>
      <w:del w:id="1332" w:author="Rapporteur" w:date="2023-11-17T10:19:00Z">
        <w:r w:rsidDel="00432581">
          <w:delText>12A.1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Overview</w:delText>
        </w:r>
        <w:r w:rsidDel="00432581">
          <w:tab/>
          <w:delText>105</w:delText>
        </w:r>
      </w:del>
    </w:p>
    <w:p w14:paraId="0B89514A" w14:textId="04FC1E9B" w:rsidR="003F3A67" w:rsidDel="00432581" w:rsidRDefault="003F3A67">
      <w:pPr>
        <w:pStyle w:val="TOC2"/>
        <w:rPr>
          <w:del w:id="1333" w:author="Rapporteur" w:date="2023-11-17T10:19:00Z"/>
          <w:rFonts w:asciiTheme="minorHAnsi" w:eastAsiaTheme="minorEastAsia" w:hAnsiTheme="minorHAnsi" w:cstheme="minorBidi"/>
          <w:kern w:val="2"/>
          <w:sz w:val="22"/>
          <w:szCs w:val="22"/>
          <w:lang w:val="en-US" w:eastAsia="ko-KR"/>
          <w14:ligatures w14:val="standardContextual"/>
        </w:rPr>
      </w:pPr>
      <w:del w:id="1334" w:author="Rapporteur" w:date="2023-11-17T10:19:00Z">
        <w:r w:rsidDel="00432581">
          <w:delText>12A.2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A2X message family encoding</w:delText>
        </w:r>
        <w:r w:rsidDel="00432581">
          <w:tab/>
          <w:delText>105</w:delText>
        </w:r>
      </w:del>
    </w:p>
    <w:p w14:paraId="2E003650" w14:textId="647D5803" w:rsidR="003F3A67" w:rsidDel="00432581" w:rsidRDefault="003F3A67">
      <w:pPr>
        <w:pStyle w:val="TOC2"/>
        <w:rPr>
          <w:del w:id="1335" w:author="Rapporteur" w:date="2023-11-17T10:19:00Z"/>
          <w:rFonts w:asciiTheme="minorHAnsi" w:eastAsiaTheme="minorEastAsia" w:hAnsiTheme="minorHAnsi" w:cstheme="minorBidi"/>
          <w:kern w:val="2"/>
          <w:sz w:val="22"/>
          <w:szCs w:val="22"/>
          <w:lang w:val="en-US" w:eastAsia="ko-KR"/>
          <w14:ligatures w14:val="standardContextual"/>
        </w:rPr>
      </w:pPr>
      <w:del w:id="1336" w:author="Rapporteur" w:date="2023-11-17T10:19:00Z">
        <w:r w:rsidDel="00432581">
          <w:delText>12A.3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Non-IP PDU format</w:delText>
        </w:r>
        <w:r w:rsidDel="00432581">
          <w:tab/>
          <w:delText>105</w:delText>
        </w:r>
      </w:del>
    </w:p>
    <w:p w14:paraId="593057E7" w14:textId="7DA7A116" w:rsidR="003F3A67" w:rsidDel="00432581" w:rsidRDefault="003F3A67">
      <w:pPr>
        <w:pStyle w:val="TOC1"/>
        <w:rPr>
          <w:del w:id="1337" w:author="Rapporteur" w:date="2023-11-17T10:19:00Z"/>
          <w:rFonts w:asciiTheme="minorHAnsi" w:eastAsiaTheme="minorEastAsia" w:hAnsiTheme="minorHAnsi" w:cstheme="minorBidi"/>
          <w:kern w:val="2"/>
          <w:szCs w:val="22"/>
          <w:lang w:val="en-US" w:eastAsia="ko-KR"/>
          <w14:ligatures w14:val="standardContextual"/>
        </w:rPr>
      </w:pPr>
      <w:del w:id="1338" w:author="Rapporteur" w:date="2023-11-17T10:19:00Z">
        <w:r w:rsidDel="00432581">
          <w:delText>13</w:delText>
        </w:r>
        <w:r w:rsidDel="00432581">
          <w:rPr>
            <w:rFonts w:asciiTheme="minorHAnsi" w:eastAsiaTheme="minorEastAsia" w:hAnsiTheme="minorHAnsi" w:cstheme="minorBidi"/>
            <w:kern w:val="2"/>
            <w:szCs w:val="22"/>
            <w:lang w:val="en-US" w:eastAsia="ko-KR"/>
            <w14:ligatures w14:val="standardContextual"/>
          </w:rPr>
          <w:tab/>
        </w:r>
        <w:r w:rsidDel="00432581">
          <w:delText>List of system parameters</w:delText>
        </w:r>
        <w:r w:rsidDel="00432581">
          <w:tab/>
          <w:delText>105</w:delText>
        </w:r>
      </w:del>
    </w:p>
    <w:p w14:paraId="2EA925A4" w14:textId="052D4A15" w:rsidR="003F3A67" w:rsidDel="00432581" w:rsidRDefault="003F3A67">
      <w:pPr>
        <w:pStyle w:val="TOC2"/>
        <w:rPr>
          <w:del w:id="1339" w:author="Rapporteur" w:date="2023-11-17T10:19:00Z"/>
          <w:rFonts w:asciiTheme="minorHAnsi" w:eastAsiaTheme="minorEastAsia" w:hAnsiTheme="minorHAnsi" w:cstheme="minorBidi"/>
          <w:kern w:val="2"/>
          <w:sz w:val="22"/>
          <w:szCs w:val="22"/>
          <w:lang w:val="en-US" w:eastAsia="ko-KR"/>
          <w14:ligatures w14:val="standardContextual"/>
        </w:rPr>
      </w:pPr>
      <w:del w:id="1340" w:author="Rapporteur" w:date="2023-11-17T10:19:00Z">
        <w:r w:rsidDel="00432581">
          <w:delText>13.1</w:delText>
        </w:r>
        <w:r w:rsidDel="00432581">
          <w:rPr>
            <w:rFonts w:asciiTheme="minorHAnsi" w:eastAsiaTheme="minorEastAsia" w:hAnsiTheme="minorHAnsi" w:cstheme="minorBidi"/>
            <w:kern w:val="2"/>
            <w:sz w:val="22"/>
            <w:szCs w:val="22"/>
            <w:lang w:val="en-US" w:eastAsia="ko-KR"/>
            <w14:ligatures w14:val="standardContextual"/>
          </w:rPr>
          <w:tab/>
        </w:r>
        <w:r w:rsidDel="00432581">
          <w:delText>General</w:delText>
        </w:r>
        <w:r w:rsidDel="00432581">
          <w:tab/>
          <w:delText>105</w:delText>
        </w:r>
      </w:del>
    </w:p>
    <w:p w14:paraId="2A15CD8F" w14:textId="7F8A9787" w:rsidR="003F3A67" w:rsidDel="00432581" w:rsidRDefault="003F3A67">
      <w:pPr>
        <w:pStyle w:val="TOC2"/>
        <w:rPr>
          <w:del w:id="1341" w:author="Rapporteur" w:date="2023-11-17T10:19:00Z"/>
          <w:rFonts w:asciiTheme="minorHAnsi" w:eastAsiaTheme="minorEastAsia" w:hAnsiTheme="minorHAnsi" w:cstheme="minorBidi"/>
          <w:kern w:val="2"/>
          <w:sz w:val="22"/>
          <w:szCs w:val="22"/>
          <w:lang w:val="en-US" w:eastAsia="ko-KR"/>
          <w14:ligatures w14:val="standardContextual"/>
        </w:rPr>
      </w:pPr>
      <w:del w:id="1342" w:author="Rapporteur" w:date="2023-11-17T10:19:00Z">
        <w:r w:rsidDel="00432581">
          <w:delText>13.2</w:delText>
        </w:r>
        <w:r w:rsidDel="00432581">
          <w:rPr>
            <w:rFonts w:asciiTheme="minorHAnsi" w:eastAsiaTheme="minorEastAsia" w:hAnsiTheme="minorHAnsi" w:cstheme="minorBidi"/>
            <w:kern w:val="2"/>
            <w:sz w:val="22"/>
            <w:szCs w:val="22"/>
            <w:lang w:val="en-US" w:eastAsia="ko-KR"/>
            <w14:ligatures w14:val="standardContextual"/>
          </w:rPr>
          <w:tab/>
        </w:r>
        <w:r w:rsidDel="00432581">
          <w:delText xml:space="preserve">Timers of </w:delText>
        </w:r>
        <w:r w:rsidRPr="00B74C86" w:rsidDel="00432581">
          <w:rPr>
            <w:lang w:val="en-US"/>
          </w:rPr>
          <w:delText>provisioning</w:delText>
        </w:r>
        <w:r w:rsidDel="00432581">
          <w:delText xml:space="preserve"> of parameters for A2X configuration procedures</w:delText>
        </w:r>
        <w:r w:rsidDel="00432581">
          <w:tab/>
          <w:delText>106</w:delText>
        </w:r>
      </w:del>
    </w:p>
    <w:p w14:paraId="217BBDA5" w14:textId="264243D2" w:rsidR="003F3A67" w:rsidDel="00432581" w:rsidRDefault="003F3A67">
      <w:pPr>
        <w:pStyle w:val="TOC2"/>
        <w:rPr>
          <w:del w:id="1343" w:author="Rapporteur" w:date="2023-11-17T10:19:00Z"/>
          <w:rFonts w:asciiTheme="minorHAnsi" w:eastAsiaTheme="minorEastAsia" w:hAnsiTheme="minorHAnsi" w:cstheme="minorBidi"/>
          <w:kern w:val="2"/>
          <w:sz w:val="22"/>
          <w:szCs w:val="22"/>
          <w:lang w:val="en-US" w:eastAsia="ko-KR"/>
          <w14:ligatures w14:val="standardContextual"/>
        </w:rPr>
      </w:pPr>
      <w:del w:id="1344" w:author="Rapporteur" w:date="2023-11-17T10:19:00Z">
        <w:r w:rsidDel="00432581">
          <w:delText>13.3</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Timers of A2X PC5 unicast link management procedures</w:delText>
        </w:r>
        <w:r w:rsidDel="00432581">
          <w:tab/>
          <w:delText>107</w:delText>
        </w:r>
      </w:del>
    </w:p>
    <w:p w14:paraId="23271C7D" w14:textId="2AA4AADC" w:rsidR="003F3A67" w:rsidDel="00432581" w:rsidRDefault="003F3A67">
      <w:pPr>
        <w:pStyle w:val="TOC2"/>
        <w:rPr>
          <w:del w:id="1345" w:author="Rapporteur" w:date="2023-11-17T10:19:00Z"/>
          <w:rFonts w:asciiTheme="minorHAnsi" w:eastAsiaTheme="minorEastAsia" w:hAnsiTheme="minorHAnsi" w:cstheme="minorBidi"/>
          <w:kern w:val="2"/>
          <w:sz w:val="22"/>
          <w:szCs w:val="22"/>
          <w:lang w:val="en-US" w:eastAsia="ko-KR"/>
          <w14:ligatures w14:val="standardContextual"/>
        </w:rPr>
      </w:pPr>
      <w:del w:id="1346" w:author="Rapporteur" w:date="2023-11-17T10:19:00Z">
        <w:r w:rsidDel="00432581">
          <w:delText>13.4</w:delText>
        </w:r>
        <w:r w:rsidDel="00432581">
          <w:rPr>
            <w:rFonts w:asciiTheme="minorHAnsi" w:eastAsiaTheme="minorEastAsia" w:hAnsiTheme="minorHAnsi" w:cstheme="minorBidi"/>
            <w:kern w:val="2"/>
            <w:sz w:val="22"/>
            <w:szCs w:val="22"/>
            <w:lang w:val="en-US" w:eastAsia="ko-KR"/>
            <w14:ligatures w14:val="standardContextual"/>
          </w:rPr>
          <w:tab/>
        </w:r>
        <w:r w:rsidDel="00432581">
          <w:delText>Timers of PC5 broadcast mode A2X communication</w:delText>
        </w:r>
        <w:r w:rsidDel="00432581">
          <w:tab/>
          <w:delText>109</w:delText>
        </w:r>
      </w:del>
    </w:p>
    <w:p w14:paraId="2E7CAE12" w14:textId="6F603E45" w:rsidR="003F3A67" w:rsidDel="00432581" w:rsidRDefault="003F3A67">
      <w:pPr>
        <w:pStyle w:val="TOC1"/>
        <w:rPr>
          <w:del w:id="1347" w:author="Rapporteur" w:date="2023-11-17T10:19:00Z"/>
          <w:rFonts w:asciiTheme="minorHAnsi" w:eastAsiaTheme="minorEastAsia" w:hAnsiTheme="minorHAnsi" w:cstheme="minorBidi"/>
          <w:kern w:val="2"/>
          <w:szCs w:val="22"/>
          <w:lang w:val="en-US" w:eastAsia="ko-KR"/>
          <w14:ligatures w14:val="standardContextual"/>
        </w:rPr>
      </w:pPr>
      <w:del w:id="1348" w:author="Rapporteur" w:date="2023-11-17T10:19:00Z">
        <w:r w:rsidDel="00432581">
          <w:delText>Annex &lt;X&gt; (informative): Change history</w:delText>
        </w:r>
        <w:r w:rsidDel="00432581">
          <w:tab/>
          <w:delText>111</w:delText>
        </w:r>
      </w:del>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349" w:name="foreword"/>
      <w:bookmarkStart w:id="1350" w:name="_Toc151108792"/>
      <w:bookmarkEnd w:id="1349"/>
      <w:r w:rsidRPr="004D3578">
        <w:lastRenderedPageBreak/>
        <w:t>Foreword</w:t>
      </w:r>
      <w:bookmarkEnd w:id="1350"/>
    </w:p>
    <w:p w14:paraId="2511FBFA" w14:textId="3CF6F4DD" w:rsidR="00080512" w:rsidRPr="004626B6" w:rsidRDefault="00080512">
      <w:r w:rsidRPr="004D3578">
        <w:t xml:space="preserve">This Technical </w:t>
      </w:r>
      <w:bookmarkStart w:id="1351" w:name="spectype3"/>
      <w:r w:rsidRPr="004626B6">
        <w:t>Specification</w:t>
      </w:r>
      <w:bookmarkEnd w:id="1351"/>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352" w:name="introduction"/>
      <w:bookmarkEnd w:id="1352"/>
    </w:p>
    <w:p w14:paraId="548A512E" w14:textId="77777777" w:rsidR="00080512" w:rsidRPr="004D3578" w:rsidRDefault="00080512">
      <w:pPr>
        <w:pStyle w:val="Heading1"/>
      </w:pPr>
      <w:r w:rsidRPr="004D3578">
        <w:br w:type="page"/>
      </w:r>
      <w:bookmarkStart w:id="1353" w:name="scope"/>
      <w:bookmarkStart w:id="1354" w:name="_Toc151108793"/>
      <w:bookmarkEnd w:id="1353"/>
      <w:r w:rsidRPr="004D3578">
        <w:lastRenderedPageBreak/>
        <w:t>1</w:t>
      </w:r>
      <w:r w:rsidRPr="004D3578">
        <w:tab/>
        <w:t>Scope</w:t>
      </w:r>
      <w:bookmarkEnd w:id="1354"/>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1355" w:name="references"/>
      <w:bookmarkStart w:id="1356" w:name="_Toc151108794"/>
      <w:bookmarkEnd w:id="1355"/>
      <w:r w:rsidRPr="004D3578">
        <w:t>2</w:t>
      </w:r>
      <w:r w:rsidRPr="004D3578">
        <w:tab/>
        <w:t>References</w:t>
      </w:r>
      <w:bookmarkEnd w:id="135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rPr>
          <w:ins w:id="1357" w:author="C1-239013" w:date="2023-11-17T08:22:00Z"/>
        </w:rPr>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00AC291F" w:rsidR="00981352" w:rsidRDefault="00981352" w:rsidP="00EF68BE">
      <w:pPr>
        <w:pStyle w:val="EX"/>
        <w:rPr>
          <w:ins w:id="1358" w:author="C1-239443" w:date="2023-11-17T08:41:00Z"/>
        </w:rPr>
      </w:pPr>
      <w:ins w:id="1359" w:author="C1-239013" w:date="2023-11-17T08:22:00Z">
        <w:r>
          <w:t>[</w:t>
        </w:r>
        <w:del w:id="1360" w:author="Rapporteur" w:date="2023-11-17T10:16:00Z">
          <w:r w:rsidDel="00F13087">
            <w:delText>rrfc4566</w:delText>
          </w:r>
        </w:del>
      </w:ins>
      <w:ins w:id="1361" w:author="Rapporteur" w:date="2023-11-17T10:16:00Z">
        <w:r w:rsidR="00F13087">
          <w:t>22</w:t>
        </w:r>
      </w:ins>
      <w:ins w:id="1362" w:author="C1-239013" w:date="2023-11-17T08:22:00Z">
        <w:r>
          <w:t>]</w:t>
        </w:r>
        <w:r>
          <w:tab/>
          <w:t>IETF</w:t>
        </w:r>
        <w:r w:rsidRPr="004D3578">
          <w:t> </w:t>
        </w:r>
        <w:r>
          <w:t>RFC</w:t>
        </w:r>
        <w:r w:rsidRPr="004D3578">
          <w:t> </w:t>
        </w:r>
        <w:r>
          <w:t>4566: "SDP: Session Description Protocol".</w:t>
        </w:r>
      </w:ins>
    </w:p>
    <w:p w14:paraId="04BA1568" w14:textId="2BE9B832" w:rsidR="00E33FBA" w:rsidRDefault="00E33FBA" w:rsidP="00E33FBA">
      <w:pPr>
        <w:pStyle w:val="EX"/>
        <w:rPr>
          <w:ins w:id="1363" w:author="C1-239443" w:date="2023-11-17T08:41:00Z"/>
          <w:lang w:val="sv-SE" w:eastAsia="ko-KR"/>
        </w:rPr>
      </w:pPr>
      <w:ins w:id="1364" w:author="C1-239443" w:date="2023-11-17T08:41:00Z">
        <w:r w:rsidRPr="00335F93">
          <w:rPr>
            <w:lang w:val="sv-SE" w:eastAsia="ko-KR"/>
          </w:rPr>
          <w:t>[</w:t>
        </w:r>
        <w:del w:id="1365" w:author="Rapporteur" w:date="2023-11-17T10:16:00Z">
          <w:r w:rsidDel="00F13087">
            <w:rPr>
              <w:lang w:val="sv-SE" w:eastAsia="ko-KR"/>
            </w:rPr>
            <w:delText>rfc768</w:delText>
          </w:r>
        </w:del>
      </w:ins>
      <w:ins w:id="1366" w:author="Rapporteur" w:date="2023-11-17T10:16:00Z">
        <w:r w:rsidR="00F13087">
          <w:rPr>
            <w:lang w:val="sv-SE" w:eastAsia="ko-KR"/>
          </w:rPr>
          <w:t>23</w:t>
        </w:r>
      </w:ins>
      <w:ins w:id="1367" w:author="C1-239443" w:date="2023-11-17T08:41:00Z">
        <w:r w:rsidRPr="00335F93">
          <w:rPr>
            <w:lang w:val="sv-SE" w:eastAsia="ko-KR"/>
          </w:rPr>
          <w:t>]</w:t>
        </w:r>
        <w:r w:rsidRPr="00335F93">
          <w:rPr>
            <w:lang w:val="sv-SE" w:eastAsia="ko-KR"/>
          </w:rPr>
          <w:tab/>
          <w:t>IETF RFC 768: "User Datagram Protocol".</w:t>
        </w:r>
      </w:ins>
    </w:p>
    <w:p w14:paraId="7E081476" w14:textId="317530F7" w:rsidR="00E33FBA" w:rsidRPr="004D3578" w:rsidRDefault="00E33FBA" w:rsidP="00E33FBA">
      <w:pPr>
        <w:pStyle w:val="EX"/>
      </w:pPr>
      <w:ins w:id="1368" w:author="C1-239443" w:date="2023-11-17T08:41:00Z">
        <w:r w:rsidRPr="00DB37FE">
          <w:t>[</w:t>
        </w:r>
        <w:del w:id="1369" w:author="Rapporteur" w:date="2023-11-17T10:16:00Z">
          <w:r w:rsidDel="00F13087">
            <w:delText>rfc</w:delText>
          </w:r>
          <w:r w:rsidDel="00F13087">
            <w:rPr>
              <w:rFonts w:hint="eastAsia"/>
            </w:rPr>
            <w:delText>7</w:delText>
          </w:r>
          <w:r w:rsidDel="00F13087">
            <w:delText>93</w:delText>
          </w:r>
        </w:del>
      </w:ins>
      <w:ins w:id="1370" w:author="Rapporteur" w:date="2023-11-17T10:16:00Z">
        <w:r w:rsidR="00F13087">
          <w:t>24</w:t>
        </w:r>
      </w:ins>
      <w:ins w:id="1371" w:author="C1-239443" w:date="2023-11-17T08:41:00Z">
        <w:r w:rsidRPr="00DB37FE">
          <w:t>]</w:t>
        </w:r>
        <w:r>
          <w:tab/>
          <w:t>IETF RFC </w:t>
        </w:r>
        <w:r>
          <w:rPr>
            <w:rFonts w:hint="eastAsia"/>
          </w:rPr>
          <w:t>7</w:t>
        </w:r>
        <w:r>
          <w:t>93: "</w:t>
        </w:r>
        <w:r w:rsidRPr="00171B3B">
          <w:t>Transmission Control Protocol</w:t>
        </w:r>
        <w:r>
          <w:t>."</w:t>
        </w:r>
      </w:ins>
    </w:p>
    <w:p w14:paraId="043E7DC8" w14:textId="2A2D7732" w:rsidR="00187007" w:rsidRDefault="00187007" w:rsidP="00187007">
      <w:pPr>
        <w:pStyle w:val="EX"/>
        <w:rPr>
          <w:ins w:id="1372" w:author="C1-239445" w:date="2023-11-17T09:53:00Z"/>
        </w:rPr>
      </w:pPr>
      <w:bookmarkStart w:id="1373" w:name="definitions"/>
      <w:bookmarkEnd w:id="1373"/>
      <w:ins w:id="1374" w:author="C1-239445" w:date="2023-11-17T09:53:00Z">
        <w:r>
          <w:rPr>
            <w:rFonts w:eastAsia="Malgun Gothic"/>
          </w:rPr>
          <w:t>[</w:t>
        </w:r>
        <w:del w:id="1375" w:author="Rapporteur" w:date="2023-11-17T10:16:00Z">
          <w:r w:rsidDel="00F13087">
            <w:rPr>
              <w:rFonts w:eastAsia="Malgun Gothic"/>
            </w:rPr>
            <w:delText>rfc1035</w:delText>
          </w:r>
        </w:del>
      </w:ins>
      <w:ins w:id="1376" w:author="Rapporteur" w:date="2023-11-17T10:16:00Z">
        <w:r w:rsidR="00F13087">
          <w:rPr>
            <w:rFonts w:eastAsia="Malgun Gothic"/>
          </w:rPr>
          <w:t>25</w:t>
        </w:r>
      </w:ins>
      <w:ins w:id="1377" w:author="C1-239445" w:date="2023-11-17T09:53:00Z">
        <w:r>
          <w:t>]</w:t>
        </w:r>
        <w:r>
          <w:tab/>
          <w:t xml:space="preserve">IETF RFC 1035: </w:t>
        </w:r>
        <w:r w:rsidRPr="00D72AF4">
          <w:t>"</w:t>
        </w:r>
        <w:r w:rsidRPr="00BA2AFA">
          <w:t>DOMAIN NAMES - IMPLEMENTATION AND SPECIFICATION</w:t>
        </w:r>
        <w:r w:rsidRPr="00D72AF4">
          <w:t>"</w:t>
        </w:r>
        <w:r>
          <w:t>.</w:t>
        </w:r>
      </w:ins>
    </w:p>
    <w:p w14:paraId="24ACB616" w14:textId="77777777" w:rsidR="00080512" w:rsidRPr="004D3578" w:rsidRDefault="00080512">
      <w:pPr>
        <w:pStyle w:val="Heading1"/>
      </w:pPr>
      <w:bookmarkStart w:id="1378" w:name="_Toc151108795"/>
      <w:r w:rsidRPr="004D3578">
        <w:t>3</w:t>
      </w:r>
      <w:r w:rsidRPr="004D3578">
        <w:tab/>
        <w:t>Definitions</w:t>
      </w:r>
      <w:r w:rsidR="00602AEA">
        <w:t xml:space="preserve"> of terms, symbols and abbreviations</w:t>
      </w:r>
      <w:bookmarkEnd w:id="1378"/>
    </w:p>
    <w:p w14:paraId="6CBABCF9" w14:textId="77777777" w:rsidR="00080512" w:rsidRPr="004D3578" w:rsidRDefault="00080512">
      <w:pPr>
        <w:pStyle w:val="Heading2"/>
      </w:pPr>
      <w:bookmarkStart w:id="1379" w:name="_Toc151108796"/>
      <w:r w:rsidRPr="004D3578">
        <w:t>3.1</w:t>
      </w:r>
      <w:r w:rsidRPr="004D3578">
        <w:tab/>
      </w:r>
      <w:r w:rsidR="002B6339">
        <w:t>Terms</w:t>
      </w:r>
      <w:bookmarkEnd w:id="137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pPr>
        <w:rPr>
          <w:ins w:id="1380" w:author="C1-239445" w:date="2023-11-17T09:53:00Z"/>
        </w:rPr>
      </w:pPr>
      <w:ins w:id="1381" w:author="C1-239445" w:date="2023-11-17T09:53:00Z">
        <w:r w:rsidRPr="007E6407">
          <w:t>For the purposes of the present document, the following terms an</w:t>
        </w:r>
        <w:r>
          <w:t>d definitions given in 3GPP TS 38.331</w:t>
        </w:r>
        <w:r w:rsidRPr="007E6407">
          <w:t> [</w:t>
        </w:r>
        <w:r>
          <w:t>15</w:t>
        </w:r>
        <w:r w:rsidRPr="007E6407">
          <w:t>] apply:</w:t>
        </w:r>
        <w:r w:rsidRPr="00C33B31">
          <w:t xml:space="preserve"> </w:t>
        </w:r>
      </w:ins>
    </w:p>
    <w:p w14:paraId="6FAFF09A" w14:textId="1C77CA57" w:rsidR="00187007" w:rsidDel="00187007" w:rsidRDefault="00187007" w:rsidP="00187007">
      <w:pPr>
        <w:pStyle w:val="EW"/>
        <w:rPr>
          <w:ins w:id="1382" w:author="C1-239445" w:date="2023-11-17T09:53:00Z"/>
          <w:del w:id="1383" w:author="Rapporteur" w:date="2023-11-17T09:54:00Z"/>
          <w:b/>
          <w:bCs/>
          <w:noProof/>
        </w:rPr>
      </w:pPr>
      <w:ins w:id="1384" w:author="C1-239445" w:date="2023-11-17T09:53:00Z">
        <w:r>
          <w:rPr>
            <w:b/>
            <w:bCs/>
            <w:noProof/>
          </w:rPr>
          <w:t>MBS Radio Bearer</w:t>
        </w:r>
      </w:ins>
    </w:p>
    <w:p w14:paraId="4BAE2A39" w14:textId="77777777" w:rsidR="00187007" w:rsidRPr="00AF412A" w:rsidRDefault="00187007" w:rsidP="00187007">
      <w:pPr>
        <w:pStyle w:val="EW"/>
        <w:rPr>
          <w:ins w:id="1385" w:author="C1-239445" w:date="2023-11-17T09:53:00Z"/>
          <w:b/>
          <w:bCs/>
          <w:lang w:eastAsia="zh-CN"/>
          <w:rPrChange w:id="1386" w:author="Ericsson1" w:date="2023-11-03T17:00:00Z">
            <w:rPr>
              <w:ins w:id="1387" w:author="C1-239445" w:date="2023-11-17T09:53:00Z"/>
            </w:rPr>
          </w:rPrChange>
        </w:rPr>
      </w:pPr>
    </w:p>
    <w:p w14:paraId="5E81C5C1" w14:textId="51C91604" w:rsidR="00080512" w:rsidRPr="004D3578" w:rsidRDefault="00080512">
      <w:pPr>
        <w:pStyle w:val="Heading2"/>
      </w:pPr>
      <w:bookmarkStart w:id="1388" w:name="_Toc151108797"/>
      <w:r w:rsidRPr="004D3578">
        <w:t>3.</w:t>
      </w:r>
      <w:r w:rsidR="00D813C9">
        <w:t>2</w:t>
      </w:r>
      <w:r w:rsidRPr="004D3578">
        <w:tab/>
        <w:t>Abbreviations</w:t>
      </w:r>
      <w:bookmarkEnd w:id="138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1389" w:name="clause4"/>
      <w:bookmarkStart w:id="1390" w:name="_Toc151108798"/>
      <w:bookmarkEnd w:id="1389"/>
      <w:r w:rsidRPr="004D3578">
        <w:t>4</w:t>
      </w:r>
      <w:r w:rsidRPr="004D3578">
        <w:tab/>
      </w:r>
      <w:r w:rsidR="004626B6">
        <w:t>General description</w:t>
      </w:r>
      <w:bookmarkEnd w:id="1390"/>
    </w:p>
    <w:p w14:paraId="5BA92C8C" w14:textId="056C45DA"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xml:space="preserve">. A2X communication over PC5 supports both broadcast mode and unicast mode. Groupcast mode over PC5 and relay communication over PC5 is not </w:t>
      </w:r>
      <w:r w:rsidRPr="00D813C9">
        <w:lastRenderedPageBreak/>
        <w:t>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1391" w:name="_Toc151108799"/>
      <w:r>
        <w:t>5</w:t>
      </w:r>
      <w:r w:rsidR="00080512" w:rsidRPr="004D3578">
        <w:tab/>
      </w:r>
      <w:r>
        <w:t>Provisioning of parameters for A2X configuration</w:t>
      </w:r>
      <w:bookmarkEnd w:id="1391"/>
    </w:p>
    <w:p w14:paraId="32174BD3" w14:textId="1BD63798" w:rsidR="00080512" w:rsidRDefault="00A35866">
      <w:pPr>
        <w:pStyle w:val="Heading2"/>
      </w:pPr>
      <w:bookmarkStart w:id="1392" w:name="_Toc151108800"/>
      <w:r>
        <w:t>5</w:t>
      </w:r>
      <w:r w:rsidR="00080512" w:rsidRPr="004D3578">
        <w:t>.</w:t>
      </w:r>
      <w:r>
        <w:t>1</w:t>
      </w:r>
      <w:r w:rsidR="00080512" w:rsidRPr="004D3578">
        <w:tab/>
      </w:r>
      <w:r>
        <w:t>General</w:t>
      </w:r>
      <w:bookmarkEnd w:id="1392"/>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1393" w:name="_Toc151108801"/>
      <w:r>
        <w:t>5.2</w:t>
      </w:r>
      <w:r>
        <w:tab/>
        <w:t>Configuration and precedence of A2X configuration parameters</w:t>
      </w:r>
      <w:bookmarkEnd w:id="1393"/>
    </w:p>
    <w:p w14:paraId="2F2410F6" w14:textId="36205C5C" w:rsidR="00423208" w:rsidRDefault="00423208" w:rsidP="00423208">
      <w:pPr>
        <w:pStyle w:val="Heading3"/>
        <w:rPr>
          <w:noProof/>
          <w:lang w:val="en-US"/>
        </w:rPr>
      </w:pPr>
      <w:bookmarkStart w:id="1394" w:name="_Toc22039954"/>
      <w:bookmarkStart w:id="1395" w:name="_Toc25070663"/>
      <w:bookmarkStart w:id="1396" w:name="_Toc34388578"/>
      <w:bookmarkStart w:id="1397" w:name="_Toc34404349"/>
      <w:bookmarkStart w:id="1398" w:name="_Toc45282177"/>
      <w:bookmarkStart w:id="1399" w:name="_Toc45882563"/>
      <w:bookmarkStart w:id="1400" w:name="_Toc51951113"/>
      <w:bookmarkStart w:id="1401" w:name="_Toc59208867"/>
      <w:bookmarkStart w:id="1402" w:name="_Toc75734705"/>
      <w:bookmarkStart w:id="1403" w:name="_Toc131184589"/>
      <w:bookmarkStart w:id="1404" w:name="_Toc151108802"/>
      <w:r w:rsidRPr="00423208">
        <w:rPr>
          <w:noProof/>
          <w:lang w:val="en-US"/>
        </w:rPr>
        <w:t>5.2.1</w:t>
      </w:r>
      <w:r w:rsidRPr="00423208">
        <w:rPr>
          <w:noProof/>
          <w:lang w:val="en-US"/>
        </w:rPr>
        <w:tab/>
        <w:t>General</w:t>
      </w:r>
      <w:bookmarkEnd w:id="1394"/>
      <w:bookmarkEnd w:id="1395"/>
      <w:bookmarkEnd w:id="1396"/>
      <w:bookmarkEnd w:id="1397"/>
      <w:bookmarkEnd w:id="1398"/>
      <w:bookmarkEnd w:id="1399"/>
      <w:bookmarkEnd w:id="1400"/>
      <w:bookmarkEnd w:id="1401"/>
      <w:bookmarkEnd w:id="1402"/>
      <w:bookmarkEnd w:id="1403"/>
      <w:bookmarkEnd w:id="1404"/>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1405" w:name="_Toc22039955"/>
      <w:bookmarkStart w:id="1406" w:name="_Toc25070664"/>
      <w:bookmarkStart w:id="1407" w:name="_Toc34388579"/>
      <w:bookmarkStart w:id="1408" w:name="_Toc34404350"/>
      <w:bookmarkStart w:id="1409" w:name="_Toc45282178"/>
      <w:bookmarkStart w:id="1410" w:name="_Toc45882564"/>
      <w:bookmarkStart w:id="1411" w:name="_Toc51951114"/>
      <w:bookmarkStart w:id="1412" w:name="_Toc59208868"/>
      <w:bookmarkStart w:id="1413" w:name="_Toc75734706"/>
      <w:bookmarkStart w:id="1414" w:name="_Toc131184590"/>
      <w:bookmarkStart w:id="1415" w:name="_Toc151108803"/>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1405"/>
      <w:bookmarkEnd w:id="1406"/>
      <w:bookmarkEnd w:id="1407"/>
      <w:bookmarkEnd w:id="1408"/>
      <w:bookmarkEnd w:id="1409"/>
      <w:bookmarkEnd w:id="1410"/>
      <w:bookmarkEnd w:id="1411"/>
      <w:bookmarkEnd w:id="1412"/>
      <w:bookmarkEnd w:id="1413"/>
      <w:bookmarkEnd w:id="1414"/>
      <w:bookmarkEnd w:id="1415"/>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1416" w:name="_Toc22039956"/>
      <w:bookmarkStart w:id="1417" w:name="_Toc25070665"/>
      <w:bookmarkStart w:id="1418" w:name="_Toc34388580"/>
      <w:bookmarkStart w:id="1419" w:name="_Toc34404351"/>
      <w:bookmarkStart w:id="1420" w:name="_Toc45282179"/>
      <w:bookmarkStart w:id="1421" w:name="_Toc45882565"/>
      <w:bookmarkStart w:id="1422" w:name="_Toc51951115"/>
      <w:bookmarkStart w:id="1423" w:name="_Toc59208869"/>
      <w:bookmarkStart w:id="1424" w:name="_Toc75734707"/>
      <w:bookmarkStart w:id="1425" w:name="_Toc131184591"/>
      <w:bookmarkStart w:id="1426" w:name="_Toc151108804"/>
      <w:r w:rsidRPr="00423208">
        <w:rPr>
          <w:noProof/>
          <w:lang w:val="en-US"/>
        </w:rPr>
        <w:t>5.2.3</w:t>
      </w:r>
      <w:r w:rsidRPr="00423208">
        <w:rPr>
          <w:noProof/>
          <w:lang w:val="en-US"/>
        </w:rPr>
        <w:tab/>
        <w:t>Configuration parameters for A2X communication over PC5</w:t>
      </w:r>
      <w:bookmarkEnd w:id="1416"/>
      <w:bookmarkEnd w:id="1417"/>
      <w:bookmarkEnd w:id="1418"/>
      <w:bookmarkEnd w:id="1419"/>
      <w:bookmarkEnd w:id="1420"/>
      <w:bookmarkEnd w:id="1421"/>
      <w:bookmarkEnd w:id="1422"/>
      <w:bookmarkEnd w:id="1423"/>
      <w:bookmarkEnd w:id="1424"/>
      <w:bookmarkEnd w:id="1425"/>
      <w:bookmarkEnd w:id="1426"/>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lastRenderedPageBreak/>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rPr>
          <w:ins w:id="1427" w:author="C1-239441" w:date="2023-11-17T08:28:00Z"/>
        </w:rPr>
      </w:pPr>
      <w:ins w:id="1428" w:author="C1-239441" w:date="2023-11-17T08:28:00Z">
        <w:r w:rsidRPr="009179B1">
          <w:lastRenderedPageBreak/>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ins>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566EB1A7" w:rsidR="009179B1" w:rsidRPr="009179B1" w:rsidRDefault="009179B1" w:rsidP="00254C31">
      <w:pPr>
        <w:pStyle w:val="NO"/>
      </w:pPr>
      <w:r w:rsidRPr="009179B1">
        <w:t>NOTE </w:t>
      </w:r>
      <w:del w:id="1429" w:author="C1-239441" w:date="2023-11-17T08:29:00Z">
        <w:r w:rsidR="003E3243" w:rsidDel="00CD01E5">
          <w:delText>2</w:delText>
        </w:r>
      </w:del>
      <w:ins w:id="1430" w:author="C1-239441" w:date="2023-11-17T08:29:00Z">
        <w:r w:rsidR="00CD01E5">
          <w:t>3</w:t>
        </w:r>
      </w:ins>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1431" w:name="_Toc151108805"/>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1431"/>
    </w:p>
    <w:p w14:paraId="31E8BFD5" w14:textId="2A2438A8" w:rsidR="00771946" w:rsidRPr="00771946" w:rsidRDefault="00771946" w:rsidP="00955EE9">
      <w:pPr>
        <w:pStyle w:val="NO"/>
      </w:pPr>
      <w:r w:rsidRPr="00771946">
        <w:t>NOTE:</w:t>
      </w:r>
      <w:r w:rsidRPr="00771946">
        <w:tab/>
        <w:t>In this release of the specification, no specific configuration parameters for BRID over PC5 are defined.</w:t>
      </w:r>
    </w:p>
    <w:p w14:paraId="2832C6D8" w14:textId="67B7751C" w:rsidR="00423208" w:rsidRDefault="00423208" w:rsidP="00423208">
      <w:pPr>
        <w:pStyle w:val="Heading3"/>
      </w:pPr>
      <w:bookmarkStart w:id="1432" w:name="_Toc151108806"/>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1432"/>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1433" w:name="_Toc151108807"/>
      <w:r w:rsidRPr="00423208">
        <w:t>5.2.6</w:t>
      </w:r>
      <w:r w:rsidRPr="00423208">
        <w:tab/>
        <w:t xml:space="preserve">Configuration parameters for </w:t>
      </w:r>
      <w:r>
        <w:t>d</w:t>
      </w:r>
      <w:r w:rsidRPr="00423208">
        <w:t>irect C2</w:t>
      </w:r>
      <w:r>
        <w:t xml:space="preserve"> communication</w:t>
      </w:r>
      <w:r w:rsidR="003942EE">
        <w:t xml:space="preserve"> over PC5</w:t>
      </w:r>
      <w:bookmarkEnd w:id="1433"/>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7D4B3686" w14:textId="605F45D2" w:rsidR="00E17A70" w:rsidRDefault="00E17A70" w:rsidP="00E17A70">
      <w:pPr>
        <w:pStyle w:val="Heading3"/>
        <w:rPr>
          <w:noProof/>
          <w:lang w:val="en-US"/>
        </w:rPr>
      </w:pPr>
      <w:bookmarkStart w:id="1434" w:name="_Toc138361794"/>
      <w:bookmarkStart w:id="1435" w:name="_Toc151108808"/>
      <w:r>
        <w:rPr>
          <w:noProof/>
          <w:lang w:val="en-US"/>
        </w:rPr>
        <w:lastRenderedPageBreak/>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1434"/>
      <w:bookmarkEnd w:id="1435"/>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74F05D79"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del w:id="1436" w:author="C1-239444" w:date="2023-11-17T08:50:00Z">
        <w:r w:rsidRPr="00645E14" w:rsidDel="00E33FBA">
          <w:rPr>
            <w:lang w:eastAsia="zh-CN"/>
          </w:rPr>
          <w:delText xml:space="preserve"> and</w:delText>
        </w:r>
      </w:del>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ins w:id="1437" w:author="C1-239444" w:date="2023-11-17T09:02:00Z"/>
          <w:noProof/>
          <w:lang w:val="en-US"/>
        </w:rPr>
      </w:pPr>
      <w:ins w:id="1438" w:author="C1-239444" w:date="2023-11-17T09:02:00Z">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ins>
    </w:p>
    <w:p w14:paraId="05223556" w14:textId="77777777" w:rsidR="000B37A3" w:rsidRDefault="000B37A3" w:rsidP="000B37A3">
      <w:pPr>
        <w:pStyle w:val="B5"/>
        <w:rPr>
          <w:ins w:id="1439" w:author="C1-239444" w:date="2023-11-17T09:02:00Z"/>
        </w:rPr>
      </w:pPr>
      <w:ins w:id="1440" w:author="C1-239444" w:date="2023-11-17T09:02:00Z">
        <w:r w:rsidRPr="00FA69FC">
          <w:t>-</w:t>
        </w:r>
        <w:r w:rsidRPr="00FA69FC">
          <w:tab/>
        </w:r>
        <w:r>
          <w:t xml:space="preserve">an </w:t>
        </w:r>
        <w:r w:rsidRPr="0095615F">
          <w:t>MBS session announcement</w:t>
        </w:r>
        <w:r>
          <w:t>; and</w:t>
        </w:r>
      </w:ins>
    </w:p>
    <w:p w14:paraId="0C64E4D5" w14:textId="77777777" w:rsidR="000B37A3" w:rsidRPr="00F1445B" w:rsidRDefault="000B37A3" w:rsidP="000B37A3">
      <w:pPr>
        <w:pStyle w:val="B5"/>
        <w:rPr>
          <w:ins w:id="1441" w:author="C1-239444" w:date="2023-11-17T09:02:00Z"/>
          <w:noProof/>
          <w:lang w:val="en-US"/>
        </w:rPr>
      </w:pPr>
      <w:ins w:id="1442" w:author="C1-239444" w:date="2023-11-17T09:02:00Z">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ins>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6861626" w:rsidR="00E17A70" w:rsidRPr="00645E14" w:rsidRDefault="00E17A70" w:rsidP="00E17A70">
      <w:pPr>
        <w:pStyle w:val="B4"/>
        <w:rPr>
          <w:lang w:val="en-US" w:eastAsia="ko-KR"/>
        </w:rPr>
      </w:pPr>
      <w:del w:id="1443" w:author="Rapporteur" w:date="2023-11-17T09:03:00Z">
        <w:r w:rsidRPr="00645E14" w:rsidDel="000B37A3">
          <w:rPr>
            <w:lang w:val="en-US" w:eastAsia="ko-KR"/>
          </w:rPr>
          <w:delText>i</w:delText>
        </w:r>
      </w:del>
      <w:ins w:id="1444" w:author="Rapporteur" w:date="2023-11-17T09:03:00Z">
        <w:r w:rsidR="000B37A3">
          <w:rPr>
            <w:lang w:val="en-US" w:eastAsia="ko-KR"/>
          </w:rPr>
          <w:t>A</w:t>
        </w:r>
      </w:ins>
      <w:r w:rsidRPr="00645E14">
        <w:rPr>
          <w:lang w:val="en-US" w:eastAsia="ko-KR"/>
        </w:rPr>
        <w:t>)</w:t>
      </w:r>
      <w:ins w:id="1445" w:author="Rapporteur" w:date="2023-11-17T09:03:00Z">
        <w:r w:rsidR="000B37A3">
          <w:rPr>
            <w:lang w:val="en-US" w:eastAsia="ko-KR"/>
          </w:rPr>
          <w:tab/>
        </w:r>
      </w:ins>
      <w:del w:id="1446" w:author="Rapporteur" w:date="2023-11-17T09:03:00Z">
        <w:r w:rsidRPr="00645E14" w:rsidDel="000B37A3">
          <w:rPr>
            <w:lang w:val="en-US" w:eastAsia="ko-KR"/>
          </w:rPr>
          <w:tab/>
        </w:r>
      </w:del>
      <w:r w:rsidRPr="00645E14">
        <w:rPr>
          <w:lang w:val="en-US" w:eastAsia="ko-KR"/>
        </w:rPr>
        <w:t>an FQDN, or an IP address; and</w:t>
      </w:r>
    </w:p>
    <w:p w14:paraId="734A3D8C" w14:textId="3E05FED0" w:rsidR="00E17A70" w:rsidRPr="00645E14" w:rsidRDefault="00E17A70" w:rsidP="00E17A70">
      <w:pPr>
        <w:pStyle w:val="B4"/>
        <w:rPr>
          <w:noProof/>
          <w:lang w:val="en-US"/>
        </w:rPr>
      </w:pPr>
      <w:del w:id="1447" w:author="Rapporteur" w:date="2023-11-17T09:03:00Z">
        <w:r w:rsidRPr="00645E14" w:rsidDel="000B37A3">
          <w:rPr>
            <w:lang w:val="en-US" w:eastAsia="ko-KR"/>
          </w:rPr>
          <w:delText>ii</w:delText>
        </w:r>
      </w:del>
      <w:ins w:id="1448" w:author="Rapporteur" w:date="2023-11-17T09:03:00Z">
        <w:r w:rsidR="000B37A3">
          <w:rPr>
            <w:lang w:val="en-US" w:eastAsia="ko-KR"/>
          </w:rPr>
          <w:t>B</w:t>
        </w:r>
      </w:ins>
      <w:r w:rsidRPr="00645E14">
        <w:rPr>
          <w:lang w:val="en-US" w:eastAsia="ko-KR"/>
        </w:rPr>
        <w:t>)</w:t>
      </w:r>
      <w:r w:rsidRPr="00645E14">
        <w:rPr>
          <w:lang w:val="en-US" w:eastAsia="ko-KR"/>
        </w:rPr>
        <w:tab/>
      </w:r>
      <w:r w:rsidRPr="00645E14">
        <w:rPr>
          <w:lang w:eastAsia="zh-CN"/>
        </w:rPr>
        <w:t>a UDP port for uplink transport, a UDP port for downlink transport, a TCP port for bidirectional transport or any combination of them</w:t>
      </w:r>
      <w:r w:rsidRPr="00645E14">
        <w:rPr>
          <w:lang w:val="en-US" w:eastAsia="ko-KR"/>
        </w:rPr>
        <w:t>; and</w:t>
      </w:r>
    </w:p>
    <w:p w14:paraId="5B6D048A" w14:textId="77777777" w:rsidR="000B37A3" w:rsidRDefault="000B37A3" w:rsidP="000B37A3">
      <w:pPr>
        <w:pStyle w:val="B3"/>
        <w:rPr>
          <w:ins w:id="1449" w:author="C1-239444" w:date="2023-11-17T09:03:00Z"/>
          <w:noProof/>
          <w:lang w:val="en-US"/>
        </w:rPr>
        <w:pPrChange w:id="1450" w:author="Ericsson User, v01" w:date="2023-11-03T16:07:00Z">
          <w:pPr>
            <w:pStyle w:val="B2"/>
          </w:pPr>
        </w:pPrChange>
      </w:pPr>
      <w:ins w:id="1451" w:author="C1-239444" w:date="2023-11-17T09:03:00Z">
        <w:r>
          <w:rPr>
            <w:noProof/>
            <w:lang w:val="en-US"/>
          </w:rPr>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ins>
    </w:p>
    <w:p w14:paraId="00540EB6" w14:textId="77777777" w:rsidR="000B37A3" w:rsidRPr="00FA69FC" w:rsidRDefault="000B37A3" w:rsidP="000B37A3">
      <w:pPr>
        <w:pStyle w:val="B4"/>
        <w:rPr>
          <w:ins w:id="1452" w:author="C1-239444" w:date="2023-11-17T09:03:00Z"/>
        </w:rPr>
        <w:pPrChange w:id="1453" w:author="Ericsson User, v01" w:date="2023-11-03T16:07:00Z">
          <w:pPr>
            <w:pStyle w:val="B3"/>
          </w:pPr>
        </w:pPrChange>
      </w:pPr>
      <w:ins w:id="1454" w:author="C1-239444" w:date="2023-11-17T09:03:00Z">
        <w:r>
          <w:t>A)</w:t>
        </w:r>
        <w:r w:rsidRPr="00FA69FC">
          <w:tab/>
        </w:r>
        <w:r>
          <w:t xml:space="preserve">an </w:t>
        </w:r>
        <w:r w:rsidRPr="0095615F">
          <w:t>MBS session announcement</w:t>
        </w:r>
        <w:r w:rsidRPr="00FA69FC">
          <w:t>;</w:t>
        </w:r>
        <w:r>
          <w:t xml:space="preserve"> and</w:t>
        </w:r>
      </w:ins>
    </w:p>
    <w:p w14:paraId="33C4FC43" w14:textId="77777777" w:rsidR="000B37A3" w:rsidRPr="00F1445B" w:rsidRDefault="000B37A3" w:rsidP="000B37A3">
      <w:pPr>
        <w:pStyle w:val="B4"/>
        <w:rPr>
          <w:ins w:id="1455" w:author="C1-239444" w:date="2023-11-17T09:03:00Z"/>
          <w:noProof/>
          <w:lang w:val="en-US"/>
        </w:rPr>
        <w:pPrChange w:id="1456" w:author="Ericsson User, v01" w:date="2023-11-03T16:07:00Z">
          <w:pPr>
            <w:pStyle w:val="B3"/>
          </w:pPr>
        </w:pPrChange>
      </w:pPr>
      <w:ins w:id="1457" w:author="C1-239444" w:date="2023-11-17T09:03:00Z">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ins>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lastRenderedPageBreak/>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ins w:id="1458" w:author="C1-239444" w:date="2023-11-17T09:04:00Z"/>
          <w:noProof/>
          <w:lang w:val="en-US"/>
        </w:rPr>
      </w:pPr>
      <w:ins w:id="1459" w:author="C1-239444" w:date="2023-11-17T09:04:00Z">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ins>
    </w:p>
    <w:p w14:paraId="302C7E5B" w14:textId="77777777" w:rsidR="000B37A3" w:rsidRDefault="000B37A3" w:rsidP="000B37A3">
      <w:pPr>
        <w:pStyle w:val="B4"/>
        <w:rPr>
          <w:ins w:id="1460" w:author="C1-239444" w:date="2023-11-17T09:04:00Z"/>
        </w:rPr>
        <w:pPrChange w:id="1461" w:author="Ericsson User, v01" w:date="2023-11-03T14:33:00Z">
          <w:pPr>
            <w:pStyle w:val="B5"/>
          </w:pPr>
        </w:pPrChange>
      </w:pPr>
      <w:ins w:id="1462" w:author="C1-239444" w:date="2023-11-17T09:04:00Z">
        <w:r>
          <w:t>A)</w:t>
        </w:r>
        <w:r w:rsidRPr="00FA69FC">
          <w:tab/>
        </w:r>
        <w:r>
          <w:t xml:space="preserve">an </w:t>
        </w:r>
        <w:r w:rsidRPr="0095615F">
          <w:t>MBS session announcement</w:t>
        </w:r>
        <w:r>
          <w:t>; and</w:t>
        </w:r>
      </w:ins>
    </w:p>
    <w:p w14:paraId="35F848BE" w14:textId="77777777" w:rsidR="000B37A3" w:rsidRDefault="000B37A3" w:rsidP="000B37A3">
      <w:pPr>
        <w:pStyle w:val="B4"/>
        <w:rPr>
          <w:ins w:id="1463" w:author="C1-239444" w:date="2023-11-17T09:04:00Z"/>
          <w:noProof/>
          <w:lang w:val="en-US"/>
        </w:rPr>
      </w:pPr>
      <w:ins w:id="1464" w:author="C1-239444" w:date="2023-11-17T09:04:00Z">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ins>
    </w:p>
    <w:p w14:paraId="3C3CCEE4" w14:textId="2E307561" w:rsidR="00E17A70" w:rsidRPr="0095615F" w:rsidRDefault="00E17A70" w:rsidP="0095615F">
      <w:pPr>
        <w:pStyle w:val="B2"/>
      </w:pPr>
      <w:r w:rsidRPr="0095615F">
        <w:rPr>
          <w:lang w:eastAsia="zh-CN"/>
        </w:rPr>
        <w:t>3)</w:t>
      </w:r>
      <w:r w:rsidRPr="0095615F">
        <w:rPr>
          <w:lang w:eastAsia="zh-CN"/>
        </w:rPr>
        <w:tab/>
      </w:r>
      <w:ins w:id="1465" w:author="C1-239444" w:date="2023-11-17T09:04:00Z">
        <w:r w:rsidR="000B37A3">
          <w:rPr>
            <w:lang w:eastAsia="zh-CN"/>
          </w:rPr>
          <w:t xml:space="preserve">optionally, </w:t>
        </w:r>
      </w:ins>
      <w:r w:rsidRPr="0095615F">
        <w:rPr>
          <w:lang w:eastAsia="zh-CN"/>
        </w:rPr>
        <w:t xml:space="preserve">a list of the </w:t>
      </w:r>
      <w:r w:rsidRPr="0095615F">
        <w:t xml:space="preserve">A2X service </w:t>
      </w:r>
      <w:r w:rsidR="005F59A8">
        <w:t>identifier</w:t>
      </w:r>
      <w:r w:rsidR="005F59A8" w:rsidRPr="0095615F">
        <w:t xml:space="preserve"> </w:t>
      </w:r>
      <w:del w:id="1466" w:author="C1-239444" w:date="2023-11-17T09:05:00Z">
        <w:r w:rsidRPr="0095615F" w:rsidDel="000B37A3">
          <w:delText xml:space="preserve">to MBS session announcement </w:delText>
        </w:r>
      </w:del>
      <w:r w:rsidRPr="0095615F">
        <w:t>for BRID reception</w:t>
      </w:r>
      <w:del w:id="1467" w:author="C1-239444" w:date="2023-11-17T09:05:00Z">
        <w:r w:rsidRPr="0095615F" w:rsidDel="000B37A3">
          <w:delText xml:space="preserve"> via MBS mapping rules</w:delText>
        </w:r>
      </w:del>
      <w:r w:rsidRPr="0095615F">
        <w:t>. Each mapping rule contains:</w:t>
      </w:r>
    </w:p>
    <w:p w14:paraId="03D9C936" w14:textId="170AAC6F" w:rsidR="00E17A70" w:rsidRPr="0095615F" w:rsidDel="000B37A3" w:rsidRDefault="00E17A70" w:rsidP="00187007">
      <w:pPr>
        <w:pStyle w:val="B3"/>
        <w:rPr>
          <w:del w:id="1468" w:author="C1-239444" w:date="2023-11-17T09:05:00Z"/>
          <w:noProof/>
          <w:lang w:val="en-US"/>
        </w:rPr>
        <w:pPrChange w:id="1469" w:author="Rapporteur" w:date="2023-11-17T09:48:00Z">
          <w:pPr>
            <w:pStyle w:val="B4"/>
          </w:pPr>
        </w:pPrChange>
      </w:pPr>
      <w:del w:id="1470" w:author="Rapporteur" w:date="2023-11-17T09:48:00Z">
        <w:r w:rsidRPr="0095615F" w:rsidDel="00187007">
          <w:rPr>
            <w:noProof/>
            <w:lang w:val="en-US"/>
          </w:rPr>
          <w:delText>A</w:delText>
        </w:r>
      </w:del>
      <w:ins w:id="1471" w:author="Rapporteur" w:date="2023-11-17T09:48:00Z">
        <w:r w:rsidR="00187007">
          <w:rPr>
            <w:noProof/>
            <w:lang w:val="en-US"/>
          </w:rPr>
          <w:t>i</w:t>
        </w:r>
      </w:ins>
      <w:r w:rsidRPr="0095615F">
        <w:rPr>
          <w:noProof/>
          <w:lang w:val="en-US"/>
        </w:rPr>
        <w:t>)</w:t>
      </w:r>
      <w:r w:rsidRPr="0095615F">
        <w:rPr>
          <w:noProof/>
          <w:lang w:val="en-US"/>
        </w:rPr>
        <w:tab/>
        <w:t>one or more A2X service identifiers</w:t>
      </w:r>
      <w:del w:id="1472" w:author="C1-239444" w:date="2023-11-17T09:05:00Z">
        <w:r w:rsidRPr="0095615F" w:rsidDel="000B37A3">
          <w:rPr>
            <w:noProof/>
            <w:lang w:val="en-US"/>
          </w:rPr>
          <w:delText>; and</w:delText>
        </w:r>
      </w:del>
    </w:p>
    <w:p w14:paraId="5508E1ED" w14:textId="3432B9E4" w:rsidR="00E17A70" w:rsidRPr="0095615F" w:rsidRDefault="00E17A70" w:rsidP="00E17A70">
      <w:pPr>
        <w:pStyle w:val="B4"/>
        <w:rPr>
          <w:lang w:val="en-US" w:eastAsia="zh-CN"/>
        </w:rPr>
      </w:pPr>
      <w:del w:id="1473" w:author="C1-239444" w:date="2023-11-17T09:45:00Z">
        <w:r w:rsidRPr="0095615F" w:rsidDel="00187007">
          <w:rPr>
            <w:lang w:val="en-US" w:eastAsia="zh-CN"/>
          </w:rPr>
          <w:delText>B)</w:delText>
        </w:r>
        <w:r w:rsidRPr="0095615F" w:rsidDel="00187007">
          <w:rPr>
            <w:lang w:val="en-US" w:eastAsia="zh-CN"/>
          </w:rPr>
          <w:tab/>
        </w:r>
        <w:r w:rsidRPr="0095615F" w:rsidDel="00187007">
          <w:delText>MBS session announcement for Broadcast Remote ID reception</w:delText>
        </w:r>
      </w:del>
      <w:r w:rsidRPr="0095615F">
        <w:rPr>
          <w:lang w:val="en-US" w:eastAsia="zh-CN"/>
        </w:rPr>
        <w:t>; and</w:t>
      </w:r>
    </w:p>
    <w:p w14:paraId="6A8FCA64" w14:textId="77777777" w:rsidR="00187007" w:rsidRDefault="00E17A70" w:rsidP="00187007">
      <w:pPr>
        <w:pStyle w:val="B2"/>
        <w:rPr>
          <w:ins w:id="1474" w:author="C1-239444" w:date="2023-11-17T09:45:00Z"/>
          <w:lang w:eastAsia="zh-CN"/>
        </w:rPr>
      </w:pPr>
      <w:r w:rsidRPr="0095615F">
        <w:rPr>
          <w:lang w:eastAsia="zh-CN"/>
        </w:rPr>
        <w:t>4)</w:t>
      </w:r>
      <w:r w:rsidRPr="0095615F">
        <w:rPr>
          <w:lang w:eastAsia="zh-CN"/>
        </w:rPr>
        <w:tab/>
      </w:r>
      <w:ins w:id="1475" w:author="C1-239444" w:date="2023-11-17T09:45:00Z">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ins>
    </w:p>
    <w:p w14:paraId="2AA93F0C" w14:textId="77777777" w:rsidR="00187007" w:rsidRDefault="00187007" w:rsidP="00187007">
      <w:pPr>
        <w:pStyle w:val="B3"/>
        <w:rPr>
          <w:ins w:id="1476" w:author="C1-239444" w:date="2023-11-17T09:46:00Z"/>
        </w:rPr>
        <w:pPrChange w:id="1477" w:author="Ericsson User, v01" w:date="2023-11-06T10:39:00Z">
          <w:pPr>
            <w:pStyle w:val="B2"/>
          </w:pPr>
        </w:pPrChange>
      </w:pPr>
      <w:ins w:id="1478" w:author="C1-239444" w:date="2023-11-17T09:45:00Z">
        <w:r>
          <w:rPr>
            <w:lang w:eastAsia="zh-CN"/>
          </w:rPr>
          <w:t>i)</w:t>
        </w:r>
        <w:r>
          <w:rPr>
            <w:lang w:eastAsia="zh-CN"/>
          </w:rPr>
          <w:tab/>
        </w:r>
      </w:ins>
      <w:r w:rsidR="00E17A70" w:rsidRPr="0095615F">
        <w:rPr>
          <w:lang w:eastAsia="zh-CN"/>
        </w:rPr>
        <w:t xml:space="preserve">a </w:t>
      </w:r>
      <w:r w:rsidR="00E17A70" w:rsidRPr="0095615F">
        <w:t>MBS session announcement for receiving A2X application server information</w:t>
      </w:r>
      <w:r w:rsidR="00E17A70" w:rsidRPr="00645E14">
        <w:t xml:space="preserve"> via MBS</w:t>
      </w:r>
      <w:ins w:id="1479" w:author="C1-239444" w:date="2023-11-17T09:46:00Z">
        <w:r>
          <w:t>; and</w:t>
        </w:r>
      </w:ins>
    </w:p>
    <w:p w14:paraId="50D01B9C" w14:textId="39E46C0D" w:rsidR="00E17A70" w:rsidRDefault="00187007" w:rsidP="00187007">
      <w:pPr>
        <w:pStyle w:val="B3"/>
        <w:rPr>
          <w:lang w:val="en-US" w:eastAsia="zh-CN"/>
        </w:rPr>
        <w:pPrChange w:id="1480" w:author="C1-239444" w:date="2023-11-17T09:45:00Z">
          <w:pPr>
            <w:pStyle w:val="B2"/>
          </w:pPr>
        </w:pPrChange>
      </w:pPr>
      <w:ins w:id="1481" w:author="C1-239444" w:date="2023-11-17T09:46:00Z">
        <w:r>
          <w:t>ii)</w:t>
        </w:r>
        <w:r>
          <w:tab/>
        </w:r>
        <w:r w:rsidRPr="00887C78">
          <w:t>A2X AS MBS configuration SDP body</w:t>
        </w:r>
      </w:ins>
      <w:r w:rsidR="00E17A70" w:rsidRPr="00645E14">
        <w:t>.</w:t>
      </w:r>
    </w:p>
    <w:p w14:paraId="7054C92A" w14:textId="77777777" w:rsidR="00187007" w:rsidRDefault="00187007" w:rsidP="00187007">
      <w:pPr>
        <w:pStyle w:val="EditorsNote"/>
        <w:rPr>
          <w:ins w:id="1482" w:author="C1-239444" w:date="2023-11-17T09:46:00Z"/>
          <w:lang w:val="en-US" w:eastAsia="zh-CN"/>
        </w:rPr>
        <w:pPrChange w:id="1483" w:author="Ericsson User, v01" w:date="2023-11-06T10:39:00Z">
          <w:pPr>
            <w:pStyle w:val="B2"/>
          </w:pPr>
        </w:pPrChange>
      </w:pPr>
      <w:ins w:id="1484" w:author="C1-239444" w:date="2023-11-17T09:46:00Z">
        <w:r w:rsidRPr="00887C78">
          <w:rPr>
            <w:lang w:val="en-US" w:eastAsia="zh-CN"/>
          </w:rPr>
          <w:t>Editor's note: format of A2X AS MBS configuration SDP body is FFS.</w:t>
        </w:r>
      </w:ins>
    </w:p>
    <w:p w14:paraId="3A39E9D9" w14:textId="1135735C" w:rsidR="00A35866" w:rsidRDefault="00A35866" w:rsidP="00423208">
      <w:pPr>
        <w:pStyle w:val="Heading2"/>
      </w:pPr>
      <w:bookmarkStart w:id="1485" w:name="_Toc151108809"/>
      <w:r w:rsidRPr="00A35866">
        <w:t>5.</w:t>
      </w:r>
      <w:r>
        <w:t>3</w:t>
      </w:r>
      <w:r w:rsidRPr="00A35866">
        <w:tab/>
      </w:r>
      <w:r>
        <w:t>Procedures</w:t>
      </w:r>
      <w:bookmarkEnd w:id="1485"/>
    </w:p>
    <w:p w14:paraId="0FB81213" w14:textId="77777777" w:rsidR="009179B1" w:rsidRPr="009179B1" w:rsidRDefault="009179B1" w:rsidP="00254C31">
      <w:pPr>
        <w:pStyle w:val="Heading3"/>
        <w:rPr>
          <w:noProof/>
          <w:lang w:val="en-US"/>
        </w:rPr>
      </w:pPr>
      <w:bookmarkStart w:id="1486" w:name="_Toc533170250"/>
      <w:bookmarkStart w:id="1487" w:name="_Toc22039959"/>
      <w:bookmarkStart w:id="1488" w:name="_Toc25070668"/>
      <w:bookmarkStart w:id="1489" w:name="_Toc34388583"/>
      <w:bookmarkStart w:id="1490" w:name="_Toc34404354"/>
      <w:bookmarkStart w:id="1491" w:name="_Toc45282182"/>
      <w:bookmarkStart w:id="1492" w:name="_Toc45882568"/>
      <w:bookmarkStart w:id="1493" w:name="_Toc51951118"/>
      <w:bookmarkStart w:id="1494" w:name="_Toc59208872"/>
      <w:bookmarkStart w:id="1495" w:name="_Toc75734710"/>
      <w:bookmarkStart w:id="1496" w:name="_Toc123627777"/>
      <w:bookmarkStart w:id="1497" w:name="_Toc533170253"/>
      <w:bookmarkStart w:id="1498" w:name="_Toc151108810"/>
      <w:r w:rsidRPr="009179B1">
        <w:rPr>
          <w:noProof/>
          <w:lang w:val="en-US"/>
        </w:rPr>
        <w:t>5.3.1</w:t>
      </w:r>
      <w:r w:rsidRPr="009179B1">
        <w:rPr>
          <w:noProof/>
          <w:lang w:val="en-US"/>
        </w:rPr>
        <w:tab/>
        <w:t>General</w:t>
      </w:r>
      <w:bookmarkEnd w:id="1486"/>
      <w:bookmarkEnd w:id="1487"/>
      <w:bookmarkEnd w:id="1488"/>
      <w:bookmarkEnd w:id="1489"/>
      <w:bookmarkEnd w:id="1490"/>
      <w:bookmarkEnd w:id="1491"/>
      <w:bookmarkEnd w:id="1492"/>
      <w:bookmarkEnd w:id="1493"/>
      <w:bookmarkEnd w:id="1494"/>
      <w:bookmarkEnd w:id="1495"/>
      <w:bookmarkEnd w:id="1496"/>
      <w:bookmarkEnd w:id="1498"/>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1499" w:name="_Toc22039960"/>
      <w:bookmarkStart w:id="1500" w:name="_Toc25070669"/>
      <w:bookmarkStart w:id="1501" w:name="_Toc34388584"/>
      <w:bookmarkStart w:id="1502" w:name="_Toc34404355"/>
      <w:bookmarkStart w:id="1503" w:name="_Toc45282183"/>
      <w:bookmarkStart w:id="1504" w:name="_Toc45882569"/>
      <w:bookmarkStart w:id="1505" w:name="_Toc51951119"/>
      <w:bookmarkStart w:id="1506" w:name="_Toc59208873"/>
      <w:bookmarkStart w:id="1507" w:name="_Toc75734711"/>
      <w:bookmarkStart w:id="1508" w:name="_Toc123627778"/>
      <w:bookmarkStart w:id="1509" w:name="_Toc151108811"/>
      <w:bookmarkEnd w:id="1497"/>
      <w:r w:rsidRPr="009179B1">
        <w:rPr>
          <w:noProof/>
          <w:lang w:val="en-US"/>
        </w:rPr>
        <w:t>5.3.2</w:t>
      </w:r>
      <w:r w:rsidRPr="009179B1">
        <w:rPr>
          <w:noProof/>
          <w:lang w:val="en-US"/>
        </w:rPr>
        <w:tab/>
        <w:t>UE-requested A2X policy provisioning procedure</w:t>
      </w:r>
      <w:bookmarkEnd w:id="1499"/>
      <w:bookmarkEnd w:id="1500"/>
      <w:bookmarkEnd w:id="1501"/>
      <w:bookmarkEnd w:id="1502"/>
      <w:bookmarkEnd w:id="1503"/>
      <w:bookmarkEnd w:id="1504"/>
      <w:bookmarkEnd w:id="1505"/>
      <w:bookmarkEnd w:id="1506"/>
      <w:bookmarkEnd w:id="1507"/>
      <w:bookmarkEnd w:id="1508"/>
      <w:bookmarkEnd w:id="1509"/>
    </w:p>
    <w:p w14:paraId="022873E2" w14:textId="77777777" w:rsidR="009179B1" w:rsidRPr="009179B1" w:rsidRDefault="009179B1" w:rsidP="00254C31">
      <w:pPr>
        <w:pStyle w:val="Heading4"/>
        <w:rPr>
          <w:noProof/>
          <w:lang w:val="en-US"/>
        </w:rPr>
      </w:pPr>
      <w:bookmarkStart w:id="1510" w:name="_Toc22039961"/>
      <w:bookmarkStart w:id="1511" w:name="_Toc25070670"/>
      <w:bookmarkStart w:id="1512" w:name="_Toc34388585"/>
      <w:bookmarkStart w:id="1513" w:name="_Toc34404356"/>
      <w:bookmarkStart w:id="1514" w:name="_Toc45282184"/>
      <w:bookmarkStart w:id="1515" w:name="_Toc45882570"/>
      <w:bookmarkStart w:id="1516" w:name="_Toc51951120"/>
      <w:bookmarkStart w:id="1517" w:name="_Toc59208874"/>
      <w:bookmarkStart w:id="1518" w:name="_Toc75734712"/>
      <w:bookmarkStart w:id="1519" w:name="_Toc123627779"/>
      <w:bookmarkStart w:id="1520" w:name="_Toc151108812"/>
      <w:r w:rsidRPr="009179B1">
        <w:rPr>
          <w:noProof/>
          <w:lang w:val="en-US"/>
        </w:rPr>
        <w:t>5.3.2.1</w:t>
      </w:r>
      <w:r w:rsidRPr="009179B1">
        <w:rPr>
          <w:noProof/>
          <w:lang w:val="en-US"/>
        </w:rPr>
        <w:tab/>
        <w:t>General</w:t>
      </w:r>
      <w:bookmarkEnd w:id="1510"/>
      <w:bookmarkEnd w:id="1511"/>
      <w:bookmarkEnd w:id="1512"/>
      <w:bookmarkEnd w:id="1513"/>
      <w:bookmarkEnd w:id="1514"/>
      <w:bookmarkEnd w:id="1515"/>
      <w:bookmarkEnd w:id="1516"/>
      <w:bookmarkEnd w:id="1517"/>
      <w:bookmarkEnd w:id="1518"/>
      <w:bookmarkEnd w:id="1519"/>
      <w:bookmarkEnd w:id="1520"/>
    </w:p>
    <w:p w14:paraId="64F25B33" w14:textId="77777777" w:rsidR="009179B1" w:rsidRPr="009179B1" w:rsidRDefault="009179B1" w:rsidP="009179B1">
      <w:pPr>
        <w:rPr>
          <w:noProof/>
          <w:lang w:val="en-US"/>
        </w:rPr>
      </w:pPr>
      <w:bookmarkStart w:id="1521" w:name="_Toc533170254"/>
      <w:bookmarkStart w:id="1522" w:name="_Toc22039962"/>
      <w:bookmarkStart w:id="1523" w:name="_Toc25070671"/>
      <w:bookmarkStart w:id="1524" w:name="_Toc34388586"/>
      <w:bookmarkStart w:id="1525" w:name="_Toc34404357"/>
      <w:bookmarkStart w:id="1526" w:name="_Toc45282185"/>
      <w:bookmarkStart w:id="1527" w:name="_Toc45882571"/>
      <w:bookmarkStart w:id="1528" w:name="_Toc51951121"/>
      <w:bookmarkStart w:id="1529" w:name="_Toc59208875"/>
      <w:bookmarkStart w:id="1530"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2FF917FD" w:rsidR="00E17A70" w:rsidRDefault="00E17A70" w:rsidP="00254C31">
      <w:pPr>
        <w:pStyle w:val="B1"/>
        <w:rPr>
          <w:noProof/>
          <w:lang w:val="en-US"/>
        </w:rPr>
      </w:pPr>
      <w:r>
        <w:rPr>
          <w:noProof/>
          <w:lang w:val="en-US"/>
        </w:rPr>
        <w:t>a1)</w:t>
      </w:r>
      <w:r>
        <w:rPr>
          <w:noProof/>
          <w:lang w:val="en-US"/>
        </w:rPr>
        <w:tab/>
      </w:r>
      <w:r>
        <w:rPr>
          <w:rFonts w:hint="eastAsia"/>
          <w:noProof/>
          <w:lang w:val="en-US" w:eastAsia="zh-CN"/>
        </w:rPr>
        <w:t xml:space="preserve">if the </w:t>
      </w:r>
      <w:r w:rsidRPr="00414D9F">
        <w:rPr>
          <w:rFonts w:hint="eastAsia"/>
          <w:lang w:eastAsia="zh-CN"/>
        </w:rPr>
        <w:t>T</w:t>
      </w:r>
      <w:r w:rsidR="004109F8" w:rsidRPr="00AC565C">
        <w:rPr>
          <w:lang w:eastAsia="zh-CN"/>
        </w:rPr>
        <w:t>5342</w:t>
      </w:r>
      <w:r>
        <w:rPr>
          <w:lang w:eastAsia="zh-CN"/>
        </w:rPr>
        <w:t xml:space="preserve"> </w:t>
      </w:r>
      <w:r>
        <w:rPr>
          <w:rFonts w:hint="eastAsia"/>
          <w:noProof/>
          <w:lang w:val="en-US" w:eastAsia="zh-CN"/>
        </w:rPr>
        <w:t xml:space="preserve">for </w:t>
      </w:r>
      <w:r>
        <w:rPr>
          <w:noProof/>
          <w:lang w:val="en-US" w:eastAsia="zh-CN"/>
        </w:rPr>
        <w:t xml:space="preserve">a </w:t>
      </w:r>
      <w:r w:rsidRPr="001663E0">
        <w:rPr>
          <w:noProof/>
          <w:lang w:val="en-US" w:eastAsia="zh-CN"/>
        </w:rPr>
        <w:t xml:space="preserve">UE policy for </w:t>
      </w:r>
      <w:r>
        <w:rPr>
          <w:noProof/>
          <w:lang w:val="en-US" w:eastAsia="zh-CN"/>
        </w:rPr>
        <w:t>A</w:t>
      </w:r>
      <w:r w:rsidRPr="001663E0">
        <w:rPr>
          <w:noProof/>
          <w:lang w:val="en-US" w:eastAsia="zh-CN"/>
        </w:rPr>
        <w:t>2X communication</w:t>
      </w:r>
      <w:r w:rsidRPr="00BA6978">
        <w:rPr>
          <w:noProof/>
          <w:lang w:val="en-US" w:eastAsia="zh-CN"/>
        </w:rPr>
        <w:t xml:space="preserve"> </w:t>
      </w:r>
      <w:r>
        <w:rPr>
          <w:noProof/>
          <w:lang w:val="en-US" w:eastAsia="zh-CN"/>
        </w:rPr>
        <w:t>over Uu expires; or</w:t>
      </w:r>
    </w:p>
    <w:p w14:paraId="118DEE42" w14:textId="1CFB2AC3"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531" w:name="_Toc123627780"/>
      <w:bookmarkStart w:id="1532" w:name="_Toc151108813"/>
      <w:r w:rsidRPr="009179B1">
        <w:rPr>
          <w:noProof/>
          <w:lang w:val="en-US"/>
        </w:rPr>
        <w:t>5.3.2.2</w:t>
      </w:r>
      <w:r w:rsidRPr="009179B1">
        <w:rPr>
          <w:noProof/>
          <w:lang w:val="en-US"/>
        </w:rPr>
        <w:tab/>
        <w:t>UE-requested A2X policy provisioning procedure initiation</w:t>
      </w:r>
      <w:bookmarkEnd w:id="1521"/>
      <w:bookmarkEnd w:id="1522"/>
      <w:bookmarkEnd w:id="1523"/>
      <w:bookmarkEnd w:id="1524"/>
      <w:bookmarkEnd w:id="1525"/>
      <w:bookmarkEnd w:id="1526"/>
      <w:bookmarkEnd w:id="1527"/>
      <w:bookmarkEnd w:id="1528"/>
      <w:bookmarkEnd w:id="1529"/>
      <w:bookmarkEnd w:id="1530"/>
      <w:bookmarkEnd w:id="1531"/>
      <w:bookmarkEnd w:id="1532"/>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533" w:name="_Toc533170255"/>
      <w:r w:rsidRPr="009179B1">
        <w:lastRenderedPageBreak/>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382.2pt;height:235.2pt" o:ole="">
            <v:imagedata r:id="rId12" o:title=""/>
          </v:shape>
          <o:OLEObject Type="Embed" ProgID="Visio.Drawing.15" ShapeID="_x0000_i1170" DrawAspect="Content" ObjectID="_1761721788" r:id="rId13"/>
        </w:object>
      </w:r>
    </w:p>
    <w:p w14:paraId="12821BF3" w14:textId="77777777" w:rsidR="009179B1" w:rsidRPr="009179B1" w:rsidRDefault="009179B1" w:rsidP="00254C31">
      <w:pPr>
        <w:pStyle w:val="TF"/>
      </w:pPr>
      <w:bookmarkStart w:id="1534" w:name="_Toc22039963"/>
      <w:bookmarkStart w:id="1535" w:name="_Toc25070672"/>
      <w:bookmarkStart w:id="1536" w:name="_Toc34388587"/>
      <w:bookmarkStart w:id="1537"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538" w:name="_Toc45282186"/>
      <w:bookmarkStart w:id="1539" w:name="_Toc45882572"/>
      <w:bookmarkStart w:id="1540" w:name="_Toc51951122"/>
      <w:bookmarkStart w:id="1541" w:name="_Toc59208876"/>
      <w:bookmarkStart w:id="1542" w:name="_Toc75734714"/>
      <w:bookmarkStart w:id="1543" w:name="_Toc123627781"/>
      <w:bookmarkStart w:id="1544" w:name="_Toc151108814"/>
      <w:r w:rsidRPr="009179B1">
        <w:rPr>
          <w:noProof/>
          <w:lang w:val="en-US"/>
        </w:rPr>
        <w:t>5.3.2.3</w:t>
      </w:r>
      <w:r w:rsidRPr="009179B1">
        <w:rPr>
          <w:noProof/>
          <w:lang w:val="en-US"/>
        </w:rPr>
        <w:tab/>
        <w:t xml:space="preserve">UE-requested A2X policy provisioning procedure </w:t>
      </w:r>
      <w:bookmarkEnd w:id="1533"/>
      <w:r w:rsidRPr="009179B1">
        <w:t>accepted by the network</w:t>
      </w:r>
      <w:bookmarkEnd w:id="1534"/>
      <w:bookmarkEnd w:id="1535"/>
      <w:bookmarkEnd w:id="1536"/>
      <w:bookmarkEnd w:id="1537"/>
      <w:bookmarkEnd w:id="1538"/>
      <w:bookmarkEnd w:id="1539"/>
      <w:bookmarkEnd w:id="1540"/>
      <w:bookmarkEnd w:id="1541"/>
      <w:bookmarkEnd w:id="1542"/>
      <w:bookmarkEnd w:id="1543"/>
      <w:bookmarkEnd w:id="1544"/>
    </w:p>
    <w:p w14:paraId="03EC3CB1" w14:textId="44F431F0" w:rsidR="009179B1" w:rsidRPr="009179B1" w:rsidRDefault="009179B1" w:rsidP="009179B1">
      <w:bookmarkStart w:id="1545" w:name="_Toc533170256"/>
      <w:bookmarkStart w:id="1546" w:name="_Toc22039964"/>
      <w:bookmarkStart w:id="1547" w:name="_Toc25070673"/>
      <w:bookmarkStart w:id="1548" w:name="_Toc34388588"/>
      <w:bookmarkStart w:id="1549" w:name="_Toc34404359"/>
      <w:bookmarkStart w:id="1550" w:name="_Toc45282187"/>
      <w:bookmarkStart w:id="1551" w:name="_Toc45882573"/>
      <w:bookmarkStart w:id="1552" w:name="_Toc51951123"/>
      <w:bookmarkStart w:id="1553" w:name="_Toc59208877"/>
      <w:bookmarkStart w:id="1554" w:name="_Toc75734715"/>
      <w:bookmarkStart w:id="1555" w:name="_Toc20233348"/>
      <w:r w:rsidRPr="009179B1">
        <w:t>Handling in 3GPP TS 24.587 [</w:t>
      </w:r>
      <w:r w:rsidR="009E7D11">
        <w:t>9</w:t>
      </w:r>
      <w:r w:rsidRPr="009179B1">
        <w:t>] clause 5.3.2.3 shall apply.</w:t>
      </w:r>
    </w:p>
    <w:bookmarkEnd w:id="1545"/>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556"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557" w:name="_Toc151108815"/>
      <w:r w:rsidRPr="009179B1">
        <w:rPr>
          <w:noProof/>
          <w:lang w:val="en-US"/>
        </w:rPr>
        <w:t>5.3.2.4</w:t>
      </w:r>
      <w:r w:rsidRPr="009179B1">
        <w:rPr>
          <w:noProof/>
          <w:lang w:val="en-US"/>
        </w:rPr>
        <w:tab/>
        <w:t xml:space="preserve">UE-requested A2X policy provisioning procedure not </w:t>
      </w:r>
      <w:r w:rsidRPr="009179B1">
        <w:t>accepted by the network</w:t>
      </w:r>
      <w:bookmarkEnd w:id="1546"/>
      <w:bookmarkEnd w:id="1547"/>
      <w:bookmarkEnd w:id="1548"/>
      <w:bookmarkEnd w:id="1549"/>
      <w:bookmarkEnd w:id="1550"/>
      <w:bookmarkEnd w:id="1551"/>
      <w:bookmarkEnd w:id="1552"/>
      <w:bookmarkEnd w:id="1553"/>
      <w:bookmarkEnd w:id="1554"/>
      <w:bookmarkEnd w:id="1556"/>
      <w:bookmarkEnd w:id="1557"/>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558" w:name="_Toc22039965"/>
      <w:bookmarkStart w:id="1559" w:name="_Toc25070674"/>
      <w:bookmarkStart w:id="1560" w:name="_Toc34388589"/>
      <w:bookmarkStart w:id="1561" w:name="_Toc34404360"/>
      <w:bookmarkStart w:id="1562" w:name="_Toc45282188"/>
      <w:bookmarkStart w:id="1563" w:name="_Toc45882574"/>
      <w:bookmarkStart w:id="1564" w:name="_Toc51951124"/>
      <w:bookmarkStart w:id="1565" w:name="_Toc59208878"/>
      <w:bookmarkStart w:id="1566" w:name="_Toc75734716"/>
      <w:bookmarkStart w:id="1567" w:name="_Toc123627783"/>
      <w:bookmarkStart w:id="1568" w:name="_Toc151108816"/>
      <w:r w:rsidRPr="009179B1">
        <w:t>5.3.2.5</w:t>
      </w:r>
      <w:r w:rsidRPr="009179B1">
        <w:tab/>
        <w:t>Abnormal cases on the network side</w:t>
      </w:r>
      <w:bookmarkEnd w:id="1555"/>
      <w:bookmarkEnd w:id="1558"/>
      <w:bookmarkEnd w:id="1559"/>
      <w:bookmarkEnd w:id="1560"/>
      <w:bookmarkEnd w:id="1561"/>
      <w:bookmarkEnd w:id="1562"/>
      <w:bookmarkEnd w:id="1563"/>
      <w:bookmarkEnd w:id="1564"/>
      <w:bookmarkEnd w:id="1565"/>
      <w:bookmarkEnd w:id="1566"/>
      <w:bookmarkEnd w:id="1567"/>
      <w:bookmarkEnd w:id="1568"/>
    </w:p>
    <w:p w14:paraId="554ED9D8" w14:textId="2AA80566" w:rsidR="009179B1" w:rsidRPr="009179B1" w:rsidRDefault="009179B1" w:rsidP="009179B1">
      <w:bookmarkStart w:id="1569" w:name="_Toc25070675"/>
      <w:bookmarkStart w:id="1570" w:name="_Toc34388590"/>
      <w:bookmarkStart w:id="1571" w:name="_Toc34404361"/>
      <w:bookmarkStart w:id="1572" w:name="_Toc45282189"/>
      <w:bookmarkStart w:id="1573" w:name="_Toc45882575"/>
      <w:bookmarkStart w:id="1574" w:name="_Toc51951125"/>
      <w:bookmarkStart w:id="1575" w:name="_Toc59208879"/>
      <w:bookmarkStart w:id="1576" w:name="_Toc75734717"/>
      <w:bookmarkStart w:id="1577"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578" w:name="_Toc151108817"/>
      <w:r w:rsidRPr="009179B1">
        <w:t>5.3.2.6</w:t>
      </w:r>
      <w:r w:rsidRPr="009179B1">
        <w:tab/>
        <w:t>Abnormal cases on the UE</w:t>
      </w:r>
      <w:bookmarkEnd w:id="1569"/>
      <w:bookmarkEnd w:id="1570"/>
      <w:bookmarkEnd w:id="1571"/>
      <w:bookmarkEnd w:id="1572"/>
      <w:bookmarkEnd w:id="1573"/>
      <w:bookmarkEnd w:id="1574"/>
      <w:bookmarkEnd w:id="1575"/>
      <w:bookmarkEnd w:id="1576"/>
      <w:bookmarkEnd w:id="1577"/>
      <w:bookmarkEnd w:id="1578"/>
    </w:p>
    <w:p w14:paraId="122C4029" w14:textId="6AB739E8" w:rsidR="009179B1" w:rsidRPr="00A35866" w:rsidRDefault="009179B1" w:rsidP="00254C31">
      <w:bookmarkStart w:id="1579" w:name="_Toc59209151"/>
      <w:bookmarkStart w:id="1580" w:name="_Toc59208880"/>
      <w:bookmarkStart w:id="1581" w:name="_Toc51951126"/>
      <w:bookmarkStart w:id="1582" w:name="_Toc45882576"/>
      <w:bookmarkStart w:id="1583" w:name="_Toc45282190"/>
      <w:bookmarkStart w:id="1584" w:name="_Toc34404362"/>
      <w:bookmarkStart w:id="1585" w:name="_Toc34388591"/>
      <w:bookmarkStart w:id="1586" w:name="_Toc25070676"/>
      <w:r w:rsidRPr="009179B1">
        <w:t>Handling in 3GPP TS 24.587 [</w:t>
      </w:r>
      <w:r w:rsidR="009E7D11">
        <w:t>9</w:t>
      </w:r>
      <w:r w:rsidRPr="009179B1">
        <w:t>] clause 5.3.2.6 shall apply.</w:t>
      </w:r>
      <w:bookmarkEnd w:id="1579"/>
      <w:bookmarkEnd w:id="1580"/>
      <w:bookmarkEnd w:id="1581"/>
      <w:bookmarkEnd w:id="1582"/>
      <w:bookmarkEnd w:id="1583"/>
      <w:bookmarkEnd w:id="1584"/>
      <w:bookmarkEnd w:id="1585"/>
      <w:bookmarkEnd w:id="1586"/>
    </w:p>
    <w:p w14:paraId="12C4199E" w14:textId="4D9BF83F" w:rsidR="00080512" w:rsidRDefault="00A35866" w:rsidP="00A35866">
      <w:pPr>
        <w:pStyle w:val="Heading1"/>
      </w:pPr>
      <w:bookmarkStart w:id="1587" w:name="_Toc151108818"/>
      <w:r>
        <w:t>6</w:t>
      </w:r>
      <w:r w:rsidRPr="00A35866">
        <w:tab/>
      </w:r>
      <w:r>
        <w:t>A2X communication</w:t>
      </w:r>
      <w:bookmarkEnd w:id="1587"/>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588" w:name="_Toc151108819"/>
      <w:r>
        <w:lastRenderedPageBreak/>
        <w:t>6.1</w:t>
      </w:r>
      <w:r>
        <w:tab/>
      </w:r>
      <w:r w:rsidR="00423208">
        <w:t>A2X communication over PC5</w:t>
      </w:r>
      <w:bookmarkEnd w:id="1588"/>
    </w:p>
    <w:p w14:paraId="08C7CD74" w14:textId="334D6414" w:rsidR="00423208" w:rsidRDefault="00423208" w:rsidP="00423208">
      <w:pPr>
        <w:pStyle w:val="Heading3"/>
        <w:rPr>
          <w:noProof/>
          <w:lang w:val="en-US"/>
        </w:rPr>
      </w:pPr>
      <w:bookmarkStart w:id="1589" w:name="_Toc533170264"/>
      <w:bookmarkStart w:id="1590" w:name="_Toc22039968"/>
      <w:bookmarkStart w:id="1591" w:name="_Toc25070678"/>
      <w:bookmarkStart w:id="1592" w:name="_Toc34388593"/>
      <w:bookmarkStart w:id="1593" w:name="_Toc34404364"/>
      <w:bookmarkStart w:id="1594" w:name="_Toc45282192"/>
      <w:bookmarkStart w:id="1595" w:name="_Toc45882578"/>
      <w:bookmarkStart w:id="1596" w:name="_Toc51951128"/>
      <w:bookmarkStart w:id="1597" w:name="_Toc59208882"/>
      <w:bookmarkStart w:id="1598" w:name="_Toc75734720"/>
      <w:bookmarkStart w:id="1599" w:name="_Toc123627787"/>
      <w:bookmarkStart w:id="1600" w:name="_Toc151108820"/>
      <w:r w:rsidRPr="00423208">
        <w:rPr>
          <w:noProof/>
          <w:lang w:val="en-US"/>
        </w:rPr>
        <w:t>6.1.1</w:t>
      </w:r>
      <w:r w:rsidRPr="00423208">
        <w:rPr>
          <w:noProof/>
          <w:lang w:val="en-US"/>
        </w:rPr>
        <w:tab/>
        <w:t>General</w:t>
      </w:r>
      <w:bookmarkEnd w:id="1589"/>
      <w:bookmarkEnd w:id="1590"/>
      <w:bookmarkEnd w:id="1591"/>
      <w:bookmarkEnd w:id="1592"/>
      <w:bookmarkEnd w:id="1593"/>
      <w:bookmarkEnd w:id="1594"/>
      <w:bookmarkEnd w:id="1595"/>
      <w:bookmarkEnd w:id="1596"/>
      <w:bookmarkEnd w:id="1597"/>
      <w:bookmarkEnd w:id="1598"/>
      <w:bookmarkEnd w:id="1599"/>
      <w:bookmarkEnd w:id="1600"/>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601" w:name="_Toc22039969"/>
      <w:bookmarkStart w:id="1602" w:name="_Toc25070679"/>
      <w:bookmarkStart w:id="1603" w:name="_Toc34388594"/>
      <w:bookmarkStart w:id="1604" w:name="_Toc34404365"/>
      <w:bookmarkStart w:id="1605" w:name="_Toc45282193"/>
      <w:bookmarkStart w:id="1606" w:name="_Toc45882579"/>
      <w:bookmarkStart w:id="1607" w:name="_Toc51951129"/>
      <w:bookmarkStart w:id="1608" w:name="_Toc59208883"/>
      <w:bookmarkStart w:id="1609" w:name="_Toc75734721"/>
      <w:bookmarkStart w:id="1610" w:name="_Toc123627788"/>
      <w:bookmarkStart w:id="1611" w:name="_Toc151108821"/>
      <w:r w:rsidRPr="00423208">
        <w:t>6.1.2</w:t>
      </w:r>
      <w:r w:rsidRPr="00423208">
        <w:tab/>
        <w:t>Unicast mode A2X communication over NR-PC5</w:t>
      </w:r>
      <w:bookmarkEnd w:id="1601"/>
      <w:bookmarkEnd w:id="1602"/>
      <w:bookmarkEnd w:id="1603"/>
      <w:bookmarkEnd w:id="1604"/>
      <w:bookmarkEnd w:id="1605"/>
      <w:bookmarkEnd w:id="1606"/>
      <w:bookmarkEnd w:id="1607"/>
      <w:bookmarkEnd w:id="1608"/>
      <w:bookmarkEnd w:id="1609"/>
      <w:bookmarkEnd w:id="1610"/>
      <w:bookmarkEnd w:id="1611"/>
    </w:p>
    <w:p w14:paraId="3A4432F4" w14:textId="77777777" w:rsidR="00445237" w:rsidRPr="00445237" w:rsidRDefault="00445237" w:rsidP="00254C31">
      <w:pPr>
        <w:pStyle w:val="Heading4"/>
      </w:pPr>
      <w:bookmarkStart w:id="1612" w:name="_Toc22039970"/>
      <w:bookmarkStart w:id="1613" w:name="_Toc25070680"/>
      <w:bookmarkStart w:id="1614" w:name="_Toc34388595"/>
      <w:bookmarkStart w:id="1615" w:name="_Toc34404366"/>
      <w:bookmarkStart w:id="1616" w:name="_Toc45282194"/>
      <w:bookmarkStart w:id="1617" w:name="_Toc45882580"/>
      <w:bookmarkStart w:id="1618" w:name="_Toc51951130"/>
      <w:bookmarkStart w:id="1619" w:name="_Toc59208884"/>
      <w:bookmarkStart w:id="1620" w:name="_Toc75734722"/>
      <w:bookmarkStart w:id="1621" w:name="_Toc123627789"/>
      <w:bookmarkStart w:id="1622" w:name="_Toc151108822"/>
      <w:r w:rsidRPr="00445237">
        <w:t>6.1.2.1</w:t>
      </w:r>
      <w:r w:rsidRPr="00445237">
        <w:tab/>
        <w:t>Overview</w:t>
      </w:r>
      <w:bookmarkEnd w:id="1612"/>
      <w:bookmarkEnd w:id="1613"/>
      <w:bookmarkEnd w:id="1614"/>
      <w:bookmarkEnd w:id="1615"/>
      <w:bookmarkEnd w:id="1616"/>
      <w:bookmarkEnd w:id="1617"/>
      <w:bookmarkEnd w:id="1618"/>
      <w:bookmarkEnd w:id="1619"/>
      <w:bookmarkEnd w:id="1620"/>
      <w:bookmarkEnd w:id="1621"/>
      <w:bookmarkEnd w:id="1622"/>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1623" w:name="_Toc22039971"/>
      <w:bookmarkStart w:id="1624"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1625" w:name="_Toc34388596"/>
      <w:bookmarkStart w:id="1626"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1627" w:name="_Toc45282195"/>
      <w:bookmarkStart w:id="1628" w:name="_Toc45882581"/>
      <w:bookmarkStart w:id="1629" w:name="_Toc51951131"/>
      <w:bookmarkStart w:id="1630" w:name="_Toc59208885"/>
      <w:bookmarkStart w:id="1631" w:name="_Toc75734723"/>
      <w:bookmarkStart w:id="1632" w:name="_Toc123627790"/>
      <w:bookmarkStart w:id="1633" w:name="_Toc151108823"/>
      <w:r w:rsidRPr="00445237">
        <w:lastRenderedPageBreak/>
        <w:t>6.1.2.2</w:t>
      </w:r>
      <w:r w:rsidRPr="00445237">
        <w:tab/>
        <w:t>A2X PC5 unicast link establishment procedure</w:t>
      </w:r>
      <w:bookmarkEnd w:id="1623"/>
      <w:bookmarkEnd w:id="1624"/>
      <w:bookmarkEnd w:id="1625"/>
      <w:bookmarkEnd w:id="1626"/>
      <w:bookmarkEnd w:id="1627"/>
      <w:bookmarkEnd w:id="1628"/>
      <w:bookmarkEnd w:id="1629"/>
      <w:bookmarkEnd w:id="1630"/>
      <w:bookmarkEnd w:id="1631"/>
      <w:bookmarkEnd w:id="1632"/>
      <w:bookmarkEnd w:id="1633"/>
    </w:p>
    <w:p w14:paraId="7AE485D5" w14:textId="77777777" w:rsidR="00445237" w:rsidRPr="00445237" w:rsidRDefault="00445237" w:rsidP="00254C31">
      <w:pPr>
        <w:pStyle w:val="Heading5"/>
      </w:pPr>
      <w:bookmarkStart w:id="1634" w:name="_Toc22039972"/>
      <w:bookmarkStart w:id="1635" w:name="_Toc25070682"/>
      <w:bookmarkStart w:id="1636" w:name="_Toc34388597"/>
      <w:bookmarkStart w:id="1637" w:name="_Toc34404368"/>
      <w:bookmarkStart w:id="1638" w:name="_Toc45282196"/>
      <w:bookmarkStart w:id="1639" w:name="_Toc45882582"/>
      <w:bookmarkStart w:id="1640" w:name="_Toc51951132"/>
      <w:bookmarkStart w:id="1641" w:name="_Toc59208886"/>
      <w:bookmarkStart w:id="1642" w:name="_Toc75734724"/>
      <w:bookmarkStart w:id="1643" w:name="_Toc123627791"/>
      <w:bookmarkStart w:id="1644" w:name="_Toc151108824"/>
      <w:r w:rsidRPr="00445237">
        <w:t>6.1.2.2.1</w:t>
      </w:r>
      <w:r w:rsidRPr="00445237">
        <w:tab/>
        <w:t>General</w:t>
      </w:r>
      <w:bookmarkEnd w:id="1634"/>
      <w:bookmarkEnd w:id="1635"/>
      <w:bookmarkEnd w:id="1636"/>
      <w:bookmarkEnd w:id="1637"/>
      <w:bookmarkEnd w:id="1638"/>
      <w:bookmarkEnd w:id="1639"/>
      <w:bookmarkEnd w:id="1640"/>
      <w:bookmarkEnd w:id="1641"/>
      <w:bookmarkEnd w:id="1642"/>
      <w:bookmarkEnd w:id="1643"/>
      <w:bookmarkEnd w:id="1644"/>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1645" w:name="_Toc22039973"/>
      <w:bookmarkStart w:id="1646" w:name="_Toc25070683"/>
      <w:bookmarkStart w:id="1647" w:name="_Toc34388598"/>
      <w:bookmarkStart w:id="1648" w:name="_Toc34404369"/>
      <w:bookmarkStart w:id="1649" w:name="_Toc45282197"/>
      <w:bookmarkStart w:id="1650" w:name="_Toc45882583"/>
      <w:bookmarkStart w:id="1651" w:name="_Toc51951133"/>
      <w:bookmarkStart w:id="1652" w:name="_Toc59208887"/>
      <w:bookmarkStart w:id="1653" w:name="_Toc75734725"/>
      <w:bookmarkStart w:id="1654" w:name="_Toc123627792"/>
      <w:bookmarkStart w:id="1655" w:name="_Toc151108825"/>
      <w:r w:rsidRPr="00445237">
        <w:t>6.1.2.2.2</w:t>
      </w:r>
      <w:r w:rsidRPr="00445237">
        <w:tab/>
        <w:t>A2X PC5 unicast link establishment procedure initiation by initiating UE</w:t>
      </w:r>
      <w:bookmarkEnd w:id="1645"/>
      <w:bookmarkEnd w:id="1646"/>
      <w:bookmarkEnd w:id="1647"/>
      <w:bookmarkEnd w:id="1648"/>
      <w:bookmarkEnd w:id="1649"/>
      <w:bookmarkEnd w:id="1650"/>
      <w:bookmarkEnd w:id="1651"/>
      <w:bookmarkEnd w:id="1652"/>
      <w:bookmarkEnd w:id="1653"/>
      <w:bookmarkEnd w:id="1654"/>
      <w:bookmarkEnd w:id="1655"/>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lastRenderedPageBreak/>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67624EE4" w:rsidR="00010133" w:rsidRPr="00010133" w:rsidRDefault="00010133" w:rsidP="00955EE9">
      <w:pPr>
        <w:pStyle w:val="B1"/>
      </w:pPr>
      <w:r w:rsidRPr="00010133">
        <w:t>d)</w:t>
      </w:r>
      <w:r w:rsidRPr="00010133">
        <w:tab/>
        <w:t xml:space="preserve">shall include the Key establishment information container if the </w:t>
      </w:r>
      <w:del w:id="1656" w:author="C1-238718" w:date="2023-11-17T08:07:00Z">
        <w:r w:rsidRPr="00010133" w:rsidDel="00EE198E">
          <w:delText xml:space="preserve">UE </w:delText>
        </w:r>
      </w:del>
      <w:ins w:id="1657" w:author="C1-238718" w:date="2023-11-17T08:07:00Z">
        <w:r w:rsidR="00EE198E">
          <w:t>NR-</w:t>
        </w:r>
      </w:ins>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del w:id="1658" w:author="C1-238718" w:date="2023-11-17T08:10:00Z">
        <w:r w:rsidRPr="00010133" w:rsidDel="00EE198E">
          <w:delText xml:space="preserve">UE </w:delText>
        </w:r>
      </w:del>
      <w:ins w:id="1659" w:author="C1-238718" w:date="2023-11-17T08:10:00Z">
        <w:r w:rsidR="00EE198E">
          <w:t>NR-</w:t>
        </w:r>
      </w:ins>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17A7E98D"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del w:id="1660" w:author="C1-238718" w:date="2023-11-17T08:10:00Z">
        <w:r w:rsidRPr="00010133" w:rsidDel="00EE198E">
          <w:rPr>
            <w:lang w:eastAsia="zh-CN"/>
          </w:rPr>
          <w:delText xml:space="preserve">UE </w:delText>
        </w:r>
      </w:del>
      <w:ins w:id="1661" w:author="C1-238718" w:date="2023-11-17T08:10:00Z">
        <w:r w:rsidR="00EE198E">
          <w:rPr>
            <w:lang w:eastAsia="zh-CN"/>
          </w:rPr>
          <w:t>NR-</w:t>
        </w:r>
      </w:ins>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439DAE2E"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del w:id="1662" w:author="C1-238718" w:date="2023-11-17T08:10:00Z">
        <w:r w:rsidRPr="00010133" w:rsidDel="00EE198E">
          <w:rPr>
            <w:lang w:eastAsia="zh-CN"/>
          </w:rPr>
          <w:delText xml:space="preserve">UE </w:delText>
        </w:r>
      </w:del>
      <w:ins w:id="1663" w:author="C1-238718" w:date="2023-11-17T08:10:00Z">
        <w:r w:rsidR="00EE198E">
          <w:rPr>
            <w:lang w:eastAsia="zh-CN"/>
          </w:rPr>
          <w:t>NR-</w:t>
        </w:r>
      </w:ins>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37DCC95D" w:rsidR="00010133" w:rsidRPr="00010133" w:rsidRDefault="00010133" w:rsidP="00955EE9">
      <w:pPr>
        <w:pStyle w:val="B1"/>
      </w:pPr>
      <w:r w:rsidRPr="00010133">
        <w:t>i)</w:t>
      </w:r>
      <w:r w:rsidRPr="00010133">
        <w:tab/>
        <w:t xml:space="preserve">shall include its </w:t>
      </w:r>
      <w:del w:id="1664" w:author="C1-238718" w:date="2023-11-17T08:11:00Z">
        <w:r w:rsidRPr="00010133" w:rsidDel="00EE198E">
          <w:delText xml:space="preserve">UE </w:delText>
        </w:r>
      </w:del>
      <w:ins w:id="1665" w:author="C1-238718" w:date="2023-11-17T08:11:00Z">
        <w:r w:rsidR="00EE198E" w:rsidRPr="002A5683">
          <w:t>UE A2X PC5 unicast signalling security policy set to the NR-</w:t>
        </w:r>
      </w:ins>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197C9A8F" w:rsidR="00445237" w:rsidRPr="00445237" w:rsidRDefault="00445237" w:rsidP="00445237">
      <w:pPr>
        <w:rPr>
          <w:lang w:eastAsia="x-none"/>
        </w:rPr>
      </w:pPr>
      <w:r w:rsidRPr="00445237">
        <w:rPr>
          <w:lang w:eastAsia="x-none"/>
        </w:rPr>
        <w:t>And start timer T</w:t>
      </w:r>
      <w:r w:rsidR="004109F8" w:rsidRPr="00AC565C">
        <w:rPr>
          <w:lang w:eastAsia="x-none"/>
        </w:rPr>
        <w:t>5300</w:t>
      </w:r>
      <w:r w:rsidRPr="00445237">
        <w:rPr>
          <w:lang w:eastAsia="x-none"/>
        </w:rPr>
        <w:t xml:space="preserve">.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w:t>
      </w:r>
      <w:r w:rsidR="004109F8" w:rsidRPr="00AC565C">
        <w:rPr>
          <w:lang w:eastAsia="x-none"/>
        </w:rPr>
        <w:t>5300</w:t>
      </w:r>
      <w:r w:rsidRPr="00445237">
        <w:rPr>
          <w:lang w:eastAsia="x-none"/>
        </w:rPr>
        <w:t xml:space="preserve">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1666" w:name="_Hlk130379453"/>
      <w:r w:rsidRPr="00445237">
        <w:t>timer T</w:t>
      </w:r>
      <w:bookmarkEnd w:id="1666"/>
      <w:r w:rsidR="004109F8" w:rsidRPr="00AC565C">
        <w:rPr>
          <w:lang w:eastAsia="x-none"/>
        </w:rPr>
        <w:t>5300</w:t>
      </w:r>
      <w:r w:rsidRPr="00445237">
        <w:t>.</w:t>
      </w:r>
    </w:p>
    <w:p w14:paraId="55F2C070" w14:textId="1F939595" w:rsidR="00445237" w:rsidRPr="00445237" w:rsidRDefault="00445237" w:rsidP="00254C31">
      <w:pPr>
        <w:pStyle w:val="NO"/>
        <w:rPr>
          <w:lang w:eastAsia="x-none"/>
        </w:rPr>
      </w:pPr>
      <w:r w:rsidRPr="00445237">
        <w:rPr>
          <w:lang w:eastAsia="en-GB"/>
        </w:rPr>
        <w:lastRenderedPageBreak/>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171" type="#_x0000_t75" style="width:474pt;height:289.8pt" o:ole="">
            <v:imagedata r:id="rId14" o:title=""/>
          </v:shape>
          <o:OLEObject Type="Embed" ProgID="Visio.Drawing.15" ShapeID="_x0000_i1171" DrawAspect="Content" ObjectID="_1761721789"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1667" w:name="_MCCTEMPBM_CRPT07900000___4"/>
    <w:p w14:paraId="603F84A6" w14:textId="6A7AC9CF" w:rsidR="00445237" w:rsidRPr="00445237" w:rsidRDefault="004109F8" w:rsidP="00445237">
      <w:r w:rsidRPr="00AC565C">
        <w:rPr>
          <w:rFonts w:ascii="Arial" w:hAnsi="Arial"/>
          <w:b/>
        </w:rPr>
        <w:object w:dxaOrig="9465" w:dyaOrig="4110" w14:anchorId="501AB5B9">
          <v:shape id="_x0000_i1172" type="#_x0000_t75" style="width:474pt;height:204pt" o:ole="">
            <v:imagedata r:id="rId16" o:title=""/>
          </v:shape>
          <o:OLEObject Type="Embed" ProgID="Visio.Drawing.15" ShapeID="_x0000_i1172" DrawAspect="Content" ObjectID="_1761721790" r:id="rId17"/>
        </w:object>
      </w:r>
    </w:p>
    <w:bookmarkEnd w:id="1667"/>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432581">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1668" w:name="_Toc22039974"/>
      <w:bookmarkStart w:id="1669" w:name="_Toc25070684"/>
      <w:bookmarkStart w:id="1670" w:name="_Toc34388599"/>
      <w:bookmarkStart w:id="1671" w:name="_Toc34404370"/>
      <w:bookmarkStart w:id="1672" w:name="_Toc45282198"/>
      <w:bookmarkStart w:id="1673" w:name="_Toc45882584"/>
      <w:bookmarkStart w:id="1674" w:name="_Toc51951134"/>
      <w:bookmarkStart w:id="1675" w:name="_Toc59208888"/>
      <w:bookmarkStart w:id="1676" w:name="_Toc75734726"/>
      <w:bookmarkStart w:id="1677" w:name="_Toc123627793"/>
      <w:bookmarkStart w:id="1678" w:name="_Toc151108826"/>
      <w:r w:rsidRPr="00445237">
        <w:t>6.1.2.2.3</w:t>
      </w:r>
      <w:r w:rsidRPr="00445237">
        <w:tab/>
        <w:t>A2X PC5 unicast link establishment procedure accepted by the target UE</w:t>
      </w:r>
      <w:bookmarkEnd w:id="1668"/>
      <w:bookmarkEnd w:id="1669"/>
      <w:bookmarkEnd w:id="1670"/>
      <w:bookmarkEnd w:id="1671"/>
      <w:bookmarkEnd w:id="1672"/>
      <w:bookmarkEnd w:id="1673"/>
      <w:bookmarkEnd w:id="1674"/>
      <w:bookmarkEnd w:id="1675"/>
      <w:bookmarkEnd w:id="1676"/>
      <w:bookmarkEnd w:id="1677"/>
      <w:bookmarkEnd w:id="1678"/>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1679"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1679"/>
    <w:p w14:paraId="44C693A4" w14:textId="183B7533" w:rsidR="00445237" w:rsidRPr="00445237" w:rsidRDefault="00445237" w:rsidP="00445237">
      <w:pPr>
        <w:rPr>
          <w:rFonts w:eastAsia="SimSun"/>
          <w:lang w:eastAsia="zh-CN"/>
        </w:rPr>
      </w:pPr>
      <w:r w:rsidRPr="00445237">
        <w:lastRenderedPageBreak/>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 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1680" w:name="_Toc22039975"/>
      <w:bookmarkStart w:id="1681" w:name="_Toc25070685"/>
      <w:bookmarkStart w:id="1682" w:name="_Toc34388600"/>
      <w:bookmarkStart w:id="1683"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t>e)</w:t>
      </w:r>
      <w:r>
        <w:tab/>
        <w:t xml:space="preserve">shall include the configuration of UE </w:t>
      </w:r>
      <w:ins w:id="1684" w:author="C1-238718" w:date="2023-11-17T08:11:00Z">
        <w:r w:rsidR="00EE198E">
          <w:t xml:space="preserve">A2X </w:t>
        </w:r>
      </w:ins>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lastRenderedPageBreak/>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1685" w:name="_Toc45282199"/>
      <w:bookmarkStart w:id="1686" w:name="_Toc45882585"/>
      <w:bookmarkStart w:id="1687" w:name="_Toc51951135"/>
      <w:bookmarkStart w:id="1688" w:name="_Toc59208889"/>
      <w:bookmarkStart w:id="1689" w:name="_Toc75734727"/>
      <w:bookmarkStart w:id="1690" w:name="_Toc123627794"/>
      <w:bookmarkStart w:id="1691" w:name="_Toc151108827"/>
      <w:r w:rsidRPr="00445237">
        <w:t>6.1.2.2.4</w:t>
      </w:r>
      <w:r w:rsidRPr="00445237">
        <w:tab/>
        <w:t>A2X PC5 unicast link establishment procedure completion by the initiating UE</w:t>
      </w:r>
      <w:bookmarkEnd w:id="1680"/>
      <w:bookmarkEnd w:id="1681"/>
      <w:bookmarkEnd w:id="1682"/>
      <w:bookmarkEnd w:id="1683"/>
      <w:bookmarkEnd w:id="1685"/>
      <w:bookmarkEnd w:id="1686"/>
      <w:bookmarkEnd w:id="1687"/>
      <w:bookmarkEnd w:id="1688"/>
      <w:bookmarkEnd w:id="1689"/>
      <w:bookmarkEnd w:id="1690"/>
      <w:bookmarkEnd w:id="1691"/>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1692" w:name="_Toc22039976"/>
      <w:bookmarkStart w:id="1693" w:name="_Toc25070686"/>
      <w:bookmarkStart w:id="1694" w:name="_Toc34388601"/>
      <w:bookmarkStart w:id="1695"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31F1A16C" w14:textId="09BCC0EF" w:rsidR="00445237" w:rsidRPr="00445237" w:rsidRDefault="00445237" w:rsidP="00254C31">
      <w:pPr>
        <w:pStyle w:val="EditorsNote"/>
        <w:rPr>
          <w:lang w:eastAsia="en-GB"/>
        </w:rPr>
      </w:pPr>
    </w:p>
    <w:p w14:paraId="1DCA69C1" w14:textId="29424D71" w:rsidR="00445237" w:rsidRPr="00445237" w:rsidRDefault="00445237" w:rsidP="00445237">
      <w:r w:rsidRPr="00445237">
        <w:t xml:space="preserve">The initiating UE shall start timer </w:t>
      </w:r>
      <w:bookmarkStart w:id="1696" w:name="_Hlk130380876"/>
      <w:r w:rsidRPr="00445237">
        <w:t>T</w:t>
      </w:r>
      <w:r w:rsidR="004109F8">
        <w:t>5305</w:t>
      </w:r>
      <w:r w:rsidRPr="00445237">
        <w:t xml:space="preserve"> </w:t>
      </w:r>
      <w:bookmarkEnd w:id="1696"/>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1697" w:name="_Toc45282200"/>
      <w:bookmarkStart w:id="1698" w:name="_Toc45882586"/>
      <w:bookmarkStart w:id="1699"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1700" w:name="_Toc59208890"/>
      <w:bookmarkStart w:id="1701" w:name="_Toc75734728"/>
      <w:bookmarkStart w:id="1702" w:name="_Toc123627795"/>
      <w:bookmarkStart w:id="1703" w:name="_Toc151108828"/>
      <w:r w:rsidRPr="00445237">
        <w:t>6.1.2.2.5</w:t>
      </w:r>
      <w:r w:rsidRPr="00445237">
        <w:tab/>
        <w:t>A2X PC5 unicast link establishment procedure not accepted by the target UE</w:t>
      </w:r>
      <w:bookmarkEnd w:id="1692"/>
      <w:bookmarkEnd w:id="1693"/>
      <w:bookmarkEnd w:id="1694"/>
      <w:bookmarkEnd w:id="1695"/>
      <w:bookmarkEnd w:id="1697"/>
      <w:bookmarkEnd w:id="1698"/>
      <w:bookmarkEnd w:id="1699"/>
      <w:bookmarkEnd w:id="1700"/>
      <w:bookmarkEnd w:id="1701"/>
      <w:bookmarkEnd w:id="1702"/>
      <w:bookmarkEnd w:id="1703"/>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lastRenderedPageBreak/>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1704" w:name="_Toc25070687"/>
      <w:bookmarkStart w:id="1705" w:name="_Toc34388602"/>
      <w:bookmarkStart w:id="1706" w:name="_Toc34404373"/>
      <w:bookmarkStart w:id="1707" w:name="_Toc45282201"/>
      <w:bookmarkStart w:id="1708" w:name="_Toc45882587"/>
      <w:bookmarkStart w:id="1709"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1710" w:name="_Toc59208891"/>
      <w:bookmarkStart w:id="1711" w:name="_Toc75734729"/>
      <w:bookmarkStart w:id="1712"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1713" w:name="_Toc151108829"/>
      <w:r w:rsidRPr="00445237">
        <w:lastRenderedPageBreak/>
        <w:t>6.1.2.2.6</w:t>
      </w:r>
      <w:r w:rsidRPr="00445237">
        <w:tab/>
        <w:t>Abnormal cases</w:t>
      </w:r>
      <w:bookmarkEnd w:id="1704"/>
      <w:bookmarkEnd w:id="1705"/>
      <w:bookmarkEnd w:id="1706"/>
      <w:bookmarkEnd w:id="1707"/>
      <w:bookmarkEnd w:id="1708"/>
      <w:bookmarkEnd w:id="1709"/>
      <w:bookmarkEnd w:id="1710"/>
      <w:bookmarkEnd w:id="1711"/>
      <w:bookmarkEnd w:id="1712"/>
      <w:bookmarkEnd w:id="1713"/>
    </w:p>
    <w:p w14:paraId="739591C0" w14:textId="77777777" w:rsidR="00445237" w:rsidRPr="00445237" w:rsidRDefault="00445237" w:rsidP="002C0308">
      <w:pPr>
        <w:pStyle w:val="Heading6"/>
        <w:rPr>
          <w:lang w:eastAsia="zh-CN"/>
        </w:rPr>
      </w:pPr>
      <w:bookmarkStart w:id="1714" w:name="_Toc25070688"/>
      <w:bookmarkStart w:id="1715" w:name="_Toc34388603"/>
      <w:bookmarkStart w:id="1716" w:name="_Toc34404374"/>
      <w:bookmarkStart w:id="1717" w:name="_Toc45282202"/>
      <w:bookmarkStart w:id="1718" w:name="_Toc45882588"/>
      <w:bookmarkStart w:id="1719" w:name="_Toc51951138"/>
      <w:bookmarkStart w:id="1720" w:name="_Toc59208892"/>
      <w:bookmarkStart w:id="1721" w:name="_Toc75734730"/>
      <w:bookmarkStart w:id="1722" w:name="_Toc123627797"/>
      <w:bookmarkStart w:id="1723" w:name="_Toc151108830"/>
      <w:r w:rsidRPr="00445237">
        <w:rPr>
          <w:lang w:eastAsia="zh-CN"/>
        </w:rPr>
        <w:t>6.1.2.2.6.1</w:t>
      </w:r>
      <w:r w:rsidRPr="00445237">
        <w:rPr>
          <w:lang w:eastAsia="zh-CN"/>
        </w:rPr>
        <w:tab/>
        <w:t>Abnormal cases at the initiating UE</w:t>
      </w:r>
      <w:bookmarkEnd w:id="1714"/>
      <w:bookmarkEnd w:id="1715"/>
      <w:bookmarkEnd w:id="1716"/>
      <w:bookmarkEnd w:id="1717"/>
      <w:bookmarkEnd w:id="1718"/>
      <w:bookmarkEnd w:id="1719"/>
      <w:bookmarkEnd w:id="1720"/>
      <w:bookmarkEnd w:id="1721"/>
      <w:bookmarkEnd w:id="1722"/>
      <w:bookmarkEnd w:id="1723"/>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1724" w:name="_Toc25070689"/>
      <w:bookmarkStart w:id="1725" w:name="_Toc34388604"/>
      <w:bookmarkStart w:id="1726" w:name="_Toc34404375"/>
      <w:bookmarkStart w:id="1727" w:name="_Toc45282203"/>
      <w:bookmarkStart w:id="1728" w:name="_Toc45882589"/>
      <w:bookmarkStart w:id="1729" w:name="_Toc51951139"/>
      <w:bookmarkStart w:id="1730" w:name="_Toc59208893"/>
      <w:bookmarkStart w:id="1731" w:name="_Toc75734731"/>
      <w:bookmarkStart w:id="1732"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1733" w:name="_Toc151108831"/>
      <w:r w:rsidRPr="00445237">
        <w:rPr>
          <w:lang w:eastAsia="zh-CN"/>
        </w:rPr>
        <w:t>6.1.2.2.6.2</w:t>
      </w:r>
      <w:r w:rsidRPr="00445237">
        <w:rPr>
          <w:lang w:eastAsia="zh-CN"/>
        </w:rPr>
        <w:tab/>
        <w:t>Abnormal cases at the target UE</w:t>
      </w:r>
      <w:bookmarkEnd w:id="1724"/>
      <w:bookmarkEnd w:id="1725"/>
      <w:bookmarkEnd w:id="1726"/>
      <w:bookmarkEnd w:id="1727"/>
      <w:bookmarkEnd w:id="1728"/>
      <w:bookmarkEnd w:id="1729"/>
      <w:bookmarkEnd w:id="1730"/>
      <w:bookmarkEnd w:id="1731"/>
      <w:bookmarkEnd w:id="1732"/>
      <w:bookmarkEnd w:id="1733"/>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1734" w:name="_Toc51951140"/>
      <w:bookmarkStart w:id="1735" w:name="_Toc59208894"/>
      <w:bookmarkStart w:id="1736" w:name="_Toc75734732"/>
      <w:bookmarkStart w:id="1737" w:name="_Toc123627799"/>
      <w:bookmarkStart w:id="1738" w:name="_Hlk130381137"/>
      <w:bookmarkStart w:id="1739" w:name="_Toc123627866"/>
      <w:bookmarkStart w:id="1740" w:name="_Toc75734799"/>
      <w:bookmarkStart w:id="1741" w:name="_Toc59208960"/>
      <w:bookmarkStart w:id="1742" w:name="_Toc51951204"/>
      <w:bookmarkStart w:id="1743" w:name="_Toc45882654"/>
      <w:bookmarkStart w:id="1744" w:name="_Toc45282268"/>
      <w:bookmarkStart w:id="1745" w:name="_Toc151108832"/>
      <w:r w:rsidRPr="00C424A8">
        <w:t>6.1.2.</w:t>
      </w:r>
      <w:r w:rsidRPr="00C424A8">
        <w:rPr>
          <w:rFonts w:hint="eastAsia"/>
          <w:lang w:eastAsia="zh-CN"/>
        </w:rPr>
        <w:t>3</w:t>
      </w:r>
      <w:r w:rsidRPr="00C424A8">
        <w:tab/>
        <w:t>A2X PC5 unicast link modification procedure</w:t>
      </w:r>
      <w:bookmarkEnd w:id="1734"/>
      <w:bookmarkEnd w:id="1735"/>
      <w:bookmarkEnd w:id="1736"/>
      <w:bookmarkEnd w:id="1737"/>
      <w:bookmarkEnd w:id="1745"/>
    </w:p>
    <w:p w14:paraId="3B4A1FD5" w14:textId="77777777" w:rsidR="00C424A8" w:rsidRPr="00C424A8" w:rsidRDefault="00C424A8" w:rsidP="00254C31">
      <w:pPr>
        <w:pStyle w:val="Heading5"/>
      </w:pPr>
      <w:bookmarkStart w:id="1746" w:name="_Toc525231186"/>
      <w:bookmarkStart w:id="1747" w:name="_Toc22039978"/>
      <w:bookmarkStart w:id="1748" w:name="_Toc25070691"/>
      <w:bookmarkStart w:id="1749" w:name="_Toc34388606"/>
      <w:bookmarkStart w:id="1750" w:name="_Toc34404377"/>
      <w:bookmarkStart w:id="1751" w:name="_Toc45282205"/>
      <w:bookmarkStart w:id="1752" w:name="_Toc45882591"/>
      <w:bookmarkStart w:id="1753" w:name="_Toc51951141"/>
      <w:bookmarkStart w:id="1754" w:name="_Toc59208895"/>
      <w:bookmarkStart w:id="1755" w:name="_Toc75734733"/>
      <w:bookmarkStart w:id="1756" w:name="_Toc123627800"/>
      <w:bookmarkStart w:id="1757" w:name="_Toc151108833"/>
      <w:bookmarkEnd w:id="1738"/>
      <w:r w:rsidRPr="00C424A8">
        <w:t>6.1.2.</w:t>
      </w:r>
      <w:r w:rsidRPr="00C424A8">
        <w:rPr>
          <w:rFonts w:hint="eastAsia"/>
          <w:lang w:eastAsia="zh-CN"/>
        </w:rPr>
        <w:t>3</w:t>
      </w:r>
      <w:r w:rsidRPr="00C424A8">
        <w:t>.1</w:t>
      </w:r>
      <w:r w:rsidRPr="00C424A8">
        <w:tab/>
        <w:t>General</w:t>
      </w:r>
      <w:bookmarkEnd w:id="1746"/>
      <w:bookmarkEnd w:id="1747"/>
      <w:bookmarkEnd w:id="1748"/>
      <w:bookmarkEnd w:id="1749"/>
      <w:bookmarkEnd w:id="1750"/>
      <w:bookmarkEnd w:id="1751"/>
      <w:bookmarkEnd w:id="1752"/>
      <w:bookmarkEnd w:id="1753"/>
      <w:bookmarkEnd w:id="1754"/>
      <w:bookmarkEnd w:id="1755"/>
      <w:bookmarkEnd w:id="1756"/>
      <w:bookmarkEnd w:id="1757"/>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1758" w:name="_Toc525231187"/>
      <w:bookmarkStart w:id="1759" w:name="_Toc22039979"/>
      <w:bookmarkStart w:id="1760" w:name="_Toc25070692"/>
      <w:bookmarkStart w:id="1761" w:name="_Toc34388607"/>
      <w:bookmarkStart w:id="1762" w:name="_Toc34404378"/>
      <w:bookmarkStart w:id="1763" w:name="_Toc45282206"/>
      <w:bookmarkStart w:id="1764" w:name="_Toc45882592"/>
      <w:bookmarkStart w:id="1765" w:name="_Toc51951142"/>
      <w:bookmarkStart w:id="1766" w:name="_Toc59208896"/>
      <w:bookmarkStart w:id="1767" w:name="_Toc75734734"/>
      <w:bookmarkStart w:id="1768" w:name="_Toc123627801"/>
      <w:bookmarkStart w:id="1769" w:name="_Toc151108834"/>
      <w:r w:rsidRPr="00C424A8">
        <w:lastRenderedPageBreak/>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1758"/>
      <w:bookmarkEnd w:id="1759"/>
      <w:bookmarkEnd w:id="1760"/>
      <w:bookmarkEnd w:id="1761"/>
      <w:bookmarkEnd w:id="1762"/>
      <w:bookmarkEnd w:id="1763"/>
      <w:bookmarkEnd w:id="1764"/>
      <w:bookmarkEnd w:id="1765"/>
      <w:bookmarkEnd w:id="1766"/>
      <w:bookmarkEnd w:id="1767"/>
      <w:bookmarkEnd w:id="1768"/>
      <w:bookmarkEnd w:id="1769"/>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lastRenderedPageBreak/>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173" type="#_x0000_t75" style="width:5in;height:219pt" o:ole="">
            <v:imagedata r:id="rId18" o:title=""/>
          </v:shape>
          <o:OLEObject Type="Embed" ProgID="Visio.Drawing.15" ShapeID="_x0000_i1173" DrawAspect="Content" ObjectID="_1761721791"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1770" w:name="_Toc22039980"/>
      <w:bookmarkStart w:id="1771" w:name="_Toc25070693"/>
      <w:bookmarkStart w:id="1772" w:name="_Toc34388608"/>
      <w:bookmarkStart w:id="1773" w:name="_Toc34404379"/>
      <w:bookmarkStart w:id="1774" w:name="_Toc45282207"/>
      <w:bookmarkStart w:id="1775" w:name="_Toc45882593"/>
      <w:bookmarkStart w:id="1776" w:name="_Toc51951143"/>
      <w:bookmarkStart w:id="1777" w:name="_Toc59208897"/>
      <w:bookmarkStart w:id="1778" w:name="_Toc75734735"/>
      <w:bookmarkStart w:id="1779" w:name="_Toc123627802"/>
      <w:bookmarkStart w:id="1780" w:name="_Toc151108835"/>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1770"/>
      <w:bookmarkEnd w:id="1771"/>
      <w:bookmarkEnd w:id="1772"/>
      <w:bookmarkEnd w:id="1773"/>
      <w:bookmarkEnd w:id="1774"/>
      <w:bookmarkEnd w:id="1775"/>
      <w:bookmarkEnd w:id="1776"/>
      <w:bookmarkEnd w:id="1777"/>
      <w:bookmarkEnd w:id="1778"/>
      <w:bookmarkEnd w:id="1779"/>
      <w:bookmarkEnd w:id="1780"/>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1781" w:name="_Toc22039981"/>
      <w:bookmarkStart w:id="1782" w:name="_Toc25070694"/>
      <w:bookmarkStart w:id="1783" w:name="_Toc34388609"/>
      <w:bookmarkStart w:id="1784"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1785" w:name="_Toc45282208"/>
      <w:bookmarkStart w:id="1786" w:name="_Toc45882594"/>
      <w:bookmarkStart w:id="1787" w:name="_Toc51951144"/>
      <w:bookmarkStart w:id="1788" w:name="_Toc59208898"/>
      <w:bookmarkStart w:id="1789" w:name="_Toc75734736"/>
      <w:bookmarkStart w:id="1790" w:name="_Toc123627803"/>
      <w:bookmarkStart w:id="1791" w:name="_Toc151108836"/>
      <w:r w:rsidRPr="00C424A8">
        <w:lastRenderedPageBreak/>
        <w:t>6.1.2.</w:t>
      </w:r>
      <w:r w:rsidRPr="00C424A8">
        <w:rPr>
          <w:rFonts w:hint="eastAsia"/>
          <w:lang w:eastAsia="zh-CN"/>
        </w:rPr>
        <w:t>3</w:t>
      </w:r>
      <w:r w:rsidRPr="00C424A8">
        <w:t>.4</w:t>
      </w:r>
      <w:r w:rsidRPr="00C424A8">
        <w:tab/>
        <w:t>A2X PC5 unicast link modification procedure completion by the initiating UE</w:t>
      </w:r>
      <w:bookmarkEnd w:id="1781"/>
      <w:bookmarkEnd w:id="1782"/>
      <w:bookmarkEnd w:id="1783"/>
      <w:bookmarkEnd w:id="1784"/>
      <w:bookmarkEnd w:id="1785"/>
      <w:bookmarkEnd w:id="1786"/>
      <w:bookmarkEnd w:id="1787"/>
      <w:bookmarkEnd w:id="1788"/>
      <w:bookmarkEnd w:id="1789"/>
      <w:bookmarkEnd w:id="1790"/>
      <w:bookmarkEnd w:id="1791"/>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1792" w:name="_Toc22039982"/>
      <w:bookmarkStart w:id="1793" w:name="_Toc25070695"/>
      <w:bookmarkStart w:id="1794" w:name="_Toc34388610"/>
      <w:bookmarkStart w:id="1795"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1796" w:name="_Toc45282209"/>
      <w:bookmarkStart w:id="1797" w:name="_Toc45882595"/>
      <w:bookmarkStart w:id="1798" w:name="_Toc51951145"/>
      <w:bookmarkStart w:id="1799" w:name="_Toc59208899"/>
      <w:bookmarkStart w:id="1800" w:name="_Toc75734737"/>
      <w:bookmarkStart w:id="1801" w:name="_Toc123627804"/>
      <w:bookmarkStart w:id="1802" w:name="_Toc151108837"/>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1792"/>
      <w:bookmarkEnd w:id="1793"/>
      <w:bookmarkEnd w:id="1794"/>
      <w:bookmarkEnd w:id="1795"/>
      <w:bookmarkEnd w:id="1796"/>
      <w:bookmarkEnd w:id="1797"/>
      <w:bookmarkEnd w:id="1798"/>
      <w:bookmarkEnd w:id="1799"/>
      <w:bookmarkEnd w:id="1800"/>
      <w:bookmarkEnd w:id="1801"/>
      <w:bookmarkEnd w:id="1802"/>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1803" w:name="_Toc25070696"/>
      <w:bookmarkStart w:id="1804" w:name="_Toc34388611"/>
      <w:bookmarkStart w:id="1805" w:name="_Toc34404382"/>
      <w:bookmarkStart w:id="1806" w:name="_Toc45282210"/>
      <w:bookmarkStart w:id="1807" w:name="_Toc45882596"/>
      <w:bookmarkStart w:id="1808" w:name="_Toc51951146"/>
      <w:bookmarkStart w:id="1809" w:name="_Toc59208900"/>
      <w:bookmarkStart w:id="1810" w:name="_Toc75734738"/>
      <w:bookmarkStart w:id="1811" w:name="_Toc123627805"/>
      <w:bookmarkStart w:id="1812" w:name="_Toc151108838"/>
      <w:r w:rsidRPr="00C424A8">
        <w:lastRenderedPageBreak/>
        <w:t>6.1.2.3.6</w:t>
      </w:r>
      <w:r w:rsidRPr="00C424A8">
        <w:tab/>
        <w:t xml:space="preserve">Abnormal cases </w:t>
      </w:r>
      <w:r w:rsidRPr="00C424A8">
        <w:rPr>
          <w:lang w:eastAsia="zh-CN"/>
        </w:rPr>
        <w:t>at the initiating UE</w:t>
      </w:r>
      <w:bookmarkEnd w:id="1803"/>
      <w:bookmarkEnd w:id="1804"/>
      <w:bookmarkEnd w:id="1805"/>
      <w:bookmarkEnd w:id="1806"/>
      <w:bookmarkEnd w:id="1807"/>
      <w:bookmarkEnd w:id="1808"/>
      <w:bookmarkEnd w:id="1809"/>
      <w:bookmarkEnd w:id="1810"/>
      <w:bookmarkEnd w:id="1811"/>
      <w:bookmarkEnd w:id="1812"/>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1813" w:name="_Toc59208901"/>
      <w:bookmarkStart w:id="1814" w:name="_Toc75734739"/>
      <w:bookmarkStart w:id="1815" w:name="_Toc123627806"/>
      <w:bookmarkStart w:id="1816" w:name="_Toc151108839"/>
      <w:r w:rsidRPr="005547A6">
        <w:t>6.1.2.4</w:t>
      </w:r>
      <w:r w:rsidRPr="005547A6">
        <w:tab/>
        <w:t>A2X PC5 unicast link release procedure</w:t>
      </w:r>
      <w:bookmarkEnd w:id="1813"/>
      <w:bookmarkEnd w:id="1814"/>
      <w:bookmarkEnd w:id="1815"/>
      <w:bookmarkEnd w:id="1816"/>
    </w:p>
    <w:p w14:paraId="0B030029" w14:textId="77777777" w:rsidR="005547A6" w:rsidRPr="005547A6" w:rsidRDefault="005547A6" w:rsidP="00254C31">
      <w:pPr>
        <w:pStyle w:val="Heading5"/>
      </w:pPr>
      <w:bookmarkStart w:id="1817" w:name="_Toc34388613"/>
      <w:bookmarkStart w:id="1818" w:name="_Toc34404384"/>
      <w:bookmarkStart w:id="1819" w:name="_Toc45282212"/>
      <w:bookmarkStart w:id="1820" w:name="_Toc45882598"/>
      <w:bookmarkStart w:id="1821" w:name="_Toc51951148"/>
      <w:bookmarkStart w:id="1822" w:name="_Toc59208902"/>
      <w:bookmarkStart w:id="1823" w:name="_Toc75734740"/>
      <w:bookmarkStart w:id="1824" w:name="_Toc123627807"/>
      <w:bookmarkStart w:id="1825" w:name="_Toc151108840"/>
      <w:r w:rsidRPr="005547A6">
        <w:t>6.1.2.4.1</w:t>
      </w:r>
      <w:r w:rsidRPr="005547A6">
        <w:tab/>
        <w:t>General</w:t>
      </w:r>
      <w:bookmarkEnd w:id="1817"/>
      <w:bookmarkEnd w:id="1818"/>
      <w:bookmarkEnd w:id="1819"/>
      <w:bookmarkEnd w:id="1820"/>
      <w:bookmarkEnd w:id="1821"/>
      <w:bookmarkEnd w:id="1822"/>
      <w:bookmarkEnd w:id="1823"/>
      <w:bookmarkEnd w:id="1824"/>
      <w:bookmarkEnd w:id="1825"/>
    </w:p>
    <w:p w14:paraId="0D29CA5D" w14:textId="77777777" w:rsidR="005547A6" w:rsidRPr="005547A6" w:rsidRDefault="005547A6" w:rsidP="005547A6">
      <w:bookmarkStart w:id="1826" w:name="_Toc34388614"/>
      <w:bookmarkStart w:id="1827" w:name="_Toc34404385"/>
      <w:bookmarkStart w:id="1828" w:name="_Toc45282213"/>
      <w:bookmarkStart w:id="1829"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1830" w:name="_Toc51951149"/>
      <w:bookmarkStart w:id="1831" w:name="_Toc59208903"/>
      <w:bookmarkStart w:id="1832" w:name="_Toc75734741"/>
      <w:bookmarkStart w:id="1833" w:name="_Toc123627808"/>
      <w:bookmarkStart w:id="1834" w:name="_Toc151108841"/>
      <w:r w:rsidRPr="005547A6">
        <w:t>6.1.2.4.2</w:t>
      </w:r>
      <w:r w:rsidRPr="005547A6">
        <w:tab/>
        <w:t>A2X PC5 unicast link release procedure initiation by initiating UE</w:t>
      </w:r>
      <w:bookmarkEnd w:id="1826"/>
      <w:bookmarkEnd w:id="1827"/>
      <w:bookmarkEnd w:id="1828"/>
      <w:bookmarkEnd w:id="1829"/>
      <w:bookmarkEnd w:id="1830"/>
      <w:bookmarkEnd w:id="1831"/>
      <w:bookmarkEnd w:id="1832"/>
      <w:bookmarkEnd w:id="1833"/>
      <w:bookmarkEnd w:id="1834"/>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lastRenderedPageBreak/>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174" type="#_x0000_t75" style="width:465.6pt;height:138pt" o:ole="">
            <v:imagedata r:id="rId20" o:title=""/>
          </v:shape>
          <o:OLEObject Type="Embed" ProgID="Visio.Drawing.15" ShapeID="_x0000_i1174" DrawAspect="Content" ObjectID="_1761721792" r:id="rId21"/>
        </w:object>
      </w:r>
      <w:r w:rsidR="00027A8B" w:rsidRPr="005547A6">
        <w:rPr>
          <w:rFonts w:ascii="Arial" w:hAnsi="Arial"/>
          <w:b/>
        </w:rPr>
        <w:fldChar w:fldCharType="begin"/>
      </w:r>
      <w:r w:rsidR="00432581">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1835" w:name="_Toc34388615"/>
      <w:bookmarkStart w:id="1836" w:name="_Toc34404386"/>
      <w:bookmarkStart w:id="1837" w:name="_Toc45282214"/>
      <w:bookmarkStart w:id="1838" w:name="_Toc45882600"/>
      <w:bookmarkStart w:id="1839" w:name="_Toc51951150"/>
      <w:bookmarkStart w:id="1840" w:name="_Toc59208904"/>
      <w:bookmarkStart w:id="1841" w:name="_Toc75734742"/>
      <w:bookmarkStart w:id="1842" w:name="_Toc123627809"/>
      <w:bookmarkStart w:id="1843" w:name="_Toc151108842"/>
      <w:r w:rsidRPr="005547A6">
        <w:t>6.1.2.4.3</w:t>
      </w:r>
      <w:r w:rsidRPr="005547A6">
        <w:tab/>
        <w:t>A2X PC5 unicast link release procedure accepted by the target UE</w:t>
      </w:r>
      <w:bookmarkEnd w:id="1835"/>
      <w:bookmarkEnd w:id="1836"/>
      <w:bookmarkEnd w:id="1837"/>
      <w:bookmarkEnd w:id="1838"/>
      <w:bookmarkEnd w:id="1839"/>
      <w:bookmarkEnd w:id="1840"/>
      <w:bookmarkEnd w:id="1841"/>
      <w:bookmarkEnd w:id="1842"/>
      <w:bookmarkEnd w:id="1843"/>
    </w:p>
    <w:p w14:paraId="7936A775" w14:textId="66F7BEAC" w:rsidR="005547A6" w:rsidRPr="005547A6" w:rsidRDefault="005547A6" w:rsidP="005547A6">
      <w:bookmarkStart w:id="1844" w:name="_Toc34388616"/>
      <w:bookmarkStart w:id="1845" w:name="_Toc34404387"/>
      <w:bookmarkStart w:id="1846" w:name="_Toc45282215"/>
      <w:bookmarkStart w:id="1847" w:name="_Toc45882601"/>
      <w:bookmarkStart w:id="1848" w:name="_Toc51951151"/>
      <w:bookmarkStart w:id="1849" w:name="_Toc59208905"/>
      <w:bookmarkStart w:id="1850"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1851"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1852" w:name="_Toc151108843"/>
      <w:r w:rsidRPr="005547A6">
        <w:t>6.1.2.4.4</w:t>
      </w:r>
      <w:r w:rsidRPr="005547A6">
        <w:tab/>
        <w:t>A2X PC5 unicast link release procedure completion by the initiating UE</w:t>
      </w:r>
      <w:bookmarkEnd w:id="1844"/>
      <w:bookmarkEnd w:id="1845"/>
      <w:bookmarkEnd w:id="1846"/>
      <w:bookmarkEnd w:id="1847"/>
      <w:bookmarkEnd w:id="1848"/>
      <w:bookmarkEnd w:id="1849"/>
      <w:bookmarkEnd w:id="1850"/>
      <w:bookmarkEnd w:id="1851"/>
      <w:bookmarkEnd w:id="1852"/>
    </w:p>
    <w:p w14:paraId="616A29CD" w14:textId="543BCEE8" w:rsidR="005547A6" w:rsidRPr="005547A6" w:rsidRDefault="005547A6" w:rsidP="005547A6">
      <w:bookmarkStart w:id="1853" w:name="_Toc34388617"/>
      <w:bookmarkStart w:id="1854" w:name="_Toc34404388"/>
      <w:bookmarkStart w:id="1855" w:name="_Toc45282216"/>
      <w:bookmarkStart w:id="1856" w:name="_Toc45882602"/>
      <w:bookmarkStart w:id="1857" w:name="_Toc51951152"/>
      <w:bookmarkStart w:id="1858" w:name="_Toc59208906"/>
      <w:bookmarkStart w:id="1859"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77777777" w:rsidR="008D30CC" w:rsidRDefault="008D30CC" w:rsidP="00955EE9">
      <w:pPr>
        <w:rPr>
          <w:noProof/>
        </w:rPr>
      </w:pPr>
      <w:bookmarkStart w:id="1860"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Pr>
          <w:noProof/>
        </w:rPr>
        <w:t xml:space="preserve"> 6.1.2.2.2.</w:t>
      </w:r>
    </w:p>
    <w:p w14:paraId="28F538AE" w14:textId="77777777" w:rsidR="005547A6" w:rsidRPr="005547A6" w:rsidRDefault="005547A6" w:rsidP="00254C31">
      <w:pPr>
        <w:pStyle w:val="Heading5"/>
      </w:pPr>
      <w:bookmarkStart w:id="1861" w:name="_Toc151108844"/>
      <w:r w:rsidRPr="005547A6">
        <w:lastRenderedPageBreak/>
        <w:t>6.1.2.4.5</w:t>
      </w:r>
      <w:r w:rsidRPr="005547A6">
        <w:tab/>
        <w:t>Abnormal cases</w:t>
      </w:r>
      <w:bookmarkEnd w:id="1853"/>
      <w:bookmarkEnd w:id="1854"/>
      <w:bookmarkEnd w:id="1855"/>
      <w:bookmarkEnd w:id="1856"/>
      <w:bookmarkEnd w:id="1857"/>
      <w:bookmarkEnd w:id="1858"/>
      <w:bookmarkEnd w:id="1859"/>
      <w:bookmarkEnd w:id="1860"/>
      <w:bookmarkEnd w:id="1861"/>
    </w:p>
    <w:p w14:paraId="628C3C82" w14:textId="77777777" w:rsidR="005547A6" w:rsidRPr="005547A6" w:rsidRDefault="005547A6" w:rsidP="002C0308">
      <w:pPr>
        <w:pStyle w:val="Heading6"/>
      </w:pPr>
      <w:bookmarkStart w:id="1862" w:name="_Toc34388618"/>
      <w:bookmarkStart w:id="1863" w:name="_Toc34404389"/>
      <w:bookmarkStart w:id="1864" w:name="_Toc45282217"/>
      <w:bookmarkStart w:id="1865" w:name="_Toc45882603"/>
      <w:bookmarkStart w:id="1866" w:name="_Toc51951153"/>
      <w:bookmarkStart w:id="1867" w:name="_Toc59208907"/>
      <w:bookmarkStart w:id="1868" w:name="_Toc75734745"/>
      <w:bookmarkStart w:id="1869" w:name="_Toc123627812"/>
      <w:bookmarkStart w:id="1870" w:name="_Toc151108845"/>
      <w:r w:rsidRPr="005547A6">
        <w:t>6.1.2.4.5.1</w:t>
      </w:r>
      <w:r w:rsidRPr="005547A6">
        <w:tab/>
        <w:t>Abnormal cases at the initiating UE</w:t>
      </w:r>
      <w:bookmarkEnd w:id="1862"/>
      <w:bookmarkEnd w:id="1863"/>
      <w:bookmarkEnd w:id="1864"/>
      <w:bookmarkEnd w:id="1865"/>
      <w:bookmarkEnd w:id="1866"/>
      <w:bookmarkEnd w:id="1867"/>
      <w:bookmarkEnd w:id="1868"/>
      <w:bookmarkEnd w:id="1869"/>
      <w:bookmarkEnd w:id="1870"/>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1871" w:name="_Toc34388619"/>
      <w:bookmarkStart w:id="1872" w:name="_Toc34404390"/>
      <w:bookmarkStart w:id="1873" w:name="_Toc45282218"/>
      <w:bookmarkStart w:id="1874" w:name="_Toc45882604"/>
      <w:bookmarkStart w:id="1875" w:name="_Toc51951154"/>
      <w:bookmarkStart w:id="1876" w:name="_Toc59208908"/>
      <w:bookmarkStart w:id="1877" w:name="_Toc75734746"/>
      <w:bookmarkStart w:id="1878" w:name="_Toc123627813"/>
      <w:bookmarkStart w:id="1879" w:name="_Toc34388651"/>
      <w:bookmarkStart w:id="1880" w:name="_Toc34404422"/>
      <w:bookmarkStart w:id="1881" w:name="_Toc45282252"/>
      <w:bookmarkStart w:id="1882" w:name="_Toc45882638"/>
      <w:bookmarkStart w:id="1883" w:name="_Toc51951188"/>
      <w:bookmarkStart w:id="1884" w:name="_Toc59208942"/>
      <w:bookmarkStart w:id="1885" w:name="_Toc75734781"/>
      <w:bookmarkStart w:id="1886" w:name="_Toc131184665"/>
      <w:bookmarkStart w:id="1887" w:name="_Toc126587070"/>
      <w:bookmarkStart w:id="1888" w:name="_Toc151108846"/>
      <w:r w:rsidRPr="001D1DF1">
        <w:t>6.1.2.5</w:t>
      </w:r>
      <w:r w:rsidRPr="001D1DF1">
        <w:tab/>
      </w:r>
      <w:bookmarkStart w:id="1889" w:name="_Hlk131090943"/>
      <w:r w:rsidRPr="001D1DF1">
        <w:t>A2X PC5 unicast link identifier update procedure</w:t>
      </w:r>
      <w:bookmarkEnd w:id="1871"/>
      <w:bookmarkEnd w:id="1872"/>
      <w:bookmarkEnd w:id="1873"/>
      <w:bookmarkEnd w:id="1874"/>
      <w:bookmarkEnd w:id="1875"/>
      <w:bookmarkEnd w:id="1876"/>
      <w:bookmarkEnd w:id="1877"/>
      <w:bookmarkEnd w:id="1878"/>
      <w:bookmarkEnd w:id="1889"/>
      <w:bookmarkEnd w:id="1888"/>
    </w:p>
    <w:p w14:paraId="6FFC0E2C" w14:textId="77777777" w:rsidR="001D1DF1" w:rsidRPr="001D1DF1" w:rsidRDefault="001D1DF1" w:rsidP="002C0308">
      <w:pPr>
        <w:pStyle w:val="Heading5"/>
      </w:pPr>
      <w:bookmarkStart w:id="1890" w:name="_Toc34388620"/>
      <w:bookmarkStart w:id="1891" w:name="_Toc34404391"/>
      <w:bookmarkStart w:id="1892" w:name="_Toc45282219"/>
      <w:bookmarkStart w:id="1893" w:name="_Toc45882605"/>
      <w:bookmarkStart w:id="1894" w:name="_Toc51951155"/>
      <w:bookmarkStart w:id="1895" w:name="_Toc59208909"/>
      <w:bookmarkStart w:id="1896" w:name="_Toc75734747"/>
      <w:bookmarkStart w:id="1897" w:name="_Toc123627814"/>
      <w:bookmarkStart w:id="1898" w:name="_Toc151108847"/>
      <w:r w:rsidRPr="001D1DF1">
        <w:t>6.1.2.5.1</w:t>
      </w:r>
      <w:r w:rsidRPr="001D1DF1">
        <w:tab/>
        <w:t>General</w:t>
      </w:r>
      <w:bookmarkEnd w:id="1890"/>
      <w:bookmarkEnd w:id="1891"/>
      <w:bookmarkEnd w:id="1892"/>
      <w:bookmarkEnd w:id="1893"/>
      <w:bookmarkEnd w:id="1894"/>
      <w:bookmarkEnd w:id="1895"/>
      <w:bookmarkEnd w:id="1896"/>
      <w:bookmarkEnd w:id="1897"/>
      <w:bookmarkEnd w:id="1898"/>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1899" w:name="_Toc34388621"/>
      <w:bookmarkStart w:id="1900" w:name="_Toc34404392"/>
      <w:bookmarkStart w:id="1901" w:name="_Toc45282220"/>
      <w:bookmarkStart w:id="1902" w:name="_Toc45882606"/>
      <w:bookmarkStart w:id="1903" w:name="_Toc51951156"/>
      <w:bookmarkStart w:id="1904" w:name="_Toc59208910"/>
      <w:bookmarkStart w:id="1905" w:name="_Toc75734748"/>
      <w:bookmarkStart w:id="1906" w:name="_Toc123627815"/>
      <w:bookmarkStart w:id="1907" w:name="_Toc151108848"/>
      <w:r w:rsidRPr="001D1DF1">
        <w:t>6.1.2.5.2</w:t>
      </w:r>
      <w:r w:rsidRPr="001D1DF1">
        <w:tab/>
        <w:t>A2X PC5 unicast link identifier update procedure initiation by initiating UE</w:t>
      </w:r>
      <w:bookmarkEnd w:id="1899"/>
      <w:bookmarkEnd w:id="1900"/>
      <w:bookmarkEnd w:id="1901"/>
      <w:bookmarkEnd w:id="1902"/>
      <w:bookmarkEnd w:id="1903"/>
      <w:bookmarkEnd w:id="1904"/>
      <w:bookmarkEnd w:id="1905"/>
      <w:bookmarkEnd w:id="1906"/>
      <w:bookmarkEnd w:id="1907"/>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lastRenderedPageBreak/>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175" type="#_x0000_t75" style="width:396.6pt;height:255pt" o:ole="">
            <v:imagedata r:id="rId22" o:title=""/>
          </v:shape>
          <o:OLEObject Type="Embed" ProgID="Visio.Drawing.15" ShapeID="_x0000_i1175" DrawAspect="Content" ObjectID="_1761721793" r:id="rId23"/>
        </w:object>
      </w:r>
      <w:r w:rsidR="0072334F" w:rsidRPr="001D1DF1">
        <w:rPr>
          <w:rFonts w:ascii="Arial" w:hAnsi="Arial"/>
          <w:b/>
        </w:rPr>
        <w:fldChar w:fldCharType="begin"/>
      </w:r>
      <w:r w:rsidR="00432581">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1908" w:name="_Toc34388622"/>
      <w:bookmarkStart w:id="1909" w:name="_Toc34404393"/>
      <w:bookmarkStart w:id="1910" w:name="_Toc45282221"/>
      <w:bookmarkStart w:id="1911" w:name="_Toc45882607"/>
      <w:bookmarkStart w:id="1912" w:name="_Toc51951157"/>
      <w:bookmarkStart w:id="1913" w:name="_Toc59208911"/>
      <w:bookmarkStart w:id="1914" w:name="_Toc75734749"/>
      <w:bookmarkStart w:id="1915" w:name="_Toc123627816"/>
      <w:bookmarkStart w:id="1916" w:name="_Toc151108849"/>
      <w:r w:rsidRPr="001D1DF1">
        <w:t>6.1.2.5.3</w:t>
      </w:r>
      <w:r w:rsidRPr="001D1DF1">
        <w:tab/>
        <w:t>A2X PC5 unicast link identifier update procedure accepted by the target UE</w:t>
      </w:r>
      <w:bookmarkEnd w:id="1908"/>
      <w:bookmarkEnd w:id="1909"/>
      <w:bookmarkEnd w:id="1910"/>
      <w:bookmarkEnd w:id="1911"/>
      <w:bookmarkEnd w:id="1912"/>
      <w:bookmarkEnd w:id="1913"/>
      <w:bookmarkEnd w:id="1914"/>
      <w:bookmarkEnd w:id="1915"/>
      <w:bookmarkEnd w:id="1916"/>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w:t>
      </w:r>
      <w:r w:rsidRPr="001D1DF1">
        <w:lastRenderedPageBreak/>
        <w:t xml:space="preserve">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1917" w:name="_Toc34388623"/>
      <w:bookmarkStart w:id="1918" w:name="_Toc34404394"/>
      <w:bookmarkStart w:id="1919" w:name="_Toc45282222"/>
      <w:bookmarkStart w:id="1920" w:name="_Toc45882608"/>
      <w:bookmarkStart w:id="1921" w:name="_Toc51951158"/>
      <w:bookmarkStart w:id="1922" w:name="_Toc59208912"/>
      <w:bookmarkStart w:id="1923" w:name="_Toc75734750"/>
      <w:bookmarkStart w:id="1924" w:name="_Toc123627817"/>
      <w:bookmarkStart w:id="1925" w:name="_Toc151108850"/>
      <w:r w:rsidRPr="001D1DF1">
        <w:t>6.1.2.5.4</w:t>
      </w:r>
      <w:r w:rsidRPr="001D1DF1">
        <w:tab/>
        <w:t>A2X PC5 unicast link identifier update procedure acknowledged by the initiating UE</w:t>
      </w:r>
      <w:bookmarkEnd w:id="1917"/>
      <w:bookmarkEnd w:id="1918"/>
      <w:bookmarkEnd w:id="1919"/>
      <w:bookmarkEnd w:id="1920"/>
      <w:bookmarkEnd w:id="1921"/>
      <w:bookmarkEnd w:id="1922"/>
      <w:bookmarkEnd w:id="1923"/>
      <w:bookmarkEnd w:id="1924"/>
      <w:bookmarkEnd w:id="1925"/>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1926" w:name="_Toc34388624"/>
      <w:bookmarkStart w:id="1927" w:name="_Toc34404395"/>
      <w:bookmarkStart w:id="1928" w:name="_Toc45282223"/>
      <w:bookmarkStart w:id="1929" w:name="_Toc45882609"/>
      <w:bookmarkStart w:id="1930" w:name="_Toc51951159"/>
      <w:bookmarkStart w:id="1931" w:name="_Toc59208913"/>
      <w:bookmarkStart w:id="1932" w:name="_Toc75734751"/>
      <w:bookmarkStart w:id="1933" w:name="_Toc123627818"/>
      <w:bookmarkStart w:id="1934" w:name="_Toc151108851"/>
      <w:r w:rsidRPr="001D1DF1">
        <w:t>6.1.2.5.5</w:t>
      </w:r>
      <w:r w:rsidRPr="001D1DF1">
        <w:tab/>
        <w:t>A2X PC5 unicast link identifier update procedure completion by the target UE</w:t>
      </w:r>
      <w:bookmarkEnd w:id="1926"/>
      <w:bookmarkEnd w:id="1927"/>
      <w:bookmarkEnd w:id="1928"/>
      <w:bookmarkEnd w:id="1929"/>
      <w:bookmarkEnd w:id="1930"/>
      <w:bookmarkEnd w:id="1931"/>
      <w:bookmarkEnd w:id="1932"/>
      <w:bookmarkEnd w:id="1933"/>
      <w:bookmarkEnd w:id="1934"/>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1935" w:name="_Toc34388625"/>
      <w:bookmarkStart w:id="1936" w:name="_Toc34404396"/>
      <w:bookmarkStart w:id="1937" w:name="_Toc45282224"/>
      <w:bookmarkStart w:id="1938" w:name="_Toc45882610"/>
      <w:bookmarkStart w:id="1939" w:name="_Toc51951160"/>
      <w:bookmarkStart w:id="1940" w:name="_Toc59208914"/>
      <w:bookmarkStart w:id="1941" w:name="_Toc75734752"/>
      <w:bookmarkStart w:id="1942" w:name="_Toc123627819"/>
      <w:bookmarkStart w:id="1943" w:name="_Toc151108852"/>
      <w:r w:rsidRPr="001D1DF1">
        <w:t>6.1.2.5.6</w:t>
      </w:r>
      <w:r w:rsidRPr="001D1DF1">
        <w:tab/>
        <w:t>A2X PC5 unicast link identifier update procedure not accepted by the target UE</w:t>
      </w:r>
      <w:bookmarkEnd w:id="1935"/>
      <w:bookmarkEnd w:id="1936"/>
      <w:bookmarkEnd w:id="1937"/>
      <w:bookmarkEnd w:id="1938"/>
      <w:bookmarkEnd w:id="1939"/>
      <w:bookmarkEnd w:id="1940"/>
      <w:bookmarkEnd w:id="1941"/>
      <w:bookmarkEnd w:id="1942"/>
      <w:bookmarkEnd w:id="1943"/>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lastRenderedPageBreak/>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1944" w:name="_Toc34388626"/>
      <w:bookmarkStart w:id="1945" w:name="_Toc34404397"/>
      <w:bookmarkStart w:id="1946" w:name="_Toc45282225"/>
      <w:bookmarkStart w:id="1947" w:name="_Toc45882611"/>
      <w:bookmarkStart w:id="1948" w:name="_Toc51951161"/>
      <w:bookmarkStart w:id="1949" w:name="_Toc59208915"/>
      <w:bookmarkStart w:id="1950" w:name="_Toc75734753"/>
      <w:bookmarkStart w:id="1951" w:name="_Toc123627820"/>
      <w:bookmarkStart w:id="1952" w:name="_Toc151108853"/>
      <w:r w:rsidRPr="001D1DF1">
        <w:t>6.1.2.5.7</w:t>
      </w:r>
      <w:r w:rsidRPr="001D1DF1">
        <w:tab/>
        <w:t>Abnormal cases</w:t>
      </w:r>
      <w:bookmarkEnd w:id="1944"/>
      <w:bookmarkEnd w:id="1945"/>
      <w:bookmarkEnd w:id="1946"/>
      <w:bookmarkEnd w:id="1947"/>
      <w:bookmarkEnd w:id="1948"/>
      <w:bookmarkEnd w:id="1949"/>
      <w:bookmarkEnd w:id="1950"/>
      <w:bookmarkEnd w:id="1951"/>
      <w:bookmarkEnd w:id="1952"/>
    </w:p>
    <w:p w14:paraId="1D68CF0F" w14:textId="77777777" w:rsidR="001D1DF1" w:rsidRPr="001D1DF1" w:rsidRDefault="001D1DF1" w:rsidP="002C0308">
      <w:pPr>
        <w:pStyle w:val="Heading6"/>
      </w:pPr>
      <w:bookmarkStart w:id="1953" w:name="_Toc34388627"/>
      <w:bookmarkStart w:id="1954" w:name="_Toc34404398"/>
      <w:bookmarkStart w:id="1955" w:name="_Toc45282226"/>
      <w:bookmarkStart w:id="1956" w:name="_Toc45882612"/>
      <w:bookmarkStart w:id="1957" w:name="_Toc51951162"/>
      <w:bookmarkStart w:id="1958" w:name="_Toc59208916"/>
      <w:bookmarkStart w:id="1959" w:name="_Toc75734754"/>
      <w:bookmarkStart w:id="1960" w:name="_Toc123627821"/>
      <w:bookmarkStart w:id="1961" w:name="_Toc151108854"/>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1953"/>
      <w:bookmarkEnd w:id="1954"/>
      <w:bookmarkEnd w:id="1955"/>
      <w:bookmarkEnd w:id="1956"/>
      <w:bookmarkEnd w:id="1957"/>
      <w:bookmarkEnd w:id="1958"/>
      <w:bookmarkEnd w:id="1959"/>
      <w:bookmarkEnd w:id="1960"/>
      <w:bookmarkEnd w:id="1961"/>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1962" w:name="_Toc34388628"/>
      <w:bookmarkStart w:id="1963"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1964" w:name="_Toc45282227"/>
      <w:bookmarkStart w:id="1965" w:name="_Toc45882613"/>
      <w:bookmarkStart w:id="1966"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1967" w:name="_Toc59208917"/>
      <w:bookmarkStart w:id="1968" w:name="_Toc75734755"/>
      <w:bookmarkStart w:id="1969" w:name="_Toc123627822"/>
      <w:bookmarkStart w:id="1970" w:name="_Toc151108855"/>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1962"/>
      <w:bookmarkEnd w:id="1963"/>
      <w:bookmarkEnd w:id="1964"/>
      <w:bookmarkEnd w:id="1965"/>
      <w:bookmarkEnd w:id="1966"/>
      <w:bookmarkEnd w:id="1967"/>
      <w:bookmarkEnd w:id="1968"/>
      <w:bookmarkEnd w:id="1969"/>
      <w:bookmarkEnd w:id="1970"/>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lastRenderedPageBreak/>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77777777"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A2X 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1971" w:name="_Toc34388643"/>
      <w:bookmarkStart w:id="1972" w:name="_Toc34404414"/>
      <w:bookmarkStart w:id="1973" w:name="_Toc45282244"/>
      <w:bookmarkStart w:id="1974" w:name="_Toc45882630"/>
      <w:bookmarkStart w:id="1975" w:name="_Toc51951180"/>
      <w:bookmarkStart w:id="1976" w:name="_Toc59208934"/>
      <w:bookmarkStart w:id="1977" w:name="_Toc75734773"/>
      <w:bookmarkStart w:id="1978" w:name="_Toc131184657"/>
      <w:bookmarkStart w:id="1979" w:name="_Toc151108856"/>
      <w:r w:rsidRPr="00293D04">
        <w:t>6.1.2.6</w:t>
      </w:r>
      <w:r w:rsidRPr="00293D04">
        <w:tab/>
        <w:t>A2X PC5 unicast link authentication procedure</w:t>
      </w:r>
      <w:bookmarkEnd w:id="1979"/>
    </w:p>
    <w:p w14:paraId="081F3EE4" w14:textId="77777777" w:rsidR="00293D04" w:rsidRPr="00293D04" w:rsidRDefault="00293D04" w:rsidP="00955EE9">
      <w:pPr>
        <w:pStyle w:val="Heading5"/>
      </w:pPr>
      <w:bookmarkStart w:id="1980" w:name="_Toc131184641"/>
      <w:bookmarkStart w:id="1981" w:name="_Toc151108857"/>
      <w:r w:rsidRPr="00293D04">
        <w:t>6.1.2.6.1</w:t>
      </w:r>
      <w:r w:rsidRPr="00293D04">
        <w:tab/>
        <w:t>General</w:t>
      </w:r>
      <w:bookmarkEnd w:id="1980"/>
      <w:bookmarkEnd w:id="1981"/>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1982" w:name="_Toc34388631"/>
      <w:bookmarkStart w:id="1983" w:name="_Toc34404402"/>
      <w:bookmarkStart w:id="1984" w:name="_Toc45282230"/>
      <w:bookmarkStart w:id="1985" w:name="_Toc45882616"/>
      <w:bookmarkStart w:id="1986" w:name="_Toc51951166"/>
      <w:bookmarkStart w:id="1987" w:name="_Toc59208920"/>
      <w:bookmarkStart w:id="1988" w:name="_Toc75734758"/>
      <w:bookmarkStart w:id="1989" w:name="_Toc123627825"/>
      <w:bookmarkStart w:id="1990" w:name="_Toc151108858"/>
      <w:r w:rsidRPr="00293D04">
        <w:t>6.1.2.6.2</w:t>
      </w:r>
      <w:r w:rsidRPr="00293D04">
        <w:tab/>
        <w:t>A2X PC5 unicast link authentication procedure initiation by the initiating UE</w:t>
      </w:r>
      <w:bookmarkEnd w:id="1982"/>
      <w:bookmarkEnd w:id="1983"/>
      <w:bookmarkEnd w:id="1984"/>
      <w:bookmarkEnd w:id="1985"/>
      <w:bookmarkEnd w:id="1986"/>
      <w:bookmarkEnd w:id="1987"/>
      <w:bookmarkEnd w:id="1988"/>
      <w:bookmarkEnd w:id="1989"/>
      <w:bookmarkEnd w:id="1990"/>
    </w:p>
    <w:p w14:paraId="25E4254D" w14:textId="77777777" w:rsidR="00293D04" w:rsidRPr="00293D04" w:rsidRDefault="00293D04" w:rsidP="00293D04">
      <w:pPr>
        <w:rPr>
          <w:rFonts w:eastAsia="Times New Roman"/>
        </w:rPr>
      </w:pPr>
      <w:bookmarkStart w:id="1991" w:name="_Toc34388632"/>
      <w:bookmarkStart w:id="1992"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lastRenderedPageBreak/>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176" type="#_x0000_t75" style="width:427.2pt;height:327.6pt" o:ole="">
            <v:imagedata r:id="rId24" o:title=""/>
          </v:shape>
          <o:OLEObject Type="Embed" ProgID="Visio.Drawing.11" ShapeID="_x0000_i1176" DrawAspect="Content" ObjectID="_1761721794"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1993" w:name="_Toc45282231"/>
      <w:bookmarkStart w:id="1994" w:name="_Toc45882617"/>
      <w:bookmarkStart w:id="1995" w:name="_Toc51951167"/>
      <w:bookmarkStart w:id="1996" w:name="_Toc59208921"/>
      <w:bookmarkStart w:id="1997" w:name="_Toc75734759"/>
      <w:bookmarkStart w:id="1998" w:name="_Toc123627826"/>
      <w:bookmarkStart w:id="1999" w:name="_Toc151108859"/>
      <w:r w:rsidRPr="00293D04">
        <w:t>6.1.2.6.3</w:t>
      </w:r>
      <w:r w:rsidRPr="00293D04">
        <w:tab/>
        <w:t>A2X PC5 unicast link authentication procedure accepted by the target UE</w:t>
      </w:r>
      <w:bookmarkEnd w:id="1991"/>
      <w:bookmarkEnd w:id="1992"/>
      <w:bookmarkEnd w:id="1993"/>
      <w:bookmarkEnd w:id="1994"/>
      <w:bookmarkEnd w:id="1995"/>
      <w:bookmarkEnd w:id="1996"/>
      <w:bookmarkEnd w:id="1997"/>
      <w:bookmarkEnd w:id="1998"/>
      <w:bookmarkEnd w:id="1999"/>
    </w:p>
    <w:p w14:paraId="2547BA6F" w14:textId="77777777" w:rsidR="00293D04" w:rsidRPr="00293D04" w:rsidRDefault="00293D04" w:rsidP="00293D04">
      <w:pPr>
        <w:rPr>
          <w:rFonts w:eastAsia="Times New Roman"/>
        </w:rPr>
      </w:pPr>
      <w:bookmarkStart w:id="2000" w:name="_Toc34388633"/>
      <w:bookmarkStart w:id="2001"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2002" w:name="_Toc45282232"/>
      <w:bookmarkStart w:id="2003" w:name="_Toc45882618"/>
      <w:bookmarkStart w:id="2004" w:name="_Toc51951168"/>
      <w:bookmarkStart w:id="2005" w:name="_Toc59208922"/>
      <w:bookmarkStart w:id="2006" w:name="_Toc75734760"/>
      <w:bookmarkStart w:id="2007" w:name="_Toc123627827"/>
      <w:bookmarkStart w:id="2008" w:name="_Toc151108860"/>
      <w:r w:rsidRPr="00293D04">
        <w:lastRenderedPageBreak/>
        <w:t>6.1.2.6.4</w:t>
      </w:r>
      <w:r w:rsidRPr="00293D04">
        <w:tab/>
        <w:t>A2X PC5 unicast link authentication procedure completion by the initiating UE</w:t>
      </w:r>
      <w:bookmarkEnd w:id="2000"/>
      <w:bookmarkEnd w:id="2001"/>
      <w:bookmarkEnd w:id="2002"/>
      <w:bookmarkEnd w:id="2003"/>
      <w:bookmarkEnd w:id="2004"/>
      <w:bookmarkEnd w:id="2005"/>
      <w:bookmarkEnd w:id="2006"/>
      <w:bookmarkEnd w:id="2007"/>
      <w:bookmarkEnd w:id="2008"/>
    </w:p>
    <w:p w14:paraId="0F601108" w14:textId="77777777" w:rsidR="00293D04" w:rsidRPr="00293D04" w:rsidRDefault="00293D04" w:rsidP="00293D04">
      <w:pPr>
        <w:rPr>
          <w:rFonts w:eastAsia="Times New Roman"/>
        </w:rPr>
      </w:pPr>
      <w:bookmarkStart w:id="2009" w:name="_Toc34388634"/>
      <w:bookmarkStart w:id="2010"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2011" w:name="_Toc45282233"/>
      <w:bookmarkStart w:id="2012" w:name="_Toc45882619"/>
      <w:bookmarkStart w:id="2013" w:name="_Toc51951169"/>
      <w:bookmarkStart w:id="2014" w:name="_Toc59208923"/>
      <w:bookmarkStart w:id="2015" w:name="_Toc75734761"/>
      <w:bookmarkStart w:id="2016"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2017" w:name="_Toc151108861"/>
      <w:r w:rsidRPr="00293D04">
        <w:t>6.1.2.6.5</w:t>
      </w:r>
      <w:r w:rsidRPr="00293D04">
        <w:tab/>
        <w:t>A2X PC5 unicast link authentication procedure not accepted by the target UE</w:t>
      </w:r>
      <w:bookmarkEnd w:id="2009"/>
      <w:bookmarkEnd w:id="2010"/>
      <w:bookmarkEnd w:id="2011"/>
      <w:bookmarkEnd w:id="2012"/>
      <w:bookmarkEnd w:id="2013"/>
      <w:bookmarkEnd w:id="2014"/>
      <w:bookmarkEnd w:id="2015"/>
      <w:bookmarkEnd w:id="2016"/>
      <w:bookmarkEnd w:id="2017"/>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2018" w:name="_Toc75734762"/>
      <w:bookmarkStart w:id="2019" w:name="_Toc123627829"/>
      <w:bookmarkStart w:id="2020" w:name="_Toc34388635"/>
      <w:bookmarkStart w:id="2021" w:name="_Toc34404406"/>
      <w:bookmarkStart w:id="2022" w:name="_Toc45282234"/>
      <w:bookmarkStart w:id="2023" w:name="_Toc45882620"/>
      <w:bookmarkStart w:id="2024" w:name="_Toc51951170"/>
      <w:bookmarkStart w:id="2025" w:name="_Toc59208924"/>
      <w:bookmarkStart w:id="2026" w:name="_Toc151108862"/>
      <w:r w:rsidRPr="00293D04">
        <w:t>6.1.2.6.5A</w:t>
      </w:r>
      <w:r w:rsidRPr="00293D04">
        <w:tab/>
        <w:t>A2X PC5 unicast link authentication procedure not accepted by the initiating UE</w:t>
      </w:r>
      <w:bookmarkEnd w:id="2018"/>
      <w:bookmarkEnd w:id="2019"/>
      <w:bookmarkEnd w:id="2026"/>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2027" w:name="_Toc75734763"/>
      <w:bookmarkStart w:id="2028" w:name="_Toc123627830"/>
      <w:bookmarkStart w:id="2029" w:name="_Toc151108863"/>
      <w:r w:rsidRPr="00293D04">
        <w:t>6.1.2.6.6</w:t>
      </w:r>
      <w:r w:rsidRPr="00293D04">
        <w:tab/>
        <w:t>Abnormal cases</w:t>
      </w:r>
      <w:bookmarkEnd w:id="2020"/>
      <w:bookmarkEnd w:id="2021"/>
      <w:bookmarkEnd w:id="2022"/>
      <w:bookmarkEnd w:id="2023"/>
      <w:bookmarkEnd w:id="2024"/>
      <w:bookmarkEnd w:id="2025"/>
      <w:bookmarkEnd w:id="2027"/>
      <w:bookmarkEnd w:id="2028"/>
      <w:bookmarkEnd w:id="2029"/>
    </w:p>
    <w:p w14:paraId="02F080AC" w14:textId="77777777" w:rsidR="00293D04" w:rsidRPr="00293D04" w:rsidRDefault="00293D04" w:rsidP="00955EE9">
      <w:pPr>
        <w:pStyle w:val="Heading6"/>
      </w:pPr>
      <w:bookmarkStart w:id="2030" w:name="_Toc45282235"/>
      <w:bookmarkStart w:id="2031" w:name="_Toc45882621"/>
      <w:bookmarkStart w:id="2032" w:name="_Toc51951171"/>
      <w:bookmarkStart w:id="2033" w:name="_Toc59208925"/>
      <w:bookmarkStart w:id="2034" w:name="_Toc75734764"/>
      <w:bookmarkStart w:id="2035" w:name="_Toc123627831"/>
      <w:bookmarkStart w:id="2036" w:name="_Toc151108864"/>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2030"/>
      <w:bookmarkEnd w:id="2031"/>
      <w:bookmarkEnd w:id="2032"/>
      <w:bookmarkEnd w:id="2033"/>
      <w:bookmarkEnd w:id="2034"/>
      <w:bookmarkEnd w:id="2035"/>
      <w:bookmarkEnd w:id="2036"/>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 xml:space="preserve">The initiating UE shall retransmit the A2X DIRECT LINK AUTHENTICATION REQUEST message and restart timer T5304. After reaching the maximum number of allowed retransmissions, the initiating UE shall </w:t>
      </w:r>
      <w:r w:rsidRPr="00293D04">
        <w:lastRenderedPageBreak/>
        <w:t>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2037" w:name="_Toc34388636"/>
      <w:bookmarkStart w:id="2038" w:name="_Toc34404407"/>
      <w:bookmarkStart w:id="2039" w:name="_Toc45282236"/>
      <w:bookmarkStart w:id="2040" w:name="_Toc45882622"/>
      <w:bookmarkStart w:id="2041" w:name="_Toc51951172"/>
      <w:bookmarkStart w:id="2042" w:name="_Toc59208926"/>
      <w:bookmarkStart w:id="2043" w:name="_Toc75734765"/>
      <w:bookmarkStart w:id="2044" w:name="_Toc138361851"/>
      <w:bookmarkStart w:id="2045" w:name="_Toc151108865"/>
      <w:r w:rsidRPr="007276EE">
        <w:t>6.1.2.7</w:t>
      </w:r>
      <w:r w:rsidRPr="007276EE">
        <w:tab/>
        <w:t>A2X PC5 unicast link security mode control procedure</w:t>
      </w:r>
      <w:bookmarkEnd w:id="2037"/>
      <w:bookmarkEnd w:id="2038"/>
      <w:bookmarkEnd w:id="2039"/>
      <w:bookmarkEnd w:id="2040"/>
      <w:bookmarkEnd w:id="2041"/>
      <w:bookmarkEnd w:id="2042"/>
      <w:bookmarkEnd w:id="2043"/>
      <w:bookmarkEnd w:id="2044"/>
      <w:bookmarkEnd w:id="2045"/>
    </w:p>
    <w:p w14:paraId="6A9B30DD" w14:textId="77777777" w:rsidR="007276EE" w:rsidRPr="007276EE" w:rsidRDefault="007276EE" w:rsidP="00955EE9">
      <w:pPr>
        <w:pStyle w:val="Heading5"/>
      </w:pPr>
      <w:bookmarkStart w:id="2046" w:name="_Toc138361852"/>
      <w:bookmarkStart w:id="2047" w:name="_Toc34388638"/>
      <w:bookmarkStart w:id="2048" w:name="_Toc34404409"/>
      <w:bookmarkStart w:id="2049" w:name="_Toc45282238"/>
      <w:bookmarkStart w:id="2050" w:name="_Toc45882624"/>
      <w:bookmarkStart w:id="2051" w:name="_Toc51951174"/>
      <w:bookmarkStart w:id="2052" w:name="_Toc59208928"/>
      <w:bookmarkStart w:id="2053" w:name="_Toc75734767"/>
      <w:bookmarkStart w:id="2054" w:name="_Toc151108866"/>
      <w:r w:rsidRPr="007276EE">
        <w:t>6.1.2.7.1</w:t>
      </w:r>
      <w:r w:rsidRPr="007276EE">
        <w:tab/>
        <w:t>General</w:t>
      </w:r>
      <w:bookmarkEnd w:id="2046"/>
      <w:bookmarkEnd w:id="2054"/>
    </w:p>
    <w:p w14:paraId="5EAE862C" w14:textId="77777777"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 xml:space="preserve">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 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2055" w:name="_Toc138361853"/>
      <w:bookmarkStart w:id="2056" w:name="_Toc151108867"/>
      <w:r w:rsidRPr="007276EE">
        <w:t>6.1.2.7.2</w:t>
      </w:r>
      <w:r w:rsidRPr="007276EE">
        <w:tab/>
        <w:t>A2X PC5 unicast link security mode control procedure initiation by the initiating UE</w:t>
      </w:r>
      <w:bookmarkEnd w:id="2047"/>
      <w:bookmarkEnd w:id="2048"/>
      <w:bookmarkEnd w:id="2049"/>
      <w:bookmarkEnd w:id="2050"/>
      <w:bookmarkEnd w:id="2051"/>
      <w:bookmarkEnd w:id="2052"/>
      <w:bookmarkEnd w:id="2053"/>
      <w:bookmarkEnd w:id="2055"/>
      <w:bookmarkEnd w:id="2056"/>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5A54F541"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del w:id="2057" w:author="C1-238718" w:date="2023-11-17T08:12:00Z">
        <w:r w:rsidRPr="007276EE" w:rsidDel="00EE198E">
          <w:rPr>
            <w:rFonts w:eastAsia="Times New Roman"/>
          </w:rPr>
          <w:delText xml:space="preserve">UE A2X </w:delText>
        </w:r>
      </w:del>
      <w:ins w:id="2058" w:author="C1-238718" w:date="2023-11-17T08:12:00Z">
        <w:r w:rsidR="00EE198E">
          <w:rPr>
            <w:rFonts w:eastAsia="Times New Roman"/>
          </w:rPr>
          <w:t>NR-</w:t>
        </w:r>
      </w:ins>
      <w:r w:rsidRPr="007276EE">
        <w:rPr>
          <w:rFonts w:eastAsia="Times New Roman"/>
        </w:rPr>
        <w:t xml:space="preserve">PC5 unicast </w:t>
      </w:r>
      <w:del w:id="2059" w:author="C1-238718" w:date="2023-11-17T08:12:00Z">
        <w:r w:rsidRPr="007276EE" w:rsidDel="00EE198E">
          <w:rPr>
            <w:rFonts w:eastAsia="Times New Roman"/>
          </w:rPr>
          <w:delText xml:space="preserve">signalling </w:delText>
        </w:r>
      </w:del>
      <w:r w:rsidRPr="007276EE">
        <w:rPr>
          <w:rFonts w:eastAsia="Times New Roman"/>
        </w:rPr>
        <w:t xml:space="preserve">security policy and the target UE's </w:t>
      </w:r>
      <w:ins w:id="2060" w:author="C1-238718" w:date="2023-11-17T08:12:00Z">
        <w:r w:rsidR="00EE198E">
          <w:rPr>
            <w:rFonts w:eastAsia="Times New Roman"/>
          </w:rPr>
          <w:t xml:space="preserve">UE </w:t>
        </w:r>
      </w:ins>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ins w:id="2061" w:author="C1-238718" w:date="2023-11-17T08:13:00Z">
        <w:r w:rsidR="00EE198E" w:rsidRPr="002A5683">
          <w:t>'s NR-PC5 unicast security policy</w:t>
        </w:r>
      </w:ins>
      <w:r w:rsidRPr="007276EE">
        <w:rPr>
          <w:rFonts w:eastAsia="Times New Roman"/>
        </w:rPr>
        <w:t xml:space="preserve"> or the target UE's </w:t>
      </w:r>
      <w:ins w:id="2062" w:author="C1-238718" w:date="2023-11-17T08:13:00Z">
        <w:r w:rsidR="00EE198E">
          <w:rPr>
            <w:rFonts w:eastAsia="Times New Roman"/>
          </w:rPr>
          <w:t xml:space="preserve">UE </w:t>
        </w:r>
      </w:ins>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lastRenderedPageBreak/>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lastRenderedPageBreak/>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177" type="#_x0000_t75" style="width:433.8pt;height:196.2pt" o:ole="">
            <v:imagedata r:id="rId26" o:title=""/>
          </v:shape>
          <o:OLEObject Type="Embed" ProgID="Visio.Drawing.15" ShapeID="_x0000_i1177" DrawAspect="Content" ObjectID="_1761721795"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2063" w:name="_Toc34388639"/>
      <w:bookmarkStart w:id="2064" w:name="_Toc34404410"/>
      <w:bookmarkStart w:id="2065" w:name="_Toc45282239"/>
      <w:bookmarkStart w:id="2066" w:name="_Toc45882625"/>
      <w:bookmarkStart w:id="2067" w:name="_Toc51951175"/>
      <w:bookmarkStart w:id="2068" w:name="_Toc59208929"/>
      <w:bookmarkStart w:id="2069" w:name="_Toc75734768"/>
      <w:bookmarkStart w:id="2070" w:name="_Toc138361854"/>
      <w:bookmarkStart w:id="2071" w:name="_Toc151108868"/>
      <w:r w:rsidRPr="007276EE">
        <w:t>6.1.2.7.3</w:t>
      </w:r>
      <w:r w:rsidRPr="007276EE">
        <w:tab/>
        <w:t>A2X PC5 unicast link security mode control procedure accepted by the target UE</w:t>
      </w:r>
      <w:bookmarkEnd w:id="2063"/>
      <w:bookmarkEnd w:id="2064"/>
      <w:bookmarkEnd w:id="2065"/>
      <w:bookmarkEnd w:id="2066"/>
      <w:bookmarkEnd w:id="2067"/>
      <w:bookmarkEnd w:id="2068"/>
      <w:bookmarkEnd w:id="2069"/>
      <w:bookmarkEnd w:id="2070"/>
      <w:bookmarkEnd w:id="2071"/>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ins w:id="2072" w:author="C1-238718" w:date="2023-11-17T08:14:00Z">
        <w:r w:rsidR="00EE198E">
          <w:rPr>
            <w:rFonts w:eastAsia="Times New Roman"/>
          </w:rPr>
          <w:t xml:space="preserve">UE </w:t>
        </w:r>
      </w:ins>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ins w:id="2073" w:author="C1-238718" w:date="2023-11-17T08:14:00Z">
        <w:r w:rsidR="00EE198E">
          <w:t xml:space="preserve">UE </w:t>
        </w:r>
      </w:ins>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lastRenderedPageBreak/>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7D21896D"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 and an indication of activation of the A2X PC5 unicast signalling security protection for the </w:t>
      </w:r>
      <w:ins w:id="2074" w:author="C1-238718" w:date="2023-11-17T08:14:00Z">
        <w:r w:rsidR="00EE198E">
          <w:rPr>
            <w:rFonts w:eastAsia="Times New Roman"/>
          </w:rPr>
          <w:t xml:space="preserve">UE </w:t>
        </w:r>
      </w:ins>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lastRenderedPageBreak/>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2075" w:name="_Toc34388640"/>
      <w:bookmarkStart w:id="2076" w:name="_Toc34404411"/>
      <w:bookmarkStart w:id="2077" w:name="_Toc45282240"/>
      <w:bookmarkStart w:id="2078" w:name="_Toc45882626"/>
      <w:bookmarkStart w:id="2079" w:name="_Toc51951176"/>
      <w:bookmarkStart w:id="2080"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2081" w:name="_Toc75734769"/>
      <w:bookmarkStart w:id="2082" w:name="_Toc138361855"/>
      <w:bookmarkStart w:id="2083" w:name="_Toc151108869"/>
      <w:r w:rsidRPr="007276EE">
        <w:t>6.1.2.7.4</w:t>
      </w:r>
      <w:r w:rsidRPr="007276EE">
        <w:tab/>
        <w:t>A2X PC5 unicast link security mode control procedure completion by the initiating UE</w:t>
      </w:r>
      <w:bookmarkEnd w:id="2075"/>
      <w:bookmarkEnd w:id="2076"/>
      <w:bookmarkEnd w:id="2077"/>
      <w:bookmarkEnd w:id="2078"/>
      <w:bookmarkEnd w:id="2079"/>
      <w:bookmarkEnd w:id="2080"/>
      <w:bookmarkEnd w:id="2081"/>
      <w:bookmarkEnd w:id="2082"/>
      <w:bookmarkEnd w:id="2083"/>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2084" w:name="_Toc59208931"/>
      <w:bookmarkStart w:id="2085" w:name="_Toc34388641"/>
      <w:bookmarkStart w:id="2086" w:name="_Toc34404412"/>
      <w:bookmarkStart w:id="2087" w:name="_Toc45282241"/>
      <w:bookmarkStart w:id="2088" w:name="_Toc45882627"/>
      <w:bookmarkStart w:id="2089" w:name="_Toc51951177"/>
      <w:bookmarkStart w:id="2090" w:name="_Toc75734770"/>
      <w:bookmarkStart w:id="2091" w:name="_Toc138361856"/>
      <w:bookmarkStart w:id="2092" w:name="_Toc151108870"/>
      <w:r w:rsidRPr="007276EE">
        <w:t>6.1.2.7.5</w:t>
      </w:r>
      <w:r w:rsidRPr="007276EE">
        <w:tab/>
        <w:t>A2X PC5 unicast link security mode control procedure not accepted by the target UE</w:t>
      </w:r>
      <w:bookmarkEnd w:id="2084"/>
      <w:bookmarkEnd w:id="2085"/>
      <w:bookmarkEnd w:id="2086"/>
      <w:bookmarkEnd w:id="2087"/>
      <w:bookmarkEnd w:id="2088"/>
      <w:bookmarkEnd w:id="2089"/>
      <w:bookmarkEnd w:id="2090"/>
      <w:bookmarkEnd w:id="2091"/>
      <w:bookmarkEnd w:id="2092"/>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ins w:id="2093" w:author="C1-238718" w:date="2023-11-17T08:14:00Z">
        <w:r w:rsidR="00EE198E">
          <w:t xml:space="preserve">A2X </w:t>
        </w:r>
      </w:ins>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ins w:id="2094" w:author="C1-238718" w:date="2023-11-17T08:15:00Z">
        <w:r w:rsidR="00EE198E">
          <w:rPr>
            <w:rFonts w:eastAsia="Times New Roman"/>
          </w:rPr>
          <w:t xml:space="preserve">UE </w:t>
        </w:r>
      </w:ins>
      <w:r w:rsidRPr="007276EE">
        <w:rPr>
          <w:rFonts w:eastAsia="Times New Roman"/>
        </w:rPr>
        <w:t xml:space="preserve">A2X PC5 unicast signalling integrity protection policy is set to "signalling integrity protection required", the target UE shall include PC5 signalling protocol cause #10 "UE </w:t>
      </w:r>
      <w:ins w:id="2095" w:author="C1-238718" w:date="2023-11-17T08:15:00Z">
        <w:r w:rsidR="00EE198E">
          <w:rPr>
            <w:rFonts w:eastAsia="Times New Roman"/>
          </w:rPr>
          <w:t xml:space="preserve">A2X </w:t>
        </w:r>
      </w:ins>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ins w:id="2096" w:author="C1-238718" w:date="2023-11-17T08:15:00Z">
        <w:r w:rsidR="00EE198E">
          <w:rPr>
            <w:rFonts w:eastAsia="Times New Roman"/>
          </w:rPr>
          <w:t xml:space="preserve">A2X </w:t>
        </w:r>
      </w:ins>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lastRenderedPageBreak/>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2097" w:name="_Toc34388642"/>
      <w:bookmarkStart w:id="2098" w:name="_Toc34404413"/>
      <w:bookmarkStart w:id="2099" w:name="_Toc45282242"/>
      <w:bookmarkStart w:id="2100" w:name="_Toc45882628"/>
      <w:bookmarkStart w:id="2101" w:name="_Toc51951178"/>
      <w:bookmarkStart w:id="2102" w:name="_Toc59208932"/>
      <w:bookmarkStart w:id="2103"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2104" w:name="_Toc138361857"/>
      <w:bookmarkStart w:id="2105" w:name="_Toc151108871"/>
      <w:r w:rsidRPr="007276EE">
        <w:t>6.1.2.7.6</w:t>
      </w:r>
      <w:r w:rsidRPr="007276EE">
        <w:tab/>
        <w:t>Abnormal cases</w:t>
      </w:r>
      <w:bookmarkEnd w:id="2097"/>
      <w:bookmarkEnd w:id="2098"/>
      <w:bookmarkEnd w:id="2099"/>
      <w:bookmarkEnd w:id="2100"/>
      <w:bookmarkEnd w:id="2101"/>
      <w:bookmarkEnd w:id="2102"/>
      <w:bookmarkEnd w:id="2103"/>
      <w:bookmarkEnd w:id="2104"/>
      <w:bookmarkEnd w:id="2105"/>
    </w:p>
    <w:p w14:paraId="1523487D" w14:textId="77777777" w:rsidR="007276EE" w:rsidRPr="007276EE" w:rsidRDefault="007276EE" w:rsidP="00955EE9">
      <w:pPr>
        <w:pStyle w:val="Heading6"/>
      </w:pPr>
      <w:bookmarkStart w:id="2106" w:name="_Toc45282243"/>
      <w:bookmarkStart w:id="2107" w:name="_Toc45882629"/>
      <w:bookmarkStart w:id="2108" w:name="_Toc51951179"/>
      <w:bookmarkStart w:id="2109" w:name="_Toc59208933"/>
      <w:bookmarkStart w:id="2110" w:name="_Toc75734772"/>
      <w:bookmarkStart w:id="2111" w:name="_Toc138361858"/>
      <w:bookmarkStart w:id="2112" w:name="_Toc151108872"/>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2106"/>
      <w:bookmarkEnd w:id="2107"/>
      <w:bookmarkEnd w:id="2108"/>
      <w:bookmarkEnd w:id="2109"/>
      <w:bookmarkEnd w:id="2110"/>
      <w:bookmarkEnd w:id="2111"/>
      <w:bookmarkEnd w:id="2112"/>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2113" w:name="_Toc151108873"/>
      <w:r w:rsidRPr="00E91FC8">
        <w:t>6.1.2.8</w:t>
      </w:r>
      <w:r w:rsidRPr="00E91FC8">
        <w:tab/>
        <w:t>A2X PC5 unicast link keep-alive procedure</w:t>
      </w:r>
      <w:bookmarkEnd w:id="1971"/>
      <w:bookmarkEnd w:id="1972"/>
      <w:bookmarkEnd w:id="1973"/>
      <w:bookmarkEnd w:id="1974"/>
      <w:bookmarkEnd w:id="1975"/>
      <w:bookmarkEnd w:id="1976"/>
      <w:bookmarkEnd w:id="1977"/>
      <w:bookmarkEnd w:id="1978"/>
      <w:bookmarkEnd w:id="2113"/>
    </w:p>
    <w:p w14:paraId="48A8AD29" w14:textId="77777777" w:rsidR="00E91FC8" w:rsidRPr="00E91FC8" w:rsidRDefault="00E91FC8" w:rsidP="002C0308">
      <w:pPr>
        <w:pStyle w:val="Heading5"/>
      </w:pPr>
      <w:bookmarkStart w:id="2114" w:name="_Toc34388644"/>
      <w:bookmarkStart w:id="2115" w:name="_Toc34404415"/>
      <w:bookmarkStart w:id="2116" w:name="_Toc45282245"/>
      <w:bookmarkStart w:id="2117" w:name="_Toc45882631"/>
      <w:bookmarkStart w:id="2118" w:name="_Toc51951181"/>
      <w:bookmarkStart w:id="2119" w:name="_Toc59208935"/>
      <w:bookmarkStart w:id="2120" w:name="_Toc75734774"/>
      <w:bookmarkStart w:id="2121" w:name="_Toc131184658"/>
      <w:bookmarkStart w:id="2122" w:name="_Toc151108874"/>
      <w:r w:rsidRPr="00E91FC8">
        <w:t>6.1.2.8.1</w:t>
      </w:r>
      <w:r w:rsidRPr="00E91FC8">
        <w:tab/>
        <w:t>General</w:t>
      </w:r>
      <w:bookmarkEnd w:id="2114"/>
      <w:bookmarkEnd w:id="2115"/>
      <w:bookmarkEnd w:id="2116"/>
      <w:bookmarkEnd w:id="2117"/>
      <w:bookmarkEnd w:id="2118"/>
      <w:bookmarkEnd w:id="2119"/>
      <w:bookmarkEnd w:id="2120"/>
      <w:bookmarkEnd w:id="2121"/>
      <w:bookmarkEnd w:id="2122"/>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2123" w:name="_Toc34388645"/>
      <w:bookmarkStart w:id="2124" w:name="_Toc34404416"/>
      <w:bookmarkStart w:id="2125" w:name="_Toc45282246"/>
      <w:bookmarkStart w:id="2126" w:name="_Toc45882632"/>
      <w:bookmarkStart w:id="2127" w:name="_Toc51951182"/>
      <w:bookmarkStart w:id="2128" w:name="_Toc59208936"/>
      <w:bookmarkStart w:id="2129" w:name="_Toc75734775"/>
      <w:bookmarkStart w:id="2130" w:name="_Toc131184659"/>
      <w:bookmarkStart w:id="2131" w:name="_Toc151108875"/>
      <w:r w:rsidRPr="00E91FC8">
        <w:lastRenderedPageBreak/>
        <w:t>6.1.2.8.2</w:t>
      </w:r>
      <w:r w:rsidRPr="00E91FC8">
        <w:tab/>
        <w:t>A2X PC5 unicast link keep-alive procedure initiation by the initiating UE</w:t>
      </w:r>
      <w:bookmarkEnd w:id="2123"/>
      <w:bookmarkEnd w:id="2124"/>
      <w:bookmarkEnd w:id="2125"/>
      <w:bookmarkEnd w:id="2126"/>
      <w:bookmarkEnd w:id="2127"/>
      <w:bookmarkEnd w:id="2128"/>
      <w:bookmarkEnd w:id="2129"/>
      <w:bookmarkEnd w:id="2130"/>
      <w:bookmarkEnd w:id="2131"/>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178" type="#_x0000_t75" style="width:401.4pt;height:186pt" o:ole="">
            <v:imagedata r:id="rId28" o:title=""/>
          </v:shape>
          <o:OLEObject Type="Embed" ProgID="Visio.Drawing.15" ShapeID="_x0000_i1178" DrawAspect="Content" ObjectID="_1761721796"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2132" w:name="_Toc34388646"/>
      <w:bookmarkStart w:id="2133" w:name="_Toc34404417"/>
      <w:bookmarkStart w:id="2134" w:name="_Toc45282247"/>
      <w:bookmarkStart w:id="2135" w:name="_Toc45882633"/>
      <w:bookmarkStart w:id="2136" w:name="_Toc51951183"/>
      <w:bookmarkStart w:id="2137" w:name="_Toc59208937"/>
      <w:bookmarkStart w:id="2138" w:name="_Toc75734776"/>
      <w:bookmarkStart w:id="2139" w:name="_Toc131184660"/>
      <w:bookmarkStart w:id="2140" w:name="_Toc151108876"/>
      <w:r w:rsidRPr="00E91FC8">
        <w:lastRenderedPageBreak/>
        <w:t>6.1.2.8.3</w:t>
      </w:r>
      <w:r w:rsidRPr="00E91FC8">
        <w:tab/>
        <w:t>A2X PC5 unicast link keep-alive procedure accepted by the target UE</w:t>
      </w:r>
      <w:bookmarkEnd w:id="2132"/>
      <w:bookmarkEnd w:id="2133"/>
      <w:bookmarkEnd w:id="2134"/>
      <w:bookmarkEnd w:id="2135"/>
      <w:bookmarkEnd w:id="2136"/>
      <w:bookmarkEnd w:id="2137"/>
      <w:bookmarkEnd w:id="2138"/>
      <w:bookmarkEnd w:id="2139"/>
      <w:bookmarkEnd w:id="2140"/>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2141" w:name="_Toc34388647"/>
      <w:bookmarkStart w:id="2142" w:name="_Toc34404418"/>
      <w:bookmarkStart w:id="2143" w:name="_Toc45282248"/>
      <w:bookmarkStart w:id="2144" w:name="_Toc45882634"/>
      <w:bookmarkStart w:id="2145" w:name="_Toc51951184"/>
      <w:bookmarkStart w:id="2146" w:name="_Toc59208938"/>
      <w:bookmarkStart w:id="2147" w:name="_Toc75734777"/>
      <w:bookmarkStart w:id="2148" w:name="_Toc131184661"/>
      <w:bookmarkStart w:id="2149" w:name="_Toc151108877"/>
      <w:r w:rsidRPr="00E91FC8">
        <w:t>6.1.2.8.4</w:t>
      </w:r>
      <w:r w:rsidRPr="00E91FC8">
        <w:tab/>
        <w:t>A2X PC5 unicast link keep-alive procedure completion by the initiating UE</w:t>
      </w:r>
      <w:bookmarkEnd w:id="2141"/>
      <w:bookmarkEnd w:id="2142"/>
      <w:bookmarkEnd w:id="2143"/>
      <w:bookmarkEnd w:id="2144"/>
      <w:bookmarkEnd w:id="2145"/>
      <w:bookmarkEnd w:id="2146"/>
      <w:bookmarkEnd w:id="2147"/>
      <w:bookmarkEnd w:id="2148"/>
      <w:bookmarkEnd w:id="2149"/>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2150" w:name="_Toc34388648"/>
      <w:bookmarkStart w:id="2151" w:name="_Toc34404419"/>
      <w:bookmarkStart w:id="2152" w:name="_Toc45282249"/>
      <w:bookmarkStart w:id="2153" w:name="_Toc45882635"/>
      <w:bookmarkStart w:id="2154" w:name="_Toc51951185"/>
      <w:bookmarkStart w:id="2155" w:name="_Toc59208939"/>
      <w:bookmarkStart w:id="2156" w:name="_Toc75734778"/>
      <w:bookmarkStart w:id="2157" w:name="_Toc131184662"/>
      <w:bookmarkStart w:id="2158" w:name="_Toc151108878"/>
      <w:r w:rsidRPr="00E91FC8">
        <w:t>6.1.2.8.5</w:t>
      </w:r>
      <w:r w:rsidRPr="00E91FC8">
        <w:tab/>
        <w:t>Abnormal cases</w:t>
      </w:r>
      <w:bookmarkEnd w:id="2150"/>
      <w:bookmarkEnd w:id="2151"/>
      <w:bookmarkEnd w:id="2152"/>
      <w:bookmarkEnd w:id="2153"/>
      <w:bookmarkEnd w:id="2154"/>
      <w:bookmarkEnd w:id="2155"/>
      <w:bookmarkEnd w:id="2156"/>
      <w:bookmarkEnd w:id="2157"/>
      <w:bookmarkEnd w:id="2158"/>
    </w:p>
    <w:p w14:paraId="274450E9" w14:textId="77777777" w:rsidR="00E91FC8" w:rsidRPr="00E91FC8" w:rsidRDefault="00E91FC8" w:rsidP="002C0308">
      <w:pPr>
        <w:pStyle w:val="Heading6"/>
        <w:rPr>
          <w:lang w:eastAsia="zh-CN"/>
        </w:rPr>
      </w:pPr>
      <w:bookmarkStart w:id="2159" w:name="_Toc34388649"/>
      <w:bookmarkStart w:id="2160" w:name="_Toc34404420"/>
      <w:bookmarkStart w:id="2161" w:name="_Toc45282250"/>
      <w:bookmarkStart w:id="2162" w:name="_Toc45882636"/>
      <w:bookmarkStart w:id="2163" w:name="_Toc51951186"/>
      <w:bookmarkStart w:id="2164" w:name="_Toc59208940"/>
      <w:bookmarkStart w:id="2165" w:name="_Toc75734779"/>
      <w:bookmarkStart w:id="2166" w:name="_Toc131184663"/>
      <w:bookmarkStart w:id="2167" w:name="_Toc151108879"/>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2159"/>
      <w:bookmarkEnd w:id="2160"/>
      <w:bookmarkEnd w:id="2161"/>
      <w:bookmarkEnd w:id="2162"/>
      <w:bookmarkEnd w:id="2163"/>
      <w:bookmarkEnd w:id="2164"/>
      <w:bookmarkEnd w:id="2165"/>
      <w:bookmarkEnd w:id="2166"/>
      <w:bookmarkEnd w:id="2167"/>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2168" w:name="_Toc34388650"/>
      <w:bookmarkStart w:id="2169" w:name="_Toc34404421"/>
      <w:bookmarkStart w:id="2170" w:name="_Toc45282251"/>
      <w:bookmarkStart w:id="2171" w:name="_Toc45882637"/>
      <w:bookmarkStart w:id="2172" w:name="_Toc51951187"/>
      <w:bookmarkStart w:id="2173" w:name="_Toc59208941"/>
      <w:bookmarkStart w:id="2174" w:name="_Toc75734780"/>
      <w:bookmarkStart w:id="2175" w:name="_Toc131184664"/>
      <w:bookmarkStart w:id="2176" w:name="_Toc151108880"/>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2168"/>
      <w:bookmarkEnd w:id="2169"/>
      <w:bookmarkEnd w:id="2170"/>
      <w:bookmarkEnd w:id="2171"/>
      <w:bookmarkEnd w:id="2172"/>
      <w:bookmarkEnd w:id="2173"/>
      <w:bookmarkEnd w:id="2174"/>
      <w:bookmarkEnd w:id="2175"/>
      <w:bookmarkEnd w:id="2176"/>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lastRenderedPageBreak/>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2177" w:name="_Toc151108881"/>
      <w:r w:rsidRPr="003F4DF1">
        <w:t>6.1.2.9</w:t>
      </w:r>
      <w:r w:rsidRPr="003F4DF1">
        <w:tab/>
        <w:t>Data transmission over A2X PC5 unicast link</w:t>
      </w:r>
      <w:bookmarkEnd w:id="1879"/>
      <w:bookmarkEnd w:id="1880"/>
      <w:bookmarkEnd w:id="1881"/>
      <w:bookmarkEnd w:id="1882"/>
      <w:bookmarkEnd w:id="1883"/>
      <w:bookmarkEnd w:id="1884"/>
      <w:bookmarkEnd w:id="1885"/>
      <w:bookmarkEnd w:id="1886"/>
      <w:bookmarkEnd w:id="2177"/>
    </w:p>
    <w:p w14:paraId="31491607" w14:textId="77777777" w:rsidR="003F4DF1" w:rsidRPr="003F4DF1" w:rsidRDefault="003F4DF1" w:rsidP="002C0308">
      <w:pPr>
        <w:pStyle w:val="Heading5"/>
      </w:pPr>
      <w:bookmarkStart w:id="2178" w:name="_Toc59208943"/>
      <w:bookmarkStart w:id="2179" w:name="_Toc75734782"/>
      <w:bookmarkStart w:id="2180" w:name="_Toc131184666"/>
      <w:bookmarkStart w:id="2181" w:name="_Toc151108882"/>
      <w:r w:rsidRPr="003F4DF1">
        <w:t>6.1.2.9.1</w:t>
      </w:r>
      <w:r w:rsidRPr="003F4DF1">
        <w:tab/>
        <w:t>Transmission</w:t>
      </w:r>
      <w:bookmarkEnd w:id="2178"/>
      <w:bookmarkEnd w:id="2179"/>
      <w:bookmarkEnd w:id="2180"/>
      <w:bookmarkEnd w:id="2181"/>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2182" w:name="_Toc59208944"/>
      <w:bookmarkStart w:id="2183" w:name="_Toc75734783"/>
      <w:bookmarkStart w:id="2184" w:name="_Toc131184667"/>
      <w:bookmarkStart w:id="2185" w:name="_Toc151108883"/>
      <w:r w:rsidRPr="003F4DF1">
        <w:t>6.1.2.9.2</w:t>
      </w:r>
      <w:r w:rsidRPr="003F4DF1">
        <w:tab/>
        <w:t>Procedure for UE to use provisioned radio resources for A2X communication over PC5</w:t>
      </w:r>
      <w:bookmarkEnd w:id="2182"/>
      <w:bookmarkEnd w:id="2183"/>
      <w:bookmarkEnd w:id="2184"/>
      <w:bookmarkEnd w:id="2185"/>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2186" w:name="_Toc59208945"/>
      <w:bookmarkStart w:id="2187" w:name="_Toc75734784"/>
      <w:bookmarkStart w:id="2188" w:name="_Toc131184668"/>
      <w:bookmarkStart w:id="2189" w:name="_Toc131184681"/>
      <w:bookmarkStart w:id="2190" w:name="_Toc151108884"/>
      <w:bookmarkEnd w:id="1887"/>
      <w:r w:rsidRPr="003F4DF1">
        <w:lastRenderedPageBreak/>
        <w:t>6.1.2.10</w:t>
      </w:r>
      <w:r w:rsidRPr="003F4DF1">
        <w:tab/>
        <w:t>A2X PC5 unicast link re-keying procedure</w:t>
      </w:r>
      <w:bookmarkEnd w:id="2186"/>
      <w:bookmarkEnd w:id="2187"/>
      <w:bookmarkEnd w:id="2188"/>
      <w:bookmarkEnd w:id="2190"/>
    </w:p>
    <w:p w14:paraId="482BB51C" w14:textId="77777777" w:rsidR="001C2A94" w:rsidRPr="001C2A94" w:rsidRDefault="001C2A94" w:rsidP="00955EE9">
      <w:pPr>
        <w:pStyle w:val="Heading5"/>
      </w:pPr>
      <w:bookmarkStart w:id="2191" w:name="_Toc45282254"/>
      <w:bookmarkStart w:id="2192" w:name="_Toc45882640"/>
      <w:bookmarkStart w:id="2193" w:name="_Toc51951190"/>
      <w:bookmarkStart w:id="2194" w:name="_Toc59208946"/>
      <w:bookmarkStart w:id="2195" w:name="_Toc75734785"/>
      <w:bookmarkStart w:id="2196" w:name="_Toc138361871"/>
      <w:bookmarkStart w:id="2197" w:name="_Toc45282259"/>
      <w:bookmarkStart w:id="2198" w:name="_Toc45882645"/>
      <w:bookmarkStart w:id="2199" w:name="_Toc51951195"/>
      <w:bookmarkStart w:id="2200" w:name="_Toc59208951"/>
      <w:bookmarkStart w:id="2201" w:name="_Toc75734790"/>
      <w:bookmarkStart w:id="2202" w:name="_Toc131184674"/>
      <w:bookmarkStart w:id="2203" w:name="_Toc151108885"/>
      <w:r w:rsidRPr="001C2A94">
        <w:t>6.1.2.10.1</w:t>
      </w:r>
      <w:r w:rsidRPr="001C2A94">
        <w:tab/>
        <w:t>General</w:t>
      </w:r>
      <w:bookmarkEnd w:id="2191"/>
      <w:bookmarkEnd w:id="2192"/>
      <w:bookmarkEnd w:id="2193"/>
      <w:bookmarkEnd w:id="2194"/>
      <w:bookmarkEnd w:id="2195"/>
      <w:bookmarkEnd w:id="2196"/>
      <w:bookmarkEnd w:id="2203"/>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2204" w:name="_Toc45282255"/>
      <w:bookmarkStart w:id="2205" w:name="_Toc45882641"/>
      <w:bookmarkStart w:id="2206" w:name="_Toc51951191"/>
      <w:bookmarkStart w:id="2207" w:name="_Toc59208947"/>
      <w:bookmarkStart w:id="2208" w:name="_Toc75734786"/>
      <w:bookmarkStart w:id="2209" w:name="_Toc138361872"/>
      <w:bookmarkStart w:id="2210" w:name="_Toc151108886"/>
      <w:r w:rsidRPr="001C2A94">
        <w:t>6.1.2.10.2</w:t>
      </w:r>
      <w:r w:rsidRPr="001C2A94">
        <w:tab/>
        <w:t>A2X PC5 unicast link re-keying procedure initiation by the initiating UE</w:t>
      </w:r>
      <w:bookmarkEnd w:id="2204"/>
      <w:bookmarkEnd w:id="2205"/>
      <w:bookmarkEnd w:id="2206"/>
      <w:bookmarkEnd w:id="2207"/>
      <w:bookmarkEnd w:id="2208"/>
      <w:bookmarkEnd w:id="2209"/>
      <w:bookmarkEnd w:id="2210"/>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179" type="#_x0000_t75" style="width:6in;height:133.8pt" o:ole="">
            <v:imagedata r:id="rId30" o:title=""/>
          </v:shape>
          <o:OLEObject Type="Embed" ProgID="Visio.Drawing.11" ShapeID="_x0000_i1179" DrawAspect="Content" ObjectID="_1761721797"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2211" w:name="_Toc45282256"/>
      <w:bookmarkStart w:id="2212" w:name="_Toc45882642"/>
      <w:bookmarkStart w:id="2213" w:name="_Toc51951192"/>
      <w:bookmarkStart w:id="2214" w:name="_Toc59208948"/>
      <w:bookmarkStart w:id="2215" w:name="_Toc75734787"/>
      <w:bookmarkStart w:id="2216" w:name="_Toc138361873"/>
      <w:bookmarkStart w:id="2217" w:name="_Toc151108887"/>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2211"/>
      <w:bookmarkEnd w:id="2212"/>
      <w:bookmarkEnd w:id="2213"/>
      <w:bookmarkEnd w:id="2214"/>
      <w:bookmarkEnd w:id="2215"/>
      <w:bookmarkEnd w:id="2216"/>
      <w:bookmarkEnd w:id="2217"/>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2218" w:name="_Toc45282257"/>
      <w:bookmarkStart w:id="2219" w:name="_Toc45882643"/>
      <w:bookmarkStart w:id="2220" w:name="_Toc51951193"/>
      <w:bookmarkStart w:id="2221" w:name="_Toc59208949"/>
      <w:bookmarkStart w:id="2222" w:name="_Toc75734788"/>
      <w:bookmarkStart w:id="2223" w:name="_Toc138361874"/>
      <w:bookmarkStart w:id="2224" w:name="_Toc151108888"/>
      <w:r w:rsidRPr="001C2A94">
        <w:t>6.1.2.10.4</w:t>
      </w:r>
      <w:r w:rsidRPr="001C2A94">
        <w:tab/>
        <w:t>A2X PC5 unicast link re-keying procedure completion by the initiating UE</w:t>
      </w:r>
      <w:bookmarkEnd w:id="2218"/>
      <w:bookmarkEnd w:id="2219"/>
      <w:bookmarkEnd w:id="2220"/>
      <w:bookmarkEnd w:id="2221"/>
      <w:bookmarkEnd w:id="2222"/>
      <w:bookmarkEnd w:id="2223"/>
      <w:bookmarkEnd w:id="2224"/>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2225" w:name="_Toc45282258"/>
      <w:bookmarkStart w:id="2226" w:name="_Toc45882644"/>
      <w:bookmarkStart w:id="2227" w:name="_Toc51951194"/>
      <w:bookmarkStart w:id="2228"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2229" w:name="_Toc75734789"/>
      <w:bookmarkStart w:id="2230" w:name="_Toc138361875"/>
      <w:bookmarkStart w:id="2231" w:name="_Toc151108889"/>
      <w:r w:rsidRPr="001C2A94">
        <w:t>6.1.2.10.5</w:t>
      </w:r>
      <w:r w:rsidRPr="001C2A94">
        <w:tab/>
        <w:t xml:space="preserve">Abnormal cases </w:t>
      </w:r>
      <w:r w:rsidRPr="001C2A94">
        <w:rPr>
          <w:lang w:eastAsia="zh-CN"/>
        </w:rPr>
        <w:t>at the initiating UE</w:t>
      </w:r>
      <w:bookmarkEnd w:id="2225"/>
      <w:bookmarkEnd w:id="2226"/>
      <w:bookmarkEnd w:id="2227"/>
      <w:bookmarkEnd w:id="2228"/>
      <w:bookmarkEnd w:id="2229"/>
      <w:bookmarkEnd w:id="2230"/>
      <w:bookmarkEnd w:id="2231"/>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lastRenderedPageBreak/>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2232" w:name="_Toc151108890"/>
      <w:r w:rsidRPr="003F4DF1">
        <w:t>6.1.2.11</w:t>
      </w:r>
      <w:r w:rsidRPr="003F4DF1">
        <w:tab/>
        <w:t>A2X PC5 unicast link security</w:t>
      </w:r>
      <w:bookmarkEnd w:id="2197"/>
      <w:bookmarkEnd w:id="2198"/>
      <w:bookmarkEnd w:id="2199"/>
      <w:bookmarkEnd w:id="2200"/>
      <w:bookmarkEnd w:id="2201"/>
      <w:bookmarkEnd w:id="2202"/>
      <w:bookmarkEnd w:id="2232"/>
    </w:p>
    <w:p w14:paraId="642487A4" w14:textId="77777777" w:rsidR="0081546F" w:rsidRPr="0081546F" w:rsidRDefault="0081546F" w:rsidP="00955EE9">
      <w:pPr>
        <w:pStyle w:val="Heading5"/>
      </w:pPr>
      <w:bookmarkStart w:id="2233" w:name="_Toc45282260"/>
      <w:bookmarkStart w:id="2234" w:name="_Toc45882646"/>
      <w:bookmarkStart w:id="2235" w:name="_Toc51951196"/>
      <w:bookmarkStart w:id="2236" w:name="_Toc59208952"/>
      <w:bookmarkStart w:id="2237" w:name="_Toc75734791"/>
      <w:bookmarkStart w:id="2238" w:name="_Toc138361877"/>
      <w:bookmarkStart w:id="2239" w:name="_Toc45282261"/>
      <w:bookmarkStart w:id="2240" w:name="_Toc45882647"/>
      <w:bookmarkStart w:id="2241" w:name="_Toc51951197"/>
      <w:bookmarkStart w:id="2242" w:name="_Toc59208953"/>
      <w:bookmarkStart w:id="2243" w:name="_Toc75734792"/>
      <w:bookmarkStart w:id="2244" w:name="_Toc138361878"/>
      <w:bookmarkStart w:id="2245" w:name="_Toc151108891"/>
      <w:bookmarkEnd w:id="2189"/>
      <w:r w:rsidRPr="0081546F">
        <w:t>6.1.2.11.1</w:t>
      </w:r>
      <w:r w:rsidRPr="0081546F">
        <w:tab/>
        <w:t>Overview</w:t>
      </w:r>
      <w:bookmarkEnd w:id="2233"/>
      <w:bookmarkEnd w:id="2234"/>
      <w:bookmarkEnd w:id="2235"/>
      <w:bookmarkEnd w:id="2236"/>
      <w:bookmarkEnd w:id="2237"/>
      <w:bookmarkEnd w:id="2238"/>
      <w:bookmarkEnd w:id="2245"/>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2246" w:name="_Toc151108892"/>
      <w:r w:rsidRPr="0081546F">
        <w:t>6.1.2.11.2</w:t>
      </w:r>
      <w:r w:rsidRPr="0081546F">
        <w:tab/>
        <w:t>Handling of A2X PC5 unicast security contexts</w:t>
      </w:r>
      <w:bookmarkEnd w:id="2239"/>
      <w:bookmarkEnd w:id="2240"/>
      <w:bookmarkEnd w:id="2241"/>
      <w:bookmarkEnd w:id="2242"/>
      <w:bookmarkEnd w:id="2243"/>
      <w:bookmarkEnd w:id="2244"/>
      <w:bookmarkEnd w:id="2246"/>
    </w:p>
    <w:p w14:paraId="2124ED98" w14:textId="77777777" w:rsidR="0081546F" w:rsidRPr="0081546F" w:rsidRDefault="0081546F" w:rsidP="00955EE9">
      <w:pPr>
        <w:pStyle w:val="Heading6"/>
      </w:pPr>
      <w:bookmarkStart w:id="2247" w:name="_Toc45282262"/>
      <w:bookmarkStart w:id="2248" w:name="_Toc45882648"/>
      <w:bookmarkStart w:id="2249" w:name="_Toc51951198"/>
      <w:bookmarkStart w:id="2250" w:name="_Toc59208954"/>
      <w:bookmarkStart w:id="2251" w:name="_Toc75734793"/>
      <w:bookmarkStart w:id="2252" w:name="_Toc138361879"/>
      <w:bookmarkStart w:id="2253" w:name="_Toc151108893"/>
      <w:r w:rsidRPr="0081546F">
        <w:t>6.1.2.11.2.1</w:t>
      </w:r>
      <w:r w:rsidRPr="0081546F">
        <w:tab/>
        <w:t>General</w:t>
      </w:r>
      <w:bookmarkEnd w:id="2247"/>
      <w:bookmarkEnd w:id="2248"/>
      <w:bookmarkEnd w:id="2249"/>
      <w:bookmarkEnd w:id="2250"/>
      <w:bookmarkEnd w:id="2251"/>
      <w:bookmarkEnd w:id="2252"/>
      <w:bookmarkEnd w:id="2253"/>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2254" w:name="_Toc45282263"/>
      <w:bookmarkStart w:id="2255" w:name="_Toc45882649"/>
      <w:bookmarkStart w:id="2256" w:name="_Toc51951199"/>
      <w:bookmarkStart w:id="2257" w:name="_Toc59208955"/>
      <w:bookmarkStart w:id="2258" w:name="_Toc75734794"/>
      <w:bookmarkStart w:id="2259" w:name="_Toc138361880"/>
      <w:bookmarkStart w:id="2260" w:name="_Toc151108894"/>
      <w:r w:rsidRPr="0081546F">
        <w:t>6.1.2.11.2.2</w:t>
      </w:r>
      <w:r w:rsidRPr="0081546F">
        <w:tab/>
        <w:t>Establishment of secure exchange of PC5 signalling messages</w:t>
      </w:r>
      <w:bookmarkEnd w:id="2254"/>
      <w:bookmarkEnd w:id="2255"/>
      <w:bookmarkEnd w:id="2256"/>
      <w:bookmarkEnd w:id="2257"/>
      <w:bookmarkEnd w:id="2258"/>
      <w:bookmarkEnd w:id="2259"/>
      <w:bookmarkEnd w:id="2260"/>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2261" w:name="_Toc45282264"/>
      <w:bookmarkStart w:id="2262" w:name="_Toc45882650"/>
      <w:bookmarkStart w:id="2263" w:name="_Toc51951200"/>
      <w:bookmarkStart w:id="2264" w:name="_Toc59208956"/>
      <w:bookmarkStart w:id="2265" w:name="_Toc75734795"/>
      <w:bookmarkStart w:id="2266" w:name="_Toc138361881"/>
      <w:bookmarkStart w:id="2267" w:name="_Toc151108895"/>
      <w:r w:rsidRPr="0081546F">
        <w:lastRenderedPageBreak/>
        <w:t>6.1.2.11.2.3</w:t>
      </w:r>
      <w:r w:rsidRPr="0081546F">
        <w:tab/>
        <w:t>Change of security keys</w:t>
      </w:r>
      <w:bookmarkEnd w:id="2261"/>
      <w:bookmarkEnd w:id="2262"/>
      <w:bookmarkEnd w:id="2263"/>
      <w:bookmarkEnd w:id="2264"/>
      <w:bookmarkEnd w:id="2265"/>
      <w:bookmarkEnd w:id="2266"/>
      <w:bookmarkEnd w:id="2267"/>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77777777"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unciphered.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2268" w:name="_Toc45282265"/>
      <w:bookmarkStart w:id="2269" w:name="_Toc45882651"/>
      <w:bookmarkStart w:id="2270" w:name="_Toc51951201"/>
      <w:bookmarkStart w:id="2271" w:name="_Toc59208957"/>
      <w:bookmarkStart w:id="2272" w:name="_Toc75734796"/>
      <w:bookmarkStart w:id="2273" w:name="_Toc138361882"/>
      <w:bookmarkStart w:id="2274" w:name="_Toc151108896"/>
      <w:r w:rsidRPr="0081546F">
        <w:t>6.1.2.11.3</w:t>
      </w:r>
      <w:r w:rsidRPr="0081546F">
        <w:tab/>
        <w:t>Checking of PC5 signalling messages in the UE</w:t>
      </w:r>
      <w:bookmarkEnd w:id="2268"/>
      <w:bookmarkEnd w:id="2269"/>
      <w:bookmarkEnd w:id="2270"/>
      <w:bookmarkEnd w:id="2271"/>
      <w:bookmarkEnd w:id="2272"/>
      <w:bookmarkEnd w:id="2273"/>
      <w:bookmarkEnd w:id="2274"/>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2275"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2275"/>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2276" w:name="_Toc151108897"/>
      <w:r w:rsidRPr="003F4DF1">
        <w:t>6.1.2.12</w:t>
      </w:r>
      <w:r w:rsidRPr="003F4DF1">
        <w:tab/>
        <w:t>PC5 QoS flow establishment over A2X PC5 unicast link</w:t>
      </w:r>
      <w:bookmarkEnd w:id="2276"/>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lastRenderedPageBreak/>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2277" w:name="_Toc75734798"/>
      <w:bookmarkStart w:id="2278" w:name="_Toc131184682"/>
      <w:bookmarkStart w:id="2279" w:name="_Toc151108898"/>
      <w:r w:rsidRPr="003F4DF1">
        <w:t>6.1.2.13</w:t>
      </w:r>
      <w:r w:rsidRPr="003F4DF1">
        <w:tab/>
        <w:t>PC5 QoS flow match over A2X PC5 unicast link</w:t>
      </w:r>
      <w:bookmarkEnd w:id="2277"/>
      <w:bookmarkEnd w:id="2278"/>
      <w:bookmarkEnd w:id="2279"/>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lastRenderedPageBreak/>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2280" w:name="_Toc151108899"/>
      <w:r w:rsidRPr="00423208">
        <w:t>6.1.3</w:t>
      </w:r>
      <w:r w:rsidRPr="00423208">
        <w:tab/>
      </w:r>
      <w:bookmarkStart w:id="2281" w:name="_Hlk130395393"/>
      <w:r w:rsidRPr="00423208">
        <w:t>Broadcast mode A2X communication over PC5</w:t>
      </w:r>
      <w:bookmarkEnd w:id="1739"/>
      <w:bookmarkEnd w:id="1740"/>
      <w:bookmarkEnd w:id="1741"/>
      <w:bookmarkEnd w:id="1742"/>
      <w:bookmarkEnd w:id="1743"/>
      <w:bookmarkEnd w:id="1744"/>
      <w:bookmarkEnd w:id="2281"/>
      <w:bookmarkEnd w:id="2280"/>
    </w:p>
    <w:p w14:paraId="7D14427E" w14:textId="77777777" w:rsidR="00FB6A71" w:rsidRPr="00FB6A71" w:rsidRDefault="00FB6A71" w:rsidP="00254C31">
      <w:pPr>
        <w:pStyle w:val="Heading4"/>
        <w:rPr>
          <w:noProof/>
          <w:lang w:val="en-US"/>
        </w:rPr>
      </w:pPr>
      <w:bookmarkStart w:id="2282" w:name="_Toc22039984"/>
      <w:bookmarkStart w:id="2283" w:name="_Toc25070698"/>
      <w:bookmarkStart w:id="2284" w:name="_Toc34388653"/>
      <w:bookmarkStart w:id="2285" w:name="_Toc34404424"/>
      <w:bookmarkStart w:id="2286" w:name="_Toc45282269"/>
      <w:bookmarkStart w:id="2287" w:name="_Toc45882655"/>
      <w:bookmarkStart w:id="2288" w:name="_Toc51951205"/>
      <w:bookmarkStart w:id="2289" w:name="_Toc59208961"/>
      <w:bookmarkStart w:id="2290" w:name="_Toc75734800"/>
      <w:bookmarkStart w:id="2291" w:name="_Toc123627867"/>
      <w:bookmarkStart w:id="2292" w:name="_Toc151108900"/>
      <w:r w:rsidRPr="00FB6A71">
        <w:rPr>
          <w:noProof/>
          <w:lang w:val="en-US"/>
        </w:rPr>
        <w:t>6.1.3.1</w:t>
      </w:r>
      <w:r w:rsidRPr="00FB6A71">
        <w:rPr>
          <w:noProof/>
          <w:lang w:val="en-US"/>
        </w:rPr>
        <w:tab/>
        <w:t>Overview</w:t>
      </w:r>
      <w:bookmarkEnd w:id="2282"/>
      <w:bookmarkEnd w:id="2283"/>
      <w:bookmarkEnd w:id="2284"/>
      <w:bookmarkEnd w:id="2285"/>
      <w:bookmarkEnd w:id="2286"/>
      <w:bookmarkEnd w:id="2287"/>
      <w:bookmarkEnd w:id="2288"/>
      <w:bookmarkEnd w:id="2289"/>
      <w:bookmarkEnd w:id="2290"/>
      <w:bookmarkEnd w:id="2291"/>
      <w:bookmarkEnd w:id="2292"/>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2293" w:name="_Toc34388654"/>
      <w:bookmarkStart w:id="2294" w:name="_Toc34404425"/>
      <w:bookmarkStart w:id="2295" w:name="_Toc45282270"/>
      <w:bookmarkStart w:id="2296" w:name="_Toc45882656"/>
      <w:bookmarkStart w:id="2297" w:name="_Toc51951206"/>
      <w:bookmarkStart w:id="2298" w:name="_Toc59208962"/>
      <w:bookmarkStart w:id="2299" w:name="_Toc75734801"/>
      <w:bookmarkStart w:id="2300" w:name="_Toc123627868"/>
      <w:bookmarkStart w:id="2301" w:name="_Toc151108901"/>
      <w:r w:rsidRPr="00FB6A71">
        <w:t>6.1.3.2</w:t>
      </w:r>
      <w:r w:rsidRPr="00FB6A71">
        <w:tab/>
        <w:t>Transmission of br</w:t>
      </w:r>
      <w:r w:rsidRPr="00FB6A71">
        <w:rPr>
          <w:lang w:eastAsia="zh-CN"/>
        </w:rPr>
        <w:t>oad</w:t>
      </w:r>
      <w:r w:rsidRPr="00FB6A71">
        <w:t>cast mode A2X communication over PC5</w:t>
      </w:r>
      <w:bookmarkEnd w:id="2293"/>
      <w:bookmarkEnd w:id="2294"/>
      <w:bookmarkEnd w:id="2295"/>
      <w:bookmarkEnd w:id="2296"/>
      <w:bookmarkEnd w:id="2297"/>
      <w:bookmarkEnd w:id="2298"/>
      <w:bookmarkEnd w:id="2299"/>
      <w:bookmarkEnd w:id="2300"/>
      <w:bookmarkEnd w:id="2301"/>
    </w:p>
    <w:p w14:paraId="4E087675" w14:textId="77777777" w:rsidR="00FB6A71" w:rsidRPr="00FB6A71" w:rsidRDefault="00FB6A71" w:rsidP="00254C31">
      <w:pPr>
        <w:pStyle w:val="Heading5"/>
        <w:rPr>
          <w:noProof/>
          <w:lang w:val="en-US"/>
        </w:rPr>
      </w:pPr>
      <w:bookmarkStart w:id="2302" w:name="_Toc34388655"/>
      <w:bookmarkStart w:id="2303" w:name="_Toc34404426"/>
      <w:bookmarkStart w:id="2304" w:name="_Toc45282271"/>
      <w:bookmarkStart w:id="2305" w:name="_Toc45882657"/>
      <w:bookmarkStart w:id="2306" w:name="_Toc51951207"/>
      <w:bookmarkStart w:id="2307" w:name="_Toc59208963"/>
      <w:bookmarkStart w:id="2308" w:name="_Toc75734802"/>
      <w:bookmarkStart w:id="2309" w:name="_Toc123627869"/>
      <w:bookmarkStart w:id="2310" w:name="_Toc151108902"/>
      <w:r w:rsidRPr="00FB6A71">
        <w:rPr>
          <w:noProof/>
          <w:lang w:val="en-US"/>
        </w:rPr>
        <w:t>6.1.3.2.1</w:t>
      </w:r>
      <w:r w:rsidRPr="00FB6A71">
        <w:rPr>
          <w:noProof/>
          <w:lang w:val="en-US"/>
        </w:rPr>
        <w:tab/>
        <w:t>Initiation</w:t>
      </w:r>
      <w:bookmarkEnd w:id="2302"/>
      <w:bookmarkEnd w:id="2303"/>
      <w:bookmarkEnd w:id="2304"/>
      <w:bookmarkEnd w:id="2305"/>
      <w:bookmarkEnd w:id="2306"/>
      <w:bookmarkEnd w:id="2307"/>
      <w:bookmarkEnd w:id="2308"/>
      <w:bookmarkEnd w:id="2309"/>
      <w:bookmarkEnd w:id="2310"/>
    </w:p>
    <w:p w14:paraId="35B53435" w14:textId="77777777" w:rsidR="00FB6A71" w:rsidRPr="00FB6A71" w:rsidRDefault="00FB6A71" w:rsidP="002C0308">
      <w:pPr>
        <w:pStyle w:val="Heading6"/>
        <w:rPr>
          <w:noProof/>
          <w:lang w:val="en-US"/>
        </w:rPr>
      </w:pPr>
      <w:bookmarkStart w:id="2311" w:name="_Toc34388656"/>
      <w:bookmarkStart w:id="2312" w:name="_Toc34404427"/>
      <w:bookmarkStart w:id="2313" w:name="_Toc45282272"/>
      <w:bookmarkStart w:id="2314" w:name="_Toc45882658"/>
      <w:bookmarkStart w:id="2315" w:name="_Toc51951208"/>
      <w:bookmarkStart w:id="2316" w:name="_Toc59208964"/>
      <w:bookmarkStart w:id="2317" w:name="_Toc75734803"/>
      <w:bookmarkStart w:id="2318" w:name="_Toc123627870"/>
      <w:bookmarkStart w:id="2319" w:name="_Toc151108903"/>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2311"/>
      <w:bookmarkEnd w:id="2312"/>
      <w:bookmarkEnd w:id="2313"/>
      <w:bookmarkEnd w:id="2314"/>
      <w:bookmarkEnd w:id="2315"/>
      <w:bookmarkEnd w:id="2316"/>
      <w:bookmarkEnd w:id="2317"/>
      <w:bookmarkEnd w:id="2318"/>
      <w:bookmarkEnd w:id="2319"/>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lastRenderedPageBreak/>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2320" w:name="_Toc34388657"/>
      <w:bookmarkStart w:id="2321" w:name="_Toc34404428"/>
      <w:bookmarkStart w:id="2322" w:name="_Toc45282273"/>
      <w:bookmarkStart w:id="2323" w:name="_Toc45882659"/>
      <w:bookmarkStart w:id="2324" w:name="_Toc51951209"/>
      <w:bookmarkStart w:id="2325" w:name="_Toc59208965"/>
      <w:bookmarkStart w:id="2326" w:name="_Toc75734804"/>
      <w:bookmarkStart w:id="2327" w:name="_Toc123627871"/>
      <w:bookmarkStart w:id="2328" w:name="_Toc151108904"/>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2320"/>
      <w:bookmarkEnd w:id="2321"/>
      <w:bookmarkEnd w:id="2322"/>
      <w:bookmarkEnd w:id="2323"/>
      <w:bookmarkEnd w:id="2324"/>
      <w:bookmarkEnd w:id="2325"/>
      <w:bookmarkEnd w:id="2326"/>
      <w:bookmarkEnd w:id="2327"/>
      <w:bookmarkEnd w:id="2328"/>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2329" w:name="_Toc533170267"/>
      <w:bookmarkStart w:id="2330" w:name="_Toc34388658"/>
      <w:bookmarkStart w:id="2331"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2332" w:name="_Toc45282274"/>
      <w:bookmarkStart w:id="2333" w:name="_Toc45882660"/>
      <w:bookmarkStart w:id="2334" w:name="_Toc51951210"/>
      <w:bookmarkStart w:id="2335" w:name="_Toc59208966"/>
      <w:bookmarkStart w:id="2336" w:name="_Toc75734805"/>
      <w:bookmarkStart w:id="2337" w:name="_Toc123627872"/>
      <w:bookmarkStart w:id="2338" w:name="_Toc151108905"/>
      <w:r w:rsidRPr="00FB6A71">
        <w:t>6.1.3.2.2</w:t>
      </w:r>
      <w:r w:rsidRPr="00FB6A71">
        <w:tab/>
        <w:t>Transmission</w:t>
      </w:r>
      <w:bookmarkEnd w:id="2329"/>
      <w:bookmarkEnd w:id="2330"/>
      <w:bookmarkEnd w:id="2331"/>
      <w:bookmarkEnd w:id="2332"/>
      <w:bookmarkEnd w:id="2333"/>
      <w:bookmarkEnd w:id="2334"/>
      <w:bookmarkEnd w:id="2335"/>
      <w:bookmarkEnd w:id="2336"/>
      <w:bookmarkEnd w:id="2337"/>
      <w:bookmarkEnd w:id="2338"/>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67E5505F" w:rsidR="00FB6A71" w:rsidRPr="00FB6A71" w:rsidDel="00A23285" w:rsidRDefault="00FB6A71" w:rsidP="00254C31">
      <w:pPr>
        <w:pStyle w:val="EditorsNote"/>
        <w:rPr>
          <w:del w:id="2339" w:author="C1-238565" w:date="2023-11-17T07:35:00Z"/>
          <w:lang w:eastAsia="en-GB"/>
        </w:rPr>
      </w:pPr>
      <w:del w:id="2340" w:author="C1-238565" w:date="2023-11-17T07:35:00Z">
        <w:r w:rsidRPr="00FB6A71" w:rsidDel="00A23285">
          <w:rPr>
            <w:lang w:eastAsia="en-GB"/>
          </w:rPr>
          <w:delText xml:space="preserve">Editor's note (pCR C1-232147, UAS_Ph2): </w:delText>
        </w:r>
        <w:r w:rsidRPr="00FB6A71" w:rsidDel="00A23285">
          <w:rPr>
            <w:noProof/>
            <w:lang w:val="en-US" w:eastAsia="en-GB"/>
          </w:rPr>
          <w:delText xml:space="preserve">3GPP TS 38.331 and </w:delText>
        </w:r>
        <w:r w:rsidRPr="00FB6A71" w:rsidDel="00A23285">
          <w:rPr>
            <w:lang w:eastAsia="en-GB"/>
          </w:rPr>
          <w:delText xml:space="preserve">3GPP TS 24.501 still need to be updated with </w:delText>
        </w:r>
        <w:r w:rsidRPr="00FB6A71" w:rsidDel="00A23285">
          <w:rPr>
            <w:noProof/>
            <w:lang w:val="en-US" w:eastAsia="en-GB"/>
          </w:rPr>
          <w:delText>requesting radio resources for A2X communication over PC5</w:delText>
        </w:r>
        <w:r w:rsidRPr="00FB6A71" w:rsidDel="00A23285">
          <w:rPr>
            <w:lang w:eastAsia="en-GB"/>
          </w:rPr>
          <w:delText>.</w:delText>
        </w:r>
      </w:del>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2341" w:name="_Toc34388659"/>
      <w:bookmarkStart w:id="2342" w:name="_Toc34404430"/>
      <w:bookmarkStart w:id="2343" w:name="_Toc45282275"/>
      <w:bookmarkStart w:id="2344" w:name="_Toc45882661"/>
      <w:bookmarkStart w:id="2345" w:name="_Toc51951211"/>
      <w:bookmarkStart w:id="2346" w:name="_Toc59208967"/>
      <w:bookmarkStart w:id="2347" w:name="_Toc75734806"/>
      <w:bookmarkStart w:id="2348" w:name="_Toc123627873"/>
      <w:bookmarkStart w:id="2349" w:name="_Toc533170268"/>
      <w:bookmarkStart w:id="2350" w:name="_Toc151108906"/>
      <w:r w:rsidRPr="00FB6A71">
        <w:t>6.1.3.2.3</w:t>
      </w:r>
      <w:r w:rsidRPr="00FB6A71">
        <w:tab/>
        <w:t>Procedure for UE to use provisioned radio resources for A2X communication over PC5</w:t>
      </w:r>
      <w:bookmarkEnd w:id="2341"/>
      <w:bookmarkEnd w:id="2342"/>
      <w:bookmarkEnd w:id="2343"/>
      <w:bookmarkEnd w:id="2344"/>
      <w:bookmarkEnd w:id="2345"/>
      <w:bookmarkEnd w:id="2346"/>
      <w:bookmarkEnd w:id="2347"/>
      <w:bookmarkEnd w:id="2348"/>
      <w:bookmarkEnd w:id="2350"/>
    </w:p>
    <w:bookmarkEnd w:id="2349"/>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2351"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lastRenderedPageBreak/>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43128097" w:rsidR="00FB6A71" w:rsidRPr="00FB6A71" w:rsidDel="00A23285" w:rsidRDefault="00FB6A71" w:rsidP="00254C31">
      <w:pPr>
        <w:pStyle w:val="EditorsNote"/>
        <w:rPr>
          <w:del w:id="2352" w:author="C1-238566" w:date="2023-11-17T07:43:00Z"/>
          <w:lang w:eastAsia="en-GB"/>
        </w:rPr>
      </w:pPr>
      <w:del w:id="2353" w:author="C1-238566" w:date="2023-11-17T07:43:00Z">
        <w:r w:rsidRPr="00FB6A71" w:rsidDel="00A23285">
          <w:rPr>
            <w:lang w:eastAsia="en-GB"/>
          </w:rPr>
          <w:delText>Editor's note (pCR C1-232147, UAS_Ph2): 3GPP TS 38.331 and 3GPP TS 36.331 still need to be updated for A2X</w:delText>
        </w:r>
        <w:r w:rsidRPr="00FB6A71" w:rsidDel="00A23285">
          <w:rPr>
            <w:noProof/>
            <w:lang w:val="en-US" w:eastAsia="en-GB"/>
          </w:rPr>
          <w:delText xml:space="preserve"> communication over PC5</w:delText>
        </w:r>
        <w:r w:rsidRPr="00FB6A71" w:rsidDel="00A23285">
          <w:rPr>
            <w:lang w:eastAsia="en-GB"/>
          </w:rPr>
          <w:delText>.</w:delText>
        </w:r>
      </w:del>
    </w:p>
    <w:p w14:paraId="1908D941" w14:textId="77777777" w:rsidR="00FB6A71" w:rsidRPr="00FB6A71" w:rsidRDefault="00FB6A71" w:rsidP="00254C31">
      <w:pPr>
        <w:pStyle w:val="Heading5"/>
      </w:pPr>
      <w:bookmarkStart w:id="2354" w:name="_Toc533170269"/>
      <w:bookmarkStart w:id="2355" w:name="_Toc34388660"/>
      <w:bookmarkStart w:id="2356" w:name="_Toc34404431"/>
      <w:bookmarkStart w:id="2357" w:name="_Toc45282276"/>
      <w:bookmarkStart w:id="2358" w:name="_Toc45882662"/>
      <w:bookmarkStart w:id="2359" w:name="_Toc51951212"/>
      <w:bookmarkStart w:id="2360" w:name="_Toc59208968"/>
      <w:bookmarkStart w:id="2361" w:name="_Toc75734807"/>
      <w:bookmarkStart w:id="2362" w:name="_Toc123627874"/>
      <w:bookmarkStart w:id="2363" w:name="_Toc151108907"/>
      <w:bookmarkEnd w:id="2351"/>
      <w:r w:rsidRPr="00FB6A71">
        <w:t>6.1.3.2.4</w:t>
      </w:r>
      <w:bookmarkEnd w:id="2354"/>
      <w:r w:rsidRPr="00FB6A71">
        <w:tab/>
        <w:t>Privacy of A2X transmission over PC5</w:t>
      </w:r>
      <w:bookmarkEnd w:id="2355"/>
      <w:bookmarkEnd w:id="2356"/>
      <w:bookmarkEnd w:id="2357"/>
      <w:bookmarkEnd w:id="2358"/>
      <w:bookmarkEnd w:id="2359"/>
      <w:bookmarkEnd w:id="2360"/>
      <w:bookmarkEnd w:id="2361"/>
      <w:bookmarkEnd w:id="2362"/>
      <w:bookmarkEnd w:id="2363"/>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2364" w:name="_Toc533170270"/>
      <w:bookmarkStart w:id="2365" w:name="_Toc34388661"/>
      <w:bookmarkStart w:id="2366" w:name="_Toc34404432"/>
      <w:bookmarkStart w:id="2367" w:name="_Toc45282277"/>
      <w:bookmarkStart w:id="2368" w:name="_Toc45882663"/>
      <w:bookmarkStart w:id="2369" w:name="_Toc51951213"/>
      <w:bookmarkStart w:id="2370" w:name="_Toc59208969"/>
      <w:bookmarkStart w:id="2371" w:name="_Toc75734808"/>
      <w:bookmarkStart w:id="2372" w:name="_Toc123627875"/>
      <w:bookmarkStart w:id="2373" w:name="_Toc151108908"/>
      <w:r w:rsidRPr="00FB6A71">
        <w:t>6.1.3.3</w:t>
      </w:r>
      <w:bookmarkEnd w:id="2364"/>
      <w:r w:rsidRPr="00FB6A71">
        <w:tab/>
        <w:t>Reception of broadcast mode A2X communication over PC5</w:t>
      </w:r>
      <w:bookmarkEnd w:id="2365"/>
      <w:bookmarkEnd w:id="2366"/>
      <w:bookmarkEnd w:id="2367"/>
      <w:bookmarkEnd w:id="2368"/>
      <w:bookmarkEnd w:id="2369"/>
      <w:bookmarkEnd w:id="2370"/>
      <w:bookmarkEnd w:id="2371"/>
      <w:bookmarkEnd w:id="2372"/>
      <w:bookmarkEnd w:id="2373"/>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 xml:space="preserve">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w:t>
      </w:r>
      <w:r w:rsidRPr="00FB6A71">
        <w:lastRenderedPageBreak/>
        <w:t>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2374" w:name="_Hlk87895976"/>
      <w:bookmarkStart w:id="2375" w:name="_Hlk86249778"/>
      <w:bookmarkStart w:id="2376" w:name="_Hlk86249757"/>
      <w:r w:rsidRPr="00FB6A71">
        <w:rPr>
          <w:noProof/>
        </w:rPr>
        <w:t>NOTE:</w:t>
      </w:r>
      <w:r w:rsidRPr="00FB6A71">
        <w:rPr>
          <w:noProof/>
        </w:rPr>
        <w:tab/>
        <w:t>When the PC5 DRX operation is needed based on the provided NR Tx Profile if any, th</w:t>
      </w:r>
      <w:bookmarkEnd w:id="2374"/>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2375"/>
      <w:bookmarkEnd w:id="2376"/>
    </w:p>
    <w:p w14:paraId="43E49DEF" w14:textId="77777777" w:rsidR="00E17A70" w:rsidRDefault="00E17A70" w:rsidP="00E17A70">
      <w:pPr>
        <w:pStyle w:val="Heading2"/>
        <w:rPr>
          <w:noProof/>
          <w:lang w:val="en-US"/>
        </w:rPr>
      </w:pPr>
      <w:bookmarkStart w:id="2377" w:name="_Toc34388672"/>
      <w:bookmarkStart w:id="2378" w:name="_Toc34404443"/>
      <w:bookmarkStart w:id="2379" w:name="_Toc45282288"/>
      <w:bookmarkStart w:id="2380" w:name="_Toc45882674"/>
      <w:bookmarkStart w:id="2381" w:name="_Toc51951224"/>
      <w:bookmarkStart w:id="2382" w:name="_Toc59208980"/>
      <w:bookmarkStart w:id="2383" w:name="_Toc75734819"/>
      <w:bookmarkStart w:id="2384" w:name="_Toc138361905"/>
      <w:bookmarkStart w:id="2385" w:name="_Toc151108909"/>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2377"/>
      <w:bookmarkEnd w:id="2378"/>
      <w:bookmarkEnd w:id="2379"/>
      <w:bookmarkEnd w:id="2380"/>
      <w:bookmarkEnd w:id="2381"/>
      <w:bookmarkEnd w:id="2382"/>
      <w:bookmarkEnd w:id="2383"/>
      <w:bookmarkEnd w:id="2384"/>
      <w:bookmarkEnd w:id="2385"/>
    </w:p>
    <w:p w14:paraId="348BC246" w14:textId="77777777" w:rsidR="00E17A70" w:rsidRPr="00F1445B" w:rsidRDefault="00E17A70" w:rsidP="00E17A70">
      <w:pPr>
        <w:pStyle w:val="Heading3"/>
        <w:rPr>
          <w:noProof/>
          <w:lang w:val="en-US"/>
        </w:rPr>
      </w:pPr>
      <w:bookmarkStart w:id="2386" w:name="_Toc22039988"/>
      <w:bookmarkStart w:id="2387" w:name="_Toc25070702"/>
      <w:bookmarkStart w:id="2388" w:name="_Toc34388673"/>
      <w:bookmarkStart w:id="2389" w:name="_Toc34404444"/>
      <w:bookmarkStart w:id="2390" w:name="_Toc45282289"/>
      <w:bookmarkStart w:id="2391" w:name="_Toc45882675"/>
      <w:bookmarkStart w:id="2392" w:name="_Toc51951225"/>
      <w:bookmarkStart w:id="2393" w:name="_Toc59208981"/>
      <w:bookmarkStart w:id="2394" w:name="_Toc75734820"/>
      <w:bookmarkStart w:id="2395" w:name="_Toc138361906"/>
      <w:bookmarkStart w:id="2396" w:name="_Toc15110891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386"/>
      <w:bookmarkEnd w:id="2387"/>
      <w:bookmarkEnd w:id="2388"/>
      <w:bookmarkEnd w:id="2389"/>
      <w:bookmarkEnd w:id="2390"/>
      <w:bookmarkEnd w:id="2391"/>
      <w:bookmarkEnd w:id="2392"/>
      <w:bookmarkEnd w:id="2393"/>
      <w:bookmarkEnd w:id="2394"/>
      <w:bookmarkEnd w:id="2395"/>
      <w:bookmarkEnd w:id="2396"/>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7777777" w:rsidR="00E17A70" w:rsidRPr="00AF7A46" w:rsidRDefault="00E17A70" w:rsidP="00E17A70">
      <w:pPr>
        <w:rPr>
          <w:rFonts w:cs="Arial"/>
        </w:rPr>
      </w:pPr>
      <w:r>
        <w:t>A2X messages carried over Uu are sent or received over unicast only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60BEBD3A" w:rsidR="00E17A70" w:rsidRDefault="00E17A70" w:rsidP="00E17A70">
      <w:pPr>
        <w:rPr>
          <w:lang w:val="en-US"/>
        </w:rPr>
      </w:pPr>
      <w:del w:id="2397" w:author="C1-238718" w:date="2023-11-17T08:16:00Z">
        <w:r w:rsidDel="00EE198E">
          <w:br w:type="page"/>
        </w:r>
      </w:del>
      <w:r>
        <w:rPr>
          <w:lang w:val="en-US"/>
        </w:rPr>
        <w:lastRenderedPageBreak/>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2398" w:name="_Toc34388674"/>
      <w:bookmarkStart w:id="2399" w:name="_Toc34404445"/>
      <w:bookmarkStart w:id="2400" w:name="_Toc45282290"/>
      <w:bookmarkStart w:id="2401" w:name="_Toc45882676"/>
      <w:r>
        <w:t>NOTE:</w:t>
      </w:r>
      <w:r>
        <w:tab/>
        <w:t>The upper layers are responsible for re-assembly of A2X messages and that is out of scope of 3GPP.</w:t>
      </w:r>
    </w:p>
    <w:p w14:paraId="01C82F5B" w14:textId="05141BD1" w:rsidR="00E17A70" w:rsidRPr="00782BC9" w:rsidDel="00567336" w:rsidRDefault="00E17A70" w:rsidP="0095615F">
      <w:pPr>
        <w:pStyle w:val="EditorsNote"/>
        <w:rPr>
          <w:del w:id="2402" w:author="C1-239445" w:date="2023-11-17T09:55:00Z"/>
        </w:rPr>
      </w:pPr>
      <w:del w:id="2403" w:author="C1-239445" w:date="2023-11-17T09:55:00Z">
        <w:r w:rsidDel="00567336">
          <w:delText>Editor's note: A2X communication via MBS is FFS.</w:delText>
        </w:r>
      </w:del>
    </w:p>
    <w:p w14:paraId="77CD5932" w14:textId="77777777" w:rsidR="00E17A70" w:rsidRPr="00F1445B" w:rsidRDefault="00E17A70" w:rsidP="00E17A70">
      <w:pPr>
        <w:pStyle w:val="Heading3"/>
        <w:rPr>
          <w:noProof/>
          <w:lang w:val="en-US"/>
        </w:rPr>
      </w:pPr>
      <w:bookmarkStart w:id="2404" w:name="_Toc51951226"/>
      <w:bookmarkStart w:id="2405" w:name="_Toc59208982"/>
      <w:bookmarkStart w:id="2406" w:name="_Toc75734821"/>
      <w:bookmarkStart w:id="2407" w:name="_Toc138361907"/>
      <w:bookmarkStart w:id="2408" w:name="_Toc15110891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2398"/>
      <w:bookmarkEnd w:id="2399"/>
      <w:bookmarkEnd w:id="2400"/>
      <w:bookmarkEnd w:id="2401"/>
      <w:bookmarkEnd w:id="2404"/>
      <w:bookmarkEnd w:id="2405"/>
      <w:bookmarkEnd w:id="2406"/>
      <w:bookmarkEnd w:id="2407"/>
      <w:bookmarkEnd w:id="2408"/>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76610847"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ins w:id="2409" w:author="C1-239443" w:date="2023-11-17T08:41:00Z">
        <w:r w:rsidR="00E33FBA">
          <w:t>7</w:t>
        </w:r>
      </w:ins>
      <w:del w:id="2410" w:author="C1-239443" w:date="2023-11-17T08:41:00Z">
        <w:r w:rsidDel="00E33FBA">
          <w:delText>4</w:delText>
        </w:r>
      </w:del>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2F63806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411" w:author="C1-239443" w:date="2023-11-17T08:42:00Z">
        <w:r w:rsidR="00E33FBA">
          <w:rPr>
            <w:noProof/>
            <w:lang w:val="en-US"/>
          </w:rPr>
          <w:t>7</w:t>
        </w:r>
      </w:ins>
      <w:del w:id="2412" w:author="C1-239443" w:date="2023-11-17T08:42:00Z">
        <w:r w:rsidDel="00E33FBA">
          <w:rPr>
            <w:noProof/>
            <w:lang w:val="en-US"/>
          </w:rPr>
          <w:delText>4</w:delText>
        </w:r>
      </w:del>
      <w:r>
        <w:rPr>
          <w:noProof/>
          <w:lang w:val="en-US"/>
        </w:rPr>
        <w:t>;</w:t>
      </w:r>
    </w:p>
    <w:p w14:paraId="08B06B16" w14:textId="77777777" w:rsidR="00E17A70" w:rsidRDefault="00E17A70" w:rsidP="00E17A70">
      <w:pPr>
        <w:pStyle w:val="B1"/>
        <w:rPr>
          <w:lang w:val="en-US"/>
        </w:rPr>
      </w:pPr>
      <w:r>
        <w:tab/>
        <w:t>then</w:t>
      </w:r>
      <w:r>
        <w:rPr>
          <w:lang w:val="en-US"/>
        </w:rPr>
        <w:t>:</w:t>
      </w:r>
    </w:p>
    <w:p w14:paraId="7308E762" w14:textId="29717D0F"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413" w:author="C1-239443" w:date="2023-11-17T08:42:00Z">
        <w:r w:rsidR="00E33FBA">
          <w:rPr>
            <w:noProof/>
            <w:lang w:val="en-US"/>
          </w:rPr>
          <w:t>7</w:t>
        </w:r>
      </w:ins>
      <w:del w:id="2414" w:author="C1-239443" w:date="2023-11-17T08:42:00Z">
        <w:r w:rsidDel="00E33FBA">
          <w:rPr>
            <w:noProof/>
            <w:lang w:val="en-US"/>
          </w:rPr>
          <w:delText>4</w:delText>
        </w:r>
      </w:del>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3EB60230"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ins w:id="2415" w:author="C1-239443" w:date="2023-11-17T08:42:00Z">
        <w:r w:rsidR="00E33FBA">
          <w:rPr>
            <w:noProof/>
            <w:lang w:val="en-US"/>
          </w:rPr>
          <w:t>7</w:t>
        </w:r>
      </w:ins>
      <w:del w:id="2416" w:author="C1-239443" w:date="2023-11-17T08:42:00Z">
        <w:r w:rsidDel="00E33FBA">
          <w:rPr>
            <w:noProof/>
            <w:lang w:val="en-US"/>
          </w:rPr>
          <w:delText>4</w:delText>
        </w:r>
      </w:del>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604AD6D4"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ins w:id="2417" w:author="Rapporteur" w:date="2023-11-17T10:17:00Z">
        <w:r w:rsidR="00F13087">
          <w:t>23</w:t>
        </w:r>
      </w:ins>
      <w:ins w:id="2418" w:author="C1-239443" w:date="2023-11-17T08:42:00Z">
        <w:del w:id="2419" w:author="Rapporteur" w:date="2023-11-17T10:17:00Z">
          <w:r w:rsidR="00E33FBA" w:rsidDel="00F13087">
            <w:rPr>
              <w:lang w:val="sv-SE" w:eastAsia="ko-KR"/>
            </w:rPr>
            <w:delText>rfc768</w:delText>
          </w:r>
        </w:del>
      </w:ins>
      <w:del w:id="2420" w:author="C1-239443" w:date="2023-11-17T08:42:00Z">
        <w:r w:rsidDel="00E33FBA">
          <w:delText>14</w:delText>
        </w:r>
      </w:del>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385ECE3C" w:rsidR="00E17A70" w:rsidRDefault="00E17A70" w:rsidP="00E17A70">
      <w:pPr>
        <w:pStyle w:val="B5"/>
        <w:rPr>
          <w:lang w:val="en-US" w:eastAsia="ko-KR"/>
        </w:rPr>
      </w:pPr>
      <w:r>
        <w:rPr>
          <w:lang w:val="en-US" w:eastAsia="ko-KR"/>
        </w:rPr>
        <w:lastRenderedPageBreak/>
        <w:t>2)</w:t>
      </w:r>
      <w:r>
        <w:rPr>
          <w:lang w:val="en-US" w:eastAsia="ko-KR"/>
        </w:rPr>
        <w:tab/>
        <w:t>the UE shall generate one or more TCP message(s) as described in IETF RFC 793 [</w:t>
      </w:r>
      <w:ins w:id="2421" w:author="Rapporteur" w:date="2023-11-17T10:17:00Z">
        <w:r w:rsidR="00F13087">
          <w:rPr>
            <w:lang w:val="en-US" w:eastAsia="ko-KR"/>
          </w:rPr>
          <w:t>24</w:t>
        </w:r>
      </w:ins>
      <w:ins w:id="2422" w:author="C1-239443" w:date="2023-11-17T08:42:00Z">
        <w:del w:id="2423" w:author="Rapporteur" w:date="2023-11-17T10:17:00Z">
          <w:r w:rsidR="00E33FBA" w:rsidDel="00F13087">
            <w:delText>rfc</w:delText>
          </w:r>
          <w:r w:rsidR="00E33FBA" w:rsidDel="00F13087">
            <w:rPr>
              <w:rFonts w:hint="eastAsia"/>
            </w:rPr>
            <w:delText>7</w:delText>
          </w:r>
          <w:r w:rsidR="00E33FBA" w:rsidDel="00F13087">
            <w:delText>93</w:delText>
          </w:r>
        </w:del>
      </w:ins>
      <w:del w:id="2424" w:author="C1-239443" w:date="2023-11-17T08:42:00Z">
        <w:r w:rsidDel="00E33FBA">
          <w:rPr>
            <w:lang w:val="en-US" w:eastAsia="ko-KR"/>
          </w:rPr>
          <w:delText>25</w:delText>
        </w:r>
      </w:del>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666E774F"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ins w:id="2425" w:author="Rapporteur" w:date="2023-11-17T10:17:00Z">
        <w:r w:rsidR="00F13087">
          <w:rPr>
            <w:lang w:val="en-US"/>
          </w:rPr>
          <w:t>23</w:t>
        </w:r>
      </w:ins>
      <w:ins w:id="2426" w:author="C1-239443" w:date="2023-11-17T08:43:00Z">
        <w:del w:id="2427" w:author="Rapporteur" w:date="2023-11-17T10:17:00Z">
          <w:r w:rsidR="00E33FBA" w:rsidDel="00F13087">
            <w:rPr>
              <w:lang w:val="sv-SE" w:eastAsia="ko-KR"/>
            </w:rPr>
            <w:delText>rfc768</w:delText>
          </w:r>
        </w:del>
      </w:ins>
      <w:del w:id="2428" w:author="C1-239443" w:date="2023-11-17T08:43:00Z">
        <w:r w:rsidRPr="008562F1" w:rsidDel="00E33FBA">
          <w:rPr>
            <w:lang w:val="en-US"/>
          </w:rPr>
          <w:delText>14</w:delText>
        </w:r>
      </w:del>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2429" w:name="_Toc34388675"/>
      <w:bookmarkStart w:id="2430" w:name="_Toc34404446"/>
      <w:bookmarkStart w:id="2431" w:name="_Toc45282291"/>
      <w:bookmarkStart w:id="2432" w:name="_Toc45882677"/>
      <w:bookmarkStart w:id="2433" w:name="_Toc51951227"/>
      <w:bookmarkStart w:id="2434" w:name="_Toc59208983"/>
      <w:bookmarkStart w:id="2435" w:name="_Toc75734822"/>
      <w:bookmarkStart w:id="2436" w:name="_Toc138361908"/>
      <w:bookmarkStart w:id="2437" w:name="_Toc15110891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2429"/>
      <w:bookmarkEnd w:id="2430"/>
      <w:bookmarkEnd w:id="2431"/>
      <w:bookmarkEnd w:id="2432"/>
      <w:bookmarkEnd w:id="2433"/>
      <w:bookmarkEnd w:id="2434"/>
      <w:bookmarkEnd w:id="2435"/>
      <w:bookmarkEnd w:id="2436"/>
      <w:bookmarkEnd w:id="2437"/>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2438" w:name="_Toc34388676"/>
      <w:bookmarkStart w:id="2439" w:name="_Toc34404447"/>
      <w:bookmarkStart w:id="2440" w:name="_Toc45282292"/>
      <w:bookmarkStart w:id="2441" w:name="_Toc45882678"/>
      <w:bookmarkStart w:id="2442" w:name="_Toc51951228"/>
      <w:bookmarkStart w:id="2443" w:name="_Toc59208984"/>
      <w:bookmarkStart w:id="2444" w:name="_Toc75734823"/>
      <w:bookmarkStart w:id="2445" w:name="_Toc138361909"/>
      <w:bookmarkStart w:id="2446" w:name="_Toc15110891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2438"/>
      <w:bookmarkEnd w:id="2439"/>
      <w:bookmarkEnd w:id="2440"/>
      <w:bookmarkEnd w:id="2441"/>
      <w:bookmarkEnd w:id="2442"/>
      <w:bookmarkEnd w:id="2443"/>
      <w:bookmarkEnd w:id="2444"/>
      <w:bookmarkEnd w:id="2445"/>
      <w:bookmarkEnd w:id="2446"/>
    </w:p>
    <w:p w14:paraId="110CD162" w14:textId="77777777" w:rsidR="00E33FBA" w:rsidRDefault="00E33FBA" w:rsidP="00E33FBA">
      <w:pPr>
        <w:rPr>
          <w:ins w:id="2447" w:author="C1-239443" w:date="2023-11-17T08:43:00Z"/>
        </w:rPr>
      </w:pPr>
      <w:ins w:id="2448" w:author="C1-239443" w:date="2023-11-17T08:43:00Z">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ins>
    </w:p>
    <w:p w14:paraId="11602264" w14:textId="0B84ADA8"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ins w:id="2449" w:author="C1-239443" w:date="2023-11-17T08:43:00Z">
        <w:r w:rsidR="00E33FBA">
          <w:t xml:space="preserve"> via unicast</w:t>
        </w:r>
      </w:ins>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6B26433E" w:rsidR="00E17A70" w:rsidRDefault="00E33FBA" w:rsidP="00E17A70">
      <w:pPr>
        <w:rPr>
          <w:noProof/>
          <w:lang w:val="en-US"/>
        </w:rPr>
      </w:pPr>
      <w:ins w:id="2450" w:author="C1-239443" w:date="2023-11-17T08:43:00Z">
        <w:r>
          <w:rPr>
            <w:noProof/>
            <w:lang w:val="en-US"/>
          </w:rPr>
          <w:t xml:space="preserve">In order to transport a A2X message of a A2X service identified by a A2X service identifier via unicast, </w:t>
        </w:r>
      </w:ins>
      <w:del w:id="2451" w:author="C1-239443" w:date="2023-11-17T08:43:00Z">
        <w:r w:rsidR="00E17A70" w:rsidDel="00E33FBA">
          <w:delText>I</w:delText>
        </w:r>
      </w:del>
      <w:ins w:id="2452" w:author="C1-239443" w:date="2023-11-17T08:43:00Z">
        <w:r>
          <w:t>i</w:t>
        </w:r>
      </w:ins>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lastRenderedPageBreak/>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ins w:id="2453" w:author="C1-239443" w:date="2023-11-17T08:44:00Z"/>
          <w:noProof/>
          <w:lang w:val="en-US"/>
        </w:rPr>
      </w:pPr>
      <w:ins w:id="2454" w:author="C1-239443" w:date="2023-11-17T08:44:00Z">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ins>
    </w:p>
    <w:p w14:paraId="3C277357" w14:textId="77777777" w:rsidR="00E33FBA" w:rsidRDefault="00E33FBA" w:rsidP="00E33FBA">
      <w:pPr>
        <w:pStyle w:val="B1"/>
        <w:rPr>
          <w:ins w:id="2455" w:author="C1-239443" w:date="2023-11-17T08:44:00Z"/>
        </w:rPr>
      </w:pPr>
      <w:ins w:id="2456" w:author="C1-239443" w:date="2023-11-17T08:44:00Z">
        <w:r>
          <w:rPr>
            <w:noProof/>
            <w:lang w:val="en-US"/>
          </w:rPr>
          <w:t>a)</w:t>
        </w:r>
        <w:r>
          <w:rPr>
            <w:noProof/>
            <w:lang w:val="en-US"/>
          </w:rPr>
          <w:tab/>
        </w:r>
        <w:r>
          <w:t>shall set data octets field to the A2X message; and</w:t>
        </w:r>
      </w:ins>
    </w:p>
    <w:p w14:paraId="50809397" w14:textId="77777777" w:rsidR="00E33FBA" w:rsidRDefault="00E33FBA" w:rsidP="00E33FBA">
      <w:pPr>
        <w:pStyle w:val="B1"/>
        <w:rPr>
          <w:ins w:id="2457" w:author="C1-239443" w:date="2023-11-17T08:44:00Z"/>
        </w:rPr>
      </w:pPr>
      <w:ins w:id="2458" w:author="C1-239443" w:date="2023-11-17T08:44:00Z">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ins>
    </w:p>
    <w:p w14:paraId="6FAAF087" w14:textId="77777777" w:rsidR="00E33FBA" w:rsidRDefault="00E33FBA" w:rsidP="00E33FBA">
      <w:pPr>
        <w:rPr>
          <w:ins w:id="2459" w:author="C1-239443" w:date="2023-11-17T08:44:00Z"/>
          <w:rFonts w:eastAsia="Malgun Gothic"/>
        </w:rPr>
      </w:pPr>
      <w:ins w:id="2460" w:author="C1-239443" w:date="2023-11-17T08:44:00Z">
        <w:r>
          <w:rPr>
            <w:noProof/>
            <w:lang w:val="en-US"/>
          </w:rPr>
          <w:t xml:space="preserve">The A2X application server sends the UDP message </w:t>
        </w:r>
        <w:r w:rsidRPr="0034372B">
          <w:rPr>
            <w:noProof/>
            <w:lang w:val="en-US"/>
          </w:rPr>
          <w:t xml:space="preserve">as the user plane data </w:t>
        </w:r>
        <w:r>
          <w:rPr>
            <w:rFonts w:eastAsia="Malgun Gothic"/>
          </w:rPr>
          <w:t>to the UE.</w:t>
        </w:r>
      </w:ins>
    </w:p>
    <w:p w14:paraId="3C0E78FF" w14:textId="25330DFF" w:rsidR="00E17A70" w:rsidRDefault="00E33FBA" w:rsidP="00E17A70">
      <w:pPr>
        <w:rPr>
          <w:noProof/>
          <w:lang w:val="en-US"/>
        </w:rPr>
      </w:pPr>
      <w:ins w:id="2461" w:author="C1-239443" w:date="2023-11-17T08:44:00Z">
        <w:r>
          <w:rPr>
            <w:noProof/>
            <w:lang w:val="en-US"/>
          </w:rPr>
          <w:t xml:space="preserve">In order to transport a A2X message of a A2X service identified by a A2X service identifier via unicast, </w:t>
        </w:r>
      </w:ins>
      <w:del w:id="2462" w:author="C1-239443" w:date="2023-11-17T08:44:00Z">
        <w:r w:rsidR="00E17A70" w:rsidDel="00E33FBA">
          <w:delText>I</w:delText>
        </w:r>
      </w:del>
      <w:ins w:id="2463" w:author="C1-239443" w:date="2023-11-17T08:44:00Z">
        <w:r>
          <w:t>i</w:t>
        </w:r>
      </w:ins>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2464" w:name="_Toc34388677"/>
      <w:bookmarkStart w:id="2465" w:name="_Toc34404448"/>
      <w:bookmarkStart w:id="2466" w:name="_Toc45282293"/>
      <w:bookmarkStart w:id="2467" w:name="_Toc45882679"/>
      <w:bookmarkStart w:id="2468" w:name="_Toc51951229"/>
      <w:bookmarkStart w:id="2469" w:name="_Toc59208985"/>
      <w:bookmarkStart w:id="2470" w:name="_Toc75734824"/>
      <w:bookmarkStart w:id="2471" w:name="_Toc138361910"/>
      <w:bookmarkStart w:id="2472" w:name="_Toc15110891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2464"/>
      <w:bookmarkEnd w:id="2465"/>
      <w:bookmarkEnd w:id="2466"/>
      <w:bookmarkEnd w:id="2467"/>
      <w:bookmarkEnd w:id="2468"/>
      <w:bookmarkEnd w:id="2469"/>
      <w:bookmarkEnd w:id="2470"/>
      <w:bookmarkEnd w:id="2471"/>
      <w:bookmarkEnd w:id="2472"/>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ins w:id="2473" w:author="C1-239443" w:date="2023-11-17T08:45:00Z">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ins>
      <w:r>
        <w:rPr>
          <w:noProof/>
          <w:lang w:val="en-US"/>
        </w:rPr>
        <w:t>:</w:t>
      </w:r>
    </w:p>
    <w:p w14:paraId="7808CAFB" w14:textId="3188B95C"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ins w:id="2474" w:author="C1-239443" w:date="2023-11-17T08:45:00Z">
        <w:r w:rsidR="00E33FBA">
          <w:t>7</w:t>
        </w:r>
      </w:ins>
      <w:del w:id="2475" w:author="C1-239443" w:date="2023-11-17T08:45:00Z">
        <w:r w:rsidDel="00E33FBA">
          <w:delText>4</w:delText>
        </w:r>
      </w:del>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77FB8BA4"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476" w:author="C1-239443" w:date="2023-11-17T08:45:00Z">
        <w:r w:rsidR="00E33FBA">
          <w:rPr>
            <w:noProof/>
            <w:lang w:val="en-US"/>
          </w:rPr>
          <w:t>7</w:t>
        </w:r>
      </w:ins>
      <w:del w:id="2477" w:author="C1-239443" w:date="2023-11-17T08:45:00Z">
        <w:r w:rsidDel="00E33FBA">
          <w:rPr>
            <w:noProof/>
            <w:lang w:val="en-US"/>
          </w:rPr>
          <w:delText>4</w:delText>
        </w:r>
      </w:del>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176E461"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478" w:author="C1-239443" w:date="2023-11-17T08:45:00Z">
        <w:r w:rsidR="00E33FBA">
          <w:rPr>
            <w:noProof/>
            <w:lang w:val="en-US"/>
          </w:rPr>
          <w:t>7</w:t>
        </w:r>
      </w:ins>
      <w:del w:id="2479" w:author="C1-239443" w:date="2023-11-17T08:45:00Z">
        <w:r w:rsidDel="00E33FBA">
          <w:rPr>
            <w:noProof/>
            <w:lang w:val="en-US"/>
          </w:rPr>
          <w:delText>4</w:delText>
        </w:r>
      </w:del>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4AE29C67" w:rsidR="00E17A70" w:rsidRDefault="00E17A70" w:rsidP="00E17A70">
      <w:pPr>
        <w:pStyle w:val="B3"/>
        <w:rPr>
          <w:noProof/>
          <w:lang w:val="en-US"/>
        </w:rPr>
      </w:pPr>
      <w:r>
        <w:rPr>
          <w:noProof/>
          <w:lang w:val="en-US"/>
        </w:rPr>
        <w:lastRenderedPageBreak/>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ins w:id="2480" w:author="C1-239443" w:date="2023-11-17T08:45:00Z">
        <w:r w:rsidR="00E33FBA">
          <w:rPr>
            <w:noProof/>
            <w:lang w:val="en-US"/>
          </w:rPr>
          <w:t>7</w:t>
        </w:r>
      </w:ins>
      <w:del w:id="2481" w:author="C1-239443" w:date="2023-11-17T08:45:00Z">
        <w:r w:rsidDel="00E33FBA">
          <w:rPr>
            <w:noProof/>
            <w:lang w:val="en-US"/>
          </w:rPr>
          <w:delText>4</w:delText>
        </w:r>
      </w:del>
      <w:r>
        <w:rPr>
          <w:noProof/>
          <w:lang w:val="en-US"/>
        </w:rPr>
        <w:t>, then:</w:t>
      </w:r>
    </w:p>
    <w:p w14:paraId="0EF9BE5B" w14:textId="4629002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del w:id="2482" w:author="C1-239443" w:date="2023-11-17T08:45:00Z">
        <w:r w:rsidDel="00E33FBA">
          <w:rPr>
            <w:noProof/>
            <w:lang w:val="en-US"/>
          </w:rPr>
          <w:delText>4</w:delText>
        </w:r>
      </w:del>
      <w:ins w:id="2483" w:author="C1-239443" w:date="2023-11-17T08:45:00Z">
        <w:r w:rsidR="00E33FBA">
          <w:rPr>
            <w:noProof/>
            <w:lang w:val="en-US"/>
          </w:rPr>
          <w:t>7</w:t>
        </w:r>
      </w:ins>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E3EF02A"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del w:id="2484" w:author="C1-239443" w:date="2023-11-17T08:46:00Z">
        <w:r w:rsidDel="00E33FBA">
          <w:rPr>
            <w:lang w:val="en-US" w:eastAsia="ko-KR"/>
          </w:rPr>
          <w:delText>4</w:delText>
        </w:r>
      </w:del>
      <w:ins w:id="2485" w:author="C1-239443" w:date="2023-11-17T08:46:00Z">
        <w:r w:rsidR="00E33FBA">
          <w:rPr>
            <w:lang w:val="en-US" w:eastAsia="ko-KR"/>
          </w:rPr>
          <w:t>7</w:t>
        </w:r>
      </w:ins>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77777777"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exeption that the A2X message is encapsulated as IP type data packets.</w:t>
      </w:r>
    </w:p>
    <w:p w14:paraId="19A53581" w14:textId="77777777" w:rsidR="00E33FBA" w:rsidRPr="00C955FA" w:rsidRDefault="00E33FBA" w:rsidP="00E33FBA">
      <w:pPr>
        <w:rPr>
          <w:ins w:id="2486" w:author="C1-239443" w:date="2023-11-17T08:46:00Z"/>
          <w:lang w:eastAsia="ko-KR"/>
        </w:rPr>
      </w:pPr>
      <w:bookmarkStart w:id="2487" w:name="_Toc34388678"/>
      <w:bookmarkStart w:id="2488" w:name="_Toc34404449"/>
      <w:bookmarkStart w:id="2489" w:name="_Toc45282294"/>
      <w:bookmarkStart w:id="2490" w:name="_Toc45882680"/>
      <w:bookmarkStart w:id="2491" w:name="_Toc51951230"/>
      <w:bookmarkStart w:id="2492" w:name="_Toc59208986"/>
      <w:bookmarkStart w:id="2493" w:name="_Toc75734825"/>
      <w:bookmarkStart w:id="2494" w:name="_Toc138361911"/>
      <w:bookmarkStart w:id="2495" w:name="_Toc144291576"/>
      <w:bookmarkStart w:id="2496" w:name="_Hlk149902040"/>
      <w:ins w:id="2497" w:author="C1-239443" w:date="2023-11-17T08:46:00Z">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ins>
    </w:p>
    <w:p w14:paraId="72024358" w14:textId="77777777" w:rsidR="00E33FBA" w:rsidRDefault="00E33FBA" w:rsidP="00E33FBA">
      <w:pPr>
        <w:pStyle w:val="B1"/>
        <w:rPr>
          <w:ins w:id="2498" w:author="C1-239443" w:date="2023-11-17T08:46:00Z"/>
          <w:noProof/>
        </w:rPr>
      </w:pPr>
      <w:ins w:id="2499" w:author="C1-239443" w:date="2023-11-17T08:46:00Z">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ins>
    </w:p>
    <w:p w14:paraId="5BDE6A9F" w14:textId="77777777" w:rsidR="00E33FBA" w:rsidRDefault="00E33FBA" w:rsidP="00E33FBA">
      <w:pPr>
        <w:pStyle w:val="B1"/>
        <w:rPr>
          <w:ins w:id="2500" w:author="C1-239443" w:date="2023-11-17T08:46:00Z"/>
          <w:lang w:val="en-US"/>
        </w:rPr>
      </w:pPr>
      <w:ins w:id="2501" w:author="C1-239443" w:date="2023-11-17T08:46:00Z">
        <w:r>
          <w:t>b)</w:t>
        </w:r>
        <w:r>
          <w:tab/>
          <w:t>if the A2X service is identified by a A2X service identifier:</w:t>
        </w:r>
      </w:ins>
    </w:p>
    <w:p w14:paraId="7EAD4613" w14:textId="1D62E94D" w:rsidR="00E33FBA" w:rsidRDefault="00E33FBA" w:rsidP="00E33FBA">
      <w:pPr>
        <w:pStyle w:val="B2"/>
        <w:rPr>
          <w:ins w:id="2502" w:author="C1-239443" w:date="2023-11-17T08:46:00Z"/>
          <w:noProof/>
        </w:rPr>
      </w:pPr>
      <w:ins w:id="2503" w:author="C1-239443" w:date="2023-11-17T08:46:00Z">
        <w:r>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ins>
      <w:ins w:id="2504" w:author="Rapporteur" w:date="2023-11-17T10:14:00Z">
        <w:r w:rsidR="00F13087">
          <w:rPr>
            <w:noProof/>
            <w:lang w:val="en-US"/>
          </w:rPr>
          <w:t>8</w:t>
        </w:r>
      </w:ins>
      <w:ins w:id="2505" w:author="C1-239443" w:date="2023-11-17T08:46:00Z">
        <w:del w:id="2506" w:author="Rapporteur" w:date="2023-11-17T10:14:00Z">
          <w:r w:rsidDel="00F13087">
            <w:rPr>
              <w:noProof/>
              <w:lang w:val="en-US"/>
            </w:rPr>
            <w:delText>X</w:delText>
          </w:r>
        </w:del>
        <w:r>
          <w:rPr>
            <w:noProof/>
          </w:rPr>
          <w:t>;</w:t>
        </w:r>
      </w:ins>
    </w:p>
    <w:p w14:paraId="586651D1" w14:textId="77777777" w:rsidR="00E33FBA" w:rsidRDefault="00E33FBA" w:rsidP="00E33FBA">
      <w:pPr>
        <w:pStyle w:val="B2"/>
        <w:rPr>
          <w:ins w:id="2507" w:author="C1-239443" w:date="2023-11-17T08:46:00Z"/>
          <w:noProof/>
          <w:lang w:val="en-US"/>
        </w:rPr>
      </w:pPr>
      <w:ins w:id="2508" w:author="C1-239443" w:date="2023-11-17T08:46:00Z">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ins>
    </w:p>
    <w:p w14:paraId="685DB622" w14:textId="77777777" w:rsidR="00E33FBA" w:rsidRDefault="00E33FBA" w:rsidP="00E33FBA">
      <w:pPr>
        <w:pStyle w:val="B3"/>
        <w:rPr>
          <w:ins w:id="2509" w:author="C1-239443" w:date="2023-11-17T08:46:00Z"/>
        </w:rPr>
      </w:pPr>
      <w:ins w:id="2510" w:author="C1-239443" w:date="2023-11-17T08:46:00Z">
        <w:r w:rsidRPr="00CE1A0E">
          <w:t>A</w:t>
        </w:r>
        <w:r>
          <w:rPr>
            <w:lang w:val="en-US"/>
          </w:rPr>
          <w:t>)</w:t>
        </w:r>
        <w:r>
          <w:rPr>
            <w:lang w:val="en-US"/>
          </w:rPr>
          <w:tab/>
          <w:t xml:space="preserve">if </w:t>
        </w:r>
        <w:r>
          <w:t xml:space="preserve">the type of data in the A2X message is IP, </w:t>
        </w:r>
        <w:r>
          <w:rPr>
            <w:lang w:val="en-US"/>
          </w:rPr>
          <w:t>the UE shall listen for a UDP packet:</w:t>
        </w:r>
      </w:ins>
    </w:p>
    <w:p w14:paraId="6E21362D" w14:textId="77777777" w:rsidR="00E33FBA" w:rsidRDefault="00E33FBA" w:rsidP="00E33FBA">
      <w:pPr>
        <w:pStyle w:val="B4"/>
        <w:rPr>
          <w:ins w:id="2511" w:author="C1-239443" w:date="2023-11-17T08:46:00Z"/>
        </w:rPr>
      </w:pPr>
      <w:ins w:id="2512" w:author="C1-239443" w:date="2023-11-17T08:46:00Z">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ins>
    </w:p>
    <w:p w14:paraId="0B2857E8" w14:textId="77777777" w:rsidR="00E33FBA" w:rsidRDefault="00E33FBA" w:rsidP="00E33FBA">
      <w:pPr>
        <w:pStyle w:val="B4"/>
        <w:rPr>
          <w:ins w:id="2513" w:author="C1-239443" w:date="2023-11-17T08:46:00Z"/>
        </w:rPr>
      </w:pPr>
      <w:ins w:id="2514" w:author="C1-239443" w:date="2023-11-17T08:46:00Z">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ins>
    </w:p>
    <w:p w14:paraId="25C126FD" w14:textId="77777777" w:rsidR="00E33FBA" w:rsidRDefault="00E33FBA" w:rsidP="00E33FBA">
      <w:pPr>
        <w:pStyle w:val="B3"/>
        <w:rPr>
          <w:ins w:id="2515" w:author="C1-239443" w:date="2023-11-17T08:46:00Z"/>
          <w:lang w:val="en-US"/>
        </w:rPr>
      </w:pPr>
      <w:ins w:id="2516" w:author="C1-239443" w:date="2023-11-17T08:46:00Z">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ins>
    </w:p>
    <w:p w14:paraId="7E018B3A" w14:textId="77777777" w:rsidR="00E33FBA" w:rsidRDefault="00E33FBA" w:rsidP="00E33FBA">
      <w:pPr>
        <w:pStyle w:val="B3"/>
        <w:rPr>
          <w:ins w:id="2517" w:author="C1-239443" w:date="2023-11-17T08:46:00Z"/>
        </w:rPr>
      </w:pPr>
      <w:ins w:id="2518" w:author="C1-239443" w:date="2023-11-17T08:46:00Z">
        <w:r>
          <w:rPr>
            <w:lang w:val="en-US"/>
          </w:rPr>
          <w:t>B)</w:t>
        </w:r>
        <w:r>
          <w:rPr>
            <w:lang w:val="en-US"/>
          </w:rPr>
          <w:tab/>
        </w:r>
        <w:r>
          <w:t xml:space="preserve">if the type of data in the A2X message is non-IP, </w:t>
        </w:r>
        <w:r>
          <w:rPr>
            <w:lang w:val="en-US"/>
          </w:rPr>
          <w:t>the UE shall listen for a UDP packet:</w:t>
        </w:r>
      </w:ins>
    </w:p>
    <w:p w14:paraId="1C472FAD" w14:textId="77777777" w:rsidR="00E33FBA" w:rsidRDefault="00E33FBA" w:rsidP="00E33FBA">
      <w:pPr>
        <w:pStyle w:val="B4"/>
        <w:rPr>
          <w:ins w:id="2519" w:author="C1-239443" w:date="2023-11-17T08:46:00Z"/>
        </w:rPr>
      </w:pPr>
      <w:ins w:id="2520" w:author="C1-239443" w:date="2023-11-17T08:46:00Z">
        <w:r>
          <w:lastRenderedPageBreak/>
          <w:t>i)</w:t>
        </w:r>
        <w:r>
          <w:tab/>
        </w:r>
        <w:r>
          <w:rPr>
            <w:lang w:val="en-US"/>
          </w:rPr>
          <w:t xml:space="preserve">with the destination IP address set to the </w:t>
        </w:r>
        <w:r>
          <w:t>IP address indicated in the "c=" line applicable for the "m=" line with the application/vnd.3gpp.5gsa2x media type with:</w:t>
        </w:r>
      </w:ins>
    </w:p>
    <w:p w14:paraId="71FCC035" w14:textId="77777777" w:rsidR="00E33FBA" w:rsidRDefault="00E33FBA" w:rsidP="00E33FBA">
      <w:pPr>
        <w:pStyle w:val="B5"/>
        <w:rPr>
          <w:ins w:id="2521" w:author="C1-239443" w:date="2023-11-17T08:46:00Z"/>
          <w:noProof/>
          <w:lang w:val="en-US"/>
        </w:rPr>
      </w:pPr>
      <w:ins w:id="2522" w:author="C1-239443" w:date="2023-11-17T08:46:00Z">
        <w:r>
          <w:t>-</w:t>
        </w:r>
        <w:r>
          <w:tab/>
          <w:t>the type parameter indicating non-IP</w:t>
        </w:r>
        <w:r>
          <w:rPr>
            <w:noProof/>
            <w:lang w:val="en-US"/>
          </w:rPr>
          <w:t>; and</w:t>
        </w:r>
      </w:ins>
    </w:p>
    <w:p w14:paraId="0866B295" w14:textId="77777777" w:rsidR="00E33FBA" w:rsidRDefault="00E33FBA" w:rsidP="00E33FBA">
      <w:pPr>
        <w:pStyle w:val="B5"/>
        <w:rPr>
          <w:ins w:id="2523" w:author="C1-239443" w:date="2023-11-17T08:46:00Z"/>
          <w:noProof/>
          <w:lang w:val="en-US"/>
        </w:rPr>
      </w:pPr>
      <w:ins w:id="2524" w:author="C1-239443" w:date="2023-11-17T08:46:00Z">
        <w:r>
          <w:t>-</w:t>
        </w:r>
        <w:r>
          <w:tab/>
          <w:t>the a2x-message-family parameter indicating the A</w:t>
        </w:r>
        <w:r>
          <w:rPr>
            <w:noProof/>
            <w:lang w:val="en-US"/>
          </w:rPr>
          <w:t>2X message family;</w:t>
        </w:r>
      </w:ins>
    </w:p>
    <w:p w14:paraId="66DDC562" w14:textId="77777777" w:rsidR="00E33FBA" w:rsidRDefault="00E33FBA" w:rsidP="00E33FBA">
      <w:pPr>
        <w:pStyle w:val="B4"/>
        <w:rPr>
          <w:ins w:id="2525" w:author="C1-239443" w:date="2023-11-17T08:46:00Z"/>
        </w:rPr>
      </w:pPr>
      <w:ins w:id="2526" w:author="C1-239443" w:date="2023-11-17T08:46:00Z">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ins>
    </w:p>
    <w:p w14:paraId="64EA36D6" w14:textId="77777777" w:rsidR="00E33FBA" w:rsidRDefault="00E33FBA" w:rsidP="00E33FBA">
      <w:pPr>
        <w:pStyle w:val="B4"/>
        <w:rPr>
          <w:ins w:id="2527" w:author="C1-239443" w:date="2023-11-17T08:46:00Z"/>
        </w:rPr>
      </w:pPr>
      <w:ins w:id="2528" w:author="C1-239443" w:date="2023-11-17T08:46:00Z">
        <w:r>
          <w:t>ii)</w:t>
        </w:r>
        <w:r>
          <w:tab/>
        </w:r>
        <w:r>
          <w:rPr>
            <w:lang w:val="en-US"/>
          </w:rPr>
          <w:t xml:space="preserve">with the destination UDP port set to the </w:t>
        </w:r>
        <w:r>
          <w:t>port indicated in the "m=" line with the application/vnd.3gpp.5gsa2x media type with:</w:t>
        </w:r>
      </w:ins>
    </w:p>
    <w:p w14:paraId="0846A1B6" w14:textId="77777777" w:rsidR="00E33FBA" w:rsidRDefault="00E33FBA" w:rsidP="00E33FBA">
      <w:pPr>
        <w:pStyle w:val="B5"/>
        <w:rPr>
          <w:ins w:id="2529" w:author="C1-239443" w:date="2023-11-17T08:46:00Z"/>
          <w:noProof/>
          <w:lang w:val="en-US"/>
        </w:rPr>
      </w:pPr>
      <w:ins w:id="2530" w:author="C1-239443" w:date="2023-11-17T08:46:00Z">
        <w:r>
          <w:t>-</w:t>
        </w:r>
        <w:r>
          <w:tab/>
          <w:t>the type parameter indicating non-IP</w:t>
        </w:r>
        <w:r>
          <w:rPr>
            <w:noProof/>
            <w:lang w:val="en-US"/>
          </w:rPr>
          <w:t>; and</w:t>
        </w:r>
      </w:ins>
    </w:p>
    <w:p w14:paraId="18B68129" w14:textId="77777777" w:rsidR="00E33FBA" w:rsidRDefault="00E33FBA" w:rsidP="00E33FBA">
      <w:pPr>
        <w:pStyle w:val="B5"/>
        <w:rPr>
          <w:ins w:id="2531" w:author="C1-239443" w:date="2023-11-17T08:46:00Z"/>
          <w:noProof/>
          <w:lang w:val="en-US"/>
        </w:rPr>
      </w:pPr>
      <w:ins w:id="2532" w:author="C1-239443" w:date="2023-11-17T08:46:00Z">
        <w:r>
          <w:t>-</w:t>
        </w:r>
        <w:r>
          <w:tab/>
          <w:t xml:space="preserve">the a2x-message-family parameter indicating the </w:t>
        </w:r>
        <w:r>
          <w:rPr>
            <w:noProof/>
            <w:lang w:val="en-US"/>
          </w:rPr>
          <w:t>A2X message family;</w:t>
        </w:r>
      </w:ins>
    </w:p>
    <w:p w14:paraId="2C85C4A8" w14:textId="77777777" w:rsidR="00E33FBA" w:rsidRDefault="00E33FBA" w:rsidP="00E33FBA">
      <w:pPr>
        <w:pStyle w:val="B4"/>
        <w:rPr>
          <w:ins w:id="2533" w:author="C1-239443" w:date="2023-11-17T08:46:00Z"/>
        </w:rPr>
      </w:pPr>
      <w:ins w:id="2534" w:author="C1-239443" w:date="2023-11-17T08:46:00Z">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ins>
    </w:p>
    <w:p w14:paraId="22D634CE" w14:textId="77777777" w:rsidR="00E33FBA" w:rsidRDefault="00E33FBA" w:rsidP="00E33FBA">
      <w:pPr>
        <w:pStyle w:val="B3"/>
        <w:rPr>
          <w:ins w:id="2535" w:author="C1-239443" w:date="2023-11-17T08:46:00Z"/>
          <w:lang w:val="en-US"/>
        </w:rPr>
      </w:pPr>
      <w:ins w:id="2536" w:author="C1-239443" w:date="2023-11-17T08:46:00Z">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ins>
    </w:p>
    <w:p w14:paraId="0EB4792A" w14:textId="58BC847D" w:rsidR="00E33FBA" w:rsidRDefault="00E33FBA" w:rsidP="00E33FBA">
      <w:pPr>
        <w:pStyle w:val="B3"/>
        <w:rPr>
          <w:ins w:id="2537" w:author="C1-239443" w:date="2023-11-17T08:46:00Z"/>
        </w:rPr>
      </w:pPr>
      <w:ins w:id="2538" w:author="C1-239443" w:date="2023-11-17T08:46:00Z">
        <w:r>
          <w:t>C)</w:t>
        </w:r>
        <w:r>
          <w:tab/>
          <w:t>the UE shall extract the A2X message from the data octets field of the received UDP message as described in IETF RFC 768 [</w:t>
        </w:r>
        <w:del w:id="2539" w:author="Rapporteur" w:date="2023-11-17T10:17:00Z">
          <w:r w:rsidDel="00F13087">
            <w:rPr>
              <w:lang w:val="sv-SE" w:eastAsia="ko-KR"/>
            </w:rPr>
            <w:delText>rfc768</w:delText>
          </w:r>
        </w:del>
      </w:ins>
      <w:ins w:id="2540" w:author="Rapporteur" w:date="2023-11-17T10:17:00Z">
        <w:r w:rsidR="00F13087">
          <w:rPr>
            <w:lang w:val="sv-SE" w:eastAsia="ko-KR"/>
          </w:rPr>
          <w:t>23</w:t>
        </w:r>
      </w:ins>
      <w:ins w:id="2541" w:author="C1-239443" w:date="2023-11-17T08:46:00Z">
        <w:r>
          <w:t>] and pass the A2X message to upper layers; and</w:t>
        </w:r>
      </w:ins>
    </w:p>
    <w:p w14:paraId="3C98E7D2" w14:textId="77777777" w:rsidR="00E33FBA" w:rsidRDefault="00E33FBA" w:rsidP="00E33FBA">
      <w:pPr>
        <w:pStyle w:val="B2"/>
        <w:rPr>
          <w:ins w:id="2542" w:author="C1-239443" w:date="2023-11-17T08:46:00Z"/>
        </w:rPr>
        <w:pPrChange w:id="2543" w:author="Ericsson User, v01" w:date="2023-11-03T15:28:00Z">
          <w:pPr>
            <w:pStyle w:val="B3"/>
          </w:pPr>
        </w:pPrChange>
      </w:pPr>
      <w:bookmarkStart w:id="2544" w:name="_Hlk39748171"/>
      <w:ins w:id="2545" w:author="C1-239443" w:date="2023-11-17T08:46:00Z">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2544"/>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ins>
    </w:p>
    <w:bookmarkEnd w:id="2495"/>
    <w:bookmarkEnd w:id="2496"/>
    <w:p w14:paraId="51023988" w14:textId="77777777" w:rsidR="00E33FBA" w:rsidRPr="00F86936" w:rsidRDefault="00E33FBA" w:rsidP="00E33FBA">
      <w:pPr>
        <w:pStyle w:val="EditorsNote"/>
        <w:rPr>
          <w:ins w:id="2546" w:author="C1-239443" w:date="2023-11-17T08:46:00Z"/>
        </w:rPr>
        <w:pPrChange w:id="2547" w:author="Ericsson User, v01" w:date="2023-11-15T19:07:00Z">
          <w:pPr/>
        </w:pPrChange>
      </w:pPr>
      <w:ins w:id="2548" w:author="C1-239443" w:date="2023-11-17T08:46:00Z">
        <w:r>
          <w:t xml:space="preserve">Editor's note: </w:t>
        </w:r>
        <w:r w:rsidRPr="004E01AA">
          <w:t>how to set the A2X message family value is FFS</w:t>
        </w:r>
        <w:r>
          <w:t>.</w:t>
        </w:r>
      </w:ins>
    </w:p>
    <w:p w14:paraId="7B01E942" w14:textId="77777777" w:rsidR="00E17A70" w:rsidRDefault="00E17A70" w:rsidP="00E17A70">
      <w:pPr>
        <w:pStyle w:val="Heading3"/>
        <w:rPr>
          <w:noProof/>
          <w:lang w:val="en-US"/>
        </w:rPr>
      </w:pPr>
      <w:bookmarkStart w:id="2549" w:name="_Toc151108915"/>
      <w:r>
        <w:rPr>
          <w:noProof/>
          <w:lang w:val="en-US"/>
        </w:rPr>
        <w:t>6.2.6</w:t>
      </w:r>
      <w:r>
        <w:rPr>
          <w:noProof/>
          <w:lang w:val="en-US"/>
        </w:rPr>
        <w:tab/>
        <w:t>A2X application server discovery</w:t>
      </w:r>
      <w:bookmarkEnd w:id="2487"/>
      <w:bookmarkEnd w:id="2488"/>
      <w:bookmarkEnd w:id="2489"/>
      <w:bookmarkEnd w:id="2490"/>
      <w:bookmarkEnd w:id="2491"/>
      <w:bookmarkEnd w:id="2492"/>
      <w:bookmarkEnd w:id="2493"/>
      <w:bookmarkEnd w:id="2494"/>
      <w:bookmarkEnd w:id="2549"/>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05710865"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550" w:author="C1-239445" w:date="2023-11-17T09:58:00Z">
        <w:r w:rsidDel="00567336">
          <w:delText>4</w:delText>
        </w:r>
      </w:del>
      <w:ins w:id="2551" w:author="C1-239445" w:date="2023-11-17T09:58:00Z">
        <w:r w:rsidR="00567336">
          <w:t>7</w:t>
        </w:r>
      </w:ins>
      <w:r>
        <w:t>, the UE shall use this IP address and the UDP or TCP port for A2X communication over Uu;</w:t>
      </w:r>
    </w:p>
    <w:p w14:paraId="395DD8AB" w14:textId="46C8EB8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552" w:author="C1-239445" w:date="2023-11-17T09:58:00Z">
        <w:r w:rsidDel="00567336">
          <w:delText>4</w:delText>
        </w:r>
      </w:del>
      <w:ins w:id="2553" w:author="C1-239445" w:date="2023-11-17T09:58:00Z">
        <w:r w:rsidR="00567336">
          <w:t>7</w:t>
        </w:r>
      </w:ins>
      <w:r>
        <w:t>, the UE shall perform DNS lookup as specified in IETF RFC 1035 [</w:t>
      </w:r>
      <w:del w:id="2554" w:author="C1-239445" w:date="2023-11-17T09:58:00Z">
        <w:r w:rsidDel="00567336">
          <w:delText>19</w:delText>
        </w:r>
      </w:del>
      <w:ins w:id="2555" w:author="C1-239445" w:date="2023-11-17T09:58:00Z">
        <w:del w:id="2556" w:author="Rapporteur" w:date="2023-11-17T10:18:00Z">
          <w:r w:rsidR="00567336" w:rsidDel="001B4A9F">
            <w:delText>rfc1035</w:delText>
          </w:r>
        </w:del>
      </w:ins>
      <w:ins w:id="2557" w:author="Rapporteur" w:date="2023-11-17T10:18:00Z">
        <w:r w:rsidR="001B4A9F">
          <w:t>25</w:t>
        </w:r>
      </w:ins>
      <w:r w:rsidRPr="0017782D">
        <w:t>]</w:t>
      </w:r>
      <w:r>
        <w:t>, then use the resulting IP address and the UDP or TCP port for A2X communication over Uu;</w:t>
      </w:r>
    </w:p>
    <w:p w14:paraId="604DFBA0" w14:textId="3965CE14"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558" w:author="C1-239445" w:date="2023-11-17T09:58:00Z">
        <w:r w:rsidDel="00567336">
          <w:delText>4</w:delText>
        </w:r>
      </w:del>
      <w:ins w:id="2559" w:author="C1-239445" w:date="2023-11-17T09:58:00Z">
        <w:r w:rsidR="00567336">
          <w:t>7</w:t>
        </w:r>
      </w:ins>
      <w:r>
        <w:t>, the UE shall use this IP address and the UDP or TCP port for A2X communication over Uu;</w:t>
      </w:r>
    </w:p>
    <w:p w14:paraId="2ABB0B5C" w14:textId="18B9C062"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r>
        <w:lastRenderedPageBreak/>
        <w:t>for the serving PLMN as specified inclause 5.2.</w:t>
      </w:r>
      <w:del w:id="2560" w:author="C1-239445" w:date="2023-11-17T09:58:00Z">
        <w:r w:rsidDel="00567336">
          <w:delText>4</w:delText>
        </w:r>
      </w:del>
      <w:ins w:id="2561" w:author="C1-239445" w:date="2023-11-17T09:58:00Z">
        <w:r w:rsidR="00567336">
          <w:t>7</w:t>
        </w:r>
      </w:ins>
      <w:r>
        <w:t>, the UE shall perform DNS lookup as specified in IETF RFC 1035 [</w:t>
      </w:r>
      <w:del w:id="2562" w:author="C1-239445" w:date="2023-11-17T09:59:00Z">
        <w:r w:rsidDel="00567336">
          <w:delText>19</w:delText>
        </w:r>
      </w:del>
      <w:ins w:id="2563" w:author="C1-239445" w:date="2023-11-17T09:59:00Z">
        <w:del w:id="2564" w:author="Rapporteur" w:date="2023-11-17T10:18:00Z">
          <w:r w:rsidR="00567336" w:rsidDel="001B4A9F">
            <w:delText>rfc1035</w:delText>
          </w:r>
        </w:del>
      </w:ins>
      <w:ins w:id="2565" w:author="Rapporteur" w:date="2023-11-17T10:18:00Z">
        <w:r w:rsidR="001B4A9F">
          <w:t>25</w:t>
        </w:r>
      </w:ins>
      <w:r w:rsidRPr="0017782D">
        <w:t>]</w:t>
      </w:r>
      <w:r>
        <w:t>, then use the resulting IP address and the UDP or TCP port for A2X communication over Uu;</w:t>
      </w:r>
    </w:p>
    <w:p w14:paraId="64AF80EA" w14:textId="1C994A70"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566" w:author="C1-239445" w:date="2023-11-17T09:59:00Z">
        <w:r w:rsidDel="00567336">
          <w:delText>4</w:delText>
        </w:r>
      </w:del>
      <w:ins w:id="2567" w:author="C1-239445" w:date="2023-11-17T09:59:00Z">
        <w:r w:rsidR="00567336">
          <w:t>7</w:t>
        </w:r>
      </w:ins>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634091D2"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568" w:author="C1-239445" w:date="2023-11-17T09:59:00Z">
        <w:r w:rsidDel="00567336">
          <w:delText>4</w:delText>
        </w:r>
      </w:del>
      <w:ins w:id="2569" w:author="C1-239445" w:date="2023-11-17T09:59:00Z">
        <w:r w:rsidR="00567336">
          <w:t>7</w:t>
        </w:r>
      </w:ins>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570" w:author="C1-239445" w:date="2023-11-17T09:59:00Z">
        <w:r w:rsidDel="00567336">
          <w:delText>19</w:delText>
        </w:r>
      </w:del>
      <w:ins w:id="2571" w:author="C1-239445" w:date="2023-11-17T09:59:00Z">
        <w:del w:id="2572" w:author="Rapporteur" w:date="2023-11-17T10:18:00Z">
          <w:r w:rsidR="00567336" w:rsidDel="001B4A9F">
            <w:delText>rfc1035</w:delText>
          </w:r>
        </w:del>
      </w:ins>
      <w:ins w:id="2573" w:author="Rapporteur" w:date="2023-11-17T10:18:00Z">
        <w:r w:rsidR="001B4A9F">
          <w:t>25</w:t>
        </w:r>
      </w:ins>
      <w:r w:rsidRPr="0017782D">
        <w:t>]</w:t>
      </w:r>
      <w:r>
        <w:t xml:space="preserve">, and shall use the resulting IP address and the UDP </w:t>
      </w:r>
      <w:r>
        <w:rPr>
          <w:lang w:val="en-US" w:eastAsia="ko-KR"/>
        </w:rPr>
        <w:t xml:space="preserve">or TCP </w:t>
      </w:r>
      <w:r>
        <w:t>port for A2X communication over Uu;</w:t>
      </w:r>
    </w:p>
    <w:p w14:paraId="3D1D5922" w14:textId="39C82A57"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del w:id="2574" w:author="C1-239445" w:date="2023-11-17T10:00:00Z">
        <w:r w:rsidDel="00567336">
          <w:delText>4</w:delText>
        </w:r>
      </w:del>
      <w:ins w:id="2575" w:author="C1-239445" w:date="2023-11-17T10:00:00Z">
        <w:r w:rsidR="00567336">
          <w:t>7</w:t>
        </w:r>
      </w:ins>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39B34264"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del w:id="2576" w:author="Rapporteur" w:date="2023-11-17T10:00:00Z">
        <w:r w:rsidDel="00567336">
          <w:delText>4</w:delText>
        </w:r>
      </w:del>
      <w:ins w:id="2577" w:author="Rapporteur" w:date="2023-11-17T10:00:00Z">
        <w:r w:rsidR="00567336">
          <w:t>7</w:t>
        </w:r>
      </w:ins>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578" w:author="C1-239445" w:date="2023-11-17T09:59:00Z">
        <w:r w:rsidDel="00567336">
          <w:delText>19</w:delText>
        </w:r>
      </w:del>
      <w:ins w:id="2579" w:author="C1-239445" w:date="2023-11-17T09:59:00Z">
        <w:del w:id="2580" w:author="Rapporteur" w:date="2023-11-17T10:18:00Z">
          <w:r w:rsidR="00567336" w:rsidDel="001B4A9F">
            <w:delText>rfc1035</w:delText>
          </w:r>
        </w:del>
      </w:ins>
      <w:ins w:id="2581" w:author="Rapporteur" w:date="2023-11-17T10:18:00Z">
        <w:r w:rsidR="001B4A9F">
          <w:t>25</w:t>
        </w:r>
      </w:ins>
      <w:r w:rsidRPr="0017782D">
        <w:t>]</w:t>
      </w:r>
      <w:r>
        <w:t xml:space="preserve">, and shall use the resulting IP address and the UDP </w:t>
      </w:r>
      <w:r>
        <w:rPr>
          <w:lang w:val="en-US" w:eastAsia="ko-KR"/>
        </w:rPr>
        <w:t xml:space="preserve">or TCP </w:t>
      </w:r>
      <w:r>
        <w:t>port for A2X communication over Uu;</w:t>
      </w:r>
    </w:p>
    <w:p w14:paraId="2A4A5D32" w14:textId="27F9EA42"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2582" w:author="Rapporteur" w:date="2023-11-17T10:06:00Z">
        <w:r w:rsidDel="001C55EE">
          <w:delText>4</w:delText>
        </w:r>
      </w:del>
      <w:ins w:id="2583" w:author="Rapporteur" w:date="2023-11-17T10:06:00Z">
        <w:r w:rsidR="001C55EE">
          <w:t>7</w:t>
        </w:r>
      </w:ins>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33FE15E3"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2584" w:author="Rapporteur" w:date="2023-11-17T10:06:00Z">
        <w:r w:rsidDel="001C55EE">
          <w:delText>4</w:delText>
        </w:r>
      </w:del>
      <w:ins w:id="2585" w:author="Rapporteur" w:date="2023-11-17T10:06:00Z">
        <w:r w:rsidR="001C55EE">
          <w:t>7</w:t>
        </w:r>
      </w:ins>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586" w:author="C1-239445" w:date="2023-11-17T10:01:00Z">
        <w:r w:rsidDel="00567336">
          <w:delText>19</w:delText>
        </w:r>
      </w:del>
      <w:ins w:id="2587" w:author="C1-239445" w:date="2023-11-17T10:01:00Z">
        <w:del w:id="2588" w:author="Rapporteur" w:date="2023-11-17T10:18:00Z">
          <w:r w:rsidR="00567336" w:rsidDel="001B4A9F">
            <w:delText>rfc1035</w:delText>
          </w:r>
        </w:del>
      </w:ins>
      <w:ins w:id="2589" w:author="Rapporteur" w:date="2023-11-17T10:18:00Z">
        <w:r w:rsidR="001B4A9F">
          <w:t>25</w:t>
        </w:r>
      </w:ins>
      <w:r w:rsidRPr="0017782D">
        <w:t>]</w:t>
      </w:r>
      <w:r>
        <w:t>, and shall use the resulting IP address and the UDP or TCP port for A2X communication over Uu;</w:t>
      </w:r>
    </w:p>
    <w:p w14:paraId="728D4C0D" w14:textId="0033744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2590" w:author="Rapporteur" w:date="2023-11-17T10:06:00Z">
        <w:r w:rsidDel="001C55EE">
          <w:delText>4</w:delText>
        </w:r>
      </w:del>
      <w:ins w:id="2591" w:author="Rapporteur" w:date="2023-11-17T10:06:00Z">
        <w:r w:rsidR="001C55EE">
          <w:t>7</w:t>
        </w:r>
      </w:ins>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03178D9B"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2592" w:author="Rapporteur" w:date="2023-11-17T10:06:00Z">
        <w:r w:rsidDel="001C55EE">
          <w:delText>4</w:delText>
        </w:r>
      </w:del>
      <w:ins w:id="2593" w:author="Rapporteur" w:date="2023-11-17T10:06:00Z">
        <w:r w:rsidR="001C55EE">
          <w:t>7</w:t>
        </w:r>
      </w:ins>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del w:id="2594" w:author="C1-239445" w:date="2023-11-17T10:01:00Z">
        <w:r w:rsidDel="00567336">
          <w:delText>19</w:delText>
        </w:r>
      </w:del>
      <w:ins w:id="2595" w:author="C1-239445" w:date="2023-11-17T10:01:00Z">
        <w:del w:id="2596" w:author="Rapporteur" w:date="2023-11-17T10:18:00Z">
          <w:r w:rsidR="00567336" w:rsidDel="001B4A9F">
            <w:delText>rfc1035</w:delText>
          </w:r>
        </w:del>
      </w:ins>
      <w:ins w:id="2597" w:author="Rapporteur" w:date="2023-11-17T10:18:00Z">
        <w:r w:rsidR="001B4A9F">
          <w:t>25</w:t>
        </w:r>
      </w:ins>
      <w:r w:rsidRPr="0017782D">
        <w:t>]</w:t>
      </w:r>
      <w:r>
        <w:t>, and shall use the resulting IP address and the UDP or TCP port for A2X communication over Uu;</w:t>
      </w:r>
    </w:p>
    <w:p w14:paraId="1E37FB88" w14:textId="3D8A19E2"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del w:id="2598" w:author="Rapporteur" w:date="2023-11-17T10:06:00Z">
        <w:r w:rsidDel="001C55EE">
          <w:delText>4</w:delText>
        </w:r>
      </w:del>
      <w:ins w:id="2599" w:author="Rapporteur" w:date="2023-11-17T10:06:00Z">
        <w:r w:rsidR="001C55EE">
          <w:t>7</w:t>
        </w:r>
      </w:ins>
      <w:r>
        <w:t>, the UE shall use this IP address for A2X communication over Uu;</w:t>
      </w:r>
    </w:p>
    <w:p w14:paraId="64B96021" w14:textId="4F540068"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del w:id="2600" w:author="Rapporteur" w:date="2023-11-17T10:07:00Z">
        <w:r w:rsidDel="001C55EE">
          <w:delText>4</w:delText>
        </w:r>
      </w:del>
      <w:ins w:id="2601" w:author="Rapporteur" w:date="2023-11-17T10:07:00Z">
        <w:r w:rsidR="001C55EE">
          <w:t>7</w:t>
        </w:r>
      </w:ins>
      <w:r>
        <w:t>, the UE shall perform DNS lookup as specified in IETF RFC 1035 [</w:t>
      </w:r>
      <w:del w:id="2602" w:author="C1-239445" w:date="2023-11-17T10:01:00Z">
        <w:r w:rsidDel="00567336">
          <w:delText>19</w:delText>
        </w:r>
      </w:del>
      <w:ins w:id="2603" w:author="C1-239445" w:date="2023-11-17T10:01:00Z">
        <w:del w:id="2604" w:author="Rapporteur" w:date="2023-11-17T10:18:00Z">
          <w:r w:rsidR="00567336" w:rsidDel="001B4A9F">
            <w:delText>rfc1035</w:delText>
          </w:r>
        </w:del>
      </w:ins>
      <w:ins w:id="2605" w:author="Rapporteur" w:date="2023-11-17T10:18:00Z">
        <w:r w:rsidR="001B4A9F">
          <w:t>25</w:t>
        </w:r>
      </w:ins>
      <w:r w:rsidRPr="0017782D">
        <w:t>]</w:t>
      </w:r>
      <w:r>
        <w:t>, then use the resulting IP address for A2X communication over Uu;</w:t>
      </w:r>
    </w:p>
    <w:p w14:paraId="36A9B605" w14:textId="0D2DFD57" w:rsidR="00E17A70" w:rsidRDefault="00E17A70" w:rsidP="00E17A70">
      <w:pPr>
        <w:pStyle w:val="B1"/>
      </w:pPr>
      <w:r>
        <w:lastRenderedPageBreak/>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del w:id="2606" w:author="Rapporteur" w:date="2023-11-17T10:07:00Z">
        <w:r w:rsidDel="001C55EE">
          <w:delText>4</w:delText>
        </w:r>
      </w:del>
      <w:ins w:id="2607" w:author="Rapporteur" w:date="2023-11-17T10:07:00Z">
        <w:r w:rsidR="001C55EE">
          <w:t>7</w:t>
        </w:r>
      </w:ins>
      <w:r>
        <w:t>, the UE shall use this IP address for A2X communication over Uu; and</w:t>
      </w:r>
    </w:p>
    <w:p w14:paraId="27B8A41A" w14:textId="3F472CE1"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del w:id="2608" w:author="Rapporteur" w:date="2023-11-17T10:07:00Z">
        <w:r w:rsidDel="001C55EE">
          <w:delText>4</w:delText>
        </w:r>
      </w:del>
      <w:ins w:id="2609" w:author="Rapporteur" w:date="2023-11-17T10:07:00Z">
        <w:r w:rsidR="001C55EE">
          <w:t>7</w:t>
        </w:r>
      </w:ins>
      <w:r>
        <w:t>, the UE shall perform DNS lookup as specified in IETF RFC 1035 [</w:t>
      </w:r>
      <w:del w:id="2610" w:author="C1-239445" w:date="2023-11-17T10:01:00Z">
        <w:r w:rsidDel="00567336">
          <w:delText>19</w:delText>
        </w:r>
      </w:del>
      <w:ins w:id="2611" w:author="C1-239445" w:date="2023-11-17T10:01:00Z">
        <w:del w:id="2612" w:author="Rapporteur" w:date="2023-11-17T10:18:00Z">
          <w:r w:rsidR="00567336" w:rsidDel="001B4A9F">
            <w:delText>rfc1035</w:delText>
          </w:r>
        </w:del>
      </w:ins>
      <w:ins w:id="2613" w:author="Rapporteur" w:date="2023-11-17T10:18:00Z">
        <w:r w:rsidR="001B4A9F">
          <w:t>25</w:t>
        </w:r>
      </w:ins>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326F228F"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614" w:author="Rapporteur" w:date="2023-11-17T10:07:00Z">
        <w:r w:rsidDel="001C55EE">
          <w:delText>4</w:delText>
        </w:r>
      </w:del>
      <w:ins w:id="2615" w:author="Rapporteur" w:date="2023-11-17T10:07:00Z">
        <w:r w:rsidR="001C55EE">
          <w:t>7</w:t>
        </w:r>
      </w:ins>
      <w:r>
        <w:t>, the UE shall use this IP address and the UDP or TCP port for A2X communication over Uu;</w:t>
      </w:r>
    </w:p>
    <w:p w14:paraId="270B438C" w14:textId="2215AB0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del w:id="2616" w:author="C1-239445" w:date="2023-11-17T10:02:00Z">
        <w:r w:rsidDel="00567336">
          <w:delText>4</w:delText>
        </w:r>
      </w:del>
      <w:ins w:id="2617" w:author="C1-239445" w:date="2023-11-17T10:02:00Z">
        <w:r w:rsidR="00567336">
          <w:t>7</w:t>
        </w:r>
      </w:ins>
      <w:r>
        <w:t>, the UE shall perform DNS lookup as specified in IETF RFC 1035 [</w:t>
      </w:r>
      <w:del w:id="2618" w:author="C1-239445" w:date="2023-11-17T10:02:00Z">
        <w:r w:rsidDel="00567336">
          <w:delText>19</w:delText>
        </w:r>
      </w:del>
      <w:ins w:id="2619" w:author="C1-239445" w:date="2023-11-17T10:02:00Z">
        <w:del w:id="2620" w:author="Rapporteur" w:date="2023-11-17T10:18:00Z">
          <w:r w:rsidR="00567336" w:rsidDel="001B4A9F">
            <w:delText>rfc1035</w:delText>
          </w:r>
        </w:del>
      </w:ins>
      <w:ins w:id="2621" w:author="Rapporteur" w:date="2023-11-17T10:18:00Z">
        <w:r w:rsidR="001B4A9F">
          <w:t>25</w:t>
        </w:r>
      </w:ins>
      <w:r w:rsidRPr="0017782D">
        <w:t>]</w:t>
      </w:r>
      <w:r>
        <w:t>, then use the resulting IP address and the UDP or TCP port for A2X communication over Uu;</w:t>
      </w:r>
    </w:p>
    <w:p w14:paraId="762B24F4" w14:textId="4A21E37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622" w:author="C1-239445" w:date="2023-11-17T10:02:00Z">
        <w:r w:rsidDel="00567336">
          <w:delText>4</w:delText>
        </w:r>
      </w:del>
      <w:ins w:id="2623" w:author="C1-239445" w:date="2023-11-17T10:02:00Z">
        <w:r w:rsidR="00567336">
          <w:t>7</w:t>
        </w:r>
      </w:ins>
      <w:r>
        <w:t>, the UE shall use this IP address and the UDP or TCP port for A2X communication over Uu;</w:t>
      </w:r>
    </w:p>
    <w:p w14:paraId="70358F56" w14:textId="3142AE11"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del w:id="2624" w:author="C1-239445" w:date="2023-11-17T10:02:00Z">
        <w:r w:rsidDel="00567336">
          <w:delText>4</w:delText>
        </w:r>
      </w:del>
      <w:ins w:id="2625" w:author="C1-239445" w:date="2023-11-17T10:02:00Z">
        <w:r w:rsidR="00567336">
          <w:t>7</w:t>
        </w:r>
      </w:ins>
      <w:r>
        <w:t>, the UE shall perform DNS lookup as specified in IETF RFC 1035 [</w:t>
      </w:r>
      <w:del w:id="2626" w:author="C1-239445" w:date="2023-11-17T10:02:00Z">
        <w:r w:rsidDel="00567336">
          <w:delText>19</w:delText>
        </w:r>
      </w:del>
      <w:ins w:id="2627" w:author="C1-239445" w:date="2023-11-17T10:02:00Z">
        <w:del w:id="2628" w:author="Rapporteur" w:date="2023-11-17T10:18:00Z">
          <w:r w:rsidR="00567336" w:rsidDel="001B4A9F">
            <w:delText>rfc1035</w:delText>
          </w:r>
        </w:del>
      </w:ins>
      <w:ins w:id="2629" w:author="Rapporteur" w:date="2023-11-17T10:18:00Z">
        <w:r w:rsidR="001B4A9F">
          <w:t>25</w:t>
        </w:r>
      </w:ins>
      <w:r w:rsidRPr="0017782D">
        <w:t>]</w:t>
      </w:r>
      <w:r>
        <w:t>, then use the resulting IP address and the UDP or TCP port for A2X communication over Uu;</w:t>
      </w:r>
    </w:p>
    <w:p w14:paraId="51C8C942" w14:textId="1091A4FB"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630" w:author="C1-239445" w:date="2023-11-17T10:02:00Z">
        <w:r w:rsidDel="00567336">
          <w:delText>4</w:delText>
        </w:r>
      </w:del>
      <w:ins w:id="2631" w:author="C1-239445" w:date="2023-11-17T10:02:00Z">
        <w:r w:rsidR="00567336">
          <w:t>7</w:t>
        </w:r>
      </w:ins>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689528C8"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del w:id="2632" w:author="C1-239445" w:date="2023-11-17T10:02:00Z">
        <w:r w:rsidDel="00567336">
          <w:delText>4</w:delText>
        </w:r>
      </w:del>
      <w:ins w:id="2633" w:author="C1-239445" w:date="2023-11-17T10:02:00Z">
        <w:r w:rsidR="00567336">
          <w:t>7</w:t>
        </w:r>
      </w:ins>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2634" w:author="C1-239445" w:date="2023-11-17T10:02:00Z">
        <w:r w:rsidDel="00567336">
          <w:delText>19</w:delText>
        </w:r>
      </w:del>
      <w:ins w:id="2635" w:author="C1-239445" w:date="2023-11-17T10:02:00Z">
        <w:del w:id="2636" w:author="Rapporteur" w:date="2023-11-17T10:18:00Z">
          <w:r w:rsidR="00567336" w:rsidDel="001B4A9F">
            <w:delText>rfc1035</w:delText>
          </w:r>
        </w:del>
      </w:ins>
      <w:ins w:id="2637" w:author="Rapporteur" w:date="2023-11-17T10:18:00Z">
        <w:r w:rsidR="001B4A9F">
          <w:t>25</w:t>
        </w:r>
      </w:ins>
      <w:r w:rsidRPr="0017782D">
        <w:t>]</w:t>
      </w:r>
      <w:r>
        <w:t xml:space="preserve">, and shall use the resulting IP address and the UDP </w:t>
      </w:r>
      <w:r>
        <w:rPr>
          <w:lang w:val="en-US" w:eastAsia="ko-KR"/>
        </w:rPr>
        <w:t xml:space="preserve">or TCP </w:t>
      </w:r>
      <w:r>
        <w:t>port for A2X communication over Uu;</w:t>
      </w:r>
    </w:p>
    <w:p w14:paraId="3B7F297F" w14:textId="01086388"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the serving PLMN and the IP type of data as specified in clause 5.2.</w:t>
      </w:r>
      <w:del w:id="2638" w:author="C1-239445" w:date="2023-11-17T10:03:00Z">
        <w:r w:rsidDel="00567336">
          <w:delText>4</w:delText>
        </w:r>
      </w:del>
      <w:ins w:id="2639" w:author="C1-239445" w:date="2023-11-17T10:03:00Z">
        <w:r w:rsidR="00567336">
          <w:t>7</w:t>
        </w:r>
      </w:ins>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18A5AEC4"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w:t>
      </w:r>
      <w:r>
        <w:lastRenderedPageBreak/>
        <w:t>as specified in clause 5.2.</w:t>
      </w:r>
      <w:del w:id="2640" w:author="C1-239445" w:date="2023-11-17T10:03:00Z">
        <w:r w:rsidDel="00567336">
          <w:delText>4</w:delText>
        </w:r>
      </w:del>
      <w:ins w:id="2641" w:author="C1-239445" w:date="2023-11-17T10:03:00Z">
        <w:r w:rsidR="00567336">
          <w:t>7</w:t>
        </w:r>
      </w:ins>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2642" w:author="C1-239445" w:date="2023-11-17T10:03:00Z">
        <w:r w:rsidDel="00567336">
          <w:delText>19</w:delText>
        </w:r>
      </w:del>
      <w:ins w:id="2643" w:author="C1-239445" w:date="2023-11-17T10:03:00Z">
        <w:del w:id="2644" w:author="Rapporteur" w:date="2023-11-17T10:19:00Z">
          <w:r w:rsidR="00567336" w:rsidDel="001B4A9F">
            <w:delText>rfc1035</w:delText>
          </w:r>
        </w:del>
      </w:ins>
      <w:ins w:id="2645" w:author="Rapporteur" w:date="2023-11-17T10:19:00Z">
        <w:r w:rsidR="001B4A9F">
          <w:t>25</w:t>
        </w:r>
      </w:ins>
      <w:r w:rsidRPr="0017782D">
        <w:t>]</w:t>
      </w:r>
      <w:r>
        <w:t xml:space="preserve">, and shall use the resulting IP address and the UDP </w:t>
      </w:r>
      <w:r>
        <w:rPr>
          <w:lang w:val="en-US" w:eastAsia="ko-KR"/>
        </w:rPr>
        <w:t xml:space="preserve">or TCP </w:t>
      </w:r>
      <w:r>
        <w:t>port for A2X communication over Uu;</w:t>
      </w:r>
    </w:p>
    <w:p w14:paraId="5F8B7F07" w14:textId="0A8FD776"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2646" w:author="C1-239445" w:date="2023-11-17T10:03:00Z">
        <w:r w:rsidDel="00567336">
          <w:delText>4</w:delText>
        </w:r>
      </w:del>
      <w:ins w:id="2647" w:author="C1-239445" w:date="2023-11-17T10:03:00Z">
        <w:r w:rsidR="00567336">
          <w:t>7</w:t>
        </w:r>
      </w:ins>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23F0ED21"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del w:id="2648" w:author="C1-239445" w:date="2023-11-17T10:03:00Z">
        <w:r w:rsidDel="00567336">
          <w:delText>4</w:delText>
        </w:r>
      </w:del>
      <w:ins w:id="2649" w:author="C1-239445" w:date="2023-11-17T10:03:00Z">
        <w:r w:rsidR="00567336">
          <w:t>7</w:t>
        </w:r>
      </w:ins>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2650" w:author="C1-239445" w:date="2023-11-17T10:03:00Z">
        <w:r w:rsidDel="00567336">
          <w:delText>19</w:delText>
        </w:r>
      </w:del>
      <w:ins w:id="2651" w:author="C1-239445" w:date="2023-11-17T10:03:00Z">
        <w:del w:id="2652" w:author="Rapporteur" w:date="2023-11-17T10:19:00Z">
          <w:r w:rsidR="00567336" w:rsidDel="001B4A9F">
            <w:delText>rfc1035</w:delText>
          </w:r>
        </w:del>
      </w:ins>
      <w:ins w:id="2653" w:author="Rapporteur" w:date="2023-11-17T10:19:00Z">
        <w:r w:rsidR="001B4A9F">
          <w:t>25</w:t>
        </w:r>
      </w:ins>
      <w:r w:rsidRPr="0017782D">
        <w:t>]</w:t>
      </w:r>
      <w:r>
        <w:t>, and shall use the resulting IP address and the UDP or TCP port for A2X communication over Uu;</w:t>
      </w:r>
    </w:p>
    <w:p w14:paraId="4208C11A" w14:textId="03253D6D"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2654" w:author="C1-239445" w:date="2023-11-17T10:04:00Z">
        <w:r w:rsidDel="00567336">
          <w:delText>4</w:delText>
        </w:r>
      </w:del>
      <w:ins w:id="2655" w:author="C1-239445" w:date="2023-11-17T10:04:00Z">
        <w:r w:rsidR="00567336">
          <w:t>7</w:t>
        </w:r>
      </w:ins>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5BF9D6E5"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del w:id="2656" w:author="C1-239445" w:date="2023-11-17T10:04:00Z">
        <w:r w:rsidDel="00567336">
          <w:delText>4</w:delText>
        </w:r>
      </w:del>
      <w:ins w:id="2657" w:author="C1-239445" w:date="2023-11-17T10:04:00Z">
        <w:r w:rsidR="00567336">
          <w:t>7</w:t>
        </w:r>
      </w:ins>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del w:id="2658" w:author="C1-239445" w:date="2023-11-17T10:04:00Z">
        <w:r w:rsidDel="00567336">
          <w:delText>19</w:delText>
        </w:r>
      </w:del>
      <w:ins w:id="2659" w:author="C1-239445" w:date="2023-11-17T10:04:00Z">
        <w:del w:id="2660" w:author="Rapporteur" w:date="2023-11-17T10:19:00Z">
          <w:r w:rsidR="00567336" w:rsidDel="001B4A9F">
            <w:delText>rfc1035</w:delText>
          </w:r>
        </w:del>
      </w:ins>
      <w:ins w:id="2661" w:author="Rapporteur" w:date="2023-11-17T10:19:00Z">
        <w:r w:rsidR="001B4A9F">
          <w:t>25</w:t>
        </w:r>
      </w:ins>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4C11A60A" w:rsidR="00567336" w:rsidRDefault="00567336" w:rsidP="00567336">
      <w:pPr>
        <w:pStyle w:val="Heading4"/>
        <w:rPr>
          <w:ins w:id="2662" w:author="C1-239445" w:date="2023-11-17T10:04:00Z"/>
          <w:noProof/>
          <w:lang w:val="en-US"/>
        </w:rPr>
      </w:pPr>
      <w:bookmarkStart w:id="2663" w:name="_Toc34388679"/>
      <w:bookmarkStart w:id="2664" w:name="_Toc34404450"/>
      <w:bookmarkStart w:id="2665" w:name="_Toc45282295"/>
      <w:bookmarkStart w:id="2666" w:name="_Toc45882681"/>
      <w:bookmarkStart w:id="2667" w:name="_Toc51951231"/>
      <w:bookmarkStart w:id="2668" w:name="_Toc59208987"/>
      <w:bookmarkStart w:id="2669" w:name="_Toc75734826"/>
      <w:bookmarkStart w:id="2670" w:name="_Toc138361912"/>
      <w:bookmarkStart w:id="2671" w:name="_Toc146247424"/>
      <w:bookmarkStart w:id="2672" w:name="_Toc151108916"/>
      <w:ins w:id="2673" w:author="C1-239445" w:date="2023-11-17T10:04:00Z">
        <w:r>
          <w:rPr>
            <w:noProof/>
            <w:lang w:val="en-US"/>
          </w:rPr>
          <w:t>6.2.6.</w:t>
        </w:r>
      </w:ins>
      <w:ins w:id="2674" w:author="Rapporteur" w:date="2023-11-17T10:12:00Z">
        <w:r w:rsidR="00F13087">
          <w:rPr>
            <w:noProof/>
            <w:lang w:val="en-US"/>
          </w:rPr>
          <w:t>1</w:t>
        </w:r>
      </w:ins>
      <w:ins w:id="2675" w:author="C1-239445" w:date="2023-11-17T10:04:00Z">
        <w:del w:id="2676" w:author="Rapporteur" w:date="2023-11-17T10:12:00Z">
          <w:r w:rsidDel="00F13087">
            <w:rPr>
              <w:noProof/>
              <w:lang w:val="en-US"/>
            </w:rPr>
            <w:delText>Y</w:delText>
          </w:r>
        </w:del>
        <w:r>
          <w:rPr>
            <w:noProof/>
            <w:lang w:val="en-US"/>
          </w:rPr>
          <w:tab/>
          <w:t>A2X application server discovery using MBS</w:t>
        </w:r>
        <w:bookmarkEnd w:id="2671"/>
        <w:bookmarkEnd w:id="2672"/>
      </w:ins>
    </w:p>
    <w:p w14:paraId="7E83E5ED" w14:textId="18665008" w:rsidR="00567336" w:rsidRDefault="00567336" w:rsidP="00567336">
      <w:pPr>
        <w:pStyle w:val="Heading5"/>
        <w:rPr>
          <w:ins w:id="2677" w:author="C1-239445" w:date="2023-11-17T10:04:00Z"/>
          <w:noProof/>
          <w:lang w:val="en-US"/>
        </w:rPr>
      </w:pPr>
      <w:bookmarkStart w:id="2678" w:name="_Toc533170280"/>
      <w:bookmarkStart w:id="2679" w:name="_Toc45198895"/>
      <w:bookmarkStart w:id="2680" w:name="_Toc51869493"/>
      <w:bookmarkStart w:id="2681" w:name="_Toc58572521"/>
      <w:bookmarkStart w:id="2682" w:name="_Toc58572641"/>
      <w:bookmarkStart w:id="2683" w:name="_Toc58572720"/>
      <w:bookmarkStart w:id="2684" w:name="_Toc58572799"/>
      <w:bookmarkStart w:id="2685" w:name="_Toc58572879"/>
      <w:bookmarkStart w:id="2686" w:name="_Toc58572958"/>
      <w:bookmarkStart w:id="2687" w:name="_Toc58573038"/>
      <w:bookmarkStart w:id="2688" w:name="_Toc58573116"/>
      <w:bookmarkStart w:id="2689" w:name="_Toc58573195"/>
      <w:bookmarkStart w:id="2690" w:name="_Toc58573274"/>
      <w:bookmarkStart w:id="2691" w:name="_Toc58573353"/>
      <w:bookmarkStart w:id="2692" w:name="_Toc123578774"/>
      <w:bookmarkStart w:id="2693" w:name="_Toc146247425"/>
      <w:bookmarkStart w:id="2694" w:name="_Toc151108917"/>
      <w:ins w:id="2695" w:author="C1-239445" w:date="2023-11-17T10:04:00Z">
        <w:r>
          <w:rPr>
            <w:noProof/>
            <w:lang w:val="en-US"/>
          </w:rPr>
          <w:t>6.2.6.</w:t>
        </w:r>
      </w:ins>
      <w:ins w:id="2696" w:author="Rapporteur" w:date="2023-11-17T10:12:00Z">
        <w:r w:rsidR="00F13087">
          <w:rPr>
            <w:noProof/>
            <w:lang w:val="en-US"/>
          </w:rPr>
          <w:t>1</w:t>
        </w:r>
      </w:ins>
      <w:ins w:id="2697" w:author="C1-239445" w:date="2023-11-17T10:04:00Z">
        <w:del w:id="2698" w:author="Rapporteur" w:date="2023-11-17T10:12:00Z">
          <w:r w:rsidDel="00F13087">
            <w:rPr>
              <w:noProof/>
              <w:lang w:val="en-US"/>
            </w:rPr>
            <w:delText>Y</w:delText>
          </w:r>
        </w:del>
        <w:r>
          <w:rPr>
            <w:noProof/>
            <w:lang w:val="en-US"/>
          </w:rPr>
          <w:t>.1</w:t>
        </w:r>
        <w:r>
          <w:rPr>
            <w:noProof/>
            <w:lang w:val="en-US"/>
          </w:rPr>
          <w:tab/>
          <w:t>General</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ins>
    </w:p>
    <w:p w14:paraId="2518A4D1" w14:textId="77777777" w:rsidR="00567336" w:rsidRDefault="00567336" w:rsidP="00567336">
      <w:pPr>
        <w:rPr>
          <w:ins w:id="2699" w:author="C1-239445" w:date="2023-11-17T10:04:00Z"/>
        </w:rPr>
      </w:pPr>
      <w:ins w:id="2700" w:author="C1-239445" w:date="2023-11-17T10:04:00Z">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ins>
    </w:p>
    <w:p w14:paraId="3D77B92C" w14:textId="77777777" w:rsidR="00567336" w:rsidRDefault="00567336" w:rsidP="00567336">
      <w:pPr>
        <w:rPr>
          <w:ins w:id="2701" w:author="C1-239445" w:date="2023-11-17T10:04:00Z"/>
        </w:rPr>
      </w:pPr>
      <w:ins w:id="2702" w:author="C1-239445" w:date="2023-11-17T10:04:00Z">
        <w:r w:rsidRPr="00442825">
          <w:t xml:space="preserve">The UE shall only initiate the </w:t>
        </w:r>
        <w:r>
          <w:rPr>
            <w:noProof/>
            <w:lang w:val="en-US"/>
          </w:rPr>
          <w:t>A2X application server discovery using MBS</w:t>
        </w:r>
        <w:r w:rsidRPr="00DB4910">
          <w:t xml:space="preserve"> procedure </w:t>
        </w:r>
        <w:r w:rsidRPr="00442825">
          <w:t>if</w:t>
        </w:r>
        <w:r>
          <w:t>:</w:t>
        </w:r>
      </w:ins>
    </w:p>
    <w:p w14:paraId="35079F42" w14:textId="77777777" w:rsidR="00567336" w:rsidRDefault="00567336" w:rsidP="00567336">
      <w:pPr>
        <w:pStyle w:val="B1"/>
        <w:rPr>
          <w:ins w:id="2703" w:author="C1-239445" w:date="2023-11-17T10:04:00Z"/>
        </w:rPr>
      </w:pPr>
      <w:ins w:id="2704" w:author="C1-239445" w:date="2023-11-17T10:04:00Z">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ins>
    </w:p>
    <w:p w14:paraId="00756B64" w14:textId="77777777" w:rsidR="00567336" w:rsidRDefault="00567336" w:rsidP="00567336">
      <w:pPr>
        <w:pStyle w:val="B1"/>
        <w:rPr>
          <w:ins w:id="2705" w:author="C1-239445" w:date="2023-11-17T10:04:00Z"/>
          <w:noProof/>
          <w:lang w:val="en-US"/>
        </w:rPr>
      </w:pPr>
      <w:ins w:id="2706" w:author="C1-239445" w:date="2023-11-17T10:04:00Z">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ins>
    </w:p>
    <w:p w14:paraId="33A58896" w14:textId="77777777" w:rsidR="00567336" w:rsidRPr="00290263" w:rsidRDefault="00567336" w:rsidP="00567336">
      <w:pPr>
        <w:rPr>
          <w:ins w:id="2707" w:author="C1-239445" w:date="2023-11-17T10:04:00Z"/>
        </w:rPr>
      </w:pPr>
      <w:ins w:id="2708" w:author="C1-239445" w:date="2023-11-17T10:04:00Z">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ins>
    </w:p>
    <w:p w14:paraId="7075B13E" w14:textId="486A7BF9" w:rsidR="00567336" w:rsidRDefault="00567336" w:rsidP="00567336">
      <w:pPr>
        <w:pStyle w:val="Heading5"/>
        <w:rPr>
          <w:ins w:id="2709" w:author="C1-239445" w:date="2023-11-17T10:04:00Z"/>
          <w:noProof/>
          <w:lang w:val="en-US"/>
        </w:rPr>
      </w:pPr>
      <w:bookmarkStart w:id="2710" w:name="_Toc533170281"/>
      <w:bookmarkStart w:id="2711" w:name="_Toc45198896"/>
      <w:bookmarkStart w:id="2712" w:name="_Toc51869494"/>
      <w:bookmarkStart w:id="2713" w:name="_Toc58572522"/>
      <w:bookmarkStart w:id="2714" w:name="_Toc58572642"/>
      <w:bookmarkStart w:id="2715" w:name="_Toc58572721"/>
      <w:bookmarkStart w:id="2716" w:name="_Toc58572800"/>
      <w:bookmarkStart w:id="2717" w:name="_Toc58572880"/>
      <w:bookmarkStart w:id="2718" w:name="_Toc58572959"/>
      <w:bookmarkStart w:id="2719" w:name="_Toc58573039"/>
      <w:bookmarkStart w:id="2720" w:name="_Toc58573117"/>
      <w:bookmarkStart w:id="2721" w:name="_Toc58573196"/>
      <w:bookmarkStart w:id="2722" w:name="_Toc58573275"/>
      <w:bookmarkStart w:id="2723" w:name="_Toc58573354"/>
      <w:bookmarkStart w:id="2724" w:name="_Toc123578775"/>
      <w:bookmarkStart w:id="2725" w:name="_Toc146247426"/>
      <w:bookmarkStart w:id="2726" w:name="_Toc151108918"/>
      <w:ins w:id="2727" w:author="C1-239445" w:date="2023-11-17T10:04:00Z">
        <w:r>
          <w:rPr>
            <w:noProof/>
            <w:lang w:val="en-US"/>
          </w:rPr>
          <w:t>6.2.6.</w:t>
        </w:r>
      </w:ins>
      <w:ins w:id="2728" w:author="Rapporteur" w:date="2023-11-17T10:12:00Z">
        <w:r w:rsidR="00F13087">
          <w:rPr>
            <w:noProof/>
            <w:lang w:val="en-US"/>
          </w:rPr>
          <w:t>1</w:t>
        </w:r>
      </w:ins>
      <w:ins w:id="2729" w:author="C1-239445" w:date="2023-11-17T10:04:00Z">
        <w:del w:id="2730" w:author="Rapporteur" w:date="2023-11-17T10:12:00Z">
          <w:r w:rsidDel="00F13087">
            <w:rPr>
              <w:noProof/>
              <w:lang w:val="en-US"/>
            </w:rPr>
            <w:delText>Y</w:delText>
          </w:r>
        </w:del>
        <w:r>
          <w:rPr>
            <w:noProof/>
            <w:lang w:val="en-US"/>
          </w:rPr>
          <w:t>.2</w:t>
        </w:r>
        <w:r>
          <w:rPr>
            <w:noProof/>
            <w:lang w:val="en-US"/>
          </w:rPr>
          <w:tab/>
          <w:t>Procedure for A2X application server discovery using MBS</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ins>
    </w:p>
    <w:p w14:paraId="6E1D7931" w14:textId="77777777" w:rsidR="00567336" w:rsidRDefault="00567336" w:rsidP="00567336">
      <w:pPr>
        <w:rPr>
          <w:ins w:id="2731" w:author="C1-239445" w:date="2023-11-17T10:04:00Z"/>
          <w:lang w:val="en-US"/>
        </w:rPr>
      </w:pPr>
      <w:ins w:id="2732" w:author="C1-239445" w:date="2023-11-17T10:04:00Z">
        <w:r>
          <w:rPr>
            <w:lang w:val="en-US"/>
          </w:rPr>
          <w:t>The UE shall proceed as follows:</w:t>
        </w:r>
      </w:ins>
    </w:p>
    <w:p w14:paraId="7BBF30FA" w14:textId="77777777" w:rsidR="00567336" w:rsidRDefault="00567336" w:rsidP="00567336">
      <w:pPr>
        <w:pStyle w:val="B1"/>
        <w:rPr>
          <w:ins w:id="2733" w:author="C1-239445" w:date="2023-11-17T10:04:00Z"/>
          <w:lang w:val="en-US"/>
        </w:rPr>
      </w:pPr>
      <w:ins w:id="2734" w:author="C1-239445" w:date="2023-11-17T10:04:00Z">
        <w:r>
          <w:rPr>
            <w:lang w:val="en-US"/>
          </w:rPr>
          <w:lastRenderedPageBreak/>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ins>
    </w:p>
    <w:p w14:paraId="70C6E17A" w14:textId="77777777" w:rsidR="00567336" w:rsidRDefault="00567336" w:rsidP="00567336">
      <w:pPr>
        <w:pStyle w:val="B1"/>
        <w:rPr>
          <w:ins w:id="2735" w:author="C1-239445" w:date="2023-11-17T10:04:00Z"/>
          <w:lang w:val="en-US"/>
        </w:rPr>
      </w:pPr>
      <w:ins w:id="2736" w:author="C1-239445" w:date="2023-11-17T10:04:00Z">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ins>
    </w:p>
    <w:p w14:paraId="18C4EC80" w14:textId="77777777" w:rsidR="00567336" w:rsidRDefault="00567336" w:rsidP="00567336">
      <w:pPr>
        <w:pStyle w:val="EditorsNote"/>
        <w:rPr>
          <w:ins w:id="2737" w:author="C1-239445" w:date="2023-11-17T10:04:00Z"/>
          <w:noProof/>
          <w:lang w:val="en-US"/>
        </w:rPr>
      </w:pPr>
      <w:ins w:id="2738" w:author="C1-239445" w:date="2023-11-17T10:04:00Z">
        <w:r>
          <w:rPr>
            <w:noProof/>
            <w:lang w:val="en-US"/>
          </w:rPr>
          <w:t>Editor's note:</w:t>
        </w:r>
        <w:r>
          <w:rPr>
            <w:noProof/>
            <w:lang w:val="en-US"/>
          </w:rPr>
          <w:tab/>
          <w:t xml:space="preserve">The details of the </w:t>
        </w:r>
        <w:r>
          <w:t>encoding of the A2X AS MBS configuration for receiving A2X local service information</w:t>
        </w:r>
        <w:r>
          <w:rPr>
            <w:noProof/>
            <w:lang w:val="en-US"/>
          </w:rPr>
          <w:t xml:space="preserve"> are FFS.</w:t>
        </w:r>
      </w:ins>
    </w:p>
    <w:p w14:paraId="55B1A29F" w14:textId="09F7779E" w:rsidR="00567336" w:rsidRDefault="00567336" w:rsidP="00567336">
      <w:pPr>
        <w:pStyle w:val="B1"/>
        <w:rPr>
          <w:ins w:id="2739" w:author="C1-239445" w:date="2023-11-17T10:04:00Z"/>
          <w:lang w:val="en-US"/>
        </w:rPr>
        <w:pPrChange w:id="2740" w:author="Ericsson" w:date="2023-11-01T14:15:00Z">
          <w:pPr/>
        </w:pPrChange>
      </w:pPr>
      <w:ins w:id="2741" w:author="C1-239445" w:date="2023-11-17T10:04:00Z">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del w:id="2742" w:author="Rapporteur" w:date="2023-11-17T10:19:00Z">
          <w:r w:rsidDel="001B4A9F">
            <w:delText>rfc1035</w:delText>
          </w:r>
        </w:del>
      </w:ins>
      <w:ins w:id="2743" w:author="Rapporteur" w:date="2023-11-17T10:19:00Z">
        <w:r w:rsidR="001B4A9F">
          <w:t>25</w:t>
        </w:r>
      </w:ins>
      <w:ins w:id="2744" w:author="C1-239445" w:date="2023-11-17T10:04:00Z">
        <w:r w:rsidRPr="0017782D">
          <w:t>]</w:t>
        </w:r>
        <w:r>
          <w:rPr>
            <w:lang w:val="en-US"/>
          </w:rPr>
          <w:t xml:space="preserve"> to resolve the IP address(es) of the A2X application server.</w:t>
        </w:r>
      </w:ins>
    </w:p>
    <w:p w14:paraId="02289900" w14:textId="77777777" w:rsidR="00E17A70" w:rsidRPr="00F1445B" w:rsidRDefault="00E17A70" w:rsidP="00E17A70">
      <w:pPr>
        <w:pStyle w:val="Heading3"/>
        <w:rPr>
          <w:noProof/>
          <w:lang w:val="en-US"/>
        </w:rPr>
      </w:pPr>
      <w:bookmarkStart w:id="2745" w:name="_Toc151108919"/>
      <w:r>
        <w:rPr>
          <w:noProof/>
          <w:lang w:val="en-US"/>
        </w:rPr>
        <w:t>6.2.7</w:t>
      </w:r>
      <w:r w:rsidRPr="00F1445B">
        <w:rPr>
          <w:noProof/>
          <w:lang w:val="en-US"/>
        </w:rPr>
        <w:tab/>
      </w:r>
      <w:r>
        <w:rPr>
          <w:noProof/>
          <w:lang w:val="en-US"/>
        </w:rPr>
        <w:t>A2X application server configuration</w:t>
      </w:r>
      <w:bookmarkEnd w:id="2663"/>
      <w:bookmarkEnd w:id="2664"/>
      <w:bookmarkEnd w:id="2665"/>
      <w:bookmarkEnd w:id="2666"/>
      <w:bookmarkEnd w:id="2667"/>
      <w:bookmarkEnd w:id="2668"/>
      <w:bookmarkEnd w:id="2669"/>
      <w:bookmarkEnd w:id="2670"/>
      <w:bookmarkEnd w:id="2745"/>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8FABD20" w:rsidR="00567336" w:rsidRPr="00F1445B" w:rsidRDefault="00567336" w:rsidP="00567336">
      <w:pPr>
        <w:pStyle w:val="Heading3"/>
        <w:rPr>
          <w:ins w:id="2746" w:author="C1-239445" w:date="2023-11-17T09:56:00Z"/>
          <w:noProof/>
          <w:lang w:val="en-US"/>
        </w:rPr>
      </w:pPr>
      <w:bookmarkStart w:id="2747" w:name="_Toc151108920"/>
      <w:ins w:id="2748" w:author="C1-239445" w:date="2023-11-17T09:56:00Z">
        <w:r>
          <w:rPr>
            <w:noProof/>
            <w:lang w:val="en-US"/>
          </w:rPr>
          <w:t>6</w:t>
        </w:r>
        <w:r w:rsidRPr="00F1445B">
          <w:rPr>
            <w:noProof/>
            <w:lang w:val="en-US"/>
          </w:rPr>
          <w:t>.</w:t>
        </w:r>
        <w:r>
          <w:rPr>
            <w:noProof/>
            <w:lang w:val="en-US"/>
          </w:rPr>
          <w:t>2.</w:t>
        </w:r>
      </w:ins>
      <w:ins w:id="2749" w:author="Rapporteur" w:date="2023-11-17T10:13:00Z">
        <w:r w:rsidR="00F13087">
          <w:rPr>
            <w:noProof/>
            <w:lang w:val="en-US"/>
          </w:rPr>
          <w:t>8</w:t>
        </w:r>
      </w:ins>
      <w:ins w:id="2750" w:author="C1-239445" w:date="2023-11-17T09:56:00Z">
        <w:del w:id="2751" w:author="Rapporteur" w:date="2023-11-17T10:13:00Z">
          <w:r w:rsidDel="00F13087">
            <w:rPr>
              <w:noProof/>
              <w:lang w:val="en-US"/>
            </w:rPr>
            <w:delText>X</w:delText>
          </w:r>
        </w:del>
        <w:r w:rsidRPr="00F1445B">
          <w:rPr>
            <w:noProof/>
            <w:lang w:val="en-US"/>
          </w:rPr>
          <w:tab/>
        </w:r>
        <w:r>
          <w:rPr>
            <w:noProof/>
            <w:lang w:val="en-US"/>
          </w:rPr>
          <w:t>A2X MBS parameter discovery</w:t>
        </w:r>
        <w:bookmarkEnd w:id="2747"/>
      </w:ins>
    </w:p>
    <w:p w14:paraId="055C502B" w14:textId="77777777" w:rsidR="00567336" w:rsidRDefault="00567336" w:rsidP="00567336">
      <w:pPr>
        <w:rPr>
          <w:ins w:id="2752" w:author="C1-239445" w:date="2023-11-17T09:56:00Z"/>
        </w:rPr>
      </w:pPr>
      <w:ins w:id="2753" w:author="C1-239445" w:date="2023-11-17T09:56:00Z">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ins>
    </w:p>
    <w:p w14:paraId="417C352C" w14:textId="77777777" w:rsidR="00567336" w:rsidRPr="009C088A" w:rsidRDefault="00567336" w:rsidP="00567336">
      <w:pPr>
        <w:rPr>
          <w:ins w:id="2754" w:author="C1-239445" w:date="2023-11-17T09:56:00Z"/>
          <w:lang w:val="en-US"/>
        </w:rPr>
      </w:pPr>
      <w:ins w:id="2755" w:author="C1-239445" w:date="2023-11-17T09:56:00Z">
        <w:r w:rsidRPr="009C088A">
          <w:rPr>
            <w:lang w:val="en-US"/>
          </w:rPr>
          <w:t>The UE shall proceed as follows, in priority order:</w:t>
        </w:r>
      </w:ins>
    </w:p>
    <w:p w14:paraId="5510B1A0" w14:textId="77777777" w:rsidR="00567336" w:rsidRPr="00E52AF4" w:rsidRDefault="00567336" w:rsidP="00567336">
      <w:pPr>
        <w:pStyle w:val="B1"/>
        <w:rPr>
          <w:ins w:id="2756" w:author="C1-239445" w:date="2023-11-17T09:56:00Z"/>
        </w:rPr>
      </w:pPr>
      <w:ins w:id="2757" w:author="C1-239445" w:date="2023-11-17T09:56:00Z">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ins>
    </w:p>
    <w:p w14:paraId="7C7B1C64" w14:textId="77777777" w:rsidR="00567336" w:rsidRDefault="00567336" w:rsidP="00567336">
      <w:pPr>
        <w:pStyle w:val="B1"/>
        <w:rPr>
          <w:ins w:id="2758" w:author="C1-239445" w:date="2023-11-17T09:56:00Z"/>
        </w:rPr>
      </w:pPr>
      <w:ins w:id="2759" w:author="C1-239445" w:date="2023-11-17T09:56:00Z">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w:t>
        </w:r>
        <w:r>
          <w:lastRenderedPageBreak/>
          <w:t xml:space="preserve">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ins>
    </w:p>
    <w:p w14:paraId="19FD1D4B" w14:textId="77777777" w:rsidR="00567336" w:rsidRDefault="00567336" w:rsidP="00567336">
      <w:pPr>
        <w:pStyle w:val="B2"/>
        <w:rPr>
          <w:ins w:id="2760" w:author="C1-239445" w:date="2023-11-17T09:56:00Z"/>
          <w:noProof/>
          <w:lang w:val="en-US"/>
        </w:rPr>
      </w:pPr>
      <w:ins w:id="2761" w:author="C1-239445" w:date="2023-11-17T09:56:00Z">
        <w:r>
          <w:t>1)</w:t>
        </w:r>
        <w:r>
          <w:tab/>
          <w:t>the type parameter indicating non-IP</w:t>
        </w:r>
        <w:r>
          <w:rPr>
            <w:noProof/>
            <w:lang w:val="en-US"/>
          </w:rPr>
          <w:t>; and</w:t>
        </w:r>
      </w:ins>
    </w:p>
    <w:p w14:paraId="1E598E8E" w14:textId="77777777" w:rsidR="00567336" w:rsidRDefault="00567336" w:rsidP="00567336">
      <w:pPr>
        <w:pStyle w:val="B2"/>
        <w:rPr>
          <w:ins w:id="2762" w:author="C1-239445" w:date="2023-11-17T09:56:00Z"/>
          <w:noProof/>
          <w:lang w:val="en-US"/>
        </w:rPr>
      </w:pPr>
      <w:ins w:id="2763" w:author="C1-239445" w:date="2023-11-17T09:56:00Z">
        <w:r>
          <w:t>2)</w:t>
        </w:r>
        <w:r>
          <w:tab/>
          <w:t xml:space="preserve">the a2x-message-family parameter indicating the </w:t>
        </w:r>
        <w:r>
          <w:rPr>
            <w:noProof/>
            <w:lang w:val="en-US"/>
          </w:rPr>
          <w:t>A2X message family;</w:t>
        </w:r>
      </w:ins>
    </w:p>
    <w:p w14:paraId="6CBE9BED" w14:textId="77777777" w:rsidR="00567336" w:rsidRPr="00E52AF4" w:rsidRDefault="00567336" w:rsidP="00567336">
      <w:pPr>
        <w:pStyle w:val="B1"/>
        <w:rPr>
          <w:ins w:id="2764" w:author="C1-239445" w:date="2023-11-17T09:56:00Z"/>
        </w:rPr>
      </w:pPr>
      <w:ins w:id="2765" w:author="C1-239445" w:date="2023-11-17T09:56:00Z">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ins>
    </w:p>
    <w:p w14:paraId="6770B1BB" w14:textId="77777777" w:rsidR="00567336" w:rsidRDefault="00567336" w:rsidP="00567336">
      <w:pPr>
        <w:pStyle w:val="B1"/>
        <w:rPr>
          <w:ins w:id="2766" w:author="C1-239445" w:date="2023-11-17T09:56:00Z"/>
          <w:lang w:val="en-US" w:eastAsia="ko-KR"/>
        </w:rPr>
      </w:pPr>
      <w:ins w:id="2767" w:author="C1-239445" w:date="2023-11-17T09:56:00Z">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ins>
    </w:p>
    <w:p w14:paraId="695F3CA8" w14:textId="77777777" w:rsidR="00567336" w:rsidRDefault="00567336" w:rsidP="00567336">
      <w:pPr>
        <w:pStyle w:val="B1"/>
        <w:rPr>
          <w:ins w:id="2768" w:author="C1-239445" w:date="2023-11-17T09:56:00Z"/>
        </w:rPr>
      </w:pPr>
      <w:ins w:id="2769" w:author="C1-239445" w:date="2023-11-17T09:56:00Z">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ins>
    </w:p>
    <w:p w14:paraId="05A6DE30" w14:textId="77777777" w:rsidR="00567336" w:rsidRDefault="00567336" w:rsidP="00567336">
      <w:pPr>
        <w:pStyle w:val="B2"/>
        <w:rPr>
          <w:ins w:id="2770" w:author="C1-239445" w:date="2023-11-17T09:56:00Z"/>
          <w:noProof/>
          <w:lang w:val="en-US"/>
        </w:rPr>
      </w:pPr>
      <w:ins w:id="2771" w:author="C1-239445" w:date="2023-11-17T09:56:00Z">
        <w:r>
          <w:t>1)</w:t>
        </w:r>
        <w:r>
          <w:tab/>
          <w:t>the type parameter indicating non-IP</w:t>
        </w:r>
        <w:r>
          <w:rPr>
            <w:noProof/>
            <w:lang w:val="en-US"/>
          </w:rPr>
          <w:t>; and</w:t>
        </w:r>
      </w:ins>
    </w:p>
    <w:p w14:paraId="6DA69327" w14:textId="77777777" w:rsidR="00567336" w:rsidRDefault="00567336" w:rsidP="00567336">
      <w:pPr>
        <w:pStyle w:val="B2"/>
        <w:rPr>
          <w:ins w:id="2772" w:author="C1-239445" w:date="2023-11-17T09:56:00Z"/>
          <w:noProof/>
          <w:lang w:val="en-US"/>
        </w:rPr>
      </w:pPr>
      <w:ins w:id="2773" w:author="C1-239445" w:date="2023-11-17T09:56:00Z">
        <w:r>
          <w:t>2)</w:t>
        </w:r>
        <w:r>
          <w:tab/>
          <w:t xml:space="preserve">the a2x-message-family parameter indicating the </w:t>
        </w:r>
        <w:r>
          <w:rPr>
            <w:noProof/>
            <w:lang w:val="en-US"/>
          </w:rPr>
          <w:t>A2X message family;</w:t>
        </w:r>
      </w:ins>
    </w:p>
    <w:p w14:paraId="2A683675" w14:textId="77777777" w:rsidR="00567336" w:rsidRDefault="00567336" w:rsidP="00567336">
      <w:pPr>
        <w:pStyle w:val="B1"/>
        <w:rPr>
          <w:ins w:id="2774" w:author="C1-239445" w:date="2023-11-17T09:56:00Z"/>
          <w:lang w:val="en-US" w:eastAsia="ko-KR"/>
        </w:rPr>
      </w:pPr>
      <w:ins w:id="2775" w:author="C1-239445" w:date="2023-11-17T09:56:00Z">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ins>
    </w:p>
    <w:p w14:paraId="7AFDE092" w14:textId="77777777" w:rsidR="00567336" w:rsidRDefault="00567336" w:rsidP="00567336">
      <w:pPr>
        <w:pStyle w:val="B1"/>
        <w:rPr>
          <w:ins w:id="2776" w:author="C1-239445" w:date="2023-11-17T09:56:00Z"/>
        </w:rPr>
      </w:pPr>
      <w:ins w:id="2777" w:author="C1-239445" w:date="2023-11-17T09:56:00Z">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ins>
    </w:p>
    <w:p w14:paraId="28866415" w14:textId="248FDD8E" w:rsidR="004E12FA" w:rsidRDefault="00A35866" w:rsidP="00A35866">
      <w:pPr>
        <w:pStyle w:val="Heading1"/>
      </w:pPr>
      <w:bookmarkStart w:id="2778" w:name="_Toc151108921"/>
      <w:r w:rsidRPr="00A35866">
        <w:t>7</w:t>
      </w:r>
      <w:r w:rsidRPr="00A35866">
        <w:tab/>
      </w:r>
      <w:r w:rsidR="00423208">
        <w:t>Broadcast remote ID (BRID) over PC5</w:t>
      </w:r>
      <w:bookmarkEnd w:id="2778"/>
    </w:p>
    <w:p w14:paraId="13562397" w14:textId="1477AE00" w:rsidR="00481A86" w:rsidRDefault="00481A86" w:rsidP="00481A86">
      <w:pPr>
        <w:pStyle w:val="Heading2"/>
      </w:pPr>
      <w:bookmarkStart w:id="2779" w:name="_Toc151108922"/>
      <w:r>
        <w:t>7.1</w:t>
      </w:r>
      <w:r>
        <w:tab/>
        <w:t>General</w:t>
      </w:r>
      <w:bookmarkEnd w:id="2779"/>
    </w:p>
    <w:p w14:paraId="22B069D9" w14:textId="229CC9DA" w:rsidR="00D813C9" w:rsidRPr="00D813C9" w:rsidRDefault="00D813C9" w:rsidP="00D813C9">
      <w:r w:rsidRPr="00D813C9">
        <w:t>This clause describes the procedures at the UE, and between UEs, for broadcast remote ID (BRID) using A2X communication over PC5 as specified in clause 6.1</w:t>
      </w:r>
      <w:r w:rsidR="00E17A70">
        <w:t xml:space="preserve"> and </w:t>
      </w:r>
      <w:r w:rsidR="00E17A70" w:rsidRPr="00D813C9">
        <w:t xml:space="preserve">A2X communication over </w:t>
      </w:r>
      <w:r w:rsidR="00E17A70">
        <w:t>Uu</w:t>
      </w:r>
      <w:r w:rsidR="00E17A70" w:rsidRPr="00D813C9">
        <w:t xml:space="preserve"> </w:t>
      </w:r>
      <w:r w:rsidR="00E17A70">
        <w:t>as specified in clause 6.2</w:t>
      </w:r>
      <w:r w:rsidRPr="00D813C9">
        <w:t>.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2780" w:name="_Toc151108923"/>
      <w:r>
        <w:t>7.2</w:t>
      </w:r>
      <w:r>
        <w:tab/>
      </w:r>
      <w:r w:rsidR="00423208">
        <w:t>Procedures</w:t>
      </w:r>
      <w:bookmarkEnd w:id="2780"/>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2781" w:name="_Hlk141960879"/>
      <w:r w:rsidRPr="00BC409D">
        <w:rPr>
          <w:lang w:eastAsia="en-GB"/>
        </w:rPr>
        <w:lastRenderedPageBreak/>
        <w:t>-</w:t>
      </w:r>
      <w:r w:rsidRPr="00BC409D">
        <w:rPr>
          <w:lang w:eastAsia="en-GB"/>
        </w:rPr>
        <w:tab/>
        <w:t>A2X service identifier of the A2X service is set to the A2X service identifier for BRID; and</w:t>
      </w:r>
    </w:p>
    <w:p w14:paraId="0922AAAE" w14:textId="77777777" w:rsidR="00BC409D" w:rsidRPr="00BC409D" w:rsidRDefault="00BC409D" w:rsidP="0095615F">
      <w:pPr>
        <w:pStyle w:val="B1"/>
        <w:rPr>
          <w:lang w:eastAsia="en-GB"/>
        </w:rPr>
      </w:pPr>
      <w:r w:rsidRPr="00BC409D">
        <w:rPr>
          <w:lang w:eastAsia="en-GB"/>
        </w:rPr>
        <w:t>-</w:t>
      </w:r>
      <w:r w:rsidRPr="00BC409D">
        <w:rPr>
          <w:lang w:eastAsia="en-GB"/>
        </w:rPr>
        <w:tab/>
        <w:t>The A2X message includes the message for BRID.</w:t>
      </w:r>
      <w:bookmarkEnd w:id="2781"/>
    </w:p>
    <w:p w14:paraId="34F37580" w14:textId="11FA7821" w:rsidR="00BC409D" w:rsidRPr="00BC409D" w:rsidRDefault="00BC409D" w:rsidP="0095615F">
      <w:pPr>
        <w:pStyle w:val="NO"/>
      </w:pPr>
      <w:r w:rsidRPr="00BC409D">
        <w:rPr>
          <w:lang w:eastAsia="en-GB"/>
        </w:rPr>
        <w:t>NOTE:</w:t>
      </w:r>
      <w:r w:rsidRPr="00BC409D">
        <w:rPr>
          <w:lang w:eastAsia="en-GB"/>
        </w:rPr>
        <w:tab/>
        <w:t>the A2X service identifier for BRID and the message for BRID are determined by the upper layers</w:t>
      </w:r>
    </w:p>
    <w:p w14:paraId="4C9F23AA" w14:textId="30FCF59B" w:rsidR="00423208" w:rsidRDefault="00423208" w:rsidP="00423208">
      <w:pPr>
        <w:pStyle w:val="Heading1"/>
      </w:pPr>
      <w:bookmarkStart w:id="2782" w:name="_Toc151108924"/>
      <w:r>
        <w:t>8</w:t>
      </w:r>
      <w:r w:rsidRPr="00A35866">
        <w:tab/>
      </w:r>
      <w:r>
        <w:t>Direct detect and avoid (DDAA) over PC5</w:t>
      </w:r>
      <w:bookmarkEnd w:id="2782"/>
    </w:p>
    <w:p w14:paraId="10281371" w14:textId="777E95C1" w:rsidR="00423208" w:rsidRDefault="00423208" w:rsidP="00423208">
      <w:pPr>
        <w:pStyle w:val="Heading2"/>
      </w:pPr>
      <w:bookmarkStart w:id="2783" w:name="_Toc151108925"/>
      <w:r>
        <w:t>8.1</w:t>
      </w:r>
      <w:r>
        <w:tab/>
        <w:t>General</w:t>
      </w:r>
      <w:bookmarkEnd w:id="2783"/>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2784" w:name="_Toc151108926"/>
      <w:r>
        <w:t>8.2</w:t>
      </w:r>
      <w:r>
        <w:tab/>
        <w:t>Procedures</w:t>
      </w:r>
      <w:bookmarkEnd w:id="2784"/>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196AC8DB" w14:textId="2A0DDAFD" w:rsidR="00423208" w:rsidRDefault="00423208" w:rsidP="00423208">
      <w:pPr>
        <w:pStyle w:val="Heading1"/>
      </w:pPr>
      <w:bookmarkStart w:id="2785" w:name="_Toc151108927"/>
      <w:r>
        <w:lastRenderedPageBreak/>
        <w:t>9</w:t>
      </w:r>
      <w:r w:rsidRPr="00A35866">
        <w:tab/>
      </w:r>
      <w:r w:rsidR="00AA7542">
        <w:t xml:space="preserve">Direct C2 communication </w:t>
      </w:r>
      <w:r>
        <w:t>over PC5</w:t>
      </w:r>
      <w:bookmarkEnd w:id="2785"/>
    </w:p>
    <w:p w14:paraId="30A83CC5" w14:textId="5AB9E6EC" w:rsidR="00423208" w:rsidRDefault="00423208" w:rsidP="00423208">
      <w:pPr>
        <w:pStyle w:val="Heading2"/>
      </w:pPr>
      <w:bookmarkStart w:id="2786" w:name="_Toc151108928"/>
      <w:r>
        <w:t>9.1</w:t>
      </w:r>
      <w:r>
        <w:tab/>
        <w:t>General</w:t>
      </w:r>
      <w:bookmarkEnd w:id="2786"/>
    </w:p>
    <w:p w14:paraId="413028C8" w14:textId="0D2007F5" w:rsidR="00423208" w:rsidDel="002F2172" w:rsidRDefault="00423208" w:rsidP="00064576">
      <w:pPr>
        <w:pStyle w:val="EditorsNote"/>
        <w:rPr>
          <w:del w:id="2787" w:author="C1-238717" w:date="2023-11-17T08:01:00Z"/>
        </w:rPr>
      </w:pPr>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2788" w:name="_Toc151108929"/>
      <w:r>
        <w:t>9.2</w:t>
      </w:r>
      <w:r>
        <w:tab/>
        <w:t>Procedures</w:t>
      </w:r>
      <w:bookmarkEnd w:id="2788"/>
    </w:p>
    <w:p w14:paraId="21CA0B5F" w14:textId="77777777" w:rsidR="00273498" w:rsidRPr="00273498" w:rsidRDefault="00273498" w:rsidP="00254C31">
      <w:pPr>
        <w:pStyle w:val="Heading3"/>
        <w:rPr>
          <w:rFonts w:eastAsia="DengXian"/>
        </w:rPr>
      </w:pPr>
      <w:bookmarkStart w:id="2789" w:name="_Toc151108930"/>
      <w:r w:rsidRPr="00273498">
        <w:rPr>
          <w:rFonts w:eastAsia="DengXian"/>
        </w:rPr>
        <w:t>9.2.1</w:t>
      </w:r>
      <w:r w:rsidRPr="00273498">
        <w:rPr>
          <w:rFonts w:eastAsia="DengXian"/>
        </w:rPr>
        <w:tab/>
        <w:t>C2 authorization procedure for direct C2 communication</w:t>
      </w:r>
      <w:bookmarkEnd w:id="2789"/>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7AE9B9ED"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p>
    <w:p w14:paraId="3BFC121A" w14:textId="77777777" w:rsidR="00273498" w:rsidRPr="00273498" w:rsidRDefault="00273498" w:rsidP="00254C31">
      <w:pPr>
        <w:pStyle w:val="Heading3"/>
        <w:rPr>
          <w:rFonts w:eastAsia="DengXian"/>
        </w:rPr>
      </w:pPr>
      <w:bookmarkStart w:id="2790" w:name="_Toc151108931"/>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2790"/>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2791" w:name="_Toc151108932"/>
      <w:r>
        <w:lastRenderedPageBreak/>
        <w:t>10</w:t>
      </w:r>
      <w:r w:rsidR="004E12FA">
        <w:tab/>
      </w:r>
      <w:r w:rsidR="00481A86" w:rsidRPr="00481A86">
        <w:t>Handling of unknown, unforeseen, and erroneous PC5 signalling protocol data</w:t>
      </w:r>
      <w:bookmarkEnd w:id="2791"/>
    </w:p>
    <w:p w14:paraId="17597001" w14:textId="1268CF39" w:rsidR="00481A86" w:rsidRDefault="00AA7542" w:rsidP="00E2211A">
      <w:pPr>
        <w:pStyle w:val="Heading2"/>
      </w:pPr>
      <w:bookmarkStart w:id="2792" w:name="_Toc151108933"/>
      <w:r>
        <w:t>10</w:t>
      </w:r>
      <w:r w:rsidR="00481A86">
        <w:t>.1</w:t>
      </w:r>
      <w:r w:rsidR="00481A86">
        <w:tab/>
        <w:t>General</w:t>
      </w:r>
      <w:bookmarkEnd w:id="2792"/>
    </w:p>
    <w:p w14:paraId="6DAE6483" w14:textId="3B6DE547" w:rsidR="00E2211A" w:rsidRPr="00E2211A" w:rsidDel="002F2172" w:rsidRDefault="00E2211A" w:rsidP="00E2211A">
      <w:pPr>
        <w:pStyle w:val="EditorsNote"/>
        <w:rPr>
          <w:del w:id="2793" w:author="C1-238717" w:date="2023-11-17T08:01:00Z"/>
        </w:rPr>
      </w:pPr>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2794" w:name="_Toc33963259"/>
      <w:bookmarkStart w:id="2795" w:name="_Toc34393329"/>
      <w:bookmarkStart w:id="2796" w:name="_Toc45216145"/>
      <w:bookmarkStart w:id="2797" w:name="_Toc51931714"/>
      <w:bookmarkStart w:id="2798" w:name="_Toc59208990"/>
      <w:bookmarkStart w:id="2799" w:name="_Toc75734829"/>
      <w:bookmarkStart w:id="2800" w:name="_Toc131184713"/>
      <w:bookmarkStart w:id="2801" w:name="_Toc151108934"/>
      <w:r w:rsidRPr="00BC409D">
        <w:t>10.2</w:t>
      </w:r>
      <w:r w:rsidRPr="00BC409D">
        <w:tab/>
        <w:t>Message too short or too long</w:t>
      </w:r>
      <w:bookmarkEnd w:id="2794"/>
      <w:bookmarkEnd w:id="2795"/>
      <w:bookmarkEnd w:id="2796"/>
      <w:bookmarkEnd w:id="2797"/>
      <w:bookmarkEnd w:id="2798"/>
      <w:bookmarkEnd w:id="2799"/>
      <w:bookmarkEnd w:id="2800"/>
      <w:bookmarkEnd w:id="2801"/>
    </w:p>
    <w:p w14:paraId="746D3486" w14:textId="77777777" w:rsidR="00BC409D" w:rsidRPr="00BC409D" w:rsidRDefault="00BC409D" w:rsidP="0095615F">
      <w:pPr>
        <w:pStyle w:val="Heading3"/>
      </w:pPr>
      <w:bookmarkStart w:id="2802" w:name="_Toc33963260"/>
      <w:bookmarkStart w:id="2803" w:name="_Toc34393330"/>
      <w:bookmarkStart w:id="2804" w:name="_Toc45216146"/>
      <w:bookmarkStart w:id="2805" w:name="_Toc51931715"/>
      <w:bookmarkStart w:id="2806" w:name="_Toc59208991"/>
      <w:bookmarkStart w:id="2807" w:name="_Toc75734830"/>
      <w:bookmarkStart w:id="2808" w:name="_Toc131184714"/>
      <w:bookmarkStart w:id="2809" w:name="_Toc151108935"/>
      <w:r w:rsidRPr="00BC409D">
        <w:t>10.2.1</w:t>
      </w:r>
      <w:r w:rsidRPr="00BC409D">
        <w:tab/>
        <w:t>Message too short</w:t>
      </w:r>
      <w:bookmarkEnd w:id="2802"/>
      <w:bookmarkEnd w:id="2803"/>
      <w:bookmarkEnd w:id="2804"/>
      <w:bookmarkEnd w:id="2805"/>
      <w:bookmarkEnd w:id="2806"/>
      <w:bookmarkEnd w:id="2807"/>
      <w:bookmarkEnd w:id="2808"/>
      <w:bookmarkEnd w:id="2809"/>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2810" w:name="_Toc33963261"/>
      <w:bookmarkStart w:id="2811" w:name="_Toc34393331"/>
      <w:bookmarkStart w:id="2812" w:name="_Toc45216147"/>
      <w:bookmarkStart w:id="2813" w:name="_Toc51931716"/>
      <w:bookmarkStart w:id="2814" w:name="_Toc59208992"/>
      <w:bookmarkStart w:id="2815" w:name="_Toc75734831"/>
      <w:bookmarkStart w:id="2816" w:name="_Toc131184715"/>
      <w:bookmarkStart w:id="2817" w:name="_Toc151108936"/>
      <w:r w:rsidRPr="00BC409D">
        <w:t>10.2.2</w:t>
      </w:r>
      <w:r w:rsidRPr="00BC409D">
        <w:tab/>
        <w:t>Message too long</w:t>
      </w:r>
      <w:bookmarkEnd w:id="2810"/>
      <w:bookmarkEnd w:id="2811"/>
      <w:bookmarkEnd w:id="2812"/>
      <w:bookmarkEnd w:id="2813"/>
      <w:bookmarkEnd w:id="2814"/>
      <w:bookmarkEnd w:id="2815"/>
      <w:bookmarkEnd w:id="2816"/>
      <w:bookmarkEnd w:id="2817"/>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2818" w:name="_Toc33963262"/>
      <w:bookmarkStart w:id="2819" w:name="_Toc34393332"/>
      <w:bookmarkStart w:id="2820" w:name="_Toc45216148"/>
      <w:bookmarkStart w:id="2821" w:name="_Toc51931717"/>
      <w:bookmarkStart w:id="2822" w:name="_Toc59208993"/>
      <w:bookmarkStart w:id="2823" w:name="_Toc75734832"/>
      <w:bookmarkStart w:id="2824" w:name="_Toc131184716"/>
      <w:bookmarkStart w:id="2825" w:name="_Toc151108937"/>
      <w:r w:rsidRPr="00BC409D">
        <w:t>10.3</w:t>
      </w:r>
      <w:r w:rsidRPr="00BC409D">
        <w:tab/>
        <w:t>Unknown or unforeseen message type</w:t>
      </w:r>
      <w:bookmarkEnd w:id="2818"/>
      <w:bookmarkEnd w:id="2819"/>
      <w:bookmarkEnd w:id="2820"/>
      <w:bookmarkEnd w:id="2821"/>
      <w:bookmarkEnd w:id="2822"/>
      <w:bookmarkEnd w:id="2823"/>
      <w:bookmarkEnd w:id="2824"/>
      <w:bookmarkEnd w:id="2825"/>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2826" w:name="_Toc33963263"/>
      <w:bookmarkStart w:id="2827" w:name="_Toc34393333"/>
      <w:bookmarkStart w:id="2828" w:name="_Toc45216149"/>
      <w:bookmarkStart w:id="2829" w:name="_Toc51931718"/>
      <w:bookmarkStart w:id="2830" w:name="_Toc59208994"/>
      <w:bookmarkStart w:id="2831" w:name="_Toc75734833"/>
      <w:bookmarkStart w:id="2832" w:name="_Toc131184717"/>
      <w:bookmarkStart w:id="2833" w:name="_Toc151108938"/>
      <w:r w:rsidRPr="00BC409D">
        <w:t>10.4</w:t>
      </w:r>
      <w:r w:rsidRPr="00BC409D">
        <w:tab/>
        <w:t>Non-semantical mandatory information element errors</w:t>
      </w:r>
      <w:bookmarkEnd w:id="2826"/>
      <w:bookmarkEnd w:id="2827"/>
      <w:bookmarkEnd w:id="2828"/>
      <w:bookmarkEnd w:id="2829"/>
      <w:bookmarkEnd w:id="2830"/>
      <w:bookmarkEnd w:id="2831"/>
      <w:bookmarkEnd w:id="2832"/>
      <w:bookmarkEnd w:id="2833"/>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lastRenderedPageBreak/>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2834" w:name="_Toc59208995"/>
      <w:bookmarkStart w:id="2835" w:name="_Toc75734834"/>
      <w:bookmarkStart w:id="2836" w:name="_Toc131184718"/>
      <w:bookmarkStart w:id="2837" w:name="_Toc151108939"/>
      <w:r w:rsidRPr="00BC409D">
        <w:t>10.5</w:t>
      </w:r>
      <w:r w:rsidRPr="00BC409D">
        <w:tab/>
        <w:t>Unknown and unforeseen IEs in the non-imperative message part</w:t>
      </w:r>
      <w:bookmarkEnd w:id="2834"/>
      <w:bookmarkEnd w:id="2835"/>
      <w:bookmarkEnd w:id="2836"/>
      <w:bookmarkEnd w:id="2837"/>
    </w:p>
    <w:p w14:paraId="1888B7DE" w14:textId="77777777" w:rsidR="00BC409D" w:rsidRPr="00BC409D" w:rsidRDefault="00BC409D" w:rsidP="0095615F">
      <w:pPr>
        <w:pStyle w:val="Heading3"/>
      </w:pPr>
      <w:bookmarkStart w:id="2838" w:name="_Toc33963265"/>
      <w:bookmarkStart w:id="2839" w:name="_Toc34393335"/>
      <w:bookmarkStart w:id="2840" w:name="_Toc45216151"/>
      <w:bookmarkStart w:id="2841" w:name="_Toc51931720"/>
      <w:bookmarkStart w:id="2842" w:name="_Toc59208996"/>
      <w:bookmarkStart w:id="2843" w:name="_Toc75734835"/>
      <w:bookmarkStart w:id="2844" w:name="_Toc131184719"/>
      <w:bookmarkStart w:id="2845" w:name="_Toc151108940"/>
      <w:r w:rsidRPr="00BC409D">
        <w:t>10.5.1</w:t>
      </w:r>
      <w:r w:rsidRPr="00BC409D">
        <w:tab/>
        <w:t>IEIs unknown in the message</w:t>
      </w:r>
      <w:bookmarkEnd w:id="2838"/>
      <w:bookmarkEnd w:id="2839"/>
      <w:bookmarkEnd w:id="2840"/>
      <w:bookmarkEnd w:id="2841"/>
      <w:bookmarkEnd w:id="2842"/>
      <w:bookmarkEnd w:id="2843"/>
      <w:bookmarkEnd w:id="2844"/>
      <w:bookmarkEnd w:id="2845"/>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2846" w:name="_Toc33963266"/>
      <w:bookmarkStart w:id="2847" w:name="_Toc34393336"/>
      <w:bookmarkStart w:id="2848" w:name="_Toc45216152"/>
      <w:bookmarkStart w:id="2849" w:name="_Toc51931721"/>
      <w:bookmarkStart w:id="2850" w:name="_Toc59208997"/>
      <w:bookmarkStart w:id="2851" w:name="_Toc75734836"/>
      <w:bookmarkStart w:id="2852" w:name="_Toc131184720"/>
      <w:bookmarkStart w:id="2853" w:name="_Toc151108941"/>
      <w:r w:rsidRPr="00BC409D">
        <w:t>10.5.2</w:t>
      </w:r>
      <w:r w:rsidRPr="00BC409D">
        <w:tab/>
        <w:t>Out of sequence IEs</w:t>
      </w:r>
      <w:bookmarkEnd w:id="2846"/>
      <w:bookmarkEnd w:id="2847"/>
      <w:bookmarkEnd w:id="2848"/>
      <w:bookmarkEnd w:id="2849"/>
      <w:bookmarkEnd w:id="2850"/>
      <w:bookmarkEnd w:id="2851"/>
      <w:bookmarkEnd w:id="2852"/>
      <w:bookmarkEnd w:id="2853"/>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2854" w:name="_Toc151108942"/>
      <w:r w:rsidRPr="00BC409D">
        <w:t>10.5.3</w:t>
      </w:r>
      <w:r w:rsidRPr="00BC409D">
        <w:tab/>
        <w:t>Repeated IEs</w:t>
      </w:r>
      <w:bookmarkEnd w:id="2854"/>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2855" w:name="_Toc33963268"/>
      <w:bookmarkStart w:id="2856" w:name="_Toc34393338"/>
      <w:bookmarkStart w:id="2857" w:name="_Toc45216154"/>
      <w:bookmarkStart w:id="2858" w:name="_Toc51931723"/>
      <w:bookmarkStart w:id="2859" w:name="_Toc59208999"/>
      <w:bookmarkStart w:id="2860" w:name="_Toc75734838"/>
      <w:bookmarkStart w:id="2861" w:name="_Toc131184722"/>
      <w:bookmarkStart w:id="2862" w:name="_Toc151108943"/>
      <w:r w:rsidRPr="00BC409D">
        <w:t>10.6</w:t>
      </w:r>
      <w:r w:rsidRPr="00BC409D">
        <w:tab/>
        <w:t>Non-imperative message part errors</w:t>
      </w:r>
      <w:bookmarkEnd w:id="2855"/>
      <w:bookmarkEnd w:id="2856"/>
      <w:bookmarkEnd w:id="2857"/>
      <w:bookmarkEnd w:id="2858"/>
      <w:bookmarkEnd w:id="2859"/>
      <w:bookmarkEnd w:id="2860"/>
      <w:bookmarkEnd w:id="2861"/>
      <w:bookmarkEnd w:id="2862"/>
    </w:p>
    <w:p w14:paraId="1C86F7C6" w14:textId="77777777" w:rsidR="00BC409D" w:rsidRPr="00BC409D" w:rsidRDefault="00BC409D" w:rsidP="0095615F">
      <w:pPr>
        <w:pStyle w:val="Heading3"/>
      </w:pPr>
      <w:bookmarkStart w:id="2863" w:name="_Toc33963269"/>
      <w:bookmarkStart w:id="2864" w:name="_Toc34393339"/>
      <w:bookmarkStart w:id="2865" w:name="_Toc45216155"/>
      <w:bookmarkStart w:id="2866" w:name="_Toc51931724"/>
      <w:bookmarkStart w:id="2867" w:name="_Toc59209000"/>
      <w:bookmarkStart w:id="2868" w:name="_Toc75734839"/>
      <w:bookmarkStart w:id="2869" w:name="_Toc131184723"/>
      <w:bookmarkStart w:id="2870" w:name="_Toc151108944"/>
      <w:r w:rsidRPr="00BC409D">
        <w:t>10.6.1</w:t>
      </w:r>
      <w:r w:rsidRPr="00BC409D">
        <w:tab/>
        <w:t>General</w:t>
      </w:r>
      <w:bookmarkEnd w:id="2863"/>
      <w:bookmarkEnd w:id="2864"/>
      <w:bookmarkEnd w:id="2865"/>
      <w:bookmarkEnd w:id="2866"/>
      <w:bookmarkEnd w:id="2867"/>
      <w:bookmarkEnd w:id="2868"/>
      <w:bookmarkEnd w:id="2869"/>
      <w:bookmarkEnd w:id="2870"/>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2871" w:name="_Toc33963270"/>
      <w:bookmarkStart w:id="2872" w:name="_Toc34393340"/>
      <w:bookmarkStart w:id="2873" w:name="_Toc45216156"/>
      <w:bookmarkStart w:id="2874" w:name="_Toc51931725"/>
      <w:bookmarkStart w:id="2875" w:name="_Toc59209001"/>
      <w:bookmarkStart w:id="2876" w:name="_Toc75734840"/>
      <w:bookmarkStart w:id="2877" w:name="_Toc131184724"/>
      <w:bookmarkStart w:id="2878" w:name="_Toc151108945"/>
      <w:r w:rsidRPr="00BC409D">
        <w:t>10.6.2</w:t>
      </w:r>
      <w:r w:rsidRPr="00BC409D">
        <w:tab/>
        <w:t>Syntactically incorrect optional IEs</w:t>
      </w:r>
      <w:bookmarkEnd w:id="2871"/>
      <w:bookmarkEnd w:id="2872"/>
      <w:bookmarkEnd w:id="2873"/>
      <w:bookmarkEnd w:id="2874"/>
      <w:bookmarkEnd w:id="2875"/>
      <w:bookmarkEnd w:id="2876"/>
      <w:bookmarkEnd w:id="2877"/>
      <w:bookmarkEnd w:id="2878"/>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2879" w:name="_Toc33963271"/>
      <w:bookmarkStart w:id="2880" w:name="_Toc34393341"/>
      <w:bookmarkStart w:id="2881" w:name="_Toc45216157"/>
      <w:bookmarkStart w:id="2882" w:name="_Toc51931726"/>
      <w:bookmarkStart w:id="2883" w:name="_Toc59209002"/>
      <w:bookmarkStart w:id="2884" w:name="_Toc75734841"/>
      <w:bookmarkStart w:id="2885" w:name="_Toc131184725"/>
      <w:bookmarkStart w:id="2886" w:name="_Toc151108946"/>
      <w:r w:rsidRPr="00BC409D">
        <w:t>10.6.3</w:t>
      </w:r>
      <w:r w:rsidRPr="00BC409D">
        <w:tab/>
        <w:t>Conditional IE errors</w:t>
      </w:r>
      <w:bookmarkEnd w:id="2879"/>
      <w:bookmarkEnd w:id="2880"/>
      <w:bookmarkEnd w:id="2881"/>
      <w:bookmarkEnd w:id="2882"/>
      <w:bookmarkEnd w:id="2883"/>
      <w:bookmarkEnd w:id="2884"/>
      <w:bookmarkEnd w:id="2885"/>
      <w:bookmarkEnd w:id="2886"/>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2887" w:name="_Toc33963272"/>
      <w:bookmarkStart w:id="2888" w:name="_Toc34393342"/>
      <w:bookmarkStart w:id="2889" w:name="_Toc45216158"/>
      <w:bookmarkStart w:id="2890" w:name="_Toc51931727"/>
      <w:bookmarkStart w:id="2891" w:name="_Toc59209003"/>
      <w:bookmarkStart w:id="2892" w:name="_Toc75734842"/>
      <w:bookmarkStart w:id="2893" w:name="_Toc131184726"/>
      <w:bookmarkStart w:id="2894" w:name="_Toc151108947"/>
      <w:r w:rsidRPr="00BC409D">
        <w:t>10.7</w:t>
      </w:r>
      <w:r w:rsidRPr="00BC409D">
        <w:tab/>
        <w:t>Messages with semantically incorrect contents</w:t>
      </w:r>
      <w:bookmarkEnd w:id="2887"/>
      <w:bookmarkEnd w:id="2888"/>
      <w:bookmarkEnd w:id="2889"/>
      <w:bookmarkEnd w:id="2890"/>
      <w:bookmarkEnd w:id="2891"/>
      <w:bookmarkEnd w:id="2892"/>
      <w:bookmarkEnd w:id="2893"/>
      <w:bookmarkEnd w:id="2894"/>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2895" w:name="_Toc151108948"/>
      <w:r>
        <w:lastRenderedPageBreak/>
        <w:t>11</w:t>
      </w:r>
      <w:r w:rsidR="00481A86">
        <w:tab/>
      </w:r>
      <w:r w:rsidR="00A35866" w:rsidRPr="00A35866">
        <w:t>Message functional definition and contents</w:t>
      </w:r>
      <w:bookmarkEnd w:id="2895"/>
    </w:p>
    <w:p w14:paraId="195FE5D4" w14:textId="53B34A21" w:rsidR="00A35866" w:rsidRDefault="003702F2" w:rsidP="00A35866">
      <w:pPr>
        <w:pStyle w:val="Heading2"/>
      </w:pPr>
      <w:bookmarkStart w:id="2896" w:name="_Toc151108949"/>
      <w:r>
        <w:t>11</w:t>
      </w:r>
      <w:r w:rsidR="00A35866">
        <w:t>.1</w:t>
      </w:r>
      <w:r w:rsidR="00A35866">
        <w:tab/>
        <w:t>Overview</w:t>
      </w:r>
      <w:bookmarkEnd w:id="2896"/>
    </w:p>
    <w:p w14:paraId="7D350D94" w14:textId="4F16FFC7" w:rsidR="00481A86" w:rsidRPr="00481A86" w:rsidDel="002F2172" w:rsidRDefault="00481A86" w:rsidP="00481A86">
      <w:pPr>
        <w:pStyle w:val="EditorsNote"/>
        <w:rPr>
          <w:del w:id="2897" w:author="C1-238717" w:date="2023-11-17T08:03:00Z"/>
        </w:rPr>
      </w:pPr>
      <w:del w:id="2898" w:author="C1-238717" w:date="2023-11-17T08:03:00Z">
        <w:r w:rsidRPr="00481A86" w:rsidDel="002F2172">
          <w:delText>Editor’s Note:</w:delText>
        </w:r>
        <w:r w:rsidRPr="00481A86" w:rsidDel="002F2172">
          <w:tab/>
          <w:delText xml:space="preserve">This clause will provide description of the </w:delText>
        </w:r>
        <w:r w:rsidDel="002F2172">
          <w:delText>message functional definition and contents for this specification</w:delText>
        </w:r>
        <w:r w:rsidRPr="00481A86" w:rsidDel="002F2172">
          <w:delText>.</w:delText>
        </w:r>
      </w:del>
    </w:p>
    <w:p w14:paraId="3147C707" w14:textId="31901F2A" w:rsidR="002F2172" w:rsidRDefault="002F2172" w:rsidP="002F2172">
      <w:pPr>
        <w:rPr>
          <w:ins w:id="2899" w:author="C1-238717" w:date="2023-11-17T08:03:00Z"/>
        </w:rPr>
        <w:pPrChange w:id="2900" w:author="C1-238717" w:date="2023-11-17T08:03:00Z">
          <w:pPr>
            <w:pStyle w:val="Heading2"/>
          </w:pPr>
        </w:pPrChange>
      </w:pPr>
      <w:bookmarkStart w:id="2901" w:name="_Toc25070710"/>
      <w:bookmarkStart w:id="2902" w:name="_Toc34388687"/>
      <w:bookmarkStart w:id="2903" w:name="_Toc34404458"/>
      <w:bookmarkStart w:id="2904" w:name="_Toc45282303"/>
      <w:bookmarkStart w:id="2905" w:name="_Toc45882689"/>
      <w:bookmarkStart w:id="2906" w:name="_Toc51951239"/>
      <w:bookmarkStart w:id="2907" w:name="_Toc59209011"/>
      <w:bookmarkStart w:id="2908" w:name="_Toc75734850"/>
      <w:bookmarkStart w:id="2909" w:name="_Toc131184734"/>
      <w:ins w:id="2910" w:author="C1-238717" w:date="2023-11-17T08:03:00Z">
        <w:r w:rsidRPr="002934B7">
          <w:t>This clause contains the definition and contents of the messages used in the procedures described in the present document.</w:t>
        </w:r>
      </w:ins>
    </w:p>
    <w:p w14:paraId="32B1BFE8" w14:textId="3B9DD6D7" w:rsidR="003D06C8" w:rsidRPr="003D06C8" w:rsidRDefault="003D06C8" w:rsidP="0095615F">
      <w:pPr>
        <w:pStyle w:val="Heading2"/>
      </w:pPr>
      <w:bookmarkStart w:id="2911" w:name="_Toc151108950"/>
      <w:r w:rsidRPr="003D06C8">
        <w:t>11.</w:t>
      </w:r>
      <w:r w:rsidR="002442B4">
        <w:t>2</w:t>
      </w:r>
      <w:r w:rsidRPr="003D06C8">
        <w:tab/>
      </w:r>
      <w:r w:rsidRPr="003D06C8">
        <w:rPr>
          <w:noProof/>
          <w:lang w:val="en-US"/>
        </w:rPr>
        <w:t xml:space="preserve">A2X communication over </w:t>
      </w:r>
      <w:r w:rsidRPr="003D06C8">
        <w:t>PC5 signalling messages</w:t>
      </w:r>
      <w:bookmarkEnd w:id="2901"/>
      <w:bookmarkEnd w:id="2902"/>
      <w:bookmarkEnd w:id="2903"/>
      <w:bookmarkEnd w:id="2904"/>
      <w:bookmarkEnd w:id="2905"/>
      <w:bookmarkEnd w:id="2906"/>
      <w:bookmarkEnd w:id="2907"/>
      <w:bookmarkEnd w:id="2908"/>
      <w:bookmarkEnd w:id="2909"/>
      <w:bookmarkEnd w:id="2911"/>
    </w:p>
    <w:p w14:paraId="681BE95E" w14:textId="12505120" w:rsidR="003D06C8" w:rsidRPr="003D06C8" w:rsidRDefault="003D06C8" w:rsidP="0095615F">
      <w:pPr>
        <w:pStyle w:val="Heading3"/>
      </w:pPr>
      <w:bookmarkStart w:id="2912" w:name="_Toc525231348"/>
      <w:bookmarkStart w:id="2913" w:name="_Toc25070711"/>
      <w:bookmarkStart w:id="2914" w:name="_Toc34388688"/>
      <w:bookmarkStart w:id="2915" w:name="_Toc34404459"/>
      <w:bookmarkStart w:id="2916" w:name="_Toc45282304"/>
      <w:bookmarkStart w:id="2917" w:name="_Toc45882690"/>
      <w:bookmarkStart w:id="2918" w:name="_Toc51951240"/>
      <w:bookmarkStart w:id="2919" w:name="_Toc59209012"/>
      <w:bookmarkStart w:id="2920" w:name="_Toc75734851"/>
      <w:bookmarkStart w:id="2921" w:name="_Toc131184735"/>
      <w:bookmarkStart w:id="2922" w:name="_Toc151108951"/>
      <w:r w:rsidRPr="003D06C8">
        <w:t>11.</w:t>
      </w:r>
      <w:r w:rsidR="002442B4">
        <w:t>2</w:t>
      </w:r>
      <w:r w:rsidRPr="003D06C8">
        <w:t>.1</w:t>
      </w:r>
      <w:r w:rsidRPr="003D06C8">
        <w:tab/>
        <w:t>A2X Direct link establishment request</w:t>
      </w:r>
      <w:bookmarkEnd w:id="2912"/>
      <w:bookmarkEnd w:id="2913"/>
      <w:bookmarkEnd w:id="2914"/>
      <w:bookmarkEnd w:id="2915"/>
      <w:bookmarkEnd w:id="2916"/>
      <w:bookmarkEnd w:id="2917"/>
      <w:bookmarkEnd w:id="2918"/>
      <w:bookmarkEnd w:id="2919"/>
      <w:bookmarkEnd w:id="2920"/>
      <w:bookmarkEnd w:id="2921"/>
      <w:bookmarkEnd w:id="2922"/>
    </w:p>
    <w:p w14:paraId="11D49CEF" w14:textId="2E44E44F" w:rsidR="003D06C8" w:rsidRPr="003D06C8" w:rsidRDefault="003D06C8" w:rsidP="0095615F">
      <w:pPr>
        <w:pStyle w:val="Heading4"/>
      </w:pPr>
      <w:bookmarkStart w:id="2923" w:name="_Toc525231349"/>
      <w:bookmarkStart w:id="2924" w:name="_Toc25070712"/>
      <w:bookmarkStart w:id="2925" w:name="_Toc34388689"/>
      <w:bookmarkStart w:id="2926" w:name="_Toc34404460"/>
      <w:bookmarkStart w:id="2927" w:name="_Toc45282305"/>
      <w:bookmarkStart w:id="2928" w:name="_Toc45882691"/>
      <w:bookmarkStart w:id="2929" w:name="_Toc51951241"/>
      <w:bookmarkStart w:id="2930" w:name="_Toc59209013"/>
      <w:bookmarkStart w:id="2931" w:name="_Toc75734852"/>
      <w:bookmarkStart w:id="2932" w:name="_Toc131184736"/>
      <w:bookmarkStart w:id="2933" w:name="_Toc151108952"/>
      <w:r w:rsidRPr="003D06C8">
        <w:t>11.</w:t>
      </w:r>
      <w:r w:rsidR="002442B4">
        <w:t>2</w:t>
      </w:r>
      <w:r w:rsidRPr="003D06C8">
        <w:t>.1.1</w:t>
      </w:r>
      <w:r w:rsidRPr="003D06C8">
        <w:tab/>
        <w:t>Message definition</w:t>
      </w:r>
      <w:bookmarkEnd w:id="2923"/>
      <w:bookmarkEnd w:id="2924"/>
      <w:bookmarkEnd w:id="2925"/>
      <w:bookmarkEnd w:id="2926"/>
      <w:bookmarkEnd w:id="2927"/>
      <w:bookmarkEnd w:id="2928"/>
      <w:bookmarkEnd w:id="2929"/>
      <w:bookmarkEnd w:id="2930"/>
      <w:bookmarkEnd w:id="2931"/>
      <w:bookmarkEnd w:id="2932"/>
      <w:bookmarkEnd w:id="2933"/>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ins w:id="2934" w:author="C1-238718" w:date="2023-11-17T08:18:00Z">
              <w:r w:rsidR="001A43F0">
                <w:rPr>
                  <w:rFonts w:cs="Arial"/>
                  <w:szCs w:val="18"/>
                  <w:lang w:eastAsia="x-none"/>
                </w:rPr>
                <w:t xml:space="preserve">A2X </w:t>
              </w:r>
            </w:ins>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2935" w:name="_MCCTEMPBM_CRPT07900001___7"/>
            <w:r>
              <w:rPr>
                <w:rFonts w:ascii="Arial" w:hAnsi="Arial" w:cs="Arial"/>
                <w:sz w:val="18"/>
                <w:szCs w:val="18"/>
                <w:lang w:eastAsia="x-none"/>
              </w:rPr>
              <w:t>UE PC5 unicast signalling security policy</w:t>
            </w:r>
          </w:p>
          <w:bookmarkEnd w:id="2935"/>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2936" w:name="_MCCTEMPBM_CRPT07900002___7"/>
            <w:r>
              <w:rPr>
                <w:rFonts w:ascii="Arial" w:hAnsi="Arial"/>
                <w:sz w:val="18"/>
                <w:lang w:eastAsia="x-none"/>
              </w:rPr>
              <w:t>74</w:t>
            </w:r>
            <w:bookmarkEnd w:id="2936"/>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2937" w:name="_MCCTEMPBM_CRPT07900003___7"/>
            <w:r>
              <w:rPr>
                <w:rFonts w:ascii="Arial" w:hAnsi="Arial"/>
                <w:sz w:val="18"/>
                <w:lang w:eastAsia="x-none"/>
              </w:rPr>
              <w:t>53</w:t>
            </w:r>
            <w:bookmarkEnd w:id="2937"/>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2938" w:name="_MCCTEMPBM_CRPT07900004___7"/>
            <w:r>
              <w:rPr>
                <w:rFonts w:ascii="Arial" w:hAnsi="Arial"/>
                <w:sz w:val="18"/>
                <w:lang w:eastAsia="x-none"/>
              </w:rPr>
              <w:t>54</w:t>
            </w:r>
            <w:bookmarkEnd w:id="2938"/>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2939"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2939"/>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2940" w:name="_Toc34388690"/>
      <w:bookmarkStart w:id="2941" w:name="_Toc34404461"/>
      <w:bookmarkStart w:id="2942" w:name="_Toc45282306"/>
      <w:bookmarkStart w:id="2943" w:name="_Toc45882692"/>
      <w:bookmarkStart w:id="2944" w:name="_Toc51951242"/>
      <w:bookmarkStart w:id="2945" w:name="_Toc59209014"/>
      <w:bookmarkStart w:id="2946" w:name="_Toc75734853"/>
      <w:bookmarkStart w:id="2947" w:name="_Toc131184737"/>
      <w:bookmarkStart w:id="2948" w:name="_Toc151108953"/>
      <w:r w:rsidRPr="003D06C8">
        <w:t>11.</w:t>
      </w:r>
      <w:r w:rsidR="002442B4">
        <w:t>2</w:t>
      </w:r>
      <w:r w:rsidRPr="003D06C8">
        <w:t>.1.2</w:t>
      </w:r>
      <w:r w:rsidRPr="003D06C8">
        <w:tab/>
        <w:t>Target user info</w:t>
      </w:r>
      <w:bookmarkEnd w:id="2940"/>
      <w:bookmarkEnd w:id="2941"/>
      <w:bookmarkEnd w:id="2942"/>
      <w:bookmarkEnd w:id="2943"/>
      <w:bookmarkEnd w:id="2944"/>
      <w:bookmarkEnd w:id="2945"/>
      <w:bookmarkEnd w:id="2946"/>
      <w:bookmarkEnd w:id="2947"/>
      <w:bookmarkEnd w:id="2948"/>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2949" w:name="_Toc45282307"/>
      <w:bookmarkStart w:id="2950" w:name="_Toc45882693"/>
      <w:bookmarkStart w:id="2951" w:name="_Toc51951243"/>
      <w:bookmarkStart w:id="2952" w:name="_Toc59209015"/>
      <w:bookmarkStart w:id="2953" w:name="_Toc75734854"/>
      <w:bookmarkStart w:id="2954" w:name="_Toc131184738"/>
      <w:bookmarkStart w:id="2955" w:name="_Toc45282311"/>
      <w:bookmarkStart w:id="2956" w:name="_Toc45882697"/>
      <w:bookmarkStart w:id="2957" w:name="_Toc51951247"/>
      <w:bookmarkStart w:id="2958" w:name="_Toc59209019"/>
      <w:bookmarkStart w:id="2959" w:name="_Toc75734858"/>
      <w:bookmarkStart w:id="2960" w:name="_Toc131184742"/>
      <w:bookmarkStart w:id="2961" w:name="_Toc151108954"/>
      <w:r w:rsidRPr="007B7E5C">
        <w:lastRenderedPageBreak/>
        <w:t>11.2.1.3</w:t>
      </w:r>
      <w:r w:rsidRPr="007B7E5C">
        <w:tab/>
        <w:t>Key establishment information container</w:t>
      </w:r>
      <w:bookmarkEnd w:id="2949"/>
      <w:bookmarkEnd w:id="2950"/>
      <w:bookmarkEnd w:id="2951"/>
      <w:bookmarkEnd w:id="2952"/>
      <w:bookmarkEnd w:id="2953"/>
      <w:bookmarkEnd w:id="2954"/>
      <w:bookmarkEnd w:id="2961"/>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ins w:id="2962" w:author="C1-238718" w:date="2023-11-17T08:18:00Z">
        <w:r w:rsidR="001A43F0">
          <w:rPr>
            <w:rFonts w:eastAsia="Times New Roman"/>
          </w:rPr>
          <w:t xml:space="preserve">A2X </w:t>
        </w:r>
      </w:ins>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2963" w:name="_Toc45282308"/>
      <w:bookmarkStart w:id="2964" w:name="_Toc45882694"/>
      <w:bookmarkStart w:id="2965" w:name="_Toc51951244"/>
      <w:bookmarkStart w:id="2966" w:name="_Toc59209016"/>
      <w:bookmarkStart w:id="2967" w:name="_Toc75734855"/>
      <w:bookmarkStart w:id="2968" w:name="_Toc131184739"/>
      <w:bookmarkStart w:id="2969" w:name="_Toc151108955"/>
      <w:r w:rsidRPr="007B7E5C">
        <w:t>11.2.1.4</w:t>
      </w:r>
      <w:r w:rsidRPr="007B7E5C">
        <w:tab/>
        <w:t>Nonce_1</w:t>
      </w:r>
      <w:bookmarkEnd w:id="2963"/>
      <w:bookmarkEnd w:id="2964"/>
      <w:bookmarkEnd w:id="2965"/>
      <w:bookmarkEnd w:id="2966"/>
      <w:bookmarkEnd w:id="2967"/>
      <w:bookmarkEnd w:id="2968"/>
      <w:bookmarkEnd w:id="2969"/>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ins w:id="2970" w:author="C1-238718" w:date="2023-11-17T08:20:00Z">
        <w:r w:rsidR="001A43F0">
          <w:rPr>
            <w:rFonts w:eastAsia="Times New Roman"/>
          </w:rPr>
          <w:t xml:space="preserve">A2X </w:t>
        </w:r>
      </w:ins>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2971" w:name="_Toc45282309"/>
      <w:bookmarkStart w:id="2972" w:name="_Toc45882695"/>
      <w:bookmarkStart w:id="2973" w:name="_Toc51951245"/>
      <w:bookmarkStart w:id="2974" w:name="_Toc59209017"/>
      <w:bookmarkStart w:id="2975" w:name="_Toc75734856"/>
      <w:bookmarkStart w:id="2976" w:name="_Toc131184740"/>
      <w:bookmarkStart w:id="2977" w:name="_Toc151108956"/>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2971"/>
      <w:bookmarkEnd w:id="2972"/>
      <w:bookmarkEnd w:id="2973"/>
      <w:bookmarkEnd w:id="2974"/>
      <w:bookmarkEnd w:id="2975"/>
      <w:bookmarkEnd w:id="2976"/>
      <w:bookmarkEnd w:id="2977"/>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ins w:id="2978" w:author="C1-238718" w:date="2023-11-17T08:20:00Z">
        <w:r w:rsidR="001A43F0">
          <w:rPr>
            <w:rFonts w:eastAsia="Times New Roman"/>
          </w:rPr>
          <w:t xml:space="preserve">A2X </w:t>
        </w:r>
      </w:ins>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2979" w:name="_Toc45282310"/>
      <w:bookmarkStart w:id="2980" w:name="_Toc45882696"/>
      <w:bookmarkStart w:id="2981" w:name="_Toc51951246"/>
      <w:bookmarkStart w:id="2982" w:name="_Toc59209018"/>
      <w:bookmarkStart w:id="2983" w:name="_Toc75734857"/>
      <w:bookmarkStart w:id="2984" w:name="_Toc131184741"/>
      <w:bookmarkStart w:id="2985" w:name="_Toc151108957"/>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2979"/>
      <w:bookmarkEnd w:id="2980"/>
      <w:bookmarkEnd w:id="2981"/>
      <w:bookmarkEnd w:id="2982"/>
      <w:bookmarkEnd w:id="2983"/>
      <w:bookmarkEnd w:id="2984"/>
      <w:bookmarkEnd w:id="2985"/>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2986" w:name="_Toc151108958"/>
      <w:r w:rsidRPr="003D06C8">
        <w:t>11.</w:t>
      </w:r>
      <w:r w:rsidR="002442B4">
        <w:t>2</w:t>
      </w:r>
      <w:r w:rsidRPr="003D06C8">
        <w:t>.2</w:t>
      </w:r>
      <w:r w:rsidRPr="003D06C8">
        <w:tab/>
        <w:t>A2X Direct link establishment accept</w:t>
      </w:r>
      <w:bookmarkEnd w:id="2955"/>
      <w:bookmarkEnd w:id="2956"/>
      <w:bookmarkEnd w:id="2957"/>
      <w:bookmarkEnd w:id="2958"/>
      <w:bookmarkEnd w:id="2959"/>
      <w:bookmarkEnd w:id="2960"/>
      <w:bookmarkEnd w:id="2986"/>
    </w:p>
    <w:p w14:paraId="20579830" w14:textId="2C26A5CE" w:rsidR="003D06C8" w:rsidRPr="003D06C8" w:rsidRDefault="003D06C8" w:rsidP="0095615F">
      <w:pPr>
        <w:pStyle w:val="Heading4"/>
      </w:pPr>
      <w:bookmarkStart w:id="2987" w:name="_Toc25070714"/>
      <w:bookmarkStart w:id="2988" w:name="_Toc34388692"/>
      <w:bookmarkStart w:id="2989" w:name="_Toc34404463"/>
      <w:bookmarkStart w:id="2990" w:name="_Toc45282312"/>
      <w:bookmarkStart w:id="2991" w:name="_Toc45882698"/>
      <w:bookmarkStart w:id="2992" w:name="_Toc51951248"/>
      <w:bookmarkStart w:id="2993" w:name="_Toc59209020"/>
      <w:bookmarkStart w:id="2994" w:name="_Toc75734859"/>
      <w:bookmarkStart w:id="2995" w:name="_Toc131184743"/>
      <w:bookmarkStart w:id="2996" w:name="_Toc151108959"/>
      <w:r w:rsidRPr="003D06C8">
        <w:t>11.</w:t>
      </w:r>
      <w:r w:rsidR="002442B4">
        <w:t>2</w:t>
      </w:r>
      <w:r w:rsidRPr="003D06C8">
        <w:t>.2.1</w:t>
      </w:r>
      <w:r w:rsidRPr="003D06C8">
        <w:tab/>
        <w:t>Message definition</w:t>
      </w:r>
      <w:bookmarkEnd w:id="2987"/>
      <w:bookmarkEnd w:id="2988"/>
      <w:bookmarkEnd w:id="2989"/>
      <w:bookmarkEnd w:id="2990"/>
      <w:bookmarkEnd w:id="2991"/>
      <w:bookmarkEnd w:id="2992"/>
      <w:bookmarkEnd w:id="2993"/>
      <w:bookmarkEnd w:id="2994"/>
      <w:bookmarkEnd w:id="2995"/>
      <w:bookmarkEnd w:id="2996"/>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2997" w:name="_MCCTEMPBM_CRPT07900006___7"/>
            <w:bookmarkEnd w:id="2997"/>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ins w:id="2998" w:author="C1-238718" w:date="2023-11-17T08:21:00Z">
              <w:r w:rsidR="001A43F0">
                <w:rPr>
                  <w:lang w:eastAsia="x-none"/>
                </w:rPr>
                <w:t xml:space="preserve">A2X </w:t>
              </w:r>
            </w:ins>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2999" w:name="_Toc59209021"/>
      <w:bookmarkStart w:id="3000" w:name="_Toc75734860"/>
      <w:bookmarkStart w:id="3001" w:name="_Toc131184744"/>
      <w:bookmarkStart w:id="3002" w:name="_Toc151108960"/>
      <w:r w:rsidRPr="003D06C8">
        <w:t>11.</w:t>
      </w:r>
      <w:r w:rsidR="002442B4">
        <w:t>2</w:t>
      </w:r>
      <w:r w:rsidRPr="003D06C8">
        <w:t>.2.2</w:t>
      </w:r>
      <w:r w:rsidRPr="003D06C8">
        <w:tab/>
        <w:t>IP address configuration</w:t>
      </w:r>
      <w:bookmarkEnd w:id="2999"/>
      <w:bookmarkEnd w:id="3000"/>
      <w:bookmarkEnd w:id="3001"/>
      <w:bookmarkEnd w:id="3002"/>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3003" w:name="_Toc59209022"/>
      <w:bookmarkStart w:id="3004" w:name="_Toc75734861"/>
      <w:bookmarkStart w:id="3005" w:name="_Toc131184745"/>
      <w:bookmarkStart w:id="3006" w:name="_Toc151108961"/>
      <w:r w:rsidRPr="003D06C8">
        <w:lastRenderedPageBreak/>
        <w:t>11.</w:t>
      </w:r>
      <w:r w:rsidR="002442B4">
        <w:t>2</w:t>
      </w:r>
      <w:r w:rsidRPr="003D06C8">
        <w:t>.2.3</w:t>
      </w:r>
      <w:r w:rsidRPr="003D06C8">
        <w:tab/>
        <w:t>Link local IPv6 address</w:t>
      </w:r>
      <w:bookmarkEnd w:id="3003"/>
      <w:bookmarkEnd w:id="3004"/>
      <w:bookmarkEnd w:id="3005"/>
      <w:bookmarkEnd w:id="3006"/>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3007" w:name="_Toc51951307"/>
      <w:bookmarkStart w:id="3008" w:name="_Toc59209084"/>
      <w:bookmarkStart w:id="3009" w:name="_Toc75734923"/>
      <w:bookmarkStart w:id="3010" w:name="_Toc131184807"/>
      <w:bookmarkStart w:id="3011" w:name="_Toc151108962"/>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3007"/>
      <w:bookmarkEnd w:id="3008"/>
      <w:bookmarkEnd w:id="3009"/>
      <w:bookmarkEnd w:id="3010"/>
      <w:bookmarkEnd w:id="3011"/>
    </w:p>
    <w:p w14:paraId="169B7509" w14:textId="764EFA0E" w:rsidR="003D06C8" w:rsidRPr="003D06C8" w:rsidRDefault="003D06C8" w:rsidP="0095615F">
      <w:pPr>
        <w:pStyle w:val="Heading4"/>
      </w:pPr>
      <w:bookmarkStart w:id="3012" w:name="_Toc51951308"/>
      <w:bookmarkStart w:id="3013" w:name="_Toc59209085"/>
      <w:bookmarkStart w:id="3014" w:name="_Toc75734924"/>
      <w:bookmarkStart w:id="3015" w:name="_Toc131184808"/>
      <w:bookmarkStart w:id="3016" w:name="_Toc151108963"/>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3012"/>
      <w:bookmarkEnd w:id="3013"/>
      <w:bookmarkEnd w:id="3014"/>
      <w:bookmarkEnd w:id="3015"/>
      <w:bookmarkEnd w:id="3016"/>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3017" w:name="_Toc59209024"/>
      <w:bookmarkStart w:id="3018" w:name="_Toc75734863"/>
      <w:bookmarkStart w:id="3019" w:name="_Toc131184747"/>
      <w:bookmarkStart w:id="3020" w:name="_Toc151108964"/>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3017"/>
      <w:bookmarkEnd w:id="3018"/>
      <w:bookmarkEnd w:id="3019"/>
      <w:bookmarkEnd w:id="3020"/>
    </w:p>
    <w:p w14:paraId="60C8C71F" w14:textId="159E50FE" w:rsidR="00F15831" w:rsidRPr="00F15831" w:rsidRDefault="00F15831" w:rsidP="0095615F">
      <w:pPr>
        <w:pStyle w:val="Heading4"/>
      </w:pPr>
      <w:bookmarkStart w:id="3021" w:name="_Toc34388694"/>
      <w:bookmarkStart w:id="3022" w:name="_Toc34404465"/>
      <w:bookmarkStart w:id="3023" w:name="_Toc45282314"/>
      <w:bookmarkStart w:id="3024" w:name="_Toc45882700"/>
      <w:bookmarkStart w:id="3025" w:name="_Toc51951250"/>
      <w:bookmarkStart w:id="3026" w:name="_Toc59209025"/>
      <w:bookmarkStart w:id="3027" w:name="_Toc75734864"/>
      <w:bookmarkStart w:id="3028" w:name="_Toc131184748"/>
      <w:bookmarkStart w:id="3029" w:name="_Toc151108965"/>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3021"/>
      <w:bookmarkEnd w:id="3022"/>
      <w:bookmarkEnd w:id="3023"/>
      <w:bookmarkEnd w:id="3024"/>
      <w:bookmarkEnd w:id="3025"/>
      <w:bookmarkEnd w:id="3026"/>
      <w:bookmarkEnd w:id="3027"/>
      <w:bookmarkEnd w:id="3028"/>
      <w:bookmarkEnd w:id="3029"/>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3030" w:name="_Toc34388695"/>
      <w:bookmarkStart w:id="3031" w:name="_Toc34404466"/>
      <w:bookmarkStart w:id="3032" w:name="_Toc45282315"/>
      <w:bookmarkStart w:id="3033" w:name="_Toc45882701"/>
      <w:bookmarkStart w:id="3034" w:name="_Toc51951251"/>
      <w:bookmarkStart w:id="3035" w:name="_Toc59209026"/>
      <w:bookmarkStart w:id="3036" w:name="_Toc75734865"/>
      <w:bookmarkStart w:id="3037" w:name="_Toc131184749"/>
      <w:bookmarkStart w:id="3038" w:name="_Toc151108966"/>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3030"/>
      <w:bookmarkEnd w:id="3031"/>
      <w:bookmarkEnd w:id="3032"/>
      <w:bookmarkEnd w:id="3033"/>
      <w:bookmarkEnd w:id="3034"/>
      <w:bookmarkEnd w:id="3035"/>
      <w:bookmarkEnd w:id="3036"/>
      <w:bookmarkEnd w:id="3037"/>
      <w:bookmarkEnd w:id="3038"/>
    </w:p>
    <w:p w14:paraId="0FD213F7" w14:textId="62C2F75C" w:rsidR="00F15831" w:rsidRPr="00F15831" w:rsidRDefault="00F15831" w:rsidP="0095615F">
      <w:pPr>
        <w:pStyle w:val="Heading4"/>
      </w:pPr>
      <w:bookmarkStart w:id="3039" w:name="_Toc34388696"/>
      <w:bookmarkStart w:id="3040" w:name="_Toc34404467"/>
      <w:bookmarkStart w:id="3041" w:name="_Toc45282316"/>
      <w:bookmarkStart w:id="3042" w:name="_Toc45882702"/>
      <w:bookmarkStart w:id="3043" w:name="_Toc51951252"/>
      <w:bookmarkStart w:id="3044" w:name="_Toc59209027"/>
      <w:bookmarkStart w:id="3045" w:name="_Toc75734866"/>
      <w:bookmarkStart w:id="3046" w:name="_Toc131184750"/>
      <w:bookmarkStart w:id="3047" w:name="_Toc151108967"/>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3039"/>
      <w:bookmarkEnd w:id="3040"/>
      <w:bookmarkEnd w:id="3041"/>
      <w:bookmarkEnd w:id="3042"/>
      <w:bookmarkEnd w:id="3043"/>
      <w:bookmarkEnd w:id="3044"/>
      <w:bookmarkEnd w:id="3045"/>
      <w:bookmarkEnd w:id="3046"/>
      <w:bookmarkEnd w:id="3047"/>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lastRenderedPageBreak/>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3048" w:name="_Toc59209028"/>
      <w:bookmarkStart w:id="3049" w:name="_Toc75734867"/>
      <w:bookmarkStart w:id="3050" w:name="_Toc131184751"/>
      <w:bookmarkStart w:id="3051" w:name="_Toc151108968"/>
      <w:r w:rsidRPr="00F15831">
        <w:t>11.</w:t>
      </w:r>
      <w:r w:rsidR="002442B4">
        <w:t>2</w:t>
      </w:r>
      <w:r w:rsidRPr="00F15831">
        <w:t>.5.2</w:t>
      </w:r>
      <w:r w:rsidRPr="00F15831">
        <w:tab/>
        <w:t>QoS flow descriptions</w:t>
      </w:r>
      <w:bookmarkEnd w:id="3048"/>
      <w:bookmarkEnd w:id="3049"/>
      <w:bookmarkEnd w:id="3050"/>
      <w:bookmarkEnd w:id="3051"/>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3052" w:name="_Toc45282371"/>
      <w:bookmarkStart w:id="3053" w:name="_Toc45882757"/>
      <w:bookmarkStart w:id="3054" w:name="_Toc51951305"/>
      <w:bookmarkStart w:id="3055" w:name="_Toc59209082"/>
      <w:bookmarkStart w:id="3056" w:name="_Toc75734921"/>
      <w:bookmarkStart w:id="3057" w:name="_Toc131184805"/>
      <w:bookmarkStart w:id="3058" w:name="_Toc151108969"/>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3052"/>
      <w:bookmarkEnd w:id="3053"/>
      <w:bookmarkEnd w:id="3054"/>
      <w:bookmarkEnd w:id="3055"/>
      <w:bookmarkEnd w:id="3056"/>
      <w:bookmarkEnd w:id="3057"/>
      <w:bookmarkEnd w:id="3058"/>
    </w:p>
    <w:p w14:paraId="2E083CF2" w14:textId="0E4D6394" w:rsidR="00F15831" w:rsidRPr="00F15831" w:rsidRDefault="00F15831" w:rsidP="0095615F">
      <w:pPr>
        <w:pStyle w:val="Heading4"/>
      </w:pPr>
      <w:bookmarkStart w:id="3059" w:name="_Toc45282372"/>
      <w:bookmarkStart w:id="3060" w:name="_Toc45882758"/>
      <w:bookmarkStart w:id="3061" w:name="_Toc51951306"/>
      <w:bookmarkStart w:id="3062" w:name="_Toc59209083"/>
      <w:bookmarkStart w:id="3063" w:name="_Toc75734922"/>
      <w:bookmarkStart w:id="3064" w:name="_Toc131184806"/>
      <w:bookmarkStart w:id="3065" w:name="_Toc151108970"/>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3059"/>
      <w:bookmarkEnd w:id="3060"/>
      <w:bookmarkEnd w:id="3061"/>
      <w:bookmarkEnd w:id="3062"/>
      <w:bookmarkEnd w:id="3063"/>
      <w:bookmarkEnd w:id="3064"/>
      <w:bookmarkEnd w:id="3065"/>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3066" w:name="_Toc59209029"/>
      <w:bookmarkStart w:id="3067" w:name="_Toc75734868"/>
      <w:bookmarkStart w:id="3068" w:name="_Toc131184752"/>
      <w:bookmarkStart w:id="3069" w:name="_Toc151108971"/>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3066"/>
      <w:bookmarkEnd w:id="3067"/>
      <w:bookmarkEnd w:id="3068"/>
      <w:bookmarkEnd w:id="3069"/>
    </w:p>
    <w:p w14:paraId="1D16D11A" w14:textId="07E92F64" w:rsidR="00F15831" w:rsidRPr="00F15831" w:rsidRDefault="00F15831" w:rsidP="0095615F">
      <w:pPr>
        <w:pStyle w:val="Heading4"/>
      </w:pPr>
      <w:bookmarkStart w:id="3070" w:name="_Toc525231360"/>
      <w:bookmarkStart w:id="3071" w:name="_Toc34388698"/>
      <w:bookmarkStart w:id="3072" w:name="_Toc34404469"/>
      <w:bookmarkStart w:id="3073" w:name="_Toc45282318"/>
      <w:bookmarkStart w:id="3074" w:name="_Toc45882704"/>
      <w:bookmarkStart w:id="3075" w:name="_Toc51951254"/>
      <w:bookmarkStart w:id="3076" w:name="_Toc59209030"/>
      <w:bookmarkStart w:id="3077" w:name="_Toc75734869"/>
      <w:bookmarkStart w:id="3078" w:name="_Toc131184753"/>
      <w:bookmarkStart w:id="3079" w:name="_Toc151108972"/>
      <w:r w:rsidRPr="00F15831">
        <w:rPr>
          <w:lang w:val="en-US" w:eastAsia="zh-CN"/>
        </w:rPr>
        <w:t>11</w:t>
      </w:r>
      <w:r w:rsidRPr="00F15831">
        <w:t>.</w:t>
      </w:r>
      <w:r w:rsidR="002442B4">
        <w:rPr>
          <w:lang w:val="en-US" w:eastAsia="zh-CN"/>
        </w:rPr>
        <w:t>2</w:t>
      </w:r>
      <w:r w:rsidRPr="00F15831">
        <w:t>.7.1</w:t>
      </w:r>
      <w:r w:rsidRPr="00F15831">
        <w:tab/>
        <w:t>Message definition</w:t>
      </w:r>
      <w:bookmarkEnd w:id="3070"/>
      <w:bookmarkEnd w:id="3071"/>
      <w:bookmarkEnd w:id="3072"/>
      <w:bookmarkEnd w:id="3073"/>
      <w:bookmarkEnd w:id="3074"/>
      <w:bookmarkEnd w:id="3075"/>
      <w:bookmarkEnd w:id="3076"/>
      <w:bookmarkEnd w:id="3077"/>
      <w:bookmarkEnd w:id="3078"/>
      <w:bookmarkEnd w:id="3079"/>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lastRenderedPageBreak/>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3080" w:name="_Toc131184754"/>
      <w:bookmarkStart w:id="3081" w:name="_Toc151108973"/>
      <w:r w:rsidRPr="00F15831">
        <w:rPr>
          <w:lang w:val="en-US" w:eastAsia="zh-CN"/>
        </w:rPr>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3080"/>
      <w:bookmarkEnd w:id="3081"/>
    </w:p>
    <w:p w14:paraId="7CF6FA0F" w14:textId="17D1062F" w:rsidR="00F15831" w:rsidRPr="00F15831" w:rsidRDefault="00F15831" w:rsidP="0095615F">
      <w:pPr>
        <w:pStyle w:val="Heading4"/>
      </w:pPr>
      <w:bookmarkStart w:id="3082" w:name="_Toc525231362"/>
      <w:bookmarkStart w:id="3083" w:name="_Toc34388700"/>
      <w:bookmarkStart w:id="3084" w:name="_Toc34404471"/>
      <w:bookmarkStart w:id="3085" w:name="_Toc45282320"/>
      <w:bookmarkStart w:id="3086" w:name="_Toc45882706"/>
      <w:bookmarkStart w:id="3087" w:name="_Toc51951256"/>
      <w:bookmarkStart w:id="3088" w:name="_Toc59209032"/>
      <w:bookmarkStart w:id="3089" w:name="_Toc75734871"/>
      <w:bookmarkStart w:id="3090" w:name="_Toc131184755"/>
      <w:bookmarkStart w:id="3091" w:name="_Toc151108974"/>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3082"/>
      <w:bookmarkEnd w:id="3083"/>
      <w:bookmarkEnd w:id="3084"/>
      <w:bookmarkEnd w:id="3085"/>
      <w:bookmarkEnd w:id="3086"/>
      <w:bookmarkEnd w:id="3087"/>
      <w:bookmarkEnd w:id="3088"/>
      <w:bookmarkEnd w:id="3089"/>
      <w:bookmarkEnd w:id="3090"/>
      <w:bookmarkEnd w:id="3091"/>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3092" w:name="_Toc45282353"/>
      <w:bookmarkStart w:id="3093" w:name="_Toc45882739"/>
      <w:bookmarkStart w:id="3094" w:name="_Toc51951289"/>
      <w:bookmarkStart w:id="3095" w:name="_Toc59209066"/>
      <w:bookmarkStart w:id="3096" w:name="_Toc75734905"/>
      <w:bookmarkStart w:id="3097" w:name="_Toc131184789"/>
      <w:bookmarkStart w:id="3098" w:name="_Toc45282357"/>
      <w:bookmarkStart w:id="3099" w:name="_Toc45882743"/>
      <w:bookmarkStart w:id="3100" w:name="_Toc51951293"/>
      <w:bookmarkStart w:id="3101" w:name="_Toc59209070"/>
      <w:bookmarkStart w:id="3102" w:name="_Toc75734909"/>
      <w:bookmarkStart w:id="3103" w:name="_Toc131184793"/>
      <w:bookmarkStart w:id="3104" w:name="_Toc151108975"/>
      <w:r w:rsidRPr="00F15831">
        <w:t>11.</w:t>
      </w:r>
      <w:r w:rsidR="002442B4">
        <w:t>2</w:t>
      </w:r>
      <w:r w:rsidRPr="00F15831">
        <w:t>.9</w:t>
      </w:r>
      <w:r w:rsidRPr="00F15831">
        <w:tab/>
        <w:t>A2X Direct link identifier update request</w:t>
      </w:r>
      <w:bookmarkEnd w:id="3092"/>
      <w:bookmarkEnd w:id="3093"/>
      <w:bookmarkEnd w:id="3094"/>
      <w:bookmarkEnd w:id="3095"/>
      <w:bookmarkEnd w:id="3096"/>
      <w:bookmarkEnd w:id="3097"/>
      <w:bookmarkEnd w:id="3104"/>
    </w:p>
    <w:p w14:paraId="527C6F11" w14:textId="513483DD" w:rsidR="00F15831" w:rsidRPr="00F15831" w:rsidRDefault="00F15831" w:rsidP="0095615F">
      <w:pPr>
        <w:pStyle w:val="Heading4"/>
      </w:pPr>
      <w:bookmarkStart w:id="3105" w:name="_Toc45282354"/>
      <w:bookmarkStart w:id="3106" w:name="_Toc45882740"/>
      <w:bookmarkStart w:id="3107" w:name="_Toc51951290"/>
      <w:bookmarkStart w:id="3108" w:name="_Toc59209067"/>
      <w:bookmarkStart w:id="3109" w:name="_Toc75734906"/>
      <w:bookmarkStart w:id="3110" w:name="_Toc131184790"/>
      <w:bookmarkStart w:id="3111" w:name="_Toc151108976"/>
      <w:r w:rsidRPr="00F15831">
        <w:t>11.</w:t>
      </w:r>
      <w:r w:rsidR="002442B4">
        <w:t>2</w:t>
      </w:r>
      <w:r w:rsidRPr="00F15831">
        <w:t>.9.1</w:t>
      </w:r>
      <w:r w:rsidRPr="00F15831">
        <w:tab/>
        <w:t>Message definition</w:t>
      </w:r>
      <w:bookmarkEnd w:id="3105"/>
      <w:bookmarkEnd w:id="3106"/>
      <w:bookmarkEnd w:id="3107"/>
      <w:bookmarkEnd w:id="3108"/>
      <w:bookmarkEnd w:id="3109"/>
      <w:bookmarkEnd w:id="3110"/>
      <w:bookmarkEnd w:id="3111"/>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lastRenderedPageBreak/>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3112" w:name="_Toc45282355"/>
      <w:bookmarkStart w:id="3113" w:name="_Toc45882741"/>
      <w:bookmarkStart w:id="3114" w:name="_Toc51951291"/>
      <w:bookmarkStart w:id="3115" w:name="_Toc59209068"/>
      <w:bookmarkStart w:id="3116" w:name="_Toc75734907"/>
    </w:p>
    <w:p w14:paraId="4A4F94D7" w14:textId="287D2130" w:rsidR="00F15831" w:rsidRPr="00F15831" w:rsidRDefault="00F15831" w:rsidP="0095615F">
      <w:pPr>
        <w:pStyle w:val="Heading4"/>
      </w:pPr>
      <w:bookmarkStart w:id="3117" w:name="_Toc131184791"/>
      <w:bookmarkStart w:id="3118" w:name="_Toc151108977"/>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3112"/>
      <w:bookmarkEnd w:id="3113"/>
      <w:bookmarkEnd w:id="3114"/>
      <w:bookmarkEnd w:id="3115"/>
      <w:bookmarkEnd w:id="3116"/>
      <w:bookmarkEnd w:id="3117"/>
      <w:bookmarkEnd w:id="3118"/>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3119" w:name="_Toc45282356"/>
      <w:bookmarkStart w:id="3120" w:name="_Toc45882742"/>
      <w:bookmarkStart w:id="3121" w:name="_Toc51951292"/>
      <w:bookmarkStart w:id="3122" w:name="_Toc59209069"/>
      <w:bookmarkStart w:id="3123" w:name="_Toc75734908"/>
      <w:bookmarkStart w:id="3124" w:name="_Toc131184792"/>
      <w:bookmarkStart w:id="3125" w:name="_Toc15110897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3119"/>
      <w:bookmarkEnd w:id="3120"/>
      <w:bookmarkEnd w:id="3121"/>
      <w:bookmarkEnd w:id="3122"/>
      <w:bookmarkEnd w:id="3123"/>
      <w:bookmarkEnd w:id="3124"/>
      <w:bookmarkEnd w:id="3125"/>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3126" w:name="_Toc45282364"/>
      <w:bookmarkStart w:id="3127" w:name="_Toc45882750"/>
      <w:bookmarkStart w:id="3128" w:name="_Toc51951299"/>
      <w:bookmarkStart w:id="3129" w:name="_Toc59209076"/>
      <w:bookmarkStart w:id="3130" w:name="_Toc75734915"/>
      <w:bookmarkStart w:id="3131" w:name="_Toc131184799"/>
      <w:bookmarkStart w:id="3132" w:name="_Hlk141104331"/>
      <w:bookmarkStart w:id="3133" w:name="_Toc151108979"/>
      <w:bookmarkEnd w:id="3098"/>
      <w:bookmarkEnd w:id="3099"/>
      <w:bookmarkEnd w:id="3100"/>
      <w:bookmarkEnd w:id="3101"/>
      <w:bookmarkEnd w:id="3102"/>
      <w:bookmarkEnd w:id="3103"/>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3133"/>
    </w:p>
    <w:p w14:paraId="3552D06C" w14:textId="6B62CB6D" w:rsidR="00F15831" w:rsidRPr="00F15831" w:rsidRDefault="00F15831" w:rsidP="0095615F">
      <w:pPr>
        <w:pStyle w:val="Heading4"/>
      </w:pPr>
      <w:bookmarkStart w:id="3134" w:name="_Toc45282358"/>
      <w:bookmarkStart w:id="3135" w:name="_Toc45882744"/>
      <w:bookmarkStart w:id="3136" w:name="_Toc51951294"/>
      <w:bookmarkStart w:id="3137" w:name="_Toc59209071"/>
      <w:bookmarkStart w:id="3138" w:name="_Toc75734910"/>
      <w:bookmarkStart w:id="3139" w:name="_Toc131184794"/>
      <w:bookmarkStart w:id="3140" w:name="_Toc15110898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3134"/>
      <w:bookmarkEnd w:id="3135"/>
      <w:bookmarkEnd w:id="3136"/>
      <w:bookmarkEnd w:id="3137"/>
      <w:bookmarkEnd w:id="3138"/>
      <w:bookmarkEnd w:id="3139"/>
      <w:bookmarkEnd w:id="3140"/>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lastRenderedPageBreak/>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314AB784" w:rsidR="005F046D" w:rsidRPr="00F15831" w:rsidRDefault="005F046D" w:rsidP="005F046D">
            <w:pPr>
              <w:pStyle w:val="TAL"/>
            </w:pPr>
            <w:r>
              <w:rPr>
                <w:lang w:eastAsia="ja-JP"/>
              </w:rPr>
              <w:t>12</w:t>
            </w:r>
            <w:r w:rsidRPr="006C446C">
              <w:rPr>
                <w:lang w:eastAsia="ja-JP"/>
              </w:rPr>
              <w:t>.</w:t>
            </w:r>
            <w:ins w:id="3141" w:author="Rapporteur" w:date="2023-11-17T10:13:00Z">
              <w:r w:rsidR="00F13087">
                <w:rPr>
                  <w:lang w:eastAsia="ja-JP"/>
                </w:rPr>
                <w:t>3</w:t>
              </w:r>
            </w:ins>
            <w:del w:id="3142" w:author="Rapporteur" w:date="2023-11-17T10:13:00Z">
              <w:r w:rsidDel="00F13087">
                <w:rPr>
                  <w:lang w:eastAsia="ja-JP"/>
                </w:rPr>
                <w:delText>x</w:delText>
              </w:r>
            </w:del>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1108BC87" w:rsidR="005F046D" w:rsidRPr="00F15831" w:rsidRDefault="005F046D" w:rsidP="005F046D">
            <w:pPr>
              <w:pStyle w:val="TAL"/>
            </w:pPr>
            <w:r>
              <w:rPr>
                <w:lang w:eastAsia="ja-JP"/>
              </w:rPr>
              <w:t>12</w:t>
            </w:r>
            <w:r w:rsidRPr="006C446C">
              <w:rPr>
                <w:lang w:eastAsia="ja-JP"/>
              </w:rPr>
              <w:t>.</w:t>
            </w:r>
            <w:ins w:id="3143" w:author="Rapporteur" w:date="2023-11-17T10:13:00Z">
              <w:r w:rsidR="00F13087">
                <w:rPr>
                  <w:lang w:eastAsia="ja-JP"/>
                </w:rPr>
                <w:t>3</w:t>
              </w:r>
            </w:ins>
            <w:del w:id="3144" w:author="Rapporteur" w:date="2023-11-17T10:13:00Z">
              <w:r w:rsidDel="00F13087">
                <w:rPr>
                  <w:lang w:eastAsia="ja-JP"/>
                </w:rPr>
                <w:delText>x</w:delText>
              </w:r>
            </w:del>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3145" w:name="_Toc45282359"/>
      <w:bookmarkStart w:id="3146" w:name="_Toc45882745"/>
    </w:p>
    <w:p w14:paraId="672C1B42" w14:textId="38AB395D" w:rsidR="00F15831" w:rsidRPr="00F15831" w:rsidRDefault="00F15831" w:rsidP="0095615F">
      <w:pPr>
        <w:pStyle w:val="Heading4"/>
      </w:pPr>
      <w:bookmarkStart w:id="3147" w:name="_Toc51951295"/>
      <w:bookmarkStart w:id="3148" w:name="_Toc59209072"/>
      <w:bookmarkStart w:id="3149" w:name="_Toc75734911"/>
      <w:bookmarkStart w:id="3150" w:name="_Toc131184795"/>
      <w:bookmarkStart w:id="3151" w:name="_Toc151108981"/>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3145"/>
      <w:bookmarkEnd w:id="3146"/>
      <w:bookmarkEnd w:id="3147"/>
      <w:bookmarkEnd w:id="3148"/>
      <w:bookmarkEnd w:id="3149"/>
      <w:bookmarkEnd w:id="3150"/>
      <w:bookmarkEnd w:id="3151"/>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3152" w:name="_Toc45282361"/>
      <w:bookmarkStart w:id="3153" w:name="_Toc45882747"/>
      <w:bookmarkStart w:id="3154" w:name="_Toc51951296"/>
      <w:bookmarkStart w:id="3155" w:name="_Toc59209073"/>
      <w:bookmarkStart w:id="3156" w:name="_Toc75734912"/>
      <w:bookmarkStart w:id="3157" w:name="_Toc131184796"/>
      <w:bookmarkStart w:id="3158" w:name="_Toc15110898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3152"/>
      <w:bookmarkEnd w:id="3153"/>
      <w:bookmarkEnd w:id="3154"/>
      <w:bookmarkEnd w:id="3155"/>
      <w:bookmarkEnd w:id="3156"/>
      <w:bookmarkEnd w:id="3157"/>
      <w:bookmarkEnd w:id="3158"/>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3159" w:name="_Toc45282362"/>
      <w:bookmarkStart w:id="3160" w:name="_Toc45882748"/>
      <w:bookmarkStart w:id="3161" w:name="_Toc51951297"/>
      <w:bookmarkStart w:id="3162" w:name="_Toc59209074"/>
      <w:bookmarkStart w:id="3163" w:name="_Toc75734913"/>
      <w:bookmarkStart w:id="3164" w:name="_Toc131184797"/>
      <w:bookmarkStart w:id="3165" w:name="_Toc15110898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3159"/>
      <w:bookmarkEnd w:id="3160"/>
      <w:bookmarkEnd w:id="3161"/>
      <w:bookmarkEnd w:id="3162"/>
      <w:bookmarkEnd w:id="3163"/>
      <w:bookmarkEnd w:id="3164"/>
      <w:bookmarkEnd w:id="3165"/>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3166" w:name="_Toc45282363"/>
      <w:bookmarkStart w:id="3167" w:name="_Toc45882749"/>
      <w:bookmarkStart w:id="3168" w:name="_Toc51951298"/>
      <w:bookmarkStart w:id="3169" w:name="_Toc59209075"/>
      <w:bookmarkStart w:id="3170" w:name="_Toc75734914"/>
      <w:bookmarkStart w:id="3171" w:name="_Toc131184798"/>
      <w:bookmarkStart w:id="3172" w:name="_Toc15110898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3166"/>
      <w:bookmarkEnd w:id="3167"/>
      <w:bookmarkEnd w:id="3168"/>
      <w:bookmarkEnd w:id="3169"/>
      <w:bookmarkEnd w:id="3170"/>
      <w:bookmarkEnd w:id="3171"/>
      <w:bookmarkEnd w:id="3172"/>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3173" w:name="_Toc45282369"/>
      <w:bookmarkStart w:id="3174" w:name="_Toc45882755"/>
      <w:bookmarkStart w:id="3175" w:name="_Toc51951303"/>
      <w:bookmarkStart w:id="3176" w:name="_Toc59209080"/>
      <w:bookmarkStart w:id="3177" w:name="_Toc75734919"/>
      <w:bookmarkStart w:id="3178" w:name="_Toc131184803"/>
      <w:bookmarkStart w:id="3179" w:name="_Toc151108985"/>
      <w:bookmarkEnd w:id="3126"/>
      <w:bookmarkEnd w:id="3127"/>
      <w:bookmarkEnd w:id="3128"/>
      <w:bookmarkEnd w:id="3129"/>
      <w:bookmarkEnd w:id="3130"/>
      <w:bookmarkEnd w:id="3131"/>
      <w:bookmarkEnd w:id="3132"/>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3179"/>
    </w:p>
    <w:p w14:paraId="54CF8DBE" w14:textId="6A5EBDD0" w:rsidR="00F15831" w:rsidRPr="00F15831" w:rsidRDefault="00F15831" w:rsidP="0095615F">
      <w:pPr>
        <w:pStyle w:val="Heading4"/>
      </w:pPr>
      <w:bookmarkStart w:id="3180" w:name="_Toc45282365"/>
      <w:bookmarkStart w:id="3181" w:name="_Toc45882751"/>
      <w:bookmarkStart w:id="3182" w:name="_Toc51951300"/>
      <w:bookmarkStart w:id="3183" w:name="_Toc59209077"/>
      <w:bookmarkStart w:id="3184" w:name="_Toc75734916"/>
      <w:bookmarkStart w:id="3185" w:name="_Toc131184800"/>
      <w:bookmarkStart w:id="3186" w:name="_Toc151108986"/>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3180"/>
      <w:bookmarkEnd w:id="3181"/>
      <w:bookmarkEnd w:id="3182"/>
      <w:bookmarkEnd w:id="3183"/>
      <w:bookmarkEnd w:id="3184"/>
      <w:bookmarkEnd w:id="3185"/>
      <w:bookmarkEnd w:id="3186"/>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lastRenderedPageBreak/>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55550BED" w:rsidR="005F046D" w:rsidRPr="00F15831" w:rsidRDefault="005F046D" w:rsidP="005F046D">
            <w:pPr>
              <w:pStyle w:val="TAL"/>
            </w:pPr>
            <w:r>
              <w:rPr>
                <w:lang w:eastAsia="ja-JP"/>
              </w:rPr>
              <w:t>12.</w:t>
            </w:r>
            <w:ins w:id="3187" w:author="Rapporteur" w:date="2023-11-17T10:13:00Z">
              <w:r w:rsidR="00F13087">
                <w:rPr>
                  <w:lang w:eastAsia="ja-JP"/>
                </w:rPr>
                <w:t>3</w:t>
              </w:r>
            </w:ins>
            <w:del w:id="3188" w:author="Rapporteur" w:date="2023-11-17T10:13:00Z">
              <w:r w:rsidDel="00F13087">
                <w:rPr>
                  <w:lang w:eastAsia="ja-JP"/>
                </w:rPr>
                <w:delText>x</w:delText>
              </w:r>
            </w:del>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3189" w:name="_Toc45282366"/>
      <w:bookmarkStart w:id="3190" w:name="_Toc45882752"/>
    </w:p>
    <w:p w14:paraId="2D0C4D33" w14:textId="6A247C2C" w:rsidR="00F15831" w:rsidRPr="00F15831" w:rsidRDefault="00F15831" w:rsidP="0095615F">
      <w:pPr>
        <w:pStyle w:val="Heading4"/>
      </w:pPr>
      <w:bookmarkStart w:id="3191" w:name="_Toc45282367"/>
      <w:bookmarkStart w:id="3192" w:name="_Toc45882753"/>
      <w:bookmarkStart w:id="3193" w:name="_Toc51951301"/>
      <w:bookmarkStart w:id="3194" w:name="_Toc59209078"/>
      <w:bookmarkStart w:id="3195" w:name="_Toc75734917"/>
      <w:bookmarkStart w:id="3196" w:name="_Toc131184801"/>
      <w:bookmarkStart w:id="3197" w:name="_Toc151108987"/>
      <w:bookmarkEnd w:id="3189"/>
      <w:bookmarkEnd w:id="3190"/>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3191"/>
      <w:bookmarkEnd w:id="3192"/>
      <w:bookmarkEnd w:id="3193"/>
      <w:bookmarkEnd w:id="3194"/>
      <w:bookmarkEnd w:id="3195"/>
      <w:bookmarkEnd w:id="3196"/>
      <w:bookmarkEnd w:id="3197"/>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3198" w:name="_Toc45282368"/>
      <w:bookmarkStart w:id="3199" w:name="_Toc45882754"/>
      <w:bookmarkStart w:id="3200" w:name="_Toc51951302"/>
      <w:bookmarkStart w:id="3201" w:name="_Toc59209079"/>
      <w:bookmarkStart w:id="3202" w:name="_Toc75734918"/>
      <w:bookmarkStart w:id="3203" w:name="_Toc131184802"/>
      <w:bookmarkStart w:id="3204" w:name="_Toc151108988"/>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3198"/>
      <w:bookmarkEnd w:id="3199"/>
      <w:bookmarkEnd w:id="3200"/>
      <w:bookmarkEnd w:id="3201"/>
      <w:bookmarkEnd w:id="3202"/>
      <w:bookmarkEnd w:id="3203"/>
      <w:bookmarkEnd w:id="3204"/>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3205" w:name="_Toc151108989"/>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3205"/>
    </w:p>
    <w:p w14:paraId="6E652984" w14:textId="23DE27BF" w:rsidR="00F15831" w:rsidRPr="00F15831" w:rsidRDefault="00F15831" w:rsidP="0095615F">
      <w:pPr>
        <w:pStyle w:val="Heading4"/>
      </w:pPr>
      <w:bookmarkStart w:id="3206" w:name="_Toc15110899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3206"/>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3207" w:name="_Toc131184756"/>
      <w:bookmarkStart w:id="3208" w:name="_Toc151108991"/>
      <w:bookmarkEnd w:id="3173"/>
      <w:bookmarkEnd w:id="3174"/>
      <w:bookmarkEnd w:id="3175"/>
      <w:bookmarkEnd w:id="3176"/>
      <w:bookmarkEnd w:id="3177"/>
      <w:bookmarkEnd w:id="3178"/>
      <w:r w:rsidRPr="00BC409D">
        <w:t>11.</w:t>
      </w:r>
      <w:r w:rsidR="002442B4">
        <w:t>2</w:t>
      </w:r>
      <w:r w:rsidRPr="00BC409D">
        <w:t>.13</w:t>
      </w:r>
      <w:r w:rsidRPr="00BC409D">
        <w:tab/>
        <w:t>A2X Direct link keepalive request</w:t>
      </w:r>
      <w:bookmarkEnd w:id="3208"/>
    </w:p>
    <w:p w14:paraId="039B4991" w14:textId="4CCBDAC8" w:rsidR="00BC409D" w:rsidRPr="00BC409D" w:rsidRDefault="00BC409D" w:rsidP="0095615F">
      <w:pPr>
        <w:pStyle w:val="Heading4"/>
      </w:pPr>
      <w:bookmarkStart w:id="3209" w:name="_Toc151108992"/>
      <w:r w:rsidRPr="00BC409D">
        <w:t>11.</w:t>
      </w:r>
      <w:r w:rsidR="002442B4">
        <w:t>2</w:t>
      </w:r>
      <w:r w:rsidRPr="00BC409D">
        <w:t>.13.1</w:t>
      </w:r>
      <w:r w:rsidRPr="00BC409D">
        <w:tab/>
        <w:t>Message definition</w:t>
      </w:r>
      <w:bookmarkEnd w:id="3209"/>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BC409D" w:rsidRDefault="00BC409D" w:rsidP="0095615F">
      <w:pPr>
        <w:pStyle w:val="TH"/>
        <w:rPr>
          <w:lang w:val="fr-FR"/>
        </w:rPr>
      </w:pPr>
      <w:r w:rsidRPr="00BC409D">
        <w:rPr>
          <w:lang w:val="fr-FR"/>
        </w:rPr>
        <w:lastRenderedPageBreak/>
        <w:t>Table</w:t>
      </w:r>
      <w:r w:rsidRPr="00BC409D">
        <w:t> 11.</w:t>
      </w:r>
      <w:r w:rsidR="002442B4">
        <w:t>2</w:t>
      </w:r>
      <w:r w:rsidRPr="00BC409D">
        <w:t>.13.</w:t>
      </w:r>
      <w:r w:rsidRPr="00BC409D">
        <w:rPr>
          <w:lang w:val="fr-FR"/>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3210" w:name="_Toc151108993"/>
      <w:r w:rsidRPr="00BC409D">
        <w:t>11.</w:t>
      </w:r>
      <w:r w:rsidR="002442B4">
        <w:t>2</w:t>
      </w:r>
      <w:r w:rsidRPr="00BC409D">
        <w:t>.13.2</w:t>
      </w:r>
      <w:r w:rsidRPr="00BC409D">
        <w:tab/>
        <w:t>Maximum inactivity period</w:t>
      </w:r>
      <w:bookmarkEnd w:id="3210"/>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3211" w:name="_Toc34388704"/>
      <w:bookmarkStart w:id="3212" w:name="_Toc34404475"/>
      <w:bookmarkStart w:id="3213" w:name="_Toc45282324"/>
      <w:bookmarkStart w:id="3214" w:name="_Toc45882710"/>
      <w:bookmarkStart w:id="3215" w:name="_Toc51951260"/>
      <w:bookmarkStart w:id="3216" w:name="_Toc59209036"/>
      <w:bookmarkStart w:id="3217" w:name="_Toc75734875"/>
      <w:bookmarkStart w:id="3218" w:name="_Toc131184759"/>
      <w:bookmarkStart w:id="3219" w:name="_Toc151108994"/>
      <w:bookmarkEnd w:id="3207"/>
      <w:r w:rsidRPr="00BC409D">
        <w:t>11.</w:t>
      </w:r>
      <w:r w:rsidR="002442B4">
        <w:t>2</w:t>
      </w:r>
      <w:r w:rsidRPr="00BC409D">
        <w:t>.14</w:t>
      </w:r>
      <w:r w:rsidRPr="00BC409D">
        <w:tab/>
        <w:t>A2X Direct link keepalive response</w:t>
      </w:r>
      <w:bookmarkEnd w:id="3219"/>
    </w:p>
    <w:p w14:paraId="752576E9" w14:textId="1699C7AF" w:rsidR="00BC409D" w:rsidRPr="00BC409D" w:rsidRDefault="00BC409D" w:rsidP="0095615F">
      <w:pPr>
        <w:pStyle w:val="Heading4"/>
      </w:pPr>
      <w:bookmarkStart w:id="3220" w:name="_Toc151108995"/>
      <w:r w:rsidRPr="00BC409D">
        <w:t>11.</w:t>
      </w:r>
      <w:r w:rsidR="002442B4">
        <w:t>2</w:t>
      </w:r>
      <w:r w:rsidRPr="00BC409D">
        <w:t>.14.1</w:t>
      </w:r>
      <w:r w:rsidRPr="00BC409D">
        <w:tab/>
        <w:t>Message definition</w:t>
      </w:r>
      <w:bookmarkEnd w:id="3220"/>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BC409D" w:rsidRDefault="00BC409D" w:rsidP="0095615F">
      <w:pPr>
        <w:pStyle w:val="TH"/>
        <w:rPr>
          <w:lang w:val="fr-FR"/>
        </w:rPr>
      </w:pPr>
      <w:r w:rsidRPr="00BC409D">
        <w:rPr>
          <w:lang w:val="fr-FR"/>
        </w:rPr>
        <w:t>Table</w:t>
      </w:r>
      <w:r w:rsidRPr="00BC409D">
        <w:t> 11.</w:t>
      </w:r>
      <w:r w:rsidR="002442B4">
        <w:t>2</w:t>
      </w:r>
      <w:r w:rsidRPr="00BC409D">
        <w:t>.14.</w:t>
      </w:r>
      <w:r w:rsidRPr="00BC409D">
        <w:rPr>
          <w:lang w:val="fr-FR"/>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rPr>
          <w:ins w:id="3221" w:author="C1-238558" w:date="2023-11-17T07:19:00Z"/>
        </w:rPr>
      </w:pPr>
      <w:bookmarkStart w:id="3222" w:name="_Toc144291540"/>
      <w:bookmarkStart w:id="3223" w:name="_Toc144291608"/>
      <w:bookmarkStart w:id="3224" w:name="_Toc151108996"/>
      <w:bookmarkEnd w:id="3211"/>
      <w:bookmarkEnd w:id="3212"/>
      <w:bookmarkEnd w:id="3213"/>
      <w:bookmarkEnd w:id="3214"/>
      <w:bookmarkEnd w:id="3215"/>
      <w:bookmarkEnd w:id="3216"/>
      <w:bookmarkEnd w:id="3217"/>
      <w:bookmarkEnd w:id="3218"/>
      <w:ins w:id="3225" w:author="C1-238558" w:date="2023-11-17T07:19:00Z">
        <w:r w:rsidRPr="00BC409D">
          <w:t>11.</w:t>
        </w:r>
        <w:r>
          <w:t>2</w:t>
        </w:r>
        <w:r w:rsidRPr="00BC409D">
          <w:t>.1</w:t>
        </w:r>
        <w:r>
          <w:t>5</w:t>
        </w:r>
        <w:r w:rsidRPr="00BC409D">
          <w:tab/>
        </w:r>
        <w:r>
          <w:t>A2X Direct link authentication request</w:t>
        </w:r>
        <w:bookmarkEnd w:id="3224"/>
      </w:ins>
    </w:p>
    <w:p w14:paraId="3FBC9714" w14:textId="77777777" w:rsidR="001A5509" w:rsidRPr="00742FAE" w:rsidRDefault="001A5509" w:rsidP="001A5509">
      <w:pPr>
        <w:pStyle w:val="Heading4"/>
        <w:rPr>
          <w:ins w:id="3226" w:author="C1-238558" w:date="2023-11-17T07:19:00Z"/>
        </w:rPr>
      </w:pPr>
      <w:bookmarkStart w:id="3227" w:name="_Toc45282327"/>
      <w:bookmarkStart w:id="3228" w:name="_Toc45882713"/>
      <w:bookmarkStart w:id="3229" w:name="_Toc51951263"/>
      <w:bookmarkStart w:id="3230" w:name="_Toc59209039"/>
      <w:bookmarkStart w:id="3231" w:name="_Toc75734878"/>
      <w:bookmarkStart w:id="3232" w:name="_Toc138361964"/>
      <w:bookmarkStart w:id="3233" w:name="_Toc151108997"/>
      <w:ins w:id="3234" w:author="C1-238558" w:date="2023-11-17T07:19:00Z">
        <w:r>
          <w:t>11.2.15</w:t>
        </w:r>
        <w:r w:rsidRPr="00742FAE">
          <w:t>.1</w:t>
        </w:r>
        <w:r w:rsidRPr="00742FAE">
          <w:tab/>
          <w:t>Message definition</w:t>
        </w:r>
        <w:bookmarkEnd w:id="3227"/>
        <w:bookmarkEnd w:id="3228"/>
        <w:bookmarkEnd w:id="3229"/>
        <w:bookmarkEnd w:id="3230"/>
        <w:bookmarkEnd w:id="3231"/>
        <w:bookmarkEnd w:id="3232"/>
        <w:bookmarkEnd w:id="3233"/>
      </w:ins>
    </w:p>
    <w:p w14:paraId="40FC9F33" w14:textId="77777777" w:rsidR="001A5509" w:rsidRPr="00742FAE" w:rsidRDefault="001A5509" w:rsidP="001A5509">
      <w:pPr>
        <w:rPr>
          <w:ins w:id="3235" w:author="C1-238558" w:date="2023-11-17T07:19:00Z"/>
        </w:rPr>
      </w:pPr>
      <w:ins w:id="3236" w:author="C1-238558" w:date="2023-11-17T07:19:00Z">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ins>
    </w:p>
    <w:p w14:paraId="36744590" w14:textId="77777777" w:rsidR="001A5509" w:rsidRDefault="001A5509" w:rsidP="001A5509">
      <w:pPr>
        <w:pStyle w:val="B1"/>
        <w:rPr>
          <w:ins w:id="3237" w:author="C1-238558" w:date="2023-11-17T07:19:00Z"/>
        </w:rPr>
      </w:pPr>
      <w:ins w:id="3238" w:author="C1-238558" w:date="2023-11-17T07:19:00Z">
        <w:r w:rsidRPr="00742FAE">
          <w:t>Message type:</w:t>
        </w:r>
        <w:r w:rsidRPr="00742FAE">
          <w:tab/>
        </w:r>
        <w:r>
          <w:t xml:space="preserve">A2X </w:t>
        </w:r>
        <w:r w:rsidRPr="00B21A63">
          <w:t xml:space="preserve">DIRECT LINK </w:t>
        </w:r>
        <w:r>
          <w:t>AUTHENTICATION REQUEST</w:t>
        </w:r>
      </w:ins>
    </w:p>
    <w:p w14:paraId="259D7D94" w14:textId="77777777" w:rsidR="001A5509" w:rsidRPr="003168A2" w:rsidRDefault="001A5509" w:rsidP="001A5509">
      <w:pPr>
        <w:pStyle w:val="B1"/>
        <w:rPr>
          <w:ins w:id="3239" w:author="C1-238558" w:date="2023-11-17T07:19:00Z"/>
        </w:rPr>
      </w:pPr>
      <w:ins w:id="3240" w:author="C1-238558" w:date="2023-11-17T07:19:00Z">
        <w:r w:rsidRPr="003168A2">
          <w:t>Significance:</w:t>
        </w:r>
        <w:r>
          <w:tab/>
        </w:r>
        <w:r w:rsidRPr="003168A2">
          <w:t>dual</w:t>
        </w:r>
      </w:ins>
    </w:p>
    <w:p w14:paraId="25E76F8F" w14:textId="77777777" w:rsidR="001A5509" w:rsidRDefault="001A5509" w:rsidP="001A5509">
      <w:pPr>
        <w:pStyle w:val="B1"/>
        <w:rPr>
          <w:ins w:id="3241" w:author="C1-238558" w:date="2023-11-17T07:19:00Z"/>
        </w:rPr>
      </w:pPr>
      <w:ins w:id="3242" w:author="C1-238558" w:date="2023-11-17T07:19:00Z">
        <w:r w:rsidRPr="003168A2">
          <w:t>Direction:</w:t>
        </w:r>
        <w:r>
          <w:tab/>
        </w:r>
        <w:r w:rsidRPr="003168A2">
          <w:t>UE</w:t>
        </w:r>
        <w:r>
          <w:t xml:space="preserve"> to peer UE</w:t>
        </w:r>
      </w:ins>
    </w:p>
    <w:p w14:paraId="3AAF7DCB" w14:textId="77777777" w:rsidR="001A5509" w:rsidRPr="00C65060" w:rsidRDefault="001A5509" w:rsidP="001A5509">
      <w:pPr>
        <w:pStyle w:val="TH"/>
        <w:rPr>
          <w:ins w:id="3243" w:author="C1-238558" w:date="2023-11-17T07:19:00Z"/>
        </w:rPr>
      </w:pPr>
      <w:ins w:id="3244" w:author="C1-238558" w:date="2023-11-17T07:19:00Z">
        <w:r w:rsidRPr="00C65060">
          <w:t>Table</w:t>
        </w:r>
        <w:r w:rsidRPr="00742FAE">
          <w:t> </w:t>
        </w:r>
        <w:r>
          <w:t>11.2.15</w:t>
        </w:r>
        <w:r w:rsidRPr="00742FAE">
          <w:t>.</w:t>
        </w:r>
        <w:r w:rsidRPr="00C65060">
          <w:t xml:space="preserve">1.1: </w:t>
        </w:r>
        <w:r>
          <w:t xml:space="preserve">A2X </w:t>
        </w:r>
        <w:r w:rsidRPr="00C65060">
          <w:t>DIRECT LINK AUTHENTICATION REQUEST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ins w:id="3245"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rPr>
                <w:ins w:id="3246" w:author="C1-238558" w:date="2023-11-17T07:19:00Z"/>
              </w:rPr>
            </w:pPr>
            <w:ins w:id="3247" w:author="C1-238558" w:date="2023-11-17T07:19: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rPr>
                <w:ins w:id="3248" w:author="C1-238558" w:date="2023-11-17T07:19:00Z"/>
              </w:rPr>
            </w:pPr>
            <w:ins w:id="3249" w:author="C1-238558" w:date="2023-11-17T07:19: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rPr>
                <w:ins w:id="3250" w:author="C1-238558" w:date="2023-11-17T07:19:00Z"/>
              </w:rPr>
            </w:pPr>
            <w:ins w:id="3251" w:author="C1-238558" w:date="2023-11-17T07:19: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rPr>
                <w:ins w:id="3252" w:author="C1-238558" w:date="2023-11-17T07:19:00Z"/>
              </w:rPr>
            </w:pPr>
            <w:ins w:id="3253" w:author="C1-238558" w:date="2023-11-17T07:19: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rPr>
                <w:ins w:id="3254" w:author="C1-238558" w:date="2023-11-17T07:19:00Z"/>
              </w:rPr>
            </w:pPr>
            <w:ins w:id="3255" w:author="C1-238558" w:date="2023-11-17T07:19: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rPr>
                <w:ins w:id="3256" w:author="C1-238558" w:date="2023-11-17T07:19:00Z"/>
              </w:rPr>
            </w:pPr>
            <w:ins w:id="3257" w:author="C1-238558" w:date="2023-11-17T07:19:00Z">
              <w:r w:rsidRPr="00EF7A4C">
                <w:t>Length</w:t>
              </w:r>
            </w:ins>
          </w:p>
        </w:tc>
      </w:tr>
      <w:tr w:rsidR="001A5509" w:rsidRPr="00EF7A4C" w14:paraId="3400C91C" w14:textId="77777777" w:rsidTr="00595FFF">
        <w:trPr>
          <w:cantSplit/>
          <w:jc w:val="center"/>
          <w:ins w:id="3258"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rPr>
                <w:ins w:id="3259"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rPr>
                <w:ins w:id="3260" w:author="C1-238558" w:date="2023-11-17T07:19:00Z"/>
              </w:rPr>
            </w:pPr>
            <w:ins w:id="3261" w:author="C1-238558" w:date="2023-11-17T07:19:00Z">
              <w:r>
                <w:t xml:space="preserve">A2X </w:t>
              </w:r>
              <w:r w:rsidRPr="00B21A63">
                <w:t xml:space="preserve">DIRECT LINK </w:t>
              </w:r>
              <w:r>
                <w:t>AUTHENTICATION REQUEST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rPr>
                <w:ins w:id="3262" w:author="C1-238558" w:date="2023-11-17T07:19:00Z"/>
              </w:rPr>
            </w:pPr>
            <w:ins w:id="3263" w:author="C1-238558" w:date="2023-11-17T07:19:00Z">
              <w:r>
                <w:t>A2X PC5 signalling</w:t>
              </w:r>
              <w:r w:rsidRPr="00EF7A4C">
                <w:t xml:space="preserve"> </w:t>
              </w:r>
              <w:r>
                <w:t>m</w:t>
              </w:r>
              <w:r w:rsidRPr="00EF7A4C">
                <w:t xml:space="preserve">essage </w:t>
              </w:r>
              <w:r>
                <w:t>t</w:t>
              </w:r>
              <w:r w:rsidRPr="00EF7A4C">
                <w:t>ype</w:t>
              </w:r>
            </w:ins>
          </w:p>
          <w:p w14:paraId="7733FE8F" w14:textId="77777777" w:rsidR="001A5509" w:rsidRPr="00EF7A4C" w:rsidRDefault="001A5509" w:rsidP="00595FFF">
            <w:pPr>
              <w:pStyle w:val="TAL"/>
              <w:rPr>
                <w:ins w:id="3264" w:author="C1-238558" w:date="2023-11-17T07:19:00Z"/>
              </w:rPr>
            </w:pPr>
            <w:ins w:id="3265" w:author="C1-238558" w:date="2023-11-17T07:19: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rPr>
                <w:ins w:id="3266" w:author="C1-238558" w:date="2023-11-17T07:19:00Z"/>
              </w:rPr>
            </w:pPr>
            <w:ins w:id="3267"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rPr>
                <w:ins w:id="3268" w:author="C1-238558" w:date="2023-11-17T07:19:00Z"/>
              </w:rPr>
            </w:pPr>
            <w:ins w:id="3269"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rPr>
                <w:ins w:id="3270" w:author="C1-238558" w:date="2023-11-17T07:19:00Z"/>
              </w:rPr>
            </w:pPr>
            <w:ins w:id="3271" w:author="C1-238558" w:date="2023-11-17T07:19:00Z">
              <w:r w:rsidRPr="00EF7A4C">
                <w:t>1</w:t>
              </w:r>
            </w:ins>
          </w:p>
        </w:tc>
      </w:tr>
      <w:tr w:rsidR="001A5509" w:rsidRPr="00EF7A4C" w14:paraId="606D47A7" w14:textId="77777777" w:rsidTr="00595FFF">
        <w:trPr>
          <w:cantSplit/>
          <w:jc w:val="center"/>
          <w:ins w:id="3272"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rPr>
                <w:ins w:id="3273"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rPr>
                <w:ins w:id="3274" w:author="C1-238558" w:date="2023-11-17T07:19:00Z"/>
              </w:rPr>
            </w:pPr>
            <w:ins w:id="3275" w:author="C1-238558" w:date="2023-11-17T07:19: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rPr>
                <w:ins w:id="3276" w:author="C1-238558" w:date="2023-11-17T07:19:00Z"/>
              </w:rPr>
            </w:pPr>
            <w:ins w:id="3277" w:author="C1-238558" w:date="2023-11-17T07:19:00Z">
              <w:r w:rsidRPr="00EF7A4C">
                <w:t xml:space="preserve">Sequence </w:t>
              </w:r>
              <w:r>
                <w:t>n</w:t>
              </w:r>
              <w:r w:rsidRPr="00EF7A4C">
                <w:t>umber</w:t>
              </w:r>
            </w:ins>
          </w:p>
          <w:p w14:paraId="49C0FB4B" w14:textId="77777777" w:rsidR="001A5509" w:rsidRPr="00EF7A4C" w:rsidRDefault="001A5509" w:rsidP="00595FFF">
            <w:pPr>
              <w:pStyle w:val="TAL"/>
              <w:rPr>
                <w:ins w:id="3278" w:author="C1-238558" w:date="2023-11-17T07:19:00Z"/>
              </w:rPr>
            </w:pPr>
            <w:ins w:id="3279" w:author="C1-238558" w:date="2023-11-17T07:19:00Z">
              <w:r>
                <w:t>12.3.2</w:t>
              </w:r>
            </w:ins>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rPr>
                <w:ins w:id="3280" w:author="C1-238558" w:date="2023-11-17T07:19:00Z"/>
              </w:rPr>
            </w:pPr>
            <w:ins w:id="3281"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rPr>
                <w:ins w:id="3282" w:author="C1-238558" w:date="2023-11-17T07:19:00Z"/>
              </w:rPr>
            </w:pPr>
            <w:ins w:id="3283"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rPr>
                <w:ins w:id="3284" w:author="C1-238558" w:date="2023-11-17T07:19:00Z"/>
              </w:rPr>
            </w:pPr>
            <w:ins w:id="3285" w:author="C1-238558" w:date="2023-11-17T07:19:00Z">
              <w:r>
                <w:t>1</w:t>
              </w:r>
            </w:ins>
          </w:p>
        </w:tc>
      </w:tr>
      <w:tr w:rsidR="001A5509" w:rsidRPr="00EF7A4C" w14:paraId="328A9DA8" w14:textId="77777777" w:rsidTr="00595FFF">
        <w:trPr>
          <w:cantSplit/>
          <w:jc w:val="center"/>
          <w:ins w:id="3286"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ins w:id="3287" w:author="C1-238558" w:date="2023-11-17T07:19: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ins w:id="3288" w:author="C1-238558" w:date="2023-11-17T07:19:00Z"/>
                <w:lang w:eastAsia="ja-JP"/>
              </w:rPr>
            </w:pPr>
            <w:ins w:id="3289" w:author="C1-238558" w:date="2023-11-17T07:19: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ins w:id="3290" w:author="C1-238558" w:date="2023-11-17T07:19:00Z"/>
                <w:lang w:eastAsia="ja-JP"/>
              </w:rPr>
            </w:pPr>
            <w:ins w:id="3291" w:author="C1-238558" w:date="2023-11-17T07:19:00Z">
              <w:r>
                <w:rPr>
                  <w:lang w:eastAsia="ja-JP"/>
                </w:rPr>
                <w:t>Key establishment information container</w:t>
              </w:r>
            </w:ins>
          </w:p>
          <w:p w14:paraId="04F6B310" w14:textId="77777777" w:rsidR="001A5509" w:rsidRDefault="001A5509" w:rsidP="00595FFF">
            <w:pPr>
              <w:pStyle w:val="TAL"/>
              <w:rPr>
                <w:ins w:id="3292" w:author="C1-238558" w:date="2023-11-17T07:19:00Z"/>
                <w:lang w:eastAsia="ja-JP"/>
              </w:rPr>
            </w:pPr>
            <w:ins w:id="3293" w:author="C1-238558" w:date="2023-11-17T07:19:00Z">
              <w:r>
                <w:rPr>
                  <w:lang w:eastAsia="ja-JP"/>
                </w:rPr>
                <w:t>12.3.25</w:t>
              </w:r>
            </w:ins>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rPr>
                <w:ins w:id="3294" w:author="C1-238558" w:date="2023-11-17T07:19:00Z"/>
              </w:rPr>
            </w:pPr>
            <w:ins w:id="3295" w:author="C1-238558" w:date="2023-11-17T07:19:00Z">
              <w:r>
                <w:t>M</w:t>
              </w:r>
            </w:ins>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rPr>
                <w:ins w:id="3296" w:author="C1-238558" w:date="2023-11-17T07:19:00Z"/>
              </w:rPr>
            </w:pPr>
            <w:ins w:id="3297" w:author="C1-238558" w:date="2023-11-17T07:19:00Z">
              <w:r>
                <w:t>LV-E</w:t>
              </w:r>
            </w:ins>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rPr>
                <w:ins w:id="3298" w:author="C1-238558" w:date="2023-11-17T07:19:00Z"/>
              </w:rPr>
            </w:pPr>
            <w:ins w:id="3299" w:author="C1-238558" w:date="2023-11-17T07:19:00Z">
              <w:r>
                <w:t>3-n</w:t>
              </w:r>
            </w:ins>
          </w:p>
        </w:tc>
      </w:tr>
    </w:tbl>
    <w:p w14:paraId="0ACEF739" w14:textId="77777777" w:rsidR="001A5509" w:rsidRDefault="001A5509" w:rsidP="001A5509">
      <w:pPr>
        <w:rPr>
          <w:ins w:id="3300" w:author="C1-238558" w:date="2023-11-17T07:19:00Z"/>
        </w:rPr>
      </w:pPr>
    </w:p>
    <w:p w14:paraId="40EEFA3B" w14:textId="77777777" w:rsidR="001A5509" w:rsidRPr="00742FAE" w:rsidRDefault="001A5509" w:rsidP="001A5509">
      <w:pPr>
        <w:pStyle w:val="Heading3"/>
        <w:rPr>
          <w:ins w:id="3301" w:author="C1-238558" w:date="2023-11-17T07:19:00Z"/>
        </w:rPr>
      </w:pPr>
      <w:bookmarkStart w:id="3302" w:name="_Toc45282328"/>
      <w:bookmarkStart w:id="3303" w:name="_Toc45882714"/>
      <w:bookmarkStart w:id="3304" w:name="_Toc51951264"/>
      <w:bookmarkStart w:id="3305" w:name="_Toc59209040"/>
      <w:bookmarkStart w:id="3306" w:name="_Toc75734879"/>
      <w:bookmarkStart w:id="3307" w:name="_Toc138361965"/>
      <w:bookmarkStart w:id="3308" w:name="_Toc151108998"/>
      <w:ins w:id="3309" w:author="C1-238558" w:date="2023-11-17T07:19:00Z">
        <w:r w:rsidRPr="00BC409D">
          <w:lastRenderedPageBreak/>
          <w:t>11.</w:t>
        </w:r>
        <w:r>
          <w:t>2</w:t>
        </w:r>
        <w:r w:rsidRPr="00BC409D">
          <w:t>.1</w:t>
        </w:r>
        <w:r>
          <w:t>6</w:t>
        </w:r>
        <w:r w:rsidRPr="00BC409D">
          <w:tab/>
        </w:r>
        <w:r>
          <w:t>A2X Direct link authentication response</w:t>
        </w:r>
        <w:bookmarkEnd w:id="3302"/>
        <w:bookmarkEnd w:id="3303"/>
        <w:bookmarkEnd w:id="3304"/>
        <w:bookmarkEnd w:id="3305"/>
        <w:bookmarkEnd w:id="3306"/>
        <w:bookmarkEnd w:id="3307"/>
        <w:bookmarkEnd w:id="3308"/>
      </w:ins>
    </w:p>
    <w:p w14:paraId="2B028FF0" w14:textId="77777777" w:rsidR="001A5509" w:rsidRPr="00742FAE" w:rsidRDefault="001A5509" w:rsidP="001A5509">
      <w:pPr>
        <w:pStyle w:val="Heading4"/>
        <w:rPr>
          <w:ins w:id="3310" w:author="C1-238558" w:date="2023-11-17T07:19:00Z"/>
        </w:rPr>
      </w:pPr>
      <w:bookmarkStart w:id="3311" w:name="_Toc45282329"/>
      <w:bookmarkStart w:id="3312" w:name="_Toc45882715"/>
      <w:bookmarkStart w:id="3313" w:name="_Toc51951265"/>
      <w:bookmarkStart w:id="3314" w:name="_Toc59209041"/>
      <w:bookmarkStart w:id="3315" w:name="_Toc75734880"/>
      <w:bookmarkStart w:id="3316" w:name="_Toc138361966"/>
      <w:bookmarkStart w:id="3317" w:name="_Toc151108999"/>
      <w:ins w:id="3318" w:author="C1-238558" w:date="2023-11-17T07:19:00Z">
        <w:r>
          <w:t>11.2.16</w:t>
        </w:r>
        <w:r w:rsidRPr="00742FAE">
          <w:t>.1</w:t>
        </w:r>
        <w:r w:rsidRPr="00742FAE">
          <w:tab/>
          <w:t>Message definition</w:t>
        </w:r>
        <w:bookmarkEnd w:id="3311"/>
        <w:bookmarkEnd w:id="3312"/>
        <w:bookmarkEnd w:id="3313"/>
        <w:bookmarkEnd w:id="3314"/>
        <w:bookmarkEnd w:id="3315"/>
        <w:bookmarkEnd w:id="3316"/>
        <w:bookmarkEnd w:id="3317"/>
      </w:ins>
    </w:p>
    <w:p w14:paraId="1C58B03F" w14:textId="77777777" w:rsidR="001A5509" w:rsidRPr="00742FAE" w:rsidRDefault="001A5509" w:rsidP="001A5509">
      <w:pPr>
        <w:rPr>
          <w:ins w:id="3319" w:author="C1-238558" w:date="2023-11-17T07:19:00Z"/>
        </w:rPr>
      </w:pPr>
      <w:ins w:id="3320" w:author="C1-238558" w:date="2023-11-17T07:19:00Z">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ins>
    </w:p>
    <w:p w14:paraId="116E345C" w14:textId="77777777" w:rsidR="001A5509" w:rsidRDefault="001A5509" w:rsidP="001A5509">
      <w:pPr>
        <w:pStyle w:val="B1"/>
        <w:rPr>
          <w:ins w:id="3321" w:author="C1-238558" w:date="2023-11-17T07:19:00Z"/>
        </w:rPr>
      </w:pPr>
      <w:ins w:id="3322" w:author="C1-238558" w:date="2023-11-17T07:19:00Z">
        <w:r w:rsidRPr="00742FAE">
          <w:t>Message type:</w:t>
        </w:r>
        <w:r w:rsidRPr="00742FAE">
          <w:tab/>
        </w:r>
        <w:r>
          <w:t xml:space="preserve">A2X </w:t>
        </w:r>
        <w:r w:rsidRPr="00B21A63">
          <w:t xml:space="preserve">DIRECT LINK </w:t>
        </w:r>
        <w:r>
          <w:t>AUTHENTICATION RESPONSE</w:t>
        </w:r>
      </w:ins>
    </w:p>
    <w:p w14:paraId="4BDB6E3C" w14:textId="77777777" w:rsidR="001A5509" w:rsidRPr="003168A2" w:rsidRDefault="001A5509" w:rsidP="001A5509">
      <w:pPr>
        <w:pStyle w:val="B1"/>
        <w:rPr>
          <w:ins w:id="3323" w:author="C1-238558" w:date="2023-11-17T07:19:00Z"/>
        </w:rPr>
      </w:pPr>
      <w:ins w:id="3324" w:author="C1-238558" w:date="2023-11-17T07:19:00Z">
        <w:r w:rsidRPr="003168A2">
          <w:t>Significance:</w:t>
        </w:r>
        <w:r>
          <w:tab/>
        </w:r>
        <w:r w:rsidRPr="003168A2">
          <w:t>dual</w:t>
        </w:r>
      </w:ins>
    </w:p>
    <w:p w14:paraId="3C20D235" w14:textId="77777777" w:rsidR="001A5509" w:rsidRDefault="001A5509" w:rsidP="001A5509">
      <w:pPr>
        <w:pStyle w:val="B1"/>
        <w:rPr>
          <w:ins w:id="3325" w:author="C1-238558" w:date="2023-11-17T07:19:00Z"/>
        </w:rPr>
      </w:pPr>
      <w:ins w:id="3326" w:author="C1-238558" w:date="2023-11-17T07:19:00Z">
        <w:r w:rsidRPr="003168A2">
          <w:t>Direction:</w:t>
        </w:r>
        <w:r>
          <w:tab/>
        </w:r>
        <w:r w:rsidRPr="003168A2">
          <w:t>UE</w:t>
        </w:r>
        <w:r>
          <w:t xml:space="preserve"> to peer UE</w:t>
        </w:r>
      </w:ins>
    </w:p>
    <w:p w14:paraId="522D0FFF" w14:textId="77777777" w:rsidR="001A5509" w:rsidRPr="00C65060" w:rsidRDefault="001A5509" w:rsidP="001A5509">
      <w:pPr>
        <w:pStyle w:val="TH"/>
        <w:rPr>
          <w:ins w:id="3327" w:author="C1-238558" w:date="2023-11-17T07:19:00Z"/>
        </w:rPr>
      </w:pPr>
      <w:ins w:id="3328" w:author="C1-238558" w:date="2023-11-17T07:19:00Z">
        <w:r w:rsidRPr="00C65060">
          <w:t>Table</w:t>
        </w:r>
        <w:r w:rsidRPr="00742FAE">
          <w:t> </w:t>
        </w:r>
        <w:r>
          <w:t>11.2.16</w:t>
        </w:r>
        <w:r w:rsidRPr="00742FAE">
          <w:t>.</w:t>
        </w:r>
        <w:r w:rsidRPr="00C65060">
          <w:t xml:space="preserve">1.1: </w:t>
        </w:r>
        <w:r>
          <w:t xml:space="preserve">A2X </w:t>
        </w:r>
        <w:r w:rsidRPr="00C65060">
          <w:t>DIRECT LINK AUTHENTICATION RESPONSE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ins w:id="3329"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rPr>
                <w:ins w:id="3330" w:author="C1-238558" w:date="2023-11-17T07:19:00Z"/>
              </w:rPr>
            </w:pPr>
            <w:ins w:id="3331" w:author="C1-238558" w:date="2023-11-17T07:19: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rPr>
                <w:ins w:id="3332" w:author="C1-238558" w:date="2023-11-17T07:19:00Z"/>
              </w:rPr>
            </w:pPr>
            <w:ins w:id="3333" w:author="C1-238558" w:date="2023-11-17T07:19: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rPr>
                <w:ins w:id="3334" w:author="C1-238558" w:date="2023-11-17T07:19:00Z"/>
              </w:rPr>
            </w:pPr>
            <w:ins w:id="3335" w:author="C1-238558" w:date="2023-11-17T07:19: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rPr>
                <w:ins w:id="3336" w:author="C1-238558" w:date="2023-11-17T07:19:00Z"/>
              </w:rPr>
            </w:pPr>
            <w:ins w:id="3337" w:author="C1-238558" w:date="2023-11-17T07:19: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rPr>
                <w:ins w:id="3338" w:author="C1-238558" w:date="2023-11-17T07:19:00Z"/>
              </w:rPr>
            </w:pPr>
            <w:ins w:id="3339" w:author="C1-238558" w:date="2023-11-17T07:19: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rPr>
                <w:ins w:id="3340" w:author="C1-238558" w:date="2023-11-17T07:19:00Z"/>
              </w:rPr>
            </w:pPr>
            <w:ins w:id="3341" w:author="C1-238558" w:date="2023-11-17T07:19:00Z">
              <w:r w:rsidRPr="00EF7A4C">
                <w:t>Length</w:t>
              </w:r>
            </w:ins>
          </w:p>
        </w:tc>
      </w:tr>
      <w:tr w:rsidR="001A5509" w:rsidRPr="00EF7A4C" w14:paraId="241A59F7" w14:textId="77777777" w:rsidTr="00595FFF">
        <w:trPr>
          <w:cantSplit/>
          <w:jc w:val="center"/>
          <w:ins w:id="3342"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rPr>
                <w:ins w:id="3343"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rPr>
                <w:ins w:id="3344" w:author="C1-238558" w:date="2023-11-17T07:19:00Z"/>
              </w:rPr>
            </w:pPr>
            <w:ins w:id="3345" w:author="C1-238558" w:date="2023-11-17T07:19:00Z">
              <w:r>
                <w:t xml:space="preserve">A2X </w:t>
              </w:r>
              <w:r w:rsidRPr="00B21A63">
                <w:t xml:space="preserve">DIRECT LINK </w:t>
              </w:r>
              <w:r>
                <w:t>AUTHENTICATION RESPONSE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rPr>
                <w:ins w:id="3346" w:author="C1-238558" w:date="2023-11-17T07:19:00Z"/>
              </w:rPr>
            </w:pPr>
            <w:ins w:id="3347" w:author="C1-238558" w:date="2023-11-17T07:19:00Z">
              <w:r>
                <w:t>A2X PC5 signalling</w:t>
              </w:r>
              <w:r w:rsidRPr="00EF7A4C">
                <w:t xml:space="preserve"> </w:t>
              </w:r>
              <w:r>
                <w:t>m</w:t>
              </w:r>
              <w:r w:rsidRPr="00EF7A4C">
                <w:t xml:space="preserve">essage </w:t>
              </w:r>
              <w:r>
                <w:t>t</w:t>
              </w:r>
              <w:r w:rsidRPr="00EF7A4C">
                <w:t>ype</w:t>
              </w:r>
            </w:ins>
          </w:p>
          <w:p w14:paraId="655CD801" w14:textId="77777777" w:rsidR="001A5509" w:rsidRPr="00EF7A4C" w:rsidRDefault="001A5509" w:rsidP="00595FFF">
            <w:pPr>
              <w:pStyle w:val="TAL"/>
              <w:rPr>
                <w:ins w:id="3348" w:author="C1-238558" w:date="2023-11-17T07:19:00Z"/>
              </w:rPr>
            </w:pPr>
            <w:ins w:id="3349" w:author="C1-238558" w:date="2023-11-17T07:19: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rPr>
                <w:ins w:id="3350" w:author="C1-238558" w:date="2023-11-17T07:19:00Z"/>
              </w:rPr>
            </w:pPr>
            <w:ins w:id="3351"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rPr>
                <w:ins w:id="3352" w:author="C1-238558" w:date="2023-11-17T07:19:00Z"/>
              </w:rPr>
            </w:pPr>
            <w:ins w:id="3353"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rPr>
                <w:ins w:id="3354" w:author="C1-238558" w:date="2023-11-17T07:19:00Z"/>
              </w:rPr>
            </w:pPr>
            <w:ins w:id="3355" w:author="C1-238558" w:date="2023-11-17T07:19:00Z">
              <w:r w:rsidRPr="00EF7A4C">
                <w:t>1</w:t>
              </w:r>
            </w:ins>
          </w:p>
        </w:tc>
      </w:tr>
      <w:tr w:rsidR="001A5509" w:rsidRPr="00EF7A4C" w14:paraId="18765B44" w14:textId="77777777" w:rsidTr="00595FFF">
        <w:trPr>
          <w:cantSplit/>
          <w:jc w:val="center"/>
          <w:ins w:id="3356"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rPr>
                <w:ins w:id="3357"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rPr>
                <w:ins w:id="3358" w:author="C1-238558" w:date="2023-11-17T07:19:00Z"/>
              </w:rPr>
            </w:pPr>
            <w:ins w:id="3359" w:author="C1-238558" w:date="2023-11-17T07:19: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rPr>
                <w:ins w:id="3360" w:author="C1-238558" w:date="2023-11-17T07:19:00Z"/>
              </w:rPr>
            </w:pPr>
            <w:ins w:id="3361" w:author="C1-238558" w:date="2023-11-17T07:19:00Z">
              <w:r w:rsidRPr="00EF7A4C">
                <w:t xml:space="preserve">Sequence </w:t>
              </w:r>
              <w:r>
                <w:t>n</w:t>
              </w:r>
              <w:r w:rsidRPr="00EF7A4C">
                <w:t>umber</w:t>
              </w:r>
            </w:ins>
          </w:p>
          <w:p w14:paraId="77A6195F" w14:textId="77777777" w:rsidR="001A5509" w:rsidRPr="00EF7A4C" w:rsidRDefault="001A5509" w:rsidP="00595FFF">
            <w:pPr>
              <w:pStyle w:val="TAL"/>
              <w:rPr>
                <w:ins w:id="3362" w:author="C1-238558" w:date="2023-11-17T07:19:00Z"/>
              </w:rPr>
            </w:pPr>
            <w:ins w:id="3363" w:author="C1-238558" w:date="2023-11-17T07:19:00Z">
              <w:r>
                <w:t>12.3.2</w:t>
              </w:r>
            </w:ins>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rPr>
                <w:ins w:id="3364" w:author="C1-238558" w:date="2023-11-17T07:19:00Z"/>
              </w:rPr>
            </w:pPr>
            <w:ins w:id="3365"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rPr>
                <w:ins w:id="3366" w:author="C1-238558" w:date="2023-11-17T07:19:00Z"/>
              </w:rPr>
            </w:pPr>
            <w:ins w:id="3367"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rPr>
                <w:ins w:id="3368" w:author="C1-238558" w:date="2023-11-17T07:19:00Z"/>
              </w:rPr>
            </w:pPr>
            <w:ins w:id="3369" w:author="C1-238558" w:date="2023-11-17T07:19:00Z">
              <w:r>
                <w:t>1</w:t>
              </w:r>
            </w:ins>
          </w:p>
        </w:tc>
      </w:tr>
      <w:tr w:rsidR="001A5509" w:rsidRPr="00EF7A4C" w14:paraId="0FB682CD" w14:textId="77777777" w:rsidTr="00595FFF">
        <w:trPr>
          <w:cantSplit/>
          <w:jc w:val="center"/>
          <w:ins w:id="3370"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rPr>
                <w:ins w:id="3371"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rPr>
                <w:ins w:id="3372" w:author="C1-238558" w:date="2023-11-17T07:19:00Z"/>
              </w:rPr>
            </w:pPr>
            <w:ins w:id="3373" w:author="C1-238558" w:date="2023-11-17T07:19: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ins w:id="3374" w:author="C1-238558" w:date="2023-11-17T07:19:00Z"/>
                <w:lang w:eastAsia="ja-JP"/>
              </w:rPr>
            </w:pPr>
            <w:ins w:id="3375" w:author="C1-238558" w:date="2023-11-17T07:19:00Z">
              <w:r>
                <w:rPr>
                  <w:lang w:eastAsia="ja-JP"/>
                </w:rPr>
                <w:t>Key establishment information container</w:t>
              </w:r>
            </w:ins>
          </w:p>
          <w:p w14:paraId="2E4936E0" w14:textId="77777777" w:rsidR="001A5509" w:rsidRPr="00EF7A4C" w:rsidRDefault="001A5509" w:rsidP="00595FFF">
            <w:pPr>
              <w:pStyle w:val="TAL"/>
              <w:rPr>
                <w:ins w:id="3376" w:author="C1-238558" w:date="2023-11-17T07:19:00Z"/>
              </w:rPr>
            </w:pPr>
            <w:ins w:id="3377" w:author="C1-238558" w:date="2023-11-17T07:19:00Z">
              <w:r>
                <w:rPr>
                  <w:lang w:eastAsia="ja-JP"/>
                </w:rPr>
                <w:t>12.3.25</w:t>
              </w:r>
            </w:ins>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rPr>
                <w:ins w:id="3378" w:author="C1-238558" w:date="2023-11-17T07:19:00Z"/>
              </w:rPr>
            </w:pPr>
            <w:ins w:id="3379" w:author="C1-238558" w:date="2023-11-17T07:19:00Z">
              <w:r>
                <w:t>M</w:t>
              </w:r>
            </w:ins>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rPr>
                <w:ins w:id="3380" w:author="C1-238558" w:date="2023-11-17T07:19:00Z"/>
              </w:rPr>
            </w:pPr>
            <w:ins w:id="3381" w:author="C1-238558" w:date="2023-11-17T07:19:00Z">
              <w:r>
                <w:t>LV-E</w:t>
              </w:r>
            </w:ins>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rPr>
                <w:ins w:id="3382" w:author="C1-238558" w:date="2023-11-17T07:19:00Z"/>
              </w:rPr>
            </w:pPr>
            <w:ins w:id="3383" w:author="C1-238558" w:date="2023-11-17T07:19:00Z">
              <w:r>
                <w:t>3-n</w:t>
              </w:r>
            </w:ins>
          </w:p>
        </w:tc>
      </w:tr>
    </w:tbl>
    <w:p w14:paraId="67C4B30F" w14:textId="77777777" w:rsidR="001A5509" w:rsidRPr="00760C8E" w:rsidRDefault="001A5509" w:rsidP="001A5509">
      <w:pPr>
        <w:rPr>
          <w:ins w:id="3384" w:author="C1-238558" w:date="2023-11-17T07:19:00Z"/>
        </w:rPr>
      </w:pPr>
    </w:p>
    <w:p w14:paraId="00163652" w14:textId="77777777" w:rsidR="001A5509" w:rsidRPr="00742FAE" w:rsidRDefault="001A5509" w:rsidP="001A5509">
      <w:pPr>
        <w:pStyle w:val="Heading3"/>
        <w:rPr>
          <w:ins w:id="3385" w:author="C1-238558" w:date="2023-11-17T07:19:00Z"/>
        </w:rPr>
      </w:pPr>
      <w:bookmarkStart w:id="3386" w:name="_Toc45282330"/>
      <w:bookmarkStart w:id="3387" w:name="_Toc45882716"/>
      <w:bookmarkStart w:id="3388" w:name="_Toc51951266"/>
      <w:bookmarkStart w:id="3389" w:name="_Toc59209042"/>
      <w:bookmarkStart w:id="3390" w:name="_Toc75734881"/>
      <w:bookmarkStart w:id="3391" w:name="_Toc138361967"/>
      <w:bookmarkStart w:id="3392" w:name="_Toc151109000"/>
      <w:ins w:id="3393" w:author="C1-238558" w:date="2023-11-17T07:19:00Z">
        <w:r w:rsidRPr="00BC409D">
          <w:t>11.</w:t>
        </w:r>
        <w:r>
          <w:t>2</w:t>
        </w:r>
        <w:r w:rsidRPr="00BC409D">
          <w:t>.1</w:t>
        </w:r>
        <w:r>
          <w:t>7</w:t>
        </w:r>
        <w:r w:rsidRPr="00BC409D">
          <w:tab/>
        </w:r>
        <w:r>
          <w:t>A2X Direct link authentication reject</w:t>
        </w:r>
        <w:bookmarkEnd w:id="3386"/>
        <w:bookmarkEnd w:id="3387"/>
        <w:bookmarkEnd w:id="3388"/>
        <w:bookmarkEnd w:id="3389"/>
        <w:bookmarkEnd w:id="3390"/>
        <w:bookmarkEnd w:id="3391"/>
        <w:bookmarkEnd w:id="3392"/>
      </w:ins>
    </w:p>
    <w:p w14:paraId="6F2EA288" w14:textId="77777777" w:rsidR="001A5509" w:rsidRPr="00742FAE" w:rsidRDefault="001A5509" w:rsidP="001A5509">
      <w:pPr>
        <w:pStyle w:val="Heading4"/>
        <w:rPr>
          <w:ins w:id="3394" w:author="C1-238558" w:date="2023-11-17T07:19:00Z"/>
        </w:rPr>
      </w:pPr>
      <w:bookmarkStart w:id="3395" w:name="_Toc45282331"/>
      <w:bookmarkStart w:id="3396" w:name="_Toc45882717"/>
      <w:bookmarkStart w:id="3397" w:name="_Toc51951267"/>
      <w:bookmarkStart w:id="3398" w:name="_Toc59209043"/>
      <w:bookmarkStart w:id="3399" w:name="_Toc75734882"/>
      <w:bookmarkStart w:id="3400" w:name="_Toc138361968"/>
      <w:bookmarkStart w:id="3401" w:name="_Toc151109001"/>
      <w:ins w:id="3402" w:author="C1-238558" w:date="2023-11-17T07:19:00Z">
        <w:r>
          <w:t>11.2.17</w:t>
        </w:r>
        <w:r w:rsidRPr="00742FAE">
          <w:t>.1</w:t>
        </w:r>
        <w:r w:rsidRPr="00742FAE">
          <w:tab/>
          <w:t>Message definition</w:t>
        </w:r>
        <w:bookmarkEnd w:id="3395"/>
        <w:bookmarkEnd w:id="3396"/>
        <w:bookmarkEnd w:id="3397"/>
        <w:bookmarkEnd w:id="3398"/>
        <w:bookmarkEnd w:id="3399"/>
        <w:bookmarkEnd w:id="3400"/>
        <w:bookmarkEnd w:id="3401"/>
      </w:ins>
    </w:p>
    <w:p w14:paraId="6B1E24D4" w14:textId="77777777" w:rsidR="001A5509" w:rsidRPr="00742FAE" w:rsidRDefault="001A5509" w:rsidP="001A5509">
      <w:pPr>
        <w:rPr>
          <w:ins w:id="3403" w:author="C1-238558" w:date="2023-11-17T07:19:00Z"/>
        </w:rPr>
      </w:pPr>
      <w:ins w:id="3404" w:author="C1-238558" w:date="2023-11-17T07:19:00Z">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ins>
    </w:p>
    <w:p w14:paraId="7E77D65E" w14:textId="77777777" w:rsidR="001A5509" w:rsidRDefault="001A5509" w:rsidP="001A5509">
      <w:pPr>
        <w:pStyle w:val="B1"/>
        <w:rPr>
          <w:ins w:id="3405" w:author="C1-238558" w:date="2023-11-17T07:19:00Z"/>
        </w:rPr>
      </w:pPr>
      <w:ins w:id="3406" w:author="C1-238558" w:date="2023-11-17T07:19:00Z">
        <w:r w:rsidRPr="00742FAE">
          <w:t>Message type:</w:t>
        </w:r>
        <w:r w:rsidRPr="00742FAE">
          <w:tab/>
        </w:r>
        <w:r>
          <w:t xml:space="preserve">A2X </w:t>
        </w:r>
        <w:r w:rsidRPr="00B21A63">
          <w:t xml:space="preserve">DIRECT LINK </w:t>
        </w:r>
        <w:r>
          <w:t>AUTHENTICATION REJECT</w:t>
        </w:r>
      </w:ins>
    </w:p>
    <w:p w14:paraId="5667D001" w14:textId="77777777" w:rsidR="001A5509" w:rsidRPr="003168A2" w:rsidRDefault="001A5509" w:rsidP="001A5509">
      <w:pPr>
        <w:pStyle w:val="B1"/>
        <w:rPr>
          <w:ins w:id="3407" w:author="C1-238558" w:date="2023-11-17T07:19:00Z"/>
        </w:rPr>
      </w:pPr>
      <w:ins w:id="3408" w:author="C1-238558" w:date="2023-11-17T07:19:00Z">
        <w:r w:rsidRPr="003168A2">
          <w:t>Significance:</w:t>
        </w:r>
        <w:r>
          <w:tab/>
        </w:r>
        <w:r w:rsidRPr="003168A2">
          <w:t>dual</w:t>
        </w:r>
      </w:ins>
    </w:p>
    <w:p w14:paraId="67A399F1" w14:textId="77777777" w:rsidR="001A5509" w:rsidRDefault="001A5509" w:rsidP="001A5509">
      <w:pPr>
        <w:pStyle w:val="B1"/>
        <w:rPr>
          <w:ins w:id="3409" w:author="C1-238558" w:date="2023-11-17T07:19:00Z"/>
        </w:rPr>
      </w:pPr>
      <w:ins w:id="3410" w:author="C1-238558" w:date="2023-11-17T07:19:00Z">
        <w:r w:rsidRPr="003168A2">
          <w:t>Direction:</w:t>
        </w:r>
        <w:r>
          <w:tab/>
        </w:r>
        <w:r w:rsidRPr="003168A2">
          <w:t>UE</w:t>
        </w:r>
        <w:r>
          <w:t xml:space="preserve"> to peer UE</w:t>
        </w:r>
      </w:ins>
    </w:p>
    <w:p w14:paraId="0A559BC1" w14:textId="77777777" w:rsidR="001A5509" w:rsidRPr="00C65060" w:rsidRDefault="001A5509" w:rsidP="001A5509">
      <w:pPr>
        <w:pStyle w:val="TH"/>
        <w:rPr>
          <w:ins w:id="3411" w:author="C1-238558" w:date="2023-11-17T07:19:00Z"/>
        </w:rPr>
      </w:pPr>
      <w:ins w:id="3412" w:author="C1-238558" w:date="2023-11-17T07:19:00Z">
        <w:r w:rsidRPr="00C65060">
          <w:t>Table</w:t>
        </w:r>
        <w:r w:rsidRPr="00742FAE">
          <w:t> </w:t>
        </w:r>
        <w:r>
          <w:t>11.2.17</w:t>
        </w:r>
        <w:r w:rsidRPr="00742FAE">
          <w:t>.</w:t>
        </w:r>
        <w:r w:rsidRPr="00C65060">
          <w:t xml:space="preserve">1.1: </w:t>
        </w:r>
        <w:r>
          <w:t xml:space="preserve">A2X </w:t>
        </w:r>
        <w:r w:rsidRPr="00C65060">
          <w:t>DIRECT LINK AUTHENTICATION REJECT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ins w:id="3413"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rPr>
                <w:ins w:id="3414" w:author="C1-238558" w:date="2023-11-17T07:19:00Z"/>
              </w:rPr>
            </w:pPr>
            <w:ins w:id="3415" w:author="C1-238558" w:date="2023-11-17T07:19: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rPr>
                <w:ins w:id="3416" w:author="C1-238558" w:date="2023-11-17T07:19:00Z"/>
              </w:rPr>
            </w:pPr>
            <w:ins w:id="3417" w:author="C1-238558" w:date="2023-11-17T07:19: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rPr>
                <w:ins w:id="3418" w:author="C1-238558" w:date="2023-11-17T07:19:00Z"/>
              </w:rPr>
            </w:pPr>
            <w:ins w:id="3419" w:author="C1-238558" w:date="2023-11-17T07:19: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rPr>
                <w:ins w:id="3420" w:author="C1-238558" w:date="2023-11-17T07:19:00Z"/>
              </w:rPr>
            </w:pPr>
            <w:ins w:id="3421" w:author="C1-238558" w:date="2023-11-17T07:19: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rPr>
                <w:ins w:id="3422" w:author="C1-238558" w:date="2023-11-17T07:19:00Z"/>
              </w:rPr>
            </w:pPr>
            <w:ins w:id="3423" w:author="C1-238558" w:date="2023-11-17T07:19: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rPr>
                <w:ins w:id="3424" w:author="C1-238558" w:date="2023-11-17T07:19:00Z"/>
              </w:rPr>
            </w:pPr>
            <w:ins w:id="3425" w:author="C1-238558" w:date="2023-11-17T07:19:00Z">
              <w:r w:rsidRPr="00EF7A4C">
                <w:t>Length</w:t>
              </w:r>
            </w:ins>
          </w:p>
        </w:tc>
      </w:tr>
      <w:tr w:rsidR="001A5509" w:rsidRPr="00EF7A4C" w14:paraId="6CA435F7" w14:textId="77777777" w:rsidTr="00595FFF">
        <w:trPr>
          <w:cantSplit/>
          <w:jc w:val="center"/>
          <w:ins w:id="3426"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rPr>
                <w:ins w:id="3427"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rPr>
                <w:ins w:id="3428" w:author="C1-238558" w:date="2023-11-17T07:19:00Z"/>
              </w:rPr>
            </w:pPr>
            <w:ins w:id="3429" w:author="C1-238558" w:date="2023-11-17T07:19:00Z">
              <w:r>
                <w:t xml:space="preserve">A2X </w:t>
              </w:r>
              <w:r w:rsidRPr="00B21A63">
                <w:t xml:space="preserve">DIRECT LINK </w:t>
              </w:r>
              <w:r>
                <w:t>AUTHENTICATION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rPr>
                <w:ins w:id="3430" w:author="C1-238558" w:date="2023-11-17T07:19:00Z"/>
              </w:rPr>
            </w:pPr>
            <w:ins w:id="3431" w:author="C1-238558" w:date="2023-11-17T07:19:00Z">
              <w:r>
                <w:t>A2X PC5 signalling</w:t>
              </w:r>
              <w:r w:rsidRPr="00EF7A4C">
                <w:t xml:space="preserve"> </w:t>
              </w:r>
              <w:r>
                <w:t>m</w:t>
              </w:r>
              <w:r w:rsidRPr="00EF7A4C">
                <w:t xml:space="preserve">essage </w:t>
              </w:r>
              <w:r>
                <w:t>t</w:t>
              </w:r>
              <w:r w:rsidRPr="00EF7A4C">
                <w:t>ype</w:t>
              </w:r>
            </w:ins>
          </w:p>
          <w:p w14:paraId="5172A7D8" w14:textId="77777777" w:rsidR="001A5509" w:rsidRPr="00EF7A4C" w:rsidRDefault="001A5509" w:rsidP="00595FFF">
            <w:pPr>
              <w:pStyle w:val="TAL"/>
              <w:rPr>
                <w:ins w:id="3432" w:author="C1-238558" w:date="2023-11-17T07:19:00Z"/>
              </w:rPr>
            </w:pPr>
            <w:ins w:id="3433" w:author="C1-238558" w:date="2023-11-17T07:19: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rPr>
                <w:ins w:id="3434" w:author="C1-238558" w:date="2023-11-17T07:19:00Z"/>
              </w:rPr>
            </w:pPr>
            <w:ins w:id="3435"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rPr>
                <w:ins w:id="3436" w:author="C1-238558" w:date="2023-11-17T07:19:00Z"/>
              </w:rPr>
            </w:pPr>
            <w:ins w:id="3437"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rPr>
                <w:ins w:id="3438" w:author="C1-238558" w:date="2023-11-17T07:19:00Z"/>
              </w:rPr>
            </w:pPr>
            <w:ins w:id="3439" w:author="C1-238558" w:date="2023-11-17T07:19:00Z">
              <w:r w:rsidRPr="00EF7A4C">
                <w:t>1</w:t>
              </w:r>
            </w:ins>
          </w:p>
        </w:tc>
      </w:tr>
      <w:tr w:rsidR="001A5509" w:rsidRPr="00EF7A4C" w14:paraId="59C0F95C" w14:textId="77777777" w:rsidTr="00595FFF">
        <w:trPr>
          <w:cantSplit/>
          <w:jc w:val="center"/>
          <w:ins w:id="3440"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rPr>
                <w:ins w:id="3441"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rPr>
                <w:ins w:id="3442" w:author="C1-238558" w:date="2023-11-17T07:19:00Z"/>
              </w:rPr>
            </w:pPr>
            <w:ins w:id="3443" w:author="C1-238558" w:date="2023-11-17T07:19: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rPr>
                <w:ins w:id="3444" w:author="C1-238558" w:date="2023-11-17T07:19:00Z"/>
              </w:rPr>
            </w:pPr>
            <w:ins w:id="3445" w:author="C1-238558" w:date="2023-11-17T07:19:00Z">
              <w:r w:rsidRPr="00EF7A4C">
                <w:t xml:space="preserve">Sequence </w:t>
              </w:r>
              <w:r>
                <w:t>n</w:t>
              </w:r>
              <w:r w:rsidRPr="00EF7A4C">
                <w:t>umber</w:t>
              </w:r>
            </w:ins>
          </w:p>
          <w:p w14:paraId="00192825" w14:textId="77777777" w:rsidR="001A5509" w:rsidRPr="00EF7A4C" w:rsidRDefault="001A5509" w:rsidP="00595FFF">
            <w:pPr>
              <w:pStyle w:val="TAL"/>
              <w:rPr>
                <w:ins w:id="3446" w:author="C1-238558" w:date="2023-11-17T07:19:00Z"/>
              </w:rPr>
            </w:pPr>
            <w:ins w:id="3447" w:author="C1-238558" w:date="2023-11-17T07:19:00Z">
              <w:r>
                <w:t>12.3.2</w:t>
              </w:r>
            </w:ins>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rPr>
                <w:ins w:id="3448" w:author="C1-238558" w:date="2023-11-17T07:19:00Z"/>
              </w:rPr>
            </w:pPr>
            <w:ins w:id="3449" w:author="C1-238558" w:date="2023-11-17T07:19: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rPr>
                <w:ins w:id="3450" w:author="C1-238558" w:date="2023-11-17T07:19:00Z"/>
              </w:rPr>
            </w:pPr>
            <w:ins w:id="3451" w:author="C1-238558" w:date="2023-11-17T07:19: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rPr>
                <w:ins w:id="3452" w:author="C1-238558" w:date="2023-11-17T07:19:00Z"/>
              </w:rPr>
            </w:pPr>
            <w:ins w:id="3453" w:author="C1-238558" w:date="2023-11-17T07:19:00Z">
              <w:r>
                <w:t>1</w:t>
              </w:r>
            </w:ins>
          </w:p>
        </w:tc>
      </w:tr>
      <w:tr w:rsidR="001A5509" w:rsidRPr="00EF7A4C" w14:paraId="7A1DC572" w14:textId="77777777" w:rsidTr="00595FFF">
        <w:trPr>
          <w:cantSplit/>
          <w:jc w:val="center"/>
          <w:ins w:id="3454"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rPr>
                <w:ins w:id="3455" w:author="C1-238558" w:date="2023-11-17T07:19:00Z"/>
              </w:rPr>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rPr>
                <w:ins w:id="3456" w:author="C1-238558" w:date="2023-11-17T07:19:00Z"/>
              </w:rPr>
            </w:pPr>
            <w:ins w:id="3457" w:author="C1-238558" w:date="2023-11-17T07:19:00Z">
              <w:r>
                <w:t>PC5 signalling protocol cause value</w:t>
              </w:r>
            </w:ins>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rPr>
                <w:ins w:id="3458" w:author="C1-238558" w:date="2023-11-17T07:19:00Z"/>
              </w:rPr>
            </w:pPr>
            <w:ins w:id="3459" w:author="C1-238558" w:date="2023-11-17T07:19:00Z">
              <w:r>
                <w:t>PC5 signalling protocol cause value</w:t>
              </w:r>
            </w:ins>
          </w:p>
          <w:p w14:paraId="307DF7EF" w14:textId="77777777" w:rsidR="001A5509" w:rsidRPr="00EF7A4C" w:rsidRDefault="001A5509" w:rsidP="00595FFF">
            <w:pPr>
              <w:pStyle w:val="TAL"/>
              <w:rPr>
                <w:ins w:id="3460" w:author="C1-238558" w:date="2023-11-17T07:19:00Z"/>
              </w:rPr>
            </w:pPr>
            <w:ins w:id="3461" w:author="C1-238558" w:date="2023-11-17T07:19:00Z">
              <w:r>
                <w:t>12.3.9</w:t>
              </w:r>
            </w:ins>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rPr>
                <w:ins w:id="3462" w:author="C1-238558" w:date="2023-11-17T07:19:00Z"/>
              </w:rPr>
            </w:pPr>
            <w:ins w:id="3463" w:author="C1-238558" w:date="2023-11-17T07:19:00Z">
              <w:r>
                <w:t>M</w:t>
              </w:r>
            </w:ins>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rPr>
                <w:ins w:id="3464" w:author="C1-238558" w:date="2023-11-17T07:19:00Z"/>
              </w:rPr>
            </w:pPr>
            <w:ins w:id="3465" w:author="C1-238558" w:date="2023-11-17T07:19:00Z">
              <w:r>
                <w:t>V</w:t>
              </w:r>
            </w:ins>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rPr>
                <w:ins w:id="3466" w:author="C1-238558" w:date="2023-11-17T07:19:00Z"/>
              </w:rPr>
            </w:pPr>
            <w:ins w:id="3467" w:author="C1-238558" w:date="2023-11-17T07:19:00Z">
              <w:r>
                <w:t>1</w:t>
              </w:r>
            </w:ins>
          </w:p>
        </w:tc>
      </w:tr>
    </w:tbl>
    <w:p w14:paraId="632CAFE8" w14:textId="77777777" w:rsidR="001A5509" w:rsidRDefault="001A5509" w:rsidP="001A5509">
      <w:pPr>
        <w:rPr>
          <w:ins w:id="3468" w:author="C1-238558" w:date="2023-11-17T07:19:00Z"/>
        </w:rPr>
      </w:pPr>
    </w:p>
    <w:p w14:paraId="44653D1C" w14:textId="77777777" w:rsidR="001A5509" w:rsidRPr="004B765A" w:rsidRDefault="001A5509" w:rsidP="001A5509">
      <w:pPr>
        <w:pStyle w:val="Heading3"/>
        <w:rPr>
          <w:ins w:id="3469" w:author="C1-238558" w:date="2023-11-17T07:19:00Z"/>
          <w:rFonts w:eastAsia="SimSun"/>
          <w:lang w:val="en-US" w:eastAsia="zh-CN"/>
        </w:rPr>
      </w:pPr>
      <w:bookmarkStart w:id="3470" w:name="_Toc75734925"/>
      <w:bookmarkStart w:id="3471" w:name="_Toc138362011"/>
      <w:bookmarkStart w:id="3472" w:name="_Toc151109002"/>
      <w:ins w:id="3473" w:author="C1-238558" w:date="2023-11-17T07:19:00Z">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3470"/>
        <w:bookmarkEnd w:id="3471"/>
        <w:bookmarkEnd w:id="3472"/>
      </w:ins>
    </w:p>
    <w:p w14:paraId="7AE62F3D" w14:textId="77777777" w:rsidR="001A5509" w:rsidRPr="004B765A" w:rsidRDefault="001A5509" w:rsidP="001A5509">
      <w:pPr>
        <w:pStyle w:val="Heading4"/>
        <w:rPr>
          <w:ins w:id="3474" w:author="C1-238558" w:date="2023-11-17T07:19:00Z"/>
          <w:rFonts w:eastAsia="SimSun"/>
          <w:lang w:val="en-US" w:eastAsia="zh-CN"/>
        </w:rPr>
      </w:pPr>
      <w:bookmarkStart w:id="3475" w:name="_Toc75734926"/>
      <w:bookmarkStart w:id="3476" w:name="_Toc138362012"/>
      <w:bookmarkStart w:id="3477" w:name="_Toc151109003"/>
      <w:ins w:id="3478" w:author="C1-238558" w:date="2023-11-17T07:19:00Z">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3475"/>
        <w:bookmarkEnd w:id="3476"/>
        <w:bookmarkEnd w:id="3477"/>
      </w:ins>
    </w:p>
    <w:p w14:paraId="6BAF2FB8" w14:textId="77777777" w:rsidR="001A5509" w:rsidRPr="0002507B" w:rsidRDefault="001A5509" w:rsidP="001A5509">
      <w:pPr>
        <w:rPr>
          <w:ins w:id="3479" w:author="C1-238558" w:date="2023-11-17T07:19:00Z"/>
        </w:rPr>
      </w:pPr>
      <w:ins w:id="3480" w:author="C1-238558" w:date="2023-11-17T07:19:00Z">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ins>
    </w:p>
    <w:p w14:paraId="3AC689B9" w14:textId="77777777" w:rsidR="001A5509" w:rsidRPr="0002507B" w:rsidRDefault="001A5509" w:rsidP="001A5509">
      <w:pPr>
        <w:pStyle w:val="B1"/>
        <w:rPr>
          <w:ins w:id="3481" w:author="C1-238558" w:date="2023-11-17T07:19:00Z"/>
        </w:rPr>
      </w:pPr>
      <w:ins w:id="3482" w:author="C1-238558" w:date="2023-11-17T07:19:00Z">
        <w:r w:rsidRPr="00EE36E1">
          <w:t>Message type:</w:t>
        </w:r>
        <w:r w:rsidRPr="00EE36E1">
          <w:tab/>
        </w:r>
        <w:r>
          <w:t xml:space="preserve">A2X </w:t>
        </w:r>
        <w:r w:rsidRPr="00EE36E1">
          <w:t>DIRECT LINK AUTHENTICATION FAILURE</w:t>
        </w:r>
      </w:ins>
    </w:p>
    <w:p w14:paraId="6D9E5CFD" w14:textId="77777777" w:rsidR="001A5509" w:rsidRPr="0002507B" w:rsidRDefault="001A5509" w:rsidP="001A5509">
      <w:pPr>
        <w:pStyle w:val="B1"/>
        <w:rPr>
          <w:ins w:id="3483" w:author="C1-238558" w:date="2023-11-17T07:19:00Z"/>
        </w:rPr>
      </w:pPr>
      <w:ins w:id="3484" w:author="C1-238558" w:date="2023-11-17T07:19:00Z">
        <w:r w:rsidRPr="00EE36E1">
          <w:t>Significance:</w:t>
        </w:r>
        <w:r w:rsidRPr="00EE36E1">
          <w:tab/>
          <w:t>dual</w:t>
        </w:r>
      </w:ins>
    </w:p>
    <w:p w14:paraId="6F624D7E" w14:textId="77777777" w:rsidR="001A5509" w:rsidRPr="0002507B" w:rsidRDefault="001A5509" w:rsidP="001A5509">
      <w:pPr>
        <w:pStyle w:val="B1"/>
        <w:rPr>
          <w:ins w:id="3485" w:author="C1-238558" w:date="2023-11-17T07:19:00Z"/>
        </w:rPr>
      </w:pPr>
      <w:ins w:id="3486" w:author="C1-238558" w:date="2023-11-17T07:19:00Z">
        <w:r w:rsidRPr="00EE36E1">
          <w:lastRenderedPageBreak/>
          <w:t>Direction:</w:t>
        </w:r>
        <w:r w:rsidRPr="00EE36E1">
          <w:tab/>
          <w:t>UE to peer UE</w:t>
        </w:r>
      </w:ins>
    </w:p>
    <w:p w14:paraId="2943D715" w14:textId="77777777" w:rsidR="001A5509" w:rsidRPr="0002507B" w:rsidRDefault="001A5509" w:rsidP="001A5509">
      <w:pPr>
        <w:pStyle w:val="TH"/>
        <w:rPr>
          <w:ins w:id="3487" w:author="C1-238558" w:date="2023-11-17T07:19:00Z"/>
        </w:rPr>
      </w:pPr>
      <w:ins w:id="3488" w:author="C1-238558" w:date="2023-11-17T07:19:00Z">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ins w:id="3489"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rPr>
                <w:ins w:id="3490" w:author="C1-238558" w:date="2023-11-17T07:19:00Z"/>
              </w:rPr>
            </w:pPr>
            <w:ins w:id="3491" w:author="C1-238558" w:date="2023-11-17T07:19:00Z">
              <w:r w:rsidRPr="0002507B">
                <w:t>IEI</w:t>
              </w:r>
            </w:ins>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rPr>
                <w:ins w:id="3492" w:author="C1-238558" w:date="2023-11-17T07:19:00Z"/>
              </w:rPr>
            </w:pPr>
            <w:ins w:id="3493" w:author="C1-238558" w:date="2023-11-17T07:19:00Z">
              <w:r w:rsidRPr="0002507B">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rPr>
                <w:ins w:id="3494" w:author="C1-238558" w:date="2023-11-17T07:19:00Z"/>
              </w:rPr>
            </w:pPr>
            <w:ins w:id="3495" w:author="C1-238558" w:date="2023-11-17T07:19:00Z">
              <w:r w:rsidRPr="0002507B">
                <w:t>Type/Reference</w:t>
              </w:r>
            </w:ins>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rPr>
                <w:ins w:id="3496" w:author="C1-238558" w:date="2023-11-17T07:19:00Z"/>
              </w:rPr>
            </w:pPr>
            <w:ins w:id="3497" w:author="C1-238558" w:date="2023-11-17T07:19:00Z">
              <w:r w:rsidRPr="0002507B">
                <w:t>Presence</w:t>
              </w:r>
            </w:ins>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rPr>
                <w:ins w:id="3498" w:author="C1-238558" w:date="2023-11-17T07:19:00Z"/>
              </w:rPr>
            </w:pPr>
            <w:ins w:id="3499" w:author="C1-238558" w:date="2023-11-17T07:19:00Z">
              <w:r w:rsidRPr="0002507B">
                <w:t>Format</w:t>
              </w:r>
            </w:ins>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rPr>
                <w:ins w:id="3500" w:author="C1-238558" w:date="2023-11-17T07:19:00Z"/>
              </w:rPr>
            </w:pPr>
            <w:ins w:id="3501" w:author="C1-238558" w:date="2023-11-17T07:19:00Z">
              <w:r w:rsidRPr="0002507B">
                <w:t>Length</w:t>
              </w:r>
            </w:ins>
          </w:p>
        </w:tc>
      </w:tr>
      <w:tr w:rsidR="001A5509" w:rsidRPr="0002507B" w14:paraId="21CDA395" w14:textId="77777777" w:rsidTr="00595FFF">
        <w:trPr>
          <w:cantSplit/>
          <w:jc w:val="center"/>
          <w:ins w:id="3502"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ins w:id="3503" w:author="C1-238558" w:date="2023-11-17T07:19:00Z"/>
                <w:rFonts w:ascii="Arial" w:hAnsi="Arial"/>
                <w:sz w:val="18"/>
              </w:rPr>
            </w:pPr>
            <w:bookmarkStart w:id="3504" w:name="_MCCTEMPBM_CRPT07900013___7"/>
            <w:bookmarkEnd w:id="3504"/>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rPr>
                <w:ins w:id="3505" w:author="C1-238558" w:date="2023-11-17T07:19:00Z"/>
              </w:rPr>
            </w:pPr>
            <w:ins w:id="3506" w:author="C1-238558" w:date="2023-11-17T07:19:00Z">
              <w:r>
                <w:t xml:space="preserve">A2X </w:t>
              </w:r>
              <w:r w:rsidRPr="0002507B">
                <w:t>DIRECT LINK AUTHENTICATION FAILURE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rPr>
                <w:ins w:id="3507" w:author="C1-238558" w:date="2023-11-17T07:19:00Z"/>
              </w:rPr>
            </w:pPr>
            <w:ins w:id="3508" w:author="C1-238558" w:date="2023-11-17T07:19:00Z">
              <w:r>
                <w:t xml:space="preserve">A2X </w:t>
              </w:r>
              <w:r w:rsidRPr="0002507B">
                <w:t>PC5 signalling message type</w:t>
              </w:r>
            </w:ins>
          </w:p>
          <w:p w14:paraId="69E03BFD" w14:textId="77777777" w:rsidR="001A5509" w:rsidRPr="0002507B" w:rsidRDefault="001A5509" w:rsidP="00595FFF">
            <w:pPr>
              <w:pStyle w:val="TAL"/>
              <w:rPr>
                <w:ins w:id="3509" w:author="C1-238558" w:date="2023-11-17T07:19:00Z"/>
              </w:rPr>
            </w:pPr>
            <w:ins w:id="3510" w:author="C1-238558" w:date="2023-11-17T07:19:00Z">
              <w:r>
                <w:t>12</w:t>
              </w:r>
              <w:r w:rsidRPr="0002507B">
                <w:t>.</w:t>
              </w:r>
              <w:r>
                <w:t>3</w:t>
              </w:r>
              <w:r w:rsidRPr="0002507B">
                <w:t>.1.</w:t>
              </w:r>
            </w:ins>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rPr>
                <w:ins w:id="3511" w:author="C1-238558" w:date="2023-11-17T07:19:00Z"/>
              </w:rPr>
            </w:pPr>
            <w:ins w:id="3512" w:author="C1-238558" w:date="2023-11-17T07:19:00Z">
              <w:r w:rsidRPr="0002507B">
                <w:t>M</w:t>
              </w:r>
            </w:ins>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rPr>
                <w:ins w:id="3513" w:author="C1-238558" w:date="2023-11-17T07:19:00Z"/>
              </w:rPr>
            </w:pPr>
            <w:ins w:id="3514" w:author="C1-238558" w:date="2023-11-17T07:19:00Z">
              <w:r w:rsidRPr="0002507B">
                <w:t>V</w:t>
              </w:r>
            </w:ins>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rPr>
                <w:ins w:id="3515" w:author="C1-238558" w:date="2023-11-17T07:19:00Z"/>
              </w:rPr>
            </w:pPr>
            <w:ins w:id="3516" w:author="C1-238558" w:date="2023-11-17T07:19:00Z">
              <w:r w:rsidRPr="0002507B">
                <w:t>1</w:t>
              </w:r>
            </w:ins>
          </w:p>
        </w:tc>
      </w:tr>
      <w:tr w:rsidR="001A5509" w:rsidRPr="0002507B" w14:paraId="0612034A" w14:textId="77777777" w:rsidTr="00595FFF">
        <w:trPr>
          <w:cantSplit/>
          <w:jc w:val="center"/>
          <w:ins w:id="3517"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ins w:id="3518" w:author="C1-238558" w:date="2023-11-17T07:19:00Z"/>
                <w:rFonts w:ascii="Arial" w:hAnsi="Arial"/>
                <w:sz w:val="18"/>
              </w:rPr>
            </w:pPr>
            <w:bookmarkStart w:id="3519" w:name="_MCCTEMPBM_CRPT07900014___7"/>
            <w:bookmarkEnd w:id="3519"/>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rPr>
                <w:ins w:id="3520" w:author="C1-238558" w:date="2023-11-17T07:19:00Z"/>
              </w:rPr>
            </w:pPr>
            <w:ins w:id="3521" w:author="C1-238558" w:date="2023-11-17T07:19:00Z">
              <w:r w:rsidRPr="0002507B">
                <w:t>Sequence number</w:t>
              </w:r>
            </w:ins>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rPr>
                <w:ins w:id="3522" w:author="C1-238558" w:date="2023-11-17T07:19:00Z"/>
              </w:rPr>
            </w:pPr>
            <w:ins w:id="3523" w:author="C1-238558" w:date="2023-11-17T07:19:00Z">
              <w:r w:rsidRPr="0002507B">
                <w:t>Sequence number</w:t>
              </w:r>
            </w:ins>
          </w:p>
          <w:p w14:paraId="248F2DF0" w14:textId="77777777" w:rsidR="001A5509" w:rsidRPr="0002507B" w:rsidRDefault="001A5509" w:rsidP="00595FFF">
            <w:pPr>
              <w:pStyle w:val="TAL"/>
              <w:rPr>
                <w:ins w:id="3524" w:author="C1-238558" w:date="2023-11-17T07:19:00Z"/>
              </w:rPr>
            </w:pPr>
            <w:ins w:id="3525" w:author="C1-238558" w:date="2023-11-17T07:19:00Z">
              <w:r>
                <w:t>12</w:t>
              </w:r>
              <w:r w:rsidRPr="0002507B">
                <w:t>.</w:t>
              </w:r>
              <w:r>
                <w:t>3</w:t>
              </w:r>
              <w:r w:rsidRPr="0002507B">
                <w:t>.2</w:t>
              </w:r>
            </w:ins>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rPr>
                <w:ins w:id="3526" w:author="C1-238558" w:date="2023-11-17T07:19:00Z"/>
              </w:rPr>
            </w:pPr>
            <w:ins w:id="3527" w:author="C1-238558" w:date="2023-11-17T07:19:00Z">
              <w:r w:rsidRPr="0002507B">
                <w:t>M</w:t>
              </w:r>
            </w:ins>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rPr>
                <w:ins w:id="3528" w:author="C1-238558" w:date="2023-11-17T07:19:00Z"/>
              </w:rPr>
            </w:pPr>
            <w:ins w:id="3529" w:author="C1-238558" w:date="2023-11-17T07:19:00Z">
              <w:r w:rsidRPr="0002507B">
                <w:t>V</w:t>
              </w:r>
            </w:ins>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rPr>
                <w:ins w:id="3530" w:author="C1-238558" w:date="2023-11-17T07:19:00Z"/>
              </w:rPr>
            </w:pPr>
            <w:ins w:id="3531" w:author="C1-238558" w:date="2023-11-17T07:19:00Z">
              <w:r w:rsidRPr="0002507B">
                <w:t>1</w:t>
              </w:r>
            </w:ins>
          </w:p>
        </w:tc>
      </w:tr>
      <w:tr w:rsidR="001A5509" w:rsidRPr="0002507B" w14:paraId="1E2A9666" w14:textId="77777777" w:rsidTr="00595FFF">
        <w:trPr>
          <w:cantSplit/>
          <w:jc w:val="center"/>
          <w:ins w:id="3532" w:author="C1-238558" w:date="2023-11-17T07:19:00Z"/>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ins w:id="3533" w:author="C1-238558" w:date="2023-11-17T07:19:00Z"/>
                <w:rFonts w:ascii="Arial" w:hAnsi="Arial"/>
                <w:sz w:val="18"/>
              </w:rPr>
            </w:pPr>
            <w:bookmarkStart w:id="3534" w:name="_MCCTEMPBM_CRPT07900015___7"/>
            <w:ins w:id="3535" w:author="C1-238558" w:date="2023-11-17T07:19:00Z">
              <w:r w:rsidRPr="00280574">
                <w:rPr>
                  <w:rFonts w:ascii="Arial" w:hAnsi="Arial"/>
                  <w:sz w:val="18"/>
                </w:rPr>
                <w:t>74</w:t>
              </w:r>
              <w:bookmarkEnd w:id="3534"/>
            </w:ins>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rPr>
                <w:ins w:id="3536" w:author="C1-238558" w:date="2023-11-17T07:19:00Z"/>
              </w:rPr>
            </w:pPr>
            <w:ins w:id="3537" w:author="C1-238558" w:date="2023-11-17T07:19:00Z">
              <w:r w:rsidRPr="0002507B">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ins w:id="3538" w:author="C1-238558" w:date="2023-11-17T07:19:00Z"/>
                <w:lang w:eastAsia="ja-JP"/>
              </w:rPr>
            </w:pPr>
            <w:ins w:id="3539" w:author="C1-238558" w:date="2023-11-17T07:19:00Z">
              <w:r w:rsidRPr="0002507B">
                <w:rPr>
                  <w:lang w:eastAsia="ja-JP"/>
                </w:rPr>
                <w:t>Key establishment information container</w:t>
              </w:r>
            </w:ins>
          </w:p>
          <w:p w14:paraId="0A6630DA" w14:textId="77777777" w:rsidR="001A5509" w:rsidRPr="0002507B" w:rsidRDefault="001A5509" w:rsidP="00595FFF">
            <w:pPr>
              <w:pStyle w:val="TAL"/>
              <w:rPr>
                <w:ins w:id="3540" w:author="C1-238558" w:date="2023-11-17T07:19:00Z"/>
              </w:rPr>
            </w:pPr>
            <w:ins w:id="3541" w:author="C1-238558" w:date="2023-11-17T07:19:00Z">
              <w:r>
                <w:rPr>
                  <w:lang w:eastAsia="ja-JP"/>
                </w:rPr>
                <w:t>12</w:t>
              </w:r>
              <w:r w:rsidRPr="0002507B">
                <w:rPr>
                  <w:lang w:eastAsia="ja-JP"/>
                </w:rPr>
                <w:t>.</w:t>
              </w:r>
              <w:r>
                <w:rPr>
                  <w:lang w:eastAsia="ja-JP"/>
                </w:rPr>
                <w:t>3</w:t>
              </w:r>
              <w:r w:rsidRPr="0002507B">
                <w:rPr>
                  <w:lang w:eastAsia="ja-JP"/>
                </w:rPr>
                <w:t>.</w:t>
              </w:r>
              <w:r>
                <w:rPr>
                  <w:lang w:eastAsia="ja-JP"/>
                </w:rPr>
                <w:t>25</w:t>
              </w:r>
            </w:ins>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rPr>
                <w:ins w:id="3542" w:author="C1-238558" w:date="2023-11-17T07:19:00Z"/>
              </w:rPr>
            </w:pPr>
            <w:ins w:id="3543" w:author="C1-238558" w:date="2023-11-17T07:19:00Z">
              <w:r w:rsidRPr="0002507B">
                <w:t>O</w:t>
              </w:r>
            </w:ins>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rPr>
                <w:ins w:id="3544" w:author="C1-238558" w:date="2023-11-17T07:19:00Z"/>
              </w:rPr>
            </w:pPr>
            <w:ins w:id="3545" w:author="C1-238558" w:date="2023-11-17T07:19:00Z">
              <w:r w:rsidRPr="0002507B">
                <w:t>TLV-E</w:t>
              </w:r>
            </w:ins>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rPr>
                <w:ins w:id="3546" w:author="C1-238558" w:date="2023-11-17T07:19:00Z"/>
              </w:rPr>
            </w:pPr>
            <w:ins w:id="3547" w:author="C1-238558" w:date="2023-11-17T07:19:00Z">
              <w:r w:rsidRPr="0002507B">
                <w:t>4-n</w:t>
              </w:r>
            </w:ins>
          </w:p>
        </w:tc>
      </w:tr>
    </w:tbl>
    <w:p w14:paraId="62D896DA" w14:textId="77777777" w:rsidR="001A5509" w:rsidRPr="00216AFF" w:rsidRDefault="001A5509" w:rsidP="001A5509">
      <w:pPr>
        <w:rPr>
          <w:ins w:id="3548" w:author="C1-238558" w:date="2023-11-17T07:19:00Z"/>
        </w:rPr>
      </w:pPr>
    </w:p>
    <w:p w14:paraId="2A201432" w14:textId="77777777" w:rsidR="001A5509" w:rsidRPr="004B765A" w:rsidRDefault="001A5509" w:rsidP="001A5509">
      <w:pPr>
        <w:pStyle w:val="Heading4"/>
        <w:rPr>
          <w:ins w:id="3549" w:author="C1-238558" w:date="2023-11-17T07:19:00Z"/>
          <w:rFonts w:eastAsia="SimSun"/>
          <w:lang w:val="en-US" w:eastAsia="zh-CN"/>
        </w:rPr>
      </w:pPr>
      <w:bookmarkStart w:id="3550" w:name="_Toc59208725"/>
      <w:bookmarkStart w:id="3551" w:name="_Toc75734927"/>
      <w:bookmarkStart w:id="3552" w:name="_Toc138362013"/>
      <w:bookmarkStart w:id="3553" w:name="_Toc151109004"/>
      <w:ins w:id="3554" w:author="C1-238558" w:date="2023-11-17T07:19:00Z">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3550"/>
        <w:r w:rsidRPr="004B765A">
          <w:rPr>
            <w:rFonts w:eastAsia="SimSun"/>
            <w:lang w:val="en-US" w:eastAsia="zh-CN"/>
          </w:rPr>
          <w:t>Key establishment information container</w:t>
        </w:r>
        <w:bookmarkEnd w:id="3551"/>
        <w:bookmarkEnd w:id="3552"/>
        <w:bookmarkEnd w:id="3553"/>
      </w:ins>
    </w:p>
    <w:p w14:paraId="2BB38454" w14:textId="77777777" w:rsidR="001A5509" w:rsidRPr="00760C8E" w:rsidRDefault="001A5509" w:rsidP="001A5509">
      <w:pPr>
        <w:rPr>
          <w:ins w:id="3555" w:author="C1-238558" w:date="2023-11-17T07:19:00Z"/>
        </w:rPr>
      </w:pPr>
      <w:ins w:id="3556" w:author="C1-238558" w:date="2023-11-17T07:19:00Z">
        <w:r w:rsidRPr="00216AFF">
          <w:t>The UE shall include this IE if it is provided by upper layers.</w:t>
        </w:r>
      </w:ins>
    </w:p>
    <w:p w14:paraId="239ECD8F" w14:textId="77777777" w:rsidR="001A5509" w:rsidRPr="00742FAE" w:rsidRDefault="001A5509" w:rsidP="001A5509">
      <w:pPr>
        <w:pStyle w:val="Heading3"/>
        <w:rPr>
          <w:ins w:id="3557" w:author="C1-238559" w:date="2023-11-17T07:21:00Z"/>
        </w:rPr>
      </w:pPr>
      <w:bookmarkStart w:id="3558" w:name="_Toc151109005"/>
      <w:bookmarkEnd w:id="3222"/>
      <w:bookmarkEnd w:id="3223"/>
      <w:ins w:id="3559" w:author="C1-238559" w:date="2023-11-17T07:21:00Z">
        <w:r w:rsidRPr="00BC409D">
          <w:t>11.</w:t>
        </w:r>
        <w:r>
          <w:t>2</w:t>
        </w:r>
        <w:r w:rsidRPr="00BC409D">
          <w:t>.1</w:t>
        </w:r>
        <w:r>
          <w:t>9</w:t>
        </w:r>
        <w:r w:rsidRPr="00BC409D">
          <w:tab/>
        </w:r>
        <w:r>
          <w:t xml:space="preserve">A2X </w:t>
        </w:r>
        <w:bookmarkStart w:id="3560" w:name="_Toc45282332"/>
        <w:bookmarkStart w:id="3561" w:name="_Toc45882718"/>
        <w:bookmarkStart w:id="3562" w:name="_Toc51951268"/>
        <w:bookmarkStart w:id="3563" w:name="_Toc59209044"/>
        <w:bookmarkStart w:id="3564" w:name="_Toc75734883"/>
        <w:bookmarkStart w:id="3565" w:name="_Toc138361969"/>
        <w:r>
          <w:t>Direct link security mode command</w:t>
        </w:r>
        <w:bookmarkEnd w:id="3560"/>
        <w:bookmarkEnd w:id="3561"/>
        <w:bookmarkEnd w:id="3562"/>
        <w:bookmarkEnd w:id="3563"/>
        <w:bookmarkEnd w:id="3564"/>
        <w:bookmarkEnd w:id="3565"/>
        <w:bookmarkEnd w:id="3558"/>
      </w:ins>
    </w:p>
    <w:p w14:paraId="1E40A870" w14:textId="77777777" w:rsidR="001A5509" w:rsidRPr="00742FAE" w:rsidRDefault="001A5509" w:rsidP="001A5509">
      <w:pPr>
        <w:pStyle w:val="Heading4"/>
        <w:rPr>
          <w:ins w:id="3566" w:author="C1-238559" w:date="2023-11-17T07:21:00Z"/>
        </w:rPr>
      </w:pPr>
      <w:bookmarkStart w:id="3567" w:name="_Toc26193713"/>
      <w:bookmarkStart w:id="3568" w:name="_Toc45282333"/>
      <w:bookmarkStart w:id="3569" w:name="_Toc45882719"/>
      <w:bookmarkStart w:id="3570" w:name="_Toc51951269"/>
      <w:bookmarkStart w:id="3571" w:name="_Toc59209045"/>
      <w:bookmarkStart w:id="3572" w:name="_Toc75734884"/>
      <w:bookmarkStart w:id="3573" w:name="_Toc138361970"/>
      <w:bookmarkStart w:id="3574" w:name="_Toc151109006"/>
      <w:ins w:id="3575" w:author="C1-238559" w:date="2023-11-17T07:21:00Z">
        <w:r>
          <w:t>11.2.19</w:t>
        </w:r>
        <w:r w:rsidRPr="00742FAE">
          <w:t>.1</w:t>
        </w:r>
        <w:r w:rsidRPr="00742FAE">
          <w:tab/>
          <w:t>Message definition</w:t>
        </w:r>
        <w:bookmarkEnd w:id="3567"/>
        <w:bookmarkEnd w:id="3568"/>
        <w:bookmarkEnd w:id="3569"/>
        <w:bookmarkEnd w:id="3570"/>
        <w:bookmarkEnd w:id="3571"/>
        <w:bookmarkEnd w:id="3572"/>
        <w:bookmarkEnd w:id="3573"/>
        <w:bookmarkEnd w:id="3574"/>
      </w:ins>
    </w:p>
    <w:p w14:paraId="318AA116" w14:textId="77777777" w:rsidR="001A5509" w:rsidRPr="00742FAE" w:rsidRDefault="001A5509" w:rsidP="001A5509">
      <w:pPr>
        <w:rPr>
          <w:ins w:id="3576" w:author="C1-238559" w:date="2023-11-17T07:21:00Z"/>
        </w:rPr>
      </w:pPr>
      <w:ins w:id="3577" w:author="C1-238559" w:date="2023-11-17T07:21:00Z">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ins>
    </w:p>
    <w:p w14:paraId="2E529F03" w14:textId="77777777" w:rsidR="001A5509" w:rsidRDefault="001A5509" w:rsidP="001A5509">
      <w:pPr>
        <w:pStyle w:val="B1"/>
        <w:rPr>
          <w:ins w:id="3578" w:author="C1-238559" w:date="2023-11-17T07:21:00Z"/>
        </w:rPr>
      </w:pPr>
      <w:ins w:id="3579" w:author="C1-238559" w:date="2023-11-17T07:21:00Z">
        <w:r w:rsidRPr="00742FAE">
          <w:t>Message type:</w:t>
        </w:r>
        <w:r w:rsidRPr="00742FAE">
          <w:tab/>
        </w:r>
        <w:r>
          <w:t xml:space="preserve">A2X </w:t>
        </w:r>
        <w:r w:rsidRPr="00B21A63">
          <w:t xml:space="preserve">DIRECT LINK </w:t>
        </w:r>
        <w:r>
          <w:t>SECURITY MODE COMMAND</w:t>
        </w:r>
      </w:ins>
    </w:p>
    <w:p w14:paraId="32AAFDA6" w14:textId="77777777" w:rsidR="001A5509" w:rsidRPr="003168A2" w:rsidRDefault="001A5509" w:rsidP="001A5509">
      <w:pPr>
        <w:pStyle w:val="B1"/>
        <w:rPr>
          <w:ins w:id="3580" w:author="C1-238559" w:date="2023-11-17T07:21:00Z"/>
        </w:rPr>
      </w:pPr>
      <w:ins w:id="3581" w:author="C1-238559" w:date="2023-11-17T07:21:00Z">
        <w:r w:rsidRPr="003168A2">
          <w:t>Significance:</w:t>
        </w:r>
        <w:r>
          <w:tab/>
        </w:r>
        <w:r w:rsidRPr="003168A2">
          <w:t>dual</w:t>
        </w:r>
      </w:ins>
    </w:p>
    <w:p w14:paraId="64D18EB0" w14:textId="77777777" w:rsidR="001A5509" w:rsidRDefault="001A5509" w:rsidP="001A5509">
      <w:pPr>
        <w:pStyle w:val="B1"/>
        <w:rPr>
          <w:ins w:id="3582" w:author="C1-238559" w:date="2023-11-17T07:21:00Z"/>
        </w:rPr>
      </w:pPr>
      <w:ins w:id="3583" w:author="C1-238559" w:date="2023-11-17T07:21:00Z">
        <w:r w:rsidRPr="003168A2">
          <w:t>Direction:</w:t>
        </w:r>
        <w:r>
          <w:tab/>
        </w:r>
        <w:r w:rsidRPr="003168A2">
          <w:t>UE</w:t>
        </w:r>
        <w:r>
          <w:t xml:space="preserve"> to peer UE</w:t>
        </w:r>
      </w:ins>
    </w:p>
    <w:p w14:paraId="565BD76B" w14:textId="77777777" w:rsidR="001A5509" w:rsidRPr="00C65060" w:rsidRDefault="001A5509" w:rsidP="001A5509">
      <w:pPr>
        <w:pStyle w:val="TH"/>
        <w:rPr>
          <w:ins w:id="3584" w:author="C1-238559" w:date="2023-11-17T07:21:00Z"/>
        </w:rPr>
      </w:pPr>
      <w:ins w:id="3585" w:author="C1-238559" w:date="2023-11-17T07:21:00Z">
        <w:r w:rsidRPr="00C65060">
          <w:t>Table</w:t>
        </w:r>
        <w:r w:rsidRPr="00742FAE">
          <w:t> </w:t>
        </w:r>
        <w:r>
          <w:t>11.2.19</w:t>
        </w:r>
        <w:r w:rsidRPr="00742FAE">
          <w:t>.</w:t>
        </w:r>
        <w:r w:rsidRPr="00C65060">
          <w:t xml:space="preserve">1.1: </w:t>
        </w:r>
        <w:r>
          <w:t xml:space="preserve">A2X </w:t>
        </w:r>
        <w:r w:rsidRPr="00C65060">
          <w:t>DIRECT LINK SECURITY MODE COMMAND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ins w:id="3586"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rPr>
                <w:ins w:id="3587" w:author="C1-238559" w:date="2023-11-17T07:21:00Z"/>
              </w:rPr>
            </w:pPr>
            <w:ins w:id="3588" w:author="C1-238559" w:date="2023-11-17T07:21: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rPr>
                <w:ins w:id="3589" w:author="C1-238559" w:date="2023-11-17T07:21:00Z"/>
              </w:rPr>
            </w:pPr>
            <w:ins w:id="3590" w:author="C1-238559" w:date="2023-11-17T07:21: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rPr>
                <w:ins w:id="3591" w:author="C1-238559" w:date="2023-11-17T07:21:00Z"/>
              </w:rPr>
            </w:pPr>
            <w:ins w:id="3592" w:author="C1-238559" w:date="2023-11-17T07:21: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rPr>
                <w:ins w:id="3593" w:author="C1-238559" w:date="2023-11-17T07:21:00Z"/>
              </w:rPr>
            </w:pPr>
            <w:ins w:id="3594" w:author="C1-238559" w:date="2023-11-17T07:21: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rPr>
                <w:ins w:id="3595" w:author="C1-238559" w:date="2023-11-17T07:21:00Z"/>
              </w:rPr>
            </w:pPr>
            <w:ins w:id="3596" w:author="C1-238559" w:date="2023-11-17T07:21: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rPr>
                <w:ins w:id="3597" w:author="C1-238559" w:date="2023-11-17T07:21:00Z"/>
              </w:rPr>
            </w:pPr>
            <w:ins w:id="3598" w:author="C1-238559" w:date="2023-11-17T07:21:00Z">
              <w:r w:rsidRPr="00EF7A4C">
                <w:t>Length</w:t>
              </w:r>
            </w:ins>
          </w:p>
        </w:tc>
      </w:tr>
      <w:tr w:rsidR="001A5509" w:rsidRPr="00EF7A4C" w14:paraId="020EFA59" w14:textId="77777777" w:rsidTr="00595FFF">
        <w:trPr>
          <w:cantSplit/>
          <w:jc w:val="center"/>
          <w:ins w:id="3599"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rPr>
                <w:ins w:id="3600"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rPr>
                <w:ins w:id="3601" w:author="C1-238559" w:date="2023-11-17T07:21:00Z"/>
              </w:rPr>
            </w:pPr>
            <w:ins w:id="3602" w:author="C1-238559" w:date="2023-11-17T07:21:00Z">
              <w:r>
                <w:t xml:space="preserve">A2X </w:t>
              </w:r>
              <w:r w:rsidRPr="00B21A63">
                <w:t xml:space="preserve">DIRECT LINK </w:t>
              </w:r>
              <w:r>
                <w:t>SECURITY MODE COMMAND</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rPr>
                <w:ins w:id="3603" w:author="C1-238559" w:date="2023-11-17T07:21:00Z"/>
              </w:rPr>
            </w:pPr>
            <w:ins w:id="3604" w:author="C1-238559" w:date="2023-11-17T07:21:00Z">
              <w:r>
                <w:t>A2X PC5 signalling</w:t>
              </w:r>
              <w:r w:rsidRPr="00EF7A4C">
                <w:t xml:space="preserve"> </w:t>
              </w:r>
              <w:r>
                <w:t>m</w:t>
              </w:r>
              <w:r w:rsidRPr="00EF7A4C">
                <w:t xml:space="preserve">essage </w:t>
              </w:r>
              <w:r>
                <w:t>t</w:t>
              </w:r>
              <w:r w:rsidRPr="00EF7A4C">
                <w:t>ype</w:t>
              </w:r>
            </w:ins>
          </w:p>
          <w:p w14:paraId="3F1B805D" w14:textId="77777777" w:rsidR="001A5509" w:rsidRPr="00EF7A4C" w:rsidRDefault="001A5509" w:rsidP="00595FFF">
            <w:pPr>
              <w:pStyle w:val="TAL"/>
              <w:rPr>
                <w:ins w:id="3605" w:author="C1-238559" w:date="2023-11-17T07:21:00Z"/>
              </w:rPr>
            </w:pPr>
            <w:ins w:id="3606" w:author="C1-238559" w:date="2023-11-17T07:21: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rPr>
                <w:ins w:id="3607" w:author="C1-238559" w:date="2023-11-17T07:21:00Z"/>
              </w:rPr>
            </w:pPr>
            <w:ins w:id="3608"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rPr>
                <w:ins w:id="3609" w:author="C1-238559" w:date="2023-11-17T07:21:00Z"/>
              </w:rPr>
            </w:pPr>
            <w:ins w:id="3610"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rPr>
                <w:ins w:id="3611" w:author="C1-238559" w:date="2023-11-17T07:21:00Z"/>
              </w:rPr>
            </w:pPr>
            <w:ins w:id="3612" w:author="C1-238559" w:date="2023-11-17T07:21:00Z">
              <w:r w:rsidRPr="00EF7A4C">
                <w:t>1</w:t>
              </w:r>
            </w:ins>
          </w:p>
        </w:tc>
      </w:tr>
      <w:tr w:rsidR="001A5509" w:rsidRPr="00EF7A4C" w14:paraId="7BF1790E" w14:textId="77777777" w:rsidTr="00595FFF">
        <w:trPr>
          <w:cantSplit/>
          <w:jc w:val="center"/>
          <w:ins w:id="3613"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rPr>
                <w:ins w:id="3614"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rPr>
                <w:ins w:id="3615" w:author="C1-238559" w:date="2023-11-17T07:21:00Z"/>
              </w:rPr>
            </w:pPr>
            <w:ins w:id="3616" w:author="C1-238559" w:date="2023-11-17T07:21: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rPr>
                <w:ins w:id="3617" w:author="C1-238559" w:date="2023-11-17T07:21:00Z"/>
              </w:rPr>
            </w:pPr>
            <w:ins w:id="3618" w:author="C1-238559" w:date="2023-11-17T07:21:00Z">
              <w:r w:rsidRPr="00EF7A4C">
                <w:t xml:space="preserve">Sequence </w:t>
              </w:r>
              <w:r>
                <w:t>n</w:t>
              </w:r>
              <w:r w:rsidRPr="00EF7A4C">
                <w:t>umber</w:t>
              </w:r>
            </w:ins>
          </w:p>
          <w:p w14:paraId="75580F37" w14:textId="77777777" w:rsidR="001A5509" w:rsidRPr="00EF7A4C" w:rsidRDefault="001A5509" w:rsidP="00595FFF">
            <w:pPr>
              <w:pStyle w:val="TAL"/>
              <w:rPr>
                <w:ins w:id="3619" w:author="C1-238559" w:date="2023-11-17T07:21:00Z"/>
              </w:rPr>
            </w:pPr>
            <w:ins w:id="3620" w:author="C1-238559" w:date="2023-11-17T07:21:00Z">
              <w:r>
                <w:t>12.3.2</w:t>
              </w:r>
            </w:ins>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rPr>
                <w:ins w:id="3621" w:author="C1-238559" w:date="2023-11-17T07:21:00Z"/>
              </w:rPr>
            </w:pPr>
            <w:ins w:id="3622"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rPr>
                <w:ins w:id="3623" w:author="C1-238559" w:date="2023-11-17T07:21:00Z"/>
              </w:rPr>
            </w:pPr>
            <w:ins w:id="3624"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rPr>
                <w:ins w:id="3625" w:author="C1-238559" w:date="2023-11-17T07:21:00Z"/>
              </w:rPr>
            </w:pPr>
            <w:ins w:id="3626" w:author="C1-238559" w:date="2023-11-17T07:21:00Z">
              <w:r>
                <w:t>1</w:t>
              </w:r>
            </w:ins>
          </w:p>
        </w:tc>
      </w:tr>
      <w:tr w:rsidR="001A5509" w:rsidRPr="00EF7A4C" w14:paraId="7C02D700" w14:textId="77777777" w:rsidTr="00595FFF">
        <w:trPr>
          <w:cantSplit/>
          <w:jc w:val="center"/>
          <w:ins w:id="3627"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rPr>
                <w:ins w:id="3628"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rPr>
                <w:ins w:id="3629" w:author="C1-238559" w:date="2023-11-17T07:21:00Z"/>
              </w:rPr>
            </w:pPr>
            <w:ins w:id="3630" w:author="C1-238559" w:date="2023-11-17T07:21:00Z">
              <w:r>
                <w:t>Selected security algorithms</w:t>
              </w:r>
            </w:ins>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ins w:id="3631" w:author="C1-238559" w:date="2023-11-17T07:21:00Z"/>
                <w:lang w:eastAsia="ja-JP"/>
              </w:rPr>
            </w:pPr>
            <w:ins w:id="3632" w:author="C1-238559" w:date="2023-11-17T07:21:00Z">
              <w:r>
                <w:rPr>
                  <w:lang w:eastAsia="ja-JP"/>
                </w:rPr>
                <w:t>Selected security algorithms</w:t>
              </w:r>
            </w:ins>
          </w:p>
          <w:p w14:paraId="180A92E2" w14:textId="77777777" w:rsidR="001A5509" w:rsidRPr="00EF7A4C" w:rsidRDefault="001A5509" w:rsidP="00595FFF">
            <w:pPr>
              <w:pStyle w:val="TAL"/>
              <w:rPr>
                <w:ins w:id="3633" w:author="C1-238559" w:date="2023-11-17T07:21:00Z"/>
              </w:rPr>
            </w:pPr>
            <w:ins w:id="3634" w:author="C1-238559" w:date="2023-11-17T07:21:00Z">
              <w:r>
                <w:rPr>
                  <w:lang w:eastAsia="ja-JP"/>
                </w:rPr>
                <w:t>12.3.18</w:t>
              </w:r>
            </w:ins>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rPr>
                <w:ins w:id="3635" w:author="C1-238559" w:date="2023-11-17T07:21:00Z"/>
              </w:rPr>
            </w:pPr>
            <w:ins w:id="3636" w:author="C1-238559" w:date="2023-11-17T07:21:00Z">
              <w:r>
                <w:t>M</w:t>
              </w:r>
            </w:ins>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rPr>
                <w:ins w:id="3637" w:author="C1-238559" w:date="2023-11-17T07:21:00Z"/>
              </w:rPr>
            </w:pPr>
            <w:ins w:id="3638" w:author="C1-238559" w:date="2023-11-17T07:21:00Z">
              <w:r>
                <w:t>V</w:t>
              </w:r>
            </w:ins>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rPr>
                <w:ins w:id="3639" w:author="C1-238559" w:date="2023-11-17T07:21:00Z"/>
              </w:rPr>
            </w:pPr>
            <w:ins w:id="3640" w:author="C1-238559" w:date="2023-11-17T07:21:00Z">
              <w:r>
                <w:t>1</w:t>
              </w:r>
            </w:ins>
          </w:p>
        </w:tc>
      </w:tr>
      <w:tr w:rsidR="001A5509" w:rsidRPr="00EF7A4C" w14:paraId="29E3FD70" w14:textId="77777777" w:rsidTr="00595FFF">
        <w:trPr>
          <w:cantSplit/>
          <w:jc w:val="center"/>
          <w:ins w:id="3641"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ins w:id="3642" w:author="C1-238559" w:date="2023-11-17T07:21: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rPr>
                <w:ins w:id="3643" w:author="C1-238559" w:date="2023-11-17T07:21:00Z"/>
              </w:rPr>
            </w:pPr>
            <w:ins w:id="3644" w:author="C1-238559" w:date="2023-11-17T07:21:00Z">
              <w:r>
                <w:rPr>
                  <w:lang w:eastAsia="ja-JP"/>
                </w:rP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ins w:id="3645" w:author="C1-238559" w:date="2023-11-17T07:21:00Z"/>
                <w:lang w:eastAsia="ja-JP"/>
              </w:rPr>
            </w:pPr>
            <w:ins w:id="3646" w:author="C1-238559" w:date="2023-11-17T07:21:00Z">
              <w:r>
                <w:rPr>
                  <w:lang w:eastAsia="ja-JP"/>
                </w:rPr>
                <w:t>UE security capabilities</w:t>
              </w:r>
            </w:ins>
          </w:p>
          <w:p w14:paraId="0A689187" w14:textId="77777777" w:rsidR="001A5509" w:rsidRPr="00EF7A4C" w:rsidRDefault="001A5509" w:rsidP="00595FFF">
            <w:pPr>
              <w:pStyle w:val="TAL"/>
              <w:rPr>
                <w:ins w:id="3647" w:author="C1-238559" w:date="2023-11-17T07:21:00Z"/>
                <w:lang w:eastAsia="ja-JP"/>
              </w:rPr>
            </w:pPr>
            <w:ins w:id="3648" w:author="C1-238559" w:date="2023-11-17T07:21:00Z">
              <w:r>
                <w:rPr>
                  <w:lang w:eastAsia="ja-JP"/>
                </w:rPr>
                <w:t>12.3.14</w:t>
              </w:r>
            </w:ins>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rPr>
                <w:ins w:id="3649" w:author="C1-238559" w:date="2023-11-17T07:21:00Z"/>
              </w:rPr>
            </w:pPr>
            <w:ins w:id="3650" w:author="C1-238559" w:date="2023-11-17T07:21:00Z">
              <w:r>
                <w:t>M</w:t>
              </w:r>
            </w:ins>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rPr>
                <w:ins w:id="3651" w:author="C1-238559" w:date="2023-11-17T07:21:00Z"/>
              </w:rPr>
            </w:pPr>
            <w:ins w:id="3652" w:author="C1-238559" w:date="2023-11-17T07:21:00Z">
              <w:r>
                <w:t>LV</w:t>
              </w:r>
            </w:ins>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rPr>
                <w:ins w:id="3653" w:author="C1-238559" w:date="2023-11-17T07:21:00Z"/>
              </w:rPr>
            </w:pPr>
            <w:ins w:id="3654" w:author="C1-238559" w:date="2023-11-17T07:21:00Z">
              <w:r>
                <w:t>3-9</w:t>
              </w:r>
            </w:ins>
          </w:p>
        </w:tc>
      </w:tr>
      <w:tr w:rsidR="001A5509" w:rsidRPr="00EF7A4C" w14:paraId="580A1E05" w14:textId="77777777" w:rsidTr="00595FFF">
        <w:trPr>
          <w:cantSplit/>
          <w:jc w:val="center"/>
          <w:ins w:id="3655"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ins w:id="3656" w:author="C1-238559" w:date="2023-11-17T07:21:00Z"/>
                <w:lang w:eastAsia="ja-JP"/>
              </w:rPr>
            </w:pPr>
            <w:ins w:id="3657" w:author="C1-238559" w:date="2023-11-17T07:21:00Z">
              <w:r>
                <w:rPr>
                  <w:lang w:eastAsia="zh-CN"/>
                </w:rPr>
                <w:t>59</w:t>
              </w:r>
            </w:ins>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ins w:id="3658" w:author="C1-238559" w:date="2023-11-17T07:21:00Z"/>
                <w:lang w:eastAsia="ja-JP"/>
              </w:rPr>
            </w:pPr>
            <w:ins w:id="3659" w:author="C1-238559" w:date="2023-11-17T07:21:00Z">
              <w:r>
                <w:rPr>
                  <w:lang w:eastAsia="ja-JP"/>
                </w:rPr>
                <w:t>UE PC5 unicast signalling security policy</w:t>
              </w:r>
            </w:ins>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ins w:id="3660" w:author="C1-238559" w:date="2023-11-17T07:21:00Z"/>
                <w:lang w:eastAsia="ja-JP"/>
              </w:rPr>
            </w:pPr>
            <w:ins w:id="3661" w:author="C1-238559" w:date="2023-11-17T07:21:00Z">
              <w:r>
                <w:rPr>
                  <w:lang w:eastAsia="ja-JP"/>
                </w:rPr>
                <w:t>UE PC5 unicast signalling security policy</w:t>
              </w:r>
            </w:ins>
          </w:p>
          <w:p w14:paraId="1A966118" w14:textId="77777777" w:rsidR="001A5509" w:rsidRDefault="001A5509" w:rsidP="00595FFF">
            <w:pPr>
              <w:pStyle w:val="TAL"/>
              <w:rPr>
                <w:ins w:id="3662" w:author="C1-238559" w:date="2023-11-17T07:21:00Z"/>
                <w:lang w:eastAsia="ja-JP"/>
              </w:rPr>
            </w:pPr>
            <w:ins w:id="3663" w:author="C1-238559" w:date="2023-11-17T07:21:00Z">
              <w:r>
                <w:rPr>
                  <w:lang w:eastAsia="ja-JP"/>
                </w:rPr>
                <w:t>12.3.15</w:t>
              </w:r>
            </w:ins>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rPr>
                <w:ins w:id="3664" w:author="C1-238559" w:date="2023-11-17T07:21:00Z"/>
              </w:rPr>
            </w:pPr>
            <w:ins w:id="3665" w:author="C1-238559" w:date="2023-11-17T07:21: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rPr>
                <w:ins w:id="3666" w:author="C1-238559" w:date="2023-11-17T07:21:00Z"/>
              </w:rPr>
            </w:pPr>
            <w:ins w:id="3667" w:author="C1-238559" w:date="2023-11-17T07:21:00Z">
              <w:r>
                <w:rPr>
                  <w:rFonts w:hint="eastAsia"/>
                  <w:lang w:eastAsia="zh-CN"/>
                </w:rPr>
                <w:t>T</w:t>
              </w:r>
              <w:r>
                <w:t>V</w:t>
              </w:r>
            </w:ins>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rPr>
                <w:ins w:id="3668" w:author="C1-238559" w:date="2023-11-17T07:21:00Z"/>
              </w:rPr>
            </w:pPr>
            <w:ins w:id="3669" w:author="C1-238559" w:date="2023-11-17T07:21:00Z">
              <w:r>
                <w:rPr>
                  <w:rFonts w:hint="eastAsia"/>
                  <w:lang w:eastAsia="zh-CN"/>
                </w:rPr>
                <w:t>2</w:t>
              </w:r>
            </w:ins>
          </w:p>
        </w:tc>
      </w:tr>
      <w:tr w:rsidR="001A5509" w:rsidRPr="00EF7A4C" w14:paraId="1AEBF980" w14:textId="77777777" w:rsidTr="00595FFF">
        <w:trPr>
          <w:cantSplit/>
          <w:jc w:val="center"/>
          <w:ins w:id="3670"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ins w:id="3671" w:author="C1-238559" w:date="2023-11-17T07:21:00Z"/>
                <w:lang w:eastAsia="ja-JP"/>
              </w:rPr>
            </w:pPr>
            <w:ins w:id="3672" w:author="C1-238559" w:date="2023-11-17T07:21:00Z">
              <w:r>
                <w:rPr>
                  <w:lang w:eastAsia="ja-JP"/>
                </w:rPr>
                <w:t>55</w:t>
              </w:r>
            </w:ins>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ins w:id="3673" w:author="C1-238559" w:date="2023-11-17T07:21:00Z"/>
                <w:lang w:eastAsia="ja-JP"/>
              </w:rPr>
            </w:pPr>
            <w:ins w:id="3674" w:author="C1-238559" w:date="2023-11-17T07:21:00Z">
              <w:r>
                <w:rPr>
                  <w:lang w:eastAsia="ja-JP"/>
                </w:rPr>
                <w:t>Nonce_2</w:t>
              </w:r>
            </w:ins>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ins w:id="3675" w:author="C1-238559" w:date="2023-11-17T07:21:00Z"/>
                <w:lang w:eastAsia="ja-JP"/>
              </w:rPr>
            </w:pPr>
            <w:ins w:id="3676" w:author="C1-238559" w:date="2023-11-17T07:21:00Z">
              <w:r>
                <w:rPr>
                  <w:lang w:eastAsia="ja-JP"/>
                </w:rPr>
                <w:t>Nonce</w:t>
              </w:r>
            </w:ins>
          </w:p>
          <w:p w14:paraId="51B75BE4" w14:textId="77777777" w:rsidR="001A5509" w:rsidRDefault="001A5509" w:rsidP="00595FFF">
            <w:pPr>
              <w:pStyle w:val="TAL"/>
              <w:rPr>
                <w:ins w:id="3677" w:author="C1-238559" w:date="2023-11-17T07:21:00Z"/>
                <w:lang w:eastAsia="ja-JP"/>
              </w:rPr>
            </w:pPr>
            <w:ins w:id="3678" w:author="C1-238559" w:date="2023-11-17T07:21:00Z">
              <w:r>
                <w:rPr>
                  <w:lang w:eastAsia="ja-JP"/>
                </w:rPr>
                <w:t>12.3.13</w:t>
              </w:r>
            </w:ins>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rPr>
                <w:ins w:id="3679" w:author="C1-238559" w:date="2023-11-17T07:21:00Z"/>
              </w:rPr>
            </w:pPr>
            <w:ins w:id="3680" w:author="C1-238559" w:date="2023-11-17T07:21:00Z">
              <w:r>
                <w:t>O</w:t>
              </w:r>
            </w:ins>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rPr>
                <w:ins w:id="3681" w:author="C1-238559" w:date="2023-11-17T07:21:00Z"/>
              </w:rPr>
            </w:pPr>
            <w:ins w:id="3682" w:author="C1-238559" w:date="2023-11-17T07:21:00Z">
              <w:r>
                <w:t>TV</w:t>
              </w:r>
            </w:ins>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rPr>
                <w:ins w:id="3683" w:author="C1-238559" w:date="2023-11-17T07:21:00Z"/>
              </w:rPr>
            </w:pPr>
            <w:ins w:id="3684" w:author="C1-238559" w:date="2023-11-17T07:21:00Z">
              <w:r>
                <w:t>17</w:t>
              </w:r>
            </w:ins>
          </w:p>
        </w:tc>
      </w:tr>
      <w:tr w:rsidR="001A5509" w:rsidRPr="00EF7A4C" w14:paraId="1AE3120E" w14:textId="77777777" w:rsidTr="00595FFF">
        <w:trPr>
          <w:cantSplit/>
          <w:jc w:val="center"/>
          <w:ins w:id="3685"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ins w:id="3686" w:author="C1-238559" w:date="2023-11-17T07:21:00Z"/>
                <w:lang w:eastAsia="ja-JP"/>
              </w:rPr>
            </w:pPr>
            <w:ins w:id="3687" w:author="C1-238559" w:date="2023-11-17T07:21:00Z">
              <w:r>
                <w:rPr>
                  <w:lang w:eastAsia="ja-JP"/>
                </w:rPr>
                <w:t>52</w:t>
              </w:r>
            </w:ins>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rPr>
                <w:ins w:id="3688" w:author="C1-238559" w:date="2023-11-17T07:21:00Z"/>
              </w:rPr>
            </w:pPr>
            <w:ins w:id="3689" w:author="C1-238559" w:date="2023-11-17T07:21:00Z">
              <w:r>
                <w:rPr>
                  <w:lang w:eastAsia="ja-JP"/>
                </w:rPr>
                <w:t>LSB of K</w:t>
              </w:r>
              <w:r>
                <w:rPr>
                  <w:vertAlign w:val="subscript"/>
                  <w:lang w:eastAsia="ja-JP"/>
                </w:rPr>
                <w:t>NRP</w:t>
              </w:r>
              <w:r w:rsidRPr="00074FE8">
                <w:rPr>
                  <w:vertAlign w:val="subscript"/>
                  <w:lang w:eastAsia="ja-JP"/>
                </w:rPr>
                <w:t>-sess</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ins w:id="3690" w:author="C1-238559" w:date="2023-11-17T07:21:00Z"/>
                <w:lang w:eastAsia="ja-JP"/>
              </w:rPr>
            </w:pPr>
            <w:ins w:id="3691" w:author="C1-238559" w:date="2023-11-17T07:21:00Z">
              <w:r>
                <w:rPr>
                  <w:lang w:eastAsia="ja-JP"/>
                </w:rPr>
                <w:t>LSB of K</w:t>
              </w:r>
              <w:r>
                <w:rPr>
                  <w:vertAlign w:val="subscript"/>
                  <w:lang w:eastAsia="ja-JP"/>
                </w:rPr>
                <w:t>NRP</w:t>
              </w:r>
              <w:r w:rsidRPr="00074FE8">
                <w:rPr>
                  <w:vertAlign w:val="subscript"/>
                  <w:lang w:eastAsia="ja-JP"/>
                </w:rPr>
                <w:t>-sess</w:t>
              </w:r>
              <w:r>
                <w:rPr>
                  <w:lang w:eastAsia="ja-JP"/>
                </w:rPr>
                <w:t xml:space="preserve"> ID</w:t>
              </w:r>
            </w:ins>
          </w:p>
          <w:p w14:paraId="02AC5A07" w14:textId="77777777" w:rsidR="001A5509" w:rsidRDefault="001A5509" w:rsidP="00595FFF">
            <w:pPr>
              <w:pStyle w:val="TAL"/>
              <w:rPr>
                <w:ins w:id="3692" w:author="C1-238559" w:date="2023-11-17T07:21:00Z"/>
                <w:lang w:eastAsia="ja-JP"/>
              </w:rPr>
            </w:pPr>
            <w:ins w:id="3693" w:author="C1-238559" w:date="2023-11-17T07:21:00Z">
              <w:r>
                <w:rPr>
                  <w:lang w:eastAsia="ja-JP"/>
                </w:rPr>
                <w:t>12.3.19</w:t>
              </w:r>
            </w:ins>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rPr>
                <w:ins w:id="3694" w:author="C1-238559" w:date="2023-11-17T07:21:00Z"/>
              </w:rPr>
            </w:pPr>
            <w:ins w:id="3695" w:author="C1-238559" w:date="2023-11-17T07:21:00Z">
              <w:r>
                <w:t>O</w:t>
              </w:r>
            </w:ins>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rPr>
                <w:ins w:id="3696" w:author="C1-238559" w:date="2023-11-17T07:21:00Z"/>
              </w:rPr>
            </w:pPr>
            <w:ins w:id="3697" w:author="C1-238559" w:date="2023-11-17T07:21:00Z">
              <w:r>
                <w:t>TV</w:t>
              </w:r>
            </w:ins>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rPr>
                <w:ins w:id="3698" w:author="C1-238559" w:date="2023-11-17T07:21:00Z"/>
              </w:rPr>
            </w:pPr>
            <w:ins w:id="3699" w:author="C1-238559" w:date="2023-11-17T07:21:00Z">
              <w:r>
                <w:t>2</w:t>
              </w:r>
            </w:ins>
          </w:p>
        </w:tc>
      </w:tr>
      <w:tr w:rsidR="001A5509" w:rsidRPr="00EF7A4C" w14:paraId="657A5425" w14:textId="77777777" w:rsidTr="00595FFF">
        <w:trPr>
          <w:cantSplit/>
          <w:jc w:val="center"/>
          <w:ins w:id="3700"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ins w:id="3701" w:author="C1-238559" w:date="2023-11-17T07:21:00Z"/>
                <w:lang w:eastAsia="ja-JP"/>
              </w:rPr>
            </w:pPr>
            <w:ins w:id="3702" w:author="C1-238559" w:date="2023-11-17T07:21:00Z">
              <w:r>
                <w:rPr>
                  <w:lang w:eastAsia="ja-JP"/>
                </w:rPr>
                <w:t>74</w:t>
              </w:r>
            </w:ins>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ins w:id="3703" w:author="C1-238559" w:date="2023-11-17T07:21:00Z"/>
                <w:lang w:eastAsia="ja-JP"/>
              </w:rPr>
            </w:pPr>
            <w:ins w:id="3704" w:author="C1-238559" w:date="2023-11-17T07:21: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ins w:id="3705" w:author="C1-238559" w:date="2023-11-17T07:21:00Z"/>
                <w:lang w:eastAsia="ja-JP"/>
              </w:rPr>
            </w:pPr>
            <w:ins w:id="3706" w:author="C1-238559" w:date="2023-11-17T07:21:00Z">
              <w:r>
                <w:rPr>
                  <w:lang w:eastAsia="ja-JP"/>
                </w:rPr>
                <w:t>Key establishment information container</w:t>
              </w:r>
            </w:ins>
          </w:p>
          <w:p w14:paraId="3324C185" w14:textId="77777777" w:rsidR="001A5509" w:rsidRDefault="001A5509" w:rsidP="00595FFF">
            <w:pPr>
              <w:pStyle w:val="TAL"/>
              <w:rPr>
                <w:ins w:id="3707" w:author="C1-238559" w:date="2023-11-17T07:21:00Z"/>
                <w:lang w:eastAsia="ja-JP"/>
              </w:rPr>
            </w:pPr>
            <w:ins w:id="3708" w:author="C1-238559" w:date="2023-11-17T07:21:00Z">
              <w:r>
                <w:rPr>
                  <w:lang w:eastAsia="ja-JP"/>
                </w:rPr>
                <w:t>12.3.25</w:t>
              </w:r>
            </w:ins>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rPr>
                <w:ins w:id="3709" w:author="C1-238559" w:date="2023-11-17T07:21:00Z"/>
              </w:rPr>
            </w:pPr>
            <w:ins w:id="3710" w:author="C1-238559" w:date="2023-11-17T07:21:00Z">
              <w:r>
                <w:t>O</w:t>
              </w:r>
            </w:ins>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rPr>
                <w:ins w:id="3711" w:author="C1-238559" w:date="2023-11-17T07:21:00Z"/>
              </w:rPr>
            </w:pPr>
            <w:ins w:id="3712" w:author="C1-238559" w:date="2023-11-17T07:21:00Z">
              <w:r>
                <w:t>TLV-E</w:t>
              </w:r>
            </w:ins>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rPr>
                <w:ins w:id="3713" w:author="C1-238559" w:date="2023-11-17T07:21:00Z"/>
              </w:rPr>
            </w:pPr>
            <w:ins w:id="3714" w:author="C1-238559" w:date="2023-11-17T07:21:00Z">
              <w:r>
                <w:t>4-n</w:t>
              </w:r>
            </w:ins>
          </w:p>
        </w:tc>
      </w:tr>
      <w:tr w:rsidR="001A5509" w:rsidRPr="00EF7A4C" w14:paraId="0E767A5F" w14:textId="77777777" w:rsidTr="00595FFF">
        <w:trPr>
          <w:cantSplit/>
          <w:jc w:val="center"/>
          <w:ins w:id="3715"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ins w:id="3716" w:author="C1-238559" w:date="2023-11-17T07:21:00Z"/>
                <w:lang w:eastAsia="ja-JP"/>
              </w:rPr>
            </w:pPr>
            <w:ins w:id="3717" w:author="C1-238559" w:date="2023-11-17T07:21:00Z">
              <w:r>
                <w:rPr>
                  <w:lang w:eastAsia="ja-JP"/>
                </w:rPr>
                <w:t>62</w:t>
              </w:r>
            </w:ins>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ins w:id="3718" w:author="C1-238559" w:date="2023-11-17T07:21:00Z"/>
                <w:lang w:eastAsia="ja-JP"/>
              </w:rPr>
            </w:pPr>
            <w:ins w:id="3719" w:author="C1-238559" w:date="2023-11-17T07:21:00Z">
              <w:r>
                <w:rPr>
                  <w:lang w:eastAsia="ja-JP"/>
                </w:rPr>
                <w:t>MSBs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ins w:id="3720" w:author="C1-238559" w:date="2023-11-17T07:21:00Z"/>
                <w:lang w:eastAsia="ja-JP"/>
              </w:rPr>
            </w:pPr>
            <w:ins w:id="3721" w:author="C1-238559" w:date="2023-11-17T07:21:00Z">
              <w:r>
                <w:rPr>
                  <w:lang w:eastAsia="ja-JP"/>
                </w:rPr>
                <w:t>MSBs of K</w:t>
              </w:r>
              <w:r>
                <w:rPr>
                  <w:vertAlign w:val="subscript"/>
                  <w:lang w:eastAsia="ja-JP"/>
                </w:rPr>
                <w:t>NRP</w:t>
              </w:r>
              <w:r>
                <w:rPr>
                  <w:lang w:eastAsia="ja-JP"/>
                </w:rPr>
                <w:t xml:space="preserve"> ID</w:t>
              </w:r>
            </w:ins>
          </w:p>
          <w:p w14:paraId="0725E73A" w14:textId="77777777" w:rsidR="001A5509" w:rsidRDefault="001A5509" w:rsidP="00595FFF">
            <w:pPr>
              <w:pStyle w:val="TAL"/>
              <w:rPr>
                <w:ins w:id="3722" w:author="C1-238559" w:date="2023-11-17T07:21:00Z"/>
                <w:lang w:eastAsia="ja-JP"/>
              </w:rPr>
            </w:pPr>
            <w:ins w:id="3723" w:author="C1-238559" w:date="2023-11-17T07:21:00Z">
              <w:r>
                <w:rPr>
                  <w:lang w:eastAsia="ja-JP"/>
                </w:rPr>
                <w:t>12.3.20</w:t>
              </w:r>
            </w:ins>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rPr>
                <w:ins w:id="3724" w:author="C1-238559" w:date="2023-11-17T07:21:00Z"/>
              </w:rPr>
            </w:pPr>
            <w:ins w:id="3725" w:author="C1-238559" w:date="2023-11-17T07:21:00Z">
              <w:r>
                <w:t>O</w:t>
              </w:r>
            </w:ins>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rPr>
                <w:ins w:id="3726" w:author="C1-238559" w:date="2023-11-17T07:21:00Z"/>
              </w:rPr>
            </w:pPr>
            <w:ins w:id="3727" w:author="C1-238559" w:date="2023-11-17T07:21:00Z">
              <w:r>
                <w:t>TV</w:t>
              </w:r>
            </w:ins>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rPr>
                <w:ins w:id="3728" w:author="C1-238559" w:date="2023-11-17T07:21:00Z"/>
              </w:rPr>
            </w:pPr>
            <w:ins w:id="3729" w:author="C1-238559" w:date="2023-11-17T07:21:00Z">
              <w:r>
                <w:t>3</w:t>
              </w:r>
            </w:ins>
          </w:p>
        </w:tc>
      </w:tr>
    </w:tbl>
    <w:p w14:paraId="72413EFD" w14:textId="77777777" w:rsidR="001A5509" w:rsidRDefault="001A5509" w:rsidP="001A5509">
      <w:pPr>
        <w:rPr>
          <w:ins w:id="3730" w:author="C1-238559" w:date="2023-11-17T07:21:00Z"/>
        </w:rPr>
      </w:pPr>
    </w:p>
    <w:p w14:paraId="4C1A5DC1" w14:textId="77777777" w:rsidR="001A5509" w:rsidRDefault="001A5509" w:rsidP="001A5509">
      <w:pPr>
        <w:pStyle w:val="Heading4"/>
        <w:rPr>
          <w:ins w:id="3731" w:author="C1-238559" w:date="2023-11-17T07:21:00Z"/>
        </w:rPr>
      </w:pPr>
      <w:bookmarkStart w:id="3732" w:name="_Toc45282334"/>
      <w:bookmarkStart w:id="3733" w:name="_Toc45882720"/>
      <w:bookmarkStart w:id="3734" w:name="_Toc51951270"/>
      <w:bookmarkStart w:id="3735" w:name="_Toc59209046"/>
      <w:bookmarkStart w:id="3736" w:name="_Toc75734885"/>
      <w:bookmarkStart w:id="3737" w:name="_Toc138361971"/>
      <w:bookmarkStart w:id="3738" w:name="_Toc151109007"/>
      <w:ins w:id="3739" w:author="C1-238559" w:date="2023-11-17T07:21:00Z">
        <w:r>
          <w:t>11.2.19</w:t>
        </w:r>
        <w:r w:rsidRPr="00742FAE">
          <w:t>.</w:t>
        </w:r>
        <w:r>
          <w:t>2</w:t>
        </w:r>
        <w:r>
          <w:tab/>
          <w:t>Nonce_2</w:t>
        </w:r>
        <w:bookmarkEnd w:id="3732"/>
        <w:bookmarkEnd w:id="3733"/>
        <w:bookmarkEnd w:id="3734"/>
        <w:bookmarkEnd w:id="3735"/>
        <w:bookmarkEnd w:id="3736"/>
        <w:bookmarkEnd w:id="3737"/>
        <w:bookmarkEnd w:id="3738"/>
      </w:ins>
    </w:p>
    <w:p w14:paraId="2A8B9A0B" w14:textId="77777777" w:rsidR="001A5509" w:rsidRPr="00BA5E56" w:rsidRDefault="001A5509" w:rsidP="001A5509">
      <w:pPr>
        <w:rPr>
          <w:ins w:id="3740" w:author="C1-238559" w:date="2023-11-17T07:21:00Z"/>
          <w:lang w:eastAsia="ko-KR"/>
        </w:rPr>
      </w:pPr>
      <w:ins w:id="3741" w:author="C1-238559" w:date="2023-11-17T07:21:00Z">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ins>
    </w:p>
    <w:p w14:paraId="48A1652C" w14:textId="77777777" w:rsidR="001A5509" w:rsidRDefault="001A5509" w:rsidP="001A5509">
      <w:pPr>
        <w:pStyle w:val="Heading4"/>
        <w:rPr>
          <w:ins w:id="3742" w:author="C1-238559" w:date="2023-11-17T07:21:00Z"/>
        </w:rPr>
      </w:pPr>
      <w:bookmarkStart w:id="3743" w:name="_Toc45282335"/>
      <w:bookmarkStart w:id="3744" w:name="_Toc45882721"/>
      <w:bookmarkStart w:id="3745" w:name="_Toc51951271"/>
      <w:bookmarkStart w:id="3746" w:name="_Toc59209047"/>
      <w:bookmarkStart w:id="3747" w:name="_Toc75734886"/>
      <w:bookmarkStart w:id="3748" w:name="_Toc138361972"/>
      <w:bookmarkStart w:id="3749" w:name="_Toc151109008"/>
      <w:ins w:id="3750" w:author="C1-238559" w:date="2023-11-17T07:21:00Z">
        <w:r>
          <w:lastRenderedPageBreak/>
          <w:t>11.2.19.3</w:t>
        </w:r>
        <w:r>
          <w:tab/>
          <w:t xml:space="preserve">LSB of </w:t>
        </w:r>
        <w:r w:rsidRPr="00D45F63">
          <w:t>KNRP-sess ID</w:t>
        </w:r>
        <w:bookmarkEnd w:id="3743"/>
        <w:bookmarkEnd w:id="3744"/>
        <w:bookmarkEnd w:id="3745"/>
        <w:bookmarkEnd w:id="3746"/>
        <w:bookmarkEnd w:id="3747"/>
        <w:bookmarkEnd w:id="3748"/>
        <w:bookmarkEnd w:id="3749"/>
      </w:ins>
    </w:p>
    <w:p w14:paraId="72B32644" w14:textId="77777777" w:rsidR="001A5509" w:rsidRPr="00BA5E56" w:rsidRDefault="001A5509" w:rsidP="001A5509">
      <w:pPr>
        <w:rPr>
          <w:ins w:id="3751" w:author="C1-238559" w:date="2023-11-17T07:21:00Z"/>
        </w:rPr>
      </w:pPr>
      <w:ins w:id="3752" w:author="C1-238559" w:date="2023-11-17T07:21:00Z">
        <w:r>
          <w:t xml:space="preserve">The UE shall include this IE </w:t>
        </w:r>
        <w:r>
          <w:rPr>
            <w:lang w:eastAsia="zh-CN"/>
          </w:rPr>
          <w:t>if the selected integrity protection algorithms is not the null integrity protection algorithm</w:t>
        </w:r>
        <w:r>
          <w:rPr>
            <w:lang w:eastAsia="ko-KR"/>
          </w:rPr>
          <w:t>.</w:t>
        </w:r>
      </w:ins>
    </w:p>
    <w:p w14:paraId="5DD00460" w14:textId="77777777" w:rsidR="001A5509" w:rsidRPr="00742FAE" w:rsidRDefault="001A5509" w:rsidP="001A5509">
      <w:pPr>
        <w:pStyle w:val="Heading4"/>
        <w:rPr>
          <w:ins w:id="3753" w:author="C1-238559" w:date="2023-11-17T07:21:00Z"/>
        </w:rPr>
      </w:pPr>
      <w:bookmarkStart w:id="3754" w:name="_Toc45282336"/>
      <w:bookmarkStart w:id="3755" w:name="_Toc45882722"/>
      <w:bookmarkStart w:id="3756" w:name="_Toc51951272"/>
      <w:bookmarkStart w:id="3757" w:name="_Toc59209048"/>
      <w:bookmarkStart w:id="3758" w:name="_Toc75734887"/>
      <w:bookmarkStart w:id="3759" w:name="_Toc138361973"/>
      <w:bookmarkStart w:id="3760" w:name="_Toc151109009"/>
      <w:ins w:id="3761" w:author="C1-238559" w:date="2023-11-17T07:21:00Z">
        <w:r>
          <w:t>11.2.19.4</w:t>
        </w:r>
        <w:r w:rsidRPr="00742FAE">
          <w:tab/>
        </w:r>
        <w:r>
          <w:t>Key establishment information container</w:t>
        </w:r>
        <w:bookmarkEnd w:id="3754"/>
        <w:bookmarkEnd w:id="3755"/>
        <w:bookmarkEnd w:id="3756"/>
        <w:bookmarkEnd w:id="3757"/>
        <w:bookmarkEnd w:id="3758"/>
        <w:bookmarkEnd w:id="3759"/>
        <w:bookmarkEnd w:id="3760"/>
      </w:ins>
    </w:p>
    <w:p w14:paraId="1044B284" w14:textId="77777777" w:rsidR="001A5509" w:rsidRPr="00742FAE" w:rsidRDefault="001A5509" w:rsidP="001A5509">
      <w:pPr>
        <w:rPr>
          <w:ins w:id="3762" w:author="C1-238559" w:date="2023-11-17T07:21:00Z"/>
        </w:rPr>
      </w:pPr>
      <w:ins w:id="3763" w:author="C1-238559" w:date="2023-11-17T07:21:00Z">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ins>
    </w:p>
    <w:p w14:paraId="36812B0D" w14:textId="77777777" w:rsidR="001A5509" w:rsidRPr="00742FAE" w:rsidRDefault="001A5509" w:rsidP="001A5509">
      <w:pPr>
        <w:pStyle w:val="Heading4"/>
        <w:rPr>
          <w:ins w:id="3764" w:author="C1-238559" w:date="2023-11-17T07:21:00Z"/>
        </w:rPr>
      </w:pPr>
      <w:bookmarkStart w:id="3765" w:name="_Toc45282337"/>
      <w:bookmarkStart w:id="3766" w:name="_Toc45882723"/>
      <w:bookmarkStart w:id="3767" w:name="_Toc51951273"/>
      <w:bookmarkStart w:id="3768" w:name="_Toc59209049"/>
      <w:bookmarkStart w:id="3769" w:name="_Toc75734888"/>
      <w:bookmarkStart w:id="3770" w:name="_Toc138361974"/>
      <w:bookmarkStart w:id="3771" w:name="_Toc151109010"/>
      <w:ins w:id="3772" w:author="C1-238559" w:date="2023-11-17T07:21:00Z">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3765"/>
        <w:bookmarkEnd w:id="3766"/>
        <w:bookmarkEnd w:id="3767"/>
        <w:bookmarkEnd w:id="3768"/>
        <w:bookmarkEnd w:id="3769"/>
        <w:bookmarkEnd w:id="3770"/>
        <w:bookmarkEnd w:id="3771"/>
      </w:ins>
    </w:p>
    <w:p w14:paraId="145D54F0" w14:textId="77777777" w:rsidR="001A5509" w:rsidRPr="00742FAE" w:rsidRDefault="001A5509" w:rsidP="001A5509">
      <w:pPr>
        <w:rPr>
          <w:ins w:id="3773" w:author="C1-238559" w:date="2023-11-17T07:21:00Z"/>
        </w:rPr>
      </w:pPr>
      <w:ins w:id="3774" w:author="C1-238559" w:date="2023-11-17T07:21:00Z">
        <w:r w:rsidRPr="00742FAE">
          <w:t>Th</w:t>
        </w:r>
        <w:r>
          <w:t xml:space="preserve">e UE shall include this IE if the UE has derived a new </w:t>
        </w:r>
        <w:r w:rsidRPr="001530D4">
          <w:t>K</w:t>
        </w:r>
        <w:r>
          <w:rPr>
            <w:vertAlign w:val="subscript"/>
          </w:rPr>
          <w:t>NRP</w:t>
        </w:r>
        <w:r>
          <w:t>.</w:t>
        </w:r>
      </w:ins>
    </w:p>
    <w:p w14:paraId="5B902C0A" w14:textId="77777777" w:rsidR="001A5509" w:rsidRDefault="001A5509" w:rsidP="001A5509">
      <w:pPr>
        <w:pStyle w:val="Heading4"/>
        <w:rPr>
          <w:ins w:id="3775" w:author="C1-238559" w:date="2023-11-17T07:21:00Z"/>
        </w:rPr>
      </w:pPr>
      <w:bookmarkStart w:id="3776" w:name="_Toc59209050"/>
      <w:bookmarkStart w:id="3777" w:name="_Toc75734889"/>
      <w:bookmarkStart w:id="3778" w:name="_Toc138361975"/>
      <w:bookmarkStart w:id="3779" w:name="_Toc151109011"/>
      <w:ins w:id="3780" w:author="C1-238559" w:date="2023-11-17T07:21:00Z">
        <w:r>
          <w:t>11.2.19.</w:t>
        </w:r>
        <w:r>
          <w:rPr>
            <w:lang w:eastAsia="zh-CN"/>
          </w:rPr>
          <w:t>6</w:t>
        </w:r>
        <w:r>
          <w:tab/>
        </w:r>
        <w:r>
          <w:rPr>
            <w:lang w:eastAsia="ja-JP"/>
          </w:rPr>
          <w:t>UE PC5 unicast signalling security policy</w:t>
        </w:r>
        <w:bookmarkEnd w:id="3776"/>
        <w:bookmarkEnd w:id="3777"/>
        <w:bookmarkEnd w:id="3778"/>
        <w:bookmarkEnd w:id="3779"/>
      </w:ins>
    </w:p>
    <w:p w14:paraId="44F665F5" w14:textId="77777777" w:rsidR="001A5509" w:rsidRDefault="001A5509" w:rsidP="001A5509">
      <w:pPr>
        <w:rPr>
          <w:ins w:id="3781" w:author="C1-238559" w:date="2023-11-17T07:21:00Z"/>
          <w:lang w:eastAsia="zh-CN"/>
        </w:rPr>
      </w:pPr>
      <w:ins w:id="3782" w:author="C1-238559" w:date="2023-11-17T07:21:00Z">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ins>
    </w:p>
    <w:p w14:paraId="3BB2382E" w14:textId="77777777" w:rsidR="001A5509" w:rsidRPr="00742FAE" w:rsidRDefault="001A5509" w:rsidP="001A5509">
      <w:pPr>
        <w:pStyle w:val="Heading3"/>
        <w:rPr>
          <w:ins w:id="3783" w:author="C1-238559" w:date="2023-11-17T07:21:00Z"/>
        </w:rPr>
      </w:pPr>
      <w:bookmarkStart w:id="3784" w:name="_Toc75734890"/>
      <w:bookmarkStart w:id="3785" w:name="_Toc138361976"/>
      <w:bookmarkStart w:id="3786" w:name="_Toc151109012"/>
      <w:ins w:id="3787" w:author="C1-238559" w:date="2023-11-17T07:21:00Z">
        <w:r>
          <w:t>11.2.20</w:t>
        </w:r>
        <w:r>
          <w:tab/>
          <w:t>A2X Direct link security mode complete</w:t>
        </w:r>
        <w:bookmarkEnd w:id="3784"/>
        <w:bookmarkEnd w:id="3785"/>
        <w:bookmarkEnd w:id="3786"/>
      </w:ins>
    </w:p>
    <w:p w14:paraId="3F21FDD3" w14:textId="77777777" w:rsidR="001A5509" w:rsidRPr="00742FAE" w:rsidRDefault="001A5509" w:rsidP="001A5509">
      <w:pPr>
        <w:pStyle w:val="Heading4"/>
        <w:rPr>
          <w:ins w:id="3788" w:author="C1-238559" w:date="2023-11-17T07:21:00Z"/>
        </w:rPr>
      </w:pPr>
      <w:bookmarkStart w:id="3789" w:name="_Toc45282339"/>
      <w:bookmarkStart w:id="3790" w:name="_Toc45882725"/>
      <w:bookmarkStart w:id="3791" w:name="_Toc51951275"/>
      <w:bookmarkStart w:id="3792" w:name="_Toc59209052"/>
      <w:bookmarkStart w:id="3793" w:name="_Toc75734891"/>
      <w:bookmarkStart w:id="3794" w:name="_Toc138361977"/>
      <w:bookmarkStart w:id="3795" w:name="_Toc151109013"/>
      <w:ins w:id="3796" w:author="C1-238559" w:date="2023-11-17T07:21:00Z">
        <w:r>
          <w:t>11.2.20</w:t>
        </w:r>
        <w:r w:rsidRPr="00742FAE">
          <w:t>.1</w:t>
        </w:r>
        <w:r w:rsidRPr="00742FAE">
          <w:tab/>
          <w:t>Message definition</w:t>
        </w:r>
        <w:bookmarkEnd w:id="3789"/>
        <w:bookmarkEnd w:id="3790"/>
        <w:bookmarkEnd w:id="3791"/>
        <w:bookmarkEnd w:id="3792"/>
        <w:bookmarkEnd w:id="3793"/>
        <w:bookmarkEnd w:id="3794"/>
        <w:bookmarkEnd w:id="3795"/>
      </w:ins>
    </w:p>
    <w:p w14:paraId="16135B93" w14:textId="77777777" w:rsidR="001A5509" w:rsidRPr="00742FAE" w:rsidRDefault="001A5509" w:rsidP="001A5509">
      <w:pPr>
        <w:rPr>
          <w:ins w:id="3797" w:author="C1-238559" w:date="2023-11-17T07:21:00Z"/>
        </w:rPr>
      </w:pPr>
      <w:ins w:id="3798" w:author="C1-238559" w:date="2023-11-17T07:21:00Z">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ins>
    </w:p>
    <w:p w14:paraId="7FACDAA9" w14:textId="77777777" w:rsidR="001A5509" w:rsidRDefault="001A5509" w:rsidP="001A5509">
      <w:pPr>
        <w:pStyle w:val="B1"/>
        <w:rPr>
          <w:ins w:id="3799" w:author="C1-238559" w:date="2023-11-17T07:21:00Z"/>
        </w:rPr>
      </w:pPr>
      <w:ins w:id="3800" w:author="C1-238559" w:date="2023-11-17T07:21:00Z">
        <w:r w:rsidRPr="00742FAE">
          <w:t>Message type:</w:t>
        </w:r>
        <w:r w:rsidRPr="00742FAE">
          <w:tab/>
        </w:r>
        <w:r>
          <w:t xml:space="preserve">A2X </w:t>
        </w:r>
        <w:r w:rsidRPr="00B21A63">
          <w:t xml:space="preserve">DIRECT LINK </w:t>
        </w:r>
        <w:r>
          <w:t>SECURITY MODE COMPLETE</w:t>
        </w:r>
      </w:ins>
    </w:p>
    <w:p w14:paraId="254D7171" w14:textId="77777777" w:rsidR="001A5509" w:rsidRPr="003168A2" w:rsidRDefault="001A5509" w:rsidP="001A5509">
      <w:pPr>
        <w:pStyle w:val="B1"/>
        <w:rPr>
          <w:ins w:id="3801" w:author="C1-238559" w:date="2023-11-17T07:21:00Z"/>
        </w:rPr>
      </w:pPr>
      <w:ins w:id="3802" w:author="C1-238559" w:date="2023-11-17T07:21:00Z">
        <w:r w:rsidRPr="003168A2">
          <w:t>Significance:</w:t>
        </w:r>
        <w:r>
          <w:tab/>
        </w:r>
        <w:r w:rsidRPr="003168A2">
          <w:t>dual</w:t>
        </w:r>
      </w:ins>
    </w:p>
    <w:p w14:paraId="2705D332" w14:textId="77777777" w:rsidR="001A5509" w:rsidRDefault="001A5509" w:rsidP="001A5509">
      <w:pPr>
        <w:pStyle w:val="B1"/>
        <w:rPr>
          <w:ins w:id="3803" w:author="C1-238559" w:date="2023-11-17T07:21:00Z"/>
        </w:rPr>
      </w:pPr>
      <w:ins w:id="3804" w:author="C1-238559" w:date="2023-11-17T07:21:00Z">
        <w:r w:rsidRPr="003168A2">
          <w:t>Direction:</w:t>
        </w:r>
        <w:r>
          <w:tab/>
        </w:r>
        <w:r w:rsidRPr="003168A2">
          <w:t>UE</w:t>
        </w:r>
        <w:r>
          <w:t xml:space="preserve"> to peer UE</w:t>
        </w:r>
      </w:ins>
    </w:p>
    <w:p w14:paraId="2583E228" w14:textId="77777777" w:rsidR="001A5509" w:rsidRPr="00C65060" w:rsidRDefault="001A5509" w:rsidP="001A5509">
      <w:pPr>
        <w:pStyle w:val="TH"/>
        <w:rPr>
          <w:ins w:id="3805" w:author="C1-238559" w:date="2023-11-17T07:21:00Z"/>
        </w:rPr>
      </w:pPr>
      <w:ins w:id="3806" w:author="C1-238559" w:date="2023-11-17T07:21:00Z">
        <w:r w:rsidRPr="00C65060">
          <w:t>Table</w:t>
        </w:r>
        <w:r w:rsidRPr="00742FAE">
          <w:t> </w:t>
        </w:r>
        <w:r>
          <w:t>11.2.20</w:t>
        </w:r>
        <w:r w:rsidRPr="00742FAE">
          <w:t>.</w:t>
        </w:r>
        <w:r w:rsidRPr="00C65060">
          <w:t xml:space="preserve">1.1: </w:t>
        </w:r>
        <w:r>
          <w:t xml:space="preserve">A2X </w:t>
        </w:r>
        <w:r w:rsidRPr="00C65060">
          <w:t>DIRECT LINK SECURITY MODE COMPLETE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ins w:id="3807"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rPr>
                <w:ins w:id="3808" w:author="C1-238559" w:date="2023-11-17T07:21:00Z"/>
              </w:rPr>
            </w:pPr>
            <w:ins w:id="3809" w:author="C1-238559" w:date="2023-11-17T07:21: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rPr>
                <w:ins w:id="3810" w:author="C1-238559" w:date="2023-11-17T07:21:00Z"/>
              </w:rPr>
            </w:pPr>
            <w:ins w:id="3811" w:author="C1-238559" w:date="2023-11-17T07:21: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rPr>
                <w:ins w:id="3812" w:author="C1-238559" w:date="2023-11-17T07:21:00Z"/>
              </w:rPr>
            </w:pPr>
            <w:ins w:id="3813" w:author="C1-238559" w:date="2023-11-17T07:21: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rPr>
                <w:ins w:id="3814" w:author="C1-238559" w:date="2023-11-17T07:21:00Z"/>
              </w:rPr>
            </w:pPr>
            <w:ins w:id="3815" w:author="C1-238559" w:date="2023-11-17T07:21: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rPr>
                <w:ins w:id="3816" w:author="C1-238559" w:date="2023-11-17T07:21:00Z"/>
              </w:rPr>
            </w:pPr>
            <w:ins w:id="3817" w:author="C1-238559" w:date="2023-11-17T07:21: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rPr>
                <w:ins w:id="3818" w:author="C1-238559" w:date="2023-11-17T07:21:00Z"/>
              </w:rPr>
            </w:pPr>
            <w:ins w:id="3819" w:author="C1-238559" w:date="2023-11-17T07:21:00Z">
              <w:r w:rsidRPr="00EF7A4C">
                <w:t>Length</w:t>
              </w:r>
            </w:ins>
          </w:p>
        </w:tc>
      </w:tr>
      <w:tr w:rsidR="001A5509" w:rsidRPr="00EF7A4C" w14:paraId="33FF2283" w14:textId="77777777" w:rsidTr="00595FFF">
        <w:trPr>
          <w:cantSplit/>
          <w:jc w:val="center"/>
          <w:ins w:id="3820"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rPr>
                <w:ins w:id="3821"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rPr>
                <w:ins w:id="3822" w:author="C1-238559" w:date="2023-11-17T07:21:00Z"/>
              </w:rPr>
            </w:pPr>
            <w:ins w:id="3823" w:author="C1-238559" w:date="2023-11-17T07:21:00Z">
              <w:r>
                <w:t xml:space="preserve">A2X </w:t>
              </w:r>
              <w:r w:rsidRPr="00B21A63">
                <w:t xml:space="preserve">DIRECT LINK </w:t>
              </w:r>
              <w:r>
                <w:t>SECURITY MODE COMPLETE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rPr>
                <w:ins w:id="3824" w:author="C1-238559" w:date="2023-11-17T07:21:00Z"/>
              </w:rPr>
            </w:pPr>
            <w:ins w:id="3825" w:author="C1-238559" w:date="2023-11-17T07:21:00Z">
              <w:r>
                <w:t>A2X PC5 signalling</w:t>
              </w:r>
              <w:r w:rsidRPr="00EF7A4C">
                <w:t xml:space="preserve"> </w:t>
              </w:r>
              <w:r>
                <w:t>m</w:t>
              </w:r>
              <w:r w:rsidRPr="00EF7A4C">
                <w:t xml:space="preserve">essage </w:t>
              </w:r>
              <w:r>
                <w:t>t</w:t>
              </w:r>
              <w:r w:rsidRPr="00EF7A4C">
                <w:t>ype</w:t>
              </w:r>
            </w:ins>
          </w:p>
          <w:p w14:paraId="792FA6CD" w14:textId="77777777" w:rsidR="001A5509" w:rsidRPr="00EF7A4C" w:rsidRDefault="001A5509" w:rsidP="00595FFF">
            <w:pPr>
              <w:pStyle w:val="TAL"/>
              <w:rPr>
                <w:ins w:id="3826" w:author="C1-238559" w:date="2023-11-17T07:21:00Z"/>
              </w:rPr>
            </w:pPr>
            <w:ins w:id="3827" w:author="C1-238559" w:date="2023-11-17T07:21: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rPr>
                <w:ins w:id="3828" w:author="C1-238559" w:date="2023-11-17T07:21:00Z"/>
              </w:rPr>
            </w:pPr>
            <w:ins w:id="3829"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rPr>
                <w:ins w:id="3830" w:author="C1-238559" w:date="2023-11-17T07:21:00Z"/>
              </w:rPr>
            </w:pPr>
            <w:ins w:id="3831"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rPr>
                <w:ins w:id="3832" w:author="C1-238559" w:date="2023-11-17T07:21:00Z"/>
              </w:rPr>
            </w:pPr>
            <w:ins w:id="3833" w:author="C1-238559" w:date="2023-11-17T07:21:00Z">
              <w:r w:rsidRPr="00EF7A4C">
                <w:t>1</w:t>
              </w:r>
            </w:ins>
          </w:p>
        </w:tc>
      </w:tr>
      <w:tr w:rsidR="001A5509" w:rsidRPr="00EF7A4C" w14:paraId="493954C1" w14:textId="77777777" w:rsidTr="00595FFF">
        <w:trPr>
          <w:cantSplit/>
          <w:jc w:val="center"/>
          <w:ins w:id="3834"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rPr>
                <w:ins w:id="3835"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rPr>
                <w:ins w:id="3836" w:author="C1-238559" w:date="2023-11-17T07:21:00Z"/>
              </w:rPr>
            </w:pPr>
            <w:ins w:id="3837" w:author="C1-238559" w:date="2023-11-17T07:21: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rPr>
                <w:ins w:id="3838" w:author="C1-238559" w:date="2023-11-17T07:21:00Z"/>
              </w:rPr>
            </w:pPr>
            <w:ins w:id="3839" w:author="C1-238559" w:date="2023-11-17T07:21:00Z">
              <w:r w:rsidRPr="00EF7A4C">
                <w:t xml:space="preserve">Sequence </w:t>
              </w:r>
              <w:r>
                <w:t>n</w:t>
              </w:r>
              <w:r w:rsidRPr="00EF7A4C">
                <w:t>umber</w:t>
              </w:r>
            </w:ins>
          </w:p>
          <w:p w14:paraId="71FB6623" w14:textId="77777777" w:rsidR="001A5509" w:rsidRPr="00EF7A4C" w:rsidRDefault="001A5509" w:rsidP="00595FFF">
            <w:pPr>
              <w:pStyle w:val="TAL"/>
              <w:rPr>
                <w:ins w:id="3840" w:author="C1-238559" w:date="2023-11-17T07:21:00Z"/>
              </w:rPr>
            </w:pPr>
            <w:ins w:id="3841" w:author="C1-238559" w:date="2023-11-17T07:21:00Z">
              <w:r>
                <w:t>12.3.2</w:t>
              </w:r>
            </w:ins>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rPr>
                <w:ins w:id="3842" w:author="C1-238559" w:date="2023-11-17T07:21:00Z"/>
              </w:rPr>
            </w:pPr>
            <w:ins w:id="3843"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rPr>
                <w:ins w:id="3844" w:author="C1-238559" w:date="2023-11-17T07:21:00Z"/>
              </w:rPr>
            </w:pPr>
            <w:ins w:id="3845"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rPr>
                <w:ins w:id="3846" w:author="C1-238559" w:date="2023-11-17T07:21:00Z"/>
              </w:rPr>
            </w:pPr>
            <w:ins w:id="3847" w:author="C1-238559" w:date="2023-11-17T07:21:00Z">
              <w:r>
                <w:t>1</w:t>
              </w:r>
            </w:ins>
          </w:p>
        </w:tc>
      </w:tr>
      <w:tr w:rsidR="001A5509" w:rsidRPr="00EF7A4C" w14:paraId="363D5B65" w14:textId="77777777" w:rsidTr="00595FFF">
        <w:trPr>
          <w:cantSplit/>
          <w:jc w:val="center"/>
          <w:ins w:id="3848"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rPr>
                <w:ins w:id="3849"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ins w:id="3850" w:author="C1-238559" w:date="2023-11-17T07:21:00Z"/>
                <w:lang w:eastAsia="ja-JP"/>
              </w:rPr>
            </w:pPr>
            <w:ins w:id="3851" w:author="C1-238559" w:date="2023-11-17T07:21:00Z">
              <w:r w:rsidRPr="0033679D">
                <w:rPr>
                  <w:lang w:eastAsia="x-none"/>
                </w:rP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ins w:id="3852" w:author="C1-238559" w:date="2023-11-17T07:21:00Z"/>
                <w:rFonts w:ascii="Arial" w:hAnsi="Arial"/>
                <w:sz w:val="18"/>
                <w:lang w:eastAsia="x-none"/>
              </w:rPr>
            </w:pPr>
            <w:bookmarkStart w:id="3853" w:name="_MCCTEMPBM_CRPT07900008___7"/>
            <w:ins w:id="3854" w:author="C1-238559" w:date="2023-11-17T07:21:00Z">
              <w:r>
                <w:rPr>
                  <w:rFonts w:ascii="Arial" w:hAnsi="Arial"/>
                  <w:sz w:val="18"/>
                  <w:lang w:eastAsia="x-none"/>
                </w:rPr>
                <w:t xml:space="preserve">PC5 </w:t>
              </w:r>
              <w:r w:rsidRPr="0033679D">
                <w:rPr>
                  <w:rFonts w:ascii="Arial" w:hAnsi="Arial"/>
                  <w:sz w:val="18"/>
                  <w:lang w:eastAsia="x-none"/>
                </w:rPr>
                <w:t>QoS flow descriptions</w:t>
              </w:r>
            </w:ins>
          </w:p>
          <w:bookmarkEnd w:id="3853"/>
          <w:p w14:paraId="1114FF95" w14:textId="77777777" w:rsidR="001A5509" w:rsidRDefault="001A5509" w:rsidP="00595FFF">
            <w:pPr>
              <w:pStyle w:val="TAL"/>
              <w:rPr>
                <w:ins w:id="3855" w:author="C1-238559" w:date="2023-11-17T07:21:00Z"/>
                <w:lang w:eastAsia="ja-JP"/>
              </w:rPr>
            </w:pPr>
            <w:ins w:id="3856" w:author="C1-238559" w:date="2023-11-17T07:21:00Z">
              <w:r>
                <w:t>12.3.5</w:t>
              </w:r>
            </w:ins>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rPr>
                <w:ins w:id="3857" w:author="C1-238559" w:date="2023-11-17T07:21:00Z"/>
              </w:rPr>
            </w:pPr>
            <w:ins w:id="3858" w:author="C1-238559" w:date="2023-11-17T07:21:00Z">
              <w:r>
                <w:rPr>
                  <w:lang w:eastAsia="x-none"/>
                </w:rPr>
                <w:t>M</w:t>
              </w:r>
            </w:ins>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rPr>
                <w:ins w:id="3859" w:author="C1-238559" w:date="2023-11-17T07:21:00Z"/>
              </w:rPr>
            </w:pPr>
            <w:ins w:id="3860" w:author="C1-238559" w:date="2023-11-17T07:21:00Z">
              <w:r w:rsidRPr="0033679D">
                <w:rPr>
                  <w:lang w:eastAsia="x-none"/>
                </w:rPr>
                <w:t>LV-E</w:t>
              </w:r>
            </w:ins>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rPr>
                <w:ins w:id="3861" w:author="C1-238559" w:date="2023-11-17T07:21:00Z"/>
              </w:rPr>
            </w:pPr>
            <w:ins w:id="3862" w:author="C1-238559" w:date="2023-11-17T07:21:00Z">
              <w:r w:rsidRPr="0033679D">
                <w:rPr>
                  <w:lang w:eastAsia="x-none"/>
                </w:rPr>
                <w:t>6-</w:t>
              </w:r>
              <w:r>
                <w:rPr>
                  <w:lang w:eastAsia="x-none"/>
                </w:rPr>
                <w:t>n</w:t>
              </w:r>
            </w:ins>
          </w:p>
        </w:tc>
      </w:tr>
      <w:tr w:rsidR="001A5509" w:rsidRPr="00EF7A4C" w14:paraId="10A3FB4B" w14:textId="77777777" w:rsidTr="00595FFF">
        <w:trPr>
          <w:cantSplit/>
          <w:jc w:val="center"/>
          <w:ins w:id="3863"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rPr>
                <w:ins w:id="3864"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ins w:id="3865" w:author="C1-238559" w:date="2023-11-17T07:21:00Z"/>
                <w:lang w:eastAsia="x-none"/>
              </w:rPr>
            </w:pPr>
            <w:ins w:id="3866" w:author="C1-238559" w:date="2023-11-17T07:21:00Z">
              <w:r>
                <w:rPr>
                  <w:lang w:eastAsia="ja-JP"/>
                </w:rPr>
                <w:t>UE PC5 unicast user plane security policy</w:t>
              </w:r>
            </w:ins>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ins w:id="3867" w:author="C1-238559" w:date="2023-11-17T07:21:00Z"/>
                <w:lang w:eastAsia="ja-JP"/>
              </w:rPr>
            </w:pPr>
            <w:ins w:id="3868" w:author="C1-238559" w:date="2023-11-17T07:21:00Z">
              <w:r>
                <w:rPr>
                  <w:lang w:eastAsia="ja-JP"/>
                </w:rPr>
                <w:t>UE PC5 unicast user plane security policy</w:t>
              </w:r>
            </w:ins>
          </w:p>
          <w:p w14:paraId="6CE64BDA" w14:textId="77777777" w:rsidR="001A5509" w:rsidRDefault="001A5509" w:rsidP="00595FFF">
            <w:pPr>
              <w:pStyle w:val="TAL"/>
              <w:rPr>
                <w:ins w:id="3869" w:author="C1-238559" w:date="2023-11-17T07:21:00Z"/>
                <w:lang w:eastAsia="x-none"/>
              </w:rPr>
            </w:pPr>
            <w:ins w:id="3870" w:author="C1-238559" w:date="2023-11-17T07:21:00Z">
              <w:r>
                <w:rPr>
                  <w:lang w:eastAsia="ja-JP"/>
                </w:rPr>
                <w:t>12.3.22</w:t>
              </w:r>
            </w:ins>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ins w:id="3871" w:author="C1-238559" w:date="2023-11-17T07:21:00Z"/>
                <w:lang w:eastAsia="x-none"/>
              </w:rPr>
            </w:pPr>
            <w:ins w:id="3872" w:author="C1-238559" w:date="2023-11-17T07:21:00Z">
              <w:r>
                <w:t>M</w:t>
              </w:r>
            </w:ins>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ins w:id="3873" w:author="C1-238559" w:date="2023-11-17T07:21:00Z"/>
                <w:lang w:eastAsia="x-none"/>
              </w:rPr>
            </w:pPr>
            <w:ins w:id="3874" w:author="C1-238559" w:date="2023-11-17T07:21:00Z">
              <w:r>
                <w:t>V</w:t>
              </w:r>
            </w:ins>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ins w:id="3875" w:author="C1-238559" w:date="2023-11-17T07:21:00Z"/>
                <w:lang w:eastAsia="x-none"/>
              </w:rPr>
            </w:pPr>
            <w:ins w:id="3876" w:author="C1-238559" w:date="2023-11-17T07:21:00Z">
              <w:r>
                <w:t>1</w:t>
              </w:r>
            </w:ins>
          </w:p>
        </w:tc>
      </w:tr>
      <w:tr w:rsidR="001A5509" w:rsidRPr="00EF7A4C" w14:paraId="2899B5A1" w14:textId="77777777" w:rsidTr="00595FFF">
        <w:trPr>
          <w:cantSplit/>
          <w:jc w:val="center"/>
          <w:ins w:id="3877"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rPr>
                <w:ins w:id="3878" w:author="C1-238559" w:date="2023-11-17T07:21:00Z"/>
              </w:rPr>
            </w:pPr>
            <w:ins w:id="3879" w:author="C1-238559" w:date="2023-11-17T07:21:00Z">
              <w:r>
                <w:rPr>
                  <w:lang w:eastAsia="ja-JP"/>
                </w:rPr>
                <w:t>57</w:t>
              </w:r>
            </w:ins>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ins w:id="3880" w:author="C1-238559" w:date="2023-11-17T07:21:00Z"/>
                <w:lang w:eastAsia="ja-JP"/>
              </w:rPr>
            </w:pPr>
            <w:ins w:id="3881" w:author="C1-238559" w:date="2023-11-17T07:21: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ins w:id="3882" w:author="C1-238559" w:date="2023-11-17T07:21:00Z"/>
                <w:lang w:eastAsia="ja-JP"/>
              </w:rPr>
            </w:pPr>
            <w:ins w:id="3883" w:author="C1-238559" w:date="2023-11-17T07:21:00Z">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ins>
          </w:p>
          <w:p w14:paraId="0CCE6942" w14:textId="77777777" w:rsidR="001A5509" w:rsidRDefault="001A5509" w:rsidP="00595FFF">
            <w:pPr>
              <w:pStyle w:val="TAL"/>
              <w:rPr>
                <w:ins w:id="3884" w:author="C1-238559" w:date="2023-11-17T07:21:00Z"/>
                <w:lang w:eastAsia="ja-JP"/>
              </w:rPr>
            </w:pPr>
            <w:ins w:id="3885" w:author="C1-238559" w:date="2023-11-17T07:21:00Z">
              <w:r>
                <w:t>12.3.6</w:t>
              </w:r>
            </w:ins>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rPr>
                <w:ins w:id="3886" w:author="C1-238559" w:date="2023-11-17T07:21:00Z"/>
              </w:rPr>
            </w:pPr>
            <w:ins w:id="3887" w:author="C1-238559" w:date="2023-11-17T07:21: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rPr>
                <w:ins w:id="3888" w:author="C1-238559" w:date="2023-11-17T07:21:00Z"/>
              </w:rPr>
            </w:pPr>
            <w:ins w:id="3889" w:author="C1-238559" w:date="2023-11-17T07:21:00Z">
              <w:r>
                <w:rPr>
                  <w:lang w:eastAsia="ja-JP"/>
                </w:rPr>
                <w:t>T</w:t>
              </w:r>
              <w:r w:rsidRPr="00EF7A4C">
                <w:rPr>
                  <w:lang w:eastAsia="ja-JP"/>
                </w:rPr>
                <w:t>V</w:t>
              </w:r>
            </w:ins>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rPr>
                <w:ins w:id="3890" w:author="C1-238559" w:date="2023-11-17T07:21:00Z"/>
              </w:rPr>
            </w:pPr>
            <w:ins w:id="3891" w:author="C1-238559" w:date="2023-11-17T07:21:00Z">
              <w:r>
                <w:t>2</w:t>
              </w:r>
            </w:ins>
          </w:p>
        </w:tc>
      </w:tr>
      <w:tr w:rsidR="001A5509" w:rsidRPr="00EF7A4C" w14:paraId="61085E8F" w14:textId="77777777" w:rsidTr="00595FFF">
        <w:trPr>
          <w:cantSplit/>
          <w:jc w:val="center"/>
          <w:ins w:id="3892"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rPr>
                <w:ins w:id="3893" w:author="C1-238559" w:date="2023-11-17T07:21:00Z"/>
              </w:rPr>
            </w:pPr>
            <w:ins w:id="3894" w:author="C1-238559" w:date="2023-11-17T07:21:00Z">
              <w:r>
                <w:rPr>
                  <w:lang w:eastAsia="ja-JP"/>
                </w:rPr>
                <w:t>58</w:t>
              </w:r>
            </w:ins>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ins w:id="3895" w:author="C1-238559" w:date="2023-11-17T07:21:00Z"/>
                <w:lang w:eastAsia="ja-JP"/>
              </w:rPr>
            </w:pPr>
            <w:ins w:id="3896" w:author="C1-238559" w:date="2023-11-17T07:21: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ins>
          </w:p>
          <w:p w14:paraId="6D633888" w14:textId="77777777" w:rsidR="001A5509" w:rsidRDefault="001A5509" w:rsidP="00595FFF">
            <w:pPr>
              <w:pStyle w:val="TAL"/>
              <w:rPr>
                <w:ins w:id="3897" w:author="C1-238559" w:date="2023-11-17T07:21:00Z"/>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ins w:id="3898" w:author="C1-238559" w:date="2023-11-17T07:21:00Z"/>
                <w:lang w:eastAsia="ja-JP"/>
              </w:rPr>
            </w:pPr>
            <w:ins w:id="3899" w:author="C1-238559" w:date="2023-11-17T07:21:00Z">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ins>
          </w:p>
          <w:p w14:paraId="518B39CD" w14:textId="77777777" w:rsidR="001A5509" w:rsidRDefault="001A5509" w:rsidP="00595FFF">
            <w:pPr>
              <w:pStyle w:val="TAL"/>
              <w:rPr>
                <w:ins w:id="3900" w:author="C1-238559" w:date="2023-11-17T07:21:00Z"/>
                <w:lang w:eastAsia="ja-JP"/>
              </w:rPr>
            </w:pPr>
            <w:ins w:id="3901" w:author="C1-238559" w:date="2023-11-17T07:21:00Z">
              <w:r>
                <w:t>12.3.7</w:t>
              </w:r>
            </w:ins>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rPr>
                <w:ins w:id="3902" w:author="C1-238559" w:date="2023-11-17T07:21:00Z"/>
              </w:rPr>
            </w:pPr>
            <w:ins w:id="3903" w:author="C1-238559" w:date="2023-11-17T07:21:00Z">
              <w:r w:rsidRPr="00EF7A4C">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rPr>
                <w:ins w:id="3904" w:author="C1-238559" w:date="2023-11-17T07:21:00Z"/>
              </w:rPr>
            </w:pPr>
            <w:ins w:id="3905" w:author="C1-238559" w:date="2023-11-17T07:21:00Z">
              <w:r w:rsidRPr="00EF7A4C">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rPr>
                <w:ins w:id="3906" w:author="C1-238559" w:date="2023-11-17T07:21:00Z"/>
              </w:rPr>
            </w:pPr>
            <w:ins w:id="3907" w:author="C1-238559" w:date="2023-11-17T07:21:00Z">
              <w:r w:rsidRPr="00EF7A4C">
                <w:rPr>
                  <w:lang w:eastAsia="ja-JP"/>
                </w:rPr>
                <w:t>17</w:t>
              </w:r>
            </w:ins>
          </w:p>
        </w:tc>
      </w:tr>
      <w:tr w:rsidR="001A5509" w:rsidRPr="00EF7A4C" w14:paraId="42270C5D" w14:textId="77777777" w:rsidTr="00595FFF">
        <w:trPr>
          <w:cantSplit/>
          <w:jc w:val="center"/>
          <w:ins w:id="3908"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ins w:id="3909" w:author="C1-238559" w:date="2023-11-17T07:21:00Z"/>
                <w:lang w:eastAsia="ja-JP"/>
              </w:rPr>
            </w:pPr>
            <w:ins w:id="3910" w:author="C1-238559" w:date="2023-11-17T07:21:00Z">
              <w:r>
                <w:rPr>
                  <w:lang w:eastAsia="ja-JP"/>
                </w:rPr>
                <w:t>52</w:t>
              </w:r>
            </w:ins>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ins w:id="3911" w:author="C1-238559" w:date="2023-11-17T07:21:00Z"/>
                <w:lang w:eastAsia="ja-JP"/>
              </w:rPr>
            </w:pPr>
            <w:ins w:id="3912" w:author="C1-238559" w:date="2023-11-17T07:21:00Z">
              <w:r>
                <w:rPr>
                  <w:lang w:eastAsia="ja-JP"/>
                </w:rPr>
                <w:t>LSBs of K</w:t>
              </w:r>
              <w:r>
                <w:rPr>
                  <w:vertAlign w:val="subscript"/>
                  <w:lang w:eastAsia="ja-JP"/>
                </w:rPr>
                <w:t>NRP</w:t>
              </w:r>
              <w:r>
                <w:rPr>
                  <w:lang w:eastAsia="ja-JP"/>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ins w:id="3913" w:author="C1-238559" w:date="2023-11-17T07:21:00Z"/>
                <w:lang w:eastAsia="ja-JP"/>
              </w:rPr>
            </w:pPr>
            <w:ins w:id="3914" w:author="C1-238559" w:date="2023-11-17T07:21:00Z">
              <w:r>
                <w:rPr>
                  <w:lang w:eastAsia="ja-JP"/>
                </w:rPr>
                <w:t>LSBs of K</w:t>
              </w:r>
              <w:r>
                <w:rPr>
                  <w:vertAlign w:val="subscript"/>
                  <w:lang w:eastAsia="ja-JP"/>
                </w:rPr>
                <w:t>NRP</w:t>
              </w:r>
              <w:r>
                <w:rPr>
                  <w:lang w:eastAsia="ja-JP"/>
                </w:rPr>
                <w:t xml:space="preserve"> ID</w:t>
              </w:r>
            </w:ins>
          </w:p>
          <w:p w14:paraId="64F5FCB6" w14:textId="77777777" w:rsidR="001A5509" w:rsidRDefault="001A5509" w:rsidP="00595FFF">
            <w:pPr>
              <w:pStyle w:val="TAL"/>
              <w:rPr>
                <w:ins w:id="3915" w:author="C1-238559" w:date="2023-11-17T07:21:00Z"/>
                <w:lang w:eastAsia="ja-JP"/>
              </w:rPr>
            </w:pPr>
            <w:ins w:id="3916" w:author="C1-238559" w:date="2023-11-17T07:21:00Z">
              <w:r>
                <w:rPr>
                  <w:lang w:eastAsia="ja-JP"/>
                </w:rPr>
                <w:t>12.3.21</w:t>
              </w:r>
            </w:ins>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ins w:id="3917" w:author="C1-238559" w:date="2023-11-17T07:21:00Z"/>
                <w:lang w:eastAsia="ja-JP"/>
              </w:rPr>
            </w:pPr>
            <w:ins w:id="3918" w:author="C1-238559" w:date="2023-11-17T07:21:00Z">
              <w:r>
                <w:t>O</w:t>
              </w:r>
            </w:ins>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ins w:id="3919" w:author="C1-238559" w:date="2023-11-17T07:21:00Z"/>
                <w:lang w:eastAsia="ja-JP"/>
              </w:rPr>
            </w:pPr>
            <w:ins w:id="3920" w:author="C1-238559" w:date="2023-11-17T07:21:00Z">
              <w:r>
                <w:t>TV</w:t>
              </w:r>
            </w:ins>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ins w:id="3921" w:author="C1-238559" w:date="2023-11-17T07:21:00Z"/>
                <w:lang w:eastAsia="ja-JP"/>
              </w:rPr>
            </w:pPr>
            <w:ins w:id="3922" w:author="C1-238559" w:date="2023-11-17T07:21:00Z">
              <w:r>
                <w:t>3</w:t>
              </w:r>
            </w:ins>
          </w:p>
        </w:tc>
      </w:tr>
    </w:tbl>
    <w:p w14:paraId="6F121C55" w14:textId="77777777" w:rsidR="001A5509" w:rsidRPr="00760C8E" w:rsidRDefault="001A5509" w:rsidP="001A5509">
      <w:pPr>
        <w:rPr>
          <w:ins w:id="3923" w:author="C1-238559" w:date="2023-11-17T07:21:00Z"/>
        </w:rPr>
      </w:pPr>
    </w:p>
    <w:p w14:paraId="24D5CCD6" w14:textId="77777777" w:rsidR="001A5509" w:rsidRPr="00742FAE" w:rsidRDefault="001A5509" w:rsidP="001A5509">
      <w:pPr>
        <w:pStyle w:val="Heading4"/>
        <w:rPr>
          <w:ins w:id="3924" w:author="C1-238559" w:date="2023-11-17T07:21:00Z"/>
        </w:rPr>
      </w:pPr>
      <w:bookmarkStart w:id="3925" w:name="_Toc45282340"/>
      <w:bookmarkStart w:id="3926" w:name="_Toc45882726"/>
      <w:bookmarkStart w:id="3927" w:name="_Toc51951276"/>
      <w:bookmarkStart w:id="3928" w:name="_Toc59209053"/>
      <w:bookmarkStart w:id="3929" w:name="_Toc75734892"/>
      <w:bookmarkStart w:id="3930" w:name="_Toc138361978"/>
      <w:bookmarkStart w:id="3931" w:name="_Toc151109014"/>
      <w:ins w:id="3932" w:author="C1-238559" w:date="2023-11-17T07:21:00Z">
        <w:r>
          <w:t>11.2.20</w:t>
        </w:r>
        <w:r w:rsidRPr="00742FAE">
          <w:t>.</w:t>
        </w:r>
        <w:r>
          <w:t>2</w:t>
        </w:r>
        <w:r w:rsidRPr="00742FAE">
          <w:tab/>
        </w:r>
        <w:r>
          <w:t>IP address configuration</w:t>
        </w:r>
        <w:bookmarkEnd w:id="3925"/>
        <w:bookmarkEnd w:id="3926"/>
        <w:bookmarkEnd w:id="3927"/>
        <w:bookmarkEnd w:id="3928"/>
        <w:bookmarkEnd w:id="3929"/>
        <w:bookmarkEnd w:id="3930"/>
        <w:bookmarkEnd w:id="3931"/>
      </w:ins>
    </w:p>
    <w:p w14:paraId="391FED35" w14:textId="77777777" w:rsidR="001A5509" w:rsidRPr="00742FAE" w:rsidRDefault="001A5509" w:rsidP="001A5509">
      <w:pPr>
        <w:rPr>
          <w:ins w:id="3933" w:author="C1-238559" w:date="2023-11-17T07:21:00Z"/>
        </w:rPr>
      </w:pPr>
      <w:ins w:id="3934" w:author="C1-238559" w:date="2023-11-17T07:21:00Z">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ins>
    </w:p>
    <w:p w14:paraId="18DBDE53" w14:textId="77777777" w:rsidR="001A5509" w:rsidRPr="00742FAE" w:rsidRDefault="001A5509" w:rsidP="001A5509">
      <w:pPr>
        <w:pStyle w:val="Heading4"/>
        <w:rPr>
          <w:ins w:id="3935" w:author="C1-238559" w:date="2023-11-17T07:21:00Z"/>
        </w:rPr>
      </w:pPr>
      <w:bookmarkStart w:id="3936" w:name="_Toc45282341"/>
      <w:bookmarkStart w:id="3937" w:name="_Toc45882727"/>
      <w:bookmarkStart w:id="3938" w:name="_Toc51951277"/>
      <w:bookmarkStart w:id="3939" w:name="_Toc59209054"/>
      <w:bookmarkStart w:id="3940" w:name="_Toc75734893"/>
      <w:bookmarkStart w:id="3941" w:name="_Toc138361979"/>
      <w:bookmarkStart w:id="3942" w:name="_Toc151109015"/>
      <w:ins w:id="3943" w:author="C1-238559" w:date="2023-11-17T07:21:00Z">
        <w:r>
          <w:lastRenderedPageBreak/>
          <w:t>11.2.20</w:t>
        </w:r>
        <w:r w:rsidRPr="00742FAE">
          <w:t>.</w:t>
        </w:r>
        <w:r>
          <w:t>3</w:t>
        </w:r>
        <w:r w:rsidRPr="00742FAE">
          <w:tab/>
        </w:r>
        <w:r>
          <w:t>Link local IPv6 address</w:t>
        </w:r>
        <w:bookmarkEnd w:id="3936"/>
        <w:bookmarkEnd w:id="3937"/>
        <w:bookmarkEnd w:id="3938"/>
        <w:bookmarkEnd w:id="3939"/>
        <w:bookmarkEnd w:id="3940"/>
        <w:bookmarkEnd w:id="3941"/>
        <w:bookmarkEnd w:id="3942"/>
      </w:ins>
    </w:p>
    <w:p w14:paraId="45ECE859" w14:textId="77777777" w:rsidR="001A5509" w:rsidRDefault="001A5509" w:rsidP="001A5509">
      <w:pPr>
        <w:rPr>
          <w:ins w:id="3944" w:author="C1-238559" w:date="2023-11-17T07:21:00Z"/>
        </w:rPr>
      </w:pPr>
      <w:ins w:id="3945" w:author="C1-238559" w:date="2023-11-17T07:21:00Z">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ins>
    </w:p>
    <w:p w14:paraId="2C9A8223" w14:textId="77777777" w:rsidR="001A5509" w:rsidRPr="00742FAE" w:rsidRDefault="001A5509" w:rsidP="001A5509">
      <w:pPr>
        <w:pStyle w:val="Heading4"/>
        <w:rPr>
          <w:ins w:id="3946" w:author="C1-238559" w:date="2023-11-17T07:21:00Z"/>
        </w:rPr>
      </w:pPr>
      <w:bookmarkStart w:id="3947" w:name="_Toc45282342"/>
      <w:bookmarkStart w:id="3948" w:name="_Toc45882728"/>
      <w:bookmarkStart w:id="3949" w:name="_Toc51951278"/>
      <w:bookmarkStart w:id="3950" w:name="_Toc59209055"/>
      <w:bookmarkStart w:id="3951" w:name="_Toc75734894"/>
      <w:bookmarkStart w:id="3952" w:name="_Toc138361980"/>
      <w:bookmarkStart w:id="3953" w:name="_Toc151109016"/>
      <w:ins w:id="3954" w:author="C1-238559" w:date="2023-11-17T07:21:00Z">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3947"/>
        <w:bookmarkEnd w:id="3948"/>
        <w:bookmarkEnd w:id="3949"/>
        <w:bookmarkEnd w:id="3950"/>
        <w:bookmarkEnd w:id="3951"/>
        <w:bookmarkEnd w:id="3952"/>
        <w:bookmarkEnd w:id="3953"/>
      </w:ins>
    </w:p>
    <w:p w14:paraId="3E7F5075" w14:textId="77777777" w:rsidR="001A5509" w:rsidRPr="00742FAE" w:rsidRDefault="001A5509" w:rsidP="001A5509">
      <w:pPr>
        <w:rPr>
          <w:ins w:id="3955" w:author="C1-238559" w:date="2023-11-17T07:21:00Z"/>
        </w:rPr>
      </w:pPr>
      <w:ins w:id="3956" w:author="C1-238559" w:date="2023-11-17T07:21:00Z">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ins>
    </w:p>
    <w:p w14:paraId="353E66E1" w14:textId="77777777" w:rsidR="001A5509" w:rsidRPr="00742FAE" w:rsidRDefault="001A5509" w:rsidP="001A5509">
      <w:pPr>
        <w:pStyle w:val="Heading3"/>
        <w:rPr>
          <w:ins w:id="3957" w:author="C1-238559" w:date="2023-11-17T07:21:00Z"/>
        </w:rPr>
      </w:pPr>
      <w:bookmarkStart w:id="3958" w:name="_Toc45282343"/>
      <w:bookmarkStart w:id="3959" w:name="_Toc45882729"/>
      <w:bookmarkStart w:id="3960" w:name="_Toc51951279"/>
      <w:bookmarkStart w:id="3961" w:name="_Toc59209056"/>
      <w:bookmarkStart w:id="3962" w:name="_Toc75734895"/>
      <w:bookmarkStart w:id="3963" w:name="_Toc138361981"/>
      <w:bookmarkStart w:id="3964" w:name="_Toc151109017"/>
      <w:ins w:id="3965" w:author="C1-238559" w:date="2023-11-17T07:21:00Z">
        <w:r>
          <w:t>11.2.21</w:t>
        </w:r>
        <w:r>
          <w:tab/>
          <w:t>A2X Direct link security mode reject</w:t>
        </w:r>
        <w:bookmarkEnd w:id="3958"/>
        <w:bookmarkEnd w:id="3959"/>
        <w:bookmarkEnd w:id="3960"/>
        <w:bookmarkEnd w:id="3961"/>
        <w:bookmarkEnd w:id="3962"/>
        <w:bookmarkEnd w:id="3963"/>
        <w:bookmarkEnd w:id="3964"/>
      </w:ins>
    </w:p>
    <w:p w14:paraId="35FD9F6E" w14:textId="77777777" w:rsidR="001A5509" w:rsidRPr="00742FAE" w:rsidRDefault="001A5509" w:rsidP="001A5509">
      <w:pPr>
        <w:pStyle w:val="Heading4"/>
        <w:rPr>
          <w:ins w:id="3966" w:author="C1-238559" w:date="2023-11-17T07:21:00Z"/>
        </w:rPr>
      </w:pPr>
      <w:bookmarkStart w:id="3967" w:name="_Toc45282344"/>
      <w:bookmarkStart w:id="3968" w:name="_Toc45882730"/>
      <w:bookmarkStart w:id="3969" w:name="_Toc51951280"/>
      <w:bookmarkStart w:id="3970" w:name="_Toc59209057"/>
      <w:bookmarkStart w:id="3971" w:name="_Toc75734896"/>
      <w:bookmarkStart w:id="3972" w:name="_Toc138361982"/>
      <w:bookmarkStart w:id="3973" w:name="_Toc151109018"/>
      <w:ins w:id="3974" w:author="C1-238559" w:date="2023-11-17T07:21:00Z">
        <w:r>
          <w:t>11.2.21</w:t>
        </w:r>
        <w:r w:rsidRPr="00742FAE">
          <w:t>.1</w:t>
        </w:r>
        <w:r w:rsidRPr="00742FAE">
          <w:tab/>
          <w:t>Message definition</w:t>
        </w:r>
        <w:bookmarkEnd w:id="3967"/>
        <w:bookmarkEnd w:id="3968"/>
        <w:bookmarkEnd w:id="3969"/>
        <w:bookmarkEnd w:id="3970"/>
        <w:bookmarkEnd w:id="3971"/>
        <w:bookmarkEnd w:id="3972"/>
        <w:bookmarkEnd w:id="3973"/>
      </w:ins>
    </w:p>
    <w:p w14:paraId="5DDA02B2" w14:textId="77777777" w:rsidR="001A5509" w:rsidRPr="00742FAE" w:rsidRDefault="001A5509" w:rsidP="001A5509">
      <w:pPr>
        <w:rPr>
          <w:ins w:id="3975" w:author="C1-238559" w:date="2023-11-17T07:21:00Z"/>
        </w:rPr>
      </w:pPr>
      <w:ins w:id="3976" w:author="C1-238559" w:date="2023-11-17T07:21:00Z">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ins>
    </w:p>
    <w:p w14:paraId="0FA6484D" w14:textId="77777777" w:rsidR="001A5509" w:rsidRDefault="001A5509" w:rsidP="001A5509">
      <w:pPr>
        <w:pStyle w:val="B1"/>
        <w:rPr>
          <w:ins w:id="3977" w:author="C1-238559" w:date="2023-11-17T07:21:00Z"/>
        </w:rPr>
      </w:pPr>
      <w:ins w:id="3978" w:author="C1-238559" w:date="2023-11-17T07:21:00Z">
        <w:r w:rsidRPr="00742FAE">
          <w:t>Message type:</w:t>
        </w:r>
        <w:r w:rsidRPr="00742FAE">
          <w:tab/>
        </w:r>
        <w:r>
          <w:t xml:space="preserve">A2X </w:t>
        </w:r>
        <w:r w:rsidRPr="00B21A63">
          <w:t xml:space="preserve">DIRECT LINK </w:t>
        </w:r>
        <w:r>
          <w:t>SECURITY MODE REJECT</w:t>
        </w:r>
      </w:ins>
    </w:p>
    <w:p w14:paraId="79305915" w14:textId="77777777" w:rsidR="001A5509" w:rsidRPr="003168A2" w:rsidRDefault="001A5509" w:rsidP="001A5509">
      <w:pPr>
        <w:pStyle w:val="B1"/>
        <w:rPr>
          <w:ins w:id="3979" w:author="C1-238559" w:date="2023-11-17T07:21:00Z"/>
        </w:rPr>
      </w:pPr>
      <w:ins w:id="3980" w:author="C1-238559" w:date="2023-11-17T07:21:00Z">
        <w:r w:rsidRPr="003168A2">
          <w:t>Significance:</w:t>
        </w:r>
        <w:r>
          <w:tab/>
        </w:r>
        <w:r w:rsidRPr="003168A2">
          <w:t>dual</w:t>
        </w:r>
      </w:ins>
    </w:p>
    <w:p w14:paraId="4ED673CA" w14:textId="77777777" w:rsidR="001A5509" w:rsidRDefault="001A5509" w:rsidP="001A5509">
      <w:pPr>
        <w:pStyle w:val="B1"/>
        <w:rPr>
          <w:ins w:id="3981" w:author="C1-238559" w:date="2023-11-17T07:21:00Z"/>
        </w:rPr>
      </w:pPr>
      <w:ins w:id="3982" w:author="C1-238559" w:date="2023-11-17T07:21:00Z">
        <w:r w:rsidRPr="003168A2">
          <w:t>Direction:</w:t>
        </w:r>
        <w:r>
          <w:tab/>
        </w:r>
        <w:r w:rsidRPr="003168A2">
          <w:t>UE</w:t>
        </w:r>
        <w:r>
          <w:t xml:space="preserve"> to peer UE</w:t>
        </w:r>
      </w:ins>
    </w:p>
    <w:p w14:paraId="1424DB49" w14:textId="77777777" w:rsidR="001A5509" w:rsidRPr="00C65060" w:rsidRDefault="001A5509" w:rsidP="001A5509">
      <w:pPr>
        <w:pStyle w:val="TH"/>
        <w:rPr>
          <w:ins w:id="3983" w:author="C1-238559" w:date="2023-11-17T07:21:00Z"/>
        </w:rPr>
      </w:pPr>
      <w:ins w:id="3984" w:author="C1-238559" w:date="2023-11-17T07:21:00Z">
        <w:r w:rsidRPr="00C65060">
          <w:t>Table</w:t>
        </w:r>
        <w:r w:rsidRPr="00742FAE">
          <w:t> </w:t>
        </w:r>
        <w:r>
          <w:t>11.2.21</w:t>
        </w:r>
        <w:r w:rsidRPr="00742FAE">
          <w:t>.</w:t>
        </w:r>
        <w:r w:rsidRPr="00C65060">
          <w:t xml:space="preserve">1.1: </w:t>
        </w:r>
        <w:r>
          <w:t xml:space="preserve">A2X </w:t>
        </w:r>
        <w:r w:rsidRPr="00C65060">
          <w:t>DIRECT LINK SECURITY MODE REJECT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ins w:id="3985"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rPr>
                <w:ins w:id="3986" w:author="C1-238559" w:date="2023-11-17T07:21:00Z"/>
              </w:rPr>
            </w:pPr>
            <w:ins w:id="3987" w:author="C1-238559" w:date="2023-11-17T07:21: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rPr>
                <w:ins w:id="3988" w:author="C1-238559" w:date="2023-11-17T07:21:00Z"/>
              </w:rPr>
            </w:pPr>
            <w:ins w:id="3989" w:author="C1-238559" w:date="2023-11-17T07:21: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rPr>
                <w:ins w:id="3990" w:author="C1-238559" w:date="2023-11-17T07:21:00Z"/>
              </w:rPr>
            </w:pPr>
            <w:ins w:id="3991" w:author="C1-238559" w:date="2023-11-17T07:21: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rPr>
                <w:ins w:id="3992" w:author="C1-238559" w:date="2023-11-17T07:21:00Z"/>
              </w:rPr>
            </w:pPr>
            <w:ins w:id="3993" w:author="C1-238559" w:date="2023-11-17T07:21: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rPr>
                <w:ins w:id="3994" w:author="C1-238559" w:date="2023-11-17T07:21:00Z"/>
              </w:rPr>
            </w:pPr>
            <w:ins w:id="3995" w:author="C1-238559" w:date="2023-11-17T07:21: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rPr>
                <w:ins w:id="3996" w:author="C1-238559" w:date="2023-11-17T07:21:00Z"/>
              </w:rPr>
            </w:pPr>
            <w:ins w:id="3997" w:author="C1-238559" w:date="2023-11-17T07:21:00Z">
              <w:r w:rsidRPr="00EF7A4C">
                <w:t>Length</w:t>
              </w:r>
            </w:ins>
          </w:p>
        </w:tc>
      </w:tr>
      <w:tr w:rsidR="001A5509" w:rsidRPr="00EF7A4C" w14:paraId="248ADF58" w14:textId="77777777" w:rsidTr="00595FFF">
        <w:trPr>
          <w:cantSplit/>
          <w:jc w:val="center"/>
          <w:ins w:id="3998"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rPr>
                <w:ins w:id="3999"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rPr>
                <w:ins w:id="4000" w:author="C1-238559" w:date="2023-11-17T07:21:00Z"/>
              </w:rPr>
            </w:pPr>
            <w:ins w:id="4001" w:author="C1-238559" w:date="2023-11-17T07:21:00Z">
              <w:r>
                <w:t xml:space="preserve">A2X </w:t>
              </w:r>
              <w:r w:rsidRPr="00B21A63">
                <w:t xml:space="preserve">DIRECT LINK </w:t>
              </w:r>
              <w:r>
                <w:t>SECURITY MODE REJECT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rPr>
                <w:ins w:id="4002" w:author="C1-238559" w:date="2023-11-17T07:21:00Z"/>
              </w:rPr>
            </w:pPr>
            <w:ins w:id="4003" w:author="C1-238559" w:date="2023-11-17T07:21:00Z">
              <w:r>
                <w:t>A2X PC5 signalling</w:t>
              </w:r>
              <w:r w:rsidRPr="00EF7A4C">
                <w:t xml:space="preserve"> </w:t>
              </w:r>
              <w:r>
                <w:t>m</w:t>
              </w:r>
              <w:r w:rsidRPr="00EF7A4C">
                <w:t xml:space="preserve">essage </w:t>
              </w:r>
              <w:r>
                <w:t>t</w:t>
              </w:r>
              <w:r w:rsidRPr="00EF7A4C">
                <w:t>ype</w:t>
              </w:r>
            </w:ins>
          </w:p>
          <w:p w14:paraId="316084AD" w14:textId="77777777" w:rsidR="001A5509" w:rsidRPr="00EF7A4C" w:rsidRDefault="001A5509" w:rsidP="00595FFF">
            <w:pPr>
              <w:pStyle w:val="TAL"/>
              <w:rPr>
                <w:ins w:id="4004" w:author="C1-238559" w:date="2023-11-17T07:21:00Z"/>
              </w:rPr>
            </w:pPr>
            <w:ins w:id="4005" w:author="C1-238559" w:date="2023-11-17T07:21: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rPr>
                <w:ins w:id="4006" w:author="C1-238559" w:date="2023-11-17T07:21:00Z"/>
              </w:rPr>
            </w:pPr>
            <w:ins w:id="4007"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rPr>
                <w:ins w:id="4008" w:author="C1-238559" w:date="2023-11-17T07:21:00Z"/>
              </w:rPr>
            </w:pPr>
            <w:ins w:id="4009"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rPr>
                <w:ins w:id="4010" w:author="C1-238559" w:date="2023-11-17T07:21:00Z"/>
              </w:rPr>
            </w:pPr>
            <w:ins w:id="4011" w:author="C1-238559" w:date="2023-11-17T07:21:00Z">
              <w:r w:rsidRPr="00EF7A4C">
                <w:t>1</w:t>
              </w:r>
            </w:ins>
          </w:p>
        </w:tc>
      </w:tr>
      <w:tr w:rsidR="001A5509" w:rsidRPr="00EF7A4C" w14:paraId="0492E3B3" w14:textId="77777777" w:rsidTr="00595FFF">
        <w:trPr>
          <w:cantSplit/>
          <w:jc w:val="center"/>
          <w:ins w:id="4012"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rPr>
                <w:ins w:id="4013"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rPr>
                <w:ins w:id="4014" w:author="C1-238559" w:date="2023-11-17T07:21:00Z"/>
              </w:rPr>
            </w:pPr>
            <w:ins w:id="4015" w:author="C1-238559" w:date="2023-11-17T07:21: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rPr>
                <w:ins w:id="4016" w:author="C1-238559" w:date="2023-11-17T07:21:00Z"/>
              </w:rPr>
            </w:pPr>
            <w:ins w:id="4017" w:author="C1-238559" w:date="2023-11-17T07:21:00Z">
              <w:r w:rsidRPr="00EF7A4C">
                <w:t xml:space="preserve">Sequence </w:t>
              </w:r>
              <w:r>
                <w:t>n</w:t>
              </w:r>
              <w:r w:rsidRPr="00EF7A4C">
                <w:t>umber</w:t>
              </w:r>
            </w:ins>
          </w:p>
          <w:p w14:paraId="74B0B27F" w14:textId="77777777" w:rsidR="001A5509" w:rsidRPr="00EF7A4C" w:rsidRDefault="001A5509" w:rsidP="00595FFF">
            <w:pPr>
              <w:pStyle w:val="TAL"/>
              <w:rPr>
                <w:ins w:id="4018" w:author="C1-238559" w:date="2023-11-17T07:21:00Z"/>
              </w:rPr>
            </w:pPr>
            <w:ins w:id="4019" w:author="C1-238559" w:date="2023-11-17T07:21:00Z">
              <w:r>
                <w:t>12.3.2</w:t>
              </w:r>
            </w:ins>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rPr>
                <w:ins w:id="4020" w:author="C1-238559" w:date="2023-11-17T07:21:00Z"/>
              </w:rPr>
            </w:pPr>
            <w:ins w:id="4021" w:author="C1-238559" w:date="2023-11-17T07:21: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rPr>
                <w:ins w:id="4022" w:author="C1-238559" w:date="2023-11-17T07:21:00Z"/>
              </w:rPr>
            </w:pPr>
            <w:ins w:id="4023" w:author="C1-238559" w:date="2023-11-17T07:21: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rPr>
                <w:ins w:id="4024" w:author="C1-238559" w:date="2023-11-17T07:21:00Z"/>
              </w:rPr>
            </w:pPr>
            <w:ins w:id="4025" w:author="C1-238559" w:date="2023-11-17T07:21:00Z">
              <w:r>
                <w:t>1</w:t>
              </w:r>
            </w:ins>
          </w:p>
        </w:tc>
      </w:tr>
      <w:tr w:rsidR="001A5509" w:rsidRPr="00EF7A4C" w14:paraId="6F171C93" w14:textId="77777777" w:rsidTr="00595FFF">
        <w:trPr>
          <w:cantSplit/>
          <w:jc w:val="center"/>
          <w:ins w:id="4026" w:author="C1-238559" w:date="2023-11-17T07:21:00Z"/>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rPr>
                <w:ins w:id="4027" w:author="C1-238559" w:date="2023-11-17T07:21:00Z"/>
              </w:rPr>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rPr>
                <w:ins w:id="4028" w:author="C1-238559" w:date="2023-11-17T07:21:00Z"/>
              </w:rPr>
            </w:pPr>
            <w:ins w:id="4029" w:author="C1-238559" w:date="2023-11-17T07:21:00Z">
              <w:r>
                <w:t>PC5 signalling protocol cause</w:t>
              </w:r>
            </w:ins>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rPr>
                <w:ins w:id="4030" w:author="C1-238559" w:date="2023-11-17T07:21:00Z"/>
              </w:rPr>
            </w:pPr>
            <w:ins w:id="4031" w:author="C1-238559" w:date="2023-11-17T07:21:00Z">
              <w:r>
                <w:t>PC5 signalling protocol cause</w:t>
              </w:r>
            </w:ins>
          </w:p>
          <w:p w14:paraId="528ACDD9" w14:textId="77777777" w:rsidR="001A5509" w:rsidRPr="00EF7A4C" w:rsidRDefault="001A5509" w:rsidP="00595FFF">
            <w:pPr>
              <w:pStyle w:val="TAL"/>
              <w:rPr>
                <w:ins w:id="4032" w:author="C1-238559" w:date="2023-11-17T07:21:00Z"/>
              </w:rPr>
            </w:pPr>
            <w:ins w:id="4033" w:author="C1-238559" w:date="2023-11-17T07:21:00Z">
              <w:r>
                <w:t>12.3.9</w:t>
              </w:r>
            </w:ins>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rPr>
                <w:ins w:id="4034" w:author="C1-238559" w:date="2023-11-17T07:21:00Z"/>
              </w:rPr>
            </w:pPr>
            <w:ins w:id="4035" w:author="C1-238559" w:date="2023-11-17T07:21:00Z">
              <w:r>
                <w:t>M</w:t>
              </w:r>
            </w:ins>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rPr>
                <w:ins w:id="4036" w:author="C1-238559" w:date="2023-11-17T07:21:00Z"/>
              </w:rPr>
            </w:pPr>
            <w:ins w:id="4037" w:author="C1-238559" w:date="2023-11-17T07:21:00Z">
              <w:r>
                <w:t>V</w:t>
              </w:r>
            </w:ins>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rPr>
                <w:ins w:id="4038" w:author="C1-238559" w:date="2023-11-17T07:21:00Z"/>
              </w:rPr>
            </w:pPr>
            <w:ins w:id="4039" w:author="C1-238559" w:date="2023-11-17T07:21:00Z">
              <w:r>
                <w:t>1</w:t>
              </w:r>
            </w:ins>
          </w:p>
        </w:tc>
      </w:tr>
    </w:tbl>
    <w:p w14:paraId="41C7C7BF" w14:textId="77777777" w:rsidR="006C10F8" w:rsidRPr="00742FAE" w:rsidRDefault="006C10F8" w:rsidP="006C10F8">
      <w:pPr>
        <w:pStyle w:val="Heading3"/>
        <w:rPr>
          <w:ins w:id="4040" w:author="C1-238560" w:date="2023-11-17T07:27:00Z"/>
        </w:rPr>
      </w:pPr>
      <w:bookmarkStart w:id="4041" w:name="_Toc45282345"/>
      <w:bookmarkStart w:id="4042" w:name="_Toc45882731"/>
      <w:bookmarkStart w:id="4043" w:name="_Toc51951281"/>
      <w:bookmarkStart w:id="4044" w:name="_Toc59209058"/>
      <w:bookmarkStart w:id="4045" w:name="_Toc75734897"/>
      <w:bookmarkStart w:id="4046" w:name="_Toc138361983"/>
      <w:bookmarkStart w:id="4047" w:name="_Toc151109019"/>
      <w:ins w:id="4048" w:author="C1-238560" w:date="2023-11-17T07:27:00Z">
        <w:r>
          <w:t>11.2.22</w:t>
        </w:r>
        <w:r>
          <w:tab/>
          <w:t>A2X Direct link rekeying request</w:t>
        </w:r>
        <w:bookmarkEnd w:id="4041"/>
        <w:bookmarkEnd w:id="4042"/>
        <w:bookmarkEnd w:id="4043"/>
        <w:bookmarkEnd w:id="4044"/>
        <w:bookmarkEnd w:id="4045"/>
        <w:bookmarkEnd w:id="4046"/>
        <w:bookmarkEnd w:id="4047"/>
      </w:ins>
    </w:p>
    <w:p w14:paraId="2846AF53" w14:textId="77777777" w:rsidR="006C10F8" w:rsidRPr="00742FAE" w:rsidRDefault="006C10F8" w:rsidP="006C10F8">
      <w:pPr>
        <w:pStyle w:val="Heading4"/>
        <w:rPr>
          <w:ins w:id="4049" w:author="C1-238560" w:date="2023-11-17T07:27:00Z"/>
        </w:rPr>
      </w:pPr>
      <w:bookmarkStart w:id="4050" w:name="_Toc45282346"/>
      <w:bookmarkStart w:id="4051" w:name="_Toc45882732"/>
      <w:bookmarkStart w:id="4052" w:name="_Toc51951282"/>
      <w:bookmarkStart w:id="4053" w:name="_Toc59209059"/>
      <w:bookmarkStart w:id="4054" w:name="_Toc75734898"/>
      <w:bookmarkStart w:id="4055" w:name="_Toc138361984"/>
      <w:bookmarkStart w:id="4056" w:name="_Toc151109020"/>
      <w:ins w:id="4057" w:author="C1-238560" w:date="2023-11-17T07:27:00Z">
        <w:r>
          <w:t>11.2.22</w:t>
        </w:r>
        <w:r w:rsidRPr="00742FAE">
          <w:t>.1</w:t>
        </w:r>
        <w:r w:rsidRPr="00742FAE">
          <w:tab/>
          <w:t>Message definition</w:t>
        </w:r>
        <w:bookmarkEnd w:id="4050"/>
        <w:bookmarkEnd w:id="4051"/>
        <w:bookmarkEnd w:id="4052"/>
        <w:bookmarkEnd w:id="4053"/>
        <w:bookmarkEnd w:id="4054"/>
        <w:bookmarkEnd w:id="4055"/>
        <w:bookmarkEnd w:id="4056"/>
      </w:ins>
    </w:p>
    <w:p w14:paraId="3AC0BAD3" w14:textId="77777777" w:rsidR="006C10F8" w:rsidRPr="00742FAE" w:rsidRDefault="006C10F8" w:rsidP="006C10F8">
      <w:pPr>
        <w:rPr>
          <w:ins w:id="4058" w:author="C1-238560" w:date="2023-11-17T07:27:00Z"/>
        </w:rPr>
      </w:pPr>
      <w:ins w:id="4059" w:author="C1-238560" w:date="2023-11-17T07:27:00Z">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ins>
    </w:p>
    <w:p w14:paraId="0ECC08EC" w14:textId="77777777" w:rsidR="006C10F8" w:rsidRDefault="006C10F8" w:rsidP="006C10F8">
      <w:pPr>
        <w:pStyle w:val="B1"/>
        <w:rPr>
          <w:ins w:id="4060" w:author="C1-238560" w:date="2023-11-17T07:27:00Z"/>
        </w:rPr>
      </w:pPr>
      <w:ins w:id="4061" w:author="C1-238560" w:date="2023-11-17T07:27:00Z">
        <w:r w:rsidRPr="00742FAE">
          <w:t>Message type:</w:t>
        </w:r>
        <w:r w:rsidRPr="00742FAE">
          <w:tab/>
        </w:r>
        <w:r>
          <w:t xml:space="preserve">A2X </w:t>
        </w:r>
        <w:r w:rsidRPr="00B21A63">
          <w:t xml:space="preserve">DIRECT LINK </w:t>
        </w:r>
        <w:r>
          <w:t>REKEYING REQUEST</w:t>
        </w:r>
      </w:ins>
    </w:p>
    <w:p w14:paraId="447EF829" w14:textId="77777777" w:rsidR="006C10F8" w:rsidRPr="003168A2" w:rsidRDefault="006C10F8" w:rsidP="006C10F8">
      <w:pPr>
        <w:pStyle w:val="B1"/>
        <w:rPr>
          <w:ins w:id="4062" w:author="C1-238560" w:date="2023-11-17T07:27:00Z"/>
        </w:rPr>
      </w:pPr>
      <w:ins w:id="4063" w:author="C1-238560" w:date="2023-11-17T07:27:00Z">
        <w:r w:rsidRPr="003168A2">
          <w:t>Significance:</w:t>
        </w:r>
        <w:r>
          <w:tab/>
        </w:r>
        <w:r w:rsidRPr="003168A2">
          <w:t>dual</w:t>
        </w:r>
      </w:ins>
    </w:p>
    <w:p w14:paraId="56032019" w14:textId="77777777" w:rsidR="006C10F8" w:rsidRDefault="006C10F8" w:rsidP="006C10F8">
      <w:pPr>
        <w:pStyle w:val="B1"/>
        <w:rPr>
          <w:ins w:id="4064" w:author="C1-238560" w:date="2023-11-17T07:27:00Z"/>
        </w:rPr>
      </w:pPr>
      <w:ins w:id="4065" w:author="C1-238560" w:date="2023-11-17T07:27:00Z">
        <w:r w:rsidRPr="003168A2">
          <w:t>Direction:</w:t>
        </w:r>
        <w:r>
          <w:tab/>
        </w:r>
        <w:r w:rsidRPr="003168A2">
          <w:t>UE</w:t>
        </w:r>
        <w:r>
          <w:t xml:space="preserve"> to peer UE</w:t>
        </w:r>
      </w:ins>
    </w:p>
    <w:p w14:paraId="50F34BCD" w14:textId="77777777" w:rsidR="006C10F8" w:rsidRPr="00C65060" w:rsidRDefault="006C10F8" w:rsidP="006C10F8">
      <w:pPr>
        <w:pStyle w:val="TH"/>
        <w:rPr>
          <w:ins w:id="4066" w:author="C1-238560" w:date="2023-11-17T07:27:00Z"/>
        </w:rPr>
      </w:pPr>
      <w:ins w:id="4067" w:author="C1-238560" w:date="2023-11-17T07:27:00Z">
        <w:r w:rsidRPr="00C65060">
          <w:lastRenderedPageBreak/>
          <w:t>Table</w:t>
        </w:r>
        <w:r w:rsidRPr="00742FAE">
          <w:t> </w:t>
        </w:r>
        <w:r>
          <w:t>11.2.22</w:t>
        </w:r>
        <w:r w:rsidRPr="00742FAE">
          <w:t>.</w:t>
        </w:r>
        <w:r w:rsidRPr="00C65060">
          <w:t xml:space="preserve">1.1: </w:t>
        </w:r>
        <w:r>
          <w:t xml:space="preserve">A2X </w:t>
        </w:r>
        <w:r w:rsidRPr="00C65060">
          <w:t>DIRECT LINK REKEYING REQUEST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ins w:id="4068"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rPr>
                <w:ins w:id="4069" w:author="C1-238560" w:date="2023-11-17T07:27:00Z"/>
              </w:rPr>
            </w:pPr>
            <w:ins w:id="4070" w:author="C1-238560" w:date="2023-11-17T07:27: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rPr>
                <w:ins w:id="4071" w:author="C1-238560" w:date="2023-11-17T07:27:00Z"/>
              </w:rPr>
            </w:pPr>
            <w:ins w:id="4072" w:author="C1-238560" w:date="2023-11-17T07:27: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rPr>
                <w:ins w:id="4073" w:author="C1-238560" w:date="2023-11-17T07:27:00Z"/>
              </w:rPr>
            </w:pPr>
            <w:ins w:id="4074" w:author="C1-238560" w:date="2023-11-17T07:27: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rPr>
                <w:ins w:id="4075" w:author="C1-238560" w:date="2023-11-17T07:27:00Z"/>
              </w:rPr>
            </w:pPr>
            <w:ins w:id="4076" w:author="C1-238560" w:date="2023-11-17T07:27: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rPr>
                <w:ins w:id="4077" w:author="C1-238560" w:date="2023-11-17T07:27:00Z"/>
              </w:rPr>
            </w:pPr>
            <w:ins w:id="4078" w:author="C1-238560" w:date="2023-11-17T07:27: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rPr>
                <w:ins w:id="4079" w:author="C1-238560" w:date="2023-11-17T07:27:00Z"/>
              </w:rPr>
            </w:pPr>
            <w:ins w:id="4080" w:author="C1-238560" w:date="2023-11-17T07:27:00Z">
              <w:r w:rsidRPr="00EF7A4C">
                <w:t>Length</w:t>
              </w:r>
            </w:ins>
          </w:p>
        </w:tc>
      </w:tr>
      <w:tr w:rsidR="006C10F8" w:rsidRPr="00EF7A4C" w14:paraId="618A1F13" w14:textId="77777777" w:rsidTr="00595FFF">
        <w:trPr>
          <w:cantSplit/>
          <w:jc w:val="center"/>
          <w:ins w:id="4081"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rPr>
                <w:ins w:id="4082" w:author="C1-238560" w:date="2023-11-17T07:27:00Z"/>
              </w:rPr>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rPr>
                <w:ins w:id="4083" w:author="C1-238560" w:date="2023-11-17T07:27:00Z"/>
              </w:rPr>
            </w:pPr>
            <w:ins w:id="4084" w:author="C1-238560" w:date="2023-11-17T07:27:00Z">
              <w:r>
                <w:t xml:space="preserve">A2X </w:t>
              </w:r>
              <w:r w:rsidRPr="00B21A63">
                <w:t xml:space="preserve">DIRECT LINK </w:t>
              </w:r>
              <w:r>
                <w:t>REKEYING REQUEST</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rPr>
                <w:ins w:id="4085" w:author="C1-238560" w:date="2023-11-17T07:27:00Z"/>
              </w:rPr>
            </w:pPr>
            <w:ins w:id="4086" w:author="C1-238560" w:date="2023-11-17T07:27:00Z">
              <w:r>
                <w:t>A2X PC5 signalling</w:t>
              </w:r>
              <w:r w:rsidRPr="00EF7A4C">
                <w:t xml:space="preserve"> </w:t>
              </w:r>
              <w:r>
                <w:t>m</w:t>
              </w:r>
              <w:r w:rsidRPr="00EF7A4C">
                <w:t xml:space="preserve">essage </w:t>
              </w:r>
              <w:r>
                <w:t>t</w:t>
              </w:r>
              <w:r w:rsidRPr="00EF7A4C">
                <w:t>ype</w:t>
              </w:r>
            </w:ins>
          </w:p>
          <w:p w14:paraId="127FDD6A" w14:textId="77777777" w:rsidR="006C10F8" w:rsidRPr="00EF7A4C" w:rsidRDefault="006C10F8" w:rsidP="00595FFF">
            <w:pPr>
              <w:pStyle w:val="TAL"/>
              <w:rPr>
                <w:ins w:id="4087" w:author="C1-238560" w:date="2023-11-17T07:27:00Z"/>
              </w:rPr>
            </w:pPr>
            <w:ins w:id="4088" w:author="C1-238560" w:date="2023-11-17T07:27: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rPr>
                <w:ins w:id="4089" w:author="C1-238560" w:date="2023-11-17T07:27:00Z"/>
              </w:rPr>
            </w:pPr>
            <w:ins w:id="4090" w:author="C1-238560" w:date="2023-11-17T07:27: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rPr>
                <w:ins w:id="4091" w:author="C1-238560" w:date="2023-11-17T07:27:00Z"/>
              </w:rPr>
            </w:pPr>
            <w:ins w:id="4092" w:author="C1-238560" w:date="2023-11-17T07:27: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rPr>
                <w:ins w:id="4093" w:author="C1-238560" w:date="2023-11-17T07:27:00Z"/>
              </w:rPr>
            </w:pPr>
            <w:ins w:id="4094" w:author="C1-238560" w:date="2023-11-17T07:27:00Z">
              <w:r w:rsidRPr="00EF7A4C">
                <w:t>1</w:t>
              </w:r>
            </w:ins>
          </w:p>
        </w:tc>
      </w:tr>
      <w:tr w:rsidR="006C10F8" w:rsidRPr="00EF7A4C" w14:paraId="739E4077" w14:textId="77777777" w:rsidTr="00595FFF">
        <w:trPr>
          <w:cantSplit/>
          <w:jc w:val="center"/>
          <w:ins w:id="4095"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rPr>
                <w:ins w:id="4096" w:author="C1-238560" w:date="2023-11-17T07:27:00Z"/>
              </w:rPr>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rPr>
                <w:ins w:id="4097" w:author="C1-238560" w:date="2023-11-17T07:27:00Z"/>
              </w:rPr>
            </w:pPr>
            <w:ins w:id="4098" w:author="C1-238560" w:date="2023-11-17T07:27: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rPr>
                <w:ins w:id="4099" w:author="C1-238560" w:date="2023-11-17T07:27:00Z"/>
              </w:rPr>
            </w:pPr>
            <w:ins w:id="4100" w:author="C1-238560" w:date="2023-11-17T07:27:00Z">
              <w:r w:rsidRPr="00EF7A4C">
                <w:t xml:space="preserve">Sequence </w:t>
              </w:r>
              <w:r>
                <w:t>n</w:t>
              </w:r>
              <w:r w:rsidRPr="00EF7A4C">
                <w:t>umber</w:t>
              </w:r>
            </w:ins>
          </w:p>
          <w:p w14:paraId="3DB254C6" w14:textId="77777777" w:rsidR="006C10F8" w:rsidRPr="00EF7A4C" w:rsidRDefault="006C10F8" w:rsidP="00595FFF">
            <w:pPr>
              <w:pStyle w:val="TAL"/>
              <w:rPr>
                <w:ins w:id="4101" w:author="C1-238560" w:date="2023-11-17T07:27:00Z"/>
              </w:rPr>
            </w:pPr>
            <w:ins w:id="4102" w:author="C1-238560" w:date="2023-11-17T07:27:00Z">
              <w:r>
                <w:t>12.3.2</w:t>
              </w:r>
            </w:ins>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rPr>
                <w:ins w:id="4103" w:author="C1-238560" w:date="2023-11-17T07:27:00Z"/>
              </w:rPr>
            </w:pPr>
            <w:ins w:id="4104" w:author="C1-238560" w:date="2023-11-17T07:27: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rPr>
                <w:ins w:id="4105" w:author="C1-238560" w:date="2023-11-17T07:27:00Z"/>
              </w:rPr>
            </w:pPr>
            <w:ins w:id="4106" w:author="C1-238560" w:date="2023-11-17T07:27: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rPr>
                <w:ins w:id="4107" w:author="C1-238560" w:date="2023-11-17T07:27:00Z"/>
              </w:rPr>
            </w:pPr>
            <w:ins w:id="4108" w:author="C1-238560" w:date="2023-11-17T07:27:00Z">
              <w:r>
                <w:t>1</w:t>
              </w:r>
            </w:ins>
          </w:p>
        </w:tc>
      </w:tr>
      <w:tr w:rsidR="006C10F8" w:rsidRPr="00EF7A4C" w14:paraId="64894F6C" w14:textId="77777777" w:rsidTr="00595FFF">
        <w:trPr>
          <w:cantSplit/>
          <w:jc w:val="center"/>
          <w:ins w:id="4109"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ins w:id="4110" w:author="C1-238560" w:date="2023-11-17T07:27: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ins w:id="4111" w:author="C1-238560" w:date="2023-11-17T07:27:00Z"/>
                <w:lang w:eastAsia="ja-JP"/>
              </w:rPr>
            </w:pPr>
            <w:ins w:id="4112" w:author="C1-238560" w:date="2023-11-17T07:27:00Z">
              <w:r>
                <w:t>UE security capabilities</w:t>
              </w:r>
            </w:ins>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rPr>
                <w:ins w:id="4113" w:author="C1-238560" w:date="2023-11-17T07:27:00Z"/>
              </w:rPr>
            </w:pPr>
            <w:ins w:id="4114" w:author="C1-238560" w:date="2023-11-17T07:27:00Z">
              <w:r>
                <w:t>UE security capabilities</w:t>
              </w:r>
            </w:ins>
          </w:p>
          <w:p w14:paraId="3FBE9CD3" w14:textId="77777777" w:rsidR="006C10F8" w:rsidRDefault="006C10F8" w:rsidP="00595FFF">
            <w:pPr>
              <w:pStyle w:val="TAL"/>
              <w:rPr>
                <w:ins w:id="4115" w:author="C1-238560" w:date="2023-11-17T07:27:00Z"/>
                <w:lang w:eastAsia="ja-JP"/>
              </w:rPr>
            </w:pPr>
            <w:ins w:id="4116" w:author="C1-238560" w:date="2023-11-17T07:27:00Z">
              <w:r>
                <w:t>12.3.14</w:t>
              </w:r>
            </w:ins>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rPr>
                <w:ins w:id="4117" w:author="C1-238560" w:date="2023-11-17T07:27:00Z"/>
              </w:rPr>
            </w:pPr>
            <w:ins w:id="4118" w:author="C1-238560" w:date="2023-11-17T07:27:00Z">
              <w:r>
                <w:t>M</w:t>
              </w:r>
            </w:ins>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rPr>
                <w:ins w:id="4119" w:author="C1-238560" w:date="2023-11-17T07:27:00Z"/>
              </w:rPr>
            </w:pPr>
            <w:ins w:id="4120" w:author="C1-238560" w:date="2023-11-17T07:27:00Z">
              <w:r>
                <w:t>LV</w:t>
              </w:r>
            </w:ins>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rPr>
                <w:ins w:id="4121" w:author="C1-238560" w:date="2023-11-17T07:27:00Z"/>
              </w:rPr>
            </w:pPr>
            <w:ins w:id="4122" w:author="C1-238560" w:date="2023-11-17T07:27:00Z">
              <w:r>
                <w:t>3-9</w:t>
              </w:r>
            </w:ins>
          </w:p>
        </w:tc>
      </w:tr>
      <w:tr w:rsidR="006C10F8" w:rsidRPr="00EF7A4C" w14:paraId="5E1104AE" w14:textId="77777777" w:rsidTr="00595FFF">
        <w:trPr>
          <w:cantSplit/>
          <w:jc w:val="center"/>
          <w:ins w:id="4123"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ins w:id="4124" w:author="C1-238560" w:date="2023-11-17T07:27:00Z"/>
                <w:lang w:eastAsia="ja-JP"/>
              </w:rPr>
            </w:pPr>
            <w:ins w:id="4125" w:author="C1-238560" w:date="2023-11-17T07:27:00Z">
              <w:r>
                <w:rPr>
                  <w:lang w:eastAsia="ja-JP"/>
                </w:rPr>
                <w:t>74</w:t>
              </w:r>
            </w:ins>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rPr>
                <w:ins w:id="4126" w:author="C1-238560" w:date="2023-11-17T07:27:00Z"/>
              </w:rPr>
            </w:pPr>
            <w:ins w:id="4127" w:author="C1-238560" w:date="2023-11-17T07:27:00Z">
              <w:r>
                <w:rPr>
                  <w:lang w:eastAsia="ja-JP"/>
                </w:rPr>
                <w:t>Key establishment information container</w:t>
              </w:r>
            </w:ins>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ins w:id="4128" w:author="C1-238560" w:date="2023-11-17T07:27:00Z"/>
                <w:lang w:eastAsia="ja-JP"/>
              </w:rPr>
            </w:pPr>
            <w:ins w:id="4129" w:author="C1-238560" w:date="2023-11-17T07:27:00Z">
              <w:r>
                <w:rPr>
                  <w:lang w:eastAsia="ja-JP"/>
                </w:rPr>
                <w:t>Key establishment information container</w:t>
              </w:r>
            </w:ins>
          </w:p>
          <w:p w14:paraId="14C5ACF1" w14:textId="77777777" w:rsidR="006C10F8" w:rsidRDefault="006C10F8" w:rsidP="00595FFF">
            <w:pPr>
              <w:pStyle w:val="TAL"/>
              <w:rPr>
                <w:ins w:id="4130" w:author="C1-238560" w:date="2023-11-17T07:27:00Z"/>
              </w:rPr>
            </w:pPr>
            <w:ins w:id="4131" w:author="C1-238560" w:date="2023-11-17T07:27:00Z">
              <w:r>
                <w:rPr>
                  <w:lang w:eastAsia="ja-JP"/>
                </w:rPr>
                <w:t>12.3.25</w:t>
              </w:r>
            </w:ins>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rPr>
                <w:ins w:id="4132" w:author="C1-238560" w:date="2023-11-17T07:27:00Z"/>
              </w:rPr>
            </w:pPr>
            <w:ins w:id="4133" w:author="C1-238560" w:date="2023-11-17T07:27:00Z">
              <w:r>
                <w:t>O</w:t>
              </w:r>
            </w:ins>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rPr>
                <w:ins w:id="4134" w:author="C1-238560" w:date="2023-11-17T07:27:00Z"/>
              </w:rPr>
            </w:pPr>
            <w:ins w:id="4135" w:author="C1-238560" w:date="2023-11-17T07:27:00Z">
              <w:r>
                <w:t>TLV-E</w:t>
              </w:r>
            </w:ins>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rPr>
                <w:ins w:id="4136" w:author="C1-238560" w:date="2023-11-17T07:27:00Z"/>
              </w:rPr>
            </w:pPr>
            <w:ins w:id="4137" w:author="C1-238560" w:date="2023-11-17T07:27:00Z">
              <w:r>
                <w:t>4-n</w:t>
              </w:r>
            </w:ins>
          </w:p>
        </w:tc>
      </w:tr>
      <w:tr w:rsidR="006C10F8" w:rsidRPr="00EF7A4C" w14:paraId="2110DCA2" w14:textId="77777777" w:rsidTr="00595FFF">
        <w:trPr>
          <w:cantSplit/>
          <w:jc w:val="center"/>
          <w:ins w:id="4138"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ins w:id="4139" w:author="C1-238560" w:date="2023-11-17T07:27:00Z"/>
                <w:lang w:eastAsia="ja-JP"/>
              </w:rPr>
            </w:pPr>
            <w:ins w:id="4140" w:author="C1-238560" w:date="2023-11-17T07:27:00Z">
              <w:r>
                <w:rPr>
                  <w:lang w:eastAsia="ja-JP"/>
                </w:rPr>
                <w:t>53</w:t>
              </w:r>
            </w:ins>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rPr>
                <w:ins w:id="4141" w:author="C1-238560" w:date="2023-11-17T07:27:00Z"/>
              </w:rPr>
            </w:pPr>
            <w:ins w:id="4142" w:author="C1-238560" w:date="2023-11-17T07:27:00Z">
              <w:r>
                <w:t>Nonce_1</w:t>
              </w:r>
            </w:ins>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rPr>
                <w:ins w:id="4143" w:author="C1-238560" w:date="2023-11-17T07:27:00Z"/>
              </w:rPr>
            </w:pPr>
            <w:ins w:id="4144" w:author="C1-238560" w:date="2023-11-17T07:27:00Z">
              <w:r>
                <w:t>Nonce</w:t>
              </w:r>
            </w:ins>
          </w:p>
          <w:p w14:paraId="6681F7E5" w14:textId="77777777" w:rsidR="006C10F8" w:rsidRDefault="006C10F8" w:rsidP="00595FFF">
            <w:pPr>
              <w:pStyle w:val="TAL"/>
              <w:rPr>
                <w:ins w:id="4145" w:author="C1-238560" w:date="2023-11-17T07:27:00Z"/>
              </w:rPr>
            </w:pPr>
            <w:ins w:id="4146" w:author="C1-238560" w:date="2023-11-17T07:27:00Z">
              <w:r>
                <w:t>12.3.13</w:t>
              </w:r>
            </w:ins>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rPr>
                <w:ins w:id="4147" w:author="C1-238560" w:date="2023-11-17T07:27:00Z"/>
              </w:rPr>
            </w:pPr>
            <w:ins w:id="4148" w:author="C1-238560" w:date="2023-11-17T07:27:00Z">
              <w:r>
                <w:t>O</w:t>
              </w:r>
            </w:ins>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rPr>
                <w:ins w:id="4149" w:author="C1-238560" w:date="2023-11-17T07:27:00Z"/>
              </w:rPr>
            </w:pPr>
            <w:ins w:id="4150" w:author="C1-238560" w:date="2023-11-17T07:27:00Z">
              <w:r>
                <w:t>TV</w:t>
              </w:r>
            </w:ins>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rPr>
                <w:ins w:id="4151" w:author="C1-238560" w:date="2023-11-17T07:27:00Z"/>
              </w:rPr>
            </w:pPr>
            <w:ins w:id="4152" w:author="C1-238560" w:date="2023-11-17T07:27:00Z">
              <w:r>
                <w:t>17</w:t>
              </w:r>
            </w:ins>
          </w:p>
        </w:tc>
      </w:tr>
      <w:tr w:rsidR="006C10F8" w:rsidRPr="00EF7A4C" w14:paraId="46E6CD14" w14:textId="77777777" w:rsidTr="00595FFF">
        <w:trPr>
          <w:cantSplit/>
          <w:jc w:val="center"/>
          <w:ins w:id="4153"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ins w:id="4154" w:author="C1-238560" w:date="2023-11-17T07:27:00Z"/>
                <w:lang w:eastAsia="ja-JP"/>
              </w:rPr>
            </w:pPr>
            <w:ins w:id="4155" w:author="C1-238560" w:date="2023-11-17T07:27:00Z">
              <w:r>
                <w:rPr>
                  <w:lang w:eastAsia="ja-JP"/>
                </w:rPr>
                <w:t>54</w:t>
              </w:r>
            </w:ins>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ins w:id="4156" w:author="C1-238560" w:date="2023-11-17T07:27:00Z"/>
                <w:lang w:eastAsia="ja-JP"/>
              </w:rPr>
            </w:pPr>
            <w:ins w:id="4157" w:author="C1-238560" w:date="2023-11-17T07:27:00Z">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ins w:id="4158" w:author="C1-238560" w:date="2023-11-17T07:27:00Z"/>
                <w:rFonts w:ascii="Arial" w:hAnsi="Arial" w:cs="Arial"/>
                <w:sz w:val="18"/>
                <w:szCs w:val="18"/>
              </w:rPr>
            </w:pPr>
            <w:bookmarkStart w:id="4159" w:name="_MCCTEMPBM_CRPT07900009___7"/>
            <w:ins w:id="4160" w:author="C1-238560" w:date="2023-11-17T07:27:00Z">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ins>
          </w:p>
          <w:bookmarkEnd w:id="4159"/>
          <w:p w14:paraId="5CC2B2D6" w14:textId="77777777" w:rsidR="006C10F8" w:rsidRDefault="006C10F8" w:rsidP="00595FFF">
            <w:pPr>
              <w:pStyle w:val="TAL"/>
              <w:rPr>
                <w:ins w:id="4161" w:author="C1-238560" w:date="2023-11-17T07:27:00Z"/>
                <w:lang w:eastAsia="ja-JP"/>
              </w:rPr>
            </w:pPr>
            <w:ins w:id="4162" w:author="C1-238560" w:date="2023-11-17T07:27:00Z">
              <w:r>
                <w:rPr>
                  <w:rFonts w:cs="Arial"/>
                  <w:szCs w:val="18"/>
                </w:rPr>
                <w:t>12.3.16</w:t>
              </w:r>
            </w:ins>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rPr>
                <w:ins w:id="4163" w:author="C1-238560" w:date="2023-11-17T07:27:00Z"/>
              </w:rPr>
            </w:pPr>
            <w:ins w:id="4164" w:author="C1-238560" w:date="2023-11-17T07:27:00Z">
              <w:r>
                <w:rPr>
                  <w:lang w:eastAsia="x-none"/>
                </w:rPr>
                <w:t>O</w:t>
              </w:r>
            </w:ins>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rPr>
                <w:ins w:id="4165" w:author="C1-238560" w:date="2023-11-17T07:27:00Z"/>
              </w:rPr>
            </w:pPr>
            <w:ins w:id="4166" w:author="C1-238560" w:date="2023-11-17T07:27:00Z">
              <w:r>
                <w:rPr>
                  <w:lang w:eastAsia="x-none"/>
                </w:rPr>
                <w:t>TV</w:t>
              </w:r>
            </w:ins>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rPr>
                <w:ins w:id="4167" w:author="C1-238560" w:date="2023-11-17T07:27:00Z"/>
              </w:rPr>
            </w:pPr>
            <w:ins w:id="4168" w:author="C1-238560" w:date="2023-11-17T07:27:00Z">
              <w:r>
                <w:rPr>
                  <w:lang w:eastAsia="x-none"/>
                </w:rPr>
                <w:t>2</w:t>
              </w:r>
            </w:ins>
          </w:p>
        </w:tc>
      </w:tr>
      <w:tr w:rsidR="006C10F8" w:rsidRPr="00EF7A4C" w14:paraId="0F876128" w14:textId="77777777" w:rsidTr="00595FFF">
        <w:trPr>
          <w:cantSplit/>
          <w:jc w:val="center"/>
          <w:ins w:id="4169"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ins w:id="4170" w:author="C1-238560" w:date="2023-11-17T07:27:00Z"/>
                <w:lang w:eastAsia="ja-JP"/>
              </w:rPr>
            </w:pPr>
            <w:ins w:id="4171" w:author="C1-238560" w:date="2023-11-17T07:27:00Z">
              <w:r>
                <w:t>56</w:t>
              </w:r>
            </w:ins>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ins w:id="4172" w:author="C1-238560" w:date="2023-11-17T07:27:00Z"/>
                <w:lang w:eastAsia="ja-JP"/>
              </w:rPr>
            </w:pPr>
            <w:ins w:id="4173" w:author="C1-238560" w:date="2023-11-17T07:27:00Z">
              <w:r>
                <w:rPr>
                  <w:rFonts w:cs="Arial"/>
                  <w:szCs w:val="18"/>
                  <w:lang w:eastAsia="x-none"/>
                </w:rPr>
                <w:t>Re-authentication indication</w:t>
              </w:r>
            </w:ins>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ins w:id="4174" w:author="C1-238560" w:date="2023-11-17T07:27:00Z"/>
                <w:rFonts w:ascii="Arial" w:hAnsi="Arial" w:cs="Arial"/>
                <w:sz w:val="18"/>
                <w:szCs w:val="18"/>
                <w:lang w:eastAsia="x-none"/>
              </w:rPr>
            </w:pPr>
            <w:bookmarkStart w:id="4175" w:name="_MCCTEMPBM_CRPT07900010___7"/>
            <w:ins w:id="4176" w:author="C1-238560" w:date="2023-11-17T07:27:00Z">
              <w:r>
                <w:rPr>
                  <w:rFonts w:ascii="Arial" w:hAnsi="Arial" w:cs="Arial"/>
                  <w:sz w:val="18"/>
                  <w:szCs w:val="18"/>
                  <w:lang w:eastAsia="x-none"/>
                </w:rPr>
                <w:t>Re-authentication indication</w:t>
              </w:r>
            </w:ins>
          </w:p>
          <w:bookmarkEnd w:id="4175"/>
          <w:p w14:paraId="12B8528E" w14:textId="77777777" w:rsidR="006C10F8" w:rsidRDefault="006C10F8" w:rsidP="00595FFF">
            <w:pPr>
              <w:pStyle w:val="TAL"/>
              <w:rPr>
                <w:ins w:id="4177" w:author="C1-238560" w:date="2023-11-17T07:27:00Z"/>
                <w:lang w:eastAsia="ja-JP"/>
              </w:rPr>
            </w:pPr>
            <w:ins w:id="4178" w:author="C1-238560" w:date="2023-11-17T07:27:00Z">
              <w:r>
                <w:rPr>
                  <w:rFonts w:cs="Arial"/>
                  <w:szCs w:val="18"/>
                  <w:lang w:eastAsia="x-none"/>
                </w:rPr>
                <w:t>12.3.24</w:t>
              </w:r>
            </w:ins>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rPr>
                <w:ins w:id="4179" w:author="C1-238560" w:date="2023-11-17T07:27:00Z"/>
              </w:rPr>
            </w:pPr>
            <w:ins w:id="4180" w:author="C1-238560" w:date="2023-11-17T07:27:00Z">
              <w:r>
                <w:rPr>
                  <w:lang w:eastAsia="x-none"/>
                </w:rPr>
                <w:t>O</w:t>
              </w:r>
            </w:ins>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rPr>
                <w:ins w:id="4181" w:author="C1-238560" w:date="2023-11-17T07:27:00Z"/>
              </w:rPr>
            </w:pPr>
            <w:ins w:id="4182" w:author="C1-238560" w:date="2023-11-17T07:27:00Z">
              <w:r>
                <w:rPr>
                  <w:lang w:eastAsia="x-none"/>
                </w:rPr>
                <w:t>TV</w:t>
              </w:r>
            </w:ins>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rPr>
                <w:ins w:id="4183" w:author="C1-238560" w:date="2023-11-17T07:27:00Z"/>
              </w:rPr>
            </w:pPr>
            <w:ins w:id="4184" w:author="C1-238560" w:date="2023-11-17T07:27:00Z">
              <w:r>
                <w:rPr>
                  <w:lang w:eastAsia="x-none"/>
                </w:rPr>
                <w:t>2</w:t>
              </w:r>
            </w:ins>
          </w:p>
        </w:tc>
      </w:tr>
    </w:tbl>
    <w:p w14:paraId="57A6FAC5" w14:textId="77777777" w:rsidR="006C10F8" w:rsidRDefault="006C10F8" w:rsidP="006C10F8">
      <w:pPr>
        <w:rPr>
          <w:ins w:id="4185" w:author="C1-238560" w:date="2023-11-17T07:27:00Z"/>
        </w:rPr>
      </w:pPr>
    </w:p>
    <w:p w14:paraId="3BEF3D18" w14:textId="77777777" w:rsidR="006C10F8" w:rsidRDefault="006C10F8" w:rsidP="006C10F8">
      <w:pPr>
        <w:pStyle w:val="Heading4"/>
        <w:rPr>
          <w:ins w:id="4186" w:author="C1-238560" w:date="2023-11-17T07:27:00Z"/>
        </w:rPr>
      </w:pPr>
      <w:bookmarkStart w:id="4187" w:name="_Toc45282347"/>
      <w:bookmarkStart w:id="4188" w:name="_Toc45882733"/>
      <w:bookmarkStart w:id="4189" w:name="_Toc51951283"/>
      <w:bookmarkStart w:id="4190" w:name="_Toc59209060"/>
      <w:bookmarkStart w:id="4191" w:name="_Toc75734899"/>
      <w:bookmarkStart w:id="4192" w:name="_Toc138361985"/>
      <w:bookmarkStart w:id="4193" w:name="_Toc151109021"/>
      <w:ins w:id="4194" w:author="C1-238560" w:date="2023-11-17T07:27:00Z">
        <w:r>
          <w:t>11.2.22</w:t>
        </w:r>
        <w:r w:rsidRPr="00742FAE">
          <w:t>.</w:t>
        </w:r>
        <w:r>
          <w:t>2</w:t>
        </w:r>
        <w:r>
          <w:tab/>
          <w:t>Key establishment information container</w:t>
        </w:r>
        <w:bookmarkEnd w:id="4187"/>
        <w:bookmarkEnd w:id="4188"/>
        <w:bookmarkEnd w:id="4189"/>
        <w:bookmarkEnd w:id="4190"/>
        <w:bookmarkEnd w:id="4191"/>
        <w:bookmarkEnd w:id="4192"/>
        <w:bookmarkEnd w:id="4193"/>
      </w:ins>
    </w:p>
    <w:p w14:paraId="6407A047" w14:textId="77777777" w:rsidR="006C10F8" w:rsidRPr="00085309" w:rsidRDefault="006C10F8" w:rsidP="006C10F8">
      <w:pPr>
        <w:rPr>
          <w:ins w:id="4195" w:author="C1-238560" w:date="2023-11-17T07:27:00Z"/>
        </w:rPr>
      </w:pPr>
      <w:ins w:id="4196" w:author="C1-238560" w:date="2023-11-17T07:27:00Z">
        <w:r>
          <w:t>The UE shall include this IE if the null integrity protection algorithm is not in use.</w:t>
        </w:r>
      </w:ins>
    </w:p>
    <w:p w14:paraId="139CA67A" w14:textId="77777777" w:rsidR="006C10F8" w:rsidRDefault="006C10F8" w:rsidP="006C10F8">
      <w:pPr>
        <w:pStyle w:val="Heading4"/>
        <w:rPr>
          <w:ins w:id="4197" w:author="C1-238560" w:date="2023-11-17T07:27:00Z"/>
        </w:rPr>
      </w:pPr>
      <w:bookmarkStart w:id="4198" w:name="_Toc45282348"/>
      <w:bookmarkStart w:id="4199" w:name="_Toc45882734"/>
      <w:bookmarkStart w:id="4200" w:name="_Toc51951284"/>
      <w:bookmarkStart w:id="4201" w:name="_Toc59209061"/>
      <w:bookmarkStart w:id="4202" w:name="_Toc75734900"/>
      <w:bookmarkStart w:id="4203" w:name="_Toc138361986"/>
      <w:bookmarkStart w:id="4204" w:name="_Toc151109022"/>
      <w:ins w:id="4205" w:author="C1-238560" w:date="2023-11-17T07:27:00Z">
        <w:r>
          <w:t>11.2.22</w:t>
        </w:r>
        <w:r w:rsidRPr="00742FAE">
          <w:t>.</w:t>
        </w:r>
        <w:r>
          <w:t>3</w:t>
        </w:r>
        <w:r>
          <w:tab/>
          <w:t>Nonce_1</w:t>
        </w:r>
        <w:bookmarkEnd w:id="4198"/>
        <w:bookmarkEnd w:id="4199"/>
        <w:bookmarkEnd w:id="4200"/>
        <w:bookmarkEnd w:id="4201"/>
        <w:bookmarkEnd w:id="4202"/>
        <w:bookmarkEnd w:id="4203"/>
        <w:bookmarkEnd w:id="4204"/>
      </w:ins>
    </w:p>
    <w:p w14:paraId="7BAB5242" w14:textId="77777777" w:rsidR="006C10F8" w:rsidRPr="00085309" w:rsidRDefault="006C10F8" w:rsidP="006C10F8">
      <w:pPr>
        <w:rPr>
          <w:ins w:id="4206" w:author="C1-238560" w:date="2023-11-17T07:27:00Z"/>
        </w:rPr>
      </w:pPr>
      <w:ins w:id="4207" w:author="C1-238560" w:date="2023-11-17T07:27:00Z">
        <w:r>
          <w:t>The UE shall include this IE if the null integrity protection algorithm is not in use.</w:t>
        </w:r>
      </w:ins>
    </w:p>
    <w:p w14:paraId="767FBA2A" w14:textId="77777777" w:rsidR="006C10F8" w:rsidRDefault="006C10F8" w:rsidP="006C10F8">
      <w:pPr>
        <w:pStyle w:val="Heading4"/>
        <w:rPr>
          <w:ins w:id="4208" w:author="C1-238560" w:date="2023-11-17T07:27:00Z"/>
        </w:rPr>
      </w:pPr>
      <w:bookmarkStart w:id="4209" w:name="_Toc45282349"/>
      <w:bookmarkStart w:id="4210" w:name="_Toc45882735"/>
      <w:bookmarkStart w:id="4211" w:name="_Toc51951285"/>
      <w:bookmarkStart w:id="4212" w:name="_Toc59209062"/>
      <w:bookmarkStart w:id="4213" w:name="_Toc75734901"/>
      <w:bookmarkStart w:id="4214" w:name="_Toc138361987"/>
      <w:bookmarkStart w:id="4215" w:name="_Toc151109023"/>
      <w:ins w:id="4216" w:author="C1-238560" w:date="2023-11-17T07:27:00Z">
        <w:r>
          <w:t>11.2.22.4</w:t>
        </w:r>
        <w:r>
          <w:tab/>
        </w:r>
        <w:r w:rsidRPr="00C76604">
          <w:t>MSB of KNRP-sess ID</w:t>
        </w:r>
        <w:bookmarkEnd w:id="4209"/>
        <w:bookmarkEnd w:id="4210"/>
        <w:bookmarkEnd w:id="4211"/>
        <w:bookmarkEnd w:id="4212"/>
        <w:bookmarkEnd w:id="4213"/>
        <w:bookmarkEnd w:id="4214"/>
        <w:bookmarkEnd w:id="4215"/>
      </w:ins>
    </w:p>
    <w:p w14:paraId="1D15D7C5" w14:textId="77777777" w:rsidR="006C10F8" w:rsidRPr="00085309" w:rsidRDefault="006C10F8" w:rsidP="006C10F8">
      <w:pPr>
        <w:rPr>
          <w:ins w:id="4217" w:author="C1-238560" w:date="2023-11-17T07:27:00Z"/>
        </w:rPr>
      </w:pPr>
      <w:ins w:id="4218" w:author="C1-238560" w:date="2023-11-17T07:27:00Z">
        <w:r>
          <w:t>The UE shall include this IE if the null integrity protection algorithm is not in use.</w:t>
        </w:r>
      </w:ins>
    </w:p>
    <w:p w14:paraId="6A035371" w14:textId="77777777" w:rsidR="006C10F8" w:rsidRDefault="006C10F8" w:rsidP="006C10F8">
      <w:pPr>
        <w:pStyle w:val="Heading4"/>
        <w:rPr>
          <w:ins w:id="4219" w:author="C1-238560" w:date="2023-11-17T07:27:00Z"/>
        </w:rPr>
      </w:pPr>
      <w:bookmarkStart w:id="4220" w:name="_Toc45282350"/>
      <w:bookmarkStart w:id="4221" w:name="_Toc45882736"/>
      <w:bookmarkStart w:id="4222" w:name="_Toc51951286"/>
      <w:bookmarkStart w:id="4223" w:name="_Toc59209063"/>
      <w:bookmarkStart w:id="4224" w:name="_Toc75734902"/>
      <w:bookmarkStart w:id="4225" w:name="_Toc138361988"/>
      <w:bookmarkStart w:id="4226" w:name="_Toc151109024"/>
      <w:ins w:id="4227" w:author="C1-238560" w:date="2023-11-17T07:27:00Z">
        <w:r>
          <w:t>11.2.22.5</w:t>
        </w:r>
        <w:r w:rsidRPr="00742FAE">
          <w:tab/>
        </w:r>
        <w:r>
          <w:t>Re-authentication indication</w:t>
        </w:r>
        <w:bookmarkEnd w:id="4220"/>
        <w:bookmarkEnd w:id="4221"/>
        <w:bookmarkEnd w:id="4222"/>
        <w:bookmarkEnd w:id="4223"/>
        <w:bookmarkEnd w:id="4224"/>
        <w:bookmarkEnd w:id="4225"/>
        <w:bookmarkEnd w:id="4226"/>
      </w:ins>
    </w:p>
    <w:p w14:paraId="1CA4FCB4" w14:textId="77777777" w:rsidR="006C10F8" w:rsidRPr="00742FAE" w:rsidRDefault="006C10F8" w:rsidP="006C10F8">
      <w:pPr>
        <w:rPr>
          <w:ins w:id="4228" w:author="C1-238560" w:date="2023-11-17T07:27:00Z"/>
        </w:rPr>
      </w:pPr>
      <w:ins w:id="4229" w:author="C1-238560" w:date="2023-11-17T07:27:00Z">
        <w:r w:rsidRPr="00742FAE">
          <w:t>Th</w:t>
        </w:r>
        <w:r>
          <w:t xml:space="preserve">e UE shall include this IE if the UE wants to derive a new </w:t>
        </w:r>
        <w:r w:rsidRPr="001530D4">
          <w:t>K</w:t>
        </w:r>
        <w:r>
          <w:rPr>
            <w:vertAlign w:val="subscript"/>
          </w:rPr>
          <w:t>NRP</w:t>
        </w:r>
        <w:r>
          <w:t>.</w:t>
        </w:r>
      </w:ins>
    </w:p>
    <w:p w14:paraId="007F5964" w14:textId="77777777" w:rsidR="006C10F8" w:rsidRPr="00742FAE" w:rsidRDefault="006C10F8" w:rsidP="006C10F8">
      <w:pPr>
        <w:pStyle w:val="Heading3"/>
        <w:rPr>
          <w:ins w:id="4230" w:author="C1-238560" w:date="2023-11-17T07:27:00Z"/>
        </w:rPr>
      </w:pPr>
      <w:bookmarkStart w:id="4231" w:name="_Toc45282351"/>
      <w:bookmarkStart w:id="4232" w:name="_Toc45882737"/>
      <w:bookmarkStart w:id="4233" w:name="_Toc51951287"/>
      <w:bookmarkStart w:id="4234" w:name="_Toc59209064"/>
      <w:bookmarkStart w:id="4235" w:name="_Toc75734903"/>
      <w:bookmarkStart w:id="4236" w:name="_Toc138361989"/>
      <w:bookmarkStart w:id="4237" w:name="_Toc151109025"/>
      <w:ins w:id="4238" w:author="C1-238560" w:date="2023-11-17T07:27:00Z">
        <w:r>
          <w:t>11.2.23</w:t>
        </w:r>
        <w:r>
          <w:tab/>
          <w:t>A2X Direct link rekeying response</w:t>
        </w:r>
        <w:bookmarkEnd w:id="4231"/>
        <w:bookmarkEnd w:id="4232"/>
        <w:bookmarkEnd w:id="4233"/>
        <w:bookmarkEnd w:id="4234"/>
        <w:bookmarkEnd w:id="4235"/>
        <w:bookmarkEnd w:id="4236"/>
        <w:bookmarkEnd w:id="4237"/>
      </w:ins>
    </w:p>
    <w:p w14:paraId="3094F632" w14:textId="77777777" w:rsidR="006C10F8" w:rsidRPr="00742FAE" w:rsidRDefault="006C10F8" w:rsidP="006C10F8">
      <w:pPr>
        <w:pStyle w:val="Heading4"/>
        <w:rPr>
          <w:ins w:id="4239" w:author="C1-238560" w:date="2023-11-17T07:27:00Z"/>
        </w:rPr>
      </w:pPr>
      <w:bookmarkStart w:id="4240" w:name="_Toc45282352"/>
      <w:bookmarkStart w:id="4241" w:name="_Toc45882738"/>
      <w:bookmarkStart w:id="4242" w:name="_Toc51951288"/>
      <w:bookmarkStart w:id="4243" w:name="_Toc59209065"/>
      <w:bookmarkStart w:id="4244" w:name="_Toc75734904"/>
      <w:bookmarkStart w:id="4245" w:name="_Toc138361990"/>
      <w:bookmarkStart w:id="4246" w:name="_Toc151109026"/>
      <w:ins w:id="4247" w:author="C1-238560" w:date="2023-11-17T07:27:00Z">
        <w:r>
          <w:t>11.2.23</w:t>
        </w:r>
        <w:r w:rsidRPr="00742FAE">
          <w:t>.1</w:t>
        </w:r>
        <w:r w:rsidRPr="00742FAE">
          <w:tab/>
          <w:t>Message definition</w:t>
        </w:r>
        <w:bookmarkEnd w:id="4240"/>
        <w:bookmarkEnd w:id="4241"/>
        <w:bookmarkEnd w:id="4242"/>
        <w:bookmarkEnd w:id="4243"/>
        <w:bookmarkEnd w:id="4244"/>
        <w:bookmarkEnd w:id="4245"/>
        <w:bookmarkEnd w:id="4246"/>
      </w:ins>
    </w:p>
    <w:p w14:paraId="5DB59DBA" w14:textId="77777777" w:rsidR="006C10F8" w:rsidRPr="00742FAE" w:rsidRDefault="006C10F8" w:rsidP="006C10F8">
      <w:pPr>
        <w:rPr>
          <w:ins w:id="4248" w:author="C1-238560" w:date="2023-11-17T07:27:00Z"/>
        </w:rPr>
      </w:pPr>
      <w:ins w:id="4249" w:author="C1-238560" w:date="2023-11-17T07:27:00Z">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ins>
    </w:p>
    <w:p w14:paraId="1B70CB71" w14:textId="77777777" w:rsidR="006C10F8" w:rsidRDefault="006C10F8" w:rsidP="006C10F8">
      <w:pPr>
        <w:pStyle w:val="B1"/>
        <w:rPr>
          <w:ins w:id="4250" w:author="C1-238560" w:date="2023-11-17T07:27:00Z"/>
        </w:rPr>
      </w:pPr>
      <w:ins w:id="4251" w:author="C1-238560" w:date="2023-11-17T07:27:00Z">
        <w:r w:rsidRPr="00742FAE">
          <w:t>Message type:</w:t>
        </w:r>
        <w:r w:rsidRPr="00742FAE">
          <w:tab/>
        </w:r>
        <w:r>
          <w:t xml:space="preserve">A2X </w:t>
        </w:r>
        <w:r w:rsidRPr="00B21A63">
          <w:t xml:space="preserve">DIRECT LINK </w:t>
        </w:r>
        <w:r>
          <w:t>REKEYING RESPONSE</w:t>
        </w:r>
      </w:ins>
    </w:p>
    <w:p w14:paraId="51396832" w14:textId="77777777" w:rsidR="006C10F8" w:rsidRPr="003168A2" w:rsidRDefault="006C10F8" w:rsidP="006C10F8">
      <w:pPr>
        <w:pStyle w:val="B1"/>
        <w:rPr>
          <w:ins w:id="4252" w:author="C1-238560" w:date="2023-11-17T07:27:00Z"/>
        </w:rPr>
      </w:pPr>
      <w:ins w:id="4253" w:author="C1-238560" w:date="2023-11-17T07:27:00Z">
        <w:r w:rsidRPr="003168A2">
          <w:t>Significance:</w:t>
        </w:r>
        <w:r>
          <w:tab/>
        </w:r>
        <w:r w:rsidRPr="003168A2">
          <w:t>dual</w:t>
        </w:r>
      </w:ins>
    </w:p>
    <w:p w14:paraId="225F1E35" w14:textId="77777777" w:rsidR="006C10F8" w:rsidRDefault="006C10F8" w:rsidP="006C10F8">
      <w:pPr>
        <w:pStyle w:val="B1"/>
        <w:rPr>
          <w:ins w:id="4254" w:author="C1-238560" w:date="2023-11-17T07:27:00Z"/>
        </w:rPr>
      </w:pPr>
      <w:ins w:id="4255" w:author="C1-238560" w:date="2023-11-17T07:27:00Z">
        <w:r w:rsidRPr="003168A2">
          <w:t>Direction:</w:t>
        </w:r>
        <w:r>
          <w:tab/>
        </w:r>
        <w:r w:rsidRPr="003168A2">
          <w:t>UE</w:t>
        </w:r>
        <w:r>
          <w:t xml:space="preserve"> to peer UE</w:t>
        </w:r>
      </w:ins>
    </w:p>
    <w:p w14:paraId="36169B24" w14:textId="77777777" w:rsidR="006C10F8" w:rsidRPr="00C65060" w:rsidRDefault="006C10F8" w:rsidP="006C10F8">
      <w:pPr>
        <w:pStyle w:val="TH"/>
        <w:rPr>
          <w:ins w:id="4256" w:author="C1-238560" w:date="2023-11-17T07:27:00Z"/>
        </w:rPr>
      </w:pPr>
      <w:ins w:id="4257" w:author="C1-238560" w:date="2023-11-17T07:27:00Z">
        <w:r w:rsidRPr="00C65060">
          <w:t>Table</w:t>
        </w:r>
        <w:r w:rsidRPr="00742FAE">
          <w:t> </w:t>
        </w:r>
        <w:r>
          <w:t>11.2.23</w:t>
        </w:r>
        <w:r w:rsidRPr="00742FAE">
          <w:t>.</w:t>
        </w:r>
        <w:r w:rsidRPr="00C65060">
          <w:t xml:space="preserve">1.1: </w:t>
        </w:r>
        <w:r>
          <w:t xml:space="preserve">A2X </w:t>
        </w:r>
        <w:r w:rsidRPr="00C65060">
          <w:t>DIRECT LINK REKEYING RESPONSE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ins w:id="4258"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rPr>
                <w:ins w:id="4259" w:author="C1-238560" w:date="2023-11-17T07:27:00Z"/>
              </w:rPr>
            </w:pPr>
            <w:ins w:id="4260" w:author="C1-238560" w:date="2023-11-17T07:27:00Z">
              <w:r w:rsidRPr="00EF7A4C">
                <w:t>IEI</w:t>
              </w:r>
            </w:ins>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rPr>
                <w:ins w:id="4261" w:author="C1-238560" w:date="2023-11-17T07:27:00Z"/>
              </w:rPr>
            </w:pPr>
            <w:ins w:id="4262" w:author="C1-238560" w:date="2023-11-17T07:27:00Z">
              <w:r w:rsidRPr="00EF7A4C">
                <w:t>Information Element</w:t>
              </w:r>
            </w:ins>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rPr>
                <w:ins w:id="4263" w:author="C1-238560" w:date="2023-11-17T07:27:00Z"/>
              </w:rPr>
            </w:pPr>
            <w:ins w:id="4264" w:author="C1-238560" w:date="2023-11-17T07:27:00Z">
              <w:r w:rsidRPr="00EF7A4C">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rPr>
                <w:ins w:id="4265" w:author="C1-238560" w:date="2023-11-17T07:27:00Z"/>
              </w:rPr>
            </w:pPr>
            <w:ins w:id="4266" w:author="C1-238560" w:date="2023-11-17T07:27:00Z">
              <w:r w:rsidRPr="00EF7A4C">
                <w:t>Presence</w:t>
              </w:r>
            </w:ins>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rPr>
                <w:ins w:id="4267" w:author="C1-238560" w:date="2023-11-17T07:27:00Z"/>
              </w:rPr>
            </w:pPr>
            <w:ins w:id="4268" w:author="C1-238560" w:date="2023-11-17T07:27:00Z">
              <w:r w:rsidRPr="00EF7A4C">
                <w:t>Format</w:t>
              </w:r>
            </w:ins>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rPr>
                <w:ins w:id="4269" w:author="C1-238560" w:date="2023-11-17T07:27:00Z"/>
              </w:rPr>
            </w:pPr>
            <w:ins w:id="4270" w:author="C1-238560" w:date="2023-11-17T07:27:00Z">
              <w:r w:rsidRPr="00EF7A4C">
                <w:t>Length</w:t>
              </w:r>
            </w:ins>
          </w:p>
        </w:tc>
      </w:tr>
      <w:tr w:rsidR="006C10F8" w:rsidRPr="00EF7A4C" w14:paraId="43C602E2" w14:textId="77777777" w:rsidTr="00595FFF">
        <w:trPr>
          <w:cantSplit/>
          <w:jc w:val="center"/>
          <w:ins w:id="4271"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rPr>
                <w:ins w:id="4272" w:author="C1-238560" w:date="2023-11-17T07:27:00Z"/>
              </w:rPr>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rPr>
                <w:ins w:id="4273" w:author="C1-238560" w:date="2023-11-17T07:27:00Z"/>
              </w:rPr>
            </w:pPr>
            <w:ins w:id="4274" w:author="C1-238560" w:date="2023-11-17T07:27:00Z">
              <w:r>
                <w:t xml:space="preserve">A2X </w:t>
              </w:r>
              <w:r w:rsidRPr="00B21A63">
                <w:t xml:space="preserve">DIRECT LINK </w:t>
              </w:r>
              <w:r>
                <w:t>REKEYING RESPONSE</w:t>
              </w:r>
              <w:r w:rsidRPr="00EF7A4C">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rPr>
                <w:ins w:id="4275" w:author="C1-238560" w:date="2023-11-17T07:27:00Z"/>
              </w:rPr>
            </w:pPr>
            <w:ins w:id="4276" w:author="C1-238560" w:date="2023-11-17T07:27:00Z">
              <w:r>
                <w:t>A2X PC5 signalling</w:t>
              </w:r>
              <w:r w:rsidRPr="00EF7A4C">
                <w:t xml:space="preserve"> </w:t>
              </w:r>
              <w:r>
                <w:t>m</w:t>
              </w:r>
              <w:r w:rsidRPr="00EF7A4C">
                <w:t xml:space="preserve">essage </w:t>
              </w:r>
              <w:r>
                <w:t>t</w:t>
              </w:r>
              <w:r w:rsidRPr="00EF7A4C">
                <w:t>ype</w:t>
              </w:r>
            </w:ins>
          </w:p>
          <w:p w14:paraId="4412CEF0" w14:textId="77777777" w:rsidR="006C10F8" w:rsidRPr="00EF7A4C" w:rsidRDefault="006C10F8" w:rsidP="00595FFF">
            <w:pPr>
              <w:pStyle w:val="TAL"/>
              <w:rPr>
                <w:ins w:id="4277" w:author="C1-238560" w:date="2023-11-17T07:27:00Z"/>
              </w:rPr>
            </w:pPr>
            <w:ins w:id="4278" w:author="C1-238560" w:date="2023-11-17T07:27:00Z">
              <w:r>
                <w:t>12.3.1</w:t>
              </w:r>
              <w:r w:rsidRPr="00EF7A4C">
                <w:t>.</w:t>
              </w:r>
            </w:ins>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rPr>
                <w:ins w:id="4279" w:author="C1-238560" w:date="2023-11-17T07:27:00Z"/>
              </w:rPr>
            </w:pPr>
            <w:ins w:id="4280" w:author="C1-238560" w:date="2023-11-17T07:27: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rPr>
                <w:ins w:id="4281" w:author="C1-238560" w:date="2023-11-17T07:27:00Z"/>
              </w:rPr>
            </w:pPr>
            <w:ins w:id="4282" w:author="C1-238560" w:date="2023-11-17T07:27: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rPr>
                <w:ins w:id="4283" w:author="C1-238560" w:date="2023-11-17T07:27:00Z"/>
              </w:rPr>
            </w:pPr>
            <w:ins w:id="4284" w:author="C1-238560" w:date="2023-11-17T07:27:00Z">
              <w:r w:rsidRPr="00EF7A4C">
                <w:t>1</w:t>
              </w:r>
            </w:ins>
          </w:p>
        </w:tc>
      </w:tr>
      <w:tr w:rsidR="006C10F8" w:rsidRPr="00EF7A4C" w14:paraId="5620F055" w14:textId="77777777" w:rsidTr="00595FFF">
        <w:trPr>
          <w:cantSplit/>
          <w:jc w:val="center"/>
          <w:ins w:id="4285" w:author="C1-238560" w:date="2023-11-17T07:27:00Z"/>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rPr>
                <w:ins w:id="4286" w:author="C1-238560" w:date="2023-11-17T07:27:00Z"/>
              </w:rPr>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rPr>
                <w:ins w:id="4287" w:author="C1-238560" w:date="2023-11-17T07:27:00Z"/>
              </w:rPr>
            </w:pPr>
            <w:ins w:id="4288" w:author="C1-238560" w:date="2023-11-17T07:27:00Z">
              <w:r w:rsidRPr="00EF7A4C">
                <w:t xml:space="preserve">Sequence </w:t>
              </w:r>
              <w:r>
                <w:t>n</w:t>
              </w:r>
              <w:r w:rsidRPr="00EF7A4C">
                <w:t>umber</w:t>
              </w:r>
            </w:ins>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rPr>
                <w:ins w:id="4289" w:author="C1-238560" w:date="2023-11-17T07:27:00Z"/>
              </w:rPr>
            </w:pPr>
            <w:ins w:id="4290" w:author="C1-238560" w:date="2023-11-17T07:27:00Z">
              <w:r w:rsidRPr="00EF7A4C">
                <w:t xml:space="preserve">Sequence </w:t>
              </w:r>
              <w:r>
                <w:t>n</w:t>
              </w:r>
              <w:r w:rsidRPr="00EF7A4C">
                <w:t>umber</w:t>
              </w:r>
            </w:ins>
          </w:p>
          <w:p w14:paraId="04B884A6" w14:textId="77777777" w:rsidR="006C10F8" w:rsidRPr="00EF7A4C" w:rsidRDefault="006C10F8" w:rsidP="00595FFF">
            <w:pPr>
              <w:pStyle w:val="TAL"/>
              <w:rPr>
                <w:ins w:id="4291" w:author="C1-238560" w:date="2023-11-17T07:27:00Z"/>
              </w:rPr>
            </w:pPr>
            <w:ins w:id="4292" w:author="C1-238560" w:date="2023-11-17T07:27:00Z">
              <w:r>
                <w:t>12.3.2</w:t>
              </w:r>
            </w:ins>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rPr>
                <w:ins w:id="4293" w:author="C1-238560" w:date="2023-11-17T07:27:00Z"/>
              </w:rPr>
            </w:pPr>
            <w:ins w:id="4294" w:author="C1-238560" w:date="2023-11-17T07:27:00Z">
              <w:r w:rsidRPr="00EF7A4C">
                <w:t>M</w:t>
              </w:r>
            </w:ins>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rPr>
                <w:ins w:id="4295" w:author="C1-238560" w:date="2023-11-17T07:27:00Z"/>
              </w:rPr>
            </w:pPr>
            <w:ins w:id="4296" w:author="C1-238560" w:date="2023-11-17T07:27:00Z">
              <w:r w:rsidRPr="00EF7A4C">
                <w:t>V</w:t>
              </w:r>
            </w:ins>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rPr>
                <w:ins w:id="4297" w:author="C1-238560" w:date="2023-11-17T07:27:00Z"/>
              </w:rPr>
            </w:pPr>
            <w:ins w:id="4298" w:author="C1-238560" w:date="2023-11-17T07:27:00Z">
              <w:r>
                <w:t>1</w:t>
              </w:r>
            </w:ins>
          </w:p>
        </w:tc>
      </w:tr>
    </w:tbl>
    <w:p w14:paraId="48B0C9A4" w14:textId="77777777" w:rsidR="006C10F8" w:rsidRPr="00247BE5" w:rsidRDefault="006C10F8" w:rsidP="006C10F8">
      <w:pPr>
        <w:rPr>
          <w:ins w:id="4299" w:author="C1-238560" w:date="2023-11-17T07:27:00Z"/>
          <w:lang w:val="en-US" w:eastAsia="zh-CN"/>
        </w:rPr>
      </w:pPr>
    </w:p>
    <w:p w14:paraId="4199A3B2" w14:textId="1C4C7C9A" w:rsidR="00A35866" w:rsidRDefault="00481A86" w:rsidP="00A35866">
      <w:pPr>
        <w:pStyle w:val="Heading1"/>
      </w:pPr>
      <w:bookmarkStart w:id="4300" w:name="_Toc151109027"/>
      <w:r>
        <w:lastRenderedPageBreak/>
        <w:t>1</w:t>
      </w:r>
      <w:r w:rsidR="003702F2">
        <w:t>2</w:t>
      </w:r>
      <w:r w:rsidR="00A35866">
        <w:tab/>
        <w:t>Information elements coding</w:t>
      </w:r>
      <w:bookmarkEnd w:id="4300"/>
    </w:p>
    <w:p w14:paraId="0866878B" w14:textId="0EAF0359" w:rsidR="00A35866" w:rsidRDefault="00481A86" w:rsidP="00A35866">
      <w:pPr>
        <w:pStyle w:val="Heading2"/>
      </w:pPr>
      <w:bookmarkStart w:id="4301" w:name="_Toc151109028"/>
      <w:r>
        <w:t>1</w:t>
      </w:r>
      <w:r w:rsidR="003702F2">
        <w:t>2</w:t>
      </w:r>
      <w:r w:rsidR="00A35866">
        <w:t>.1</w:t>
      </w:r>
      <w:r w:rsidR="00A35866">
        <w:tab/>
        <w:t>Overview</w:t>
      </w:r>
      <w:bookmarkEnd w:id="4301"/>
    </w:p>
    <w:p w14:paraId="13A09038" w14:textId="48AF8743" w:rsidR="00E2211A" w:rsidRPr="00E2211A" w:rsidDel="002F2172" w:rsidRDefault="00E2211A" w:rsidP="00E2211A">
      <w:pPr>
        <w:pStyle w:val="EditorsNote"/>
        <w:rPr>
          <w:del w:id="4302" w:author="C1-238717" w:date="2023-11-17T08:05:00Z"/>
        </w:rPr>
      </w:pPr>
      <w:del w:id="4303" w:author="C1-238717" w:date="2023-11-17T08:05:00Z">
        <w:r w:rsidRPr="00E2211A" w:rsidDel="002F2172">
          <w:delText>Editor’s Note:</w:delText>
        </w:r>
        <w:r w:rsidRPr="00E2211A" w:rsidDel="002F2172">
          <w:tab/>
          <w:delText xml:space="preserve">This clause will provide </w:delText>
        </w:r>
        <w:r w:rsidDel="002F2172">
          <w:delText>information elements coding for A2X communication over PC5 and direct C2 communication over PC5.</w:delText>
        </w:r>
      </w:del>
    </w:p>
    <w:p w14:paraId="7F167D59" w14:textId="77777777" w:rsidR="002F2172" w:rsidRPr="002F2172" w:rsidRDefault="002F2172" w:rsidP="002F2172">
      <w:pPr>
        <w:rPr>
          <w:ins w:id="4304" w:author="C1-238717" w:date="2023-11-17T08:05:00Z"/>
        </w:rPr>
      </w:pPr>
      <w:ins w:id="4305" w:author="C1-238717" w:date="2023-11-17T08:05:00Z">
        <w:r w:rsidRPr="002F2172">
          <w:t>This clause contains the information elements coding for the messages used in the procedures described in the present document.</w:t>
        </w:r>
      </w:ins>
    </w:p>
    <w:p w14:paraId="35199847" w14:textId="43B63CE9" w:rsidR="00A35866" w:rsidRDefault="00481A86" w:rsidP="00A35866">
      <w:pPr>
        <w:pStyle w:val="Heading2"/>
      </w:pPr>
      <w:bookmarkStart w:id="4306" w:name="_Toc151109029"/>
      <w:r>
        <w:t>1</w:t>
      </w:r>
      <w:r w:rsidR="003702F2">
        <w:t>2</w:t>
      </w:r>
      <w:r w:rsidR="00A35866">
        <w:t>.2</w:t>
      </w:r>
      <w:r w:rsidR="00A35866">
        <w:tab/>
        <w:t>General</w:t>
      </w:r>
      <w:bookmarkStart w:id="4307" w:name="tsgNames"/>
      <w:bookmarkEnd w:id="4307"/>
      <w:bookmarkEnd w:id="4306"/>
    </w:p>
    <w:p w14:paraId="7DBB87BC" w14:textId="46F6D7A6" w:rsidR="00EF68BE" w:rsidRPr="00EF68BE" w:rsidRDefault="00EF68BE" w:rsidP="0095615F">
      <w:pPr>
        <w:pStyle w:val="Heading2"/>
      </w:pPr>
      <w:bookmarkStart w:id="4308" w:name="_Toc123628031"/>
      <w:bookmarkStart w:id="4309" w:name="_Toc151109030"/>
      <w:r w:rsidRPr="00EF68BE">
        <w:t>12.</w:t>
      </w:r>
      <w:r w:rsidR="002442B4">
        <w:t>3</w:t>
      </w:r>
      <w:r w:rsidRPr="00EF68BE">
        <w:tab/>
      </w:r>
      <w:r w:rsidRPr="00EF68BE">
        <w:rPr>
          <w:noProof/>
          <w:lang w:val="en-US"/>
        </w:rPr>
        <w:t xml:space="preserve">A2X communication over </w:t>
      </w:r>
      <w:r w:rsidRPr="00EF68BE">
        <w:t>PC5 signalling information elements</w:t>
      </w:r>
      <w:bookmarkEnd w:id="4309"/>
    </w:p>
    <w:p w14:paraId="1E534464" w14:textId="06BBE76E" w:rsidR="00EF68BE" w:rsidRPr="00EF68BE" w:rsidRDefault="00EF68BE" w:rsidP="0095615F">
      <w:pPr>
        <w:pStyle w:val="Heading3"/>
      </w:pPr>
      <w:bookmarkStart w:id="4310" w:name="_Toc525231502"/>
      <w:bookmarkStart w:id="4311" w:name="_Toc25070722"/>
      <w:bookmarkStart w:id="4312" w:name="_Toc34388713"/>
      <w:bookmarkStart w:id="4313" w:name="_Toc34404484"/>
      <w:bookmarkStart w:id="4314" w:name="_Toc45282380"/>
      <w:bookmarkStart w:id="4315" w:name="_Toc45882766"/>
      <w:bookmarkStart w:id="4316" w:name="_Toc51951316"/>
      <w:bookmarkStart w:id="4317" w:name="_Toc59209093"/>
      <w:bookmarkStart w:id="4318" w:name="_Toc75734935"/>
      <w:bookmarkStart w:id="4319" w:name="_Toc138362021"/>
      <w:bookmarkStart w:id="4320" w:name="_Toc151109031"/>
      <w:r w:rsidRPr="00EF68BE">
        <w:t>12.</w:t>
      </w:r>
      <w:r w:rsidR="002442B4">
        <w:t>3</w:t>
      </w:r>
      <w:r w:rsidRPr="00EF68BE">
        <w:t>.1</w:t>
      </w:r>
      <w:r w:rsidRPr="00EF68BE">
        <w:tab/>
      </w:r>
      <w:bookmarkEnd w:id="4310"/>
      <w:r w:rsidRPr="00EF68BE">
        <w:t>A2X PC5 signalling message type</w:t>
      </w:r>
      <w:bookmarkEnd w:id="4311"/>
      <w:bookmarkEnd w:id="4312"/>
      <w:bookmarkEnd w:id="4313"/>
      <w:bookmarkEnd w:id="4314"/>
      <w:bookmarkEnd w:id="4315"/>
      <w:bookmarkEnd w:id="4316"/>
      <w:bookmarkEnd w:id="4317"/>
      <w:bookmarkEnd w:id="4318"/>
      <w:bookmarkEnd w:id="4319"/>
      <w:bookmarkEnd w:id="4320"/>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502"/>
        <w:gridCol w:w="33"/>
      </w:tblGrid>
      <w:tr w:rsidR="00487EAD" w:rsidRPr="00487EAD" w14:paraId="5E869429" w14:textId="77777777" w:rsidTr="004954EA">
        <w:trPr>
          <w:gridAfter w:val="1"/>
          <w:wAfter w:w="33" w:type="dxa"/>
          <w:cantSplit/>
          <w:jc w:val="center"/>
        </w:trPr>
        <w:tc>
          <w:tcPr>
            <w:tcW w:w="2272" w:type="dxa"/>
            <w:gridSpan w:val="16"/>
          </w:tcPr>
          <w:p w14:paraId="72944CD6" w14:textId="77777777" w:rsidR="00487EAD" w:rsidRPr="00487EAD" w:rsidRDefault="00487EAD" w:rsidP="00487EAD">
            <w:pPr>
              <w:keepNext/>
              <w:keepLines/>
              <w:spacing w:after="0"/>
              <w:jc w:val="center"/>
              <w:rPr>
                <w:rFonts w:ascii="Arial" w:eastAsia="Times New Roman" w:hAnsi="Arial"/>
                <w:b/>
                <w:sz w:val="18"/>
              </w:rPr>
            </w:pPr>
            <w:bookmarkStart w:id="4321" w:name="_Toc525231504"/>
            <w:bookmarkStart w:id="4322" w:name="_Toc25070723"/>
            <w:bookmarkStart w:id="4323" w:name="_Toc34388714"/>
            <w:bookmarkStart w:id="4324" w:name="_Toc34404485"/>
            <w:bookmarkStart w:id="4325" w:name="_Toc45282381"/>
            <w:bookmarkStart w:id="4326" w:name="_Toc45882767"/>
            <w:bookmarkStart w:id="4327" w:name="_Toc51951317"/>
            <w:bookmarkStart w:id="4328" w:name="_Toc59209094"/>
            <w:bookmarkStart w:id="4329" w:name="_Toc75734936"/>
            <w:bookmarkStart w:id="4330" w:name="_Toc138362022"/>
            <w:r w:rsidRPr="00487EAD">
              <w:rPr>
                <w:rFonts w:ascii="Arial" w:eastAsia="Times New Roman" w:hAnsi="Arial"/>
                <w:b/>
                <w:sz w:val="18"/>
              </w:rPr>
              <w:t>Bits</w:t>
            </w:r>
          </w:p>
        </w:tc>
        <w:tc>
          <w:tcPr>
            <w:tcW w:w="284" w:type="dxa"/>
            <w:gridSpan w:val="2"/>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gridSpan w:val="2"/>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gridAfter w:val="1"/>
          <w:wAfter w:w="33" w:type="dxa"/>
          <w:cantSplit/>
          <w:jc w:val="center"/>
        </w:trPr>
        <w:tc>
          <w:tcPr>
            <w:tcW w:w="284" w:type="dxa"/>
            <w:gridSpan w:val="2"/>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gridSpan w:val="2"/>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gridSpan w:val="2"/>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gridSpan w:val="2"/>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gridSpan w:val="2"/>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gridSpan w:val="2"/>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gridSpan w:val="2"/>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gridSpan w:val="2"/>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gridSpan w:val="2"/>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gridSpan w:val="2"/>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gridAfter w:val="1"/>
          <w:wAfter w:w="33" w:type="dxa"/>
          <w:cantSplit/>
          <w:jc w:val="center"/>
        </w:trPr>
        <w:tc>
          <w:tcPr>
            <w:tcW w:w="284" w:type="dxa"/>
            <w:gridSpan w:val="2"/>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gridSpan w:val="2"/>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gridSpan w:val="2"/>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gridAfter w:val="1"/>
          <w:wAfter w:w="33" w:type="dxa"/>
          <w:cantSplit/>
          <w:jc w:val="center"/>
        </w:trPr>
        <w:tc>
          <w:tcPr>
            <w:tcW w:w="284" w:type="dxa"/>
            <w:gridSpan w:val="2"/>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gridAfter w:val="1"/>
          <w:wAfter w:w="33" w:type="dxa"/>
          <w:cantSplit/>
          <w:jc w:val="center"/>
        </w:trPr>
        <w:tc>
          <w:tcPr>
            <w:tcW w:w="284" w:type="dxa"/>
            <w:gridSpan w:val="2"/>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gridAfter w:val="1"/>
          <w:wAfter w:w="33" w:type="dxa"/>
          <w:cantSplit/>
          <w:jc w:val="center"/>
        </w:trPr>
        <w:tc>
          <w:tcPr>
            <w:tcW w:w="284" w:type="dxa"/>
            <w:gridSpan w:val="2"/>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gridAfter w:val="1"/>
          <w:wAfter w:w="33" w:type="dxa"/>
          <w:cantSplit/>
          <w:jc w:val="center"/>
        </w:trPr>
        <w:tc>
          <w:tcPr>
            <w:tcW w:w="284" w:type="dxa"/>
            <w:gridSpan w:val="2"/>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gridAfter w:val="1"/>
          <w:wAfter w:w="33" w:type="dxa"/>
          <w:cantSplit/>
          <w:jc w:val="center"/>
        </w:trPr>
        <w:tc>
          <w:tcPr>
            <w:tcW w:w="284" w:type="dxa"/>
            <w:gridSpan w:val="2"/>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gridAfter w:val="1"/>
          <w:wAfter w:w="33" w:type="dxa"/>
          <w:cantSplit/>
          <w:jc w:val="center"/>
        </w:trPr>
        <w:tc>
          <w:tcPr>
            <w:tcW w:w="284" w:type="dxa"/>
            <w:gridSpan w:val="2"/>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gridSpan w:val="2"/>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gridSpan w:val="2"/>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gridSpan w:val="2"/>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gridAfter w:val="1"/>
          <w:wAfter w:w="33" w:type="dxa"/>
          <w:cantSplit/>
          <w:jc w:val="center"/>
        </w:trPr>
        <w:tc>
          <w:tcPr>
            <w:tcW w:w="284" w:type="dxa"/>
            <w:gridSpan w:val="2"/>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gridSpan w:val="2"/>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gridSpan w:val="2"/>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gridAfter w:val="1"/>
          <w:wAfter w:w="33" w:type="dxa"/>
          <w:cantSplit/>
          <w:jc w:val="center"/>
        </w:trPr>
        <w:tc>
          <w:tcPr>
            <w:tcW w:w="284" w:type="dxa"/>
            <w:gridSpan w:val="2"/>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gridAfter w:val="1"/>
          <w:wAfter w:w="33" w:type="dxa"/>
          <w:cantSplit/>
          <w:jc w:val="center"/>
        </w:trPr>
        <w:tc>
          <w:tcPr>
            <w:tcW w:w="284" w:type="dxa"/>
            <w:gridSpan w:val="2"/>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gridBefore w:val="1"/>
          <w:wBefore w:w="33" w:type="dxa"/>
          <w:cantSplit/>
          <w:jc w:val="center"/>
        </w:trPr>
        <w:tc>
          <w:tcPr>
            <w:tcW w:w="284" w:type="dxa"/>
            <w:gridSpan w:val="2"/>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gridBefore w:val="1"/>
          <w:wBefore w:w="33" w:type="dxa"/>
          <w:cantSplit/>
          <w:jc w:val="center"/>
        </w:trPr>
        <w:tc>
          <w:tcPr>
            <w:tcW w:w="284" w:type="dxa"/>
            <w:gridSpan w:val="2"/>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gridBefore w:val="1"/>
          <w:wBefore w:w="33" w:type="dxa"/>
          <w:cantSplit/>
          <w:jc w:val="center"/>
        </w:trPr>
        <w:tc>
          <w:tcPr>
            <w:tcW w:w="284" w:type="dxa"/>
            <w:gridSpan w:val="2"/>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gridBefore w:val="1"/>
          <w:wBefore w:w="33" w:type="dxa"/>
          <w:cantSplit/>
          <w:jc w:val="center"/>
        </w:trPr>
        <w:tc>
          <w:tcPr>
            <w:tcW w:w="284" w:type="dxa"/>
            <w:gridSpan w:val="2"/>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gridBefore w:val="1"/>
          <w:wBefore w:w="33" w:type="dxa"/>
          <w:cantSplit/>
          <w:jc w:val="center"/>
        </w:trPr>
        <w:tc>
          <w:tcPr>
            <w:tcW w:w="284" w:type="dxa"/>
            <w:gridSpan w:val="2"/>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gridBefore w:val="1"/>
          <w:wBefore w:w="33" w:type="dxa"/>
          <w:cantSplit/>
          <w:jc w:val="center"/>
        </w:trPr>
        <w:tc>
          <w:tcPr>
            <w:tcW w:w="284" w:type="dxa"/>
            <w:gridSpan w:val="2"/>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gridBefore w:val="1"/>
          <w:wBefore w:w="33" w:type="dxa"/>
          <w:cantSplit/>
          <w:jc w:val="center"/>
        </w:trPr>
        <w:tc>
          <w:tcPr>
            <w:tcW w:w="284" w:type="dxa"/>
            <w:gridSpan w:val="2"/>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gridBefore w:val="1"/>
          <w:wBefore w:w="33" w:type="dxa"/>
          <w:cantSplit/>
          <w:jc w:val="center"/>
        </w:trPr>
        <w:tc>
          <w:tcPr>
            <w:tcW w:w="284" w:type="dxa"/>
            <w:gridSpan w:val="2"/>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gridBefore w:val="1"/>
          <w:wBefore w:w="33" w:type="dxa"/>
          <w:cantSplit/>
          <w:jc w:val="center"/>
        </w:trPr>
        <w:tc>
          <w:tcPr>
            <w:tcW w:w="284" w:type="dxa"/>
            <w:gridSpan w:val="2"/>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gridBefore w:val="1"/>
          <w:wBefore w:w="33" w:type="dxa"/>
          <w:cantSplit/>
          <w:jc w:val="center"/>
        </w:trPr>
        <w:tc>
          <w:tcPr>
            <w:tcW w:w="284" w:type="dxa"/>
            <w:gridSpan w:val="2"/>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gridBefore w:val="1"/>
          <w:wBefore w:w="33" w:type="dxa"/>
          <w:cantSplit/>
          <w:jc w:val="center"/>
        </w:trPr>
        <w:tc>
          <w:tcPr>
            <w:tcW w:w="284" w:type="dxa"/>
            <w:gridSpan w:val="2"/>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gridBefore w:val="1"/>
          <w:wBefore w:w="33" w:type="dxa"/>
          <w:cantSplit/>
          <w:jc w:val="center"/>
        </w:trPr>
        <w:tc>
          <w:tcPr>
            <w:tcW w:w="284" w:type="dxa"/>
            <w:gridSpan w:val="2"/>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gridSpan w:val="2"/>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gridSpan w:val="2"/>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gridBefore w:val="1"/>
          <w:wBefore w:w="33" w:type="dxa"/>
          <w:cantSplit/>
          <w:jc w:val="center"/>
        </w:trPr>
        <w:tc>
          <w:tcPr>
            <w:tcW w:w="284" w:type="dxa"/>
            <w:gridSpan w:val="2"/>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gridSpan w:val="2"/>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gridSpan w:val="2"/>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gridSpan w:val="2"/>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gridSpan w:val="2"/>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gridSpan w:val="2"/>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gridSpan w:val="2"/>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gridSpan w:val="2"/>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gridAfter w:val="1"/>
          <w:wAfter w:w="33" w:type="dxa"/>
          <w:cantSplit/>
          <w:jc w:val="center"/>
        </w:trPr>
        <w:tc>
          <w:tcPr>
            <w:tcW w:w="7091" w:type="dxa"/>
            <w:gridSpan w:val="2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4331" w:name="_Toc151109032"/>
      <w:r w:rsidRPr="00EF68BE">
        <w:lastRenderedPageBreak/>
        <w:t>12.</w:t>
      </w:r>
      <w:r w:rsidR="002442B4">
        <w:t>3</w:t>
      </w:r>
      <w:r w:rsidRPr="00EF68BE">
        <w:t>.2</w:t>
      </w:r>
      <w:r w:rsidRPr="00EF68BE">
        <w:tab/>
        <w:t>Sequence number</w:t>
      </w:r>
      <w:bookmarkEnd w:id="4321"/>
      <w:bookmarkEnd w:id="4322"/>
      <w:bookmarkEnd w:id="4323"/>
      <w:bookmarkEnd w:id="4324"/>
      <w:bookmarkEnd w:id="4325"/>
      <w:bookmarkEnd w:id="4326"/>
      <w:bookmarkEnd w:id="4327"/>
      <w:bookmarkEnd w:id="4328"/>
      <w:bookmarkEnd w:id="4329"/>
      <w:bookmarkEnd w:id="4330"/>
      <w:bookmarkEnd w:id="4331"/>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4332" w:name="_Toc25070724"/>
      <w:bookmarkStart w:id="4333" w:name="_Toc34388715"/>
      <w:bookmarkStart w:id="4334" w:name="_Toc34404486"/>
      <w:bookmarkStart w:id="4335" w:name="_Toc45282382"/>
      <w:bookmarkStart w:id="4336" w:name="_Toc45882768"/>
      <w:bookmarkStart w:id="4337" w:name="_Toc51951318"/>
      <w:bookmarkStart w:id="4338" w:name="_Toc59209095"/>
      <w:bookmarkStart w:id="4339" w:name="_Toc75734937"/>
      <w:bookmarkStart w:id="4340" w:name="_Toc138362023"/>
      <w:bookmarkStart w:id="4341" w:name="_Toc151109033"/>
      <w:r w:rsidRPr="00EF68BE">
        <w:t>12.</w:t>
      </w:r>
      <w:r w:rsidR="002442B4">
        <w:t>3</w:t>
      </w:r>
      <w:r w:rsidRPr="00EF68BE">
        <w:t>.3</w:t>
      </w:r>
      <w:r w:rsidRPr="00EF68BE">
        <w:tab/>
        <w:t>A2X service identifier</w:t>
      </w:r>
      <w:bookmarkEnd w:id="4332"/>
      <w:bookmarkEnd w:id="4333"/>
      <w:bookmarkEnd w:id="4334"/>
      <w:bookmarkEnd w:id="4335"/>
      <w:bookmarkEnd w:id="4336"/>
      <w:bookmarkEnd w:id="4337"/>
      <w:bookmarkEnd w:id="4338"/>
      <w:bookmarkEnd w:id="4339"/>
      <w:bookmarkEnd w:id="4340"/>
      <w:bookmarkEnd w:id="4341"/>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4342" w:name="_Toc34388716"/>
      <w:bookmarkStart w:id="4343" w:name="_Toc34404487"/>
      <w:bookmarkStart w:id="4344" w:name="_Toc45282383"/>
      <w:bookmarkStart w:id="4345" w:name="_Toc45882769"/>
      <w:bookmarkStart w:id="4346" w:name="_Toc51951319"/>
      <w:bookmarkStart w:id="4347" w:name="_Toc59209096"/>
      <w:bookmarkStart w:id="4348" w:name="_Toc75734938"/>
      <w:bookmarkStart w:id="4349" w:name="_Toc138362024"/>
      <w:bookmarkStart w:id="4350" w:name="_Toc151109034"/>
      <w:r w:rsidRPr="00EF68BE">
        <w:t>12.</w:t>
      </w:r>
      <w:r w:rsidR="002442B4">
        <w:t>3</w:t>
      </w:r>
      <w:r w:rsidRPr="00EF68BE">
        <w:t>.4</w:t>
      </w:r>
      <w:r w:rsidRPr="00EF68BE">
        <w:tab/>
        <w:t>Application layer ID</w:t>
      </w:r>
      <w:bookmarkEnd w:id="4342"/>
      <w:bookmarkEnd w:id="4343"/>
      <w:bookmarkEnd w:id="4344"/>
      <w:bookmarkEnd w:id="4345"/>
      <w:bookmarkEnd w:id="4346"/>
      <w:bookmarkEnd w:id="4347"/>
      <w:bookmarkEnd w:id="4348"/>
      <w:bookmarkEnd w:id="4349"/>
      <w:bookmarkEnd w:id="4350"/>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4351"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4351"/>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lastRenderedPageBreak/>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4352" w:name="_Toc34388717"/>
      <w:bookmarkStart w:id="4353" w:name="_Toc34404488"/>
      <w:bookmarkStart w:id="4354" w:name="_Toc45282384"/>
      <w:bookmarkStart w:id="4355" w:name="_Toc45882770"/>
      <w:bookmarkStart w:id="4356" w:name="_Toc51951320"/>
      <w:bookmarkStart w:id="4357" w:name="_Toc59209097"/>
      <w:bookmarkStart w:id="4358" w:name="_Toc75734939"/>
      <w:bookmarkStart w:id="4359" w:name="_Toc138362025"/>
      <w:bookmarkStart w:id="4360" w:name="_Toc151109035"/>
      <w:r w:rsidRPr="00EF68BE">
        <w:t>12.</w:t>
      </w:r>
      <w:r w:rsidR="002442B4">
        <w:t>3</w:t>
      </w:r>
      <w:r w:rsidRPr="00EF68BE">
        <w:t>.5</w:t>
      </w:r>
      <w:r w:rsidRPr="00EF68BE">
        <w:tab/>
        <w:t>PC5 QoS flow descriptions</w:t>
      </w:r>
      <w:bookmarkEnd w:id="4352"/>
      <w:bookmarkEnd w:id="4353"/>
      <w:bookmarkEnd w:id="4354"/>
      <w:bookmarkEnd w:id="4355"/>
      <w:bookmarkEnd w:id="4356"/>
      <w:bookmarkEnd w:id="4357"/>
      <w:bookmarkEnd w:id="4358"/>
      <w:bookmarkEnd w:id="4359"/>
      <w:bookmarkEnd w:id="4360"/>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gridSpan w:val="2"/>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gridSpan w:val="2"/>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gridSpan w:val="2"/>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gridSpan w:val="2"/>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gridSpan w:val="2"/>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gridSpan w:val="2"/>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10"/>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4"/>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gridSpan w:val="2"/>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gridSpan w:val="2"/>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gridSpan w:val="2"/>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gridSpan w:val="2"/>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gridSpan w:val="2"/>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10"/>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13"/>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13"/>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77777777" w:rsidR="00EF68BE" w:rsidRPr="00EF68BE" w:rsidRDefault="00EF68BE" w:rsidP="0095615F">
            <w:pPr>
              <w:pStyle w:val="TAL"/>
            </w:pPr>
            <w:r w:rsidRPr="00EF68BE">
              <w:t>-</w:t>
            </w:r>
            <w:r w:rsidRPr="00EF68BE">
              <w:tab/>
              <w:t xml:space="preserve">a parameter identifier (1 octet); </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707837E2" w14:textId="5C7F7309" w:rsidR="00EF68BE" w:rsidRPr="00EF68BE" w:rsidDel="00201848" w:rsidRDefault="00EF68BE" w:rsidP="0095615F">
            <w:pPr>
              <w:pStyle w:val="TAL"/>
              <w:rPr>
                <w:del w:id="4361" w:author="C1-239441" w:date="2023-11-17T08:30:00Z"/>
              </w:rPr>
            </w:pPr>
            <w:del w:id="4362" w:author="C1-239441" w:date="2023-11-17T08:30:00Z">
              <w:r w:rsidRPr="00EF68BE" w:rsidDel="00201848">
                <w:delText>-</w:delText>
              </w:r>
              <w:r w:rsidRPr="00EF68BE" w:rsidDel="00201848">
                <w:tab/>
                <w:delText>09H (Default maximum data burst volume).</w:delText>
              </w:r>
            </w:del>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lastRenderedPageBreak/>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ins w:id="4363" w:author="C1-239441" w:date="2023-11-17T08:30:00Z"/>
                <w:lang w:val="it-IT"/>
              </w:rPr>
            </w:pPr>
            <w:ins w:id="4364" w:author="C1-239441" w:date="2023-11-17T08:30:00Z">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ins>
          </w:p>
          <w:p w14:paraId="3D3070BB" w14:textId="0F77DA62" w:rsidR="00EF68BE" w:rsidRPr="00EF68BE" w:rsidDel="00201848" w:rsidRDefault="00EF68BE" w:rsidP="0095615F">
            <w:pPr>
              <w:pStyle w:val="TAL"/>
              <w:rPr>
                <w:del w:id="4365" w:author="C1-239441" w:date="2023-11-17T08:31:00Z"/>
                <w:rFonts w:eastAsia="MS Mincho"/>
                <w:lang w:val="it-IT" w:eastAsia="ja-JP"/>
              </w:rPr>
            </w:pPr>
            <w:del w:id="4366" w:author="C1-239441" w:date="2023-11-17T08:31:00Z">
              <w:r w:rsidRPr="00EF68BE" w:rsidDel="00201848">
                <w:rPr>
                  <w:lang w:val="it-IT"/>
                </w:rPr>
                <w:delText xml:space="preserve">0 0 0 1 </w:delText>
              </w:r>
              <w:r w:rsidRPr="00EF68BE" w:rsidDel="00201848">
                <w:rPr>
                  <w:lang w:val="it-IT" w:eastAsia="ja-JP"/>
                </w:rPr>
                <w:delText xml:space="preserve">0 </w:delText>
              </w:r>
              <w:r w:rsidRPr="00EF68BE" w:rsidDel="00201848">
                <w:rPr>
                  <w:lang w:val="it-IT"/>
                </w:rPr>
                <w:delText>1 0 0</w:delText>
              </w:r>
            </w:del>
          </w:p>
          <w:p w14:paraId="066187C2" w14:textId="050F74DE" w:rsidR="00EF68BE" w:rsidRPr="00EF68BE" w:rsidDel="00201848" w:rsidRDefault="00EF68BE" w:rsidP="0095615F">
            <w:pPr>
              <w:pStyle w:val="TAL"/>
              <w:rPr>
                <w:del w:id="4367" w:author="C1-239441" w:date="2023-11-17T08:31:00Z"/>
                <w:lang w:val="it-IT"/>
              </w:rPr>
            </w:pPr>
            <w:del w:id="4368" w:author="C1-239441" w:date="2023-11-17T08:31:00Z">
              <w:r w:rsidRPr="00EF68BE" w:rsidDel="00201848">
                <w:rPr>
                  <w:lang w:val="it-IT"/>
                </w:rPr>
                <w:delText xml:space="preserve">0 0 0 1 </w:delText>
              </w:r>
              <w:r w:rsidRPr="00EF68BE" w:rsidDel="00201848">
                <w:rPr>
                  <w:lang w:val="it-IT" w:eastAsia="ja-JP"/>
                </w:rPr>
                <w:delText xml:space="preserve">0 </w:delText>
              </w:r>
              <w:r w:rsidRPr="00EF68BE" w:rsidDel="00201848">
                <w:rPr>
                  <w:lang w:val="it-IT"/>
                </w:rPr>
                <w:delText>1 0 1</w:delText>
              </w:r>
              <w:r w:rsidRPr="00EF68BE" w:rsidDel="00201848">
                <w:rPr>
                  <w:lang w:val="it-IT"/>
                </w:rPr>
                <w:tab/>
                <w:delText>PQI 21</w:delText>
              </w:r>
            </w:del>
          </w:p>
          <w:p w14:paraId="66A1DE70" w14:textId="48A8AB07" w:rsidR="00EF68BE" w:rsidRPr="00EF68BE" w:rsidDel="00201848" w:rsidRDefault="00EF68BE" w:rsidP="0095615F">
            <w:pPr>
              <w:pStyle w:val="TAL"/>
              <w:rPr>
                <w:del w:id="4369" w:author="C1-239441" w:date="2023-11-17T08:31:00Z"/>
                <w:lang w:eastAsia="ja-JP"/>
              </w:rPr>
            </w:pPr>
            <w:del w:id="4370" w:author="C1-239441" w:date="2023-11-17T08:31:00Z">
              <w:r w:rsidRPr="00EF68BE" w:rsidDel="00201848">
                <w:rPr>
                  <w:lang w:val="it-IT"/>
                </w:rPr>
                <w:delText xml:space="preserve">0 0 0 1 </w:delText>
              </w:r>
              <w:r w:rsidRPr="00EF68BE" w:rsidDel="00201848">
                <w:rPr>
                  <w:lang w:val="it-IT" w:eastAsia="ja-JP"/>
                </w:rPr>
                <w:delText xml:space="preserve">0 </w:delText>
              </w:r>
              <w:r w:rsidRPr="00EF68BE" w:rsidDel="00201848">
                <w:rPr>
                  <w:lang w:val="it-IT"/>
                </w:rPr>
                <w:delText>1 1 0</w:delText>
              </w:r>
              <w:r w:rsidRPr="00EF68BE" w:rsidDel="00201848">
                <w:rPr>
                  <w:lang w:val="it-IT"/>
                </w:rPr>
                <w:tab/>
                <w:delText>PQI 22</w:delText>
              </w:r>
            </w:del>
          </w:p>
          <w:p w14:paraId="6ADF5B08" w14:textId="480E171B" w:rsidR="00EF68BE" w:rsidRPr="00EF68BE" w:rsidDel="00201848" w:rsidRDefault="00EF68BE" w:rsidP="0095615F">
            <w:pPr>
              <w:pStyle w:val="TAL"/>
              <w:rPr>
                <w:del w:id="4371" w:author="C1-239441" w:date="2023-11-17T08:31:00Z"/>
                <w:lang w:eastAsia="ja-JP"/>
              </w:rPr>
            </w:pPr>
            <w:del w:id="4372" w:author="C1-239441" w:date="2023-11-17T08:31:00Z">
              <w:r w:rsidRPr="00EF68BE" w:rsidDel="00201848">
                <w:rPr>
                  <w:lang w:val="it-IT"/>
                </w:rPr>
                <w:delText xml:space="preserve">0 0 0 1 </w:delText>
              </w:r>
              <w:r w:rsidRPr="00EF68BE" w:rsidDel="00201848">
                <w:rPr>
                  <w:lang w:val="it-IT" w:eastAsia="ja-JP"/>
                </w:rPr>
                <w:delText xml:space="preserve">0 </w:delText>
              </w:r>
              <w:r w:rsidRPr="00EF68BE" w:rsidDel="00201848">
                <w:rPr>
                  <w:lang w:val="it-IT"/>
                </w:rPr>
                <w:delText>1 1 1</w:delText>
              </w:r>
              <w:r w:rsidRPr="00EF68BE" w:rsidDel="00201848">
                <w:rPr>
                  <w:lang w:val="it-IT"/>
                </w:rPr>
                <w:tab/>
                <w:delText>PQI 23</w:delText>
              </w:r>
            </w:del>
          </w:p>
          <w:p w14:paraId="15B434C6" w14:textId="6BE08649" w:rsidR="00EF68BE" w:rsidRPr="00EF68BE" w:rsidDel="00201848" w:rsidRDefault="00EF68BE" w:rsidP="0095615F">
            <w:pPr>
              <w:pStyle w:val="TAL"/>
              <w:rPr>
                <w:del w:id="4373" w:author="C1-239441" w:date="2023-11-17T08:31:00Z"/>
                <w:lang w:val="it-IT"/>
              </w:rPr>
            </w:pPr>
            <w:del w:id="4374" w:author="C1-239441" w:date="2023-11-17T08:31:00Z">
              <w:r w:rsidRPr="00EF68BE" w:rsidDel="00201848">
                <w:rPr>
                  <w:lang w:val="it-IT"/>
                </w:rPr>
                <w:delText xml:space="preserve">0 0 0 1 </w:delText>
              </w:r>
              <w:r w:rsidRPr="00EF68BE" w:rsidDel="00201848">
                <w:rPr>
                  <w:lang w:val="it-IT" w:eastAsia="ja-JP"/>
                </w:rPr>
                <w:delText xml:space="preserve">1 </w:delText>
              </w:r>
              <w:r w:rsidRPr="00EF68BE" w:rsidDel="00201848">
                <w:rPr>
                  <w:lang w:val="it-IT"/>
                </w:rPr>
                <w:delText>0 0 0</w:delText>
              </w:r>
            </w:del>
          </w:p>
          <w:p w14:paraId="3D5954F0" w14:textId="70A67178" w:rsidR="00EF68BE" w:rsidRPr="00EF68BE" w:rsidDel="00201848" w:rsidRDefault="00EF68BE" w:rsidP="0095615F">
            <w:pPr>
              <w:pStyle w:val="TAL"/>
              <w:rPr>
                <w:del w:id="4375" w:author="C1-239441" w:date="2023-11-17T08:31:00Z"/>
                <w:rFonts w:eastAsia="MS Mincho"/>
                <w:lang w:eastAsia="ja-JP"/>
              </w:rPr>
            </w:pPr>
            <w:del w:id="4376" w:author="C1-239441" w:date="2023-11-17T08:31:00Z">
              <w:r w:rsidRPr="00EF68BE" w:rsidDel="00201848">
                <w:rPr>
                  <w:lang w:eastAsia="ja-JP"/>
                </w:rPr>
                <w:tab/>
                <w:delText>to</w:delText>
              </w:r>
              <w:r w:rsidRPr="00EF68BE" w:rsidDel="00201848">
                <w:rPr>
                  <w:lang w:eastAsia="ja-JP"/>
                </w:rPr>
                <w:tab/>
              </w:r>
              <w:r w:rsidRPr="00EF68BE" w:rsidDel="00201848">
                <w:rPr>
                  <w:lang w:eastAsia="ja-JP"/>
                </w:rPr>
                <w:tab/>
                <w:delText>Spare</w:delText>
              </w:r>
            </w:del>
          </w:p>
          <w:p w14:paraId="271C6031" w14:textId="6A6D0533" w:rsidR="00EF68BE" w:rsidRPr="00EF68BE" w:rsidDel="00201848" w:rsidRDefault="00EF68BE" w:rsidP="0095615F">
            <w:pPr>
              <w:pStyle w:val="TAL"/>
              <w:rPr>
                <w:del w:id="4377" w:author="C1-239441" w:date="2023-11-17T08:31:00Z"/>
                <w:lang w:val="it-IT"/>
              </w:rPr>
            </w:pPr>
            <w:del w:id="4378" w:author="C1-239441" w:date="2023-11-17T08:31:00Z">
              <w:r w:rsidRPr="00EF68BE" w:rsidDel="00201848">
                <w:rPr>
                  <w:lang w:val="it-IT"/>
                </w:rPr>
                <w:delText xml:space="preserve">0 0 1 1 </w:delText>
              </w:r>
              <w:r w:rsidRPr="00EF68BE" w:rsidDel="00201848">
                <w:rPr>
                  <w:lang w:val="it-IT" w:eastAsia="ja-JP"/>
                </w:rPr>
                <w:delText>0 1 1 0</w:delText>
              </w:r>
            </w:del>
          </w:p>
          <w:p w14:paraId="65027D19" w14:textId="77777777" w:rsidR="00201848" w:rsidRPr="00EF68BE" w:rsidRDefault="00201848" w:rsidP="00201848">
            <w:pPr>
              <w:pStyle w:val="TAL"/>
              <w:rPr>
                <w:ins w:id="4379" w:author="C1-239441" w:date="2023-11-17T08:31:00Z"/>
                <w:lang w:val="it-IT" w:eastAsia="ja-JP"/>
              </w:rPr>
            </w:pPr>
            <w:ins w:id="4380" w:author="C1-239441" w:date="2023-11-17T08:31: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ins>
          </w:p>
          <w:p w14:paraId="2B860837" w14:textId="77777777" w:rsidR="00201848" w:rsidRPr="00EF68BE" w:rsidRDefault="00201848" w:rsidP="00201848">
            <w:pPr>
              <w:pStyle w:val="TAL"/>
              <w:rPr>
                <w:ins w:id="4381" w:author="C1-239441" w:date="2023-11-17T08:31:00Z"/>
                <w:lang w:val="it-IT" w:eastAsia="ja-JP"/>
              </w:rPr>
            </w:pPr>
            <w:ins w:id="4382" w:author="C1-239441" w:date="2023-11-17T08:31: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ins>
          </w:p>
          <w:p w14:paraId="4FF6018B" w14:textId="77777777" w:rsidR="00201848" w:rsidRPr="00EF68BE" w:rsidRDefault="00201848" w:rsidP="00201848">
            <w:pPr>
              <w:pStyle w:val="TAL"/>
              <w:rPr>
                <w:ins w:id="4383" w:author="C1-239441" w:date="2023-11-17T08:31:00Z"/>
                <w:lang w:val="it-IT" w:eastAsia="ja-JP"/>
              </w:rPr>
            </w:pPr>
            <w:ins w:id="4384" w:author="C1-239441" w:date="2023-11-17T08:31: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ins>
          </w:p>
          <w:p w14:paraId="2BA609FD" w14:textId="77777777" w:rsidR="00201848" w:rsidRPr="00EF68BE" w:rsidRDefault="00201848" w:rsidP="00201848">
            <w:pPr>
              <w:pStyle w:val="TAL"/>
              <w:rPr>
                <w:ins w:id="4385" w:author="C1-239441" w:date="2023-11-17T08:31:00Z"/>
                <w:lang w:val="it-IT"/>
              </w:rPr>
            </w:pPr>
            <w:ins w:id="4386" w:author="C1-239441" w:date="2023-11-17T08:31: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ins>
          </w:p>
          <w:p w14:paraId="1BD9F63F" w14:textId="77777777" w:rsidR="00201848" w:rsidRPr="00EF68BE" w:rsidRDefault="00201848" w:rsidP="00201848">
            <w:pPr>
              <w:pStyle w:val="TAL"/>
              <w:rPr>
                <w:ins w:id="4387" w:author="C1-239441" w:date="2023-11-17T08:31:00Z"/>
                <w:lang w:val="it-IT" w:eastAsia="ja-JP"/>
              </w:rPr>
            </w:pPr>
            <w:ins w:id="4388" w:author="C1-239441" w:date="2023-11-17T08:31:00Z">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ins>
          </w:p>
          <w:p w14:paraId="06A30BF3" w14:textId="7B204A50" w:rsidR="00EF68BE" w:rsidRPr="00EF68BE" w:rsidDel="00201848" w:rsidRDefault="00EF68BE" w:rsidP="0095615F">
            <w:pPr>
              <w:pStyle w:val="TAL"/>
              <w:rPr>
                <w:del w:id="4389" w:author="C1-239441" w:date="2023-11-17T08:31:00Z"/>
                <w:lang w:val="it-IT" w:eastAsia="ja-JP"/>
              </w:rPr>
            </w:pPr>
            <w:del w:id="4390" w:author="C1-239441" w:date="2023-11-17T08:31:00Z">
              <w:r w:rsidRPr="00EF68BE" w:rsidDel="00201848">
                <w:rPr>
                  <w:lang w:val="it-IT"/>
                </w:rPr>
                <w:delText xml:space="preserve">0 0 1 1 </w:delText>
              </w:r>
              <w:r w:rsidRPr="00EF68BE" w:rsidDel="00201848">
                <w:rPr>
                  <w:lang w:val="it-IT" w:eastAsia="ja-JP"/>
                </w:rPr>
                <w:delText>0 1 1 1</w:delText>
              </w:r>
              <w:r w:rsidRPr="00EF68BE" w:rsidDel="00201848">
                <w:rPr>
                  <w:lang w:val="it-IT" w:eastAsia="ja-JP"/>
                </w:rPr>
                <w:tab/>
                <w:delText>PQI 55</w:delText>
              </w:r>
            </w:del>
          </w:p>
          <w:p w14:paraId="380E1C14" w14:textId="2BC5AE4B" w:rsidR="00EF68BE" w:rsidRPr="00EF68BE" w:rsidDel="00201848" w:rsidRDefault="00EF68BE" w:rsidP="0095615F">
            <w:pPr>
              <w:pStyle w:val="TAL"/>
              <w:rPr>
                <w:del w:id="4391" w:author="C1-239441" w:date="2023-11-17T08:31:00Z"/>
                <w:lang w:val="it-IT" w:eastAsia="ja-JP"/>
              </w:rPr>
            </w:pPr>
            <w:del w:id="4392" w:author="C1-239441" w:date="2023-11-17T08:31:00Z">
              <w:r w:rsidRPr="00EF68BE" w:rsidDel="00201848">
                <w:rPr>
                  <w:lang w:val="it-IT"/>
                </w:rPr>
                <w:delText xml:space="preserve">0 0 1 1 </w:delText>
              </w:r>
              <w:r w:rsidRPr="00EF68BE" w:rsidDel="00201848">
                <w:rPr>
                  <w:lang w:val="it-IT" w:eastAsia="ja-JP"/>
                </w:rPr>
                <w:delText>1 0 0 0</w:delText>
              </w:r>
              <w:r w:rsidRPr="00EF68BE" w:rsidDel="00201848">
                <w:rPr>
                  <w:lang w:val="it-IT" w:eastAsia="ja-JP"/>
                </w:rPr>
                <w:tab/>
                <w:delText>PQI 56</w:delText>
              </w:r>
            </w:del>
          </w:p>
          <w:p w14:paraId="10580AF4" w14:textId="144A91DC" w:rsidR="00EF68BE" w:rsidRPr="00EF68BE" w:rsidDel="00201848" w:rsidRDefault="00EF68BE" w:rsidP="0095615F">
            <w:pPr>
              <w:pStyle w:val="TAL"/>
              <w:rPr>
                <w:del w:id="4393" w:author="C1-239441" w:date="2023-11-17T08:31:00Z"/>
                <w:lang w:val="it-IT" w:eastAsia="ja-JP"/>
              </w:rPr>
            </w:pPr>
            <w:del w:id="4394" w:author="C1-239441" w:date="2023-11-17T08:31:00Z">
              <w:r w:rsidRPr="00EF68BE" w:rsidDel="00201848">
                <w:rPr>
                  <w:lang w:val="it-IT"/>
                </w:rPr>
                <w:delText xml:space="preserve">0 0 1 1 </w:delText>
              </w:r>
              <w:r w:rsidRPr="00EF68BE" w:rsidDel="00201848">
                <w:rPr>
                  <w:lang w:val="it-IT" w:eastAsia="ja-JP"/>
                </w:rPr>
                <w:delText>1 0 0 1</w:delText>
              </w:r>
              <w:r w:rsidRPr="00EF68BE" w:rsidDel="00201848">
                <w:rPr>
                  <w:lang w:val="it-IT" w:eastAsia="ja-JP"/>
                </w:rPr>
                <w:tab/>
                <w:delText>PQI 57</w:delText>
              </w:r>
            </w:del>
          </w:p>
          <w:p w14:paraId="1CA8E465" w14:textId="181FFF70" w:rsidR="00EF68BE" w:rsidRPr="00EF68BE" w:rsidDel="00201848" w:rsidRDefault="00EF68BE" w:rsidP="0095615F">
            <w:pPr>
              <w:pStyle w:val="TAL"/>
              <w:rPr>
                <w:del w:id="4395" w:author="C1-239441" w:date="2023-11-17T08:31:00Z"/>
                <w:lang w:val="it-IT"/>
              </w:rPr>
            </w:pPr>
            <w:del w:id="4396" w:author="C1-239441" w:date="2023-11-17T08:31:00Z">
              <w:r w:rsidRPr="00EF68BE" w:rsidDel="00201848">
                <w:rPr>
                  <w:lang w:val="it-IT"/>
                </w:rPr>
                <w:delText xml:space="preserve">0 0 1 1 </w:delText>
              </w:r>
              <w:r w:rsidRPr="00EF68BE" w:rsidDel="00201848">
                <w:rPr>
                  <w:lang w:val="it-IT" w:eastAsia="ja-JP"/>
                </w:rPr>
                <w:delText>1 0 1 0</w:delText>
              </w:r>
              <w:r w:rsidRPr="00EF68BE" w:rsidDel="00201848">
                <w:rPr>
                  <w:lang w:val="it-IT" w:eastAsia="ja-JP"/>
                </w:rPr>
                <w:tab/>
                <w:delText>PQI 58</w:delText>
              </w:r>
            </w:del>
          </w:p>
          <w:p w14:paraId="164EC18C" w14:textId="72EE3A09" w:rsidR="00EF68BE" w:rsidRPr="00EF68BE" w:rsidDel="00201848" w:rsidRDefault="00EF68BE" w:rsidP="0095615F">
            <w:pPr>
              <w:pStyle w:val="TAL"/>
              <w:rPr>
                <w:del w:id="4397" w:author="C1-239441" w:date="2023-11-17T08:31:00Z"/>
                <w:lang w:val="it-IT" w:eastAsia="ja-JP"/>
              </w:rPr>
            </w:pPr>
            <w:del w:id="4398" w:author="C1-239441" w:date="2023-11-17T08:31:00Z">
              <w:r w:rsidRPr="00EF68BE" w:rsidDel="00201848">
                <w:rPr>
                  <w:lang w:val="it-IT"/>
                </w:rPr>
                <w:delText xml:space="preserve">0 0 1 1 </w:delText>
              </w:r>
              <w:r w:rsidRPr="00EF68BE" w:rsidDel="00201848">
                <w:rPr>
                  <w:lang w:val="it-IT" w:eastAsia="ja-JP"/>
                </w:rPr>
                <w:delText>1 0 1 1</w:delText>
              </w:r>
              <w:r w:rsidRPr="00EF68BE" w:rsidDel="00201848">
                <w:rPr>
                  <w:lang w:val="it-IT" w:eastAsia="ja-JP"/>
                </w:rPr>
                <w:tab/>
                <w:delText>PQI 59</w:delText>
              </w:r>
            </w:del>
          </w:p>
          <w:p w14:paraId="01682B7D" w14:textId="77777777" w:rsidR="00201848" w:rsidRPr="00EF68BE" w:rsidRDefault="00201848" w:rsidP="00201848">
            <w:pPr>
              <w:pStyle w:val="TAL"/>
              <w:rPr>
                <w:ins w:id="4399" w:author="C1-239441" w:date="2023-11-17T08:35:00Z"/>
                <w:lang w:val="it-IT" w:eastAsia="ja-JP"/>
              </w:rPr>
            </w:pPr>
            <w:ins w:id="4400" w:author="C1-239441" w:date="2023-11-17T08:35:00Z">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ins>
          </w:p>
          <w:p w14:paraId="6663DCF1" w14:textId="685A9188" w:rsidR="00EF68BE" w:rsidRPr="00EF68BE" w:rsidDel="00201848" w:rsidRDefault="00EF68BE" w:rsidP="0095615F">
            <w:pPr>
              <w:pStyle w:val="TAL"/>
              <w:rPr>
                <w:del w:id="4401" w:author="C1-239441" w:date="2023-11-17T08:33:00Z"/>
                <w:lang w:val="it-IT" w:eastAsia="ja-JP"/>
              </w:rPr>
            </w:pPr>
            <w:del w:id="4402" w:author="C1-239441" w:date="2023-11-17T08:31:00Z">
              <w:r w:rsidRPr="00EF68BE" w:rsidDel="00201848">
                <w:rPr>
                  <w:lang w:val="it-IT"/>
                </w:rPr>
                <w:delText xml:space="preserve">0 0 1 1 </w:delText>
              </w:r>
              <w:r w:rsidRPr="00EF68BE" w:rsidDel="00201848">
                <w:rPr>
                  <w:lang w:val="it-IT" w:eastAsia="ja-JP"/>
                </w:rPr>
                <w:delText>1 1 0 0</w:delText>
              </w:r>
            </w:del>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ins w:id="4403" w:author="C1-239441" w:date="2023-11-17T08:31:00Z"/>
                <w:rFonts w:ascii="Arial" w:eastAsia="Times New Roman" w:hAnsi="Arial"/>
                <w:sz w:val="18"/>
                <w:lang w:val="it-IT" w:eastAsia="ja-JP"/>
              </w:rPr>
            </w:pPr>
            <w:ins w:id="4404" w:author="C1-239441" w:date="2023-11-17T08:31:00Z">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ins>
          </w:p>
          <w:p w14:paraId="051AE5B5" w14:textId="63D8495B" w:rsidR="00EF68BE" w:rsidRPr="00EF68BE" w:rsidDel="00201848" w:rsidRDefault="00EF68BE" w:rsidP="0095615F">
            <w:pPr>
              <w:pStyle w:val="TAL"/>
              <w:rPr>
                <w:del w:id="4405" w:author="C1-239441" w:date="2023-11-17T08:32:00Z"/>
                <w:lang w:val="it-IT" w:eastAsia="ja-JP"/>
              </w:rPr>
            </w:pPr>
            <w:del w:id="4406" w:author="C1-239441" w:date="2023-11-17T08:32:00Z">
              <w:r w:rsidRPr="00EF68BE" w:rsidDel="00201848">
                <w:rPr>
                  <w:lang w:val="it-IT"/>
                </w:rPr>
                <w:delText xml:space="preserve">0 1 0 1 </w:delText>
              </w:r>
              <w:r w:rsidRPr="00EF68BE" w:rsidDel="00201848">
                <w:rPr>
                  <w:lang w:val="en-US" w:eastAsia="ja-JP"/>
                </w:rPr>
                <w:delText>1 0 0</w:delText>
              </w:r>
              <w:r w:rsidRPr="00EF68BE" w:rsidDel="00201848">
                <w:rPr>
                  <w:lang w:val="it-IT" w:eastAsia="ja-JP"/>
                </w:rPr>
                <w:delText xml:space="preserve"> 1</w:delText>
              </w:r>
            </w:del>
          </w:p>
          <w:p w14:paraId="2D2F436B" w14:textId="77777777" w:rsidR="00201848" w:rsidRPr="00EF68BE" w:rsidRDefault="00201848" w:rsidP="00201848">
            <w:pPr>
              <w:pStyle w:val="TAL"/>
              <w:rPr>
                <w:ins w:id="4407" w:author="C1-239441" w:date="2023-11-17T08:32:00Z"/>
                <w:lang w:val="it-IT" w:eastAsia="ja-JP"/>
              </w:rPr>
            </w:pPr>
            <w:ins w:id="4408" w:author="C1-239441" w:date="2023-11-17T08:32:00Z">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ins>
          </w:p>
          <w:p w14:paraId="093A336B" w14:textId="77777777" w:rsidR="00201848" w:rsidRPr="00EF68BE" w:rsidRDefault="00201848" w:rsidP="00201848">
            <w:pPr>
              <w:pStyle w:val="TAL"/>
              <w:rPr>
                <w:ins w:id="4409" w:author="C1-239441" w:date="2023-11-17T08:32:00Z"/>
                <w:lang w:val="it-IT" w:eastAsia="ja-JP"/>
              </w:rPr>
            </w:pPr>
            <w:ins w:id="4410" w:author="C1-239441" w:date="2023-11-17T08:32:00Z">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ins>
          </w:p>
          <w:p w14:paraId="18D357A8" w14:textId="77777777" w:rsidR="00201848" w:rsidRPr="00EF68BE" w:rsidRDefault="00201848" w:rsidP="00201848">
            <w:pPr>
              <w:pStyle w:val="TAL"/>
              <w:rPr>
                <w:ins w:id="4411" w:author="C1-239441" w:date="2023-11-17T08:32:00Z"/>
                <w:lang w:val="it-IT" w:eastAsia="ja-JP"/>
              </w:rPr>
            </w:pPr>
            <w:ins w:id="4412" w:author="C1-239441" w:date="2023-11-17T08:32:00Z">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ins>
          </w:p>
          <w:p w14:paraId="7ED67BF4" w14:textId="77777777" w:rsidR="00201848" w:rsidRPr="00EF68BE" w:rsidRDefault="00201848" w:rsidP="00201848">
            <w:pPr>
              <w:pStyle w:val="TAL"/>
              <w:rPr>
                <w:ins w:id="4413" w:author="C1-239441" w:date="2023-11-17T08:32:00Z"/>
                <w:lang w:val="it-IT" w:eastAsia="ja-JP"/>
              </w:rPr>
            </w:pPr>
            <w:ins w:id="4414" w:author="C1-239441" w:date="2023-11-17T08:32:00Z">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ins>
          </w:p>
          <w:p w14:paraId="73EB03ED" w14:textId="0F2B504B" w:rsidR="00EF68BE" w:rsidRPr="00EF68BE" w:rsidDel="00201848" w:rsidRDefault="00EF68BE" w:rsidP="0095615F">
            <w:pPr>
              <w:pStyle w:val="TAL"/>
              <w:rPr>
                <w:del w:id="4415" w:author="C1-239441" w:date="2023-11-17T08:32:00Z"/>
                <w:lang w:val="it-IT" w:eastAsia="ja-JP"/>
              </w:rPr>
            </w:pPr>
            <w:del w:id="4416" w:author="C1-239441" w:date="2023-11-17T08:32:00Z">
              <w:r w:rsidRPr="00EF68BE" w:rsidDel="00201848">
                <w:rPr>
                  <w:lang w:val="it-IT"/>
                </w:rPr>
                <w:delText xml:space="preserve">0 1 0 1 </w:delText>
              </w:r>
              <w:r w:rsidRPr="00EF68BE" w:rsidDel="00201848">
                <w:rPr>
                  <w:lang w:val="en-US" w:eastAsia="ja-JP"/>
                </w:rPr>
                <w:delText>1 0 1</w:delText>
              </w:r>
              <w:r w:rsidRPr="00EF68BE" w:rsidDel="00201848">
                <w:rPr>
                  <w:lang w:val="it-IT" w:eastAsia="ja-JP"/>
                </w:rPr>
                <w:delText xml:space="preserve"> 0</w:delText>
              </w:r>
              <w:r w:rsidRPr="00EF68BE" w:rsidDel="00201848">
                <w:rPr>
                  <w:lang w:val="it-IT" w:eastAsia="ja-JP"/>
                </w:rPr>
                <w:tab/>
                <w:delText>PQI 90</w:delText>
              </w:r>
            </w:del>
          </w:p>
          <w:p w14:paraId="1A029DA0" w14:textId="2F408AD0" w:rsidR="00EF68BE" w:rsidRPr="00EF68BE" w:rsidDel="00201848" w:rsidRDefault="00EF68BE" w:rsidP="0095615F">
            <w:pPr>
              <w:pStyle w:val="TAL"/>
              <w:rPr>
                <w:del w:id="4417" w:author="C1-239441" w:date="2023-11-17T08:32:00Z"/>
                <w:lang w:val="it-IT" w:eastAsia="ja-JP"/>
              </w:rPr>
            </w:pPr>
            <w:del w:id="4418" w:author="C1-239441" w:date="2023-11-17T08:32:00Z">
              <w:r w:rsidRPr="00EF68BE" w:rsidDel="00201848">
                <w:rPr>
                  <w:lang w:val="it-IT"/>
                </w:rPr>
                <w:delText xml:space="preserve">0 1 0 1 </w:delText>
              </w:r>
              <w:r w:rsidRPr="00EF68BE" w:rsidDel="00201848">
                <w:rPr>
                  <w:lang w:val="en-US" w:eastAsia="ja-JP"/>
                </w:rPr>
                <w:delText>1 0 1</w:delText>
              </w:r>
              <w:r w:rsidRPr="00EF68BE" w:rsidDel="00201848">
                <w:rPr>
                  <w:lang w:val="it-IT" w:eastAsia="ja-JP"/>
                </w:rPr>
                <w:delText xml:space="preserve"> 1</w:delText>
              </w:r>
              <w:r w:rsidRPr="00EF68BE" w:rsidDel="00201848">
                <w:rPr>
                  <w:lang w:val="it-IT" w:eastAsia="ja-JP"/>
                </w:rPr>
                <w:tab/>
                <w:delText>PQI 91</w:delText>
              </w:r>
            </w:del>
          </w:p>
          <w:p w14:paraId="18BB34AE" w14:textId="77777777" w:rsidR="00201848" w:rsidRPr="00EF68BE" w:rsidRDefault="00201848" w:rsidP="00201848">
            <w:pPr>
              <w:pStyle w:val="TAL"/>
              <w:rPr>
                <w:ins w:id="4419" w:author="C1-239441" w:date="2023-11-17T08:32:00Z"/>
                <w:lang w:eastAsia="ja-JP"/>
              </w:rPr>
            </w:pPr>
            <w:ins w:id="4420" w:author="C1-239441" w:date="2023-11-17T08:32:00Z">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ins>
          </w:p>
          <w:p w14:paraId="7165C6C8" w14:textId="4C5B7202" w:rsidR="00EF68BE" w:rsidRPr="00EF68BE" w:rsidDel="00201848" w:rsidRDefault="00EF68BE" w:rsidP="0095615F">
            <w:pPr>
              <w:pStyle w:val="TAL"/>
              <w:rPr>
                <w:del w:id="4421" w:author="C1-239441" w:date="2023-11-17T08:32:00Z"/>
                <w:lang w:eastAsia="ja-JP"/>
              </w:rPr>
            </w:pPr>
            <w:del w:id="4422" w:author="C1-239441" w:date="2023-11-17T08:32:00Z">
              <w:r w:rsidRPr="00EF68BE" w:rsidDel="00201848">
                <w:rPr>
                  <w:lang w:val="it-IT"/>
                </w:rPr>
                <w:delText xml:space="preserve">0 1 0 1 </w:delText>
              </w:r>
              <w:r w:rsidRPr="00EF68BE" w:rsidDel="00201848">
                <w:rPr>
                  <w:lang w:val="en-US" w:eastAsia="ja-JP"/>
                </w:rPr>
                <w:delText>1 1 0</w:delText>
              </w:r>
              <w:r w:rsidRPr="00EF68BE" w:rsidDel="00201848">
                <w:rPr>
                  <w:lang w:val="it-IT" w:eastAsia="ja-JP"/>
                </w:rPr>
                <w:delText xml:space="preserve"> 0</w:delText>
              </w:r>
            </w:del>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lastRenderedPageBreak/>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52DAA69C"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del w:id="4423" w:author="Rapporteur" w:date="2023-11-17T08:37:00Z">
              <w:r w:rsidRPr="00EF68BE" w:rsidDel="00201848">
                <w:rPr>
                  <w:lang w:val="it-IT"/>
                </w:rPr>
                <w:tab/>
              </w:r>
            </w:del>
            <w:del w:id="4424" w:author="C1-239441" w:date="2023-11-17T08:32:00Z">
              <w:r w:rsidRPr="00EF68BE" w:rsidDel="00201848">
                <w:rPr>
                  <w:lang w:val="it-IT"/>
                </w:rPr>
                <w:delText>Delay critical GBR</w:delText>
              </w:r>
            </w:del>
          </w:p>
          <w:p w14:paraId="2991E4C0" w14:textId="02E120D1" w:rsidR="00EF68BE" w:rsidRPr="00EF68BE" w:rsidDel="00201848" w:rsidRDefault="00EF68BE" w:rsidP="0095615F">
            <w:pPr>
              <w:pStyle w:val="TAL"/>
              <w:rPr>
                <w:del w:id="4425" w:author="C1-239441" w:date="2023-11-17T08:33:00Z"/>
                <w:lang w:val="it-IT" w:eastAsia="zh-CN"/>
              </w:rPr>
            </w:pPr>
            <w:del w:id="4426" w:author="C1-239441" w:date="2023-11-17T08:33:00Z">
              <w:r w:rsidRPr="00EF68BE" w:rsidDel="00201848">
                <w:rPr>
                  <w:lang w:val="it-IT"/>
                </w:rPr>
                <w:delText xml:space="preserve">0 0 0 0 </w:delText>
              </w:r>
              <w:r w:rsidRPr="00EF68BE" w:rsidDel="00201848">
                <w:rPr>
                  <w:lang w:val="it-IT" w:eastAsia="ja-JP"/>
                </w:rPr>
                <w:delText xml:space="preserve">0 </w:delText>
              </w:r>
              <w:r w:rsidRPr="00EF68BE" w:rsidDel="00201848">
                <w:rPr>
                  <w:lang w:val="it-IT"/>
                </w:rPr>
                <w:delText>1 0 0</w:delText>
              </w:r>
            </w:del>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DC81AD5" w14:textId="2BC8EDB9" w:rsidR="00EF68BE" w:rsidRPr="00EF68BE" w:rsidDel="00201848" w:rsidRDefault="00EF68BE" w:rsidP="0095615F">
            <w:pPr>
              <w:pStyle w:val="TAL"/>
              <w:rPr>
                <w:del w:id="4427" w:author="C1-239441" w:date="2023-11-17T08:37:00Z"/>
                <w:lang w:eastAsia="zh-CN"/>
              </w:rPr>
            </w:pPr>
          </w:p>
          <w:p w14:paraId="50BA210A" w14:textId="35D9BCCF" w:rsidR="00EF68BE" w:rsidRPr="00EF68BE" w:rsidDel="00201848" w:rsidRDefault="00EF68BE" w:rsidP="0095615F">
            <w:pPr>
              <w:pStyle w:val="TAL"/>
              <w:rPr>
                <w:del w:id="4428" w:author="C1-239441" w:date="2023-11-17T08:33:00Z"/>
                <w:lang w:eastAsia="zh-CN"/>
              </w:rPr>
            </w:pPr>
            <w:del w:id="4429" w:author="C1-239441" w:date="2023-11-17T08:33:00Z">
              <w:r w:rsidRPr="00EF68BE" w:rsidDel="00201848">
                <w:delText xml:space="preserve">When the parameter identifier indicates "default maximum data burst volume", the parameter contents field contains the binary representation of </w:delText>
              </w:r>
              <w:r w:rsidRPr="00EF68BE" w:rsidDel="00201848">
                <w:rPr>
                  <w:noProof/>
                  <w:lang w:val="en-US"/>
                </w:rPr>
                <w:delText xml:space="preserve">the </w:delText>
              </w:r>
              <w:r w:rsidRPr="00EF68BE" w:rsidDel="00201848">
                <w:delText>default maximum data burst volume</w:delText>
              </w:r>
              <w:r w:rsidRPr="00EF68BE" w:rsidDel="00201848">
                <w:rPr>
                  <w:noProof/>
                  <w:lang w:val="en-US"/>
                </w:rPr>
                <w:delText xml:space="preserve"> for both </w:delText>
              </w:r>
              <w:r w:rsidRPr="00EF68BE" w:rsidDel="00201848">
                <w:delText>uplink and downlink</w:delText>
              </w:r>
              <w:r w:rsidRPr="00EF68BE" w:rsidDel="00201848">
                <w:rPr>
                  <w:noProof/>
                  <w:lang w:val="en-US"/>
                </w:rPr>
                <w:delText xml:space="preserve"> in bytes and </w:delText>
              </w:r>
              <w:r w:rsidRPr="00EF68BE" w:rsidDel="00201848">
                <w:delText>the parameter contents field is two octets in length.</w:delText>
              </w:r>
            </w:del>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4430" w:name="_Toc25070727"/>
      <w:bookmarkStart w:id="4431" w:name="_Toc34388718"/>
      <w:bookmarkStart w:id="4432" w:name="_Toc34404489"/>
      <w:bookmarkStart w:id="4433" w:name="_Toc45282385"/>
      <w:bookmarkStart w:id="4434" w:name="_Toc45882771"/>
      <w:bookmarkStart w:id="4435" w:name="_Toc51951321"/>
      <w:bookmarkStart w:id="4436" w:name="_Toc59209098"/>
      <w:bookmarkStart w:id="4437" w:name="_Toc75734940"/>
      <w:bookmarkStart w:id="4438" w:name="_Toc138362026"/>
      <w:bookmarkStart w:id="4439" w:name="_Toc151109036"/>
      <w:r w:rsidRPr="00EF68BE">
        <w:t>12.</w:t>
      </w:r>
      <w:r w:rsidR="002442B4">
        <w:t>3</w:t>
      </w:r>
      <w:r w:rsidRPr="00EF68BE">
        <w:t>.6</w:t>
      </w:r>
      <w:r w:rsidRPr="00EF68BE">
        <w:tab/>
        <w:t>IP address configuration</w:t>
      </w:r>
      <w:bookmarkEnd w:id="4430"/>
      <w:bookmarkEnd w:id="4431"/>
      <w:bookmarkEnd w:id="4432"/>
      <w:bookmarkEnd w:id="4433"/>
      <w:bookmarkEnd w:id="4434"/>
      <w:bookmarkEnd w:id="4435"/>
      <w:bookmarkEnd w:id="4436"/>
      <w:bookmarkEnd w:id="4437"/>
      <w:bookmarkEnd w:id="4438"/>
      <w:bookmarkEnd w:id="4439"/>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lastRenderedPageBreak/>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4440" w:name="_Toc525231507"/>
      <w:bookmarkStart w:id="4441" w:name="_Toc25070728"/>
      <w:bookmarkStart w:id="4442" w:name="_Toc34388719"/>
      <w:bookmarkStart w:id="4443" w:name="_Toc34404490"/>
      <w:bookmarkStart w:id="4444" w:name="_Toc45282386"/>
      <w:bookmarkStart w:id="4445" w:name="_Toc45882772"/>
      <w:bookmarkStart w:id="4446" w:name="_Toc51951322"/>
      <w:bookmarkStart w:id="4447" w:name="_Toc59209099"/>
      <w:bookmarkStart w:id="4448" w:name="_Toc75734941"/>
      <w:bookmarkStart w:id="4449" w:name="_Toc138362027"/>
      <w:bookmarkStart w:id="4450" w:name="_Toc151109037"/>
      <w:r w:rsidRPr="00EF68BE">
        <w:t>12.</w:t>
      </w:r>
      <w:r w:rsidR="002442B4">
        <w:t>3</w:t>
      </w:r>
      <w:r w:rsidRPr="00EF68BE">
        <w:t>.7</w:t>
      </w:r>
      <w:r w:rsidRPr="00EF68BE">
        <w:tab/>
        <w:t>Link local IPv6 address</w:t>
      </w:r>
      <w:bookmarkEnd w:id="4440"/>
      <w:bookmarkEnd w:id="4441"/>
      <w:bookmarkEnd w:id="4442"/>
      <w:bookmarkEnd w:id="4443"/>
      <w:bookmarkEnd w:id="4444"/>
      <w:bookmarkEnd w:id="4445"/>
      <w:bookmarkEnd w:id="4446"/>
      <w:bookmarkEnd w:id="4447"/>
      <w:bookmarkEnd w:id="4448"/>
      <w:bookmarkEnd w:id="4449"/>
      <w:bookmarkEnd w:id="4450"/>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4451" w:name="_Toc525231510"/>
      <w:bookmarkStart w:id="4452" w:name="_Toc34388720"/>
      <w:bookmarkStart w:id="4453" w:name="_Toc34404491"/>
      <w:bookmarkStart w:id="4454" w:name="_Toc45282387"/>
      <w:bookmarkStart w:id="4455" w:name="_Toc45882773"/>
      <w:bookmarkStart w:id="4456" w:name="_Toc51951323"/>
      <w:bookmarkStart w:id="4457" w:name="_Toc59209100"/>
      <w:bookmarkStart w:id="4458" w:name="_Toc75734942"/>
      <w:bookmarkStart w:id="4459" w:name="_Toc138362028"/>
      <w:bookmarkStart w:id="4460" w:name="_Toc34388721"/>
      <w:bookmarkStart w:id="4461" w:name="_Toc34404492"/>
      <w:bookmarkStart w:id="4462" w:name="_Toc45282388"/>
      <w:bookmarkStart w:id="4463" w:name="_Toc45882774"/>
      <w:bookmarkStart w:id="4464" w:name="_Toc51951324"/>
      <w:bookmarkStart w:id="4465" w:name="_Toc59209101"/>
      <w:bookmarkStart w:id="4466" w:name="_Toc75734943"/>
      <w:bookmarkStart w:id="4467" w:name="_Toc138362029"/>
      <w:bookmarkStart w:id="4468" w:name="_Toc151109038"/>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4451"/>
      <w:r w:rsidRPr="00EF68BE">
        <w:t>Link modification operation code</w:t>
      </w:r>
      <w:bookmarkEnd w:id="4452"/>
      <w:bookmarkEnd w:id="4453"/>
      <w:bookmarkEnd w:id="4454"/>
      <w:bookmarkEnd w:id="4455"/>
      <w:bookmarkEnd w:id="4456"/>
      <w:bookmarkEnd w:id="4457"/>
      <w:bookmarkEnd w:id="4458"/>
      <w:bookmarkEnd w:id="4459"/>
      <w:bookmarkEnd w:id="4468"/>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4469" w:name="_Toc151109039"/>
      <w:r w:rsidRPr="00EF68BE">
        <w:t>12.</w:t>
      </w:r>
      <w:r w:rsidR="002442B4">
        <w:t>3</w:t>
      </w:r>
      <w:r w:rsidRPr="00EF68BE">
        <w:t>.9</w:t>
      </w:r>
      <w:r w:rsidRPr="00EF68BE">
        <w:tab/>
        <w:t>PC5 signalling protocol cause</w:t>
      </w:r>
      <w:bookmarkEnd w:id="4460"/>
      <w:bookmarkEnd w:id="4461"/>
      <w:bookmarkEnd w:id="4462"/>
      <w:bookmarkEnd w:id="4463"/>
      <w:bookmarkEnd w:id="4464"/>
      <w:bookmarkEnd w:id="4465"/>
      <w:bookmarkEnd w:id="4466"/>
      <w:bookmarkEnd w:id="4467"/>
      <w:bookmarkEnd w:id="4469"/>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4470" w:name="MCCQCTEMPBM_00000041"/>
          </w:p>
        </w:tc>
      </w:tr>
      <w:bookmarkEnd w:id="4470"/>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ins w:id="4471" w:author="C1-238718" w:date="2023-11-17T08:21:00Z">
              <w:r w:rsidR="001A43F0">
                <w:rPr>
                  <w:rFonts w:ascii="Arial" w:eastAsia="Times New Roman" w:hAnsi="Arial"/>
                  <w:sz w:val="18"/>
                </w:rPr>
                <w:t xml:space="preserve">A2X </w:t>
              </w:r>
            </w:ins>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4472" w:name="_Toc138362030"/>
      <w:bookmarkStart w:id="4473" w:name="_Toc151109040"/>
      <w:r w:rsidRPr="00EF68BE">
        <w:lastRenderedPageBreak/>
        <w:t>12.</w:t>
      </w:r>
      <w:r w:rsidR="002442B4">
        <w:t>3</w:t>
      </w:r>
      <w:r w:rsidRPr="00EF68BE">
        <w:t>.10</w:t>
      </w:r>
      <w:r w:rsidRPr="00EF68BE">
        <w:tab/>
        <w:t>Keep-alive counter</w:t>
      </w:r>
      <w:bookmarkEnd w:id="4472"/>
      <w:bookmarkEnd w:id="4473"/>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4474" w:name="_Toc34388723"/>
      <w:bookmarkStart w:id="4475" w:name="_Toc34404494"/>
      <w:bookmarkStart w:id="4476" w:name="_Toc45282390"/>
      <w:bookmarkStart w:id="4477" w:name="_Toc45882776"/>
      <w:bookmarkStart w:id="4478" w:name="_Toc51951326"/>
      <w:bookmarkStart w:id="4479" w:name="_Toc59209103"/>
      <w:bookmarkStart w:id="4480" w:name="_Toc75734945"/>
      <w:bookmarkStart w:id="4481" w:name="_Toc138362031"/>
      <w:bookmarkStart w:id="4482" w:name="_Toc151109041"/>
      <w:r w:rsidRPr="00EF68BE">
        <w:t>12.</w:t>
      </w:r>
      <w:r w:rsidR="002442B4">
        <w:t>3</w:t>
      </w:r>
      <w:r w:rsidRPr="00EF68BE">
        <w:t>.11</w:t>
      </w:r>
      <w:r w:rsidRPr="00EF68BE">
        <w:tab/>
        <w:t>Maximum inactivity period</w:t>
      </w:r>
      <w:bookmarkEnd w:id="4474"/>
      <w:bookmarkEnd w:id="4475"/>
      <w:bookmarkEnd w:id="4476"/>
      <w:bookmarkEnd w:id="4477"/>
      <w:bookmarkEnd w:id="4478"/>
      <w:bookmarkEnd w:id="4479"/>
      <w:bookmarkEnd w:id="4480"/>
      <w:bookmarkEnd w:id="4481"/>
      <w:bookmarkEnd w:id="4482"/>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4483" w:name="_Toc45282404"/>
      <w:bookmarkStart w:id="4484" w:name="_Toc45882790"/>
      <w:bookmarkStart w:id="4485" w:name="_Toc51951340"/>
      <w:bookmarkStart w:id="4486" w:name="_Toc59209117"/>
      <w:bookmarkStart w:id="4487" w:name="_Toc75734959"/>
      <w:bookmarkStart w:id="4488" w:name="_Toc138362045"/>
      <w:bookmarkStart w:id="4489" w:name="_Toc151109042"/>
      <w:r w:rsidRPr="00EF68BE">
        <w:t>12.</w:t>
      </w:r>
      <w:r w:rsidR="002442B4">
        <w:t>3</w:t>
      </w:r>
      <w:r w:rsidRPr="00EF68BE">
        <w:t>.12</w:t>
      </w:r>
      <w:r w:rsidRPr="00EF68BE">
        <w:tab/>
        <w:t>Layer-2 ID</w:t>
      </w:r>
      <w:bookmarkEnd w:id="4483"/>
      <w:bookmarkEnd w:id="4484"/>
      <w:bookmarkEnd w:id="4485"/>
      <w:bookmarkEnd w:id="4486"/>
      <w:bookmarkEnd w:id="4487"/>
      <w:bookmarkEnd w:id="4488"/>
      <w:bookmarkEnd w:id="4489"/>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4490" w:name="_Toc45282392"/>
      <w:bookmarkStart w:id="4491" w:name="_Toc45882778"/>
      <w:bookmarkStart w:id="4492" w:name="_Toc51951328"/>
      <w:bookmarkStart w:id="4493" w:name="_Toc59209105"/>
      <w:bookmarkStart w:id="4494" w:name="_Toc75734947"/>
      <w:bookmarkStart w:id="4495" w:name="_Toc138362033"/>
      <w:bookmarkStart w:id="4496" w:name="_Toc45282391"/>
      <w:bookmarkStart w:id="4497" w:name="_Toc45882777"/>
      <w:bookmarkStart w:id="4498" w:name="_Toc51951327"/>
      <w:bookmarkStart w:id="4499" w:name="_Toc59209104"/>
      <w:bookmarkStart w:id="4500" w:name="_Toc75734946"/>
      <w:bookmarkStart w:id="4501" w:name="_Toc138362032"/>
      <w:bookmarkStart w:id="4502" w:name="_Hlk145064414"/>
      <w:bookmarkStart w:id="4503" w:name="_Toc151109043"/>
      <w:r w:rsidRPr="00487EAD">
        <w:t>12.3.13</w:t>
      </w:r>
      <w:r w:rsidRPr="00487EAD">
        <w:tab/>
        <w:t>Nonce</w:t>
      </w:r>
      <w:bookmarkEnd w:id="4490"/>
      <w:bookmarkEnd w:id="4491"/>
      <w:bookmarkEnd w:id="4492"/>
      <w:bookmarkEnd w:id="4493"/>
      <w:bookmarkEnd w:id="4494"/>
      <w:bookmarkEnd w:id="4495"/>
      <w:bookmarkEnd w:id="4503"/>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4504" w:name="_Toc45282393"/>
      <w:bookmarkStart w:id="4505" w:name="_Toc45882779"/>
      <w:bookmarkStart w:id="4506" w:name="_Toc51951329"/>
      <w:bookmarkStart w:id="4507" w:name="_Toc59209106"/>
      <w:bookmarkStart w:id="4508" w:name="_Toc75734948"/>
      <w:bookmarkStart w:id="4509" w:name="_Toc138362034"/>
      <w:bookmarkStart w:id="4510" w:name="_Toc151109044"/>
      <w:r w:rsidRPr="00487EAD">
        <w:t>12.3.14</w:t>
      </w:r>
      <w:r w:rsidRPr="00487EAD">
        <w:tab/>
        <w:t>UE security capabilities</w:t>
      </w:r>
      <w:bookmarkEnd w:id="4504"/>
      <w:bookmarkEnd w:id="4505"/>
      <w:bookmarkEnd w:id="4506"/>
      <w:bookmarkEnd w:id="4507"/>
      <w:bookmarkEnd w:id="4508"/>
      <w:bookmarkEnd w:id="4509"/>
      <w:bookmarkEnd w:id="4510"/>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lastRenderedPageBreak/>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487EAD" w:rsidRPr="00487EAD" w14:paraId="7C046805" w14:textId="77777777" w:rsidTr="004954EA">
        <w:trPr>
          <w:cantSplit/>
          <w:jc w:val="center"/>
        </w:trPr>
        <w:tc>
          <w:tcPr>
            <w:tcW w:w="7073" w:type="dxa"/>
            <w:gridSpan w:val="6"/>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lastRenderedPageBreak/>
              <w:t>5GS encryption algorithms supported (octet 3)</w:t>
            </w:r>
          </w:p>
        </w:tc>
      </w:tr>
      <w:tr w:rsidR="00487EAD" w:rsidRPr="00487EAD" w14:paraId="2F5FF54B" w14:textId="77777777" w:rsidTr="004954EA">
        <w:trPr>
          <w:cantSplit/>
          <w:jc w:val="center"/>
        </w:trPr>
        <w:tc>
          <w:tcPr>
            <w:tcW w:w="7073" w:type="dxa"/>
            <w:gridSpan w:val="6"/>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6"/>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gridAfter w:val="1"/>
          <w:wAfter w:w="8" w:type="dxa"/>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gridAfter w:val="1"/>
          <w:wAfter w:w="8" w:type="dxa"/>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6"/>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6"/>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gridAfter w:val="1"/>
          <w:wAfter w:w="8" w:type="dxa"/>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gridAfter w:val="1"/>
          <w:wAfter w:w="8" w:type="dxa"/>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6"/>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6"/>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gridAfter w:val="1"/>
          <w:wAfter w:w="8" w:type="dxa"/>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gridAfter w:val="1"/>
          <w:wAfter w:w="8" w:type="dxa"/>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6"/>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6"/>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gridAfter w:val="1"/>
          <w:wAfter w:w="8" w:type="dxa"/>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gridAfter w:val="1"/>
          <w:wAfter w:w="8" w:type="dxa"/>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6"/>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6"/>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gridAfter w:val="1"/>
          <w:wAfter w:w="8" w:type="dxa"/>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gridAfter w:val="1"/>
          <w:wAfter w:w="8" w:type="dxa"/>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6"/>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6"/>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gridAfter w:val="1"/>
          <w:wAfter w:w="8" w:type="dxa"/>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gridAfter w:val="1"/>
          <w:wAfter w:w="8" w:type="dxa"/>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6"/>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6"/>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gridAfter w:val="1"/>
          <w:wAfter w:w="8" w:type="dxa"/>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gridAfter w:val="1"/>
          <w:wAfter w:w="8" w:type="dxa"/>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6"/>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6"/>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gridAfter w:val="1"/>
          <w:wAfter w:w="8" w:type="dxa"/>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gridAfter w:val="1"/>
          <w:wAfter w:w="8" w:type="dxa"/>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6"/>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6"/>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6"/>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6"/>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gridAfter w:val="1"/>
          <w:wAfter w:w="8" w:type="dxa"/>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gridAfter w:val="1"/>
          <w:wAfter w:w="8" w:type="dxa"/>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6"/>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6"/>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gridAfter w:val="1"/>
          <w:wAfter w:w="8" w:type="dxa"/>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gridAfter w:val="1"/>
          <w:wAfter w:w="8" w:type="dxa"/>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6"/>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6"/>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gridAfter w:val="1"/>
          <w:wAfter w:w="8" w:type="dxa"/>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gridAfter w:val="1"/>
          <w:wAfter w:w="8" w:type="dxa"/>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6"/>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6"/>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gridAfter w:val="1"/>
          <w:wAfter w:w="8" w:type="dxa"/>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gridAfter w:val="1"/>
          <w:wAfter w:w="8" w:type="dxa"/>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6"/>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6"/>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gridAfter w:val="1"/>
          <w:wAfter w:w="8" w:type="dxa"/>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gridAfter w:val="1"/>
          <w:wAfter w:w="8" w:type="dxa"/>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6"/>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6"/>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gridAfter w:val="1"/>
          <w:wAfter w:w="8" w:type="dxa"/>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gridAfter w:val="1"/>
          <w:wAfter w:w="8" w:type="dxa"/>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6"/>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6"/>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gridAfter w:val="1"/>
          <w:wAfter w:w="8" w:type="dxa"/>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gridAfter w:val="1"/>
          <w:wAfter w:w="8" w:type="dxa"/>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6"/>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6"/>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gridAfter w:val="1"/>
          <w:wAfter w:w="8" w:type="dxa"/>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gridAfter w:val="1"/>
          <w:wAfter w:w="8" w:type="dxa"/>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6"/>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4511" w:name="_Toc45282394"/>
      <w:bookmarkStart w:id="4512" w:name="_Toc45882780"/>
      <w:bookmarkStart w:id="4513" w:name="_Toc51951330"/>
      <w:bookmarkStart w:id="4514" w:name="_Toc59209107"/>
      <w:bookmarkStart w:id="4515" w:name="_Toc75734949"/>
      <w:bookmarkStart w:id="4516" w:name="_Toc138362035"/>
      <w:bookmarkStart w:id="4517" w:name="_Toc151109045"/>
      <w:r w:rsidRPr="00487EAD">
        <w:t>12.3.15</w:t>
      </w:r>
      <w:r w:rsidRPr="00487EAD">
        <w:tab/>
        <w:t>UE PC5 unicast signalling security policy</w:t>
      </w:r>
      <w:bookmarkEnd w:id="4511"/>
      <w:bookmarkEnd w:id="4512"/>
      <w:bookmarkEnd w:id="4513"/>
      <w:bookmarkEnd w:id="4514"/>
      <w:bookmarkEnd w:id="4515"/>
      <w:bookmarkEnd w:id="4516"/>
      <w:bookmarkEnd w:id="4517"/>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4518"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4519" w:name="_MCCTEMPBM_CRPT07900029___7"/>
            <w:bookmarkEnd w:id="4519"/>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4520" w:name="_PERM_MCCTEMPBM_CRPT07900030___4"/>
            <w:bookmarkEnd w:id="4518"/>
            <w:r w:rsidRPr="00487EAD">
              <w:rPr>
                <w:rFonts w:ascii="Arial" w:eastAsia="Times New Roman" w:hAnsi="Arial"/>
                <w:sz w:val="18"/>
              </w:rPr>
              <w:t>UE PC5 unicast signalling security policy IEI</w:t>
            </w:r>
            <w:bookmarkEnd w:id="4520"/>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4521" w:name="_MCCTEMPBM_CRPT07900031___7"/>
            <w:r w:rsidRPr="00487EAD">
              <w:rPr>
                <w:rFonts w:ascii="Arial" w:eastAsia="Times New Roman" w:hAnsi="Arial"/>
                <w:sz w:val="18"/>
              </w:rPr>
              <w:t>octet 1</w:t>
            </w:r>
            <w:bookmarkEnd w:id="4521"/>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4522"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4523" w:name="_MCCTEMPBM_CRPT07900033___7"/>
            <w:r w:rsidRPr="00487EAD">
              <w:rPr>
                <w:rFonts w:ascii="Arial" w:eastAsia="Times New Roman" w:hAnsi="Arial"/>
                <w:sz w:val="18"/>
              </w:rPr>
              <w:t>octet 2</w:t>
            </w:r>
            <w:bookmarkEnd w:id="4523"/>
          </w:p>
        </w:tc>
      </w:tr>
      <w:bookmarkEnd w:id="4522"/>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4524" w:name="_MCCTEMPBM_CRPT07900036___7"/>
            <w:r w:rsidRPr="00487EAD">
              <w:rPr>
                <w:rFonts w:ascii="Arial" w:eastAsia="Times New Roman" w:hAnsi="Arial"/>
                <w:sz w:val="18"/>
              </w:rPr>
              <w:t>Signalling integrity protection policy (octet 2, bit 1 to 3)</w:t>
            </w:r>
            <w:bookmarkEnd w:id="4524"/>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4525" w:name="_MCCTEMPBM_CRPT07900037___7"/>
            <w:r w:rsidRPr="00487EAD">
              <w:rPr>
                <w:rFonts w:ascii="Arial" w:eastAsia="Times New Roman" w:hAnsi="Arial"/>
                <w:sz w:val="18"/>
              </w:rPr>
              <w:t>Bits</w:t>
            </w:r>
            <w:bookmarkEnd w:id="4525"/>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4526"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4527" w:name="_MCCTEMPBM_CRPT07900039___7"/>
            <w:bookmarkEnd w:id="4527"/>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4528" w:name="_PERM_MCCTEMPBM_CRPT07900040___4" w:colFirst="0" w:colLast="2"/>
            <w:bookmarkEnd w:id="4526"/>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4529" w:name="_MCCTEMPBM_CRPT07900041___7"/>
            <w:r w:rsidRPr="00487EAD">
              <w:rPr>
                <w:rFonts w:ascii="Arial" w:eastAsia="Times New Roman" w:hAnsi="Arial"/>
                <w:sz w:val="18"/>
                <w:lang w:eastAsia="ko-KR"/>
              </w:rPr>
              <w:t>Signalling integrity protection not needed</w:t>
            </w:r>
            <w:bookmarkEnd w:id="4529"/>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4530" w:name="_PERM_MCCTEMPBM_CRPT07900042___4" w:colFirst="0" w:colLast="2"/>
            <w:bookmarkEnd w:id="4528"/>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4531" w:name="_MCCTEMPBM_CRPT07900043___7"/>
            <w:r w:rsidRPr="00487EAD">
              <w:rPr>
                <w:rFonts w:ascii="Arial" w:eastAsia="Times New Roman" w:hAnsi="Arial"/>
                <w:sz w:val="18"/>
                <w:lang w:eastAsia="ko-KR"/>
              </w:rPr>
              <w:t>Signalling integrity protection preferred</w:t>
            </w:r>
            <w:bookmarkEnd w:id="4531"/>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4532" w:name="_PERM_MCCTEMPBM_CRPT07900044___4" w:colFirst="0" w:colLast="2"/>
            <w:bookmarkEnd w:id="4530"/>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4533" w:name="_MCCTEMPBM_CRPT07900045___7"/>
            <w:r w:rsidRPr="00487EAD">
              <w:rPr>
                <w:rFonts w:ascii="Arial" w:eastAsia="Times New Roman" w:hAnsi="Arial"/>
                <w:sz w:val="18"/>
                <w:lang w:eastAsia="ko-KR"/>
              </w:rPr>
              <w:t>Signalling integrity protection required</w:t>
            </w:r>
            <w:bookmarkEnd w:id="4533"/>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4534" w:name="_PERM_MCCTEMPBM_CRPT07900046___4" w:colFirst="0" w:colLast="2"/>
            <w:bookmarkEnd w:id="4532"/>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4535" w:name="_MCCTEMPBM_CRPT07900047___7"/>
            <w:bookmarkEnd w:id="4535"/>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4536" w:name="_MCCTEMPBM_CRPT07900048___7"/>
            <w:bookmarkEnd w:id="4534"/>
            <w:r w:rsidRPr="00487EAD">
              <w:rPr>
                <w:rFonts w:ascii="Arial" w:eastAsia="Times New Roman" w:hAnsi="Arial"/>
                <w:sz w:val="18"/>
              </w:rPr>
              <w:tab/>
            </w:r>
            <w:bookmarkEnd w:id="4536"/>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4537"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4538" w:name="_MCCTEMPBM_CRPT07900050___7"/>
            <w:bookmarkEnd w:id="4538"/>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4539" w:name="_PERM_MCCTEMPBM_CRPT07900051___4" w:colFirst="0" w:colLast="2"/>
            <w:bookmarkEnd w:id="4537"/>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4540" w:name="_MCCTEMPBM_CRPT07900052___7"/>
            <w:r w:rsidRPr="00487EAD">
              <w:rPr>
                <w:rFonts w:ascii="Arial" w:eastAsia="Times New Roman" w:hAnsi="Arial"/>
                <w:sz w:val="18"/>
                <w:lang w:eastAsia="ko-KR"/>
              </w:rPr>
              <w:t>Reserved</w:t>
            </w:r>
            <w:bookmarkEnd w:id="4540"/>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4541" w:name="_MCCTEMPBM_CRPT07900053___7"/>
            <w:bookmarkEnd w:id="4539"/>
            <w:bookmarkEnd w:id="4541"/>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4542"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4543" w:name="_MCCTEMPBM_CRPT07900055___7"/>
            <w:bookmarkEnd w:id="4542"/>
            <w:r w:rsidRPr="00487EAD">
              <w:rPr>
                <w:rFonts w:ascii="Arial" w:eastAsia="Times New Roman" w:hAnsi="Arial"/>
                <w:sz w:val="18"/>
              </w:rPr>
              <w:t>Bits</w:t>
            </w:r>
            <w:bookmarkEnd w:id="4543"/>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4544"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4545" w:name="_MCCTEMPBM_CRPT07900057___7"/>
            <w:bookmarkEnd w:id="4545"/>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4546" w:name="_PERM_MCCTEMPBM_CRPT07900058___4" w:colFirst="0" w:colLast="2"/>
            <w:bookmarkEnd w:id="4544"/>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4547" w:name="_MCCTEMPBM_CRPT07900059___7"/>
            <w:r w:rsidRPr="00487EAD">
              <w:rPr>
                <w:rFonts w:ascii="Arial" w:eastAsia="Times New Roman" w:hAnsi="Arial"/>
                <w:sz w:val="18"/>
                <w:lang w:eastAsia="ko-KR"/>
              </w:rPr>
              <w:t>Signalling ciphering not needed</w:t>
            </w:r>
            <w:bookmarkEnd w:id="4547"/>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4548" w:name="_PERM_MCCTEMPBM_CRPT07900060___4" w:colFirst="0" w:colLast="2"/>
            <w:bookmarkEnd w:id="4546"/>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4549" w:name="_MCCTEMPBM_CRPT07900061___7"/>
            <w:r w:rsidRPr="00487EAD">
              <w:rPr>
                <w:rFonts w:ascii="Arial" w:eastAsia="Times New Roman" w:hAnsi="Arial"/>
                <w:sz w:val="18"/>
                <w:lang w:eastAsia="ko-KR"/>
              </w:rPr>
              <w:t>Signalling ciphering preferred</w:t>
            </w:r>
            <w:bookmarkEnd w:id="4549"/>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4550" w:name="_PERM_MCCTEMPBM_CRPT07900062___4" w:colFirst="0" w:colLast="2"/>
            <w:bookmarkEnd w:id="4548"/>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4551" w:name="_MCCTEMPBM_CRPT07900063___7"/>
            <w:r w:rsidRPr="00487EAD">
              <w:rPr>
                <w:rFonts w:ascii="Arial" w:eastAsia="Times New Roman" w:hAnsi="Arial"/>
                <w:sz w:val="18"/>
                <w:lang w:eastAsia="ko-KR"/>
              </w:rPr>
              <w:t>Signalling ciphering required</w:t>
            </w:r>
            <w:bookmarkEnd w:id="4551"/>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4552" w:name="_PERM_MCCTEMPBM_CRPT07900064___4" w:colFirst="0" w:colLast="2"/>
            <w:bookmarkEnd w:id="4550"/>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4553" w:name="_MCCTEMPBM_CRPT07900065___7"/>
            <w:bookmarkEnd w:id="4553"/>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4554" w:name="_MCCTEMPBM_CRPT07900066___7"/>
            <w:bookmarkEnd w:id="4552"/>
            <w:r w:rsidRPr="00487EAD">
              <w:rPr>
                <w:rFonts w:ascii="Arial" w:eastAsia="Times New Roman" w:hAnsi="Arial"/>
                <w:sz w:val="18"/>
              </w:rPr>
              <w:tab/>
            </w:r>
            <w:bookmarkEnd w:id="4554"/>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4555"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4556" w:name="_MCCTEMPBM_CRPT07900068___7"/>
            <w:bookmarkEnd w:id="4556"/>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4557" w:name="_PERM_MCCTEMPBM_CRPT07900069___4" w:colFirst="0" w:colLast="2"/>
            <w:bookmarkEnd w:id="4555"/>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4558" w:name="_MCCTEMPBM_CRPT07900070___7"/>
            <w:r w:rsidRPr="00487EAD">
              <w:rPr>
                <w:rFonts w:ascii="Arial" w:eastAsia="Times New Roman" w:hAnsi="Arial"/>
                <w:sz w:val="18"/>
                <w:lang w:eastAsia="ko-KR"/>
              </w:rPr>
              <w:t>Reserved</w:t>
            </w:r>
            <w:bookmarkEnd w:id="4558"/>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4559" w:name="_MCCTEMPBM_CRPT07900071___7"/>
            <w:bookmarkEnd w:id="4557"/>
            <w:bookmarkEnd w:id="4559"/>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4560"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4561" w:name="_MCCTEMPBM_CRPT07900073___7"/>
            <w:bookmarkEnd w:id="4560"/>
            <w:bookmarkEnd w:id="4561"/>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4562" w:name="_Toc45282395"/>
      <w:bookmarkStart w:id="4563" w:name="_Toc45882781"/>
      <w:bookmarkStart w:id="4564" w:name="_Toc51951331"/>
      <w:bookmarkStart w:id="4565" w:name="_Toc59209108"/>
      <w:bookmarkStart w:id="4566" w:name="_Toc75734950"/>
      <w:bookmarkStart w:id="4567" w:name="_Toc138362036"/>
      <w:bookmarkStart w:id="4568" w:name="_Toc151109046"/>
      <w:r w:rsidRPr="00487EAD">
        <w:t>12.3.16</w:t>
      </w:r>
      <w:r w:rsidRPr="00487EAD">
        <w:tab/>
        <w:t>MSB of K</w:t>
      </w:r>
      <w:r w:rsidRPr="00487EAD">
        <w:rPr>
          <w:vertAlign w:val="subscript"/>
        </w:rPr>
        <w:t>NRP-sess</w:t>
      </w:r>
      <w:r w:rsidRPr="00487EAD">
        <w:t xml:space="preserve"> ID</w:t>
      </w:r>
      <w:bookmarkEnd w:id="4562"/>
      <w:bookmarkEnd w:id="4563"/>
      <w:bookmarkEnd w:id="4564"/>
      <w:bookmarkEnd w:id="4565"/>
      <w:bookmarkEnd w:id="4566"/>
      <w:bookmarkEnd w:id="4567"/>
      <w:bookmarkEnd w:id="4568"/>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4569" w:name="_Toc138362037"/>
      <w:bookmarkStart w:id="4570" w:name="_Toc151109047"/>
      <w:r w:rsidRPr="00487EAD">
        <w:t>12.3.17</w:t>
      </w:r>
      <w:r w:rsidRPr="00487EAD">
        <w:tab/>
        <w:t>K</w:t>
      </w:r>
      <w:r w:rsidRPr="00487EAD">
        <w:rPr>
          <w:vertAlign w:val="subscript"/>
        </w:rPr>
        <w:t>NRP</w:t>
      </w:r>
      <w:r w:rsidRPr="00487EAD">
        <w:t xml:space="preserve"> ID</w:t>
      </w:r>
      <w:bookmarkEnd w:id="4569"/>
      <w:bookmarkEnd w:id="4570"/>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4571" w:name="_Toc45282397"/>
      <w:bookmarkStart w:id="4572" w:name="_Toc45882783"/>
      <w:bookmarkStart w:id="4573" w:name="_Toc51951333"/>
      <w:bookmarkStart w:id="4574" w:name="_Toc59209110"/>
      <w:bookmarkStart w:id="4575" w:name="_Toc75734952"/>
      <w:bookmarkStart w:id="4576" w:name="_Toc138362038"/>
      <w:bookmarkStart w:id="4577" w:name="_Toc151109048"/>
      <w:r w:rsidRPr="00487EAD">
        <w:t>12.3.18</w:t>
      </w:r>
      <w:r w:rsidRPr="00487EAD">
        <w:tab/>
        <w:t>Selected security algorithms</w:t>
      </w:r>
      <w:bookmarkEnd w:id="4571"/>
      <w:bookmarkEnd w:id="4572"/>
      <w:bookmarkEnd w:id="4573"/>
      <w:bookmarkEnd w:id="4574"/>
      <w:bookmarkEnd w:id="4575"/>
      <w:bookmarkEnd w:id="4576"/>
      <w:bookmarkEnd w:id="4577"/>
    </w:p>
    <w:p w14:paraId="7B06A433" w14:textId="16A32256" w:rsidR="00487EAD" w:rsidRPr="00487EAD" w:rsidDel="006C10F8" w:rsidRDefault="00487EAD" w:rsidP="00487EAD">
      <w:pPr>
        <w:keepLines/>
        <w:ind w:left="1135" w:hanging="851"/>
        <w:rPr>
          <w:del w:id="4578" w:author="C1-238561" w:date="2023-11-17T07:29:00Z"/>
          <w:rFonts w:eastAsia="Times New Roman"/>
          <w:color w:val="FF0000"/>
          <w:lang w:eastAsia="en-GB"/>
        </w:rPr>
      </w:pPr>
      <w:bookmarkStart w:id="4579" w:name="_Toc502240465"/>
      <w:bookmarkStart w:id="4580" w:name="_Toc45282398"/>
      <w:bookmarkStart w:id="4581" w:name="_Toc45882784"/>
      <w:bookmarkStart w:id="4582" w:name="_Toc51951334"/>
      <w:bookmarkStart w:id="4583" w:name="_Toc59209111"/>
      <w:bookmarkStart w:id="4584" w:name="_Toc75734953"/>
      <w:bookmarkStart w:id="4585" w:name="_Toc138362039"/>
      <w:del w:id="4586" w:author="C1-238561" w:date="2023-11-17T07:29:00Z">
        <w:r w:rsidRPr="00487EAD" w:rsidDel="006C10F8">
          <w:rPr>
            <w:rFonts w:eastAsia="Times New Roman"/>
            <w:color w:val="FF0000"/>
            <w:lang w:eastAsia="en-GB"/>
          </w:rPr>
          <w:delText>Editor's note (pCR , UAS_Ph2): To be added after defining the related message.</w:delText>
        </w:r>
      </w:del>
    </w:p>
    <w:p w14:paraId="0A373994" w14:textId="77777777" w:rsidR="006C10F8" w:rsidRPr="0043273E" w:rsidRDefault="006C10F8" w:rsidP="006C10F8">
      <w:pPr>
        <w:rPr>
          <w:ins w:id="4587" w:author="C1-238561" w:date="2023-11-17T07:29:00Z"/>
        </w:rPr>
      </w:pPr>
      <w:ins w:id="4588" w:author="C1-238561" w:date="2023-11-17T07:29:00Z">
        <w:r w:rsidRPr="0043273E">
          <w:t>The purpose of the Selected security algorithms information element is to indicate the algorithms to be used for ciphering and integrity protection.</w:t>
        </w:r>
      </w:ins>
    </w:p>
    <w:p w14:paraId="03A893EC" w14:textId="77777777" w:rsidR="006C10F8" w:rsidRPr="0043273E" w:rsidRDefault="006C10F8" w:rsidP="006C10F8">
      <w:pPr>
        <w:rPr>
          <w:ins w:id="4589" w:author="C1-238561" w:date="2023-11-17T07:29:00Z"/>
        </w:rPr>
      </w:pPr>
      <w:ins w:id="4590" w:author="C1-238561" w:date="2023-11-17T07:29:00Z">
        <w:r w:rsidRPr="0043273E">
          <w:t>The Selected security algorithms is a type 3 information element with a length of 2 octets.</w:t>
        </w:r>
      </w:ins>
    </w:p>
    <w:p w14:paraId="753F7E34" w14:textId="77777777" w:rsidR="006C10F8" w:rsidRPr="0043273E" w:rsidRDefault="006C10F8" w:rsidP="006C10F8">
      <w:pPr>
        <w:rPr>
          <w:ins w:id="4591" w:author="C1-238561" w:date="2023-11-17T07:29:00Z"/>
        </w:rPr>
      </w:pPr>
      <w:ins w:id="4592" w:author="C1-238561" w:date="2023-11-17T07:29:00Z">
        <w:r w:rsidRPr="0043273E">
          <w:t>The Selected security algorithms information element is coded as shown in figure 12.3.18.1 and table 12.3.18.1.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ins w:id="4593" w:author="C1-238561" w:date="2023-11-17T07:29:00Z"/>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ins w:id="4594" w:author="C1-238561" w:date="2023-11-17T07:29:00Z"/>
                <w:rFonts w:ascii="Arial" w:hAnsi="Arial"/>
                <w:sz w:val="18"/>
              </w:rPr>
            </w:pPr>
            <w:bookmarkStart w:id="4595" w:name="_PERM_MCCTEMPBM_CRPT07900077___4" w:colFirst="0" w:colLast="6"/>
            <w:ins w:id="4596" w:author="C1-238561" w:date="2023-11-17T07:29:00Z">
              <w:r w:rsidRPr="0043273E">
                <w:rPr>
                  <w:rFonts w:ascii="Arial" w:hAnsi="Arial"/>
                  <w:sz w:val="18"/>
                </w:rPr>
                <w:t>8</w:t>
              </w:r>
            </w:ins>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ins w:id="4597" w:author="C1-238561" w:date="2023-11-17T07:29:00Z"/>
                <w:rFonts w:ascii="Arial" w:hAnsi="Arial"/>
                <w:sz w:val="18"/>
              </w:rPr>
            </w:pPr>
            <w:ins w:id="4598" w:author="C1-238561" w:date="2023-11-17T07:29:00Z">
              <w:r w:rsidRPr="0043273E">
                <w:rPr>
                  <w:rFonts w:ascii="Arial" w:hAnsi="Arial"/>
                  <w:sz w:val="18"/>
                </w:rPr>
                <w:t>7</w:t>
              </w:r>
            </w:ins>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ins w:id="4599" w:author="C1-238561" w:date="2023-11-17T07:29:00Z"/>
                <w:rFonts w:ascii="Arial" w:hAnsi="Arial"/>
                <w:sz w:val="18"/>
              </w:rPr>
            </w:pPr>
            <w:ins w:id="4600" w:author="C1-238561" w:date="2023-11-17T07:29:00Z">
              <w:r w:rsidRPr="0043273E">
                <w:rPr>
                  <w:rFonts w:ascii="Arial" w:hAnsi="Arial"/>
                  <w:sz w:val="18"/>
                </w:rPr>
                <w:t>6</w:t>
              </w:r>
            </w:ins>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ins w:id="4601" w:author="C1-238561" w:date="2023-11-17T07:29:00Z"/>
                <w:rFonts w:ascii="Arial" w:hAnsi="Arial"/>
                <w:sz w:val="18"/>
              </w:rPr>
            </w:pPr>
            <w:ins w:id="4602" w:author="C1-238561" w:date="2023-11-17T07:29:00Z">
              <w:r w:rsidRPr="0043273E">
                <w:rPr>
                  <w:rFonts w:ascii="Arial" w:hAnsi="Arial"/>
                  <w:sz w:val="18"/>
                </w:rPr>
                <w:t>5</w:t>
              </w:r>
            </w:ins>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ins w:id="4603" w:author="C1-238561" w:date="2023-11-17T07:29:00Z"/>
                <w:rFonts w:ascii="Arial" w:hAnsi="Arial"/>
                <w:sz w:val="18"/>
              </w:rPr>
            </w:pPr>
            <w:ins w:id="4604" w:author="C1-238561" w:date="2023-11-17T07:29:00Z">
              <w:r w:rsidRPr="0043273E">
                <w:rPr>
                  <w:rFonts w:ascii="Arial" w:hAnsi="Arial"/>
                  <w:sz w:val="18"/>
                </w:rPr>
                <w:t>4</w:t>
              </w:r>
            </w:ins>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ins w:id="4605" w:author="C1-238561" w:date="2023-11-17T07:29:00Z"/>
                <w:rFonts w:ascii="Arial" w:hAnsi="Arial"/>
                <w:sz w:val="18"/>
              </w:rPr>
            </w:pPr>
            <w:ins w:id="4606" w:author="C1-238561" w:date="2023-11-17T07:29:00Z">
              <w:r w:rsidRPr="0043273E">
                <w:rPr>
                  <w:rFonts w:ascii="Arial" w:hAnsi="Arial"/>
                  <w:sz w:val="18"/>
                </w:rPr>
                <w:t>3</w:t>
              </w:r>
            </w:ins>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ins w:id="4607" w:author="C1-238561" w:date="2023-11-17T07:29:00Z"/>
                <w:rFonts w:ascii="Arial" w:hAnsi="Arial"/>
                <w:sz w:val="18"/>
              </w:rPr>
            </w:pPr>
            <w:ins w:id="4608" w:author="C1-238561" w:date="2023-11-17T07:29:00Z">
              <w:r w:rsidRPr="0043273E">
                <w:rPr>
                  <w:rFonts w:ascii="Arial" w:hAnsi="Arial"/>
                  <w:sz w:val="18"/>
                </w:rPr>
                <w:t>2</w:t>
              </w:r>
            </w:ins>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ins w:id="4609" w:author="C1-238561" w:date="2023-11-17T07:29:00Z"/>
                <w:rFonts w:ascii="Arial" w:hAnsi="Arial"/>
                <w:sz w:val="18"/>
              </w:rPr>
            </w:pPr>
            <w:ins w:id="4610" w:author="C1-238561" w:date="2023-11-17T07:29:00Z">
              <w:r w:rsidRPr="0043273E">
                <w:rPr>
                  <w:rFonts w:ascii="Arial" w:hAnsi="Arial"/>
                  <w:sz w:val="18"/>
                </w:rPr>
                <w:t>1</w:t>
              </w:r>
            </w:ins>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ins w:id="4611" w:author="C1-238561" w:date="2023-11-17T07:29:00Z"/>
                <w:rFonts w:ascii="Arial" w:hAnsi="Arial"/>
                <w:sz w:val="18"/>
              </w:rPr>
            </w:pPr>
            <w:bookmarkStart w:id="4612" w:name="_MCCTEMPBM_CRPT07900078___7"/>
            <w:bookmarkEnd w:id="4612"/>
          </w:p>
        </w:tc>
      </w:tr>
      <w:tr w:rsidR="006C10F8" w:rsidRPr="0043273E" w14:paraId="15CFABE6" w14:textId="77777777" w:rsidTr="00595FFF">
        <w:trPr>
          <w:cantSplit/>
          <w:jc w:val="center"/>
          <w:ins w:id="4613" w:author="C1-238561" w:date="2023-11-17T07:29:00Z"/>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ins w:id="4614" w:author="C1-238561" w:date="2023-11-17T07:29:00Z"/>
                <w:rFonts w:ascii="Arial" w:hAnsi="Arial"/>
                <w:sz w:val="18"/>
              </w:rPr>
            </w:pPr>
            <w:bookmarkStart w:id="4615" w:name="_PERM_MCCTEMPBM_CRPT07900079___4"/>
            <w:bookmarkEnd w:id="4595"/>
            <w:ins w:id="4616" w:author="C1-238561" w:date="2023-11-17T07:29:00Z">
              <w:r w:rsidRPr="0043273E">
                <w:rPr>
                  <w:rFonts w:ascii="Arial" w:hAnsi="Arial"/>
                  <w:sz w:val="18"/>
                </w:rPr>
                <w:t>Selected security algorithms IEI</w:t>
              </w:r>
              <w:bookmarkEnd w:id="4615"/>
            </w:ins>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ins w:id="4617" w:author="C1-238561" w:date="2023-11-17T07:29:00Z"/>
                <w:rFonts w:ascii="Arial" w:hAnsi="Arial"/>
                <w:sz w:val="18"/>
              </w:rPr>
            </w:pPr>
            <w:bookmarkStart w:id="4618" w:name="_MCCTEMPBM_CRPT07900080___7"/>
            <w:ins w:id="4619" w:author="C1-238561" w:date="2023-11-17T07:29:00Z">
              <w:r w:rsidRPr="0043273E">
                <w:rPr>
                  <w:rFonts w:ascii="Arial" w:hAnsi="Arial"/>
                  <w:sz w:val="18"/>
                </w:rPr>
                <w:t>octet 1</w:t>
              </w:r>
              <w:bookmarkEnd w:id="4618"/>
            </w:ins>
          </w:p>
        </w:tc>
      </w:tr>
      <w:tr w:rsidR="006C10F8" w:rsidRPr="0043273E" w14:paraId="2E571173" w14:textId="77777777" w:rsidTr="00595FFF">
        <w:trPr>
          <w:cantSplit/>
          <w:jc w:val="center"/>
          <w:ins w:id="4620" w:author="C1-238561" w:date="2023-11-17T07:29:00Z"/>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ins w:id="4621" w:author="C1-238561" w:date="2023-11-17T07:29:00Z"/>
                <w:rFonts w:ascii="Arial" w:hAnsi="Arial"/>
                <w:sz w:val="18"/>
              </w:rPr>
            </w:pPr>
            <w:bookmarkStart w:id="4622" w:name="_PERM_MCCTEMPBM_CRPT07900081___4" w:colFirst="0" w:colLast="3"/>
            <w:ins w:id="4623" w:author="C1-238561" w:date="2023-11-17T07:29:00Z">
              <w:r w:rsidRPr="0043273E">
                <w:rPr>
                  <w:rFonts w:ascii="Arial" w:hAnsi="Arial"/>
                  <w:sz w:val="18"/>
                </w:rPr>
                <w:t>0</w:t>
              </w:r>
            </w:ins>
          </w:p>
          <w:p w14:paraId="0396B2CC" w14:textId="77777777" w:rsidR="006C10F8" w:rsidRPr="0043273E" w:rsidRDefault="006C10F8" w:rsidP="00595FFF">
            <w:pPr>
              <w:keepNext/>
              <w:keepLines/>
              <w:spacing w:after="0"/>
              <w:jc w:val="center"/>
              <w:rPr>
                <w:ins w:id="4624" w:author="C1-238561" w:date="2023-11-17T07:29:00Z"/>
                <w:rFonts w:ascii="Arial" w:hAnsi="Arial"/>
                <w:sz w:val="18"/>
              </w:rPr>
            </w:pPr>
            <w:ins w:id="4625" w:author="C1-238561" w:date="2023-11-17T07:29:00Z">
              <w:r w:rsidRPr="0043273E">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ins w:id="4626" w:author="C1-238561" w:date="2023-11-17T07:29:00Z"/>
                <w:rFonts w:ascii="Arial" w:hAnsi="Arial"/>
                <w:sz w:val="18"/>
              </w:rPr>
            </w:pPr>
            <w:ins w:id="4627" w:author="C1-238561" w:date="2023-11-17T07:29:00Z">
              <w:r w:rsidRPr="0043273E">
                <w:rPr>
                  <w:rFonts w:ascii="Arial" w:hAnsi="Arial"/>
                  <w:sz w:val="18"/>
                </w:rPr>
                <w:t>Type of ciphering algorithm</w:t>
              </w:r>
            </w:ins>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ins w:id="4628" w:author="C1-238561" w:date="2023-11-17T07:29:00Z"/>
                <w:rFonts w:ascii="Arial" w:hAnsi="Arial"/>
                <w:sz w:val="18"/>
              </w:rPr>
            </w:pPr>
            <w:ins w:id="4629" w:author="C1-238561" w:date="2023-11-17T07:29:00Z">
              <w:r w:rsidRPr="0043273E">
                <w:rPr>
                  <w:rFonts w:ascii="Arial" w:hAnsi="Arial"/>
                  <w:sz w:val="18"/>
                </w:rPr>
                <w:t>0</w:t>
              </w:r>
            </w:ins>
          </w:p>
          <w:p w14:paraId="541CAEAF" w14:textId="77777777" w:rsidR="006C10F8" w:rsidRPr="0043273E" w:rsidRDefault="006C10F8" w:rsidP="00595FFF">
            <w:pPr>
              <w:keepNext/>
              <w:keepLines/>
              <w:spacing w:after="0"/>
              <w:jc w:val="center"/>
              <w:rPr>
                <w:ins w:id="4630" w:author="C1-238561" w:date="2023-11-17T07:29:00Z"/>
                <w:rFonts w:ascii="Arial" w:hAnsi="Arial"/>
                <w:sz w:val="18"/>
              </w:rPr>
            </w:pPr>
            <w:ins w:id="4631" w:author="C1-238561" w:date="2023-11-17T07:29:00Z">
              <w:r w:rsidRPr="0043273E">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ins w:id="4632" w:author="C1-238561" w:date="2023-11-17T07:29:00Z"/>
                <w:rFonts w:ascii="Arial" w:hAnsi="Arial"/>
                <w:sz w:val="18"/>
              </w:rPr>
            </w:pPr>
            <w:ins w:id="4633" w:author="C1-238561" w:date="2023-11-17T07:29:00Z">
              <w:r w:rsidRPr="0043273E">
                <w:rPr>
                  <w:rFonts w:ascii="Arial" w:hAnsi="Arial"/>
                  <w:sz w:val="18"/>
                </w:rPr>
                <w:t>Type of integrity protection algorithm</w:t>
              </w:r>
            </w:ins>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ins w:id="4634" w:author="C1-238561" w:date="2023-11-17T07:29:00Z"/>
                <w:rFonts w:ascii="Arial" w:hAnsi="Arial"/>
                <w:sz w:val="18"/>
              </w:rPr>
            </w:pPr>
            <w:bookmarkStart w:id="4635" w:name="_MCCTEMPBM_CRPT07900082___7"/>
            <w:ins w:id="4636" w:author="C1-238561" w:date="2023-11-17T07:29:00Z">
              <w:r w:rsidRPr="0043273E">
                <w:rPr>
                  <w:rFonts w:ascii="Arial" w:hAnsi="Arial"/>
                  <w:sz w:val="18"/>
                </w:rPr>
                <w:t>octet 2</w:t>
              </w:r>
              <w:bookmarkEnd w:id="4635"/>
            </w:ins>
          </w:p>
        </w:tc>
      </w:tr>
      <w:bookmarkEnd w:id="4622"/>
    </w:tbl>
    <w:p w14:paraId="5D452A43" w14:textId="77777777" w:rsidR="006C10F8" w:rsidRPr="0043273E" w:rsidRDefault="006C10F8" w:rsidP="006C10F8">
      <w:pPr>
        <w:pStyle w:val="TAL"/>
        <w:rPr>
          <w:ins w:id="4637" w:author="C1-238561" w:date="2023-11-17T07:29:00Z"/>
        </w:rPr>
      </w:pPr>
    </w:p>
    <w:p w14:paraId="4173431A" w14:textId="77777777" w:rsidR="006C10F8" w:rsidRPr="0043273E" w:rsidRDefault="006C10F8" w:rsidP="006C10F8">
      <w:pPr>
        <w:pStyle w:val="TF"/>
        <w:rPr>
          <w:ins w:id="4638" w:author="C1-238561" w:date="2023-11-17T07:29:00Z"/>
        </w:rPr>
      </w:pPr>
      <w:ins w:id="4639" w:author="C1-238561" w:date="2023-11-17T07:29:00Z">
        <w:r w:rsidRPr="0043273E">
          <w:t>Figure 12.3.18.1: Selected security algorithms information element</w:t>
        </w:r>
      </w:ins>
    </w:p>
    <w:p w14:paraId="7DE21276" w14:textId="77777777" w:rsidR="006C10F8" w:rsidRPr="0043273E" w:rsidRDefault="006C10F8" w:rsidP="006C10F8">
      <w:pPr>
        <w:pStyle w:val="TH"/>
        <w:rPr>
          <w:ins w:id="4640" w:author="C1-238561" w:date="2023-11-17T07:29:00Z"/>
        </w:rPr>
      </w:pPr>
      <w:ins w:id="4641" w:author="C1-238561" w:date="2023-11-17T07:29:00Z">
        <w:r w:rsidRPr="0043273E">
          <w:lastRenderedPageBreak/>
          <w:t>Table 12.3.18.1: Selected security algorithms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ins w:id="4642" w:author="C1-238561" w:date="2023-11-17T07:29:00Z"/>
        </w:trPr>
        <w:tc>
          <w:tcPr>
            <w:tcW w:w="7087" w:type="dxa"/>
            <w:gridSpan w:val="5"/>
          </w:tcPr>
          <w:p w14:paraId="64EB26C9" w14:textId="77777777" w:rsidR="006C10F8" w:rsidRPr="0043273E" w:rsidRDefault="006C10F8" w:rsidP="00595FFF">
            <w:pPr>
              <w:keepNext/>
              <w:keepLines/>
              <w:spacing w:after="0"/>
              <w:rPr>
                <w:ins w:id="4643" w:author="C1-238561" w:date="2023-11-17T07:29:00Z"/>
                <w:rFonts w:ascii="Arial" w:hAnsi="Arial"/>
                <w:sz w:val="18"/>
              </w:rPr>
            </w:pPr>
            <w:bookmarkStart w:id="4644" w:name="_MCCTEMPBM_CRPT07900084___7"/>
            <w:ins w:id="4645" w:author="C1-238561" w:date="2023-11-17T07:29:00Z">
              <w:r w:rsidRPr="0043273E">
                <w:rPr>
                  <w:rFonts w:ascii="Arial" w:hAnsi="Arial"/>
                  <w:sz w:val="18"/>
                </w:rPr>
                <w:t>Type of integrity protection algorithm (octet 2, bit 1 to 3)</w:t>
              </w:r>
              <w:bookmarkEnd w:id="4644"/>
            </w:ins>
          </w:p>
        </w:tc>
      </w:tr>
      <w:tr w:rsidR="006C10F8" w:rsidRPr="0043273E" w14:paraId="3EBB615E" w14:textId="77777777" w:rsidTr="00595FFF">
        <w:trPr>
          <w:cantSplit/>
          <w:jc w:val="center"/>
          <w:ins w:id="4646" w:author="C1-238561" w:date="2023-11-17T07:29:00Z"/>
        </w:trPr>
        <w:tc>
          <w:tcPr>
            <w:tcW w:w="7087" w:type="dxa"/>
            <w:gridSpan w:val="5"/>
          </w:tcPr>
          <w:p w14:paraId="0EFA988F" w14:textId="77777777" w:rsidR="006C10F8" w:rsidRPr="0043273E" w:rsidRDefault="006C10F8" w:rsidP="00595FFF">
            <w:pPr>
              <w:keepNext/>
              <w:keepLines/>
              <w:spacing w:after="0"/>
              <w:rPr>
                <w:ins w:id="4647" w:author="C1-238561" w:date="2023-11-17T07:29:00Z"/>
                <w:rFonts w:ascii="Arial" w:hAnsi="Arial"/>
                <w:sz w:val="18"/>
              </w:rPr>
            </w:pPr>
            <w:bookmarkStart w:id="4648" w:name="_MCCTEMPBM_CRPT07900085___7"/>
            <w:ins w:id="4649" w:author="C1-238561" w:date="2023-11-17T07:29:00Z">
              <w:r w:rsidRPr="0043273E">
                <w:rPr>
                  <w:rFonts w:ascii="Arial" w:hAnsi="Arial"/>
                  <w:sz w:val="18"/>
                </w:rPr>
                <w:t>Bits</w:t>
              </w:r>
              <w:bookmarkEnd w:id="4648"/>
            </w:ins>
          </w:p>
        </w:tc>
      </w:tr>
      <w:tr w:rsidR="006C10F8" w:rsidRPr="0043273E" w14:paraId="4CFFE443" w14:textId="77777777" w:rsidTr="00595FFF">
        <w:trPr>
          <w:cantSplit/>
          <w:jc w:val="center"/>
          <w:ins w:id="4650" w:author="C1-238561" w:date="2023-11-17T07:29:00Z"/>
        </w:trPr>
        <w:tc>
          <w:tcPr>
            <w:tcW w:w="284" w:type="dxa"/>
          </w:tcPr>
          <w:p w14:paraId="35932E90" w14:textId="77777777" w:rsidR="006C10F8" w:rsidRPr="0043273E" w:rsidRDefault="006C10F8" w:rsidP="00595FFF">
            <w:pPr>
              <w:keepNext/>
              <w:keepLines/>
              <w:spacing w:after="0"/>
              <w:jc w:val="center"/>
              <w:rPr>
                <w:ins w:id="4651" w:author="C1-238561" w:date="2023-11-17T07:29:00Z"/>
                <w:rFonts w:ascii="Arial" w:hAnsi="Arial"/>
                <w:b/>
                <w:sz w:val="18"/>
              </w:rPr>
            </w:pPr>
            <w:bookmarkStart w:id="4652" w:name="_PERM_MCCTEMPBM_CRPT07900086___4" w:colFirst="0" w:colLast="2"/>
            <w:ins w:id="4653" w:author="C1-238561" w:date="2023-11-17T07:29:00Z">
              <w:r w:rsidRPr="0043273E">
                <w:rPr>
                  <w:rFonts w:ascii="Arial" w:hAnsi="Arial"/>
                  <w:b/>
                  <w:sz w:val="18"/>
                </w:rPr>
                <w:t>3</w:t>
              </w:r>
            </w:ins>
          </w:p>
        </w:tc>
        <w:tc>
          <w:tcPr>
            <w:tcW w:w="284" w:type="dxa"/>
          </w:tcPr>
          <w:p w14:paraId="6A6E14DD" w14:textId="77777777" w:rsidR="006C10F8" w:rsidRPr="0043273E" w:rsidRDefault="006C10F8" w:rsidP="00595FFF">
            <w:pPr>
              <w:keepNext/>
              <w:keepLines/>
              <w:spacing w:after="0"/>
              <w:jc w:val="center"/>
              <w:rPr>
                <w:ins w:id="4654" w:author="C1-238561" w:date="2023-11-17T07:29:00Z"/>
                <w:rFonts w:ascii="Arial" w:hAnsi="Arial"/>
                <w:b/>
                <w:sz w:val="18"/>
              </w:rPr>
            </w:pPr>
            <w:ins w:id="4655" w:author="C1-238561" w:date="2023-11-17T07:29:00Z">
              <w:r w:rsidRPr="0043273E">
                <w:rPr>
                  <w:rFonts w:ascii="Arial" w:hAnsi="Arial"/>
                  <w:b/>
                  <w:sz w:val="18"/>
                </w:rPr>
                <w:t>2</w:t>
              </w:r>
            </w:ins>
          </w:p>
        </w:tc>
        <w:tc>
          <w:tcPr>
            <w:tcW w:w="283" w:type="dxa"/>
          </w:tcPr>
          <w:p w14:paraId="1C23583A" w14:textId="77777777" w:rsidR="006C10F8" w:rsidRPr="0043273E" w:rsidRDefault="006C10F8" w:rsidP="00595FFF">
            <w:pPr>
              <w:keepNext/>
              <w:keepLines/>
              <w:spacing w:after="0"/>
              <w:jc w:val="center"/>
              <w:rPr>
                <w:ins w:id="4656" w:author="C1-238561" w:date="2023-11-17T07:29:00Z"/>
                <w:rFonts w:ascii="Arial" w:hAnsi="Arial"/>
                <w:b/>
                <w:sz w:val="18"/>
              </w:rPr>
            </w:pPr>
            <w:ins w:id="4657" w:author="C1-238561" w:date="2023-11-17T07:29:00Z">
              <w:r w:rsidRPr="0043273E">
                <w:rPr>
                  <w:rFonts w:ascii="Arial" w:hAnsi="Arial"/>
                  <w:b/>
                  <w:sz w:val="18"/>
                </w:rPr>
                <w:t>1</w:t>
              </w:r>
            </w:ins>
          </w:p>
        </w:tc>
        <w:tc>
          <w:tcPr>
            <w:tcW w:w="283" w:type="dxa"/>
          </w:tcPr>
          <w:p w14:paraId="12FC58CD" w14:textId="77777777" w:rsidR="006C10F8" w:rsidRPr="0043273E" w:rsidRDefault="006C10F8" w:rsidP="00595FFF">
            <w:pPr>
              <w:keepNext/>
              <w:keepLines/>
              <w:spacing w:after="0"/>
              <w:jc w:val="center"/>
              <w:rPr>
                <w:ins w:id="4658" w:author="C1-238561" w:date="2023-11-17T07:29:00Z"/>
                <w:rFonts w:ascii="Arial" w:hAnsi="Arial"/>
                <w:b/>
                <w:sz w:val="18"/>
              </w:rPr>
            </w:pPr>
          </w:p>
        </w:tc>
        <w:tc>
          <w:tcPr>
            <w:tcW w:w="5953" w:type="dxa"/>
          </w:tcPr>
          <w:p w14:paraId="75E77EFF" w14:textId="77777777" w:rsidR="006C10F8" w:rsidRPr="0043273E" w:rsidRDefault="006C10F8" w:rsidP="00595FFF">
            <w:pPr>
              <w:keepNext/>
              <w:keepLines/>
              <w:spacing w:after="0"/>
              <w:rPr>
                <w:ins w:id="4659" w:author="C1-238561" w:date="2023-11-17T07:29:00Z"/>
                <w:rFonts w:ascii="Arial" w:hAnsi="Arial"/>
                <w:sz w:val="18"/>
              </w:rPr>
            </w:pPr>
            <w:bookmarkStart w:id="4660" w:name="_MCCTEMPBM_CRPT07900087___7"/>
            <w:bookmarkEnd w:id="4660"/>
          </w:p>
        </w:tc>
      </w:tr>
      <w:tr w:rsidR="006C10F8" w:rsidRPr="0043273E" w14:paraId="73C4907C" w14:textId="77777777" w:rsidTr="00595FFF">
        <w:trPr>
          <w:cantSplit/>
          <w:jc w:val="center"/>
          <w:ins w:id="4661" w:author="C1-238561" w:date="2023-11-17T07:29:00Z"/>
        </w:trPr>
        <w:tc>
          <w:tcPr>
            <w:tcW w:w="284" w:type="dxa"/>
          </w:tcPr>
          <w:p w14:paraId="0FE4C046" w14:textId="77777777" w:rsidR="006C10F8" w:rsidRPr="0043273E" w:rsidRDefault="006C10F8" w:rsidP="00595FFF">
            <w:pPr>
              <w:keepNext/>
              <w:keepLines/>
              <w:spacing w:after="0"/>
              <w:jc w:val="center"/>
              <w:rPr>
                <w:ins w:id="4662" w:author="C1-238561" w:date="2023-11-17T07:29:00Z"/>
                <w:rFonts w:ascii="Arial" w:hAnsi="Arial"/>
                <w:sz w:val="18"/>
              </w:rPr>
            </w:pPr>
            <w:bookmarkStart w:id="4663" w:name="_PERM_MCCTEMPBM_CRPT07900088___4" w:colFirst="0" w:colLast="2"/>
            <w:bookmarkEnd w:id="4652"/>
            <w:ins w:id="4664" w:author="C1-238561" w:date="2023-11-17T07:29:00Z">
              <w:r w:rsidRPr="0043273E">
                <w:rPr>
                  <w:rFonts w:ascii="Arial" w:hAnsi="Arial"/>
                  <w:sz w:val="18"/>
                </w:rPr>
                <w:t>0</w:t>
              </w:r>
            </w:ins>
          </w:p>
        </w:tc>
        <w:tc>
          <w:tcPr>
            <w:tcW w:w="284" w:type="dxa"/>
          </w:tcPr>
          <w:p w14:paraId="55B1006A" w14:textId="77777777" w:rsidR="006C10F8" w:rsidRPr="0043273E" w:rsidRDefault="006C10F8" w:rsidP="00595FFF">
            <w:pPr>
              <w:keepNext/>
              <w:keepLines/>
              <w:spacing w:after="0"/>
              <w:jc w:val="center"/>
              <w:rPr>
                <w:ins w:id="4665" w:author="C1-238561" w:date="2023-11-17T07:29:00Z"/>
                <w:rFonts w:ascii="Arial" w:hAnsi="Arial"/>
                <w:sz w:val="18"/>
              </w:rPr>
            </w:pPr>
            <w:ins w:id="4666" w:author="C1-238561" w:date="2023-11-17T07:29:00Z">
              <w:r w:rsidRPr="0043273E">
                <w:rPr>
                  <w:rFonts w:ascii="Arial" w:hAnsi="Arial"/>
                  <w:sz w:val="18"/>
                </w:rPr>
                <w:t>0</w:t>
              </w:r>
            </w:ins>
          </w:p>
        </w:tc>
        <w:tc>
          <w:tcPr>
            <w:tcW w:w="283" w:type="dxa"/>
          </w:tcPr>
          <w:p w14:paraId="0269CB30" w14:textId="77777777" w:rsidR="006C10F8" w:rsidRPr="0043273E" w:rsidRDefault="006C10F8" w:rsidP="00595FFF">
            <w:pPr>
              <w:keepNext/>
              <w:keepLines/>
              <w:spacing w:after="0"/>
              <w:jc w:val="center"/>
              <w:rPr>
                <w:ins w:id="4667" w:author="C1-238561" w:date="2023-11-17T07:29:00Z"/>
                <w:rFonts w:ascii="Arial" w:hAnsi="Arial"/>
                <w:sz w:val="18"/>
              </w:rPr>
            </w:pPr>
            <w:ins w:id="4668" w:author="C1-238561" w:date="2023-11-17T07:29:00Z">
              <w:r w:rsidRPr="0043273E">
                <w:rPr>
                  <w:rFonts w:ascii="Arial" w:hAnsi="Arial"/>
                  <w:sz w:val="18"/>
                </w:rPr>
                <w:t>0</w:t>
              </w:r>
            </w:ins>
          </w:p>
        </w:tc>
        <w:tc>
          <w:tcPr>
            <w:tcW w:w="283" w:type="dxa"/>
          </w:tcPr>
          <w:p w14:paraId="2FA49A66" w14:textId="77777777" w:rsidR="006C10F8" w:rsidRPr="0043273E" w:rsidRDefault="006C10F8" w:rsidP="00595FFF">
            <w:pPr>
              <w:keepNext/>
              <w:keepLines/>
              <w:spacing w:after="0"/>
              <w:jc w:val="center"/>
              <w:rPr>
                <w:ins w:id="4669" w:author="C1-238561" w:date="2023-11-17T07:29:00Z"/>
                <w:rFonts w:ascii="Arial" w:hAnsi="Arial"/>
                <w:sz w:val="18"/>
              </w:rPr>
            </w:pPr>
          </w:p>
        </w:tc>
        <w:tc>
          <w:tcPr>
            <w:tcW w:w="5953" w:type="dxa"/>
          </w:tcPr>
          <w:p w14:paraId="58C40A1B" w14:textId="77777777" w:rsidR="006C10F8" w:rsidRPr="0043273E" w:rsidRDefault="006C10F8" w:rsidP="00595FFF">
            <w:pPr>
              <w:keepNext/>
              <w:keepLines/>
              <w:spacing w:after="0"/>
              <w:rPr>
                <w:ins w:id="4670" w:author="C1-238561" w:date="2023-11-17T07:29:00Z"/>
                <w:rFonts w:ascii="Arial" w:hAnsi="Arial"/>
                <w:sz w:val="18"/>
              </w:rPr>
            </w:pPr>
            <w:bookmarkStart w:id="4671" w:name="_MCCTEMPBM_CRPT07900089___7"/>
            <w:ins w:id="4672" w:author="C1-238561" w:date="2023-11-17T07:29:00Z">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4671"/>
            </w:ins>
          </w:p>
        </w:tc>
      </w:tr>
      <w:tr w:rsidR="006C10F8" w:rsidRPr="0043273E" w14:paraId="2509B9AF" w14:textId="77777777" w:rsidTr="00595FFF">
        <w:trPr>
          <w:cantSplit/>
          <w:jc w:val="center"/>
          <w:ins w:id="4673" w:author="C1-238561" w:date="2023-11-17T07:29:00Z"/>
        </w:trPr>
        <w:tc>
          <w:tcPr>
            <w:tcW w:w="284" w:type="dxa"/>
          </w:tcPr>
          <w:p w14:paraId="56E7EDB7" w14:textId="77777777" w:rsidR="006C10F8" w:rsidRPr="0043273E" w:rsidRDefault="006C10F8" w:rsidP="00595FFF">
            <w:pPr>
              <w:keepNext/>
              <w:keepLines/>
              <w:spacing w:after="0"/>
              <w:jc w:val="center"/>
              <w:rPr>
                <w:ins w:id="4674" w:author="C1-238561" w:date="2023-11-17T07:29:00Z"/>
                <w:rFonts w:ascii="Arial" w:hAnsi="Arial"/>
                <w:sz w:val="18"/>
              </w:rPr>
            </w:pPr>
            <w:bookmarkStart w:id="4675" w:name="_PERM_MCCTEMPBM_CRPT07900090___4" w:colFirst="0" w:colLast="2"/>
            <w:bookmarkEnd w:id="4663"/>
            <w:ins w:id="4676" w:author="C1-238561" w:date="2023-11-17T07:29:00Z">
              <w:r w:rsidRPr="0043273E">
                <w:rPr>
                  <w:rFonts w:ascii="Arial" w:hAnsi="Arial"/>
                  <w:sz w:val="18"/>
                </w:rPr>
                <w:t>0</w:t>
              </w:r>
            </w:ins>
          </w:p>
        </w:tc>
        <w:tc>
          <w:tcPr>
            <w:tcW w:w="284" w:type="dxa"/>
          </w:tcPr>
          <w:p w14:paraId="1A976B50" w14:textId="77777777" w:rsidR="006C10F8" w:rsidRPr="0043273E" w:rsidRDefault="006C10F8" w:rsidP="00595FFF">
            <w:pPr>
              <w:keepNext/>
              <w:keepLines/>
              <w:spacing w:after="0"/>
              <w:jc w:val="center"/>
              <w:rPr>
                <w:ins w:id="4677" w:author="C1-238561" w:date="2023-11-17T07:29:00Z"/>
                <w:rFonts w:ascii="Arial" w:hAnsi="Arial"/>
                <w:sz w:val="18"/>
              </w:rPr>
            </w:pPr>
            <w:ins w:id="4678" w:author="C1-238561" w:date="2023-11-17T07:29:00Z">
              <w:r w:rsidRPr="0043273E">
                <w:rPr>
                  <w:rFonts w:ascii="Arial" w:hAnsi="Arial"/>
                  <w:sz w:val="18"/>
                </w:rPr>
                <w:t>0</w:t>
              </w:r>
            </w:ins>
          </w:p>
        </w:tc>
        <w:tc>
          <w:tcPr>
            <w:tcW w:w="283" w:type="dxa"/>
          </w:tcPr>
          <w:p w14:paraId="3DFC89C5" w14:textId="77777777" w:rsidR="006C10F8" w:rsidRPr="0043273E" w:rsidRDefault="006C10F8" w:rsidP="00595FFF">
            <w:pPr>
              <w:keepNext/>
              <w:keepLines/>
              <w:spacing w:after="0"/>
              <w:jc w:val="center"/>
              <w:rPr>
                <w:ins w:id="4679" w:author="C1-238561" w:date="2023-11-17T07:29:00Z"/>
                <w:rFonts w:ascii="Arial" w:hAnsi="Arial"/>
                <w:sz w:val="18"/>
              </w:rPr>
            </w:pPr>
            <w:ins w:id="4680" w:author="C1-238561" w:date="2023-11-17T07:29:00Z">
              <w:r w:rsidRPr="0043273E">
                <w:rPr>
                  <w:rFonts w:ascii="Arial" w:hAnsi="Arial"/>
                  <w:sz w:val="18"/>
                </w:rPr>
                <w:t>1</w:t>
              </w:r>
            </w:ins>
          </w:p>
        </w:tc>
        <w:tc>
          <w:tcPr>
            <w:tcW w:w="283" w:type="dxa"/>
          </w:tcPr>
          <w:p w14:paraId="1C3E1CC4" w14:textId="77777777" w:rsidR="006C10F8" w:rsidRPr="0043273E" w:rsidRDefault="006C10F8" w:rsidP="00595FFF">
            <w:pPr>
              <w:keepNext/>
              <w:keepLines/>
              <w:spacing w:after="0"/>
              <w:jc w:val="center"/>
              <w:rPr>
                <w:ins w:id="4681" w:author="C1-238561" w:date="2023-11-17T07:29:00Z"/>
                <w:rFonts w:ascii="Arial" w:hAnsi="Arial"/>
                <w:sz w:val="18"/>
              </w:rPr>
            </w:pPr>
          </w:p>
        </w:tc>
        <w:tc>
          <w:tcPr>
            <w:tcW w:w="5953" w:type="dxa"/>
          </w:tcPr>
          <w:p w14:paraId="15E248A6" w14:textId="77777777" w:rsidR="006C10F8" w:rsidRPr="0043273E" w:rsidRDefault="006C10F8" w:rsidP="00595FFF">
            <w:pPr>
              <w:keepNext/>
              <w:keepLines/>
              <w:spacing w:after="0"/>
              <w:rPr>
                <w:ins w:id="4682" w:author="C1-238561" w:date="2023-11-17T07:29:00Z"/>
                <w:rFonts w:ascii="Arial" w:hAnsi="Arial"/>
                <w:sz w:val="18"/>
              </w:rPr>
            </w:pPr>
            <w:bookmarkStart w:id="4683" w:name="_MCCTEMPBM_CRPT07900091___7"/>
            <w:ins w:id="4684" w:author="C1-238561" w:date="2023-11-17T07:29:00Z">
              <w:r w:rsidRPr="0043273E">
                <w:rPr>
                  <w:rFonts w:ascii="Arial" w:hAnsi="Arial"/>
                  <w:sz w:val="18"/>
                  <w:lang w:eastAsia="ko-KR"/>
                </w:rPr>
                <w:t>5G</w:t>
              </w:r>
              <w:r w:rsidRPr="0043273E">
                <w:rPr>
                  <w:rFonts w:ascii="Arial" w:hAnsi="Arial"/>
                  <w:sz w:val="18"/>
                </w:rPr>
                <w:t>S integrity algorithm 128-5G-IA1</w:t>
              </w:r>
              <w:bookmarkEnd w:id="4683"/>
            </w:ins>
          </w:p>
        </w:tc>
      </w:tr>
      <w:tr w:rsidR="006C10F8" w:rsidRPr="0043273E" w14:paraId="4A38A879" w14:textId="77777777" w:rsidTr="00595FFF">
        <w:trPr>
          <w:cantSplit/>
          <w:jc w:val="center"/>
          <w:ins w:id="4685" w:author="C1-238561" w:date="2023-11-17T07:29:00Z"/>
        </w:trPr>
        <w:tc>
          <w:tcPr>
            <w:tcW w:w="284" w:type="dxa"/>
          </w:tcPr>
          <w:p w14:paraId="01253CF4" w14:textId="77777777" w:rsidR="006C10F8" w:rsidRPr="0043273E" w:rsidRDefault="006C10F8" w:rsidP="00595FFF">
            <w:pPr>
              <w:keepNext/>
              <w:keepLines/>
              <w:spacing w:after="0"/>
              <w:jc w:val="center"/>
              <w:rPr>
                <w:ins w:id="4686" w:author="C1-238561" w:date="2023-11-17T07:29:00Z"/>
                <w:rFonts w:ascii="Arial" w:hAnsi="Arial"/>
                <w:sz w:val="18"/>
              </w:rPr>
            </w:pPr>
            <w:bookmarkStart w:id="4687" w:name="_PERM_MCCTEMPBM_CRPT07900092___4" w:colFirst="0" w:colLast="2"/>
            <w:bookmarkEnd w:id="4675"/>
            <w:ins w:id="4688" w:author="C1-238561" w:date="2023-11-17T07:29:00Z">
              <w:r w:rsidRPr="0043273E">
                <w:rPr>
                  <w:rFonts w:ascii="Arial" w:hAnsi="Arial"/>
                  <w:sz w:val="18"/>
                </w:rPr>
                <w:t>0</w:t>
              </w:r>
            </w:ins>
          </w:p>
        </w:tc>
        <w:tc>
          <w:tcPr>
            <w:tcW w:w="284" w:type="dxa"/>
          </w:tcPr>
          <w:p w14:paraId="0CA00FF8" w14:textId="77777777" w:rsidR="006C10F8" w:rsidRPr="0043273E" w:rsidRDefault="006C10F8" w:rsidP="00595FFF">
            <w:pPr>
              <w:keepNext/>
              <w:keepLines/>
              <w:spacing w:after="0"/>
              <w:jc w:val="center"/>
              <w:rPr>
                <w:ins w:id="4689" w:author="C1-238561" w:date="2023-11-17T07:29:00Z"/>
                <w:rFonts w:ascii="Arial" w:hAnsi="Arial"/>
                <w:sz w:val="18"/>
              </w:rPr>
            </w:pPr>
            <w:ins w:id="4690" w:author="C1-238561" w:date="2023-11-17T07:29:00Z">
              <w:r w:rsidRPr="0043273E">
                <w:rPr>
                  <w:rFonts w:ascii="Arial" w:hAnsi="Arial"/>
                  <w:sz w:val="18"/>
                </w:rPr>
                <w:t>1</w:t>
              </w:r>
            </w:ins>
          </w:p>
        </w:tc>
        <w:tc>
          <w:tcPr>
            <w:tcW w:w="283" w:type="dxa"/>
          </w:tcPr>
          <w:p w14:paraId="739160D4" w14:textId="77777777" w:rsidR="006C10F8" w:rsidRPr="0043273E" w:rsidRDefault="006C10F8" w:rsidP="00595FFF">
            <w:pPr>
              <w:keepNext/>
              <w:keepLines/>
              <w:spacing w:after="0"/>
              <w:jc w:val="center"/>
              <w:rPr>
                <w:ins w:id="4691" w:author="C1-238561" w:date="2023-11-17T07:29:00Z"/>
                <w:rFonts w:ascii="Arial" w:hAnsi="Arial"/>
                <w:sz w:val="18"/>
              </w:rPr>
            </w:pPr>
            <w:ins w:id="4692" w:author="C1-238561" w:date="2023-11-17T07:29:00Z">
              <w:r w:rsidRPr="0043273E">
                <w:rPr>
                  <w:rFonts w:ascii="Arial" w:hAnsi="Arial"/>
                  <w:sz w:val="18"/>
                </w:rPr>
                <w:t>0</w:t>
              </w:r>
            </w:ins>
          </w:p>
        </w:tc>
        <w:tc>
          <w:tcPr>
            <w:tcW w:w="283" w:type="dxa"/>
          </w:tcPr>
          <w:p w14:paraId="2B3C9226" w14:textId="77777777" w:rsidR="006C10F8" w:rsidRPr="0043273E" w:rsidRDefault="006C10F8" w:rsidP="00595FFF">
            <w:pPr>
              <w:keepNext/>
              <w:keepLines/>
              <w:spacing w:after="0"/>
              <w:jc w:val="center"/>
              <w:rPr>
                <w:ins w:id="4693" w:author="C1-238561" w:date="2023-11-17T07:29:00Z"/>
                <w:rFonts w:ascii="Arial" w:hAnsi="Arial"/>
                <w:sz w:val="18"/>
              </w:rPr>
            </w:pPr>
          </w:p>
        </w:tc>
        <w:tc>
          <w:tcPr>
            <w:tcW w:w="5953" w:type="dxa"/>
          </w:tcPr>
          <w:p w14:paraId="4DBF980A" w14:textId="77777777" w:rsidR="006C10F8" w:rsidRPr="0043273E" w:rsidRDefault="006C10F8" w:rsidP="00595FFF">
            <w:pPr>
              <w:keepNext/>
              <w:keepLines/>
              <w:spacing w:after="0"/>
              <w:rPr>
                <w:ins w:id="4694" w:author="C1-238561" w:date="2023-11-17T07:29:00Z"/>
                <w:rFonts w:ascii="Arial" w:hAnsi="Arial"/>
                <w:sz w:val="18"/>
              </w:rPr>
            </w:pPr>
            <w:bookmarkStart w:id="4695" w:name="_MCCTEMPBM_CRPT07900093___7"/>
            <w:ins w:id="4696" w:author="C1-238561" w:date="2023-11-17T07:29:00Z">
              <w:r w:rsidRPr="0043273E">
                <w:rPr>
                  <w:rFonts w:ascii="Arial" w:hAnsi="Arial"/>
                  <w:sz w:val="18"/>
                  <w:lang w:eastAsia="ko-KR"/>
                </w:rPr>
                <w:t>5G</w:t>
              </w:r>
              <w:r w:rsidRPr="0043273E">
                <w:rPr>
                  <w:rFonts w:ascii="Arial" w:hAnsi="Arial"/>
                  <w:sz w:val="18"/>
                </w:rPr>
                <w:t>S integrity algorithm 128-5G-IA2</w:t>
              </w:r>
              <w:bookmarkEnd w:id="4695"/>
            </w:ins>
          </w:p>
        </w:tc>
      </w:tr>
      <w:tr w:rsidR="006C10F8" w:rsidRPr="0043273E" w14:paraId="7B4B137B" w14:textId="77777777" w:rsidTr="00595FFF">
        <w:trPr>
          <w:cantSplit/>
          <w:jc w:val="center"/>
          <w:ins w:id="4697" w:author="C1-238561" w:date="2023-11-17T07:29:00Z"/>
        </w:trPr>
        <w:tc>
          <w:tcPr>
            <w:tcW w:w="284" w:type="dxa"/>
          </w:tcPr>
          <w:p w14:paraId="7AA418EC" w14:textId="77777777" w:rsidR="006C10F8" w:rsidRPr="0043273E" w:rsidRDefault="006C10F8" w:rsidP="00595FFF">
            <w:pPr>
              <w:keepNext/>
              <w:keepLines/>
              <w:spacing w:after="0"/>
              <w:jc w:val="center"/>
              <w:rPr>
                <w:ins w:id="4698" w:author="C1-238561" w:date="2023-11-17T07:29:00Z"/>
                <w:rFonts w:ascii="Arial" w:hAnsi="Arial"/>
                <w:sz w:val="18"/>
              </w:rPr>
            </w:pPr>
            <w:bookmarkStart w:id="4699" w:name="_PERM_MCCTEMPBM_CRPT07900094___4" w:colFirst="0" w:colLast="2"/>
            <w:bookmarkEnd w:id="4687"/>
            <w:ins w:id="4700" w:author="C1-238561" w:date="2023-11-17T07:29:00Z">
              <w:r w:rsidRPr="0043273E">
                <w:rPr>
                  <w:rFonts w:ascii="Arial" w:hAnsi="Arial"/>
                  <w:sz w:val="18"/>
                </w:rPr>
                <w:t>0</w:t>
              </w:r>
            </w:ins>
          </w:p>
        </w:tc>
        <w:tc>
          <w:tcPr>
            <w:tcW w:w="284" w:type="dxa"/>
          </w:tcPr>
          <w:p w14:paraId="045D1651" w14:textId="77777777" w:rsidR="006C10F8" w:rsidRPr="0043273E" w:rsidRDefault="006C10F8" w:rsidP="00595FFF">
            <w:pPr>
              <w:keepNext/>
              <w:keepLines/>
              <w:spacing w:after="0"/>
              <w:jc w:val="center"/>
              <w:rPr>
                <w:ins w:id="4701" w:author="C1-238561" w:date="2023-11-17T07:29:00Z"/>
                <w:rFonts w:ascii="Arial" w:hAnsi="Arial"/>
                <w:sz w:val="18"/>
              </w:rPr>
            </w:pPr>
            <w:ins w:id="4702" w:author="C1-238561" w:date="2023-11-17T07:29:00Z">
              <w:r w:rsidRPr="0043273E">
                <w:rPr>
                  <w:rFonts w:ascii="Arial" w:hAnsi="Arial"/>
                  <w:sz w:val="18"/>
                </w:rPr>
                <w:t>1</w:t>
              </w:r>
            </w:ins>
          </w:p>
        </w:tc>
        <w:tc>
          <w:tcPr>
            <w:tcW w:w="283" w:type="dxa"/>
          </w:tcPr>
          <w:p w14:paraId="022DC938" w14:textId="77777777" w:rsidR="006C10F8" w:rsidRPr="0043273E" w:rsidRDefault="006C10F8" w:rsidP="00595FFF">
            <w:pPr>
              <w:keepNext/>
              <w:keepLines/>
              <w:spacing w:after="0"/>
              <w:jc w:val="center"/>
              <w:rPr>
                <w:ins w:id="4703" w:author="C1-238561" w:date="2023-11-17T07:29:00Z"/>
                <w:rFonts w:ascii="Arial" w:hAnsi="Arial"/>
                <w:sz w:val="18"/>
              </w:rPr>
            </w:pPr>
            <w:ins w:id="4704" w:author="C1-238561" w:date="2023-11-17T07:29:00Z">
              <w:r w:rsidRPr="0043273E">
                <w:rPr>
                  <w:rFonts w:ascii="Arial" w:hAnsi="Arial"/>
                  <w:sz w:val="18"/>
                </w:rPr>
                <w:t>1</w:t>
              </w:r>
            </w:ins>
          </w:p>
        </w:tc>
        <w:tc>
          <w:tcPr>
            <w:tcW w:w="283" w:type="dxa"/>
          </w:tcPr>
          <w:p w14:paraId="318D07C4" w14:textId="77777777" w:rsidR="006C10F8" w:rsidRPr="0043273E" w:rsidRDefault="006C10F8" w:rsidP="00595FFF">
            <w:pPr>
              <w:keepNext/>
              <w:keepLines/>
              <w:spacing w:after="0"/>
              <w:jc w:val="center"/>
              <w:rPr>
                <w:ins w:id="4705" w:author="C1-238561" w:date="2023-11-17T07:29:00Z"/>
                <w:rFonts w:ascii="Arial" w:hAnsi="Arial"/>
                <w:sz w:val="18"/>
              </w:rPr>
            </w:pPr>
          </w:p>
        </w:tc>
        <w:tc>
          <w:tcPr>
            <w:tcW w:w="5953" w:type="dxa"/>
          </w:tcPr>
          <w:p w14:paraId="0A6FBA4F" w14:textId="77777777" w:rsidR="006C10F8" w:rsidRPr="0043273E" w:rsidRDefault="006C10F8" w:rsidP="00595FFF">
            <w:pPr>
              <w:keepNext/>
              <w:keepLines/>
              <w:spacing w:after="0"/>
              <w:rPr>
                <w:ins w:id="4706" w:author="C1-238561" w:date="2023-11-17T07:29:00Z"/>
                <w:rFonts w:ascii="Arial" w:hAnsi="Arial"/>
                <w:sz w:val="18"/>
              </w:rPr>
            </w:pPr>
            <w:bookmarkStart w:id="4707" w:name="_MCCTEMPBM_CRPT07900095___7"/>
            <w:ins w:id="4708" w:author="C1-238561" w:date="2023-11-17T07:29:00Z">
              <w:r w:rsidRPr="0043273E">
                <w:rPr>
                  <w:rFonts w:ascii="Arial" w:hAnsi="Arial"/>
                  <w:sz w:val="18"/>
                  <w:lang w:eastAsia="ko-KR"/>
                </w:rPr>
                <w:t>5G</w:t>
              </w:r>
              <w:r w:rsidRPr="0043273E">
                <w:rPr>
                  <w:rFonts w:ascii="Arial" w:hAnsi="Arial"/>
                  <w:sz w:val="18"/>
                </w:rPr>
                <w:t>S integrity algorithm 128-5G-IA3</w:t>
              </w:r>
              <w:bookmarkEnd w:id="4707"/>
            </w:ins>
          </w:p>
        </w:tc>
      </w:tr>
      <w:tr w:rsidR="006C10F8" w:rsidRPr="0043273E" w14:paraId="0448F577" w14:textId="77777777" w:rsidTr="00595FFF">
        <w:trPr>
          <w:cantSplit/>
          <w:jc w:val="center"/>
          <w:ins w:id="4709" w:author="C1-238561" w:date="2023-11-17T07:29:00Z"/>
        </w:trPr>
        <w:tc>
          <w:tcPr>
            <w:tcW w:w="284" w:type="dxa"/>
          </w:tcPr>
          <w:p w14:paraId="0A374B06" w14:textId="77777777" w:rsidR="006C10F8" w:rsidRPr="0043273E" w:rsidRDefault="006C10F8" w:rsidP="00595FFF">
            <w:pPr>
              <w:keepNext/>
              <w:keepLines/>
              <w:spacing w:after="0"/>
              <w:jc w:val="center"/>
              <w:rPr>
                <w:ins w:id="4710" w:author="C1-238561" w:date="2023-11-17T07:29:00Z"/>
                <w:rFonts w:ascii="Arial" w:hAnsi="Arial"/>
                <w:sz w:val="18"/>
              </w:rPr>
            </w:pPr>
            <w:bookmarkStart w:id="4711" w:name="_PERM_MCCTEMPBM_CRPT07900096___4" w:colFirst="0" w:colLast="2"/>
            <w:bookmarkEnd w:id="4699"/>
            <w:ins w:id="4712" w:author="C1-238561" w:date="2023-11-17T07:29:00Z">
              <w:r w:rsidRPr="0043273E">
                <w:rPr>
                  <w:rFonts w:ascii="Arial" w:hAnsi="Arial"/>
                  <w:sz w:val="18"/>
                </w:rPr>
                <w:t>1</w:t>
              </w:r>
            </w:ins>
          </w:p>
        </w:tc>
        <w:tc>
          <w:tcPr>
            <w:tcW w:w="284" w:type="dxa"/>
          </w:tcPr>
          <w:p w14:paraId="0645EA0B" w14:textId="77777777" w:rsidR="006C10F8" w:rsidRPr="0043273E" w:rsidRDefault="006C10F8" w:rsidP="00595FFF">
            <w:pPr>
              <w:keepNext/>
              <w:keepLines/>
              <w:spacing w:after="0"/>
              <w:jc w:val="center"/>
              <w:rPr>
                <w:ins w:id="4713" w:author="C1-238561" w:date="2023-11-17T07:29:00Z"/>
                <w:rFonts w:ascii="Arial" w:hAnsi="Arial"/>
                <w:sz w:val="18"/>
              </w:rPr>
            </w:pPr>
            <w:ins w:id="4714" w:author="C1-238561" w:date="2023-11-17T07:29:00Z">
              <w:r w:rsidRPr="0043273E">
                <w:rPr>
                  <w:rFonts w:ascii="Arial" w:hAnsi="Arial"/>
                  <w:sz w:val="18"/>
                </w:rPr>
                <w:t>0</w:t>
              </w:r>
            </w:ins>
          </w:p>
        </w:tc>
        <w:tc>
          <w:tcPr>
            <w:tcW w:w="283" w:type="dxa"/>
          </w:tcPr>
          <w:p w14:paraId="433058B3" w14:textId="77777777" w:rsidR="006C10F8" w:rsidRPr="0043273E" w:rsidRDefault="006C10F8" w:rsidP="00595FFF">
            <w:pPr>
              <w:keepNext/>
              <w:keepLines/>
              <w:spacing w:after="0"/>
              <w:jc w:val="center"/>
              <w:rPr>
                <w:ins w:id="4715" w:author="C1-238561" w:date="2023-11-17T07:29:00Z"/>
                <w:rFonts w:ascii="Arial" w:hAnsi="Arial"/>
                <w:sz w:val="18"/>
              </w:rPr>
            </w:pPr>
            <w:ins w:id="4716" w:author="C1-238561" w:date="2023-11-17T07:29:00Z">
              <w:r w:rsidRPr="0043273E">
                <w:rPr>
                  <w:rFonts w:ascii="Arial" w:hAnsi="Arial"/>
                  <w:sz w:val="18"/>
                </w:rPr>
                <w:t>0</w:t>
              </w:r>
            </w:ins>
          </w:p>
        </w:tc>
        <w:tc>
          <w:tcPr>
            <w:tcW w:w="283" w:type="dxa"/>
          </w:tcPr>
          <w:p w14:paraId="30C7A76A" w14:textId="77777777" w:rsidR="006C10F8" w:rsidRPr="0043273E" w:rsidRDefault="006C10F8" w:rsidP="00595FFF">
            <w:pPr>
              <w:keepNext/>
              <w:keepLines/>
              <w:spacing w:after="0"/>
              <w:jc w:val="center"/>
              <w:rPr>
                <w:ins w:id="4717" w:author="C1-238561" w:date="2023-11-17T07:29:00Z"/>
                <w:rFonts w:ascii="Arial" w:hAnsi="Arial"/>
                <w:sz w:val="18"/>
              </w:rPr>
            </w:pPr>
          </w:p>
        </w:tc>
        <w:tc>
          <w:tcPr>
            <w:tcW w:w="5953" w:type="dxa"/>
          </w:tcPr>
          <w:p w14:paraId="766E65EC" w14:textId="77777777" w:rsidR="006C10F8" w:rsidRPr="0043273E" w:rsidRDefault="006C10F8" w:rsidP="00595FFF">
            <w:pPr>
              <w:keepNext/>
              <w:keepLines/>
              <w:spacing w:after="0"/>
              <w:rPr>
                <w:ins w:id="4718" w:author="C1-238561" w:date="2023-11-17T07:29:00Z"/>
                <w:rFonts w:ascii="Arial" w:hAnsi="Arial"/>
                <w:sz w:val="18"/>
              </w:rPr>
            </w:pPr>
            <w:bookmarkStart w:id="4719" w:name="_MCCTEMPBM_CRPT07900097___7"/>
            <w:ins w:id="4720" w:author="C1-238561" w:date="2023-11-17T07:29:00Z">
              <w:r w:rsidRPr="0043273E">
                <w:rPr>
                  <w:rFonts w:ascii="Arial" w:hAnsi="Arial"/>
                  <w:sz w:val="18"/>
                  <w:lang w:eastAsia="ko-KR"/>
                </w:rPr>
                <w:t>5G</w:t>
              </w:r>
              <w:r w:rsidRPr="0043273E">
                <w:rPr>
                  <w:rFonts w:ascii="Arial" w:hAnsi="Arial"/>
                  <w:sz w:val="18"/>
                </w:rPr>
                <w:t>S integrity algorithm 5G-IA4</w:t>
              </w:r>
              <w:bookmarkEnd w:id="4719"/>
            </w:ins>
          </w:p>
        </w:tc>
      </w:tr>
      <w:tr w:rsidR="006C10F8" w:rsidRPr="0043273E" w14:paraId="50AAA4C7" w14:textId="77777777" w:rsidTr="00595FFF">
        <w:trPr>
          <w:cantSplit/>
          <w:jc w:val="center"/>
          <w:ins w:id="4721" w:author="C1-238561" w:date="2023-11-17T07:29:00Z"/>
        </w:trPr>
        <w:tc>
          <w:tcPr>
            <w:tcW w:w="284" w:type="dxa"/>
          </w:tcPr>
          <w:p w14:paraId="7DFD8AE7" w14:textId="77777777" w:rsidR="006C10F8" w:rsidRPr="0043273E" w:rsidRDefault="006C10F8" w:rsidP="00595FFF">
            <w:pPr>
              <w:keepNext/>
              <w:keepLines/>
              <w:spacing w:after="0"/>
              <w:jc w:val="center"/>
              <w:rPr>
                <w:ins w:id="4722" w:author="C1-238561" w:date="2023-11-17T07:29:00Z"/>
                <w:rFonts w:ascii="Arial" w:hAnsi="Arial"/>
                <w:sz w:val="18"/>
              </w:rPr>
            </w:pPr>
            <w:bookmarkStart w:id="4723" w:name="_PERM_MCCTEMPBM_CRPT07900098___4" w:colFirst="0" w:colLast="2"/>
            <w:bookmarkEnd w:id="4711"/>
            <w:ins w:id="4724" w:author="C1-238561" w:date="2023-11-17T07:29:00Z">
              <w:r w:rsidRPr="0043273E">
                <w:rPr>
                  <w:rFonts w:ascii="Arial" w:hAnsi="Arial"/>
                  <w:sz w:val="18"/>
                </w:rPr>
                <w:t>1</w:t>
              </w:r>
            </w:ins>
          </w:p>
        </w:tc>
        <w:tc>
          <w:tcPr>
            <w:tcW w:w="284" w:type="dxa"/>
          </w:tcPr>
          <w:p w14:paraId="02C6B45C" w14:textId="77777777" w:rsidR="006C10F8" w:rsidRPr="0043273E" w:rsidRDefault="006C10F8" w:rsidP="00595FFF">
            <w:pPr>
              <w:keepNext/>
              <w:keepLines/>
              <w:spacing w:after="0"/>
              <w:jc w:val="center"/>
              <w:rPr>
                <w:ins w:id="4725" w:author="C1-238561" w:date="2023-11-17T07:29:00Z"/>
                <w:rFonts w:ascii="Arial" w:hAnsi="Arial"/>
                <w:sz w:val="18"/>
              </w:rPr>
            </w:pPr>
            <w:ins w:id="4726" w:author="C1-238561" w:date="2023-11-17T07:29:00Z">
              <w:r w:rsidRPr="0043273E">
                <w:rPr>
                  <w:rFonts w:ascii="Arial" w:hAnsi="Arial"/>
                  <w:sz w:val="18"/>
                </w:rPr>
                <w:t>0</w:t>
              </w:r>
            </w:ins>
          </w:p>
        </w:tc>
        <w:tc>
          <w:tcPr>
            <w:tcW w:w="283" w:type="dxa"/>
          </w:tcPr>
          <w:p w14:paraId="1C01EB64" w14:textId="77777777" w:rsidR="006C10F8" w:rsidRPr="0043273E" w:rsidRDefault="006C10F8" w:rsidP="00595FFF">
            <w:pPr>
              <w:keepNext/>
              <w:keepLines/>
              <w:spacing w:after="0"/>
              <w:jc w:val="center"/>
              <w:rPr>
                <w:ins w:id="4727" w:author="C1-238561" w:date="2023-11-17T07:29:00Z"/>
                <w:rFonts w:ascii="Arial" w:hAnsi="Arial"/>
                <w:sz w:val="18"/>
              </w:rPr>
            </w:pPr>
            <w:ins w:id="4728" w:author="C1-238561" w:date="2023-11-17T07:29:00Z">
              <w:r w:rsidRPr="0043273E">
                <w:rPr>
                  <w:rFonts w:ascii="Arial" w:hAnsi="Arial"/>
                  <w:sz w:val="18"/>
                </w:rPr>
                <w:t>1</w:t>
              </w:r>
            </w:ins>
          </w:p>
        </w:tc>
        <w:tc>
          <w:tcPr>
            <w:tcW w:w="283" w:type="dxa"/>
          </w:tcPr>
          <w:p w14:paraId="10B01720" w14:textId="77777777" w:rsidR="006C10F8" w:rsidRPr="0043273E" w:rsidRDefault="006C10F8" w:rsidP="00595FFF">
            <w:pPr>
              <w:keepNext/>
              <w:keepLines/>
              <w:spacing w:after="0"/>
              <w:jc w:val="center"/>
              <w:rPr>
                <w:ins w:id="4729" w:author="C1-238561" w:date="2023-11-17T07:29:00Z"/>
                <w:rFonts w:ascii="Arial" w:hAnsi="Arial"/>
                <w:sz w:val="18"/>
              </w:rPr>
            </w:pPr>
          </w:p>
        </w:tc>
        <w:tc>
          <w:tcPr>
            <w:tcW w:w="5953" w:type="dxa"/>
          </w:tcPr>
          <w:p w14:paraId="4E73EF28" w14:textId="77777777" w:rsidR="006C10F8" w:rsidRPr="0043273E" w:rsidRDefault="006C10F8" w:rsidP="00595FFF">
            <w:pPr>
              <w:keepNext/>
              <w:keepLines/>
              <w:spacing w:after="0"/>
              <w:rPr>
                <w:ins w:id="4730" w:author="C1-238561" w:date="2023-11-17T07:29:00Z"/>
                <w:rFonts w:ascii="Arial" w:hAnsi="Arial"/>
                <w:sz w:val="18"/>
              </w:rPr>
            </w:pPr>
            <w:bookmarkStart w:id="4731" w:name="_MCCTEMPBM_CRPT07900099___7"/>
            <w:ins w:id="4732" w:author="C1-238561" w:date="2023-11-17T07:29:00Z">
              <w:r w:rsidRPr="0043273E">
                <w:rPr>
                  <w:rFonts w:ascii="Arial" w:hAnsi="Arial"/>
                  <w:sz w:val="18"/>
                  <w:lang w:eastAsia="ko-KR"/>
                </w:rPr>
                <w:t>5G</w:t>
              </w:r>
              <w:r w:rsidRPr="0043273E">
                <w:rPr>
                  <w:rFonts w:ascii="Arial" w:hAnsi="Arial"/>
                  <w:sz w:val="18"/>
                </w:rPr>
                <w:t>S integrity algorithm 5G-IA5</w:t>
              </w:r>
              <w:bookmarkEnd w:id="4731"/>
            </w:ins>
          </w:p>
        </w:tc>
      </w:tr>
      <w:tr w:rsidR="006C10F8" w:rsidRPr="0043273E" w14:paraId="24F3E6EF" w14:textId="77777777" w:rsidTr="00595FFF">
        <w:trPr>
          <w:cantSplit/>
          <w:jc w:val="center"/>
          <w:ins w:id="4733" w:author="C1-238561" w:date="2023-11-17T07:29:00Z"/>
        </w:trPr>
        <w:tc>
          <w:tcPr>
            <w:tcW w:w="284" w:type="dxa"/>
          </w:tcPr>
          <w:p w14:paraId="3D803891" w14:textId="77777777" w:rsidR="006C10F8" w:rsidRPr="0043273E" w:rsidRDefault="006C10F8" w:rsidP="00595FFF">
            <w:pPr>
              <w:keepNext/>
              <w:keepLines/>
              <w:spacing w:after="0"/>
              <w:jc w:val="center"/>
              <w:rPr>
                <w:ins w:id="4734" w:author="C1-238561" w:date="2023-11-17T07:29:00Z"/>
                <w:rFonts w:ascii="Arial" w:hAnsi="Arial"/>
                <w:sz w:val="18"/>
              </w:rPr>
            </w:pPr>
            <w:bookmarkStart w:id="4735" w:name="_PERM_MCCTEMPBM_CRPT07900100___4" w:colFirst="0" w:colLast="2"/>
            <w:bookmarkEnd w:id="4723"/>
            <w:ins w:id="4736" w:author="C1-238561" w:date="2023-11-17T07:29:00Z">
              <w:r w:rsidRPr="0043273E">
                <w:rPr>
                  <w:rFonts w:ascii="Arial" w:hAnsi="Arial"/>
                  <w:sz w:val="18"/>
                </w:rPr>
                <w:t>1</w:t>
              </w:r>
            </w:ins>
          </w:p>
        </w:tc>
        <w:tc>
          <w:tcPr>
            <w:tcW w:w="284" w:type="dxa"/>
          </w:tcPr>
          <w:p w14:paraId="7B06D715" w14:textId="77777777" w:rsidR="006C10F8" w:rsidRPr="0043273E" w:rsidRDefault="006C10F8" w:rsidP="00595FFF">
            <w:pPr>
              <w:keepNext/>
              <w:keepLines/>
              <w:spacing w:after="0"/>
              <w:jc w:val="center"/>
              <w:rPr>
                <w:ins w:id="4737" w:author="C1-238561" w:date="2023-11-17T07:29:00Z"/>
                <w:rFonts w:ascii="Arial" w:hAnsi="Arial"/>
                <w:sz w:val="18"/>
              </w:rPr>
            </w:pPr>
            <w:ins w:id="4738" w:author="C1-238561" w:date="2023-11-17T07:29:00Z">
              <w:r w:rsidRPr="0043273E">
                <w:rPr>
                  <w:rFonts w:ascii="Arial" w:hAnsi="Arial"/>
                  <w:sz w:val="18"/>
                </w:rPr>
                <w:t>1</w:t>
              </w:r>
            </w:ins>
          </w:p>
        </w:tc>
        <w:tc>
          <w:tcPr>
            <w:tcW w:w="283" w:type="dxa"/>
          </w:tcPr>
          <w:p w14:paraId="50763A9D" w14:textId="77777777" w:rsidR="006C10F8" w:rsidRPr="0043273E" w:rsidRDefault="006C10F8" w:rsidP="00595FFF">
            <w:pPr>
              <w:keepNext/>
              <w:keepLines/>
              <w:spacing w:after="0"/>
              <w:jc w:val="center"/>
              <w:rPr>
                <w:ins w:id="4739" w:author="C1-238561" w:date="2023-11-17T07:29:00Z"/>
                <w:rFonts w:ascii="Arial" w:hAnsi="Arial"/>
                <w:sz w:val="18"/>
              </w:rPr>
            </w:pPr>
            <w:ins w:id="4740" w:author="C1-238561" w:date="2023-11-17T07:29:00Z">
              <w:r w:rsidRPr="0043273E">
                <w:rPr>
                  <w:rFonts w:ascii="Arial" w:hAnsi="Arial"/>
                  <w:sz w:val="18"/>
                </w:rPr>
                <w:t>0</w:t>
              </w:r>
            </w:ins>
          </w:p>
        </w:tc>
        <w:tc>
          <w:tcPr>
            <w:tcW w:w="283" w:type="dxa"/>
          </w:tcPr>
          <w:p w14:paraId="62B367C8" w14:textId="77777777" w:rsidR="006C10F8" w:rsidRPr="0043273E" w:rsidRDefault="006C10F8" w:rsidP="00595FFF">
            <w:pPr>
              <w:keepNext/>
              <w:keepLines/>
              <w:spacing w:after="0"/>
              <w:jc w:val="center"/>
              <w:rPr>
                <w:ins w:id="4741" w:author="C1-238561" w:date="2023-11-17T07:29:00Z"/>
                <w:rFonts w:ascii="Arial" w:hAnsi="Arial"/>
                <w:sz w:val="18"/>
              </w:rPr>
            </w:pPr>
          </w:p>
        </w:tc>
        <w:tc>
          <w:tcPr>
            <w:tcW w:w="5953" w:type="dxa"/>
          </w:tcPr>
          <w:p w14:paraId="17A16031" w14:textId="77777777" w:rsidR="006C10F8" w:rsidRPr="0043273E" w:rsidRDefault="006C10F8" w:rsidP="00595FFF">
            <w:pPr>
              <w:keepNext/>
              <w:keepLines/>
              <w:spacing w:after="0"/>
              <w:rPr>
                <w:ins w:id="4742" w:author="C1-238561" w:date="2023-11-17T07:29:00Z"/>
                <w:rFonts w:ascii="Arial" w:hAnsi="Arial"/>
                <w:sz w:val="18"/>
              </w:rPr>
            </w:pPr>
            <w:bookmarkStart w:id="4743" w:name="_MCCTEMPBM_CRPT07900101___7"/>
            <w:ins w:id="4744" w:author="C1-238561" w:date="2023-11-17T07:29:00Z">
              <w:r w:rsidRPr="0043273E">
                <w:rPr>
                  <w:rFonts w:ascii="Arial" w:hAnsi="Arial"/>
                  <w:sz w:val="18"/>
                  <w:lang w:eastAsia="ko-KR"/>
                </w:rPr>
                <w:t>5G</w:t>
              </w:r>
              <w:r w:rsidRPr="0043273E">
                <w:rPr>
                  <w:rFonts w:ascii="Arial" w:hAnsi="Arial"/>
                  <w:sz w:val="18"/>
                </w:rPr>
                <w:t>S integrity algorithm 5G-IA6</w:t>
              </w:r>
              <w:bookmarkEnd w:id="4743"/>
            </w:ins>
          </w:p>
        </w:tc>
      </w:tr>
      <w:tr w:rsidR="006C10F8" w:rsidRPr="0043273E" w14:paraId="63FE2938" w14:textId="77777777" w:rsidTr="00595FFF">
        <w:trPr>
          <w:cantSplit/>
          <w:jc w:val="center"/>
          <w:ins w:id="4745" w:author="C1-238561" w:date="2023-11-17T07:29:00Z"/>
        </w:trPr>
        <w:tc>
          <w:tcPr>
            <w:tcW w:w="284" w:type="dxa"/>
          </w:tcPr>
          <w:p w14:paraId="3BEF1BF7" w14:textId="77777777" w:rsidR="006C10F8" w:rsidRPr="0043273E" w:rsidRDefault="006C10F8" w:rsidP="00595FFF">
            <w:pPr>
              <w:keepNext/>
              <w:keepLines/>
              <w:spacing w:after="0"/>
              <w:jc w:val="center"/>
              <w:rPr>
                <w:ins w:id="4746" w:author="C1-238561" w:date="2023-11-17T07:29:00Z"/>
                <w:rFonts w:ascii="Arial" w:hAnsi="Arial"/>
                <w:sz w:val="18"/>
              </w:rPr>
            </w:pPr>
            <w:bookmarkStart w:id="4747" w:name="_PERM_MCCTEMPBM_CRPT07900102___4" w:colFirst="0" w:colLast="2"/>
            <w:bookmarkEnd w:id="4735"/>
            <w:ins w:id="4748" w:author="C1-238561" w:date="2023-11-17T07:29:00Z">
              <w:r w:rsidRPr="0043273E">
                <w:rPr>
                  <w:rFonts w:ascii="Arial" w:hAnsi="Arial"/>
                  <w:sz w:val="18"/>
                </w:rPr>
                <w:t>1</w:t>
              </w:r>
            </w:ins>
          </w:p>
        </w:tc>
        <w:tc>
          <w:tcPr>
            <w:tcW w:w="284" w:type="dxa"/>
          </w:tcPr>
          <w:p w14:paraId="5F10B4F6" w14:textId="77777777" w:rsidR="006C10F8" w:rsidRPr="0043273E" w:rsidRDefault="006C10F8" w:rsidP="00595FFF">
            <w:pPr>
              <w:keepNext/>
              <w:keepLines/>
              <w:spacing w:after="0"/>
              <w:jc w:val="center"/>
              <w:rPr>
                <w:ins w:id="4749" w:author="C1-238561" w:date="2023-11-17T07:29:00Z"/>
                <w:rFonts w:ascii="Arial" w:hAnsi="Arial"/>
                <w:sz w:val="18"/>
              </w:rPr>
            </w:pPr>
            <w:ins w:id="4750" w:author="C1-238561" w:date="2023-11-17T07:29:00Z">
              <w:r w:rsidRPr="0043273E">
                <w:rPr>
                  <w:rFonts w:ascii="Arial" w:hAnsi="Arial"/>
                  <w:sz w:val="18"/>
                </w:rPr>
                <w:t>1</w:t>
              </w:r>
            </w:ins>
          </w:p>
        </w:tc>
        <w:tc>
          <w:tcPr>
            <w:tcW w:w="283" w:type="dxa"/>
          </w:tcPr>
          <w:p w14:paraId="1EFB203B" w14:textId="77777777" w:rsidR="006C10F8" w:rsidRPr="0043273E" w:rsidRDefault="006C10F8" w:rsidP="00595FFF">
            <w:pPr>
              <w:keepNext/>
              <w:keepLines/>
              <w:spacing w:after="0"/>
              <w:jc w:val="center"/>
              <w:rPr>
                <w:ins w:id="4751" w:author="C1-238561" w:date="2023-11-17T07:29:00Z"/>
                <w:rFonts w:ascii="Arial" w:hAnsi="Arial"/>
                <w:sz w:val="18"/>
              </w:rPr>
            </w:pPr>
            <w:ins w:id="4752" w:author="C1-238561" w:date="2023-11-17T07:29:00Z">
              <w:r w:rsidRPr="0043273E">
                <w:rPr>
                  <w:rFonts w:ascii="Arial" w:hAnsi="Arial"/>
                  <w:sz w:val="18"/>
                </w:rPr>
                <w:t>1</w:t>
              </w:r>
            </w:ins>
          </w:p>
        </w:tc>
        <w:tc>
          <w:tcPr>
            <w:tcW w:w="283" w:type="dxa"/>
          </w:tcPr>
          <w:p w14:paraId="23102943" w14:textId="77777777" w:rsidR="006C10F8" w:rsidRPr="0043273E" w:rsidRDefault="006C10F8" w:rsidP="00595FFF">
            <w:pPr>
              <w:keepNext/>
              <w:keepLines/>
              <w:spacing w:after="0"/>
              <w:jc w:val="center"/>
              <w:rPr>
                <w:ins w:id="4753" w:author="C1-238561" w:date="2023-11-17T07:29:00Z"/>
                <w:rFonts w:ascii="Arial" w:hAnsi="Arial"/>
                <w:sz w:val="18"/>
              </w:rPr>
            </w:pPr>
          </w:p>
        </w:tc>
        <w:tc>
          <w:tcPr>
            <w:tcW w:w="5953" w:type="dxa"/>
          </w:tcPr>
          <w:p w14:paraId="3E0BC129" w14:textId="77777777" w:rsidR="006C10F8" w:rsidRPr="0043273E" w:rsidRDefault="006C10F8" w:rsidP="00595FFF">
            <w:pPr>
              <w:keepNext/>
              <w:keepLines/>
              <w:spacing w:after="0"/>
              <w:rPr>
                <w:ins w:id="4754" w:author="C1-238561" w:date="2023-11-17T07:29:00Z"/>
                <w:rFonts w:ascii="Arial" w:hAnsi="Arial"/>
                <w:sz w:val="18"/>
              </w:rPr>
            </w:pPr>
            <w:bookmarkStart w:id="4755" w:name="_MCCTEMPBM_CRPT07900103___7"/>
            <w:ins w:id="4756" w:author="C1-238561" w:date="2023-11-17T07:29:00Z">
              <w:r w:rsidRPr="0043273E">
                <w:rPr>
                  <w:rFonts w:ascii="Arial" w:hAnsi="Arial"/>
                  <w:sz w:val="18"/>
                  <w:lang w:eastAsia="ko-KR"/>
                </w:rPr>
                <w:t>5G</w:t>
              </w:r>
              <w:r w:rsidRPr="0043273E">
                <w:rPr>
                  <w:rFonts w:ascii="Arial" w:hAnsi="Arial"/>
                  <w:sz w:val="18"/>
                </w:rPr>
                <w:t>S integrity algorithm 5G-IA7</w:t>
              </w:r>
              <w:bookmarkEnd w:id="4755"/>
            </w:ins>
          </w:p>
        </w:tc>
      </w:tr>
      <w:tr w:rsidR="006C10F8" w:rsidRPr="0043273E" w14:paraId="599893CD" w14:textId="77777777" w:rsidTr="00595FFF">
        <w:trPr>
          <w:cantSplit/>
          <w:jc w:val="center"/>
          <w:ins w:id="4757" w:author="C1-238561" w:date="2023-11-17T07:29:00Z"/>
        </w:trPr>
        <w:tc>
          <w:tcPr>
            <w:tcW w:w="7087" w:type="dxa"/>
            <w:gridSpan w:val="5"/>
          </w:tcPr>
          <w:p w14:paraId="288035B1" w14:textId="77777777" w:rsidR="006C10F8" w:rsidRPr="0043273E" w:rsidRDefault="006C10F8" w:rsidP="00595FFF">
            <w:pPr>
              <w:keepNext/>
              <w:keepLines/>
              <w:spacing w:after="0"/>
              <w:rPr>
                <w:ins w:id="4758" w:author="C1-238561" w:date="2023-11-17T07:29:00Z"/>
                <w:rFonts w:ascii="Arial" w:hAnsi="Arial"/>
                <w:sz w:val="18"/>
              </w:rPr>
            </w:pPr>
            <w:bookmarkStart w:id="4759" w:name="_MCCTEMPBM_CRPT07900104___7"/>
            <w:bookmarkEnd w:id="4747"/>
            <w:bookmarkEnd w:id="4759"/>
          </w:p>
        </w:tc>
      </w:tr>
      <w:tr w:rsidR="006C10F8" w:rsidRPr="0043273E" w14:paraId="1E89059B" w14:textId="77777777" w:rsidTr="00595FFF">
        <w:trPr>
          <w:cantSplit/>
          <w:jc w:val="center"/>
          <w:ins w:id="4760" w:author="C1-238561" w:date="2023-11-17T07:29:00Z"/>
        </w:trPr>
        <w:tc>
          <w:tcPr>
            <w:tcW w:w="7087" w:type="dxa"/>
            <w:gridSpan w:val="5"/>
          </w:tcPr>
          <w:p w14:paraId="4D6B0AC5" w14:textId="77777777" w:rsidR="006C10F8" w:rsidRPr="0043273E" w:rsidRDefault="006C10F8" w:rsidP="00595FFF">
            <w:pPr>
              <w:keepNext/>
              <w:keepLines/>
              <w:spacing w:after="0"/>
              <w:rPr>
                <w:ins w:id="4761" w:author="C1-238561" w:date="2023-11-17T07:29:00Z"/>
                <w:rFonts w:ascii="Arial" w:hAnsi="Arial"/>
                <w:sz w:val="18"/>
              </w:rPr>
            </w:pPr>
            <w:bookmarkStart w:id="4762" w:name="_MCCTEMPBM_CRPT07900105___7"/>
            <w:ins w:id="4763" w:author="C1-238561" w:date="2023-11-17T07:29:00Z">
              <w:r w:rsidRPr="0043273E">
                <w:rPr>
                  <w:rFonts w:ascii="Arial" w:hAnsi="Arial"/>
                  <w:sz w:val="18"/>
                </w:rPr>
                <w:t>Type of ciphering algorithm (octet 2, bit 5 to 7)</w:t>
              </w:r>
              <w:bookmarkEnd w:id="4762"/>
            </w:ins>
          </w:p>
        </w:tc>
      </w:tr>
      <w:tr w:rsidR="006C10F8" w:rsidRPr="0043273E" w14:paraId="296F9969" w14:textId="77777777" w:rsidTr="00595FFF">
        <w:trPr>
          <w:cantSplit/>
          <w:jc w:val="center"/>
          <w:ins w:id="4764" w:author="C1-238561" w:date="2023-11-17T07:29:00Z"/>
        </w:trPr>
        <w:tc>
          <w:tcPr>
            <w:tcW w:w="7087" w:type="dxa"/>
            <w:gridSpan w:val="5"/>
          </w:tcPr>
          <w:p w14:paraId="09A8BD37" w14:textId="77777777" w:rsidR="006C10F8" w:rsidRPr="0043273E" w:rsidRDefault="006C10F8" w:rsidP="00595FFF">
            <w:pPr>
              <w:keepNext/>
              <w:keepLines/>
              <w:spacing w:after="0"/>
              <w:rPr>
                <w:ins w:id="4765" w:author="C1-238561" w:date="2023-11-17T07:29:00Z"/>
                <w:rFonts w:ascii="Arial" w:hAnsi="Arial"/>
                <w:sz w:val="18"/>
              </w:rPr>
            </w:pPr>
            <w:bookmarkStart w:id="4766" w:name="_MCCTEMPBM_CRPT07900106___7"/>
            <w:ins w:id="4767" w:author="C1-238561" w:date="2023-11-17T07:29:00Z">
              <w:r w:rsidRPr="0043273E">
                <w:rPr>
                  <w:rFonts w:ascii="Arial" w:hAnsi="Arial"/>
                  <w:sz w:val="18"/>
                </w:rPr>
                <w:t>Bits</w:t>
              </w:r>
              <w:bookmarkEnd w:id="4766"/>
            </w:ins>
          </w:p>
        </w:tc>
      </w:tr>
      <w:tr w:rsidR="006C10F8" w:rsidRPr="0043273E" w14:paraId="24E18B75" w14:textId="77777777" w:rsidTr="00595FFF">
        <w:trPr>
          <w:cantSplit/>
          <w:jc w:val="center"/>
          <w:ins w:id="4768" w:author="C1-238561" w:date="2023-11-17T07:29:00Z"/>
        </w:trPr>
        <w:tc>
          <w:tcPr>
            <w:tcW w:w="284" w:type="dxa"/>
          </w:tcPr>
          <w:p w14:paraId="395D0DFD" w14:textId="77777777" w:rsidR="006C10F8" w:rsidRPr="0043273E" w:rsidRDefault="006C10F8" w:rsidP="00595FFF">
            <w:pPr>
              <w:keepNext/>
              <w:keepLines/>
              <w:spacing w:after="0"/>
              <w:jc w:val="center"/>
              <w:rPr>
                <w:ins w:id="4769" w:author="C1-238561" w:date="2023-11-17T07:29:00Z"/>
                <w:rFonts w:ascii="Arial" w:hAnsi="Arial"/>
                <w:b/>
                <w:sz w:val="18"/>
              </w:rPr>
            </w:pPr>
            <w:bookmarkStart w:id="4770" w:name="_PERM_MCCTEMPBM_CRPT07900107___4" w:colFirst="0" w:colLast="2"/>
            <w:ins w:id="4771" w:author="C1-238561" w:date="2023-11-17T07:29:00Z">
              <w:r w:rsidRPr="0043273E">
                <w:rPr>
                  <w:rFonts w:ascii="Arial" w:hAnsi="Arial"/>
                  <w:b/>
                  <w:sz w:val="18"/>
                </w:rPr>
                <w:t>7</w:t>
              </w:r>
            </w:ins>
          </w:p>
        </w:tc>
        <w:tc>
          <w:tcPr>
            <w:tcW w:w="284" w:type="dxa"/>
          </w:tcPr>
          <w:p w14:paraId="41EE6945" w14:textId="77777777" w:rsidR="006C10F8" w:rsidRPr="0043273E" w:rsidRDefault="006C10F8" w:rsidP="00595FFF">
            <w:pPr>
              <w:keepNext/>
              <w:keepLines/>
              <w:spacing w:after="0"/>
              <w:jc w:val="center"/>
              <w:rPr>
                <w:ins w:id="4772" w:author="C1-238561" w:date="2023-11-17T07:29:00Z"/>
                <w:rFonts w:ascii="Arial" w:hAnsi="Arial"/>
                <w:b/>
                <w:sz w:val="18"/>
              </w:rPr>
            </w:pPr>
            <w:ins w:id="4773" w:author="C1-238561" w:date="2023-11-17T07:29:00Z">
              <w:r w:rsidRPr="0043273E">
                <w:rPr>
                  <w:rFonts w:ascii="Arial" w:hAnsi="Arial"/>
                  <w:b/>
                  <w:sz w:val="18"/>
                </w:rPr>
                <w:t>6</w:t>
              </w:r>
            </w:ins>
          </w:p>
        </w:tc>
        <w:tc>
          <w:tcPr>
            <w:tcW w:w="283" w:type="dxa"/>
          </w:tcPr>
          <w:p w14:paraId="7249450B" w14:textId="77777777" w:rsidR="006C10F8" w:rsidRPr="0043273E" w:rsidRDefault="006C10F8" w:rsidP="00595FFF">
            <w:pPr>
              <w:keepNext/>
              <w:keepLines/>
              <w:spacing w:after="0"/>
              <w:jc w:val="center"/>
              <w:rPr>
                <w:ins w:id="4774" w:author="C1-238561" w:date="2023-11-17T07:29:00Z"/>
                <w:rFonts w:ascii="Arial" w:hAnsi="Arial"/>
                <w:b/>
                <w:sz w:val="18"/>
              </w:rPr>
            </w:pPr>
            <w:ins w:id="4775" w:author="C1-238561" w:date="2023-11-17T07:29:00Z">
              <w:r w:rsidRPr="0043273E">
                <w:rPr>
                  <w:rFonts w:ascii="Arial" w:hAnsi="Arial"/>
                  <w:b/>
                  <w:sz w:val="18"/>
                </w:rPr>
                <w:t>5</w:t>
              </w:r>
            </w:ins>
          </w:p>
        </w:tc>
        <w:tc>
          <w:tcPr>
            <w:tcW w:w="283" w:type="dxa"/>
          </w:tcPr>
          <w:p w14:paraId="7FEAB40C" w14:textId="77777777" w:rsidR="006C10F8" w:rsidRPr="0043273E" w:rsidRDefault="006C10F8" w:rsidP="00595FFF">
            <w:pPr>
              <w:keepNext/>
              <w:keepLines/>
              <w:spacing w:after="0"/>
              <w:jc w:val="center"/>
              <w:rPr>
                <w:ins w:id="4776" w:author="C1-238561" w:date="2023-11-17T07:29:00Z"/>
                <w:rFonts w:ascii="Arial" w:hAnsi="Arial"/>
                <w:b/>
                <w:sz w:val="18"/>
              </w:rPr>
            </w:pPr>
          </w:p>
        </w:tc>
        <w:tc>
          <w:tcPr>
            <w:tcW w:w="5953" w:type="dxa"/>
          </w:tcPr>
          <w:p w14:paraId="6A0A36B4" w14:textId="77777777" w:rsidR="006C10F8" w:rsidRPr="0043273E" w:rsidRDefault="006C10F8" w:rsidP="00595FFF">
            <w:pPr>
              <w:keepNext/>
              <w:keepLines/>
              <w:spacing w:after="0"/>
              <w:rPr>
                <w:ins w:id="4777" w:author="C1-238561" w:date="2023-11-17T07:29:00Z"/>
                <w:rFonts w:ascii="Arial" w:hAnsi="Arial"/>
                <w:sz w:val="18"/>
              </w:rPr>
            </w:pPr>
            <w:bookmarkStart w:id="4778" w:name="_MCCTEMPBM_CRPT07900108___7"/>
            <w:bookmarkEnd w:id="4778"/>
          </w:p>
        </w:tc>
      </w:tr>
      <w:tr w:rsidR="006C10F8" w:rsidRPr="0043273E" w14:paraId="13290D46" w14:textId="77777777" w:rsidTr="00595FFF">
        <w:trPr>
          <w:cantSplit/>
          <w:jc w:val="center"/>
          <w:ins w:id="4779" w:author="C1-238561" w:date="2023-11-17T07:29:00Z"/>
        </w:trPr>
        <w:tc>
          <w:tcPr>
            <w:tcW w:w="284" w:type="dxa"/>
          </w:tcPr>
          <w:p w14:paraId="7BAFC8D7" w14:textId="77777777" w:rsidR="006C10F8" w:rsidRPr="0043273E" w:rsidRDefault="006C10F8" w:rsidP="00595FFF">
            <w:pPr>
              <w:keepNext/>
              <w:keepLines/>
              <w:spacing w:after="0"/>
              <w:jc w:val="center"/>
              <w:rPr>
                <w:ins w:id="4780" w:author="C1-238561" w:date="2023-11-17T07:29:00Z"/>
                <w:rFonts w:ascii="Arial" w:hAnsi="Arial"/>
                <w:sz w:val="18"/>
              </w:rPr>
            </w:pPr>
            <w:bookmarkStart w:id="4781" w:name="_PERM_MCCTEMPBM_CRPT07900109___4" w:colFirst="0" w:colLast="2"/>
            <w:bookmarkEnd w:id="4770"/>
            <w:ins w:id="4782" w:author="C1-238561" w:date="2023-11-17T07:29:00Z">
              <w:r w:rsidRPr="0043273E">
                <w:rPr>
                  <w:rFonts w:ascii="Arial" w:hAnsi="Arial"/>
                  <w:sz w:val="18"/>
                </w:rPr>
                <w:t>0</w:t>
              </w:r>
            </w:ins>
          </w:p>
        </w:tc>
        <w:tc>
          <w:tcPr>
            <w:tcW w:w="284" w:type="dxa"/>
          </w:tcPr>
          <w:p w14:paraId="21B8C8EF" w14:textId="77777777" w:rsidR="006C10F8" w:rsidRPr="0043273E" w:rsidRDefault="006C10F8" w:rsidP="00595FFF">
            <w:pPr>
              <w:keepNext/>
              <w:keepLines/>
              <w:spacing w:after="0"/>
              <w:jc w:val="center"/>
              <w:rPr>
                <w:ins w:id="4783" w:author="C1-238561" w:date="2023-11-17T07:29:00Z"/>
                <w:rFonts w:ascii="Arial" w:hAnsi="Arial"/>
                <w:sz w:val="18"/>
              </w:rPr>
            </w:pPr>
            <w:ins w:id="4784" w:author="C1-238561" w:date="2023-11-17T07:29:00Z">
              <w:r w:rsidRPr="0043273E">
                <w:rPr>
                  <w:rFonts w:ascii="Arial" w:hAnsi="Arial"/>
                  <w:sz w:val="18"/>
                </w:rPr>
                <w:t>0</w:t>
              </w:r>
            </w:ins>
          </w:p>
        </w:tc>
        <w:tc>
          <w:tcPr>
            <w:tcW w:w="283" w:type="dxa"/>
          </w:tcPr>
          <w:p w14:paraId="490130CC" w14:textId="77777777" w:rsidR="006C10F8" w:rsidRPr="0043273E" w:rsidRDefault="006C10F8" w:rsidP="00595FFF">
            <w:pPr>
              <w:keepNext/>
              <w:keepLines/>
              <w:spacing w:after="0"/>
              <w:jc w:val="center"/>
              <w:rPr>
                <w:ins w:id="4785" w:author="C1-238561" w:date="2023-11-17T07:29:00Z"/>
                <w:rFonts w:ascii="Arial" w:hAnsi="Arial"/>
                <w:sz w:val="18"/>
              </w:rPr>
            </w:pPr>
            <w:ins w:id="4786" w:author="C1-238561" w:date="2023-11-17T07:29:00Z">
              <w:r w:rsidRPr="0043273E">
                <w:rPr>
                  <w:rFonts w:ascii="Arial" w:hAnsi="Arial"/>
                  <w:sz w:val="18"/>
                </w:rPr>
                <w:t>0</w:t>
              </w:r>
            </w:ins>
          </w:p>
        </w:tc>
        <w:tc>
          <w:tcPr>
            <w:tcW w:w="283" w:type="dxa"/>
          </w:tcPr>
          <w:p w14:paraId="4DB9CFE2" w14:textId="77777777" w:rsidR="006C10F8" w:rsidRPr="0043273E" w:rsidRDefault="006C10F8" w:rsidP="00595FFF">
            <w:pPr>
              <w:keepNext/>
              <w:keepLines/>
              <w:spacing w:after="0"/>
              <w:jc w:val="center"/>
              <w:rPr>
                <w:ins w:id="4787" w:author="C1-238561" w:date="2023-11-17T07:29:00Z"/>
                <w:rFonts w:ascii="Arial" w:hAnsi="Arial"/>
                <w:sz w:val="18"/>
              </w:rPr>
            </w:pPr>
          </w:p>
        </w:tc>
        <w:tc>
          <w:tcPr>
            <w:tcW w:w="5953" w:type="dxa"/>
          </w:tcPr>
          <w:p w14:paraId="6C68FFC5" w14:textId="77777777" w:rsidR="006C10F8" w:rsidRPr="0043273E" w:rsidRDefault="006C10F8" w:rsidP="00595FFF">
            <w:pPr>
              <w:keepNext/>
              <w:keepLines/>
              <w:spacing w:after="0"/>
              <w:rPr>
                <w:ins w:id="4788" w:author="C1-238561" w:date="2023-11-17T07:29:00Z"/>
                <w:rFonts w:ascii="Arial" w:hAnsi="Arial"/>
                <w:sz w:val="18"/>
              </w:rPr>
            </w:pPr>
            <w:bookmarkStart w:id="4789" w:name="_MCCTEMPBM_CRPT07900110___7"/>
            <w:ins w:id="4790" w:author="C1-238561" w:date="2023-11-17T07:29:00Z">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4789"/>
            </w:ins>
          </w:p>
        </w:tc>
      </w:tr>
      <w:tr w:rsidR="006C10F8" w:rsidRPr="0043273E" w14:paraId="21DAE490" w14:textId="77777777" w:rsidTr="00595FFF">
        <w:trPr>
          <w:cantSplit/>
          <w:jc w:val="center"/>
          <w:ins w:id="4791" w:author="C1-238561" w:date="2023-11-17T07:29:00Z"/>
        </w:trPr>
        <w:tc>
          <w:tcPr>
            <w:tcW w:w="284" w:type="dxa"/>
          </w:tcPr>
          <w:p w14:paraId="28EEEEB4" w14:textId="77777777" w:rsidR="006C10F8" w:rsidRPr="0043273E" w:rsidRDefault="006C10F8" w:rsidP="00595FFF">
            <w:pPr>
              <w:keepNext/>
              <w:keepLines/>
              <w:spacing w:after="0"/>
              <w:jc w:val="center"/>
              <w:rPr>
                <w:ins w:id="4792" w:author="C1-238561" w:date="2023-11-17T07:29:00Z"/>
                <w:rFonts w:ascii="Arial" w:hAnsi="Arial"/>
                <w:sz w:val="18"/>
              </w:rPr>
            </w:pPr>
            <w:bookmarkStart w:id="4793" w:name="_PERM_MCCTEMPBM_CRPT07900111___4" w:colFirst="0" w:colLast="2"/>
            <w:bookmarkEnd w:id="4781"/>
            <w:ins w:id="4794" w:author="C1-238561" w:date="2023-11-17T07:29:00Z">
              <w:r w:rsidRPr="0043273E">
                <w:rPr>
                  <w:rFonts w:ascii="Arial" w:hAnsi="Arial"/>
                  <w:sz w:val="18"/>
                </w:rPr>
                <w:t>0</w:t>
              </w:r>
            </w:ins>
          </w:p>
        </w:tc>
        <w:tc>
          <w:tcPr>
            <w:tcW w:w="284" w:type="dxa"/>
          </w:tcPr>
          <w:p w14:paraId="714832AC" w14:textId="77777777" w:rsidR="006C10F8" w:rsidRPr="0043273E" w:rsidRDefault="006C10F8" w:rsidP="00595FFF">
            <w:pPr>
              <w:keepNext/>
              <w:keepLines/>
              <w:spacing w:after="0"/>
              <w:jc w:val="center"/>
              <w:rPr>
                <w:ins w:id="4795" w:author="C1-238561" w:date="2023-11-17T07:29:00Z"/>
                <w:rFonts w:ascii="Arial" w:hAnsi="Arial"/>
                <w:sz w:val="18"/>
              </w:rPr>
            </w:pPr>
            <w:ins w:id="4796" w:author="C1-238561" w:date="2023-11-17T07:29:00Z">
              <w:r w:rsidRPr="0043273E">
                <w:rPr>
                  <w:rFonts w:ascii="Arial" w:hAnsi="Arial"/>
                  <w:sz w:val="18"/>
                </w:rPr>
                <w:t>0</w:t>
              </w:r>
            </w:ins>
          </w:p>
        </w:tc>
        <w:tc>
          <w:tcPr>
            <w:tcW w:w="283" w:type="dxa"/>
          </w:tcPr>
          <w:p w14:paraId="79CCF508" w14:textId="77777777" w:rsidR="006C10F8" w:rsidRPr="0043273E" w:rsidRDefault="006C10F8" w:rsidP="00595FFF">
            <w:pPr>
              <w:keepNext/>
              <w:keepLines/>
              <w:spacing w:after="0"/>
              <w:jc w:val="center"/>
              <w:rPr>
                <w:ins w:id="4797" w:author="C1-238561" w:date="2023-11-17T07:29:00Z"/>
                <w:rFonts w:ascii="Arial" w:hAnsi="Arial"/>
                <w:sz w:val="18"/>
              </w:rPr>
            </w:pPr>
            <w:ins w:id="4798" w:author="C1-238561" w:date="2023-11-17T07:29:00Z">
              <w:r w:rsidRPr="0043273E">
                <w:rPr>
                  <w:rFonts w:ascii="Arial" w:hAnsi="Arial"/>
                  <w:sz w:val="18"/>
                </w:rPr>
                <w:t>1</w:t>
              </w:r>
            </w:ins>
          </w:p>
        </w:tc>
        <w:tc>
          <w:tcPr>
            <w:tcW w:w="283" w:type="dxa"/>
          </w:tcPr>
          <w:p w14:paraId="46E11A2F" w14:textId="77777777" w:rsidR="006C10F8" w:rsidRPr="0043273E" w:rsidRDefault="006C10F8" w:rsidP="00595FFF">
            <w:pPr>
              <w:keepNext/>
              <w:keepLines/>
              <w:spacing w:after="0"/>
              <w:jc w:val="center"/>
              <w:rPr>
                <w:ins w:id="4799" w:author="C1-238561" w:date="2023-11-17T07:29:00Z"/>
                <w:rFonts w:ascii="Arial" w:hAnsi="Arial"/>
                <w:sz w:val="18"/>
              </w:rPr>
            </w:pPr>
          </w:p>
        </w:tc>
        <w:tc>
          <w:tcPr>
            <w:tcW w:w="5953" w:type="dxa"/>
          </w:tcPr>
          <w:p w14:paraId="44B654AA" w14:textId="77777777" w:rsidR="006C10F8" w:rsidRPr="0043273E" w:rsidRDefault="006C10F8" w:rsidP="00595FFF">
            <w:pPr>
              <w:keepNext/>
              <w:keepLines/>
              <w:spacing w:after="0"/>
              <w:rPr>
                <w:ins w:id="4800" w:author="C1-238561" w:date="2023-11-17T07:29:00Z"/>
                <w:rFonts w:ascii="Arial" w:hAnsi="Arial"/>
                <w:sz w:val="18"/>
              </w:rPr>
            </w:pPr>
            <w:bookmarkStart w:id="4801" w:name="_MCCTEMPBM_CRPT07900112___7"/>
            <w:ins w:id="4802" w:author="C1-238561" w:date="2023-11-17T07:29:00Z">
              <w:r w:rsidRPr="0043273E">
                <w:rPr>
                  <w:rFonts w:ascii="Arial" w:hAnsi="Arial"/>
                  <w:sz w:val="18"/>
                  <w:lang w:eastAsia="ko-KR"/>
                </w:rPr>
                <w:t>5G</w:t>
              </w:r>
              <w:r w:rsidRPr="0043273E">
                <w:rPr>
                  <w:rFonts w:ascii="Arial" w:hAnsi="Arial"/>
                  <w:sz w:val="18"/>
                </w:rPr>
                <w:t>S encryption algorithm 128-5G-EA1</w:t>
              </w:r>
              <w:bookmarkEnd w:id="4801"/>
            </w:ins>
          </w:p>
        </w:tc>
      </w:tr>
      <w:tr w:rsidR="006C10F8" w:rsidRPr="0043273E" w14:paraId="64E140E8" w14:textId="77777777" w:rsidTr="00595FFF">
        <w:trPr>
          <w:cantSplit/>
          <w:jc w:val="center"/>
          <w:ins w:id="4803" w:author="C1-238561" w:date="2023-11-17T07:29:00Z"/>
        </w:trPr>
        <w:tc>
          <w:tcPr>
            <w:tcW w:w="284" w:type="dxa"/>
          </w:tcPr>
          <w:p w14:paraId="657F23E1" w14:textId="77777777" w:rsidR="006C10F8" w:rsidRPr="0043273E" w:rsidRDefault="006C10F8" w:rsidP="00595FFF">
            <w:pPr>
              <w:keepNext/>
              <w:keepLines/>
              <w:spacing w:after="0"/>
              <w:jc w:val="center"/>
              <w:rPr>
                <w:ins w:id="4804" w:author="C1-238561" w:date="2023-11-17T07:29:00Z"/>
                <w:rFonts w:ascii="Arial" w:hAnsi="Arial"/>
                <w:sz w:val="18"/>
              </w:rPr>
            </w:pPr>
            <w:bookmarkStart w:id="4805" w:name="_PERM_MCCTEMPBM_CRPT07900113___4" w:colFirst="0" w:colLast="2"/>
            <w:bookmarkEnd w:id="4793"/>
            <w:ins w:id="4806" w:author="C1-238561" w:date="2023-11-17T07:29:00Z">
              <w:r w:rsidRPr="0043273E">
                <w:rPr>
                  <w:rFonts w:ascii="Arial" w:hAnsi="Arial"/>
                  <w:sz w:val="18"/>
                </w:rPr>
                <w:t>0</w:t>
              </w:r>
            </w:ins>
          </w:p>
        </w:tc>
        <w:tc>
          <w:tcPr>
            <w:tcW w:w="284" w:type="dxa"/>
          </w:tcPr>
          <w:p w14:paraId="59905816" w14:textId="77777777" w:rsidR="006C10F8" w:rsidRPr="0043273E" w:rsidRDefault="006C10F8" w:rsidP="00595FFF">
            <w:pPr>
              <w:keepNext/>
              <w:keepLines/>
              <w:spacing w:after="0"/>
              <w:jc w:val="center"/>
              <w:rPr>
                <w:ins w:id="4807" w:author="C1-238561" w:date="2023-11-17T07:29:00Z"/>
                <w:rFonts w:ascii="Arial" w:hAnsi="Arial"/>
                <w:sz w:val="18"/>
              </w:rPr>
            </w:pPr>
            <w:ins w:id="4808" w:author="C1-238561" w:date="2023-11-17T07:29:00Z">
              <w:r w:rsidRPr="0043273E">
                <w:rPr>
                  <w:rFonts w:ascii="Arial" w:hAnsi="Arial"/>
                  <w:sz w:val="18"/>
                </w:rPr>
                <w:t>1</w:t>
              </w:r>
            </w:ins>
          </w:p>
        </w:tc>
        <w:tc>
          <w:tcPr>
            <w:tcW w:w="283" w:type="dxa"/>
          </w:tcPr>
          <w:p w14:paraId="11902CAC" w14:textId="77777777" w:rsidR="006C10F8" w:rsidRPr="0043273E" w:rsidRDefault="006C10F8" w:rsidP="00595FFF">
            <w:pPr>
              <w:keepNext/>
              <w:keepLines/>
              <w:spacing w:after="0"/>
              <w:jc w:val="center"/>
              <w:rPr>
                <w:ins w:id="4809" w:author="C1-238561" w:date="2023-11-17T07:29:00Z"/>
                <w:rFonts w:ascii="Arial" w:hAnsi="Arial"/>
                <w:sz w:val="18"/>
              </w:rPr>
            </w:pPr>
            <w:ins w:id="4810" w:author="C1-238561" w:date="2023-11-17T07:29:00Z">
              <w:r w:rsidRPr="0043273E">
                <w:rPr>
                  <w:rFonts w:ascii="Arial" w:hAnsi="Arial"/>
                  <w:sz w:val="18"/>
                </w:rPr>
                <w:t>0</w:t>
              </w:r>
            </w:ins>
          </w:p>
        </w:tc>
        <w:tc>
          <w:tcPr>
            <w:tcW w:w="283" w:type="dxa"/>
          </w:tcPr>
          <w:p w14:paraId="630E6C71" w14:textId="77777777" w:rsidR="006C10F8" w:rsidRPr="0043273E" w:rsidRDefault="006C10F8" w:rsidP="00595FFF">
            <w:pPr>
              <w:keepNext/>
              <w:keepLines/>
              <w:spacing w:after="0"/>
              <w:jc w:val="center"/>
              <w:rPr>
                <w:ins w:id="4811" w:author="C1-238561" w:date="2023-11-17T07:29:00Z"/>
                <w:rFonts w:ascii="Arial" w:hAnsi="Arial"/>
                <w:sz w:val="18"/>
              </w:rPr>
            </w:pPr>
          </w:p>
        </w:tc>
        <w:tc>
          <w:tcPr>
            <w:tcW w:w="5953" w:type="dxa"/>
          </w:tcPr>
          <w:p w14:paraId="3B632077" w14:textId="77777777" w:rsidR="006C10F8" w:rsidRPr="0043273E" w:rsidRDefault="006C10F8" w:rsidP="00595FFF">
            <w:pPr>
              <w:keepNext/>
              <w:keepLines/>
              <w:spacing w:after="0"/>
              <w:rPr>
                <w:ins w:id="4812" w:author="C1-238561" w:date="2023-11-17T07:29:00Z"/>
                <w:rFonts w:ascii="Arial" w:hAnsi="Arial"/>
                <w:sz w:val="18"/>
              </w:rPr>
            </w:pPr>
            <w:bookmarkStart w:id="4813" w:name="_MCCTEMPBM_CRPT07900114___7"/>
            <w:ins w:id="4814" w:author="C1-238561" w:date="2023-11-17T07:29:00Z">
              <w:r w:rsidRPr="0043273E">
                <w:rPr>
                  <w:rFonts w:ascii="Arial" w:hAnsi="Arial"/>
                  <w:sz w:val="18"/>
                  <w:lang w:eastAsia="ko-KR"/>
                </w:rPr>
                <w:t>5G</w:t>
              </w:r>
              <w:r w:rsidRPr="0043273E">
                <w:rPr>
                  <w:rFonts w:ascii="Arial" w:hAnsi="Arial"/>
                  <w:sz w:val="18"/>
                </w:rPr>
                <w:t>S encryption algorithm 128-5G-EA2</w:t>
              </w:r>
              <w:bookmarkEnd w:id="4813"/>
            </w:ins>
          </w:p>
        </w:tc>
      </w:tr>
      <w:tr w:rsidR="006C10F8" w:rsidRPr="0043273E" w14:paraId="241A83D0" w14:textId="77777777" w:rsidTr="00595FFF">
        <w:trPr>
          <w:cantSplit/>
          <w:jc w:val="center"/>
          <w:ins w:id="4815" w:author="C1-238561" w:date="2023-11-17T07:29:00Z"/>
        </w:trPr>
        <w:tc>
          <w:tcPr>
            <w:tcW w:w="284" w:type="dxa"/>
          </w:tcPr>
          <w:p w14:paraId="3083EFA8" w14:textId="77777777" w:rsidR="006C10F8" w:rsidRPr="0043273E" w:rsidRDefault="006C10F8" w:rsidP="00595FFF">
            <w:pPr>
              <w:keepNext/>
              <w:keepLines/>
              <w:spacing w:after="0"/>
              <w:jc w:val="center"/>
              <w:rPr>
                <w:ins w:id="4816" w:author="C1-238561" w:date="2023-11-17T07:29:00Z"/>
                <w:rFonts w:ascii="Arial" w:hAnsi="Arial"/>
                <w:sz w:val="18"/>
              </w:rPr>
            </w:pPr>
            <w:bookmarkStart w:id="4817" w:name="_MCCTEMPBM_CRPT07900115___4" w:colFirst="0" w:colLast="2"/>
            <w:bookmarkEnd w:id="4805"/>
            <w:ins w:id="4818" w:author="C1-238561" w:date="2023-11-17T07:29:00Z">
              <w:r w:rsidRPr="0043273E">
                <w:rPr>
                  <w:rFonts w:ascii="Arial" w:hAnsi="Arial"/>
                  <w:sz w:val="18"/>
                </w:rPr>
                <w:t>0</w:t>
              </w:r>
            </w:ins>
          </w:p>
        </w:tc>
        <w:tc>
          <w:tcPr>
            <w:tcW w:w="284" w:type="dxa"/>
          </w:tcPr>
          <w:p w14:paraId="508DBEAC" w14:textId="77777777" w:rsidR="006C10F8" w:rsidRPr="0043273E" w:rsidRDefault="006C10F8" w:rsidP="00595FFF">
            <w:pPr>
              <w:keepNext/>
              <w:keepLines/>
              <w:spacing w:after="0"/>
              <w:jc w:val="center"/>
              <w:rPr>
                <w:ins w:id="4819" w:author="C1-238561" w:date="2023-11-17T07:29:00Z"/>
                <w:rFonts w:ascii="Arial" w:hAnsi="Arial"/>
                <w:sz w:val="18"/>
              </w:rPr>
            </w:pPr>
            <w:ins w:id="4820" w:author="C1-238561" w:date="2023-11-17T07:29:00Z">
              <w:r w:rsidRPr="0043273E">
                <w:rPr>
                  <w:rFonts w:ascii="Arial" w:hAnsi="Arial"/>
                  <w:sz w:val="18"/>
                </w:rPr>
                <w:t>1</w:t>
              </w:r>
            </w:ins>
          </w:p>
        </w:tc>
        <w:tc>
          <w:tcPr>
            <w:tcW w:w="283" w:type="dxa"/>
          </w:tcPr>
          <w:p w14:paraId="68D8A0A0" w14:textId="77777777" w:rsidR="006C10F8" w:rsidRPr="0043273E" w:rsidRDefault="006C10F8" w:rsidP="00595FFF">
            <w:pPr>
              <w:keepNext/>
              <w:keepLines/>
              <w:spacing w:after="0"/>
              <w:jc w:val="center"/>
              <w:rPr>
                <w:ins w:id="4821" w:author="C1-238561" w:date="2023-11-17T07:29:00Z"/>
                <w:rFonts w:ascii="Arial" w:hAnsi="Arial"/>
                <w:sz w:val="18"/>
              </w:rPr>
            </w:pPr>
            <w:ins w:id="4822" w:author="C1-238561" w:date="2023-11-17T07:29:00Z">
              <w:r w:rsidRPr="0043273E">
                <w:rPr>
                  <w:rFonts w:ascii="Arial" w:hAnsi="Arial"/>
                  <w:sz w:val="18"/>
                </w:rPr>
                <w:t>1</w:t>
              </w:r>
            </w:ins>
          </w:p>
        </w:tc>
        <w:tc>
          <w:tcPr>
            <w:tcW w:w="283" w:type="dxa"/>
          </w:tcPr>
          <w:p w14:paraId="599719A7" w14:textId="77777777" w:rsidR="006C10F8" w:rsidRPr="0043273E" w:rsidRDefault="006C10F8" w:rsidP="00595FFF">
            <w:pPr>
              <w:keepNext/>
              <w:keepLines/>
              <w:spacing w:after="0"/>
              <w:jc w:val="center"/>
              <w:rPr>
                <w:ins w:id="4823" w:author="C1-238561" w:date="2023-11-17T07:29:00Z"/>
                <w:rFonts w:ascii="Arial" w:hAnsi="Arial"/>
                <w:sz w:val="18"/>
              </w:rPr>
            </w:pPr>
          </w:p>
        </w:tc>
        <w:tc>
          <w:tcPr>
            <w:tcW w:w="5953" w:type="dxa"/>
          </w:tcPr>
          <w:p w14:paraId="14BFFB5B" w14:textId="77777777" w:rsidR="006C10F8" w:rsidRPr="0043273E" w:rsidRDefault="006C10F8" w:rsidP="00595FFF">
            <w:pPr>
              <w:keepNext/>
              <w:keepLines/>
              <w:spacing w:after="0"/>
              <w:rPr>
                <w:ins w:id="4824" w:author="C1-238561" w:date="2023-11-17T07:29:00Z"/>
                <w:rFonts w:ascii="Arial" w:hAnsi="Arial"/>
                <w:sz w:val="18"/>
              </w:rPr>
            </w:pPr>
            <w:bookmarkStart w:id="4825" w:name="_MCCTEMPBM_CRPT07900116___7"/>
            <w:ins w:id="4826" w:author="C1-238561" w:date="2023-11-17T07:29:00Z">
              <w:r w:rsidRPr="0043273E">
                <w:rPr>
                  <w:rFonts w:ascii="Arial" w:hAnsi="Arial"/>
                  <w:sz w:val="18"/>
                  <w:lang w:eastAsia="ko-KR"/>
                </w:rPr>
                <w:t>5G</w:t>
              </w:r>
              <w:r w:rsidRPr="0043273E">
                <w:rPr>
                  <w:rFonts w:ascii="Arial" w:hAnsi="Arial"/>
                  <w:sz w:val="18"/>
                </w:rPr>
                <w:t>S encryption algorithm 128-5G-EA3</w:t>
              </w:r>
              <w:bookmarkEnd w:id="4825"/>
            </w:ins>
          </w:p>
        </w:tc>
      </w:tr>
      <w:tr w:rsidR="006C10F8" w:rsidRPr="0043273E" w14:paraId="3C391F26" w14:textId="77777777" w:rsidTr="00595FFF">
        <w:trPr>
          <w:cantSplit/>
          <w:jc w:val="center"/>
          <w:ins w:id="4827" w:author="C1-238561" w:date="2023-11-17T07:29:00Z"/>
        </w:trPr>
        <w:tc>
          <w:tcPr>
            <w:tcW w:w="284" w:type="dxa"/>
          </w:tcPr>
          <w:p w14:paraId="283F8D6B" w14:textId="77777777" w:rsidR="006C10F8" w:rsidRPr="0043273E" w:rsidRDefault="006C10F8" w:rsidP="00595FFF">
            <w:pPr>
              <w:keepNext/>
              <w:keepLines/>
              <w:spacing w:after="0"/>
              <w:jc w:val="center"/>
              <w:rPr>
                <w:ins w:id="4828" w:author="C1-238561" w:date="2023-11-17T07:29:00Z"/>
                <w:rFonts w:ascii="Arial" w:hAnsi="Arial"/>
                <w:sz w:val="18"/>
              </w:rPr>
            </w:pPr>
            <w:bookmarkStart w:id="4829" w:name="_MCCTEMPBM_CRPT07900117___4" w:colFirst="0" w:colLast="2"/>
            <w:bookmarkEnd w:id="4817"/>
            <w:ins w:id="4830" w:author="C1-238561" w:date="2023-11-17T07:29:00Z">
              <w:r w:rsidRPr="0043273E">
                <w:rPr>
                  <w:rFonts w:ascii="Arial" w:hAnsi="Arial"/>
                  <w:sz w:val="18"/>
                </w:rPr>
                <w:t>1</w:t>
              </w:r>
            </w:ins>
          </w:p>
        </w:tc>
        <w:tc>
          <w:tcPr>
            <w:tcW w:w="284" w:type="dxa"/>
          </w:tcPr>
          <w:p w14:paraId="292106F5" w14:textId="77777777" w:rsidR="006C10F8" w:rsidRPr="0043273E" w:rsidRDefault="006C10F8" w:rsidP="00595FFF">
            <w:pPr>
              <w:keepNext/>
              <w:keepLines/>
              <w:spacing w:after="0"/>
              <w:jc w:val="center"/>
              <w:rPr>
                <w:ins w:id="4831" w:author="C1-238561" w:date="2023-11-17T07:29:00Z"/>
                <w:rFonts w:ascii="Arial" w:hAnsi="Arial"/>
                <w:sz w:val="18"/>
              </w:rPr>
            </w:pPr>
            <w:ins w:id="4832" w:author="C1-238561" w:date="2023-11-17T07:29:00Z">
              <w:r w:rsidRPr="0043273E">
                <w:rPr>
                  <w:rFonts w:ascii="Arial" w:hAnsi="Arial"/>
                  <w:sz w:val="18"/>
                </w:rPr>
                <w:t>0</w:t>
              </w:r>
            </w:ins>
          </w:p>
        </w:tc>
        <w:tc>
          <w:tcPr>
            <w:tcW w:w="283" w:type="dxa"/>
          </w:tcPr>
          <w:p w14:paraId="7314AA9C" w14:textId="77777777" w:rsidR="006C10F8" w:rsidRPr="0043273E" w:rsidRDefault="006C10F8" w:rsidP="00595FFF">
            <w:pPr>
              <w:keepNext/>
              <w:keepLines/>
              <w:spacing w:after="0"/>
              <w:jc w:val="center"/>
              <w:rPr>
                <w:ins w:id="4833" w:author="C1-238561" w:date="2023-11-17T07:29:00Z"/>
                <w:rFonts w:ascii="Arial" w:hAnsi="Arial"/>
                <w:sz w:val="18"/>
              </w:rPr>
            </w:pPr>
            <w:ins w:id="4834" w:author="C1-238561" w:date="2023-11-17T07:29:00Z">
              <w:r w:rsidRPr="0043273E">
                <w:rPr>
                  <w:rFonts w:ascii="Arial" w:hAnsi="Arial"/>
                  <w:sz w:val="18"/>
                </w:rPr>
                <w:t>0</w:t>
              </w:r>
            </w:ins>
          </w:p>
        </w:tc>
        <w:tc>
          <w:tcPr>
            <w:tcW w:w="283" w:type="dxa"/>
          </w:tcPr>
          <w:p w14:paraId="7AE2190E" w14:textId="77777777" w:rsidR="006C10F8" w:rsidRPr="0043273E" w:rsidRDefault="006C10F8" w:rsidP="00595FFF">
            <w:pPr>
              <w:keepNext/>
              <w:keepLines/>
              <w:spacing w:after="0"/>
              <w:jc w:val="center"/>
              <w:rPr>
                <w:ins w:id="4835" w:author="C1-238561" w:date="2023-11-17T07:29:00Z"/>
                <w:rFonts w:ascii="Arial" w:hAnsi="Arial"/>
                <w:sz w:val="18"/>
              </w:rPr>
            </w:pPr>
          </w:p>
        </w:tc>
        <w:tc>
          <w:tcPr>
            <w:tcW w:w="5953" w:type="dxa"/>
          </w:tcPr>
          <w:p w14:paraId="4EE82DFD" w14:textId="77777777" w:rsidR="006C10F8" w:rsidRPr="0043273E" w:rsidRDefault="006C10F8" w:rsidP="00595FFF">
            <w:pPr>
              <w:keepNext/>
              <w:keepLines/>
              <w:spacing w:after="0"/>
              <w:rPr>
                <w:ins w:id="4836" w:author="C1-238561" w:date="2023-11-17T07:29:00Z"/>
                <w:rFonts w:ascii="Arial" w:hAnsi="Arial"/>
                <w:sz w:val="18"/>
              </w:rPr>
            </w:pPr>
            <w:bookmarkStart w:id="4837" w:name="_MCCTEMPBM_CRPT07900118___7"/>
            <w:ins w:id="4838" w:author="C1-238561" w:date="2023-11-17T07:29:00Z">
              <w:r w:rsidRPr="0043273E">
                <w:rPr>
                  <w:rFonts w:ascii="Arial" w:hAnsi="Arial"/>
                  <w:sz w:val="18"/>
                  <w:lang w:eastAsia="ko-KR"/>
                </w:rPr>
                <w:t>5G</w:t>
              </w:r>
              <w:r w:rsidRPr="0043273E">
                <w:rPr>
                  <w:rFonts w:ascii="Arial" w:hAnsi="Arial"/>
                  <w:sz w:val="18"/>
                </w:rPr>
                <w:t>S encryption algorithm 5G-EA4</w:t>
              </w:r>
              <w:bookmarkEnd w:id="4837"/>
            </w:ins>
          </w:p>
        </w:tc>
      </w:tr>
      <w:tr w:rsidR="006C10F8" w:rsidRPr="0043273E" w14:paraId="4A672C24" w14:textId="77777777" w:rsidTr="00595FFF">
        <w:trPr>
          <w:cantSplit/>
          <w:jc w:val="center"/>
          <w:ins w:id="4839" w:author="C1-238561" w:date="2023-11-17T07:29:00Z"/>
        </w:trPr>
        <w:tc>
          <w:tcPr>
            <w:tcW w:w="284" w:type="dxa"/>
          </w:tcPr>
          <w:p w14:paraId="766CBF48" w14:textId="77777777" w:rsidR="006C10F8" w:rsidRPr="0043273E" w:rsidRDefault="006C10F8" w:rsidP="00595FFF">
            <w:pPr>
              <w:keepNext/>
              <w:keepLines/>
              <w:spacing w:after="0"/>
              <w:jc w:val="center"/>
              <w:rPr>
                <w:ins w:id="4840" w:author="C1-238561" w:date="2023-11-17T07:29:00Z"/>
                <w:rFonts w:ascii="Arial" w:hAnsi="Arial"/>
                <w:sz w:val="18"/>
              </w:rPr>
            </w:pPr>
            <w:bookmarkStart w:id="4841" w:name="_MCCTEMPBM_CRPT07900119___4" w:colFirst="0" w:colLast="2"/>
            <w:bookmarkEnd w:id="4829"/>
            <w:ins w:id="4842" w:author="C1-238561" w:date="2023-11-17T07:29:00Z">
              <w:r w:rsidRPr="0043273E">
                <w:rPr>
                  <w:rFonts w:ascii="Arial" w:hAnsi="Arial"/>
                  <w:sz w:val="18"/>
                </w:rPr>
                <w:t>1</w:t>
              </w:r>
            </w:ins>
          </w:p>
        </w:tc>
        <w:tc>
          <w:tcPr>
            <w:tcW w:w="284" w:type="dxa"/>
          </w:tcPr>
          <w:p w14:paraId="44F31C20" w14:textId="77777777" w:rsidR="006C10F8" w:rsidRPr="0043273E" w:rsidRDefault="006C10F8" w:rsidP="00595FFF">
            <w:pPr>
              <w:keepNext/>
              <w:keepLines/>
              <w:spacing w:after="0"/>
              <w:jc w:val="center"/>
              <w:rPr>
                <w:ins w:id="4843" w:author="C1-238561" w:date="2023-11-17T07:29:00Z"/>
                <w:rFonts w:ascii="Arial" w:hAnsi="Arial"/>
                <w:sz w:val="18"/>
              </w:rPr>
            </w:pPr>
            <w:ins w:id="4844" w:author="C1-238561" w:date="2023-11-17T07:29:00Z">
              <w:r w:rsidRPr="0043273E">
                <w:rPr>
                  <w:rFonts w:ascii="Arial" w:hAnsi="Arial"/>
                  <w:sz w:val="18"/>
                </w:rPr>
                <w:t>0</w:t>
              </w:r>
            </w:ins>
          </w:p>
        </w:tc>
        <w:tc>
          <w:tcPr>
            <w:tcW w:w="283" w:type="dxa"/>
          </w:tcPr>
          <w:p w14:paraId="3D8AD1EA" w14:textId="77777777" w:rsidR="006C10F8" w:rsidRPr="0043273E" w:rsidRDefault="006C10F8" w:rsidP="00595FFF">
            <w:pPr>
              <w:keepNext/>
              <w:keepLines/>
              <w:spacing w:after="0"/>
              <w:jc w:val="center"/>
              <w:rPr>
                <w:ins w:id="4845" w:author="C1-238561" w:date="2023-11-17T07:29:00Z"/>
                <w:rFonts w:ascii="Arial" w:hAnsi="Arial"/>
                <w:sz w:val="18"/>
              </w:rPr>
            </w:pPr>
            <w:ins w:id="4846" w:author="C1-238561" w:date="2023-11-17T07:29:00Z">
              <w:r w:rsidRPr="0043273E">
                <w:rPr>
                  <w:rFonts w:ascii="Arial" w:hAnsi="Arial"/>
                  <w:sz w:val="18"/>
                </w:rPr>
                <w:t>1</w:t>
              </w:r>
            </w:ins>
          </w:p>
        </w:tc>
        <w:tc>
          <w:tcPr>
            <w:tcW w:w="283" w:type="dxa"/>
          </w:tcPr>
          <w:p w14:paraId="11A3D321" w14:textId="77777777" w:rsidR="006C10F8" w:rsidRPr="0043273E" w:rsidRDefault="006C10F8" w:rsidP="00595FFF">
            <w:pPr>
              <w:keepNext/>
              <w:keepLines/>
              <w:spacing w:after="0"/>
              <w:jc w:val="center"/>
              <w:rPr>
                <w:ins w:id="4847" w:author="C1-238561" w:date="2023-11-17T07:29:00Z"/>
                <w:rFonts w:ascii="Arial" w:hAnsi="Arial"/>
                <w:sz w:val="18"/>
              </w:rPr>
            </w:pPr>
          </w:p>
        </w:tc>
        <w:tc>
          <w:tcPr>
            <w:tcW w:w="5953" w:type="dxa"/>
          </w:tcPr>
          <w:p w14:paraId="54E759A7" w14:textId="77777777" w:rsidR="006C10F8" w:rsidRPr="0043273E" w:rsidRDefault="006C10F8" w:rsidP="00595FFF">
            <w:pPr>
              <w:keepNext/>
              <w:keepLines/>
              <w:spacing w:after="0"/>
              <w:rPr>
                <w:ins w:id="4848" w:author="C1-238561" w:date="2023-11-17T07:29:00Z"/>
                <w:rFonts w:ascii="Arial" w:hAnsi="Arial"/>
                <w:sz w:val="18"/>
              </w:rPr>
            </w:pPr>
            <w:bookmarkStart w:id="4849" w:name="_MCCTEMPBM_CRPT07900120___7"/>
            <w:ins w:id="4850" w:author="C1-238561" w:date="2023-11-17T07:29:00Z">
              <w:r w:rsidRPr="0043273E">
                <w:rPr>
                  <w:rFonts w:ascii="Arial" w:hAnsi="Arial"/>
                  <w:sz w:val="18"/>
                  <w:lang w:eastAsia="ko-KR"/>
                </w:rPr>
                <w:t>5G</w:t>
              </w:r>
              <w:r w:rsidRPr="0043273E">
                <w:rPr>
                  <w:rFonts w:ascii="Arial" w:hAnsi="Arial"/>
                  <w:sz w:val="18"/>
                </w:rPr>
                <w:t>S encryption algorithm 5G-EA5</w:t>
              </w:r>
              <w:bookmarkEnd w:id="4849"/>
            </w:ins>
          </w:p>
        </w:tc>
      </w:tr>
      <w:tr w:rsidR="006C10F8" w:rsidRPr="0043273E" w14:paraId="16C925A4" w14:textId="77777777" w:rsidTr="00595FFF">
        <w:trPr>
          <w:cantSplit/>
          <w:jc w:val="center"/>
          <w:ins w:id="4851" w:author="C1-238561" w:date="2023-11-17T07:29:00Z"/>
        </w:trPr>
        <w:tc>
          <w:tcPr>
            <w:tcW w:w="284" w:type="dxa"/>
          </w:tcPr>
          <w:p w14:paraId="73153E10" w14:textId="77777777" w:rsidR="006C10F8" w:rsidRPr="0043273E" w:rsidRDefault="006C10F8" w:rsidP="00595FFF">
            <w:pPr>
              <w:keepNext/>
              <w:keepLines/>
              <w:spacing w:after="0"/>
              <w:jc w:val="center"/>
              <w:rPr>
                <w:ins w:id="4852" w:author="C1-238561" w:date="2023-11-17T07:29:00Z"/>
                <w:rFonts w:ascii="Arial" w:hAnsi="Arial"/>
                <w:sz w:val="18"/>
              </w:rPr>
            </w:pPr>
            <w:bookmarkStart w:id="4853" w:name="_MCCTEMPBM_CRPT07900121___4" w:colFirst="0" w:colLast="2"/>
            <w:bookmarkEnd w:id="4841"/>
            <w:ins w:id="4854" w:author="C1-238561" w:date="2023-11-17T07:29:00Z">
              <w:r w:rsidRPr="0043273E">
                <w:rPr>
                  <w:rFonts w:ascii="Arial" w:hAnsi="Arial"/>
                  <w:sz w:val="18"/>
                </w:rPr>
                <w:t>1</w:t>
              </w:r>
            </w:ins>
          </w:p>
        </w:tc>
        <w:tc>
          <w:tcPr>
            <w:tcW w:w="284" w:type="dxa"/>
          </w:tcPr>
          <w:p w14:paraId="10FAD59D" w14:textId="77777777" w:rsidR="006C10F8" w:rsidRPr="0043273E" w:rsidRDefault="006C10F8" w:rsidP="00595FFF">
            <w:pPr>
              <w:keepNext/>
              <w:keepLines/>
              <w:spacing w:after="0"/>
              <w:jc w:val="center"/>
              <w:rPr>
                <w:ins w:id="4855" w:author="C1-238561" w:date="2023-11-17T07:29:00Z"/>
                <w:rFonts w:ascii="Arial" w:hAnsi="Arial"/>
                <w:sz w:val="18"/>
              </w:rPr>
            </w:pPr>
            <w:ins w:id="4856" w:author="C1-238561" w:date="2023-11-17T07:29:00Z">
              <w:r w:rsidRPr="0043273E">
                <w:rPr>
                  <w:rFonts w:ascii="Arial" w:hAnsi="Arial"/>
                  <w:sz w:val="18"/>
                </w:rPr>
                <w:t>1</w:t>
              </w:r>
            </w:ins>
          </w:p>
        </w:tc>
        <w:tc>
          <w:tcPr>
            <w:tcW w:w="283" w:type="dxa"/>
          </w:tcPr>
          <w:p w14:paraId="01E1ADCC" w14:textId="77777777" w:rsidR="006C10F8" w:rsidRPr="0043273E" w:rsidRDefault="006C10F8" w:rsidP="00595FFF">
            <w:pPr>
              <w:keepNext/>
              <w:keepLines/>
              <w:spacing w:after="0"/>
              <w:jc w:val="center"/>
              <w:rPr>
                <w:ins w:id="4857" w:author="C1-238561" w:date="2023-11-17T07:29:00Z"/>
                <w:rFonts w:ascii="Arial" w:hAnsi="Arial"/>
                <w:sz w:val="18"/>
              </w:rPr>
            </w:pPr>
            <w:ins w:id="4858" w:author="C1-238561" w:date="2023-11-17T07:29:00Z">
              <w:r w:rsidRPr="0043273E">
                <w:rPr>
                  <w:rFonts w:ascii="Arial" w:hAnsi="Arial"/>
                  <w:sz w:val="18"/>
                </w:rPr>
                <w:t>0</w:t>
              </w:r>
            </w:ins>
          </w:p>
        </w:tc>
        <w:tc>
          <w:tcPr>
            <w:tcW w:w="283" w:type="dxa"/>
          </w:tcPr>
          <w:p w14:paraId="49D522B5" w14:textId="77777777" w:rsidR="006C10F8" w:rsidRPr="0043273E" w:rsidRDefault="006C10F8" w:rsidP="00595FFF">
            <w:pPr>
              <w:keepNext/>
              <w:keepLines/>
              <w:spacing w:after="0"/>
              <w:jc w:val="center"/>
              <w:rPr>
                <w:ins w:id="4859" w:author="C1-238561" w:date="2023-11-17T07:29:00Z"/>
                <w:rFonts w:ascii="Arial" w:hAnsi="Arial"/>
                <w:sz w:val="18"/>
              </w:rPr>
            </w:pPr>
          </w:p>
        </w:tc>
        <w:tc>
          <w:tcPr>
            <w:tcW w:w="5953" w:type="dxa"/>
          </w:tcPr>
          <w:p w14:paraId="10A14B0F" w14:textId="77777777" w:rsidR="006C10F8" w:rsidRPr="0043273E" w:rsidRDefault="006C10F8" w:rsidP="00595FFF">
            <w:pPr>
              <w:keepNext/>
              <w:keepLines/>
              <w:spacing w:after="0"/>
              <w:rPr>
                <w:ins w:id="4860" w:author="C1-238561" w:date="2023-11-17T07:29:00Z"/>
                <w:rFonts w:ascii="Arial" w:hAnsi="Arial"/>
                <w:sz w:val="18"/>
              </w:rPr>
            </w:pPr>
            <w:bookmarkStart w:id="4861" w:name="_MCCTEMPBM_CRPT07900122___7"/>
            <w:ins w:id="4862" w:author="C1-238561" w:date="2023-11-17T07:29:00Z">
              <w:r w:rsidRPr="0043273E">
                <w:rPr>
                  <w:rFonts w:ascii="Arial" w:hAnsi="Arial"/>
                  <w:sz w:val="18"/>
                  <w:lang w:eastAsia="ko-KR"/>
                </w:rPr>
                <w:t>5G</w:t>
              </w:r>
              <w:r w:rsidRPr="0043273E">
                <w:rPr>
                  <w:rFonts w:ascii="Arial" w:hAnsi="Arial"/>
                  <w:sz w:val="18"/>
                </w:rPr>
                <w:t>S encryption algorithm 5G-EA6</w:t>
              </w:r>
              <w:bookmarkEnd w:id="4861"/>
            </w:ins>
          </w:p>
        </w:tc>
      </w:tr>
      <w:tr w:rsidR="006C10F8" w:rsidRPr="0043273E" w14:paraId="50DF5F0F" w14:textId="77777777" w:rsidTr="00595FFF">
        <w:trPr>
          <w:cantSplit/>
          <w:jc w:val="center"/>
          <w:ins w:id="4863" w:author="C1-238561" w:date="2023-11-17T07:29:00Z"/>
        </w:trPr>
        <w:tc>
          <w:tcPr>
            <w:tcW w:w="284" w:type="dxa"/>
          </w:tcPr>
          <w:p w14:paraId="3DB5B7FB" w14:textId="77777777" w:rsidR="006C10F8" w:rsidRPr="0043273E" w:rsidRDefault="006C10F8" w:rsidP="00595FFF">
            <w:pPr>
              <w:keepNext/>
              <w:keepLines/>
              <w:spacing w:after="0"/>
              <w:jc w:val="center"/>
              <w:rPr>
                <w:ins w:id="4864" w:author="C1-238561" w:date="2023-11-17T07:29:00Z"/>
                <w:rFonts w:ascii="Arial" w:hAnsi="Arial"/>
                <w:sz w:val="18"/>
              </w:rPr>
            </w:pPr>
            <w:bookmarkStart w:id="4865" w:name="_MCCTEMPBM_CRPT07900123___4" w:colFirst="0" w:colLast="2"/>
            <w:bookmarkEnd w:id="4853"/>
            <w:ins w:id="4866" w:author="C1-238561" w:date="2023-11-17T07:29:00Z">
              <w:r w:rsidRPr="0043273E">
                <w:rPr>
                  <w:rFonts w:ascii="Arial" w:hAnsi="Arial"/>
                  <w:sz w:val="18"/>
                </w:rPr>
                <w:t>1</w:t>
              </w:r>
            </w:ins>
          </w:p>
        </w:tc>
        <w:tc>
          <w:tcPr>
            <w:tcW w:w="284" w:type="dxa"/>
          </w:tcPr>
          <w:p w14:paraId="7F5FE2E2" w14:textId="77777777" w:rsidR="006C10F8" w:rsidRPr="0043273E" w:rsidRDefault="006C10F8" w:rsidP="00595FFF">
            <w:pPr>
              <w:keepNext/>
              <w:keepLines/>
              <w:spacing w:after="0"/>
              <w:jc w:val="center"/>
              <w:rPr>
                <w:ins w:id="4867" w:author="C1-238561" w:date="2023-11-17T07:29:00Z"/>
                <w:rFonts w:ascii="Arial" w:hAnsi="Arial"/>
                <w:sz w:val="18"/>
              </w:rPr>
            </w:pPr>
            <w:ins w:id="4868" w:author="C1-238561" w:date="2023-11-17T07:29:00Z">
              <w:r w:rsidRPr="0043273E">
                <w:rPr>
                  <w:rFonts w:ascii="Arial" w:hAnsi="Arial"/>
                  <w:sz w:val="18"/>
                </w:rPr>
                <w:t>1</w:t>
              </w:r>
            </w:ins>
          </w:p>
        </w:tc>
        <w:tc>
          <w:tcPr>
            <w:tcW w:w="283" w:type="dxa"/>
          </w:tcPr>
          <w:p w14:paraId="1C8FFBFA" w14:textId="77777777" w:rsidR="006C10F8" w:rsidRPr="0043273E" w:rsidRDefault="006C10F8" w:rsidP="00595FFF">
            <w:pPr>
              <w:keepNext/>
              <w:keepLines/>
              <w:spacing w:after="0"/>
              <w:jc w:val="center"/>
              <w:rPr>
                <w:ins w:id="4869" w:author="C1-238561" w:date="2023-11-17T07:29:00Z"/>
                <w:rFonts w:ascii="Arial" w:hAnsi="Arial"/>
                <w:sz w:val="18"/>
              </w:rPr>
            </w:pPr>
            <w:ins w:id="4870" w:author="C1-238561" w:date="2023-11-17T07:29:00Z">
              <w:r w:rsidRPr="0043273E">
                <w:rPr>
                  <w:rFonts w:ascii="Arial" w:hAnsi="Arial"/>
                  <w:sz w:val="18"/>
                </w:rPr>
                <w:t>1</w:t>
              </w:r>
            </w:ins>
          </w:p>
        </w:tc>
        <w:tc>
          <w:tcPr>
            <w:tcW w:w="283" w:type="dxa"/>
          </w:tcPr>
          <w:p w14:paraId="5AC273AB" w14:textId="77777777" w:rsidR="006C10F8" w:rsidRPr="0043273E" w:rsidRDefault="006C10F8" w:rsidP="00595FFF">
            <w:pPr>
              <w:keepNext/>
              <w:keepLines/>
              <w:spacing w:after="0"/>
              <w:jc w:val="center"/>
              <w:rPr>
                <w:ins w:id="4871" w:author="C1-238561" w:date="2023-11-17T07:29:00Z"/>
                <w:rFonts w:ascii="Arial" w:hAnsi="Arial"/>
                <w:sz w:val="18"/>
              </w:rPr>
            </w:pPr>
          </w:p>
        </w:tc>
        <w:tc>
          <w:tcPr>
            <w:tcW w:w="5953" w:type="dxa"/>
          </w:tcPr>
          <w:p w14:paraId="70DC5CC1" w14:textId="77777777" w:rsidR="006C10F8" w:rsidRPr="0043273E" w:rsidRDefault="006C10F8" w:rsidP="00595FFF">
            <w:pPr>
              <w:keepNext/>
              <w:keepLines/>
              <w:spacing w:after="0"/>
              <w:rPr>
                <w:ins w:id="4872" w:author="C1-238561" w:date="2023-11-17T07:29:00Z"/>
                <w:rFonts w:ascii="Arial" w:hAnsi="Arial"/>
                <w:sz w:val="18"/>
              </w:rPr>
            </w:pPr>
            <w:bookmarkStart w:id="4873" w:name="_MCCTEMPBM_CRPT07900124___7"/>
            <w:ins w:id="4874" w:author="C1-238561" w:date="2023-11-17T07:29:00Z">
              <w:r w:rsidRPr="0043273E">
                <w:rPr>
                  <w:rFonts w:ascii="Arial" w:hAnsi="Arial"/>
                  <w:sz w:val="18"/>
                  <w:lang w:eastAsia="ko-KR"/>
                </w:rPr>
                <w:t>5G</w:t>
              </w:r>
              <w:r w:rsidRPr="0043273E">
                <w:rPr>
                  <w:rFonts w:ascii="Arial" w:hAnsi="Arial"/>
                  <w:sz w:val="18"/>
                </w:rPr>
                <w:t>S encryption algorithm 5G-EA7</w:t>
              </w:r>
              <w:bookmarkEnd w:id="4873"/>
            </w:ins>
          </w:p>
        </w:tc>
      </w:tr>
      <w:tr w:rsidR="006C10F8" w:rsidRPr="0043273E" w14:paraId="7797CB80" w14:textId="77777777" w:rsidTr="00595FFF">
        <w:trPr>
          <w:cantSplit/>
          <w:jc w:val="center"/>
          <w:ins w:id="4875" w:author="C1-238561" w:date="2023-11-17T07:29:00Z"/>
        </w:trPr>
        <w:tc>
          <w:tcPr>
            <w:tcW w:w="7087" w:type="dxa"/>
            <w:gridSpan w:val="5"/>
          </w:tcPr>
          <w:p w14:paraId="244EA189" w14:textId="77777777" w:rsidR="006C10F8" w:rsidRPr="0043273E" w:rsidRDefault="006C10F8" w:rsidP="00595FFF">
            <w:pPr>
              <w:keepNext/>
              <w:keepLines/>
              <w:spacing w:after="0"/>
              <w:rPr>
                <w:ins w:id="4876" w:author="C1-238561" w:date="2023-11-17T07:29:00Z"/>
                <w:rFonts w:ascii="Arial" w:hAnsi="Arial"/>
                <w:sz w:val="18"/>
              </w:rPr>
            </w:pPr>
            <w:bookmarkStart w:id="4877" w:name="_MCCTEMPBM_CRPT07900125___7"/>
            <w:bookmarkEnd w:id="4865"/>
            <w:bookmarkEnd w:id="4877"/>
          </w:p>
        </w:tc>
      </w:tr>
      <w:tr w:rsidR="006C10F8" w:rsidRPr="0043273E" w14:paraId="25AC0751" w14:textId="77777777" w:rsidTr="00595FFF">
        <w:trPr>
          <w:cantSplit/>
          <w:jc w:val="center"/>
          <w:ins w:id="4878" w:author="C1-238561" w:date="2023-11-17T07:29:00Z"/>
        </w:trPr>
        <w:tc>
          <w:tcPr>
            <w:tcW w:w="7087" w:type="dxa"/>
            <w:gridSpan w:val="5"/>
          </w:tcPr>
          <w:p w14:paraId="1566D953" w14:textId="77777777" w:rsidR="006C10F8" w:rsidRPr="0043273E" w:rsidRDefault="006C10F8" w:rsidP="00595FFF">
            <w:pPr>
              <w:keepNext/>
              <w:keepLines/>
              <w:spacing w:after="0"/>
              <w:rPr>
                <w:ins w:id="4879" w:author="C1-238561" w:date="2023-11-17T07:29:00Z"/>
                <w:rFonts w:ascii="Arial" w:hAnsi="Arial"/>
                <w:sz w:val="18"/>
              </w:rPr>
            </w:pPr>
            <w:bookmarkStart w:id="4880" w:name="_MCCTEMPBM_CRPT07900126___7"/>
            <w:ins w:id="4881" w:author="C1-238561" w:date="2023-11-17T07:29:00Z">
              <w:r w:rsidRPr="0043273E">
                <w:rPr>
                  <w:rFonts w:ascii="Arial" w:hAnsi="Arial"/>
                  <w:sz w:val="18"/>
                </w:rPr>
                <w:t>Bit 4 and 8 of octet 2 are spare and shall be coded as zero.</w:t>
              </w:r>
              <w:bookmarkEnd w:id="4880"/>
            </w:ins>
          </w:p>
        </w:tc>
      </w:tr>
      <w:tr w:rsidR="006C10F8" w:rsidRPr="0043273E" w14:paraId="7371B2DA" w14:textId="77777777" w:rsidTr="00595FFF">
        <w:trPr>
          <w:cantSplit/>
          <w:jc w:val="center"/>
          <w:ins w:id="4882" w:author="C1-238561" w:date="2023-11-17T07:29:00Z"/>
        </w:trPr>
        <w:tc>
          <w:tcPr>
            <w:tcW w:w="7087" w:type="dxa"/>
            <w:gridSpan w:val="5"/>
          </w:tcPr>
          <w:p w14:paraId="53A170D0" w14:textId="77777777" w:rsidR="006C10F8" w:rsidRPr="0043273E" w:rsidRDefault="006C10F8" w:rsidP="00595FFF">
            <w:pPr>
              <w:keepNext/>
              <w:keepLines/>
              <w:spacing w:after="0"/>
              <w:rPr>
                <w:ins w:id="4883" w:author="C1-238561" w:date="2023-11-17T07:29:00Z"/>
                <w:rFonts w:ascii="Arial" w:hAnsi="Arial"/>
                <w:sz w:val="18"/>
              </w:rPr>
            </w:pPr>
            <w:bookmarkStart w:id="4884" w:name="_MCCTEMPBM_CRPT07900127___7"/>
            <w:bookmarkEnd w:id="4884"/>
          </w:p>
        </w:tc>
      </w:tr>
    </w:tbl>
    <w:p w14:paraId="6BE7467C" w14:textId="77777777" w:rsidR="006C10F8" w:rsidRPr="0043273E" w:rsidRDefault="006C10F8" w:rsidP="006C10F8">
      <w:pPr>
        <w:rPr>
          <w:ins w:id="4885" w:author="C1-238561" w:date="2023-11-17T07:29:00Z"/>
        </w:rPr>
      </w:pPr>
    </w:p>
    <w:p w14:paraId="48D62D0A" w14:textId="77777777" w:rsidR="00487EAD" w:rsidRPr="00487EAD" w:rsidRDefault="00487EAD" w:rsidP="00955EE9">
      <w:pPr>
        <w:pStyle w:val="Heading3"/>
      </w:pPr>
      <w:bookmarkStart w:id="4886" w:name="_Toc151109049"/>
      <w:r w:rsidRPr="00487EAD">
        <w:t>12.3.19</w:t>
      </w:r>
      <w:r w:rsidRPr="00487EAD">
        <w:tab/>
        <w:t>LSB of K</w:t>
      </w:r>
      <w:r w:rsidRPr="00487EAD">
        <w:rPr>
          <w:vertAlign w:val="subscript"/>
        </w:rPr>
        <w:t>NRP-sess</w:t>
      </w:r>
      <w:r w:rsidRPr="00487EAD">
        <w:t xml:space="preserve"> ID</w:t>
      </w:r>
      <w:bookmarkEnd w:id="4579"/>
      <w:bookmarkEnd w:id="4580"/>
      <w:bookmarkEnd w:id="4581"/>
      <w:bookmarkEnd w:id="4582"/>
      <w:bookmarkEnd w:id="4583"/>
      <w:bookmarkEnd w:id="4584"/>
      <w:bookmarkEnd w:id="4585"/>
      <w:bookmarkEnd w:id="4886"/>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4887" w:name="_Toc138362040"/>
      <w:bookmarkStart w:id="4888" w:name="_Toc151109050"/>
      <w:r w:rsidRPr="00487EAD">
        <w:t>12.3.20</w:t>
      </w:r>
      <w:r w:rsidRPr="00487EAD">
        <w:tab/>
        <w:t>MSBs of K</w:t>
      </w:r>
      <w:r w:rsidRPr="00487EAD">
        <w:rPr>
          <w:vertAlign w:val="subscript"/>
        </w:rPr>
        <w:t>NRP</w:t>
      </w:r>
      <w:r w:rsidRPr="00487EAD">
        <w:t xml:space="preserve"> ID</w:t>
      </w:r>
      <w:bookmarkEnd w:id="4887"/>
      <w:bookmarkEnd w:id="4888"/>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lastRenderedPageBreak/>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4889" w:name="_Toc45282400"/>
      <w:bookmarkStart w:id="4890" w:name="_Toc45882786"/>
      <w:bookmarkStart w:id="4891" w:name="_Toc51951336"/>
      <w:bookmarkStart w:id="4892" w:name="_Toc59209113"/>
      <w:bookmarkStart w:id="4893" w:name="_Toc75734955"/>
      <w:bookmarkStart w:id="4894" w:name="_Toc138362041"/>
      <w:bookmarkStart w:id="4895" w:name="_Toc151109051"/>
      <w:r w:rsidRPr="00487EAD">
        <w:t>12.3.21</w:t>
      </w:r>
      <w:r w:rsidRPr="00487EAD">
        <w:tab/>
        <w:t>LSBs of K</w:t>
      </w:r>
      <w:r w:rsidRPr="00487EAD">
        <w:rPr>
          <w:vertAlign w:val="subscript"/>
        </w:rPr>
        <w:t>NRP</w:t>
      </w:r>
      <w:r w:rsidRPr="00487EAD">
        <w:t xml:space="preserve"> ID</w:t>
      </w:r>
      <w:bookmarkEnd w:id="4889"/>
      <w:bookmarkEnd w:id="4890"/>
      <w:bookmarkEnd w:id="4891"/>
      <w:bookmarkEnd w:id="4892"/>
      <w:bookmarkEnd w:id="4893"/>
      <w:bookmarkEnd w:id="4894"/>
      <w:bookmarkEnd w:id="4895"/>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4896" w:name="_Toc45282401"/>
      <w:bookmarkStart w:id="4897" w:name="_Toc45882787"/>
      <w:bookmarkStart w:id="4898" w:name="_Toc51951337"/>
      <w:bookmarkStart w:id="4899" w:name="_Toc59209114"/>
      <w:bookmarkStart w:id="4900" w:name="_Toc75734956"/>
      <w:bookmarkStart w:id="4901" w:name="_Toc138362042"/>
      <w:bookmarkStart w:id="4902" w:name="_Toc151109052"/>
      <w:r w:rsidRPr="00487EAD">
        <w:t>12.3.22</w:t>
      </w:r>
      <w:r w:rsidRPr="00487EAD">
        <w:tab/>
        <w:t>UE PC5 unicast user plane security policy</w:t>
      </w:r>
      <w:bookmarkEnd w:id="4896"/>
      <w:bookmarkEnd w:id="4897"/>
      <w:bookmarkEnd w:id="4898"/>
      <w:bookmarkEnd w:id="4899"/>
      <w:bookmarkEnd w:id="4900"/>
      <w:bookmarkEnd w:id="4901"/>
      <w:bookmarkEnd w:id="4902"/>
    </w:p>
    <w:p w14:paraId="24814E77" w14:textId="336B8988" w:rsidR="00487EAD" w:rsidRPr="00487EAD" w:rsidDel="006C10F8" w:rsidRDefault="00487EAD" w:rsidP="00487EAD">
      <w:pPr>
        <w:keepLines/>
        <w:ind w:left="1135" w:hanging="851"/>
        <w:rPr>
          <w:del w:id="4903" w:author="C1-238562" w:date="2023-11-17T07:31:00Z"/>
          <w:rFonts w:eastAsia="Times New Roman"/>
          <w:color w:val="FF0000"/>
          <w:lang w:eastAsia="en-GB"/>
        </w:rPr>
      </w:pPr>
      <w:bookmarkStart w:id="4904" w:name="_MCCTEMPBM_CRPT07900177___4"/>
      <w:bookmarkStart w:id="4905" w:name="_Toc45282402"/>
      <w:bookmarkStart w:id="4906" w:name="_Toc45882788"/>
      <w:bookmarkStart w:id="4907" w:name="_Toc51951338"/>
      <w:bookmarkStart w:id="4908" w:name="_Toc59209115"/>
      <w:bookmarkStart w:id="4909" w:name="_Toc75734957"/>
      <w:bookmarkStart w:id="4910" w:name="_Toc138362043"/>
      <w:del w:id="4911" w:author="C1-238562" w:date="2023-11-17T07:31:00Z">
        <w:r w:rsidRPr="00487EAD" w:rsidDel="006C10F8">
          <w:rPr>
            <w:rFonts w:eastAsia="Times New Roman"/>
            <w:color w:val="FF0000"/>
            <w:lang w:eastAsia="en-GB"/>
          </w:rPr>
          <w:delText>Editor's note (pCR , UAS_Ph2): To be added after defining the related message.</w:delText>
        </w:r>
      </w:del>
    </w:p>
    <w:bookmarkEnd w:id="4904"/>
    <w:p w14:paraId="3F0FA38F" w14:textId="77777777" w:rsidR="006C10F8" w:rsidRPr="009620E9" w:rsidRDefault="006C10F8" w:rsidP="006C10F8">
      <w:pPr>
        <w:rPr>
          <w:ins w:id="4912" w:author="C1-238562" w:date="2023-11-17T07:31:00Z"/>
        </w:rPr>
      </w:pPr>
      <w:ins w:id="4913" w:author="C1-238562" w:date="2023-11-17T07:31:00Z">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ins>
    </w:p>
    <w:p w14:paraId="56028DEC" w14:textId="77777777" w:rsidR="006C10F8" w:rsidRDefault="006C10F8" w:rsidP="006C10F8">
      <w:pPr>
        <w:rPr>
          <w:ins w:id="4914" w:author="C1-238562" w:date="2023-11-17T07:31:00Z"/>
        </w:rPr>
      </w:pPr>
      <w:ins w:id="4915" w:author="C1-238562" w:date="2023-11-17T07:31:00Z">
        <w:r>
          <w:t>The UE PC5 unicast user plane security policy</w:t>
        </w:r>
        <w:r w:rsidRPr="009620E9">
          <w:t xml:space="preserve"> is a type 3 information element with a length of 2 octets</w:t>
        </w:r>
        <w:r>
          <w:t>.</w:t>
        </w:r>
      </w:ins>
    </w:p>
    <w:p w14:paraId="3B0B82EE" w14:textId="77777777" w:rsidR="006C10F8" w:rsidRPr="009620E9" w:rsidRDefault="006C10F8" w:rsidP="006C10F8">
      <w:pPr>
        <w:rPr>
          <w:ins w:id="4916" w:author="C1-238562" w:date="2023-11-17T07:31:00Z"/>
        </w:rPr>
      </w:pPr>
      <w:ins w:id="4917" w:author="C1-238562" w:date="2023-11-17T07:31:00Z">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ins w:id="4918" w:author="C1-238562" w:date="2023-11-17T07:31:00Z"/>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ins w:id="4919" w:author="C1-238562" w:date="2023-11-17T07:31:00Z"/>
                <w:rFonts w:ascii="Arial" w:hAnsi="Arial"/>
                <w:sz w:val="18"/>
              </w:rPr>
            </w:pPr>
            <w:bookmarkStart w:id="4920" w:name="_MCCTEMPBM_CRPT07900132___4" w:colFirst="0" w:colLast="6"/>
            <w:ins w:id="4921" w:author="C1-238562" w:date="2023-11-17T07:31:00Z">
              <w:r w:rsidRPr="009620E9">
                <w:rPr>
                  <w:rFonts w:ascii="Arial" w:hAnsi="Arial"/>
                  <w:sz w:val="18"/>
                </w:rPr>
                <w:t>8</w:t>
              </w:r>
            </w:ins>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ins w:id="4922" w:author="C1-238562" w:date="2023-11-17T07:31:00Z"/>
                <w:rFonts w:ascii="Arial" w:hAnsi="Arial"/>
                <w:sz w:val="18"/>
              </w:rPr>
            </w:pPr>
            <w:ins w:id="4923" w:author="C1-238562" w:date="2023-11-17T07:31:00Z">
              <w:r w:rsidRPr="009620E9">
                <w:rPr>
                  <w:rFonts w:ascii="Arial" w:hAnsi="Arial"/>
                  <w:sz w:val="18"/>
                </w:rPr>
                <w:t>7</w:t>
              </w:r>
            </w:ins>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ins w:id="4924" w:author="C1-238562" w:date="2023-11-17T07:31:00Z"/>
                <w:rFonts w:ascii="Arial" w:hAnsi="Arial"/>
                <w:sz w:val="18"/>
              </w:rPr>
            </w:pPr>
            <w:ins w:id="4925" w:author="C1-238562" w:date="2023-11-17T07:31:00Z">
              <w:r w:rsidRPr="009620E9">
                <w:rPr>
                  <w:rFonts w:ascii="Arial" w:hAnsi="Arial"/>
                  <w:sz w:val="18"/>
                </w:rPr>
                <w:t>6</w:t>
              </w:r>
            </w:ins>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ins w:id="4926" w:author="C1-238562" w:date="2023-11-17T07:31:00Z"/>
                <w:rFonts w:ascii="Arial" w:hAnsi="Arial"/>
                <w:sz w:val="18"/>
              </w:rPr>
            </w:pPr>
            <w:ins w:id="4927" w:author="C1-238562" w:date="2023-11-17T07:31:00Z">
              <w:r w:rsidRPr="009620E9">
                <w:rPr>
                  <w:rFonts w:ascii="Arial" w:hAnsi="Arial"/>
                  <w:sz w:val="18"/>
                </w:rPr>
                <w:t>5</w:t>
              </w:r>
            </w:ins>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ins w:id="4928" w:author="C1-238562" w:date="2023-11-17T07:31:00Z"/>
                <w:rFonts w:ascii="Arial" w:hAnsi="Arial"/>
                <w:sz w:val="18"/>
              </w:rPr>
            </w:pPr>
            <w:ins w:id="4929" w:author="C1-238562" w:date="2023-11-17T07:31:00Z">
              <w:r w:rsidRPr="009620E9">
                <w:rPr>
                  <w:rFonts w:ascii="Arial" w:hAnsi="Arial"/>
                  <w:sz w:val="18"/>
                </w:rPr>
                <w:t>4</w:t>
              </w:r>
            </w:ins>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ins w:id="4930" w:author="C1-238562" w:date="2023-11-17T07:31:00Z"/>
                <w:rFonts w:ascii="Arial" w:hAnsi="Arial"/>
                <w:sz w:val="18"/>
              </w:rPr>
            </w:pPr>
            <w:ins w:id="4931" w:author="C1-238562" w:date="2023-11-17T07:31:00Z">
              <w:r w:rsidRPr="009620E9">
                <w:rPr>
                  <w:rFonts w:ascii="Arial" w:hAnsi="Arial"/>
                  <w:sz w:val="18"/>
                </w:rPr>
                <w:t>3</w:t>
              </w:r>
            </w:ins>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ins w:id="4932" w:author="C1-238562" w:date="2023-11-17T07:31:00Z"/>
                <w:rFonts w:ascii="Arial" w:hAnsi="Arial"/>
                <w:sz w:val="18"/>
              </w:rPr>
            </w:pPr>
            <w:ins w:id="4933" w:author="C1-238562" w:date="2023-11-17T07:31:00Z">
              <w:r w:rsidRPr="009620E9">
                <w:rPr>
                  <w:rFonts w:ascii="Arial" w:hAnsi="Arial"/>
                  <w:sz w:val="18"/>
                </w:rPr>
                <w:t>2</w:t>
              </w:r>
            </w:ins>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ins w:id="4934" w:author="C1-238562" w:date="2023-11-17T07:31:00Z"/>
                <w:rFonts w:ascii="Arial" w:hAnsi="Arial"/>
                <w:sz w:val="18"/>
              </w:rPr>
            </w:pPr>
            <w:ins w:id="4935" w:author="C1-238562" w:date="2023-11-17T07:31:00Z">
              <w:r w:rsidRPr="009620E9">
                <w:rPr>
                  <w:rFonts w:ascii="Arial" w:hAnsi="Arial"/>
                  <w:sz w:val="18"/>
                </w:rPr>
                <w:t>1</w:t>
              </w:r>
            </w:ins>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ins w:id="4936" w:author="C1-238562" w:date="2023-11-17T07:31:00Z"/>
                <w:rFonts w:ascii="Arial" w:hAnsi="Arial"/>
                <w:sz w:val="18"/>
              </w:rPr>
            </w:pPr>
            <w:bookmarkStart w:id="4937" w:name="_MCCTEMPBM_CRPT07900133___7"/>
            <w:bookmarkEnd w:id="4937"/>
          </w:p>
        </w:tc>
      </w:tr>
      <w:tr w:rsidR="006C10F8" w:rsidRPr="009620E9" w14:paraId="6A48BFDE" w14:textId="77777777" w:rsidTr="00595FFF">
        <w:trPr>
          <w:cantSplit/>
          <w:jc w:val="center"/>
          <w:ins w:id="4938" w:author="C1-238562" w:date="2023-11-17T07:31:00Z"/>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ins w:id="4939" w:author="C1-238562" w:date="2023-11-17T07:31:00Z"/>
                <w:rFonts w:ascii="Arial" w:hAnsi="Arial"/>
                <w:sz w:val="18"/>
              </w:rPr>
            </w:pPr>
            <w:bookmarkStart w:id="4940" w:name="_MCCTEMPBM_CRPT07900134___4"/>
            <w:bookmarkEnd w:id="4920"/>
            <w:ins w:id="4941" w:author="C1-238562" w:date="2023-11-17T07:31:00Z">
              <w:r>
                <w:rPr>
                  <w:rFonts w:ascii="Arial" w:hAnsi="Arial"/>
                  <w:sz w:val="18"/>
                </w:rPr>
                <w:t>UE PC5 unicast user plane security policy</w:t>
              </w:r>
              <w:r w:rsidRPr="009620E9">
                <w:rPr>
                  <w:rFonts w:ascii="Arial" w:hAnsi="Arial"/>
                  <w:sz w:val="18"/>
                </w:rPr>
                <w:t xml:space="preserve"> IEI</w:t>
              </w:r>
              <w:bookmarkEnd w:id="4940"/>
            </w:ins>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ins w:id="4942" w:author="C1-238562" w:date="2023-11-17T07:31:00Z"/>
                <w:rFonts w:ascii="Arial" w:hAnsi="Arial"/>
                <w:sz w:val="18"/>
              </w:rPr>
            </w:pPr>
            <w:bookmarkStart w:id="4943" w:name="_MCCTEMPBM_CRPT07900135___7"/>
            <w:ins w:id="4944" w:author="C1-238562" w:date="2023-11-17T07:31:00Z">
              <w:r w:rsidRPr="009620E9">
                <w:rPr>
                  <w:rFonts w:ascii="Arial" w:hAnsi="Arial"/>
                  <w:sz w:val="18"/>
                </w:rPr>
                <w:t>octet 1</w:t>
              </w:r>
              <w:bookmarkEnd w:id="4943"/>
            </w:ins>
          </w:p>
        </w:tc>
      </w:tr>
      <w:tr w:rsidR="006C10F8" w:rsidRPr="009620E9" w14:paraId="2299FFD5" w14:textId="77777777" w:rsidTr="00595FFF">
        <w:trPr>
          <w:cantSplit/>
          <w:jc w:val="center"/>
          <w:ins w:id="4945" w:author="C1-238562" w:date="2023-11-17T07:31:00Z"/>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ins w:id="4946" w:author="C1-238562" w:date="2023-11-17T07:31:00Z"/>
                <w:rFonts w:ascii="Arial" w:hAnsi="Arial"/>
                <w:sz w:val="18"/>
              </w:rPr>
            </w:pPr>
            <w:bookmarkStart w:id="4947" w:name="_MCCTEMPBM_CRPT07900136___4" w:colFirst="0" w:colLast="3"/>
            <w:ins w:id="4948" w:author="C1-238562" w:date="2023-11-17T07:31:00Z">
              <w:r w:rsidRPr="009620E9">
                <w:rPr>
                  <w:rFonts w:ascii="Arial" w:hAnsi="Arial"/>
                  <w:sz w:val="18"/>
                </w:rPr>
                <w:t>0</w:t>
              </w:r>
            </w:ins>
          </w:p>
          <w:p w14:paraId="00FEB5D7" w14:textId="77777777" w:rsidR="006C10F8" w:rsidRPr="009620E9" w:rsidRDefault="006C10F8" w:rsidP="00595FFF">
            <w:pPr>
              <w:keepNext/>
              <w:keepLines/>
              <w:spacing w:after="0"/>
              <w:jc w:val="center"/>
              <w:rPr>
                <w:ins w:id="4949" w:author="C1-238562" w:date="2023-11-17T07:31:00Z"/>
                <w:rFonts w:ascii="Arial" w:hAnsi="Arial"/>
                <w:sz w:val="18"/>
              </w:rPr>
            </w:pPr>
            <w:ins w:id="4950" w:author="C1-238562" w:date="2023-11-17T07:31:00Z">
              <w:r w:rsidRPr="009620E9">
                <w:rPr>
                  <w:rFonts w:ascii="Arial" w:hAnsi="Arial"/>
                  <w:sz w:val="18"/>
                </w:rPr>
                <w:t>spare</w:t>
              </w:r>
            </w:ins>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ins w:id="4951" w:author="C1-238562" w:date="2023-11-17T07:31:00Z"/>
                <w:rFonts w:ascii="Arial" w:hAnsi="Arial"/>
                <w:sz w:val="18"/>
              </w:rPr>
            </w:pPr>
            <w:ins w:id="4952" w:author="C1-238562" w:date="2023-11-17T07:31:00Z">
              <w:r>
                <w:rPr>
                  <w:rFonts w:ascii="Arial" w:hAnsi="Arial"/>
                  <w:sz w:val="18"/>
                </w:rPr>
                <w:t>User plane</w:t>
              </w:r>
              <w:r w:rsidRPr="009620E9">
                <w:rPr>
                  <w:rFonts w:ascii="Arial" w:hAnsi="Arial"/>
                  <w:sz w:val="18"/>
                </w:rPr>
                <w:t xml:space="preserve"> ciphering</w:t>
              </w:r>
              <w:r>
                <w:rPr>
                  <w:rFonts w:ascii="Arial" w:hAnsi="Arial"/>
                  <w:sz w:val="18"/>
                </w:rPr>
                <w:t xml:space="preserve"> policy</w:t>
              </w:r>
            </w:ins>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ins w:id="4953" w:author="C1-238562" w:date="2023-11-17T07:31:00Z"/>
                <w:rFonts w:ascii="Arial" w:hAnsi="Arial"/>
                <w:sz w:val="18"/>
              </w:rPr>
            </w:pPr>
            <w:ins w:id="4954" w:author="C1-238562" w:date="2023-11-17T07:31:00Z">
              <w:r w:rsidRPr="009620E9">
                <w:rPr>
                  <w:rFonts w:ascii="Arial" w:hAnsi="Arial"/>
                  <w:sz w:val="18"/>
                </w:rPr>
                <w:t>0</w:t>
              </w:r>
            </w:ins>
          </w:p>
          <w:p w14:paraId="3ED03D4A" w14:textId="77777777" w:rsidR="006C10F8" w:rsidRPr="009620E9" w:rsidRDefault="006C10F8" w:rsidP="00595FFF">
            <w:pPr>
              <w:keepNext/>
              <w:keepLines/>
              <w:spacing w:after="0"/>
              <w:jc w:val="center"/>
              <w:rPr>
                <w:ins w:id="4955" w:author="C1-238562" w:date="2023-11-17T07:31:00Z"/>
                <w:rFonts w:ascii="Arial" w:hAnsi="Arial"/>
                <w:sz w:val="18"/>
              </w:rPr>
            </w:pPr>
            <w:ins w:id="4956" w:author="C1-238562" w:date="2023-11-17T07:31:00Z">
              <w:r w:rsidRPr="009620E9">
                <w:rPr>
                  <w:rFonts w:ascii="Arial" w:hAnsi="Arial"/>
                  <w:sz w:val="18"/>
                </w:rPr>
                <w:t>spare</w:t>
              </w:r>
            </w:ins>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ins w:id="4957" w:author="C1-238562" w:date="2023-11-17T07:31:00Z"/>
                <w:rFonts w:ascii="Arial" w:hAnsi="Arial"/>
                <w:sz w:val="18"/>
              </w:rPr>
            </w:pPr>
            <w:ins w:id="4958" w:author="C1-238562" w:date="2023-11-17T07:31:00Z">
              <w:r>
                <w:rPr>
                  <w:rFonts w:ascii="Arial" w:hAnsi="Arial"/>
                  <w:sz w:val="18"/>
                </w:rPr>
                <w:t>User plane integrity protection policy</w:t>
              </w:r>
            </w:ins>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ins w:id="4959" w:author="C1-238562" w:date="2023-11-17T07:31:00Z"/>
                <w:rFonts w:ascii="Arial" w:hAnsi="Arial"/>
                <w:sz w:val="18"/>
              </w:rPr>
            </w:pPr>
            <w:bookmarkStart w:id="4960" w:name="_MCCTEMPBM_CRPT07900137___7"/>
            <w:ins w:id="4961" w:author="C1-238562" w:date="2023-11-17T07:31:00Z">
              <w:r w:rsidRPr="009620E9">
                <w:rPr>
                  <w:rFonts w:ascii="Arial" w:hAnsi="Arial"/>
                  <w:sz w:val="18"/>
                </w:rPr>
                <w:t>octet 2</w:t>
              </w:r>
              <w:bookmarkEnd w:id="4960"/>
            </w:ins>
          </w:p>
        </w:tc>
      </w:tr>
      <w:bookmarkEnd w:id="4947"/>
    </w:tbl>
    <w:p w14:paraId="08F85318" w14:textId="77777777" w:rsidR="006C10F8" w:rsidRPr="00742FAE" w:rsidRDefault="006C10F8" w:rsidP="006C10F8">
      <w:pPr>
        <w:pStyle w:val="TAL"/>
        <w:rPr>
          <w:ins w:id="4962" w:author="C1-238562" w:date="2023-11-17T07:31:00Z"/>
        </w:rPr>
      </w:pPr>
    </w:p>
    <w:p w14:paraId="3998627C" w14:textId="77777777" w:rsidR="006C10F8" w:rsidRPr="009620E9" w:rsidRDefault="006C10F8" w:rsidP="006C10F8">
      <w:pPr>
        <w:pStyle w:val="TF"/>
        <w:rPr>
          <w:ins w:id="4963" w:author="C1-238562" w:date="2023-11-17T07:31:00Z"/>
        </w:rPr>
      </w:pPr>
      <w:ins w:id="4964" w:author="C1-238562" w:date="2023-11-17T07:31:00Z">
        <w:r w:rsidRPr="009620E9">
          <w:t>Figure</w:t>
        </w:r>
        <w:r w:rsidRPr="00742FAE">
          <w:t> </w:t>
        </w:r>
        <w:r>
          <w:t>12.3.22.1: UE PC5 unicast user plane security policy</w:t>
        </w:r>
        <w:r w:rsidRPr="009620E9">
          <w:t xml:space="preserve"> information element</w:t>
        </w:r>
      </w:ins>
    </w:p>
    <w:p w14:paraId="260713AD" w14:textId="77777777" w:rsidR="006C10F8" w:rsidRPr="009620E9" w:rsidRDefault="006C10F8" w:rsidP="006C10F8">
      <w:pPr>
        <w:pStyle w:val="TH"/>
        <w:rPr>
          <w:ins w:id="4965" w:author="C1-238562" w:date="2023-11-17T07:31:00Z"/>
        </w:rPr>
      </w:pPr>
      <w:ins w:id="4966" w:author="C1-238562" w:date="2023-11-17T07:31:00Z">
        <w:r>
          <w:lastRenderedPageBreak/>
          <w:t>Table</w:t>
        </w:r>
        <w:r w:rsidRPr="00C65060">
          <w:t> </w:t>
        </w:r>
        <w:r>
          <w:t>12.3.22.1: UE PC5 unicast user plane security policy</w:t>
        </w:r>
        <w:r w:rsidRPr="009620E9">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ins w:id="4967" w:author="C1-238562" w:date="2023-11-17T07:31:00Z"/>
        </w:trPr>
        <w:tc>
          <w:tcPr>
            <w:tcW w:w="7087" w:type="dxa"/>
            <w:gridSpan w:val="5"/>
          </w:tcPr>
          <w:p w14:paraId="788AAB83" w14:textId="77777777" w:rsidR="006C10F8" w:rsidRPr="009620E9" w:rsidRDefault="006C10F8" w:rsidP="00595FFF">
            <w:pPr>
              <w:keepNext/>
              <w:keepLines/>
              <w:spacing w:after="0"/>
              <w:rPr>
                <w:ins w:id="4968" w:author="C1-238562" w:date="2023-11-17T07:31:00Z"/>
                <w:rFonts w:ascii="Arial" w:hAnsi="Arial"/>
                <w:sz w:val="18"/>
              </w:rPr>
            </w:pPr>
            <w:bookmarkStart w:id="4969" w:name="_MCCTEMPBM_CRPT07900139___7"/>
            <w:ins w:id="4970" w:author="C1-238562" w:date="2023-11-17T07:31:00Z">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4969"/>
            </w:ins>
          </w:p>
        </w:tc>
      </w:tr>
      <w:tr w:rsidR="006C10F8" w:rsidRPr="009620E9" w14:paraId="1101EA1B" w14:textId="77777777" w:rsidTr="00595FFF">
        <w:trPr>
          <w:cantSplit/>
          <w:jc w:val="center"/>
          <w:ins w:id="4971" w:author="C1-238562" w:date="2023-11-17T07:31:00Z"/>
        </w:trPr>
        <w:tc>
          <w:tcPr>
            <w:tcW w:w="7087" w:type="dxa"/>
            <w:gridSpan w:val="5"/>
          </w:tcPr>
          <w:p w14:paraId="6547DD4E" w14:textId="77777777" w:rsidR="006C10F8" w:rsidRPr="009620E9" w:rsidRDefault="006C10F8" w:rsidP="00595FFF">
            <w:pPr>
              <w:keepNext/>
              <w:keepLines/>
              <w:spacing w:after="0"/>
              <w:rPr>
                <w:ins w:id="4972" w:author="C1-238562" w:date="2023-11-17T07:31:00Z"/>
                <w:rFonts w:ascii="Arial" w:hAnsi="Arial"/>
                <w:sz w:val="18"/>
              </w:rPr>
            </w:pPr>
            <w:bookmarkStart w:id="4973" w:name="_MCCTEMPBM_CRPT07900140___7"/>
            <w:ins w:id="4974" w:author="C1-238562" w:date="2023-11-17T07:31:00Z">
              <w:r w:rsidRPr="009620E9">
                <w:rPr>
                  <w:rFonts w:ascii="Arial" w:hAnsi="Arial"/>
                  <w:sz w:val="18"/>
                </w:rPr>
                <w:t>Bits</w:t>
              </w:r>
              <w:bookmarkEnd w:id="4973"/>
            </w:ins>
          </w:p>
        </w:tc>
      </w:tr>
      <w:tr w:rsidR="006C10F8" w:rsidRPr="009620E9" w14:paraId="01C3E6E8" w14:textId="77777777" w:rsidTr="00595FFF">
        <w:trPr>
          <w:cantSplit/>
          <w:jc w:val="center"/>
          <w:ins w:id="4975" w:author="C1-238562" w:date="2023-11-17T07:31:00Z"/>
        </w:trPr>
        <w:tc>
          <w:tcPr>
            <w:tcW w:w="284" w:type="dxa"/>
          </w:tcPr>
          <w:p w14:paraId="117ECF73" w14:textId="77777777" w:rsidR="006C10F8" w:rsidRPr="009620E9" w:rsidRDefault="006C10F8" w:rsidP="00595FFF">
            <w:pPr>
              <w:keepNext/>
              <w:keepLines/>
              <w:spacing w:after="0"/>
              <w:jc w:val="center"/>
              <w:rPr>
                <w:ins w:id="4976" w:author="C1-238562" w:date="2023-11-17T07:31:00Z"/>
                <w:rFonts w:ascii="Arial" w:hAnsi="Arial"/>
                <w:b/>
                <w:sz w:val="18"/>
              </w:rPr>
            </w:pPr>
            <w:bookmarkStart w:id="4977" w:name="_MCCTEMPBM_CRPT07900141___4" w:colFirst="0" w:colLast="2"/>
            <w:ins w:id="4978" w:author="C1-238562" w:date="2023-11-17T07:31:00Z">
              <w:r w:rsidRPr="009620E9">
                <w:rPr>
                  <w:rFonts w:ascii="Arial" w:hAnsi="Arial"/>
                  <w:b/>
                  <w:sz w:val="18"/>
                </w:rPr>
                <w:t>3</w:t>
              </w:r>
            </w:ins>
          </w:p>
        </w:tc>
        <w:tc>
          <w:tcPr>
            <w:tcW w:w="284" w:type="dxa"/>
          </w:tcPr>
          <w:p w14:paraId="48E926C0" w14:textId="77777777" w:rsidR="006C10F8" w:rsidRPr="009620E9" w:rsidRDefault="006C10F8" w:rsidP="00595FFF">
            <w:pPr>
              <w:keepNext/>
              <w:keepLines/>
              <w:spacing w:after="0"/>
              <w:jc w:val="center"/>
              <w:rPr>
                <w:ins w:id="4979" w:author="C1-238562" w:date="2023-11-17T07:31:00Z"/>
                <w:rFonts w:ascii="Arial" w:hAnsi="Arial"/>
                <w:b/>
                <w:sz w:val="18"/>
              </w:rPr>
            </w:pPr>
            <w:ins w:id="4980" w:author="C1-238562" w:date="2023-11-17T07:31:00Z">
              <w:r w:rsidRPr="009620E9">
                <w:rPr>
                  <w:rFonts w:ascii="Arial" w:hAnsi="Arial"/>
                  <w:b/>
                  <w:sz w:val="18"/>
                </w:rPr>
                <w:t>2</w:t>
              </w:r>
            </w:ins>
          </w:p>
        </w:tc>
        <w:tc>
          <w:tcPr>
            <w:tcW w:w="283" w:type="dxa"/>
          </w:tcPr>
          <w:p w14:paraId="33806187" w14:textId="77777777" w:rsidR="006C10F8" w:rsidRPr="009620E9" w:rsidRDefault="006C10F8" w:rsidP="00595FFF">
            <w:pPr>
              <w:keepNext/>
              <w:keepLines/>
              <w:spacing w:after="0"/>
              <w:jc w:val="center"/>
              <w:rPr>
                <w:ins w:id="4981" w:author="C1-238562" w:date="2023-11-17T07:31:00Z"/>
                <w:rFonts w:ascii="Arial" w:hAnsi="Arial"/>
                <w:b/>
                <w:sz w:val="18"/>
              </w:rPr>
            </w:pPr>
            <w:ins w:id="4982" w:author="C1-238562" w:date="2023-11-17T07:31:00Z">
              <w:r w:rsidRPr="009620E9">
                <w:rPr>
                  <w:rFonts w:ascii="Arial" w:hAnsi="Arial"/>
                  <w:b/>
                  <w:sz w:val="18"/>
                </w:rPr>
                <w:t>1</w:t>
              </w:r>
            </w:ins>
          </w:p>
        </w:tc>
        <w:tc>
          <w:tcPr>
            <w:tcW w:w="283" w:type="dxa"/>
          </w:tcPr>
          <w:p w14:paraId="5F2A4059" w14:textId="77777777" w:rsidR="006C10F8" w:rsidRPr="009620E9" w:rsidRDefault="006C10F8" w:rsidP="00595FFF">
            <w:pPr>
              <w:keepNext/>
              <w:keepLines/>
              <w:spacing w:after="0"/>
              <w:jc w:val="center"/>
              <w:rPr>
                <w:ins w:id="4983" w:author="C1-238562" w:date="2023-11-17T07:31:00Z"/>
                <w:rFonts w:ascii="Arial" w:hAnsi="Arial"/>
                <w:b/>
                <w:sz w:val="18"/>
              </w:rPr>
            </w:pPr>
          </w:p>
        </w:tc>
        <w:tc>
          <w:tcPr>
            <w:tcW w:w="5953" w:type="dxa"/>
          </w:tcPr>
          <w:p w14:paraId="72F37B08" w14:textId="77777777" w:rsidR="006C10F8" w:rsidRPr="009620E9" w:rsidRDefault="006C10F8" w:rsidP="00595FFF">
            <w:pPr>
              <w:keepNext/>
              <w:keepLines/>
              <w:spacing w:after="0"/>
              <w:rPr>
                <w:ins w:id="4984" w:author="C1-238562" w:date="2023-11-17T07:31:00Z"/>
                <w:rFonts w:ascii="Arial" w:hAnsi="Arial"/>
                <w:sz w:val="18"/>
              </w:rPr>
            </w:pPr>
            <w:bookmarkStart w:id="4985" w:name="_MCCTEMPBM_CRPT07900142___7"/>
            <w:bookmarkEnd w:id="4985"/>
          </w:p>
        </w:tc>
      </w:tr>
      <w:tr w:rsidR="006C10F8" w:rsidRPr="009620E9" w14:paraId="4A515806" w14:textId="77777777" w:rsidTr="00595FFF">
        <w:trPr>
          <w:cantSplit/>
          <w:jc w:val="center"/>
          <w:ins w:id="4986" w:author="C1-238562" w:date="2023-11-17T07:31:00Z"/>
        </w:trPr>
        <w:tc>
          <w:tcPr>
            <w:tcW w:w="284" w:type="dxa"/>
          </w:tcPr>
          <w:p w14:paraId="537E15A4" w14:textId="77777777" w:rsidR="006C10F8" w:rsidRPr="009620E9" w:rsidRDefault="006C10F8" w:rsidP="00595FFF">
            <w:pPr>
              <w:keepNext/>
              <w:keepLines/>
              <w:spacing w:after="0"/>
              <w:jc w:val="center"/>
              <w:rPr>
                <w:ins w:id="4987" w:author="C1-238562" w:date="2023-11-17T07:31:00Z"/>
                <w:rFonts w:ascii="Arial" w:hAnsi="Arial"/>
                <w:sz w:val="18"/>
              </w:rPr>
            </w:pPr>
            <w:bookmarkStart w:id="4988" w:name="_MCCTEMPBM_CRPT07900143___4" w:colFirst="0" w:colLast="2"/>
            <w:bookmarkEnd w:id="4977"/>
            <w:ins w:id="4989" w:author="C1-238562" w:date="2023-11-17T07:31:00Z">
              <w:r w:rsidRPr="009620E9">
                <w:rPr>
                  <w:rFonts w:ascii="Arial" w:hAnsi="Arial"/>
                  <w:sz w:val="18"/>
                </w:rPr>
                <w:t>0</w:t>
              </w:r>
            </w:ins>
          </w:p>
        </w:tc>
        <w:tc>
          <w:tcPr>
            <w:tcW w:w="284" w:type="dxa"/>
          </w:tcPr>
          <w:p w14:paraId="271119BC" w14:textId="77777777" w:rsidR="006C10F8" w:rsidRPr="009620E9" w:rsidRDefault="006C10F8" w:rsidP="00595FFF">
            <w:pPr>
              <w:keepNext/>
              <w:keepLines/>
              <w:spacing w:after="0"/>
              <w:jc w:val="center"/>
              <w:rPr>
                <w:ins w:id="4990" w:author="C1-238562" w:date="2023-11-17T07:31:00Z"/>
                <w:rFonts w:ascii="Arial" w:hAnsi="Arial"/>
                <w:sz w:val="18"/>
              </w:rPr>
            </w:pPr>
            <w:ins w:id="4991" w:author="C1-238562" w:date="2023-11-17T07:31:00Z">
              <w:r w:rsidRPr="009620E9">
                <w:rPr>
                  <w:rFonts w:ascii="Arial" w:hAnsi="Arial"/>
                  <w:sz w:val="18"/>
                </w:rPr>
                <w:t>0</w:t>
              </w:r>
            </w:ins>
          </w:p>
        </w:tc>
        <w:tc>
          <w:tcPr>
            <w:tcW w:w="283" w:type="dxa"/>
          </w:tcPr>
          <w:p w14:paraId="56151404" w14:textId="77777777" w:rsidR="006C10F8" w:rsidRPr="009620E9" w:rsidRDefault="006C10F8" w:rsidP="00595FFF">
            <w:pPr>
              <w:keepNext/>
              <w:keepLines/>
              <w:spacing w:after="0"/>
              <w:jc w:val="center"/>
              <w:rPr>
                <w:ins w:id="4992" w:author="C1-238562" w:date="2023-11-17T07:31:00Z"/>
                <w:rFonts w:ascii="Arial" w:hAnsi="Arial"/>
                <w:sz w:val="18"/>
              </w:rPr>
            </w:pPr>
            <w:ins w:id="4993" w:author="C1-238562" w:date="2023-11-17T07:31:00Z">
              <w:r w:rsidRPr="009620E9">
                <w:rPr>
                  <w:rFonts w:ascii="Arial" w:hAnsi="Arial"/>
                  <w:sz w:val="18"/>
                </w:rPr>
                <w:t>0</w:t>
              </w:r>
            </w:ins>
          </w:p>
        </w:tc>
        <w:tc>
          <w:tcPr>
            <w:tcW w:w="283" w:type="dxa"/>
          </w:tcPr>
          <w:p w14:paraId="01ADCBAD" w14:textId="77777777" w:rsidR="006C10F8" w:rsidRPr="009620E9" w:rsidRDefault="006C10F8" w:rsidP="00595FFF">
            <w:pPr>
              <w:keepNext/>
              <w:keepLines/>
              <w:spacing w:after="0"/>
              <w:jc w:val="center"/>
              <w:rPr>
                <w:ins w:id="4994" w:author="C1-238562" w:date="2023-11-17T07:31:00Z"/>
                <w:rFonts w:ascii="Arial" w:hAnsi="Arial"/>
                <w:sz w:val="18"/>
              </w:rPr>
            </w:pPr>
          </w:p>
        </w:tc>
        <w:tc>
          <w:tcPr>
            <w:tcW w:w="5953" w:type="dxa"/>
          </w:tcPr>
          <w:p w14:paraId="036B66BF" w14:textId="77777777" w:rsidR="006C10F8" w:rsidRPr="009620E9" w:rsidRDefault="006C10F8" w:rsidP="00595FFF">
            <w:pPr>
              <w:keepNext/>
              <w:keepLines/>
              <w:spacing w:after="0"/>
              <w:rPr>
                <w:ins w:id="4995" w:author="C1-238562" w:date="2023-11-17T07:31:00Z"/>
                <w:rFonts w:ascii="Arial" w:hAnsi="Arial"/>
                <w:sz w:val="18"/>
              </w:rPr>
            </w:pPr>
            <w:bookmarkStart w:id="4996" w:name="_MCCTEMPBM_CRPT07900144___7"/>
            <w:ins w:id="4997" w:author="C1-238562" w:date="2023-11-17T07:31:00Z">
              <w:r>
                <w:rPr>
                  <w:rFonts w:ascii="Arial" w:hAnsi="Arial"/>
                  <w:sz w:val="18"/>
                  <w:lang w:eastAsia="ko-KR"/>
                </w:rPr>
                <w:t>User plane integrity protection not needed</w:t>
              </w:r>
              <w:bookmarkEnd w:id="4996"/>
            </w:ins>
          </w:p>
        </w:tc>
      </w:tr>
      <w:tr w:rsidR="006C10F8" w:rsidRPr="009620E9" w14:paraId="46D29EC1" w14:textId="77777777" w:rsidTr="00595FFF">
        <w:trPr>
          <w:cantSplit/>
          <w:jc w:val="center"/>
          <w:ins w:id="4998" w:author="C1-238562" w:date="2023-11-17T07:31:00Z"/>
        </w:trPr>
        <w:tc>
          <w:tcPr>
            <w:tcW w:w="284" w:type="dxa"/>
          </w:tcPr>
          <w:p w14:paraId="2DAAB636" w14:textId="77777777" w:rsidR="006C10F8" w:rsidRPr="009620E9" w:rsidRDefault="006C10F8" w:rsidP="00595FFF">
            <w:pPr>
              <w:keepNext/>
              <w:keepLines/>
              <w:spacing w:after="0"/>
              <w:jc w:val="center"/>
              <w:rPr>
                <w:ins w:id="4999" w:author="C1-238562" w:date="2023-11-17T07:31:00Z"/>
                <w:rFonts w:ascii="Arial" w:hAnsi="Arial"/>
                <w:sz w:val="18"/>
              </w:rPr>
            </w:pPr>
            <w:bookmarkStart w:id="5000" w:name="_MCCTEMPBM_CRPT07900145___4" w:colFirst="0" w:colLast="2"/>
            <w:bookmarkEnd w:id="4988"/>
            <w:ins w:id="5001" w:author="C1-238562" w:date="2023-11-17T07:31:00Z">
              <w:r w:rsidRPr="009620E9">
                <w:rPr>
                  <w:rFonts w:ascii="Arial" w:hAnsi="Arial"/>
                  <w:sz w:val="18"/>
                </w:rPr>
                <w:t>0</w:t>
              </w:r>
            </w:ins>
          </w:p>
        </w:tc>
        <w:tc>
          <w:tcPr>
            <w:tcW w:w="284" w:type="dxa"/>
          </w:tcPr>
          <w:p w14:paraId="091D1095" w14:textId="77777777" w:rsidR="006C10F8" w:rsidRPr="009620E9" w:rsidRDefault="006C10F8" w:rsidP="00595FFF">
            <w:pPr>
              <w:keepNext/>
              <w:keepLines/>
              <w:spacing w:after="0"/>
              <w:jc w:val="center"/>
              <w:rPr>
                <w:ins w:id="5002" w:author="C1-238562" w:date="2023-11-17T07:31:00Z"/>
                <w:rFonts w:ascii="Arial" w:hAnsi="Arial"/>
                <w:sz w:val="18"/>
              </w:rPr>
            </w:pPr>
            <w:ins w:id="5003" w:author="C1-238562" w:date="2023-11-17T07:31:00Z">
              <w:r w:rsidRPr="009620E9">
                <w:rPr>
                  <w:rFonts w:ascii="Arial" w:hAnsi="Arial"/>
                  <w:sz w:val="18"/>
                </w:rPr>
                <w:t>0</w:t>
              </w:r>
            </w:ins>
          </w:p>
        </w:tc>
        <w:tc>
          <w:tcPr>
            <w:tcW w:w="283" w:type="dxa"/>
          </w:tcPr>
          <w:p w14:paraId="3B11EB3D" w14:textId="77777777" w:rsidR="006C10F8" w:rsidRPr="009620E9" w:rsidRDefault="006C10F8" w:rsidP="00595FFF">
            <w:pPr>
              <w:keepNext/>
              <w:keepLines/>
              <w:spacing w:after="0"/>
              <w:jc w:val="center"/>
              <w:rPr>
                <w:ins w:id="5004" w:author="C1-238562" w:date="2023-11-17T07:31:00Z"/>
                <w:rFonts w:ascii="Arial" w:hAnsi="Arial"/>
                <w:sz w:val="18"/>
              </w:rPr>
            </w:pPr>
            <w:ins w:id="5005" w:author="C1-238562" w:date="2023-11-17T07:31:00Z">
              <w:r w:rsidRPr="009620E9">
                <w:rPr>
                  <w:rFonts w:ascii="Arial" w:hAnsi="Arial"/>
                  <w:sz w:val="18"/>
                </w:rPr>
                <w:t>1</w:t>
              </w:r>
            </w:ins>
          </w:p>
        </w:tc>
        <w:tc>
          <w:tcPr>
            <w:tcW w:w="283" w:type="dxa"/>
          </w:tcPr>
          <w:p w14:paraId="397A4519" w14:textId="77777777" w:rsidR="006C10F8" w:rsidRPr="009620E9" w:rsidRDefault="006C10F8" w:rsidP="00595FFF">
            <w:pPr>
              <w:keepNext/>
              <w:keepLines/>
              <w:spacing w:after="0"/>
              <w:jc w:val="center"/>
              <w:rPr>
                <w:ins w:id="5006" w:author="C1-238562" w:date="2023-11-17T07:31:00Z"/>
                <w:rFonts w:ascii="Arial" w:hAnsi="Arial"/>
                <w:sz w:val="18"/>
              </w:rPr>
            </w:pPr>
          </w:p>
        </w:tc>
        <w:tc>
          <w:tcPr>
            <w:tcW w:w="5953" w:type="dxa"/>
          </w:tcPr>
          <w:p w14:paraId="22B9A3EE" w14:textId="77777777" w:rsidR="006C10F8" w:rsidRPr="009620E9" w:rsidRDefault="006C10F8" w:rsidP="00595FFF">
            <w:pPr>
              <w:keepNext/>
              <w:keepLines/>
              <w:spacing w:after="0"/>
              <w:rPr>
                <w:ins w:id="5007" w:author="C1-238562" w:date="2023-11-17T07:31:00Z"/>
                <w:rFonts w:ascii="Arial" w:hAnsi="Arial"/>
                <w:sz w:val="18"/>
              </w:rPr>
            </w:pPr>
            <w:bookmarkStart w:id="5008" w:name="_MCCTEMPBM_CRPT07900146___7"/>
            <w:ins w:id="5009" w:author="C1-238562" w:date="2023-11-17T07:31:00Z">
              <w:r>
                <w:rPr>
                  <w:rFonts w:ascii="Arial" w:hAnsi="Arial"/>
                  <w:sz w:val="18"/>
                  <w:lang w:eastAsia="ko-KR"/>
                </w:rPr>
                <w:t>User plane integrity protection preferred</w:t>
              </w:r>
              <w:bookmarkEnd w:id="5008"/>
            </w:ins>
          </w:p>
        </w:tc>
      </w:tr>
      <w:tr w:rsidR="006C10F8" w:rsidRPr="009620E9" w14:paraId="4BBAA7A8" w14:textId="77777777" w:rsidTr="00595FFF">
        <w:trPr>
          <w:cantSplit/>
          <w:jc w:val="center"/>
          <w:ins w:id="5010" w:author="C1-238562" w:date="2023-11-17T07:31:00Z"/>
        </w:trPr>
        <w:tc>
          <w:tcPr>
            <w:tcW w:w="284" w:type="dxa"/>
          </w:tcPr>
          <w:p w14:paraId="19211BEC" w14:textId="77777777" w:rsidR="006C10F8" w:rsidRPr="009620E9" w:rsidRDefault="006C10F8" w:rsidP="00595FFF">
            <w:pPr>
              <w:keepNext/>
              <w:keepLines/>
              <w:spacing w:after="0"/>
              <w:jc w:val="center"/>
              <w:rPr>
                <w:ins w:id="5011" w:author="C1-238562" w:date="2023-11-17T07:31:00Z"/>
                <w:rFonts w:ascii="Arial" w:hAnsi="Arial"/>
                <w:sz w:val="18"/>
              </w:rPr>
            </w:pPr>
            <w:bookmarkStart w:id="5012" w:name="_MCCTEMPBM_CRPT07900147___4" w:colFirst="0" w:colLast="2"/>
            <w:bookmarkEnd w:id="5000"/>
            <w:ins w:id="5013" w:author="C1-238562" w:date="2023-11-17T07:31:00Z">
              <w:r w:rsidRPr="009620E9">
                <w:rPr>
                  <w:rFonts w:ascii="Arial" w:hAnsi="Arial"/>
                  <w:sz w:val="18"/>
                </w:rPr>
                <w:t>0</w:t>
              </w:r>
            </w:ins>
          </w:p>
        </w:tc>
        <w:tc>
          <w:tcPr>
            <w:tcW w:w="284" w:type="dxa"/>
          </w:tcPr>
          <w:p w14:paraId="2638DCFD" w14:textId="77777777" w:rsidR="006C10F8" w:rsidRPr="009620E9" w:rsidRDefault="006C10F8" w:rsidP="00595FFF">
            <w:pPr>
              <w:keepNext/>
              <w:keepLines/>
              <w:spacing w:after="0"/>
              <w:jc w:val="center"/>
              <w:rPr>
                <w:ins w:id="5014" w:author="C1-238562" w:date="2023-11-17T07:31:00Z"/>
                <w:rFonts w:ascii="Arial" w:hAnsi="Arial"/>
                <w:sz w:val="18"/>
              </w:rPr>
            </w:pPr>
            <w:ins w:id="5015" w:author="C1-238562" w:date="2023-11-17T07:31:00Z">
              <w:r w:rsidRPr="009620E9">
                <w:rPr>
                  <w:rFonts w:ascii="Arial" w:hAnsi="Arial"/>
                  <w:sz w:val="18"/>
                </w:rPr>
                <w:t>1</w:t>
              </w:r>
            </w:ins>
          </w:p>
        </w:tc>
        <w:tc>
          <w:tcPr>
            <w:tcW w:w="283" w:type="dxa"/>
          </w:tcPr>
          <w:p w14:paraId="6E82AED9" w14:textId="77777777" w:rsidR="006C10F8" w:rsidRPr="009620E9" w:rsidRDefault="006C10F8" w:rsidP="00595FFF">
            <w:pPr>
              <w:keepNext/>
              <w:keepLines/>
              <w:spacing w:after="0"/>
              <w:jc w:val="center"/>
              <w:rPr>
                <w:ins w:id="5016" w:author="C1-238562" w:date="2023-11-17T07:31:00Z"/>
                <w:rFonts w:ascii="Arial" w:hAnsi="Arial"/>
                <w:sz w:val="18"/>
              </w:rPr>
            </w:pPr>
            <w:ins w:id="5017" w:author="C1-238562" w:date="2023-11-17T07:31:00Z">
              <w:r w:rsidRPr="009620E9">
                <w:rPr>
                  <w:rFonts w:ascii="Arial" w:hAnsi="Arial"/>
                  <w:sz w:val="18"/>
                </w:rPr>
                <w:t>0</w:t>
              </w:r>
            </w:ins>
          </w:p>
        </w:tc>
        <w:tc>
          <w:tcPr>
            <w:tcW w:w="283" w:type="dxa"/>
          </w:tcPr>
          <w:p w14:paraId="267AABFA" w14:textId="77777777" w:rsidR="006C10F8" w:rsidRPr="009620E9" w:rsidRDefault="006C10F8" w:rsidP="00595FFF">
            <w:pPr>
              <w:keepNext/>
              <w:keepLines/>
              <w:spacing w:after="0"/>
              <w:jc w:val="center"/>
              <w:rPr>
                <w:ins w:id="5018" w:author="C1-238562" w:date="2023-11-17T07:31:00Z"/>
                <w:rFonts w:ascii="Arial" w:hAnsi="Arial"/>
                <w:sz w:val="18"/>
              </w:rPr>
            </w:pPr>
          </w:p>
        </w:tc>
        <w:tc>
          <w:tcPr>
            <w:tcW w:w="5953" w:type="dxa"/>
          </w:tcPr>
          <w:p w14:paraId="4B245416" w14:textId="77777777" w:rsidR="006C10F8" w:rsidRPr="009620E9" w:rsidRDefault="006C10F8" w:rsidP="00595FFF">
            <w:pPr>
              <w:keepNext/>
              <w:keepLines/>
              <w:spacing w:after="0"/>
              <w:rPr>
                <w:ins w:id="5019" w:author="C1-238562" w:date="2023-11-17T07:31:00Z"/>
                <w:rFonts w:ascii="Arial" w:hAnsi="Arial"/>
                <w:sz w:val="18"/>
              </w:rPr>
            </w:pPr>
            <w:bookmarkStart w:id="5020" w:name="_MCCTEMPBM_CRPT07900148___7"/>
            <w:ins w:id="5021" w:author="C1-238562" w:date="2023-11-17T07:31:00Z">
              <w:r>
                <w:rPr>
                  <w:rFonts w:ascii="Arial" w:hAnsi="Arial"/>
                  <w:sz w:val="18"/>
                  <w:lang w:eastAsia="ko-KR"/>
                </w:rPr>
                <w:t>User plane integrity protection required</w:t>
              </w:r>
              <w:bookmarkEnd w:id="5020"/>
            </w:ins>
          </w:p>
        </w:tc>
      </w:tr>
      <w:tr w:rsidR="006C10F8" w:rsidRPr="009620E9" w14:paraId="2FA0539C" w14:textId="77777777" w:rsidTr="00595FFF">
        <w:trPr>
          <w:cantSplit/>
          <w:jc w:val="center"/>
          <w:ins w:id="5022" w:author="C1-238562" w:date="2023-11-17T07:31:00Z"/>
        </w:trPr>
        <w:tc>
          <w:tcPr>
            <w:tcW w:w="284" w:type="dxa"/>
          </w:tcPr>
          <w:p w14:paraId="52BEC5CD" w14:textId="77777777" w:rsidR="006C10F8" w:rsidRPr="009620E9" w:rsidRDefault="006C10F8" w:rsidP="00595FFF">
            <w:pPr>
              <w:keepNext/>
              <w:keepLines/>
              <w:spacing w:after="0"/>
              <w:jc w:val="center"/>
              <w:rPr>
                <w:ins w:id="5023" w:author="C1-238562" w:date="2023-11-17T07:31:00Z"/>
                <w:rFonts w:ascii="Arial" w:hAnsi="Arial"/>
                <w:sz w:val="18"/>
              </w:rPr>
            </w:pPr>
            <w:bookmarkStart w:id="5024" w:name="_MCCTEMPBM_CRPT07900149___4" w:colFirst="0" w:colLast="2"/>
            <w:bookmarkEnd w:id="5012"/>
            <w:ins w:id="5025" w:author="C1-238562" w:date="2023-11-17T07:31:00Z">
              <w:r w:rsidRPr="009620E9">
                <w:rPr>
                  <w:rFonts w:ascii="Arial" w:hAnsi="Arial"/>
                  <w:sz w:val="18"/>
                </w:rPr>
                <w:t>0</w:t>
              </w:r>
            </w:ins>
          </w:p>
        </w:tc>
        <w:tc>
          <w:tcPr>
            <w:tcW w:w="284" w:type="dxa"/>
          </w:tcPr>
          <w:p w14:paraId="7BB72748" w14:textId="77777777" w:rsidR="006C10F8" w:rsidRPr="009620E9" w:rsidRDefault="006C10F8" w:rsidP="00595FFF">
            <w:pPr>
              <w:keepNext/>
              <w:keepLines/>
              <w:spacing w:after="0"/>
              <w:jc w:val="center"/>
              <w:rPr>
                <w:ins w:id="5026" w:author="C1-238562" w:date="2023-11-17T07:31:00Z"/>
                <w:rFonts w:ascii="Arial" w:hAnsi="Arial"/>
                <w:sz w:val="18"/>
              </w:rPr>
            </w:pPr>
            <w:ins w:id="5027" w:author="C1-238562" w:date="2023-11-17T07:31:00Z">
              <w:r w:rsidRPr="009620E9">
                <w:rPr>
                  <w:rFonts w:ascii="Arial" w:hAnsi="Arial"/>
                  <w:sz w:val="18"/>
                </w:rPr>
                <w:t>1</w:t>
              </w:r>
            </w:ins>
          </w:p>
        </w:tc>
        <w:tc>
          <w:tcPr>
            <w:tcW w:w="283" w:type="dxa"/>
          </w:tcPr>
          <w:p w14:paraId="3C6ADEE1" w14:textId="77777777" w:rsidR="006C10F8" w:rsidRPr="009620E9" w:rsidRDefault="006C10F8" w:rsidP="00595FFF">
            <w:pPr>
              <w:keepNext/>
              <w:keepLines/>
              <w:spacing w:after="0"/>
              <w:jc w:val="center"/>
              <w:rPr>
                <w:ins w:id="5028" w:author="C1-238562" w:date="2023-11-17T07:31:00Z"/>
                <w:rFonts w:ascii="Arial" w:hAnsi="Arial"/>
                <w:sz w:val="18"/>
              </w:rPr>
            </w:pPr>
            <w:ins w:id="5029" w:author="C1-238562" w:date="2023-11-17T07:31:00Z">
              <w:r>
                <w:rPr>
                  <w:rFonts w:ascii="Arial" w:hAnsi="Arial"/>
                  <w:sz w:val="18"/>
                </w:rPr>
                <w:t>1</w:t>
              </w:r>
            </w:ins>
          </w:p>
        </w:tc>
        <w:tc>
          <w:tcPr>
            <w:tcW w:w="283" w:type="dxa"/>
          </w:tcPr>
          <w:p w14:paraId="6AF542F7" w14:textId="77777777" w:rsidR="006C10F8" w:rsidRPr="009620E9" w:rsidRDefault="006C10F8" w:rsidP="00595FFF">
            <w:pPr>
              <w:keepNext/>
              <w:keepLines/>
              <w:spacing w:after="0"/>
              <w:jc w:val="center"/>
              <w:rPr>
                <w:ins w:id="5030" w:author="C1-238562" w:date="2023-11-17T07:31:00Z"/>
                <w:rFonts w:ascii="Arial" w:hAnsi="Arial"/>
                <w:sz w:val="18"/>
              </w:rPr>
            </w:pPr>
          </w:p>
        </w:tc>
        <w:tc>
          <w:tcPr>
            <w:tcW w:w="5953" w:type="dxa"/>
          </w:tcPr>
          <w:p w14:paraId="5E16E6C7" w14:textId="77777777" w:rsidR="006C10F8" w:rsidRPr="009620E9" w:rsidRDefault="006C10F8" w:rsidP="00595FFF">
            <w:pPr>
              <w:keepNext/>
              <w:keepLines/>
              <w:spacing w:after="0"/>
              <w:rPr>
                <w:ins w:id="5031" w:author="C1-238562" w:date="2023-11-17T07:31:00Z"/>
                <w:rFonts w:ascii="Arial" w:hAnsi="Arial"/>
                <w:sz w:val="18"/>
              </w:rPr>
            </w:pPr>
            <w:bookmarkStart w:id="5032" w:name="_MCCTEMPBM_CRPT07900150___7"/>
            <w:bookmarkEnd w:id="5032"/>
          </w:p>
        </w:tc>
      </w:tr>
      <w:tr w:rsidR="006C10F8" w:rsidRPr="009620E9" w14:paraId="046FEE66" w14:textId="77777777" w:rsidTr="00595FFF">
        <w:trPr>
          <w:cantSplit/>
          <w:jc w:val="center"/>
          <w:ins w:id="5033" w:author="C1-238562" w:date="2023-11-17T07:31:00Z"/>
        </w:trPr>
        <w:tc>
          <w:tcPr>
            <w:tcW w:w="7087" w:type="dxa"/>
            <w:gridSpan w:val="5"/>
          </w:tcPr>
          <w:p w14:paraId="34B4500E" w14:textId="77777777" w:rsidR="006C10F8" w:rsidRPr="009620E9" w:rsidRDefault="006C10F8" w:rsidP="00595FFF">
            <w:pPr>
              <w:keepNext/>
              <w:keepLines/>
              <w:spacing w:after="0"/>
              <w:rPr>
                <w:ins w:id="5034" w:author="C1-238562" w:date="2023-11-17T07:31:00Z"/>
                <w:rFonts w:ascii="Arial" w:hAnsi="Arial"/>
                <w:sz w:val="18"/>
              </w:rPr>
            </w:pPr>
            <w:bookmarkStart w:id="5035" w:name="_MCCTEMPBM_CRPT07900151___7"/>
            <w:bookmarkEnd w:id="5024"/>
            <w:ins w:id="5036" w:author="C1-238562" w:date="2023-11-17T07:31:00Z">
              <w:r w:rsidRPr="00A55D9D">
                <w:rPr>
                  <w:rFonts w:ascii="Arial" w:hAnsi="Arial"/>
                  <w:sz w:val="18"/>
                </w:rPr>
                <w:tab/>
              </w:r>
              <w:r>
                <w:rPr>
                  <w:rFonts w:ascii="Arial" w:hAnsi="Arial"/>
                  <w:sz w:val="18"/>
                </w:rPr>
                <w:t>to</w:t>
              </w:r>
              <w:r>
                <w:rPr>
                  <w:rFonts w:ascii="Arial" w:hAnsi="Arial"/>
                  <w:sz w:val="18"/>
                </w:rPr>
                <w:tab/>
                <w:t>Spare</w:t>
              </w:r>
              <w:bookmarkEnd w:id="5035"/>
            </w:ins>
          </w:p>
        </w:tc>
      </w:tr>
      <w:tr w:rsidR="006C10F8" w:rsidRPr="009620E9" w14:paraId="421216F1" w14:textId="77777777" w:rsidTr="00595FFF">
        <w:trPr>
          <w:cantSplit/>
          <w:jc w:val="center"/>
          <w:ins w:id="5037" w:author="C1-238562" w:date="2023-11-17T07:31:00Z"/>
        </w:trPr>
        <w:tc>
          <w:tcPr>
            <w:tcW w:w="284" w:type="dxa"/>
          </w:tcPr>
          <w:p w14:paraId="55197334" w14:textId="77777777" w:rsidR="006C10F8" w:rsidRPr="009620E9" w:rsidRDefault="006C10F8" w:rsidP="00595FFF">
            <w:pPr>
              <w:keepNext/>
              <w:keepLines/>
              <w:spacing w:after="0"/>
              <w:jc w:val="center"/>
              <w:rPr>
                <w:ins w:id="5038" w:author="C1-238562" w:date="2023-11-17T07:31:00Z"/>
                <w:rFonts w:ascii="Arial" w:hAnsi="Arial"/>
                <w:sz w:val="18"/>
              </w:rPr>
            </w:pPr>
            <w:bookmarkStart w:id="5039" w:name="_MCCTEMPBM_CRPT07900152___4" w:colFirst="0" w:colLast="2"/>
            <w:ins w:id="5040" w:author="C1-238562" w:date="2023-11-17T07:31:00Z">
              <w:r>
                <w:rPr>
                  <w:rFonts w:ascii="Arial" w:hAnsi="Arial"/>
                  <w:sz w:val="18"/>
                </w:rPr>
                <w:t>1</w:t>
              </w:r>
            </w:ins>
          </w:p>
        </w:tc>
        <w:tc>
          <w:tcPr>
            <w:tcW w:w="284" w:type="dxa"/>
          </w:tcPr>
          <w:p w14:paraId="4C657BEA" w14:textId="77777777" w:rsidR="006C10F8" w:rsidRPr="009620E9" w:rsidRDefault="006C10F8" w:rsidP="00595FFF">
            <w:pPr>
              <w:keepNext/>
              <w:keepLines/>
              <w:spacing w:after="0"/>
              <w:jc w:val="center"/>
              <w:rPr>
                <w:ins w:id="5041" w:author="C1-238562" w:date="2023-11-17T07:31:00Z"/>
                <w:rFonts w:ascii="Arial" w:hAnsi="Arial"/>
                <w:sz w:val="18"/>
              </w:rPr>
            </w:pPr>
            <w:ins w:id="5042" w:author="C1-238562" w:date="2023-11-17T07:31:00Z">
              <w:r w:rsidRPr="009620E9">
                <w:rPr>
                  <w:rFonts w:ascii="Arial" w:hAnsi="Arial"/>
                  <w:sz w:val="18"/>
                </w:rPr>
                <w:t>1</w:t>
              </w:r>
            </w:ins>
          </w:p>
        </w:tc>
        <w:tc>
          <w:tcPr>
            <w:tcW w:w="283" w:type="dxa"/>
          </w:tcPr>
          <w:p w14:paraId="6C4F9AAB" w14:textId="77777777" w:rsidR="006C10F8" w:rsidRPr="009620E9" w:rsidRDefault="006C10F8" w:rsidP="00595FFF">
            <w:pPr>
              <w:keepNext/>
              <w:keepLines/>
              <w:spacing w:after="0"/>
              <w:jc w:val="center"/>
              <w:rPr>
                <w:ins w:id="5043" w:author="C1-238562" w:date="2023-11-17T07:31:00Z"/>
                <w:rFonts w:ascii="Arial" w:hAnsi="Arial"/>
                <w:sz w:val="18"/>
              </w:rPr>
            </w:pPr>
            <w:ins w:id="5044" w:author="C1-238562" w:date="2023-11-17T07:31:00Z">
              <w:r w:rsidRPr="009620E9">
                <w:rPr>
                  <w:rFonts w:ascii="Arial" w:hAnsi="Arial"/>
                  <w:sz w:val="18"/>
                </w:rPr>
                <w:t>0</w:t>
              </w:r>
            </w:ins>
          </w:p>
        </w:tc>
        <w:tc>
          <w:tcPr>
            <w:tcW w:w="283" w:type="dxa"/>
          </w:tcPr>
          <w:p w14:paraId="44ED8A15" w14:textId="77777777" w:rsidR="006C10F8" w:rsidRPr="009620E9" w:rsidRDefault="006C10F8" w:rsidP="00595FFF">
            <w:pPr>
              <w:keepNext/>
              <w:keepLines/>
              <w:spacing w:after="0"/>
              <w:jc w:val="center"/>
              <w:rPr>
                <w:ins w:id="5045" w:author="C1-238562" w:date="2023-11-17T07:31:00Z"/>
                <w:rFonts w:ascii="Arial" w:hAnsi="Arial"/>
                <w:sz w:val="18"/>
              </w:rPr>
            </w:pPr>
          </w:p>
        </w:tc>
        <w:tc>
          <w:tcPr>
            <w:tcW w:w="5953" w:type="dxa"/>
          </w:tcPr>
          <w:p w14:paraId="67D71A1F" w14:textId="77777777" w:rsidR="006C10F8" w:rsidRPr="009620E9" w:rsidRDefault="006C10F8" w:rsidP="00595FFF">
            <w:pPr>
              <w:keepNext/>
              <w:keepLines/>
              <w:spacing w:after="0"/>
              <w:rPr>
                <w:ins w:id="5046" w:author="C1-238562" w:date="2023-11-17T07:31:00Z"/>
                <w:rFonts w:ascii="Arial" w:hAnsi="Arial"/>
                <w:sz w:val="18"/>
              </w:rPr>
            </w:pPr>
            <w:bookmarkStart w:id="5047" w:name="_MCCTEMPBM_CRPT07900153___7"/>
            <w:bookmarkEnd w:id="5047"/>
          </w:p>
        </w:tc>
      </w:tr>
      <w:tr w:rsidR="006C10F8" w:rsidRPr="009620E9" w14:paraId="79E9C1DB" w14:textId="77777777" w:rsidTr="00595FFF">
        <w:trPr>
          <w:cantSplit/>
          <w:jc w:val="center"/>
          <w:ins w:id="5048" w:author="C1-238562" w:date="2023-11-17T07:31:00Z"/>
        </w:trPr>
        <w:tc>
          <w:tcPr>
            <w:tcW w:w="284" w:type="dxa"/>
          </w:tcPr>
          <w:p w14:paraId="4B06E2CF" w14:textId="77777777" w:rsidR="006C10F8" w:rsidRPr="009620E9" w:rsidRDefault="006C10F8" w:rsidP="00595FFF">
            <w:pPr>
              <w:keepNext/>
              <w:keepLines/>
              <w:spacing w:after="0"/>
              <w:jc w:val="center"/>
              <w:rPr>
                <w:ins w:id="5049" w:author="C1-238562" w:date="2023-11-17T07:31:00Z"/>
                <w:rFonts w:ascii="Arial" w:hAnsi="Arial"/>
                <w:sz w:val="18"/>
              </w:rPr>
            </w:pPr>
            <w:bookmarkStart w:id="5050" w:name="_MCCTEMPBM_CRPT07900154___4" w:colFirst="0" w:colLast="2"/>
            <w:bookmarkEnd w:id="5039"/>
            <w:ins w:id="5051" w:author="C1-238562" w:date="2023-11-17T07:31:00Z">
              <w:r>
                <w:rPr>
                  <w:rFonts w:ascii="Arial" w:hAnsi="Arial"/>
                  <w:sz w:val="18"/>
                </w:rPr>
                <w:t>1</w:t>
              </w:r>
            </w:ins>
          </w:p>
        </w:tc>
        <w:tc>
          <w:tcPr>
            <w:tcW w:w="284" w:type="dxa"/>
          </w:tcPr>
          <w:p w14:paraId="6237EF12" w14:textId="77777777" w:rsidR="006C10F8" w:rsidRPr="009620E9" w:rsidRDefault="006C10F8" w:rsidP="00595FFF">
            <w:pPr>
              <w:keepNext/>
              <w:keepLines/>
              <w:spacing w:after="0"/>
              <w:jc w:val="center"/>
              <w:rPr>
                <w:ins w:id="5052" w:author="C1-238562" w:date="2023-11-17T07:31:00Z"/>
                <w:rFonts w:ascii="Arial" w:hAnsi="Arial"/>
                <w:sz w:val="18"/>
              </w:rPr>
            </w:pPr>
            <w:ins w:id="5053" w:author="C1-238562" w:date="2023-11-17T07:31:00Z">
              <w:r w:rsidRPr="009620E9">
                <w:rPr>
                  <w:rFonts w:ascii="Arial" w:hAnsi="Arial"/>
                  <w:sz w:val="18"/>
                </w:rPr>
                <w:t>1</w:t>
              </w:r>
            </w:ins>
          </w:p>
        </w:tc>
        <w:tc>
          <w:tcPr>
            <w:tcW w:w="283" w:type="dxa"/>
          </w:tcPr>
          <w:p w14:paraId="16DB7782" w14:textId="77777777" w:rsidR="006C10F8" w:rsidRPr="009620E9" w:rsidRDefault="006C10F8" w:rsidP="00595FFF">
            <w:pPr>
              <w:keepNext/>
              <w:keepLines/>
              <w:spacing w:after="0"/>
              <w:jc w:val="center"/>
              <w:rPr>
                <w:ins w:id="5054" w:author="C1-238562" w:date="2023-11-17T07:31:00Z"/>
                <w:rFonts w:ascii="Arial" w:hAnsi="Arial"/>
                <w:sz w:val="18"/>
              </w:rPr>
            </w:pPr>
            <w:ins w:id="5055" w:author="C1-238562" w:date="2023-11-17T07:31:00Z">
              <w:r>
                <w:rPr>
                  <w:rFonts w:ascii="Arial" w:hAnsi="Arial"/>
                  <w:sz w:val="18"/>
                </w:rPr>
                <w:t>1</w:t>
              </w:r>
            </w:ins>
          </w:p>
        </w:tc>
        <w:tc>
          <w:tcPr>
            <w:tcW w:w="283" w:type="dxa"/>
          </w:tcPr>
          <w:p w14:paraId="7C847444" w14:textId="77777777" w:rsidR="006C10F8" w:rsidRPr="009620E9" w:rsidRDefault="006C10F8" w:rsidP="00595FFF">
            <w:pPr>
              <w:keepNext/>
              <w:keepLines/>
              <w:spacing w:after="0"/>
              <w:jc w:val="center"/>
              <w:rPr>
                <w:ins w:id="5056" w:author="C1-238562" w:date="2023-11-17T07:31:00Z"/>
                <w:rFonts w:ascii="Arial" w:hAnsi="Arial"/>
                <w:sz w:val="18"/>
              </w:rPr>
            </w:pPr>
          </w:p>
        </w:tc>
        <w:tc>
          <w:tcPr>
            <w:tcW w:w="5953" w:type="dxa"/>
          </w:tcPr>
          <w:p w14:paraId="006D3DD5" w14:textId="77777777" w:rsidR="006C10F8" w:rsidRPr="009620E9" w:rsidRDefault="006C10F8" w:rsidP="00595FFF">
            <w:pPr>
              <w:keepNext/>
              <w:keepLines/>
              <w:spacing w:after="0"/>
              <w:rPr>
                <w:ins w:id="5057" w:author="C1-238562" w:date="2023-11-17T07:31:00Z"/>
                <w:rFonts w:ascii="Arial" w:hAnsi="Arial"/>
                <w:sz w:val="18"/>
              </w:rPr>
            </w:pPr>
            <w:bookmarkStart w:id="5058" w:name="_MCCTEMPBM_CRPT07900155___7"/>
            <w:ins w:id="5059" w:author="C1-238562" w:date="2023-11-17T07:31:00Z">
              <w:r>
                <w:rPr>
                  <w:rFonts w:ascii="Arial" w:hAnsi="Arial"/>
                  <w:sz w:val="18"/>
                  <w:lang w:eastAsia="ko-KR"/>
                </w:rPr>
                <w:t>Reserved</w:t>
              </w:r>
              <w:bookmarkEnd w:id="5058"/>
            </w:ins>
          </w:p>
        </w:tc>
      </w:tr>
      <w:tr w:rsidR="006C10F8" w:rsidRPr="009620E9" w14:paraId="14531B1D" w14:textId="77777777" w:rsidTr="00595FFF">
        <w:trPr>
          <w:cantSplit/>
          <w:jc w:val="center"/>
          <w:ins w:id="5060" w:author="C1-238562" w:date="2023-11-17T07:31:00Z"/>
        </w:trPr>
        <w:tc>
          <w:tcPr>
            <w:tcW w:w="7087" w:type="dxa"/>
            <w:gridSpan w:val="5"/>
          </w:tcPr>
          <w:p w14:paraId="17BEF895" w14:textId="77777777" w:rsidR="006C10F8" w:rsidRPr="009620E9" w:rsidRDefault="006C10F8" w:rsidP="00595FFF">
            <w:pPr>
              <w:keepNext/>
              <w:keepLines/>
              <w:spacing w:after="0"/>
              <w:rPr>
                <w:ins w:id="5061" w:author="C1-238562" w:date="2023-11-17T07:31:00Z"/>
                <w:rFonts w:ascii="Arial" w:hAnsi="Arial"/>
                <w:sz w:val="18"/>
              </w:rPr>
            </w:pPr>
            <w:bookmarkStart w:id="5062" w:name="_MCCTEMPBM_CRPT07900156___7"/>
            <w:bookmarkEnd w:id="5050"/>
            <w:bookmarkEnd w:id="5062"/>
          </w:p>
        </w:tc>
      </w:tr>
      <w:tr w:rsidR="006C10F8" w:rsidRPr="009620E9" w14:paraId="6515FF19" w14:textId="77777777" w:rsidTr="00595FFF">
        <w:trPr>
          <w:cantSplit/>
          <w:jc w:val="center"/>
          <w:ins w:id="5063" w:author="C1-238562" w:date="2023-11-17T07:31:00Z"/>
        </w:trPr>
        <w:tc>
          <w:tcPr>
            <w:tcW w:w="7087" w:type="dxa"/>
            <w:gridSpan w:val="5"/>
          </w:tcPr>
          <w:p w14:paraId="5343D6BD" w14:textId="77777777" w:rsidR="006C10F8" w:rsidRDefault="006C10F8" w:rsidP="00595FFF">
            <w:pPr>
              <w:keepNext/>
              <w:keepLines/>
              <w:spacing w:after="0"/>
              <w:rPr>
                <w:ins w:id="5064" w:author="C1-238562" w:date="2023-11-17T07:31:00Z"/>
                <w:rFonts w:ascii="Arial" w:hAnsi="Arial"/>
                <w:sz w:val="18"/>
              </w:rPr>
            </w:pPr>
            <w:bookmarkStart w:id="5065" w:name="_MCCTEMPBM_CRPT07900157___7" w:colFirst="0" w:colLast="0"/>
            <w:ins w:id="5066" w:author="C1-238562" w:date="2023-11-17T07:31:00Z">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ins>
          </w:p>
          <w:p w14:paraId="6C91FB22" w14:textId="77777777" w:rsidR="006C10F8" w:rsidRDefault="006C10F8" w:rsidP="00595FFF">
            <w:pPr>
              <w:keepNext/>
              <w:keepLines/>
              <w:spacing w:after="0"/>
              <w:rPr>
                <w:ins w:id="5067" w:author="C1-238562" w:date="2023-11-17T07:31:00Z"/>
                <w:rFonts w:ascii="Arial" w:hAnsi="Arial"/>
                <w:sz w:val="18"/>
              </w:rPr>
            </w:pPr>
          </w:p>
          <w:p w14:paraId="375C2576" w14:textId="77777777" w:rsidR="006C10F8" w:rsidRPr="009620E9" w:rsidRDefault="006C10F8" w:rsidP="00595FFF">
            <w:pPr>
              <w:keepNext/>
              <w:keepLines/>
              <w:spacing w:after="0"/>
              <w:rPr>
                <w:ins w:id="5068" w:author="C1-238562" w:date="2023-11-17T07:31:00Z"/>
                <w:rFonts w:ascii="Arial" w:hAnsi="Arial"/>
                <w:sz w:val="18"/>
              </w:rPr>
            </w:pPr>
            <w:ins w:id="5069" w:author="C1-238562" w:date="2023-11-17T07:31:00Z">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ins>
          </w:p>
        </w:tc>
      </w:tr>
      <w:tr w:rsidR="006C10F8" w:rsidRPr="009620E9" w14:paraId="4849051D" w14:textId="77777777" w:rsidTr="00595FFF">
        <w:trPr>
          <w:cantSplit/>
          <w:jc w:val="center"/>
          <w:ins w:id="5070" w:author="C1-238562" w:date="2023-11-17T07:31:00Z"/>
        </w:trPr>
        <w:tc>
          <w:tcPr>
            <w:tcW w:w="7087" w:type="dxa"/>
            <w:gridSpan w:val="5"/>
          </w:tcPr>
          <w:p w14:paraId="17E85D1E" w14:textId="77777777" w:rsidR="006C10F8" w:rsidRPr="009620E9" w:rsidRDefault="006C10F8" w:rsidP="00595FFF">
            <w:pPr>
              <w:keepNext/>
              <w:keepLines/>
              <w:spacing w:after="0"/>
              <w:rPr>
                <w:ins w:id="5071" w:author="C1-238562" w:date="2023-11-17T07:31:00Z"/>
                <w:rFonts w:ascii="Arial" w:hAnsi="Arial"/>
                <w:sz w:val="18"/>
              </w:rPr>
            </w:pPr>
            <w:bookmarkStart w:id="5072" w:name="_MCCTEMPBM_CRPT07900158___7"/>
            <w:bookmarkEnd w:id="5065"/>
            <w:ins w:id="5073" w:author="C1-238562" w:date="2023-11-17T07:31:00Z">
              <w:r w:rsidRPr="009620E9">
                <w:rPr>
                  <w:rFonts w:ascii="Arial" w:hAnsi="Arial"/>
                  <w:sz w:val="18"/>
                </w:rPr>
                <w:t>Bits</w:t>
              </w:r>
              <w:bookmarkEnd w:id="5072"/>
            </w:ins>
          </w:p>
        </w:tc>
      </w:tr>
      <w:tr w:rsidR="006C10F8" w:rsidRPr="009620E9" w14:paraId="209B28B4" w14:textId="77777777" w:rsidTr="00595FFF">
        <w:trPr>
          <w:cantSplit/>
          <w:jc w:val="center"/>
          <w:ins w:id="5074" w:author="C1-238562" w:date="2023-11-17T07:31:00Z"/>
        </w:trPr>
        <w:tc>
          <w:tcPr>
            <w:tcW w:w="284" w:type="dxa"/>
          </w:tcPr>
          <w:p w14:paraId="345612BC" w14:textId="77777777" w:rsidR="006C10F8" w:rsidRPr="009620E9" w:rsidRDefault="006C10F8" w:rsidP="00595FFF">
            <w:pPr>
              <w:keepNext/>
              <w:keepLines/>
              <w:spacing w:after="0"/>
              <w:jc w:val="center"/>
              <w:rPr>
                <w:ins w:id="5075" w:author="C1-238562" w:date="2023-11-17T07:31:00Z"/>
                <w:rFonts w:ascii="Arial" w:hAnsi="Arial"/>
                <w:b/>
                <w:sz w:val="18"/>
              </w:rPr>
            </w:pPr>
            <w:bookmarkStart w:id="5076" w:name="_MCCTEMPBM_CRPT07900159___4" w:colFirst="0" w:colLast="2"/>
            <w:ins w:id="5077" w:author="C1-238562" w:date="2023-11-17T07:31:00Z">
              <w:r w:rsidRPr="009620E9">
                <w:rPr>
                  <w:rFonts w:ascii="Arial" w:hAnsi="Arial"/>
                  <w:b/>
                  <w:sz w:val="18"/>
                </w:rPr>
                <w:t>7</w:t>
              </w:r>
            </w:ins>
          </w:p>
        </w:tc>
        <w:tc>
          <w:tcPr>
            <w:tcW w:w="284" w:type="dxa"/>
          </w:tcPr>
          <w:p w14:paraId="65199108" w14:textId="77777777" w:rsidR="006C10F8" w:rsidRPr="009620E9" w:rsidRDefault="006C10F8" w:rsidP="00595FFF">
            <w:pPr>
              <w:keepNext/>
              <w:keepLines/>
              <w:spacing w:after="0"/>
              <w:jc w:val="center"/>
              <w:rPr>
                <w:ins w:id="5078" w:author="C1-238562" w:date="2023-11-17T07:31:00Z"/>
                <w:rFonts w:ascii="Arial" w:hAnsi="Arial"/>
                <w:b/>
                <w:sz w:val="18"/>
              </w:rPr>
            </w:pPr>
            <w:ins w:id="5079" w:author="C1-238562" w:date="2023-11-17T07:31:00Z">
              <w:r w:rsidRPr="009620E9">
                <w:rPr>
                  <w:rFonts w:ascii="Arial" w:hAnsi="Arial"/>
                  <w:b/>
                  <w:sz w:val="18"/>
                </w:rPr>
                <w:t>6</w:t>
              </w:r>
            </w:ins>
          </w:p>
        </w:tc>
        <w:tc>
          <w:tcPr>
            <w:tcW w:w="283" w:type="dxa"/>
          </w:tcPr>
          <w:p w14:paraId="20DDDED6" w14:textId="77777777" w:rsidR="006C10F8" w:rsidRPr="009620E9" w:rsidRDefault="006C10F8" w:rsidP="00595FFF">
            <w:pPr>
              <w:keepNext/>
              <w:keepLines/>
              <w:spacing w:after="0"/>
              <w:jc w:val="center"/>
              <w:rPr>
                <w:ins w:id="5080" w:author="C1-238562" w:date="2023-11-17T07:31:00Z"/>
                <w:rFonts w:ascii="Arial" w:hAnsi="Arial"/>
                <w:b/>
                <w:sz w:val="18"/>
              </w:rPr>
            </w:pPr>
            <w:ins w:id="5081" w:author="C1-238562" w:date="2023-11-17T07:31:00Z">
              <w:r w:rsidRPr="009620E9">
                <w:rPr>
                  <w:rFonts w:ascii="Arial" w:hAnsi="Arial"/>
                  <w:b/>
                  <w:sz w:val="18"/>
                </w:rPr>
                <w:t>5</w:t>
              </w:r>
            </w:ins>
          </w:p>
        </w:tc>
        <w:tc>
          <w:tcPr>
            <w:tcW w:w="283" w:type="dxa"/>
          </w:tcPr>
          <w:p w14:paraId="7ABA860A" w14:textId="77777777" w:rsidR="006C10F8" w:rsidRPr="009620E9" w:rsidRDefault="006C10F8" w:rsidP="00595FFF">
            <w:pPr>
              <w:keepNext/>
              <w:keepLines/>
              <w:spacing w:after="0"/>
              <w:jc w:val="center"/>
              <w:rPr>
                <w:ins w:id="5082" w:author="C1-238562" w:date="2023-11-17T07:31:00Z"/>
                <w:rFonts w:ascii="Arial" w:hAnsi="Arial"/>
                <w:b/>
                <w:sz w:val="18"/>
              </w:rPr>
            </w:pPr>
          </w:p>
        </w:tc>
        <w:tc>
          <w:tcPr>
            <w:tcW w:w="5953" w:type="dxa"/>
          </w:tcPr>
          <w:p w14:paraId="60B526B7" w14:textId="77777777" w:rsidR="006C10F8" w:rsidRPr="009620E9" w:rsidRDefault="006C10F8" w:rsidP="00595FFF">
            <w:pPr>
              <w:keepNext/>
              <w:keepLines/>
              <w:spacing w:after="0"/>
              <w:rPr>
                <w:ins w:id="5083" w:author="C1-238562" w:date="2023-11-17T07:31:00Z"/>
                <w:rFonts w:ascii="Arial" w:hAnsi="Arial"/>
                <w:sz w:val="18"/>
              </w:rPr>
            </w:pPr>
            <w:bookmarkStart w:id="5084" w:name="_MCCTEMPBM_CRPT07900160___7"/>
            <w:bookmarkEnd w:id="5084"/>
          </w:p>
        </w:tc>
      </w:tr>
      <w:tr w:rsidR="006C10F8" w:rsidRPr="009620E9" w14:paraId="0B6D1E79" w14:textId="77777777" w:rsidTr="00595FFF">
        <w:trPr>
          <w:cantSplit/>
          <w:jc w:val="center"/>
          <w:ins w:id="5085" w:author="C1-238562" w:date="2023-11-17T07:31:00Z"/>
        </w:trPr>
        <w:tc>
          <w:tcPr>
            <w:tcW w:w="284" w:type="dxa"/>
          </w:tcPr>
          <w:p w14:paraId="7B753C48" w14:textId="77777777" w:rsidR="006C10F8" w:rsidRPr="009620E9" w:rsidRDefault="006C10F8" w:rsidP="00595FFF">
            <w:pPr>
              <w:keepNext/>
              <w:keepLines/>
              <w:spacing w:after="0"/>
              <w:jc w:val="center"/>
              <w:rPr>
                <w:ins w:id="5086" w:author="C1-238562" w:date="2023-11-17T07:31:00Z"/>
                <w:rFonts w:ascii="Arial" w:hAnsi="Arial"/>
                <w:sz w:val="18"/>
              </w:rPr>
            </w:pPr>
            <w:bookmarkStart w:id="5087" w:name="_MCCTEMPBM_CRPT07900161___4" w:colFirst="0" w:colLast="2"/>
            <w:bookmarkEnd w:id="5076"/>
            <w:ins w:id="5088" w:author="C1-238562" w:date="2023-11-17T07:31:00Z">
              <w:r w:rsidRPr="009620E9">
                <w:rPr>
                  <w:rFonts w:ascii="Arial" w:hAnsi="Arial"/>
                  <w:sz w:val="18"/>
                </w:rPr>
                <w:t>0</w:t>
              </w:r>
            </w:ins>
          </w:p>
        </w:tc>
        <w:tc>
          <w:tcPr>
            <w:tcW w:w="284" w:type="dxa"/>
          </w:tcPr>
          <w:p w14:paraId="5B968D84" w14:textId="77777777" w:rsidR="006C10F8" w:rsidRPr="009620E9" w:rsidRDefault="006C10F8" w:rsidP="00595FFF">
            <w:pPr>
              <w:keepNext/>
              <w:keepLines/>
              <w:spacing w:after="0"/>
              <w:jc w:val="center"/>
              <w:rPr>
                <w:ins w:id="5089" w:author="C1-238562" w:date="2023-11-17T07:31:00Z"/>
                <w:rFonts w:ascii="Arial" w:hAnsi="Arial"/>
                <w:sz w:val="18"/>
              </w:rPr>
            </w:pPr>
            <w:ins w:id="5090" w:author="C1-238562" w:date="2023-11-17T07:31:00Z">
              <w:r w:rsidRPr="009620E9">
                <w:rPr>
                  <w:rFonts w:ascii="Arial" w:hAnsi="Arial"/>
                  <w:sz w:val="18"/>
                </w:rPr>
                <w:t>0</w:t>
              </w:r>
            </w:ins>
          </w:p>
        </w:tc>
        <w:tc>
          <w:tcPr>
            <w:tcW w:w="283" w:type="dxa"/>
          </w:tcPr>
          <w:p w14:paraId="39BFE86E" w14:textId="77777777" w:rsidR="006C10F8" w:rsidRPr="009620E9" w:rsidRDefault="006C10F8" w:rsidP="00595FFF">
            <w:pPr>
              <w:keepNext/>
              <w:keepLines/>
              <w:spacing w:after="0"/>
              <w:jc w:val="center"/>
              <w:rPr>
                <w:ins w:id="5091" w:author="C1-238562" w:date="2023-11-17T07:31:00Z"/>
                <w:rFonts w:ascii="Arial" w:hAnsi="Arial"/>
                <w:sz w:val="18"/>
              </w:rPr>
            </w:pPr>
            <w:ins w:id="5092" w:author="C1-238562" w:date="2023-11-17T07:31:00Z">
              <w:r w:rsidRPr="009620E9">
                <w:rPr>
                  <w:rFonts w:ascii="Arial" w:hAnsi="Arial"/>
                  <w:sz w:val="18"/>
                </w:rPr>
                <w:t>0</w:t>
              </w:r>
            </w:ins>
          </w:p>
        </w:tc>
        <w:tc>
          <w:tcPr>
            <w:tcW w:w="283" w:type="dxa"/>
          </w:tcPr>
          <w:p w14:paraId="124497E2" w14:textId="77777777" w:rsidR="006C10F8" w:rsidRPr="009620E9" w:rsidRDefault="006C10F8" w:rsidP="00595FFF">
            <w:pPr>
              <w:keepNext/>
              <w:keepLines/>
              <w:spacing w:after="0"/>
              <w:jc w:val="center"/>
              <w:rPr>
                <w:ins w:id="5093" w:author="C1-238562" w:date="2023-11-17T07:31:00Z"/>
                <w:rFonts w:ascii="Arial" w:hAnsi="Arial"/>
                <w:sz w:val="18"/>
              </w:rPr>
            </w:pPr>
          </w:p>
        </w:tc>
        <w:tc>
          <w:tcPr>
            <w:tcW w:w="5953" w:type="dxa"/>
          </w:tcPr>
          <w:p w14:paraId="6C837D5C" w14:textId="77777777" w:rsidR="006C10F8" w:rsidRPr="009620E9" w:rsidRDefault="006C10F8" w:rsidP="00595FFF">
            <w:pPr>
              <w:keepNext/>
              <w:keepLines/>
              <w:spacing w:after="0"/>
              <w:rPr>
                <w:ins w:id="5094" w:author="C1-238562" w:date="2023-11-17T07:31:00Z"/>
                <w:rFonts w:ascii="Arial" w:hAnsi="Arial"/>
                <w:sz w:val="18"/>
              </w:rPr>
            </w:pPr>
            <w:bookmarkStart w:id="5095" w:name="_MCCTEMPBM_CRPT07900162___7"/>
            <w:ins w:id="5096" w:author="C1-238562" w:date="2023-11-17T07:31:00Z">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5095"/>
            </w:ins>
          </w:p>
        </w:tc>
      </w:tr>
      <w:tr w:rsidR="006C10F8" w:rsidRPr="009620E9" w14:paraId="009F804E" w14:textId="77777777" w:rsidTr="00595FFF">
        <w:trPr>
          <w:cantSplit/>
          <w:jc w:val="center"/>
          <w:ins w:id="5097" w:author="C1-238562" w:date="2023-11-17T07:31:00Z"/>
        </w:trPr>
        <w:tc>
          <w:tcPr>
            <w:tcW w:w="284" w:type="dxa"/>
          </w:tcPr>
          <w:p w14:paraId="7436B8BC" w14:textId="77777777" w:rsidR="006C10F8" w:rsidRPr="009620E9" w:rsidRDefault="006C10F8" w:rsidP="00595FFF">
            <w:pPr>
              <w:keepNext/>
              <w:keepLines/>
              <w:spacing w:after="0"/>
              <w:jc w:val="center"/>
              <w:rPr>
                <w:ins w:id="5098" w:author="C1-238562" w:date="2023-11-17T07:31:00Z"/>
                <w:rFonts w:ascii="Arial" w:hAnsi="Arial"/>
                <w:sz w:val="18"/>
              </w:rPr>
            </w:pPr>
            <w:bookmarkStart w:id="5099" w:name="_MCCTEMPBM_CRPT07900163___4" w:colFirst="0" w:colLast="2"/>
            <w:bookmarkEnd w:id="5087"/>
            <w:ins w:id="5100" w:author="C1-238562" w:date="2023-11-17T07:31:00Z">
              <w:r w:rsidRPr="009620E9">
                <w:rPr>
                  <w:rFonts w:ascii="Arial" w:hAnsi="Arial"/>
                  <w:sz w:val="18"/>
                </w:rPr>
                <w:t>0</w:t>
              </w:r>
            </w:ins>
          </w:p>
        </w:tc>
        <w:tc>
          <w:tcPr>
            <w:tcW w:w="284" w:type="dxa"/>
          </w:tcPr>
          <w:p w14:paraId="7259E7A6" w14:textId="77777777" w:rsidR="006C10F8" w:rsidRPr="009620E9" w:rsidRDefault="006C10F8" w:rsidP="00595FFF">
            <w:pPr>
              <w:keepNext/>
              <w:keepLines/>
              <w:spacing w:after="0"/>
              <w:jc w:val="center"/>
              <w:rPr>
                <w:ins w:id="5101" w:author="C1-238562" w:date="2023-11-17T07:31:00Z"/>
                <w:rFonts w:ascii="Arial" w:hAnsi="Arial"/>
                <w:sz w:val="18"/>
              </w:rPr>
            </w:pPr>
            <w:ins w:id="5102" w:author="C1-238562" w:date="2023-11-17T07:31:00Z">
              <w:r w:rsidRPr="009620E9">
                <w:rPr>
                  <w:rFonts w:ascii="Arial" w:hAnsi="Arial"/>
                  <w:sz w:val="18"/>
                </w:rPr>
                <w:t>0</w:t>
              </w:r>
            </w:ins>
          </w:p>
        </w:tc>
        <w:tc>
          <w:tcPr>
            <w:tcW w:w="283" w:type="dxa"/>
          </w:tcPr>
          <w:p w14:paraId="7E18C61C" w14:textId="77777777" w:rsidR="006C10F8" w:rsidRPr="009620E9" w:rsidRDefault="006C10F8" w:rsidP="00595FFF">
            <w:pPr>
              <w:keepNext/>
              <w:keepLines/>
              <w:spacing w:after="0"/>
              <w:jc w:val="center"/>
              <w:rPr>
                <w:ins w:id="5103" w:author="C1-238562" w:date="2023-11-17T07:31:00Z"/>
                <w:rFonts w:ascii="Arial" w:hAnsi="Arial"/>
                <w:sz w:val="18"/>
              </w:rPr>
            </w:pPr>
            <w:ins w:id="5104" w:author="C1-238562" w:date="2023-11-17T07:31:00Z">
              <w:r w:rsidRPr="009620E9">
                <w:rPr>
                  <w:rFonts w:ascii="Arial" w:hAnsi="Arial"/>
                  <w:sz w:val="18"/>
                </w:rPr>
                <w:t>1</w:t>
              </w:r>
            </w:ins>
          </w:p>
        </w:tc>
        <w:tc>
          <w:tcPr>
            <w:tcW w:w="283" w:type="dxa"/>
          </w:tcPr>
          <w:p w14:paraId="1775154A" w14:textId="77777777" w:rsidR="006C10F8" w:rsidRPr="009620E9" w:rsidRDefault="006C10F8" w:rsidP="00595FFF">
            <w:pPr>
              <w:keepNext/>
              <w:keepLines/>
              <w:spacing w:after="0"/>
              <w:jc w:val="center"/>
              <w:rPr>
                <w:ins w:id="5105" w:author="C1-238562" w:date="2023-11-17T07:31:00Z"/>
                <w:rFonts w:ascii="Arial" w:hAnsi="Arial"/>
                <w:sz w:val="18"/>
              </w:rPr>
            </w:pPr>
          </w:p>
        </w:tc>
        <w:tc>
          <w:tcPr>
            <w:tcW w:w="5953" w:type="dxa"/>
          </w:tcPr>
          <w:p w14:paraId="01BE67C4" w14:textId="77777777" w:rsidR="006C10F8" w:rsidRPr="009620E9" w:rsidRDefault="006C10F8" w:rsidP="00595FFF">
            <w:pPr>
              <w:keepNext/>
              <w:keepLines/>
              <w:spacing w:after="0"/>
              <w:rPr>
                <w:ins w:id="5106" w:author="C1-238562" w:date="2023-11-17T07:31:00Z"/>
                <w:rFonts w:ascii="Arial" w:hAnsi="Arial"/>
                <w:sz w:val="18"/>
              </w:rPr>
            </w:pPr>
            <w:bookmarkStart w:id="5107" w:name="_MCCTEMPBM_CRPT07900164___7"/>
            <w:ins w:id="5108" w:author="C1-238562" w:date="2023-11-17T07:31:00Z">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5107"/>
            </w:ins>
          </w:p>
        </w:tc>
      </w:tr>
      <w:tr w:rsidR="006C10F8" w:rsidRPr="009620E9" w14:paraId="632D7142" w14:textId="77777777" w:rsidTr="00595FFF">
        <w:trPr>
          <w:cantSplit/>
          <w:jc w:val="center"/>
          <w:ins w:id="5109" w:author="C1-238562" w:date="2023-11-17T07:31:00Z"/>
        </w:trPr>
        <w:tc>
          <w:tcPr>
            <w:tcW w:w="284" w:type="dxa"/>
          </w:tcPr>
          <w:p w14:paraId="0209E95D" w14:textId="77777777" w:rsidR="006C10F8" w:rsidRPr="009620E9" w:rsidRDefault="006C10F8" w:rsidP="00595FFF">
            <w:pPr>
              <w:keepNext/>
              <w:keepLines/>
              <w:spacing w:after="0"/>
              <w:jc w:val="center"/>
              <w:rPr>
                <w:ins w:id="5110" w:author="C1-238562" w:date="2023-11-17T07:31:00Z"/>
                <w:rFonts w:ascii="Arial" w:hAnsi="Arial"/>
                <w:sz w:val="18"/>
              </w:rPr>
            </w:pPr>
            <w:bookmarkStart w:id="5111" w:name="_MCCTEMPBM_CRPT07900165___4" w:colFirst="0" w:colLast="2"/>
            <w:bookmarkEnd w:id="5099"/>
            <w:ins w:id="5112" w:author="C1-238562" w:date="2023-11-17T07:31:00Z">
              <w:r w:rsidRPr="009620E9">
                <w:rPr>
                  <w:rFonts w:ascii="Arial" w:hAnsi="Arial"/>
                  <w:sz w:val="18"/>
                </w:rPr>
                <w:t>0</w:t>
              </w:r>
            </w:ins>
          </w:p>
        </w:tc>
        <w:tc>
          <w:tcPr>
            <w:tcW w:w="284" w:type="dxa"/>
          </w:tcPr>
          <w:p w14:paraId="514A41A9" w14:textId="77777777" w:rsidR="006C10F8" w:rsidRPr="009620E9" w:rsidRDefault="006C10F8" w:rsidP="00595FFF">
            <w:pPr>
              <w:keepNext/>
              <w:keepLines/>
              <w:spacing w:after="0"/>
              <w:jc w:val="center"/>
              <w:rPr>
                <w:ins w:id="5113" w:author="C1-238562" w:date="2023-11-17T07:31:00Z"/>
                <w:rFonts w:ascii="Arial" w:hAnsi="Arial"/>
                <w:sz w:val="18"/>
              </w:rPr>
            </w:pPr>
            <w:ins w:id="5114" w:author="C1-238562" w:date="2023-11-17T07:31:00Z">
              <w:r w:rsidRPr="009620E9">
                <w:rPr>
                  <w:rFonts w:ascii="Arial" w:hAnsi="Arial"/>
                  <w:sz w:val="18"/>
                </w:rPr>
                <w:t>1</w:t>
              </w:r>
            </w:ins>
          </w:p>
        </w:tc>
        <w:tc>
          <w:tcPr>
            <w:tcW w:w="283" w:type="dxa"/>
          </w:tcPr>
          <w:p w14:paraId="28C5D5E8" w14:textId="77777777" w:rsidR="006C10F8" w:rsidRPr="009620E9" w:rsidRDefault="006C10F8" w:rsidP="00595FFF">
            <w:pPr>
              <w:keepNext/>
              <w:keepLines/>
              <w:spacing w:after="0"/>
              <w:jc w:val="center"/>
              <w:rPr>
                <w:ins w:id="5115" w:author="C1-238562" w:date="2023-11-17T07:31:00Z"/>
                <w:rFonts w:ascii="Arial" w:hAnsi="Arial"/>
                <w:sz w:val="18"/>
              </w:rPr>
            </w:pPr>
            <w:ins w:id="5116" w:author="C1-238562" w:date="2023-11-17T07:31:00Z">
              <w:r w:rsidRPr="009620E9">
                <w:rPr>
                  <w:rFonts w:ascii="Arial" w:hAnsi="Arial"/>
                  <w:sz w:val="18"/>
                </w:rPr>
                <w:t>0</w:t>
              </w:r>
            </w:ins>
          </w:p>
        </w:tc>
        <w:tc>
          <w:tcPr>
            <w:tcW w:w="283" w:type="dxa"/>
          </w:tcPr>
          <w:p w14:paraId="48ABFC59" w14:textId="77777777" w:rsidR="006C10F8" w:rsidRPr="009620E9" w:rsidRDefault="006C10F8" w:rsidP="00595FFF">
            <w:pPr>
              <w:keepNext/>
              <w:keepLines/>
              <w:spacing w:after="0"/>
              <w:jc w:val="center"/>
              <w:rPr>
                <w:ins w:id="5117" w:author="C1-238562" w:date="2023-11-17T07:31:00Z"/>
                <w:rFonts w:ascii="Arial" w:hAnsi="Arial"/>
                <w:sz w:val="18"/>
              </w:rPr>
            </w:pPr>
          </w:p>
        </w:tc>
        <w:tc>
          <w:tcPr>
            <w:tcW w:w="5953" w:type="dxa"/>
          </w:tcPr>
          <w:p w14:paraId="08FCBEB9" w14:textId="77777777" w:rsidR="006C10F8" w:rsidRPr="009620E9" w:rsidRDefault="006C10F8" w:rsidP="00595FFF">
            <w:pPr>
              <w:keepNext/>
              <w:keepLines/>
              <w:spacing w:after="0"/>
              <w:rPr>
                <w:ins w:id="5118" w:author="C1-238562" w:date="2023-11-17T07:31:00Z"/>
                <w:rFonts w:ascii="Arial" w:hAnsi="Arial"/>
                <w:sz w:val="18"/>
              </w:rPr>
            </w:pPr>
            <w:bookmarkStart w:id="5119" w:name="_MCCTEMPBM_CRPT07900166___7"/>
            <w:ins w:id="5120" w:author="C1-238562" w:date="2023-11-17T07:31:00Z">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5119"/>
            </w:ins>
          </w:p>
        </w:tc>
      </w:tr>
      <w:tr w:rsidR="006C10F8" w:rsidRPr="009620E9" w14:paraId="2ED2287A" w14:textId="77777777" w:rsidTr="00595FFF">
        <w:trPr>
          <w:cantSplit/>
          <w:jc w:val="center"/>
          <w:ins w:id="5121" w:author="C1-238562" w:date="2023-11-17T07:31:00Z"/>
        </w:trPr>
        <w:tc>
          <w:tcPr>
            <w:tcW w:w="284" w:type="dxa"/>
          </w:tcPr>
          <w:p w14:paraId="615ED7B4" w14:textId="77777777" w:rsidR="006C10F8" w:rsidRPr="009620E9" w:rsidRDefault="006C10F8" w:rsidP="00595FFF">
            <w:pPr>
              <w:keepNext/>
              <w:keepLines/>
              <w:spacing w:after="0"/>
              <w:jc w:val="center"/>
              <w:rPr>
                <w:ins w:id="5122" w:author="C1-238562" w:date="2023-11-17T07:31:00Z"/>
                <w:rFonts w:ascii="Arial" w:hAnsi="Arial"/>
                <w:sz w:val="18"/>
              </w:rPr>
            </w:pPr>
            <w:bookmarkStart w:id="5123" w:name="_MCCTEMPBM_CRPT07900167___4" w:colFirst="0" w:colLast="2"/>
            <w:bookmarkEnd w:id="5111"/>
            <w:ins w:id="5124" w:author="C1-238562" w:date="2023-11-17T07:31:00Z">
              <w:r w:rsidRPr="009620E9">
                <w:rPr>
                  <w:rFonts w:ascii="Arial" w:hAnsi="Arial"/>
                  <w:sz w:val="18"/>
                </w:rPr>
                <w:t>0</w:t>
              </w:r>
            </w:ins>
          </w:p>
        </w:tc>
        <w:tc>
          <w:tcPr>
            <w:tcW w:w="284" w:type="dxa"/>
          </w:tcPr>
          <w:p w14:paraId="0E85EF5B" w14:textId="77777777" w:rsidR="006C10F8" w:rsidRPr="009620E9" w:rsidRDefault="006C10F8" w:rsidP="00595FFF">
            <w:pPr>
              <w:keepNext/>
              <w:keepLines/>
              <w:spacing w:after="0"/>
              <w:jc w:val="center"/>
              <w:rPr>
                <w:ins w:id="5125" w:author="C1-238562" w:date="2023-11-17T07:31:00Z"/>
                <w:rFonts w:ascii="Arial" w:hAnsi="Arial"/>
                <w:sz w:val="18"/>
              </w:rPr>
            </w:pPr>
            <w:ins w:id="5126" w:author="C1-238562" w:date="2023-11-17T07:31:00Z">
              <w:r w:rsidRPr="009620E9">
                <w:rPr>
                  <w:rFonts w:ascii="Arial" w:hAnsi="Arial"/>
                  <w:sz w:val="18"/>
                </w:rPr>
                <w:t>1</w:t>
              </w:r>
            </w:ins>
          </w:p>
        </w:tc>
        <w:tc>
          <w:tcPr>
            <w:tcW w:w="283" w:type="dxa"/>
          </w:tcPr>
          <w:p w14:paraId="433C3D2A" w14:textId="77777777" w:rsidR="006C10F8" w:rsidRPr="009620E9" w:rsidRDefault="006C10F8" w:rsidP="00595FFF">
            <w:pPr>
              <w:keepNext/>
              <w:keepLines/>
              <w:spacing w:after="0"/>
              <w:jc w:val="center"/>
              <w:rPr>
                <w:ins w:id="5127" w:author="C1-238562" w:date="2023-11-17T07:31:00Z"/>
                <w:rFonts w:ascii="Arial" w:hAnsi="Arial"/>
                <w:sz w:val="18"/>
              </w:rPr>
            </w:pPr>
            <w:ins w:id="5128" w:author="C1-238562" w:date="2023-11-17T07:31:00Z">
              <w:r>
                <w:rPr>
                  <w:rFonts w:ascii="Arial" w:hAnsi="Arial"/>
                  <w:sz w:val="18"/>
                </w:rPr>
                <w:t>1</w:t>
              </w:r>
            </w:ins>
          </w:p>
        </w:tc>
        <w:tc>
          <w:tcPr>
            <w:tcW w:w="283" w:type="dxa"/>
          </w:tcPr>
          <w:p w14:paraId="79035C8E" w14:textId="77777777" w:rsidR="006C10F8" w:rsidRPr="009620E9" w:rsidRDefault="006C10F8" w:rsidP="00595FFF">
            <w:pPr>
              <w:keepNext/>
              <w:keepLines/>
              <w:spacing w:after="0"/>
              <w:jc w:val="center"/>
              <w:rPr>
                <w:ins w:id="5129" w:author="C1-238562" w:date="2023-11-17T07:31:00Z"/>
                <w:rFonts w:ascii="Arial" w:hAnsi="Arial"/>
                <w:sz w:val="18"/>
              </w:rPr>
            </w:pPr>
          </w:p>
        </w:tc>
        <w:tc>
          <w:tcPr>
            <w:tcW w:w="5953" w:type="dxa"/>
          </w:tcPr>
          <w:p w14:paraId="1102ADCC" w14:textId="77777777" w:rsidR="006C10F8" w:rsidRPr="009620E9" w:rsidRDefault="006C10F8" w:rsidP="00595FFF">
            <w:pPr>
              <w:keepNext/>
              <w:keepLines/>
              <w:spacing w:after="0"/>
              <w:rPr>
                <w:ins w:id="5130" w:author="C1-238562" w:date="2023-11-17T07:31:00Z"/>
                <w:rFonts w:ascii="Arial" w:hAnsi="Arial"/>
                <w:sz w:val="18"/>
              </w:rPr>
            </w:pPr>
            <w:bookmarkStart w:id="5131" w:name="_MCCTEMPBM_CRPT07900168___7"/>
            <w:bookmarkEnd w:id="5131"/>
          </w:p>
        </w:tc>
      </w:tr>
      <w:tr w:rsidR="006C10F8" w:rsidRPr="009620E9" w14:paraId="559BE837" w14:textId="77777777" w:rsidTr="00595FFF">
        <w:trPr>
          <w:cantSplit/>
          <w:jc w:val="center"/>
          <w:ins w:id="5132" w:author="C1-238562" w:date="2023-11-17T07:31:00Z"/>
        </w:trPr>
        <w:tc>
          <w:tcPr>
            <w:tcW w:w="7087" w:type="dxa"/>
            <w:gridSpan w:val="5"/>
          </w:tcPr>
          <w:p w14:paraId="4F67A118" w14:textId="77777777" w:rsidR="006C10F8" w:rsidRPr="009620E9" w:rsidRDefault="006C10F8" w:rsidP="00595FFF">
            <w:pPr>
              <w:keepNext/>
              <w:keepLines/>
              <w:spacing w:after="0"/>
              <w:rPr>
                <w:ins w:id="5133" w:author="C1-238562" w:date="2023-11-17T07:31:00Z"/>
                <w:rFonts w:ascii="Arial" w:hAnsi="Arial"/>
                <w:sz w:val="18"/>
              </w:rPr>
            </w:pPr>
            <w:bookmarkStart w:id="5134" w:name="_MCCTEMPBM_CRPT07900169___7"/>
            <w:bookmarkEnd w:id="5123"/>
            <w:ins w:id="5135" w:author="C1-238562" w:date="2023-11-17T07:31:00Z">
              <w:r w:rsidRPr="00A55D9D">
                <w:rPr>
                  <w:rFonts w:ascii="Arial" w:hAnsi="Arial"/>
                  <w:sz w:val="18"/>
                </w:rPr>
                <w:tab/>
              </w:r>
              <w:r>
                <w:rPr>
                  <w:rFonts w:ascii="Arial" w:hAnsi="Arial"/>
                  <w:sz w:val="18"/>
                </w:rPr>
                <w:t>to</w:t>
              </w:r>
              <w:r>
                <w:rPr>
                  <w:rFonts w:ascii="Arial" w:hAnsi="Arial"/>
                  <w:sz w:val="18"/>
                </w:rPr>
                <w:tab/>
                <w:t>Spare</w:t>
              </w:r>
              <w:bookmarkEnd w:id="5134"/>
            </w:ins>
          </w:p>
        </w:tc>
      </w:tr>
      <w:tr w:rsidR="006C10F8" w:rsidRPr="009620E9" w14:paraId="6297E1DA" w14:textId="77777777" w:rsidTr="00595FFF">
        <w:trPr>
          <w:cantSplit/>
          <w:jc w:val="center"/>
          <w:ins w:id="5136" w:author="C1-238562" w:date="2023-11-17T07:31:00Z"/>
        </w:trPr>
        <w:tc>
          <w:tcPr>
            <w:tcW w:w="284" w:type="dxa"/>
          </w:tcPr>
          <w:p w14:paraId="59285F4B" w14:textId="77777777" w:rsidR="006C10F8" w:rsidRPr="009620E9" w:rsidRDefault="006C10F8" w:rsidP="00595FFF">
            <w:pPr>
              <w:keepNext/>
              <w:keepLines/>
              <w:spacing w:after="0"/>
              <w:jc w:val="center"/>
              <w:rPr>
                <w:ins w:id="5137" w:author="C1-238562" w:date="2023-11-17T07:31:00Z"/>
                <w:rFonts w:ascii="Arial" w:hAnsi="Arial"/>
                <w:sz w:val="18"/>
              </w:rPr>
            </w:pPr>
            <w:bookmarkStart w:id="5138" w:name="_MCCTEMPBM_CRPT07900170___4" w:colFirst="0" w:colLast="2"/>
            <w:ins w:id="5139" w:author="C1-238562" w:date="2023-11-17T07:31:00Z">
              <w:r>
                <w:rPr>
                  <w:rFonts w:ascii="Arial" w:hAnsi="Arial"/>
                  <w:sz w:val="18"/>
                </w:rPr>
                <w:t>1</w:t>
              </w:r>
            </w:ins>
          </w:p>
        </w:tc>
        <w:tc>
          <w:tcPr>
            <w:tcW w:w="284" w:type="dxa"/>
          </w:tcPr>
          <w:p w14:paraId="7CDCADDD" w14:textId="77777777" w:rsidR="006C10F8" w:rsidRPr="009620E9" w:rsidRDefault="006C10F8" w:rsidP="00595FFF">
            <w:pPr>
              <w:keepNext/>
              <w:keepLines/>
              <w:spacing w:after="0"/>
              <w:jc w:val="center"/>
              <w:rPr>
                <w:ins w:id="5140" w:author="C1-238562" w:date="2023-11-17T07:31:00Z"/>
                <w:rFonts w:ascii="Arial" w:hAnsi="Arial"/>
                <w:sz w:val="18"/>
              </w:rPr>
            </w:pPr>
            <w:ins w:id="5141" w:author="C1-238562" w:date="2023-11-17T07:31:00Z">
              <w:r w:rsidRPr="009620E9">
                <w:rPr>
                  <w:rFonts w:ascii="Arial" w:hAnsi="Arial"/>
                  <w:sz w:val="18"/>
                </w:rPr>
                <w:t>1</w:t>
              </w:r>
            </w:ins>
          </w:p>
        </w:tc>
        <w:tc>
          <w:tcPr>
            <w:tcW w:w="283" w:type="dxa"/>
          </w:tcPr>
          <w:p w14:paraId="3906ED86" w14:textId="77777777" w:rsidR="006C10F8" w:rsidRPr="009620E9" w:rsidRDefault="006C10F8" w:rsidP="00595FFF">
            <w:pPr>
              <w:keepNext/>
              <w:keepLines/>
              <w:spacing w:after="0"/>
              <w:jc w:val="center"/>
              <w:rPr>
                <w:ins w:id="5142" w:author="C1-238562" w:date="2023-11-17T07:31:00Z"/>
                <w:rFonts w:ascii="Arial" w:hAnsi="Arial"/>
                <w:sz w:val="18"/>
              </w:rPr>
            </w:pPr>
            <w:ins w:id="5143" w:author="C1-238562" w:date="2023-11-17T07:31:00Z">
              <w:r w:rsidRPr="009620E9">
                <w:rPr>
                  <w:rFonts w:ascii="Arial" w:hAnsi="Arial"/>
                  <w:sz w:val="18"/>
                </w:rPr>
                <w:t>0</w:t>
              </w:r>
            </w:ins>
          </w:p>
        </w:tc>
        <w:tc>
          <w:tcPr>
            <w:tcW w:w="283" w:type="dxa"/>
          </w:tcPr>
          <w:p w14:paraId="59D2F96E" w14:textId="77777777" w:rsidR="006C10F8" w:rsidRPr="009620E9" w:rsidRDefault="006C10F8" w:rsidP="00595FFF">
            <w:pPr>
              <w:keepNext/>
              <w:keepLines/>
              <w:spacing w:after="0"/>
              <w:jc w:val="center"/>
              <w:rPr>
                <w:ins w:id="5144" w:author="C1-238562" w:date="2023-11-17T07:31:00Z"/>
                <w:rFonts w:ascii="Arial" w:hAnsi="Arial"/>
                <w:sz w:val="18"/>
              </w:rPr>
            </w:pPr>
          </w:p>
        </w:tc>
        <w:tc>
          <w:tcPr>
            <w:tcW w:w="5953" w:type="dxa"/>
          </w:tcPr>
          <w:p w14:paraId="0DB7E34E" w14:textId="77777777" w:rsidR="006C10F8" w:rsidRPr="009620E9" w:rsidRDefault="006C10F8" w:rsidP="00595FFF">
            <w:pPr>
              <w:keepNext/>
              <w:keepLines/>
              <w:spacing w:after="0"/>
              <w:rPr>
                <w:ins w:id="5145" w:author="C1-238562" w:date="2023-11-17T07:31:00Z"/>
                <w:rFonts w:ascii="Arial" w:hAnsi="Arial"/>
                <w:sz w:val="18"/>
              </w:rPr>
            </w:pPr>
            <w:bookmarkStart w:id="5146" w:name="_MCCTEMPBM_CRPT07900171___7"/>
            <w:bookmarkEnd w:id="5146"/>
          </w:p>
        </w:tc>
      </w:tr>
      <w:tr w:rsidR="006C10F8" w:rsidRPr="009620E9" w14:paraId="516B4547" w14:textId="77777777" w:rsidTr="00595FFF">
        <w:trPr>
          <w:cantSplit/>
          <w:jc w:val="center"/>
          <w:ins w:id="5147" w:author="C1-238562" w:date="2023-11-17T07:31:00Z"/>
        </w:trPr>
        <w:tc>
          <w:tcPr>
            <w:tcW w:w="284" w:type="dxa"/>
          </w:tcPr>
          <w:p w14:paraId="77C06313" w14:textId="77777777" w:rsidR="006C10F8" w:rsidRPr="009620E9" w:rsidRDefault="006C10F8" w:rsidP="00595FFF">
            <w:pPr>
              <w:keepNext/>
              <w:keepLines/>
              <w:spacing w:after="0"/>
              <w:jc w:val="center"/>
              <w:rPr>
                <w:ins w:id="5148" w:author="C1-238562" w:date="2023-11-17T07:31:00Z"/>
                <w:rFonts w:ascii="Arial" w:hAnsi="Arial"/>
                <w:sz w:val="18"/>
              </w:rPr>
            </w:pPr>
            <w:bookmarkStart w:id="5149" w:name="_MCCTEMPBM_CRPT07900172___4" w:colFirst="0" w:colLast="2"/>
            <w:bookmarkEnd w:id="5138"/>
            <w:ins w:id="5150" w:author="C1-238562" w:date="2023-11-17T07:31:00Z">
              <w:r>
                <w:rPr>
                  <w:rFonts w:ascii="Arial" w:hAnsi="Arial"/>
                  <w:sz w:val="18"/>
                </w:rPr>
                <w:t>1</w:t>
              </w:r>
            </w:ins>
          </w:p>
        </w:tc>
        <w:tc>
          <w:tcPr>
            <w:tcW w:w="284" w:type="dxa"/>
          </w:tcPr>
          <w:p w14:paraId="2AA5CBE9" w14:textId="77777777" w:rsidR="006C10F8" w:rsidRPr="009620E9" w:rsidRDefault="006C10F8" w:rsidP="00595FFF">
            <w:pPr>
              <w:keepNext/>
              <w:keepLines/>
              <w:spacing w:after="0"/>
              <w:jc w:val="center"/>
              <w:rPr>
                <w:ins w:id="5151" w:author="C1-238562" w:date="2023-11-17T07:31:00Z"/>
                <w:rFonts w:ascii="Arial" w:hAnsi="Arial"/>
                <w:sz w:val="18"/>
              </w:rPr>
            </w:pPr>
            <w:ins w:id="5152" w:author="C1-238562" w:date="2023-11-17T07:31:00Z">
              <w:r w:rsidRPr="009620E9">
                <w:rPr>
                  <w:rFonts w:ascii="Arial" w:hAnsi="Arial"/>
                  <w:sz w:val="18"/>
                </w:rPr>
                <w:t>1</w:t>
              </w:r>
            </w:ins>
          </w:p>
        </w:tc>
        <w:tc>
          <w:tcPr>
            <w:tcW w:w="283" w:type="dxa"/>
          </w:tcPr>
          <w:p w14:paraId="358C74CC" w14:textId="77777777" w:rsidR="006C10F8" w:rsidRPr="009620E9" w:rsidRDefault="006C10F8" w:rsidP="00595FFF">
            <w:pPr>
              <w:keepNext/>
              <w:keepLines/>
              <w:spacing w:after="0"/>
              <w:jc w:val="center"/>
              <w:rPr>
                <w:ins w:id="5153" w:author="C1-238562" w:date="2023-11-17T07:31:00Z"/>
                <w:rFonts w:ascii="Arial" w:hAnsi="Arial"/>
                <w:sz w:val="18"/>
              </w:rPr>
            </w:pPr>
            <w:ins w:id="5154" w:author="C1-238562" w:date="2023-11-17T07:31:00Z">
              <w:r>
                <w:rPr>
                  <w:rFonts w:ascii="Arial" w:hAnsi="Arial"/>
                  <w:sz w:val="18"/>
                </w:rPr>
                <w:t>1</w:t>
              </w:r>
            </w:ins>
          </w:p>
        </w:tc>
        <w:tc>
          <w:tcPr>
            <w:tcW w:w="283" w:type="dxa"/>
          </w:tcPr>
          <w:p w14:paraId="68699710" w14:textId="77777777" w:rsidR="006C10F8" w:rsidRPr="009620E9" w:rsidRDefault="006C10F8" w:rsidP="00595FFF">
            <w:pPr>
              <w:keepNext/>
              <w:keepLines/>
              <w:spacing w:after="0"/>
              <w:jc w:val="center"/>
              <w:rPr>
                <w:ins w:id="5155" w:author="C1-238562" w:date="2023-11-17T07:31:00Z"/>
                <w:rFonts w:ascii="Arial" w:hAnsi="Arial"/>
                <w:sz w:val="18"/>
              </w:rPr>
            </w:pPr>
          </w:p>
        </w:tc>
        <w:tc>
          <w:tcPr>
            <w:tcW w:w="5953" w:type="dxa"/>
          </w:tcPr>
          <w:p w14:paraId="35D542AA" w14:textId="77777777" w:rsidR="006C10F8" w:rsidRPr="009620E9" w:rsidRDefault="006C10F8" w:rsidP="00595FFF">
            <w:pPr>
              <w:keepNext/>
              <w:keepLines/>
              <w:spacing w:after="0"/>
              <w:rPr>
                <w:ins w:id="5156" w:author="C1-238562" w:date="2023-11-17T07:31:00Z"/>
                <w:rFonts w:ascii="Arial" w:hAnsi="Arial"/>
                <w:sz w:val="18"/>
              </w:rPr>
            </w:pPr>
            <w:bookmarkStart w:id="5157" w:name="_MCCTEMPBM_CRPT07900173___7"/>
            <w:ins w:id="5158" w:author="C1-238562" w:date="2023-11-17T07:31:00Z">
              <w:r>
                <w:rPr>
                  <w:rFonts w:ascii="Arial" w:hAnsi="Arial"/>
                  <w:sz w:val="18"/>
                  <w:lang w:eastAsia="ko-KR"/>
                </w:rPr>
                <w:t>Reserved</w:t>
              </w:r>
              <w:bookmarkEnd w:id="5157"/>
            </w:ins>
          </w:p>
        </w:tc>
      </w:tr>
      <w:tr w:rsidR="006C10F8" w:rsidRPr="009620E9" w14:paraId="0CFD8524" w14:textId="77777777" w:rsidTr="00595FFF">
        <w:trPr>
          <w:cantSplit/>
          <w:jc w:val="center"/>
          <w:ins w:id="5159" w:author="C1-238562" w:date="2023-11-17T07:31:00Z"/>
        </w:trPr>
        <w:tc>
          <w:tcPr>
            <w:tcW w:w="7087" w:type="dxa"/>
            <w:gridSpan w:val="5"/>
          </w:tcPr>
          <w:p w14:paraId="1B4DA69D" w14:textId="77777777" w:rsidR="006C10F8" w:rsidRPr="009620E9" w:rsidRDefault="006C10F8" w:rsidP="00595FFF">
            <w:pPr>
              <w:keepNext/>
              <w:keepLines/>
              <w:spacing w:after="0"/>
              <w:rPr>
                <w:ins w:id="5160" w:author="C1-238562" w:date="2023-11-17T07:31:00Z"/>
                <w:rFonts w:ascii="Arial" w:hAnsi="Arial"/>
                <w:sz w:val="18"/>
              </w:rPr>
            </w:pPr>
            <w:bookmarkStart w:id="5161" w:name="_MCCTEMPBM_CRPT07900174___7"/>
            <w:bookmarkEnd w:id="5149"/>
            <w:bookmarkEnd w:id="5161"/>
          </w:p>
        </w:tc>
      </w:tr>
      <w:tr w:rsidR="006C10F8" w:rsidRPr="009620E9" w14:paraId="2CD79B0B" w14:textId="77777777" w:rsidTr="00595FFF">
        <w:trPr>
          <w:cantSplit/>
          <w:jc w:val="center"/>
          <w:ins w:id="5162" w:author="C1-238562" w:date="2023-11-17T07:31:00Z"/>
        </w:trPr>
        <w:tc>
          <w:tcPr>
            <w:tcW w:w="7087" w:type="dxa"/>
            <w:gridSpan w:val="5"/>
          </w:tcPr>
          <w:p w14:paraId="74E98114" w14:textId="77777777" w:rsidR="006C10F8" w:rsidRDefault="006C10F8" w:rsidP="00595FFF">
            <w:pPr>
              <w:keepNext/>
              <w:keepLines/>
              <w:spacing w:after="0"/>
              <w:rPr>
                <w:ins w:id="5163" w:author="C1-238562" w:date="2023-11-17T07:31:00Z"/>
                <w:rFonts w:ascii="Arial" w:hAnsi="Arial"/>
                <w:sz w:val="18"/>
              </w:rPr>
            </w:pPr>
            <w:bookmarkStart w:id="5164" w:name="_MCCTEMPBM_CRPT07900175___7" w:colFirst="0" w:colLast="0"/>
            <w:ins w:id="5165" w:author="C1-238562" w:date="2023-11-17T07:31:00Z">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ins>
          </w:p>
          <w:p w14:paraId="3D09D5A6" w14:textId="77777777" w:rsidR="006C10F8" w:rsidRDefault="006C10F8" w:rsidP="00595FFF">
            <w:pPr>
              <w:keepNext/>
              <w:keepLines/>
              <w:spacing w:after="0"/>
              <w:rPr>
                <w:ins w:id="5166" w:author="C1-238562" w:date="2023-11-17T07:31:00Z"/>
                <w:rFonts w:ascii="Arial" w:hAnsi="Arial"/>
                <w:sz w:val="18"/>
              </w:rPr>
            </w:pPr>
          </w:p>
          <w:p w14:paraId="3D562509" w14:textId="77777777" w:rsidR="006C10F8" w:rsidRPr="009620E9" w:rsidRDefault="006C10F8" w:rsidP="00595FFF">
            <w:pPr>
              <w:keepNext/>
              <w:keepLines/>
              <w:spacing w:after="0"/>
              <w:rPr>
                <w:ins w:id="5167" w:author="C1-238562" w:date="2023-11-17T07:31:00Z"/>
                <w:rFonts w:ascii="Arial" w:hAnsi="Arial"/>
                <w:sz w:val="18"/>
              </w:rPr>
            </w:pPr>
            <w:ins w:id="5168" w:author="C1-238562" w:date="2023-11-17T07:31:00Z">
              <w:r w:rsidRPr="009620E9">
                <w:rPr>
                  <w:rFonts w:ascii="Arial" w:hAnsi="Arial"/>
                  <w:sz w:val="18"/>
                </w:rPr>
                <w:t>Bit 4 and 8 of octet 2 are spare and shall be coded as zero.</w:t>
              </w:r>
            </w:ins>
          </w:p>
        </w:tc>
      </w:tr>
      <w:tr w:rsidR="006C10F8" w:rsidRPr="009620E9" w14:paraId="1CE90617" w14:textId="77777777" w:rsidTr="00595FFF">
        <w:trPr>
          <w:cantSplit/>
          <w:jc w:val="center"/>
          <w:ins w:id="5169" w:author="C1-238562" w:date="2023-11-17T07:31:00Z"/>
        </w:trPr>
        <w:tc>
          <w:tcPr>
            <w:tcW w:w="7087" w:type="dxa"/>
            <w:gridSpan w:val="5"/>
          </w:tcPr>
          <w:p w14:paraId="6663C77D" w14:textId="77777777" w:rsidR="006C10F8" w:rsidRPr="009620E9" w:rsidRDefault="006C10F8" w:rsidP="00595FFF">
            <w:pPr>
              <w:keepNext/>
              <w:keepLines/>
              <w:spacing w:after="0"/>
              <w:rPr>
                <w:ins w:id="5170" w:author="C1-238562" w:date="2023-11-17T07:31:00Z"/>
                <w:rFonts w:ascii="Arial" w:hAnsi="Arial"/>
                <w:sz w:val="18"/>
              </w:rPr>
            </w:pPr>
            <w:bookmarkStart w:id="5171" w:name="_MCCTEMPBM_CRPT07900176___7"/>
            <w:bookmarkEnd w:id="5164"/>
            <w:bookmarkEnd w:id="5171"/>
          </w:p>
        </w:tc>
      </w:tr>
    </w:tbl>
    <w:p w14:paraId="329B679D" w14:textId="77777777" w:rsidR="006C10F8" w:rsidRDefault="006C10F8" w:rsidP="006C10F8">
      <w:pPr>
        <w:rPr>
          <w:ins w:id="5172" w:author="C1-238562" w:date="2023-11-17T07:31:00Z"/>
          <w:noProof/>
        </w:rPr>
      </w:pPr>
    </w:p>
    <w:p w14:paraId="0FAC0227" w14:textId="77777777" w:rsidR="00487EAD" w:rsidRPr="00487EAD" w:rsidRDefault="00487EAD" w:rsidP="00955EE9">
      <w:pPr>
        <w:pStyle w:val="Heading3"/>
      </w:pPr>
      <w:bookmarkStart w:id="5173" w:name="_Toc151109053"/>
      <w:r w:rsidRPr="00487EAD">
        <w:t>12.3.23</w:t>
      </w:r>
      <w:r w:rsidRPr="00487EAD">
        <w:tab/>
        <w:t>Configuration of UE PC5 unicast u</w:t>
      </w:r>
      <w:r w:rsidRPr="00487EAD">
        <w:rPr>
          <w:rFonts w:eastAsia="Malgun Gothic"/>
          <w:lang w:eastAsia="ko-KR"/>
        </w:rPr>
        <w:t>ser plane security protection</w:t>
      </w:r>
      <w:bookmarkEnd w:id="4905"/>
      <w:bookmarkEnd w:id="4906"/>
      <w:bookmarkEnd w:id="4907"/>
      <w:bookmarkEnd w:id="4908"/>
      <w:bookmarkEnd w:id="4909"/>
      <w:bookmarkEnd w:id="4910"/>
      <w:bookmarkEnd w:id="5173"/>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5174"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5175" w:name="_MCCTEMPBM_CRPT07900179___7"/>
            <w:bookmarkEnd w:id="5175"/>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5176" w:name="_MCCTEMPBM_CRPT07900180___4"/>
            <w:bookmarkEnd w:id="5174"/>
            <w:r w:rsidRPr="00487EAD">
              <w:rPr>
                <w:rFonts w:ascii="Arial" w:eastAsia="Times New Roman" w:hAnsi="Arial"/>
                <w:sz w:val="18"/>
              </w:rPr>
              <w:t>configuration of UE PC5 unicast user plane security protection IEI</w:t>
            </w:r>
            <w:bookmarkEnd w:id="5176"/>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5177" w:name="_MCCTEMPBM_CRPT07900181___7"/>
            <w:r w:rsidRPr="00487EAD">
              <w:rPr>
                <w:rFonts w:ascii="Arial" w:eastAsia="Times New Roman" w:hAnsi="Arial"/>
                <w:sz w:val="18"/>
              </w:rPr>
              <w:t>octet 1</w:t>
            </w:r>
            <w:bookmarkEnd w:id="5177"/>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5178"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5179" w:name="_MCCTEMPBM_CRPT07900183___7"/>
            <w:r w:rsidRPr="00487EAD">
              <w:rPr>
                <w:rFonts w:ascii="Arial" w:eastAsia="Times New Roman" w:hAnsi="Arial"/>
                <w:sz w:val="18"/>
              </w:rPr>
              <w:t>octet 2</w:t>
            </w:r>
            <w:bookmarkEnd w:id="5179"/>
          </w:p>
        </w:tc>
      </w:tr>
      <w:bookmarkEnd w:id="5178"/>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5180" w:name="_MCCTEMPBM_CRPT07900185___7"/>
            <w:r w:rsidRPr="00487EAD">
              <w:rPr>
                <w:rFonts w:ascii="Arial" w:eastAsia="Times New Roman" w:hAnsi="Arial"/>
                <w:sz w:val="18"/>
              </w:rPr>
              <w:t>User plane integrity protection configuration (octet 2, bit 1 to 3)</w:t>
            </w:r>
            <w:bookmarkEnd w:id="5180"/>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5181" w:name="_MCCTEMPBM_CRPT07900186___7"/>
            <w:r w:rsidRPr="00487EAD">
              <w:rPr>
                <w:rFonts w:ascii="Arial" w:eastAsia="Times New Roman" w:hAnsi="Arial"/>
                <w:sz w:val="18"/>
              </w:rPr>
              <w:t>Bits</w:t>
            </w:r>
            <w:bookmarkEnd w:id="5181"/>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5182"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5183" w:name="_MCCTEMPBM_CRPT07900188___7"/>
            <w:bookmarkEnd w:id="5183"/>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5184" w:name="_MCCTEMPBM_CRPT07900189___4" w:colFirst="0" w:colLast="2"/>
            <w:bookmarkEnd w:id="5182"/>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5185" w:name="_MCCTEMPBM_CRPT07900190___7"/>
            <w:r w:rsidRPr="00487EAD">
              <w:rPr>
                <w:rFonts w:ascii="Arial" w:eastAsia="Times New Roman" w:hAnsi="Arial"/>
                <w:sz w:val="18"/>
                <w:lang w:eastAsia="ko-KR"/>
              </w:rPr>
              <w:t>Off</w:t>
            </w:r>
            <w:bookmarkEnd w:id="5185"/>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5186" w:name="_MCCTEMPBM_CRPT07900191___4" w:colFirst="0" w:colLast="2"/>
            <w:bookmarkEnd w:id="5184"/>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5187" w:name="_MCCTEMPBM_CRPT07900192___7"/>
            <w:r w:rsidRPr="00487EAD">
              <w:rPr>
                <w:rFonts w:ascii="Arial" w:eastAsia="Times New Roman" w:hAnsi="Arial"/>
                <w:sz w:val="18"/>
              </w:rPr>
              <w:t>Off or On</w:t>
            </w:r>
            <w:bookmarkEnd w:id="5187"/>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5188" w:name="_MCCTEMPBM_CRPT07900193___4" w:colFirst="0" w:colLast="2"/>
            <w:bookmarkEnd w:id="5186"/>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5189" w:name="_MCCTEMPBM_CRPT07900194___7"/>
            <w:r w:rsidRPr="00487EAD">
              <w:rPr>
                <w:rFonts w:ascii="Arial" w:eastAsia="Times New Roman" w:hAnsi="Arial"/>
                <w:sz w:val="18"/>
                <w:lang w:eastAsia="ko-KR"/>
              </w:rPr>
              <w:t>On</w:t>
            </w:r>
            <w:bookmarkEnd w:id="5189"/>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5190" w:name="_MCCTEMPBM_CRPT07900195___4" w:colFirst="0" w:colLast="2"/>
            <w:bookmarkEnd w:id="5188"/>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5191" w:name="_MCCTEMPBM_CRPT07900196___7"/>
            <w:bookmarkEnd w:id="5191"/>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5192" w:name="_MCCTEMPBM_CRPT07900197___7"/>
            <w:bookmarkEnd w:id="5190"/>
            <w:r w:rsidRPr="00487EAD">
              <w:rPr>
                <w:rFonts w:ascii="Arial" w:eastAsia="Times New Roman" w:hAnsi="Arial"/>
                <w:sz w:val="18"/>
              </w:rPr>
              <w:tab/>
              <w:t>to</w:t>
            </w:r>
            <w:r w:rsidRPr="00487EAD">
              <w:rPr>
                <w:rFonts w:ascii="Arial" w:eastAsia="Times New Roman" w:hAnsi="Arial"/>
                <w:sz w:val="18"/>
              </w:rPr>
              <w:tab/>
              <w:t>Spare</w:t>
            </w:r>
            <w:bookmarkEnd w:id="5192"/>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5193"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5194" w:name="_MCCTEMPBM_CRPT07900199___7"/>
            <w:bookmarkEnd w:id="5194"/>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5195" w:name="_MCCTEMPBM_CRPT07900200___4" w:colFirst="0" w:colLast="2"/>
            <w:bookmarkEnd w:id="5193"/>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5196" w:name="_MCCTEMPBM_CRPT07900201___7"/>
            <w:r w:rsidRPr="00487EAD">
              <w:rPr>
                <w:rFonts w:ascii="Arial" w:eastAsia="Times New Roman" w:hAnsi="Arial"/>
                <w:sz w:val="18"/>
                <w:lang w:eastAsia="ko-KR"/>
              </w:rPr>
              <w:t>Reserved</w:t>
            </w:r>
            <w:bookmarkEnd w:id="5196"/>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5197" w:name="_MCCTEMPBM_CRPT07900202___7"/>
            <w:bookmarkEnd w:id="5195"/>
            <w:bookmarkEnd w:id="5197"/>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5198" w:name="_MCCTEMPBM_CRPT07900203___7"/>
            <w:r w:rsidRPr="00487EAD">
              <w:rPr>
                <w:rFonts w:ascii="Arial" w:eastAsia="Times New Roman" w:hAnsi="Arial"/>
                <w:sz w:val="18"/>
              </w:rPr>
              <w:t>User plane ciphering configuration (octet 2, bit 5 to 7)</w:t>
            </w:r>
            <w:bookmarkEnd w:id="5198"/>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5199" w:name="_MCCTEMPBM_CRPT07900204___7"/>
            <w:r w:rsidRPr="00487EAD">
              <w:rPr>
                <w:rFonts w:ascii="Arial" w:eastAsia="Times New Roman" w:hAnsi="Arial"/>
                <w:sz w:val="18"/>
              </w:rPr>
              <w:t>Bits</w:t>
            </w:r>
            <w:bookmarkEnd w:id="5199"/>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5200"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5201" w:name="_MCCTEMPBM_CRPT07900206___7"/>
            <w:bookmarkEnd w:id="5201"/>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5202" w:name="_MCCTEMPBM_CRPT07900207___4" w:colFirst="0" w:colLast="2"/>
            <w:bookmarkEnd w:id="5200"/>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5203" w:name="_MCCTEMPBM_CRPT07900208___7"/>
            <w:r w:rsidRPr="00487EAD">
              <w:rPr>
                <w:rFonts w:ascii="Arial" w:eastAsia="Times New Roman" w:hAnsi="Arial"/>
                <w:sz w:val="18"/>
                <w:lang w:eastAsia="ko-KR"/>
              </w:rPr>
              <w:t>Off</w:t>
            </w:r>
            <w:bookmarkEnd w:id="5203"/>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5204" w:name="_MCCTEMPBM_CRPT07900209___4" w:colFirst="0" w:colLast="2"/>
            <w:bookmarkEnd w:id="5202"/>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5205" w:name="_MCCTEMPBM_CRPT07900210___7"/>
            <w:r w:rsidRPr="00487EAD">
              <w:rPr>
                <w:rFonts w:ascii="Arial" w:eastAsia="Times New Roman" w:hAnsi="Arial"/>
                <w:sz w:val="18"/>
                <w:lang w:eastAsia="ko-KR"/>
              </w:rPr>
              <w:t>Off or On</w:t>
            </w:r>
            <w:bookmarkEnd w:id="5205"/>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5206" w:name="_MCCTEMPBM_CRPT07900211___4" w:colFirst="0" w:colLast="2"/>
            <w:bookmarkEnd w:id="5204"/>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5207" w:name="_MCCTEMPBM_CRPT07900212___7"/>
            <w:r w:rsidRPr="00487EAD">
              <w:rPr>
                <w:rFonts w:ascii="Arial" w:eastAsia="Times New Roman" w:hAnsi="Arial"/>
                <w:sz w:val="18"/>
                <w:lang w:eastAsia="ko-KR"/>
              </w:rPr>
              <w:t>On</w:t>
            </w:r>
            <w:bookmarkEnd w:id="5207"/>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5208" w:name="_MCCTEMPBM_CRPT07900213___4" w:colFirst="0" w:colLast="2"/>
            <w:bookmarkEnd w:id="5206"/>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5209" w:name="_MCCTEMPBM_CRPT07900214___7"/>
            <w:bookmarkEnd w:id="5209"/>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5210" w:name="_MCCTEMPBM_CRPT07900215___7"/>
            <w:bookmarkEnd w:id="5208"/>
            <w:r w:rsidRPr="00487EAD">
              <w:rPr>
                <w:rFonts w:ascii="Arial" w:eastAsia="Times New Roman" w:hAnsi="Arial"/>
                <w:sz w:val="18"/>
              </w:rPr>
              <w:tab/>
              <w:t>to</w:t>
            </w:r>
            <w:r w:rsidRPr="00487EAD">
              <w:rPr>
                <w:rFonts w:ascii="Arial" w:eastAsia="Times New Roman" w:hAnsi="Arial"/>
                <w:sz w:val="18"/>
              </w:rPr>
              <w:tab/>
              <w:t>Spare</w:t>
            </w:r>
            <w:bookmarkEnd w:id="5210"/>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5211"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5212" w:name="_MCCTEMPBM_CRPT07900217___7"/>
            <w:bookmarkEnd w:id="5212"/>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5213" w:name="_MCCTEMPBM_CRPT07900218___4" w:colFirst="0" w:colLast="2"/>
            <w:bookmarkEnd w:id="5211"/>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5214" w:name="_MCCTEMPBM_CRPT07900219___7"/>
            <w:r w:rsidRPr="00487EAD">
              <w:rPr>
                <w:rFonts w:ascii="Arial" w:eastAsia="Times New Roman" w:hAnsi="Arial"/>
                <w:sz w:val="18"/>
                <w:lang w:eastAsia="ko-KR"/>
              </w:rPr>
              <w:t>Reserved</w:t>
            </w:r>
            <w:bookmarkEnd w:id="5214"/>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5215" w:name="_MCCTEMPBM_CRPT07900220___7"/>
            <w:bookmarkEnd w:id="5213"/>
            <w:bookmarkEnd w:id="5215"/>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5216" w:name="_MCCTEMPBM_CRPT07900221___7"/>
            <w:r w:rsidRPr="00487EAD">
              <w:rPr>
                <w:rFonts w:ascii="Arial" w:eastAsia="Times New Roman" w:hAnsi="Arial"/>
                <w:sz w:val="18"/>
              </w:rPr>
              <w:t>Bit 4 and 8 of octet 2 are spare and shall be coded as zero.</w:t>
            </w:r>
            <w:bookmarkEnd w:id="5216"/>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5217" w:name="_MCCTEMPBM_CRPT07900222___7"/>
            <w:bookmarkEnd w:id="5217"/>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5218" w:name="_Toc45282403"/>
      <w:bookmarkStart w:id="5219" w:name="_Toc45882789"/>
      <w:bookmarkStart w:id="5220" w:name="_Toc51951339"/>
      <w:bookmarkStart w:id="5221" w:name="_Toc59209116"/>
      <w:bookmarkStart w:id="5222" w:name="_Toc75734958"/>
      <w:bookmarkStart w:id="5223" w:name="_Toc138362044"/>
      <w:bookmarkStart w:id="5224" w:name="_Toc151109054"/>
      <w:r w:rsidRPr="00487EAD">
        <w:t>12.3.24</w:t>
      </w:r>
      <w:r w:rsidRPr="00487EAD">
        <w:tab/>
        <w:t>Re-authentication indication</w:t>
      </w:r>
      <w:bookmarkEnd w:id="5218"/>
      <w:bookmarkEnd w:id="5219"/>
      <w:bookmarkEnd w:id="5220"/>
      <w:bookmarkEnd w:id="5221"/>
      <w:bookmarkEnd w:id="5222"/>
      <w:bookmarkEnd w:id="5223"/>
      <w:bookmarkEnd w:id="5224"/>
    </w:p>
    <w:p w14:paraId="09C54235" w14:textId="6A99E541" w:rsidR="00487EAD" w:rsidRPr="00487EAD" w:rsidDel="001A17EE" w:rsidRDefault="00487EAD" w:rsidP="00487EAD">
      <w:pPr>
        <w:keepLines/>
        <w:ind w:left="1135" w:hanging="851"/>
        <w:rPr>
          <w:del w:id="5225" w:author="C1-238563" w:date="2023-11-17T07:33:00Z"/>
          <w:rFonts w:eastAsia="Times New Roman"/>
          <w:color w:val="FF0000"/>
          <w:lang w:eastAsia="en-GB"/>
        </w:rPr>
      </w:pPr>
      <w:del w:id="5226" w:author="C1-238563" w:date="2023-11-17T07:33:00Z">
        <w:r w:rsidRPr="00487EAD" w:rsidDel="001A17EE">
          <w:rPr>
            <w:rFonts w:eastAsia="Times New Roman"/>
            <w:color w:val="FF0000"/>
            <w:lang w:eastAsia="en-GB"/>
          </w:rPr>
          <w:delText>Editor's note (pCR , UAS_Ph2): To be added after defining the related message.</w:delText>
        </w:r>
      </w:del>
    </w:p>
    <w:p w14:paraId="5E19D50F" w14:textId="77777777" w:rsidR="001A17EE" w:rsidRPr="00742FAE" w:rsidRDefault="001A17EE" w:rsidP="001A17EE">
      <w:pPr>
        <w:rPr>
          <w:ins w:id="5227" w:author="C1-238563" w:date="2023-11-17T07:33:00Z"/>
        </w:rPr>
      </w:pPr>
      <w:ins w:id="5228" w:author="C1-238563" w:date="2023-11-17T07:33:00Z">
        <w:r w:rsidRPr="00742FAE">
          <w:t xml:space="preserve">The </w:t>
        </w:r>
        <w:r>
          <w:t>purpose of the Re-authentication indication information element is to indication that K</w:t>
        </w:r>
        <w:r>
          <w:rPr>
            <w:vertAlign w:val="subscript"/>
          </w:rPr>
          <w:t>NRP</w:t>
        </w:r>
        <w:r>
          <w:t xml:space="preserve"> needs to be refreshed</w:t>
        </w:r>
        <w:r w:rsidRPr="00742FAE">
          <w:t>.</w:t>
        </w:r>
      </w:ins>
    </w:p>
    <w:p w14:paraId="200F7BDD" w14:textId="77777777" w:rsidR="001A17EE" w:rsidRPr="00742FAE" w:rsidRDefault="001A17EE" w:rsidP="001A17EE">
      <w:pPr>
        <w:rPr>
          <w:ins w:id="5229" w:author="C1-238563" w:date="2023-11-17T07:33:00Z"/>
        </w:rPr>
      </w:pPr>
      <w:ins w:id="5230" w:author="C1-238563" w:date="2023-11-17T07:33:00Z">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ins>
    </w:p>
    <w:p w14:paraId="0D0F97D8" w14:textId="77777777" w:rsidR="001A17EE" w:rsidRPr="00742FAE" w:rsidRDefault="001A17EE" w:rsidP="001A17EE">
      <w:pPr>
        <w:rPr>
          <w:ins w:id="5231" w:author="C1-238563" w:date="2023-11-17T07:33:00Z"/>
        </w:rPr>
      </w:pPr>
      <w:ins w:id="5232" w:author="C1-238563" w:date="2023-11-17T07:33:00Z">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ins w:id="5233" w:author="C1-238563" w:date="2023-11-17T07:33:00Z"/>
        </w:trPr>
        <w:tc>
          <w:tcPr>
            <w:tcW w:w="709" w:type="dxa"/>
            <w:tcBorders>
              <w:top w:val="nil"/>
              <w:left w:val="nil"/>
              <w:bottom w:val="nil"/>
              <w:right w:val="nil"/>
            </w:tcBorders>
          </w:tcPr>
          <w:p w14:paraId="2A40E2AE" w14:textId="77777777" w:rsidR="001A17EE" w:rsidRPr="00742FAE" w:rsidRDefault="001A17EE" w:rsidP="00595FFF">
            <w:pPr>
              <w:pStyle w:val="TAC"/>
              <w:rPr>
                <w:ins w:id="5234" w:author="C1-238563" w:date="2023-11-17T07:33:00Z"/>
              </w:rPr>
            </w:pPr>
            <w:ins w:id="5235" w:author="C1-238563" w:date="2023-11-17T07:33:00Z">
              <w:r w:rsidRPr="00742FAE">
                <w:t>8</w:t>
              </w:r>
            </w:ins>
          </w:p>
        </w:tc>
        <w:tc>
          <w:tcPr>
            <w:tcW w:w="709" w:type="dxa"/>
            <w:tcBorders>
              <w:top w:val="nil"/>
              <w:left w:val="nil"/>
              <w:bottom w:val="nil"/>
              <w:right w:val="nil"/>
            </w:tcBorders>
          </w:tcPr>
          <w:p w14:paraId="1645034E" w14:textId="77777777" w:rsidR="001A17EE" w:rsidRPr="00742FAE" w:rsidRDefault="001A17EE" w:rsidP="00595FFF">
            <w:pPr>
              <w:pStyle w:val="TAC"/>
              <w:rPr>
                <w:ins w:id="5236" w:author="C1-238563" w:date="2023-11-17T07:33:00Z"/>
              </w:rPr>
            </w:pPr>
            <w:ins w:id="5237" w:author="C1-238563" w:date="2023-11-17T07:33:00Z">
              <w:r w:rsidRPr="00742FAE">
                <w:t>7</w:t>
              </w:r>
            </w:ins>
          </w:p>
        </w:tc>
        <w:tc>
          <w:tcPr>
            <w:tcW w:w="709" w:type="dxa"/>
            <w:tcBorders>
              <w:top w:val="nil"/>
              <w:left w:val="nil"/>
              <w:bottom w:val="nil"/>
              <w:right w:val="nil"/>
            </w:tcBorders>
          </w:tcPr>
          <w:p w14:paraId="709C95DC" w14:textId="77777777" w:rsidR="001A17EE" w:rsidRPr="00742FAE" w:rsidRDefault="001A17EE" w:rsidP="00595FFF">
            <w:pPr>
              <w:pStyle w:val="TAC"/>
              <w:rPr>
                <w:ins w:id="5238" w:author="C1-238563" w:date="2023-11-17T07:33:00Z"/>
              </w:rPr>
            </w:pPr>
            <w:ins w:id="5239" w:author="C1-238563" w:date="2023-11-17T07:33:00Z">
              <w:r w:rsidRPr="00742FAE">
                <w:t>6</w:t>
              </w:r>
            </w:ins>
          </w:p>
        </w:tc>
        <w:tc>
          <w:tcPr>
            <w:tcW w:w="709" w:type="dxa"/>
            <w:tcBorders>
              <w:top w:val="nil"/>
              <w:left w:val="nil"/>
              <w:bottom w:val="nil"/>
              <w:right w:val="nil"/>
            </w:tcBorders>
          </w:tcPr>
          <w:p w14:paraId="422E008C" w14:textId="77777777" w:rsidR="001A17EE" w:rsidRPr="00742FAE" w:rsidRDefault="001A17EE" w:rsidP="00595FFF">
            <w:pPr>
              <w:pStyle w:val="TAC"/>
              <w:rPr>
                <w:ins w:id="5240" w:author="C1-238563" w:date="2023-11-17T07:33:00Z"/>
              </w:rPr>
            </w:pPr>
            <w:ins w:id="5241" w:author="C1-238563" w:date="2023-11-17T07:33:00Z">
              <w:r w:rsidRPr="00742FAE">
                <w:t>5</w:t>
              </w:r>
            </w:ins>
          </w:p>
        </w:tc>
        <w:tc>
          <w:tcPr>
            <w:tcW w:w="709" w:type="dxa"/>
            <w:tcBorders>
              <w:top w:val="nil"/>
              <w:left w:val="nil"/>
              <w:bottom w:val="nil"/>
              <w:right w:val="nil"/>
            </w:tcBorders>
          </w:tcPr>
          <w:p w14:paraId="79D7DCCA" w14:textId="77777777" w:rsidR="001A17EE" w:rsidRPr="00742FAE" w:rsidRDefault="001A17EE" w:rsidP="00595FFF">
            <w:pPr>
              <w:pStyle w:val="TAC"/>
              <w:rPr>
                <w:ins w:id="5242" w:author="C1-238563" w:date="2023-11-17T07:33:00Z"/>
              </w:rPr>
            </w:pPr>
            <w:ins w:id="5243" w:author="C1-238563" w:date="2023-11-17T07:33:00Z">
              <w:r w:rsidRPr="00742FAE">
                <w:t>4</w:t>
              </w:r>
            </w:ins>
          </w:p>
        </w:tc>
        <w:tc>
          <w:tcPr>
            <w:tcW w:w="709" w:type="dxa"/>
            <w:tcBorders>
              <w:top w:val="nil"/>
              <w:left w:val="nil"/>
              <w:bottom w:val="nil"/>
              <w:right w:val="nil"/>
            </w:tcBorders>
          </w:tcPr>
          <w:p w14:paraId="693E1ABB" w14:textId="77777777" w:rsidR="001A17EE" w:rsidRPr="00742FAE" w:rsidRDefault="001A17EE" w:rsidP="00595FFF">
            <w:pPr>
              <w:pStyle w:val="TAC"/>
              <w:rPr>
                <w:ins w:id="5244" w:author="C1-238563" w:date="2023-11-17T07:33:00Z"/>
              </w:rPr>
            </w:pPr>
            <w:ins w:id="5245" w:author="C1-238563" w:date="2023-11-17T07:33:00Z">
              <w:r w:rsidRPr="00742FAE">
                <w:t>3</w:t>
              </w:r>
            </w:ins>
          </w:p>
        </w:tc>
        <w:tc>
          <w:tcPr>
            <w:tcW w:w="709" w:type="dxa"/>
            <w:tcBorders>
              <w:top w:val="nil"/>
              <w:left w:val="nil"/>
              <w:bottom w:val="nil"/>
              <w:right w:val="nil"/>
            </w:tcBorders>
          </w:tcPr>
          <w:p w14:paraId="0E9460C3" w14:textId="77777777" w:rsidR="001A17EE" w:rsidRPr="00742FAE" w:rsidRDefault="001A17EE" w:rsidP="00595FFF">
            <w:pPr>
              <w:pStyle w:val="TAC"/>
              <w:rPr>
                <w:ins w:id="5246" w:author="C1-238563" w:date="2023-11-17T07:33:00Z"/>
              </w:rPr>
            </w:pPr>
            <w:ins w:id="5247" w:author="C1-238563" w:date="2023-11-17T07:33:00Z">
              <w:r w:rsidRPr="00742FAE">
                <w:t>2</w:t>
              </w:r>
            </w:ins>
          </w:p>
        </w:tc>
        <w:tc>
          <w:tcPr>
            <w:tcW w:w="709" w:type="dxa"/>
            <w:tcBorders>
              <w:top w:val="nil"/>
              <w:left w:val="nil"/>
              <w:bottom w:val="nil"/>
              <w:right w:val="nil"/>
            </w:tcBorders>
          </w:tcPr>
          <w:p w14:paraId="6D50D0BC" w14:textId="77777777" w:rsidR="001A17EE" w:rsidRPr="00742FAE" w:rsidRDefault="001A17EE" w:rsidP="00595FFF">
            <w:pPr>
              <w:pStyle w:val="TAC"/>
              <w:rPr>
                <w:ins w:id="5248" w:author="C1-238563" w:date="2023-11-17T07:33:00Z"/>
              </w:rPr>
            </w:pPr>
            <w:ins w:id="5249" w:author="C1-238563" w:date="2023-11-17T07:33:00Z">
              <w:r w:rsidRPr="00742FAE">
                <w:t>1</w:t>
              </w:r>
            </w:ins>
          </w:p>
        </w:tc>
        <w:tc>
          <w:tcPr>
            <w:tcW w:w="1134" w:type="dxa"/>
            <w:tcBorders>
              <w:top w:val="nil"/>
              <w:left w:val="nil"/>
              <w:bottom w:val="nil"/>
              <w:right w:val="nil"/>
            </w:tcBorders>
          </w:tcPr>
          <w:p w14:paraId="5064A977" w14:textId="77777777" w:rsidR="001A17EE" w:rsidRPr="00742FAE" w:rsidRDefault="001A17EE" w:rsidP="00595FFF">
            <w:pPr>
              <w:pStyle w:val="TAL"/>
              <w:rPr>
                <w:ins w:id="5250" w:author="C1-238563" w:date="2023-11-17T07:33:00Z"/>
              </w:rPr>
            </w:pPr>
          </w:p>
        </w:tc>
      </w:tr>
      <w:tr w:rsidR="001A17EE" w:rsidRPr="00742FAE" w14:paraId="0A2053AE" w14:textId="77777777" w:rsidTr="00595FFF">
        <w:trPr>
          <w:cantSplit/>
          <w:jc w:val="center"/>
          <w:ins w:id="5251" w:author="C1-238563" w:date="2023-11-17T07:33:00Z"/>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rPr>
                <w:ins w:id="5252" w:author="C1-238563" w:date="2023-11-17T07:33:00Z"/>
              </w:rPr>
            </w:pPr>
            <w:ins w:id="5253" w:author="C1-238563" w:date="2023-11-17T07:33:00Z">
              <w:r>
                <w:t>Re-authentication indication</w:t>
              </w:r>
              <w:r w:rsidRPr="00742FAE">
                <w:t xml:space="preserve"> IEI</w:t>
              </w:r>
            </w:ins>
          </w:p>
        </w:tc>
        <w:tc>
          <w:tcPr>
            <w:tcW w:w="1134" w:type="dxa"/>
            <w:tcBorders>
              <w:top w:val="nil"/>
              <w:left w:val="nil"/>
              <w:bottom w:val="nil"/>
              <w:right w:val="nil"/>
            </w:tcBorders>
          </w:tcPr>
          <w:p w14:paraId="2177C07E" w14:textId="77777777" w:rsidR="001A17EE" w:rsidRPr="00742FAE" w:rsidRDefault="001A17EE" w:rsidP="00595FFF">
            <w:pPr>
              <w:pStyle w:val="TAL"/>
              <w:rPr>
                <w:ins w:id="5254" w:author="C1-238563" w:date="2023-11-17T07:33:00Z"/>
              </w:rPr>
            </w:pPr>
            <w:ins w:id="5255" w:author="C1-238563" w:date="2023-11-17T07:33:00Z">
              <w:r w:rsidRPr="00742FAE">
                <w:t>octet 1</w:t>
              </w:r>
            </w:ins>
          </w:p>
        </w:tc>
      </w:tr>
      <w:tr w:rsidR="001A17EE" w:rsidRPr="00742FAE" w14:paraId="49E65197" w14:textId="77777777" w:rsidTr="00595FFF">
        <w:trPr>
          <w:cantSplit/>
          <w:jc w:val="center"/>
          <w:ins w:id="5256" w:author="C1-238563" w:date="2023-11-17T07:33:00Z"/>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rPr>
                <w:ins w:id="5257" w:author="C1-238563" w:date="2023-11-17T07:33:00Z"/>
              </w:rPr>
            </w:pPr>
            <w:ins w:id="5258" w:author="C1-238563" w:date="2023-11-17T07:33:00Z">
              <w:r>
                <w:t>Re-authentication indication</w:t>
              </w:r>
              <w:r w:rsidRPr="00742FAE">
                <w:t xml:space="preserve"> </w:t>
              </w:r>
              <w:r>
                <w:t>c</w:t>
              </w:r>
              <w:r w:rsidRPr="00742FAE">
                <w:t>ontent</w:t>
              </w:r>
              <w:r>
                <w:t>s</w:t>
              </w:r>
            </w:ins>
          </w:p>
        </w:tc>
        <w:tc>
          <w:tcPr>
            <w:tcW w:w="1134" w:type="dxa"/>
            <w:tcBorders>
              <w:top w:val="nil"/>
              <w:left w:val="nil"/>
              <w:bottom w:val="nil"/>
              <w:right w:val="nil"/>
            </w:tcBorders>
          </w:tcPr>
          <w:p w14:paraId="77210C6B" w14:textId="77777777" w:rsidR="001A17EE" w:rsidRPr="00742FAE" w:rsidRDefault="001A17EE" w:rsidP="00595FFF">
            <w:pPr>
              <w:pStyle w:val="TAL"/>
              <w:rPr>
                <w:ins w:id="5259" w:author="C1-238563" w:date="2023-11-17T07:33:00Z"/>
              </w:rPr>
            </w:pPr>
            <w:ins w:id="5260" w:author="C1-238563" w:date="2023-11-17T07:33:00Z">
              <w:r w:rsidRPr="00742FAE">
                <w:t xml:space="preserve">octet </w:t>
              </w:r>
              <w:r>
                <w:t>2</w:t>
              </w:r>
            </w:ins>
          </w:p>
        </w:tc>
      </w:tr>
    </w:tbl>
    <w:p w14:paraId="23D4FD47" w14:textId="77777777" w:rsidR="001A17EE" w:rsidRDefault="001A17EE" w:rsidP="001A17EE">
      <w:pPr>
        <w:pStyle w:val="TAN"/>
        <w:rPr>
          <w:ins w:id="5261" w:author="C1-238563" w:date="2023-11-17T07:33:00Z"/>
        </w:rPr>
      </w:pPr>
    </w:p>
    <w:p w14:paraId="3D054417" w14:textId="77777777" w:rsidR="001A17EE" w:rsidRPr="00742FAE" w:rsidRDefault="001A17EE" w:rsidP="001A17EE">
      <w:pPr>
        <w:pStyle w:val="TF"/>
        <w:rPr>
          <w:ins w:id="5262" w:author="C1-238563" w:date="2023-11-17T07:33:00Z"/>
        </w:rPr>
      </w:pPr>
      <w:ins w:id="5263" w:author="C1-238563" w:date="2023-11-17T07:33:00Z">
        <w:r w:rsidRPr="00742FAE">
          <w:t>Figure </w:t>
        </w:r>
        <w:r>
          <w:t>12.3.24.1</w:t>
        </w:r>
        <w:r w:rsidRPr="00742FAE">
          <w:t xml:space="preserve">: </w:t>
        </w:r>
        <w:r>
          <w:t>Re-authentication indication</w:t>
        </w:r>
        <w:r w:rsidRPr="00742FAE">
          <w:t xml:space="preserve"> information element</w:t>
        </w:r>
      </w:ins>
    </w:p>
    <w:p w14:paraId="0E120225" w14:textId="77777777" w:rsidR="001A17EE" w:rsidRPr="00742FAE" w:rsidRDefault="001A17EE" w:rsidP="001A17EE">
      <w:pPr>
        <w:pStyle w:val="TH"/>
        <w:rPr>
          <w:ins w:id="5264" w:author="C1-238563" w:date="2023-11-17T07:33:00Z"/>
        </w:rPr>
      </w:pPr>
      <w:ins w:id="5265" w:author="C1-238563" w:date="2023-11-17T07:33:00Z">
        <w:r w:rsidRPr="00742FAE">
          <w:t>Table </w:t>
        </w:r>
        <w:r>
          <w:t>12.3.24.1</w:t>
        </w:r>
        <w:r w:rsidRPr="00742FAE">
          <w:t xml:space="preserve">: </w:t>
        </w:r>
        <w:r>
          <w:t>Re-authentication indication</w:t>
        </w:r>
        <w:r w:rsidRPr="00742FA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ins w:id="5266" w:author="C1-238563" w:date="2023-11-17T07:33:00Z"/>
        </w:trPr>
        <w:tc>
          <w:tcPr>
            <w:tcW w:w="7984" w:type="dxa"/>
          </w:tcPr>
          <w:p w14:paraId="63E90C79" w14:textId="77777777" w:rsidR="001A17EE" w:rsidRPr="00742FAE" w:rsidRDefault="001A17EE" w:rsidP="00595FFF">
            <w:pPr>
              <w:pStyle w:val="TAL"/>
              <w:rPr>
                <w:ins w:id="5267" w:author="C1-238563" w:date="2023-11-17T07:33:00Z"/>
              </w:rPr>
            </w:pPr>
            <w:ins w:id="5268" w:author="C1-238563" w:date="2023-11-17T07:33:00Z">
              <w:r>
                <w:t>Re-authentication indication</w:t>
              </w:r>
              <w:r w:rsidRPr="00742FAE">
                <w:t xml:space="preserve"> </w:t>
              </w:r>
              <w:r>
                <w:t>contents</w:t>
              </w:r>
              <w:r w:rsidRPr="00742FAE">
                <w:t xml:space="preserve"> (octet 2)</w:t>
              </w:r>
            </w:ins>
          </w:p>
          <w:p w14:paraId="7E905F49" w14:textId="77777777" w:rsidR="001A17EE" w:rsidRPr="00742FAE" w:rsidRDefault="001A17EE" w:rsidP="00595FFF">
            <w:pPr>
              <w:pStyle w:val="TAL"/>
              <w:rPr>
                <w:ins w:id="5269" w:author="C1-238563" w:date="2023-11-17T07:33:00Z"/>
              </w:rPr>
            </w:pPr>
          </w:p>
          <w:p w14:paraId="03A471DA" w14:textId="77777777" w:rsidR="001A17EE" w:rsidRDefault="001A17EE" w:rsidP="00595FFF">
            <w:pPr>
              <w:pStyle w:val="TAL"/>
              <w:rPr>
                <w:ins w:id="5270" w:author="C1-238563" w:date="2023-11-17T07:33:00Z"/>
              </w:rPr>
            </w:pPr>
            <w:ins w:id="5271" w:author="C1-238563" w:date="2023-11-17T07:33:00Z">
              <w:r>
                <w:t>Bits</w:t>
              </w:r>
            </w:ins>
          </w:p>
          <w:p w14:paraId="56B07543" w14:textId="77777777" w:rsidR="001A17EE" w:rsidRPr="00C65060" w:rsidRDefault="001A17EE" w:rsidP="00595FFF">
            <w:pPr>
              <w:pStyle w:val="TAL"/>
              <w:rPr>
                <w:ins w:id="5272" w:author="C1-238563" w:date="2023-11-17T07:33:00Z"/>
                <w:b/>
                <w:bCs/>
              </w:rPr>
            </w:pPr>
            <w:ins w:id="5273" w:author="C1-238563" w:date="2023-11-17T07:33:00Z">
              <w:r w:rsidRPr="00C65060">
                <w:rPr>
                  <w:b/>
                  <w:bCs/>
                </w:rPr>
                <w:t>1</w:t>
              </w:r>
            </w:ins>
          </w:p>
          <w:p w14:paraId="4A8F669A" w14:textId="77777777" w:rsidR="001A17EE" w:rsidRDefault="001A17EE" w:rsidP="00595FFF">
            <w:pPr>
              <w:pStyle w:val="TAL"/>
              <w:rPr>
                <w:ins w:id="5274" w:author="C1-238563" w:date="2023-11-17T07:33:00Z"/>
              </w:rPr>
            </w:pPr>
            <w:ins w:id="5275" w:author="C1-238563" w:date="2023-11-17T07:33:00Z">
              <w:r>
                <w:t>0  Reserved</w:t>
              </w:r>
            </w:ins>
          </w:p>
          <w:p w14:paraId="7A6004EC" w14:textId="77777777" w:rsidR="001A17EE" w:rsidRDefault="001A17EE" w:rsidP="00595FFF">
            <w:pPr>
              <w:pStyle w:val="TAL"/>
              <w:rPr>
                <w:ins w:id="5276" w:author="C1-238563" w:date="2023-11-17T07:33:00Z"/>
              </w:rPr>
            </w:pPr>
            <w:ins w:id="5277" w:author="C1-238563" w:date="2023-11-17T07:33:00Z">
              <w:r>
                <w:t>1  K</w:t>
              </w:r>
              <w:r>
                <w:rPr>
                  <w:vertAlign w:val="subscript"/>
                </w:rPr>
                <w:t>NRP</w:t>
              </w:r>
              <w:r>
                <w:t xml:space="preserve"> is requested to be refreshed</w:t>
              </w:r>
            </w:ins>
          </w:p>
          <w:p w14:paraId="50A9CFEA" w14:textId="77777777" w:rsidR="001A17EE" w:rsidRDefault="001A17EE" w:rsidP="00595FFF">
            <w:pPr>
              <w:pStyle w:val="TAL"/>
              <w:rPr>
                <w:ins w:id="5278" w:author="C1-238563" w:date="2023-11-17T07:33:00Z"/>
              </w:rPr>
            </w:pPr>
          </w:p>
          <w:p w14:paraId="1D9A195B" w14:textId="77777777" w:rsidR="001A17EE" w:rsidRPr="00742FAE" w:rsidRDefault="001A17EE" w:rsidP="00595FFF">
            <w:pPr>
              <w:pStyle w:val="TAL"/>
              <w:rPr>
                <w:ins w:id="5279" w:author="C1-238563" w:date="2023-11-17T07:33:00Z"/>
              </w:rPr>
            </w:pPr>
            <w:ins w:id="5280" w:author="C1-238563" w:date="2023-11-17T07:33:00Z">
              <w:r>
                <w:t>Bits 2 to 8 of octet 2 are spare and shall be coded as zero.</w:t>
              </w:r>
            </w:ins>
          </w:p>
        </w:tc>
      </w:tr>
      <w:tr w:rsidR="001A17EE" w:rsidRPr="00742FAE" w14:paraId="51798CAC" w14:textId="77777777" w:rsidTr="00595FFF">
        <w:trPr>
          <w:cantSplit/>
          <w:jc w:val="center"/>
          <w:ins w:id="5281" w:author="C1-238563" w:date="2023-11-17T07:33:00Z"/>
        </w:trPr>
        <w:tc>
          <w:tcPr>
            <w:tcW w:w="7984" w:type="dxa"/>
          </w:tcPr>
          <w:p w14:paraId="05455FD1" w14:textId="77777777" w:rsidR="001A17EE" w:rsidRDefault="001A17EE" w:rsidP="00595FFF">
            <w:pPr>
              <w:pStyle w:val="TAL"/>
              <w:rPr>
                <w:ins w:id="5282" w:author="C1-238563" w:date="2023-11-17T07:33:00Z"/>
              </w:rPr>
            </w:pPr>
          </w:p>
        </w:tc>
      </w:tr>
    </w:tbl>
    <w:p w14:paraId="3F1681B8" w14:textId="77777777" w:rsidR="001A17EE" w:rsidRDefault="001A17EE" w:rsidP="001A17EE">
      <w:pPr>
        <w:rPr>
          <w:ins w:id="5283" w:author="C1-238563" w:date="2023-11-17T07:33:00Z"/>
        </w:rPr>
      </w:pPr>
    </w:p>
    <w:p w14:paraId="6F89A88B" w14:textId="77777777" w:rsidR="00487EAD" w:rsidRPr="00487EAD" w:rsidRDefault="00487EAD" w:rsidP="00955EE9">
      <w:pPr>
        <w:pStyle w:val="Heading3"/>
      </w:pPr>
      <w:bookmarkStart w:id="5284" w:name="_Toc151109055"/>
      <w:r w:rsidRPr="00487EAD">
        <w:t>12.3.25</w:t>
      </w:r>
      <w:r w:rsidRPr="00487EAD">
        <w:tab/>
        <w:t>Key establishment information container</w:t>
      </w:r>
      <w:bookmarkEnd w:id="4496"/>
      <w:bookmarkEnd w:id="4497"/>
      <w:bookmarkEnd w:id="4498"/>
      <w:bookmarkEnd w:id="4499"/>
      <w:bookmarkEnd w:id="4500"/>
      <w:bookmarkEnd w:id="4501"/>
      <w:bookmarkEnd w:id="5284"/>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lastRenderedPageBreak/>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5285" w:name="_Toc151109056"/>
      <w:bookmarkEnd w:id="4502"/>
      <w:r w:rsidRPr="00E57EFE">
        <w:t>12A</w:t>
      </w:r>
      <w:r w:rsidRPr="00E57EFE">
        <w:tab/>
        <w:t>Coding other than information element coding</w:t>
      </w:r>
      <w:bookmarkEnd w:id="5285"/>
    </w:p>
    <w:p w14:paraId="4FD9D98B" w14:textId="77777777" w:rsidR="00E57EFE" w:rsidRPr="00E57EFE" w:rsidRDefault="00E57EFE" w:rsidP="0095615F">
      <w:pPr>
        <w:pStyle w:val="Heading2"/>
      </w:pPr>
      <w:bookmarkStart w:id="5286" w:name="_Toc151109057"/>
      <w:r w:rsidRPr="00E57EFE">
        <w:t>12A.1</w:t>
      </w:r>
      <w:r w:rsidRPr="00E57EFE">
        <w:tab/>
        <w:t>Overview</w:t>
      </w:r>
      <w:bookmarkEnd w:id="5286"/>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5287" w:name="_Toc151109058"/>
      <w:r w:rsidRPr="00E57EFE">
        <w:t>12A.2</w:t>
      </w:r>
      <w:r w:rsidRPr="00E57EFE">
        <w:tab/>
        <w:t>A2X message family encoding</w:t>
      </w:r>
      <w:bookmarkEnd w:id="5287"/>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77777777" w:rsidR="00E57EFE" w:rsidRPr="00E57EFE" w:rsidRDefault="00E57EFE" w:rsidP="0095615F">
      <w:pPr>
        <w:pStyle w:val="NO"/>
      </w:pPr>
      <w:r w:rsidRPr="00E57EFE">
        <w:rPr>
          <w:lang w:eastAsia="en-GB"/>
        </w:rPr>
        <w:t>NOTE</w:t>
      </w:r>
      <w:r w:rsidRPr="00E57EFE">
        <w:t>: In this release of the specification, no specific standard application for A2X message family is available.</w:t>
      </w:r>
    </w:p>
    <w:p w14:paraId="29E38B1B" w14:textId="77777777" w:rsidR="00E57EFE" w:rsidRPr="00E57EFE" w:rsidRDefault="00E57EFE" w:rsidP="0095615F">
      <w:pPr>
        <w:pStyle w:val="Heading2"/>
      </w:pPr>
      <w:bookmarkStart w:id="5288" w:name="_Toc151109059"/>
      <w:r w:rsidRPr="00E57EFE">
        <w:t>12A.3</w:t>
      </w:r>
      <w:r w:rsidRPr="00E57EFE">
        <w:tab/>
        <w:t>Non-IP PDU format</w:t>
      </w:r>
      <w:bookmarkEnd w:id="5288"/>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5289"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5290" w:name="_MCCTEMPBM_CRPT07900223___7"/>
            <w:bookmarkEnd w:id="5290"/>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5291" w:name="_MCCTEMPBM_CRPT07900224___7"/>
            <w:bookmarkEnd w:id="5291"/>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5292" w:name="_MCCTEMPBM_CRPT07900225___7"/>
            <w:bookmarkEnd w:id="5292"/>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5289"/>
    <w:p w14:paraId="61ECE885" w14:textId="77777777" w:rsidR="00E57EFE" w:rsidRPr="00E57EFE" w:rsidRDefault="00E57EFE" w:rsidP="0095615F">
      <w:pPr>
        <w:pStyle w:val="TF"/>
        <w:rPr>
          <w:lang w:eastAsia="ko-KR"/>
        </w:rPr>
      </w:pPr>
      <w:r w:rsidRPr="00E57EFE">
        <w:rPr>
          <w:lang w:val="fr-FR" w:eastAsia="ko-KR"/>
        </w:rPr>
        <w:t>Figure 12A.3.1: Non-IP PDU format</w:t>
      </w:r>
    </w:p>
    <w:p w14:paraId="58A11001" w14:textId="77777777" w:rsidR="00E57EFE" w:rsidRPr="00E57EFE" w:rsidRDefault="00E57EFE" w:rsidP="0095615F">
      <w:pPr>
        <w:pStyle w:val="TH"/>
        <w:rPr>
          <w:lang w:eastAsia="ko-KR"/>
        </w:rPr>
      </w:pPr>
      <w:r w:rsidRPr="00E57EFE">
        <w:rPr>
          <w:lang w:eastAsia="ko-KR"/>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1FE7C36A" w:rsidR="00981352" w:rsidRPr="006010E5" w:rsidRDefault="00981352" w:rsidP="00981352">
      <w:pPr>
        <w:pStyle w:val="Heading2"/>
        <w:rPr>
          <w:ins w:id="5293" w:author="C1-239013" w:date="2023-11-17T08:24:00Z"/>
        </w:rPr>
      </w:pPr>
      <w:bookmarkStart w:id="5294" w:name="_Toc151109060"/>
      <w:ins w:id="5295" w:author="C1-239013" w:date="2023-11-17T08:24:00Z">
        <w:r>
          <w:t>12A</w:t>
        </w:r>
        <w:r w:rsidRPr="006010E5">
          <w:t>.</w:t>
        </w:r>
      </w:ins>
      <w:ins w:id="5296" w:author="Rapporteur" w:date="2023-11-17T10:14:00Z">
        <w:r w:rsidR="00F13087">
          <w:t>4</w:t>
        </w:r>
      </w:ins>
      <w:ins w:id="5297" w:author="C1-239013" w:date="2023-11-17T08:24:00Z">
        <w:del w:id="5298" w:author="Rapporteur" w:date="2023-11-17T10:14:00Z">
          <w:r w:rsidDel="00F13087">
            <w:delText>X</w:delText>
          </w:r>
        </w:del>
        <w:r w:rsidRPr="006010E5">
          <w:tab/>
        </w:r>
        <w:r>
          <w:t>Encoding of A2X MBS configuration SDP</w:t>
        </w:r>
        <w:bookmarkEnd w:id="5294"/>
      </w:ins>
    </w:p>
    <w:p w14:paraId="24CD8A43" w14:textId="3C39AA50" w:rsidR="00981352" w:rsidRPr="006010E5" w:rsidRDefault="00981352" w:rsidP="00981352">
      <w:pPr>
        <w:pStyle w:val="Heading3"/>
        <w:rPr>
          <w:ins w:id="5299" w:author="C1-239013" w:date="2023-11-17T08:24:00Z"/>
        </w:rPr>
      </w:pPr>
      <w:bookmarkStart w:id="5300" w:name="_Toc533170287"/>
      <w:bookmarkStart w:id="5301" w:name="_Toc45198902"/>
      <w:bookmarkStart w:id="5302" w:name="_Toc51869500"/>
      <w:bookmarkStart w:id="5303" w:name="_Toc58572528"/>
      <w:bookmarkStart w:id="5304" w:name="_Toc58572648"/>
      <w:bookmarkStart w:id="5305" w:name="_Toc58572727"/>
      <w:bookmarkStart w:id="5306" w:name="_Toc58572806"/>
      <w:bookmarkStart w:id="5307" w:name="_Toc58572886"/>
      <w:bookmarkStart w:id="5308" w:name="_Toc58572965"/>
      <w:bookmarkStart w:id="5309" w:name="_Toc58573045"/>
      <w:bookmarkStart w:id="5310" w:name="_Toc58573123"/>
      <w:bookmarkStart w:id="5311" w:name="_Toc58573202"/>
      <w:bookmarkStart w:id="5312" w:name="_Toc58573281"/>
      <w:bookmarkStart w:id="5313" w:name="_Toc58573360"/>
      <w:bookmarkStart w:id="5314" w:name="_Toc138371441"/>
      <w:bookmarkStart w:id="5315" w:name="_Toc151109061"/>
      <w:ins w:id="5316" w:author="C1-239013" w:date="2023-11-17T08:24:00Z">
        <w:r>
          <w:t>12A.</w:t>
        </w:r>
      </w:ins>
      <w:ins w:id="5317" w:author="Rapporteur" w:date="2023-11-17T10:14:00Z">
        <w:r w:rsidR="00F13087">
          <w:t>4</w:t>
        </w:r>
      </w:ins>
      <w:ins w:id="5318" w:author="C1-239013" w:date="2023-11-17T08:24:00Z">
        <w:del w:id="5319" w:author="Rapporteur" w:date="2023-11-17T10:14:00Z">
          <w:r w:rsidDel="00F13087">
            <w:delText>X</w:delText>
          </w:r>
        </w:del>
        <w:r>
          <w:t>.1</w:t>
        </w:r>
        <w:r w:rsidRPr="006010E5">
          <w:tab/>
        </w:r>
        <w:r>
          <w:t>Minimum components of A2X MBS configuration SDP</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ins>
    </w:p>
    <w:p w14:paraId="7C3E007B" w14:textId="77777777" w:rsidR="00981352" w:rsidRDefault="00981352" w:rsidP="00981352">
      <w:pPr>
        <w:rPr>
          <w:ins w:id="5320" w:author="C1-239013" w:date="2023-11-17T08:24:00Z"/>
        </w:rPr>
      </w:pPr>
      <w:ins w:id="5321" w:author="C1-239013" w:date="2023-11-17T08:24:00Z">
        <w:r>
          <w:t xml:space="preserve">The A2X MBS configuration SDP shall contain at least </w:t>
        </w:r>
        <w:r w:rsidRPr="006010E5">
          <w:t>the following parameters:</w:t>
        </w:r>
      </w:ins>
    </w:p>
    <w:p w14:paraId="71A56E35" w14:textId="77777777" w:rsidR="00981352" w:rsidRDefault="00981352" w:rsidP="00981352">
      <w:pPr>
        <w:pStyle w:val="B1"/>
        <w:rPr>
          <w:ins w:id="5322" w:author="C1-239013" w:date="2023-11-17T08:24:00Z"/>
        </w:rPr>
      </w:pPr>
      <w:ins w:id="5323" w:author="C1-239013" w:date="2023-11-17T08:24:00Z">
        <w:r>
          <w:t>a)</w:t>
        </w:r>
        <w:r>
          <w:tab/>
          <w:t>IP multicast address</w:t>
        </w:r>
        <w:r w:rsidRPr="003C3D52">
          <w:t xml:space="preserve"> </w:t>
        </w:r>
        <w:r>
          <w:t>used for A2X communication over Uu using MBS; and</w:t>
        </w:r>
      </w:ins>
    </w:p>
    <w:p w14:paraId="7281ED73" w14:textId="77777777" w:rsidR="00981352" w:rsidRDefault="00981352" w:rsidP="00981352">
      <w:pPr>
        <w:pStyle w:val="B1"/>
        <w:rPr>
          <w:ins w:id="5324" w:author="C1-239013" w:date="2023-11-17T08:24:00Z"/>
        </w:rPr>
      </w:pPr>
      <w:ins w:id="5325" w:author="C1-239013" w:date="2023-11-17T08:24:00Z">
        <w:r>
          <w:t>b)</w:t>
        </w:r>
        <w:r>
          <w:tab/>
          <w:t>a list of UDP port numbers used for A2X communication over Uu using MBS, each associated with a A2X message family or IP type of data as defined in clause</w:t>
        </w:r>
        <w:r w:rsidRPr="004D3578">
          <w:t> </w:t>
        </w:r>
        <w:r>
          <w:t>12A.2.</w:t>
        </w:r>
      </w:ins>
    </w:p>
    <w:p w14:paraId="7D7F3AE7" w14:textId="122EA402" w:rsidR="00981352" w:rsidRPr="006010E5" w:rsidRDefault="00981352" w:rsidP="00981352">
      <w:pPr>
        <w:rPr>
          <w:ins w:id="5326" w:author="C1-239013" w:date="2023-11-17T08:24:00Z"/>
        </w:rPr>
      </w:pPr>
      <w:ins w:id="5327" w:author="C1-239013" w:date="2023-11-17T08:24:00Z">
        <w:r w:rsidRPr="006010E5">
          <w:t xml:space="preserve">These shall be expressed in SDP syntax </w:t>
        </w:r>
        <w:r>
          <w:t>(see IETF</w:t>
        </w:r>
        <w:r w:rsidRPr="004D3578">
          <w:t> </w:t>
        </w:r>
        <w:r>
          <w:t>RFC</w:t>
        </w:r>
        <w:r w:rsidRPr="004D3578">
          <w:t> </w:t>
        </w:r>
        <w:r>
          <w:t>4566</w:t>
        </w:r>
        <w:r w:rsidRPr="004D3578">
          <w:t> </w:t>
        </w:r>
        <w:r>
          <w:t>[</w:t>
        </w:r>
        <w:del w:id="5328" w:author="Rapporteur" w:date="2023-11-17T10:16:00Z">
          <w:r w:rsidDel="00F13087">
            <w:delText>rrfc4566</w:delText>
          </w:r>
        </w:del>
      </w:ins>
      <w:ins w:id="5329" w:author="Rapporteur" w:date="2023-11-17T10:16:00Z">
        <w:r w:rsidR="00F13087">
          <w:t>22</w:t>
        </w:r>
      </w:ins>
      <w:ins w:id="5330" w:author="C1-239013" w:date="2023-11-17T08:24:00Z">
        <w:r>
          <w:t>])</w:t>
        </w:r>
        <w:r w:rsidRPr="006010E5">
          <w:t xml:space="preserve"> according to the following </w:t>
        </w:r>
        <w:r>
          <w:t>clause</w:t>
        </w:r>
        <w:r w:rsidRPr="006010E5">
          <w:t>s.</w:t>
        </w:r>
      </w:ins>
    </w:p>
    <w:p w14:paraId="15039FF0" w14:textId="03F991F7" w:rsidR="00981352" w:rsidRDefault="00981352" w:rsidP="00981352">
      <w:pPr>
        <w:rPr>
          <w:ins w:id="5331" w:author="C1-239013" w:date="2023-11-17T08:24:00Z"/>
        </w:rPr>
      </w:pPr>
      <w:ins w:id="5332" w:author="C1-239013" w:date="2023-11-17T08:24:00Z">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ins>
      <w:ins w:id="5333" w:author="Rapporteur" w:date="2023-11-17T10:14:00Z">
        <w:r w:rsidR="00F13087">
          <w:t>4</w:t>
        </w:r>
      </w:ins>
      <w:ins w:id="5334" w:author="C1-239013" w:date="2023-11-17T08:24:00Z">
        <w:del w:id="5335" w:author="Rapporteur" w:date="2023-11-17T10:14:00Z">
          <w:r w:rsidDel="00F13087">
            <w:delText>X</w:delText>
          </w:r>
        </w:del>
        <w:r>
          <w:t>.3.</w:t>
        </w:r>
      </w:ins>
    </w:p>
    <w:p w14:paraId="471B82F1" w14:textId="5619724A" w:rsidR="00981352" w:rsidRDefault="00981352" w:rsidP="00981352">
      <w:pPr>
        <w:rPr>
          <w:ins w:id="5336" w:author="C1-239013" w:date="2023-11-17T08:24:00Z"/>
        </w:rPr>
      </w:pPr>
      <w:ins w:id="5337" w:author="C1-239013" w:date="2023-11-17T08:24:00Z">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ins>
      <w:ins w:id="5338" w:author="Rapporteur" w:date="2023-11-17T10:14:00Z">
        <w:r w:rsidR="00F13087">
          <w:t>4</w:t>
        </w:r>
      </w:ins>
      <w:ins w:id="5339" w:author="C1-239013" w:date="2023-11-17T08:24:00Z">
        <w:del w:id="5340" w:author="Rapporteur" w:date="2023-11-17T10:14:00Z">
          <w:r w:rsidDel="00F13087">
            <w:delText>X</w:delText>
          </w:r>
        </w:del>
        <w:r>
          <w:t>.3.</w:t>
        </w:r>
      </w:ins>
    </w:p>
    <w:p w14:paraId="057B3FB4" w14:textId="4ADEEDA1" w:rsidR="00981352" w:rsidRPr="006010E5" w:rsidRDefault="00981352" w:rsidP="00981352">
      <w:pPr>
        <w:pStyle w:val="Heading3"/>
        <w:rPr>
          <w:ins w:id="5341" w:author="C1-239013" w:date="2023-11-17T08:24:00Z"/>
        </w:rPr>
      </w:pPr>
      <w:bookmarkStart w:id="5342" w:name="_Toc533170288"/>
      <w:bookmarkStart w:id="5343" w:name="_Toc45198903"/>
      <w:bookmarkStart w:id="5344" w:name="_Toc51869501"/>
      <w:bookmarkStart w:id="5345" w:name="_Toc58572529"/>
      <w:bookmarkStart w:id="5346" w:name="_Toc58572649"/>
      <w:bookmarkStart w:id="5347" w:name="_Toc58572728"/>
      <w:bookmarkStart w:id="5348" w:name="_Toc58572807"/>
      <w:bookmarkStart w:id="5349" w:name="_Toc58572887"/>
      <w:bookmarkStart w:id="5350" w:name="_Toc58572966"/>
      <w:bookmarkStart w:id="5351" w:name="_Toc58573046"/>
      <w:bookmarkStart w:id="5352" w:name="_Toc58573124"/>
      <w:bookmarkStart w:id="5353" w:name="_Toc58573203"/>
      <w:bookmarkStart w:id="5354" w:name="_Toc58573282"/>
      <w:bookmarkStart w:id="5355" w:name="_Toc58573361"/>
      <w:bookmarkStart w:id="5356" w:name="_Toc138371442"/>
      <w:bookmarkStart w:id="5357" w:name="_Toc151109062"/>
      <w:ins w:id="5358" w:author="C1-239013" w:date="2023-11-17T08:24:00Z">
        <w:r>
          <w:t>12A.</w:t>
        </w:r>
      </w:ins>
      <w:ins w:id="5359" w:author="Rapporteur" w:date="2023-11-17T10:14:00Z">
        <w:r w:rsidR="00F13087">
          <w:t>4</w:t>
        </w:r>
      </w:ins>
      <w:ins w:id="5360" w:author="C1-239013" w:date="2023-11-17T08:24:00Z">
        <w:del w:id="5361" w:author="Rapporteur" w:date="2023-11-17T10:14:00Z">
          <w:r w:rsidDel="00F13087">
            <w:delText>X</w:delText>
          </w:r>
        </w:del>
        <w:r>
          <w:t>.2</w:t>
        </w:r>
        <w:r w:rsidRPr="006010E5">
          <w:tab/>
        </w:r>
        <w:r>
          <w:t>IP multicast address</w:t>
        </w:r>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ins>
    </w:p>
    <w:p w14:paraId="6447A24C" w14:textId="3EB7A7E6" w:rsidR="00981352" w:rsidRPr="006010E5" w:rsidRDefault="00981352" w:rsidP="00981352">
      <w:pPr>
        <w:rPr>
          <w:ins w:id="5362" w:author="C1-239013" w:date="2023-11-17T08:24:00Z"/>
        </w:rPr>
      </w:pPr>
      <w:ins w:id="5363" w:author="C1-239013" w:date="2023-11-17T08:24:00Z">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del w:id="5364" w:author="Rapporteur" w:date="2023-11-17T10:16:00Z">
          <w:r w:rsidDel="00F13087">
            <w:delText>rrfc4566</w:delText>
          </w:r>
        </w:del>
      </w:ins>
      <w:ins w:id="5365" w:author="Rapporteur" w:date="2023-11-17T10:16:00Z">
        <w:r w:rsidR="00F13087">
          <w:t>22</w:t>
        </w:r>
      </w:ins>
      <w:ins w:id="5366" w:author="C1-239013" w:date="2023-11-17T08:24:00Z">
        <w:r>
          <w:t>].</w:t>
        </w:r>
      </w:ins>
    </w:p>
    <w:p w14:paraId="2B2A2982" w14:textId="3874368F" w:rsidR="00981352" w:rsidRPr="006010E5" w:rsidRDefault="00981352" w:rsidP="00981352">
      <w:pPr>
        <w:pStyle w:val="Heading3"/>
        <w:rPr>
          <w:ins w:id="5367" w:author="C1-239013" w:date="2023-11-17T08:24:00Z"/>
        </w:rPr>
      </w:pPr>
      <w:bookmarkStart w:id="5368" w:name="_Toc533170289"/>
      <w:bookmarkStart w:id="5369" w:name="_Toc45198904"/>
      <w:bookmarkStart w:id="5370" w:name="_Toc51869502"/>
      <w:bookmarkStart w:id="5371" w:name="_Toc58572530"/>
      <w:bookmarkStart w:id="5372" w:name="_Toc58572650"/>
      <w:bookmarkStart w:id="5373" w:name="_Toc58572729"/>
      <w:bookmarkStart w:id="5374" w:name="_Toc58572808"/>
      <w:bookmarkStart w:id="5375" w:name="_Toc58572888"/>
      <w:bookmarkStart w:id="5376" w:name="_Toc58572967"/>
      <w:bookmarkStart w:id="5377" w:name="_Toc58573047"/>
      <w:bookmarkStart w:id="5378" w:name="_Toc58573125"/>
      <w:bookmarkStart w:id="5379" w:name="_Toc58573204"/>
      <w:bookmarkStart w:id="5380" w:name="_Toc58573283"/>
      <w:bookmarkStart w:id="5381" w:name="_Toc58573362"/>
      <w:bookmarkStart w:id="5382" w:name="_Toc138371443"/>
      <w:bookmarkStart w:id="5383" w:name="_Toc151109063"/>
      <w:ins w:id="5384" w:author="C1-239013" w:date="2023-11-17T08:24:00Z">
        <w:r>
          <w:t>12A.</w:t>
        </w:r>
      </w:ins>
      <w:ins w:id="5385" w:author="Rapporteur" w:date="2023-11-17T10:14:00Z">
        <w:r w:rsidR="00F13087">
          <w:t>4</w:t>
        </w:r>
      </w:ins>
      <w:ins w:id="5386" w:author="C1-239013" w:date="2023-11-17T08:24:00Z">
        <w:del w:id="5387" w:author="Rapporteur" w:date="2023-11-17T10:14:00Z">
          <w:r w:rsidDel="00F13087">
            <w:delText>X</w:delText>
          </w:r>
        </w:del>
        <w:r>
          <w:t>.3</w:t>
        </w:r>
        <w:r w:rsidRPr="006010E5">
          <w:tab/>
        </w:r>
        <w:r>
          <w:t>List of UDP port numbers and associated A2X message family</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ins>
    </w:p>
    <w:p w14:paraId="0B872949" w14:textId="26C5B814" w:rsidR="00981352" w:rsidRDefault="00981352" w:rsidP="00981352">
      <w:pPr>
        <w:rPr>
          <w:ins w:id="5388" w:author="C1-239013" w:date="2023-11-17T08:24:00Z"/>
        </w:rPr>
      </w:pPr>
      <w:ins w:id="5389" w:author="C1-239013" w:date="2023-11-17T08:24:00Z">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del w:id="5390" w:author="Rapporteur" w:date="2023-11-17T10:16:00Z">
          <w:r w:rsidDel="00F13087">
            <w:delText>rrfc4566</w:delText>
          </w:r>
        </w:del>
      </w:ins>
      <w:ins w:id="5391" w:author="Rapporteur" w:date="2023-11-17T10:16:00Z">
        <w:r w:rsidR="00F13087">
          <w:t>22</w:t>
        </w:r>
      </w:ins>
      <w:ins w:id="5392" w:author="C1-239013" w:date="2023-11-17T08:24:00Z">
        <w:r>
          <w:t>], with:</w:t>
        </w:r>
      </w:ins>
    </w:p>
    <w:p w14:paraId="5B478CD1" w14:textId="77777777" w:rsidR="00981352" w:rsidRDefault="00981352" w:rsidP="00981352">
      <w:pPr>
        <w:pStyle w:val="B1"/>
        <w:rPr>
          <w:ins w:id="5393" w:author="C1-239013" w:date="2023-11-17T08:24:00Z"/>
        </w:rPr>
      </w:pPr>
      <w:ins w:id="5394" w:author="C1-239013" w:date="2023-11-17T08:24:00Z">
        <w:r>
          <w:t>a)</w:t>
        </w:r>
        <w:r>
          <w:tab/>
          <w:t xml:space="preserve">the </w:t>
        </w:r>
        <w:r w:rsidRPr="006010E5">
          <w:t xml:space="preserve">&lt;port&gt; </w:t>
        </w:r>
        <w:r>
          <w:t>portion</w:t>
        </w:r>
        <w:r w:rsidRPr="006010E5">
          <w:t xml:space="preserve"> </w:t>
        </w:r>
        <w:r>
          <w:t>set to the UDP port number;</w:t>
        </w:r>
      </w:ins>
    </w:p>
    <w:p w14:paraId="62F209B6" w14:textId="77777777" w:rsidR="00981352" w:rsidRDefault="00981352" w:rsidP="00981352">
      <w:pPr>
        <w:pStyle w:val="B1"/>
        <w:rPr>
          <w:ins w:id="5395" w:author="C1-239013" w:date="2023-11-17T08:24:00Z"/>
        </w:rPr>
      </w:pPr>
      <w:ins w:id="5396" w:author="C1-239013" w:date="2023-11-17T08:24:00Z">
        <w:r>
          <w:t>b)</w:t>
        </w:r>
        <w:r>
          <w:tab/>
          <w:t>the &lt;media&gt; portion set to "application";</w:t>
        </w:r>
      </w:ins>
    </w:p>
    <w:p w14:paraId="7A6B7882" w14:textId="77777777" w:rsidR="00981352" w:rsidRDefault="00981352" w:rsidP="00981352">
      <w:pPr>
        <w:pStyle w:val="B1"/>
        <w:rPr>
          <w:ins w:id="5397" w:author="C1-239013" w:date="2023-11-17T08:24:00Z"/>
        </w:rPr>
      </w:pPr>
      <w:ins w:id="5398" w:author="C1-239013" w:date="2023-11-17T08:24:00Z">
        <w:r>
          <w:t>c)</w:t>
        </w:r>
        <w:r>
          <w:tab/>
          <w:t>the &lt;transport&gt; portion set to "udp";</w:t>
        </w:r>
      </w:ins>
    </w:p>
    <w:p w14:paraId="07FB1AED" w14:textId="77777777" w:rsidR="00981352" w:rsidRDefault="00981352" w:rsidP="00981352">
      <w:pPr>
        <w:pStyle w:val="B1"/>
        <w:rPr>
          <w:ins w:id="5399" w:author="C1-239013" w:date="2023-11-17T08:24:00Z"/>
        </w:rPr>
      </w:pPr>
      <w:ins w:id="5400" w:author="C1-239013" w:date="2023-11-17T08:24:00Z">
        <w:r>
          <w:t>d)</w:t>
        </w:r>
        <w:r>
          <w:tab/>
          <w:t>the &lt;fmt&gt; portion set to "vnd.3gpp.5gsa2x"; and</w:t>
        </w:r>
      </w:ins>
    </w:p>
    <w:p w14:paraId="4744A7C6" w14:textId="77777777" w:rsidR="00981352" w:rsidRDefault="00981352" w:rsidP="00981352">
      <w:pPr>
        <w:pStyle w:val="B1"/>
        <w:rPr>
          <w:ins w:id="5401" w:author="C1-239013" w:date="2023-11-17T08:24:00Z"/>
        </w:rPr>
      </w:pPr>
      <w:ins w:id="5402" w:author="C1-239013" w:date="2023-11-17T08:24:00Z">
        <w:r>
          <w:t>e)</w:t>
        </w:r>
        <w:r>
          <w:tab/>
          <w:t>an fmtp attribute:</w:t>
        </w:r>
      </w:ins>
    </w:p>
    <w:p w14:paraId="2FE5412E" w14:textId="77777777" w:rsidR="00981352" w:rsidRDefault="00981352" w:rsidP="00981352">
      <w:pPr>
        <w:pStyle w:val="B2"/>
        <w:rPr>
          <w:ins w:id="5403" w:author="C1-239013" w:date="2023-11-17T08:24:00Z"/>
        </w:rPr>
      </w:pPr>
      <w:ins w:id="5404" w:author="C1-239013" w:date="2023-11-17T08:24:00Z">
        <w:r>
          <w:t>1)</w:t>
        </w:r>
        <w:r>
          <w:tab/>
          <w:t>with the &lt;format&gt; portion set to "vnd.3gpp.5gsa2x"; and</w:t>
        </w:r>
      </w:ins>
    </w:p>
    <w:p w14:paraId="09024AEB" w14:textId="77777777" w:rsidR="00981352" w:rsidRDefault="00981352" w:rsidP="00981352">
      <w:pPr>
        <w:pStyle w:val="B2"/>
        <w:rPr>
          <w:ins w:id="5405" w:author="C1-239013" w:date="2023-11-17T08:24:00Z"/>
        </w:rPr>
      </w:pPr>
      <w:ins w:id="5406" w:author="C1-239013" w:date="2023-11-17T08:24:00Z">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ins>
    </w:p>
    <w:p w14:paraId="3800DE9B" w14:textId="77777777" w:rsidR="00981352" w:rsidRDefault="00981352" w:rsidP="00981352">
      <w:pPr>
        <w:pStyle w:val="B3"/>
        <w:rPr>
          <w:ins w:id="5407" w:author="C1-239013" w:date="2023-11-17T08:24:00Z"/>
        </w:rPr>
      </w:pPr>
      <w:ins w:id="5408" w:author="C1-239013" w:date="2023-11-17T08:24:00Z">
        <w:r>
          <w:t>A)</w:t>
        </w:r>
        <w:r>
          <w:tab/>
          <w:t>a type parameter set to IP or non-IP; and</w:t>
        </w:r>
      </w:ins>
    </w:p>
    <w:p w14:paraId="1468B3DB" w14:textId="77777777" w:rsidR="00981352" w:rsidRPr="006010E5" w:rsidRDefault="00981352" w:rsidP="00981352">
      <w:pPr>
        <w:pStyle w:val="B3"/>
        <w:rPr>
          <w:ins w:id="5409" w:author="C1-239013" w:date="2023-11-17T08:24:00Z"/>
        </w:rPr>
      </w:pPr>
      <w:ins w:id="5410" w:author="C1-239013" w:date="2023-11-17T08:24:00Z">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ins>
    </w:p>
    <w:p w14:paraId="0FC8A058" w14:textId="77777777" w:rsidR="00981352" w:rsidRDefault="00981352" w:rsidP="00981352">
      <w:pPr>
        <w:rPr>
          <w:ins w:id="5411" w:author="C1-239013" w:date="2023-11-17T08:24:00Z"/>
        </w:rPr>
      </w:pPr>
      <w:ins w:id="5412" w:author="C1-239013" w:date="2023-11-17T08:24:00Z">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ins>
    </w:p>
    <w:p w14:paraId="1EBC03E5" w14:textId="77777777" w:rsidR="00981352" w:rsidRDefault="00981352" w:rsidP="00981352">
      <w:pPr>
        <w:rPr>
          <w:ins w:id="5413" w:author="C1-239013" w:date="2023-11-17T08:24:00Z"/>
        </w:rPr>
      </w:pPr>
      <w:ins w:id="5414" w:author="C1-239013" w:date="2023-11-17T08:24:00Z">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ins>
    </w:p>
    <w:p w14:paraId="2DEE3D50" w14:textId="77777777" w:rsidR="00981352" w:rsidRPr="003E134F" w:rsidRDefault="00981352" w:rsidP="00981352">
      <w:pPr>
        <w:rPr>
          <w:ins w:id="5415" w:author="C1-239013" w:date="2023-11-17T08:24:00Z"/>
        </w:rPr>
      </w:pPr>
      <w:ins w:id="5416" w:author="C1-239013" w:date="2023-11-17T08:24:00Z">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ins>
    </w:p>
    <w:p w14:paraId="27B2E6BA" w14:textId="77777777" w:rsidR="00981352" w:rsidRDefault="00981352" w:rsidP="00981352">
      <w:pPr>
        <w:rPr>
          <w:ins w:id="5417" w:author="C1-239013" w:date="2023-11-17T08:24:00Z"/>
        </w:rPr>
      </w:pPr>
      <w:ins w:id="5418" w:author="C1-239013" w:date="2023-11-17T08:24:00Z">
        <w:r w:rsidRPr="003E134F">
          <w:lastRenderedPageBreak/>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ins>
    </w:p>
    <w:p w14:paraId="154A3E0C" w14:textId="0771CD42" w:rsidR="00981352" w:rsidRDefault="00981352" w:rsidP="00981352">
      <w:pPr>
        <w:pStyle w:val="Heading3"/>
        <w:rPr>
          <w:ins w:id="5419" w:author="C1-239013" w:date="2023-11-17T08:24:00Z"/>
        </w:rPr>
      </w:pPr>
      <w:bookmarkStart w:id="5420" w:name="_Toc533170290"/>
      <w:bookmarkStart w:id="5421" w:name="_Toc45198905"/>
      <w:bookmarkStart w:id="5422" w:name="_Toc51869503"/>
      <w:bookmarkStart w:id="5423" w:name="_Toc58572531"/>
      <w:bookmarkStart w:id="5424" w:name="_Toc58572651"/>
      <w:bookmarkStart w:id="5425" w:name="_Toc58572730"/>
      <w:bookmarkStart w:id="5426" w:name="_Toc58572809"/>
      <w:bookmarkStart w:id="5427" w:name="_Toc58572889"/>
      <w:bookmarkStart w:id="5428" w:name="_Toc58572968"/>
      <w:bookmarkStart w:id="5429" w:name="_Toc58573048"/>
      <w:bookmarkStart w:id="5430" w:name="_Toc58573126"/>
      <w:bookmarkStart w:id="5431" w:name="_Toc58573205"/>
      <w:bookmarkStart w:id="5432" w:name="_Toc58573284"/>
      <w:bookmarkStart w:id="5433" w:name="_Toc58573363"/>
      <w:bookmarkStart w:id="5434" w:name="_Toc138371444"/>
      <w:bookmarkStart w:id="5435" w:name="_Toc151109064"/>
      <w:ins w:id="5436" w:author="C1-239013" w:date="2023-11-17T08:24:00Z">
        <w:r>
          <w:t>12A.</w:t>
        </w:r>
      </w:ins>
      <w:ins w:id="5437" w:author="Rapporteur" w:date="2023-11-17T10:14:00Z">
        <w:r w:rsidR="00F13087">
          <w:t>4</w:t>
        </w:r>
      </w:ins>
      <w:ins w:id="5438" w:author="C1-239013" w:date="2023-11-17T08:24:00Z">
        <w:del w:id="5439" w:author="Rapporteur" w:date="2023-11-17T10:14:00Z">
          <w:r w:rsidDel="00F13087">
            <w:delText>X</w:delText>
          </w:r>
        </w:del>
        <w:r>
          <w:t>.4</w:t>
        </w:r>
        <w:r w:rsidRPr="006010E5">
          <w:tab/>
        </w:r>
        <w:r>
          <w:t>Example of A2X MBS configuration SDP</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ins>
    </w:p>
    <w:p w14:paraId="5C3B08FB" w14:textId="77777777" w:rsidR="00981352" w:rsidRPr="00227D49" w:rsidRDefault="00981352" w:rsidP="00981352">
      <w:pPr>
        <w:rPr>
          <w:ins w:id="5440" w:author="C1-239013" w:date="2023-11-17T08:24:00Z"/>
        </w:rPr>
      </w:pPr>
      <w:ins w:id="5441" w:author="C1-239013" w:date="2023-11-17T08:24:00Z">
        <w:r>
          <w:t>Here is an example of a A2X MBS configuration SDP:</w:t>
        </w:r>
      </w:ins>
    </w:p>
    <w:p w14:paraId="5FD46EFB" w14:textId="77777777" w:rsidR="00981352" w:rsidRDefault="00981352" w:rsidP="00981352">
      <w:pPr>
        <w:pStyle w:val="PL"/>
        <w:rPr>
          <w:ins w:id="5442" w:author="C1-239013" w:date="2023-11-17T08:24:00Z"/>
        </w:rPr>
      </w:pPr>
      <w:ins w:id="5443" w:author="C1-239013" w:date="2023-11-17T08:24:00Z">
        <w:r>
          <w:t>v=0</w:t>
        </w:r>
      </w:ins>
    </w:p>
    <w:p w14:paraId="73B27F4D" w14:textId="77777777" w:rsidR="00981352" w:rsidRDefault="00981352" w:rsidP="00981352">
      <w:pPr>
        <w:pStyle w:val="PL"/>
        <w:rPr>
          <w:ins w:id="5444" w:author="C1-239013" w:date="2023-11-17T08:24:00Z"/>
        </w:rPr>
      </w:pPr>
      <w:ins w:id="5445" w:author="C1-239013" w:date="2023-11-17T08:24:00Z">
        <w:r>
          <w:t>o=user123 2890844526 2890842807 IN IP6 2201:056D::112E:144A:1E24</w:t>
        </w:r>
      </w:ins>
    </w:p>
    <w:p w14:paraId="21CAB14C" w14:textId="77777777" w:rsidR="00981352" w:rsidRDefault="00981352" w:rsidP="00981352">
      <w:pPr>
        <w:pStyle w:val="PL"/>
        <w:rPr>
          <w:ins w:id="5446" w:author="C1-239013" w:date="2023-11-17T08:24:00Z"/>
        </w:rPr>
      </w:pPr>
      <w:ins w:id="5447" w:author="C1-239013" w:date="2023-11-17T08:24:00Z">
        <w:r>
          <w:t>s=A2X MBS configuration SDP example</w:t>
        </w:r>
      </w:ins>
    </w:p>
    <w:p w14:paraId="7800820E" w14:textId="77777777" w:rsidR="00981352" w:rsidRDefault="00981352" w:rsidP="00981352">
      <w:pPr>
        <w:pStyle w:val="PL"/>
        <w:rPr>
          <w:ins w:id="5448" w:author="C1-239013" w:date="2023-11-17T08:24:00Z"/>
        </w:rPr>
      </w:pPr>
      <w:ins w:id="5449" w:author="C1-239013" w:date="2023-11-17T08:24:00Z">
        <w:r>
          <w:t>c=IN IP6</w:t>
        </w:r>
        <w:r w:rsidRPr="006010E5">
          <w:t xml:space="preserve"> </w:t>
        </w:r>
        <w:r w:rsidRPr="00166923">
          <w:t>FF15::101</w:t>
        </w:r>
        <w:r w:rsidRPr="006010E5">
          <w:br/>
        </w:r>
        <w:r>
          <w:t>m</w:t>
        </w:r>
        <w:r w:rsidRPr="006010E5">
          <w:t>=</w:t>
        </w:r>
        <w:r>
          <w:t>application 1234 udp vnd.3gpp.5gsa2x</w:t>
        </w:r>
      </w:ins>
    </w:p>
    <w:p w14:paraId="468A3DEF" w14:textId="77777777" w:rsidR="00981352" w:rsidRDefault="00981352" w:rsidP="00981352">
      <w:pPr>
        <w:pStyle w:val="PL"/>
        <w:rPr>
          <w:ins w:id="5450" w:author="C1-239013" w:date="2023-11-17T08:24:00Z"/>
        </w:rPr>
      </w:pPr>
      <w:ins w:id="5451" w:author="C1-239013" w:date="2023-11-17T08:24:00Z">
        <w:r>
          <w:t>a=fmtp:vnd.3gpp.5gsa2x type=non-IP;a2x-message-family=1</w:t>
        </w:r>
      </w:ins>
    </w:p>
    <w:p w14:paraId="4076D490" w14:textId="77777777" w:rsidR="00981352" w:rsidRDefault="00981352" w:rsidP="00981352">
      <w:pPr>
        <w:pStyle w:val="PL"/>
        <w:rPr>
          <w:ins w:id="5452" w:author="C1-239013" w:date="2023-11-17T08:24:00Z"/>
        </w:rPr>
      </w:pPr>
      <w:ins w:id="5453" w:author="C1-239013" w:date="2023-11-17T08:24:00Z">
        <w:r>
          <w:t>m</w:t>
        </w:r>
        <w:r w:rsidRPr="006010E5">
          <w:t>=</w:t>
        </w:r>
        <w:r>
          <w:t>application 1235 udp vnd.3gpp.5gsa2x</w:t>
        </w:r>
        <w:r w:rsidRPr="006010E5">
          <w:br/>
        </w:r>
        <w:r>
          <w:t>a=fmtp:vnd.3gpp.5gsa2x a2x-message-family=2;type=non-IP</w:t>
        </w:r>
      </w:ins>
    </w:p>
    <w:p w14:paraId="29C570E1" w14:textId="77777777" w:rsidR="00981352" w:rsidRDefault="00981352" w:rsidP="00981352">
      <w:pPr>
        <w:pStyle w:val="PL"/>
        <w:rPr>
          <w:ins w:id="5454" w:author="C1-239013" w:date="2023-11-17T08:24:00Z"/>
        </w:rPr>
      </w:pPr>
      <w:ins w:id="5455" w:author="C1-239013" w:date="2023-11-17T08:24:00Z">
        <w:r>
          <w:t>m</w:t>
        </w:r>
        <w:r w:rsidRPr="006010E5">
          <w:t>=</w:t>
        </w:r>
        <w:r>
          <w:t>application 1236 udp vnd.3gpp.5gsa2x</w:t>
        </w:r>
      </w:ins>
    </w:p>
    <w:p w14:paraId="1688360B" w14:textId="77777777" w:rsidR="00981352" w:rsidRDefault="00981352" w:rsidP="00981352">
      <w:pPr>
        <w:pStyle w:val="PL"/>
        <w:rPr>
          <w:ins w:id="5456" w:author="C1-239013" w:date="2023-11-17T08:24:00Z"/>
        </w:rPr>
      </w:pPr>
      <w:ins w:id="5457" w:author="C1-239013" w:date="2023-11-17T08:24:00Z">
        <w:r>
          <w:t>a=fmtp:vnd.3gpp.5gsa2x a2x-message-family=3;type=non-IP</w:t>
        </w:r>
      </w:ins>
    </w:p>
    <w:p w14:paraId="028DF05C" w14:textId="77777777" w:rsidR="00981352" w:rsidRDefault="00981352" w:rsidP="00981352">
      <w:pPr>
        <w:pStyle w:val="PL"/>
        <w:rPr>
          <w:ins w:id="5458" w:author="C1-239013" w:date="2023-11-17T08:24:00Z"/>
        </w:rPr>
      </w:pPr>
      <w:ins w:id="5459" w:author="C1-239013" w:date="2023-11-17T08:24:00Z">
        <w:r>
          <w:t>m</w:t>
        </w:r>
        <w:r w:rsidRPr="006010E5">
          <w:t>=</w:t>
        </w:r>
        <w:r>
          <w:t>application 1237 udp vnd.3gpp.5gsa2x</w:t>
        </w:r>
      </w:ins>
    </w:p>
    <w:p w14:paraId="1A4A9AEB" w14:textId="77777777" w:rsidR="00981352" w:rsidRDefault="00981352" w:rsidP="00981352">
      <w:pPr>
        <w:pStyle w:val="PL"/>
        <w:rPr>
          <w:ins w:id="5460" w:author="C1-239013" w:date="2023-11-17T08:24:00Z"/>
        </w:rPr>
      </w:pPr>
      <w:ins w:id="5461" w:author="C1-239013" w:date="2023-11-17T08:24:00Z">
        <w:r>
          <w:t>a=fmtp:vnd.3gpp.5gsa2x type=ip</w:t>
        </w:r>
      </w:ins>
    </w:p>
    <w:p w14:paraId="3B25E445" w14:textId="14445DDD" w:rsidR="00981352" w:rsidRPr="0073469F" w:rsidRDefault="00981352" w:rsidP="00981352">
      <w:pPr>
        <w:pStyle w:val="Heading3"/>
        <w:rPr>
          <w:ins w:id="5462" w:author="C1-239013" w:date="2023-11-17T08:24:00Z"/>
        </w:rPr>
      </w:pPr>
      <w:bookmarkStart w:id="5463" w:name="_Toc123644769"/>
      <w:bookmarkStart w:id="5464" w:name="_Toc151109065"/>
      <w:ins w:id="5465" w:author="C1-239013" w:date="2023-11-17T08:24:00Z">
        <w:r>
          <w:t>12A.</w:t>
        </w:r>
      </w:ins>
      <w:ins w:id="5466" w:author="Rapporteur" w:date="2023-11-17T10:14:00Z">
        <w:r w:rsidR="00F13087">
          <w:t>4</w:t>
        </w:r>
      </w:ins>
      <w:ins w:id="5467" w:author="C1-239013" w:date="2023-11-17T08:24:00Z">
        <w:del w:id="5468" w:author="Rapporteur" w:date="2023-11-17T10:14:00Z">
          <w:r w:rsidDel="00F13087">
            <w:delText>X</w:delText>
          </w:r>
        </w:del>
        <w:r>
          <w:t>.5</w:t>
        </w:r>
        <w:r w:rsidRPr="0073469F">
          <w:tab/>
        </w:r>
        <w:r>
          <w:t>MIME types</w:t>
        </w:r>
        <w:bookmarkEnd w:id="5463"/>
        <w:bookmarkEnd w:id="5464"/>
      </w:ins>
    </w:p>
    <w:p w14:paraId="37B2ECB4" w14:textId="77777777" w:rsidR="00981352" w:rsidRDefault="00981352" w:rsidP="00981352">
      <w:pPr>
        <w:rPr>
          <w:ins w:id="5469" w:author="C1-239013" w:date="2023-11-17T08:24:00Z"/>
        </w:rPr>
      </w:pPr>
      <w:ins w:id="5470" w:author="C1-239013" w:date="2023-11-17T08:24:00Z">
        <w:r w:rsidRPr="003168A2">
          <w:t xml:space="preserve">The </w:t>
        </w:r>
        <w:r>
          <w:t>MIME types used by the specification are the following:</w:t>
        </w:r>
      </w:ins>
    </w:p>
    <w:p w14:paraId="662F93B9" w14:textId="77777777" w:rsidR="00981352" w:rsidRPr="0045024E" w:rsidRDefault="00981352" w:rsidP="00981352">
      <w:pPr>
        <w:pStyle w:val="B1"/>
        <w:rPr>
          <w:ins w:id="5471" w:author="C1-239013" w:date="2023-11-17T08:24:00Z"/>
        </w:rPr>
      </w:pPr>
      <w:ins w:id="5472" w:author="C1-239013" w:date="2023-11-17T08:24:00Z">
        <w:r>
          <w:t>a)</w:t>
        </w:r>
        <w:r>
          <w:tab/>
          <w:t>vnd.3gpp.5gsa2x.</w:t>
        </w:r>
      </w:ins>
    </w:p>
    <w:p w14:paraId="4A431458" w14:textId="77777777" w:rsidR="00981352" w:rsidRPr="00E57EFE" w:rsidRDefault="00981352" w:rsidP="00981352">
      <w:pPr>
        <w:rPr>
          <w:ins w:id="5473" w:author="C1-239013" w:date="2023-11-17T08:24:00Z"/>
        </w:rPr>
      </w:pPr>
    </w:p>
    <w:p w14:paraId="1193EF8B" w14:textId="1590FC40" w:rsidR="00242E48" w:rsidRPr="00242E48" w:rsidRDefault="00242E48" w:rsidP="00254C31">
      <w:pPr>
        <w:pStyle w:val="Heading1"/>
      </w:pPr>
      <w:bookmarkStart w:id="5474" w:name="_Toc151109066"/>
      <w:r>
        <w:t>13</w:t>
      </w:r>
      <w:r w:rsidRPr="00242E48">
        <w:tab/>
        <w:t>List of system parameters</w:t>
      </w:r>
      <w:bookmarkEnd w:id="4308"/>
      <w:bookmarkEnd w:id="5474"/>
    </w:p>
    <w:p w14:paraId="735965E9" w14:textId="7CC5182D" w:rsidR="00242E48" w:rsidRPr="00242E48" w:rsidRDefault="00242E48" w:rsidP="00254C31">
      <w:pPr>
        <w:pStyle w:val="Heading2"/>
      </w:pPr>
      <w:bookmarkStart w:id="5475" w:name="_Toc22039990"/>
      <w:bookmarkStart w:id="5476" w:name="_Toc25070730"/>
      <w:bookmarkStart w:id="5477" w:name="_Toc34388729"/>
      <w:bookmarkStart w:id="5478" w:name="_Toc34404500"/>
      <w:bookmarkStart w:id="5479" w:name="_Toc45282410"/>
      <w:bookmarkStart w:id="5480" w:name="_Toc45882796"/>
      <w:bookmarkStart w:id="5481" w:name="_Toc51951344"/>
      <w:bookmarkStart w:id="5482" w:name="_Toc59209122"/>
      <w:bookmarkStart w:id="5483" w:name="_Toc75734964"/>
      <w:bookmarkStart w:id="5484" w:name="_Toc123628032"/>
      <w:bookmarkStart w:id="5485" w:name="_Toc151109067"/>
      <w:r>
        <w:t>13</w:t>
      </w:r>
      <w:r w:rsidRPr="00242E48">
        <w:t>.1</w:t>
      </w:r>
      <w:r w:rsidRPr="00242E48">
        <w:tab/>
        <w:t>General</w:t>
      </w:r>
      <w:bookmarkEnd w:id="5475"/>
      <w:bookmarkEnd w:id="5476"/>
      <w:bookmarkEnd w:id="5477"/>
      <w:bookmarkEnd w:id="5478"/>
      <w:bookmarkEnd w:id="5479"/>
      <w:bookmarkEnd w:id="5480"/>
      <w:bookmarkEnd w:id="5481"/>
      <w:bookmarkEnd w:id="5482"/>
      <w:bookmarkEnd w:id="5483"/>
      <w:bookmarkEnd w:id="5484"/>
      <w:bookmarkEnd w:id="5485"/>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5486" w:name="_Toc25070731"/>
      <w:bookmarkStart w:id="5487" w:name="_Toc34388730"/>
      <w:bookmarkStart w:id="5488" w:name="_Toc34404501"/>
      <w:bookmarkStart w:id="5489" w:name="_Toc45282411"/>
      <w:bookmarkStart w:id="5490" w:name="_Toc45882797"/>
      <w:bookmarkStart w:id="5491" w:name="_Toc51951345"/>
      <w:bookmarkStart w:id="5492" w:name="_Toc59209123"/>
      <w:bookmarkStart w:id="5493" w:name="_Toc75734965"/>
      <w:bookmarkStart w:id="5494" w:name="_Toc123628033"/>
      <w:bookmarkStart w:id="5495" w:name="_Toc151109068"/>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5486"/>
      <w:bookmarkEnd w:id="5487"/>
      <w:bookmarkEnd w:id="5488"/>
      <w:bookmarkEnd w:id="5489"/>
      <w:bookmarkEnd w:id="5490"/>
      <w:bookmarkEnd w:id="5491"/>
      <w:bookmarkEnd w:id="5492"/>
      <w:bookmarkEnd w:id="5493"/>
      <w:bookmarkEnd w:id="5494"/>
      <w:bookmarkEnd w:id="5495"/>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5496" w:name="_Toc25070732"/>
      <w:bookmarkStart w:id="5497" w:name="_Toc34388731"/>
      <w:bookmarkStart w:id="5498" w:name="_Toc34404502"/>
      <w:bookmarkStart w:id="5499" w:name="_Toc45282412"/>
      <w:bookmarkStart w:id="5500" w:name="_Toc45882798"/>
      <w:bookmarkStart w:id="5501" w:name="_Toc51951346"/>
      <w:bookmarkStart w:id="5502" w:name="_Toc59209124"/>
      <w:bookmarkStart w:id="5503" w:name="_Toc75734966"/>
      <w:bookmarkStart w:id="5504" w:name="_Toc123628034"/>
      <w:bookmarkStart w:id="5505" w:name="_Toc151109069"/>
      <w:r>
        <w:t>13</w:t>
      </w:r>
      <w:r w:rsidR="00445237" w:rsidRPr="00445237">
        <w:t>.3</w:t>
      </w:r>
      <w:r w:rsidR="00445237" w:rsidRPr="00445237">
        <w:tab/>
        <w:t>Timers of A2X PC5 unicast link management procedures</w:t>
      </w:r>
      <w:bookmarkEnd w:id="5505"/>
    </w:p>
    <w:bookmarkEnd w:id="5496"/>
    <w:bookmarkEnd w:id="5497"/>
    <w:bookmarkEnd w:id="5498"/>
    <w:bookmarkEnd w:id="5499"/>
    <w:bookmarkEnd w:id="5500"/>
    <w:bookmarkEnd w:id="5501"/>
    <w:bookmarkEnd w:id="5502"/>
    <w:bookmarkEnd w:id="5503"/>
    <w:bookmarkEnd w:id="5504"/>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lastRenderedPageBreak/>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5506" w:name="_Toc151109070"/>
      <w:r>
        <w:t>13</w:t>
      </w:r>
      <w:r w:rsidR="00FB6A71" w:rsidRPr="00FB6A71">
        <w:t>.4</w:t>
      </w:r>
      <w:r w:rsidR="00FB6A71" w:rsidRPr="00FB6A71">
        <w:tab/>
        <w:t>Timers of PC5 broadcast mode A2X communication</w:t>
      </w:r>
      <w:bookmarkEnd w:id="5506"/>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rsidP="00F13087">
      <w:pPr>
        <w:pStyle w:val="Heading1"/>
        <w:rPr>
          <w:ins w:id="5507" w:author="C1-239013" w:date="2023-11-17T08:25:00Z"/>
        </w:rPr>
        <w:pPrChange w:id="5508" w:author="Rapporteur" w:date="2023-11-17T10:15:00Z">
          <w:pPr>
            <w:pStyle w:val="Heading8"/>
          </w:pPr>
        </w:pPrChange>
      </w:pPr>
      <w:r w:rsidRPr="004D3578">
        <w:rPr>
          <w:i/>
        </w:rPr>
        <w:br w:type="page"/>
      </w:r>
      <w:bookmarkStart w:id="5509" w:name="_Toc43231235"/>
      <w:bookmarkStart w:id="5510" w:name="_Toc43296166"/>
      <w:bookmarkStart w:id="5511" w:name="_Toc43400283"/>
      <w:bookmarkStart w:id="5512" w:name="_Toc43400900"/>
      <w:bookmarkStart w:id="5513" w:name="_Toc45216725"/>
      <w:bookmarkStart w:id="5514" w:name="_Toc51938271"/>
      <w:bookmarkStart w:id="5515" w:name="_Toc51938806"/>
      <w:bookmarkStart w:id="5516" w:name="_Toc68190495"/>
      <w:bookmarkStart w:id="5517" w:name="_Toc123644770"/>
      <w:bookmarkStart w:id="5518" w:name="_Toc151109071"/>
      <w:ins w:id="5519" w:author="C1-239013" w:date="2023-11-17T08:25:00Z">
        <w:r w:rsidR="00981352">
          <w:lastRenderedPageBreak/>
          <w:t>Annex A (informative):</w:t>
        </w:r>
        <w:r w:rsidR="00981352">
          <w:br/>
        </w:r>
        <w:r w:rsidR="00981352" w:rsidRPr="0073469F">
          <w:t>IANA registration template</w:t>
        </w:r>
        <w:bookmarkEnd w:id="5509"/>
        <w:bookmarkEnd w:id="5510"/>
        <w:bookmarkEnd w:id="5511"/>
        <w:bookmarkEnd w:id="5512"/>
        <w:bookmarkEnd w:id="5513"/>
        <w:bookmarkEnd w:id="5514"/>
        <w:bookmarkEnd w:id="5515"/>
        <w:bookmarkEnd w:id="5516"/>
        <w:bookmarkEnd w:id="5517"/>
        <w:bookmarkEnd w:id="5518"/>
      </w:ins>
    </w:p>
    <w:p w14:paraId="2F227F84" w14:textId="77777777" w:rsidR="00981352" w:rsidRDefault="00981352" w:rsidP="00981352">
      <w:pPr>
        <w:pStyle w:val="Heading2"/>
        <w:rPr>
          <w:ins w:id="5520" w:author="C1-239013" w:date="2023-11-17T08:25:00Z"/>
          <w:lang w:eastAsia="zh-CN"/>
        </w:rPr>
      </w:pPr>
      <w:bookmarkStart w:id="5521" w:name="_Toc533170306"/>
      <w:bookmarkStart w:id="5522" w:name="_Toc45198921"/>
      <w:bookmarkStart w:id="5523" w:name="_Toc51869519"/>
      <w:bookmarkStart w:id="5524" w:name="_Toc58572547"/>
      <w:bookmarkStart w:id="5525" w:name="_Toc58572667"/>
      <w:bookmarkStart w:id="5526" w:name="_Toc58572746"/>
      <w:bookmarkStart w:id="5527" w:name="_Toc58572825"/>
      <w:bookmarkStart w:id="5528" w:name="_Toc58572905"/>
      <w:bookmarkStart w:id="5529" w:name="_Toc58572984"/>
      <w:bookmarkStart w:id="5530" w:name="_Toc58573064"/>
      <w:bookmarkStart w:id="5531" w:name="_Toc58573142"/>
      <w:bookmarkStart w:id="5532" w:name="_Toc58573221"/>
      <w:bookmarkStart w:id="5533" w:name="_Toc58573300"/>
      <w:bookmarkStart w:id="5534" w:name="_Toc58573379"/>
      <w:bookmarkStart w:id="5535" w:name="_Toc138371460"/>
      <w:bookmarkStart w:id="5536" w:name="_Toc151109072"/>
      <w:ins w:id="5537" w:author="C1-239013" w:date="2023-11-17T08:25:00Z">
        <w:r>
          <w:t>A.</w:t>
        </w:r>
        <w:r>
          <w:rPr>
            <w:lang w:eastAsia="zh-CN"/>
          </w:rPr>
          <w:t>1</w:t>
        </w:r>
        <w:r>
          <w:tab/>
          <w:t>vnd.3gpp.5gsa2x MIME type</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ins>
    </w:p>
    <w:p w14:paraId="5982AED6" w14:textId="77777777" w:rsidR="00981352" w:rsidRPr="001E7480" w:rsidRDefault="00981352" w:rsidP="00981352">
      <w:pPr>
        <w:pStyle w:val="Heading3"/>
        <w:rPr>
          <w:ins w:id="5538" w:author="C1-239013" w:date="2023-11-17T08:25:00Z"/>
          <w:lang w:eastAsia="zh-CN"/>
        </w:rPr>
        <w:pPrChange w:id="5539" w:author="Ericsson1" w:date="2023-11-03T15:23:00Z">
          <w:pPr>
            <w:pStyle w:val="Heading8"/>
          </w:pPr>
        </w:pPrChange>
      </w:pPr>
      <w:bookmarkStart w:id="5540" w:name="_Toc533170307"/>
      <w:bookmarkStart w:id="5541" w:name="_Toc45198922"/>
      <w:bookmarkStart w:id="5542" w:name="_Toc51869520"/>
      <w:bookmarkStart w:id="5543" w:name="_Toc58572548"/>
      <w:bookmarkStart w:id="5544" w:name="_Toc58572668"/>
      <w:bookmarkStart w:id="5545" w:name="_Toc58572747"/>
      <w:bookmarkStart w:id="5546" w:name="_Toc58572826"/>
      <w:bookmarkStart w:id="5547" w:name="_Toc58572906"/>
      <w:bookmarkStart w:id="5548" w:name="_Toc58572985"/>
      <w:bookmarkStart w:id="5549" w:name="_Toc58573065"/>
      <w:bookmarkStart w:id="5550" w:name="_Toc58573143"/>
      <w:bookmarkStart w:id="5551" w:name="_Toc58573222"/>
      <w:bookmarkStart w:id="5552" w:name="_Toc58573301"/>
      <w:bookmarkStart w:id="5553" w:name="_Toc58573380"/>
      <w:bookmarkStart w:id="5554" w:name="_Toc138371461"/>
      <w:bookmarkStart w:id="5555" w:name="_Toc151109073"/>
      <w:ins w:id="5556" w:author="C1-239013" w:date="2023-11-17T08:25:00Z">
        <w:r>
          <w:t>A.</w:t>
        </w:r>
        <w:r>
          <w:rPr>
            <w:lang w:eastAsia="zh-CN"/>
          </w:rPr>
          <w:t>1.1</w:t>
        </w:r>
        <w:r>
          <w:tab/>
          <w:t>vnd.3gpp.5gsa2x MIME type registration</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ins>
    </w:p>
    <w:p w14:paraId="057A3750" w14:textId="77777777" w:rsidR="00981352" w:rsidRDefault="00981352" w:rsidP="00981352">
      <w:pPr>
        <w:rPr>
          <w:ins w:id="5557" w:author="C1-239013" w:date="2023-11-17T08:25:00Z"/>
        </w:rPr>
      </w:pPr>
      <w:ins w:id="5558" w:author="C1-239013" w:date="2023-11-17T08:25:00Z">
        <w:r>
          <w:rPr>
            <w:noProof/>
            <w:lang w:val="en-US"/>
          </w:rPr>
          <w:t>Your Name:</w:t>
        </w:r>
      </w:ins>
    </w:p>
    <w:p w14:paraId="3CA8BD4C" w14:textId="77777777" w:rsidR="00981352" w:rsidRDefault="00981352" w:rsidP="00981352">
      <w:pPr>
        <w:rPr>
          <w:ins w:id="5559" w:author="C1-239013" w:date="2023-11-17T08:25:00Z"/>
          <w:noProof/>
          <w:lang w:val="en-US"/>
        </w:rPr>
      </w:pPr>
      <w:ins w:id="5560" w:author="C1-239013" w:date="2023-11-17T08:25:00Z">
        <w:r>
          <w:rPr>
            <w:lang w:val="en-US"/>
          </w:rPr>
          <w:t>&lt;TS rapporteur name&gt;</w:t>
        </w:r>
      </w:ins>
    </w:p>
    <w:p w14:paraId="3072E028" w14:textId="77777777" w:rsidR="00981352" w:rsidRDefault="00981352" w:rsidP="00981352">
      <w:pPr>
        <w:rPr>
          <w:ins w:id="5561" w:author="C1-239013" w:date="2023-11-17T08:25:00Z"/>
          <w:noProof/>
          <w:lang w:val="en-US"/>
        </w:rPr>
      </w:pPr>
      <w:ins w:id="5562" w:author="C1-239013" w:date="2023-11-17T08:25:00Z">
        <w:r>
          <w:rPr>
            <w:noProof/>
            <w:lang w:val="en-US"/>
          </w:rPr>
          <w:t>Your Email Address:</w:t>
        </w:r>
      </w:ins>
    </w:p>
    <w:p w14:paraId="420E2650" w14:textId="77777777" w:rsidR="00981352" w:rsidRDefault="00981352" w:rsidP="00981352">
      <w:pPr>
        <w:rPr>
          <w:ins w:id="5563" w:author="C1-239013" w:date="2023-11-17T08:25:00Z"/>
          <w:noProof/>
          <w:lang w:val="en-US"/>
        </w:rPr>
      </w:pPr>
      <w:ins w:id="5564" w:author="C1-239013" w:date="2023-11-17T08:25:00Z">
        <w:r>
          <w:rPr>
            <w:lang w:val="en-US"/>
          </w:rPr>
          <w:t>&lt;TS rapporteur email address&gt;</w:t>
        </w:r>
      </w:ins>
    </w:p>
    <w:p w14:paraId="33E0A55A" w14:textId="77777777" w:rsidR="00981352" w:rsidRDefault="00981352" w:rsidP="00981352">
      <w:pPr>
        <w:rPr>
          <w:ins w:id="5565" w:author="C1-239013" w:date="2023-11-17T08:25:00Z"/>
          <w:noProof/>
          <w:lang w:val="en-US"/>
        </w:rPr>
      </w:pPr>
      <w:ins w:id="5566" w:author="C1-239013" w:date="2023-11-17T08:25:00Z">
        <w:r>
          <w:rPr>
            <w:noProof/>
            <w:lang w:val="en-US"/>
          </w:rPr>
          <w:t>Media Type Name:</w:t>
        </w:r>
      </w:ins>
    </w:p>
    <w:p w14:paraId="4C3442D0" w14:textId="77777777" w:rsidR="00981352" w:rsidRDefault="00981352" w:rsidP="00981352">
      <w:pPr>
        <w:rPr>
          <w:ins w:id="5567" w:author="C1-239013" w:date="2023-11-17T08:25:00Z"/>
          <w:lang w:val="en-US"/>
        </w:rPr>
      </w:pPr>
      <w:ins w:id="5568" w:author="C1-239013" w:date="2023-11-17T08:25:00Z">
        <w:r>
          <w:rPr>
            <w:lang w:val="en-US"/>
          </w:rPr>
          <w:t>Application</w:t>
        </w:r>
      </w:ins>
    </w:p>
    <w:p w14:paraId="0BF40C98" w14:textId="77777777" w:rsidR="00981352" w:rsidRDefault="00981352" w:rsidP="00981352">
      <w:pPr>
        <w:rPr>
          <w:ins w:id="5569" w:author="C1-239013" w:date="2023-11-17T08:25:00Z"/>
          <w:noProof/>
          <w:lang w:val="en-US"/>
        </w:rPr>
      </w:pPr>
      <w:ins w:id="5570" w:author="C1-239013" w:date="2023-11-17T08:25:00Z">
        <w:r>
          <w:rPr>
            <w:noProof/>
            <w:lang w:val="en-US"/>
          </w:rPr>
          <w:t>Subtype name:</w:t>
        </w:r>
      </w:ins>
    </w:p>
    <w:p w14:paraId="2C93CD54" w14:textId="77777777" w:rsidR="00981352" w:rsidRPr="00144DC5" w:rsidRDefault="00981352" w:rsidP="00981352">
      <w:pPr>
        <w:rPr>
          <w:ins w:id="5571" w:author="C1-239013" w:date="2023-11-17T08:25:00Z"/>
          <w:lang w:val="en-US"/>
        </w:rPr>
      </w:pPr>
      <w:ins w:id="5572" w:author="C1-239013" w:date="2023-11-17T08:25:00Z">
        <w:r w:rsidRPr="00144DC5">
          <w:rPr>
            <w:lang w:val="en-US"/>
          </w:rPr>
          <w:t>Vendor tree – vnd.3gpp.5gsa2x</w:t>
        </w:r>
      </w:ins>
    </w:p>
    <w:p w14:paraId="3D38EC81" w14:textId="77777777" w:rsidR="00981352" w:rsidRDefault="00981352" w:rsidP="00981352">
      <w:pPr>
        <w:rPr>
          <w:ins w:id="5573" w:author="C1-239013" w:date="2023-11-17T08:25:00Z"/>
        </w:rPr>
      </w:pPr>
      <w:ins w:id="5574" w:author="C1-239013" w:date="2023-11-17T08:25:00Z">
        <w:r>
          <w:t>Required parameters:</w:t>
        </w:r>
      </w:ins>
    </w:p>
    <w:p w14:paraId="4BD5D44C" w14:textId="77777777" w:rsidR="00981352" w:rsidRDefault="00981352" w:rsidP="00981352">
      <w:pPr>
        <w:rPr>
          <w:ins w:id="5575" w:author="C1-239013" w:date="2023-11-17T08:25:00Z"/>
        </w:rPr>
      </w:pPr>
      <w:ins w:id="5576" w:author="C1-239013" w:date="2023-11-17T08:25:00Z">
        <w:r>
          <w:t>type parameter.</w:t>
        </w:r>
      </w:ins>
    </w:p>
    <w:p w14:paraId="653E53BB" w14:textId="77777777" w:rsidR="00981352" w:rsidRDefault="00981352" w:rsidP="00981352">
      <w:pPr>
        <w:rPr>
          <w:ins w:id="5577" w:author="C1-239013" w:date="2023-11-17T08:25:00Z"/>
        </w:rPr>
      </w:pPr>
      <w:ins w:id="5578" w:author="C1-239013" w:date="2023-11-17T08:25:00Z">
        <w:r>
          <w:t xml:space="preserve">The type parameter can be set to </w:t>
        </w:r>
        <w:r w:rsidRPr="00235394">
          <w:t>"</w:t>
        </w:r>
        <w:r>
          <w:t>IP</w:t>
        </w:r>
        <w:r w:rsidRPr="00235394">
          <w:t>"</w:t>
        </w:r>
        <w:r>
          <w:t xml:space="preserve">, or </w:t>
        </w:r>
        <w:r w:rsidRPr="00235394">
          <w:t>"</w:t>
        </w:r>
        <w:r>
          <w:t>non-IP</w:t>
        </w:r>
        <w:r w:rsidRPr="00235394">
          <w:t>"</w:t>
        </w:r>
        <w:r>
          <w:t>.</w:t>
        </w:r>
      </w:ins>
    </w:p>
    <w:p w14:paraId="231F0AE5" w14:textId="77777777" w:rsidR="00981352" w:rsidRPr="00DB42DA" w:rsidRDefault="00981352" w:rsidP="00981352">
      <w:pPr>
        <w:rPr>
          <w:ins w:id="5579" w:author="C1-239013" w:date="2023-11-17T08:25:00Z"/>
        </w:rPr>
      </w:pPr>
      <w:ins w:id="5580" w:author="C1-239013" w:date="2023-11-17T08:25:00Z">
        <w:r>
          <w:t>A content of the application/</w:t>
        </w:r>
        <w:r>
          <w:rPr>
            <w:lang w:val="en-US"/>
          </w:rPr>
          <w:t>vnd.3gpp.5gsa2x</w:t>
        </w:r>
        <w:r>
          <w:t xml:space="preserve"> MIME type with the type parameter set to "IP" contains one A2X message such that the A2X message is an IP packet</w:t>
        </w:r>
        <w:r w:rsidRPr="0042784E">
          <w:t>.</w:t>
        </w:r>
      </w:ins>
    </w:p>
    <w:p w14:paraId="78F1C47C" w14:textId="77777777" w:rsidR="00981352" w:rsidRPr="0042784E" w:rsidRDefault="00981352" w:rsidP="00981352">
      <w:pPr>
        <w:rPr>
          <w:ins w:id="5581" w:author="C1-239013" w:date="2023-11-17T08:25:00Z"/>
        </w:rPr>
      </w:pPr>
      <w:ins w:id="5582" w:author="C1-239013" w:date="2023-11-17T08:25:00Z">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ins>
    </w:p>
    <w:p w14:paraId="6E0BCC52" w14:textId="77777777" w:rsidR="00981352" w:rsidRDefault="00981352" w:rsidP="00981352">
      <w:pPr>
        <w:rPr>
          <w:ins w:id="5583" w:author="C1-239013" w:date="2023-11-17T08:25:00Z"/>
          <w:noProof/>
          <w:lang w:val="en-US"/>
        </w:rPr>
      </w:pPr>
      <w:ins w:id="5584" w:author="C1-239013" w:date="2023-11-17T08:25:00Z">
        <w:r>
          <w:rPr>
            <w:noProof/>
            <w:lang w:val="en-US"/>
          </w:rPr>
          <w:t>Optional parameters:</w:t>
        </w:r>
      </w:ins>
    </w:p>
    <w:p w14:paraId="55AA489E" w14:textId="77777777" w:rsidR="00981352" w:rsidRDefault="00981352" w:rsidP="00981352">
      <w:pPr>
        <w:rPr>
          <w:ins w:id="5585" w:author="C1-239013" w:date="2023-11-17T08:25:00Z"/>
        </w:rPr>
      </w:pPr>
      <w:ins w:id="5586" w:author="C1-239013" w:date="2023-11-17T08:25:00Z">
        <w:r>
          <w:t>a</w:t>
        </w:r>
        <w:r w:rsidRPr="0042784E">
          <w:t>2x-message-family</w:t>
        </w:r>
        <w:r>
          <w:t xml:space="preserve"> </w:t>
        </w:r>
        <w:r w:rsidRPr="0042784E">
          <w:t>parameter</w:t>
        </w:r>
        <w:r>
          <w:t>.</w:t>
        </w:r>
      </w:ins>
    </w:p>
    <w:p w14:paraId="00B0C5B8" w14:textId="77777777" w:rsidR="00981352" w:rsidRDefault="00981352" w:rsidP="00981352">
      <w:pPr>
        <w:rPr>
          <w:ins w:id="5587" w:author="C1-239013" w:date="2023-11-17T08:25:00Z"/>
        </w:rPr>
      </w:pPr>
      <w:ins w:id="5588" w:author="C1-239013" w:date="2023-11-17T08:25:00Z">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ins>
    </w:p>
    <w:p w14:paraId="189DE209" w14:textId="77777777" w:rsidR="00981352" w:rsidRDefault="00981352" w:rsidP="00981352">
      <w:pPr>
        <w:rPr>
          <w:ins w:id="5589" w:author="C1-239013" w:date="2023-11-17T08:25:00Z"/>
          <w:noProof/>
          <w:lang w:val="en-US"/>
        </w:rPr>
      </w:pPr>
      <w:ins w:id="5590" w:author="C1-239013" w:date="2023-11-17T08:25:00Z">
        <w:r>
          <w:rPr>
            <w:noProof/>
            <w:lang w:val="en-US"/>
          </w:rPr>
          <w:t>Encoding considerations:</w:t>
        </w:r>
      </w:ins>
    </w:p>
    <w:p w14:paraId="7BF543F7" w14:textId="77777777" w:rsidR="00981352" w:rsidRDefault="00981352" w:rsidP="00981352">
      <w:pPr>
        <w:rPr>
          <w:ins w:id="5591" w:author="C1-239013" w:date="2023-11-17T08:25:00Z"/>
          <w:lang w:val="en-US"/>
        </w:rPr>
      </w:pPr>
      <w:ins w:id="5592" w:author="C1-239013" w:date="2023-11-17T08:25:00Z">
        <w:r>
          <w:rPr>
            <w:lang w:val="en-US"/>
          </w:rPr>
          <w:t>binary.</w:t>
        </w:r>
      </w:ins>
    </w:p>
    <w:p w14:paraId="0B3D5820" w14:textId="77777777" w:rsidR="00981352" w:rsidRDefault="00981352" w:rsidP="00981352">
      <w:pPr>
        <w:rPr>
          <w:ins w:id="5593" w:author="C1-239013" w:date="2023-11-17T08:25:00Z"/>
          <w:noProof/>
          <w:lang w:val="en-US"/>
        </w:rPr>
      </w:pPr>
      <w:ins w:id="5594" w:author="C1-239013" w:date="2023-11-17T08:25:00Z">
        <w:r>
          <w:rPr>
            <w:noProof/>
            <w:lang w:val="en-US"/>
          </w:rPr>
          <w:t>Security considerations:</w:t>
        </w:r>
      </w:ins>
    </w:p>
    <w:p w14:paraId="4B6A8962" w14:textId="77777777" w:rsidR="00981352" w:rsidRDefault="00981352" w:rsidP="00981352">
      <w:pPr>
        <w:rPr>
          <w:ins w:id="5595" w:author="C1-239013" w:date="2023-11-17T08:25:00Z"/>
        </w:rPr>
      </w:pPr>
      <w:ins w:id="5596" w:author="C1-239013" w:date="2023-11-17T08:25:00Z">
        <w:r>
          <w:t>This media type does not include provisions for directives that institute actions on a recipient's files or other resources.</w:t>
        </w:r>
      </w:ins>
    </w:p>
    <w:p w14:paraId="51255290" w14:textId="77777777" w:rsidR="00981352" w:rsidRDefault="00981352" w:rsidP="00981352">
      <w:pPr>
        <w:overflowPunct w:val="0"/>
        <w:autoSpaceDE w:val="0"/>
        <w:autoSpaceDN w:val="0"/>
        <w:adjustRightInd w:val="0"/>
        <w:textAlignment w:val="baseline"/>
        <w:rPr>
          <w:ins w:id="5597" w:author="C1-239013" w:date="2023-11-17T08:25:00Z"/>
          <w:lang w:val="en-US"/>
        </w:rPr>
      </w:pPr>
      <w:ins w:id="5598" w:author="C1-239013" w:date="2023-11-17T08:25:00Z">
        <w:r>
          <w:rPr>
            <w:lang w:val="en-US"/>
          </w:rPr>
          <w:t>The information transported in this media type does not include active or executable content.</w:t>
        </w:r>
      </w:ins>
    </w:p>
    <w:p w14:paraId="1FDD2F9D" w14:textId="77777777" w:rsidR="00981352" w:rsidRDefault="00981352" w:rsidP="00981352">
      <w:pPr>
        <w:rPr>
          <w:ins w:id="5599" w:author="C1-239013" w:date="2023-11-17T08:25:00Z"/>
        </w:rPr>
      </w:pPr>
      <w:ins w:id="5600" w:author="C1-239013" w:date="2023-11-17T08:25: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3785096" w14:textId="77777777" w:rsidR="00981352" w:rsidRDefault="00981352" w:rsidP="00981352">
      <w:pPr>
        <w:rPr>
          <w:ins w:id="5601" w:author="C1-239013" w:date="2023-11-17T08:25:00Z"/>
        </w:rPr>
      </w:pPr>
      <w:ins w:id="5602" w:author="C1-239013" w:date="2023-11-17T08:25:00Z">
        <w:r>
          <w:t>This media type does not employ compression.</w:t>
        </w:r>
      </w:ins>
    </w:p>
    <w:p w14:paraId="39B846F6" w14:textId="77777777" w:rsidR="00981352" w:rsidRDefault="00981352" w:rsidP="00981352">
      <w:pPr>
        <w:overflowPunct w:val="0"/>
        <w:autoSpaceDE w:val="0"/>
        <w:autoSpaceDN w:val="0"/>
        <w:adjustRightInd w:val="0"/>
        <w:textAlignment w:val="baseline"/>
        <w:rPr>
          <w:ins w:id="5603" w:author="C1-239013" w:date="2023-11-17T08:25:00Z"/>
        </w:rPr>
      </w:pPr>
      <w:ins w:id="5604" w:author="C1-239013" w:date="2023-11-17T08:25:00Z">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ins>
    </w:p>
    <w:p w14:paraId="6D87153E" w14:textId="77777777" w:rsidR="00981352" w:rsidRDefault="00981352" w:rsidP="00981352">
      <w:pPr>
        <w:rPr>
          <w:ins w:id="5605" w:author="C1-239013" w:date="2023-11-17T08:25:00Z"/>
        </w:rPr>
      </w:pPr>
      <w:ins w:id="5606" w:author="C1-239013" w:date="2023-11-17T08:25:00Z">
        <w:r>
          <w:rPr>
            <w:noProof/>
            <w:lang w:val="en-US"/>
          </w:rPr>
          <w:lastRenderedPageBreak/>
          <w:t>Interoperability considerations:</w:t>
        </w:r>
      </w:ins>
    </w:p>
    <w:p w14:paraId="7246EF78" w14:textId="77777777" w:rsidR="00981352" w:rsidRDefault="00981352" w:rsidP="00981352">
      <w:pPr>
        <w:rPr>
          <w:ins w:id="5607" w:author="C1-239013" w:date="2023-11-17T08:25:00Z"/>
        </w:rPr>
      </w:pPr>
      <w:ins w:id="5608" w:author="C1-239013" w:date="2023-11-17T08:25:00Z">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ins>
    </w:p>
    <w:p w14:paraId="265DC9DA" w14:textId="77777777" w:rsidR="00981352" w:rsidRPr="00941FC1" w:rsidRDefault="00981352" w:rsidP="00981352">
      <w:pPr>
        <w:rPr>
          <w:ins w:id="5609" w:author="C1-239013" w:date="2023-11-17T08:25:00Z"/>
        </w:rPr>
      </w:pPr>
      <w:ins w:id="5610" w:author="C1-239013" w:date="2023-11-17T08:25:00Z">
        <w:r>
          <w:t>If a content of the application/</w:t>
        </w:r>
        <w:r>
          <w:rPr>
            <w:lang w:val="en-US"/>
          </w:rPr>
          <w:t>vnd.3gpp.5gsa2x</w:t>
        </w:r>
        <w:r>
          <w:t xml:space="preserve"> MIME type is transported using UDP transport, the UDP message contains one A2X message.</w:t>
        </w:r>
      </w:ins>
    </w:p>
    <w:p w14:paraId="77158263" w14:textId="77777777" w:rsidR="00981352" w:rsidRDefault="00981352" w:rsidP="00981352">
      <w:pPr>
        <w:rPr>
          <w:ins w:id="5611" w:author="C1-239013" w:date="2023-11-17T08:25:00Z"/>
          <w:noProof/>
          <w:lang w:val="en-US"/>
        </w:rPr>
      </w:pPr>
      <w:ins w:id="5612" w:author="C1-239013" w:date="2023-11-17T08:25:00Z">
        <w:r>
          <w:t>Published</w:t>
        </w:r>
        <w:r>
          <w:rPr>
            <w:noProof/>
            <w:lang w:val="en-US"/>
          </w:rPr>
          <w:t xml:space="preserve"> specification:</w:t>
        </w:r>
      </w:ins>
    </w:p>
    <w:p w14:paraId="0F381A23" w14:textId="77777777" w:rsidR="00981352" w:rsidRPr="002D610E" w:rsidRDefault="00981352" w:rsidP="00981352">
      <w:pPr>
        <w:rPr>
          <w:ins w:id="5613" w:author="C1-239013" w:date="2023-11-17T08:25:00Z"/>
          <w:noProof/>
          <w:lang w:val="en-US" w:eastAsia="zh-CN"/>
        </w:rPr>
      </w:pPr>
      <w:ins w:id="5614" w:author="C1-239013" w:date="2023-11-17T08:25:00Z">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ins>
    </w:p>
    <w:p w14:paraId="764F6217" w14:textId="77777777" w:rsidR="00981352" w:rsidRDefault="00981352" w:rsidP="00981352">
      <w:pPr>
        <w:rPr>
          <w:ins w:id="5615" w:author="C1-239013" w:date="2023-11-17T08:25:00Z"/>
          <w:noProof/>
          <w:lang w:val="en-US"/>
        </w:rPr>
      </w:pPr>
      <w:ins w:id="5616" w:author="C1-239013" w:date="2023-11-17T08:25:00Z">
        <w:r>
          <w:rPr>
            <w:noProof/>
            <w:lang w:val="en-US"/>
          </w:rPr>
          <w:t>Applications which use this media type:</w:t>
        </w:r>
      </w:ins>
    </w:p>
    <w:p w14:paraId="5E730118" w14:textId="77777777" w:rsidR="00981352" w:rsidRPr="005D185C" w:rsidRDefault="00981352" w:rsidP="00981352">
      <w:pPr>
        <w:rPr>
          <w:ins w:id="5617" w:author="C1-239013" w:date="2023-11-17T08:25:00Z"/>
          <w:lang w:val="fr-FR"/>
        </w:rPr>
      </w:pPr>
      <w:ins w:id="5618" w:author="C1-239013" w:date="2023-11-17T08:25:00Z">
        <w:r>
          <w:rPr>
            <w:lang w:val="fr-FR"/>
          </w:rPr>
          <w:t>A</w:t>
        </w:r>
        <w:r w:rsidRPr="005D185C">
          <w:rPr>
            <w:lang w:val="fr-FR"/>
          </w:rPr>
          <w:t>2X applications</w:t>
        </w:r>
      </w:ins>
    </w:p>
    <w:p w14:paraId="7CFDCF8E" w14:textId="77777777" w:rsidR="00981352" w:rsidRPr="005D185C" w:rsidRDefault="00981352" w:rsidP="00981352">
      <w:pPr>
        <w:overflowPunct w:val="0"/>
        <w:autoSpaceDE w:val="0"/>
        <w:autoSpaceDN w:val="0"/>
        <w:adjustRightInd w:val="0"/>
        <w:textAlignment w:val="baseline"/>
        <w:rPr>
          <w:ins w:id="5619" w:author="C1-239013" w:date="2023-11-17T08:25:00Z"/>
          <w:rFonts w:eastAsia="PMingLiU"/>
          <w:lang w:val="fr-FR"/>
        </w:rPr>
      </w:pPr>
      <w:ins w:id="5620" w:author="C1-239013" w:date="2023-11-17T08:25:00Z">
        <w:r w:rsidRPr="005D185C">
          <w:rPr>
            <w:rFonts w:eastAsia="PMingLiU"/>
            <w:lang w:val="fr-FR"/>
          </w:rPr>
          <w:t>Fragment identifier considerations:</w:t>
        </w:r>
      </w:ins>
    </w:p>
    <w:p w14:paraId="3010729F" w14:textId="77777777" w:rsidR="00981352" w:rsidRDefault="00981352" w:rsidP="00981352">
      <w:pPr>
        <w:overflowPunct w:val="0"/>
        <w:autoSpaceDE w:val="0"/>
        <w:autoSpaceDN w:val="0"/>
        <w:adjustRightInd w:val="0"/>
        <w:textAlignment w:val="baseline"/>
        <w:rPr>
          <w:ins w:id="5621" w:author="C1-239013" w:date="2023-11-17T08:25:00Z"/>
          <w:lang w:val="en-US"/>
        </w:rPr>
      </w:pPr>
      <w:ins w:id="5622" w:author="C1-239013" w:date="2023-11-17T08:25:00Z">
        <w:r>
          <w:rPr>
            <w:lang w:val="en-US"/>
          </w:rPr>
          <w:t xml:space="preserve">This media type does not specify </w:t>
        </w:r>
        <w:r w:rsidRPr="003F16FE">
          <w:rPr>
            <w:lang w:val="en-US"/>
          </w:rPr>
          <w:t>how applications interpret fragment identifiers associated with the media type.</w:t>
        </w:r>
      </w:ins>
    </w:p>
    <w:p w14:paraId="020A174E" w14:textId="77777777" w:rsidR="00981352" w:rsidRDefault="00981352" w:rsidP="00981352">
      <w:pPr>
        <w:overflowPunct w:val="0"/>
        <w:autoSpaceDE w:val="0"/>
        <w:autoSpaceDN w:val="0"/>
        <w:adjustRightInd w:val="0"/>
        <w:textAlignment w:val="baseline"/>
        <w:rPr>
          <w:ins w:id="5623" w:author="C1-239013" w:date="2023-11-17T08:25:00Z"/>
        </w:rPr>
      </w:pPr>
      <w:ins w:id="5624" w:author="C1-239013" w:date="2023-11-17T08:25:00Z">
        <w:r>
          <w:t>Restrictions on usage:</w:t>
        </w:r>
      </w:ins>
    </w:p>
    <w:p w14:paraId="582CC122" w14:textId="77777777" w:rsidR="00981352" w:rsidRDefault="00981352" w:rsidP="00981352">
      <w:pPr>
        <w:overflowPunct w:val="0"/>
        <w:autoSpaceDE w:val="0"/>
        <w:autoSpaceDN w:val="0"/>
        <w:adjustRightInd w:val="0"/>
        <w:textAlignment w:val="baseline"/>
        <w:rPr>
          <w:ins w:id="5625" w:author="C1-239013" w:date="2023-11-17T08:25:00Z"/>
        </w:rPr>
      </w:pPr>
      <w:ins w:id="5626" w:author="C1-239013" w:date="2023-11-17T08:25:00Z">
        <w:r>
          <w:t>None</w:t>
        </w:r>
      </w:ins>
    </w:p>
    <w:p w14:paraId="47FA1F3A" w14:textId="77777777" w:rsidR="00981352" w:rsidRDefault="00981352" w:rsidP="00981352">
      <w:pPr>
        <w:overflowPunct w:val="0"/>
        <w:autoSpaceDE w:val="0"/>
        <w:autoSpaceDN w:val="0"/>
        <w:adjustRightInd w:val="0"/>
        <w:textAlignment w:val="baseline"/>
        <w:rPr>
          <w:ins w:id="5627" w:author="C1-239013" w:date="2023-11-17T08:25:00Z"/>
        </w:rPr>
      </w:pPr>
      <w:ins w:id="5628" w:author="C1-239013" w:date="2023-11-17T08:25:00Z">
        <w:r>
          <w:t>Provisional registration? (standards tree only):</w:t>
        </w:r>
      </w:ins>
    </w:p>
    <w:p w14:paraId="618CD7CC" w14:textId="77777777" w:rsidR="00981352" w:rsidRDefault="00981352" w:rsidP="00981352">
      <w:pPr>
        <w:overflowPunct w:val="0"/>
        <w:autoSpaceDE w:val="0"/>
        <w:autoSpaceDN w:val="0"/>
        <w:adjustRightInd w:val="0"/>
        <w:textAlignment w:val="baseline"/>
        <w:rPr>
          <w:ins w:id="5629" w:author="C1-239013" w:date="2023-11-17T08:25:00Z"/>
        </w:rPr>
      </w:pPr>
      <w:ins w:id="5630" w:author="C1-239013" w:date="2023-11-17T08:25:00Z">
        <w:r>
          <w:t>n/a</w:t>
        </w:r>
      </w:ins>
    </w:p>
    <w:p w14:paraId="733FA43E" w14:textId="77777777" w:rsidR="00981352" w:rsidRDefault="00981352" w:rsidP="00981352">
      <w:pPr>
        <w:rPr>
          <w:ins w:id="5631" w:author="C1-239013" w:date="2023-11-17T08:25:00Z"/>
          <w:noProof/>
          <w:lang w:val="en-US"/>
        </w:rPr>
      </w:pPr>
      <w:ins w:id="5632" w:author="C1-239013" w:date="2023-11-17T08:25:00Z">
        <w:r>
          <w:t>Additional</w:t>
        </w:r>
        <w:r>
          <w:rPr>
            <w:noProof/>
            <w:lang w:val="en-US"/>
          </w:rPr>
          <w:t xml:space="preserve"> information:</w:t>
        </w:r>
      </w:ins>
    </w:p>
    <w:p w14:paraId="6B8CD761" w14:textId="77777777" w:rsidR="00981352" w:rsidRDefault="00981352" w:rsidP="00981352">
      <w:pPr>
        <w:rPr>
          <w:ins w:id="5633" w:author="C1-239013" w:date="2023-11-17T08:25:00Z"/>
          <w:noProof/>
          <w:lang w:val="en-US" w:eastAsia="zh-CN"/>
        </w:rPr>
      </w:pPr>
      <w:ins w:id="5634" w:author="C1-239013" w:date="2023-11-17T08:25:00Z">
        <w:r>
          <w:rPr>
            <w:noProof/>
            <w:lang w:val="en-US" w:eastAsia="zh-CN"/>
          </w:rPr>
          <w:t>1. Deprecated alias names for this type:</w:t>
        </w:r>
        <w:r>
          <w:rPr>
            <w:noProof/>
            <w:lang w:val="en-US" w:eastAsia="zh-CN"/>
          </w:rPr>
          <w:tab/>
          <w:t>n/a</w:t>
        </w:r>
      </w:ins>
    </w:p>
    <w:p w14:paraId="152FA3FE" w14:textId="77777777" w:rsidR="00981352" w:rsidRDefault="00981352" w:rsidP="00981352">
      <w:pPr>
        <w:rPr>
          <w:ins w:id="5635" w:author="C1-239013" w:date="2023-11-17T08:25:00Z"/>
          <w:noProof/>
          <w:lang w:val="en-US" w:eastAsia="zh-CN"/>
        </w:rPr>
      </w:pPr>
      <w:ins w:id="5636" w:author="C1-239013" w:date="2023-11-17T08:25:00Z">
        <w:r>
          <w:rPr>
            <w:noProof/>
            <w:lang w:val="en-US" w:eastAsia="zh-CN"/>
          </w:rPr>
          <w:t>2. Magic number(s):</w:t>
        </w:r>
        <w:r>
          <w:rPr>
            <w:noProof/>
            <w:lang w:val="en-US" w:eastAsia="zh-CN"/>
          </w:rPr>
          <w:tab/>
          <w:t>n/a</w:t>
        </w:r>
      </w:ins>
    </w:p>
    <w:p w14:paraId="5FB31592" w14:textId="77777777" w:rsidR="00981352" w:rsidRDefault="00981352" w:rsidP="00981352">
      <w:pPr>
        <w:rPr>
          <w:ins w:id="5637" w:author="C1-239013" w:date="2023-11-17T08:25:00Z"/>
          <w:noProof/>
          <w:lang w:val="en-US" w:eastAsia="zh-CN"/>
        </w:rPr>
      </w:pPr>
      <w:ins w:id="5638" w:author="C1-239013" w:date="2023-11-17T08:25:00Z">
        <w:r>
          <w:rPr>
            <w:noProof/>
            <w:lang w:val="en-US" w:eastAsia="zh-CN"/>
          </w:rPr>
          <w:t>3. File extension(s):</w:t>
        </w:r>
        <w:r>
          <w:rPr>
            <w:noProof/>
            <w:lang w:val="en-US" w:eastAsia="zh-CN"/>
          </w:rPr>
          <w:tab/>
          <w:t>n/a</w:t>
        </w:r>
      </w:ins>
    </w:p>
    <w:p w14:paraId="744F7B1F" w14:textId="77777777" w:rsidR="00981352" w:rsidRDefault="00981352" w:rsidP="00981352">
      <w:pPr>
        <w:rPr>
          <w:ins w:id="5639" w:author="C1-239013" w:date="2023-11-17T08:25:00Z"/>
          <w:noProof/>
          <w:lang w:val="en-US" w:eastAsia="zh-CN"/>
        </w:rPr>
      </w:pPr>
      <w:ins w:id="5640" w:author="C1-239013" w:date="2023-11-17T08:25:00Z">
        <w:r>
          <w:rPr>
            <w:noProof/>
            <w:lang w:val="en-US" w:eastAsia="zh-CN"/>
          </w:rPr>
          <w:t>4. Macintosh File Type Code(s):</w:t>
        </w:r>
        <w:r>
          <w:rPr>
            <w:noProof/>
            <w:lang w:val="en-US" w:eastAsia="zh-CN"/>
          </w:rPr>
          <w:tab/>
          <w:t>n/a</w:t>
        </w:r>
      </w:ins>
    </w:p>
    <w:p w14:paraId="2833427C" w14:textId="77777777" w:rsidR="00981352" w:rsidRDefault="00981352" w:rsidP="00981352">
      <w:pPr>
        <w:rPr>
          <w:ins w:id="5641" w:author="C1-239013" w:date="2023-11-17T08:25:00Z"/>
          <w:noProof/>
          <w:lang w:val="en-US" w:eastAsia="zh-CN"/>
        </w:rPr>
      </w:pPr>
      <w:ins w:id="5642" w:author="C1-239013" w:date="2023-11-17T08:25:00Z">
        <w:r>
          <w:rPr>
            <w:noProof/>
            <w:lang w:val="en-US" w:eastAsia="zh-CN"/>
          </w:rPr>
          <w:t>5. Object Identifier(s) or OID(s):</w:t>
        </w:r>
        <w:r>
          <w:rPr>
            <w:noProof/>
            <w:lang w:val="en-US" w:eastAsia="zh-CN"/>
          </w:rPr>
          <w:tab/>
          <w:t>n/a</w:t>
        </w:r>
      </w:ins>
    </w:p>
    <w:p w14:paraId="518A4A04" w14:textId="77777777" w:rsidR="00981352" w:rsidRDefault="00981352" w:rsidP="00981352">
      <w:pPr>
        <w:rPr>
          <w:ins w:id="5643" w:author="C1-239013" w:date="2023-11-17T08:25:00Z"/>
          <w:noProof/>
          <w:lang w:val="en-US"/>
        </w:rPr>
      </w:pPr>
      <w:ins w:id="5644" w:author="C1-239013" w:date="2023-11-17T08:25:00Z">
        <w:r>
          <w:t>Intended</w:t>
        </w:r>
        <w:r>
          <w:rPr>
            <w:noProof/>
            <w:lang w:val="en-US"/>
          </w:rPr>
          <w:t xml:space="preserve"> usage:</w:t>
        </w:r>
      </w:ins>
    </w:p>
    <w:p w14:paraId="4146536B" w14:textId="77777777" w:rsidR="00981352" w:rsidRDefault="00981352" w:rsidP="00981352">
      <w:pPr>
        <w:rPr>
          <w:ins w:id="5645" w:author="C1-239013" w:date="2023-11-17T08:25:00Z"/>
          <w:noProof/>
          <w:lang w:val="en-US" w:eastAsia="zh-CN"/>
        </w:rPr>
      </w:pPr>
      <w:ins w:id="5646" w:author="C1-239013" w:date="2023-11-17T08:25:00Z">
        <w:r>
          <w:rPr>
            <w:lang w:val="en-US"/>
          </w:rPr>
          <w:t xml:space="preserve">Common. </w:t>
        </w:r>
      </w:ins>
    </w:p>
    <w:p w14:paraId="41FB1327" w14:textId="77777777" w:rsidR="00981352" w:rsidRDefault="00981352" w:rsidP="00981352">
      <w:pPr>
        <w:rPr>
          <w:ins w:id="5647" w:author="C1-239013" w:date="2023-11-17T08:25:00Z"/>
          <w:noProof/>
          <w:lang w:val="en-US"/>
        </w:rPr>
      </w:pPr>
      <w:ins w:id="5648" w:author="C1-239013" w:date="2023-11-17T08:25:00Z">
        <w:r>
          <w:rPr>
            <w:noProof/>
            <w:lang w:val="en-US"/>
          </w:rPr>
          <w:t>Other information/general comment:</w:t>
        </w:r>
      </w:ins>
    </w:p>
    <w:p w14:paraId="581A8C7E" w14:textId="77777777" w:rsidR="00981352" w:rsidRDefault="00981352" w:rsidP="00981352">
      <w:pPr>
        <w:rPr>
          <w:ins w:id="5649" w:author="C1-239013" w:date="2023-11-17T08:25:00Z"/>
          <w:noProof/>
          <w:color w:val="000000"/>
          <w:lang w:val="en-US" w:eastAsia="zh-CN"/>
        </w:rPr>
      </w:pPr>
      <w:ins w:id="5650" w:author="C1-239013" w:date="2023-11-17T08:25:00Z">
        <w:r>
          <w:rPr>
            <w:noProof/>
            <w:lang w:val="en-US" w:eastAsia="zh-CN"/>
          </w:rPr>
          <w:t>The media type is intended to be used for A2X communication</w:t>
        </w:r>
        <w:r w:rsidRPr="00FA69FC">
          <w:rPr>
            <w:noProof/>
            <w:color w:val="000000"/>
            <w:lang w:val="en-US" w:eastAsia="zh-CN"/>
          </w:rPr>
          <w:t>.</w:t>
        </w:r>
      </w:ins>
    </w:p>
    <w:p w14:paraId="0D8CA900" w14:textId="77777777" w:rsidR="00981352" w:rsidRDefault="00981352" w:rsidP="00981352">
      <w:pPr>
        <w:rPr>
          <w:ins w:id="5651" w:author="C1-239013" w:date="2023-11-17T08:25:00Z"/>
          <w:noProof/>
          <w:lang w:val="en-US"/>
        </w:rPr>
      </w:pPr>
      <w:ins w:id="5652" w:author="C1-239013" w:date="2023-11-17T08:25:00Z">
        <w:r>
          <w:rPr>
            <w:noProof/>
            <w:lang w:val="en-US"/>
          </w:rPr>
          <w:t xml:space="preserve">Person to </w:t>
        </w:r>
        <w:r>
          <w:t>contact</w:t>
        </w:r>
        <w:r>
          <w:rPr>
            <w:noProof/>
            <w:lang w:val="en-US"/>
          </w:rPr>
          <w:t xml:space="preserve"> for further information:</w:t>
        </w:r>
      </w:ins>
    </w:p>
    <w:p w14:paraId="683C15B4" w14:textId="77777777" w:rsidR="00981352" w:rsidRDefault="00981352" w:rsidP="00981352">
      <w:pPr>
        <w:pStyle w:val="B1"/>
        <w:rPr>
          <w:ins w:id="5653" w:author="C1-239013" w:date="2023-11-17T08:25:00Z"/>
        </w:rPr>
      </w:pPr>
      <w:ins w:id="5654" w:author="C1-239013" w:date="2023-11-17T08:25:00Z">
        <w:r>
          <w:t>-</w:t>
        </w:r>
        <w:r>
          <w:tab/>
          <w:t>Name: &lt;MCC specification manager&gt;</w:t>
        </w:r>
      </w:ins>
    </w:p>
    <w:p w14:paraId="641976C6" w14:textId="77777777" w:rsidR="00981352" w:rsidRDefault="00981352" w:rsidP="00981352">
      <w:pPr>
        <w:pStyle w:val="B1"/>
        <w:rPr>
          <w:ins w:id="5655" w:author="C1-239013" w:date="2023-11-17T08:25:00Z"/>
        </w:rPr>
      </w:pPr>
      <w:ins w:id="5656" w:author="C1-239013" w:date="2023-11-17T08:25:00Z">
        <w:r>
          <w:t>-</w:t>
        </w:r>
        <w:r>
          <w:tab/>
          <w:t>Email: &lt;MCC specification manager email address&gt;</w:t>
        </w:r>
      </w:ins>
    </w:p>
    <w:p w14:paraId="3FEE88B5" w14:textId="77777777" w:rsidR="00981352" w:rsidRDefault="00981352" w:rsidP="00981352">
      <w:pPr>
        <w:pStyle w:val="B1"/>
        <w:rPr>
          <w:ins w:id="5657" w:author="C1-239013" w:date="2023-11-17T08:25:00Z"/>
        </w:rPr>
      </w:pPr>
      <w:ins w:id="5658" w:author="C1-239013" w:date="2023-11-17T08:25:00Z">
        <w:r>
          <w:t>-</w:t>
        </w:r>
        <w:r>
          <w:tab/>
          <w:t xml:space="preserve">Author/Change controller: </w:t>
        </w:r>
      </w:ins>
    </w:p>
    <w:p w14:paraId="3CFF6E7B" w14:textId="77777777" w:rsidR="00981352" w:rsidRDefault="00981352" w:rsidP="00981352">
      <w:pPr>
        <w:pStyle w:val="B2"/>
        <w:rPr>
          <w:ins w:id="5659" w:author="C1-239013" w:date="2023-11-17T08:25:00Z"/>
        </w:rPr>
      </w:pPr>
      <w:ins w:id="5660" w:author="C1-239013" w:date="2023-11-17T08:25:00Z">
        <w:r>
          <w:t>i)</w:t>
        </w:r>
        <w:r>
          <w:tab/>
          <w:t>Author: 3GPP CT1 Working Group/3GPP_TSG_CT_WG1@LIST.ETSI.ORG</w:t>
        </w:r>
      </w:ins>
    </w:p>
    <w:p w14:paraId="2E3E3FA6" w14:textId="77777777" w:rsidR="00981352" w:rsidDel="004F54F9" w:rsidRDefault="00981352" w:rsidP="00981352">
      <w:pPr>
        <w:pStyle w:val="B2"/>
        <w:rPr>
          <w:ins w:id="5661" w:author="C1-239013" w:date="2023-11-17T08:25:00Z"/>
          <w:del w:id="5662" w:author="Ericsson1" w:date="2023-11-03T15:33:00Z"/>
        </w:rPr>
      </w:pPr>
      <w:ins w:id="5663" w:author="C1-239013" w:date="2023-11-17T08:25:00Z">
        <w:r>
          <w:t>ii)</w:t>
        </w:r>
        <w:r>
          <w:tab/>
          <w:t>Change controller: &lt;MCC specification manager name&gt;/&lt;MCC specification manager email address&gt;</w:t>
        </w:r>
      </w:ins>
    </w:p>
    <w:p w14:paraId="251C8A6A" w14:textId="77777777" w:rsidR="00981352" w:rsidDel="004F54F9" w:rsidRDefault="00981352" w:rsidP="00981352">
      <w:pPr>
        <w:pStyle w:val="B2"/>
        <w:rPr>
          <w:ins w:id="5664" w:author="C1-239013" w:date="2023-11-17T08:25:00Z"/>
          <w:del w:id="5665" w:author="Ericsson1" w:date="2023-11-03T15:33:00Z"/>
        </w:rPr>
      </w:pPr>
    </w:p>
    <w:p w14:paraId="52F6C672" w14:textId="77777777" w:rsidR="00981352" w:rsidRDefault="00981352" w:rsidP="00981352">
      <w:pPr>
        <w:pStyle w:val="Heading3"/>
        <w:rPr>
          <w:ins w:id="5666" w:author="C1-239013" w:date="2023-11-17T08:25:00Z"/>
        </w:rPr>
      </w:pPr>
      <w:bookmarkStart w:id="5667" w:name="_Toc533170308"/>
      <w:bookmarkStart w:id="5668" w:name="_Toc45198923"/>
      <w:bookmarkStart w:id="5669" w:name="_Toc51869521"/>
      <w:bookmarkStart w:id="5670" w:name="_Toc58572549"/>
      <w:bookmarkStart w:id="5671" w:name="_Toc58572669"/>
      <w:bookmarkStart w:id="5672" w:name="_Toc58572748"/>
      <w:bookmarkStart w:id="5673" w:name="_Toc58572827"/>
      <w:bookmarkStart w:id="5674" w:name="_Toc58572907"/>
      <w:bookmarkStart w:id="5675" w:name="_Toc58572986"/>
      <w:bookmarkStart w:id="5676" w:name="_Toc58573066"/>
      <w:bookmarkStart w:id="5677" w:name="_Toc58573144"/>
      <w:bookmarkStart w:id="5678" w:name="_Toc58573223"/>
      <w:bookmarkStart w:id="5679" w:name="_Toc58573302"/>
      <w:bookmarkStart w:id="5680" w:name="_Toc58573381"/>
      <w:bookmarkStart w:id="5681" w:name="_Toc138371462"/>
      <w:bookmarkStart w:id="5682" w:name="_Toc151109074"/>
      <w:ins w:id="5683" w:author="C1-239013" w:date="2023-11-17T08:25:00Z">
        <w:r>
          <w:t>A.</w:t>
        </w:r>
        <w:r>
          <w:rPr>
            <w:lang w:eastAsia="zh-CN"/>
          </w:rPr>
          <w:t>1.2</w:t>
        </w:r>
        <w:r>
          <w:tab/>
          <w:t>Mapping vnd.3gpp.5gsa2x MIME parameters into SDP</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ins>
    </w:p>
    <w:p w14:paraId="6027D742" w14:textId="77777777" w:rsidR="00981352" w:rsidRDefault="00981352" w:rsidP="00981352">
      <w:pPr>
        <w:rPr>
          <w:ins w:id="5684" w:author="C1-239013" w:date="2023-11-17T08:25:00Z"/>
        </w:rPr>
      </w:pPr>
      <w:ins w:id="5685" w:author="C1-239013" w:date="2023-11-17T08:25:00Z">
        <w:r>
          <w:t>The information carried in the MIME application type has a specific mapping to fields in SDP.</w:t>
        </w:r>
      </w:ins>
    </w:p>
    <w:p w14:paraId="7379E2A1" w14:textId="225CA32F" w:rsidR="00981352" w:rsidRDefault="00981352" w:rsidP="00981352">
      <w:pPr>
        <w:rPr>
          <w:ins w:id="5686" w:author="C1-239013" w:date="2023-11-17T08:25:00Z"/>
        </w:rPr>
      </w:pPr>
      <w:ins w:id="5687" w:author="C1-239013" w:date="2023-11-17T08:25:00Z">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del w:id="5688" w:author="Rapporteur" w:date="2023-11-17T10:16:00Z">
          <w:r w:rsidDel="00F13087">
            <w:delText>rrfc4566</w:delText>
          </w:r>
        </w:del>
      </w:ins>
      <w:ins w:id="5689" w:author="Rapporteur" w:date="2023-11-17T10:16:00Z">
        <w:r w:rsidR="00F13087">
          <w:t>22</w:t>
        </w:r>
      </w:ins>
      <w:ins w:id="5690" w:author="C1-239013" w:date="2023-11-17T08:25:00Z">
        <w:r>
          <w:t>], the m-line format is the following:</w:t>
        </w:r>
      </w:ins>
    </w:p>
    <w:p w14:paraId="25F82AA8" w14:textId="77777777" w:rsidR="00981352" w:rsidRDefault="00981352" w:rsidP="00981352">
      <w:pPr>
        <w:pStyle w:val="B1"/>
        <w:rPr>
          <w:ins w:id="5691" w:author="C1-239013" w:date="2023-11-17T08:25:00Z"/>
        </w:rPr>
      </w:pPr>
      <w:ins w:id="5692" w:author="C1-239013" w:date="2023-11-17T08:25:00Z">
        <w:r>
          <w:lastRenderedPageBreak/>
          <w:t>m=&lt;media&gt; &lt;port&gt; &lt;transport&gt; &lt;fmt&gt;</w:t>
        </w:r>
      </w:ins>
    </w:p>
    <w:p w14:paraId="3C8945B9" w14:textId="77777777" w:rsidR="00981352" w:rsidRDefault="00981352" w:rsidP="00981352">
      <w:pPr>
        <w:rPr>
          <w:ins w:id="5693" w:author="C1-239013" w:date="2023-11-17T08:25:00Z"/>
        </w:rPr>
      </w:pPr>
      <w:ins w:id="5694" w:author="C1-239013" w:date="2023-11-17T08:25:00Z">
        <w:r>
          <w:t>For vnd.3gpp.5gsa2x:</w:t>
        </w:r>
      </w:ins>
    </w:p>
    <w:p w14:paraId="7944AA1D" w14:textId="77777777" w:rsidR="00981352" w:rsidRDefault="00981352" w:rsidP="00981352">
      <w:pPr>
        <w:pStyle w:val="B1"/>
        <w:rPr>
          <w:ins w:id="5695" w:author="C1-239013" w:date="2023-11-17T08:25:00Z"/>
        </w:rPr>
      </w:pPr>
      <w:ins w:id="5696" w:author="C1-239013" w:date="2023-11-17T08:25:00Z">
        <w:r>
          <w:t>-</w:t>
        </w:r>
        <w:r>
          <w:tab/>
          <w:t xml:space="preserve">the media type field shall have a value of </w:t>
        </w:r>
        <w:r w:rsidRPr="00EA6397">
          <w:rPr>
            <w:lang w:val="en-US"/>
          </w:rPr>
          <w:t>"</w:t>
        </w:r>
        <w:r>
          <w:t>application</w:t>
        </w:r>
        <w:r w:rsidRPr="00EA6397">
          <w:rPr>
            <w:lang w:val="en-US"/>
          </w:rPr>
          <w:t>"</w:t>
        </w:r>
        <w:r>
          <w:t>;</w:t>
        </w:r>
      </w:ins>
    </w:p>
    <w:p w14:paraId="5A3F078E" w14:textId="77777777" w:rsidR="00981352" w:rsidRDefault="00981352" w:rsidP="00981352">
      <w:pPr>
        <w:pStyle w:val="B1"/>
        <w:rPr>
          <w:ins w:id="5697" w:author="C1-239013" w:date="2023-11-17T08:25:00Z"/>
        </w:rPr>
      </w:pPr>
      <w:ins w:id="5698" w:author="C1-239013" w:date="2023-11-17T08:25:00Z">
        <w:r>
          <w:t>-</w:t>
        </w:r>
        <w:r>
          <w:tab/>
          <w:t>the port field shall include the transport port for A2X;</w:t>
        </w:r>
      </w:ins>
    </w:p>
    <w:p w14:paraId="3F11B784" w14:textId="77777777" w:rsidR="00981352" w:rsidRDefault="00981352" w:rsidP="00981352">
      <w:pPr>
        <w:pStyle w:val="B1"/>
        <w:rPr>
          <w:ins w:id="5699" w:author="C1-239013" w:date="2023-11-17T08:25:00Z"/>
        </w:rPr>
      </w:pPr>
      <w:ins w:id="5700" w:author="C1-239013" w:date="2023-11-17T08:25:00Z">
        <w:r>
          <w:t>-</w:t>
        </w:r>
        <w:r>
          <w:tab/>
          <w:t xml:space="preserve">the transport field shall have a value of </w:t>
        </w:r>
        <w:r w:rsidRPr="00EA6397">
          <w:rPr>
            <w:lang w:val="en-US"/>
          </w:rPr>
          <w:t>"</w:t>
        </w:r>
        <w:r>
          <w:t>udp</w:t>
        </w:r>
        <w:r w:rsidRPr="00EA6397">
          <w:rPr>
            <w:lang w:val="en-US"/>
          </w:rPr>
          <w:t>"</w:t>
        </w:r>
        <w:r>
          <w:t>;</w:t>
        </w:r>
      </w:ins>
    </w:p>
    <w:p w14:paraId="25BA1022" w14:textId="77777777" w:rsidR="00981352" w:rsidRDefault="00981352" w:rsidP="00981352">
      <w:pPr>
        <w:pStyle w:val="B1"/>
        <w:rPr>
          <w:ins w:id="5701" w:author="C1-239013" w:date="2023-11-17T08:25:00Z"/>
        </w:rPr>
      </w:pPr>
      <w:ins w:id="5702" w:author="C1-239013" w:date="2023-11-17T08:25:00Z">
        <w:r>
          <w:t>-</w:t>
        </w:r>
        <w:r>
          <w:tab/>
          <w:t xml:space="preserve">the format field shall have a value of </w:t>
        </w:r>
        <w:r w:rsidRPr="00EA6397">
          <w:rPr>
            <w:lang w:val="en-US"/>
          </w:rPr>
          <w:t>"</w:t>
        </w:r>
        <w:r>
          <w:rPr>
            <w:lang w:val="en-US"/>
          </w:rPr>
          <w:t>vnd.3gpp.5gsa2x</w:t>
        </w:r>
        <w:r w:rsidRPr="00EA6397">
          <w:rPr>
            <w:lang w:val="en-US"/>
          </w:rPr>
          <w:t>"</w:t>
        </w:r>
        <w:r>
          <w:rPr>
            <w:lang w:val="en-US"/>
          </w:rPr>
          <w:t>.</w:t>
        </w:r>
      </w:ins>
    </w:p>
    <w:p w14:paraId="6E099F46" w14:textId="77777777" w:rsidR="00981352" w:rsidRDefault="00981352" w:rsidP="00981352">
      <w:pPr>
        <w:rPr>
          <w:ins w:id="5703" w:author="C1-239013" w:date="2023-11-17T08:25:00Z"/>
          <w:lang w:val="en-US"/>
        </w:rPr>
      </w:pPr>
      <w:ins w:id="5704" w:author="C1-239013" w:date="2023-11-17T08:25:00Z">
        <w:r>
          <w:rPr>
            <w:lang w:val="en-US"/>
          </w:rPr>
          <w:t>The following is an example of an m line for a vnd.3gpp.5gsa2x connection:</w:t>
        </w:r>
      </w:ins>
    </w:p>
    <w:p w14:paraId="02301FBE" w14:textId="77777777" w:rsidR="00981352" w:rsidRDefault="00981352" w:rsidP="00981352">
      <w:pPr>
        <w:pStyle w:val="B1"/>
        <w:rPr>
          <w:ins w:id="5705" w:author="C1-239013" w:date="2023-11-17T08:25:00Z"/>
          <w:lang w:val="en-US"/>
        </w:rPr>
      </w:pPr>
      <w:ins w:id="5706" w:author="C1-239013" w:date="2023-11-17T08:25:00Z">
        <w:r>
          <w:rPr>
            <w:lang w:val="en-US"/>
          </w:rPr>
          <w:t>m=application 1234 udp vnd.3gpp.5gsa2x</w:t>
        </w:r>
      </w:ins>
    </w:p>
    <w:p w14:paraId="0B3E714D" w14:textId="77777777" w:rsidR="00981352" w:rsidRDefault="00981352" w:rsidP="00981352">
      <w:pPr>
        <w:rPr>
          <w:ins w:id="5707" w:author="C1-239013" w:date="2023-11-17T08:25:00Z"/>
          <w:lang w:val="en-US"/>
        </w:rPr>
      </w:pPr>
      <w:ins w:id="5708" w:author="C1-239013" w:date="2023-11-17T08:25:00Z">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ins>
    </w:p>
    <w:p w14:paraId="758D5011" w14:textId="77777777" w:rsidR="00981352" w:rsidRDefault="00981352" w:rsidP="00981352">
      <w:pPr>
        <w:pStyle w:val="TH"/>
        <w:rPr>
          <w:ins w:id="5709" w:author="C1-239013" w:date="2023-11-17T08:25:00Z"/>
        </w:rPr>
      </w:pPr>
      <w:ins w:id="5710" w:author="C1-239013" w:date="2023-11-17T08:25:00Z">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ins>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rPr>
          <w:ins w:id="5711" w:author="C1-239013" w:date="2023-11-17T08:25:00Z"/>
        </w:rPr>
      </w:pPr>
      <w:ins w:id="5712" w:author="C1-239013" w:date="2023-11-17T08:25:00Z">
        <w:r>
          <w:t>format-specific-parameters = param *( ";" param )</w:t>
        </w:r>
      </w:ins>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rPr>
          <w:ins w:id="5713" w:author="C1-239013" w:date="2023-11-17T08:25:00Z"/>
        </w:rPr>
      </w:pPr>
      <w:ins w:id="5714" w:author="C1-239013" w:date="2023-11-17T08:25:00Z">
        <w:r>
          <w:t>param                      = param-name [ "=" param-value ]</w:t>
        </w:r>
      </w:ins>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rPr>
          <w:ins w:id="5715" w:author="C1-239013" w:date="2023-11-17T08:25:00Z"/>
        </w:rPr>
      </w:pPr>
      <w:ins w:id="5716" w:author="C1-239013" w:date="2023-11-17T08:25:00Z">
        <w:r>
          <w:t>param-name                 = ALPHA *(ALPHA / DIGIT / "-")</w:t>
        </w:r>
      </w:ins>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rPr>
          <w:ins w:id="5717" w:author="C1-239013" w:date="2023-11-17T08:25:00Z"/>
        </w:rPr>
      </w:pPr>
      <w:ins w:id="5718" w:author="C1-239013" w:date="2023-11-17T08:25:00Z">
        <w:r>
          <w:t>param-value                = *( param-char )</w:t>
        </w:r>
      </w:ins>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rPr>
          <w:ins w:id="5719" w:author="C1-239013" w:date="2023-11-17T08:25:00Z"/>
        </w:rPr>
      </w:pPr>
      <w:ins w:id="5720" w:author="C1-239013" w:date="2023-11-17T08:25:00Z">
        <w:r>
          <w:t>param-char                 = *( %x20-3A / %x3C-FF )</w:t>
        </w:r>
      </w:ins>
    </w:p>
    <w:p w14:paraId="684DBAD1" w14:textId="77777777" w:rsidR="00981352" w:rsidRDefault="00981352" w:rsidP="00981352">
      <w:pPr>
        <w:rPr>
          <w:ins w:id="5721" w:author="C1-239013" w:date="2023-11-17T08:25:00Z"/>
          <w:lang w:val="en-US"/>
        </w:rPr>
      </w:pPr>
    </w:p>
    <w:p w14:paraId="0904DD17" w14:textId="77777777" w:rsidR="00981352" w:rsidRDefault="00981352" w:rsidP="00981352">
      <w:pPr>
        <w:rPr>
          <w:ins w:id="5722" w:author="C1-239013" w:date="2023-11-17T08:25:00Z"/>
          <w:lang w:val="en-US"/>
        </w:rPr>
      </w:pPr>
      <w:ins w:id="5723" w:author="C1-239013" w:date="2023-11-17T08:25:00Z">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ins>
    </w:p>
    <w:p w14:paraId="1AA263D2" w14:textId="77777777" w:rsidR="00981352" w:rsidRDefault="00981352" w:rsidP="00981352">
      <w:pPr>
        <w:pStyle w:val="B1"/>
        <w:rPr>
          <w:ins w:id="5724" w:author="C1-239013" w:date="2023-11-17T08:25:00Z"/>
          <w:lang w:val="en-US"/>
        </w:rPr>
      </w:pPr>
      <w:ins w:id="5725" w:author="C1-239013" w:date="2023-11-17T08:25:00Z">
        <w:r>
          <w:rPr>
            <w:lang w:val="en-US"/>
          </w:rPr>
          <w:t>a=fmtp:vnd.3gpp.5gsa2x</w:t>
        </w:r>
        <w:r w:rsidRPr="00EA6397">
          <w:rPr>
            <w:lang w:val="en-US"/>
          </w:rPr>
          <w:t xml:space="preserve"> </w:t>
        </w:r>
        <w:r>
          <w:t>type=non-IP;5gs</w:t>
        </w:r>
        <w:r>
          <w:rPr>
            <w:lang w:val="en-US"/>
          </w:rPr>
          <w:t>a2x-message-family</w:t>
        </w:r>
        <w:r w:rsidRPr="00EA6397">
          <w:rPr>
            <w:lang w:val="en-US"/>
          </w:rPr>
          <w:t>=1</w:t>
        </w:r>
      </w:ins>
    </w:p>
    <w:p w14:paraId="62DC260F" w14:textId="77777777" w:rsidR="00981352" w:rsidRPr="004F54F9" w:rsidRDefault="00981352" w:rsidP="00981352">
      <w:pPr>
        <w:pStyle w:val="B2"/>
        <w:rPr>
          <w:ins w:id="5726" w:author="C1-239013" w:date="2023-11-17T08:25:00Z"/>
          <w:lang w:val="en-US"/>
        </w:rPr>
      </w:pPr>
    </w:p>
    <w:p w14:paraId="5CA5E6C2" w14:textId="32AD0530" w:rsidR="00080512" w:rsidRPr="004D3578" w:rsidRDefault="00080512" w:rsidP="00E2211A">
      <w:pPr>
        <w:pStyle w:val="Heading1"/>
      </w:pPr>
      <w:bookmarkStart w:id="5727" w:name="_Toc151109075"/>
      <w:r w:rsidRPr="004D3578">
        <w:lastRenderedPageBreak/>
        <w:t>Annex &lt;X&gt; (informative):</w:t>
      </w:r>
      <w:r w:rsidRPr="004D3578">
        <w:br/>
        <w:t>Change history</w:t>
      </w:r>
      <w:bookmarkStart w:id="5728" w:name="historyclause"/>
      <w:bookmarkEnd w:id="5728"/>
      <w:bookmarkEnd w:id="5727"/>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5729">
          <w:tblGrid>
            <w:gridCol w:w="800"/>
            <w:gridCol w:w="800"/>
            <w:gridCol w:w="1094"/>
            <w:gridCol w:w="425"/>
            <w:gridCol w:w="425"/>
            <w:gridCol w:w="425"/>
            <w:gridCol w:w="4962"/>
            <w:gridCol w:w="708"/>
          </w:tblGrid>
        </w:tblGridChange>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30"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trPrChange w:id="5731" w:author="Rapporteur" w:date="2023-11-17T06:44:00Z">
            <w:trPr>
              <w:trHeight w:val="111"/>
            </w:trPr>
          </w:trPrChange>
        </w:trPr>
        <w:tc>
          <w:tcPr>
            <w:tcW w:w="800" w:type="dxa"/>
            <w:tcBorders>
              <w:top w:val="single" w:sz="4" w:space="0" w:color="auto"/>
              <w:bottom w:val="single" w:sz="4" w:space="0" w:color="auto"/>
            </w:tcBorders>
            <w:shd w:val="solid" w:color="FFFFFF" w:fill="auto"/>
            <w:tcPrChange w:id="5732" w:author="Rapporteur" w:date="2023-11-17T06:44:00Z">
              <w:tcPr>
                <w:tcW w:w="800" w:type="dxa"/>
                <w:tcBorders>
                  <w:top w:val="single" w:sz="4" w:space="0" w:color="auto"/>
                </w:tcBorders>
                <w:shd w:val="solid" w:color="FFFFFF" w:fill="auto"/>
              </w:tcPr>
            </w:tcPrChange>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Change w:id="5733" w:author="Rapporteur" w:date="2023-11-17T06:44:00Z">
              <w:tcPr>
                <w:tcW w:w="800" w:type="dxa"/>
                <w:tcBorders>
                  <w:top w:val="single" w:sz="4" w:space="0" w:color="auto"/>
                </w:tcBorders>
                <w:shd w:val="solid" w:color="FFFFFF" w:fill="auto"/>
              </w:tcPr>
            </w:tcPrChange>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Change w:id="5734" w:author="Rapporteur" w:date="2023-11-17T06:44:00Z">
              <w:tcPr>
                <w:tcW w:w="1094" w:type="dxa"/>
                <w:tcBorders>
                  <w:top w:val="single" w:sz="4" w:space="0" w:color="auto"/>
                </w:tcBorders>
                <w:shd w:val="solid" w:color="FFFFFF" w:fill="auto"/>
              </w:tcPr>
            </w:tcPrChange>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Change w:id="5735" w:author="Rapporteur" w:date="2023-11-17T06:44:00Z">
              <w:tcPr>
                <w:tcW w:w="425" w:type="dxa"/>
                <w:tcBorders>
                  <w:top w:val="single" w:sz="4" w:space="0" w:color="auto"/>
                </w:tcBorders>
                <w:shd w:val="solid" w:color="FFFFFF" w:fill="auto"/>
              </w:tcPr>
            </w:tcPrChange>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Change w:id="5736" w:author="Rapporteur" w:date="2023-11-17T06:44:00Z">
              <w:tcPr>
                <w:tcW w:w="425" w:type="dxa"/>
                <w:tcBorders>
                  <w:top w:val="single" w:sz="4" w:space="0" w:color="auto"/>
                </w:tcBorders>
                <w:shd w:val="solid" w:color="FFFFFF" w:fill="auto"/>
              </w:tcPr>
            </w:tcPrChange>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Change w:id="5737" w:author="Rapporteur" w:date="2023-11-17T06:44:00Z">
              <w:tcPr>
                <w:tcW w:w="425" w:type="dxa"/>
                <w:tcBorders>
                  <w:top w:val="single" w:sz="4" w:space="0" w:color="auto"/>
                </w:tcBorders>
                <w:shd w:val="solid" w:color="FFFFFF" w:fill="auto"/>
              </w:tcPr>
            </w:tcPrChange>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Change w:id="5738" w:author="Rapporteur" w:date="2023-11-17T06:44:00Z">
              <w:tcPr>
                <w:tcW w:w="4962" w:type="dxa"/>
                <w:tcBorders>
                  <w:top w:val="single" w:sz="4" w:space="0" w:color="auto"/>
                </w:tcBorders>
                <w:shd w:val="solid" w:color="FFFFFF" w:fill="auto"/>
              </w:tcPr>
            </w:tcPrChange>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Change w:id="5739" w:author="Rapporteur" w:date="2023-11-17T06:44:00Z">
              <w:tcPr>
                <w:tcW w:w="708" w:type="dxa"/>
                <w:shd w:val="solid" w:color="FFFFFF" w:fill="auto"/>
              </w:tcPr>
            </w:tcPrChange>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40"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741" w:author="Rapporteur" w:date="2023-11-17T06:44:00Z"/>
          <w:trPrChange w:id="5742" w:author="Rapporteur" w:date="2023-11-17T06:44:00Z">
            <w:trPr>
              <w:trHeight w:val="111"/>
            </w:trPr>
          </w:trPrChange>
        </w:trPr>
        <w:tc>
          <w:tcPr>
            <w:tcW w:w="800" w:type="dxa"/>
            <w:tcBorders>
              <w:top w:val="single" w:sz="4" w:space="0" w:color="auto"/>
              <w:bottom w:val="single" w:sz="4" w:space="0" w:color="auto"/>
            </w:tcBorders>
            <w:shd w:val="solid" w:color="FFFFFF" w:fill="auto"/>
            <w:tcPrChange w:id="5743" w:author="Rapporteur" w:date="2023-11-17T06:44:00Z">
              <w:tcPr>
                <w:tcW w:w="800" w:type="dxa"/>
                <w:tcBorders>
                  <w:top w:val="single" w:sz="4" w:space="0" w:color="auto"/>
                </w:tcBorders>
                <w:shd w:val="solid" w:color="FFFFFF" w:fill="auto"/>
              </w:tcPr>
            </w:tcPrChange>
          </w:tcPr>
          <w:p w14:paraId="43457ACA" w14:textId="0BA138F5" w:rsidR="00921C72" w:rsidRDefault="00921C72" w:rsidP="00921C72">
            <w:pPr>
              <w:pStyle w:val="TAC"/>
              <w:rPr>
                <w:ins w:id="5744" w:author="Rapporteur" w:date="2023-11-17T06:44:00Z"/>
                <w:sz w:val="16"/>
                <w:szCs w:val="16"/>
              </w:rPr>
            </w:pPr>
            <w:ins w:id="5745" w:author="Rapporteur" w:date="2023-11-17T06:44:00Z">
              <w:r>
                <w:rPr>
                  <w:sz w:val="16"/>
                  <w:szCs w:val="16"/>
                </w:rPr>
                <w:t>2023-1</w:t>
              </w:r>
            </w:ins>
            <w:ins w:id="5746" w:author="Rapporteur" w:date="2023-11-17T06:45:00Z">
              <w:r>
                <w:rPr>
                  <w:sz w:val="16"/>
                  <w:szCs w:val="16"/>
                </w:rPr>
                <w:t>1</w:t>
              </w:r>
            </w:ins>
          </w:p>
        </w:tc>
        <w:tc>
          <w:tcPr>
            <w:tcW w:w="800" w:type="dxa"/>
            <w:tcBorders>
              <w:top w:val="single" w:sz="4" w:space="0" w:color="auto"/>
              <w:bottom w:val="single" w:sz="4" w:space="0" w:color="auto"/>
            </w:tcBorders>
            <w:shd w:val="solid" w:color="FFFFFF" w:fill="auto"/>
            <w:tcPrChange w:id="5747" w:author="Rapporteur" w:date="2023-11-17T06:44:00Z">
              <w:tcPr>
                <w:tcW w:w="800" w:type="dxa"/>
                <w:tcBorders>
                  <w:top w:val="single" w:sz="4" w:space="0" w:color="auto"/>
                </w:tcBorders>
                <w:shd w:val="solid" w:color="FFFFFF" w:fill="auto"/>
              </w:tcPr>
            </w:tcPrChange>
          </w:tcPr>
          <w:p w14:paraId="5B846335" w14:textId="05CCE428" w:rsidR="00921C72" w:rsidRDefault="00921C72" w:rsidP="00921C72">
            <w:pPr>
              <w:pStyle w:val="TAC"/>
              <w:rPr>
                <w:ins w:id="5748" w:author="Rapporteur" w:date="2023-11-17T06:44:00Z"/>
                <w:sz w:val="16"/>
                <w:szCs w:val="16"/>
              </w:rPr>
            </w:pPr>
            <w:ins w:id="5749"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750" w:author="Rapporteur" w:date="2023-11-17T06:44:00Z">
              <w:tcPr>
                <w:tcW w:w="1094" w:type="dxa"/>
                <w:tcBorders>
                  <w:top w:val="single" w:sz="4" w:space="0" w:color="auto"/>
                </w:tcBorders>
                <w:shd w:val="solid" w:color="FFFFFF" w:fill="auto"/>
              </w:tcPr>
            </w:tcPrChange>
          </w:tcPr>
          <w:p w14:paraId="00DEE191" w14:textId="70046125" w:rsidR="00921C72" w:rsidRDefault="00921C72" w:rsidP="00921C72">
            <w:pPr>
              <w:pStyle w:val="TAC"/>
              <w:rPr>
                <w:ins w:id="5751" w:author="Rapporteur" w:date="2023-11-17T06:44:00Z"/>
                <w:sz w:val="16"/>
                <w:szCs w:val="16"/>
              </w:rPr>
            </w:pPr>
            <w:ins w:id="5752" w:author="Rapporteur" w:date="2023-11-17T06:51:00Z">
              <w:r w:rsidRPr="00073A5A">
                <w:rPr>
                  <w:sz w:val="16"/>
                  <w:szCs w:val="16"/>
                </w:rPr>
                <w:t>C1-238558</w:t>
              </w:r>
            </w:ins>
          </w:p>
        </w:tc>
        <w:tc>
          <w:tcPr>
            <w:tcW w:w="425" w:type="dxa"/>
            <w:tcBorders>
              <w:top w:val="single" w:sz="4" w:space="0" w:color="auto"/>
              <w:bottom w:val="single" w:sz="4" w:space="0" w:color="auto"/>
            </w:tcBorders>
            <w:shd w:val="solid" w:color="FFFFFF" w:fill="auto"/>
            <w:tcPrChange w:id="5753" w:author="Rapporteur" w:date="2023-11-17T06:44:00Z">
              <w:tcPr>
                <w:tcW w:w="425" w:type="dxa"/>
                <w:tcBorders>
                  <w:top w:val="single" w:sz="4" w:space="0" w:color="auto"/>
                </w:tcBorders>
                <w:shd w:val="solid" w:color="FFFFFF" w:fill="auto"/>
              </w:tcPr>
            </w:tcPrChange>
          </w:tcPr>
          <w:p w14:paraId="01802E14" w14:textId="6FF40B7E" w:rsidR="00921C72" w:rsidRDefault="00921C72" w:rsidP="00921C72">
            <w:pPr>
              <w:pStyle w:val="TAL"/>
              <w:rPr>
                <w:ins w:id="5754" w:author="Rapporteur" w:date="2023-11-17T06:44:00Z"/>
                <w:sz w:val="16"/>
                <w:szCs w:val="16"/>
              </w:rPr>
            </w:pPr>
            <w:ins w:id="5755"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756" w:author="Rapporteur" w:date="2023-11-17T06:44:00Z">
              <w:tcPr>
                <w:tcW w:w="425" w:type="dxa"/>
                <w:tcBorders>
                  <w:top w:val="single" w:sz="4" w:space="0" w:color="auto"/>
                </w:tcBorders>
                <w:shd w:val="solid" w:color="FFFFFF" w:fill="auto"/>
              </w:tcPr>
            </w:tcPrChange>
          </w:tcPr>
          <w:p w14:paraId="2D7463CC" w14:textId="0069C7CE" w:rsidR="00921C72" w:rsidRDefault="00921C72" w:rsidP="00921C72">
            <w:pPr>
              <w:pStyle w:val="TAR"/>
              <w:rPr>
                <w:ins w:id="5757" w:author="Rapporteur" w:date="2023-11-17T06:44:00Z"/>
                <w:sz w:val="16"/>
                <w:szCs w:val="16"/>
              </w:rPr>
            </w:pPr>
            <w:ins w:id="5758"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759" w:author="Rapporteur" w:date="2023-11-17T06:44:00Z">
              <w:tcPr>
                <w:tcW w:w="425" w:type="dxa"/>
                <w:tcBorders>
                  <w:top w:val="single" w:sz="4" w:space="0" w:color="auto"/>
                </w:tcBorders>
                <w:shd w:val="solid" w:color="FFFFFF" w:fill="auto"/>
              </w:tcPr>
            </w:tcPrChange>
          </w:tcPr>
          <w:p w14:paraId="652566BA" w14:textId="7522D405" w:rsidR="00921C72" w:rsidRDefault="00921C72" w:rsidP="00921C72">
            <w:pPr>
              <w:pStyle w:val="TAC"/>
              <w:rPr>
                <w:ins w:id="5760" w:author="Rapporteur" w:date="2023-11-17T06:44:00Z"/>
                <w:sz w:val="16"/>
                <w:szCs w:val="16"/>
              </w:rPr>
            </w:pPr>
            <w:ins w:id="5761"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762" w:author="Rapporteur" w:date="2023-11-17T06:44:00Z">
              <w:tcPr>
                <w:tcW w:w="4962" w:type="dxa"/>
                <w:tcBorders>
                  <w:top w:val="single" w:sz="4" w:space="0" w:color="auto"/>
                </w:tcBorders>
                <w:shd w:val="solid" w:color="FFFFFF" w:fill="auto"/>
              </w:tcPr>
            </w:tcPrChange>
          </w:tcPr>
          <w:p w14:paraId="66E2E86A" w14:textId="4E0047CB" w:rsidR="00921C72" w:rsidRDefault="00921C72" w:rsidP="00921C72">
            <w:pPr>
              <w:pStyle w:val="TAL"/>
              <w:rPr>
                <w:ins w:id="5763" w:author="Rapporteur" w:date="2023-11-17T06:44:00Z"/>
                <w:sz w:val="16"/>
                <w:szCs w:val="16"/>
              </w:rPr>
            </w:pPr>
            <w:ins w:id="5764" w:author="Rapporteur" w:date="2023-11-17T06:51:00Z">
              <w:r w:rsidRPr="00073A5A">
                <w:rPr>
                  <w:sz w:val="16"/>
                  <w:szCs w:val="16"/>
                </w:rPr>
                <w:t>Pseudo-CR on A2X PC5 unicast link authentication messages</w:t>
              </w:r>
            </w:ins>
          </w:p>
        </w:tc>
        <w:tc>
          <w:tcPr>
            <w:tcW w:w="708" w:type="dxa"/>
            <w:shd w:val="solid" w:color="FFFFFF" w:fill="auto"/>
            <w:tcPrChange w:id="5765" w:author="Rapporteur" w:date="2023-11-17T06:44:00Z">
              <w:tcPr>
                <w:tcW w:w="708" w:type="dxa"/>
                <w:shd w:val="solid" w:color="FFFFFF" w:fill="auto"/>
              </w:tcPr>
            </w:tcPrChange>
          </w:tcPr>
          <w:p w14:paraId="29FB0FD0" w14:textId="58EB3A43" w:rsidR="00921C72" w:rsidRDefault="00921C72" w:rsidP="00921C72">
            <w:pPr>
              <w:pStyle w:val="TAC"/>
              <w:rPr>
                <w:ins w:id="5766" w:author="Rapporteur" w:date="2023-11-17T06:44:00Z"/>
                <w:sz w:val="16"/>
                <w:szCs w:val="16"/>
              </w:rPr>
            </w:pPr>
            <w:ins w:id="5767" w:author="Rapporteur" w:date="2023-11-17T06:52:00Z">
              <w:r>
                <w:rPr>
                  <w:sz w:val="16"/>
                  <w:szCs w:val="16"/>
                </w:rPr>
                <w:t>0.</w:t>
              </w:r>
            </w:ins>
            <w:ins w:id="5768" w:author="Rapporteur" w:date="2023-11-17T06:53:00Z">
              <w:r>
                <w:rPr>
                  <w:sz w:val="16"/>
                  <w:szCs w:val="16"/>
                </w:rPr>
                <w:t>5.0</w:t>
              </w:r>
            </w:ins>
          </w:p>
        </w:tc>
      </w:tr>
      <w:tr w:rsidR="00921C72" w:rsidRPr="006B0D02" w14:paraId="770B69E9"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69"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770" w:author="Rapporteur" w:date="2023-11-17T06:44:00Z"/>
          <w:trPrChange w:id="5771" w:author="Rapporteur" w:date="2023-11-17T06:44:00Z">
            <w:trPr>
              <w:trHeight w:val="111"/>
            </w:trPr>
          </w:trPrChange>
        </w:trPr>
        <w:tc>
          <w:tcPr>
            <w:tcW w:w="800" w:type="dxa"/>
            <w:tcBorders>
              <w:top w:val="single" w:sz="4" w:space="0" w:color="auto"/>
              <w:bottom w:val="single" w:sz="4" w:space="0" w:color="auto"/>
            </w:tcBorders>
            <w:shd w:val="solid" w:color="FFFFFF" w:fill="auto"/>
            <w:tcPrChange w:id="5772" w:author="Rapporteur" w:date="2023-11-17T06:44:00Z">
              <w:tcPr>
                <w:tcW w:w="800" w:type="dxa"/>
                <w:tcBorders>
                  <w:top w:val="single" w:sz="4" w:space="0" w:color="auto"/>
                </w:tcBorders>
                <w:shd w:val="solid" w:color="FFFFFF" w:fill="auto"/>
              </w:tcPr>
            </w:tcPrChange>
          </w:tcPr>
          <w:p w14:paraId="019CF507" w14:textId="04B03A85" w:rsidR="00921C72" w:rsidRDefault="00921C72" w:rsidP="00921C72">
            <w:pPr>
              <w:pStyle w:val="TAC"/>
              <w:rPr>
                <w:ins w:id="5773" w:author="Rapporteur" w:date="2023-11-17T06:44:00Z"/>
                <w:sz w:val="16"/>
                <w:szCs w:val="16"/>
              </w:rPr>
            </w:pPr>
            <w:ins w:id="5774" w:author="Rapporteur" w:date="2023-11-17T06:45:00Z">
              <w:r>
                <w:rPr>
                  <w:sz w:val="16"/>
                  <w:szCs w:val="16"/>
                </w:rPr>
                <w:lastRenderedPageBreak/>
                <w:t>2023-11</w:t>
              </w:r>
            </w:ins>
          </w:p>
        </w:tc>
        <w:tc>
          <w:tcPr>
            <w:tcW w:w="800" w:type="dxa"/>
            <w:tcBorders>
              <w:top w:val="single" w:sz="4" w:space="0" w:color="auto"/>
              <w:bottom w:val="single" w:sz="4" w:space="0" w:color="auto"/>
            </w:tcBorders>
            <w:shd w:val="solid" w:color="FFFFFF" w:fill="auto"/>
            <w:tcPrChange w:id="5775" w:author="Rapporteur" w:date="2023-11-17T06:44:00Z">
              <w:tcPr>
                <w:tcW w:w="800" w:type="dxa"/>
                <w:tcBorders>
                  <w:top w:val="single" w:sz="4" w:space="0" w:color="auto"/>
                </w:tcBorders>
                <w:shd w:val="solid" w:color="FFFFFF" w:fill="auto"/>
              </w:tcPr>
            </w:tcPrChange>
          </w:tcPr>
          <w:p w14:paraId="7D70C85C" w14:textId="77C1A33B" w:rsidR="00921C72" w:rsidRDefault="00921C72" w:rsidP="00921C72">
            <w:pPr>
              <w:pStyle w:val="TAC"/>
              <w:rPr>
                <w:ins w:id="5776" w:author="Rapporteur" w:date="2023-11-17T06:44:00Z"/>
                <w:sz w:val="16"/>
                <w:szCs w:val="16"/>
              </w:rPr>
            </w:pPr>
            <w:ins w:id="5777"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778" w:author="Rapporteur" w:date="2023-11-17T06:44:00Z">
              <w:tcPr>
                <w:tcW w:w="1094" w:type="dxa"/>
                <w:tcBorders>
                  <w:top w:val="single" w:sz="4" w:space="0" w:color="auto"/>
                </w:tcBorders>
                <w:shd w:val="solid" w:color="FFFFFF" w:fill="auto"/>
              </w:tcPr>
            </w:tcPrChange>
          </w:tcPr>
          <w:p w14:paraId="6AC361D0" w14:textId="3414600B" w:rsidR="00921C72" w:rsidRDefault="00921C72" w:rsidP="00921C72">
            <w:pPr>
              <w:pStyle w:val="TAC"/>
              <w:rPr>
                <w:ins w:id="5779" w:author="Rapporteur" w:date="2023-11-17T06:44:00Z"/>
                <w:sz w:val="16"/>
                <w:szCs w:val="16"/>
              </w:rPr>
            </w:pPr>
            <w:ins w:id="5780" w:author="Rapporteur" w:date="2023-11-17T06:51:00Z">
              <w:r w:rsidRPr="00073A5A">
                <w:rPr>
                  <w:sz w:val="16"/>
                  <w:szCs w:val="16"/>
                </w:rPr>
                <w:t>C1-23855</w:t>
              </w:r>
              <w:r>
                <w:rPr>
                  <w:sz w:val="16"/>
                  <w:szCs w:val="16"/>
                </w:rPr>
                <w:t>9</w:t>
              </w:r>
            </w:ins>
          </w:p>
        </w:tc>
        <w:tc>
          <w:tcPr>
            <w:tcW w:w="425" w:type="dxa"/>
            <w:tcBorders>
              <w:top w:val="single" w:sz="4" w:space="0" w:color="auto"/>
              <w:bottom w:val="single" w:sz="4" w:space="0" w:color="auto"/>
            </w:tcBorders>
            <w:shd w:val="solid" w:color="FFFFFF" w:fill="auto"/>
            <w:tcPrChange w:id="5781" w:author="Rapporteur" w:date="2023-11-17T06:44:00Z">
              <w:tcPr>
                <w:tcW w:w="425" w:type="dxa"/>
                <w:tcBorders>
                  <w:top w:val="single" w:sz="4" w:space="0" w:color="auto"/>
                </w:tcBorders>
                <w:shd w:val="solid" w:color="FFFFFF" w:fill="auto"/>
              </w:tcPr>
            </w:tcPrChange>
          </w:tcPr>
          <w:p w14:paraId="648C5F9F" w14:textId="7AF83D70" w:rsidR="00921C72" w:rsidRDefault="00921C72" w:rsidP="00921C72">
            <w:pPr>
              <w:pStyle w:val="TAL"/>
              <w:rPr>
                <w:ins w:id="5782" w:author="Rapporteur" w:date="2023-11-17T06:44:00Z"/>
                <w:sz w:val="16"/>
                <w:szCs w:val="16"/>
              </w:rPr>
            </w:pPr>
            <w:ins w:id="5783"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784" w:author="Rapporteur" w:date="2023-11-17T06:44:00Z">
              <w:tcPr>
                <w:tcW w:w="425" w:type="dxa"/>
                <w:tcBorders>
                  <w:top w:val="single" w:sz="4" w:space="0" w:color="auto"/>
                </w:tcBorders>
                <w:shd w:val="solid" w:color="FFFFFF" w:fill="auto"/>
              </w:tcPr>
            </w:tcPrChange>
          </w:tcPr>
          <w:p w14:paraId="783D48A6" w14:textId="2059DBDD" w:rsidR="00921C72" w:rsidRDefault="00921C72" w:rsidP="00921C72">
            <w:pPr>
              <w:pStyle w:val="TAR"/>
              <w:rPr>
                <w:ins w:id="5785" w:author="Rapporteur" w:date="2023-11-17T06:44:00Z"/>
                <w:sz w:val="16"/>
                <w:szCs w:val="16"/>
              </w:rPr>
            </w:pPr>
            <w:ins w:id="5786"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787" w:author="Rapporteur" w:date="2023-11-17T06:44:00Z">
              <w:tcPr>
                <w:tcW w:w="425" w:type="dxa"/>
                <w:tcBorders>
                  <w:top w:val="single" w:sz="4" w:space="0" w:color="auto"/>
                </w:tcBorders>
                <w:shd w:val="solid" w:color="FFFFFF" w:fill="auto"/>
              </w:tcPr>
            </w:tcPrChange>
          </w:tcPr>
          <w:p w14:paraId="62190C1A" w14:textId="32546F99" w:rsidR="00921C72" w:rsidRDefault="00921C72" w:rsidP="00921C72">
            <w:pPr>
              <w:pStyle w:val="TAC"/>
              <w:rPr>
                <w:ins w:id="5788" w:author="Rapporteur" w:date="2023-11-17T06:44:00Z"/>
                <w:sz w:val="16"/>
                <w:szCs w:val="16"/>
              </w:rPr>
            </w:pPr>
            <w:ins w:id="5789"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790" w:author="Rapporteur" w:date="2023-11-17T06:44:00Z">
              <w:tcPr>
                <w:tcW w:w="4962" w:type="dxa"/>
                <w:tcBorders>
                  <w:top w:val="single" w:sz="4" w:space="0" w:color="auto"/>
                </w:tcBorders>
                <w:shd w:val="solid" w:color="FFFFFF" w:fill="auto"/>
              </w:tcPr>
            </w:tcPrChange>
          </w:tcPr>
          <w:p w14:paraId="75F22EC3" w14:textId="7C8B4724" w:rsidR="00921C72" w:rsidRDefault="00921C72" w:rsidP="00921C72">
            <w:pPr>
              <w:pStyle w:val="TAL"/>
              <w:rPr>
                <w:ins w:id="5791" w:author="Rapporteur" w:date="2023-11-17T06:44:00Z"/>
                <w:sz w:val="16"/>
                <w:szCs w:val="16"/>
              </w:rPr>
            </w:pPr>
            <w:ins w:id="5792" w:author="Rapporteur" w:date="2023-11-17T06:52:00Z">
              <w:r w:rsidRPr="00073A5A">
                <w:rPr>
                  <w:sz w:val="16"/>
                  <w:szCs w:val="16"/>
                </w:rPr>
                <w:t>Pseudo-CR on A2X PC5 unicast link security mode control messages</w:t>
              </w:r>
            </w:ins>
          </w:p>
        </w:tc>
        <w:tc>
          <w:tcPr>
            <w:tcW w:w="708" w:type="dxa"/>
            <w:shd w:val="solid" w:color="FFFFFF" w:fill="auto"/>
            <w:tcPrChange w:id="5793" w:author="Rapporteur" w:date="2023-11-17T06:44:00Z">
              <w:tcPr>
                <w:tcW w:w="708" w:type="dxa"/>
                <w:shd w:val="solid" w:color="FFFFFF" w:fill="auto"/>
              </w:tcPr>
            </w:tcPrChange>
          </w:tcPr>
          <w:p w14:paraId="66F8EF91" w14:textId="1614BC3D" w:rsidR="00921C72" w:rsidRDefault="00921C72" w:rsidP="00921C72">
            <w:pPr>
              <w:pStyle w:val="TAC"/>
              <w:rPr>
                <w:ins w:id="5794" w:author="Rapporteur" w:date="2023-11-17T06:44:00Z"/>
                <w:sz w:val="16"/>
                <w:szCs w:val="16"/>
              </w:rPr>
            </w:pPr>
            <w:ins w:id="5795" w:author="Rapporteur" w:date="2023-11-17T06:59:00Z">
              <w:r>
                <w:rPr>
                  <w:sz w:val="16"/>
                  <w:szCs w:val="16"/>
                </w:rPr>
                <w:t>0.5.0</w:t>
              </w:r>
            </w:ins>
          </w:p>
        </w:tc>
      </w:tr>
      <w:tr w:rsidR="00921C72" w:rsidRPr="006B0D02" w14:paraId="260EE06E"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96"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797" w:author="Rapporteur" w:date="2023-11-17T06:44:00Z"/>
          <w:trPrChange w:id="5798" w:author="Rapporteur" w:date="2023-11-17T06:44:00Z">
            <w:trPr>
              <w:trHeight w:val="111"/>
            </w:trPr>
          </w:trPrChange>
        </w:trPr>
        <w:tc>
          <w:tcPr>
            <w:tcW w:w="800" w:type="dxa"/>
            <w:tcBorders>
              <w:top w:val="single" w:sz="4" w:space="0" w:color="auto"/>
              <w:bottom w:val="single" w:sz="4" w:space="0" w:color="auto"/>
            </w:tcBorders>
            <w:shd w:val="solid" w:color="FFFFFF" w:fill="auto"/>
            <w:tcPrChange w:id="5799" w:author="Rapporteur" w:date="2023-11-17T06:44:00Z">
              <w:tcPr>
                <w:tcW w:w="800" w:type="dxa"/>
                <w:tcBorders>
                  <w:top w:val="single" w:sz="4" w:space="0" w:color="auto"/>
                </w:tcBorders>
                <w:shd w:val="solid" w:color="FFFFFF" w:fill="auto"/>
              </w:tcPr>
            </w:tcPrChange>
          </w:tcPr>
          <w:p w14:paraId="0BEB007D" w14:textId="43E7C83F" w:rsidR="00921C72" w:rsidRDefault="00921C72" w:rsidP="00921C72">
            <w:pPr>
              <w:pStyle w:val="TAC"/>
              <w:rPr>
                <w:ins w:id="5800" w:author="Rapporteur" w:date="2023-11-17T06:44:00Z"/>
                <w:sz w:val="16"/>
                <w:szCs w:val="16"/>
              </w:rPr>
            </w:pPr>
            <w:ins w:id="5801"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802" w:author="Rapporteur" w:date="2023-11-17T06:44:00Z">
              <w:tcPr>
                <w:tcW w:w="800" w:type="dxa"/>
                <w:tcBorders>
                  <w:top w:val="single" w:sz="4" w:space="0" w:color="auto"/>
                </w:tcBorders>
                <w:shd w:val="solid" w:color="FFFFFF" w:fill="auto"/>
              </w:tcPr>
            </w:tcPrChange>
          </w:tcPr>
          <w:p w14:paraId="517E842A" w14:textId="2DFA042F" w:rsidR="00921C72" w:rsidRDefault="00921C72" w:rsidP="00921C72">
            <w:pPr>
              <w:pStyle w:val="TAC"/>
              <w:rPr>
                <w:ins w:id="5803" w:author="Rapporteur" w:date="2023-11-17T06:44:00Z"/>
                <w:sz w:val="16"/>
                <w:szCs w:val="16"/>
              </w:rPr>
            </w:pPr>
            <w:ins w:id="5804"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805" w:author="Rapporteur" w:date="2023-11-17T06:44:00Z">
              <w:tcPr>
                <w:tcW w:w="1094" w:type="dxa"/>
                <w:tcBorders>
                  <w:top w:val="single" w:sz="4" w:space="0" w:color="auto"/>
                </w:tcBorders>
                <w:shd w:val="solid" w:color="FFFFFF" w:fill="auto"/>
              </w:tcPr>
            </w:tcPrChange>
          </w:tcPr>
          <w:p w14:paraId="7DA12768" w14:textId="3B905727" w:rsidR="00921C72" w:rsidRDefault="00921C72" w:rsidP="00921C72">
            <w:pPr>
              <w:pStyle w:val="TAC"/>
              <w:rPr>
                <w:ins w:id="5806" w:author="Rapporteur" w:date="2023-11-17T06:44:00Z"/>
                <w:sz w:val="16"/>
                <w:szCs w:val="16"/>
              </w:rPr>
            </w:pPr>
            <w:ins w:id="5807" w:author="Rapporteur" w:date="2023-11-17T06:51:00Z">
              <w:r w:rsidRPr="00073A5A">
                <w:rPr>
                  <w:sz w:val="16"/>
                  <w:szCs w:val="16"/>
                </w:rPr>
                <w:t>C1-2385</w:t>
              </w:r>
              <w:r>
                <w:rPr>
                  <w:sz w:val="16"/>
                  <w:szCs w:val="16"/>
                </w:rPr>
                <w:t>60</w:t>
              </w:r>
            </w:ins>
          </w:p>
        </w:tc>
        <w:tc>
          <w:tcPr>
            <w:tcW w:w="425" w:type="dxa"/>
            <w:tcBorders>
              <w:top w:val="single" w:sz="4" w:space="0" w:color="auto"/>
              <w:bottom w:val="single" w:sz="4" w:space="0" w:color="auto"/>
            </w:tcBorders>
            <w:shd w:val="solid" w:color="FFFFFF" w:fill="auto"/>
            <w:tcPrChange w:id="5808" w:author="Rapporteur" w:date="2023-11-17T06:44:00Z">
              <w:tcPr>
                <w:tcW w:w="425" w:type="dxa"/>
                <w:tcBorders>
                  <w:top w:val="single" w:sz="4" w:space="0" w:color="auto"/>
                </w:tcBorders>
                <w:shd w:val="solid" w:color="FFFFFF" w:fill="auto"/>
              </w:tcPr>
            </w:tcPrChange>
          </w:tcPr>
          <w:p w14:paraId="2A71AD0E" w14:textId="3047365F" w:rsidR="00921C72" w:rsidRDefault="00921C72" w:rsidP="00921C72">
            <w:pPr>
              <w:pStyle w:val="TAL"/>
              <w:rPr>
                <w:ins w:id="5809" w:author="Rapporteur" w:date="2023-11-17T06:44:00Z"/>
                <w:sz w:val="16"/>
                <w:szCs w:val="16"/>
              </w:rPr>
            </w:pPr>
            <w:ins w:id="5810"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11" w:author="Rapporteur" w:date="2023-11-17T06:44:00Z">
              <w:tcPr>
                <w:tcW w:w="425" w:type="dxa"/>
                <w:tcBorders>
                  <w:top w:val="single" w:sz="4" w:space="0" w:color="auto"/>
                </w:tcBorders>
                <w:shd w:val="solid" w:color="FFFFFF" w:fill="auto"/>
              </w:tcPr>
            </w:tcPrChange>
          </w:tcPr>
          <w:p w14:paraId="6608B7B1" w14:textId="36FDB63A" w:rsidR="00921C72" w:rsidRDefault="00921C72" w:rsidP="00921C72">
            <w:pPr>
              <w:pStyle w:val="TAR"/>
              <w:rPr>
                <w:ins w:id="5812" w:author="Rapporteur" w:date="2023-11-17T06:44:00Z"/>
                <w:sz w:val="16"/>
                <w:szCs w:val="16"/>
              </w:rPr>
            </w:pPr>
            <w:ins w:id="5813"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14" w:author="Rapporteur" w:date="2023-11-17T06:44:00Z">
              <w:tcPr>
                <w:tcW w:w="425" w:type="dxa"/>
                <w:tcBorders>
                  <w:top w:val="single" w:sz="4" w:space="0" w:color="auto"/>
                </w:tcBorders>
                <w:shd w:val="solid" w:color="FFFFFF" w:fill="auto"/>
              </w:tcPr>
            </w:tcPrChange>
          </w:tcPr>
          <w:p w14:paraId="777BF7AF" w14:textId="3E448F22" w:rsidR="00921C72" w:rsidRDefault="00921C72" w:rsidP="00921C72">
            <w:pPr>
              <w:pStyle w:val="TAC"/>
              <w:rPr>
                <w:ins w:id="5815" w:author="Rapporteur" w:date="2023-11-17T06:44:00Z"/>
                <w:sz w:val="16"/>
                <w:szCs w:val="16"/>
              </w:rPr>
            </w:pPr>
            <w:ins w:id="5816"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817" w:author="Rapporteur" w:date="2023-11-17T06:44:00Z">
              <w:tcPr>
                <w:tcW w:w="4962" w:type="dxa"/>
                <w:tcBorders>
                  <w:top w:val="single" w:sz="4" w:space="0" w:color="auto"/>
                </w:tcBorders>
                <w:shd w:val="solid" w:color="FFFFFF" w:fill="auto"/>
              </w:tcPr>
            </w:tcPrChange>
          </w:tcPr>
          <w:p w14:paraId="69D9F479" w14:textId="42BF4997" w:rsidR="00921C72" w:rsidRDefault="00921C72" w:rsidP="00921C72">
            <w:pPr>
              <w:pStyle w:val="TAL"/>
              <w:rPr>
                <w:ins w:id="5818" w:author="Rapporteur" w:date="2023-11-17T06:44:00Z"/>
                <w:sz w:val="16"/>
                <w:szCs w:val="16"/>
              </w:rPr>
            </w:pPr>
            <w:ins w:id="5819" w:author="Rapporteur" w:date="2023-11-17T06:52:00Z">
              <w:r w:rsidRPr="00073A5A">
                <w:rPr>
                  <w:sz w:val="16"/>
                  <w:szCs w:val="16"/>
                </w:rPr>
                <w:t>Pseudo-CR on A2X PC5 unicast link rekeying messages</w:t>
              </w:r>
            </w:ins>
          </w:p>
        </w:tc>
        <w:tc>
          <w:tcPr>
            <w:tcW w:w="708" w:type="dxa"/>
            <w:shd w:val="solid" w:color="FFFFFF" w:fill="auto"/>
            <w:tcPrChange w:id="5820" w:author="Rapporteur" w:date="2023-11-17T06:44:00Z">
              <w:tcPr>
                <w:tcW w:w="708" w:type="dxa"/>
                <w:shd w:val="solid" w:color="FFFFFF" w:fill="auto"/>
              </w:tcPr>
            </w:tcPrChange>
          </w:tcPr>
          <w:p w14:paraId="6984C88E" w14:textId="0B7B1A6D" w:rsidR="00921C72" w:rsidRDefault="00921C72" w:rsidP="00921C72">
            <w:pPr>
              <w:pStyle w:val="TAC"/>
              <w:rPr>
                <w:ins w:id="5821" w:author="Rapporteur" w:date="2023-11-17T06:44:00Z"/>
                <w:sz w:val="16"/>
                <w:szCs w:val="16"/>
              </w:rPr>
            </w:pPr>
            <w:ins w:id="5822" w:author="Rapporteur" w:date="2023-11-17T06:59:00Z">
              <w:r>
                <w:rPr>
                  <w:sz w:val="16"/>
                  <w:szCs w:val="16"/>
                </w:rPr>
                <w:t>0.5.0</w:t>
              </w:r>
            </w:ins>
          </w:p>
        </w:tc>
      </w:tr>
      <w:tr w:rsidR="00921C72" w:rsidRPr="006B0D02" w14:paraId="09F4B3DB"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823"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824" w:author="Rapporteur" w:date="2023-11-17T06:44:00Z"/>
          <w:trPrChange w:id="5825" w:author="Rapporteur" w:date="2023-11-17T06:44:00Z">
            <w:trPr>
              <w:trHeight w:val="111"/>
            </w:trPr>
          </w:trPrChange>
        </w:trPr>
        <w:tc>
          <w:tcPr>
            <w:tcW w:w="800" w:type="dxa"/>
            <w:tcBorders>
              <w:top w:val="single" w:sz="4" w:space="0" w:color="auto"/>
              <w:bottom w:val="single" w:sz="4" w:space="0" w:color="auto"/>
            </w:tcBorders>
            <w:shd w:val="solid" w:color="FFFFFF" w:fill="auto"/>
            <w:tcPrChange w:id="5826" w:author="Rapporteur" w:date="2023-11-17T06:44:00Z">
              <w:tcPr>
                <w:tcW w:w="800" w:type="dxa"/>
                <w:tcBorders>
                  <w:top w:val="single" w:sz="4" w:space="0" w:color="auto"/>
                </w:tcBorders>
                <w:shd w:val="solid" w:color="FFFFFF" w:fill="auto"/>
              </w:tcPr>
            </w:tcPrChange>
          </w:tcPr>
          <w:p w14:paraId="23C4A492" w14:textId="4D98714C" w:rsidR="00921C72" w:rsidRDefault="00921C72" w:rsidP="00921C72">
            <w:pPr>
              <w:pStyle w:val="TAC"/>
              <w:rPr>
                <w:ins w:id="5827" w:author="Rapporteur" w:date="2023-11-17T06:44:00Z"/>
                <w:sz w:val="16"/>
                <w:szCs w:val="16"/>
              </w:rPr>
            </w:pPr>
            <w:ins w:id="5828"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829" w:author="Rapporteur" w:date="2023-11-17T06:44:00Z">
              <w:tcPr>
                <w:tcW w:w="800" w:type="dxa"/>
                <w:tcBorders>
                  <w:top w:val="single" w:sz="4" w:space="0" w:color="auto"/>
                </w:tcBorders>
                <w:shd w:val="solid" w:color="FFFFFF" w:fill="auto"/>
              </w:tcPr>
            </w:tcPrChange>
          </w:tcPr>
          <w:p w14:paraId="49EA28E4" w14:textId="6C3F553C" w:rsidR="00921C72" w:rsidRDefault="00921C72" w:rsidP="00921C72">
            <w:pPr>
              <w:pStyle w:val="TAC"/>
              <w:rPr>
                <w:ins w:id="5830" w:author="Rapporteur" w:date="2023-11-17T06:44:00Z"/>
                <w:sz w:val="16"/>
                <w:szCs w:val="16"/>
              </w:rPr>
            </w:pPr>
            <w:ins w:id="5831"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832" w:author="Rapporteur" w:date="2023-11-17T06:44:00Z">
              <w:tcPr>
                <w:tcW w:w="1094" w:type="dxa"/>
                <w:tcBorders>
                  <w:top w:val="single" w:sz="4" w:space="0" w:color="auto"/>
                </w:tcBorders>
                <w:shd w:val="solid" w:color="FFFFFF" w:fill="auto"/>
              </w:tcPr>
            </w:tcPrChange>
          </w:tcPr>
          <w:p w14:paraId="372F80FB" w14:textId="31C4F146" w:rsidR="00921C72" w:rsidRDefault="00921C72" w:rsidP="00921C72">
            <w:pPr>
              <w:pStyle w:val="TAC"/>
              <w:rPr>
                <w:ins w:id="5833" w:author="Rapporteur" w:date="2023-11-17T06:44:00Z"/>
                <w:sz w:val="16"/>
                <w:szCs w:val="16"/>
              </w:rPr>
            </w:pPr>
            <w:ins w:id="5834" w:author="Rapporteur" w:date="2023-11-17T06:51:00Z">
              <w:r w:rsidRPr="00073A5A">
                <w:rPr>
                  <w:sz w:val="16"/>
                  <w:szCs w:val="16"/>
                </w:rPr>
                <w:t>C1-2385</w:t>
              </w:r>
              <w:r>
                <w:rPr>
                  <w:sz w:val="16"/>
                  <w:szCs w:val="16"/>
                </w:rPr>
                <w:t>61</w:t>
              </w:r>
            </w:ins>
          </w:p>
        </w:tc>
        <w:tc>
          <w:tcPr>
            <w:tcW w:w="425" w:type="dxa"/>
            <w:tcBorders>
              <w:top w:val="single" w:sz="4" w:space="0" w:color="auto"/>
              <w:bottom w:val="single" w:sz="4" w:space="0" w:color="auto"/>
            </w:tcBorders>
            <w:shd w:val="solid" w:color="FFFFFF" w:fill="auto"/>
            <w:tcPrChange w:id="5835" w:author="Rapporteur" w:date="2023-11-17T06:44:00Z">
              <w:tcPr>
                <w:tcW w:w="425" w:type="dxa"/>
                <w:tcBorders>
                  <w:top w:val="single" w:sz="4" w:space="0" w:color="auto"/>
                </w:tcBorders>
                <w:shd w:val="solid" w:color="FFFFFF" w:fill="auto"/>
              </w:tcPr>
            </w:tcPrChange>
          </w:tcPr>
          <w:p w14:paraId="3473E1F8" w14:textId="2B4ADE72" w:rsidR="00921C72" w:rsidRDefault="00921C72" w:rsidP="00921C72">
            <w:pPr>
              <w:pStyle w:val="TAL"/>
              <w:rPr>
                <w:ins w:id="5836" w:author="Rapporteur" w:date="2023-11-17T06:44:00Z"/>
                <w:sz w:val="16"/>
                <w:szCs w:val="16"/>
              </w:rPr>
            </w:pPr>
            <w:ins w:id="5837"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38" w:author="Rapporteur" w:date="2023-11-17T06:44:00Z">
              <w:tcPr>
                <w:tcW w:w="425" w:type="dxa"/>
                <w:tcBorders>
                  <w:top w:val="single" w:sz="4" w:space="0" w:color="auto"/>
                </w:tcBorders>
                <w:shd w:val="solid" w:color="FFFFFF" w:fill="auto"/>
              </w:tcPr>
            </w:tcPrChange>
          </w:tcPr>
          <w:p w14:paraId="5CB0B731" w14:textId="72448930" w:rsidR="00921C72" w:rsidRDefault="00921C72" w:rsidP="00921C72">
            <w:pPr>
              <w:pStyle w:val="TAR"/>
              <w:rPr>
                <w:ins w:id="5839" w:author="Rapporteur" w:date="2023-11-17T06:44:00Z"/>
                <w:sz w:val="16"/>
                <w:szCs w:val="16"/>
              </w:rPr>
            </w:pPr>
            <w:ins w:id="5840"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41" w:author="Rapporteur" w:date="2023-11-17T06:44:00Z">
              <w:tcPr>
                <w:tcW w:w="425" w:type="dxa"/>
                <w:tcBorders>
                  <w:top w:val="single" w:sz="4" w:space="0" w:color="auto"/>
                </w:tcBorders>
                <w:shd w:val="solid" w:color="FFFFFF" w:fill="auto"/>
              </w:tcPr>
            </w:tcPrChange>
          </w:tcPr>
          <w:p w14:paraId="0270B350" w14:textId="4A4FE51B" w:rsidR="00921C72" w:rsidRDefault="00921C72" w:rsidP="00921C72">
            <w:pPr>
              <w:pStyle w:val="TAC"/>
              <w:rPr>
                <w:ins w:id="5842" w:author="Rapporteur" w:date="2023-11-17T06:44:00Z"/>
                <w:sz w:val="16"/>
                <w:szCs w:val="16"/>
              </w:rPr>
            </w:pPr>
            <w:ins w:id="5843"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844" w:author="Rapporteur" w:date="2023-11-17T06:44:00Z">
              <w:tcPr>
                <w:tcW w:w="4962" w:type="dxa"/>
                <w:tcBorders>
                  <w:top w:val="single" w:sz="4" w:space="0" w:color="auto"/>
                </w:tcBorders>
                <w:shd w:val="solid" w:color="FFFFFF" w:fill="auto"/>
              </w:tcPr>
            </w:tcPrChange>
          </w:tcPr>
          <w:p w14:paraId="389BB5BE" w14:textId="5626F9F5" w:rsidR="00921C72" w:rsidRDefault="00921C72" w:rsidP="00921C72">
            <w:pPr>
              <w:pStyle w:val="TAL"/>
              <w:rPr>
                <w:ins w:id="5845" w:author="Rapporteur" w:date="2023-11-17T06:44:00Z"/>
                <w:sz w:val="16"/>
                <w:szCs w:val="16"/>
              </w:rPr>
            </w:pPr>
            <w:ins w:id="5846" w:author="Rapporteur" w:date="2023-11-17T06:52:00Z">
              <w:r w:rsidRPr="00073A5A">
                <w:rPr>
                  <w:sz w:val="16"/>
                  <w:szCs w:val="16"/>
                </w:rPr>
                <w:t>Pseudo-CR on Selected security algorithms for A2X communication over PC5</w:t>
              </w:r>
            </w:ins>
          </w:p>
        </w:tc>
        <w:tc>
          <w:tcPr>
            <w:tcW w:w="708" w:type="dxa"/>
            <w:shd w:val="solid" w:color="FFFFFF" w:fill="auto"/>
            <w:tcPrChange w:id="5847" w:author="Rapporteur" w:date="2023-11-17T06:44:00Z">
              <w:tcPr>
                <w:tcW w:w="708" w:type="dxa"/>
                <w:shd w:val="solid" w:color="FFFFFF" w:fill="auto"/>
              </w:tcPr>
            </w:tcPrChange>
          </w:tcPr>
          <w:p w14:paraId="4897FDE9" w14:textId="5E452328" w:rsidR="00921C72" w:rsidRDefault="00921C72" w:rsidP="00921C72">
            <w:pPr>
              <w:pStyle w:val="TAC"/>
              <w:rPr>
                <w:ins w:id="5848" w:author="Rapporteur" w:date="2023-11-17T06:44:00Z"/>
                <w:sz w:val="16"/>
                <w:szCs w:val="16"/>
              </w:rPr>
            </w:pPr>
            <w:ins w:id="5849" w:author="Rapporteur" w:date="2023-11-17T06:59:00Z">
              <w:r>
                <w:rPr>
                  <w:sz w:val="16"/>
                  <w:szCs w:val="16"/>
                </w:rPr>
                <w:t>0.5.0</w:t>
              </w:r>
            </w:ins>
          </w:p>
        </w:tc>
      </w:tr>
      <w:tr w:rsidR="00921C72" w:rsidRPr="006B0D02" w14:paraId="6A33DED5"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850"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851" w:author="Rapporteur" w:date="2023-11-17T06:44:00Z"/>
          <w:trPrChange w:id="5852" w:author="Rapporteur" w:date="2023-11-17T06:44:00Z">
            <w:trPr>
              <w:trHeight w:val="111"/>
            </w:trPr>
          </w:trPrChange>
        </w:trPr>
        <w:tc>
          <w:tcPr>
            <w:tcW w:w="800" w:type="dxa"/>
            <w:tcBorders>
              <w:top w:val="single" w:sz="4" w:space="0" w:color="auto"/>
              <w:bottom w:val="single" w:sz="4" w:space="0" w:color="auto"/>
            </w:tcBorders>
            <w:shd w:val="solid" w:color="FFFFFF" w:fill="auto"/>
            <w:tcPrChange w:id="5853" w:author="Rapporteur" w:date="2023-11-17T06:44:00Z">
              <w:tcPr>
                <w:tcW w:w="800" w:type="dxa"/>
                <w:tcBorders>
                  <w:top w:val="single" w:sz="4" w:space="0" w:color="auto"/>
                </w:tcBorders>
                <w:shd w:val="solid" w:color="FFFFFF" w:fill="auto"/>
              </w:tcPr>
            </w:tcPrChange>
          </w:tcPr>
          <w:p w14:paraId="0BA494BB" w14:textId="79AD3669" w:rsidR="00921C72" w:rsidRDefault="00921C72" w:rsidP="00921C72">
            <w:pPr>
              <w:pStyle w:val="TAC"/>
              <w:rPr>
                <w:ins w:id="5854" w:author="Rapporteur" w:date="2023-11-17T06:44:00Z"/>
                <w:sz w:val="16"/>
                <w:szCs w:val="16"/>
              </w:rPr>
            </w:pPr>
            <w:ins w:id="5855"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856" w:author="Rapporteur" w:date="2023-11-17T06:44:00Z">
              <w:tcPr>
                <w:tcW w:w="800" w:type="dxa"/>
                <w:tcBorders>
                  <w:top w:val="single" w:sz="4" w:space="0" w:color="auto"/>
                </w:tcBorders>
                <w:shd w:val="solid" w:color="FFFFFF" w:fill="auto"/>
              </w:tcPr>
            </w:tcPrChange>
          </w:tcPr>
          <w:p w14:paraId="43EA77F1" w14:textId="050D5BC6" w:rsidR="00921C72" w:rsidRDefault="00921C72" w:rsidP="00921C72">
            <w:pPr>
              <w:pStyle w:val="TAC"/>
              <w:rPr>
                <w:ins w:id="5857" w:author="Rapporteur" w:date="2023-11-17T06:44:00Z"/>
                <w:sz w:val="16"/>
                <w:szCs w:val="16"/>
              </w:rPr>
            </w:pPr>
            <w:ins w:id="5858"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859" w:author="Rapporteur" w:date="2023-11-17T06:44:00Z">
              <w:tcPr>
                <w:tcW w:w="1094" w:type="dxa"/>
                <w:tcBorders>
                  <w:top w:val="single" w:sz="4" w:space="0" w:color="auto"/>
                </w:tcBorders>
                <w:shd w:val="solid" w:color="FFFFFF" w:fill="auto"/>
              </w:tcPr>
            </w:tcPrChange>
          </w:tcPr>
          <w:p w14:paraId="15082043" w14:textId="76DA20AD" w:rsidR="00921C72" w:rsidRDefault="00921C72" w:rsidP="00921C72">
            <w:pPr>
              <w:pStyle w:val="TAC"/>
              <w:rPr>
                <w:ins w:id="5860" w:author="Rapporteur" w:date="2023-11-17T06:44:00Z"/>
                <w:sz w:val="16"/>
                <w:szCs w:val="16"/>
              </w:rPr>
            </w:pPr>
            <w:ins w:id="5861" w:author="Rapporteur" w:date="2023-11-17T06:51:00Z">
              <w:r w:rsidRPr="00073A5A">
                <w:rPr>
                  <w:sz w:val="16"/>
                  <w:szCs w:val="16"/>
                </w:rPr>
                <w:t>C1-2385</w:t>
              </w:r>
              <w:r>
                <w:rPr>
                  <w:sz w:val="16"/>
                  <w:szCs w:val="16"/>
                </w:rPr>
                <w:t>62</w:t>
              </w:r>
            </w:ins>
          </w:p>
        </w:tc>
        <w:tc>
          <w:tcPr>
            <w:tcW w:w="425" w:type="dxa"/>
            <w:tcBorders>
              <w:top w:val="single" w:sz="4" w:space="0" w:color="auto"/>
              <w:bottom w:val="single" w:sz="4" w:space="0" w:color="auto"/>
            </w:tcBorders>
            <w:shd w:val="solid" w:color="FFFFFF" w:fill="auto"/>
            <w:tcPrChange w:id="5862" w:author="Rapporteur" w:date="2023-11-17T06:44:00Z">
              <w:tcPr>
                <w:tcW w:w="425" w:type="dxa"/>
                <w:tcBorders>
                  <w:top w:val="single" w:sz="4" w:space="0" w:color="auto"/>
                </w:tcBorders>
                <w:shd w:val="solid" w:color="FFFFFF" w:fill="auto"/>
              </w:tcPr>
            </w:tcPrChange>
          </w:tcPr>
          <w:p w14:paraId="73CA574B" w14:textId="2DE38BE6" w:rsidR="00921C72" w:rsidRDefault="00921C72" w:rsidP="00921C72">
            <w:pPr>
              <w:pStyle w:val="TAL"/>
              <w:rPr>
                <w:ins w:id="5863" w:author="Rapporteur" w:date="2023-11-17T06:44:00Z"/>
                <w:sz w:val="16"/>
                <w:szCs w:val="16"/>
              </w:rPr>
            </w:pPr>
            <w:ins w:id="5864"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65" w:author="Rapporteur" w:date="2023-11-17T06:44:00Z">
              <w:tcPr>
                <w:tcW w:w="425" w:type="dxa"/>
                <w:tcBorders>
                  <w:top w:val="single" w:sz="4" w:space="0" w:color="auto"/>
                </w:tcBorders>
                <w:shd w:val="solid" w:color="FFFFFF" w:fill="auto"/>
              </w:tcPr>
            </w:tcPrChange>
          </w:tcPr>
          <w:p w14:paraId="3483D7DA" w14:textId="0D7AB3ED" w:rsidR="00921C72" w:rsidRDefault="00921C72" w:rsidP="00921C72">
            <w:pPr>
              <w:pStyle w:val="TAR"/>
              <w:rPr>
                <w:ins w:id="5866" w:author="Rapporteur" w:date="2023-11-17T06:44:00Z"/>
                <w:sz w:val="16"/>
                <w:szCs w:val="16"/>
              </w:rPr>
            </w:pPr>
            <w:ins w:id="5867"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68" w:author="Rapporteur" w:date="2023-11-17T06:44:00Z">
              <w:tcPr>
                <w:tcW w:w="425" w:type="dxa"/>
                <w:tcBorders>
                  <w:top w:val="single" w:sz="4" w:space="0" w:color="auto"/>
                </w:tcBorders>
                <w:shd w:val="solid" w:color="FFFFFF" w:fill="auto"/>
              </w:tcPr>
            </w:tcPrChange>
          </w:tcPr>
          <w:p w14:paraId="40FC868F" w14:textId="37554C83" w:rsidR="00921C72" w:rsidRDefault="00921C72" w:rsidP="00921C72">
            <w:pPr>
              <w:pStyle w:val="TAC"/>
              <w:rPr>
                <w:ins w:id="5869" w:author="Rapporteur" w:date="2023-11-17T06:44:00Z"/>
                <w:sz w:val="16"/>
                <w:szCs w:val="16"/>
              </w:rPr>
            </w:pPr>
            <w:ins w:id="5870"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871" w:author="Rapporteur" w:date="2023-11-17T06:44:00Z">
              <w:tcPr>
                <w:tcW w:w="4962" w:type="dxa"/>
                <w:tcBorders>
                  <w:top w:val="single" w:sz="4" w:space="0" w:color="auto"/>
                </w:tcBorders>
                <w:shd w:val="solid" w:color="FFFFFF" w:fill="auto"/>
              </w:tcPr>
            </w:tcPrChange>
          </w:tcPr>
          <w:p w14:paraId="32C2F6EA" w14:textId="0C70B529" w:rsidR="00921C72" w:rsidRDefault="00921C72" w:rsidP="00921C72">
            <w:pPr>
              <w:pStyle w:val="TAL"/>
              <w:rPr>
                <w:ins w:id="5872" w:author="Rapporteur" w:date="2023-11-17T06:44:00Z"/>
                <w:sz w:val="16"/>
                <w:szCs w:val="16"/>
              </w:rPr>
            </w:pPr>
            <w:ins w:id="5873" w:author="Rapporteur" w:date="2023-11-17T06:52:00Z">
              <w:r w:rsidRPr="00073A5A">
                <w:rPr>
                  <w:sz w:val="16"/>
                  <w:szCs w:val="16"/>
                </w:rPr>
                <w:t>Pseudo-CR on UE PC5 unicast user plane security policy for A2X communication over PC5</w:t>
              </w:r>
            </w:ins>
          </w:p>
        </w:tc>
        <w:tc>
          <w:tcPr>
            <w:tcW w:w="708" w:type="dxa"/>
            <w:shd w:val="solid" w:color="FFFFFF" w:fill="auto"/>
            <w:tcPrChange w:id="5874" w:author="Rapporteur" w:date="2023-11-17T06:44:00Z">
              <w:tcPr>
                <w:tcW w:w="708" w:type="dxa"/>
                <w:shd w:val="solid" w:color="FFFFFF" w:fill="auto"/>
              </w:tcPr>
            </w:tcPrChange>
          </w:tcPr>
          <w:p w14:paraId="7C87361D" w14:textId="3A0A69BD" w:rsidR="00921C72" w:rsidRDefault="00921C72" w:rsidP="00921C72">
            <w:pPr>
              <w:pStyle w:val="TAC"/>
              <w:rPr>
                <w:ins w:id="5875" w:author="Rapporteur" w:date="2023-11-17T06:44:00Z"/>
                <w:sz w:val="16"/>
                <w:szCs w:val="16"/>
              </w:rPr>
            </w:pPr>
            <w:ins w:id="5876" w:author="Rapporteur" w:date="2023-11-17T06:59:00Z">
              <w:r>
                <w:rPr>
                  <w:sz w:val="16"/>
                  <w:szCs w:val="16"/>
                </w:rPr>
                <w:t>0.5.0</w:t>
              </w:r>
            </w:ins>
          </w:p>
        </w:tc>
      </w:tr>
      <w:tr w:rsidR="00921C72" w:rsidRPr="006B0D02" w14:paraId="3A5F7E36"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877"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878" w:author="Rapporteur" w:date="2023-11-17T06:44:00Z"/>
          <w:trPrChange w:id="5879" w:author="Rapporteur" w:date="2023-11-17T06:44:00Z">
            <w:trPr>
              <w:trHeight w:val="111"/>
            </w:trPr>
          </w:trPrChange>
        </w:trPr>
        <w:tc>
          <w:tcPr>
            <w:tcW w:w="800" w:type="dxa"/>
            <w:tcBorders>
              <w:top w:val="single" w:sz="4" w:space="0" w:color="auto"/>
              <w:bottom w:val="single" w:sz="4" w:space="0" w:color="auto"/>
            </w:tcBorders>
            <w:shd w:val="solid" w:color="FFFFFF" w:fill="auto"/>
            <w:tcPrChange w:id="5880" w:author="Rapporteur" w:date="2023-11-17T06:44:00Z">
              <w:tcPr>
                <w:tcW w:w="800" w:type="dxa"/>
                <w:tcBorders>
                  <w:top w:val="single" w:sz="4" w:space="0" w:color="auto"/>
                </w:tcBorders>
                <w:shd w:val="solid" w:color="FFFFFF" w:fill="auto"/>
              </w:tcPr>
            </w:tcPrChange>
          </w:tcPr>
          <w:p w14:paraId="62F88B96" w14:textId="030AA411" w:rsidR="00921C72" w:rsidRDefault="00921C72" w:rsidP="00921C72">
            <w:pPr>
              <w:pStyle w:val="TAC"/>
              <w:rPr>
                <w:ins w:id="5881" w:author="Rapporteur" w:date="2023-11-17T06:44:00Z"/>
                <w:sz w:val="16"/>
                <w:szCs w:val="16"/>
              </w:rPr>
            </w:pPr>
            <w:ins w:id="5882"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883" w:author="Rapporteur" w:date="2023-11-17T06:44:00Z">
              <w:tcPr>
                <w:tcW w:w="800" w:type="dxa"/>
                <w:tcBorders>
                  <w:top w:val="single" w:sz="4" w:space="0" w:color="auto"/>
                </w:tcBorders>
                <w:shd w:val="solid" w:color="FFFFFF" w:fill="auto"/>
              </w:tcPr>
            </w:tcPrChange>
          </w:tcPr>
          <w:p w14:paraId="740FDD25" w14:textId="4A44D154" w:rsidR="00921C72" w:rsidRDefault="00921C72" w:rsidP="00921C72">
            <w:pPr>
              <w:pStyle w:val="TAC"/>
              <w:rPr>
                <w:ins w:id="5884" w:author="Rapporteur" w:date="2023-11-17T06:44:00Z"/>
                <w:sz w:val="16"/>
                <w:szCs w:val="16"/>
              </w:rPr>
            </w:pPr>
            <w:ins w:id="5885"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886" w:author="Rapporteur" w:date="2023-11-17T06:44:00Z">
              <w:tcPr>
                <w:tcW w:w="1094" w:type="dxa"/>
                <w:tcBorders>
                  <w:top w:val="single" w:sz="4" w:space="0" w:color="auto"/>
                </w:tcBorders>
                <w:shd w:val="solid" w:color="FFFFFF" w:fill="auto"/>
              </w:tcPr>
            </w:tcPrChange>
          </w:tcPr>
          <w:p w14:paraId="1FA3C49D" w14:textId="2A3DB1BB" w:rsidR="00921C72" w:rsidRDefault="00921C72" w:rsidP="00921C72">
            <w:pPr>
              <w:pStyle w:val="TAC"/>
              <w:rPr>
                <w:ins w:id="5887" w:author="Rapporteur" w:date="2023-11-17T06:44:00Z"/>
                <w:sz w:val="16"/>
                <w:szCs w:val="16"/>
              </w:rPr>
            </w:pPr>
            <w:ins w:id="5888" w:author="Rapporteur" w:date="2023-11-17T06:51:00Z">
              <w:r w:rsidRPr="00073A5A">
                <w:rPr>
                  <w:sz w:val="16"/>
                  <w:szCs w:val="16"/>
                </w:rPr>
                <w:t>C1-2385</w:t>
              </w:r>
              <w:r>
                <w:rPr>
                  <w:sz w:val="16"/>
                  <w:szCs w:val="16"/>
                </w:rPr>
                <w:t>63</w:t>
              </w:r>
            </w:ins>
          </w:p>
        </w:tc>
        <w:tc>
          <w:tcPr>
            <w:tcW w:w="425" w:type="dxa"/>
            <w:tcBorders>
              <w:top w:val="single" w:sz="4" w:space="0" w:color="auto"/>
              <w:bottom w:val="single" w:sz="4" w:space="0" w:color="auto"/>
            </w:tcBorders>
            <w:shd w:val="solid" w:color="FFFFFF" w:fill="auto"/>
            <w:tcPrChange w:id="5889" w:author="Rapporteur" w:date="2023-11-17T06:44:00Z">
              <w:tcPr>
                <w:tcW w:w="425" w:type="dxa"/>
                <w:tcBorders>
                  <w:top w:val="single" w:sz="4" w:space="0" w:color="auto"/>
                </w:tcBorders>
                <w:shd w:val="solid" w:color="FFFFFF" w:fill="auto"/>
              </w:tcPr>
            </w:tcPrChange>
          </w:tcPr>
          <w:p w14:paraId="68BA6B5D" w14:textId="62CC480C" w:rsidR="00921C72" w:rsidRDefault="00921C72" w:rsidP="00921C72">
            <w:pPr>
              <w:pStyle w:val="TAL"/>
              <w:rPr>
                <w:ins w:id="5890" w:author="Rapporteur" w:date="2023-11-17T06:44:00Z"/>
                <w:sz w:val="16"/>
                <w:szCs w:val="16"/>
              </w:rPr>
            </w:pPr>
            <w:ins w:id="5891"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92" w:author="Rapporteur" w:date="2023-11-17T06:44:00Z">
              <w:tcPr>
                <w:tcW w:w="425" w:type="dxa"/>
                <w:tcBorders>
                  <w:top w:val="single" w:sz="4" w:space="0" w:color="auto"/>
                </w:tcBorders>
                <w:shd w:val="solid" w:color="FFFFFF" w:fill="auto"/>
              </w:tcPr>
            </w:tcPrChange>
          </w:tcPr>
          <w:p w14:paraId="52B5AEB1" w14:textId="51F4CD4C" w:rsidR="00921C72" w:rsidRDefault="00921C72" w:rsidP="00921C72">
            <w:pPr>
              <w:pStyle w:val="TAR"/>
              <w:rPr>
                <w:ins w:id="5893" w:author="Rapporteur" w:date="2023-11-17T06:44:00Z"/>
                <w:sz w:val="16"/>
                <w:szCs w:val="16"/>
              </w:rPr>
            </w:pPr>
            <w:ins w:id="5894"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895" w:author="Rapporteur" w:date="2023-11-17T06:44:00Z">
              <w:tcPr>
                <w:tcW w:w="425" w:type="dxa"/>
                <w:tcBorders>
                  <w:top w:val="single" w:sz="4" w:space="0" w:color="auto"/>
                </w:tcBorders>
                <w:shd w:val="solid" w:color="FFFFFF" w:fill="auto"/>
              </w:tcPr>
            </w:tcPrChange>
          </w:tcPr>
          <w:p w14:paraId="1EFBA953" w14:textId="3774CDC0" w:rsidR="00921C72" w:rsidRDefault="00921C72" w:rsidP="00921C72">
            <w:pPr>
              <w:pStyle w:val="TAC"/>
              <w:rPr>
                <w:ins w:id="5896" w:author="Rapporteur" w:date="2023-11-17T06:44:00Z"/>
                <w:sz w:val="16"/>
                <w:szCs w:val="16"/>
              </w:rPr>
            </w:pPr>
            <w:ins w:id="5897"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898" w:author="Rapporteur" w:date="2023-11-17T06:44:00Z">
              <w:tcPr>
                <w:tcW w:w="4962" w:type="dxa"/>
                <w:tcBorders>
                  <w:top w:val="single" w:sz="4" w:space="0" w:color="auto"/>
                </w:tcBorders>
                <w:shd w:val="solid" w:color="FFFFFF" w:fill="auto"/>
              </w:tcPr>
            </w:tcPrChange>
          </w:tcPr>
          <w:p w14:paraId="379B93A5" w14:textId="56432897" w:rsidR="00921C72" w:rsidRDefault="00921C72" w:rsidP="00921C72">
            <w:pPr>
              <w:pStyle w:val="TAL"/>
              <w:rPr>
                <w:ins w:id="5899" w:author="Rapporteur" w:date="2023-11-17T06:44:00Z"/>
                <w:sz w:val="16"/>
                <w:szCs w:val="16"/>
              </w:rPr>
            </w:pPr>
            <w:ins w:id="5900" w:author="Rapporteur" w:date="2023-11-17T06:52:00Z">
              <w:r w:rsidRPr="00073A5A">
                <w:rPr>
                  <w:sz w:val="16"/>
                  <w:szCs w:val="16"/>
                </w:rPr>
                <w:t>Pseudo-CR on Re-authentication indication for A2X communication over PC5</w:t>
              </w:r>
            </w:ins>
          </w:p>
        </w:tc>
        <w:tc>
          <w:tcPr>
            <w:tcW w:w="708" w:type="dxa"/>
            <w:shd w:val="solid" w:color="FFFFFF" w:fill="auto"/>
            <w:tcPrChange w:id="5901" w:author="Rapporteur" w:date="2023-11-17T06:44:00Z">
              <w:tcPr>
                <w:tcW w:w="708" w:type="dxa"/>
                <w:shd w:val="solid" w:color="FFFFFF" w:fill="auto"/>
              </w:tcPr>
            </w:tcPrChange>
          </w:tcPr>
          <w:p w14:paraId="667BE726" w14:textId="6E8C6A19" w:rsidR="00921C72" w:rsidRDefault="00921C72" w:rsidP="00921C72">
            <w:pPr>
              <w:pStyle w:val="TAC"/>
              <w:rPr>
                <w:ins w:id="5902" w:author="Rapporteur" w:date="2023-11-17T06:44:00Z"/>
                <w:sz w:val="16"/>
                <w:szCs w:val="16"/>
              </w:rPr>
            </w:pPr>
            <w:ins w:id="5903" w:author="Rapporteur" w:date="2023-11-17T06:59:00Z">
              <w:r>
                <w:rPr>
                  <w:sz w:val="16"/>
                  <w:szCs w:val="16"/>
                </w:rPr>
                <w:t>0.5.0</w:t>
              </w:r>
            </w:ins>
          </w:p>
        </w:tc>
      </w:tr>
      <w:tr w:rsidR="00921C72" w:rsidRPr="006B0D02" w14:paraId="3C7821A9"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04"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905" w:author="Rapporteur" w:date="2023-11-17T06:44:00Z"/>
          <w:trPrChange w:id="5906" w:author="Rapporteur" w:date="2023-11-17T06:44:00Z">
            <w:trPr>
              <w:trHeight w:val="111"/>
            </w:trPr>
          </w:trPrChange>
        </w:trPr>
        <w:tc>
          <w:tcPr>
            <w:tcW w:w="800" w:type="dxa"/>
            <w:tcBorders>
              <w:top w:val="single" w:sz="4" w:space="0" w:color="auto"/>
              <w:bottom w:val="single" w:sz="4" w:space="0" w:color="auto"/>
            </w:tcBorders>
            <w:shd w:val="solid" w:color="FFFFFF" w:fill="auto"/>
            <w:tcPrChange w:id="5907" w:author="Rapporteur" w:date="2023-11-17T06:44:00Z">
              <w:tcPr>
                <w:tcW w:w="800" w:type="dxa"/>
                <w:tcBorders>
                  <w:top w:val="single" w:sz="4" w:space="0" w:color="auto"/>
                </w:tcBorders>
                <w:shd w:val="solid" w:color="FFFFFF" w:fill="auto"/>
              </w:tcPr>
            </w:tcPrChange>
          </w:tcPr>
          <w:p w14:paraId="7C79BC8C" w14:textId="5E00A699" w:rsidR="00921C72" w:rsidRDefault="00921C72" w:rsidP="00921C72">
            <w:pPr>
              <w:pStyle w:val="TAC"/>
              <w:rPr>
                <w:ins w:id="5908" w:author="Rapporteur" w:date="2023-11-17T06:44:00Z"/>
                <w:sz w:val="16"/>
                <w:szCs w:val="16"/>
              </w:rPr>
            </w:pPr>
            <w:ins w:id="5909"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910" w:author="Rapporteur" w:date="2023-11-17T06:44:00Z">
              <w:tcPr>
                <w:tcW w:w="800" w:type="dxa"/>
                <w:tcBorders>
                  <w:top w:val="single" w:sz="4" w:space="0" w:color="auto"/>
                </w:tcBorders>
                <w:shd w:val="solid" w:color="FFFFFF" w:fill="auto"/>
              </w:tcPr>
            </w:tcPrChange>
          </w:tcPr>
          <w:p w14:paraId="65434C61" w14:textId="5A041186" w:rsidR="00921C72" w:rsidRDefault="00921C72" w:rsidP="00921C72">
            <w:pPr>
              <w:pStyle w:val="TAC"/>
              <w:rPr>
                <w:ins w:id="5911" w:author="Rapporteur" w:date="2023-11-17T06:44:00Z"/>
                <w:sz w:val="16"/>
                <w:szCs w:val="16"/>
              </w:rPr>
            </w:pPr>
            <w:ins w:id="5912"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913" w:author="Rapporteur" w:date="2023-11-17T06:44:00Z">
              <w:tcPr>
                <w:tcW w:w="1094" w:type="dxa"/>
                <w:tcBorders>
                  <w:top w:val="single" w:sz="4" w:space="0" w:color="auto"/>
                </w:tcBorders>
                <w:shd w:val="solid" w:color="FFFFFF" w:fill="auto"/>
              </w:tcPr>
            </w:tcPrChange>
          </w:tcPr>
          <w:p w14:paraId="61D61973" w14:textId="28E9485E" w:rsidR="00921C72" w:rsidRDefault="00921C72" w:rsidP="00921C72">
            <w:pPr>
              <w:pStyle w:val="TAC"/>
              <w:rPr>
                <w:ins w:id="5914" w:author="Rapporteur" w:date="2023-11-17T06:44:00Z"/>
                <w:sz w:val="16"/>
                <w:szCs w:val="16"/>
              </w:rPr>
            </w:pPr>
            <w:ins w:id="5915" w:author="Rapporteur" w:date="2023-11-17T06:51:00Z">
              <w:r w:rsidRPr="00073A5A">
                <w:rPr>
                  <w:sz w:val="16"/>
                  <w:szCs w:val="16"/>
                </w:rPr>
                <w:t>C1-2385</w:t>
              </w:r>
              <w:r>
                <w:rPr>
                  <w:sz w:val="16"/>
                  <w:szCs w:val="16"/>
                </w:rPr>
                <w:t>65</w:t>
              </w:r>
            </w:ins>
          </w:p>
        </w:tc>
        <w:tc>
          <w:tcPr>
            <w:tcW w:w="425" w:type="dxa"/>
            <w:tcBorders>
              <w:top w:val="single" w:sz="4" w:space="0" w:color="auto"/>
              <w:bottom w:val="single" w:sz="4" w:space="0" w:color="auto"/>
            </w:tcBorders>
            <w:shd w:val="solid" w:color="FFFFFF" w:fill="auto"/>
            <w:tcPrChange w:id="5916" w:author="Rapporteur" w:date="2023-11-17T06:44:00Z">
              <w:tcPr>
                <w:tcW w:w="425" w:type="dxa"/>
                <w:tcBorders>
                  <w:top w:val="single" w:sz="4" w:space="0" w:color="auto"/>
                </w:tcBorders>
                <w:shd w:val="solid" w:color="FFFFFF" w:fill="auto"/>
              </w:tcPr>
            </w:tcPrChange>
          </w:tcPr>
          <w:p w14:paraId="6D9B466A" w14:textId="72BEE08A" w:rsidR="00921C72" w:rsidRDefault="00921C72" w:rsidP="00921C72">
            <w:pPr>
              <w:pStyle w:val="TAL"/>
              <w:rPr>
                <w:ins w:id="5917" w:author="Rapporteur" w:date="2023-11-17T06:44:00Z"/>
                <w:sz w:val="16"/>
                <w:szCs w:val="16"/>
              </w:rPr>
            </w:pPr>
            <w:ins w:id="5918"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19" w:author="Rapporteur" w:date="2023-11-17T06:44:00Z">
              <w:tcPr>
                <w:tcW w:w="425" w:type="dxa"/>
                <w:tcBorders>
                  <w:top w:val="single" w:sz="4" w:space="0" w:color="auto"/>
                </w:tcBorders>
                <w:shd w:val="solid" w:color="FFFFFF" w:fill="auto"/>
              </w:tcPr>
            </w:tcPrChange>
          </w:tcPr>
          <w:p w14:paraId="78E93116" w14:textId="1FB909D7" w:rsidR="00921C72" w:rsidRDefault="00921C72" w:rsidP="00921C72">
            <w:pPr>
              <w:pStyle w:val="TAR"/>
              <w:rPr>
                <w:ins w:id="5920" w:author="Rapporteur" w:date="2023-11-17T06:44:00Z"/>
                <w:sz w:val="16"/>
                <w:szCs w:val="16"/>
              </w:rPr>
            </w:pPr>
            <w:ins w:id="5921"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22" w:author="Rapporteur" w:date="2023-11-17T06:44:00Z">
              <w:tcPr>
                <w:tcW w:w="425" w:type="dxa"/>
                <w:tcBorders>
                  <w:top w:val="single" w:sz="4" w:space="0" w:color="auto"/>
                </w:tcBorders>
                <w:shd w:val="solid" w:color="FFFFFF" w:fill="auto"/>
              </w:tcPr>
            </w:tcPrChange>
          </w:tcPr>
          <w:p w14:paraId="250D1E71" w14:textId="18BB52C0" w:rsidR="00921C72" w:rsidRDefault="00921C72" w:rsidP="00921C72">
            <w:pPr>
              <w:pStyle w:val="TAC"/>
              <w:rPr>
                <w:ins w:id="5923" w:author="Rapporteur" w:date="2023-11-17T06:44:00Z"/>
                <w:sz w:val="16"/>
                <w:szCs w:val="16"/>
              </w:rPr>
            </w:pPr>
            <w:ins w:id="5924"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925" w:author="Rapporteur" w:date="2023-11-17T06:44:00Z">
              <w:tcPr>
                <w:tcW w:w="4962" w:type="dxa"/>
                <w:tcBorders>
                  <w:top w:val="single" w:sz="4" w:space="0" w:color="auto"/>
                </w:tcBorders>
                <w:shd w:val="solid" w:color="FFFFFF" w:fill="auto"/>
              </w:tcPr>
            </w:tcPrChange>
          </w:tcPr>
          <w:p w14:paraId="03559BDD" w14:textId="634AD07C" w:rsidR="00921C72" w:rsidRDefault="00921C72" w:rsidP="00921C72">
            <w:pPr>
              <w:pStyle w:val="TAL"/>
              <w:rPr>
                <w:ins w:id="5926" w:author="Rapporteur" w:date="2023-11-17T06:44:00Z"/>
                <w:sz w:val="16"/>
                <w:szCs w:val="16"/>
              </w:rPr>
            </w:pPr>
            <w:ins w:id="5927" w:author="Rapporteur" w:date="2023-11-17T06:52:00Z">
              <w:r w:rsidRPr="00073A5A">
                <w:rPr>
                  <w:sz w:val="16"/>
                  <w:szCs w:val="16"/>
                </w:rPr>
                <w:t>Pseudo-CR on resolving the EN on requesting radio resources for A2X communication over PC5</w:t>
              </w:r>
            </w:ins>
          </w:p>
        </w:tc>
        <w:tc>
          <w:tcPr>
            <w:tcW w:w="708" w:type="dxa"/>
            <w:shd w:val="solid" w:color="FFFFFF" w:fill="auto"/>
            <w:tcPrChange w:id="5928" w:author="Rapporteur" w:date="2023-11-17T06:44:00Z">
              <w:tcPr>
                <w:tcW w:w="708" w:type="dxa"/>
                <w:shd w:val="solid" w:color="FFFFFF" w:fill="auto"/>
              </w:tcPr>
            </w:tcPrChange>
          </w:tcPr>
          <w:p w14:paraId="0649135A" w14:textId="3D2AFFAE" w:rsidR="00921C72" w:rsidRDefault="00921C72" w:rsidP="00921C72">
            <w:pPr>
              <w:pStyle w:val="TAC"/>
              <w:rPr>
                <w:ins w:id="5929" w:author="Rapporteur" w:date="2023-11-17T06:44:00Z"/>
                <w:sz w:val="16"/>
                <w:szCs w:val="16"/>
              </w:rPr>
            </w:pPr>
            <w:ins w:id="5930" w:author="Rapporteur" w:date="2023-11-17T06:59:00Z">
              <w:r>
                <w:rPr>
                  <w:sz w:val="16"/>
                  <w:szCs w:val="16"/>
                </w:rPr>
                <w:t>0.5.0</w:t>
              </w:r>
            </w:ins>
          </w:p>
        </w:tc>
      </w:tr>
      <w:tr w:rsidR="00921C72" w:rsidRPr="006B0D02" w14:paraId="4A9B97B8"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31"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932" w:author="Rapporteur" w:date="2023-11-17T06:44:00Z"/>
          <w:trPrChange w:id="5933" w:author="Rapporteur" w:date="2023-11-17T06:44:00Z">
            <w:trPr>
              <w:trHeight w:val="111"/>
            </w:trPr>
          </w:trPrChange>
        </w:trPr>
        <w:tc>
          <w:tcPr>
            <w:tcW w:w="800" w:type="dxa"/>
            <w:tcBorders>
              <w:top w:val="single" w:sz="4" w:space="0" w:color="auto"/>
              <w:bottom w:val="single" w:sz="4" w:space="0" w:color="auto"/>
            </w:tcBorders>
            <w:shd w:val="solid" w:color="FFFFFF" w:fill="auto"/>
            <w:tcPrChange w:id="5934" w:author="Rapporteur" w:date="2023-11-17T06:44:00Z">
              <w:tcPr>
                <w:tcW w:w="800" w:type="dxa"/>
                <w:tcBorders>
                  <w:top w:val="single" w:sz="4" w:space="0" w:color="auto"/>
                </w:tcBorders>
                <w:shd w:val="solid" w:color="FFFFFF" w:fill="auto"/>
              </w:tcPr>
            </w:tcPrChange>
          </w:tcPr>
          <w:p w14:paraId="67B0328C" w14:textId="0FD30EAC" w:rsidR="00921C72" w:rsidRDefault="00921C72" w:rsidP="00921C72">
            <w:pPr>
              <w:pStyle w:val="TAC"/>
              <w:rPr>
                <w:ins w:id="5935" w:author="Rapporteur" w:date="2023-11-17T06:44:00Z"/>
                <w:sz w:val="16"/>
                <w:szCs w:val="16"/>
              </w:rPr>
            </w:pPr>
            <w:ins w:id="5936"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937" w:author="Rapporteur" w:date="2023-11-17T06:44:00Z">
              <w:tcPr>
                <w:tcW w:w="800" w:type="dxa"/>
                <w:tcBorders>
                  <w:top w:val="single" w:sz="4" w:space="0" w:color="auto"/>
                </w:tcBorders>
                <w:shd w:val="solid" w:color="FFFFFF" w:fill="auto"/>
              </w:tcPr>
            </w:tcPrChange>
          </w:tcPr>
          <w:p w14:paraId="6D90231C" w14:textId="2EE69069" w:rsidR="00921C72" w:rsidRDefault="00921C72" w:rsidP="00921C72">
            <w:pPr>
              <w:pStyle w:val="TAC"/>
              <w:rPr>
                <w:ins w:id="5938" w:author="Rapporteur" w:date="2023-11-17T06:44:00Z"/>
                <w:sz w:val="16"/>
                <w:szCs w:val="16"/>
              </w:rPr>
            </w:pPr>
            <w:ins w:id="5939"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940" w:author="Rapporteur" w:date="2023-11-17T06:44:00Z">
              <w:tcPr>
                <w:tcW w:w="1094" w:type="dxa"/>
                <w:tcBorders>
                  <w:top w:val="single" w:sz="4" w:space="0" w:color="auto"/>
                </w:tcBorders>
                <w:shd w:val="solid" w:color="FFFFFF" w:fill="auto"/>
              </w:tcPr>
            </w:tcPrChange>
          </w:tcPr>
          <w:p w14:paraId="4D9FEBD9" w14:textId="6503EBDC" w:rsidR="00921C72" w:rsidRDefault="00921C72" w:rsidP="00921C72">
            <w:pPr>
              <w:pStyle w:val="TAC"/>
              <w:rPr>
                <w:ins w:id="5941" w:author="Rapporteur" w:date="2023-11-17T06:44:00Z"/>
                <w:sz w:val="16"/>
                <w:szCs w:val="16"/>
              </w:rPr>
            </w:pPr>
            <w:ins w:id="5942" w:author="Rapporteur" w:date="2023-11-17T06:51:00Z">
              <w:r w:rsidRPr="00073A5A">
                <w:rPr>
                  <w:sz w:val="16"/>
                  <w:szCs w:val="16"/>
                </w:rPr>
                <w:t>C1-2385</w:t>
              </w:r>
              <w:r>
                <w:rPr>
                  <w:sz w:val="16"/>
                  <w:szCs w:val="16"/>
                </w:rPr>
                <w:t>66</w:t>
              </w:r>
            </w:ins>
          </w:p>
        </w:tc>
        <w:tc>
          <w:tcPr>
            <w:tcW w:w="425" w:type="dxa"/>
            <w:tcBorders>
              <w:top w:val="single" w:sz="4" w:space="0" w:color="auto"/>
              <w:bottom w:val="single" w:sz="4" w:space="0" w:color="auto"/>
            </w:tcBorders>
            <w:shd w:val="solid" w:color="FFFFFF" w:fill="auto"/>
            <w:tcPrChange w:id="5943" w:author="Rapporteur" w:date="2023-11-17T06:44:00Z">
              <w:tcPr>
                <w:tcW w:w="425" w:type="dxa"/>
                <w:tcBorders>
                  <w:top w:val="single" w:sz="4" w:space="0" w:color="auto"/>
                </w:tcBorders>
                <w:shd w:val="solid" w:color="FFFFFF" w:fill="auto"/>
              </w:tcPr>
            </w:tcPrChange>
          </w:tcPr>
          <w:p w14:paraId="0B27B548" w14:textId="4CA79000" w:rsidR="00921C72" w:rsidRDefault="00921C72" w:rsidP="00921C72">
            <w:pPr>
              <w:pStyle w:val="TAL"/>
              <w:rPr>
                <w:ins w:id="5944" w:author="Rapporteur" w:date="2023-11-17T06:44:00Z"/>
                <w:sz w:val="16"/>
                <w:szCs w:val="16"/>
              </w:rPr>
            </w:pPr>
            <w:ins w:id="5945"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46" w:author="Rapporteur" w:date="2023-11-17T06:44:00Z">
              <w:tcPr>
                <w:tcW w:w="425" w:type="dxa"/>
                <w:tcBorders>
                  <w:top w:val="single" w:sz="4" w:space="0" w:color="auto"/>
                </w:tcBorders>
                <w:shd w:val="solid" w:color="FFFFFF" w:fill="auto"/>
              </w:tcPr>
            </w:tcPrChange>
          </w:tcPr>
          <w:p w14:paraId="0D624FA5" w14:textId="534C1E26" w:rsidR="00921C72" w:rsidRDefault="00921C72" w:rsidP="00921C72">
            <w:pPr>
              <w:pStyle w:val="TAR"/>
              <w:rPr>
                <w:ins w:id="5947" w:author="Rapporteur" w:date="2023-11-17T06:44:00Z"/>
                <w:sz w:val="16"/>
                <w:szCs w:val="16"/>
              </w:rPr>
            </w:pPr>
            <w:ins w:id="5948"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49" w:author="Rapporteur" w:date="2023-11-17T06:44:00Z">
              <w:tcPr>
                <w:tcW w:w="425" w:type="dxa"/>
                <w:tcBorders>
                  <w:top w:val="single" w:sz="4" w:space="0" w:color="auto"/>
                </w:tcBorders>
                <w:shd w:val="solid" w:color="FFFFFF" w:fill="auto"/>
              </w:tcPr>
            </w:tcPrChange>
          </w:tcPr>
          <w:p w14:paraId="0F96212B" w14:textId="2A2D82F4" w:rsidR="00921C72" w:rsidRDefault="00921C72" w:rsidP="00921C72">
            <w:pPr>
              <w:pStyle w:val="TAC"/>
              <w:rPr>
                <w:ins w:id="5950" w:author="Rapporteur" w:date="2023-11-17T06:44:00Z"/>
                <w:sz w:val="16"/>
                <w:szCs w:val="16"/>
              </w:rPr>
            </w:pPr>
            <w:ins w:id="5951"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952" w:author="Rapporteur" w:date="2023-11-17T06:44:00Z">
              <w:tcPr>
                <w:tcW w:w="4962" w:type="dxa"/>
                <w:tcBorders>
                  <w:top w:val="single" w:sz="4" w:space="0" w:color="auto"/>
                </w:tcBorders>
                <w:shd w:val="solid" w:color="FFFFFF" w:fill="auto"/>
              </w:tcPr>
            </w:tcPrChange>
          </w:tcPr>
          <w:p w14:paraId="0D833941" w14:textId="149C8971" w:rsidR="00921C72" w:rsidRDefault="00921C72" w:rsidP="00921C72">
            <w:pPr>
              <w:pStyle w:val="TAL"/>
              <w:rPr>
                <w:ins w:id="5953" w:author="Rapporteur" w:date="2023-11-17T06:44:00Z"/>
                <w:sz w:val="16"/>
                <w:szCs w:val="16"/>
              </w:rPr>
            </w:pPr>
            <w:ins w:id="5954" w:author="Rapporteur" w:date="2023-11-17T06:52:00Z">
              <w:r w:rsidRPr="00073A5A">
                <w:rPr>
                  <w:sz w:val="16"/>
                  <w:szCs w:val="16"/>
                </w:rPr>
                <w:t>Pseudo-CR on resolving the EN on RAN specifications references for A2X communication over PC5</w:t>
              </w:r>
            </w:ins>
          </w:p>
        </w:tc>
        <w:tc>
          <w:tcPr>
            <w:tcW w:w="708" w:type="dxa"/>
            <w:shd w:val="solid" w:color="FFFFFF" w:fill="auto"/>
            <w:tcPrChange w:id="5955" w:author="Rapporteur" w:date="2023-11-17T06:44:00Z">
              <w:tcPr>
                <w:tcW w:w="708" w:type="dxa"/>
                <w:shd w:val="solid" w:color="FFFFFF" w:fill="auto"/>
              </w:tcPr>
            </w:tcPrChange>
          </w:tcPr>
          <w:p w14:paraId="7E3822CA" w14:textId="2ED65192" w:rsidR="00921C72" w:rsidRDefault="00921C72" w:rsidP="00921C72">
            <w:pPr>
              <w:pStyle w:val="TAC"/>
              <w:rPr>
                <w:ins w:id="5956" w:author="Rapporteur" w:date="2023-11-17T06:44:00Z"/>
                <w:sz w:val="16"/>
                <w:szCs w:val="16"/>
              </w:rPr>
            </w:pPr>
            <w:ins w:id="5957" w:author="Rapporteur" w:date="2023-11-17T06:59:00Z">
              <w:r>
                <w:rPr>
                  <w:sz w:val="16"/>
                  <w:szCs w:val="16"/>
                </w:rPr>
                <w:t>0.5.0</w:t>
              </w:r>
            </w:ins>
          </w:p>
        </w:tc>
      </w:tr>
      <w:tr w:rsidR="00921C72" w:rsidRPr="006B0D02" w14:paraId="70641E8A"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58"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959" w:author="Rapporteur" w:date="2023-11-17T06:44:00Z"/>
          <w:trPrChange w:id="5960" w:author="Rapporteur" w:date="2023-11-17T06:44:00Z">
            <w:trPr>
              <w:trHeight w:val="111"/>
            </w:trPr>
          </w:trPrChange>
        </w:trPr>
        <w:tc>
          <w:tcPr>
            <w:tcW w:w="800" w:type="dxa"/>
            <w:tcBorders>
              <w:top w:val="single" w:sz="4" w:space="0" w:color="auto"/>
              <w:bottom w:val="single" w:sz="4" w:space="0" w:color="auto"/>
            </w:tcBorders>
            <w:shd w:val="solid" w:color="FFFFFF" w:fill="auto"/>
            <w:tcPrChange w:id="5961" w:author="Rapporteur" w:date="2023-11-17T06:44:00Z">
              <w:tcPr>
                <w:tcW w:w="800" w:type="dxa"/>
                <w:tcBorders>
                  <w:top w:val="single" w:sz="4" w:space="0" w:color="auto"/>
                </w:tcBorders>
                <w:shd w:val="solid" w:color="FFFFFF" w:fill="auto"/>
              </w:tcPr>
            </w:tcPrChange>
          </w:tcPr>
          <w:p w14:paraId="4E183CE4" w14:textId="45A1617A" w:rsidR="00921C72" w:rsidRDefault="00921C72" w:rsidP="00921C72">
            <w:pPr>
              <w:pStyle w:val="TAC"/>
              <w:rPr>
                <w:ins w:id="5962" w:author="Rapporteur" w:date="2023-11-17T06:44:00Z"/>
                <w:sz w:val="16"/>
                <w:szCs w:val="16"/>
              </w:rPr>
            </w:pPr>
            <w:ins w:id="5963"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964" w:author="Rapporteur" w:date="2023-11-17T06:44:00Z">
              <w:tcPr>
                <w:tcW w:w="800" w:type="dxa"/>
                <w:tcBorders>
                  <w:top w:val="single" w:sz="4" w:space="0" w:color="auto"/>
                </w:tcBorders>
                <w:shd w:val="solid" w:color="FFFFFF" w:fill="auto"/>
              </w:tcPr>
            </w:tcPrChange>
          </w:tcPr>
          <w:p w14:paraId="12E4E8DF" w14:textId="5B255AAA" w:rsidR="00921C72" w:rsidRDefault="00921C72" w:rsidP="00921C72">
            <w:pPr>
              <w:pStyle w:val="TAC"/>
              <w:rPr>
                <w:ins w:id="5965" w:author="Rapporteur" w:date="2023-11-17T06:44:00Z"/>
                <w:sz w:val="16"/>
                <w:szCs w:val="16"/>
              </w:rPr>
            </w:pPr>
            <w:ins w:id="5966"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967" w:author="Rapporteur" w:date="2023-11-17T06:44:00Z">
              <w:tcPr>
                <w:tcW w:w="1094" w:type="dxa"/>
                <w:tcBorders>
                  <w:top w:val="single" w:sz="4" w:space="0" w:color="auto"/>
                </w:tcBorders>
                <w:shd w:val="solid" w:color="FFFFFF" w:fill="auto"/>
              </w:tcPr>
            </w:tcPrChange>
          </w:tcPr>
          <w:p w14:paraId="72C67805" w14:textId="4866935E" w:rsidR="00921C72" w:rsidRDefault="00921C72" w:rsidP="00921C72">
            <w:pPr>
              <w:pStyle w:val="TAC"/>
              <w:rPr>
                <w:ins w:id="5968" w:author="Rapporteur" w:date="2023-11-17T06:44:00Z"/>
                <w:sz w:val="16"/>
                <w:szCs w:val="16"/>
              </w:rPr>
            </w:pPr>
            <w:ins w:id="5969" w:author="Rapporteur" w:date="2023-11-17T06:51:00Z">
              <w:r w:rsidRPr="00073A5A">
                <w:rPr>
                  <w:sz w:val="16"/>
                  <w:szCs w:val="16"/>
                </w:rPr>
                <w:t>C1-238</w:t>
              </w:r>
            </w:ins>
            <w:ins w:id="5970" w:author="Rapporteur" w:date="2023-11-17T07:04:00Z">
              <w:r>
                <w:rPr>
                  <w:sz w:val="16"/>
                  <w:szCs w:val="16"/>
                </w:rPr>
                <w:t>717</w:t>
              </w:r>
            </w:ins>
          </w:p>
        </w:tc>
        <w:tc>
          <w:tcPr>
            <w:tcW w:w="425" w:type="dxa"/>
            <w:tcBorders>
              <w:top w:val="single" w:sz="4" w:space="0" w:color="auto"/>
              <w:bottom w:val="single" w:sz="4" w:space="0" w:color="auto"/>
            </w:tcBorders>
            <w:shd w:val="solid" w:color="FFFFFF" w:fill="auto"/>
            <w:tcPrChange w:id="5971" w:author="Rapporteur" w:date="2023-11-17T06:44:00Z">
              <w:tcPr>
                <w:tcW w:w="425" w:type="dxa"/>
                <w:tcBorders>
                  <w:top w:val="single" w:sz="4" w:space="0" w:color="auto"/>
                </w:tcBorders>
                <w:shd w:val="solid" w:color="FFFFFF" w:fill="auto"/>
              </w:tcPr>
            </w:tcPrChange>
          </w:tcPr>
          <w:p w14:paraId="42F73CD2" w14:textId="7FA0882B" w:rsidR="00921C72" w:rsidRDefault="00921C72" w:rsidP="00921C72">
            <w:pPr>
              <w:pStyle w:val="TAL"/>
              <w:rPr>
                <w:ins w:id="5972" w:author="Rapporteur" w:date="2023-11-17T06:44:00Z"/>
                <w:sz w:val="16"/>
                <w:szCs w:val="16"/>
              </w:rPr>
            </w:pPr>
            <w:ins w:id="5973"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74" w:author="Rapporteur" w:date="2023-11-17T06:44:00Z">
              <w:tcPr>
                <w:tcW w:w="425" w:type="dxa"/>
                <w:tcBorders>
                  <w:top w:val="single" w:sz="4" w:space="0" w:color="auto"/>
                </w:tcBorders>
                <w:shd w:val="solid" w:color="FFFFFF" w:fill="auto"/>
              </w:tcPr>
            </w:tcPrChange>
          </w:tcPr>
          <w:p w14:paraId="21E51870" w14:textId="4C94E178" w:rsidR="00921C72" w:rsidRDefault="00921C72" w:rsidP="00921C72">
            <w:pPr>
              <w:pStyle w:val="TAR"/>
              <w:rPr>
                <w:ins w:id="5975" w:author="Rapporteur" w:date="2023-11-17T06:44:00Z"/>
                <w:sz w:val="16"/>
                <w:szCs w:val="16"/>
              </w:rPr>
            </w:pPr>
            <w:ins w:id="5976"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5977" w:author="Rapporteur" w:date="2023-11-17T06:44:00Z">
              <w:tcPr>
                <w:tcW w:w="425" w:type="dxa"/>
                <w:tcBorders>
                  <w:top w:val="single" w:sz="4" w:space="0" w:color="auto"/>
                </w:tcBorders>
                <w:shd w:val="solid" w:color="FFFFFF" w:fill="auto"/>
              </w:tcPr>
            </w:tcPrChange>
          </w:tcPr>
          <w:p w14:paraId="6CE7337D" w14:textId="069A8F24" w:rsidR="00921C72" w:rsidRDefault="00921C72" w:rsidP="00921C72">
            <w:pPr>
              <w:pStyle w:val="TAC"/>
              <w:rPr>
                <w:ins w:id="5978" w:author="Rapporteur" w:date="2023-11-17T06:44:00Z"/>
                <w:sz w:val="16"/>
                <w:szCs w:val="16"/>
              </w:rPr>
            </w:pPr>
            <w:ins w:id="5979"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5980" w:author="Rapporteur" w:date="2023-11-17T06:44:00Z">
              <w:tcPr>
                <w:tcW w:w="4962" w:type="dxa"/>
                <w:tcBorders>
                  <w:top w:val="single" w:sz="4" w:space="0" w:color="auto"/>
                </w:tcBorders>
                <w:shd w:val="solid" w:color="FFFFFF" w:fill="auto"/>
              </w:tcPr>
            </w:tcPrChange>
          </w:tcPr>
          <w:p w14:paraId="7CAF2217" w14:textId="0C5AAA2F" w:rsidR="00921C72" w:rsidRDefault="00921C72" w:rsidP="00921C72">
            <w:pPr>
              <w:pStyle w:val="TAL"/>
              <w:rPr>
                <w:ins w:id="5981" w:author="Rapporteur" w:date="2023-11-17T06:44:00Z"/>
                <w:sz w:val="16"/>
                <w:szCs w:val="16"/>
              </w:rPr>
            </w:pPr>
            <w:ins w:id="5982" w:author="Rapporteur" w:date="2023-11-17T07:05:00Z">
              <w:r w:rsidRPr="00921C72">
                <w:rPr>
                  <w:sz w:val="16"/>
                  <w:szCs w:val="16"/>
                </w:rPr>
                <w:t>Pseudo-CR on resolution of obsolete ENs</w:t>
              </w:r>
            </w:ins>
          </w:p>
        </w:tc>
        <w:tc>
          <w:tcPr>
            <w:tcW w:w="708" w:type="dxa"/>
            <w:shd w:val="solid" w:color="FFFFFF" w:fill="auto"/>
            <w:tcPrChange w:id="5983" w:author="Rapporteur" w:date="2023-11-17T06:44:00Z">
              <w:tcPr>
                <w:tcW w:w="708" w:type="dxa"/>
                <w:shd w:val="solid" w:color="FFFFFF" w:fill="auto"/>
              </w:tcPr>
            </w:tcPrChange>
          </w:tcPr>
          <w:p w14:paraId="65BBCAE8" w14:textId="275CEFF3" w:rsidR="00921C72" w:rsidRDefault="00921C72" w:rsidP="00921C72">
            <w:pPr>
              <w:pStyle w:val="TAC"/>
              <w:rPr>
                <w:ins w:id="5984" w:author="Rapporteur" w:date="2023-11-17T06:44:00Z"/>
                <w:sz w:val="16"/>
                <w:szCs w:val="16"/>
              </w:rPr>
            </w:pPr>
            <w:ins w:id="5985" w:author="Rapporteur" w:date="2023-11-17T07:06:00Z">
              <w:r>
                <w:rPr>
                  <w:sz w:val="16"/>
                  <w:szCs w:val="16"/>
                </w:rPr>
                <w:t>0.5.0</w:t>
              </w:r>
            </w:ins>
          </w:p>
        </w:tc>
      </w:tr>
      <w:tr w:rsidR="00921C72" w:rsidRPr="006B0D02" w14:paraId="649D7202" w14:textId="77777777" w:rsidTr="00E6185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86" w:author="Rapporteur" w:date="2023-11-17T06: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5987" w:author="Rapporteur" w:date="2023-11-17T06:44:00Z"/>
          <w:trPrChange w:id="5988" w:author="Rapporteur" w:date="2023-11-17T06:44:00Z">
            <w:trPr>
              <w:trHeight w:val="111"/>
            </w:trPr>
          </w:trPrChange>
        </w:trPr>
        <w:tc>
          <w:tcPr>
            <w:tcW w:w="800" w:type="dxa"/>
            <w:tcBorders>
              <w:top w:val="single" w:sz="4" w:space="0" w:color="auto"/>
              <w:bottom w:val="single" w:sz="4" w:space="0" w:color="auto"/>
            </w:tcBorders>
            <w:shd w:val="solid" w:color="FFFFFF" w:fill="auto"/>
            <w:tcPrChange w:id="5989" w:author="Rapporteur" w:date="2023-11-17T06:44:00Z">
              <w:tcPr>
                <w:tcW w:w="800" w:type="dxa"/>
                <w:tcBorders>
                  <w:top w:val="single" w:sz="4" w:space="0" w:color="auto"/>
                </w:tcBorders>
                <w:shd w:val="solid" w:color="FFFFFF" w:fill="auto"/>
              </w:tcPr>
            </w:tcPrChange>
          </w:tcPr>
          <w:p w14:paraId="4BF4826D" w14:textId="43B84735" w:rsidR="00921C72" w:rsidRDefault="00921C72" w:rsidP="00921C72">
            <w:pPr>
              <w:pStyle w:val="TAC"/>
              <w:rPr>
                <w:ins w:id="5990" w:author="Rapporteur" w:date="2023-11-17T06:44:00Z"/>
                <w:sz w:val="16"/>
                <w:szCs w:val="16"/>
              </w:rPr>
            </w:pPr>
            <w:ins w:id="5991"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5992" w:author="Rapporteur" w:date="2023-11-17T06:44:00Z">
              <w:tcPr>
                <w:tcW w:w="800" w:type="dxa"/>
                <w:tcBorders>
                  <w:top w:val="single" w:sz="4" w:space="0" w:color="auto"/>
                </w:tcBorders>
                <w:shd w:val="solid" w:color="FFFFFF" w:fill="auto"/>
              </w:tcPr>
            </w:tcPrChange>
          </w:tcPr>
          <w:p w14:paraId="7E3C77D2" w14:textId="0F90896F" w:rsidR="00921C72" w:rsidRDefault="00921C72" w:rsidP="00921C72">
            <w:pPr>
              <w:pStyle w:val="TAC"/>
              <w:rPr>
                <w:ins w:id="5993" w:author="Rapporteur" w:date="2023-11-17T06:44:00Z"/>
                <w:sz w:val="16"/>
                <w:szCs w:val="16"/>
              </w:rPr>
            </w:pPr>
            <w:ins w:id="5994"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5995" w:author="Rapporteur" w:date="2023-11-17T06:44:00Z">
              <w:tcPr>
                <w:tcW w:w="1094" w:type="dxa"/>
                <w:tcBorders>
                  <w:top w:val="single" w:sz="4" w:space="0" w:color="auto"/>
                </w:tcBorders>
                <w:shd w:val="solid" w:color="FFFFFF" w:fill="auto"/>
              </w:tcPr>
            </w:tcPrChange>
          </w:tcPr>
          <w:p w14:paraId="70CDA687" w14:textId="701FC5B3" w:rsidR="00921C72" w:rsidRDefault="00921C72" w:rsidP="00921C72">
            <w:pPr>
              <w:pStyle w:val="TAC"/>
              <w:rPr>
                <w:ins w:id="5996" w:author="Rapporteur" w:date="2023-11-17T06:44:00Z"/>
                <w:sz w:val="16"/>
                <w:szCs w:val="16"/>
              </w:rPr>
            </w:pPr>
            <w:ins w:id="5997" w:author="Rapporteur" w:date="2023-11-17T06:51:00Z">
              <w:r w:rsidRPr="00073A5A">
                <w:rPr>
                  <w:sz w:val="16"/>
                  <w:szCs w:val="16"/>
                </w:rPr>
                <w:t>C1-238</w:t>
              </w:r>
            </w:ins>
            <w:ins w:id="5998" w:author="Rapporteur" w:date="2023-11-17T07:04:00Z">
              <w:r>
                <w:rPr>
                  <w:sz w:val="16"/>
                  <w:szCs w:val="16"/>
                </w:rPr>
                <w:t>718</w:t>
              </w:r>
            </w:ins>
          </w:p>
        </w:tc>
        <w:tc>
          <w:tcPr>
            <w:tcW w:w="425" w:type="dxa"/>
            <w:tcBorders>
              <w:top w:val="single" w:sz="4" w:space="0" w:color="auto"/>
              <w:bottom w:val="single" w:sz="4" w:space="0" w:color="auto"/>
            </w:tcBorders>
            <w:shd w:val="solid" w:color="FFFFFF" w:fill="auto"/>
            <w:tcPrChange w:id="5999" w:author="Rapporteur" w:date="2023-11-17T06:44:00Z">
              <w:tcPr>
                <w:tcW w:w="425" w:type="dxa"/>
                <w:tcBorders>
                  <w:top w:val="single" w:sz="4" w:space="0" w:color="auto"/>
                </w:tcBorders>
                <w:shd w:val="solid" w:color="FFFFFF" w:fill="auto"/>
              </w:tcPr>
            </w:tcPrChange>
          </w:tcPr>
          <w:p w14:paraId="1C7A70F9" w14:textId="5914B679" w:rsidR="00921C72" w:rsidRDefault="00921C72" w:rsidP="00921C72">
            <w:pPr>
              <w:pStyle w:val="TAL"/>
              <w:rPr>
                <w:ins w:id="6000" w:author="Rapporteur" w:date="2023-11-17T06:44:00Z"/>
                <w:sz w:val="16"/>
                <w:szCs w:val="16"/>
              </w:rPr>
            </w:pPr>
            <w:ins w:id="6001"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02" w:author="Rapporteur" w:date="2023-11-17T06:44:00Z">
              <w:tcPr>
                <w:tcW w:w="425" w:type="dxa"/>
                <w:tcBorders>
                  <w:top w:val="single" w:sz="4" w:space="0" w:color="auto"/>
                </w:tcBorders>
                <w:shd w:val="solid" w:color="FFFFFF" w:fill="auto"/>
              </w:tcPr>
            </w:tcPrChange>
          </w:tcPr>
          <w:p w14:paraId="204CB18A" w14:textId="0AA92F3B" w:rsidR="00921C72" w:rsidRDefault="00921C72" w:rsidP="00921C72">
            <w:pPr>
              <w:pStyle w:val="TAR"/>
              <w:rPr>
                <w:ins w:id="6003" w:author="Rapporteur" w:date="2023-11-17T06:44:00Z"/>
                <w:sz w:val="16"/>
                <w:szCs w:val="16"/>
              </w:rPr>
            </w:pPr>
            <w:ins w:id="6004"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05" w:author="Rapporteur" w:date="2023-11-17T06:44:00Z">
              <w:tcPr>
                <w:tcW w:w="425" w:type="dxa"/>
                <w:tcBorders>
                  <w:top w:val="single" w:sz="4" w:space="0" w:color="auto"/>
                </w:tcBorders>
                <w:shd w:val="solid" w:color="FFFFFF" w:fill="auto"/>
              </w:tcPr>
            </w:tcPrChange>
          </w:tcPr>
          <w:p w14:paraId="3943ADA3" w14:textId="178593CC" w:rsidR="00921C72" w:rsidRDefault="00921C72" w:rsidP="00921C72">
            <w:pPr>
              <w:pStyle w:val="TAC"/>
              <w:rPr>
                <w:ins w:id="6006" w:author="Rapporteur" w:date="2023-11-17T06:44:00Z"/>
                <w:sz w:val="16"/>
                <w:szCs w:val="16"/>
              </w:rPr>
            </w:pPr>
            <w:ins w:id="6007"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008" w:author="Rapporteur" w:date="2023-11-17T06:44:00Z">
              <w:tcPr>
                <w:tcW w:w="4962" w:type="dxa"/>
                <w:tcBorders>
                  <w:top w:val="single" w:sz="4" w:space="0" w:color="auto"/>
                </w:tcBorders>
                <w:shd w:val="solid" w:color="FFFFFF" w:fill="auto"/>
              </w:tcPr>
            </w:tcPrChange>
          </w:tcPr>
          <w:p w14:paraId="74690A06" w14:textId="751B7ACB" w:rsidR="00921C72" w:rsidRDefault="00921C72" w:rsidP="00921C72">
            <w:pPr>
              <w:pStyle w:val="TAL"/>
              <w:rPr>
                <w:ins w:id="6009" w:author="Rapporteur" w:date="2023-11-17T06:44:00Z"/>
                <w:sz w:val="16"/>
                <w:szCs w:val="16"/>
              </w:rPr>
            </w:pPr>
            <w:ins w:id="6010" w:author="Rapporteur" w:date="2023-11-17T07:05:00Z">
              <w:r w:rsidRPr="00921C72">
                <w:rPr>
                  <w:sz w:val="16"/>
                  <w:szCs w:val="16"/>
                </w:rPr>
                <w:t>Pseudo-CR on terminology update to specific to A2X</w:t>
              </w:r>
            </w:ins>
          </w:p>
        </w:tc>
        <w:tc>
          <w:tcPr>
            <w:tcW w:w="708" w:type="dxa"/>
            <w:shd w:val="solid" w:color="FFFFFF" w:fill="auto"/>
            <w:tcPrChange w:id="6011" w:author="Rapporteur" w:date="2023-11-17T06:44:00Z">
              <w:tcPr>
                <w:tcW w:w="708" w:type="dxa"/>
                <w:shd w:val="solid" w:color="FFFFFF" w:fill="auto"/>
              </w:tcPr>
            </w:tcPrChange>
          </w:tcPr>
          <w:p w14:paraId="7CB270C7" w14:textId="6DAE6DEE" w:rsidR="00921C72" w:rsidRDefault="00921C72" w:rsidP="00921C72">
            <w:pPr>
              <w:pStyle w:val="TAC"/>
              <w:rPr>
                <w:ins w:id="6012" w:author="Rapporteur" w:date="2023-11-17T06:44:00Z"/>
                <w:sz w:val="16"/>
                <w:szCs w:val="16"/>
              </w:rPr>
            </w:pPr>
            <w:ins w:id="6013" w:author="Rapporteur" w:date="2023-11-17T07:06:00Z">
              <w:r>
                <w:rPr>
                  <w:sz w:val="16"/>
                  <w:szCs w:val="16"/>
                </w:rPr>
                <w:t>0.5.0</w:t>
              </w:r>
            </w:ins>
          </w:p>
        </w:tc>
      </w:tr>
      <w:tr w:rsidR="00921C72" w:rsidRPr="006B0D02" w14:paraId="68EF66BE"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14"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015" w:author="Rapporteur" w:date="2023-11-17T06:44:00Z"/>
          <w:trPrChange w:id="6016" w:author="Rapporteur" w:date="2023-11-17T07:04:00Z">
            <w:trPr>
              <w:trHeight w:val="111"/>
            </w:trPr>
          </w:trPrChange>
        </w:trPr>
        <w:tc>
          <w:tcPr>
            <w:tcW w:w="800" w:type="dxa"/>
            <w:tcBorders>
              <w:top w:val="single" w:sz="4" w:space="0" w:color="auto"/>
              <w:bottom w:val="single" w:sz="4" w:space="0" w:color="auto"/>
            </w:tcBorders>
            <w:shd w:val="solid" w:color="FFFFFF" w:fill="auto"/>
            <w:tcPrChange w:id="6017" w:author="Rapporteur" w:date="2023-11-17T07:04:00Z">
              <w:tcPr>
                <w:tcW w:w="800" w:type="dxa"/>
                <w:tcBorders>
                  <w:top w:val="single" w:sz="4" w:space="0" w:color="auto"/>
                </w:tcBorders>
                <w:shd w:val="solid" w:color="FFFFFF" w:fill="auto"/>
              </w:tcPr>
            </w:tcPrChange>
          </w:tcPr>
          <w:p w14:paraId="1F617872" w14:textId="166BBB04" w:rsidR="00921C72" w:rsidRDefault="00921C72" w:rsidP="00921C72">
            <w:pPr>
              <w:pStyle w:val="TAC"/>
              <w:rPr>
                <w:ins w:id="6018" w:author="Rapporteur" w:date="2023-11-17T06:44:00Z"/>
                <w:sz w:val="16"/>
                <w:szCs w:val="16"/>
              </w:rPr>
            </w:pPr>
            <w:ins w:id="6019" w:author="Rapporteur" w:date="2023-11-17T06:45:00Z">
              <w:r>
                <w:rPr>
                  <w:sz w:val="16"/>
                  <w:szCs w:val="16"/>
                </w:rPr>
                <w:t>2023-11</w:t>
              </w:r>
            </w:ins>
          </w:p>
        </w:tc>
        <w:tc>
          <w:tcPr>
            <w:tcW w:w="800" w:type="dxa"/>
            <w:tcBorders>
              <w:top w:val="single" w:sz="4" w:space="0" w:color="auto"/>
              <w:bottom w:val="single" w:sz="4" w:space="0" w:color="auto"/>
            </w:tcBorders>
            <w:shd w:val="solid" w:color="FFFFFF" w:fill="auto"/>
            <w:tcPrChange w:id="6020" w:author="Rapporteur" w:date="2023-11-17T07:04:00Z">
              <w:tcPr>
                <w:tcW w:w="800" w:type="dxa"/>
                <w:tcBorders>
                  <w:top w:val="single" w:sz="4" w:space="0" w:color="auto"/>
                </w:tcBorders>
                <w:shd w:val="solid" w:color="FFFFFF" w:fill="auto"/>
              </w:tcPr>
            </w:tcPrChange>
          </w:tcPr>
          <w:p w14:paraId="795673EB" w14:textId="3DF240CD" w:rsidR="00921C72" w:rsidRDefault="00921C72" w:rsidP="00921C72">
            <w:pPr>
              <w:pStyle w:val="TAC"/>
              <w:rPr>
                <w:ins w:id="6021" w:author="Rapporteur" w:date="2023-11-17T06:44:00Z"/>
                <w:sz w:val="16"/>
                <w:szCs w:val="16"/>
              </w:rPr>
            </w:pPr>
            <w:ins w:id="6022" w:author="Rapporteur" w:date="2023-11-17T06:45:00Z">
              <w:r>
                <w:rPr>
                  <w:sz w:val="16"/>
                  <w:szCs w:val="16"/>
                </w:rPr>
                <w:t>C1#145</w:t>
              </w:r>
            </w:ins>
          </w:p>
        </w:tc>
        <w:tc>
          <w:tcPr>
            <w:tcW w:w="1094" w:type="dxa"/>
            <w:tcBorders>
              <w:top w:val="single" w:sz="4" w:space="0" w:color="auto"/>
              <w:bottom w:val="single" w:sz="4" w:space="0" w:color="auto"/>
            </w:tcBorders>
            <w:shd w:val="solid" w:color="FFFFFF" w:fill="auto"/>
            <w:tcPrChange w:id="6023" w:author="Rapporteur" w:date="2023-11-17T07:04:00Z">
              <w:tcPr>
                <w:tcW w:w="1094" w:type="dxa"/>
                <w:tcBorders>
                  <w:top w:val="single" w:sz="4" w:space="0" w:color="auto"/>
                </w:tcBorders>
                <w:shd w:val="solid" w:color="FFFFFF" w:fill="auto"/>
              </w:tcPr>
            </w:tcPrChange>
          </w:tcPr>
          <w:p w14:paraId="04A9FBA8" w14:textId="587E0755" w:rsidR="00921C72" w:rsidRDefault="00921C72" w:rsidP="00921C72">
            <w:pPr>
              <w:pStyle w:val="TAC"/>
              <w:rPr>
                <w:ins w:id="6024" w:author="Rapporteur" w:date="2023-11-17T06:44:00Z"/>
                <w:sz w:val="16"/>
                <w:szCs w:val="16"/>
              </w:rPr>
            </w:pPr>
            <w:ins w:id="6025" w:author="Rapporteur" w:date="2023-11-17T06:51:00Z">
              <w:r w:rsidRPr="00073A5A">
                <w:rPr>
                  <w:sz w:val="16"/>
                  <w:szCs w:val="16"/>
                </w:rPr>
                <w:t>C1-23</w:t>
              </w:r>
            </w:ins>
            <w:ins w:id="6026" w:author="Rapporteur" w:date="2023-11-17T07:05:00Z">
              <w:r>
                <w:rPr>
                  <w:sz w:val="16"/>
                  <w:szCs w:val="16"/>
                </w:rPr>
                <w:t>9013</w:t>
              </w:r>
            </w:ins>
          </w:p>
        </w:tc>
        <w:tc>
          <w:tcPr>
            <w:tcW w:w="425" w:type="dxa"/>
            <w:tcBorders>
              <w:top w:val="single" w:sz="4" w:space="0" w:color="auto"/>
              <w:bottom w:val="single" w:sz="4" w:space="0" w:color="auto"/>
            </w:tcBorders>
            <w:shd w:val="solid" w:color="FFFFFF" w:fill="auto"/>
            <w:tcPrChange w:id="6027" w:author="Rapporteur" w:date="2023-11-17T07:04:00Z">
              <w:tcPr>
                <w:tcW w:w="425" w:type="dxa"/>
                <w:tcBorders>
                  <w:top w:val="single" w:sz="4" w:space="0" w:color="auto"/>
                </w:tcBorders>
                <w:shd w:val="solid" w:color="FFFFFF" w:fill="auto"/>
              </w:tcPr>
            </w:tcPrChange>
          </w:tcPr>
          <w:p w14:paraId="0828041F" w14:textId="36B26467" w:rsidR="00921C72" w:rsidRDefault="00921C72" w:rsidP="00921C72">
            <w:pPr>
              <w:pStyle w:val="TAL"/>
              <w:rPr>
                <w:ins w:id="6028" w:author="Rapporteur" w:date="2023-11-17T06:44:00Z"/>
                <w:sz w:val="16"/>
                <w:szCs w:val="16"/>
              </w:rPr>
            </w:pPr>
            <w:ins w:id="6029"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30" w:author="Rapporteur" w:date="2023-11-17T07:04:00Z">
              <w:tcPr>
                <w:tcW w:w="425" w:type="dxa"/>
                <w:tcBorders>
                  <w:top w:val="single" w:sz="4" w:space="0" w:color="auto"/>
                </w:tcBorders>
                <w:shd w:val="solid" w:color="FFFFFF" w:fill="auto"/>
              </w:tcPr>
            </w:tcPrChange>
          </w:tcPr>
          <w:p w14:paraId="0232D38F" w14:textId="74C299F5" w:rsidR="00921C72" w:rsidRDefault="00921C72" w:rsidP="00921C72">
            <w:pPr>
              <w:pStyle w:val="TAR"/>
              <w:rPr>
                <w:ins w:id="6031" w:author="Rapporteur" w:date="2023-11-17T06:44:00Z"/>
                <w:sz w:val="16"/>
                <w:szCs w:val="16"/>
              </w:rPr>
            </w:pPr>
            <w:ins w:id="6032"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33" w:author="Rapporteur" w:date="2023-11-17T07:04:00Z">
              <w:tcPr>
                <w:tcW w:w="425" w:type="dxa"/>
                <w:tcBorders>
                  <w:top w:val="single" w:sz="4" w:space="0" w:color="auto"/>
                </w:tcBorders>
                <w:shd w:val="solid" w:color="FFFFFF" w:fill="auto"/>
              </w:tcPr>
            </w:tcPrChange>
          </w:tcPr>
          <w:p w14:paraId="72EAD490" w14:textId="68994456" w:rsidR="00921C72" w:rsidRDefault="00921C72" w:rsidP="00921C72">
            <w:pPr>
              <w:pStyle w:val="TAC"/>
              <w:rPr>
                <w:ins w:id="6034" w:author="Rapporteur" w:date="2023-11-17T06:44:00Z"/>
                <w:sz w:val="16"/>
                <w:szCs w:val="16"/>
              </w:rPr>
            </w:pPr>
            <w:ins w:id="6035"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036" w:author="Rapporteur" w:date="2023-11-17T07:04:00Z">
              <w:tcPr>
                <w:tcW w:w="4962" w:type="dxa"/>
                <w:tcBorders>
                  <w:top w:val="single" w:sz="4" w:space="0" w:color="auto"/>
                </w:tcBorders>
                <w:shd w:val="solid" w:color="FFFFFF" w:fill="auto"/>
              </w:tcPr>
            </w:tcPrChange>
          </w:tcPr>
          <w:p w14:paraId="35E97A52" w14:textId="408CFA3B" w:rsidR="00921C72" w:rsidRDefault="00921C72" w:rsidP="00921C72">
            <w:pPr>
              <w:pStyle w:val="TAL"/>
              <w:rPr>
                <w:ins w:id="6037" w:author="Rapporteur" w:date="2023-11-17T06:44:00Z"/>
                <w:sz w:val="16"/>
                <w:szCs w:val="16"/>
              </w:rPr>
            </w:pPr>
            <w:ins w:id="6038" w:author="Rapporteur" w:date="2023-11-17T07:05:00Z">
              <w:r w:rsidRPr="00921C72">
                <w:rPr>
                  <w:sz w:val="16"/>
                  <w:szCs w:val="16"/>
                </w:rPr>
                <w:t>A2X MBS configuration</w:t>
              </w:r>
            </w:ins>
          </w:p>
        </w:tc>
        <w:tc>
          <w:tcPr>
            <w:tcW w:w="708" w:type="dxa"/>
            <w:shd w:val="solid" w:color="FFFFFF" w:fill="auto"/>
            <w:tcPrChange w:id="6039" w:author="Rapporteur" w:date="2023-11-17T07:04:00Z">
              <w:tcPr>
                <w:tcW w:w="708" w:type="dxa"/>
                <w:shd w:val="solid" w:color="FFFFFF" w:fill="auto"/>
              </w:tcPr>
            </w:tcPrChange>
          </w:tcPr>
          <w:p w14:paraId="59067CD2" w14:textId="65F0311B" w:rsidR="00921C72" w:rsidRDefault="00921C72" w:rsidP="00921C72">
            <w:pPr>
              <w:pStyle w:val="TAC"/>
              <w:rPr>
                <w:ins w:id="6040" w:author="Rapporteur" w:date="2023-11-17T06:44:00Z"/>
                <w:sz w:val="16"/>
                <w:szCs w:val="16"/>
              </w:rPr>
            </w:pPr>
            <w:ins w:id="6041" w:author="Rapporteur" w:date="2023-11-17T07:06:00Z">
              <w:r>
                <w:rPr>
                  <w:sz w:val="16"/>
                  <w:szCs w:val="16"/>
                </w:rPr>
                <w:t>0.5.0</w:t>
              </w:r>
            </w:ins>
          </w:p>
        </w:tc>
      </w:tr>
      <w:tr w:rsidR="00921C72" w:rsidRPr="006B0D02" w14:paraId="2443D9D8"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42"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043" w:author="Rapporteur" w:date="2023-11-17T07:04:00Z"/>
          <w:trPrChange w:id="6044" w:author="Rapporteur" w:date="2023-11-17T07:04:00Z">
            <w:trPr>
              <w:trHeight w:val="111"/>
            </w:trPr>
          </w:trPrChange>
        </w:trPr>
        <w:tc>
          <w:tcPr>
            <w:tcW w:w="800" w:type="dxa"/>
            <w:tcBorders>
              <w:top w:val="single" w:sz="4" w:space="0" w:color="auto"/>
              <w:bottom w:val="single" w:sz="4" w:space="0" w:color="auto"/>
            </w:tcBorders>
            <w:shd w:val="solid" w:color="FFFFFF" w:fill="auto"/>
            <w:tcPrChange w:id="6045" w:author="Rapporteur" w:date="2023-11-17T07:04:00Z">
              <w:tcPr>
                <w:tcW w:w="800" w:type="dxa"/>
                <w:tcBorders>
                  <w:top w:val="single" w:sz="4" w:space="0" w:color="auto"/>
                </w:tcBorders>
                <w:shd w:val="solid" w:color="FFFFFF" w:fill="auto"/>
              </w:tcPr>
            </w:tcPrChange>
          </w:tcPr>
          <w:p w14:paraId="413C0E31" w14:textId="4FB7F60C" w:rsidR="00921C72" w:rsidRDefault="00921C72" w:rsidP="00921C72">
            <w:pPr>
              <w:pStyle w:val="TAC"/>
              <w:rPr>
                <w:ins w:id="6046" w:author="Rapporteur" w:date="2023-11-17T07:04:00Z"/>
                <w:sz w:val="16"/>
                <w:szCs w:val="16"/>
              </w:rPr>
            </w:pPr>
            <w:ins w:id="6047" w:author="Rapporteur" w:date="2023-11-17T07:06:00Z">
              <w:r>
                <w:rPr>
                  <w:sz w:val="16"/>
                  <w:szCs w:val="16"/>
                </w:rPr>
                <w:t>2023-11</w:t>
              </w:r>
            </w:ins>
          </w:p>
        </w:tc>
        <w:tc>
          <w:tcPr>
            <w:tcW w:w="800" w:type="dxa"/>
            <w:tcBorders>
              <w:top w:val="single" w:sz="4" w:space="0" w:color="auto"/>
              <w:bottom w:val="single" w:sz="4" w:space="0" w:color="auto"/>
            </w:tcBorders>
            <w:shd w:val="solid" w:color="FFFFFF" w:fill="auto"/>
            <w:tcPrChange w:id="6048" w:author="Rapporteur" w:date="2023-11-17T07:04:00Z">
              <w:tcPr>
                <w:tcW w:w="800" w:type="dxa"/>
                <w:tcBorders>
                  <w:top w:val="single" w:sz="4" w:space="0" w:color="auto"/>
                </w:tcBorders>
                <w:shd w:val="solid" w:color="FFFFFF" w:fill="auto"/>
              </w:tcPr>
            </w:tcPrChange>
          </w:tcPr>
          <w:p w14:paraId="37F93F40" w14:textId="5F66F789" w:rsidR="00921C72" w:rsidRDefault="00921C72" w:rsidP="00921C72">
            <w:pPr>
              <w:pStyle w:val="TAC"/>
              <w:rPr>
                <w:ins w:id="6049" w:author="Rapporteur" w:date="2023-11-17T07:04:00Z"/>
                <w:sz w:val="16"/>
                <w:szCs w:val="16"/>
              </w:rPr>
            </w:pPr>
            <w:ins w:id="6050" w:author="Rapporteur" w:date="2023-11-17T07:06:00Z">
              <w:r>
                <w:rPr>
                  <w:sz w:val="16"/>
                  <w:szCs w:val="16"/>
                </w:rPr>
                <w:t>C1#145</w:t>
              </w:r>
            </w:ins>
          </w:p>
        </w:tc>
        <w:tc>
          <w:tcPr>
            <w:tcW w:w="1094" w:type="dxa"/>
            <w:tcBorders>
              <w:top w:val="single" w:sz="4" w:space="0" w:color="auto"/>
              <w:bottom w:val="single" w:sz="4" w:space="0" w:color="auto"/>
            </w:tcBorders>
            <w:shd w:val="solid" w:color="FFFFFF" w:fill="auto"/>
            <w:tcPrChange w:id="6051" w:author="Rapporteur" w:date="2023-11-17T07:04:00Z">
              <w:tcPr>
                <w:tcW w:w="1094" w:type="dxa"/>
                <w:tcBorders>
                  <w:top w:val="single" w:sz="4" w:space="0" w:color="auto"/>
                </w:tcBorders>
                <w:shd w:val="solid" w:color="FFFFFF" w:fill="auto"/>
              </w:tcPr>
            </w:tcPrChange>
          </w:tcPr>
          <w:p w14:paraId="6FFC3EBB" w14:textId="15014ED5" w:rsidR="00921C72" w:rsidRPr="00073A5A" w:rsidRDefault="00921C72" w:rsidP="00921C72">
            <w:pPr>
              <w:pStyle w:val="TAC"/>
              <w:rPr>
                <w:ins w:id="6052" w:author="Rapporteur" w:date="2023-11-17T07:04:00Z"/>
                <w:sz w:val="16"/>
                <w:szCs w:val="16"/>
              </w:rPr>
            </w:pPr>
            <w:ins w:id="6053" w:author="Rapporteur" w:date="2023-11-17T07:05:00Z">
              <w:r w:rsidRPr="00921C72">
                <w:rPr>
                  <w:sz w:val="16"/>
                  <w:szCs w:val="16"/>
                </w:rPr>
                <w:t>C1-239441</w:t>
              </w:r>
            </w:ins>
          </w:p>
        </w:tc>
        <w:tc>
          <w:tcPr>
            <w:tcW w:w="425" w:type="dxa"/>
            <w:tcBorders>
              <w:top w:val="single" w:sz="4" w:space="0" w:color="auto"/>
              <w:bottom w:val="single" w:sz="4" w:space="0" w:color="auto"/>
            </w:tcBorders>
            <w:shd w:val="solid" w:color="FFFFFF" w:fill="auto"/>
            <w:tcPrChange w:id="6054" w:author="Rapporteur" w:date="2023-11-17T07:04:00Z">
              <w:tcPr>
                <w:tcW w:w="425" w:type="dxa"/>
                <w:tcBorders>
                  <w:top w:val="single" w:sz="4" w:space="0" w:color="auto"/>
                </w:tcBorders>
                <w:shd w:val="solid" w:color="FFFFFF" w:fill="auto"/>
              </w:tcPr>
            </w:tcPrChange>
          </w:tcPr>
          <w:p w14:paraId="3AFF8CE3" w14:textId="4417FD1B" w:rsidR="00921C72" w:rsidRDefault="00921C72" w:rsidP="00921C72">
            <w:pPr>
              <w:pStyle w:val="TAL"/>
              <w:rPr>
                <w:ins w:id="6055" w:author="Rapporteur" w:date="2023-11-17T07:04:00Z"/>
                <w:sz w:val="16"/>
                <w:szCs w:val="16"/>
              </w:rPr>
            </w:pPr>
            <w:ins w:id="6056"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57" w:author="Rapporteur" w:date="2023-11-17T07:04:00Z">
              <w:tcPr>
                <w:tcW w:w="425" w:type="dxa"/>
                <w:tcBorders>
                  <w:top w:val="single" w:sz="4" w:space="0" w:color="auto"/>
                </w:tcBorders>
                <w:shd w:val="solid" w:color="FFFFFF" w:fill="auto"/>
              </w:tcPr>
            </w:tcPrChange>
          </w:tcPr>
          <w:p w14:paraId="78CCAB2A" w14:textId="6755D401" w:rsidR="00921C72" w:rsidRDefault="00921C72" w:rsidP="00921C72">
            <w:pPr>
              <w:pStyle w:val="TAR"/>
              <w:rPr>
                <w:ins w:id="6058" w:author="Rapporteur" w:date="2023-11-17T07:04:00Z"/>
                <w:sz w:val="16"/>
                <w:szCs w:val="16"/>
              </w:rPr>
            </w:pPr>
            <w:ins w:id="6059"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60" w:author="Rapporteur" w:date="2023-11-17T07:04:00Z">
              <w:tcPr>
                <w:tcW w:w="425" w:type="dxa"/>
                <w:tcBorders>
                  <w:top w:val="single" w:sz="4" w:space="0" w:color="auto"/>
                </w:tcBorders>
                <w:shd w:val="solid" w:color="FFFFFF" w:fill="auto"/>
              </w:tcPr>
            </w:tcPrChange>
          </w:tcPr>
          <w:p w14:paraId="5ECF6E21" w14:textId="62B30EC4" w:rsidR="00921C72" w:rsidRDefault="00921C72" w:rsidP="00921C72">
            <w:pPr>
              <w:pStyle w:val="TAC"/>
              <w:rPr>
                <w:ins w:id="6061" w:author="Rapporteur" w:date="2023-11-17T07:04:00Z"/>
                <w:sz w:val="16"/>
                <w:szCs w:val="16"/>
              </w:rPr>
            </w:pPr>
            <w:ins w:id="6062"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063" w:author="Rapporteur" w:date="2023-11-17T07:04:00Z">
              <w:tcPr>
                <w:tcW w:w="4962" w:type="dxa"/>
                <w:tcBorders>
                  <w:top w:val="single" w:sz="4" w:space="0" w:color="auto"/>
                </w:tcBorders>
                <w:shd w:val="solid" w:color="FFFFFF" w:fill="auto"/>
              </w:tcPr>
            </w:tcPrChange>
          </w:tcPr>
          <w:p w14:paraId="56C0DC33" w14:textId="27865625" w:rsidR="00921C72" w:rsidRDefault="00921C72" w:rsidP="00921C72">
            <w:pPr>
              <w:pStyle w:val="TAL"/>
              <w:rPr>
                <w:ins w:id="6064" w:author="Rapporteur" w:date="2023-11-17T07:04:00Z"/>
                <w:sz w:val="16"/>
                <w:szCs w:val="16"/>
              </w:rPr>
            </w:pPr>
            <w:ins w:id="6065" w:author="Rapporteur" w:date="2023-11-17T07:05:00Z">
              <w:r w:rsidRPr="00921C72">
                <w:rPr>
                  <w:sz w:val="16"/>
                  <w:szCs w:val="16"/>
                </w:rPr>
                <w:t>Pseudo-CR on PQI values and PC5 QoS flow descriptions for A2X communication over PC5</w:t>
              </w:r>
            </w:ins>
          </w:p>
        </w:tc>
        <w:tc>
          <w:tcPr>
            <w:tcW w:w="708" w:type="dxa"/>
            <w:shd w:val="solid" w:color="FFFFFF" w:fill="auto"/>
            <w:tcPrChange w:id="6066" w:author="Rapporteur" w:date="2023-11-17T07:04:00Z">
              <w:tcPr>
                <w:tcW w:w="708" w:type="dxa"/>
                <w:shd w:val="solid" w:color="FFFFFF" w:fill="auto"/>
              </w:tcPr>
            </w:tcPrChange>
          </w:tcPr>
          <w:p w14:paraId="3FCC862A" w14:textId="134F2CF6" w:rsidR="00921C72" w:rsidRDefault="00921C72" w:rsidP="00921C72">
            <w:pPr>
              <w:pStyle w:val="TAC"/>
              <w:rPr>
                <w:ins w:id="6067" w:author="Rapporteur" w:date="2023-11-17T07:04:00Z"/>
                <w:sz w:val="16"/>
                <w:szCs w:val="16"/>
              </w:rPr>
            </w:pPr>
            <w:ins w:id="6068" w:author="Rapporteur" w:date="2023-11-17T07:06:00Z">
              <w:r>
                <w:rPr>
                  <w:sz w:val="16"/>
                  <w:szCs w:val="16"/>
                </w:rPr>
                <w:t>0.5.0</w:t>
              </w:r>
            </w:ins>
          </w:p>
        </w:tc>
      </w:tr>
      <w:tr w:rsidR="00921C72" w:rsidRPr="006B0D02" w14:paraId="39AC22AC"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69"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070" w:author="Rapporteur" w:date="2023-11-17T07:04:00Z"/>
          <w:trPrChange w:id="6071" w:author="Rapporteur" w:date="2023-11-17T07:04:00Z">
            <w:trPr>
              <w:trHeight w:val="111"/>
            </w:trPr>
          </w:trPrChange>
        </w:trPr>
        <w:tc>
          <w:tcPr>
            <w:tcW w:w="800" w:type="dxa"/>
            <w:tcBorders>
              <w:top w:val="single" w:sz="4" w:space="0" w:color="auto"/>
              <w:bottom w:val="single" w:sz="4" w:space="0" w:color="auto"/>
            </w:tcBorders>
            <w:shd w:val="solid" w:color="FFFFFF" w:fill="auto"/>
            <w:tcPrChange w:id="6072" w:author="Rapporteur" w:date="2023-11-17T07:04:00Z">
              <w:tcPr>
                <w:tcW w:w="800" w:type="dxa"/>
                <w:tcBorders>
                  <w:top w:val="single" w:sz="4" w:space="0" w:color="auto"/>
                </w:tcBorders>
                <w:shd w:val="solid" w:color="FFFFFF" w:fill="auto"/>
              </w:tcPr>
            </w:tcPrChange>
          </w:tcPr>
          <w:p w14:paraId="5A08EC1D" w14:textId="6BAFD8A1" w:rsidR="00921C72" w:rsidRDefault="00921C72" w:rsidP="00921C72">
            <w:pPr>
              <w:pStyle w:val="TAC"/>
              <w:rPr>
                <w:ins w:id="6073" w:author="Rapporteur" w:date="2023-11-17T07:04:00Z"/>
                <w:sz w:val="16"/>
                <w:szCs w:val="16"/>
              </w:rPr>
            </w:pPr>
            <w:ins w:id="6074" w:author="Rapporteur" w:date="2023-11-17T07:06:00Z">
              <w:r>
                <w:rPr>
                  <w:sz w:val="16"/>
                  <w:szCs w:val="16"/>
                </w:rPr>
                <w:t>2023-11</w:t>
              </w:r>
            </w:ins>
          </w:p>
        </w:tc>
        <w:tc>
          <w:tcPr>
            <w:tcW w:w="800" w:type="dxa"/>
            <w:tcBorders>
              <w:top w:val="single" w:sz="4" w:space="0" w:color="auto"/>
              <w:bottom w:val="single" w:sz="4" w:space="0" w:color="auto"/>
            </w:tcBorders>
            <w:shd w:val="solid" w:color="FFFFFF" w:fill="auto"/>
            <w:tcPrChange w:id="6075" w:author="Rapporteur" w:date="2023-11-17T07:04:00Z">
              <w:tcPr>
                <w:tcW w:w="800" w:type="dxa"/>
                <w:tcBorders>
                  <w:top w:val="single" w:sz="4" w:space="0" w:color="auto"/>
                </w:tcBorders>
                <w:shd w:val="solid" w:color="FFFFFF" w:fill="auto"/>
              </w:tcPr>
            </w:tcPrChange>
          </w:tcPr>
          <w:p w14:paraId="2356FAAA" w14:textId="54167F97" w:rsidR="00921C72" w:rsidRDefault="00921C72" w:rsidP="00921C72">
            <w:pPr>
              <w:pStyle w:val="TAC"/>
              <w:rPr>
                <w:ins w:id="6076" w:author="Rapporteur" w:date="2023-11-17T07:04:00Z"/>
                <w:sz w:val="16"/>
                <w:szCs w:val="16"/>
              </w:rPr>
            </w:pPr>
            <w:ins w:id="6077" w:author="Rapporteur" w:date="2023-11-17T07:06:00Z">
              <w:r>
                <w:rPr>
                  <w:sz w:val="16"/>
                  <w:szCs w:val="16"/>
                </w:rPr>
                <w:t>C1#145</w:t>
              </w:r>
            </w:ins>
          </w:p>
        </w:tc>
        <w:tc>
          <w:tcPr>
            <w:tcW w:w="1094" w:type="dxa"/>
            <w:tcBorders>
              <w:top w:val="single" w:sz="4" w:space="0" w:color="auto"/>
              <w:bottom w:val="single" w:sz="4" w:space="0" w:color="auto"/>
            </w:tcBorders>
            <w:shd w:val="solid" w:color="FFFFFF" w:fill="auto"/>
            <w:tcPrChange w:id="6078" w:author="Rapporteur" w:date="2023-11-17T07:04:00Z">
              <w:tcPr>
                <w:tcW w:w="1094" w:type="dxa"/>
                <w:tcBorders>
                  <w:top w:val="single" w:sz="4" w:space="0" w:color="auto"/>
                </w:tcBorders>
                <w:shd w:val="solid" w:color="FFFFFF" w:fill="auto"/>
              </w:tcPr>
            </w:tcPrChange>
          </w:tcPr>
          <w:p w14:paraId="5ADB1556" w14:textId="464A9352" w:rsidR="00921C72" w:rsidRPr="00073A5A" w:rsidRDefault="00921C72" w:rsidP="00921C72">
            <w:pPr>
              <w:pStyle w:val="TAC"/>
              <w:rPr>
                <w:ins w:id="6079" w:author="Rapporteur" w:date="2023-11-17T07:04:00Z"/>
                <w:sz w:val="16"/>
                <w:szCs w:val="16"/>
              </w:rPr>
            </w:pPr>
            <w:ins w:id="6080" w:author="Rapporteur" w:date="2023-11-17T07:05:00Z">
              <w:r w:rsidRPr="00921C72">
                <w:rPr>
                  <w:sz w:val="16"/>
                  <w:szCs w:val="16"/>
                </w:rPr>
                <w:t>C1-239443</w:t>
              </w:r>
            </w:ins>
          </w:p>
        </w:tc>
        <w:tc>
          <w:tcPr>
            <w:tcW w:w="425" w:type="dxa"/>
            <w:tcBorders>
              <w:top w:val="single" w:sz="4" w:space="0" w:color="auto"/>
              <w:bottom w:val="single" w:sz="4" w:space="0" w:color="auto"/>
            </w:tcBorders>
            <w:shd w:val="solid" w:color="FFFFFF" w:fill="auto"/>
            <w:tcPrChange w:id="6081" w:author="Rapporteur" w:date="2023-11-17T07:04:00Z">
              <w:tcPr>
                <w:tcW w:w="425" w:type="dxa"/>
                <w:tcBorders>
                  <w:top w:val="single" w:sz="4" w:space="0" w:color="auto"/>
                </w:tcBorders>
                <w:shd w:val="solid" w:color="FFFFFF" w:fill="auto"/>
              </w:tcPr>
            </w:tcPrChange>
          </w:tcPr>
          <w:p w14:paraId="21CE6C52" w14:textId="60F36A02" w:rsidR="00921C72" w:rsidRDefault="00921C72" w:rsidP="00921C72">
            <w:pPr>
              <w:pStyle w:val="TAL"/>
              <w:rPr>
                <w:ins w:id="6082" w:author="Rapporteur" w:date="2023-11-17T07:04:00Z"/>
                <w:sz w:val="16"/>
                <w:szCs w:val="16"/>
              </w:rPr>
            </w:pPr>
            <w:ins w:id="6083"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84" w:author="Rapporteur" w:date="2023-11-17T07:04:00Z">
              <w:tcPr>
                <w:tcW w:w="425" w:type="dxa"/>
                <w:tcBorders>
                  <w:top w:val="single" w:sz="4" w:space="0" w:color="auto"/>
                </w:tcBorders>
                <w:shd w:val="solid" w:color="FFFFFF" w:fill="auto"/>
              </w:tcPr>
            </w:tcPrChange>
          </w:tcPr>
          <w:p w14:paraId="071E44BC" w14:textId="7536BEBE" w:rsidR="00921C72" w:rsidRDefault="00921C72" w:rsidP="00921C72">
            <w:pPr>
              <w:pStyle w:val="TAR"/>
              <w:rPr>
                <w:ins w:id="6085" w:author="Rapporteur" w:date="2023-11-17T07:04:00Z"/>
                <w:sz w:val="16"/>
                <w:szCs w:val="16"/>
              </w:rPr>
            </w:pPr>
            <w:ins w:id="6086"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087" w:author="Rapporteur" w:date="2023-11-17T07:04:00Z">
              <w:tcPr>
                <w:tcW w:w="425" w:type="dxa"/>
                <w:tcBorders>
                  <w:top w:val="single" w:sz="4" w:space="0" w:color="auto"/>
                </w:tcBorders>
                <w:shd w:val="solid" w:color="FFFFFF" w:fill="auto"/>
              </w:tcPr>
            </w:tcPrChange>
          </w:tcPr>
          <w:p w14:paraId="2F3F8397" w14:textId="50406E11" w:rsidR="00921C72" w:rsidRDefault="00921C72" w:rsidP="00921C72">
            <w:pPr>
              <w:pStyle w:val="TAC"/>
              <w:rPr>
                <w:ins w:id="6088" w:author="Rapporteur" w:date="2023-11-17T07:04:00Z"/>
                <w:sz w:val="16"/>
                <w:szCs w:val="16"/>
              </w:rPr>
            </w:pPr>
            <w:ins w:id="6089"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090" w:author="Rapporteur" w:date="2023-11-17T07:04:00Z">
              <w:tcPr>
                <w:tcW w:w="4962" w:type="dxa"/>
                <w:tcBorders>
                  <w:top w:val="single" w:sz="4" w:space="0" w:color="auto"/>
                </w:tcBorders>
                <w:shd w:val="solid" w:color="FFFFFF" w:fill="auto"/>
              </w:tcPr>
            </w:tcPrChange>
          </w:tcPr>
          <w:p w14:paraId="32A80089" w14:textId="6D38BCF1" w:rsidR="00921C72" w:rsidRDefault="00921C72" w:rsidP="00921C72">
            <w:pPr>
              <w:pStyle w:val="TAL"/>
              <w:rPr>
                <w:ins w:id="6091" w:author="Rapporteur" w:date="2023-11-17T07:04:00Z"/>
                <w:sz w:val="16"/>
                <w:szCs w:val="16"/>
              </w:rPr>
            </w:pPr>
            <w:ins w:id="6092" w:author="Rapporteur" w:date="2023-11-17T07:06:00Z">
              <w:r w:rsidRPr="00921C72">
                <w:rPr>
                  <w:sz w:val="16"/>
                  <w:szCs w:val="16"/>
                </w:rPr>
                <w:t>A2X message transport via MBS bearer</w:t>
              </w:r>
            </w:ins>
          </w:p>
        </w:tc>
        <w:tc>
          <w:tcPr>
            <w:tcW w:w="708" w:type="dxa"/>
            <w:shd w:val="solid" w:color="FFFFFF" w:fill="auto"/>
            <w:tcPrChange w:id="6093" w:author="Rapporteur" w:date="2023-11-17T07:04:00Z">
              <w:tcPr>
                <w:tcW w:w="708" w:type="dxa"/>
                <w:shd w:val="solid" w:color="FFFFFF" w:fill="auto"/>
              </w:tcPr>
            </w:tcPrChange>
          </w:tcPr>
          <w:p w14:paraId="722968F3" w14:textId="4C31839B" w:rsidR="00921C72" w:rsidRDefault="00921C72" w:rsidP="00921C72">
            <w:pPr>
              <w:pStyle w:val="TAC"/>
              <w:rPr>
                <w:ins w:id="6094" w:author="Rapporteur" w:date="2023-11-17T07:04:00Z"/>
                <w:sz w:val="16"/>
                <w:szCs w:val="16"/>
              </w:rPr>
            </w:pPr>
            <w:ins w:id="6095" w:author="Rapporteur" w:date="2023-11-17T07:06:00Z">
              <w:r>
                <w:rPr>
                  <w:sz w:val="16"/>
                  <w:szCs w:val="16"/>
                </w:rPr>
                <w:t>0.5.0</w:t>
              </w:r>
            </w:ins>
          </w:p>
        </w:tc>
      </w:tr>
      <w:tr w:rsidR="00921C72" w:rsidRPr="006B0D02" w14:paraId="6FD10865"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96"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097" w:author="Rapporteur" w:date="2023-11-17T07:04:00Z"/>
          <w:trPrChange w:id="6098" w:author="Rapporteur" w:date="2023-11-17T07:04:00Z">
            <w:trPr>
              <w:trHeight w:val="111"/>
            </w:trPr>
          </w:trPrChange>
        </w:trPr>
        <w:tc>
          <w:tcPr>
            <w:tcW w:w="800" w:type="dxa"/>
            <w:tcBorders>
              <w:top w:val="single" w:sz="4" w:space="0" w:color="auto"/>
              <w:bottom w:val="single" w:sz="4" w:space="0" w:color="auto"/>
            </w:tcBorders>
            <w:shd w:val="solid" w:color="FFFFFF" w:fill="auto"/>
            <w:tcPrChange w:id="6099" w:author="Rapporteur" w:date="2023-11-17T07:04:00Z">
              <w:tcPr>
                <w:tcW w:w="800" w:type="dxa"/>
                <w:tcBorders>
                  <w:top w:val="single" w:sz="4" w:space="0" w:color="auto"/>
                </w:tcBorders>
                <w:shd w:val="solid" w:color="FFFFFF" w:fill="auto"/>
              </w:tcPr>
            </w:tcPrChange>
          </w:tcPr>
          <w:p w14:paraId="2ACEBCB4" w14:textId="7C6F3EA7" w:rsidR="00921C72" w:rsidRDefault="00921C72" w:rsidP="00921C72">
            <w:pPr>
              <w:pStyle w:val="TAC"/>
              <w:rPr>
                <w:ins w:id="6100" w:author="Rapporteur" w:date="2023-11-17T07:04:00Z"/>
                <w:sz w:val="16"/>
                <w:szCs w:val="16"/>
              </w:rPr>
            </w:pPr>
            <w:ins w:id="6101" w:author="Rapporteur" w:date="2023-11-17T07:06:00Z">
              <w:r>
                <w:rPr>
                  <w:sz w:val="16"/>
                  <w:szCs w:val="16"/>
                </w:rPr>
                <w:t>2023-11</w:t>
              </w:r>
            </w:ins>
          </w:p>
        </w:tc>
        <w:tc>
          <w:tcPr>
            <w:tcW w:w="800" w:type="dxa"/>
            <w:tcBorders>
              <w:top w:val="single" w:sz="4" w:space="0" w:color="auto"/>
              <w:bottom w:val="single" w:sz="4" w:space="0" w:color="auto"/>
            </w:tcBorders>
            <w:shd w:val="solid" w:color="FFFFFF" w:fill="auto"/>
            <w:tcPrChange w:id="6102" w:author="Rapporteur" w:date="2023-11-17T07:04:00Z">
              <w:tcPr>
                <w:tcW w:w="800" w:type="dxa"/>
                <w:tcBorders>
                  <w:top w:val="single" w:sz="4" w:space="0" w:color="auto"/>
                </w:tcBorders>
                <w:shd w:val="solid" w:color="FFFFFF" w:fill="auto"/>
              </w:tcPr>
            </w:tcPrChange>
          </w:tcPr>
          <w:p w14:paraId="582A1D21" w14:textId="52C37A70" w:rsidR="00921C72" w:rsidRDefault="00921C72" w:rsidP="00921C72">
            <w:pPr>
              <w:pStyle w:val="TAC"/>
              <w:rPr>
                <w:ins w:id="6103" w:author="Rapporteur" w:date="2023-11-17T07:04:00Z"/>
                <w:sz w:val="16"/>
                <w:szCs w:val="16"/>
              </w:rPr>
            </w:pPr>
            <w:ins w:id="6104" w:author="Rapporteur" w:date="2023-11-17T07:06:00Z">
              <w:r>
                <w:rPr>
                  <w:sz w:val="16"/>
                  <w:szCs w:val="16"/>
                </w:rPr>
                <w:t>C1#145</w:t>
              </w:r>
            </w:ins>
          </w:p>
        </w:tc>
        <w:tc>
          <w:tcPr>
            <w:tcW w:w="1094" w:type="dxa"/>
            <w:tcBorders>
              <w:top w:val="single" w:sz="4" w:space="0" w:color="auto"/>
              <w:bottom w:val="single" w:sz="4" w:space="0" w:color="auto"/>
            </w:tcBorders>
            <w:shd w:val="solid" w:color="FFFFFF" w:fill="auto"/>
            <w:tcPrChange w:id="6105" w:author="Rapporteur" w:date="2023-11-17T07:04:00Z">
              <w:tcPr>
                <w:tcW w:w="1094" w:type="dxa"/>
                <w:tcBorders>
                  <w:top w:val="single" w:sz="4" w:space="0" w:color="auto"/>
                </w:tcBorders>
                <w:shd w:val="solid" w:color="FFFFFF" w:fill="auto"/>
              </w:tcPr>
            </w:tcPrChange>
          </w:tcPr>
          <w:p w14:paraId="62AC6FBA" w14:textId="5F34915A" w:rsidR="00921C72" w:rsidRPr="00073A5A" w:rsidRDefault="00921C72" w:rsidP="00921C72">
            <w:pPr>
              <w:pStyle w:val="TAC"/>
              <w:rPr>
                <w:ins w:id="6106" w:author="Rapporteur" w:date="2023-11-17T07:04:00Z"/>
                <w:sz w:val="16"/>
                <w:szCs w:val="16"/>
              </w:rPr>
            </w:pPr>
            <w:ins w:id="6107" w:author="Rapporteur" w:date="2023-11-17T07:06:00Z">
              <w:r w:rsidRPr="00921C72">
                <w:rPr>
                  <w:sz w:val="16"/>
                  <w:szCs w:val="16"/>
                </w:rPr>
                <w:t>C1-239444</w:t>
              </w:r>
            </w:ins>
          </w:p>
        </w:tc>
        <w:tc>
          <w:tcPr>
            <w:tcW w:w="425" w:type="dxa"/>
            <w:tcBorders>
              <w:top w:val="single" w:sz="4" w:space="0" w:color="auto"/>
              <w:bottom w:val="single" w:sz="4" w:space="0" w:color="auto"/>
            </w:tcBorders>
            <w:shd w:val="solid" w:color="FFFFFF" w:fill="auto"/>
            <w:tcPrChange w:id="6108" w:author="Rapporteur" w:date="2023-11-17T07:04:00Z">
              <w:tcPr>
                <w:tcW w:w="425" w:type="dxa"/>
                <w:tcBorders>
                  <w:top w:val="single" w:sz="4" w:space="0" w:color="auto"/>
                </w:tcBorders>
                <w:shd w:val="solid" w:color="FFFFFF" w:fill="auto"/>
              </w:tcPr>
            </w:tcPrChange>
          </w:tcPr>
          <w:p w14:paraId="0C470C43" w14:textId="4AEBA3C1" w:rsidR="00921C72" w:rsidRDefault="00921C72" w:rsidP="00921C72">
            <w:pPr>
              <w:pStyle w:val="TAL"/>
              <w:rPr>
                <w:ins w:id="6109" w:author="Rapporteur" w:date="2023-11-17T07:04:00Z"/>
                <w:sz w:val="16"/>
                <w:szCs w:val="16"/>
              </w:rPr>
            </w:pPr>
            <w:ins w:id="6110"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111" w:author="Rapporteur" w:date="2023-11-17T07:04:00Z">
              <w:tcPr>
                <w:tcW w:w="425" w:type="dxa"/>
                <w:tcBorders>
                  <w:top w:val="single" w:sz="4" w:space="0" w:color="auto"/>
                </w:tcBorders>
                <w:shd w:val="solid" w:color="FFFFFF" w:fill="auto"/>
              </w:tcPr>
            </w:tcPrChange>
          </w:tcPr>
          <w:p w14:paraId="1CAE2A14" w14:textId="4CF5F6BC" w:rsidR="00921C72" w:rsidRDefault="00921C72" w:rsidP="00921C72">
            <w:pPr>
              <w:pStyle w:val="TAR"/>
              <w:rPr>
                <w:ins w:id="6112" w:author="Rapporteur" w:date="2023-11-17T07:04:00Z"/>
                <w:sz w:val="16"/>
                <w:szCs w:val="16"/>
              </w:rPr>
            </w:pPr>
            <w:ins w:id="6113"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114" w:author="Rapporteur" w:date="2023-11-17T07:04:00Z">
              <w:tcPr>
                <w:tcW w:w="425" w:type="dxa"/>
                <w:tcBorders>
                  <w:top w:val="single" w:sz="4" w:space="0" w:color="auto"/>
                </w:tcBorders>
                <w:shd w:val="solid" w:color="FFFFFF" w:fill="auto"/>
              </w:tcPr>
            </w:tcPrChange>
          </w:tcPr>
          <w:p w14:paraId="6090FC88" w14:textId="1307590D" w:rsidR="00921C72" w:rsidRDefault="00921C72" w:rsidP="00921C72">
            <w:pPr>
              <w:pStyle w:val="TAC"/>
              <w:rPr>
                <w:ins w:id="6115" w:author="Rapporteur" w:date="2023-11-17T07:04:00Z"/>
                <w:sz w:val="16"/>
                <w:szCs w:val="16"/>
              </w:rPr>
            </w:pPr>
            <w:ins w:id="6116"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117" w:author="Rapporteur" w:date="2023-11-17T07:04:00Z">
              <w:tcPr>
                <w:tcW w:w="4962" w:type="dxa"/>
                <w:tcBorders>
                  <w:top w:val="single" w:sz="4" w:space="0" w:color="auto"/>
                </w:tcBorders>
                <w:shd w:val="solid" w:color="FFFFFF" w:fill="auto"/>
              </w:tcPr>
            </w:tcPrChange>
          </w:tcPr>
          <w:p w14:paraId="3534E13F" w14:textId="33114409" w:rsidR="00921C72" w:rsidRDefault="00921C72" w:rsidP="00921C72">
            <w:pPr>
              <w:pStyle w:val="TAL"/>
              <w:rPr>
                <w:ins w:id="6118" w:author="Rapporteur" w:date="2023-11-17T07:04:00Z"/>
                <w:sz w:val="16"/>
                <w:szCs w:val="16"/>
              </w:rPr>
            </w:pPr>
            <w:ins w:id="6119" w:author="Rapporteur" w:date="2023-11-17T07:06:00Z">
              <w:r w:rsidRPr="00921C72">
                <w:rPr>
                  <w:sz w:val="16"/>
                  <w:szCs w:val="16"/>
                </w:rPr>
                <w:t>A2X configuration for MBS</w:t>
              </w:r>
            </w:ins>
          </w:p>
        </w:tc>
        <w:tc>
          <w:tcPr>
            <w:tcW w:w="708" w:type="dxa"/>
            <w:shd w:val="solid" w:color="FFFFFF" w:fill="auto"/>
            <w:tcPrChange w:id="6120" w:author="Rapporteur" w:date="2023-11-17T07:04:00Z">
              <w:tcPr>
                <w:tcW w:w="708" w:type="dxa"/>
                <w:shd w:val="solid" w:color="FFFFFF" w:fill="auto"/>
              </w:tcPr>
            </w:tcPrChange>
          </w:tcPr>
          <w:p w14:paraId="48B200AF" w14:textId="5741CC33" w:rsidR="00921C72" w:rsidRDefault="00921C72" w:rsidP="00921C72">
            <w:pPr>
              <w:pStyle w:val="TAC"/>
              <w:rPr>
                <w:ins w:id="6121" w:author="Rapporteur" w:date="2023-11-17T07:04:00Z"/>
                <w:sz w:val="16"/>
                <w:szCs w:val="16"/>
              </w:rPr>
            </w:pPr>
            <w:ins w:id="6122" w:author="Rapporteur" w:date="2023-11-17T07:06:00Z">
              <w:r>
                <w:rPr>
                  <w:sz w:val="16"/>
                  <w:szCs w:val="16"/>
                </w:rPr>
                <w:t>0.5.0</w:t>
              </w:r>
            </w:ins>
          </w:p>
        </w:tc>
      </w:tr>
      <w:tr w:rsidR="00921C72" w:rsidRPr="006B0D02" w14:paraId="04DE2F21"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123"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124" w:author="Rapporteur" w:date="2023-11-17T07:04:00Z"/>
          <w:trPrChange w:id="6125" w:author="Rapporteur" w:date="2023-11-17T07:04:00Z">
            <w:trPr>
              <w:trHeight w:val="111"/>
            </w:trPr>
          </w:trPrChange>
        </w:trPr>
        <w:tc>
          <w:tcPr>
            <w:tcW w:w="800" w:type="dxa"/>
            <w:tcBorders>
              <w:top w:val="single" w:sz="4" w:space="0" w:color="auto"/>
              <w:bottom w:val="single" w:sz="4" w:space="0" w:color="auto"/>
            </w:tcBorders>
            <w:shd w:val="solid" w:color="FFFFFF" w:fill="auto"/>
            <w:tcPrChange w:id="6126" w:author="Rapporteur" w:date="2023-11-17T07:04:00Z">
              <w:tcPr>
                <w:tcW w:w="800" w:type="dxa"/>
                <w:tcBorders>
                  <w:top w:val="single" w:sz="4" w:space="0" w:color="auto"/>
                </w:tcBorders>
                <w:shd w:val="solid" w:color="FFFFFF" w:fill="auto"/>
              </w:tcPr>
            </w:tcPrChange>
          </w:tcPr>
          <w:p w14:paraId="6C9D0A1C" w14:textId="2A868151" w:rsidR="00921C72" w:rsidRDefault="00921C72" w:rsidP="00921C72">
            <w:pPr>
              <w:pStyle w:val="TAC"/>
              <w:rPr>
                <w:ins w:id="6127" w:author="Rapporteur" w:date="2023-11-17T07:04:00Z"/>
                <w:sz w:val="16"/>
                <w:szCs w:val="16"/>
              </w:rPr>
            </w:pPr>
            <w:ins w:id="6128" w:author="Rapporteur" w:date="2023-11-17T07:07:00Z">
              <w:r>
                <w:rPr>
                  <w:sz w:val="16"/>
                  <w:szCs w:val="16"/>
                </w:rPr>
                <w:t>2023-11</w:t>
              </w:r>
            </w:ins>
          </w:p>
        </w:tc>
        <w:tc>
          <w:tcPr>
            <w:tcW w:w="800" w:type="dxa"/>
            <w:tcBorders>
              <w:top w:val="single" w:sz="4" w:space="0" w:color="auto"/>
              <w:bottom w:val="single" w:sz="4" w:space="0" w:color="auto"/>
            </w:tcBorders>
            <w:shd w:val="solid" w:color="FFFFFF" w:fill="auto"/>
            <w:tcPrChange w:id="6129" w:author="Rapporteur" w:date="2023-11-17T07:04:00Z">
              <w:tcPr>
                <w:tcW w:w="800" w:type="dxa"/>
                <w:tcBorders>
                  <w:top w:val="single" w:sz="4" w:space="0" w:color="auto"/>
                </w:tcBorders>
                <w:shd w:val="solid" w:color="FFFFFF" w:fill="auto"/>
              </w:tcPr>
            </w:tcPrChange>
          </w:tcPr>
          <w:p w14:paraId="5F99CA1B" w14:textId="051BD9AB" w:rsidR="00921C72" w:rsidRDefault="00921C72" w:rsidP="00921C72">
            <w:pPr>
              <w:pStyle w:val="TAC"/>
              <w:rPr>
                <w:ins w:id="6130" w:author="Rapporteur" w:date="2023-11-17T07:04:00Z"/>
                <w:sz w:val="16"/>
                <w:szCs w:val="16"/>
              </w:rPr>
            </w:pPr>
            <w:ins w:id="6131" w:author="Rapporteur" w:date="2023-11-17T07:07:00Z">
              <w:r>
                <w:rPr>
                  <w:sz w:val="16"/>
                  <w:szCs w:val="16"/>
                </w:rPr>
                <w:t>C1#145</w:t>
              </w:r>
            </w:ins>
          </w:p>
        </w:tc>
        <w:tc>
          <w:tcPr>
            <w:tcW w:w="1094" w:type="dxa"/>
            <w:tcBorders>
              <w:top w:val="single" w:sz="4" w:space="0" w:color="auto"/>
              <w:bottom w:val="single" w:sz="4" w:space="0" w:color="auto"/>
            </w:tcBorders>
            <w:shd w:val="solid" w:color="FFFFFF" w:fill="auto"/>
            <w:tcPrChange w:id="6132" w:author="Rapporteur" w:date="2023-11-17T07:04:00Z">
              <w:tcPr>
                <w:tcW w:w="1094" w:type="dxa"/>
                <w:tcBorders>
                  <w:top w:val="single" w:sz="4" w:space="0" w:color="auto"/>
                </w:tcBorders>
                <w:shd w:val="solid" w:color="FFFFFF" w:fill="auto"/>
              </w:tcPr>
            </w:tcPrChange>
          </w:tcPr>
          <w:p w14:paraId="29EB6A6A" w14:textId="44DB925C" w:rsidR="00921C72" w:rsidRPr="00073A5A" w:rsidRDefault="00921C72" w:rsidP="00921C72">
            <w:pPr>
              <w:pStyle w:val="TAC"/>
              <w:rPr>
                <w:ins w:id="6133" w:author="Rapporteur" w:date="2023-11-17T07:04:00Z"/>
                <w:sz w:val="16"/>
                <w:szCs w:val="16"/>
              </w:rPr>
            </w:pPr>
            <w:ins w:id="6134" w:author="Rapporteur" w:date="2023-11-17T07:06:00Z">
              <w:r w:rsidRPr="00921C72">
                <w:rPr>
                  <w:sz w:val="16"/>
                  <w:szCs w:val="16"/>
                </w:rPr>
                <w:t>C1-239445</w:t>
              </w:r>
            </w:ins>
          </w:p>
        </w:tc>
        <w:tc>
          <w:tcPr>
            <w:tcW w:w="425" w:type="dxa"/>
            <w:tcBorders>
              <w:top w:val="single" w:sz="4" w:space="0" w:color="auto"/>
              <w:bottom w:val="single" w:sz="4" w:space="0" w:color="auto"/>
            </w:tcBorders>
            <w:shd w:val="solid" w:color="FFFFFF" w:fill="auto"/>
            <w:tcPrChange w:id="6135" w:author="Rapporteur" w:date="2023-11-17T07:04:00Z">
              <w:tcPr>
                <w:tcW w:w="425" w:type="dxa"/>
                <w:tcBorders>
                  <w:top w:val="single" w:sz="4" w:space="0" w:color="auto"/>
                </w:tcBorders>
                <w:shd w:val="solid" w:color="FFFFFF" w:fill="auto"/>
              </w:tcPr>
            </w:tcPrChange>
          </w:tcPr>
          <w:p w14:paraId="475E40F8" w14:textId="725393B1" w:rsidR="00921C72" w:rsidRDefault="00921C72" w:rsidP="00921C72">
            <w:pPr>
              <w:pStyle w:val="TAL"/>
              <w:rPr>
                <w:ins w:id="6136" w:author="Rapporteur" w:date="2023-11-17T07:04:00Z"/>
                <w:sz w:val="16"/>
                <w:szCs w:val="16"/>
              </w:rPr>
            </w:pPr>
            <w:ins w:id="6137"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138" w:author="Rapporteur" w:date="2023-11-17T07:04:00Z">
              <w:tcPr>
                <w:tcW w:w="425" w:type="dxa"/>
                <w:tcBorders>
                  <w:top w:val="single" w:sz="4" w:space="0" w:color="auto"/>
                </w:tcBorders>
                <w:shd w:val="solid" w:color="FFFFFF" w:fill="auto"/>
              </w:tcPr>
            </w:tcPrChange>
          </w:tcPr>
          <w:p w14:paraId="05EF497B" w14:textId="0B55D262" w:rsidR="00921C72" w:rsidRDefault="00921C72" w:rsidP="00921C72">
            <w:pPr>
              <w:pStyle w:val="TAR"/>
              <w:rPr>
                <w:ins w:id="6139" w:author="Rapporteur" w:date="2023-11-17T07:04:00Z"/>
                <w:sz w:val="16"/>
                <w:szCs w:val="16"/>
              </w:rPr>
            </w:pPr>
            <w:ins w:id="6140" w:author="Rapporteur" w:date="2023-11-17T07:07:00Z">
              <w:r>
                <w:rPr>
                  <w:sz w:val="16"/>
                  <w:szCs w:val="16"/>
                </w:rPr>
                <w:t>-</w:t>
              </w:r>
            </w:ins>
          </w:p>
        </w:tc>
        <w:tc>
          <w:tcPr>
            <w:tcW w:w="425" w:type="dxa"/>
            <w:tcBorders>
              <w:top w:val="single" w:sz="4" w:space="0" w:color="auto"/>
              <w:bottom w:val="single" w:sz="4" w:space="0" w:color="auto"/>
            </w:tcBorders>
            <w:shd w:val="solid" w:color="FFFFFF" w:fill="auto"/>
            <w:tcPrChange w:id="6141" w:author="Rapporteur" w:date="2023-11-17T07:04:00Z">
              <w:tcPr>
                <w:tcW w:w="425" w:type="dxa"/>
                <w:tcBorders>
                  <w:top w:val="single" w:sz="4" w:space="0" w:color="auto"/>
                </w:tcBorders>
                <w:shd w:val="solid" w:color="FFFFFF" w:fill="auto"/>
              </w:tcPr>
            </w:tcPrChange>
          </w:tcPr>
          <w:p w14:paraId="47E2AFED" w14:textId="7674AE6C" w:rsidR="00921C72" w:rsidRDefault="00921C72" w:rsidP="00921C72">
            <w:pPr>
              <w:pStyle w:val="TAC"/>
              <w:rPr>
                <w:ins w:id="6142" w:author="Rapporteur" w:date="2023-11-17T07:04:00Z"/>
                <w:sz w:val="16"/>
                <w:szCs w:val="16"/>
              </w:rPr>
            </w:pPr>
            <w:ins w:id="6143" w:author="Rapporteur" w:date="2023-11-17T07:07:00Z">
              <w:r>
                <w:rPr>
                  <w:sz w:val="16"/>
                  <w:szCs w:val="16"/>
                </w:rPr>
                <w:t>-</w:t>
              </w:r>
            </w:ins>
          </w:p>
        </w:tc>
        <w:tc>
          <w:tcPr>
            <w:tcW w:w="4962" w:type="dxa"/>
            <w:tcBorders>
              <w:top w:val="single" w:sz="4" w:space="0" w:color="auto"/>
              <w:bottom w:val="single" w:sz="4" w:space="0" w:color="auto"/>
            </w:tcBorders>
            <w:shd w:val="solid" w:color="FFFFFF" w:fill="auto"/>
            <w:tcPrChange w:id="6144" w:author="Rapporteur" w:date="2023-11-17T07:04:00Z">
              <w:tcPr>
                <w:tcW w:w="4962" w:type="dxa"/>
                <w:tcBorders>
                  <w:top w:val="single" w:sz="4" w:space="0" w:color="auto"/>
                </w:tcBorders>
                <w:shd w:val="solid" w:color="FFFFFF" w:fill="auto"/>
              </w:tcPr>
            </w:tcPrChange>
          </w:tcPr>
          <w:p w14:paraId="5E83F26F" w14:textId="455A9A5D" w:rsidR="00921C72" w:rsidRDefault="00921C72" w:rsidP="00921C72">
            <w:pPr>
              <w:pStyle w:val="TAL"/>
              <w:rPr>
                <w:ins w:id="6145" w:author="Rapporteur" w:date="2023-11-17T07:04:00Z"/>
                <w:sz w:val="16"/>
                <w:szCs w:val="16"/>
              </w:rPr>
            </w:pPr>
            <w:ins w:id="6146" w:author="Rapporteur" w:date="2023-11-17T07:06:00Z">
              <w:r w:rsidRPr="00921C72">
                <w:rPr>
                  <w:sz w:val="16"/>
                  <w:szCs w:val="16"/>
                </w:rPr>
                <w:t>A2X communication over MBS</w:t>
              </w:r>
            </w:ins>
          </w:p>
        </w:tc>
        <w:tc>
          <w:tcPr>
            <w:tcW w:w="708" w:type="dxa"/>
            <w:shd w:val="solid" w:color="FFFFFF" w:fill="auto"/>
            <w:tcPrChange w:id="6147" w:author="Rapporteur" w:date="2023-11-17T07:04:00Z">
              <w:tcPr>
                <w:tcW w:w="708" w:type="dxa"/>
                <w:shd w:val="solid" w:color="FFFFFF" w:fill="auto"/>
              </w:tcPr>
            </w:tcPrChange>
          </w:tcPr>
          <w:p w14:paraId="06F87647" w14:textId="387057FB" w:rsidR="00921C72" w:rsidRDefault="00921C72" w:rsidP="00921C72">
            <w:pPr>
              <w:pStyle w:val="TAC"/>
              <w:rPr>
                <w:ins w:id="6148" w:author="Rapporteur" w:date="2023-11-17T07:04:00Z"/>
                <w:sz w:val="16"/>
                <w:szCs w:val="16"/>
              </w:rPr>
            </w:pPr>
            <w:ins w:id="6149" w:author="Rapporteur" w:date="2023-11-17T07:06:00Z">
              <w:r>
                <w:rPr>
                  <w:sz w:val="16"/>
                  <w:szCs w:val="16"/>
                </w:rPr>
                <w:t>0.5.0</w:t>
              </w:r>
            </w:ins>
          </w:p>
        </w:tc>
      </w:tr>
      <w:tr w:rsidR="00F427A1" w:rsidRPr="006B0D02" w14:paraId="2D5B5646" w14:textId="77777777" w:rsidTr="00F427A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150" w:author="Rapporteur" w:date="2023-11-17T07:0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6151" w:author="Rapporteur" w:date="2023-11-17T07:04:00Z"/>
          <w:trPrChange w:id="6152" w:author="Rapporteur" w:date="2023-11-17T07:04:00Z">
            <w:trPr>
              <w:trHeight w:val="111"/>
            </w:trPr>
          </w:trPrChange>
        </w:trPr>
        <w:tc>
          <w:tcPr>
            <w:tcW w:w="800" w:type="dxa"/>
            <w:tcBorders>
              <w:top w:val="single" w:sz="4" w:space="0" w:color="auto"/>
              <w:bottom w:val="single" w:sz="4" w:space="0" w:color="auto"/>
            </w:tcBorders>
            <w:shd w:val="solid" w:color="FFFFFF" w:fill="auto"/>
            <w:tcPrChange w:id="6153" w:author="Rapporteur" w:date="2023-11-17T07:04:00Z">
              <w:tcPr>
                <w:tcW w:w="800" w:type="dxa"/>
                <w:tcBorders>
                  <w:top w:val="single" w:sz="4" w:space="0" w:color="auto"/>
                </w:tcBorders>
                <w:shd w:val="solid" w:color="FFFFFF" w:fill="auto"/>
              </w:tcPr>
            </w:tcPrChange>
          </w:tcPr>
          <w:p w14:paraId="5AC2B457" w14:textId="6D3A27D8" w:rsidR="00F427A1" w:rsidRDefault="00432581" w:rsidP="00073A5A">
            <w:pPr>
              <w:pStyle w:val="TAC"/>
              <w:rPr>
                <w:ins w:id="6154" w:author="Rapporteur" w:date="2023-11-17T07:04:00Z"/>
                <w:sz w:val="16"/>
                <w:szCs w:val="16"/>
              </w:rPr>
            </w:pPr>
            <w:ins w:id="6155" w:author="Rapporteur" w:date="2023-11-17T10:20:00Z">
              <w:r>
                <w:rPr>
                  <w:sz w:val="16"/>
                  <w:szCs w:val="16"/>
                </w:rPr>
                <w:t>2023-11</w:t>
              </w:r>
            </w:ins>
          </w:p>
        </w:tc>
        <w:tc>
          <w:tcPr>
            <w:tcW w:w="800" w:type="dxa"/>
            <w:tcBorders>
              <w:top w:val="single" w:sz="4" w:space="0" w:color="auto"/>
              <w:bottom w:val="single" w:sz="4" w:space="0" w:color="auto"/>
            </w:tcBorders>
            <w:shd w:val="solid" w:color="FFFFFF" w:fill="auto"/>
            <w:tcPrChange w:id="6156" w:author="Rapporteur" w:date="2023-11-17T07:04:00Z">
              <w:tcPr>
                <w:tcW w:w="800" w:type="dxa"/>
                <w:tcBorders>
                  <w:top w:val="single" w:sz="4" w:space="0" w:color="auto"/>
                </w:tcBorders>
                <w:shd w:val="solid" w:color="FFFFFF" w:fill="auto"/>
              </w:tcPr>
            </w:tcPrChange>
          </w:tcPr>
          <w:p w14:paraId="7A8D6603" w14:textId="1E80265E" w:rsidR="00F427A1" w:rsidRDefault="00432581" w:rsidP="00073A5A">
            <w:pPr>
              <w:pStyle w:val="TAC"/>
              <w:rPr>
                <w:ins w:id="6157" w:author="Rapporteur" w:date="2023-11-17T07:04:00Z"/>
                <w:sz w:val="16"/>
                <w:szCs w:val="16"/>
              </w:rPr>
            </w:pPr>
            <w:ins w:id="6158" w:author="Rapporteur" w:date="2023-11-17T10:20:00Z">
              <w:r>
                <w:rPr>
                  <w:sz w:val="16"/>
                  <w:szCs w:val="16"/>
                </w:rPr>
                <w:t>C1#145</w:t>
              </w:r>
            </w:ins>
          </w:p>
        </w:tc>
        <w:tc>
          <w:tcPr>
            <w:tcW w:w="1094" w:type="dxa"/>
            <w:tcBorders>
              <w:top w:val="single" w:sz="4" w:space="0" w:color="auto"/>
              <w:bottom w:val="single" w:sz="4" w:space="0" w:color="auto"/>
            </w:tcBorders>
            <w:shd w:val="solid" w:color="FFFFFF" w:fill="auto"/>
            <w:tcPrChange w:id="6159" w:author="Rapporteur" w:date="2023-11-17T07:04:00Z">
              <w:tcPr>
                <w:tcW w:w="1094" w:type="dxa"/>
                <w:tcBorders>
                  <w:top w:val="single" w:sz="4" w:space="0" w:color="auto"/>
                </w:tcBorders>
                <w:shd w:val="solid" w:color="FFFFFF" w:fill="auto"/>
              </w:tcPr>
            </w:tcPrChange>
          </w:tcPr>
          <w:p w14:paraId="1D8F7D53" w14:textId="471A2EDB" w:rsidR="00F427A1" w:rsidRPr="00073A5A" w:rsidRDefault="00432581" w:rsidP="00073A5A">
            <w:pPr>
              <w:pStyle w:val="TAC"/>
              <w:rPr>
                <w:ins w:id="6160" w:author="Rapporteur" w:date="2023-11-17T07:04:00Z"/>
                <w:sz w:val="16"/>
                <w:szCs w:val="16"/>
              </w:rPr>
            </w:pPr>
            <w:ins w:id="6161" w:author="Rapporteur" w:date="2023-11-17T10:20:00Z">
              <w:r>
                <w:rPr>
                  <w:sz w:val="16"/>
                  <w:szCs w:val="16"/>
                </w:rPr>
                <w:t>-</w:t>
              </w:r>
            </w:ins>
          </w:p>
        </w:tc>
        <w:tc>
          <w:tcPr>
            <w:tcW w:w="425" w:type="dxa"/>
            <w:tcBorders>
              <w:top w:val="single" w:sz="4" w:space="0" w:color="auto"/>
              <w:bottom w:val="single" w:sz="4" w:space="0" w:color="auto"/>
            </w:tcBorders>
            <w:shd w:val="solid" w:color="FFFFFF" w:fill="auto"/>
            <w:tcPrChange w:id="6162" w:author="Rapporteur" w:date="2023-11-17T07:04:00Z">
              <w:tcPr>
                <w:tcW w:w="425" w:type="dxa"/>
                <w:tcBorders>
                  <w:top w:val="single" w:sz="4" w:space="0" w:color="auto"/>
                </w:tcBorders>
                <w:shd w:val="solid" w:color="FFFFFF" w:fill="auto"/>
              </w:tcPr>
            </w:tcPrChange>
          </w:tcPr>
          <w:p w14:paraId="24C792ED" w14:textId="089BB107" w:rsidR="00F427A1" w:rsidRDefault="00432581" w:rsidP="00073A5A">
            <w:pPr>
              <w:pStyle w:val="TAL"/>
              <w:rPr>
                <w:ins w:id="6163" w:author="Rapporteur" w:date="2023-11-17T07:04:00Z"/>
                <w:sz w:val="16"/>
                <w:szCs w:val="16"/>
              </w:rPr>
            </w:pPr>
            <w:ins w:id="6164" w:author="Rapporteur" w:date="2023-11-17T10:20:00Z">
              <w:r>
                <w:rPr>
                  <w:sz w:val="16"/>
                  <w:szCs w:val="16"/>
                </w:rPr>
                <w:t>-</w:t>
              </w:r>
            </w:ins>
          </w:p>
        </w:tc>
        <w:tc>
          <w:tcPr>
            <w:tcW w:w="425" w:type="dxa"/>
            <w:tcBorders>
              <w:top w:val="single" w:sz="4" w:space="0" w:color="auto"/>
              <w:bottom w:val="single" w:sz="4" w:space="0" w:color="auto"/>
            </w:tcBorders>
            <w:shd w:val="solid" w:color="FFFFFF" w:fill="auto"/>
            <w:tcPrChange w:id="6165" w:author="Rapporteur" w:date="2023-11-17T07:04:00Z">
              <w:tcPr>
                <w:tcW w:w="425" w:type="dxa"/>
                <w:tcBorders>
                  <w:top w:val="single" w:sz="4" w:space="0" w:color="auto"/>
                </w:tcBorders>
                <w:shd w:val="solid" w:color="FFFFFF" w:fill="auto"/>
              </w:tcPr>
            </w:tcPrChange>
          </w:tcPr>
          <w:p w14:paraId="175C434D" w14:textId="3D8C3478" w:rsidR="00F427A1" w:rsidRDefault="00432581" w:rsidP="00073A5A">
            <w:pPr>
              <w:pStyle w:val="TAR"/>
              <w:rPr>
                <w:ins w:id="6166" w:author="Rapporteur" w:date="2023-11-17T07:04:00Z"/>
                <w:sz w:val="16"/>
                <w:szCs w:val="16"/>
              </w:rPr>
            </w:pPr>
            <w:ins w:id="6167" w:author="Rapporteur" w:date="2023-11-17T10:20:00Z">
              <w:r>
                <w:rPr>
                  <w:sz w:val="16"/>
                  <w:szCs w:val="16"/>
                </w:rPr>
                <w:t>-</w:t>
              </w:r>
            </w:ins>
          </w:p>
        </w:tc>
        <w:tc>
          <w:tcPr>
            <w:tcW w:w="425" w:type="dxa"/>
            <w:tcBorders>
              <w:top w:val="single" w:sz="4" w:space="0" w:color="auto"/>
              <w:bottom w:val="single" w:sz="4" w:space="0" w:color="auto"/>
            </w:tcBorders>
            <w:shd w:val="solid" w:color="FFFFFF" w:fill="auto"/>
            <w:tcPrChange w:id="6168" w:author="Rapporteur" w:date="2023-11-17T07:04:00Z">
              <w:tcPr>
                <w:tcW w:w="425" w:type="dxa"/>
                <w:tcBorders>
                  <w:top w:val="single" w:sz="4" w:space="0" w:color="auto"/>
                </w:tcBorders>
                <w:shd w:val="solid" w:color="FFFFFF" w:fill="auto"/>
              </w:tcPr>
            </w:tcPrChange>
          </w:tcPr>
          <w:p w14:paraId="498E9319" w14:textId="06ED72FD" w:rsidR="00F427A1" w:rsidRDefault="00432581" w:rsidP="00073A5A">
            <w:pPr>
              <w:pStyle w:val="TAC"/>
              <w:rPr>
                <w:ins w:id="6169" w:author="Rapporteur" w:date="2023-11-17T07:04:00Z"/>
                <w:sz w:val="16"/>
                <w:szCs w:val="16"/>
              </w:rPr>
            </w:pPr>
            <w:ins w:id="6170" w:author="Rapporteur" w:date="2023-11-17T10:20:00Z">
              <w:r>
                <w:rPr>
                  <w:sz w:val="16"/>
                  <w:szCs w:val="16"/>
                </w:rPr>
                <w:t>-</w:t>
              </w:r>
            </w:ins>
          </w:p>
        </w:tc>
        <w:tc>
          <w:tcPr>
            <w:tcW w:w="4962" w:type="dxa"/>
            <w:tcBorders>
              <w:top w:val="single" w:sz="4" w:space="0" w:color="auto"/>
              <w:bottom w:val="single" w:sz="4" w:space="0" w:color="auto"/>
            </w:tcBorders>
            <w:shd w:val="solid" w:color="FFFFFF" w:fill="auto"/>
            <w:tcPrChange w:id="6171" w:author="Rapporteur" w:date="2023-11-17T07:04:00Z">
              <w:tcPr>
                <w:tcW w:w="4962" w:type="dxa"/>
                <w:tcBorders>
                  <w:top w:val="single" w:sz="4" w:space="0" w:color="auto"/>
                </w:tcBorders>
                <w:shd w:val="solid" w:color="FFFFFF" w:fill="auto"/>
              </w:tcPr>
            </w:tcPrChange>
          </w:tcPr>
          <w:p w14:paraId="7DAE13C6" w14:textId="37A5A185" w:rsidR="00F427A1" w:rsidRDefault="00432581" w:rsidP="00073A5A">
            <w:pPr>
              <w:pStyle w:val="TAL"/>
              <w:rPr>
                <w:ins w:id="6172" w:author="Rapporteur" w:date="2023-11-17T07:04:00Z"/>
                <w:sz w:val="16"/>
                <w:szCs w:val="16"/>
              </w:rPr>
            </w:pPr>
            <w:ins w:id="6173" w:author="Rapporteur" w:date="2023-11-17T10:20:00Z">
              <w:r>
                <w:rPr>
                  <w:sz w:val="16"/>
                  <w:szCs w:val="16"/>
                </w:rPr>
                <w:t>Editorial connection by Rapporteur</w:t>
              </w:r>
            </w:ins>
          </w:p>
        </w:tc>
        <w:tc>
          <w:tcPr>
            <w:tcW w:w="708" w:type="dxa"/>
            <w:shd w:val="solid" w:color="FFFFFF" w:fill="auto"/>
            <w:tcPrChange w:id="6174" w:author="Rapporteur" w:date="2023-11-17T07:04:00Z">
              <w:tcPr>
                <w:tcW w:w="708" w:type="dxa"/>
                <w:shd w:val="solid" w:color="FFFFFF" w:fill="auto"/>
              </w:tcPr>
            </w:tcPrChange>
          </w:tcPr>
          <w:p w14:paraId="1A399023" w14:textId="42101B2D" w:rsidR="00F427A1" w:rsidRDefault="00432581" w:rsidP="00073A5A">
            <w:pPr>
              <w:pStyle w:val="TAC"/>
              <w:rPr>
                <w:ins w:id="6175" w:author="Rapporteur" w:date="2023-11-17T07:04:00Z"/>
                <w:sz w:val="16"/>
                <w:szCs w:val="16"/>
              </w:rPr>
            </w:pPr>
            <w:ins w:id="6176" w:author="Rapporteur" w:date="2023-11-17T10:20:00Z">
              <w:r>
                <w:rPr>
                  <w:sz w:val="16"/>
                  <w:szCs w:val="16"/>
                </w:rPr>
                <w:t>0.5.0</w:t>
              </w:r>
            </w:ins>
          </w:p>
        </w:tc>
      </w:tr>
      <w:tr w:rsidR="00F427A1" w:rsidRPr="006B0D02" w14:paraId="4F9A46DA" w14:textId="77777777" w:rsidTr="003264E8">
        <w:trPr>
          <w:trHeight w:val="111"/>
          <w:ins w:id="6177" w:author="Rapporteur" w:date="2023-11-17T07:04:00Z"/>
        </w:trPr>
        <w:tc>
          <w:tcPr>
            <w:tcW w:w="800" w:type="dxa"/>
            <w:tcBorders>
              <w:top w:val="single" w:sz="4" w:space="0" w:color="auto"/>
            </w:tcBorders>
            <w:shd w:val="solid" w:color="FFFFFF" w:fill="auto"/>
          </w:tcPr>
          <w:p w14:paraId="247B23C0" w14:textId="77777777" w:rsidR="00F427A1" w:rsidRDefault="00F427A1" w:rsidP="00073A5A">
            <w:pPr>
              <w:pStyle w:val="TAC"/>
              <w:rPr>
                <w:ins w:id="6178" w:author="Rapporteur" w:date="2023-11-17T07:04:00Z"/>
                <w:sz w:val="16"/>
                <w:szCs w:val="16"/>
              </w:rPr>
            </w:pPr>
          </w:p>
        </w:tc>
        <w:tc>
          <w:tcPr>
            <w:tcW w:w="800" w:type="dxa"/>
            <w:tcBorders>
              <w:top w:val="single" w:sz="4" w:space="0" w:color="auto"/>
            </w:tcBorders>
            <w:shd w:val="solid" w:color="FFFFFF" w:fill="auto"/>
          </w:tcPr>
          <w:p w14:paraId="231740DD" w14:textId="77777777" w:rsidR="00F427A1" w:rsidRDefault="00F427A1" w:rsidP="00073A5A">
            <w:pPr>
              <w:pStyle w:val="TAC"/>
              <w:rPr>
                <w:ins w:id="6179" w:author="Rapporteur" w:date="2023-11-17T07:04:00Z"/>
                <w:sz w:val="16"/>
                <w:szCs w:val="16"/>
              </w:rPr>
            </w:pPr>
          </w:p>
        </w:tc>
        <w:tc>
          <w:tcPr>
            <w:tcW w:w="1094" w:type="dxa"/>
            <w:tcBorders>
              <w:top w:val="single" w:sz="4" w:space="0" w:color="auto"/>
            </w:tcBorders>
            <w:shd w:val="solid" w:color="FFFFFF" w:fill="auto"/>
          </w:tcPr>
          <w:p w14:paraId="4E201608" w14:textId="77777777" w:rsidR="00F427A1" w:rsidRPr="00073A5A" w:rsidRDefault="00F427A1" w:rsidP="00073A5A">
            <w:pPr>
              <w:pStyle w:val="TAC"/>
              <w:rPr>
                <w:ins w:id="6180" w:author="Rapporteur" w:date="2023-11-17T07:04:00Z"/>
                <w:sz w:val="16"/>
                <w:szCs w:val="16"/>
              </w:rPr>
            </w:pPr>
          </w:p>
        </w:tc>
        <w:tc>
          <w:tcPr>
            <w:tcW w:w="425" w:type="dxa"/>
            <w:tcBorders>
              <w:top w:val="single" w:sz="4" w:space="0" w:color="auto"/>
            </w:tcBorders>
            <w:shd w:val="solid" w:color="FFFFFF" w:fill="auto"/>
          </w:tcPr>
          <w:p w14:paraId="3FFA1024" w14:textId="77777777" w:rsidR="00F427A1" w:rsidRDefault="00F427A1" w:rsidP="00073A5A">
            <w:pPr>
              <w:pStyle w:val="TAL"/>
              <w:rPr>
                <w:ins w:id="6181" w:author="Rapporteur" w:date="2023-11-17T07:04:00Z"/>
                <w:sz w:val="16"/>
                <w:szCs w:val="16"/>
              </w:rPr>
            </w:pPr>
          </w:p>
        </w:tc>
        <w:tc>
          <w:tcPr>
            <w:tcW w:w="425" w:type="dxa"/>
            <w:tcBorders>
              <w:top w:val="single" w:sz="4" w:space="0" w:color="auto"/>
            </w:tcBorders>
            <w:shd w:val="solid" w:color="FFFFFF" w:fill="auto"/>
          </w:tcPr>
          <w:p w14:paraId="774A09BE" w14:textId="77777777" w:rsidR="00F427A1" w:rsidRDefault="00F427A1" w:rsidP="00073A5A">
            <w:pPr>
              <w:pStyle w:val="TAR"/>
              <w:rPr>
                <w:ins w:id="6182" w:author="Rapporteur" w:date="2023-11-17T07:04:00Z"/>
                <w:sz w:val="16"/>
                <w:szCs w:val="16"/>
              </w:rPr>
            </w:pPr>
          </w:p>
        </w:tc>
        <w:tc>
          <w:tcPr>
            <w:tcW w:w="425" w:type="dxa"/>
            <w:tcBorders>
              <w:top w:val="single" w:sz="4" w:space="0" w:color="auto"/>
            </w:tcBorders>
            <w:shd w:val="solid" w:color="FFFFFF" w:fill="auto"/>
          </w:tcPr>
          <w:p w14:paraId="6E64C7F7" w14:textId="77777777" w:rsidR="00F427A1" w:rsidRDefault="00F427A1" w:rsidP="00073A5A">
            <w:pPr>
              <w:pStyle w:val="TAC"/>
              <w:rPr>
                <w:ins w:id="6183" w:author="Rapporteur" w:date="2023-11-17T07:04:00Z"/>
                <w:sz w:val="16"/>
                <w:szCs w:val="16"/>
              </w:rPr>
            </w:pPr>
          </w:p>
        </w:tc>
        <w:tc>
          <w:tcPr>
            <w:tcW w:w="4962" w:type="dxa"/>
            <w:tcBorders>
              <w:top w:val="single" w:sz="4" w:space="0" w:color="auto"/>
            </w:tcBorders>
            <w:shd w:val="solid" w:color="FFFFFF" w:fill="auto"/>
          </w:tcPr>
          <w:p w14:paraId="2B583802" w14:textId="77777777" w:rsidR="00F427A1" w:rsidRDefault="00F427A1" w:rsidP="00073A5A">
            <w:pPr>
              <w:pStyle w:val="TAL"/>
              <w:rPr>
                <w:ins w:id="6184" w:author="Rapporteur" w:date="2023-11-17T07:04:00Z"/>
                <w:sz w:val="16"/>
                <w:szCs w:val="16"/>
              </w:rPr>
            </w:pPr>
          </w:p>
        </w:tc>
        <w:tc>
          <w:tcPr>
            <w:tcW w:w="708" w:type="dxa"/>
            <w:shd w:val="solid" w:color="FFFFFF" w:fill="auto"/>
          </w:tcPr>
          <w:p w14:paraId="72696024" w14:textId="77777777" w:rsidR="00F427A1" w:rsidRDefault="00F427A1" w:rsidP="00073A5A">
            <w:pPr>
              <w:pStyle w:val="TAC"/>
              <w:rPr>
                <w:ins w:id="6185" w:author="Rapporteur" w:date="2023-11-17T07:04:00Z"/>
                <w:sz w:val="16"/>
                <w:szCs w:val="16"/>
              </w:rPr>
            </w:pP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D2E3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581">
      <w:rPr>
        <w:rFonts w:ascii="Arial" w:hAnsi="Arial" w:cs="Arial"/>
        <w:b/>
        <w:noProof/>
        <w:sz w:val="18"/>
        <w:szCs w:val="18"/>
      </w:rPr>
      <w:t>3GPP TS 24.577 V0.54.0 (2023-110)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8EC0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58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9013">
    <w15:presenceInfo w15:providerId="None" w15:userId="C1-239013"/>
  </w15:person>
  <w15:person w15:author="C1-239443">
    <w15:presenceInfo w15:providerId="None" w15:userId="C1-239443"/>
  </w15:person>
  <w15:person w15:author="C1-239445">
    <w15:presenceInfo w15:providerId="None" w15:userId="C1-239445"/>
  </w15:person>
  <w15:person w15:author="Ericsson1">
    <w15:presenceInfo w15:providerId="None" w15:userId="Ericsson1"/>
  </w15:person>
  <w15:person w15:author="C1-239441">
    <w15:presenceInfo w15:providerId="None" w15:userId="C1-239441"/>
  </w15:person>
  <w15:person w15:author="C1-239444">
    <w15:presenceInfo w15:providerId="None" w15:userId="C1-239444"/>
  </w15:person>
  <w15:person w15:author="Ericsson User, v01">
    <w15:presenceInfo w15:providerId="None" w15:userId="Ericsson User, v01"/>
  </w15:person>
  <w15:person w15:author="C1-238718">
    <w15:presenceInfo w15:providerId="None" w15:userId="C1-238718"/>
  </w15:person>
  <w15:person w15:author="C1-238565">
    <w15:presenceInfo w15:providerId="None" w15:userId="C1-238565"/>
  </w15:person>
  <w15:person w15:author="C1-238566">
    <w15:presenceInfo w15:providerId="None" w15:userId="C1-238566"/>
  </w15:person>
  <w15:person w15:author="Ericsson">
    <w15:presenceInfo w15:providerId="None" w15:userId="Ericsson"/>
  </w15:person>
  <w15:person w15:author="C1-238717">
    <w15:presenceInfo w15:providerId="None" w15:userId="C1-238717"/>
  </w15:person>
  <w15:person w15:author="C1-238558">
    <w15:presenceInfo w15:providerId="None" w15:userId="C1-238558"/>
  </w15:person>
  <w15:person w15:author="C1-238559">
    <w15:presenceInfo w15:providerId="None" w15:userId="C1-238559"/>
  </w15:person>
  <w15:person w15:author="C1-238560">
    <w15:presenceInfo w15:providerId="None" w15:userId="C1-238560"/>
  </w15:person>
  <w15:person w15:author="C1-238561">
    <w15:presenceInfo w15:providerId="None" w15:userId="C1-238561"/>
  </w15:person>
  <w15:person w15:author="C1-238562">
    <w15:presenceInfo w15:providerId="None" w15:userId="C1-238562"/>
  </w15:person>
  <w15:person w15:author="C1-238563">
    <w15:presenceInfo w15:providerId="None" w15:userId="C1-238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33"/>
    <w:rsid w:val="00027A8B"/>
    <w:rsid w:val="00033397"/>
    <w:rsid w:val="00034891"/>
    <w:rsid w:val="00040095"/>
    <w:rsid w:val="00051834"/>
    <w:rsid w:val="00054A22"/>
    <w:rsid w:val="00062023"/>
    <w:rsid w:val="00064576"/>
    <w:rsid w:val="000655A6"/>
    <w:rsid w:val="00073A5A"/>
    <w:rsid w:val="00080512"/>
    <w:rsid w:val="000B37A3"/>
    <w:rsid w:val="000C47C3"/>
    <w:rsid w:val="000D58AB"/>
    <w:rsid w:val="000E7E5D"/>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5462D"/>
    <w:rsid w:val="00356555"/>
    <w:rsid w:val="003702F2"/>
    <w:rsid w:val="003765B8"/>
    <w:rsid w:val="003942EE"/>
    <w:rsid w:val="003C3971"/>
    <w:rsid w:val="003D06C8"/>
    <w:rsid w:val="003D0BF2"/>
    <w:rsid w:val="003D5F1A"/>
    <w:rsid w:val="003D6F6A"/>
    <w:rsid w:val="003E3243"/>
    <w:rsid w:val="003F3A67"/>
    <w:rsid w:val="003F4DF1"/>
    <w:rsid w:val="003F7A2E"/>
    <w:rsid w:val="004109F8"/>
    <w:rsid w:val="00423208"/>
    <w:rsid w:val="00423334"/>
    <w:rsid w:val="00432581"/>
    <w:rsid w:val="004345EC"/>
    <w:rsid w:val="004432FD"/>
    <w:rsid w:val="00445237"/>
    <w:rsid w:val="004626B6"/>
    <w:rsid w:val="00465515"/>
    <w:rsid w:val="00481A86"/>
    <w:rsid w:val="00486FC1"/>
    <w:rsid w:val="00487EAD"/>
    <w:rsid w:val="0049751D"/>
    <w:rsid w:val="004A50AB"/>
    <w:rsid w:val="004A6980"/>
    <w:rsid w:val="004C30AC"/>
    <w:rsid w:val="004D3578"/>
    <w:rsid w:val="004E12FA"/>
    <w:rsid w:val="004E213A"/>
    <w:rsid w:val="004F0988"/>
    <w:rsid w:val="004F3340"/>
    <w:rsid w:val="004F58F6"/>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F046D"/>
    <w:rsid w:val="005F59A8"/>
    <w:rsid w:val="005F788A"/>
    <w:rsid w:val="00602AEA"/>
    <w:rsid w:val="00612EF1"/>
    <w:rsid w:val="00614FDF"/>
    <w:rsid w:val="00616895"/>
    <w:rsid w:val="00622B90"/>
    <w:rsid w:val="0063543D"/>
    <w:rsid w:val="00647114"/>
    <w:rsid w:val="0066430E"/>
    <w:rsid w:val="0068666A"/>
    <w:rsid w:val="006912E9"/>
    <w:rsid w:val="006A323F"/>
    <w:rsid w:val="006B30D0"/>
    <w:rsid w:val="006C10F8"/>
    <w:rsid w:val="006C33CF"/>
    <w:rsid w:val="006C3B71"/>
    <w:rsid w:val="006C3D95"/>
    <w:rsid w:val="006E5C86"/>
    <w:rsid w:val="00701116"/>
    <w:rsid w:val="00703576"/>
    <w:rsid w:val="0071174C"/>
    <w:rsid w:val="00713C44"/>
    <w:rsid w:val="0072334F"/>
    <w:rsid w:val="007276EE"/>
    <w:rsid w:val="00734A5B"/>
    <w:rsid w:val="0074026F"/>
    <w:rsid w:val="0074092C"/>
    <w:rsid w:val="007429F6"/>
    <w:rsid w:val="00744E76"/>
    <w:rsid w:val="00765EA3"/>
    <w:rsid w:val="00771946"/>
    <w:rsid w:val="00774DA4"/>
    <w:rsid w:val="00781F0F"/>
    <w:rsid w:val="007A0698"/>
    <w:rsid w:val="007B600E"/>
    <w:rsid w:val="007B7E5C"/>
    <w:rsid w:val="007F0F4A"/>
    <w:rsid w:val="008028A4"/>
    <w:rsid w:val="0081546F"/>
    <w:rsid w:val="00830747"/>
    <w:rsid w:val="00847EB7"/>
    <w:rsid w:val="0085157B"/>
    <w:rsid w:val="008768CA"/>
    <w:rsid w:val="00882BE1"/>
    <w:rsid w:val="008C384C"/>
    <w:rsid w:val="008D30CC"/>
    <w:rsid w:val="008D448E"/>
    <w:rsid w:val="008E2D68"/>
    <w:rsid w:val="008E6756"/>
    <w:rsid w:val="00900DE8"/>
    <w:rsid w:val="0090271F"/>
    <w:rsid w:val="00902E23"/>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57A0"/>
    <w:rsid w:val="00B34C4C"/>
    <w:rsid w:val="00B375A5"/>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4A25"/>
    <w:rsid w:val="00EE198E"/>
    <w:rsid w:val="00EF075A"/>
    <w:rsid w:val="00EF608C"/>
    <w:rsid w:val="00EF68BE"/>
    <w:rsid w:val="00F025A2"/>
    <w:rsid w:val="00F04712"/>
    <w:rsid w:val="00F13087"/>
    <w:rsid w:val="00F13360"/>
    <w:rsid w:val="00F14F20"/>
    <w:rsid w:val="00F15831"/>
    <w:rsid w:val="00F22EC7"/>
    <w:rsid w:val="00F325C8"/>
    <w:rsid w:val="00F427A1"/>
    <w:rsid w:val="00F653B8"/>
    <w:rsid w:val="00F9008D"/>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621</TotalTime>
  <Pages>125</Pages>
  <Words>49099</Words>
  <Characters>279865</Characters>
  <Application>Microsoft Office Word</Application>
  <DocSecurity>0</DocSecurity>
  <Lines>2332</Lines>
  <Paragraphs>656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94</cp:revision>
  <cp:lastPrinted>2019-02-25T14:05:00Z</cp:lastPrinted>
  <dcterms:created xsi:type="dcterms:W3CDTF">2023-04-18T03:25:00Z</dcterms:created>
  <dcterms:modified xsi:type="dcterms:W3CDTF">2023-11-17T18:20:00Z</dcterms:modified>
</cp:coreProperties>
</file>