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26ABAB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C161AB" w:rsidRPr="00C161AB">
        <w:rPr>
          <w:b/>
          <w:noProof/>
          <w:sz w:val="24"/>
        </w:rPr>
        <w:t>C1-226645</w:t>
      </w:r>
    </w:p>
    <w:p w14:paraId="2A86800F" w14:textId="0E873226" w:rsidR="002D0268" w:rsidRDefault="002D0268" w:rsidP="002D0268">
      <w:pPr>
        <w:pStyle w:val="CRCoverPage"/>
        <w:outlineLvl w:val="0"/>
        <w:rPr>
          <w:b/>
          <w:noProof/>
          <w:sz w:val="24"/>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3F53D" w:rsidR="001E41F3" w:rsidRPr="00410371" w:rsidRDefault="004A1444" w:rsidP="00446EBC">
            <w:pPr>
              <w:pStyle w:val="CRCoverPage"/>
              <w:spacing w:after="0"/>
              <w:jc w:val="center"/>
              <w:rPr>
                <w:noProof/>
              </w:rPr>
            </w:pPr>
            <w:r w:rsidRPr="004A1444">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972D3" w:rsidR="001E41F3" w:rsidRPr="00410371" w:rsidRDefault="00C161A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A57EC" w:rsidR="001E41F3" w:rsidRPr="00410371" w:rsidRDefault="00A60E66" w:rsidP="00A60E66">
            <w:pPr>
              <w:pStyle w:val="CRCoverPage"/>
              <w:spacing w:after="0"/>
              <w:jc w:val="center"/>
              <w:rPr>
                <w:noProof/>
                <w:sz w:val="28"/>
              </w:rPr>
            </w:pPr>
            <w:r>
              <w:rPr>
                <w:b/>
                <w:noProof/>
                <w:sz w:val="28"/>
              </w:rPr>
              <w:t>18.0</w:t>
            </w:r>
            <w:r w:rsidR="00446EBC" w:rsidRPr="00446EBC">
              <w:rPr>
                <w:b/>
                <w:noProof/>
                <w:sz w:val="28"/>
              </w:rPr>
              <w:t>.</w:t>
            </w:r>
            <w:r>
              <w:rPr>
                <w:b/>
                <w:noProof/>
                <w:sz w:val="28"/>
              </w:rPr>
              <w:t>1</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5E93E" w:rsidR="001E41F3" w:rsidRDefault="005C4448">
            <w:pPr>
              <w:pStyle w:val="CRCoverPage"/>
              <w:spacing w:after="0"/>
              <w:ind w:left="100"/>
              <w:rPr>
                <w:noProof/>
              </w:rPr>
            </w:pPr>
            <w:r w:rsidRPr="005C4448">
              <w:t>Handling of pending NSSAI in NSSRG procedure Rel18 -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539F4" w:rsidR="001E41F3" w:rsidRDefault="002731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FF27B" w:rsidR="001E41F3" w:rsidRDefault="00446EBC">
            <w:pPr>
              <w:pStyle w:val="CRCoverPage"/>
              <w:spacing w:after="0"/>
              <w:ind w:left="100"/>
              <w:rPr>
                <w:noProof/>
              </w:rPr>
            </w:pPr>
            <w:r>
              <w:t>Rel1-1</w:t>
            </w:r>
            <w:r w:rsidR="002731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1"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3D84" w:rsidR="001E41F3" w:rsidRDefault="00742FCC">
            <w:pPr>
              <w:pStyle w:val="CRCoverPage"/>
              <w:spacing w:after="0"/>
              <w:ind w:left="100"/>
              <w:rPr>
                <w:noProof/>
              </w:rPr>
            </w:pPr>
            <w:r>
              <w:t>4.6.2.4</w:t>
            </w:r>
            <w:r w:rsidR="000A5271">
              <w:t xml:space="preserve">, </w:t>
            </w:r>
            <w:r>
              <w:t>5</w:t>
            </w:r>
            <w:r w:rsidRPr="00B02CB8">
              <w:t>.</w:t>
            </w:r>
            <w:r>
              <w:t>4</w:t>
            </w:r>
            <w:r w:rsidRPr="00B02CB8">
              <w:t>.</w:t>
            </w:r>
            <w:r>
              <w:t>4.</w:t>
            </w:r>
            <w:r w:rsidRPr="00B02CB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A93EED" w14:textId="77777777" w:rsidR="005B66B6" w:rsidRPr="00CC0C94" w:rsidRDefault="005B66B6" w:rsidP="005B66B6">
      <w:pPr>
        <w:pStyle w:val="Heading4"/>
      </w:pPr>
      <w:bookmarkStart w:id="2" w:name="_Toc114484432"/>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p>
    <w:p w14:paraId="1CDFFDCA" w14:textId="77777777" w:rsidR="005B66B6" w:rsidRDefault="005B66B6" w:rsidP="005B66B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817F33E" w14:textId="77777777" w:rsidR="005B66B6" w:rsidRDefault="005B66B6" w:rsidP="005B66B6">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29DB6897" w14:textId="77777777" w:rsidR="005B66B6" w:rsidRPr="00264220" w:rsidRDefault="005B66B6" w:rsidP="005B66B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148453E" w14:textId="77777777" w:rsidR="005B66B6" w:rsidRPr="00DD1F68" w:rsidRDefault="005B66B6" w:rsidP="005B66B6">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C9533F1" w14:textId="77777777" w:rsidR="005B66B6" w:rsidRDefault="005B66B6" w:rsidP="005B66B6">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72F664E9" w14:textId="77777777" w:rsidR="005B66B6" w:rsidRDefault="005B66B6" w:rsidP="005B66B6">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18A3FF8" w14:textId="77777777" w:rsidR="005B66B6" w:rsidRPr="00CF661E" w:rsidRDefault="005B66B6" w:rsidP="005B66B6">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5FC4FAB6" w14:textId="77777777" w:rsidR="005B66B6" w:rsidRDefault="005B66B6" w:rsidP="005B66B6">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22D30E6E" w14:textId="77777777" w:rsidR="005B66B6" w:rsidRPr="00CF661E" w:rsidRDefault="005B66B6" w:rsidP="005B66B6">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5DD6489" w14:textId="77777777" w:rsidR="005B66B6" w:rsidRDefault="005B66B6" w:rsidP="005B66B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96695B0" w14:textId="77777777" w:rsidR="005B66B6" w:rsidRPr="00264220" w:rsidRDefault="005B66B6" w:rsidP="005B66B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F896A70" w14:textId="77777777" w:rsidR="005B66B6" w:rsidRPr="00264220" w:rsidRDefault="005B66B6" w:rsidP="005B66B6">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75C51AEF" w14:textId="77777777" w:rsidR="005B66B6" w:rsidRPr="006F446F" w:rsidRDefault="005B66B6" w:rsidP="005B66B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25A73145" w14:textId="77777777" w:rsidR="005B66B6" w:rsidRDefault="005B66B6" w:rsidP="005B66B6">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 xml:space="preserve">the network slice-specific authentication and </w:t>
      </w:r>
      <w:r>
        <w:lastRenderedPageBreak/>
        <w:t>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A19F404" w14:textId="77777777" w:rsidR="005B66B6" w:rsidRDefault="005B66B6" w:rsidP="005B66B6">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70B31005" w14:textId="778B685C" w:rsidR="005B66B6" w:rsidRPr="00D74CA1" w:rsidRDefault="005B66B6" w:rsidP="005B66B6">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ins w:id="11" w:author="Kundan Tiwari" w:date="2022-05-05T11:51:00Z">
        <w:r w:rsidR="002B7971" w:rsidRPr="00854728">
          <w:rPr>
            <w:lang w:val="en-US"/>
          </w:rPr>
          <w:t xml:space="preserve"> </w:t>
        </w:r>
        <w:r w:rsidR="002B7971">
          <w:rPr>
            <w:lang w:val="en-US"/>
          </w:rPr>
          <w:t xml:space="preserve">The </w:t>
        </w:r>
        <w:r w:rsidR="002B7971">
          <w:t>S-NSSAIs in the pending NSSAI and requested NSSAI shall be associated with at least one common NSSRG value.</w:t>
        </w:r>
      </w:ins>
    </w:p>
    <w:p w14:paraId="207A9677" w14:textId="77777777" w:rsidR="005B66B6" w:rsidRDefault="005B66B6" w:rsidP="005B66B6">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19EB1672" w14:textId="77777777" w:rsidR="005B66B6" w:rsidRDefault="005B66B6" w:rsidP="005B66B6">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6AC8C444" w14:textId="77777777" w:rsidR="005B66B6" w:rsidRDefault="005B66B6" w:rsidP="005B66B6">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31E4F07" w14:textId="77777777" w:rsidR="005B66B6" w:rsidRDefault="005B66B6" w:rsidP="005B66B6">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2CCA8FCB" w14:textId="77777777" w:rsidR="005B66B6" w:rsidRDefault="005B66B6" w:rsidP="005B66B6">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1FB26D3" w14:textId="77777777" w:rsidR="005B66B6" w:rsidRPr="00264220" w:rsidRDefault="005B66B6" w:rsidP="005B66B6">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B0D62D0" w14:textId="77777777" w:rsidR="005B66B6" w:rsidRPr="00264220" w:rsidRDefault="005B66B6" w:rsidP="005B66B6">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5B94B0A2" w14:textId="77777777" w:rsidR="005B66B6" w:rsidRPr="00D35D40" w:rsidRDefault="005B66B6" w:rsidP="005B66B6">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3"/>
    <w:bookmarkEnd w:id="4"/>
    <w:bookmarkEnd w:id="5"/>
    <w:bookmarkEnd w:id="6"/>
    <w:bookmarkEnd w:id="7"/>
    <w:bookmarkEnd w:id="8"/>
    <w:bookmarkEnd w:id="9"/>
    <w:bookmarkEnd w:id="10"/>
    <w:p w14:paraId="269BF4FD" w14:textId="3BD63124" w:rsidR="00AE2769" w:rsidRPr="006B5418" w:rsidRDefault="00AE2769" w:rsidP="00AE2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E41AB" w14:textId="77777777" w:rsidR="00707E8D" w:rsidRDefault="00707E8D" w:rsidP="00707E8D">
      <w:pPr>
        <w:pStyle w:val="Heading4"/>
      </w:pPr>
      <w:bookmarkStart w:id="12" w:name="_Toc114484653"/>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
    </w:p>
    <w:p w14:paraId="385A3F6C" w14:textId="77777777" w:rsidR="00707E8D" w:rsidRDefault="00707E8D" w:rsidP="00707E8D">
      <w:r>
        <w:t>The AMF shall initiate the generic UE configuration update procedure by sending the CONFIGURATION UPDATE COMMAND message to the UE.</w:t>
      </w:r>
    </w:p>
    <w:p w14:paraId="793FE746" w14:textId="77777777" w:rsidR="00707E8D" w:rsidRDefault="00707E8D" w:rsidP="00707E8D">
      <w:r w:rsidRPr="0001172A">
        <w:lastRenderedPageBreak/>
        <w:t xml:space="preserve">The AMF shall </w:t>
      </w:r>
      <w:r>
        <w:t>in the CONFIGURATION UPDATE COMMAND message either:</w:t>
      </w:r>
    </w:p>
    <w:p w14:paraId="23986EDA" w14:textId="77777777" w:rsidR="00707E8D" w:rsidRPr="00107FD0" w:rsidRDefault="00707E8D" w:rsidP="00707E8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9E175F1" w14:textId="77777777" w:rsidR="00707E8D" w:rsidRPr="008E0562" w:rsidRDefault="00707E8D" w:rsidP="00707E8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97662BC" w14:textId="77777777" w:rsidR="00707E8D" w:rsidRDefault="00707E8D" w:rsidP="00707E8D">
      <w:pPr>
        <w:pStyle w:val="B1"/>
      </w:pPr>
      <w:r>
        <w:t>c)</w:t>
      </w:r>
      <w:r>
        <w:tab/>
        <w:t xml:space="preserve">include </w:t>
      </w:r>
      <w:r w:rsidRPr="0001172A">
        <w:t xml:space="preserve">a </w:t>
      </w:r>
      <w:r w:rsidRPr="00B65368">
        <w:t>combination</w:t>
      </w:r>
      <w:r w:rsidRPr="0001172A">
        <w:t xml:space="preserve"> </w:t>
      </w:r>
      <w:r>
        <w:t>of both a) and b).</w:t>
      </w:r>
    </w:p>
    <w:p w14:paraId="5DB6AB60" w14:textId="77777777" w:rsidR="00707E8D" w:rsidRDefault="00707E8D" w:rsidP="00707E8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3D95CFD" w14:textId="77777777" w:rsidR="00707E8D" w:rsidRPr="0072671A" w:rsidRDefault="00707E8D" w:rsidP="00707E8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4D12AF5" w14:textId="77777777" w:rsidR="00707E8D" w:rsidRDefault="00707E8D" w:rsidP="00707E8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769B2B2" w14:textId="77777777" w:rsidR="00707E8D" w:rsidRDefault="00707E8D" w:rsidP="00707E8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CF9519F" w14:textId="77777777" w:rsidR="00707E8D" w:rsidRPr="00894DFE" w:rsidRDefault="00707E8D" w:rsidP="00707E8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3BD1D5F" w14:textId="77777777" w:rsidR="00707E8D" w:rsidRDefault="00707E8D" w:rsidP="00707E8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91CB2D4" w14:textId="7C04DF87" w:rsidR="00707E8D" w:rsidRDefault="00707E8D" w:rsidP="00707E8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21" w:author="Kundan Tiwari" w:date="2022-05-05T12:18:00Z">
        <w:r>
          <w:t xml:space="preserve"> If the network has pending NSSAI, the S-NSSAI</w:t>
        </w:r>
      </w:ins>
      <w:ins w:id="22" w:author="Kundan Tiwari" w:date="2022-05-05T12:19:00Z">
        <w:r>
          <w:t xml:space="preserve">s in the pending NSSAI and allowed NSSAI shall ne associated with at least one common </w:t>
        </w:r>
      </w:ins>
      <w:ins w:id="23" w:author="Kundan Tiwari" w:date="2022-05-05T12:20:00Z">
        <w:r>
          <w:t>NSSRG value.</w:t>
        </w:r>
      </w:ins>
    </w:p>
    <w:p w14:paraId="0D056FBF" w14:textId="77777777" w:rsidR="00707E8D" w:rsidRDefault="00707E8D" w:rsidP="00707E8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49CA81D" w14:textId="77777777" w:rsidR="00707E8D" w:rsidRPr="00EC66BC" w:rsidRDefault="00707E8D" w:rsidP="00707E8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8EA1D14" w14:textId="77777777" w:rsidR="00707E8D" w:rsidRPr="00EC66BC" w:rsidRDefault="00707E8D" w:rsidP="00707E8D">
      <w:pPr>
        <w:pStyle w:val="B1"/>
      </w:pPr>
      <w:r w:rsidRPr="00EC66BC">
        <w:t>a)</w:t>
      </w:r>
      <w:r w:rsidRPr="00EC66BC">
        <w:tab/>
        <w:t>"NSSRG supported", then the AMF shall include the NSSRG information in the CONFIGURATION UPDATE COMMAND message; or</w:t>
      </w:r>
    </w:p>
    <w:p w14:paraId="386A591D" w14:textId="77777777" w:rsidR="00707E8D" w:rsidRPr="00EC66BC" w:rsidRDefault="00707E8D" w:rsidP="00707E8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E986FF" w14:textId="77777777" w:rsidR="00707E8D" w:rsidRDefault="00707E8D" w:rsidP="00707E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3ECE032" w14:textId="77777777" w:rsidR="00707E8D" w:rsidRDefault="00707E8D" w:rsidP="00707E8D">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61A5CC" w14:textId="77777777" w:rsidR="00707E8D" w:rsidRDefault="00707E8D" w:rsidP="00707E8D">
      <w:r w:rsidRPr="00EC63B8">
        <w:t>If</w:t>
      </w:r>
      <w:r>
        <w:t>:</w:t>
      </w:r>
    </w:p>
    <w:p w14:paraId="3A224F76" w14:textId="77777777" w:rsidR="00707E8D" w:rsidRDefault="00707E8D" w:rsidP="00707E8D">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14F3F3A" w14:textId="77777777" w:rsidR="00707E8D" w:rsidRDefault="00707E8D" w:rsidP="00707E8D">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397A58" w14:textId="77777777" w:rsidR="00707E8D" w:rsidRPr="005D2FE0" w:rsidRDefault="00707E8D" w:rsidP="00707E8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0177FDA" w14:textId="77777777" w:rsidR="00707E8D" w:rsidRDefault="00707E8D" w:rsidP="00707E8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09087AB" w14:textId="77777777" w:rsidR="00707E8D" w:rsidRDefault="00707E8D" w:rsidP="00707E8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3B16ACF" w14:textId="77777777" w:rsidR="00707E8D" w:rsidRPr="00C33F48" w:rsidRDefault="00707E8D" w:rsidP="00707E8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5B7DD0" w14:textId="77777777" w:rsidR="00707E8D" w:rsidRPr="0083064D" w:rsidRDefault="00707E8D" w:rsidP="00707E8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8F65CA4" w14:textId="77777777" w:rsidR="00707E8D" w:rsidRPr="00EC66BC" w:rsidRDefault="00707E8D" w:rsidP="00707E8D">
      <w:r w:rsidRPr="00EC66BC">
        <w:t>If authorization is revoked for an S-NSSAI that is in the current allowed NS</w:t>
      </w:r>
      <w:r>
        <w:t>S</w:t>
      </w:r>
      <w:r w:rsidRPr="00EC66BC">
        <w:t>AI for an access type, the AMF shall:</w:t>
      </w:r>
    </w:p>
    <w:p w14:paraId="7E4CF5BD" w14:textId="77777777" w:rsidR="00707E8D" w:rsidRDefault="00707E8D" w:rsidP="00707E8D">
      <w:pPr>
        <w:pStyle w:val="B1"/>
      </w:pPr>
      <w:r>
        <w:t>a)</w:t>
      </w:r>
      <w:r>
        <w:tab/>
        <w:t>provide a new allowed NSSAI to the UE, excluding the S-NSSAI for which authorization is revoked; and</w:t>
      </w:r>
    </w:p>
    <w:p w14:paraId="697C3EA8" w14:textId="77777777" w:rsidR="00707E8D" w:rsidRDefault="00707E8D" w:rsidP="00707E8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E7C9B8E" w14:textId="77777777" w:rsidR="00707E8D" w:rsidRDefault="00707E8D" w:rsidP="00707E8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D687F55" w14:textId="77777777" w:rsidR="00707E8D" w:rsidRDefault="00707E8D" w:rsidP="00707E8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CE9DD88" w14:textId="77777777" w:rsidR="00707E8D" w:rsidRDefault="00707E8D" w:rsidP="00707E8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2E49BC7" w14:textId="77777777" w:rsidR="00707E8D" w:rsidRDefault="00707E8D" w:rsidP="00707E8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738CDF3" w14:textId="77777777" w:rsidR="00707E8D" w:rsidRDefault="00707E8D" w:rsidP="00707E8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41C703" w14:textId="77777777" w:rsidR="00707E8D" w:rsidRPr="00591DDA" w:rsidRDefault="00707E8D" w:rsidP="00707E8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based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B7C6880" w14:textId="77777777" w:rsidR="00707E8D" w:rsidRPr="001F6EBE" w:rsidRDefault="00707E8D" w:rsidP="00707E8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2EC1C8FF" w14:textId="77777777" w:rsidR="00707E8D" w:rsidRDefault="00707E8D" w:rsidP="00707E8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B48B7F3" w14:textId="77777777" w:rsidR="00707E8D" w:rsidRDefault="00707E8D" w:rsidP="00707E8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C5D2E7" w14:textId="77777777" w:rsidR="00707E8D" w:rsidRDefault="00707E8D" w:rsidP="00707E8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338916E" w14:textId="77777777" w:rsidR="00707E8D" w:rsidRDefault="00707E8D" w:rsidP="00707E8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2FF491" w14:textId="77777777" w:rsidR="00707E8D" w:rsidRDefault="00707E8D" w:rsidP="00707E8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6C61CB7" w14:textId="77777777" w:rsidR="00707E8D" w:rsidRDefault="00707E8D" w:rsidP="00707E8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48819B" w14:textId="77777777" w:rsidR="00707E8D" w:rsidRDefault="00707E8D" w:rsidP="00707E8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DA0EB27" w14:textId="77777777" w:rsidR="00707E8D" w:rsidRDefault="00707E8D" w:rsidP="00707E8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16A1AD4" w14:textId="77777777" w:rsidR="00707E8D" w:rsidRDefault="00707E8D" w:rsidP="00707E8D">
      <w:r>
        <w:t>the AMF may indicate to the SMF to perform a local release of:</w:t>
      </w:r>
    </w:p>
    <w:p w14:paraId="5E93DA75" w14:textId="77777777" w:rsidR="00707E8D" w:rsidRDefault="00707E8D" w:rsidP="00707E8D">
      <w:pPr>
        <w:pStyle w:val="B1"/>
      </w:pPr>
      <w:r>
        <w:t>a)</w:t>
      </w:r>
      <w:r>
        <w:tab/>
      </w:r>
      <w:r w:rsidRPr="004E4401">
        <w:t xml:space="preserve">all non-emergency </w:t>
      </w:r>
      <w:r>
        <w:t>single access PDU sessions associated with 3GPP access;</w:t>
      </w:r>
    </w:p>
    <w:p w14:paraId="6930911F"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73C36AB"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C0A00E2" w14:textId="77777777" w:rsidR="00707E8D" w:rsidRDefault="00707E8D" w:rsidP="00707E8D">
      <w:r w:rsidRPr="003D190D">
        <w:t xml:space="preserve">The AMF shall not indicate to the SMF to release the emergency PDU session. </w:t>
      </w:r>
      <w:r>
        <w:t>If the AMF indicated to the SMF to perform a local release of:</w:t>
      </w:r>
    </w:p>
    <w:p w14:paraId="16D0B1E0" w14:textId="77777777" w:rsidR="00707E8D" w:rsidRDefault="00707E8D" w:rsidP="00707E8D">
      <w:pPr>
        <w:pStyle w:val="B1"/>
      </w:pPr>
      <w:r>
        <w:t>a)</w:t>
      </w:r>
      <w:r>
        <w:tab/>
      </w:r>
      <w:r w:rsidRPr="004E4401">
        <w:t xml:space="preserve">all </w:t>
      </w:r>
      <w:r>
        <w:t xml:space="preserve">single access </w:t>
      </w:r>
      <w:r w:rsidRPr="004E4401">
        <w:t xml:space="preserve">non-emergency </w:t>
      </w:r>
      <w:r>
        <w:t>PDU sessions associated with 3GPP access;</w:t>
      </w:r>
    </w:p>
    <w:p w14:paraId="5F4494B2"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50964F3"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72BAE2" w14:textId="77777777" w:rsidR="00707E8D" w:rsidRPr="008E342A" w:rsidRDefault="00707E8D" w:rsidP="00707E8D">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0784C90" w14:textId="77777777" w:rsidR="00707E8D" w:rsidRDefault="00707E8D" w:rsidP="00707E8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w:t>
      </w:r>
      <w:r>
        <w:lastRenderedPageBreak/>
        <w:t xml:space="preserve">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21E0FB3" w14:textId="77777777" w:rsidR="00707E8D" w:rsidRPr="008C0E61" w:rsidRDefault="00707E8D" w:rsidP="00707E8D">
      <w:pPr>
        <w:rPr>
          <w:lang w:val="en-US"/>
        </w:rPr>
      </w:pPr>
      <w:r w:rsidRPr="008C0E61">
        <w:rPr>
          <w:lang w:val="en-US"/>
        </w:rPr>
        <w:t>If</w:t>
      </w:r>
      <w:r>
        <w:rPr>
          <w:lang w:val="en-US"/>
        </w:rPr>
        <w:t xml:space="preserve"> the AMF</w:t>
      </w:r>
      <w:r w:rsidRPr="008C0E61">
        <w:rPr>
          <w:lang w:val="en-US"/>
        </w:rPr>
        <w:t>:</w:t>
      </w:r>
    </w:p>
    <w:p w14:paraId="264D0246"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5CEC67"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E6155E" w14:textId="77777777" w:rsidR="00707E8D" w:rsidRPr="008C0E61" w:rsidRDefault="00707E8D" w:rsidP="00707E8D">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6BCE8AFE" w14:textId="77777777" w:rsidR="00707E8D" w:rsidRPr="008E342A" w:rsidRDefault="00707E8D" w:rsidP="00707E8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DB715ED" w14:textId="77777777" w:rsidR="00707E8D" w:rsidRPr="008E342A" w:rsidRDefault="00707E8D" w:rsidP="00707E8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D1156B" w14:textId="77777777" w:rsidR="00707E8D" w:rsidRPr="008E342A" w:rsidRDefault="00707E8D" w:rsidP="00707E8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2F6823" w14:textId="77777777" w:rsidR="00707E8D" w:rsidRDefault="00707E8D" w:rsidP="00707E8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0BADE61" w14:textId="77777777" w:rsidR="00707E8D" w:rsidRDefault="00707E8D" w:rsidP="00707E8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BF21D01" w14:textId="77777777" w:rsidR="00707E8D" w:rsidRDefault="00707E8D" w:rsidP="00707E8D">
      <w:r>
        <w:t>Upon receipt of the result of the UUAA-MM procedure from the UAS-NF, the AMF shall include:</w:t>
      </w:r>
    </w:p>
    <w:p w14:paraId="124FB38A" w14:textId="77777777" w:rsidR="00707E8D" w:rsidRDefault="00707E8D" w:rsidP="00707E8D">
      <w:pPr>
        <w:pStyle w:val="B1"/>
      </w:pPr>
      <w:r>
        <w:t>a)</w:t>
      </w:r>
      <w:r>
        <w:tab/>
        <w:t xml:space="preserve">the </w:t>
      </w:r>
      <w:r>
        <w:rPr>
          <w:lang w:val="en-US"/>
        </w:rPr>
        <w:t>s</w:t>
      </w:r>
      <w:r w:rsidRPr="0048639D">
        <w:rPr>
          <w:lang w:val="en-US"/>
        </w:rPr>
        <w:t xml:space="preserve">ervice-level-AA </w:t>
      </w:r>
      <w:r>
        <w:t>response with the SLAR field set to:</w:t>
      </w:r>
    </w:p>
    <w:p w14:paraId="16A7787F" w14:textId="77777777" w:rsidR="00707E8D" w:rsidRDefault="00707E8D" w:rsidP="00707E8D">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1C65EEE" w14:textId="77777777" w:rsidR="00707E8D" w:rsidRDefault="00707E8D" w:rsidP="00707E8D">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2348C2E" w14:textId="77777777" w:rsidR="00707E8D" w:rsidRDefault="00707E8D" w:rsidP="00707E8D">
      <w:pPr>
        <w:pStyle w:val="B1"/>
      </w:pPr>
      <w:r>
        <w:t>b)</w:t>
      </w:r>
      <w:r>
        <w:tab/>
        <w:t>if the CAA-Level UAV ID is provided by the UAS-NF, the service-level device ID with the value set to the CAA-Level UAV ID; and;</w:t>
      </w:r>
    </w:p>
    <w:p w14:paraId="54F291A2" w14:textId="77777777" w:rsidR="00707E8D" w:rsidRDefault="00707E8D" w:rsidP="00707E8D">
      <w:pPr>
        <w:pStyle w:val="B1"/>
      </w:pPr>
      <w:r>
        <w:t>c)</w:t>
      </w:r>
      <w:r>
        <w:tab/>
        <w:t>if the UUAA authorization payload is received from the UAS-NF:</w:t>
      </w:r>
    </w:p>
    <w:p w14:paraId="78C9D448" w14:textId="77777777" w:rsidR="00707E8D" w:rsidRDefault="00707E8D" w:rsidP="00707E8D">
      <w:pPr>
        <w:pStyle w:val="B2"/>
      </w:pPr>
      <w:r>
        <w:t>1)</w:t>
      </w:r>
      <w:r>
        <w:tab/>
        <w:t>the service-level-AA payload type, with the values set to "UUAA payload"; and</w:t>
      </w:r>
    </w:p>
    <w:p w14:paraId="71E1C597" w14:textId="77777777" w:rsidR="00707E8D" w:rsidRDefault="00707E8D" w:rsidP="00707E8D">
      <w:pPr>
        <w:pStyle w:val="B2"/>
      </w:pPr>
      <w:r>
        <w:t>2)</w:t>
      </w:r>
      <w:r>
        <w:tab/>
        <w:t xml:space="preserve">the service-level-AA payload, with the value set to the </w:t>
      </w:r>
      <w:r w:rsidRPr="00FF027D">
        <w:t>UUAA payload</w:t>
      </w:r>
      <w:r>
        <w:t>;</w:t>
      </w:r>
    </w:p>
    <w:p w14:paraId="7D66205F" w14:textId="77777777" w:rsidR="00707E8D" w:rsidRDefault="00707E8D" w:rsidP="00707E8D">
      <w:r>
        <w:t>in the Service-level-AA container IE of the CONFIGURATION UPDATE COMMAND message.</w:t>
      </w:r>
    </w:p>
    <w:p w14:paraId="51F4D9B7" w14:textId="77777777" w:rsidR="00707E8D" w:rsidRDefault="00707E8D" w:rsidP="00707E8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9512F67" w14:textId="77777777" w:rsidR="00707E8D" w:rsidRDefault="00707E8D" w:rsidP="00707E8D">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9447CC" w14:textId="77777777" w:rsidR="00707E8D" w:rsidRDefault="00707E8D" w:rsidP="00707E8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59364F5" w14:textId="77777777" w:rsidR="00707E8D" w:rsidRDefault="00707E8D" w:rsidP="00707E8D">
      <w:r w:rsidRPr="008E342A">
        <w:lastRenderedPageBreak/>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294CA9F" w14:textId="77777777" w:rsidR="00707E8D" w:rsidRPr="008E342A" w:rsidRDefault="00707E8D" w:rsidP="00707E8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12DF168" w14:textId="77777777" w:rsidR="00707E8D" w:rsidRDefault="00707E8D" w:rsidP="00707E8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A92ECBD" w14:textId="77777777" w:rsidR="00707E8D" w:rsidRDefault="00707E8D" w:rsidP="00707E8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190CCDB" w14:textId="77777777" w:rsidR="00707E8D" w:rsidRDefault="00707E8D" w:rsidP="00707E8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B0F97E4" w14:textId="77777777" w:rsidR="00707E8D" w:rsidRPr="003A6E69" w:rsidRDefault="00707E8D" w:rsidP="00707E8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54D1FC2" w14:textId="77777777" w:rsidR="00707E8D" w:rsidRDefault="00707E8D" w:rsidP="00AE2769">
      <w:pPr>
        <w:pStyle w:val="Heading4"/>
      </w:pPr>
    </w:p>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718A8" w14:textId="77777777" w:rsidR="00B20FBA" w:rsidRDefault="00B20FBA">
      <w:r>
        <w:separator/>
      </w:r>
    </w:p>
  </w:endnote>
  <w:endnote w:type="continuationSeparator" w:id="0">
    <w:p w14:paraId="1433C86F" w14:textId="77777777" w:rsidR="00B20FBA" w:rsidRDefault="00B2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8BF7C" w14:textId="77777777" w:rsidR="00B20FBA" w:rsidRDefault="00B20FBA">
      <w:r>
        <w:separator/>
      </w:r>
    </w:p>
  </w:footnote>
  <w:footnote w:type="continuationSeparator" w:id="0">
    <w:p w14:paraId="5F0844E0" w14:textId="77777777" w:rsidR="00B20FBA" w:rsidRDefault="00B20F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428D9"/>
    <w:rsid w:val="0026004D"/>
    <w:rsid w:val="002640DD"/>
    <w:rsid w:val="002731D4"/>
    <w:rsid w:val="00275D12"/>
    <w:rsid w:val="00280A37"/>
    <w:rsid w:val="00284FEB"/>
    <w:rsid w:val="002860C4"/>
    <w:rsid w:val="002B5741"/>
    <w:rsid w:val="002B7971"/>
    <w:rsid w:val="002D0268"/>
    <w:rsid w:val="002D0579"/>
    <w:rsid w:val="002D4650"/>
    <w:rsid w:val="002E472E"/>
    <w:rsid w:val="002E64DC"/>
    <w:rsid w:val="00305409"/>
    <w:rsid w:val="00325AF4"/>
    <w:rsid w:val="00331CCE"/>
    <w:rsid w:val="003609EF"/>
    <w:rsid w:val="0036231A"/>
    <w:rsid w:val="00374DD4"/>
    <w:rsid w:val="003973DF"/>
    <w:rsid w:val="003A0E63"/>
    <w:rsid w:val="003A2EC3"/>
    <w:rsid w:val="003D454E"/>
    <w:rsid w:val="003E1A36"/>
    <w:rsid w:val="003F08F5"/>
    <w:rsid w:val="003F6E8C"/>
    <w:rsid w:val="00410371"/>
    <w:rsid w:val="0041115C"/>
    <w:rsid w:val="004242F1"/>
    <w:rsid w:val="00446EBC"/>
    <w:rsid w:val="00480794"/>
    <w:rsid w:val="004825FB"/>
    <w:rsid w:val="004A1444"/>
    <w:rsid w:val="004B75B7"/>
    <w:rsid w:val="004D04F9"/>
    <w:rsid w:val="004D0C91"/>
    <w:rsid w:val="0051580D"/>
    <w:rsid w:val="00523AAC"/>
    <w:rsid w:val="00532A46"/>
    <w:rsid w:val="00547111"/>
    <w:rsid w:val="00564636"/>
    <w:rsid w:val="0056717B"/>
    <w:rsid w:val="0057467C"/>
    <w:rsid w:val="00592D74"/>
    <w:rsid w:val="005B66B6"/>
    <w:rsid w:val="005C4448"/>
    <w:rsid w:val="005E2C44"/>
    <w:rsid w:val="005E7B44"/>
    <w:rsid w:val="00614132"/>
    <w:rsid w:val="00621188"/>
    <w:rsid w:val="006257ED"/>
    <w:rsid w:val="00665C47"/>
    <w:rsid w:val="00672D22"/>
    <w:rsid w:val="00695808"/>
    <w:rsid w:val="006A61E8"/>
    <w:rsid w:val="006B402A"/>
    <w:rsid w:val="006B46FB"/>
    <w:rsid w:val="006E21FB"/>
    <w:rsid w:val="006F34AF"/>
    <w:rsid w:val="00707E8D"/>
    <w:rsid w:val="007158BB"/>
    <w:rsid w:val="00723F95"/>
    <w:rsid w:val="00730EB1"/>
    <w:rsid w:val="00742FCC"/>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60E66"/>
    <w:rsid w:val="00A66C40"/>
    <w:rsid w:val="00A7671C"/>
    <w:rsid w:val="00A94143"/>
    <w:rsid w:val="00AA2CBC"/>
    <w:rsid w:val="00AA774C"/>
    <w:rsid w:val="00AC0992"/>
    <w:rsid w:val="00AC5820"/>
    <w:rsid w:val="00AD1CD8"/>
    <w:rsid w:val="00AE2769"/>
    <w:rsid w:val="00B20FBA"/>
    <w:rsid w:val="00B258BB"/>
    <w:rsid w:val="00B40951"/>
    <w:rsid w:val="00B52AAE"/>
    <w:rsid w:val="00B574E9"/>
    <w:rsid w:val="00B61919"/>
    <w:rsid w:val="00B67B97"/>
    <w:rsid w:val="00B968C8"/>
    <w:rsid w:val="00BA2D7C"/>
    <w:rsid w:val="00BA3EC5"/>
    <w:rsid w:val="00BA4374"/>
    <w:rsid w:val="00BA51D9"/>
    <w:rsid w:val="00BB5DFC"/>
    <w:rsid w:val="00BD279D"/>
    <w:rsid w:val="00BD408C"/>
    <w:rsid w:val="00BD6BB8"/>
    <w:rsid w:val="00BE7557"/>
    <w:rsid w:val="00C14EEC"/>
    <w:rsid w:val="00C161AB"/>
    <w:rsid w:val="00C226CC"/>
    <w:rsid w:val="00C322D7"/>
    <w:rsid w:val="00C56C30"/>
    <w:rsid w:val="00C66BA2"/>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locked/>
    <w:rsid w:val="001379C8"/>
    <w:rPr>
      <w:rFonts w:ascii="Arial" w:hAnsi="Arial"/>
      <w:sz w:val="18"/>
      <w:lang w:val="en-GB" w:eastAsia="en-US"/>
    </w:rPr>
  </w:style>
  <w:style w:type="character" w:customStyle="1" w:styleId="TACChar">
    <w:name w:val="TAC Char"/>
    <w:basedOn w:val="DefaultParagraphFont"/>
    <w:link w:val="TAC"/>
    <w:locked/>
    <w:rsid w:val="001379C8"/>
    <w:rPr>
      <w:rFonts w:ascii="Arial" w:hAnsi="Arial"/>
      <w:sz w:val="18"/>
      <w:lang w:val="en-GB" w:eastAsia="en-US"/>
    </w:rPr>
  </w:style>
  <w:style w:type="character" w:customStyle="1" w:styleId="TAHCar">
    <w:name w:val="TAH Car"/>
    <w:basedOn w:val="DefaultParagraphFont"/>
    <w:link w:val="TAH"/>
    <w:locked/>
    <w:rsid w:val="0013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9_Toulouse/Docs/C1-22634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491EA-55C7-4E1F-B714-15ADEC22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4544</Words>
  <Characters>25903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9</cp:revision>
  <cp:lastPrinted>1900-01-01T00:00:00Z</cp:lastPrinted>
  <dcterms:created xsi:type="dcterms:W3CDTF">2022-11-07T12:07:00Z</dcterms:created>
  <dcterms:modified xsi:type="dcterms:W3CDTF">2022-11-07T12:17:00Z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