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9ED73C9" w:rsidR="004F0988" w:rsidRDefault="004F0988" w:rsidP="006D12B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r w:rsidR="006D12B9">
              <w:t>3</w:t>
            </w:r>
            <w:r w:rsidRPr="00CE3036">
              <w:t>.</w:t>
            </w:r>
            <w:bookmarkEnd w:id="3"/>
            <w:r w:rsidR="00CE3036" w:rsidRPr="00CE3036">
              <w:t>0</w:t>
            </w:r>
            <w:r w:rsidRPr="00CE3036">
              <w:t xml:space="preserve"> </w:t>
            </w:r>
            <w:r w:rsidRPr="00CE3036">
              <w:rPr>
                <w:sz w:val="32"/>
              </w:rPr>
              <w:t>(</w:t>
            </w:r>
            <w:bookmarkStart w:id="4" w:name="issueDate"/>
            <w:r w:rsidR="005D3540" w:rsidRPr="00CE3036">
              <w:rPr>
                <w:sz w:val="32"/>
              </w:rPr>
              <w:t>202</w:t>
            </w:r>
            <w:r w:rsidR="005D3540">
              <w:rPr>
                <w:sz w:val="32"/>
              </w:rPr>
              <w:t>2</w:t>
            </w:r>
            <w:r w:rsidRPr="00CE3036">
              <w:rPr>
                <w:sz w:val="32"/>
              </w:rPr>
              <w:t>-</w:t>
            </w:r>
            <w:bookmarkEnd w:id="4"/>
            <w:r w:rsidR="006D12B9">
              <w:rPr>
                <w:sz w:val="32"/>
              </w:rPr>
              <w:t>04</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3" w:name="copyrightaddon"/>
            <w:bookmarkEnd w:id="13"/>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4" w:name="tableOfContents"/>
      <w:bookmarkEnd w:id="14"/>
      <w:r w:rsidRPr="004D3578">
        <w:lastRenderedPageBreak/>
        <w:t>Contents</w:t>
      </w:r>
    </w:p>
    <w:p w14:paraId="2879FBB0" w14:textId="4D6A0117" w:rsidR="00D17E58"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D17E58">
        <w:t>Foreword</w:t>
      </w:r>
      <w:r w:rsidR="00D17E58">
        <w:tab/>
      </w:r>
      <w:r w:rsidR="00D17E58">
        <w:fldChar w:fldCharType="begin"/>
      </w:r>
      <w:r w:rsidR="00D17E58">
        <w:instrText xml:space="preserve"> PAGEREF _Toc101289135 \h </w:instrText>
      </w:r>
      <w:r w:rsidR="00D17E58">
        <w:fldChar w:fldCharType="separate"/>
      </w:r>
      <w:r w:rsidR="00D17E58">
        <w:t>9</w:t>
      </w:r>
      <w:r w:rsidR="00D17E58">
        <w:fldChar w:fldCharType="end"/>
      </w:r>
    </w:p>
    <w:p w14:paraId="6AB94E06" w14:textId="23B9610D" w:rsidR="00D17E58" w:rsidRDefault="00D17E58">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_Toc101289136 \h </w:instrText>
      </w:r>
      <w:r>
        <w:fldChar w:fldCharType="separate"/>
      </w:r>
      <w:r>
        <w:t>10</w:t>
      </w:r>
      <w:r>
        <w:fldChar w:fldCharType="end"/>
      </w:r>
    </w:p>
    <w:p w14:paraId="61F33A22" w14:textId="535E9110" w:rsidR="00D17E58" w:rsidRDefault="00D17E58">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_Toc101289137 \h </w:instrText>
      </w:r>
      <w:r>
        <w:fldChar w:fldCharType="separate"/>
      </w:r>
      <w:r>
        <w:t>11</w:t>
      </w:r>
      <w:r>
        <w:fldChar w:fldCharType="end"/>
      </w:r>
    </w:p>
    <w:p w14:paraId="4B0A1127" w14:textId="1879A4A8" w:rsidR="00D17E58" w:rsidRDefault="00D17E58">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_Toc101289138 \h </w:instrText>
      </w:r>
      <w:r>
        <w:fldChar w:fldCharType="separate"/>
      </w:r>
      <w:r>
        <w:t>11</w:t>
      </w:r>
      <w:r>
        <w:fldChar w:fldCharType="end"/>
      </w:r>
    </w:p>
    <w:p w14:paraId="5C40E719" w14:textId="7DF1D82E" w:rsidR="00D17E58" w:rsidRDefault="00D17E58">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_Toc101289139 \h </w:instrText>
      </w:r>
      <w:r>
        <w:fldChar w:fldCharType="separate"/>
      </w:r>
      <w:r>
        <w:t>11</w:t>
      </w:r>
      <w:r>
        <w:fldChar w:fldCharType="end"/>
      </w:r>
    </w:p>
    <w:p w14:paraId="40EE936E" w14:textId="05B9719A" w:rsidR="00D17E58" w:rsidRDefault="00D17E58">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_Toc101289140 \h </w:instrText>
      </w:r>
      <w:r>
        <w:fldChar w:fldCharType="separate"/>
      </w:r>
      <w:r>
        <w:t>11</w:t>
      </w:r>
      <w:r>
        <w:fldChar w:fldCharType="end"/>
      </w:r>
    </w:p>
    <w:p w14:paraId="1B9ACBA3" w14:textId="366C940A" w:rsidR="00D17E58" w:rsidRDefault="00D17E58">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_Toc101289141 \h </w:instrText>
      </w:r>
      <w:r>
        <w:fldChar w:fldCharType="separate"/>
      </w:r>
      <w:r>
        <w:t>11</w:t>
      </w:r>
      <w:r>
        <w:fldChar w:fldCharType="end"/>
      </w:r>
    </w:p>
    <w:p w14:paraId="1C82FC8A" w14:textId="166D6E9A" w:rsidR="00D17E58" w:rsidRDefault="00D17E58">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_Toc101289142 \h </w:instrText>
      </w:r>
      <w:r>
        <w:fldChar w:fldCharType="separate"/>
      </w:r>
      <w:r>
        <w:t>12</w:t>
      </w:r>
      <w:r>
        <w:fldChar w:fldCharType="end"/>
      </w:r>
    </w:p>
    <w:p w14:paraId="681F092E" w14:textId="656DF14A" w:rsidR="00D17E58" w:rsidRDefault="00D17E58">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_Toc101289143 \h </w:instrText>
      </w:r>
      <w:r>
        <w:fldChar w:fldCharType="separate"/>
      </w:r>
      <w:r>
        <w:t>12</w:t>
      </w:r>
      <w:r>
        <w:fldChar w:fldCharType="end"/>
      </w:r>
    </w:p>
    <w:p w14:paraId="09B01BC1" w14:textId="14B3A3AA" w:rsidR="00D17E58" w:rsidRDefault="00D17E58">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_Toc101289144 \h </w:instrText>
      </w:r>
      <w:r>
        <w:fldChar w:fldCharType="separate"/>
      </w:r>
      <w:r>
        <w:t>12</w:t>
      </w:r>
      <w:r>
        <w:fldChar w:fldCharType="end"/>
      </w:r>
    </w:p>
    <w:p w14:paraId="4425801F" w14:textId="405D4883" w:rsidR="00D17E58" w:rsidRDefault="00D17E58">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_Toc101289145 \h </w:instrText>
      </w:r>
      <w:r>
        <w:fldChar w:fldCharType="separate"/>
      </w:r>
      <w:r>
        <w:t>12</w:t>
      </w:r>
      <w:r>
        <w:fldChar w:fldCharType="end"/>
      </w:r>
    </w:p>
    <w:p w14:paraId="6DB10A43" w14:textId="1D866DDA" w:rsidR="00D17E58" w:rsidRDefault="00D17E58">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7518C3">
        <w:rPr>
          <w:lang w:val="fr-FR"/>
        </w:rPr>
        <w:t xml:space="preserve">Eees_EECRegistration </w:t>
      </w:r>
      <w:r>
        <w:t>Service</w:t>
      </w:r>
      <w:r>
        <w:tab/>
      </w:r>
      <w:r>
        <w:fldChar w:fldCharType="begin"/>
      </w:r>
      <w:r>
        <w:instrText xml:space="preserve"> PAGEREF _Toc101289146 \h </w:instrText>
      </w:r>
      <w:r>
        <w:fldChar w:fldCharType="separate"/>
      </w:r>
      <w:r>
        <w:t>13</w:t>
      </w:r>
      <w:r>
        <w:fldChar w:fldCharType="end"/>
      </w:r>
    </w:p>
    <w:p w14:paraId="3BE3A6D9" w14:textId="4E4469ED" w:rsidR="00D17E58" w:rsidRDefault="00D17E58">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_Toc101289147 \h </w:instrText>
      </w:r>
      <w:r>
        <w:fldChar w:fldCharType="separate"/>
      </w:r>
      <w:r>
        <w:t>13</w:t>
      </w:r>
      <w:r>
        <w:fldChar w:fldCharType="end"/>
      </w:r>
    </w:p>
    <w:p w14:paraId="2784AC13" w14:textId="5374272A" w:rsidR="00D17E58" w:rsidRDefault="00D17E58">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_Toc101289148 \h </w:instrText>
      </w:r>
      <w:r>
        <w:fldChar w:fldCharType="separate"/>
      </w:r>
      <w:r>
        <w:t>13</w:t>
      </w:r>
      <w:r>
        <w:fldChar w:fldCharType="end"/>
      </w:r>
    </w:p>
    <w:p w14:paraId="27CA1531" w14:textId="31F4AD94" w:rsidR="00D17E58" w:rsidRDefault="00D17E58">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_Toc101289149 \h </w:instrText>
      </w:r>
      <w:r>
        <w:fldChar w:fldCharType="separate"/>
      </w:r>
      <w:r>
        <w:t>13</w:t>
      </w:r>
      <w:r>
        <w:fldChar w:fldCharType="end"/>
      </w:r>
    </w:p>
    <w:p w14:paraId="0E9BCCCC" w14:textId="6AFDC8D4" w:rsidR="00D17E58" w:rsidRDefault="00D17E58">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_Toc101289150 \h </w:instrText>
      </w:r>
      <w:r>
        <w:fldChar w:fldCharType="separate"/>
      </w:r>
      <w:r>
        <w:t>13</w:t>
      </w:r>
      <w:r>
        <w:fldChar w:fldCharType="end"/>
      </w:r>
    </w:p>
    <w:p w14:paraId="0A0C7957" w14:textId="76EB38FB" w:rsidR="00D17E58" w:rsidRDefault="00D17E58">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_Toc101289151 \h </w:instrText>
      </w:r>
      <w:r>
        <w:fldChar w:fldCharType="separate"/>
      </w:r>
      <w:r>
        <w:t>13</w:t>
      </w:r>
      <w:r>
        <w:fldChar w:fldCharType="end"/>
      </w:r>
    </w:p>
    <w:p w14:paraId="1B97C02C" w14:textId="5C6129D8" w:rsidR="00D17E58" w:rsidRDefault="00D17E58">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_Toc101289152 \h </w:instrText>
      </w:r>
      <w:r>
        <w:fldChar w:fldCharType="separate"/>
      </w:r>
      <w:r>
        <w:t>13</w:t>
      </w:r>
      <w:r>
        <w:fldChar w:fldCharType="end"/>
      </w:r>
    </w:p>
    <w:p w14:paraId="27B408FD" w14:textId="42A47EC2" w:rsidR="00D17E58" w:rsidRDefault="00D17E58">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_Toc101289153 \h </w:instrText>
      </w:r>
      <w:r>
        <w:fldChar w:fldCharType="separate"/>
      </w:r>
      <w:r>
        <w:t>14</w:t>
      </w:r>
      <w:r>
        <w:fldChar w:fldCharType="end"/>
      </w:r>
    </w:p>
    <w:p w14:paraId="40C9A3CF" w14:textId="7982F1A2" w:rsidR="00D17E58" w:rsidRDefault="00D17E58">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_Toc101289154 \h </w:instrText>
      </w:r>
      <w:r>
        <w:fldChar w:fldCharType="separate"/>
      </w:r>
      <w:r>
        <w:t>14</w:t>
      </w:r>
      <w:r>
        <w:fldChar w:fldCharType="end"/>
      </w:r>
    </w:p>
    <w:p w14:paraId="129E0422" w14:textId="1AF0A38B" w:rsidR="00D17E58" w:rsidRDefault="00D17E58">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_Toc101289155 \h </w:instrText>
      </w:r>
      <w:r>
        <w:fldChar w:fldCharType="separate"/>
      </w:r>
      <w:r>
        <w:t>14</w:t>
      </w:r>
      <w:r>
        <w:fldChar w:fldCharType="end"/>
      </w:r>
    </w:p>
    <w:p w14:paraId="53114E36" w14:textId="7785B769" w:rsidR="00D17E58" w:rsidRDefault="00D17E58">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_Toc101289156 \h </w:instrText>
      </w:r>
      <w:r>
        <w:fldChar w:fldCharType="separate"/>
      </w:r>
      <w:r>
        <w:t>15</w:t>
      </w:r>
      <w:r>
        <w:fldChar w:fldCharType="end"/>
      </w:r>
    </w:p>
    <w:p w14:paraId="59F260DB" w14:textId="5EC7859B" w:rsidR="00D17E58" w:rsidRDefault="00D17E58">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_Toc101289157 \h </w:instrText>
      </w:r>
      <w:r>
        <w:fldChar w:fldCharType="separate"/>
      </w:r>
      <w:r>
        <w:t>15</w:t>
      </w:r>
      <w:r>
        <w:fldChar w:fldCharType="end"/>
      </w:r>
    </w:p>
    <w:p w14:paraId="427A9956" w14:textId="70F0B43E" w:rsidR="00D17E58" w:rsidRDefault="00D17E58">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_Toc101289158 \h </w:instrText>
      </w:r>
      <w:r>
        <w:fldChar w:fldCharType="separate"/>
      </w:r>
      <w:r>
        <w:t>15</w:t>
      </w:r>
      <w:r>
        <w:fldChar w:fldCharType="end"/>
      </w:r>
    </w:p>
    <w:p w14:paraId="745941AB" w14:textId="6EED523F" w:rsidR="00D17E58" w:rsidRDefault="00D17E58">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t>Eees_EASDiscovery service</w:t>
      </w:r>
      <w:r>
        <w:tab/>
      </w:r>
      <w:r>
        <w:fldChar w:fldCharType="begin"/>
      </w:r>
      <w:r>
        <w:instrText xml:space="preserve"> PAGEREF _Toc101289159 \h </w:instrText>
      </w:r>
      <w:r>
        <w:fldChar w:fldCharType="separate"/>
      </w:r>
      <w:r>
        <w:t>16</w:t>
      </w:r>
      <w:r>
        <w:fldChar w:fldCharType="end"/>
      </w:r>
    </w:p>
    <w:p w14:paraId="1F393DA0" w14:textId="10BEE1D3" w:rsidR="00D17E58" w:rsidRDefault="00D17E58">
      <w:pPr>
        <w:pStyle w:val="TOC3"/>
        <w:rPr>
          <w:rFonts w:asciiTheme="minorHAnsi" w:eastAsiaTheme="minorEastAsia" w:hAnsiTheme="minorHAnsi" w:cstheme="minorBidi"/>
          <w:sz w:val="22"/>
          <w:lang w:val="en-IN" w:eastAsia="ja-JP" w:bidi="hi-IN"/>
        </w:rPr>
      </w:pPr>
      <w:r w:rsidRPr="007518C3">
        <w:rPr>
          <w:lang w:val="en-US"/>
        </w:rPr>
        <w:t>5.3.1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_Toc101289160 \h </w:instrText>
      </w:r>
      <w:r>
        <w:fldChar w:fldCharType="separate"/>
      </w:r>
      <w:r>
        <w:t>16</w:t>
      </w:r>
      <w:r>
        <w:fldChar w:fldCharType="end"/>
      </w:r>
    </w:p>
    <w:p w14:paraId="71FDEA61" w14:textId="009C76ED" w:rsidR="00D17E58" w:rsidRDefault="00D17E58">
      <w:pPr>
        <w:pStyle w:val="TOC3"/>
        <w:rPr>
          <w:rFonts w:asciiTheme="minorHAnsi" w:eastAsiaTheme="minorEastAsia" w:hAnsiTheme="minorHAnsi" w:cstheme="minorBidi"/>
          <w:sz w:val="22"/>
          <w:lang w:val="en-IN" w:eastAsia="ja-JP" w:bidi="hi-IN"/>
        </w:rPr>
      </w:pPr>
      <w:r w:rsidRPr="007518C3">
        <w:rPr>
          <w:lang w:val="en-US"/>
        </w:rPr>
        <w:t>5.3.2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_Toc101289161 \h </w:instrText>
      </w:r>
      <w:r>
        <w:fldChar w:fldCharType="separate"/>
      </w:r>
      <w:r>
        <w:t>16</w:t>
      </w:r>
      <w:r>
        <w:fldChar w:fldCharType="end"/>
      </w:r>
    </w:p>
    <w:p w14:paraId="3515817A" w14:textId="2A0E2AAE" w:rsidR="00D17E58" w:rsidRDefault="00D17E58">
      <w:pPr>
        <w:pStyle w:val="TOC4"/>
        <w:rPr>
          <w:rFonts w:asciiTheme="minorHAnsi" w:eastAsiaTheme="minorEastAsia" w:hAnsiTheme="minorHAnsi" w:cstheme="minorBidi"/>
          <w:sz w:val="22"/>
          <w:lang w:val="en-IN" w:eastAsia="ja-JP" w:bidi="hi-IN"/>
        </w:rPr>
      </w:pPr>
      <w:r>
        <w:t>5.3.2.1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_Toc101289162 \h </w:instrText>
      </w:r>
      <w:r>
        <w:fldChar w:fldCharType="separate"/>
      </w:r>
      <w:r>
        <w:t>16</w:t>
      </w:r>
      <w:r>
        <w:fldChar w:fldCharType="end"/>
      </w:r>
    </w:p>
    <w:p w14:paraId="1514F113" w14:textId="277E0F20" w:rsidR="00D17E58" w:rsidRDefault="00D17E58">
      <w:pPr>
        <w:pStyle w:val="TOC4"/>
        <w:rPr>
          <w:rFonts w:asciiTheme="minorHAnsi" w:eastAsiaTheme="minorEastAsia" w:hAnsiTheme="minorHAnsi" w:cstheme="minorBidi"/>
          <w:sz w:val="22"/>
          <w:lang w:val="en-IN" w:eastAsia="ja-JP" w:bidi="hi-IN"/>
        </w:rPr>
      </w:pPr>
      <w:r>
        <w:t>5.3.2.2</w:t>
      </w:r>
      <w:r>
        <w:rPr>
          <w:rFonts w:asciiTheme="minorHAnsi" w:eastAsiaTheme="minorEastAsia" w:hAnsiTheme="minorHAnsi" w:cstheme="minorBidi"/>
          <w:sz w:val="22"/>
          <w:lang w:val="en-IN" w:eastAsia="ja-JP" w:bidi="hi-IN"/>
        </w:rPr>
        <w:tab/>
      </w:r>
      <w:r>
        <w:t>Eees_EASDiscovery_Request</w:t>
      </w:r>
      <w:r>
        <w:tab/>
      </w:r>
      <w:r>
        <w:fldChar w:fldCharType="begin"/>
      </w:r>
      <w:r>
        <w:instrText xml:space="preserve"> PAGEREF _Toc101289163 \h </w:instrText>
      </w:r>
      <w:r>
        <w:fldChar w:fldCharType="separate"/>
      </w:r>
      <w:r>
        <w:t>16</w:t>
      </w:r>
      <w:r>
        <w:fldChar w:fldCharType="end"/>
      </w:r>
    </w:p>
    <w:p w14:paraId="5F7131E1" w14:textId="3691F000" w:rsidR="00D17E58" w:rsidRDefault="00D17E58">
      <w:pPr>
        <w:pStyle w:val="TOC5"/>
        <w:rPr>
          <w:rFonts w:asciiTheme="minorHAnsi" w:eastAsiaTheme="minorEastAsia" w:hAnsiTheme="minorHAnsi" w:cstheme="minorBidi"/>
          <w:sz w:val="22"/>
          <w:lang w:val="en-IN" w:eastAsia="ja-JP" w:bidi="hi-IN"/>
        </w:rPr>
      </w:pPr>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_Toc101289164 \h </w:instrText>
      </w:r>
      <w:r>
        <w:fldChar w:fldCharType="separate"/>
      </w:r>
      <w:r>
        <w:t>16</w:t>
      </w:r>
      <w:r>
        <w:fldChar w:fldCharType="end"/>
      </w:r>
    </w:p>
    <w:p w14:paraId="149365A0" w14:textId="1326DA26" w:rsidR="00D17E58" w:rsidRDefault="00D17E58">
      <w:pPr>
        <w:pStyle w:val="TOC5"/>
        <w:rPr>
          <w:rFonts w:asciiTheme="minorHAnsi" w:eastAsiaTheme="minorEastAsia" w:hAnsiTheme="minorHAnsi" w:cstheme="minorBidi"/>
          <w:sz w:val="22"/>
          <w:lang w:val="en-IN" w:eastAsia="ja-JP" w:bidi="hi-IN"/>
        </w:rPr>
      </w:pPr>
      <w:r>
        <w:t>5.3.2.2.2</w:t>
      </w:r>
      <w:r>
        <w:rPr>
          <w:rFonts w:asciiTheme="minorHAnsi" w:eastAsiaTheme="minorEastAsia" w:hAnsiTheme="minorHAnsi" w:cstheme="minorBidi"/>
          <w:sz w:val="22"/>
          <w:lang w:val="en-IN" w:eastAsia="ja-JP" w:bidi="hi-IN"/>
        </w:rPr>
        <w:tab/>
      </w:r>
      <w:r>
        <w:t>EEC requesting EAS discovery information using Eees_EASDiscovery_Request operation</w:t>
      </w:r>
      <w:r>
        <w:tab/>
      </w:r>
      <w:r>
        <w:fldChar w:fldCharType="begin"/>
      </w:r>
      <w:r>
        <w:instrText xml:space="preserve"> PAGEREF _Toc101289165 \h </w:instrText>
      </w:r>
      <w:r>
        <w:fldChar w:fldCharType="separate"/>
      </w:r>
      <w:r>
        <w:t>16</w:t>
      </w:r>
      <w:r>
        <w:fldChar w:fldCharType="end"/>
      </w:r>
    </w:p>
    <w:p w14:paraId="75AE5947" w14:textId="475A939B" w:rsidR="00D17E58" w:rsidRDefault="00D17E58">
      <w:pPr>
        <w:pStyle w:val="TOC4"/>
        <w:rPr>
          <w:rFonts w:asciiTheme="minorHAnsi" w:eastAsiaTheme="minorEastAsia" w:hAnsiTheme="minorHAnsi" w:cstheme="minorBidi"/>
          <w:sz w:val="22"/>
          <w:lang w:val="en-IN" w:eastAsia="ja-JP" w:bidi="hi-IN"/>
        </w:rPr>
      </w:pPr>
      <w:r>
        <w:t>5.3.2.3</w:t>
      </w:r>
      <w:r>
        <w:rPr>
          <w:rFonts w:asciiTheme="minorHAnsi" w:eastAsiaTheme="minorEastAsia" w:hAnsiTheme="minorHAnsi" w:cstheme="minorBidi"/>
          <w:sz w:val="22"/>
          <w:lang w:val="en-IN" w:eastAsia="ja-JP" w:bidi="hi-IN"/>
        </w:rPr>
        <w:tab/>
      </w:r>
      <w:r>
        <w:t>Eees_EASDiscovery_Subscribe</w:t>
      </w:r>
      <w:r>
        <w:tab/>
      </w:r>
      <w:r>
        <w:fldChar w:fldCharType="begin"/>
      </w:r>
      <w:r>
        <w:instrText xml:space="preserve"> PAGEREF _Toc101289166 \h </w:instrText>
      </w:r>
      <w:r>
        <w:fldChar w:fldCharType="separate"/>
      </w:r>
      <w:r>
        <w:t>17</w:t>
      </w:r>
      <w:r>
        <w:fldChar w:fldCharType="end"/>
      </w:r>
    </w:p>
    <w:p w14:paraId="3CA3F4CD" w14:textId="18764AAC" w:rsidR="00D17E58" w:rsidRDefault="00D17E58">
      <w:pPr>
        <w:pStyle w:val="TOC5"/>
        <w:rPr>
          <w:rFonts w:asciiTheme="minorHAnsi" w:eastAsiaTheme="minorEastAsia" w:hAnsiTheme="minorHAnsi" w:cstheme="minorBidi"/>
          <w:sz w:val="22"/>
          <w:lang w:val="en-IN" w:eastAsia="ja-JP" w:bidi="hi-IN"/>
        </w:rPr>
      </w:pPr>
      <w:r>
        <w:t>5.3.2.3.1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_Toc101289167 \h </w:instrText>
      </w:r>
      <w:r>
        <w:fldChar w:fldCharType="separate"/>
      </w:r>
      <w:r>
        <w:t>17</w:t>
      </w:r>
      <w:r>
        <w:fldChar w:fldCharType="end"/>
      </w:r>
    </w:p>
    <w:p w14:paraId="78F3279F" w14:textId="41AB4442" w:rsidR="00D17E58" w:rsidRDefault="00D17E58">
      <w:pPr>
        <w:pStyle w:val="TOC5"/>
        <w:rPr>
          <w:rFonts w:asciiTheme="minorHAnsi" w:eastAsiaTheme="minorEastAsia" w:hAnsiTheme="minorHAnsi" w:cstheme="minorBidi"/>
          <w:sz w:val="22"/>
          <w:lang w:val="en-IN" w:eastAsia="ja-JP" w:bidi="hi-IN"/>
        </w:rPr>
      </w:pPr>
      <w:r>
        <w:t>5.3.2.3.2</w:t>
      </w:r>
      <w:r>
        <w:rPr>
          <w:rFonts w:asciiTheme="minorHAnsi" w:eastAsiaTheme="minorEastAsia" w:hAnsiTheme="minorHAnsi" w:cstheme="minorBidi"/>
          <w:sz w:val="22"/>
          <w:lang w:val="en-IN" w:eastAsia="ja-JP" w:bidi="hi-IN"/>
        </w:rPr>
        <w:tab/>
      </w:r>
      <w:r>
        <w:t>EEC subscribing to EAS discovery information from EES using Eees_EASDiscovery_Subscribe operation</w:t>
      </w:r>
      <w:r>
        <w:tab/>
      </w:r>
      <w:r>
        <w:fldChar w:fldCharType="begin"/>
      </w:r>
      <w:r>
        <w:instrText xml:space="preserve"> PAGEREF _Toc101289168 \h </w:instrText>
      </w:r>
      <w:r>
        <w:fldChar w:fldCharType="separate"/>
      </w:r>
      <w:r>
        <w:t>17</w:t>
      </w:r>
      <w:r>
        <w:fldChar w:fldCharType="end"/>
      </w:r>
    </w:p>
    <w:p w14:paraId="23440616" w14:textId="09389418" w:rsidR="00D17E58" w:rsidRDefault="00D17E58">
      <w:pPr>
        <w:pStyle w:val="TOC4"/>
        <w:rPr>
          <w:rFonts w:asciiTheme="minorHAnsi" w:eastAsiaTheme="minorEastAsia" w:hAnsiTheme="minorHAnsi" w:cstheme="minorBidi"/>
          <w:sz w:val="22"/>
          <w:lang w:val="en-IN" w:eastAsia="ja-JP" w:bidi="hi-IN"/>
        </w:rPr>
      </w:pPr>
      <w:r>
        <w:t>5.3.2.4</w:t>
      </w:r>
      <w:r>
        <w:rPr>
          <w:rFonts w:asciiTheme="minorHAnsi" w:eastAsiaTheme="minorEastAsia" w:hAnsiTheme="minorHAnsi" w:cstheme="minorBidi"/>
          <w:sz w:val="22"/>
          <w:lang w:val="en-IN" w:eastAsia="ja-JP" w:bidi="hi-IN"/>
        </w:rPr>
        <w:tab/>
      </w:r>
      <w:r>
        <w:t>Eees_EASDiscovery_Notify</w:t>
      </w:r>
      <w:r>
        <w:tab/>
      </w:r>
      <w:r>
        <w:fldChar w:fldCharType="begin"/>
      </w:r>
      <w:r>
        <w:instrText xml:space="preserve"> PAGEREF _Toc101289169 \h </w:instrText>
      </w:r>
      <w:r>
        <w:fldChar w:fldCharType="separate"/>
      </w:r>
      <w:r>
        <w:t>18</w:t>
      </w:r>
      <w:r>
        <w:fldChar w:fldCharType="end"/>
      </w:r>
    </w:p>
    <w:p w14:paraId="03AA2F45" w14:textId="2EE772B9" w:rsidR="00D17E58" w:rsidRDefault="00D17E58">
      <w:pPr>
        <w:pStyle w:val="TOC5"/>
        <w:rPr>
          <w:rFonts w:asciiTheme="minorHAnsi" w:eastAsiaTheme="minorEastAsia" w:hAnsiTheme="minorHAnsi" w:cstheme="minorBidi"/>
          <w:sz w:val="22"/>
          <w:lang w:val="en-IN" w:eastAsia="ja-JP" w:bidi="hi-IN"/>
        </w:rPr>
      </w:pPr>
      <w:r>
        <w:t>5.3.2.4.1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_Toc101289170 \h </w:instrText>
      </w:r>
      <w:r>
        <w:fldChar w:fldCharType="separate"/>
      </w:r>
      <w:r>
        <w:t>18</w:t>
      </w:r>
      <w:r>
        <w:fldChar w:fldCharType="end"/>
      </w:r>
    </w:p>
    <w:p w14:paraId="32E4232A" w14:textId="359DF921" w:rsidR="00D17E58" w:rsidRDefault="00D17E58">
      <w:pPr>
        <w:pStyle w:val="TOC5"/>
        <w:rPr>
          <w:rFonts w:asciiTheme="minorHAnsi" w:eastAsiaTheme="minorEastAsia" w:hAnsiTheme="minorHAnsi" w:cstheme="minorBidi"/>
          <w:sz w:val="22"/>
          <w:lang w:val="en-IN" w:eastAsia="ja-JP" w:bidi="hi-IN"/>
        </w:rPr>
      </w:pPr>
      <w:r>
        <w:t>5.3.2.4.2</w:t>
      </w:r>
      <w:r>
        <w:rPr>
          <w:rFonts w:asciiTheme="minorHAnsi" w:eastAsiaTheme="minorEastAsia" w:hAnsiTheme="minorHAnsi" w:cstheme="minorBidi"/>
          <w:sz w:val="22"/>
          <w:lang w:val="en-IN" w:eastAsia="ja-JP" w:bidi="hi-IN"/>
        </w:rPr>
        <w:tab/>
      </w:r>
      <w:r>
        <w:t>EES notifying the EAS discovery information to EEC using Eees_EASDiscovery_Notify operation</w:t>
      </w:r>
      <w:r>
        <w:tab/>
      </w:r>
      <w:r>
        <w:fldChar w:fldCharType="begin"/>
      </w:r>
      <w:r>
        <w:instrText xml:space="preserve"> PAGEREF _Toc101289171 \h </w:instrText>
      </w:r>
      <w:r>
        <w:fldChar w:fldCharType="separate"/>
      </w:r>
      <w:r>
        <w:t>18</w:t>
      </w:r>
      <w:r>
        <w:fldChar w:fldCharType="end"/>
      </w:r>
    </w:p>
    <w:p w14:paraId="7525C577" w14:textId="01E4067F" w:rsidR="00D17E58" w:rsidRDefault="00D17E58">
      <w:pPr>
        <w:pStyle w:val="TOC4"/>
        <w:rPr>
          <w:rFonts w:asciiTheme="minorHAnsi" w:eastAsiaTheme="minorEastAsia" w:hAnsiTheme="minorHAnsi" w:cstheme="minorBidi"/>
          <w:sz w:val="22"/>
          <w:lang w:val="en-IN" w:eastAsia="ja-JP" w:bidi="hi-IN"/>
        </w:rPr>
      </w:pPr>
      <w:r>
        <w:t>5.3.2.5</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_Toc101289172 \h </w:instrText>
      </w:r>
      <w:r>
        <w:fldChar w:fldCharType="separate"/>
      </w:r>
      <w:r>
        <w:t>19</w:t>
      </w:r>
      <w:r>
        <w:fldChar w:fldCharType="end"/>
      </w:r>
    </w:p>
    <w:p w14:paraId="451563CF" w14:textId="69A3B7F6" w:rsidR="00D17E58" w:rsidRDefault="00D17E58">
      <w:pPr>
        <w:pStyle w:val="TOC5"/>
        <w:rPr>
          <w:rFonts w:asciiTheme="minorHAnsi" w:eastAsiaTheme="minorEastAsia" w:hAnsiTheme="minorHAnsi" w:cstheme="minorBidi"/>
          <w:sz w:val="22"/>
          <w:lang w:val="en-IN" w:eastAsia="ja-JP" w:bidi="hi-IN"/>
        </w:rPr>
      </w:pPr>
      <w:r>
        <w:t>5.3.2.5.1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_Toc101289173 \h </w:instrText>
      </w:r>
      <w:r>
        <w:fldChar w:fldCharType="separate"/>
      </w:r>
      <w:r>
        <w:t>19</w:t>
      </w:r>
      <w:r>
        <w:fldChar w:fldCharType="end"/>
      </w:r>
    </w:p>
    <w:p w14:paraId="60A2E685" w14:textId="7170A9BD" w:rsidR="00D17E58" w:rsidRDefault="00D17E58">
      <w:pPr>
        <w:pStyle w:val="TOC5"/>
        <w:rPr>
          <w:rFonts w:asciiTheme="minorHAnsi" w:eastAsiaTheme="minorEastAsia" w:hAnsiTheme="minorHAnsi" w:cstheme="minorBidi"/>
          <w:sz w:val="22"/>
          <w:lang w:val="en-IN" w:eastAsia="ja-JP" w:bidi="hi-IN"/>
        </w:rPr>
      </w:pPr>
      <w:r>
        <w:t>5.3.2.5.2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_Toc101289174 \h </w:instrText>
      </w:r>
      <w:r>
        <w:fldChar w:fldCharType="separate"/>
      </w:r>
      <w:r>
        <w:t>19</w:t>
      </w:r>
      <w:r>
        <w:fldChar w:fldCharType="end"/>
      </w:r>
    </w:p>
    <w:p w14:paraId="647272DA" w14:textId="2A25FE9A" w:rsidR="00D17E58" w:rsidRDefault="00D17E58">
      <w:pPr>
        <w:pStyle w:val="TOC4"/>
        <w:rPr>
          <w:rFonts w:asciiTheme="minorHAnsi" w:eastAsiaTheme="minorEastAsia" w:hAnsiTheme="minorHAnsi" w:cstheme="minorBidi"/>
          <w:sz w:val="22"/>
          <w:lang w:val="en-IN" w:eastAsia="ja-JP" w:bidi="hi-IN"/>
        </w:rPr>
      </w:pPr>
      <w:r>
        <w:t>5.3.2.6</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_Toc101289175 \h </w:instrText>
      </w:r>
      <w:r>
        <w:fldChar w:fldCharType="separate"/>
      </w:r>
      <w:r>
        <w:t>19</w:t>
      </w:r>
      <w:r>
        <w:fldChar w:fldCharType="end"/>
      </w:r>
    </w:p>
    <w:p w14:paraId="15ACFCAD" w14:textId="0EB7266E" w:rsidR="00D17E58" w:rsidRDefault="00D17E58">
      <w:pPr>
        <w:pStyle w:val="TOC5"/>
        <w:rPr>
          <w:rFonts w:asciiTheme="minorHAnsi" w:eastAsiaTheme="minorEastAsia" w:hAnsiTheme="minorHAnsi" w:cstheme="minorBidi"/>
          <w:sz w:val="22"/>
          <w:lang w:val="en-IN" w:eastAsia="ja-JP" w:bidi="hi-IN"/>
        </w:rPr>
      </w:pPr>
      <w:r>
        <w:t>5.3.2.6.1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_Toc101289176 \h </w:instrText>
      </w:r>
      <w:r>
        <w:fldChar w:fldCharType="separate"/>
      </w:r>
      <w:r>
        <w:t>19</w:t>
      </w:r>
      <w:r>
        <w:fldChar w:fldCharType="end"/>
      </w:r>
    </w:p>
    <w:p w14:paraId="28662668" w14:textId="48706167" w:rsidR="00D17E58" w:rsidRDefault="00D17E58">
      <w:pPr>
        <w:pStyle w:val="TOC5"/>
        <w:rPr>
          <w:rFonts w:asciiTheme="minorHAnsi" w:eastAsiaTheme="minorEastAsia" w:hAnsiTheme="minorHAnsi" w:cstheme="minorBidi"/>
          <w:sz w:val="22"/>
          <w:lang w:val="en-IN" w:eastAsia="ja-JP" w:bidi="hi-IN"/>
        </w:rPr>
      </w:pPr>
      <w:r>
        <w:t>5.3.2.6.2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_Toc101289177 \h </w:instrText>
      </w:r>
      <w:r>
        <w:fldChar w:fldCharType="separate"/>
      </w:r>
      <w:r>
        <w:t>20</w:t>
      </w:r>
      <w:r>
        <w:fldChar w:fldCharType="end"/>
      </w:r>
    </w:p>
    <w:p w14:paraId="71DC280A" w14:textId="16C2219D" w:rsidR="00D17E58" w:rsidRDefault="00D17E58">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7518C3">
        <w:rPr>
          <w:lang w:val="en-US"/>
        </w:rPr>
        <w:t>Eees_ACREvents</w:t>
      </w:r>
      <w:r>
        <w:t xml:space="preserve"> Service</w:t>
      </w:r>
      <w:r>
        <w:tab/>
      </w:r>
      <w:r>
        <w:fldChar w:fldCharType="begin"/>
      </w:r>
      <w:r>
        <w:instrText xml:space="preserve"> PAGEREF _Toc101289178 \h </w:instrText>
      </w:r>
      <w:r>
        <w:fldChar w:fldCharType="separate"/>
      </w:r>
      <w:r>
        <w:t>20</w:t>
      </w:r>
      <w:r>
        <w:fldChar w:fldCharType="end"/>
      </w:r>
    </w:p>
    <w:p w14:paraId="25F8F3AE" w14:textId="22E2814B" w:rsidR="00D17E58" w:rsidRDefault="00D17E58">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_Toc101289179 \h </w:instrText>
      </w:r>
      <w:r>
        <w:fldChar w:fldCharType="separate"/>
      </w:r>
      <w:r>
        <w:t>20</w:t>
      </w:r>
      <w:r>
        <w:fldChar w:fldCharType="end"/>
      </w:r>
    </w:p>
    <w:p w14:paraId="5AA9315A" w14:textId="5B4698E8" w:rsidR="00D17E58" w:rsidRDefault="00D17E58">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_Toc101289180 \h </w:instrText>
      </w:r>
      <w:r>
        <w:fldChar w:fldCharType="separate"/>
      </w:r>
      <w:r>
        <w:t>20</w:t>
      </w:r>
      <w:r>
        <w:fldChar w:fldCharType="end"/>
      </w:r>
    </w:p>
    <w:p w14:paraId="27D72D0D" w14:textId="3292CD01" w:rsidR="00D17E58" w:rsidRDefault="00D17E58">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_Toc101289181 \h </w:instrText>
      </w:r>
      <w:r>
        <w:fldChar w:fldCharType="separate"/>
      </w:r>
      <w:r>
        <w:t>20</w:t>
      </w:r>
      <w:r>
        <w:fldChar w:fldCharType="end"/>
      </w:r>
    </w:p>
    <w:p w14:paraId="04E82005" w14:textId="7385A78D" w:rsidR="00D17E58" w:rsidRDefault="00D17E58">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Eees_ACREvents_Subscribe</w:t>
      </w:r>
      <w:r>
        <w:tab/>
      </w:r>
      <w:r>
        <w:fldChar w:fldCharType="begin"/>
      </w:r>
      <w:r>
        <w:instrText xml:space="preserve"> PAGEREF _Toc101289182 \h </w:instrText>
      </w:r>
      <w:r>
        <w:fldChar w:fldCharType="separate"/>
      </w:r>
      <w:r>
        <w:t>20</w:t>
      </w:r>
      <w:r>
        <w:fldChar w:fldCharType="end"/>
      </w:r>
    </w:p>
    <w:p w14:paraId="5821208E" w14:textId="684F9A91" w:rsidR="00D17E58" w:rsidRDefault="00D17E58">
      <w:pPr>
        <w:pStyle w:val="TOC5"/>
        <w:rPr>
          <w:rFonts w:asciiTheme="minorHAnsi" w:eastAsiaTheme="minorEastAsia" w:hAnsiTheme="minorHAnsi" w:cstheme="minorBidi"/>
          <w:sz w:val="22"/>
          <w:lang w:val="en-IN" w:eastAsia="ja-JP" w:bidi="hi-IN"/>
        </w:rPr>
      </w:pPr>
      <w:r>
        <w:t>5.4.2.2.1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_Toc101289183 \h </w:instrText>
      </w:r>
      <w:r>
        <w:fldChar w:fldCharType="separate"/>
      </w:r>
      <w:r>
        <w:t>20</w:t>
      </w:r>
      <w:r>
        <w:fldChar w:fldCharType="end"/>
      </w:r>
    </w:p>
    <w:p w14:paraId="09EABF08" w14:textId="3133ED88" w:rsidR="00D17E58" w:rsidRDefault="00D17E58">
      <w:pPr>
        <w:pStyle w:val="TOC5"/>
        <w:rPr>
          <w:rFonts w:asciiTheme="minorHAnsi" w:eastAsiaTheme="minorEastAsia" w:hAnsiTheme="minorHAnsi" w:cstheme="minorBidi"/>
          <w:sz w:val="22"/>
          <w:lang w:val="en-IN" w:eastAsia="ja-JP" w:bidi="hi-IN"/>
        </w:rPr>
      </w:pPr>
      <w:r>
        <w:lastRenderedPageBreak/>
        <w:t>5.4.2.2.2</w:t>
      </w:r>
      <w:r>
        <w:rPr>
          <w:rFonts w:asciiTheme="minorHAnsi" w:eastAsiaTheme="minorEastAsia" w:hAnsiTheme="minorHAnsi" w:cstheme="minorBidi"/>
          <w:sz w:val="22"/>
          <w:lang w:val="en-IN" w:eastAsia="ja-JP" w:bidi="hi-IN"/>
        </w:rPr>
        <w:tab/>
      </w:r>
      <w:r>
        <w:t>EEC subscribing to ACR information from EES using Eees_ACREvents_Subscribe operation</w:t>
      </w:r>
      <w:r>
        <w:tab/>
      </w:r>
      <w:r>
        <w:fldChar w:fldCharType="begin"/>
      </w:r>
      <w:r>
        <w:instrText xml:space="preserve"> PAGEREF _Toc101289184 \h </w:instrText>
      </w:r>
      <w:r>
        <w:fldChar w:fldCharType="separate"/>
      </w:r>
      <w:r>
        <w:t>21</w:t>
      </w:r>
      <w:r>
        <w:fldChar w:fldCharType="end"/>
      </w:r>
    </w:p>
    <w:p w14:paraId="0DAF4869" w14:textId="6903834B" w:rsidR="00D17E58" w:rsidRDefault="00D17E58">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_Toc101289185 \h </w:instrText>
      </w:r>
      <w:r>
        <w:fldChar w:fldCharType="separate"/>
      </w:r>
      <w:r>
        <w:t>21</w:t>
      </w:r>
      <w:r>
        <w:fldChar w:fldCharType="end"/>
      </w:r>
    </w:p>
    <w:p w14:paraId="1879A7F5" w14:textId="3CDDE2DE" w:rsidR="00D17E58" w:rsidRDefault="00D17E58">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_Toc101289186 \h </w:instrText>
      </w:r>
      <w:r>
        <w:fldChar w:fldCharType="separate"/>
      </w:r>
      <w:r>
        <w:t>21</w:t>
      </w:r>
      <w:r>
        <w:fldChar w:fldCharType="end"/>
      </w:r>
    </w:p>
    <w:p w14:paraId="0E2D243E" w14:textId="11551E91" w:rsidR="00D17E58" w:rsidRDefault="00D17E58">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_Toc101289187 \h </w:instrText>
      </w:r>
      <w:r>
        <w:fldChar w:fldCharType="separate"/>
      </w:r>
      <w:r>
        <w:t>21</w:t>
      </w:r>
      <w:r>
        <w:fldChar w:fldCharType="end"/>
      </w:r>
    </w:p>
    <w:p w14:paraId="74D427E0" w14:textId="14B3BE33" w:rsidR="00D17E58" w:rsidRDefault="00D17E58">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_Toc101289188 \h </w:instrText>
      </w:r>
      <w:r>
        <w:fldChar w:fldCharType="separate"/>
      </w:r>
      <w:r>
        <w:t>21</w:t>
      </w:r>
      <w:r>
        <w:fldChar w:fldCharType="end"/>
      </w:r>
    </w:p>
    <w:p w14:paraId="0A0AB5EA" w14:textId="4D37AFF0" w:rsidR="00D17E58" w:rsidRDefault="00D17E58">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_Toc101289189 \h </w:instrText>
      </w:r>
      <w:r>
        <w:fldChar w:fldCharType="separate"/>
      </w:r>
      <w:r>
        <w:t>21</w:t>
      </w:r>
      <w:r>
        <w:fldChar w:fldCharType="end"/>
      </w:r>
    </w:p>
    <w:p w14:paraId="57F17719" w14:textId="3B71E0D0" w:rsidR="00D17E58" w:rsidRDefault="00D17E58">
      <w:pPr>
        <w:pStyle w:val="TOC5"/>
        <w:rPr>
          <w:rFonts w:asciiTheme="minorHAnsi" w:eastAsiaTheme="minorEastAsia" w:hAnsiTheme="minorHAnsi" w:cstheme="minorBidi"/>
          <w:sz w:val="22"/>
          <w:lang w:val="en-IN" w:eastAsia="ja-JP" w:bidi="hi-IN"/>
        </w:rPr>
      </w:pPr>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_Toc101289190 \h </w:instrText>
      </w:r>
      <w:r>
        <w:fldChar w:fldCharType="separate"/>
      </w:r>
      <w:r>
        <w:t>22</w:t>
      </w:r>
      <w:r>
        <w:fldChar w:fldCharType="end"/>
      </w:r>
    </w:p>
    <w:p w14:paraId="6572D08C" w14:textId="7E6D1D51" w:rsidR="00D17E58" w:rsidRDefault="00D17E58">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7518C3">
        <w:rPr>
          <w:lang w:val="en-IN"/>
        </w:rPr>
        <w:t>Eees_ACREvents_Unsubscribe</w:t>
      </w:r>
      <w:r>
        <w:tab/>
      </w:r>
      <w:r>
        <w:fldChar w:fldCharType="begin"/>
      </w:r>
      <w:r>
        <w:instrText xml:space="preserve"> PAGEREF _Toc101289191 \h </w:instrText>
      </w:r>
      <w:r>
        <w:fldChar w:fldCharType="separate"/>
      </w:r>
      <w:r>
        <w:t>22</w:t>
      </w:r>
      <w:r>
        <w:fldChar w:fldCharType="end"/>
      </w:r>
    </w:p>
    <w:p w14:paraId="00B77C3B" w14:textId="73D90500" w:rsidR="00D17E58" w:rsidRDefault="00D17E58">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_Toc101289192 \h </w:instrText>
      </w:r>
      <w:r>
        <w:fldChar w:fldCharType="separate"/>
      </w:r>
      <w:r>
        <w:t>22</w:t>
      </w:r>
      <w:r>
        <w:fldChar w:fldCharType="end"/>
      </w:r>
    </w:p>
    <w:p w14:paraId="1A259018" w14:textId="72D461C0" w:rsidR="00D17E58" w:rsidRDefault="00D17E58">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518C3">
        <w:rPr>
          <w:lang w:val="en-IN"/>
        </w:rPr>
        <w:t>Eees_ACREvents_Unsubscribe</w:t>
      </w:r>
      <w:r>
        <w:t xml:space="preserve"> operation</w:t>
      </w:r>
      <w:r>
        <w:tab/>
      </w:r>
      <w:r>
        <w:fldChar w:fldCharType="begin"/>
      </w:r>
      <w:r>
        <w:instrText xml:space="preserve"> PAGEREF _Toc101289193 \h </w:instrText>
      </w:r>
      <w:r>
        <w:fldChar w:fldCharType="separate"/>
      </w:r>
      <w:r>
        <w:t>22</w:t>
      </w:r>
      <w:r>
        <w:fldChar w:fldCharType="end"/>
      </w:r>
    </w:p>
    <w:p w14:paraId="2E15A616" w14:textId="1B192139" w:rsidR="00D17E58" w:rsidRDefault="00D17E58">
      <w:pPr>
        <w:pStyle w:val="TOC2"/>
        <w:rPr>
          <w:rFonts w:asciiTheme="minorHAnsi" w:eastAsiaTheme="minorEastAsia" w:hAnsiTheme="minorHAnsi" w:cstheme="minorBidi"/>
          <w:sz w:val="22"/>
          <w:lang w:val="en-IN" w:eastAsia="ja-JP" w:bidi="hi-IN"/>
        </w:rPr>
      </w:pPr>
      <w:r w:rsidRPr="007518C3">
        <w:rPr>
          <w:lang w:val="fr-FR"/>
        </w:rPr>
        <w:t>5.5</w:t>
      </w:r>
      <w:r>
        <w:rPr>
          <w:rFonts w:asciiTheme="minorHAnsi" w:eastAsiaTheme="minorEastAsia" w:hAnsiTheme="minorHAnsi" w:cstheme="minorBidi"/>
          <w:sz w:val="22"/>
          <w:lang w:val="en-IN" w:eastAsia="ja-JP" w:bidi="hi-IN"/>
        </w:rPr>
        <w:tab/>
      </w:r>
      <w:r w:rsidRPr="007518C3">
        <w:rPr>
          <w:lang w:val="fr-FR"/>
        </w:rPr>
        <w:t>Eees_AppContextRelocation Service</w:t>
      </w:r>
      <w:r>
        <w:tab/>
      </w:r>
      <w:r>
        <w:fldChar w:fldCharType="begin"/>
      </w:r>
      <w:r>
        <w:instrText xml:space="preserve"> PAGEREF _Toc101289194 \h </w:instrText>
      </w:r>
      <w:r>
        <w:fldChar w:fldCharType="separate"/>
      </w:r>
      <w:r>
        <w:t>22</w:t>
      </w:r>
      <w:r>
        <w:fldChar w:fldCharType="end"/>
      </w:r>
    </w:p>
    <w:p w14:paraId="0F917645" w14:textId="4F296D47" w:rsidR="00D17E58" w:rsidRDefault="00D17E58">
      <w:pPr>
        <w:pStyle w:val="TOC3"/>
        <w:rPr>
          <w:rFonts w:asciiTheme="minorHAnsi" w:eastAsiaTheme="minorEastAsia" w:hAnsiTheme="minorHAnsi" w:cstheme="minorBidi"/>
          <w:sz w:val="22"/>
          <w:lang w:val="en-IN" w:eastAsia="ja-JP" w:bidi="hi-IN"/>
        </w:rPr>
      </w:pPr>
      <w:r w:rsidRPr="007518C3">
        <w:rPr>
          <w:lang w:val="fr-FR"/>
        </w:rPr>
        <w:t>5.5.1</w:t>
      </w:r>
      <w:r>
        <w:rPr>
          <w:rFonts w:asciiTheme="minorHAnsi" w:eastAsiaTheme="minorEastAsia" w:hAnsiTheme="minorHAnsi" w:cstheme="minorBidi"/>
          <w:sz w:val="22"/>
          <w:lang w:val="en-IN" w:eastAsia="ja-JP" w:bidi="hi-IN"/>
        </w:rPr>
        <w:tab/>
      </w:r>
      <w:r w:rsidRPr="007518C3">
        <w:rPr>
          <w:lang w:val="fr-FR"/>
        </w:rPr>
        <w:t>Service Description</w:t>
      </w:r>
      <w:r>
        <w:tab/>
      </w:r>
      <w:r>
        <w:fldChar w:fldCharType="begin"/>
      </w:r>
      <w:r>
        <w:instrText xml:space="preserve"> PAGEREF _Toc101289195 \h </w:instrText>
      </w:r>
      <w:r>
        <w:fldChar w:fldCharType="separate"/>
      </w:r>
      <w:r>
        <w:t>22</w:t>
      </w:r>
      <w:r>
        <w:fldChar w:fldCharType="end"/>
      </w:r>
    </w:p>
    <w:p w14:paraId="5A72EFD9" w14:textId="18405A8A" w:rsidR="00D17E58" w:rsidRDefault="00D17E58">
      <w:pPr>
        <w:pStyle w:val="TOC3"/>
        <w:rPr>
          <w:rFonts w:asciiTheme="minorHAnsi" w:eastAsiaTheme="minorEastAsia" w:hAnsiTheme="minorHAnsi" w:cstheme="minorBidi"/>
          <w:sz w:val="22"/>
          <w:lang w:val="en-IN" w:eastAsia="ja-JP" w:bidi="hi-IN"/>
        </w:rPr>
      </w:pPr>
      <w:r>
        <w:t>5.5.2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_Toc101289196 \h </w:instrText>
      </w:r>
      <w:r>
        <w:fldChar w:fldCharType="separate"/>
      </w:r>
      <w:r>
        <w:t>23</w:t>
      </w:r>
      <w:r>
        <w:fldChar w:fldCharType="end"/>
      </w:r>
    </w:p>
    <w:p w14:paraId="06683190" w14:textId="5E759583" w:rsidR="00D17E58" w:rsidRDefault="00D17E58">
      <w:pPr>
        <w:pStyle w:val="TOC4"/>
        <w:rPr>
          <w:rFonts w:asciiTheme="minorHAnsi" w:eastAsiaTheme="minorEastAsia" w:hAnsiTheme="minorHAnsi" w:cstheme="minorBidi"/>
          <w:sz w:val="22"/>
          <w:lang w:val="en-IN" w:eastAsia="ja-JP" w:bidi="hi-IN"/>
        </w:rPr>
      </w:pPr>
      <w:r>
        <w:t>5.5.2.1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_Toc101289197 \h </w:instrText>
      </w:r>
      <w:r>
        <w:fldChar w:fldCharType="separate"/>
      </w:r>
      <w:r>
        <w:t>23</w:t>
      </w:r>
      <w:r>
        <w:fldChar w:fldCharType="end"/>
      </w:r>
    </w:p>
    <w:p w14:paraId="66421550" w14:textId="4650DE83" w:rsidR="00D17E58" w:rsidRDefault="00D17E58">
      <w:pPr>
        <w:pStyle w:val="TOC4"/>
        <w:rPr>
          <w:rFonts w:asciiTheme="minorHAnsi" w:eastAsiaTheme="minorEastAsia" w:hAnsiTheme="minorHAnsi" w:cstheme="minorBidi"/>
          <w:sz w:val="22"/>
          <w:lang w:val="en-IN" w:eastAsia="ja-JP" w:bidi="hi-IN"/>
        </w:rPr>
      </w:pPr>
      <w:r>
        <w:t>5.5.2.2</w:t>
      </w:r>
      <w:r>
        <w:rPr>
          <w:rFonts w:asciiTheme="minorHAnsi" w:eastAsiaTheme="minorEastAsia" w:hAnsiTheme="minorHAnsi" w:cstheme="minorBidi"/>
          <w:sz w:val="22"/>
          <w:lang w:val="en-IN" w:eastAsia="ja-JP" w:bidi="hi-IN"/>
        </w:rPr>
        <w:tab/>
      </w:r>
      <w:r w:rsidRPr="007518C3">
        <w:rPr>
          <w:rFonts w:cs="Arial"/>
          <w:lang w:eastAsia="ko-KR"/>
        </w:rPr>
        <w:t>Eees_AppContextRelocation_Determine</w:t>
      </w:r>
      <w:r>
        <w:tab/>
      </w:r>
      <w:r>
        <w:fldChar w:fldCharType="begin"/>
      </w:r>
      <w:r>
        <w:instrText xml:space="preserve"> PAGEREF _Toc101289198 \h </w:instrText>
      </w:r>
      <w:r>
        <w:fldChar w:fldCharType="separate"/>
      </w:r>
      <w:r>
        <w:t>23</w:t>
      </w:r>
      <w:r>
        <w:fldChar w:fldCharType="end"/>
      </w:r>
    </w:p>
    <w:p w14:paraId="10387A27" w14:textId="750D5F4E" w:rsidR="00D17E58" w:rsidRDefault="00D17E58">
      <w:pPr>
        <w:pStyle w:val="TOC5"/>
        <w:rPr>
          <w:rFonts w:asciiTheme="minorHAnsi" w:eastAsiaTheme="minorEastAsia" w:hAnsiTheme="minorHAnsi" w:cstheme="minorBidi"/>
          <w:sz w:val="22"/>
          <w:lang w:val="en-IN" w:eastAsia="ja-JP" w:bidi="hi-IN"/>
        </w:rPr>
      </w:pPr>
      <w:r>
        <w:t>5.5.2.2.1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_Toc101289199 \h </w:instrText>
      </w:r>
      <w:r>
        <w:fldChar w:fldCharType="separate"/>
      </w:r>
      <w:r>
        <w:t>23</w:t>
      </w:r>
      <w:r>
        <w:fldChar w:fldCharType="end"/>
      </w:r>
    </w:p>
    <w:p w14:paraId="61B2E6B5" w14:textId="580ED27C" w:rsidR="00D17E58" w:rsidRDefault="00D17E58">
      <w:pPr>
        <w:pStyle w:val="TOC5"/>
        <w:rPr>
          <w:rFonts w:asciiTheme="minorHAnsi" w:eastAsiaTheme="minorEastAsia" w:hAnsiTheme="minorHAnsi" w:cstheme="minorBidi"/>
          <w:sz w:val="22"/>
          <w:lang w:val="en-IN" w:eastAsia="ja-JP" w:bidi="hi-IN"/>
        </w:rPr>
      </w:pPr>
      <w:r>
        <w:t>5.5.2.2.2</w:t>
      </w:r>
      <w:r>
        <w:rPr>
          <w:rFonts w:asciiTheme="minorHAnsi" w:eastAsiaTheme="minorEastAsia" w:hAnsiTheme="minorHAnsi" w:cstheme="minorBidi"/>
          <w:sz w:val="22"/>
          <w:lang w:val="en-IN" w:eastAsia="ja-JP" w:bidi="hi-IN"/>
        </w:rPr>
        <w:tab/>
      </w:r>
      <w:r>
        <w:t>ACR Determination</w:t>
      </w:r>
      <w:r>
        <w:tab/>
      </w:r>
      <w:r>
        <w:fldChar w:fldCharType="begin"/>
      </w:r>
      <w:r>
        <w:instrText xml:space="preserve"> PAGEREF _Toc101289200 \h </w:instrText>
      </w:r>
      <w:r>
        <w:fldChar w:fldCharType="separate"/>
      </w:r>
      <w:r>
        <w:t>23</w:t>
      </w:r>
      <w:r>
        <w:fldChar w:fldCharType="end"/>
      </w:r>
    </w:p>
    <w:p w14:paraId="2749A4F7" w14:textId="08715E64" w:rsidR="00D17E58" w:rsidRDefault="00D17E58">
      <w:pPr>
        <w:pStyle w:val="TOC4"/>
        <w:rPr>
          <w:rFonts w:asciiTheme="minorHAnsi" w:eastAsiaTheme="minorEastAsia" w:hAnsiTheme="minorHAnsi" w:cstheme="minorBidi"/>
          <w:sz w:val="22"/>
          <w:lang w:val="en-IN" w:eastAsia="ja-JP" w:bidi="hi-IN"/>
        </w:rPr>
      </w:pPr>
      <w:r>
        <w:t>5.5.2.3</w:t>
      </w:r>
      <w:r>
        <w:rPr>
          <w:rFonts w:asciiTheme="minorHAnsi" w:eastAsiaTheme="minorEastAsia" w:hAnsiTheme="minorHAnsi" w:cstheme="minorBidi"/>
          <w:sz w:val="22"/>
          <w:lang w:val="en-IN" w:eastAsia="ja-JP" w:bidi="hi-IN"/>
        </w:rPr>
        <w:tab/>
      </w:r>
      <w:r w:rsidRPr="007518C3">
        <w:rPr>
          <w:rFonts w:cs="Arial"/>
          <w:lang w:eastAsia="ko-KR"/>
        </w:rPr>
        <w:t>Eees_AppContextRelocation_Initiate</w:t>
      </w:r>
      <w:r>
        <w:tab/>
      </w:r>
      <w:r>
        <w:fldChar w:fldCharType="begin"/>
      </w:r>
      <w:r>
        <w:instrText xml:space="preserve"> PAGEREF _Toc101289201 \h </w:instrText>
      </w:r>
      <w:r>
        <w:fldChar w:fldCharType="separate"/>
      </w:r>
      <w:r>
        <w:t>23</w:t>
      </w:r>
      <w:r>
        <w:fldChar w:fldCharType="end"/>
      </w:r>
    </w:p>
    <w:p w14:paraId="4F4A7132" w14:textId="6BD5B5FA" w:rsidR="00D17E58" w:rsidRDefault="00D17E58">
      <w:pPr>
        <w:pStyle w:val="TOC5"/>
        <w:rPr>
          <w:rFonts w:asciiTheme="minorHAnsi" w:eastAsiaTheme="minorEastAsia" w:hAnsiTheme="minorHAnsi" w:cstheme="minorBidi"/>
          <w:sz w:val="22"/>
          <w:lang w:val="en-IN" w:eastAsia="ja-JP" w:bidi="hi-IN"/>
        </w:rPr>
      </w:pPr>
      <w:r>
        <w:t>5.5.2.3.1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_Toc101289202 \h </w:instrText>
      </w:r>
      <w:r>
        <w:fldChar w:fldCharType="separate"/>
      </w:r>
      <w:r>
        <w:t>23</w:t>
      </w:r>
      <w:r>
        <w:fldChar w:fldCharType="end"/>
      </w:r>
    </w:p>
    <w:p w14:paraId="75E5605B" w14:textId="3AB09169" w:rsidR="00D17E58" w:rsidRDefault="00D17E58">
      <w:pPr>
        <w:pStyle w:val="TOC5"/>
        <w:rPr>
          <w:rFonts w:asciiTheme="minorHAnsi" w:eastAsiaTheme="minorEastAsia" w:hAnsiTheme="minorHAnsi" w:cstheme="minorBidi"/>
          <w:sz w:val="22"/>
          <w:lang w:val="en-IN" w:eastAsia="ja-JP" w:bidi="hi-IN"/>
        </w:rPr>
      </w:pPr>
      <w:r>
        <w:t>5.5.2.3.2</w:t>
      </w:r>
      <w:r>
        <w:rPr>
          <w:rFonts w:asciiTheme="minorHAnsi" w:eastAsiaTheme="minorEastAsia" w:hAnsiTheme="minorHAnsi" w:cstheme="minorBidi"/>
          <w:sz w:val="22"/>
          <w:lang w:val="en-IN" w:eastAsia="ja-JP" w:bidi="hi-IN"/>
        </w:rPr>
        <w:tab/>
      </w:r>
      <w:r>
        <w:t>ACR Initiation</w:t>
      </w:r>
      <w:r>
        <w:tab/>
      </w:r>
      <w:r>
        <w:fldChar w:fldCharType="begin"/>
      </w:r>
      <w:r>
        <w:instrText xml:space="preserve"> PAGEREF _Toc101289203 \h </w:instrText>
      </w:r>
      <w:r>
        <w:fldChar w:fldCharType="separate"/>
      </w:r>
      <w:r>
        <w:t>24</w:t>
      </w:r>
      <w:r>
        <w:fldChar w:fldCharType="end"/>
      </w:r>
    </w:p>
    <w:p w14:paraId="7BAE710D" w14:textId="466594D3" w:rsidR="00D17E58" w:rsidRDefault="00D17E58">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_Toc101289204 \h </w:instrText>
      </w:r>
      <w:r>
        <w:fldChar w:fldCharType="separate"/>
      </w:r>
      <w:r>
        <w:t>24</w:t>
      </w:r>
      <w:r>
        <w:fldChar w:fldCharType="end"/>
      </w:r>
    </w:p>
    <w:p w14:paraId="6E33F26F" w14:textId="7ABEB139" w:rsidR="00D17E58" w:rsidRDefault="00D17E58">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_Toc101289205 \h </w:instrText>
      </w:r>
      <w:r>
        <w:fldChar w:fldCharType="separate"/>
      </w:r>
      <w:r>
        <w:t>24</w:t>
      </w:r>
      <w:r>
        <w:fldChar w:fldCharType="end"/>
      </w:r>
    </w:p>
    <w:p w14:paraId="59E8901F" w14:textId="30A4F7BE" w:rsidR="00D17E58" w:rsidRDefault="00D17E58">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7518C3">
        <w:rPr>
          <w:lang w:val="en-IN"/>
        </w:rPr>
        <w:t>Eees_EECRegistration</w:t>
      </w:r>
      <w:r>
        <w:t xml:space="preserve"> API</w:t>
      </w:r>
      <w:r>
        <w:tab/>
      </w:r>
      <w:r>
        <w:fldChar w:fldCharType="begin"/>
      </w:r>
      <w:r>
        <w:instrText xml:space="preserve"> PAGEREF _Toc101289206 \h </w:instrText>
      </w:r>
      <w:r>
        <w:fldChar w:fldCharType="separate"/>
      </w:r>
      <w:r>
        <w:t>25</w:t>
      </w:r>
      <w:r>
        <w:fldChar w:fldCharType="end"/>
      </w:r>
    </w:p>
    <w:p w14:paraId="49EDE295" w14:textId="6DF294EF" w:rsidR="00D17E58" w:rsidRDefault="00D17E58">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_Toc101289207 \h </w:instrText>
      </w:r>
      <w:r>
        <w:fldChar w:fldCharType="separate"/>
      </w:r>
      <w:r>
        <w:t>25</w:t>
      </w:r>
      <w:r>
        <w:fldChar w:fldCharType="end"/>
      </w:r>
    </w:p>
    <w:p w14:paraId="461A487E" w14:textId="495C33EB" w:rsidR="00D17E58" w:rsidRDefault="00D17E58">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_Toc101289208 \h </w:instrText>
      </w:r>
      <w:r>
        <w:fldChar w:fldCharType="separate"/>
      </w:r>
      <w:r>
        <w:t>25</w:t>
      </w:r>
      <w:r>
        <w:fldChar w:fldCharType="end"/>
      </w:r>
    </w:p>
    <w:p w14:paraId="795BE5DB" w14:textId="615968AB" w:rsidR="00D17E58" w:rsidRDefault="00D17E58">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_Toc101289209 \h </w:instrText>
      </w:r>
      <w:r>
        <w:fldChar w:fldCharType="separate"/>
      </w:r>
      <w:r>
        <w:t>25</w:t>
      </w:r>
      <w:r>
        <w:fldChar w:fldCharType="end"/>
      </w:r>
    </w:p>
    <w:p w14:paraId="558E0BD4" w14:textId="4B289905" w:rsidR="00D17E58" w:rsidRDefault="00D17E58">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_Toc101289210 \h </w:instrText>
      </w:r>
      <w:r>
        <w:fldChar w:fldCharType="separate"/>
      </w:r>
      <w:r>
        <w:t>25</w:t>
      </w:r>
      <w:r>
        <w:fldChar w:fldCharType="end"/>
      </w:r>
    </w:p>
    <w:p w14:paraId="456894DD" w14:textId="3F35F5CD" w:rsidR="00D17E58" w:rsidRDefault="00D17E58">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_Toc101289211 \h </w:instrText>
      </w:r>
      <w:r>
        <w:fldChar w:fldCharType="separate"/>
      </w:r>
      <w:r>
        <w:t>25</w:t>
      </w:r>
      <w:r>
        <w:fldChar w:fldCharType="end"/>
      </w:r>
    </w:p>
    <w:p w14:paraId="5823BBC0" w14:textId="5E869BAA" w:rsidR="00D17E58" w:rsidRDefault="00D17E58">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_Toc101289212 \h </w:instrText>
      </w:r>
      <w:r>
        <w:fldChar w:fldCharType="separate"/>
      </w:r>
      <w:r>
        <w:t>26</w:t>
      </w:r>
      <w:r>
        <w:fldChar w:fldCharType="end"/>
      </w:r>
    </w:p>
    <w:p w14:paraId="6DE689F1" w14:textId="54204809" w:rsidR="00D17E58" w:rsidRDefault="00D17E58">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_Toc101289213 \h </w:instrText>
      </w:r>
      <w:r>
        <w:fldChar w:fldCharType="separate"/>
      </w:r>
      <w:r>
        <w:t>26</w:t>
      </w:r>
      <w:r>
        <w:fldChar w:fldCharType="end"/>
      </w:r>
    </w:p>
    <w:p w14:paraId="4046D08C" w14:textId="00678FEB" w:rsidR="00D17E58" w:rsidRDefault="00D17E58">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_Toc101289214 \h </w:instrText>
      </w:r>
      <w:r>
        <w:fldChar w:fldCharType="separate"/>
      </w:r>
      <w:r>
        <w:t>26</w:t>
      </w:r>
      <w:r>
        <w:fldChar w:fldCharType="end"/>
      </w:r>
    </w:p>
    <w:p w14:paraId="77BB5735" w14:textId="67DC2858" w:rsidR="00D17E58" w:rsidRDefault="00D17E58">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_Toc101289215 \h </w:instrText>
      </w:r>
      <w:r>
        <w:fldChar w:fldCharType="separate"/>
      </w:r>
      <w:r>
        <w:t>27</w:t>
      </w:r>
      <w:r>
        <w:fldChar w:fldCharType="end"/>
      </w:r>
    </w:p>
    <w:p w14:paraId="690D8FFA" w14:textId="6E2B10E0" w:rsidR="00D17E58" w:rsidRDefault="00D17E58">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_Toc101289216 \h </w:instrText>
      </w:r>
      <w:r>
        <w:fldChar w:fldCharType="separate"/>
      </w:r>
      <w:r>
        <w:t>27</w:t>
      </w:r>
      <w:r>
        <w:fldChar w:fldCharType="end"/>
      </w:r>
    </w:p>
    <w:p w14:paraId="4859503F" w14:textId="5CAC8C1C" w:rsidR="00D17E58" w:rsidRDefault="00D17E58">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_Toc101289217 \h </w:instrText>
      </w:r>
      <w:r>
        <w:fldChar w:fldCharType="separate"/>
      </w:r>
      <w:r>
        <w:t>27</w:t>
      </w:r>
      <w:r>
        <w:fldChar w:fldCharType="end"/>
      </w:r>
    </w:p>
    <w:p w14:paraId="25686657" w14:textId="39EAB8B3" w:rsidR="00D17E58" w:rsidRDefault="00D17E58">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_Toc101289218 \h </w:instrText>
      </w:r>
      <w:r>
        <w:fldChar w:fldCharType="separate"/>
      </w:r>
      <w:r>
        <w:t>27</w:t>
      </w:r>
      <w:r>
        <w:fldChar w:fldCharType="end"/>
      </w:r>
    </w:p>
    <w:p w14:paraId="312AEF33" w14:textId="4E319C8C" w:rsidR="00D17E58" w:rsidRDefault="00D17E58">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_Toc101289219 \h </w:instrText>
      </w:r>
      <w:r>
        <w:fldChar w:fldCharType="separate"/>
      </w:r>
      <w:r>
        <w:t>27</w:t>
      </w:r>
      <w:r>
        <w:fldChar w:fldCharType="end"/>
      </w:r>
    </w:p>
    <w:p w14:paraId="572737F7" w14:textId="6FB217AE" w:rsidR="00D17E58" w:rsidRDefault="00D17E58">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_Toc101289220 \h </w:instrText>
      </w:r>
      <w:r>
        <w:fldChar w:fldCharType="separate"/>
      </w:r>
      <w:r>
        <w:t>27</w:t>
      </w:r>
      <w:r>
        <w:fldChar w:fldCharType="end"/>
      </w:r>
    </w:p>
    <w:p w14:paraId="169AE0AA" w14:textId="6822F740" w:rsidR="00D17E58" w:rsidRDefault="00D17E58">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_Toc101289221 \h </w:instrText>
      </w:r>
      <w:r>
        <w:fldChar w:fldCharType="separate"/>
      </w:r>
      <w:r>
        <w:t>29</w:t>
      </w:r>
      <w:r>
        <w:fldChar w:fldCharType="end"/>
      </w:r>
    </w:p>
    <w:p w14:paraId="4EA99CBE" w14:textId="67900550" w:rsidR="00D17E58" w:rsidRDefault="00D17E58">
      <w:pPr>
        <w:pStyle w:val="TOC6"/>
        <w:rPr>
          <w:rFonts w:asciiTheme="minorHAnsi" w:eastAsiaTheme="minorEastAsia" w:hAnsiTheme="minorHAnsi" w:cstheme="minorBidi"/>
          <w:sz w:val="22"/>
          <w:lang w:val="en-IN" w:eastAsia="ja-JP" w:bidi="hi-IN"/>
        </w:rPr>
      </w:pPr>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_Toc101289222 \h </w:instrText>
      </w:r>
      <w:r>
        <w:fldChar w:fldCharType="separate"/>
      </w:r>
      <w:r>
        <w:t>30</w:t>
      </w:r>
      <w:r>
        <w:fldChar w:fldCharType="end"/>
      </w:r>
    </w:p>
    <w:p w14:paraId="5BEF0DB2" w14:textId="04A36415" w:rsidR="00D17E58" w:rsidRDefault="00D17E58">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_Toc101289223 \h </w:instrText>
      </w:r>
      <w:r>
        <w:fldChar w:fldCharType="separate"/>
      </w:r>
      <w:r>
        <w:t>32</w:t>
      </w:r>
      <w:r>
        <w:fldChar w:fldCharType="end"/>
      </w:r>
    </w:p>
    <w:p w14:paraId="7CED5C59" w14:textId="73E77478" w:rsidR="00D17E58" w:rsidRDefault="00D17E58">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_Toc101289224 \h </w:instrText>
      </w:r>
      <w:r>
        <w:fldChar w:fldCharType="separate"/>
      </w:r>
      <w:r>
        <w:t>32</w:t>
      </w:r>
      <w:r>
        <w:fldChar w:fldCharType="end"/>
      </w:r>
    </w:p>
    <w:p w14:paraId="38FCB7BF" w14:textId="222CB880" w:rsidR="00D17E58" w:rsidRDefault="00D17E58">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_Toc101289225 \h </w:instrText>
      </w:r>
      <w:r>
        <w:fldChar w:fldCharType="separate"/>
      </w:r>
      <w:r>
        <w:t>32</w:t>
      </w:r>
      <w:r>
        <w:fldChar w:fldCharType="end"/>
      </w:r>
    </w:p>
    <w:p w14:paraId="5221E623" w14:textId="7B729D29" w:rsidR="00D17E58" w:rsidRDefault="00D17E58">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_Toc101289226 \h </w:instrText>
      </w:r>
      <w:r>
        <w:fldChar w:fldCharType="separate"/>
      </w:r>
      <w:r>
        <w:t>32</w:t>
      </w:r>
      <w:r>
        <w:fldChar w:fldCharType="end"/>
      </w:r>
    </w:p>
    <w:p w14:paraId="7986BF0D" w14:textId="532E7389" w:rsidR="00D17E58" w:rsidRDefault="00D17E58">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_Toc101289227 \h </w:instrText>
      </w:r>
      <w:r>
        <w:fldChar w:fldCharType="separate"/>
      </w:r>
      <w:r>
        <w:t>32</w:t>
      </w:r>
      <w:r>
        <w:fldChar w:fldCharType="end"/>
      </w:r>
    </w:p>
    <w:p w14:paraId="415C5CF8" w14:textId="678ED7CE" w:rsidR="00D17E58" w:rsidRDefault="00D17E58">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_Toc101289228 \h </w:instrText>
      </w:r>
      <w:r>
        <w:fldChar w:fldCharType="separate"/>
      </w:r>
      <w:r>
        <w:t>33</w:t>
      </w:r>
      <w:r>
        <w:fldChar w:fldCharType="end"/>
      </w:r>
    </w:p>
    <w:p w14:paraId="0F676AB1" w14:textId="539CF9EC" w:rsidR="00D17E58" w:rsidRDefault="00D17E58">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_Toc101289229 \h </w:instrText>
      </w:r>
      <w:r>
        <w:fldChar w:fldCharType="separate"/>
      </w:r>
      <w:r>
        <w:t>33</w:t>
      </w:r>
      <w:r>
        <w:fldChar w:fldCharType="end"/>
      </w:r>
    </w:p>
    <w:p w14:paraId="0D74BE8D" w14:textId="5D5573CA" w:rsidR="00D17E58" w:rsidRDefault="00D17E58">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_Toc101289230 \h </w:instrText>
      </w:r>
      <w:r>
        <w:fldChar w:fldCharType="separate"/>
      </w:r>
      <w:r>
        <w:t>33</w:t>
      </w:r>
      <w:r>
        <w:fldChar w:fldCharType="end"/>
      </w:r>
    </w:p>
    <w:p w14:paraId="52BEEE2E" w14:textId="1D615202" w:rsidR="00D17E58" w:rsidRDefault="00D17E58">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_Toc101289231 \h </w:instrText>
      </w:r>
      <w:r>
        <w:fldChar w:fldCharType="separate"/>
      </w:r>
      <w:r>
        <w:t>33</w:t>
      </w:r>
      <w:r>
        <w:fldChar w:fldCharType="end"/>
      </w:r>
    </w:p>
    <w:p w14:paraId="01C43514" w14:textId="74523987" w:rsidR="00D17E58" w:rsidRDefault="00D17E58">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_Toc101289232 \h </w:instrText>
      </w:r>
      <w:r>
        <w:fldChar w:fldCharType="separate"/>
      </w:r>
      <w:r>
        <w:t>34</w:t>
      </w:r>
      <w:r>
        <w:fldChar w:fldCharType="end"/>
      </w:r>
    </w:p>
    <w:p w14:paraId="5F34F5FD" w14:textId="4D98E512" w:rsidR="00D17E58" w:rsidRDefault="00D17E58">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_Toc101289233 \h </w:instrText>
      </w:r>
      <w:r>
        <w:fldChar w:fldCharType="separate"/>
      </w:r>
      <w:r>
        <w:t>34</w:t>
      </w:r>
      <w:r>
        <w:fldChar w:fldCharType="end"/>
      </w:r>
    </w:p>
    <w:p w14:paraId="0DCDCDD2" w14:textId="0DF39552" w:rsidR="00D17E58" w:rsidRDefault="00D17E58">
      <w:pPr>
        <w:pStyle w:val="TOC5"/>
        <w:rPr>
          <w:rFonts w:asciiTheme="minorHAnsi" w:eastAsiaTheme="minorEastAsia" w:hAnsiTheme="minorHAnsi" w:cstheme="minorBidi"/>
          <w:sz w:val="22"/>
          <w:lang w:val="en-IN" w:eastAsia="ja-JP" w:bidi="hi-IN"/>
        </w:rPr>
      </w:pPr>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_Toc101289234 \h </w:instrText>
      </w:r>
      <w:r>
        <w:fldChar w:fldCharType="separate"/>
      </w:r>
      <w:r>
        <w:t>34</w:t>
      </w:r>
      <w:r>
        <w:fldChar w:fldCharType="end"/>
      </w:r>
    </w:p>
    <w:p w14:paraId="2B5DB2C7" w14:textId="3E416980" w:rsidR="00D17E58" w:rsidRDefault="00D17E58">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_Toc101289235 \h </w:instrText>
      </w:r>
      <w:r>
        <w:fldChar w:fldCharType="separate"/>
      </w:r>
      <w:r>
        <w:t>34</w:t>
      </w:r>
      <w:r>
        <w:fldChar w:fldCharType="end"/>
      </w:r>
    </w:p>
    <w:p w14:paraId="44A04CB1" w14:textId="5F59BE73" w:rsidR="00D17E58" w:rsidRDefault="00D17E58">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_Toc101289236 \h </w:instrText>
      </w:r>
      <w:r>
        <w:fldChar w:fldCharType="separate"/>
      </w:r>
      <w:r>
        <w:t>34</w:t>
      </w:r>
      <w:r>
        <w:fldChar w:fldCharType="end"/>
      </w:r>
    </w:p>
    <w:p w14:paraId="54AAF851" w14:textId="1FA2162F" w:rsidR="00D17E58" w:rsidRDefault="00D17E58">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_Toc101289237 \h </w:instrText>
      </w:r>
      <w:r>
        <w:fldChar w:fldCharType="separate"/>
      </w:r>
      <w:r>
        <w:t>35</w:t>
      </w:r>
      <w:r>
        <w:fldChar w:fldCharType="end"/>
      </w:r>
    </w:p>
    <w:p w14:paraId="3E052959" w14:textId="7D5E78B5" w:rsidR="00D17E58" w:rsidRDefault="00D17E58">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_Toc101289238 \h </w:instrText>
      </w:r>
      <w:r>
        <w:fldChar w:fldCharType="separate"/>
      </w:r>
      <w:r>
        <w:t>35</w:t>
      </w:r>
      <w:r>
        <w:fldChar w:fldCharType="end"/>
      </w:r>
    </w:p>
    <w:p w14:paraId="671000B7" w14:textId="52DFE0CD" w:rsidR="00D17E58" w:rsidRDefault="00D17E58">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_Toc101289239 \h </w:instrText>
      </w:r>
      <w:r>
        <w:fldChar w:fldCharType="separate"/>
      </w:r>
      <w:r>
        <w:t>35</w:t>
      </w:r>
      <w:r>
        <w:fldChar w:fldCharType="end"/>
      </w:r>
    </w:p>
    <w:p w14:paraId="6BF84DF6" w14:textId="6B96F28B" w:rsidR="00D17E58" w:rsidRDefault="00D17E58">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_Toc101289240 \h </w:instrText>
      </w:r>
      <w:r>
        <w:fldChar w:fldCharType="separate"/>
      </w:r>
      <w:r>
        <w:t>36</w:t>
      </w:r>
      <w:r>
        <w:fldChar w:fldCharType="end"/>
      </w:r>
    </w:p>
    <w:p w14:paraId="2FD3BC45" w14:textId="51ACE355" w:rsidR="00D17E58" w:rsidRDefault="00D17E58">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_Toc101289241 \h </w:instrText>
      </w:r>
      <w:r>
        <w:fldChar w:fldCharType="separate"/>
      </w:r>
      <w:r>
        <w:t>36</w:t>
      </w:r>
      <w:r>
        <w:fldChar w:fldCharType="end"/>
      </w:r>
    </w:p>
    <w:p w14:paraId="68EA7E1A" w14:textId="1782F292" w:rsidR="00D17E58" w:rsidRDefault="00D17E58">
      <w:pPr>
        <w:pStyle w:val="TOC4"/>
        <w:rPr>
          <w:rFonts w:asciiTheme="minorHAnsi" w:eastAsiaTheme="minorEastAsia" w:hAnsiTheme="minorHAnsi" w:cstheme="minorBidi"/>
          <w:sz w:val="22"/>
          <w:lang w:val="en-IN" w:eastAsia="ja-JP" w:bidi="hi-IN"/>
        </w:rPr>
      </w:pPr>
      <w:r>
        <w:lastRenderedPageBreak/>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_Toc101289242 \h </w:instrText>
      </w:r>
      <w:r>
        <w:fldChar w:fldCharType="separate"/>
      </w:r>
      <w:r>
        <w:t>36</w:t>
      </w:r>
      <w:r>
        <w:fldChar w:fldCharType="end"/>
      </w:r>
    </w:p>
    <w:p w14:paraId="06F49FE3" w14:textId="645AB96F" w:rsidR="00D17E58" w:rsidRDefault="00D17E58">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_Toc101289243 \h </w:instrText>
      </w:r>
      <w:r>
        <w:fldChar w:fldCharType="separate"/>
      </w:r>
      <w:r>
        <w:t>36</w:t>
      </w:r>
      <w:r>
        <w:fldChar w:fldCharType="end"/>
      </w:r>
    </w:p>
    <w:p w14:paraId="71A68547" w14:textId="0798426C" w:rsidR="00D17E58" w:rsidRDefault="00D17E58">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_Toc101289244 \h </w:instrText>
      </w:r>
      <w:r>
        <w:fldChar w:fldCharType="separate"/>
      </w:r>
      <w:r>
        <w:t>36</w:t>
      </w:r>
      <w:r>
        <w:fldChar w:fldCharType="end"/>
      </w:r>
    </w:p>
    <w:p w14:paraId="1C53EF61" w14:textId="2249509D" w:rsidR="00D17E58" w:rsidRDefault="00D17E58">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_Toc101289245 \h </w:instrText>
      </w:r>
      <w:r>
        <w:fldChar w:fldCharType="separate"/>
      </w:r>
      <w:r>
        <w:t>37</w:t>
      </w:r>
      <w:r>
        <w:fldChar w:fldCharType="end"/>
      </w:r>
    </w:p>
    <w:p w14:paraId="5B131602" w14:textId="414A6D6E" w:rsidR="00D17E58" w:rsidRDefault="00D17E58">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_Toc101289246 \h </w:instrText>
      </w:r>
      <w:r>
        <w:fldChar w:fldCharType="separate"/>
      </w:r>
      <w:r>
        <w:t>37</w:t>
      </w:r>
      <w:r>
        <w:fldChar w:fldCharType="end"/>
      </w:r>
    </w:p>
    <w:p w14:paraId="0640264B" w14:textId="7C23EAA8" w:rsidR="00D17E58" w:rsidRDefault="00D17E58">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_Toc101289247 \h </w:instrText>
      </w:r>
      <w:r>
        <w:fldChar w:fldCharType="separate"/>
      </w:r>
      <w:r>
        <w:t>37</w:t>
      </w:r>
      <w:r>
        <w:fldChar w:fldCharType="end"/>
      </w:r>
    </w:p>
    <w:p w14:paraId="6609BD5F" w14:textId="74B94EEF" w:rsidR="00D17E58" w:rsidRDefault="00D17E58">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_Toc101289248 \h </w:instrText>
      </w:r>
      <w:r>
        <w:fldChar w:fldCharType="separate"/>
      </w:r>
      <w:r>
        <w:t>37</w:t>
      </w:r>
      <w:r>
        <w:fldChar w:fldCharType="end"/>
      </w:r>
    </w:p>
    <w:p w14:paraId="1EB2D336" w14:textId="162737AB" w:rsidR="00D17E58" w:rsidRDefault="00D17E58">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_Toc101289249 \h </w:instrText>
      </w:r>
      <w:r>
        <w:fldChar w:fldCharType="separate"/>
      </w:r>
      <w:r>
        <w:t>37</w:t>
      </w:r>
      <w:r>
        <w:fldChar w:fldCharType="end"/>
      </w:r>
    </w:p>
    <w:p w14:paraId="4D5D6F18" w14:textId="1D7D642B" w:rsidR="00D17E58" w:rsidRDefault="00D17E58">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_Toc101289250 \h </w:instrText>
      </w:r>
      <w:r>
        <w:fldChar w:fldCharType="separate"/>
      </w:r>
      <w:r>
        <w:t>38</w:t>
      </w:r>
      <w:r>
        <w:fldChar w:fldCharType="end"/>
      </w:r>
    </w:p>
    <w:p w14:paraId="147BD991" w14:textId="10D30E55" w:rsidR="00D17E58" w:rsidRDefault="00D17E58">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_Toc101289251 \h </w:instrText>
      </w:r>
      <w:r>
        <w:fldChar w:fldCharType="separate"/>
      </w:r>
      <w:r>
        <w:t>38</w:t>
      </w:r>
      <w:r>
        <w:fldChar w:fldCharType="end"/>
      </w:r>
    </w:p>
    <w:p w14:paraId="6E564E17" w14:textId="68154AC6" w:rsidR="00D17E58" w:rsidRDefault="00D17E58">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_Toc101289252 \h </w:instrText>
      </w:r>
      <w:r>
        <w:fldChar w:fldCharType="separate"/>
      </w:r>
      <w:r>
        <w:t>38</w:t>
      </w:r>
      <w:r>
        <w:fldChar w:fldCharType="end"/>
      </w:r>
    </w:p>
    <w:p w14:paraId="7FFEADF4" w14:textId="6B4179C8" w:rsidR="00D17E58" w:rsidRDefault="00D17E58">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_Toc101289253 \h </w:instrText>
      </w:r>
      <w:r>
        <w:fldChar w:fldCharType="separate"/>
      </w:r>
      <w:r>
        <w:t>39</w:t>
      </w:r>
      <w:r>
        <w:fldChar w:fldCharType="end"/>
      </w:r>
    </w:p>
    <w:p w14:paraId="68647588" w14:textId="0DF1D269" w:rsidR="00D17E58" w:rsidRDefault="00D17E58">
      <w:pPr>
        <w:pStyle w:val="TOC6"/>
        <w:rPr>
          <w:rFonts w:asciiTheme="minorHAnsi" w:eastAsiaTheme="minorEastAsia" w:hAnsiTheme="minorHAnsi" w:cstheme="minorBidi"/>
          <w:sz w:val="22"/>
          <w:lang w:val="en-IN" w:eastAsia="ja-JP" w:bidi="hi-IN"/>
        </w:rPr>
      </w:pPr>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_Toc101289254 \h </w:instrText>
      </w:r>
      <w:r>
        <w:fldChar w:fldCharType="separate"/>
      </w:r>
      <w:r>
        <w:t>40</w:t>
      </w:r>
      <w:r>
        <w:fldChar w:fldCharType="end"/>
      </w:r>
    </w:p>
    <w:p w14:paraId="70FDC10A" w14:textId="0F1F405E" w:rsidR="00D17E58" w:rsidRDefault="00D17E58">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_Toc101289255 \h </w:instrText>
      </w:r>
      <w:r>
        <w:fldChar w:fldCharType="separate"/>
      </w:r>
      <w:r>
        <w:t>41</w:t>
      </w:r>
      <w:r>
        <w:fldChar w:fldCharType="end"/>
      </w:r>
    </w:p>
    <w:p w14:paraId="51E38648" w14:textId="21708BBE" w:rsidR="00D17E58" w:rsidRDefault="00D17E58">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_Toc101289256 \h </w:instrText>
      </w:r>
      <w:r>
        <w:fldChar w:fldCharType="separate"/>
      </w:r>
      <w:r>
        <w:t>41</w:t>
      </w:r>
      <w:r>
        <w:fldChar w:fldCharType="end"/>
      </w:r>
    </w:p>
    <w:p w14:paraId="20A3567E" w14:textId="318560AA" w:rsidR="00D17E58" w:rsidRDefault="00D17E58">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_Toc101289257 \h </w:instrText>
      </w:r>
      <w:r>
        <w:fldChar w:fldCharType="separate"/>
      </w:r>
      <w:r>
        <w:t>41</w:t>
      </w:r>
      <w:r>
        <w:fldChar w:fldCharType="end"/>
      </w:r>
    </w:p>
    <w:p w14:paraId="3539ED8D" w14:textId="33B41439" w:rsidR="00D17E58" w:rsidRDefault="00D17E58">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_Toc101289258 \h </w:instrText>
      </w:r>
      <w:r>
        <w:fldChar w:fldCharType="separate"/>
      </w:r>
      <w:r>
        <w:t>41</w:t>
      </w:r>
      <w:r>
        <w:fldChar w:fldCharType="end"/>
      </w:r>
    </w:p>
    <w:p w14:paraId="0A5B0288" w14:textId="45A78DEC" w:rsidR="00D17E58" w:rsidRDefault="00D17E58">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_Toc101289259 \h </w:instrText>
      </w:r>
      <w:r>
        <w:fldChar w:fldCharType="separate"/>
      </w:r>
      <w:r>
        <w:t>42</w:t>
      </w:r>
      <w:r>
        <w:fldChar w:fldCharType="end"/>
      </w:r>
    </w:p>
    <w:p w14:paraId="607CD9BF" w14:textId="0D30E5DE" w:rsidR="00D17E58" w:rsidRDefault="00D17E58">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_Toc101289260 \h </w:instrText>
      </w:r>
      <w:r>
        <w:fldChar w:fldCharType="separate"/>
      </w:r>
      <w:r>
        <w:t>42</w:t>
      </w:r>
      <w:r>
        <w:fldChar w:fldCharType="end"/>
      </w:r>
    </w:p>
    <w:p w14:paraId="30BA5306" w14:textId="35B612DB" w:rsidR="00D17E58" w:rsidRDefault="00D17E58">
      <w:pPr>
        <w:pStyle w:val="TOC6"/>
        <w:rPr>
          <w:rFonts w:asciiTheme="minorHAnsi" w:eastAsiaTheme="minorEastAsia" w:hAnsiTheme="minorHAnsi" w:cstheme="minorBidi"/>
          <w:sz w:val="22"/>
          <w:lang w:val="en-IN" w:eastAsia="ja-JP" w:bidi="hi-IN"/>
        </w:rPr>
      </w:pPr>
      <w:r>
        <w:t>6</w:t>
      </w:r>
      <w:r>
        <w:rPr>
          <w:lang w:eastAsia="zh-CN"/>
        </w:rPr>
        <w:t>.3.2.4.4.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_Toc101289261 \h </w:instrText>
      </w:r>
      <w:r>
        <w:fldChar w:fldCharType="separate"/>
      </w:r>
      <w:r>
        <w:t>42</w:t>
      </w:r>
      <w:r>
        <w:fldChar w:fldCharType="end"/>
      </w:r>
    </w:p>
    <w:p w14:paraId="770FD076" w14:textId="31295E20" w:rsidR="00D17E58" w:rsidRDefault="00D17E58">
      <w:pPr>
        <w:pStyle w:val="TOC6"/>
        <w:rPr>
          <w:rFonts w:asciiTheme="minorHAnsi" w:eastAsiaTheme="minorEastAsia" w:hAnsiTheme="minorHAnsi" w:cstheme="minorBidi"/>
          <w:sz w:val="22"/>
          <w:lang w:val="en-IN" w:eastAsia="ja-JP" w:bidi="hi-IN"/>
        </w:rPr>
      </w:pPr>
      <w:r>
        <w:t>6</w:t>
      </w:r>
      <w:r>
        <w:rPr>
          <w:lang w:eastAsia="zh-CN"/>
        </w:rPr>
        <w:t>.3.2.4.4.</w:t>
      </w:r>
      <w:r>
        <w:t>2</w:t>
      </w:r>
      <w:r>
        <w:rPr>
          <w:rFonts w:asciiTheme="minorHAnsi" w:eastAsiaTheme="minorEastAsia" w:hAnsiTheme="minorHAnsi" w:cstheme="minorBidi"/>
          <w:sz w:val="22"/>
          <w:lang w:val="en-IN" w:eastAsia="ja-JP" w:bidi="hi-IN"/>
        </w:rPr>
        <w:tab/>
      </w:r>
      <w:r>
        <w:t xml:space="preserve">Operation: </w:t>
      </w:r>
      <w:r>
        <w:rPr>
          <w:lang w:eastAsia="zh-CN"/>
        </w:rPr>
        <w:t>request-discovery</w:t>
      </w:r>
      <w:r>
        <w:tab/>
      </w:r>
      <w:r>
        <w:fldChar w:fldCharType="begin"/>
      </w:r>
      <w:r>
        <w:instrText xml:space="preserve"> PAGEREF _Toc101289262 \h </w:instrText>
      </w:r>
      <w:r>
        <w:fldChar w:fldCharType="separate"/>
      </w:r>
      <w:r>
        <w:t>42</w:t>
      </w:r>
      <w:r>
        <w:fldChar w:fldCharType="end"/>
      </w:r>
    </w:p>
    <w:p w14:paraId="34BD436B" w14:textId="7CF68A1C" w:rsidR="00D17E58" w:rsidRDefault="00D17E58">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_Toc101289263 \h </w:instrText>
      </w:r>
      <w:r>
        <w:fldChar w:fldCharType="separate"/>
      </w:r>
      <w:r>
        <w:t>42</w:t>
      </w:r>
      <w:r>
        <w:fldChar w:fldCharType="end"/>
      </w:r>
    </w:p>
    <w:p w14:paraId="5BD01FC9" w14:textId="113C0841" w:rsidR="00D17E58" w:rsidRDefault="00D17E58">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_Toc101289264 \h </w:instrText>
      </w:r>
      <w:r>
        <w:fldChar w:fldCharType="separate"/>
      </w:r>
      <w:r>
        <w:t>42</w:t>
      </w:r>
      <w:r>
        <w:fldChar w:fldCharType="end"/>
      </w:r>
    </w:p>
    <w:p w14:paraId="5A603989" w14:textId="6C7E49F9" w:rsidR="00D17E58" w:rsidRDefault="00D17E58">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_Toc101289265 \h </w:instrText>
      </w:r>
      <w:r>
        <w:fldChar w:fldCharType="separate"/>
      </w:r>
      <w:r>
        <w:t>43</w:t>
      </w:r>
      <w:r>
        <w:fldChar w:fldCharType="end"/>
      </w:r>
    </w:p>
    <w:p w14:paraId="388C1C9B" w14:textId="5538696A" w:rsidR="00D17E58" w:rsidRDefault="00D17E58">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_Toc101289266 \h </w:instrText>
      </w:r>
      <w:r>
        <w:fldChar w:fldCharType="separate"/>
      </w:r>
      <w:r>
        <w:t>43</w:t>
      </w:r>
      <w:r>
        <w:fldChar w:fldCharType="end"/>
      </w:r>
    </w:p>
    <w:p w14:paraId="723225FF" w14:textId="1F8B4A4C" w:rsidR="00D17E58" w:rsidRDefault="00D17E58">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_Toc101289267 \h </w:instrText>
      </w:r>
      <w:r>
        <w:fldChar w:fldCharType="separate"/>
      </w:r>
      <w:r>
        <w:t>43</w:t>
      </w:r>
      <w:r>
        <w:fldChar w:fldCharType="end"/>
      </w:r>
    </w:p>
    <w:p w14:paraId="08E8909D" w14:textId="54432FC2" w:rsidR="00D17E58" w:rsidRDefault="00D17E58">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_Toc101289268 \h </w:instrText>
      </w:r>
      <w:r>
        <w:fldChar w:fldCharType="separate"/>
      </w:r>
      <w:r>
        <w:t>43</w:t>
      </w:r>
      <w:r>
        <w:fldChar w:fldCharType="end"/>
      </w:r>
    </w:p>
    <w:p w14:paraId="5D009CF1" w14:textId="61ADD078" w:rsidR="00D17E58" w:rsidRDefault="00D17E58">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_Toc101289269 \h </w:instrText>
      </w:r>
      <w:r>
        <w:fldChar w:fldCharType="separate"/>
      </w:r>
      <w:r>
        <w:t>43</w:t>
      </w:r>
      <w:r>
        <w:fldChar w:fldCharType="end"/>
      </w:r>
    </w:p>
    <w:p w14:paraId="7B91B572" w14:textId="3884CEFE" w:rsidR="00D17E58" w:rsidRDefault="00D17E58">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_Toc101289270 \h </w:instrText>
      </w:r>
      <w:r>
        <w:fldChar w:fldCharType="separate"/>
      </w:r>
      <w:r>
        <w:t>43</w:t>
      </w:r>
      <w:r>
        <w:fldChar w:fldCharType="end"/>
      </w:r>
    </w:p>
    <w:p w14:paraId="1FEAC5D6" w14:textId="27ABAE5E" w:rsidR="00D17E58" w:rsidRDefault="00D17E58">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_Toc101289271 \h </w:instrText>
      </w:r>
      <w:r>
        <w:fldChar w:fldCharType="separate"/>
      </w:r>
      <w:r>
        <w:t>43</w:t>
      </w:r>
      <w:r>
        <w:fldChar w:fldCharType="end"/>
      </w:r>
    </w:p>
    <w:p w14:paraId="0CB45A1E" w14:textId="7406AD0E" w:rsidR="00D17E58" w:rsidRDefault="00D17E58">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_Toc101289272 \h </w:instrText>
      </w:r>
      <w:r>
        <w:fldChar w:fldCharType="separate"/>
      </w:r>
      <w:r>
        <w:t>44</w:t>
      </w:r>
      <w:r>
        <w:fldChar w:fldCharType="end"/>
      </w:r>
    </w:p>
    <w:p w14:paraId="7DF1ED4A" w14:textId="59C4BA89" w:rsidR="00D17E58" w:rsidRDefault="00D17E58">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_Toc101289273 \h </w:instrText>
      </w:r>
      <w:r>
        <w:fldChar w:fldCharType="separate"/>
      </w:r>
      <w:r>
        <w:t>44</w:t>
      </w:r>
      <w:r>
        <w:fldChar w:fldCharType="end"/>
      </w:r>
    </w:p>
    <w:p w14:paraId="45291928" w14:textId="22684FC6" w:rsidR="00D17E58" w:rsidRDefault="00D17E58">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_Toc101289274 \h </w:instrText>
      </w:r>
      <w:r>
        <w:fldChar w:fldCharType="separate"/>
      </w:r>
      <w:r>
        <w:t>44</w:t>
      </w:r>
      <w:r>
        <w:fldChar w:fldCharType="end"/>
      </w:r>
    </w:p>
    <w:p w14:paraId="54B6F550" w14:textId="327EE46A" w:rsidR="00D17E58" w:rsidRDefault="00D17E58">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_Toc101289275 \h </w:instrText>
      </w:r>
      <w:r>
        <w:fldChar w:fldCharType="separate"/>
      </w:r>
      <w:r>
        <w:t>45</w:t>
      </w:r>
      <w:r>
        <w:fldChar w:fldCharType="end"/>
      </w:r>
    </w:p>
    <w:p w14:paraId="09EDD97B" w14:textId="13367613" w:rsidR="00D17E58" w:rsidRDefault="00D17E58">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_Toc101289276 \h </w:instrText>
      </w:r>
      <w:r>
        <w:fldChar w:fldCharType="separate"/>
      </w:r>
      <w:r>
        <w:t>45</w:t>
      </w:r>
      <w:r>
        <w:fldChar w:fldCharType="end"/>
      </w:r>
    </w:p>
    <w:p w14:paraId="04BCE7E1" w14:textId="6AF442A1" w:rsidR="00D17E58" w:rsidRDefault="00D17E58">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_Toc101289277 \h </w:instrText>
      </w:r>
      <w:r>
        <w:fldChar w:fldCharType="separate"/>
      </w:r>
      <w:r>
        <w:t>45</w:t>
      </w:r>
      <w:r>
        <w:fldChar w:fldCharType="end"/>
      </w:r>
    </w:p>
    <w:p w14:paraId="5E184BF3" w14:textId="2157E681" w:rsidR="00D17E58" w:rsidRDefault="00D17E58">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_Toc101289278 \h </w:instrText>
      </w:r>
      <w:r>
        <w:fldChar w:fldCharType="separate"/>
      </w:r>
      <w:r>
        <w:t>46</w:t>
      </w:r>
      <w:r>
        <w:fldChar w:fldCharType="end"/>
      </w:r>
    </w:p>
    <w:p w14:paraId="65267F5E" w14:textId="241B64C8" w:rsidR="00D17E58" w:rsidRDefault="00D17E58">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_Toc101289279 \h </w:instrText>
      </w:r>
      <w:r>
        <w:fldChar w:fldCharType="separate"/>
      </w:r>
      <w:r>
        <w:t>46</w:t>
      </w:r>
      <w:r>
        <w:fldChar w:fldCharType="end"/>
      </w:r>
    </w:p>
    <w:p w14:paraId="10F12E0A" w14:textId="3F158180" w:rsidR="00D17E58" w:rsidRDefault="00D17E58">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_Toc101289280 \h </w:instrText>
      </w:r>
      <w:r>
        <w:fldChar w:fldCharType="separate"/>
      </w:r>
      <w:r>
        <w:t>46</w:t>
      </w:r>
      <w:r>
        <w:fldChar w:fldCharType="end"/>
      </w:r>
    </w:p>
    <w:p w14:paraId="0F7FF6E6" w14:textId="7EE0B7F6" w:rsidR="00D17E58" w:rsidRDefault="00D17E58">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_Toc101289281 \h </w:instrText>
      </w:r>
      <w:r>
        <w:fldChar w:fldCharType="separate"/>
      </w:r>
      <w:r>
        <w:t>46</w:t>
      </w:r>
      <w:r>
        <w:fldChar w:fldCharType="end"/>
      </w:r>
    </w:p>
    <w:p w14:paraId="3B2F910C" w14:textId="4D9DFB89" w:rsidR="00D17E58" w:rsidRDefault="00D17E58">
      <w:pPr>
        <w:pStyle w:val="TOC5"/>
        <w:rPr>
          <w:rFonts w:asciiTheme="minorHAnsi" w:eastAsiaTheme="minorEastAsia" w:hAnsiTheme="minorHAnsi" w:cstheme="minorBidi"/>
          <w:sz w:val="22"/>
          <w:lang w:val="en-IN" w:eastAsia="ja-JP" w:bidi="hi-IN"/>
        </w:rPr>
      </w:pPr>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_Toc101289282 \h </w:instrText>
      </w:r>
      <w:r>
        <w:fldChar w:fldCharType="separate"/>
      </w:r>
      <w:r>
        <w:t>47</w:t>
      </w:r>
      <w:r>
        <w:fldChar w:fldCharType="end"/>
      </w:r>
    </w:p>
    <w:p w14:paraId="2ADC5BBE" w14:textId="5AAF891E" w:rsidR="00D17E58" w:rsidRDefault="00D17E58">
      <w:pPr>
        <w:pStyle w:val="TOC5"/>
        <w:rPr>
          <w:rFonts w:asciiTheme="minorHAnsi" w:eastAsiaTheme="minorEastAsia" w:hAnsiTheme="minorHAnsi" w:cstheme="minorBidi"/>
          <w:sz w:val="22"/>
          <w:lang w:val="en-IN" w:eastAsia="ja-JP" w:bidi="hi-IN"/>
        </w:rPr>
      </w:pPr>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_Toc101289283 \h </w:instrText>
      </w:r>
      <w:r>
        <w:fldChar w:fldCharType="separate"/>
      </w:r>
      <w:r>
        <w:t>47</w:t>
      </w:r>
      <w:r>
        <w:fldChar w:fldCharType="end"/>
      </w:r>
    </w:p>
    <w:p w14:paraId="62B84E74" w14:textId="2A361EF9" w:rsidR="00D17E58" w:rsidRDefault="00D17E58">
      <w:pPr>
        <w:pStyle w:val="TOC5"/>
        <w:rPr>
          <w:rFonts w:asciiTheme="minorHAnsi" w:eastAsiaTheme="minorEastAsia" w:hAnsiTheme="minorHAnsi" w:cstheme="minorBidi"/>
          <w:sz w:val="22"/>
          <w:lang w:val="en-IN" w:eastAsia="ja-JP" w:bidi="hi-IN"/>
        </w:rPr>
      </w:pPr>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_Toc101289284 \h </w:instrText>
      </w:r>
      <w:r>
        <w:fldChar w:fldCharType="separate"/>
      </w:r>
      <w:r>
        <w:t>47</w:t>
      </w:r>
      <w:r>
        <w:fldChar w:fldCharType="end"/>
      </w:r>
    </w:p>
    <w:p w14:paraId="53A6AE74" w14:textId="0EE3C604" w:rsidR="00D17E58" w:rsidRDefault="00D17E58">
      <w:pPr>
        <w:pStyle w:val="TOC4"/>
        <w:rPr>
          <w:rFonts w:asciiTheme="minorHAnsi" w:eastAsiaTheme="minorEastAsia" w:hAnsiTheme="minorHAnsi" w:cstheme="minorBidi"/>
          <w:sz w:val="22"/>
          <w:lang w:val="en-IN" w:eastAsia="ja-JP" w:bidi="hi-IN"/>
        </w:rPr>
      </w:pPr>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_Toc101289285 \h </w:instrText>
      </w:r>
      <w:r>
        <w:fldChar w:fldCharType="separate"/>
      </w:r>
      <w:r>
        <w:t>47</w:t>
      </w:r>
      <w:r>
        <w:fldChar w:fldCharType="end"/>
      </w:r>
    </w:p>
    <w:p w14:paraId="3C7F6AB6" w14:textId="7734CA0A" w:rsidR="00D17E58" w:rsidRDefault="00D17E58">
      <w:pPr>
        <w:pStyle w:val="TOC5"/>
        <w:rPr>
          <w:rFonts w:asciiTheme="minorHAnsi" w:eastAsiaTheme="minorEastAsia" w:hAnsiTheme="minorHAnsi" w:cstheme="minorBidi"/>
          <w:sz w:val="22"/>
          <w:lang w:val="en-IN" w:eastAsia="ja-JP" w:bidi="hi-IN"/>
        </w:rPr>
      </w:pPr>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_Toc101289286 \h </w:instrText>
      </w:r>
      <w:r>
        <w:fldChar w:fldCharType="separate"/>
      </w:r>
      <w:r>
        <w:t>47</w:t>
      </w:r>
      <w:r>
        <w:fldChar w:fldCharType="end"/>
      </w:r>
    </w:p>
    <w:p w14:paraId="7F2DA866" w14:textId="0ACE2234" w:rsidR="00D17E58" w:rsidRDefault="00D17E58">
      <w:pPr>
        <w:pStyle w:val="TOC5"/>
        <w:rPr>
          <w:rFonts w:asciiTheme="minorHAnsi" w:eastAsiaTheme="minorEastAsia" w:hAnsiTheme="minorHAnsi" w:cstheme="minorBidi"/>
          <w:sz w:val="22"/>
          <w:lang w:val="en-IN" w:eastAsia="ja-JP" w:bidi="hi-IN"/>
        </w:rPr>
      </w:pPr>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_Toc101289287 \h </w:instrText>
      </w:r>
      <w:r>
        <w:fldChar w:fldCharType="separate"/>
      </w:r>
      <w:r>
        <w:t>47</w:t>
      </w:r>
      <w:r>
        <w:fldChar w:fldCharType="end"/>
      </w:r>
    </w:p>
    <w:p w14:paraId="15A23A8E" w14:textId="754B87D6" w:rsidR="00D17E58" w:rsidRDefault="00D17E58">
      <w:pPr>
        <w:pStyle w:val="TOC5"/>
        <w:rPr>
          <w:rFonts w:asciiTheme="minorHAnsi" w:eastAsiaTheme="minorEastAsia" w:hAnsiTheme="minorHAnsi" w:cstheme="minorBidi"/>
          <w:sz w:val="22"/>
          <w:lang w:val="en-IN" w:eastAsia="ja-JP" w:bidi="hi-IN"/>
        </w:rPr>
      </w:pPr>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_Toc101289288 \h </w:instrText>
      </w:r>
      <w:r>
        <w:fldChar w:fldCharType="separate"/>
      </w:r>
      <w:r>
        <w:t>48</w:t>
      </w:r>
      <w:r>
        <w:fldChar w:fldCharType="end"/>
      </w:r>
    </w:p>
    <w:p w14:paraId="0BAD29D6" w14:textId="7F514B6F" w:rsidR="00D17E58" w:rsidRDefault="00D17E58">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_Toc101289289 \h </w:instrText>
      </w:r>
      <w:r>
        <w:fldChar w:fldCharType="separate"/>
      </w:r>
      <w:r>
        <w:t>48</w:t>
      </w:r>
      <w:r>
        <w:fldChar w:fldCharType="end"/>
      </w:r>
    </w:p>
    <w:p w14:paraId="0D2ABED4" w14:textId="6A882329" w:rsidR="00D17E58" w:rsidRDefault="00D17E58">
      <w:pPr>
        <w:pStyle w:val="TOC4"/>
        <w:rPr>
          <w:rFonts w:asciiTheme="minorHAnsi" w:eastAsiaTheme="minorEastAsia" w:hAnsiTheme="minorHAnsi" w:cstheme="minorBidi"/>
          <w:sz w:val="22"/>
          <w:lang w:val="en-IN" w:eastAsia="ja-JP" w:bidi="hi-IN"/>
        </w:rPr>
      </w:pPr>
      <w:r>
        <w:t>6.3.6.1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_Toc101289290 \h </w:instrText>
      </w:r>
      <w:r>
        <w:fldChar w:fldCharType="separate"/>
      </w:r>
      <w:r>
        <w:t>48</w:t>
      </w:r>
      <w:r>
        <w:fldChar w:fldCharType="end"/>
      </w:r>
    </w:p>
    <w:p w14:paraId="3BE77474" w14:textId="31D4B6BD" w:rsidR="00D17E58" w:rsidRDefault="00D17E58">
      <w:pPr>
        <w:pStyle w:val="TOC4"/>
        <w:rPr>
          <w:rFonts w:asciiTheme="minorHAnsi" w:eastAsiaTheme="minorEastAsia" w:hAnsiTheme="minorHAnsi" w:cstheme="minorBidi"/>
          <w:sz w:val="22"/>
          <w:lang w:val="en-IN" w:eastAsia="ja-JP" w:bidi="hi-IN"/>
        </w:rPr>
      </w:pPr>
      <w:r>
        <w:t>6.3.6.2</w:t>
      </w:r>
      <w:r>
        <w:rPr>
          <w:rFonts w:asciiTheme="minorHAnsi" w:eastAsiaTheme="minorEastAsia" w:hAnsiTheme="minorHAnsi" w:cstheme="minorBidi"/>
          <w:sz w:val="22"/>
          <w:lang w:val="en-IN" w:eastAsia="ja-JP" w:bidi="hi-IN"/>
        </w:rPr>
        <w:tab/>
      </w:r>
      <w:r>
        <w:t>Protocol Errors</w:t>
      </w:r>
      <w:r>
        <w:tab/>
      </w:r>
      <w:r>
        <w:fldChar w:fldCharType="begin"/>
      </w:r>
      <w:r>
        <w:instrText xml:space="preserve"> PAGEREF _Toc101289291 \h </w:instrText>
      </w:r>
      <w:r>
        <w:fldChar w:fldCharType="separate"/>
      </w:r>
      <w:r>
        <w:t>48</w:t>
      </w:r>
      <w:r>
        <w:fldChar w:fldCharType="end"/>
      </w:r>
    </w:p>
    <w:p w14:paraId="396B4AC7" w14:textId="3AD8E87F" w:rsidR="00D17E58" w:rsidRDefault="00D17E58">
      <w:pPr>
        <w:pStyle w:val="TOC4"/>
        <w:rPr>
          <w:rFonts w:asciiTheme="minorHAnsi" w:eastAsiaTheme="minorEastAsia" w:hAnsiTheme="minorHAnsi" w:cstheme="minorBidi"/>
          <w:sz w:val="22"/>
          <w:lang w:val="en-IN" w:eastAsia="ja-JP" w:bidi="hi-IN"/>
        </w:rPr>
      </w:pPr>
      <w:r>
        <w:t>6.3.6.3</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_Toc101289292 \h </w:instrText>
      </w:r>
      <w:r>
        <w:fldChar w:fldCharType="separate"/>
      </w:r>
      <w:r>
        <w:t>48</w:t>
      </w:r>
      <w:r>
        <w:fldChar w:fldCharType="end"/>
      </w:r>
    </w:p>
    <w:p w14:paraId="64207674" w14:textId="4DDE90BB" w:rsidR="00D17E58" w:rsidRDefault="00D17E58">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_Toc101289293 \h </w:instrText>
      </w:r>
      <w:r>
        <w:fldChar w:fldCharType="separate"/>
      </w:r>
      <w:r>
        <w:t>48</w:t>
      </w:r>
      <w:r>
        <w:fldChar w:fldCharType="end"/>
      </w:r>
    </w:p>
    <w:p w14:paraId="4C6D28E4" w14:textId="405CE72F" w:rsidR="00D17E58" w:rsidRDefault="00D17E58">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7518C3">
        <w:rPr>
          <w:lang w:val="en-US"/>
        </w:rPr>
        <w:t>Eees_ACREvents</w:t>
      </w:r>
      <w:r>
        <w:t xml:space="preserve"> API</w:t>
      </w:r>
      <w:r>
        <w:tab/>
      </w:r>
      <w:r>
        <w:fldChar w:fldCharType="begin"/>
      </w:r>
      <w:r>
        <w:instrText xml:space="preserve"> PAGEREF _Toc101289294 \h </w:instrText>
      </w:r>
      <w:r>
        <w:fldChar w:fldCharType="separate"/>
      </w:r>
      <w:r>
        <w:t>49</w:t>
      </w:r>
      <w:r>
        <w:fldChar w:fldCharType="end"/>
      </w:r>
    </w:p>
    <w:p w14:paraId="12C68A1F" w14:textId="056E63AC" w:rsidR="00D17E58" w:rsidRDefault="00D17E58">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_Toc101289295 \h </w:instrText>
      </w:r>
      <w:r>
        <w:fldChar w:fldCharType="separate"/>
      </w:r>
      <w:r>
        <w:t>49</w:t>
      </w:r>
      <w:r>
        <w:fldChar w:fldCharType="end"/>
      </w:r>
    </w:p>
    <w:p w14:paraId="65AD9230" w14:textId="3534255F" w:rsidR="00D17E58" w:rsidRDefault="00D17E58">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_Toc101289296 \h </w:instrText>
      </w:r>
      <w:r>
        <w:fldChar w:fldCharType="separate"/>
      </w:r>
      <w:r>
        <w:t>49</w:t>
      </w:r>
      <w:r>
        <w:fldChar w:fldCharType="end"/>
      </w:r>
    </w:p>
    <w:p w14:paraId="4ECE2DDA" w14:textId="0C617DA3" w:rsidR="00D17E58" w:rsidRDefault="00D17E58">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_Toc101289297 \h </w:instrText>
      </w:r>
      <w:r>
        <w:fldChar w:fldCharType="separate"/>
      </w:r>
      <w:r>
        <w:t>49</w:t>
      </w:r>
      <w:r>
        <w:fldChar w:fldCharType="end"/>
      </w:r>
    </w:p>
    <w:p w14:paraId="56C1EC0B" w14:textId="65F3765B" w:rsidR="00D17E58" w:rsidRDefault="00D17E58">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_Toc101289298 \h </w:instrText>
      </w:r>
      <w:r>
        <w:fldChar w:fldCharType="separate"/>
      </w:r>
      <w:r>
        <w:t>50</w:t>
      </w:r>
      <w:r>
        <w:fldChar w:fldCharType="end"/>
      </w:r>
    </w:p>
    <w:p w14:paraId="688958C1" w14:textId="297218D1" w:rsidR="00D17E58" w:rsidRDefault="00D17E58">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_Toc101289299 \h </w:instrText>
      </w:r>
      <w:r>
        <w:fldChar w:fldCharType="separate"/>
      </w:r>
      <w:r>
        <w:t>50</w:t>
      </w:r>
      <w:r>
        <w:fldChar w:fldCharType="end"/>
      </w:r>
    </w:p>
    <w:p w14:paraId="781EE07E" w14:textId="5E3D7D6C" w:rsidR="00D17E58" w:rsidRDefault="00D17E58">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_Toc101289300 \h </w:instrText>
      </w:r>
      <w:r>
        <w:fldChar w:fldCharType="separate"/>
      </w:r>
      <w:r>
        <w:t>50</w:t>
      </w:r>
      <w:r>
        <w:fldChar w:fldCharType="end"/>
      </w:r>
    </w:p>
    <w:p w14:paraId="53972FB1" w14:textId="700F2E40" w:rsidR="00D17E58" w:rsidRDefault="00D17E58">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_Toc101289301 \h </w:instrText>
      </w:r>
      <w:r>
        <w:fldChar w:fldCharType="separate"/>
      </w:r>
      <w:r>
        <w:t>50</w:t>
      </w:r>
      <w:r>
        <w:fldChar w:fldCharType="end"/>
      </w:r>
    </w:p>
    <w:p w14:paraId="6A0D851F" w14:textId="0435C1DE" w:rsidR="00D17E58" w:rsidRDefault="00D17E58">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_Toc101289302 \h </w:instrText>
      </w:r>
      <w:r>
        <w:fldChar w:fldCharType="separate"/>
      </w:r>
      <w:r>
        <w:t>50</w:t>
      </w:r>
      <w:r>
        <w:fldChar w:fldCharType="end"/>
      </w:r>
    </w:p>
    <w:p w14:paraId="23B8DEB7" w14:textId="73DEF3D8" w:rsidR="00D17E58" w:rsidRDefault="00D17E58">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_Toc101289303 \h </w:instrText>
      </w:r>
      <w:r>
        <w:fldChar w:fldCharType="separate"/>
      </w:r>
      <w:r>
        <w:t>51</w:t>
      </w:r>
      <w:r>
        <w:fldChar w:fldCharType="end"/>
      </w:r>
    </w:p>
    <w:p w14:paraId="0644CDE7" w14:textId="42B66BD4" w:rsidR="00D17E58" w:rsidRDefault="00D17E58">
      <w:pPr>
        <w:pStyle w:val="TOC4"/>
        <w:rPr>
          <w:rFonts w:asciiTheme="minorHAnsi" w:eastAsiaTheme="minorEastAsia" w:hAnsiTheme="minorHAnsi" w:cstheme="minorBidi"/>
          <w:sz w:val="22"/>
          <w:lang w:val="en-IN" w:eastAsia="ja-JP" w:bidi="hi-IN"/>
        </w:rPr>
      </w:pPr>
      <w:r>
        <w:lastRenderedPageBreak/>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_Toc101289304 \h </w:instrText>
      </w:r>
      <w:r>
        <w:fldChar w:fldCharType="separate"/>
      </w:r>
      <w:r>
        <w:t>51</w:t>
      </w:r>
      <w:r>
        <w:fldChar w:fldCharType="end"/>
      </w:r>
    </w:p>
    <w:p w14:paraId="189BCBF8" w14:textId="388B4BAB" w:rsidR="00D17E58" w:rsidRDefault="00D17E58">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_Toc101289305 \h </w:instrText>
      </w:r>
      <w:r>
        <w:fldChar w:fldCharType="separate"/>
      </w:r>
      <w:r>
        <w:t>51</w:t>
      </w:r>
      <w:r>
        <w:fldChar w:fldCharType="end"/>
      </w:r>
    </w:p>
    <w:p w14:paraId="2BECB3A6" w14:textId="43D1EB13" w:rsidR="00D17E58" w:rsidRDefault="00D17E58">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_Toc101289306 \h </w:instrText>
      </w:r>
      <w:r>
        <w:fldChar w:fldCharType="separate"/>
      </w:r>
      <w:r>
        <w:t>51</w:t>
      </w:r>
      <w:r>
        <w:fldChar w:fldCharType="end"/>
      </w:r>
    </w:p>
    <w:p w14:paraId="32B4B6E1" w14:textId="74D79F51" w:rsidR="00D17E58" w:rsidRDefault="00D17E58">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_Toc101289307 \h </w:instrText>
      </w:r>
      <w:r>
        <w:fldChar w:fldCharType="separate"/>
      </w:r>
      <w:r>
        <w:t>51</w:t>
      </w:r>
      <w:r>
        <w:fldChar w:fldCharType="end"/>
      </w:r>
    </w:p>
    <w:p w14:paraId="59D8ABD4" w14:textId="6B2A986C" w:rsidR="00D17E58" w:rsidRDefault="00D17E58">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_Toc101289308 \h </w:instrText>
      </w:r>
      <w:r>
        <w:fldChar w:fldCharType="separate"/>
      </w:r>
      <w:r>
        <w:t>51</w:t>
      </w:r>
      <w:r>
        <w:fldChar w:fldCharType="end"/>
      </w:r>
    </w:p>
    <w:p w14:paraId="6844D8E7" w14:textId="424CF20A" w:rsidR="00D17E58" w:rsidRDefault="00D17E58">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_Toc101289309 \h </w:instrText>
      </w:r>
      <w:r>
        <w:fldChar w:fldCharType="separate"/>
      </w:r>
      <w:r>
        <w:t>53</w:t>
      </w:r>
      <w:r>
        <w:fldChar w:fldCharType="end"/>
      </w:r>
    </w:p>
    <w:p w14:paraId="3441FD8B" w14:textId="3C41FEBB" w:rsidR="00D17E58" w:rsidRDefault="00D17E58">
      <w:pPr>
        <w:pStyle w:val="TOC6"/>
        <w:rPr>
          <w:rFonts w:asciiTheme="minorHAnsi" w:eastAsiaTheme="minorEastAsia" w:hAnsiTheme="minorHAnsi" w:cstheme="minorBidi"/>
          <w:sz w:val="22"/>
          <w:lang w:val="en-IN" w:eastAsia="ja-JP" w:bidi="hi-IN"/>
        </w:rPr>
      </w:pPr>
      <w:r>
        <w:rPr>
          <w:lang w:eastAsia="zh-CN"/>
        </w:rPr>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_Toc101289310 \h </w:instrText>
      </w:r>
      <w:r>
        <w:fldChar w:fldCharType="separate"/>
      </w:r>
      <w:r>
        <w:t>54</w:t>
      </w:r>
      <w:r>
        <w:fldChar w:fldCharType="end"/>
      </w:r>
    </w:p>
    <w:p w14:paraId="62A89F5A" w14:textId="2EE1CE66" w:rsidR="00D17E58" w:rsidRDefault="00D17E58">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_Toc101289311 \h </w:instrText>
      </w:r>
      <w:r>
        <w:fldChar w:fldCharType="separate"/>
      </w:r>
      <w:r>
        <w:t>55</w:t>
      </w:r>
      <w:r>
        <w:fldChar w:fldCharType="end"/>
      </w:r>
    </w:p>
    <w:p w14:paraId="79F62213" w14:textId="70BF03ED" w:rsidR="00D17E58" w:rsidRDefault="00D17E58">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_Toc101289312 \h </w:instrText>
      </w:r>
      <w:r>
        <w:fldChar w:fldCharType="separate"/>
      </w:r>
      <w:r>
        <w:t>55</w:t>
      </w:r>
      <w:r>
        <w:fldChar w:fldCharType="end"/>
      </w:r>
    </w:p>
    <w:p w14:paraId="72861FB2" w14:textId="2047538E" w:rsidR="00D17E58" w:rsidRDefault="00D17E58">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_Toc101289313 \h </w:instrText>
      </w:r>
      <w:r>
        <w:fldChar w:fldCharType="separate"/>
      </w:r>
      <w:r>
        <w:t>55</w:t>
      </w:r>
      <w:r>
        <w:fldChar w:fldCharType="end"/>
      </w:r>
    </w:p>
    <w:p w14:paraId="1E7AE5FA" w14:textId="4A83478C" w:rsidR="00D17E58" w:rsidRDefault="00D17E58">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_Toc101289314 \h </w:instrText>
      </w:r>
      <w:r>
        <w:fldChar w:fldCharType="separate"/>
      </w:r>
      <w:r>
        <w:t>55</w:t>
      </w:r>
      <w:r>
        <w:fldChar w:fldCharType="end"/>
      </w:r>
    </w:p>
    <w:p w14:paraId="6BD57A77" w14:textId="2BB520BB" w:rsidR="00D17E58" w:rsidRDefault="00D17E58">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_Toc101289315 \h </w:instrText>
      </w:r>
      <w:r>
        <w:fldChar w:fldCharType="separate"/>
      </w:r>
      <w:r>
        <w:t>55</w:t>
      </w:r>
      <w:r>
        <w:fldChar w:fldCharType="end"/>
      </w:r>
    </w:p>
    <w:p w14:paraId="77C80E7B" w14:textId="47421ED8" w:rsidR="00D17E58" w:rsidRDefault="00D17E58">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_Toc101289316 \h </w:instrText>
      </w:r>
      <w:r>
        <w:fldChar w:fldCharType="separate"/>
      </w:r>
      <w:r>
        <w:t>55</w:t>
      </w:r>
      <w:r>
        <w:fldChar w:fldCharType="end"/>
      </w:r>
    </w:p>
    <w:p w14:paraId="50E06A36" w14:textId="02774A36" w:rsidR="00D17E58" w:rsidRDefault="00D17E58">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_Toc101289317 \h </w:instrText>
      </w:r>
      <w:r>
        <w:fldChar w:fldCharType="separate"/>
      </w:r>
      <w:r>
        <w:t>56</w:t>
      </w:r>
      <w:r>
        <w:fldChar w:fldCharType="end"/>
      </w:r>
    </w:p>
    <w:p w14:paraId="4C577840" w14:textId="229CCE3C" w:rsidR="00D17E58" w:rsidRDefault="00D17E58">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_Toc101289318 \h </w:instrText>
      </w:r>
      <w:r>
        <w:fldChar w:fldCharType="separate"/>
      </w:r>
      <w:r>
        <w:t>56</w:t>
      </w:r>
      <w:r>
        <w:fldChar w:fldCharType="end"/>
      </w:r>
    </w:p>
    <w:p w14:paraId="52AD18E6" w14:textId="330A8BAD" w:rsidR="00D17E58" w:rsidRDefault="00D17E58">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_Toc101289319 \h </w:instrText>
      </w:r>
      <w:r>
        <w:fldChar w:fldCharType="separate"/>
      </w:r>
      <w:r>
        <w:t>56</w:t>
      </w:r>
      <w:r>
        <w:fldChar w:fldCharType="end"/>
      </w:r>
    </w:p>
    <w:p w14:paraId="55A10DBD" w14:textId="796514AA" w:rsidR="00D17E58" w:rsidRDefault="00D17E58">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_Toc101289320 \h </w:instrText>
      </w:r>
      <w:r>
        <w:fldChar w:fldCharType="separate"/>
      </w:r>
      <w:r>
        <w:t>57</w:t>
      </w:r>
      <w:r>
        <w:fldChar w:fldCharType="end"/>
      </w:r>
    </w:p>
    <w:p w14:paraId="1E98F1DD" w14:textId="0B063EE4" w:rsidR="00D17E58" w:rsidRDefault="00D17E58">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_Toc101289321 \h </w:instrText>
      </w:r>
      <w:r>
        <w:fldChar w:fldCharType="separate"/>
      </w:r>
      <w:r>
        <w:t>57</w:t>
      </w:r>
      <w:r>
        <w:fldChar w:fldCharType="end"/>
      </w:r>
    </w:p>
    <w:p w14:paraId="6C837BD5" w14:textId="4F5DDD17" w:rsidR="00D17E58" w:rsidRDefault="00D17E58">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_Toc101289322 \h </w:instrText>
      </w:r>
      <w:r>
        <w:fldChar w:fldCharType="separate"/>
      </w:r>
      <w:r>
        <w:t>57</w:t>
      </w:r>
      <w:r>
        <w:fldChar w:fldCharType="end"/>
      </w:r>
    </w:p>
    <w:p w14:paraId="0B327E56" w14:textId="59C8FCD3" w:rsidR="00D17E58" w:rsidRDefault="00D17E58">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_Toc101289323 \h </w:instrText>
      </w:r>
      <w:r>
        <w:fldChar w:fldCharType="separate"/>
      </w:r>
      <w:r>
        <w:t>57</w:t>
      </w:r>
      <w:r>
        <w:fldChar w:fldCharType="end"/>
      </w:r>
    </w:p>
    <w:p w14:paraId="2B2568B5" w14:textId="659B1D35" w:rsidR="00D17E58" w:rsidRDefault="00D17E58">
      <w:pPr>
        <w:pStyle w:val="TOC5"/>
        <w:rPr>
          <w:rFonts w:asciiTheme="minorHAnsi" w:eastAsiaTheme="minorEastAsia" w:hAnsiTheme="minorHAnsi" w:cstheme="minorBidi"/>
          <w:sz w:val="22"/>
          <w:lang w:val="en-IN" w:eastAsia="ja-JP" w:bidi="hi-IN"/>
        </w:rPr>
      </w:pPr>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_Toc101289324 \h </w:instrText>
      </w:r>
      <w:r>
        <w:fldChar w:fldCharType="separate"/>
      </w:r>
      <w:r>
        <w:t>58</w:t>
      </w:r>
      <w:r>
        <w:fldChar w:fldCharType="end"/>
      </w:r>
    </w:p>
    <w:p w14:paraId="552EBBD3" w14:textId="4097BB69" w:rsidR="00D17E58" w:rsidRDefault="00D17E58">
      <w:pPr>
        <w:pStyle w:val="TOC5"/>
        <w:rPr>
          <w:rFonts w:asciiTheme="minorHAnsi" w:eastAsiaTheme="minorEastAsia" w:hAnsiTheme="minorHAnsi" w:cstheme="minorBidi"/>
          <w:sz w:val="22"/>
          <w:lang w:val="en-IN" w:eastAsia="ja-JP" w:bidi="hi-IN"/>
        </w:rPr>
      </w:pPr>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_Toc101289325 \h </w:instrText>
      </w:r>
      <w:r>
        <w:fldChar w:fldCharType="separate"/>
      </w:r>
      <w:r>
        <w:t>58</w:t>
      </w:r>
      <w:r>
        <w:fldChar w:fldCharType="end"/>
      </w:r>
    </w:p>
    <w:p w14:paraId="7CE85FD8" w14:textId="4869B601" w:rsidR="00D17E58" w:rsidRDefault="00D17E58">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_Toc101289326 \h </w:instrText>
      </w:r>
      <w:r>
        <w:fldChar w:fldCharType="separate"/>
      </w:r>
      <w:r>
        <w:t>58</w:t>
      </w:r>
      <w:r>
        <w:fldChar w:fldCharType="end"/>
      </w:r>
    </w:p>
    <w:p w14:paraId="79B1EBA2" w14:textId="2C08CCF4" w:rsidR="00D17E58" w:rsidRDefault="00D17E58">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_Toc101289327 \h </w:instrText>
      </w:r>
      <w:r>
        <w:fldChar w:fldCharType="separate"/>
      </w:r>
      <w:r>
        <w:t>58</w:t>
      </w:r>
      <w:r>
        <w:fldChar w:fldCharType="end"/>
      </w:r>
    </w:p>
    <w:p w14:paraId="39A9A3F5" w14:textId="3CE98FA3" w:rsidR="00D17E58" w:rsidRDefault="00D17E58">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_Toc101289328 \h </w:instrText>
      </w:r>
      <w:r>
        <w:fldChar w:fldCharType="separate"/>
      </w:r>
      <w:r>
        <w:t>58</w:t>
      </w:r>
      <w:r>
        <w:fldChar w:fldCharType="end"/>
      </w:r>
    </w:p>
    <w:p w14:paraId="3C03BC74" w14:textId="27BA8CD5" w:rsidR="00D17E58" w:rsidRDefault="00D17E58">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_Toc101289329 \h </w:instrText>
      </w:r>
      <w:r>
        <w:fldChar w:fldCharType="separate"/>
      </w:r>
      <w:r>
        <w:t>58</w:t>
      </w:r>
      <w:r>
        <w:fldChar w:fldCharType="end"/>
      </w:r>
    </w:p>
    <w:p w14:paraId="76618ECC" w14:textId="7814F786" w:rsidR="00D17E58" w:rsidRDefault="00D17E58">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_Toc101289330 \h </w:instrText>
      </w:r>
      <w:r>
        <w:fldChar w:fldCharType="separate"/>
      </w:r>
      <w:r>
        <w:t>59</w:t>
      </w:r>
      <w:r>
        <w:fldChar w:fldCharType="end"/>
      </w:r>
    </w:p>
    <w:p w14:paraId="17B00E17" w14:textId="132F087A" w:rsidR="00D17E58" w:rsidRDefault="00D17E58">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_Toc101289331 \h </w:instrText>
      </w:r>
      <w:r>
        <w:fldChar w:fldCharType="separate"/>
      </w:r>
      <w:r>
        <w:t>59</w:t>
      </w:r>
      <w:r>
        <w:fldChar w:fldCharType="end"/>
      </w:r>
    </w:p>
    <w:p w14:paraId="58194412" w14:textId="2D70D56F" w:rsidR="00D17E58" w:rsidRDefault="00D17E58">
      <w:pPr>
        <w:pStyle w:val="TOC2"/>
        <w:rPr>
          <w:rFonts w:asciiTheme="minorHAnsi" w:eastAsiaTheme="minorEastAsia" w:hAnsiTheme="minorHAnsi" w:cstheme="minorBidi"/>
          <w:sz w:val="22"/>
          <w:lang w:val="en-IN" w:eastAsia="ja-JP" w:bidi="hi-IN"/>
        </w:rPr>
      </w:pPr>
      <w:r w:rsidRPr="007518C3">
        <w:rPr>
          <w:lang w:val="fr-CA"/>
        </w:rPr>
        <w:t>6.5</w:t>
      </w:r>
      <w:r>
        <w:rPr>
          <w:rFonts w:asciiTheme="minorHAnsi" w:eastAsiaTheme="minorEastAsia" w:hAnsiTheme="minorHAnsi" w:cstheme="minorBidi"/>
          <w:sz w:val="22"/>
          <w:lang w:val="en-IN" w:eastAsia="ja-JP" w:bidi="hi-IN"/>
        </w:rPr>
        <w:tab/>
      </w:r>
      <w:r w:rsidRPr="007518C3">
        <w:rPr>
          <w:lang w:val="fr-CA"/>
        </w:rPr>
        <w:t>Eees_AppContextRelocation API</w:t>
      </w:r>
      <w:r>
        <w:tab/>
      </w:r>
      <w:r>
        <w:fldChar w:fldCharType="begin"/>
      </w:r>
      <w:r>
        <w:instrText xml:space="preserve"> PAGEREF _Toc101289332 \h </w:instrText>
      </w:r>
      <w:r>
        <w:fldChar w:fldCharType="separate"/>
      </w:r>
      <w:r>
        <w:t>59</w:t>
      </w:r>
      <w:r>
        <w:fldChar w:fldCharType="end"/>
      </w:r>
    </w:p>
    <w:p w14:paraId="5C555DD3" w14:textId="188DD6AC" w:rsidR="00D17E58" w:rsidRDefault="00D17E58">
      <w:pPr>
        <w:pStyle w:val="TOC3"/>
        <w:rPr>
          <w:rFonts w:asciiTheme="minorHAnsi" w:eastAsiaTheme="minorEastAsia" w:hAnsiTheme="minorHAnsi" w:cstheme="minorBidi"/>
          <w:sz w:val="22"/>
          <w:lang w:val="en-IN" w:eastAsia="ja-JP" w:bidi="hi-IN"/>
        </w:rPr>
      </w:pPr>
      <w:r w:rsidRPr="007518C3">
        <w:rPr>
          <w:lang w:val="fr-CA"/>
        </w:rPr>
        <w:t>6.5.1</w:t>
      </w:r>
      <w:r>
        <w:rPr>
          <w:rFonts w:asciiTheme="minorHAnsi" w:eastAsiaTheme="minorEastAsia" w:hAnsiTheme="minorHAnsi" w:cstheme="minorBidi"/>
          <w:sz w:val="22"/>
          <w:lang w:val="en-IN" w:eastAsia="ja-JP" w:bidi="hi-IN"/>
        </w:rPr>
        <w:tab/>
      </w:r>
      <w:r w:rsidRPr="007518C3">
        <w:rPr>
          <w:lang w:val="en-US"/>
        </w:rPr>
        <w:t>Introduction</w:t>
      </w:r>
      <w:r>
        <w:tab/>
      </w:r>
      <w:r>
        <w:fldChar w:fldCharType="begin"/>
      </w:r>
      <w:r>
        <w:instrText xml:space="preserve"> PAGEREF _Toc101289333 \h </w:instrText>
      </w:r>
      <w:r>
        <w:fldChar w:fldCharType="separate"/>
      </w:r>
      <w:r>
        <w:t>59</w:t>
      </w:r>
      <w:r>
        <w:fldChar w:fldCharType="end"/>
      </w:r>
    </w:p>
    <w:p w14:paraId="51FD4816" w14:textId="27397F1D" w:rsidR="00D17E58" w:rsidRDefault="00D17E58">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_Toc101289334 \h </w:instrText>
      </w:r>
      <w:r>
        <w:fldChar w:fldCharType="separate"/>
      </w:r>
      <w:r>
        <w:t>59</w:t>
      </w:r>
      <w:r>
        <w:fldChar w:fldCharType="end"/>
      </w:r>
    </w:p>
    <w:p w14:paraId="7CC34510" w14:textId="00EA14AD" w:rsidR="00D17E58" w:rsidRDefault="00D17E58">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_Toc101289335 \h </w:instrText>
      </w:r>
      <w:r>
        <w:fldChar w:fldCharType="separate"/>
      </w:r>
      <w:r>
        <w:t>59</w:t>
      </w:r>
      <w:r>
        <w:fldChar w:fldCharType="end"/>
      </w:r>
    </w:p>
    <w:p w14:paraId="6A3D652E" w14:textId="0422249A" w:rsidR="00D17E58" w:rsidRDefault="00D17E58">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_Toc101289336 \h </w:instrText>
      </w:r>
      <w:r>
        <w:fldChar w:fldCharType="separate"/>
      </w:r>
      <w:r>
        <w:t>59</w:t>
      </w:r>
      <w:r>
        <w:fldChar w:fldCharType="end"/>
      </w:r>
    </w:p>
    <w:p w14:paraId="505F84FB" w14:textId="16C1E18E" w:rsidR="00D17E58" w:rsidRDefault="00D17E58">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_Toc101289337 \h </w:instrText>
      </w:r>
      <w:r>
        <w:fldChar w:fldCharType="separate"/>
      </w:r>
      <w:r>
        <w:t>60</w:t>
      </w:r>
      <w:r>
        <w:fldChar w:fldCharType="end"/>
      </w:r>
    </w:p>
    <w:p w14:paraId="7B7D60E7" w14:textId="09BE20D0" w:rsidR="00D17E58" w:rsidRDefault="00D17E58">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_Toc101289338 \h </w:instrText>
      </w:r>
      <w:r>
        <w:fldChar w:fldCharType="separate"/>
      </w:r>
      <w:r>
        <w:t>60</w:t>
      </w:r>
      <w:r>
        <w:fldChar w:fldCharType="end"/>
      </w:r>
    </w:p>
    <w:p w14:paraId="13FB8850" w14:textId="44A73A78" w:rsidR="00D17E58" w:rsidRDefault="00D17E58">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_Toc101289339 \h </w:instrText>
      </w:r>
      <w:r>
        <w:fldChar w:fldCharType="separate"/>
      </w:r>
      <w:r>
        <w:t>60</w:t>
      </w:r>
      <w:r>
        <w:fldChar w:fldCharType="end"/>
      </w:r>
    </w:p>
    <w:p w14:paraId="33A92B6C" w14:textId="416848A7" w:rsidR="00D17E58" w:rsidRDefault="00D17E58">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_Toc101289340 \h </w:instrText>
      </w:r>
      <w:r>
        <w:fldChar w:fldCharType="separate"/>
      </w:r>
      <w:r>
        <w:t>61</w:t>
      </w:r>
      <w:r>
        <w:fldChar w:fldCharType="end"/>
      </w:r>
    </w:p>
    <w:p w14:paraId="7BF39736" w14:textId="49F57503" w:rsidR="00D17E58" w:rsidRDefault="00D17E58">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_Toc101289341 \h </w:instrText>
      </w:r>
      <w:r>
        <w:fldChar w:fldCharType="separate"/>
      </w:r>
      <w:r>
        <w:t>61</w:t>
      </w:r>
      <w:r>
        <w:fldChar w:fldCharType="end"/>
      </w:r>
    </w:p>
    <w:p w14:paraId="4AFCEFAC" w14:textId="2A7D6E16" w:rsidR="00D17E58" w:rsidRDefault="00D17E58">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_Toc101289342 \h </w:instrText>
      </w:r>
      <w:r>
        <w:fldChar w:fldCharType="separate"/>
      </w:r>
      <w:r>
        <w:t>61</w:t>
      </w:r>
      <w:r>
        <w:fldChar w:fldCharType="end"/>
      </w:r>
    </w:p>
    <w:p w14:paraId="64837977" w14:textId="76A35DAB" w:rsidR="00D17E58" w:rsidRDefault="00D17E58">
      <w:pPr>
        <w:pStyle w:val="TOC4"/>
        <w:rPr>
          <w:rFonts w:asciiTheme="minorHAnsi" w:eastAsiaTheme="minorEastAsia" w:hAnsiTheme="minorHAnsi" w:cstheme="minorBidi"/>
          <w:sz w:val="22"/>
          <w:lang w:val="en-IN" w:eastAsia="ja-JP" w:bidi="hi-IN"/>
        </w:rPr>
      </w:pPr>
      <w:r>
        <w:t>6.5.3.4</w:t>
      </w:r>
      <w:r>
        <w:rPr>
          <w:rFonts w:asciiTheme="minorHAnsi" w:eastAsiaTheme="minorEastAsia" w:hAnsiTheme="minorHAnsi" w:cstheme="minorBidi"/>
          <w:sz w:val="22"/>
          <w:lang w:val="en-IN" w:eastAsia="ja-JP" w:bidi="hi-IN"/>
        </w:rPr>
        <w:tab/>
      </w:r>
      <w:r>
        <w:t>Operation: Declare</w:t>
      </w:r>
      <w:r>
        <w:tab/>
      </w:r>
      <w:r>
        <w:fldChar w:fldCharType="begin"/>
      </w:r>
      <w:r>
        <w:instrText xml:space="preserve"> PAGEREF _Toc101289343 \h </w:instrText>
      </w:r>
      <w:r>
        <w:fldChar w:fldCharType="separate"/>
      </w:r>
      <w:r>
        <w:t>62</w:t>
      </w:r>
      <w:r>
        <w:fldChar w:fldCharType="end"/>
      </w:r>
    </w:p>
    <w:p w14:paraId="22D7BE39" w14:textId="36F4BCE0" w:rsidR="00D17E58" w:rsidRDefault="00D17E58">
      <w:pPr>
        <w:pStyle w:val="TOC5"/>
        <w:rPr>
          <w:rFonts w:asciiTheme="minorHAnsi" w:eastAsiaTheme="minorEastAsia" w:hAnsiTheme="minorHAnsi" w:cstheme="minorBidi"/>
          <w:sz w:val="22"/>
          <w:lang w:val="en-IN" w:eastAsia="ja-JP" w:bidi="hi-IN"/>
        </w:rPr>
      </w:pPr>
      <w:r>
        <w:t>6.5.3.4.1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_Toc101289344 \h </w:instrText>
      </w:r>
      <w:r>
        <w:fldChar w:fldCharType="separate"/>
      </w:r>
      <w:r>
        <w:t>62</w:t>
      </w:r>
      <w:r>
        <w:fldChar w:fldCharType="end"/>
      </w:r>
    </w:p>
    <w:p w14:paraId="49A94B13" w14:textId="2E06FEA8" w:rsidR="00D17E58" w:rsidRDefault="00D17E58">
      <w:pPr>
        <w:pStyle w:val="TOC5"/>
        <w:rPr>
          <w:rFonts w:asciiTheme="minorHAnsi" w:eastAsiaTheme="minorEastAsia" w:hAnsiTheme="minorHAnsi" w:cstheme="minorBidi"/>
          <w:sz w:val="22"/>
          <w:lang w:val="en-IN" w:eastAsia="ja-JP" w:bidi="hi-IN"/>
        </w:rPr>
      </w:pPr>
      <w:r>
        <w:t>6.5.3.4.2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_Toc101289345 \h </w:instrText>
      </w:r>
      <w:r>
        <w:fldChar w:fldCharType="separate"/>
      </w:r>
      <w:r>
        <w:t>62</w:t>
      </w:r>
      <w:r>
        <w:fldChar w:fldCharType="end"/>
      </w:r>
    </w:p>
    <w:p w14:paraId="7EB204D8" w14:textId="0217B4F4" w:rsidR="00D17E58" w:rsidRDefault="00D17E58">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_Toc101289346 \h </w:instrText>
      </w:r>
      <w:r>
        <w:fldChar w:fldCharType="separate"/>
      </w:r>
      <w:r>
        <w:t>63</w:t>
      </w:r>
      <w:r>
        <w:fldChar w:fldCharType="end"/>
      </w:r>
    </w:p>
    <w:p w14:paraId="0E70D6B8" w14:textId="40D89E62" w:rsidR="00D17E58" w:rsidRDefault="00D17E58">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_Toc101289347 \h </w:instrText>
      </w:r>
      <w:r>
        <w:fldChar w:fldCharType="separate"/>
      </w:r>
      <w:r>
        <w:t>63</w:t>
      </w:r>
      <w:r>
        <w:fldChar w:fldCharType="end"/>
      </w:r>
    </w:p>
    <w:p w14:paraId="19EA1B40" w14:textId="6EADC08D" w:rsidR="00D17E58" w:rsidRDefault="00D17E58">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_Toc101289348 \h </w:instrText>
      </w:r>
      <w:r>
        <w:fldChar w:fldCharType="separate"/>
      </w:r>
      <w:r>
        <w:t>63</w:t>
      </w:r>
      <w:r>
        <w:fldChar w:fldCharType="end"/>
      </w:r>
    </w:p>
    <w:p w14:paraId="452427E3" w14:textId="4679E20A" w:rsidR="00D17E58" w:rsidRDefault="00D17E58">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_Toc101289349 \h </w:instrText>
      </w:r>
      <w:r>
        <w:fldChar w:fldCharType="separate"/>
      </w:r>
      <w:r>
        <w:t>64</w:t>
      </w:r>
      <w:r>
        <w:fldChar w:fldCharType="end"/>
      </w:r>
    </w:p>
    <w:p w14:paraId="171B0DCD" w14:textId="62793370" w:rsidR="00D17E58" w:rsidRDefault="00D17E58">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_Toc101289350 \h </w:instrText>
      </w:r>
      <w:r>
        <w:fldChar w:fldCharType="separate"/>
      </w:r>
      <w:r>
        <w:t>64</w:t>
      </w:r>
      <w:r>
        <w:fldChar w:fldCharType="end"/>
      </w:r>
    </w:p>
    <w:p w14:paraId="03ED3F41" w14:textId="73DFAAD1" w:rsidR="00D17E58" w:rsidRDefault="00D17E58">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AcrDetermReq</w:t>
      </w:r>
      <w:r>
        <w:tab/>
      </w:r>
      <w:r>
        <w:fldChar w:fldCharType="begin"/>
      </w:r>
      <w:r>
        <w:instrText xml:space="preserve"> PAGEREF _Toc101289351 \h </w:instrText>
      </w:r>
      <w:r>
        <w:fldChar w:fldCharType="separate"/>
      </w:r>
      <w:r>
        <w:t>64</w:t>
      </w:r>
      <w:r>
        <w:fldChar w:fldCharType="end"/>
      </w:r>
    </w:p>
    <w:p w14:paraId="3FA0428E" w14:textId="276B796F" w:rsidR="00D17E58" w:rsidRDefault="00D17E58">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AcrInitReq</w:t>
      </w:r>
      <w:r>
        <w:tab/>
      </w:r>
      <w:r>
        <w:fldChar w:fldCharType="begin"/>
      </w:r>
      <w:r>
        <w:instrText xml:space="preserve"> PAGEREF _Toc101289352 \h </w:instrText>
      </w:r>
      <w:r>
        <w:fldChar w:fldCharType="separate"/>
      </w:r>
      <w:r>
        <w:t>65</w:t>
      </w:r>
      <w:r>
        <w:fldChar w:fldCharType="end"/>
      </w:r>
    </w:p>
    <w:p w14:paraId="0226264B" w14:textId="0665BCB7" w:rsidR="00D17E58" w:rsidRDefault="00D17E58">
      <w:pPr>
        <w:pStyle w:val="TOC5"/>
        <w:rPr>
          <w:rFonts w:asciiTheme="minorHAnsi" w:eastAsiaTheme="minorEastAsia" w:hAnsiTheme="minorHAnsi" w:cstheme="minorBidi"/>
          <w:sz w:val="22"/>
          <w:lang w:val="en-IN" w:eastAsia="ja-JP" w:bidi="hi-IN"/>
        </w:rPr>
      </w:pPr>
      <w:r>
        <w:rPr>
          <w:lang w:eastAsia="zh-CN"/>
        </w:rPr>
        <w:t>6.5.5.2.4</w:t>
      </w:r>
      <w:r>
        <w:rPr>
          <w:rFonts w:asciiTheme="minorHAnsi" w:eastAsiaTheme="minorEastAsia" w:hAnsiTheme="minorHAnsi" w:cstheme="minorBidi"/>
          <w:sz w:val="22"/>
          <w:lang w:val="en-IN" w:eastAsia="ja-JP" w:bidi="hi-IN"/>
        </w:rPr>
        <w:tab/>
      </w:r>
      <w:r>
        <w:rPr>
          <w:lang w:eastAsia="zh-CN"/>
        </w:rPr>
        <w:t>Type: AcrDecReq</w:t>
      </w:r>
      <w:r>
        <w:tab/>
      </w:r>
      <w:r>
        <w:fldChar w:fldCharType="begin"/>
      </w:r>
      <w:r>
        <w:instrText xml:space="preserve"> PAGEREF _Toc101289353 \h </w:instrText>
      </w:r>
      <w:r>
        <w:fldChar w:fldCharType="separate"/>
      </w:r>
      <w:r>
        <w:t>65</w:t>
      </w:r>
      <w:r>
        <w:fldChar w:fldCharType="end"/>
      </w:r>
    </w:p>
    <w:p w14:paraId="0C97C385" w14:textId="732BD792" w:rsidR="00D17E58" w:rsidRDefault="00D17E58">
      <w:pPr>
        <w:pStyle w:val="TOC5"/>
        <w:rPr>
          <w:rFonts w:asciiTheme="minorHAnsi" w:eastAsiaTheme="minorEastAsia" w:hAnsiTheme="minorHAnsi" w:cstheme="minorBidi"/>
          <w:sz w:val="22"/>
          <w:lang w:val="en-IN" w:eastAsia="ja-JP" w:bidi="hi-IN"/>
        </w:rPr>
      </w:pPr>
      <w:r>
        <w:rPr>
          <w:lang w:eastAsia="zh-CN"/>
        </w:rPr>
        <w:t>6.5.5.2.5</w:t>
      </w:r>
      <w:r>
        <w:rPr>
          <w:rFonts w:asciiTheme="minorHAnsi" w:eastAsiaTheme="minorEastAsia" w:hAnsiTheme="minorHAnsi" w:cstheme="minorBidi"/>
          <w:sz w:val="22"/>
          <w:lang w:val="en-IN" w:eastAsia="ja-JP" w:bidi="hi-IN"/>
        </w:rPr>
        <w:tab/>
      </w:r>
      <w:r>
        <w:rPr>
          <w:lang w:eastAsia="zh-CN"/>
        </w:rPr>
        <w:t>Type: EecCtxtReloc</w:t>
      </w:r>
      <w:r>
        <w:tab/>
      </w:r>
      <w:r>
        <w:fldChar w:fldCharType="begin"/>
      </w:r>
      <w:r>
        <w:instrText xml:space="preserve"> PAGEREF _Toc101289354 \h </w:instrText>
      </w:r>
      <w:r>
        <w:fldChar w:fldCharType="separate"/>
      </w:r>
      <w:r>
        <w:t>66</w:t>
      </w:r>
      <w:r>
        <w:fldChar w:fldCharType="end"/>
      </w:r>
    </w:p>
    <w:p w14:paraId="3534889B" w14:textId="6841D218" w:rsidR="00D17E58" w:rsidRDefault="00D17E58">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_Toc101289355 \h </w:instrText>
      </w:r>
      <w:r>
        <w:fldChar w:fldCharType="separate"/>
      </w:r>
      <w:r>
        <w:t>66</w:t>
      </w:r>
      <w:r>
        <w:fldChar w:fldCharType="end"/>
      </w:r>
    </w:p>
    <w:p w14:paraId="3B697120" w14:textId="5D73A3ED" w:rsidR="00D17E58" w:rsidRDefault="00D17E58">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_Toc101289356 \h </w:instrText>
      </w:r>
      <w:r>
        <w:fldChar w:fldCharType="separate"/>
      </w:r>
      <w:r>
        <w:t>66</w:t>
      </w:r>
      <w:r>
        <w:fldChar w:fldCharType="end"/>
      </w:r>
    </w:p>
    <w:p w14:paraId="5725A683" w14:textId="73FE571B" w:rsidR="00D17E58" w:rsidRDefault="00D17E58">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_Toc101289357 \h </w:instrText>
      </w:r>
      <w:r>
        <w:fldChar w:fldCharType="separate"/>
      </w:r>
      <w:r>
        <w:t>66</w:t>
      </w:r>
      <w:r>
        <w:fldChar w:fldCharType="end"/>
      </w:r>
    </w:p>
    <w:p w14:paraId="5A71D57E" w14:textId="4530B8E5" w:rsidR="00D17E58" w:rsidRDefault="00D17E58">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_Toc101289358 \h </w:instrText>
      </w:r>
      <w:r>
        <w:fldChar w:fldCharType="separate"/>
      </w:r>
      <w:r>
        <w:t>66</w:t>
      </w:r>
      <w:r>
        <w:fldChar w:fldCharType="end"/>
      </w:r>
    </w:p>
    <w:p w14:paraId="5C181DCF" w14:textId="67076C56" w:rsidR="00D17E58" w:rsidRDefault="00D17E58">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_Toc101289359 \h </w:instrText>
      </w:r>
      <w:r>
        <w:fldChar w:fldCharType="separate"/>
      </w:r>
      <w:r>
        <w:t>67</w:t>
      </w:r>
      <w:r>
        <w:fldChar w:fldCharType="end"/>
      </w:r>
    </w:p>
    <w:p w14:paraId="243C82A4" w14:textId="1D38B0B6" w:rsidR="00D17E58" w:rsidRDefault="00D17E58">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_Toc101289360 \h </w:instrText>
      </w:r>
      <w:r>
        <w:fldChar w:fldCharType="separate"/>
      </w:r>
      <w:r>
        <w:t>67</w:t>
      </w:r>
      <w:r>
        <w:fldChar w:fldCharType="end"/>
      </w:r>
    </w:p>
    <w:p w14:paraId="406C8B65" w14:textId="418D46D0" w:rsidR="00D17E58" w:rsidRDefault="00D17E58">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_Toc101289361 \h </w:instrText>
      </w:r>
      <w:r>
        <w:fldChar w:fldCharType="separate"/>
      </w:r>
      <w:r>
        <w:t>67</w:t>
      </w:r>
      <w:r>
        <w:fldChar w:fldCharType="end"/>
      </w:r>
    </w:p>
    <w:p w14:paraId="1F2C75EA" w14:textId="2FBF0EF7" w:rsidR="00D17E58" w:rsidRDefault="00D17E58">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_Toc101289362 \h </w:instrText>
      </w:r>
      <w:r>
        <w:fldChar w:fldCharType="separate"/>
      </w:r>
      <w:r>
        <w:t>67</w:t>
      </w:r>
      <w:r>
        <w:fldChar w:fldCharType="end"/>
      </w:r>
    </w:p>
    <w:p w14:paraId="07B44BC8" w14:textId="74642F09" w:rsidR="00D17E58" w:rsidRDefault="00D17E58">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_Toc101289363 \h </w:instrText>
      </w:r>
      <w:r>
        <w:fldChar w:fldCharType="separate"/>
      </w:r>
      <w:r>
        <w:t>67</w:t>
      </w:r>
      <w:r>
        <w:fldChar w:fldCharType="end"/>
      </w:r>
    </w:p>
    <w:p w14:paraId="2ACBECDB" w14:textId="5F3565CE" w:rsidR="00D17E58" w:rsidRDefault="00D17E58">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_Toc101289364 \h </w:instrText>
      </w:r>
      <w:r>
        <w:fldChar w:fldCharType="separate"/>
      </w:r>
      <w:r>
        <w:t>67</w:t>
      </w:r>
      <w:r>
        <w:fldChar w:fldCharType="end"/>
      </w:r>
    </w:p>
    <w:p w14:paraId="6C4A660C" w14:textId="706D22C4" w:rsidR="00D17E58" w:rsidRDefault="00D17E58">
      <w:pPr>
        <w:pStyle w:val="TOC5"/>
        <w:rPr>
          <w:rFonts w:asciiTheme="minorHAnsi" w:eastAsiaTheme="minorEastAsia" w:hAnsiTheme="minorHAnsi" w:cstheme="minorBidi"/>
          <w:sz w:val="22"/>
          <w:lang w:val="en-IN" w:eastAsia="ja-JP" w:bidi="hi-IN"/>
        </w:rPr>
      </w:pPr>
      <w:r>
        <w:lastRenderedPageBreak/>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_Toc101289365 \h </w:instrText>
      </w:r>
      <w:r>
        <w:fldChar w:fldCharType="separate"/>
      </w:r>
      <w:r>
        <w:t>67</w:t>
      </w:r>
      <w:r>
        <w:fldChar w:fldCharType="end"/>
      </w:r>
    </w:p>
    <w:p w14:paraId="7D39C80D" w14:textId="56FC888F" w:rsidR="00D17E58" w:rsidRDefault="00D17E58">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_Toc101289366 \h </w:instrText>
      </w:r>
      <w:r>
        <w:fldChar w:fldCharType="separate"/>
      </w:r>
      <w:r>
        <w:t>68</w:t>
      </w:r>
      <w:r>
        <w:fldChar w:fldCharType="end"/>
      </w:r>
    </w:p>
    <w:p w14:paraId="2CBC97EE" w14:textId="13A29D3A" w:rsidR="00D17E58" w:rsidRDefault="00D17E58">
      <w:pPr>
        <w:pStyle w:val="TOC5"/>
        <w:rPr>
          <w:rFonts w:asciiTheme="minorHAnsi" w:eastAsiaTheme="minorEastAsia" w:hAnsiTheme="minorHAnsi" w:cstheme="minorBidi"/>
          <w:sz w:val="22"/>
          <w:lang w:val="en-IN" w:eastAsia="ja-JP" w:bidi="hi-IN"/>
        </w:rPr>
      </w:pPr>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_Toc101289367 \h </w:instrText>
      </w:r>
      <w:r>
        <w:fldChar w:fldCharType="separate"/>
      </w:r>
      <w:r>
        <w:t>68</w:t>
      </w:r>
      <w:r>
        <w:fldChar w:fldCharType="end"/>
      </w:r>
    </w:p>
    <w:p w14:paraId="5A1D4D04" w14:textId="7351227F" w:rsidR="00D17E58" w:rsidRDefault="00D17E58">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_Toc101289368 \h </w:instrText>
      </w:r>
      <w:r>
        <w:fldChar w:fldCharType="separate"/>
      </w:r>
      <w:r>
        <w:t>68</w:t>
      </w:r>
      <w:r>
        <w:fldChar w:fldCharType="end"/>
      </w:r>
    </w:p>
    <w:p w14:paraId="31207E34" w14:textId="7B6FD281" w:rsidR="00D17E58" w:rsidRDefault="00D17E58">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_Toc101289369 \h </w:instrText>
      </w:r>
      <w:r>
        <w:fldChar w:fldCharType="separate"/>
      </w:r>
      <w:r>
        <w:t>69</w:t>
      </w:r>
      <w:r>
        <w:fldChar w:fldCharType="end"/>
      </w:r>
    </w:p>
    <w:p w14:paraId="46964C02" w14:textId="7F63937C" w:rsidR="00D17E58" w:rsidRDefault="00D17E58">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_Toc101289370 \h </w:instrText>
      </w:r>
      <w:r>
        <w:fldChar w:fldCharType="separate"/>
      </w:r>
      <w:r>
        <w:t>69</w:t>
      </w:r>
      <w:r>
        <w:fldChar w:fldCharType="end"/>
      </w:r>
    </w:p>
    <w:p w14:paraId="0EEECEA2" w14:textId="7C76D6ED" w:rsidR="00D17E58" w:rsidRDefault="00D17E58">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_Toc101289371 \h </w:instrText>
      </w:r>
      <w:r>
        <w:fldChar w:fldCharType="separate"/>
      </w:r>
      <w:r>
        <w:t>69</w:t>
      </w:r>
      <w:r>
        <w:fldChar w:fldCharType="end"/>
      </w:r>
    </w:p>
    <w:p w14:paraId="7A79D186" w14:textId="6C1FCAEF" w:rsidR="00D17E58" w:rsidRDefault="00D17E58">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_Toc101289372 \h </w:instrText>
      </w:r>
      <w:r>
        <w:fldChar w:fldCharType="separate"/>
      </w:r>
      <w:r>
        <w:t>69</w:t>
      </w:r>
      <w:r>
        <w:fldChar w:fldCharType="end"/>
      </w:r>
    </w:p>
    <w:p w14:paraId="2E67F61F" w14:textId="11E8EC73" w:rsidR="00D17E58" w:rsidRDefault="00D17E58">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_Toc101289373 \h </w:instrText>
      </w:r>
      <w:r>
        <w:fldChar w:fldCharType="separate"/>
      </w:r>
      <w:r>
        <w:t>69</w:t>
      </w:r>
      <w:r>
        <w:fldChar w:fldCharType="end"/>
      </w:r>
    </w:p>
    <w:p w14:paraId="6559C13A" w14:textId="32745F44" w:rsidR="00D17E58" w:rsidRDefault="00D17E58">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_Toc101289374 \h </w:instrText>
      </w:r>
      <w:r>
        <w:fldChar w:fldCharType="separate"/>
      </w:r>
      <w:r>
        <w:t>69</w:t>
      </w:r>
      <w:r>
        <w:fldChar w:fldCharType="end"/>
      </w:r>
    </w:p>
    <w:p w14:paraId="3F56B03A" w14:textId="471BB5AB" w:rsidR="00D17E58" w:rsidRDefault="00D17E58">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7518C3">
        <w:rPr>
          <w:lang w:val="en-IN"/>
        </w:rPr>
        <w:t>Eecs_ServiceProvisioning_Unsubscribe</w:t>
      </w:r>
      <w:r>
        <w:tab/>
      </w:r>
      <w:r>
        <w:fldChar w:fldCharType="begin"/>
      </w:r>
      <w:r>
        <w:instrText xml:space="preserve"> PAGEREF _Toc101289375 \h </w:instrText>
      </w:r>
      <w:r>
        <w:fldChar w:fldCharType="separate"/>
      </w:r>
      <w:r>
        <w:t>70</w:t>
      </w:r>
      <w:r>
        <w:fldChar w:fldCharType="end"/>
      </w:r>
    </w:p>
    <w:p w14:paraId="7BB378F5" w14:textId="68447F55" w:rsidR="00D17E58" w:rsidRDefault="00D17E58">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_Toc101289376 \h </w:instrText>
      </w:r>
      <w:r>
        <w:fldChar w:fldCharType="separate"/>
      </w:r>
      <w:r>
        <w:t>70</w:t>
      </w:r>
      <w:r>
        <w:fldChar w:fldCharType="end"/>
      </w:r>
    </w:p>
    <w:p w14:paraId="2F3451AE" w14:textId="392B882B" w:rsidR="00D17E58" w:rsidRDefault="00D17E58">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518C3">
        <w:rPr>
          <w:lang w:val="en-IN"/>
        </w:rPr>
        <w:t>Eecs_ServiceProvisioning_Unsubscribe</w:t>
      </w:r>
      <w:r>
        <w:t xml:space="preserve"> operation</w:t>
      </w:r>
      <w:r>
        <w:tab/>
      </w:r>
      <w:r>
        <w:fldChar w:fldCharType="begin"/>
      </w:r>
      <w:r>
        <w:instrText xml:space="preserve"> PAGEREF _Toc101289377 \h </w:instrText>
      </w:r>
      <w:r>
        <w:fldChar w:fldCharType="separate"/>
      </w:r>
      <w:r>
        <w:t>70</w:t>
      </w:r>
      <w:r>
        <w:fldChar w:fldCharType="end"/>
      </w:r>
    </w:p>
    <w:p w14:paraId="052E51A9" w14:textId="187853BD" w:rsidR="00D17E58" w:rsidRDefault="00D17E58">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_Toc101289378 \h </w:instrText>
      </w:r>
      <w:r>
        <w:fldChar w:fldCharType="separate"/>
      </w:r>
      <w:r>
        <w:t>70</w:t>
      </w:r>
      <w:r>
        <w:fldChar w:fldCharType="end"/>
      </w:r>
    </w:p>
    <w:p w14:paraId="5CFF84E1" w14:textId="18190D66" w:rsidR="00D17E58" w:rsidRDefault="00D17E58">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_Toc101289379 \h </w:instrText>
      </w:r>
      <w:r>
        <w:fldChar w:fldCharType="separate"/>
      </w:r>
      <w:r>
        <w:t>70</w:t>
      </w:r>
      <w:r>
        <w:fldChar w:fldCharType="end"/>
      </w:r>
    </w:p>
    <w:p w14:paraId="51998653" w14:textId="677A0CDB" w:rsidR="00D17E58" w:rsidRDefault="00D17E58">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_Toc101289380 \h </w:instrText>
      </w:r>
      <w:r>
        <w:fldChar w:fldCharType="separate"/>
      </w:r>
      <w:r>
        <w:t>70</w:t>
      </w:r>
      <w:r>
        <w:fldChar w:fldCharType="end"/>
      </w:r>
    </w:p>
    <w:p w14:paraId="09C30F26" w14:textId="179205DC" w:rsidR="00D17E58" w:rsidRDefault="00D17E58">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_Toc101289381 \h </w:instrText>
      </w:r>
      <w:r>
        <w:fldChar w:fldCharType="separate"/>
      </w:r>
      <w:r>
        <w:t>71</w:t>
      </w:r>
      <w:r>
        <w:fldChar w:fldCharType="end"/>
      </w:r>
    </w:p>
    <w:p w14:paraId="1B28D4FC" w14:textId="72096D5D" w:rsidR="00D17E58" w:rsidRDefault="00D17E58">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_Toc101289382 \h </w:instrText>
      </w:r>
      <w:r>
        <w:fldChar w:fldCharType="separate"/>
      </w:r>
      <w:r>
        <w:t>71</w:t>
      </w:r>
      <w:r>
        <w:fldChar w:fldCharType="end"/>
      </w:r>
    </w:p>
    <w:p w14:paraId="087F9986" w14:textId="4765074F" w:rsidR="00D17E58" w:rsidRDefault="00D17E58">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 Subscriptions</w:t>
      </w:r>
      <w:r>
        <w:tab/>
      </w:r>
      <w:r>
        <w:fldChar w:fldCharType="begin"/>
      </w:r>
      <w:r>
        <w:instrText xml:space="preserve"> PAGEREF _Toc101289383 \h </w:instrText>
      </w:r>
      <w:r>
        <w:fldChar w:fldCharType="separate"/>
      </w:r>
      <w:r>
        <w:t>72</w:t>
      </w:r>
      <w:r>
        <w:fldChar w:fldCharType="end"/>
      </w:r>
    </w:p>
    <w:p w14:paraId="22315238" w14:textId="23AE4FF7" w:rsidR="00D17E58" w:rsidRDefault="00D17E58">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_Toc101289384 \h </w:instrText>
      </w:r>
      <w:r>
        <w:fldChar w:fldCharType="separate"/>
      </w:r>
      <w:r>
        <w:t>72</w:t>
      </w:r>
      <w:r>
        <w:fldChar w:fldCharType="end"/>
      </w:r>
    </w:p>
    <w:p w14:paraId="592BEC15" w14:textId="55CA9D43" w:rsidR="00D17E58" w:rsidRDefault="00D17E58">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_Toc101289385 \h </w:instrText>
      </w:r>
      <w:r>
        <w:fldChar w:fldCharType="separate"/>
      </w:r>
      <w:r>
        <w:t>72</w:t>
      </w:r>
      <w:r>
        <w:fldChar w:fldCharType="end"/>
      </w:r>
    </w:p>
    <w:p w14:paraId="050CD53F" w14:textId="092EC109" w:rsidR="00D17E58" w:rsidRDefault="00D17E58">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_Toc101289386 \h </w:instrText>
      </w:r>
      <w:r>
        <w:fldChar w:fldCharType="separate"/>
      </w:r>
      <w:r>
        <w:t>72</w:t>
      </w:r>
      <w:r>
        <w:fldChar w:fldCharType="end"/>
      </w:r>
    </w:p>
    <w:p w14:paraId="585D8FC7" w14:textId="4D2B6026" w:rsidR="00D17E58" w:rsidRDefault="00D17E58">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_Toc101289387 \h </w:instrText>
      </w:r>
      <w:r>
        <w:fldChar w:fldCharType="separate"/>
      </w:r>
      <w:r>
        <w:t>72</w:t>
      </w:r>
      <w:r>
        <w:fldChar w:fldCharType="end"/>
      </w:r>
    </w:p>
    <w:p w14:paraId="1861A07C" w14:textId="2621BBF4" w:rsidR="00D17E58" w:rsidRDefault="00D17E58">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_Toc101289388 \h </w:instrText>
      </w:r>
      <w:r>
        <w:fldChar w:fldCharType="separate"/>
      </w:r>
      <w:r>
        <w:t>73</w:t>
      </w:r>
      <w:r>
        <w:fldChar w:fldCharType="end"/>
      </w:r>
    </w:p>
    <w:p w14:paraId="74566AB1" w14:textId="5DA73BE7" w:rsidR="00D17E58" w:rsidRDefault="00D17E58">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_Toc101289389 \h </w:instrText>
      </w:r>
      <w:r>
        <w:fldChar w:fldCharType="separate"/>
      </w:r>
      <w:r>
        <w:t>73</w:t>
      </w:r>
      <w:r>
        <w:fldChar w:fldCharType="end"/>
      </w:r>
    </w:p>
    <w:p w14:paraId="32480A9A" w14:textId="0C3E6F72" w:rsidR="00D17E58" w:rsidRDefault="00D17E58">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_Toc101289390 \h </w:instrText>
      </w:r>
      <w:r>
        <w:fldChar w:fldCharType="separate"/>
      </w:r>
      <w:r>
        <w:t>73</w:t>
      </w:r>
      <w:r>
        <w:fldChar w:fldCharType="end"/>
      </w:r>
    </w:p>
    <w:p w14:paraId="10CB8AFE" w14:textId="21A88489" w:rsidR="00D17E58" w:rsidRDefault="00D17E58">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_Toc101289391 \h </w:instrText>
      </w:r>
      <w:r>
        <w:fldChar w:fldCharType="separate"/>
      </w:r>
      <w:r>
        <w:t>73</w:t>
      </w:r>
      <w:r>
        <w:fldChar w:fldCharType="end"/>
      </w:r>
    </w:p>
    <w:p w14:paraId="6B9FEBF7" w14:textId="52DABF82" w:rsidR="00D17E58" w:rsidRDefault="00D17E58">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_Toc101289392 \h </w:instrText>
      </w:r>
      <w:r>
        <w:fldChar w:fldCharType="separate"/>
      </w:r>
      <w:r>
        <w:t>73</w:t>
      </w:r>
      <w:r>
        <w:fldChar w:fldCharType="end"/>
      </w:r>
    </w:p>
    <w:p w14:paraId="712C5DAF" w14:textId="62F01DF8" w:rsidR="00D17E58" w:rsidRDefault="00D17E58">
      <w:pPr>
        <w:pStyle w:val="TOC6"/>
        <w:rPr>
          <w:rFonts w:asciiTheme="minorHAnsi" w:eastAsiaTheme="minorEastAsia" w:hAnsiTheme="minorHAnsi" w:cstheme="minorBidi"/>
          <w:sz w:val="22"/>
          <w:lang w:val="en-IN" w:eastAsia="ja-JP" w:bidi="hi-IN"/>
        </w:rPr>
      </w:pPr>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_Toc101289393 \h </w:instrText>
      </w:r>
      <w:r>
        <w:fldChar w:fldCharType="separate"/>
      </w:r>
      <w:r>
        <w:t>73</w:t>
      </w:r>
      <w:r>
        <w:fldChar w:fldCharType="end"/>
      </w:r>
    </w:p>
    <w:p w14:paraId="4E1305A0" w14:textId="7045AC27" w:rsidR="00D17E58" w:rsidRDefault="00D17E58">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_Toc101289394 \h </w:instrText>
      </w:r>
      <w:r>
        <w:fldChar w:fldCharType="separate"/>
      </w:r>
      <w:r>
        <w:t>74</w:t>
      </w:r>
      <w:r>
        <w:fldChar w:fldCharType="end"/>
      </w:r>
    </w:p>
    <w:p w14:paraId="4ACB9920" w14:textId="5E47CC9E" w:rsidR="00D17E58" w:rsidRDefault="00D17E58">
      <w:pPr>
        <w:pStyle w:val="TOC6"/>
        <w:rPr>
          <w:rFonts w:asciiTheme="minorHAnsi" w:eastAsiaTheme="minorEastAsia" w:hAnsiTheme="minorHAnsi" w:cstheme="minorBidi"/>
          <w:sz w:val="22"/>
          <w:lang w:val="en-IN" w:eastAsia="ja-JP" w:bidi="hi-IN"/>
        </w:rPr>
      </w:pPr>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_Toc101289395 \h </w:instrText>
      </w:r>
      <w:r>
        <w:fldChar w:fldCharType="separate"/>
      </w:r>
      <w:r>
        <w:t>75</w:t>
      </w:r>
      <w:r>
        <w:fldChar w:fldCharType="end"/>
      </w:r>
    </w:p>
    <w:p w14:paraId="7FBE3DD5" w14:textId="4CDCF888" w:rsidR="00D17E58" w:rsidRDefault="00D17E58">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_Toc101289396 \h </w:instrText>
      </w:r>
      <w:r>
        <w:fldChar w:fldCharType="separate"/>
      </w:r>
      <w:r>
        <w:t>76</w:t>
      </w:r>
      <w:r>
        <w:fldChar w:fldCharType="end"/>
      </w:r>
    </w:p>
    <w:p w14:paraId="40571315" w14:textId="53B70E0C" w:rsidR="00D17E58" w:rsidRDefault="00D17E58">
      <w:pPr>
        <w:pStyle w:val="TOC4"/>
        <w:rPr>
          <w:rFonts w:asciiTheme="minorHAnsi" w:eastAsiaTheme="minorEastAsia" w:hAnsiTheme="minorHAnsi" w:cstheme="minorBidi"/>
          <w:sz w:val="22"/>
          <w:lang w:val="en-IN" w:eastAsia="ja-JP" w:bidi="hi-IN"/>
        </w:rPr>
      </w:pPr>
      <w:r>
        <w:t>8.1.3.1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_Toc101289397 \h </w:instrText>
      </w:r>
      <w:r>
        <w:fldChar w:fldCharType="separate"/>
      </w:r>
      <w:r>
        <w:t>76</w:t>
      </w:r>
      <w:r>
        <w:fldChar w:fldCharType="end"/>
      </w:r>
    </w:p>
    <w:p w14:paraId="6783EC76" w14:textId="099A0F2C" w:rsidR="00D17E58" w:rsidRDefault="00D17E58">
      <w:pPr>
        <w:pStyle w:val="TOC4"/>
        <w:rPr>
          <w:rFonts w:asciiTheme="minorHAnsi" w:eastAsiaTheme="minorEastAsia" w:hAnsiTheme="minorHAnsi" w:cstheme="minorBidi"/>
          <w:sz w:val="22"/>
          <w:lang w:val="en-IN" w:eastAsia="ja-JP" w:bidi="hi-IN"/>
        </w:rPr>
      </w:pPr>
      <w:r>
        <w:t>8.1.3.2</w:t>
      </w:r>
      <w:r>
        <w:rPr>
          <w:rFonts w:asciiTheme="minorHAnsi" w:eastAsiaTheme="minorEastAsia" w:hAnsiTheme="minorHAnsi" w:cstheme="minorBidi"/>
          <w:sz w:val="22"/>
          <w:lang w:val="en-IN" w:eastAsia="ja-JP" w:bidi="hi-IN"/>
        </w:rPr>
        <w:tab/>
      </w:r>
      <w:r>
        <w:t>Operation: Request</w:t>
      </w:r>
      <w:r>
        <w:tab/>
      </w:r>
      <w:r>
        <w:fldChar w:fldCharType="begin"/>
      </w:r>
      <w:r>
        <w:instrText xml:space="preserve"> PAGEREF _Toc101289398 \h </w:instrText>
      </w:r>
      <w:r>
        <w:fldChar w:fldCharType="separate"/>
      </w:r>
      <w:r>
        <w:t>77</w:t>
      </w:r>
      <w:r>
        <w:fldChar w:fldCharType="end"/>
      </w:r>
    </w:p>
    <w:p w14:paraId="4B1350EB" w14:textId="521EF6A0" w:rsidR="00D17E58" w:rsidRDefault="00D17E58">
      <w:pPr>
        <w:pStyle w:val="TOC5"/>
        <w:rPr>
          <w:rFonts w:asciiTheme="minorHAnsi" w:eastAsiaTheme="minorEastAsia" w:hAnsiTheme="minorHAnsi" w:cstheme="minorBidi"/>
          <w:sz w:val="22"/>
          <w:lang w:val="en-IN" w:eastAsia="ja-JP" w:bidi="hi-IN"/>
        </w:rPr>
      </w:pPr>
      <w:r>
        <w:t>8.1.3.2.1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_Toc101289399 \h </w:instrText>
      </w:r>
      <w:r>
        <w:fldChar w:fldCharType="separate"/>
      </w:r>
      <w:r>
        <w:t>77</w:t>
      </w:r>
      <w:r>
        <w:fldChar w:fldCharType="end"/>
      </w:r>
    </w:p>
    <w:p w14:paraId="3F143059" w14:textId="53573B3B" w:rsidR="00D17E58" w:rsidRDefault="00D17E58">
      <w:pPr>
        <w:pStyle w:val="TOC5"/>
        <w:rPr>
          <w:rFonts w:asciiTheme="minorHAnsi" w:eastAsiaTheme="minorEastAsia" w:hAnsiTheme="minorHAnsi" w:cstheme="minorBidi"/>
          <w:sz w:val="22"/>
          <w:lang w:val="en-IN" w:eastAsia="ja-JP" w:bidi="hi-IN"/>
        </w:rPr>
      </w:pPr>
      <w:r>
        <w:t>8.1.3.2.2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_Toc101289400 \h </w:instrText>
      </w:r>
      <w:r>
        <w:fldChar w:fldCharType="separate"/>
      </w:r>
      <w:r>
        <w:t>77</w:t>
      </w:r>
      <w:r>
        <w:fldChar w:fldCharType="end"/>
      </w:r>
    </w:p>
    <w:p w14:paraId="048F8C2B" w14:textId="3A44EEE7" w:rsidR="00D17E58" w:rsidRDefault="00D17E58">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_Toc101289401 \h </w:instrText>
      </w:r>
      <w:r>
        <w:fldChar w:fldCharType="separate"/>
      </w:r>
      <w:r>
        <w:t>78</w:t>
      </w:r>
      <w:r>
        <w:fldChar w:fldCharType="end"/>
      </w:r>
    </w:p>
    <w:p w14:paraId="12010C30" w14:textId="149B6075" w:rsidR="00D17E58" w:rsidRDefault="00D17E58">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_Toc101289402 \h </w:instrText>
      </w:r>
      <w:r>
        <w:fldChar w:fldCharType="separate"/>
      </w:r>
      <w:r>
        <w:t>78</w:t>
      </w:r>
      <w:r>
        <w:fldChar w:fldCharType="end"/>
      </w:r>
    </w:p>
    <w:p w14:paraId="4D3D5A9D" w14:textId="11972D81" w:rsidR="00D17E58" w:rsidRDefault="00D17E58">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_Toc101289403 \h </w:instrText>
      </w:r>
      <w:r>
        <w:fldChar w:fldCharType="separate"/>
      </w:r>
      <w:r>
        <w:t>78</w:t>
      </w:r>
      <w:r>
        <w:fldChar w:fldCharType="end"/>
      </w:r>
    </w:p>
    <w:p w14:paraId="45CA1652" w14:textId="2FDF1008" w:rsidR="00D17E58" w:rsidRDefault="00D17E58">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_Toc101289404 \h </w:instrText>
      </w:r>
      <w:r>
        <w:fldChar w:fldCharType="separate"/>
      </w:r>
      <w:r>
        <w:t>78</w:t>
      </w:r>
      <w:r>
        <w:fldChar w:fldCharType="end"/>
      </w:r>
    </w:p>
    <w:p w14:paraId="74C72718" w14:textId="013FA1E2" w:rsidR="00D17E58" w:rsidRDefault="00D17E58">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_Toc101289405 \h </w:instrText>
      </w:r>
      <w:r>
        <w:fldChar w:fldCharType="separate"/>
      </w:r>
      <w:r>
        <w:t>78</w:t>
      </w:r>
      <w:r>
        <w:fldChar w:fldCharType="end"/>
      </w:r>
    </w:p>
    <w:p w14:paraId="1733C5B9" w14:textId="736B81C3" w:rsidR="00D17E58" w:rsidRDefault="00D17E58">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_Toc101289406 \h </w:instrText>
      </w:r>
      <w:r>
        <w:fldChar w:fldCharType="separate"/>
      </w:r>
      <w:r>
        <w:t>79</w:t>
      </w:r>
      <w:r>
        <w:fldChar w:fldCharType="end"/>
      </w:r>
    </w:p>
    <w:p w14:paraId="38350361" w14:textId="5C8AD37C" w:rsidR="00D17E58" w:rsidRDefault="00D17E58">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_Toc101289407 \h </w:instrText>
      </w:r>
      <w:r>
        <w:fldChar w:fldCharType="separate"/>
      </w:r>
      <w:r>
        <w:t>79</w:t>
      </w:r>
      <w:r>
        <w:fldChar w:fldCharType="end"/>
      </w:r>
    </w:p>
    <w:p w14:paraId="64CF6A6A" w14:textId="2EF3FCF5" w:rsidR="00D17E58" w:rsidRDefault="00D17E58">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_Toc101289408 \h </w:instrText>
      </w:r>
      <w:r>
        <w:fldChar w:fldCharType="separate"/>
      </w:r>
      <w:r>
        <w:t>80</w:t>
      </w:r>
      <w:r>
        <w:fldChar w:fldCharType="end"/>
      </w:r>
    </w:p>
    <w:p w14:paraId="04325DF8" w14:textId="767C4EA0" w:rsidR="00D17E58" w:rsidRDefault="00D17E58">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_Toc101289409 \h </w:instrText>
      </w:r>
      <w:r>
        <w:fldChar w:fldCharType="separate"/>
      </w:r>
      <w:r>
        <w:t>80</w:t>
      </w:r>
      <w:r>
        <w:fldChar w:fldCharType="end"/>
      </w:r>
    </w:p>
    <w:p w14:paraId="1B4BB76E" w14:textId="469AF27F" w:rsidR="00D17E58" w:rsidRDefault="00D17E58">
      <w:pPr>
        <w:pStyle w:val="TOC5"/>
        <w:rPr>
          <w:rFonts w:asciiTheme="minorHAnsi" w:eastAsiaTheme="minorEastAsia" w:hAnsiTheme="minorHAnsi" w:cstheme="minorBidi"/>
          <w:sz w:val="22"/>
          <w:lang w:val="en-IN" w:eastAsia="ja-JP" w:bidi="hi-IN"/>
        </w:rPr>
      </w:pPr>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_Toc101289410 \h </w:instrText>
      </w:r>
      <w:r>
        <w:fldChar w:fldCharType="separate"/>
      </w:r>
      <w:r>
        <w:t>80</w:t>
      </w:r>
      <w:r>
        <w:fldChar w:fldCharType="end"/>
      </w:r>
    </w:p>
    <w:p w14:paraId="42C8C39D" w14:textId="28CF8BFA" w:rsidR="00D17E58" w:rsidRDefault="00D17E58">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_Toc101289411 \h </w:instrText>
      </w:r>
      <w:r>
        <w:fldChar w:fldCharType="separate"/>
      </w:r>
      <w:r>
        <w:t>80</w:t>
      </w:r>
      <w:r>
        <w:fldChar w:fldCharType="end"/>
      </w:r>
    </w:p>
    <w:p w14:paraId="2B0530E8" w14:textId="217E9D95" w:rsidR="00D17E58" w:rsidRDefault="00D17E58">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_Toc101289412 \h </w:instrText>
      </w:r>
      <w:r>
        <w:fldChar w:fldCharType="separate"/>
      </w:r>
      <w:r>
        <w:t>81</w:t>
      </w:r>
      <w:r>
        <w:fldChar w:fldCharType="end"/>
      </w:r>
    </w:p>
    <w:p w14:paraId="01320A14" w14:textId="5CD3C463" w:rsidR="00D17E58" w:rsidRDefault="00D17E58">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_Toc101289413 \h </w:instrText>
      </w:r>
      <w:r>
        <w:fldChar w:fldCharType="separate"/>
      </w:r>
      <w:r>
        <w:t>81</w:t>
      </w:r>
      <w:r>
        <w:fldChar w:fldCharType="end"/>
      </w:r>
    </w:p>
    <w:p w14:paraId="77B953EA" w14:textId="34351CA5" w:rsidR="00D17E58" w:rsidRDefault="00D17E58">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_Toc101289414 \h </w:instrText>
      </w:r>
      <w:r>
        <w:fldChar w:fldCharType="separate"/>
      </w:r>
      <w:r>
        <w:t>82</w:t>
      </w:r>
      <w:r>
        <w:fldChar w:fldCharType="end"/>
      </w:r>
    </w:p>
    <w:p w14:paraId="1BD5301F" w14:textId="7CE664EB" w:rsidR="00D17E58" w:rsidRDefault="00D17E58">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_Toc101289415 \h </w:instrText>
      </w:r>
      <w:r>
        <w:fldChar w:fldCharType="separate"/>
      </w:r>
      <w:r>
        <w:t>82</w:t>
      </w:r>
      <w:r>
        <w:fldChar w:fldCharType="end"/>
      </w:r>
    </w:p>
    <w:p w14:paraId="5CA3DADE" w14:textId="1B5E7926" w:rsidR="00D17E58" w:rsidRDefault="00D17E58">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_Toc101289416 \h </w:instrText>
      </w:r>
      <w:r>
        <w:fldChar w:fldCharType="separate"/>
      </w:r>
      <w:r>
        <w:t>82</w:t>
      </w:r>
      <w:r>
        <w:fldChar w:fldCharType="end"/>
      </w:r>
    </w:p>
    <w:p w14:paraId="15106D0A" w14:textId="40E545F0" w:rsidR="00D17E58" w:rsidRDefault="00D17E58">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_Toc101289417 \h </w:instrText>
      </w:r>
      <w:r>
        <w:fldChar w:fldCharType="separate"/>
      </w:r>
      <w:r>
        <w:t>83</w:t>
      </w:r>
      <w:r>
        <w:fldChar w:fldCharType="end"/>
      </w:r>
    </w:p>
    <w:p w14:paraId="3233CBCF" w14:textId="7E377AFB" w:rsidR="00D17E58" w:rsidRDefault="00D17E58">
      <w:pPr>
        <w:pStyle w:val="TOC5"/>
        <w:rPr>
          <w:rFonts w:asciiTheme="minorHAnsi" w:eastAsiaTheme="minorEastAsia" w:hAnsiTheme="minorHAnsi" w:cstheme="minorBidi"/>
          <w:sz w:val="22"/>
          <w:lang w:val="en-IN" w:eastAsia="ja-JP" w:bidi="hi-IN"/>
        </w:rPr>
      </w:pPr>
      <w:r>
        <w:rPr>
          <w:lang w:eastAsia="zh-CN"/>
        </w:rPr>
        <w:t>8.1.5.2.10</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_Toc101289418 \h </w:instrText>
      </w:r>
      <w:r>
        <w:fldChar w:fldCharType="separate"/>
      </w:r>
      <w:r>
        <w:t>83</w:t>
      </w:r>
      <w:r>
        <w:fldChar w:fldCharType="end"/>
      </w:r>
    </w:p>
    <w:p w14:paraId="081EA05D" w14:textId="123A0D79" w:rsidR="00D17E58" w:rsidRDefault="00D17E58">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_Toc101289419 \h </w:instrText>
      </w:r>
      <w:r>
        <w:fldChar w:fldCharType="separate"/>
      </w:r>
      <w:r>
        <w:t>83</w:t>
      </w:r>
      <w:r>
        <w:fldChar w:fldCharType="end"/>
      </w:r>
    </w:p>
    <w:p w14:paraId="19FAD34C" w14:textId="558FF0FD" w:rsidR="00D17E58" w:rsidRDefault="00D17E58">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_Toc101289420 \h </w:instrText>
      </w:r>
      <w:r>
        <w:fldChar w:fldCharType="separate"/>
      </w:r>
      <w:r>
        <w:t>83</w:t>
      </w:r>
      <w:r>
        <w:fldChar w:fldCharType="end"/>
      </w:r>
    </w:p>
    <w:p w14:paraId="4688D756" w14:textId="47002D6D" w:rsidR="00D17E58" w:rsidRDefault="00D17E58">
      <w:pPr>
        <w:pStyle w:val="TOC3"/>
        <w:rPr>
          <w:rFonts w:asciiTheme="minorHAnsi" w:eastAsiaTheme="minorEastAsia" w:hAnsiTheme="minorHAnsi" w:cstheme="minorBidi"/>
          <w:sz w:val="22"/>
          <w:lang w:val="en-IN" w:eastAsia="ja-JP" w:bidi="hi-IN"/>
        </w:rPr>
      </w:pPr>
      <w:r>
        <w:lastRenderedPageBreak/>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_Toc101289421 \h </w:instrText>
      </w:r>
      <w:r>
        <w:fldChar w:fldCharType="separate"/>
      </w:r>
      <w:r>
        <w:t>83</w:t>
      </w:r>
      <w:r>
        <w:fldChar w:fldCharType="end"/>
      </w:r>
    </w:p>
    <w:p w14:paraId="0AB9D816" w14:textId="6D30F1E6" w:rsidR="00D17E58" w:rsidRDefault="00D17E58">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_Toc101289422 \h </w:instrText>
      </w:r>
      <w:r>
        <w:fldChar w:fldCharType="separate"/>
      </w:r>
      <w:r>
        <w:t>84</w:t>
      </w:r>
      <w:r>
        <w:fldChar w:fldCharType="end"/>
      </w:r>
    </w:p>
    <w:p w14:paraId="16A36F4E" w14:textId="7AB93637" w:rsidR="00D17E58" w:rsidRDefault="00D17E58">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_Toc101289423 \h </w:instrText>
      </w:r>
      <w:r>
        <w:fldChar w:fldCharType="separate"/>
      </w:r>
      <w:r>
        <w:t>84</w:t>
      </w:r>
      <w:r>
        <w:fldChar w:fldCharType="end"/>
      </w:r>
    </w:p>
    <w:p w14:paraId="16F1B65D" w14:textId="4BC1441E" w:rsidR="00D17E58" w:rsidRDefault="00D17E58">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_Toc101289424 \h </w:instrText>
      </w:r>
      <w:r>
        <w:fldChar w:fldCharType="separate"/>
      </w:r>
      <w:r>
        <w:t>84</w:t>
      </w:r>
      <w:r>
        <w:fldChar w:fldCharType="end"/>
      </w:r>
    </w:p>
    <w:p w14:paraId="51EDDC02" w14:textId="58628A96" w:rsidR="00D17E58" w:rsidRDefault="00D17E58">
      <w:pPr>
        <w:pStyle w:val="TOC2"/>
        <w:rPr>
          <w:rFonts w:asciiTheme="minorHAnsi" w:eastAsiaTheme="minorEastAsia" w:hAnsiTheme="minorHAnsi" w:cstheme="minorBidi"/>
          <w:sz w:val="22"/>
          <w:lang w:val="en-IN" w:eastAsia="ja-JP" w:bidi="hi-IN"/>
        </w:rPr>
      </w:pPr>
      <w:r w:rsidRPr="007518C3">
        <w:rPr>
          <w:lang w:val="fr-FR"/>
        </w:rPr>
        <w:t>A.2</w:t>
      </w:r>
      <w:r>
        <w:rPr>
          <w:rFonts w:asciiTheme="minorHAnsi" w:eastAsiaTheme="minorEastAsia" w:hAnsiTheme="minorHAnsi" w:cstheme="minorBidi"/>
          <w:sz w:val="22"/>
          <w:lang w:val="en-IN" w:eastAsia="ja-JP" w:bidi="hi-IN"/>
        </w:rPr>
        <w:tab/>
      </w:r>
      <w:r w:rsidRPr="007518C3">
        <w:rPr>
          <w:lang w:val="fr-FR"/>
        </w:rPr>
        <w:t>Eees_EECRegistration</w:t>
      </w:r>
      <w:r>
        <w:tab/>
      </w:r>
      <w:r>
        <w:fldChar w:fldCharType="begin"/>
      </w:r>
      <w:r>
        <w:instrText xml:space="preserve"> PAGEREF _Toc101289425 \h </w:instrText>
      </w:r>
      <w:r>
        <w:fldChar w:fldCharType="separate"/>
      </w:r>
      <w:r>
        <w:t>84</w:t>
      </w:r>
      <w:r>
        <w:fldChar w:fldCharType="end"/>
      </w:r>
    </w:p>
    <w:p w14:paraId="2D1E2AD8" w14:textId="0E590108" w:rsidR="00D17E58" w:rsidRDefault="00D17E58">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_Toc101289426 \h </w:instrText>
      </w:r>
      <w:r>
        <w:fldChar w:fldCharType="separate"/>
      </w:r>
      <w:r>
        <w:t>88</w:t>
      </w:r>
      <w:r>
        <w:fldChar w:fldCharType="end"/>
      </w:r>
    </w:p>
    <w:p w14:paraId="795E6C71" w14:textId="66FE15CD" w:rsidR="00D17E58" w:rsidRDefault="00D17E58">
      <w:pPr>
        <w:pStyle w:val="TOC2"/>
        <w:rPr>
          <w:rFonts w:asciiTheme="minorHAnsi" w:eastAsiaTheme="minorEastAsia" w:hAnsiTheme="minorHAnsi" w:cstheme="minorBidi"/>
          <w:sz w:val="22"/>
          <w:lang w:val="en-IN" w:eastAsia="ja-JP" w:bidi="hi-IN"/>
        </w:rPr>
      </w:pPr>
      <w:r>
        <w:t>A.4</w:t>
      </w:r>
      <w:r>
        <w:rPr>
          <w:rFonts w:asciiTheme="minorHAnsi" w:eastAsiaTheme="minorEastAsia" w:hAnsiTheme="minorHAnsi" w:cstheme="minorBidi"/>
          <w:sz w:val="22"/>
          <w:lang w:val="en-IN" w:eastAsia="ja-JP" w:bidi="hi-IN"/>
        </w:rPr>
        <w:tab/>
      </w:r>
      <w:r w:rsidRPr="007518C3">
        <w:rPr>
          <w:lang w:val="en-US"/>
        </w:rPr>
        <w:t>Eees_ACREvents</w:t>
      </w:r>
      <w:r>
        <w:t xml:space="preserve"> API</w:t>
      </w:r>
      <w:r>
        <w:tab/>
      </w:r>
      <w:r>
        <w:fldChar w:fldCharType="begin"/>
      </w:r>
      <w:r>
        <w:instrText xml:space="preserve"> PAGEREF _Toc101289427 \h </w:instrText>
      </w:r>
      <w:r>
        <w:fldChar w:fldCharType="separate"/>
      </w:r>
      <w:r>
        <w:t>95</w:t>
      </w:r>
      <w:r>
        <w:fldChar w:fldCharType="end"/>
      </w:r>
    </w:p>
    <w:p w14:paraId="3673324C" w14:textId="47EEF493" w:rsidR="00D17E58" w:rsidRDefault="00D17E58">
      <w:pPr>
        <w:pStyle w:val="TOC2"/>
        <w:rPr>
          <w:rFonts w:asciiTheme="minorHAnsi" w:eastAsiaTheme="minorEastAsia" w:hAnsiTheme="minorHAnsi" w:cstheme="minorBidi"/>
          <w:sz w:val="22"/>
          <w:lang w:val="en-IN" w:eastAsia="ja-JP" w:bidi="hi-IN"/>
        </w:rPr>
      </w:pPr>
      <w:r>
        <w:t>A.5</w:t>
      </w:r>
      <w:r>
        <w:rPr>
          <w:rFonts w:asciiTheme="minorHAnsi" w:eastAsiaTheme="minorEastAsia" w:hAnsiTheme="minorHAnsi" w:cstheme="minorBidi"/>
          <w:sz w:val="22"/>
          <w:lang w:val="en-IN" w:eastAsia="ja-JP" w:bidi="hi-IN"/>
        </w:rPr>
        <w:tab/>
      </w:r>
      <w:r>
        <w:t>Eees_AppContextRelocation API</w:t>
      </w:r>
      <w:r>
        <w:tab/>
      </w:r>
      <w:r>
        <w:fldChar w:fldCharType="begin"/>
      </w:r>
      <w:r>
        <w:instrText xml:space="preserve"> PAGEREF _Toc101289428 \h </w:instrText>
      </w:r>
      <w:r>
        <w:fldChar w:fldCharType="separate"/>
      </w:r>
      <w:r>
        <w:t>100</w:t>
      </w:r>
      <w:r>
        <w:fldChar w:fldCharType="end"/>
      </w:r>
    </w:p>
    <w:p w14:paraId="7C5D6233" w14:textId="6C06C0E0" w:rsidR="00D17E58" w:rsidRDefault="00D17E58">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_Toc101289429 \h </w:instrText>
      </w:r>
      <w:r>
        <w:fldChar w:fldCharType="separate"/>
      </w:r>
      <w:r>
        <w:t>103</w:t>
      </w:r>
      <w:r>
        <w:fldChar w:fldCharType="end"/>
      </w:r>
    </w:p>
    <w:p w14:paraId="258D4181" w14:textId="54787A87" w:rsidR="00D17E58" w:rsidRDefault="00D17E58">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_Toc101289430 \h </w:instrText>
      </w:r>
      <w:r>
        <w:fldChar w:fldCharType="separate"/>
      </w:r>
      <w:r>
        <w:t>103</w:t>
      </w:r>
      <w:r>
        <w:fldChar w:fldCharType="end"/>
      </w:r>
    </w:p>
    <w:p w14:paraId="3716B8D2" w14:textId="49392045" w:rsidR="00D17E58" w:rsidRDefault="00D17E58">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_Toc101289431 \h </w:instrText>
      </w:r>
      <w:r>
        <w:fldChar w:fldCharType="separate"/>
      </w:r>
      <w:r>
        <w:t>110</w:t>
      </w:r>
      <w:r>
        <w:fldChar w:fldCharType="end"/>
      </w:r>
    </w:p>
    <w:p w14:paraId="7DBD2AA6" w14:textId="49D51FAC" w:rsidR="00D17E58" w:rsidRDefault="00D17E58">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_Toc101289432 \h </w:instrText>
      </w:r>
      <w:r>
        <w:fldChar w:fldCharType="separate"/>
      </w:r>
      <w:r>
        <w:t>110</w:t>
      </w:r>
      <w:r>
        <w:fldChar w:fldCharType="end"/>
      </w:r>
    </w:p>
    <w:p w14:paraId="5D1A24C1" w14:textId="08225DFD" w:rsidR="00D17E58" w:rsidRDefault="00D17E58">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_Toc101289433 \h </w:instrText>
      </w:r>
      <w:r>
        <w:fldChar w:fldCharType="separate"/>
      </w:r>
      <w:r>
        <w:t>110</w:t>
      </w:r>
      <w:r>
        <w:fldChar w:fldCharType="end"/>
      </w:r>
    </w:p>
    <w:p w14:paraId="4F00E318" w14:textId="6805683C" w:rsidR="00D17E58" w:rsidRDefault="00D17E58">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_Toc101289434 \h </w:instrText>
      </w:r>
      <w:r>
        <w:fldChar w:fldCharType="separate"/>
      </w:r>
      <w:r>
        <w:t>110</w:t>
      </w:r>
      <w:r>
        <w:fldChar w:fldCharType="end"/>
      </w:r>
    </w:p>
    <w:p w14:paraId="7014E788" w14:textId="50515906" w:rsidR="00D17E58" w:rsidRDefault="00D17E58">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_Toc101289435 \h </w:instrText>
      </w:r>
      <w:r>
        <w:fldChar w:fldCharType="separate"/>
      </w:r>
      <w:r>
        <w:t>110</w:t>
      </w:r>
      <w:r>
        <w:fldChar w:fldCharType="end"/>
      </w:r>
    </w:p>
    <w:p w14:paraId="6D03481C" w14:textId="4C3E4A6D" w:rsidR="00D17E58" w:rsidRDefault="00D17E58">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_Toc101289436 \h </w:instrText>
      </w:r>
      <w:r>
        <w:fldChar w:fldCharType="separate"/>
      </w:r>
      <w:r>
        <w:t>110</w:t>
      </w:r>
      <w:r>
        <w:fldChar w:fldCharType="end"/>
      </w:r>
    </w:p>
    <w:p w14:paraId="31F2562E" w14:textId="3602F4C8" w:rsidR="00D17E58" w:rsidRDefault="00D17E58">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_Toc101289437 \h </w:instrText>
      </w:r>
      <w:r>
        <w:fldChar w:fldCharType="separate"/>
      </w:r>
      <w:r>
        <w:t>110</w:t>
      </w:r>
      <w:r>
        <w:fldChar w:fldCharType="end"/>
      </w:r>
    </w:p>
    <w:p w14:paraId="38E0EDDD" w14:textId="16EC5F64" w:rsidR="00D17E58" w:rsidRDefault="00D17E58">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_Toc101289438 \h </w:instrText>
      </w:r>
      <w:r>
        <w:fldChar w:fldCharType="separate"/>
      </w:r>
      <w:r>
        <w:t>110</w:t>
      </w:r>
      <w:r>
        <w:fldChar w:fldCharType="end"/>
      </w:r>
    </w:p>
    <w:p w14:paraId="2812183F" w14:textId="6E67868F" w:rsidR="00D17E58" w:rsidRDefault="00D17E58">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_Toc101289439 \h </w:instrText>
      </w:r>
      <w:r>
        <w:fldChar w:fldCharType="separate"/>
      </w:r>
      <w:r>
        <w:t>110</w:t>
      </w:r>
      <w:r>
        <w:fldChar w:fldCharType="end"/>
      </w:r>
    </w:p>
    <w:p w14:paraId="5938DE02" w14:textId="628D0EE4" w:rsidR="00D17E58" w:rsidRDefault="00D17E58">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_Toc101289440 \h </w:instrText>
      </w:r>
      <w:r>
        <w:fldChar w:fldCharType="separate"/>
      </w:r>
      <w:r>
        <w:t>110</w:t>
      </w:r>
      <w:r>
        <w:fldChar w:fldCharType="end"/>
      </w:r>
    </w:p>
    <w:p w14:paraId="75A9EA9C" w14:textId="05171DC8" w:rsidR="00D17E58" w:rsidRDefault="00D17E58">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_Toc101289441 \h </w:instrText>
      </w:r>
      <w:r>
        <w:fldChar w:fldCharType="separate"/>
      </w:r>
      <w:r>
        <w:t>110</w:t>
      </w:r>
      <w:r>
        <w:fldChar w:fldCharType="end"/>
      </w:r>
    </w:p>
    <w:p w14:paraId="129A547E" w14:textId="7F567388" w:rsidR="00D17E58" w:rsidRDefault="00D17E58">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_Toc101289442 \h </w:instrText>
      </w:r>
      <w:r>
        <w:fldChar w:fldCharType="separate"/>
      </w:r>
      <w:r>
        <w:t>110</w:t>
      </w:r>
      <w:r>
        <w:fldChar w:fldCharType="end"/>
      </w:r>
    </w:p>
    <w:p w14:paraId="45A815F4" w14:textId="242D5B3D" w:rsidR="00D17E58" w:rsidRDefault="00D17E58">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_Toc101289443 \h </w:instrText>
      </w:r>
      <w:r>
        <w:fldChar w:fldCharType="separate"/>
      </w:r>
      <w:r>
        <w:t>111</w:t>
      </w:r>
      <w:r>
        <w:fldChar w:fldCharType="end"/>
      </w:r>
    </w:p>
    <w:p w14:paraId="5C5F039C" w14:textId="5E70D235" w:rsidR="00D17E58" w:rsidRDefault="00D17E58">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_Toc101289444 \h </w:instrText>
      </w:r>
      <w:r>
        <w:fldChar w:fldCharType="separate"/>
      </w:r>
      <w:r>
        <w:t>111</w:t>
      </w:r>
      <w:r>
        <w:fldChar w:fldCharType="end"/>
      </w:r>
    </w:p>
    <w:p w14:paraId="441A6CEF" w14:textId="3897CB4C" w:rsidR="00D17E58" w:rsidRDefault="00D17E58">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_Toc101289445 \h </w:instrText>
      </w:r>
      <w:r>
        <w:fldChar w:fldCharType="separate"/>
      </w:r>
      <w:r>
        <w:t>111</w:t>
      </w:r>
      <w:r>
        <w:fldChar w:fldCharType="end"/>
      </w:r>
    </w:p>
    <w:p w14:paraId="44D1F0EE" w14:textId="29443DF0" w:rsidR="00D17E58" w:rsidRDefault="00D17E58">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_Toc101289446 \h </w:instrText>
      </w:r>
      <w:r>
        <w:fldChar w:fldCharType="separate"/>
      </w:r>
      <w:r>
        <w:t>111</w:t>
      </w:r>
      <w:r>
        <w:fldChar w:fldCharType="end"/>
      </w:r>
    </w:p>
    <w:p w14:paraId="4514A7B6" w14:textId="2C117D6F" w:rsidR="00D17E58" w:rsidRDefault="00D17E58">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_Toc101289447 \h </w:instrText>
      </w:r>
      <w:r>
        <w:fldChar w:fldCharType="separate"/>
      </w:r>
      <w:r>
        <w:t>111</w:t>
      </w:r>
      <w:r>
        <w:fldChar w:fldCharType="end"/>
      </w:r>
    </w:p>
    <w:p w14:paraId="4472D55F" w14:textId="530E3D9E" w:rsidR="00D17E58" w:rsidRDefault="00D17E58">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_Toc101289448 \h </w:instrText>
      </w:r>
      <w:r>
        <w:fldChar w:fldCharType="separate"/>
      </w:r>
      <w:r>
        <w:t>111</w:t>
      </w:r>
      <w:r>
        <w:fldChar w:fldCharType="end"/>
      </w:r>
    </w:p>
    <w:p w14:paraId="047078B4" w14:textId="270D5E7D" w:rsidR="00D17E58" w:rsidRDefault="00D17E58">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_Toc101289449 \h </w:instrText>
      </w:r>
      <w:r>
        <w:fldChar w:fldCharType="separate"/>
      </w:r>
      <w:r>
        <w:t>111</w:t>
      </w:r>
      <w:r>
        <w:fldChar w:fldCharType="end"/>
      </w:r>
    </w:p>
    <w:p w14:paraId="69D34709" w14:textId="14E3C0AC" w:rsidR="00D17E58" w:rsidRDefault="00D17E58">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_Toc101289450 \h </w:instrText>
      </w:r>
      <w:r>
        <w:fldChar w:fldCharType="separate"/>
      </w:r>
      <w:r>
        <w:t>111</w:t>
      </w:r>
      <w:r>
        <w:fldChar w:fldCharType="end"/>
      </w:r>
    </w:p>
    <w:p w14:paraId="69592691" w14:textId="756300B9" w:rsidR="00D17E58" w:rsidRDefault="00D17E58">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_Toc101289451 \h </w:instrText>
      </w:r>
      <w:r>
        <w:fldChar w:fldCharType="separate"/>
      </w:r>
      <w:r>
        <w:t>111</w:t>
      </w:r>
      <w:r>
        <w:fldChar w:fldCharType="end"/>
      </w:r>
    </w:p>
    <w:p w14:paraId="1C298403" w14:textId="7AB4BF87" w:rsidR="00D17E58" w:rsidRDefault="00D17E58">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_Toc101289452 \h </w:instrText>
      </w:r>
      <w:r>
        <w:fldChar w:fldCharType="separate"/>
      </w:r>
      <w:r>
        <w:t>111</w:t>
      </w:r>
      <w:r>
        <w:fldChar w:fldCharType="end"/>
      </w:r>
    </w:p>
    <w:p w14:paraId="7FBA19D0" w14:textId="0D5F6589" w:rsidR="00D17E58" w:rsidRDefault="00D17E58">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_Toc101289453 \h </w:instrText>
      </w:r>
      <w:r>
        <w:fldChar w:fldCharType="separate"/>
      </w:r>
      <w:r>
        <w:t>111</w:t>
      </w:r>
      <w:r>
        <w:fldChar w:fldCharType="end"/>
      </w:r>
    </w:p>
    <w:p w14:paraId="217D3FA5" w14:textId="5A8333BB" w:rsidR="00D17E58" w:rsidRDefault="00D17E58">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_Toc101289454 \h </w:instrText>
      </w:r>
      <w:r>
        <w:fldChar w:fldCharType="separate"/>
      </w:r>
      <w:r>
        <w:t>111</w:t>
      </w:r>
      <w:r>
        <w:fldChar w:fldCharType="end"/>
      </w:r>
    </w:p>
    <w:p w14:paraId="5CFF52D0" w14:textId="45038F3E" w:rsidR="00D17E58" w:rsidRDefault="00D17E58">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_Toc101289455 \h </w:instrText>
      </w:r>
      <w:r>
        <w:fldChar w:fldCharType="separate"/>
      </w:r>
      <w:r>
        <w:t>111</w:t>
      </w:r>
      <w:r>
        <w:fldChar w:fldCharType="end"/>
      </w:r>
    </w:p>
    <w:p w14:paraId="4A18E667" w14:textId="285B1F60" w:rsidR="00D17E58" w:rsidRDefault="00D17E58">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_Toc101289456 \h </w:instrText>
      </w:r>
      <w:r>
        <w:fldChar w:fldCharType="separate"/>
      </w:r>
      <w:r>
        <w:t>111</w:t>
      </w:r>
      <w:r>
        <w:fldChar w:fldCharType="end"/>
      </w:r>
    </w:p>
    <w:p w14:paraId="384BEC63" w14:textId="425D70ED" w:rsidR="00D17E58" w:rsidRDefault="00D17E58">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_Toc101289457 \h </w:instrText>
      </w:r>
      <w:r>
        <w:fldChar w:fldCharType="separate"/>
      </w:r>
      <w:r>
        <w:t>112</w:t>
      </w:r>
      <w:r>
        <w:fldChar w:fldCharType="end"/>
      </w:r>
    </w:p>
    <w:p w14:paraId="53B86C2D" w14:textId="4385AD24" w:rsidR="00D17E58" w:rsidRDefault="00D17E58">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_Toc101289458 \h </w:instrText>
      </w:r>
      <w:r>
        <w:fldChar w:fldCharType="separate"/>
      </w:r>
      <w:r>
        <w:t>112</w:t>
      </w:r>
      <w:r>
        <w:fldChar w:fldCharType="end"/>
      </w:r>
    </w:p>
    <w:p w14:paraId="651AEEDC" w14:textId="20F4B07B" w:rsidR="00D17E58" w:rsidRDefault="00D17E58">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_Toc101289459 \h </w:instrText>
      </w:r>
      <w:r>
        <w:fldChar w:fldCharType="separate"/>
      </w:r>
      <w:r>
        <w:t>112</w:t>
      </w:r>
      <w:r>
        <w:fldChar w:fldCharType="end"/>
      </w:r>
    </w:p>
    <w:p w14:paraId="554A5911" w14:textId="72147A63" w:rsidR="00D17E58" w:rsidRDefault="00D17E58">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7518C3">
        <w:rPr>
          <w:lang w:val="fr-FR"/>
        </w:rPr>
        <w:t>Service provisioning service message type</w:t>
      </w:r>
      <w:r>
        <w:tab/>
      </w:r>
      <w:r>
        <w:fldChar w:fldCharType="begin"/>
      </w:r>
      <w:r>
        <w:instrText xml:space="preserve"> PAGEREF _Toc101289460 \h </w:instrText>
      </w:r>
      <w:r>
        <w:fldChar w:fldCharType="separate"/>
      </w:r>
      <w:r>
        <w:t>112</w:t>
      </w:r>
      <w:r>
        <w:fldChar w:fldCharType="end"/>
      </w:r>
    </w:p>
    <w:p w14:paraId="2047D7A4" w14:textId="7759A9E7" w:rsidR="00D17E58" w:rsidRDefault="00D17E58">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7518C3">
        <w:rPr>
          <w:lang w:val="fr-FR"/>
        </w:rPr>
        <w:t>New information element</w:t>
      </w:r>
      <w:r>
        <w:tab/>
      </w:r>
      <w:r>
        <w:fldChar w:fldCharType="begin"/>
      </w:r>
      <w:r>
        <w:instrText xml:space="preserve"> PAGEREF _Toc101289461 \h </w:instrText>
      </w:r>
      <w:r>
        <w:fldChar w:fldCharType="separate"/>
      </w:r>
      <w:r>
        <w:t>112</w:t>
      </w:r>
      <w:r>
        <w:fldChar w:fldCharType="end"/>
      </w:r>
    </w:p>
    <w:p w14:paraId="7F2868B8" w14:textId="277B3C17" w:rsidR="00D17E58" w:rsidRDefault="00D17E58">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_Toc101289462 \h </w:instrText>
      </w:r>
      <w:r>
        <w:fldChar w:fldCharType="separate"/>
      </w:r>
      <w:r>
        <w:t>112</w:t>
      </w:r>
      <w:r>
        <w:fldChar w:fldCharType="end"/>
      </w:r>
    </w:p>
    <w:p w14:paraId="4C46593F" w14:textId="46E52E16" w:rsidR="00D17E58" w:rsidRDefault="00D17E58">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_Toc101289463 \h </w:instrText>
      </w:r>
      <w:r>
        <w:fldChar w:fldCharType="separate"/>
      </w:r>
      <w:r>
        <w:t>112</w:t>
      </w:r>
      <w:r>
        <w:fldChar w:fldCharType="end"/>
      </w:r>
    </w:p>
    <w:p w14:paraId="41DAB036" w14:textId="569702E7" w:rsidR="00D17E58" w:rsidRDefault="00D17E58">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_Toc101289464 \h </w:instrText>
      </w:r>
      <w:r>
        <w:fldChar w:fldCharType="separate"/>
      </w:r>
      <w:r>
        <w:t>113</w:t>
      </w:r>
      <w:r>
        <w:fldChar w:fldCharType="end"/>
      </w:r>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5" w:name="foreword"/>
      <w:bookmarkStart w:id="16" w:name="_Toc65746290"/>
      <w:bookmarkStart w:id="17" w:name="_Toc101289135"/>
      <w:bookmarkEnd w:id="15"/>
      <w:r w:rsidRPr="004D3578">
        <w:lastRenderedPageBreak/>
        <w:t>Foreword</w:t>
      </w:r>
      <w:bookmarkEnd w:id="16"/>
      <w:bookmarkEnd w:id="17"/>
    </w:p>
    <w:p w14:paraId="3D822395" w14:textId="77777777" w:rsidR="00080512" w:rsidRPr="004D3578" w:rsidRDefault="00080512">
      <w:r w:rsidRPr="004D3578">
        <w:t xml:space="preserve">This Technical </w:t>
      </w:r>
      <w:bookmarkStart w:id="18" w:name="spectype3"/>
      <w:r w:rsidRPr="00CB725F">
        <w:t>Specification</w:t>
      </w:r>
      <w:bookmarkEnd w:id="18"/>
      <w:r w:rsidRPr="004D3578">
        <w:t xml:space="preserve"> has been prod</w:t>
      </w:r>
      <w:bookmarkStart w:id="19" w:name="_GoBack"/>
      <w:bookmarkEnd w:id="19"/>
      <w:r w:rsidRPr="004D3578">
        <w:t>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101289136"/>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101289137"/>
      <w:bookmarkEnd w:id="23"/>
      <w:r w:rsidRPr="004D3578">
        <w:lastRenderedPageBreak/>
        <w:t>1</w:t>
      </w:r>
      <w:r w:rsidRPr="004D3578">
        <w:tab/>
        <w:t>Scope</w:t>
      </w:r>
      <w:bookmarkEnd w:id="24"/>
      <w:bookmarkEnd w:id="25"/>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101289138"/>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7D13BCFE"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946495E" w14:textId="764D7018" w:rsidR="00B029D9" w:rsidRDefault="00B029D9" w:rsidP="00B029D9">
      <w:pPr>
        <w:pStyle w:val="EX"/>
        <w:rPr>
          <w:lang w:val="en-US"/>
        </w:rPr>
      </w:pPr>
      <w:r>
        <w:t>[</w:t>
      </w:r>
      <w:r w:rsidR="00AF71BB">
        <w:t>7</w:t>
      </w:r>
      <w:r>
        <w:t>]</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4978F8C9" w14:textId="77777777" w:rsidR="00080512" w:rsidRPr="004D3578" w:rsidRDefault="00080512">
      <w:pPr>
        <w:pStyle w:val="Heading1"/>
      </w:pPr>
      <w:bookmarkStart w:id="29" w:name="definitions"/>
      <w:bookmarkStart w:id="30" w:name="_Toc65746294"/>
      <w:bookmarkStart w:id="31" w:name="_Toc101289139"/>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101289140"/>
      <w:r w:rsidRPr="004D3578">
        <w:t>3.1</w:t>
      </w:r>
      <w:r w:rsidRPr="004D3578">
        <w:tab/>
      </w:r>
      <w:r w:rsidR="002B6339">
        <w:t>Terms</w:t>
      </w:r>
      <w:bookmarkEnd w:id="32"/>
      <w:bookmarkEnd w:id="33"/>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0F8AF5EE" w14:textId="77777777" w:rsidR="005E2A27" w:rsidRPr="00387CBB" w:rsidRDefault="005E2A27" w:rsidP="005E4FD0">
      <w:pPr>
        <w:pStyle w:val="EW"/>
      </w:pPr>
      <w:r w:rsidRPr="00387CBB">
        <w:t>Application Context</w:t>
      </w:r>
    </w:p>
    <w:p w14:paraId="6109683A" w14:textId="77777777" w:rsidR="005E2A27" w:rsidRPr="00387CBB" w:rsidRDefault="005E2A27" w:rsidP="0054789E">
      <w:pPr>
        <w:pStyle w:val="EW"/>
      </w:pPr>
      <w:r w:rsidRPr="00387CBB">
        <w:t>Application Context Relocation</w:t>
      </w:r>
    </w:p>
    <w:p w14:paraId="7637D46D" w14:textId="77777777" w:rsidR="00AD1FCE" w:rsidRPr="005C44CA" w:rsidRDefault="00AD1FCE" w:rsidP="001D386F">
      <w:pPr>
        <w:pStyle w:val="EW"/>
      </w:pPr>
      <w:r w:rsidRPr="00F477AF">
        <w:t>EEC Context</w:t>
      </w:r>
    </w:p>
    <w:p w14:paraId="560C44BE" w14:textId="77777777" w:rsidR="00080512" w:rsidRPr="004D3578" w:rsidRDefault="00080512">
      <w:pPr>
        <w:pStyle w:val="Heading2"/>
      </w:pPr>
      <w:bookmarkStart w:id="34" w:name="_Toc65746296"/>
      <w:bookmarkStart w:id="35" w:name="_Toc101289141"/>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101289142"/>
      <w:r w:rsidRPr="004D3578">
        <w:lastRenderedPageBreak/>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152DF1CB" w14:textId="77777777" w:rsidR="00F31FC1" w:rsidRDefault="00F31FC1" w:rsidP="00F31FC1">
      <w:pPr>
        <w:pStyle w:val="Heading1"/>
      </w:pPr>
      <w:bookmarkStart w:id="38" w:name="_Toc65746298"/>
      <w:bookmarkStart w:id="39" w:name="_Toc101289143"/>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101289144"/>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61651628"/>
      <w:bookmarkStart w:id="45" w:name="_Toc101289145"/>
      <w:r>
        <w:t>5.1</w:t>
      </w:r>
      <w:r>
        <w:tab/>
        <w:t>Introduction</w:t>
      </w:r>
      <w:bookmarkEnd w:id="43"/>
      <w:bookmarkEnd w:id="45"/>
      <w:r>
        <w:t xml:space="preserve"> </w:t>
      </w:r>
      <w:bookmarkEnd w:id="4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trPr>
        <w:tc>
          <w:tcPr>
            <w:tcW w:w="3652" w:type="dxa"/>
            <w:vMerge w:val="restart"/>
            <w:shd w:val="clear" w:color="auto" w:fill="auto"/>
          </w:tcPr>
          <w:p w14:paraId="652B4FF6" w14:textId="32264DAB" w:rsidR="000F2910" w:rsidRDefault="000F2910" w:rsidP="000F2910">
            <w:pPr>
              <w:pStyle w:val="TAL"/>
            </w:pPr>
            <w:r>
              <w:t>Eees_EASDiscovery</w:t>
            </w:r>
          </w:p>
        </w:tc>
        <w:tc>
          <w:tcPr>
            <w:tcW w:w="2268" w:type="dxa"/>
            <w:shd w:val="clear" w:color="auto" w:fill="auto"/>
          </w:tcPr>
          <w:p w14:paraId="49A78B06" w14:textId="055438EB" w:rsidR="000F2910" w:rsidRDefault="000F2910" w:rsidP="000F2910">
            <w:pPr>
              <w:pStyle w:val="TAL"/>
            </w:pPr>
            <w:r>
              <w:t>Request</w:t>
            </w:r>
          </w:p>
        </w:tc>
        <w:tc>
          <w:tcPr>
            <w:tcW w:w="1923" w:type="dxa"/>
          </w:tcPr>
          <w:p w14:paraId="3B8D4C48" w14:textId="0B1848C5" w:rsidR="000F2910" w:rsidRDefault="000F2910" w:rsidP="000F2910">
            <w:pPr>
              <w:pStyle w:val="TAL"/>
            </w:pPr>
            <w:r w:rsidRPr="00DF5E9D">
              <w:t>Request/Response</w:t>
            </w:r>
          </w:p>
        </w:tc>
        <w:tc>
          <w:tcPr>
            <w:tcW w:w="2330" w:type="dxa"/>
            <w:shd w:val="clear" w:color="auto" w:fill="auto"/>
          </w:tcPr>
          <w:p w14:paraId="36B43D99" w14:textId="3DAC664A" w:rsidR="000F2910" w:rsidRDefault="000F2910" w:rsidP="000F2910">
            <w:pPr>
              <w:pStyle w:val="TAL"/>
              <w:rPr>
                <w:lang w:eastAsia="zh-CN"/>
              </w:rPr>
            </w:pPr>
            <w:r>
              <w:rPr>
                <w:lang w:eastAsia="zh-CN"/>
              </w:rPr>
              <w:t>EEC</w:t>
            </w:r>
          </w:p>
        </w:tc>
      </w:tr>
      <w:tr w:rsidR="000F2910" w14:paraId="0B944692" w14:textId="77777777" w:rsidTr="003264A5">
        <w:trPr>
          <w:trHeight w:val="136"/>
        </w:trPr>
        <w:tc>
          <w:tcPr>
            <w:tcW w:w="3652" w:type="dxa"/>
            <w:vMerge/>
            <w:shd w:val="clear" w:color="auto" w:fill="auto"/>
          </w:tcPr>
          <w:p w14:paraId="664EF0F7" w14:textId="071455A5" w:rsidR="000F2910" w:rsidRDefault="000F2910" w:rsidP="000F2910">
            <w:pPr>
              <w:pStyle w:val="TAL"/>
            </w:pPr>
          </w:p>
        </w:tc>
        <w:tc>
          <w:tcPr>
            <w:tcW w:w="2268" w:type="dxa"/>
            <w:shd w:val="clear" w:color="auto" w:fill="auto"/>
          </w:tcPr>
          <w:p w14:paraId="7D7F161C" w14:textId="19DCEB9E" w:rsidR="000F2910" w:rsidRDefault="000F2910" w:rsidP="000F2910">
            <w:pPr>
              <w:pStyle w:val="TAL"/>
            </w:pPr>
            <w:r>
              <w:t>Subscribe</w:t>
            </w:r>
          </w:p>
        </w:tc>
        <w:tc>
          <w:tcPr>
            <w:tcW w:w="1923" w:type="dxa"/>
            <w:vMerge w:val="restart"/>
          </w:tcPr>
          <w:p w14:paraId="0F801CF9" w14:textId="4B47D1DB" w:rsidR="000F2910" w:rsidRDefault="000F2910" w:rsidP="000F2910">
            <w:pPr>
              <w:pStyle w:val="TAL"/>
            </w:pPr>
            <w:r>
              <w:t>Subscribe/Notify</w:t>
            </w:r>
          </w:p>
        </w:tc>
        <w:tc>
          <w:tcPr>
            <w:tcW w:w="2330" w:type="dxa"/>
            <w:shd w:val="clear" w:color="auto" w:fill="auto"/>
          </w:tcPr>
          <w:p w14:paraId="40E4260B" w14:textId="1D4AA703" w:rsidR="000F2910" w:rsidRDefault="000F2910" w:rsidP="000F2910">
            <w:pPr>
              <w:pStyle w:val="TAL"/>
              <w:rPr>
                <w:lang w:eastAsia="zh-CN"/>
              </w:rPr>
            </w:pPr>
            <w:r>
              <w:rPr>
                <w:lang w:eastAsia="zh-CN"/>
              </w:rPr>
              <w:t>EEC</w:t>
            </w:r>
          </w:p>
        </w:tc>
      </w:tr>
      <w:tr w:rsidR="000F2910" w14:paraId="500CE867" w14:textId="77777777" w:rsidTr="003264A5">
        <w:trPr>
          <w:trHeight w:val="136"/>
        </w:trPr>
        <w:tc>
          <w:tcPr>
            <w:tcW w:w="3652" w:type="dxa"/>
            <w:vMerge/>
            <w:shd w:val="clear" w:color="auto" w:fill="auto"/>
          </w:tcPr>
          <w:p w14:paraId="66BF36C6" w14:textId="1E9F3762" w:rsidR="000F2910" w:rsidRDefault="000F2910" w:rsidP="000F2910">
            <w:pPr>
              <w:pStyle w:val="TAL"/>
            </w:pPr>
          </w:p>
        </w:tc>
        <w:tc>
          <w:tcPr>
            <w:tcW w:w="2268" w:type="dxa"/>
            <w:shd w:val="clear" w:color="auto" w:fill="auto"/>
          </w:tcPr>
          <w:p w14:paraId="50A53633" w14:textId="53F5D982" w:rsidR="000F2910" w:rsidRDefault="000F2910" w:rsidP="000F2910">
            <w:pPr>
              <w:pStyle w:val="TAL"/>
            </w:pPr>
            <w:r>
              <w:t>Notify</w:t>
            </w:r>
          </w:p>
        </w:tc>
        <w:tc>
          <w:tcPr>
            <w:tcW w:w="1923" w:type="dxa"/>
            <w:vMerge/>
          </w:tcPr>
          <w:p w14:paraId="6D1D2E6C" w14:textId="77777777" w:rsidR="000F2910" w:rsidRDefault="000F2910" w:rsidP="000F2910">
            <w:pPr>
              <w:pStyle w:val="TAL"/>
            </w:pPr>
          </w:p>
        </w:tc>
        <w:tc>
          <w:tcPr>
            <w:tcW w:w="2330" w:type="dxa"/>
            <w:shd w:val="clear" w:color="auto" w:fill="auto"/>
          </w:tcPr>
          <w:p w14:paraId="138AD4A8" w14:textId="19A62BA4" w:rsidR="000F2910" w:rsidRDefault="000F2910" w:rsidP="000F2910">
            <w:pPr>
              <w:pStyle w:val="TAL"/>
              <w:rPr>
                <w:lang w:eastAsia="zh-CN"/>
              </w:rPr>
            </w:pPr>
            <w:r>
              <w:rPr>
                <w:lang w:eastAsia="zh-CN"/>
              </w:rPr>
              <w:t>EEC</w:t>
            </w:r>
          </w:p>
        </w:tc>
      </w:tr>
      <w:tr w:rsidR="000F2910" w14:paraId="544D1F49" w14:textId="77777777" w:rsidTr="003264A5">
        <w:trPr>
          <w:trHeight w:val="136"/>
        </w:trPr>
        <w:tc>
          <w:tcPr>
            <w:tcW w:w="3652" w:type="dxa"/>
            <w:vMerge/>
            <w:shd w:val="clear" w:color="auto" w:fill="auto"/>
          </w:tcPr>
          <w:p w14:paraId="52082972" w14:textId="51E667FF" w:rsidR="000F2910" w:rsidRDefault="000F2910" w:rsidP="000F2910">
            <w:pPr>
              <w:pStyle w:val="TAL"/>
            </w:pPr>
          </w:p>
        </w:tc>
        <w:tc>
          <w:tcPr>
            <w:tcW w:w="2268" w:type="dxa"/>
            <w:shd w:val="clear" w:color="auto" w:fill="auto"/>
          </w:tcPr>
          <w:p w14:paraId="1E2AE856" w14:textId="29881731" w:rsidR="000F2910" w:rsidRDefault="000F2910" w:rsidP="000F2910">
            <w:pPr>
              <w:pStyle w:val="TAL"/>
            </w:pPr>
            <w:r>
              <w:t>UpdateSubscription</w:t>
            </w:r>
          </w:p>
        </w:tc>
        <w:tc>
          <w:tcPr>
            <w:tcW w:w="1923" w:type="dxa"/>
          </w:tcPr>
          <w:p w14:paraId="6F1FF0A0" w14:textId="0E3C6C27" w:rsidR="000F2910" w:rsidRDefault="00D56603" w:rsidP="000F2910">
            <w:pPr>
              <w:pStyle w:val="TAL"/>
            </w:pPr>
            <w:r>
              <w:t>Subscribe/Notify</w:t>
            </w:r>
          </w:p>
        </w:tc>
        <w:tc>
          <w:tcPr>
            <w:tcW w:w="2330" w:type="dxa"/>
            <w:shd w:val="clear" w:color="auto" w:fill="auto"/>
          </w:tcPr>
          <w:p w14:paraId="375F0B9C" w14:textId="2AFB8AC4" w:rsidR="000F2910" w:rsidRDefault="000F2910" w:rsidP="000F2910">
            <w:pPr>
              <w:pStyle w:val="TAL"/>
              <w:rPr>
                <w:lang w:eastAsia="zh-CN"/>
              </w:rPr>
            </w:pPr>
            <w:r>
              <w:rPr>
                <w:lang w:eastAsia="zh-CN"/>
              </w:rPr>
              <w:t>EEC</w:t>
            </w:r>
          </w:p>
        </w:tc>
      </w:tr>
      <w:tr w:rsidR="000F2910" w14:paraId="647F93AE" w14:textId="77777777" w:rsidTr="003264A5">
        <w:trPr>
          <w:trHeight w:val="136"/>
        </w:trPr>
        <w:tc>
          <w:tcPr>
            <w:tcW w:w="3652" w:type="dxa"/>
            <w:vMerge/>
            <w:shd w:val="clear" w:color="auto" w:fill="auto"/>
          </w:tcPr>
          <w:p w14:paraId="1853AADE" w14:textId="77777777" w:rsidR="000F2910" w:rsidRDefault="000F2910" w:rsidP="000F2910">
            <w:pPr>
              <w:pStyle w:val="TAL"/>
            </w:pPr>
          </w:p>
        </w:tc>
        <w:tc>
          <w:tcPr>
            <w:tcW w:w="2268" w:type="dxa"/>
            <w:shd w:val="clear" w:color="auto" w:fill="auto"/>
          </w:tcPr>
          <w:p w14:paraId="5CCEB63A" w14:textId="0F0746BD" w:rsidR="000F2910" w:rsidRDefault="000F2910" w:rsidP="000F2910">
            <w:pPr>
              <w:pStyle w:val="TAL"/>
            </w:pPr>
            <w:r>
              <w:t>Unsubscribe</w:t>
            </w:r>
          </w:p>
        </w:tc>
        <w:tc>
          <w:tcPr>
            <w:tcW w:w="1923" w:type="dxa"/>
          </w:tcPr>
          <w:p w14:paraId="0131B607" w14:textId="3F0DBFC7" w:rsidR="000F2910" w:rsidRDefault="00D56603" w:rsidP="000F2910">
            <w:pPr>
              <w:pStyle w:val="TAL"/>
            </w:pPr>
            <w:r>
              <w:t>Subscribe/Notify</w:t>
            </w:r>
          </w:p>
        </w:tc>
        <w:tc>
          <w:tcPr>
            <w:tcW w:w="2330" w:type="dxa"/>
            <w:shd w:val="clear" w:color="auto" w:fill="auto"/>
          </w:tcPr>
          <w:p w14:paraId="6B20CDAF" w14:textId="787D0F23" w:rsidR="000F2910" w:rsidRDefault="000F2910" w:rsidP="000F2910">
            <w:pPr>
              <w:pStyle w:val="TAL"/>
              <w:rPr>
                <w:lang w:eastAsia="zh-CN"/>
              </w:rPr>
            </w:pPr>
            <w:r>
              <w:rPr>
                <w:lang w:eastAsia="zh-CN"/>
              </w:rPr>
              <w:t>EEC</w:t>
            </w:r>
          </w:p>
        </w:tc>
      </w:tr>
      <w:tr w:rsidR="000F2910" w14:paraId="0499045D" w14:textId="77777777" w:rsidTr="003264A5">
        <w:trPr>
          <w:trHeight w:val="136"/>
        </w:trPr>
        <w:tc>
          <w:tcPr>
            <w:tcW w:w="3652" w:type="dxa"/>
            <w:vMerge w:val="restart"/>
            <w:shd w:val="clear" w:color="auto" w:fill="auto"/>
          </w:tcPr>
          <w:p w14:paraId="5D62C882" w14:textId="70BAB3DD" w:rsidR="000F2910" w:rsidRDefault="000F2910" w:rsidP="000F2910">
            <w:pPr>
              <w:pStyle w:val="TAL"/>
            </w:pPr>
            <w:r w:rsidRPr="00B32063">
              <w:rPr>
                <w:noProof/>
                <w:lang w:val="en-US"/>
              </w:rPr>
              <w:t>Eees_ACREvents</w:t>
            </w:r>
          </w:p>
        </w:tc>
        <w:tc>
          <w:tcPr>
            <w:tcW w:w="2268" w:type="dxa"/>
            <w:shd w:val="clear" w:color="auto" w:fill="auto"/>
          </w:tcPr>
          <w:p w14:paraId="31B308AE" w14:textId="459312C1" w:rsidR="000F2910" w:rsidRDefault="000F2910" w:rsidP="000F2910">
            <w:pPr>
              <w:pStyle w:val="TAL"/>
            </w:pPr>
            <w:r>
              <w:t>Notify</w:t>
            </w:r>
          </w:p>
        </w:tc>
        <w:tc>
          <w:tcPr>
            <w:tcW w:w="1923" w:type="dxa"/>
          </w:tcPr>
          <w:p w14:paraId="3C60D2CD" w14:textId="0D830432" w:rsidR="000F2910" w:rsidRDefault="00D56603" w:rsidP="000F2910">
            <w:pPr>
              <w:pStyle w:val="TAL"/>
            </w:pPr>
            <w:r>
              <w:t>Subscribe/Notify</w:t>
            </w:r>
          </w:p>
        </w:tc>
        <w:tc>
          <w:tcPr>
            <w:tcW w:w="2330" w:type="dxa"/>
            <w:shd w:val="clear" w:color="auto" w:fill="auto"/>
          </w:tcPr>
          <w:p w14:paraId="6983E946" w14:textId="518CBC39" w:rsidR="000F2910" w:rsidRDefault="000F2910" w:rsidP="000F2910">
            <w:pPr>
              <w:pStyle w:val="TAL"/>
              <w:rPr>
                <w:lang w:eastAsia="zh-CN"/>
              </w:rPr>
            </w:pPr>
            <w:r>
              <w:rPr>
                <w:lang w:eastAsia="zh-CN"/>
              </w:rPr>
              <w:t>EEC</w:t>
            </w:r>
          </w:p>
        </w:tc>
      </w:tr>
      <w:tr w:rsidR="000F2910" w14:paraId="4FB37053" w14:textId="77777777" w:rsidTr="003264A5">
        <w:trPr>
          <w:trHeight w:val="136"/>
        </w:trPr>
        <w:tc>
          <w:tcPr>
            <w:tcW w:w="3652" w:type="dxa"/>
            <w:vMerge/>
            <w:shd w:val="clear" w:color="auto" w:fill="auto"/>
          </w:tcPr>
          <w:p w14:paraId="3E0C8DCC" w14:textId="77777777" w:rsidR="000F2910" w:rsidRDefault="000F2910" w:rsidP="000F2910">
            <w:pPr>
              <w:pStyle w:val="TAL"/>
            </w:pPr>
          </w:p>
        </w:tc>
        <w:tc>
          <w:tcPr>
            <w:tcW w:w="2268" w:type="dxa"/>
            <w:shd w:val="clear" w:color="auto" w:fill="auto"/>
          </w:tcPr>
          <w:p w14:paraId="02A8A9BF" w14:textId="1F1DB63E" w:rsidR="000F2910" w:rsidRDefault="000F2910" w:rsidP="000F2910">
            <w:pPr>
              <w:pStyle w:val="TAL"/>
            </w:pPr>
            <w:r w:rsidRPr="00BE10F1">
              <w:t>UpdateSubscription</w:t>
            </w:r>
          </w:p>
        </w:tc>
        <w:tc>
          <w:tcPr>
            <w:tcW w:w="1923" w:type="dxa"/>
          </w:tcPr>
          <w:p w14:paraId="1B84C7AD" w14:textId="7644AFE7" w:rsidR="000F2910" w:rsidRDefault="00D56603" w:rsidP="000F2910">
            <w:pPr>
              <w:pStyle w:val="TAL"/>
            </w:pPr>
            <w:r>
              <w:t>Subscribe/Notify</w:t>
            </w:r>
          </w:p>
        </w:tc>
        <w:tc>
          <w:tcPr>
            <w:tcW w:w="2330" w:type="dxa"/>
            <w:shd w:val="clear" w:color="auto" w:fill="auto"/>
          </w:tcPr>
          <w:p w14:paraId="4FECEFAC" w14:textId="60D6F67C" w:rsidR="000F2910" w:rsidRDefault="000F2910" w:rsidP="000F2910">
            <w:pPr>
              <w:pStyle w:val="TAL"/>
              <w:rPr>
                <w:lang w:eastAsia="zh-CN"/>
              </w:rPr>
            </w:pPr>
            <w:r>
              <w:rPr>
                <w:lang w:eastAsia="zh-CN"/>
              </w:rPr>
              <w:t>EEC</w:t>
            </w:r>
          </w:p>
        </w:tc>
      </w:tr>
      <w:tr w:rsidR="000F2910" w14:paraId="4158FF3F" w14:textId="77777777" w:rsidTr="003264A5">
        <w:trPr>
          <w:trHeight w:val="136"/>
        </w:trPr>
        <w:tc>
          <w:tcPr>
            <w:tcW w:w="3652" w:type="dxa"/>
            <w:vMerge/>
            <w:shd w:val="clear" w:color="auto" w:fill="auto"/>
          </w:tcPr>
          <w:p w14:paraId="75EB4FA8" w14:textId="77777777" w:rsidR="000F2910" w:rsidRDefault="000F2910" w:rsidP="000F2910">
            <w:pPr>
              <w:pStyle w:val="TAL"/>
            </w:pPr>
          </w:p>
        </w:tc>
        <w:tc>
          <w:tcPr>
            <w:tcW w:w="2268" w:type="dxa"/>
            <w:shd w:val="clear" w:color="auto" w:fill="auto"/>
          </w:tcPr>
          <w:p w14:paraId="5F5BD72B" w14:textId="31BADDBF" w:rsidR="000F2910" w:rsidRDefault="000F2910" w:rsidP="000F2910">
            <w:pPr>
              <w:pStyle w:val="TAL"/>
            </w:pPr>
            <w:r>
              <w:t>Unsubscribe</w:t>
            </w:r>
          </w:p>
        </w:tc>
        <w:tc>
          <w:tcPr>
            <w:tcW w:w="1923" w:type="dxa"/>
          </w:tcPr>
          <w:p w14:paraId="615A6D80" w14:textId="441D2488" w:rsidR="000F2910" w:rsidRDefault="00D56603" w:rsidP="000F2910">
            <w:pPr>
              <w:pStyle w:val="TAL"/>
            </w:pPr>
            <w:r>
              <w:t>Subscribe/Notify</w:t>
            </w:r>
          </w:p>
        </w:tc>
        <w:tc>
          <w:tcPr>
            <w:tcW w:w="2330" w:type="dxa"/>
            <w:shd w:val="clear" w:color="auto" w:fill="auto"/>
          </w:tcPr>
          <w:p w14:paraId="6527C261" w14:textId="03031382" w:rsidR="000F2910" w:rsidRDefault="000F2910" w:rsidP="000F2910">
            <w:pPr>
              <w:pStyle w:val="TAL"/>
              <w:rPr>
                <w:lang w:eastAsia="zh-CN"/>
              </w:rPr>
            </w:pPr>
            <w:r>
              <w:rPr>
                <w:lang w:eastAsia="zh-CN"/>
              </w:rPr>
              <w:t>EEC</w:t>
            </w:r>
          </w:p>
        </w:tc>
      </w:tr>
      <w:tr w:rsidR="005E2A27" w14:paraId="0B930A45" w14:textId="77777777" w:rsidTr="00387CBB">
        <w:trPr>
          <w:trHeight w:val="136"/>
        </w:trPr>
        <w:tc>
          <w:tcPr>
            <w:tcW w:w="3652" w:type="dxa"/>
            <w:vMerge w:val="restart"/>
            <w:shd w:val="clear" w:color="auto" w:fill="auto"/>
            <w:vAlign w:val="center"/>
          </w:tcPr>
          <w:p w14:paraId="046F0634" w14:textId="02B2E13A" w:rsidR="005E2A27" w:rsidRPr="00387CBB" w:rsidRDefault="005E2A27" w:rsidP="00387CBB">
            <w:pPr>
              <w:pStyle w:val="TAL"/>
            </w:pPr>
            <w:r w:rsidRPr="00387CBB">
              <w:t>Eees_AppContextRelocation</w:t>
            </w:r>
          </w:p>
        </w:tc>
        <w:tc>
          <w:tcPr>
            <w:tcW w:w="2268" w:type="dxa"/>
            <w:shd w:val="clear" w:color="auto" w:fill="auto"/>
            <w:vAlign w:val="center"/>
          </w:tcPr>
          <w:p w14:paraId="324DB296" w14:textId="286F6232" w:rsidR="005E2A27" w:rsidRDefault="005E2A27" w:rsidP="005E2A27">
            <w:pPr>
              <w:pStyle w:val="TAL"/>
            </w:pPr>
            <w:r>
              <w:t>Determine</w:t>
            </w:r>
          </w:p>
        </w:tc>
        <w:tc>
          <w:tcPr>
            <w:tcW w:w="1923" w:type="dxa"/>
            <w:vAlign w:val="center"/>
          </w:tcPr>
          <w:p w14:paraId="69C8F916" w14:textId="5416CE7C" w:rsidR="005E2A27" w:rsidRDefault="005E2A27" w:rsidP="005E2A27">
            <w:pPr>
              <w:pStyle w:val="TAL"/>
            </w:pPr>
            <w:r w:rsidRPr="00437862">
              <w:t>Request/Response</w:t>
            </w:r>
          </w:p>
        </w:tc>
        <w:tc>
          <w:tcPr>
            <w:tcW w:w="2330" w:type="dxa"/>
            <w:shd w:val="clear" w:color="auto" w:fill="auto"/>
            <w:vAlign w:val="center"/>
          </w:tcPr>
          <w:p w14:paraId="5E089D9A" w14:textId="09FC5F57" w:rsidR="005E2A27" w:rsidRDefault="005E2A27" w:rsidP="005E2A27">
            <w:pPr>
              <w:pStyle w:val="TAL"/>
              <w:rPr>
                <w:lang w:eastAsia="zh-CN"/>
              </w:rPr>
            </w:pPr>
            <w:r>
              <w:rPr>
                <w:lang w:eastAsia="zh-CN"/>
              </w:rPr>
              <w:t>EEC, EAS</w:t>
            </w:r>
          </w:p>
        </w:tc>
      </w:tr>
      <w:tr w:rsidR="005E2A27" w14:paraId="6148F9C6" w14:textId="77777777" w:rsidTr="00387CBB">
        <w:trPr>
          <w:trHeight w:val="136"/>
        </w:trPr>
        <w:tc>
          <w:tcPr>
            <w:tcW w:w="3652" w:type="dxa"/>
            <w:vMerge/>
            <w:shd w:val="clear" w:color="auto" w:fill="auto"/>
          </w:tcPr>
          <w:p w14:paraId="6D60FE90" w14:textId="77777777" w:rsidR="005E2A27" w:rsidRDefault="005E2A27" w:rsidP="005E2A27">
            <w:pPr>
              <w:pStyle w:val="TAL"/>
            </w:pPr>
          </w:p>
        </w:tc>
        <w:tc>
          <w:tcPr>
            <w:tcW w:w="2268" w:type="dxa"/>
            <w:shd w:val="clear" w:color="auto" w:fill="auto"/>
            <w:vAlign w:val="center"/>
          </w:tcPr>
          <w:p w14:paraId="3D12BCD8" w14:textId="31E23C7C" w:rsidR="005E2A27" w:rsidRDefault="005E2A27" w:rsidP="005E2A27">
            <w:pPr>
              <w:pStyle w:val="TAL"/>
            </w:pPr>
            <w:r>
              <w:t>Initiate</w:t>
            </w:r>
          </w:p>
        </w:tc>
        <w:tc>
          <w:tcPr>
            <w:tcW w:w="1923" w:type="dxa"/>
            <w:vAlign w:val="center"/>
          </w:tcPr>
          <w:p w14:paraId="12E37EEA" w14:textId="4F373D82" w:rsidR="005E2A27" w:rsidRDefault="005E2A27" w:rsidP="005E2A27">
            <w:pPr>
              <w:pStyle w:val="TAL"/>
            </w:pPr>
            <w:r w:rsidRPr="00437862">
              <w:t>Request/Response</w:t>
            </w:r>
          </w:p>
        </w:tc>
        <w:tc>
          <w:tcPr>
            <w:tcW w:w="2330" w:type="dxa"/>
            <w:shd w:val="clear" w:color="auto" w:fill="auto"/>
            <w:vAlign w:val="center"/>
          </w:tcPr>
          <w:p w14:paraId="3C88A5AF" w14:textId="153F839D" w:rsidR="005E2A27" w:rsidRDefault="005E2A27" w:rsidP="005E2A27">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D56603" w14:paraId="7B4258BE" w14:textId="77777777" w:rsidTr="00387CBB">
        <w:tc>
          <w:tcPr>
            <w:tcW w:w="2547" w:type="dxa"/>
            <w:shd w:val="clear" w:color="auto" w:fill="auto"/>
            <w:vAlign w:val="center"/>
          </w:tcPr>
          <w:p w14:paraId="565DE376" w14:textId="552F93EA" w:rsidR="00D56603" w:rsidRPr="005E4FD0" w:rsidRDefault="00D56603" w:rsidP="00387CBB">
            <w:pPr>
              <w:pStyle w:val="TAL"/>
            </w:pPr>
            <w:r w:rsidRPr="005E4FD0">
              <w:t>Eees_EECRegistration</w:t>
            </w:r>
          </w:p>
        </w:tc>
        <w:tc>
          <w:tcPr>
            <w:tcW w:w="835" w:type="dxa"/>
            <w:shd w:val="clear" w:color="auto" w:fill="auto"/>
            <w:vAlign w:val="center"/>
          </w:tcPr>
          <w:p w14:paraId="6AEBFAD5" w14:textId="1D4A5140" w:rsidR="00D56603" w:rsidRPr="0054789E" w:rsidRDefault="00D56603" w:rsidP="00387CBB">
            <w:pPr>
              <w:pStyle w:val="TAL"/>
            </w:pPr>
            <w:r w:rsidRPr="0054789E">
              <w:t>6.2</w:t>
            </w:r>
          </w:p>
        </w:tc>
        <w:tc>
          <w:tcPr>
            <w:tcW w:w="1716" w:type="dxa"/>
            <w:shd w:val="clear" w:color="auto" w:fill="auto"/>
            <w:vAlign w:val="center"/>
          </w:tcPr>
          <w:p w14:paraId="7A02BCD4" w14:textId="471BC48A" w:rsidR="00D56603" w:rsidRPr="0054789E" w:rsidRDefault="00D56603" w:rsidP="00387CBB">
            <w:pPr>
              <w:pStyle w:val="TAL"/>
            </w:pPr>
            <w:r w:rsidRPr="0054789E">
              <w:t>Eees EEC Registration</w:t>
            </w:r>
          </w:p>
        </w:tc>
        <w:tc>
          <w:tcPr>
            <w:tcW w:w="2835" w:type="dxa"/>
            <w:shd w:val="clear" w:color="auto" w:fill="auto"/>
            <w:vAlign w:val="center"/>
          </w:tcPr>
          <w:p w14:paraId="5613102B" w14:textId="0F4FB621" w:rsidR="00D56603" w:rsidRPr="00387CBB" w:rsidRDefault="00D56603" w:rsidP="00387CBB">
            <w:pPr>
              <w:pStyle w:val="TAL"/>
            </w:pPr>
            <w:r w:rsidRPr="00387CBB">
              <w:t>TS24558_Eees_EECRegistration.yaml</w:t>
            </w:r>
          </w:p>
        </w:tc>
        <w:tc>
          <w:tcPr>
            <w:tcW w:w="1134" w:type="dxa"/>
            <w:shd w:val="clear" w:color="auto" w:fill="auto"/>
            <w:vAlign w:val="center"/>
          </w:tcPr>
          <w:p w14:paraId="346024E7" w14:textId="000ADB38" w:rsidR="00D56603" w:rsidRPr="00387CBB" w:rsidRDefault="00D56603" w:rsidP="00387CBB">
            <w:pPr>
              <w:pStyle w:val="TAL"/>
            </w:pPr>
            <w:r w:rsidRPr="00387CBB">
              <w:t>eees-eecregistration</w:t>
            </w:r>
          </w:p>
        </w:tc>
        <w:tc>
          <w:tcPr>
            <w:tcW w:w="1134" w:type="dxa"/>
            <w:shd w:val="clear" w:color="auto" w:fill="auto"/>
            <w:vAlign w:val="center"/>
          </w:tcPr>
          <w:p w14:paraId="67747F3E" w14:textId="3B88B4E8" w:rsidR="00D56603" w:rsidRPr="00387CBB" w:rsidRDefault="00D56603" w:rsidP="00387CBB">
            <w:pPr>
              <w:pStyle w:val="TAL"/>
            </w:pPr>
            <w:r w:rsidRPr="00387CBB">
              <w:t>A.2</w:t>
            </w:r>
          </w:p>
        </w:tc>
      </w:tr>
      <w:tr w:rsidR="00D56603" w14:paraId="0A7A63C4" w14:textId="77777777" w:rsidTr="004739E1">
        <w:tc>
          <w:tcPr>
            <w:tcW w:w="2547" w:type="dxa"/>
            <w:shd w:val="clear" w:color="auto" w:fill="auto"/>
            <w:vAlign w:val="center"/>
          </w:tcPr>
          <w:p w14:paraId="5D8276BE" w14:textId="06A885D8" w:rsidR="00D56603" w:rsidRDefault="00D56603" w:rsidP="00D56603">
            <w:pPr>
              <w:pStyle w:val="TAL"/>
            </w:pPr>
            <w:r w:rsidRPr="00931880">
              <w:t>Eees_EASDiscovery</w:t>
            </w:r>
          </w:p>
        </w:tc>
        <w:tc>
          <w:tcPr>
            <w:tcW w:w="835" w:type="dxa"/>
            <w:shd w:val="clear" w:color="auto" w:fill="auto"/>
            <w:vAlign w:val="center"/>
          </w:tcPr>
          <w:p w14:paraId="711232A8" w14:textId="0A236AE4" w:rsidR="00D56603" w:rsidRDefault="00D56603" w:rsidP="00D56603">
            <w:pPr>
              <w:pStyle w:val="TAL"/>
              <w:rPr>
                <w:noProof/>
                <w:lang w:eastAsia="zh-CN"/>
              </w:rPr>
            </w:pPr>
            <w:r w:rsidRPr="00437862">
              <w:t>6.</w:t>
            </w:r>
            <w:r>
              <w:t>3</w:t>
            </w:r>
          </w:p>
        </w:tc>
        <w:tc>
          <w:tcPr>
            <w:tcW w:w="1716" w:type="dxa"/>
            <w:shd w:val="clear" w:color="auto" w:fill="auto"/>
            <w:vAlign w:val="center"/>
          </w:tcPr>
          <w:p w14:paraId="622E5CDA" w14:textId="0BC861E2" w:rsidR="00D56603" w:rsidRDefault="00D56603" w:rsidP="00D56603">
            <w:pPr>
              <w:pStyle w:val="TAL"/>
            </w:pPr>
            <w:r>
              <w:t>Eees EAS Discovery</w:t>
            </w:r>
          </w:p>
        </w:tc>
        <w:tc>
          <w:tcPr>
            <w:tcW w:w="2835" w:type="dxa"/>
            <w:shd w:val="clear" w:color="auto" w:fill="auto"/>
            <w:vAlign w:val="center"/>
          </w:tcPr>
          <w:p w14:paraId="27AD00EC" w14:textId="215FBF4B" w:rsidR="00D56603" w:rsidRDefault="00D56603" w:rsidP="00D56603">
            <w:pPr>
              <w:pStyle w:val="TAL"/>
              <w:rPr>
                <w:noProof/>
              </w:rPr>
            </w:pPr>
            <w:r>
              <w:t>TS24558_</w:t>
            </w:r>
            <w:r w:rsidRPr="00931880">
              <w:t xml:space="preserve"> Eees_EASDiscovery</w:t>
            </w:r>
            <w:r>
              <w:t>.yaml</w:t>
            </w:r>
          </w:p>
        </w:tc>
        <w:tc>
          <w:tcPr>
            <w:tcW w:w="1134" w:type="dxa"/>
            <w:shd w:val="clear" w:color="auto" w:fill="auto"/>
            <w:vAlign w:val="center"/>
          </w:tcPr>
          <w:p w14:paraId="33091C87" w14:textId="713A6FD1" w:rsidR="00D56603" w:rsidRDefault="00D56603" w:rsidP="00D56603">
            <w:pPr>
              <w:pStyle w:val="TAL"/>
              <w:rPr>
                <w:noProof/>
              </w:rPr>
            </w:pPr>
            <w:r>
              <w:t>e</w:t>
            </w:r>
            <w:r w:rsidRPr="00931880">
              <w:t>ees</w:t>
            </w:r>
            <w:r>
              <w:t>-easd</w:t>
            </w:r>
            <w:r w:rsidRPr="00931880">
              <w:t>iscovery</w:t>
            </w:r>
          </w:p>
        </w:tc>
        <w:tc>
          <w:tcPr>
            <w:tcW w:w="1134" w:type="dxa"/>
            <w:shd w:val="clear" w:color="auto" w:fill="auto"/>
            <w:vAlign w:val="center"/>
          </w:tcPr>
          <w:p w14:paraId="7F9822C2" w14:textId="69E0A161" w:rsidR="00D56603" w:rsidRDefault="00D56603" w:rsidP="00D56603">
            <w:pPr>
              <w:pStyle w:val="TAL"/>
              <w:rPr>
                <w:noProof/>
                <w:lang w:eastAsia="zh-CN"/>
              </w:rPr>
            </w:pPr>
            <w:r w:rsidRPr="00437862">
              <w:t>A.</w:t>
            </w:r>
            <w:r>
              <w:t>3</w:t>
            </w:r>
          </w:p>
        </w:tc>
      </w:tr>
      <w:tr w:rsidR="005E2A27" w14:paraId="4FDF7686" w14:textId="77777777" w:rsidTr="004739E1">
        <w:tc>
          <w:tcPr>
            <w:tcW w:w="2547" w:type="dxa"/>
            <w:shd w:val="clear" w:color="auto" w:fill="auto"/>
            <w:vAlign w:val="center"/>
          </w:tcPr>
          <w:p w14:paraId="142559B9" w14:textId="700D8F41" w:rsidR="005E2A27" w:rsidRPr="005E4FD0" w:rsidRDefault="005E2A27" w:rsidP="005E4FD0">
            <w:pPr>
              <w:pStyle w:val="TAL"/>
            </w:pPr>
            <w:r w:rsidRPr="005E4FD0">
              <w:t>Eees_AppContextRelocation</w:t>
            </w:r>
          </w:p>
        </w:tc>
        <w:tc>
          <w:tcPr>
            <w:tcW w:w="835" w:type="dxa"/>
            <w:shd w:val="clear" w:color="auto" w:fill="auto"/>
            <w:vAlign w:val="center"/>
          </w:tcPr>
          <w:p w14:paraId="77EFD40A" w14:textId="533D9BE9" w:rsidR="005E2A27" w:rsidRPr="0054789E" w:rsidRDefault="005E2A27" w:rsidP="0054789E">
            <w:pPr>
              <w:pStyle w:val="TAL"/>
            </w:pPr>
            <w:r w:rsidRPr="0054789E">
              <w:t>6.5</w:t>
            </w:r>
          </w:p>
        </w:tc>
        <w:tc>
          <w:tcPr>
            <w:tcW w:w="1716" w:type="dxa"/>
            <w:shd w:val="clear" w:color="auto" w:fill="auto"/>
            <w:vAlign w:val="center"/>
          </w:tcPr>
          <w:p w14:paraId="46A67F90" w14:textId="7D9317AD" w:rsidR="005E2A27" w:rsidRPr="00632A97" w:rsidRDefault="005E2A27" w:rsidP="0054789E">
            <w:pPr>
              <w:pStyle w:val="TAL"/>
            </w:pPr>
            <w:r w:rsidRPr="0054789E">
              <w:t>Eees Appli</w:t>
            </w:r>
            <w:r w:rsidRPr="00632A97">
              <w:t>cation Context Relocation</w:t>
            </w:r>
          </w:p>
        </w:tc>
        <w:tc>
          <w:tcPr>
            <w:tcW w:w="2835" w:type="dxa"/>
            <w:shd w:val="clear" w:color="auto" w:fill="auto"/>
            <w:vAlign w:val="center"/>
          </w:tcPr>
          <w:p w14:paraId="7C78A1EF" w14:textId="0F00467B" w:rsidR="005E2A27" w:rsidRPr="00387CBB" w:rsidRDefault="005E2A27" w:rsidP="00387CBB">
            <w:pPr>
              <w:pStyle w:val="TAL"/>
            </w:pPr>
            <w:r w:rsidRPr="00387CBB">
              <w:t>TS24558_Eees_AppContextRelocation.yaml</w:t>
            </w:r>
          </w:p>
        </w:tc>
        <w:tc>
          <w:tcPr>
            <w:tcW w:w="1134" w:type="dxa"/>
            <w:shd w:val="clear" w:color="auto" w:fill="auto"/>
            <w:vAlign w:val="center"/>
          </w:tcPr>
          <w:p w14:paraId="3AE939DF" w14:textId="189C8F43" w:rsidR="005E2A27" w:rsidRPr="00387CBB" w:rsidRDefault="005E2A27" w:rsidP="00387CBB">
            <w:pPr>
              <w:pStyle w:val="TAL"/>
            </w:pPr>
            <w:r w:rsidRPr="00387CBB">
              <w:t>Eees-appctxtreloc</w:t>
            </w:r>
          </w:p>
        </w:tc>
        <w:tc>
          <w:tcPr>
            <w:tcW w:w="1134" w:type="dxa"/>
            <w:shd w:val="clear" w:color="auto" w:fill="auto"/>
            <w:vAlign w:val="center"/>
          </w:tcPr>
          <w:p w14:paraId="205DF728" w14:textId="2D0F59BD" w:rsidR="005E2A27" w:rsidRPr="005E4FD0" w:rsidRDefault="005E2A27" w:rsidP="00387CBB">
            <w:pPr>
              <w:pStyle w:val="TAL"/>
            </w:pPr>
            <w:r w:rsidRPr="00387CBB">
              <w:t>A.</w:t>
            </w:r>
            <w:r w:rsidR="0021647D">
              <w:t>5</w:t>
            </w:r>
          </w:p>
        </w:tc>
      </w:tr>
    </w:tbl>
    <w:p w14:paraId="4C9601A4" w14:textId="7980CF7B" w:rsidR="00794781" w:rsidRDefault="00794781" w:rsidP="00794781"/>
    <w:p w14:paraId="43940FFD" w14:textId="24BA1466" w:rsidR="006E0C3C" w:rsidRDefault="006E0C3C" w:rsidP="006E0C3C">
      <w:pPr>
        <w:pStyle w:val="Heading2"/>
      </w:pPr>
      <w:bookmarkStart w:id="46" w:name="_Toc101289146"/>
      <w:r>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101289147"/>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3D235A41" w14:textId="193E2C6B" w:rsidR="006E0C3C" w:rsidRDefault="006E0C3C" w:rsidP="006E0C3C">
      <w:pPr>
        <w:pStyle w:val="Heading3"/>
      </w:pPr>
      <w:bookmarkStart w:id="48" w:name="_Toc101289148"/>
      <w:r>
        <w:t>5.</w:t>
      </w:r>
      <w:r w:rsidR="00B05DC4">
        <w:t>2</w:t>
      </w:r>
      <w:r>
        <w:t>.2</w:t>
      </w:r>
      <w:r>
        <w:tab/>
        <w:t>Service Operations</w:t>
      </w:r>
      <w:bookmarkEnd w:id="48"/>
    </w:p>
    <w:p w14:paraId="104A4077" w14:textId="15AA7ECD" w:rsidR="006E0C3C" w:rsidRDefault="006E0C3C" w:rsidP="006E0C3C">
      <w:pPr>
        <w:pStyle w:val="Heading4"/>
      </w:pPr>
      <w:bookmarkStart w:id="49" w:name="_Toc101289149"/>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101289150"/>
      <w:r>
        <w:t>5.2.2.2</w:t>
      </w:r>
      <w:r>
        <w:tab/>
      </w:r>
      <w:r w:rsidR="00E96831" w:rsidRPr="00AA7C0B">
        <w:t>Eees_EECRegistration_Request</w:t>
      </w:r>
      <w:bookmarkEnd w:id="50"/>
    </w:p>
    <w:p w14:paraId="312C57C6" w14:textId="77777777" w:rsidR="00E96831" w:rsidRDefault="00E96831" w:rsidP="00E96831">
      <w:pPr>
        <w:pStyle w:val="Heading5"/>
      </w:pPr>
      <w:bookmarkStart w:id="51" w:name="_Toc101289151"/>
      <w:r>
        <w:t>5.2.2.2.1</w:t>
      </w:r>
      <w:r>
        <w:tab/>
        <w:t>General</w:t>
      </w:r>
      <w:bookmarkEnd w:id="51"/>
    </w:p>
    <w:p w14:paraId="0D30044D" w14:textId="77777777" w:rsidR="00E96831" w:rsidRDefault="00E96831" w:rsidP="00E96831">
      <w:r>
        <w:t>This service operation is used by EEC to register itself with a given EES.</w:t>
      </w:r>
    </w:p>
    <w:p w14:paraId="54458A19" w14:textId="77777777" w:rsidR="00E96831" w:rsidRDefault="00E96831" w:rsidP="00E96831">
      <w:pPr>
        <w:pStyle w:val="Heading5"/>
      </w:pPr>
      <w:bookmarkStart w:id="52" w:name="_Toc101289152"/>
      <w:r>
        <w:t>5.2.2.2.2</w:t>
      </w:r>
      <w:r>
        <w:tab/>
        <w:t xml:space="preserve">EEC registering to EES using </w:t>
      </w:r>
      <w:r w:rsidRPr="00AA7C0B">
        <w:t>Eees_EECRegistration_Request</w:t>
      </w:r>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lastRenderedPageBreak/>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400B2212"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r w:rsidR="00C43ACC">
        <w:t xml:space="preserve"> according to the procedures specified in clause</w:t>
      </w:r>
      <w:r w:rsidR="00A42CD9">
        <w:t> </w:t>
      </w:r>
      <w:r w:rsidR="00C43ACC">
        <w:t xml:space="preserve">5.10 of </w:t>
      </w:r>
      <w:r w:rsidR="00C43ACC">
        <w:rPr>
          <w:lang w:eastAsia="zh-CN"/>
        </w:rPr>
        <w:t>3GPP TS 29.558</w:t>
      </w:r>
      <w:r w:rsidR="00A42CD9">
        <w:t> </w:t>
      </w:r>
      <w:r w:rsidR="00C43ACC">
        <w:t>[4]</w:t>
      </w:r>
      <w:r>
        <w:t>;</w:t>
      </w:r>
    </w:p>
    <w:p w14:paraId="74BAA23C" w14:textId="7ECD6B54" w:rsidR="00E96831" w:rsidRDefault="00E96831" w:rsidP="00E96831">
      <w:pPr>
        <w:pStyle w:val="B2"/>
      </w:pPr>
      <w:r>
        <w:t>3)</w:t>
      </w:r>
      <w:r>
        <w:tab/>
        <w:t xml:space="preserve">the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4" w:name="_Toc101289153"/>
      <w:r>
        <w:t>5.2.2.3</w:t>
      </w:r>
      <w:r>
        <w:tab/>
      </w:r>
      <w:r w:rsidR="001624C2" w:rsidRPr="00AA7C0B">
        <w:t>Eees_EECRegistration_</w:t>
      </w:r>
      <w:r w:rsidR="001624C2" w:rsidRPr="00395EB0">
        <w:t>Update</w:t>
      </w:r>
      <w:bookmarkEnd w:id="54"/>
    </w:p>
    <w:p w14:paraId="52152424" w14:textId="77777777" w:rsidR="001624C2" w:rsidRDefault="001624C2" w:rsidP="001624C2">
      <w:pPr>
        <w:pStyle w:val="Heading5"/>
      </w:pPr>
      <w:bookmarkStart w:id="55" w:name="_Toc101289154"/>
      <w:r>
        <w:t>5.2.2.3.1</w:t>
      </w:r>
      <w:r>
        <w:tab/>
        <w:t>General</w:t>
      </w:r>
      <w:bookmarkEnd w:id="55"/>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56" w:name="_Toc101289155"/>
      <w:r>
        <w:t>5.2.2.3.2</w:t>
      </w:r>
      <w:r>
        <w:tab/>
        <w:t xml:space="preserve">EEC updating registration information using </w:t>
      </w:r>
      <w:r w:rsidRPr="00AA7C0B">
        <w:t>Eees_EECRegistration_</w:t>
      </w:r>
      <w:r>
        <w:t>Update operation</w:t>
      </w:r>
      <w:bookmarkEnd w:id="56"/>
    </w:p>
    <w:p w14:paraId="50918472" w14:textId="03E83E64"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r w:rsidR="00DC278D">
        <w:rPr>
          <w:lang w:eastAsia="zh-CN"/>
        </w:rPr>
        <w:t xml:space="preserve">PATCH </w:t>
      </w:r>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lastRenderedPageBreak/>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ED65ECE" w14:textId="564526D1" w:rsidR="001624C2" w:rsidRDefault="0050205D" w:rsidP="001624C2">
      <w:pPr>
        <w:pStyle w:val="B2"/>
      </w:pPr>
      <w:r>
        <w:t>1</w:t>
      </w:r>
      <w:r w:rsidR="001624C2">
        <w:t>)</w:t>
      </w:r>
      <w:r w:rsidR="001624C2">
        <w:tab/>
        <w:t xml:space="preserve">if the </w:t>
      </w:r>
      <w:r w:rsidR="001624C2" w:rsidRPr="00395EB0">
        <w:t>AC Profile(s)</w:t>
      </w:r>
      <w:r w:rsidR="001624C2">
        <w:t xml:space="preserve"> is included in the HTTP </w:t>
      </w:r>
      <w:r w:rsidR="0046468A">
        <w:t xml:space="preserve">PATCH or </w:t>
      </w:r>
      <w:r w:rsidR="001624C2">
        <w:t>PUT message, t</w:t>
      </w:r>
      <w:r w:rsidR="001624C2" w:rsidRPr="00395EB0">
        <w:t xml:space="preserve">he EES further determines whether </w:t>
      </w:r>
      <w:r w:rsidR="001624C2">
        <w:t xml:space="preserve">the registered EAS(s) fulfils </w:t>
      </w:r>
      <w:r w:rsidR="001624C2" w:rsidRPr="00395EB0">
        <w:t>the requirements that were indicated in the AC Profile(s)</w:t>
      </w:r>
      <w:r w:rsidR="001624C2">
        <w:t>:</w:t>
      </w:r>
    </w:p>
    <w:p w14:paraId="74F51AB3" w14:textId="77777777" w:rsidR="0050205D" w:rsidRDefault="0050205D" w:rsidP="0050205D">
      <w:pPr>
        <w:pStyle w:val="B3"/>
      </w:pPr>
      <w:r>
        <w:t>i)</w:t>
      </w:r>
      <w:r>
        <w:tab/>
        <w:t xml:space="preserve">if acSvcContSupp information is included in the AC Profile, the </w:t>
      </w:r>
      <w:r>
        <w:rPr>
          <w:noProof/>
          <w:lang w:val="en-US"/>
        </w:rPr>
        <w:t xml:space="preserve">matching EAS </w:t>
      </w:r>
      <w:r>
        <w:t>has to support ACRScenario indicated in the acSvcContSupp information; and</w:t>
      </w:r>
    </w:p>
    <w:p w14:paraId="7A0E4407" w14:textId="77777777" w:rsidR="0050205D" w:rsidRDefault="0050205D" w:rsidP="0050205D">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054BC41" w14:textId="77777777" w:rsidR="0050205D" w:rsidRDefault="0050205D" w:rsidP="0050205D">
      <w:pPr>
        <w:pStyle w:val="B4"/>
      </w:pPr>
      <w:r>
        <w:t>A)</w:t>
      </w:r>
      <w:r>
        <w:tab/>
        <w:t>be identified by the easId information; and</w:t>
      </w:r>
    </w:p>
    <w:p w14:paraId="1DC6B8E5" w14:textId="77777777" w:rsidR="0050205D" w:rsidRDefault="0050205D" w:rsidP="0050205D">
      <w:pPr>
        <w:pStyle w:val="B4"/>
      </w:pPr>
      <w:r>
        <w:t>B)</w:t>
      </w:r>
      <w:r>
        <w:tab/>
        <w:t>suffice all information included in the minimumReqSvcKPIs information.</w:t>
      </w:r>
    </w:p>
    <w:p w14:paraId="4C8E1029" w14:textId="35EF01B5" w:rsidR="00A42CD9" w:rsidRDefault="0050205D" w:rsidP="00387CBB">
      <w:pPr>
        <w:pStyle w:val="NO"/>
      </w:pPr>
      <w:r>
        <w:t>NOTE 1:</w:t>
      </w:r>
      <w:r>
        <w:tab/>
        <w:t>With respect to expectedSvcKPIs information, it is up to the EES implementation on how to identifies the matching EAS.</w:t>
      </w:r>
    </w:p>
    <w:p w14:paraId="7AD94AD7" w14:textId="5029FC26" w:rsidR="001624C2" w:rsidRDefault="001624C2" w:rsidP="00D6602B">
      <w:pPr>
        <w:pStyle w:val="B2"/>
        <w:rPr>
          <w:noProof/>
          <w:lang w:val="en-US"/>
        </w:rPr>
      </w:pPr>
      <w:r w:rsidRPr="00340F17">
        <w:rPr>
          <w:noProof/>
          <w:lang w:val="en-US"/>
        </w:rPr>
        <w:tab/>
      </w:r>
      <w:r w:rsidRPr="009E4959">
        <w:rPr>
          <w:noProof/>
          <w:lang w:val="en-US"/>
        </w:rPr>
        <w:t>When a matching EAS is identified</w:t>
      </w:r>
      <w:r w:rsidR="0050205D">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0050205D" w:rsidRPr="0050205D">
        <w:t xml:space="preserve"> </w:t>
      </w:r>
      <w:r w:rsidR="0050205D">
        <w:t>and shall update the resource identified by Resource URI of the EEC registration information with the updated EEC registration information received in the HTTP PATCH or PUT request message</w:t>
      </w:r>
      <w:r>
        <w:rPr>
          <w:noProof/>
          <w:lang w:val="en-US"/>
        </w:rPr>
        <w:t>.</w:t>
      </w:r>
    </w:p>
    <w:p w14:paraId="0C623C81" w14:textId="77777777" w:rsidR="0050205D" w:rsidRPr="006900D6" w:rsidRDefault="0050205D" w:rsidP="0050205D">
      <w:pPr>
        <w:pStyle w:val="EditorsNote"/>
        <w:rPr>
          <w:noProof/>
          <w:lang w:val="en-US"/>
        </w:rPr>
      </w:pPr>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p>
    <w:p w14:paraId="44E29F21" w14:textId="0935065D" w:rsidR="001624C2" w:rsidRPr="00DC08C0" w:rsidRDefault="0050205D" w:rsidP="001624C2">
      <w:pPr>
        <w:pStyle w:val="B2"/>
      </w:pPr>
      <w:r>
        <w:t>2</w:t>
      </w:r>
      <w:r w:rsidR="001624C2">
        <w:t>)</w:t>
      </w:r>
      <w:r w:rsidR="001624C2">
        <w:tab/>
        <w:t>return the updated EEC registration information in the response. In the response message, t</w:t>
      </w:r>
      <w:r w:rsidR="001624C2" w:rsidRPr="00931880">
        <w:t xml:space="preserve">he </w:t>
      </w:r>
      <w:r w:rsidR="001624C2">
        <w:t>EES</w:t>
      </w:r>
      <w:r w:rsidR="001624C2" w:rsidRPr="00931880">
        <w:t xml:space="preserve"> may </w:t>
      </w:r>
      <w:r w:rsidR="001624C2">
        <w:t xml:space="preserve">send </w:t>
      </w:r>
      <w:r w:rsidR="001624C2" w:rsidRPr="00F35F4A">
        <w:t>"</w:t>
      </w:r>
      <w:r w:rsidR="001624C2">
        <w:t>200 OK</w:t>
      </w:r>
      <w:r w:rsidR="001624C2" w:rsidRPr="00F35F4A">
        <w:t>"</w:t>
      </w:r>
      <w:r w:rsidR="001624C2">
        <w:t xml:space="preserve"> response code to </w:t>
      </w:r>
      <w:r w:rsidR="001624C2" w:rsidRPr="00931880">
        <w:t xml:space="preserve">provide an </w:t>
      </w:r>
      <w:r w:rsidR="001624C2" w:rsidRPr="00395EB0">
        <w:t>updated expiration time to indicate to the EEC when the updated registration will automatically expire.</w:t>
      </w:r>
      <w:r w:rsidR="001624C2">
        <w:t xml:space="preserve"> Otherwise, the EES sends </w:t>
      </w:r>
      <w:r w:rsidR="001624C2" w:rsidRPr="00F35F4A">
        <w:t>"</w:t>
      </w:r>
      <w:r w:rsidR="001624C2">
        <w:rPr>
          <w:rFonts w:hint="eastAsia"/>
          <w:lang w:eastAsia="zh-CN"/>
        </w:rPr>
        <w:t>2</w:t>
      </w:r>
      <w:r w:rsidR="001624C2">
        <w:rPr>
          <w:lang w:eastAsia="zh-CN"/>
        </w:rPr>
        <w:t>04 No Content</w:t>
      </w:r>
      <w:r w:rsidR="001624C2" w:rsidRPr="00F35F4A">
        <w:t>"</w:t>
      </w:r>
      <w:r w:rsidR="001624C2">
        <w:t xml:space="preserve"> response code.</w:t>
      </w:r>
    </w:p>
    <w:p w14:paraId="44FF8B61" w14:textId="5241C7BF"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xml:space="preserv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57" w:name="_Toc101289156"/>
      <w:r>
        <w:t>5.</w:t>
      </w:r>
      <w:r w:rsidR="00B05DC4">
        <w:t>2</w:t>
      </w:r>
      <w:r>
        <w:t>.2.</w:t>
      </w:r>
      <w:r w:rsidR="00B05DC4">
        <w:t>4</w:t>
      </w:r>
      <w:r>
        <w:tab/>
      </w:r>
      <w:r w:rsidRPr="00AA7C0B">
        <w:t>Eees_EECRegistration_</w:t>
      </w:r>
      <w:r w:rsidRPr="00395EB0">
        <w:t>Deregister</w:t>
      </w:r>
      <w:bookmarkEnd w:id="57"/>
    </w:p>
    <w:p w14:paraId="024F2708" w14:textId="2A32D5D5" w:rsidR="005C68D1" w:rsidRDefault="005C68D1" w:rsidP="005C68D1">
      <w:pPr>
        <w:pStyle w:val="Heading5"/>
      </w:pPr>
      <w:bookmarkStart w:id="58" w:name="_Toc101289157"/>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9" w:name="_Toc101289158"/>
      <w:r>
        <w:t>5.</w:t>
      </w:r>
      <w:r w:rsidR="00B05DC4">
        <w:t>2</w:t>
      </w:r>
      <w:r>
        <w:t>.2.</w:t>
      </w:r>
      <w:r w:rsidR="00B05DC4">
        <w:t>4</w:t>
      </w:r>
      <w:r>
        <w:t>.2</w:t>
      </w:r>
      <w:r>
        <w:tab/>
        <w:t>EEC deregistering from EES using Eees_EECRegistration_</w:t>
      </w:r>
      <w:r w:rsidRPr="00395EB0">
        <w:t>Deregister</w:t>
      </w:r>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lastRenderedPageBreak/>
        <w:t>3)</w:t>
      </w:r>
      <w:r>
        <w:tab/>
        <w:t xml:space="preserve">return the </w:t>
      </w:r>
      <w:r w:rsidRPr="00352F42">
        <w:t>"</w:t>
      </w:r>
      <w:r>
        <w:t>204 No Content</w:t>
      </w:r>
      <w:r w:rsidRPr="00352F42">
        <w:t>"</w:t>
      </w:r>
      <w:r>
        <w:t xml:space="preserve"> message to the EEC, indicating the successful deregistration of the EEC information.</w:t>
      </w:r>
    </w:p>
    <w:p w14:paraId="2E5D8130" w14:textId="4098B970" w:rsidR="009E6F39" w:rsidRDefault="009E6F39" w:rsidP="009E6F39">
      <w:pPr>
        <w:pStyle w:val="Heading2"/>
        <w:rPr>
          <w:noProof/>
          <w:lang w:val="en-US"/>
        </w:rPr>
      </w:pPr>
      <w:bookmarkStart w:id="60" w:name="_Toc101289159"/>
      <w:r>
        <w:t>5.3</w:t>
      </w:r>
      <w:r>
        <w:tab/>
      </w:r>
      <w:bookmarkStart w:id="61" w:name="_Toc81588612"/>
      <w:r w:rsidR="00AE76EA" w:rsidRPr="00550FAB">
        <w:t xml:space="preserve">Eees_EASDiscovery </w:t>
      </w:r>
      <w:r w:rsidR="00AE76EA">
        <w:t>service</w:t>
      </w:r>
      <w:bookmarkEnd w:id="60"/>
      <w:bookmarkEnd w:id="61"/>
    </w:p>
    <w:p w14:paraId="409295EC" w14:textId="08A33BAC" w:rsidR="00F37D23" w:rsidRDefault="00F37D23" w:rsidP="005D3540">
      <w:pPr>
        <w:pStyle w:val="Heading3"/>
      </w:pPr>
      <w:bookmarkStart w:id="62" w:name="_Toc101289160"/>
      <w:r>
        <w:rPr>
          <w:lang w:val="en-US"/>
        </w:rPr>
        <w:t>5.3.1</w:t>
      </w:r>
      <w:r>
        <w:rPr>
          <w:lang w:val="en-US"/>
        </w:rPr>
        <w:tab/>
      </w:r>
      <w:r w:rsidR="00AE76EA">
        <w:t>Service Description</w:t>
      </w:r>
      <w:bookmarkEnd w:id="62"/>
    </w:p>
    <w:p w14:paraId="69A399F7" w14:textId="77777777" w:rsidR="00AE76EA" w:rsidRDefault="00AE76EA" w:rsidP="00AE76EA">
      <w:r>
        <w:t xml:space="preserve">The </w:t>
      </w:r>
      <w:r w:rsidRPr="00550FAB">
        <w:t xml:space="preserve">Eees_EASDiscovery </w:t>
      </w:r>
      <w:r>
        <w:t>service enables a service consumer (e.g. EEC) to:</w:t>
      </w:r>
    </w:p>
    <w:p w14:paraId="44567D82" w14:textId="77777777" w:rsidR="00AE76EA" w:rsidRDefault="00AE76EA" w:rsidP="00AE76EA">
      <w:pPr>
        <w:pStyle w:val="B1"/>
      </w:pPr>
      <w:r>
        <w:t>-</w:t>
      </w:r>
      <w:r>
        <w:tab/>
        <w:t>request to receive</w:t>
      </w:r>
      <w:r w:rsidRPr="00F477AF">
        <w:t xml:space="preserve"> EAS discovery information</w:t>
      </w:r>
      <w:r>
        <w:t>;</w:t>
      </w:r>
    </w:p>
    <w:p w14:paraId="4519C9D4" w14:textId="77777777" w:rsidR="00AE76EA" w:rsidRDefault="00AE76EA" w:rsidP="00AE76EA">
      <w:pPr>
        <w:pStyle w:val="B1"/>
      </w:pPr>
      <w:r>
        <w:t>-</w:t>
      </w:r>
      <w:r>
        <w:tab/>
        <w:t xml:space="preserve">request to subscribe to </w:t>
      </w:r>
      <w:r w:rsidRPr="00F477AF">
        <w:t>EAS discovery information</w:t>
      </w:r>
      <w:r>
        <w:t xml:space="preserve"> reporting at the EES;</w:t>
      </w:r>
    </w:p>
    <w:p w14:paraId="0960AF8C" w14:textId="77777777" w:rsidR="00AE76EA" w:rsidRDefault="00AE76EA" w:rsidP="00AE76EA">
      <w:pPr>
        <w:pStyle w:val="B1"/>
      </w:pPr>
      <w:r>
        <w:t>-</w:t>
      </w:r>
      <w:r>
        <w:tab/>
        <w:t xml:space="preserve">request to update/delete an existing subscription to </w:t>
      </w:r>
      <w:r w:rsidRPr="00F477AF">
        <w:t>EAS discovery information</w:t>
      </w:r>
      <w:r>
        <w:t xml:space="preserve"> reporting; and</w:t>
      </w:r>
    </w:p>
    <w:p w14:paraId="624982D9" w14:textId="08925D45" w:rsidR="00AE76EA" w:rsidRPr="004739E1" w:rsidRDefault="00AE76EA" w:rsidP="004739E1">
      <w:pPr>
        <w:pStyle w:val="B1"/>
      </w:pPr>
      <w:r>
        <w:t>-</w:t>
      </w:r>
      <w:r>
        <w:tab/>
        <w:t xml:space="preserve">receive notifications from the EES on </w:t>
      </w:r>
      <w:r w:rsidRPr="00F477AF">
        <w:t>EAS discovery information</w:t>
      </w:r>
      <w:r>
        <w:t>.</w:t>
      </w:r>
    </w:p>
    <w:p w14:paraId="306E8E2E" w14:textId="2C02FFFE" w:rsidR="00F37D23" w:rsidRDefault="00F37D23" w:rsidP="005D3540">
      <w:pPr>
        <w:pStyle w:val="Heading3"/>
      </w:pPr>
      <w:bookmarkStart w:id="63" w:name="_Toc101289161"/>
      <w:r>
        <w:rPr>
          <w:lang w:val="en-US"/>
        </w:rPr>
        <w:t>5.3.2</w:t>
      </w:r>
      <w:r>
        <w:rPr>
          <w:lang w:val="en-US"/>
        </w:rPr>
        <w:tab/>
      </w:r>
      <w:r w:rsidR="00AE76EA">
        <w:t>Service Operations</w:t>
      </w:r>
      <w:bookmarkEnd w:id="63"/>
    </w:p>
    <w:p w14:paraId="0EF0E1CF" w14:textId="77777777" w:rsidR="00AE76EA" w:rsidRDefault="00AE76EA" w:rsidP="00AE76EA">
      <w:pPr>
        <w:pStyle w:val="Heading4"/>
      </w:pPr>
      <w:bookmarkStart w:id="64" w:name="_Toc101289162"/>
      <w:r>
        <w:t>5.3.2.1</w:t>
      </w:r>
      <w:r>
        <w:tab/>
        <w:t>Introduction</w:t>
      </w:r>
      <w:bookmarkEnd w:id="64"/>
    </w:p>
    <w:p w14:paraId="4A136D35" w14:textId="77777777" w:rsidR="00AE76EA" w:rsidRDefault="00AE76EA" w:rsidP="00AE76EA">
      <w:r>
        <w:t xml:space="preserve">The service operations defined for </w:t>
      </w:r>
      <w:r w:rsidRPr="00550FAB">
        <w:t>Eees_EASDiscovery</w:t>
      </w:r>
      <w:r>
        <w:t xml:space="preserve"> API are shown in the table 5.3.2.1-1.</w:t>
      </w:r>
    </w:p>
    <w:p w14:paraId="66516E22" w14:textId="77777777" w:rsidR="00AE76EA" w:rsidRDefault="00AE76EA" w:rsidP="00AE76EA">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5E2A27">
        <w:trPr>
          <w:jc w:val="center"/>
        </w:trPr>
        <w:tc>
          <w:tcPr>
            <w:tcW w:w="3260" w:type="dxa"/>
            <w:shd w:val="clear" w:color="auto" w:fill="D9D9D9"/>
          </w:tcPr>
          <w:p w14:paraId="5CFAED0F" w14:textId="77777777" w:rsidR="00AE76EA" w:rsidRPr="00B4182F" w:rsidRDefault="00AE76EA" w:rsidP="005E2A27">
            <w:pPr>
              <w:pStyle w:val="TAH"/>
            </w:pPr>
            <w:r w:rsidRPr="00B4182F">
              <w:t>Service operation name</w:t>
            </w:r>
          </w:p>
        </w:tc>
        <w:tc>
          <w:tcPr>
            <w:tcW w:w="4395" w:type="dxa"/>
            <w:shd w:val="clear" w:color="auto" w:fill="D9D9D9"/>
          </w:tcPr>
          <w:p w14:paraId="21654912" w14:textId="77777777" w:rsidR="00AE76EA" w:rsidRPr="00B4182F" w:rsidRDefault="00AE76EA" w:rsidP="005E2A27">
            <w:pPr>
              <w:pStyle w:val="TAH"/>
            </w:pPr>
            <w:r w:rsidRPr="00B4182F">
              <w:t>Description</w:t>
            </w:r>
          </w:p>
        </w:tc>
        <w:tc>
          <w:tcPr>
            <w:tcW w:w="1565" w:type="dxa"/>
            <w:shd w:val="clear" w:color="auto" w:fill="D9D9D9"/>
          </w:tcPr>
          <w:p w14:paraId="45B0EB3D" w14:textId="77777777" w:rsidR="00AE76EA" w:rsidRPr="00B4182F" w:rsidRDefault="00AE76EA" w:rsidP="005E2A27">
            <w:pPr>
              <w:pStyle w:val="TAH"/>
            </w:pPr>
            <w:r w:rsidRPr="00B4182F">
              <w:t>Initiated by</w:t>
            </w:r>
          </w:p>
        </w:tc>
      </w:tr>
      <w:tr w:rsidR="00AE76EA" w:rsidRPr="00B4182F" w14:paraId="68A7406D"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620E44AF" w14:textId="77777777" w:rsidR="00AE76EA" w:rsidRPr="00B4182F" w:rsidRDefault="00AE76EA" w:rsidP="005E2A27">
            <w:pPr>
              <w:pStyle w:val="TAL"/>
            </w:pPr>
            <w:r w:rsidRPr="00B4182F">
              <w:t>Eees_EASDiscovery_Request</w:t>
            </w:r>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5E2A2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5E2A27">
            <w:pPr>
              <w:pStyle w:val="TAL"/>
            </w:pPr>
            <w:r w:rsidRPr="00B4182F">
              <w:t>EEC</w:t>
            </w:r>
          </w:p>
        </w:tc>
      </w:tr>
      <w:tr w:rsidR="00AE76EA" w:rsidRPr="00B4182F" w14:paraId="6CCDBAEC"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5E2A27">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5E2A2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5E2A27">
            <w:pPr>
              <w:pStyle w:val="TAL"/>
            </w:pPr>
            <w:r w:rsidRPr="00B4182F">
              <w:t>EEC</w:t>
            </w:r>
          </w:p>
        </w:tc>
      </w:tr>
      <w:tr w:rsidR="00AE76EA" w:rsidRPr="00B4182F" w14:paraId="005848F1"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5E2A27">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5E2A2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5E2A27">
            <w:pPr>
              <w:pStyle w:val="TAL"/>
            </w:pPr>
            <w:r w:rsidRPr="00B4182F">
              <w:t>EES</w:t>
            </w:r>
          </w:p>
        </w:tc>
      </w:tr>
      <w:tr w:rsidR="00AE76EA" w:rsidRPr="00B4182F" w14:paraId="749F5038"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5E2A27">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5E2A2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5E2A27">
            <w:pPr>
              <w:pStyle w:val="TAL"/>
            </w:pPr>
            <w:r w:rsidRPr="00B4182F">
              <w:t>EEC</w:t>
            </w:r>
          </w:p>
        </w:tc>
      </w:tr>
      <w:tr w:rsidR="00AE76EA" w:rsidRPr="00B4182F" w14:paraId="566CA403"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5E2A27">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5E2A2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5E2A27">
            <w:pPr>
              <w:pStyle w:val="TAL"/>
            </w:pPr>
            <w:r w:rsidRPr="00B4182F">
              <w:t>EEC</w:t>
            </w:r>
          </w:p>
        </w:tc>
      </w:tr>
    </w:tbl>
    <w:p w14:paraId="37E9DD7E" w14:textId="74AB2A68" w:rsidR="00AE76EA" w:rsidRDefault="00AE76EA" w:rsidP="004739E1"/>
    <w:p w14:paraId="2D0E08D1" w14:textId="77777777" w:rsidR="00AE76EA" w:rsidRDefault="00AE76EA" w:rsidP="00AE76EA">
      <w:pPr>
        <w:pStyle w:val="Heading4"/>
      </w:pPr>
      <w:bookmarkStart w:id="65" w:name="_Toc101289163"/>
      <w:r>
        <w:t>5.3.2.2</w:t>
      </w:r>
      <w:r>
        <w:tab/>
      </w:r>
      <w:r w:rsidRPr="00F477AF">
        <w:t>Eees_EASDiscovery_Request</w:t>
      </w:r>
      <w:bookmarkEnd w:id="65"/>
    </w:p>
    <w:p w14:paraId="0E750E26" w14:textId="77777777" w:rsidR="00AE76EA" w:rsidRDefault="00AE76EA" w:rsidP="00AE76EA">
      <w:pPr>
        <w:pStyle w:val="Heading5"/>
      </w:pPr>
      <w:bookmarkStart w:id="66" w:name="_Toc101289164"/>
      <w:r>
        <w:t>5.3.2.2.1</w:t>
      </w:r>
      <w:r>
        <w:tab/>
        <w:t>General</w:t>
      </w:r>
      <w:bookmarkEnd w:id="66"/>
    </w:p>
    <w:p w14:paraId="3BAC8193" w14:textId="77777777" w:rsidR="00AE76EA" w:rsidRPr="00A40061" w:rsidRDefault="00AE76EA" w:rsidP="00AE76EA">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63F3BFF6" w14:textId="77777777" w:rsidR="00AE76EA" w:rsidRDefault="00AE76EA" w:rsidP="00AE76EA">
      <w:pPr>
        <w:pStyle w:val="Heading5"/>
      </w:pPr>
      <w:bookmarkStart w:id="67" w:name="_Toc101289165"/>
      <w:r>
        <w:t>5.3.2.2.2</w:t>
      </w:r>
      <w:r>
        <w:tab/>
        <w:t xml:space="preserve">EEC requesting </w:t>
      </w:r>
      <w:r w:rsidRPr="00F477AF">
        <w:t xml:space="preserve">EAS discovery </w:t>
      </w:r>
      <w:r>
        <w:t xml:space="preserve">information using </w:t>
      </w:r>
      <w:r w:rsidRPr="00F477AF">
        <w:t>Eees_EASDiscovery_Request</w:t>
      </w:r>
      <w:r>
        <w:t xml:space="preserve"> operation</w:t>
      </w:r>
      <w:bookmarkEnd w:id="67"/>
    </w:p>
    <w:p w14:paraId="19183F39" w14:textId="77777777" w:rsidR="00AE76EA" w:rsidRDefault="00AE76EA" w:rsidP="00AE76EA">
      <w:r>
        <w:t xml:space="preserve">To request for the one-time </w:t>
      </w:r>
      <w:r w:rsidRPr="00F477AF">
        <w:t xml:space="preserve">EAS discovery </w:t>
      </w:r>
      <w:r>
        <w:t>information, the EEC shall send an HTTP POST message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23E350A" w14:textId="77777777" w:rsidR="00AE76EA" w:rsidRDefault="00AE76EA" w:rsidP="00AE76EA">
      <w:r>
        <w:t>Upon receiving the HTTP POST message from the EEC, the EES shall:</w:t>
      </w:r>
    </w:p>
    <w:p w14:paraId="3785977A" w14:textId="77777777" w:rsidR="00AE76EA" w:rsidRDefault="00AE76EA" w:rsidP="00AE76EA">
      <w:pPr>
        <w:pStyle w:val="B1"/>
      </w:pPr>
      <w:r>
        <w:t>a)</w:t>
      </w:r>
      <w:r>
        <w:tab/>
        <w:t xml:space="preserve">process the </w:t>
      </w:r>
      <w:r w:rsidRPr="00F477AF">
        <w:t xml:space="preserve">EAS discovery </w:t>
      </w:r>
      <w:r>
        <w:t>request information;</w:t>
      </w:r>
    </w:p>
    <w:p w14:paraId="1B10EACE" w14:textId="77777777" w:rsidR="00AE76EA" w:rsidRDefault="00AE76EA" w:rsidP="00AE76E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730C9F40" w14:textId="77777777" w:rsidR="00AE76EA" w:rsidRDefault="00AE76EA" w:rsidP="00AE76EA">
      <w:pPr>
        <w:pStyle w:val="B1"/>
      </w:pPr>
      <w:r>
        <w:lastRenderedPageBreak/>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"ProblemDetails" structure;</w:t>
      </w:r>
    </w:p>
    <w:p w14:paraId="46463FDA" w14:textId="77777777" w:rsidR="00AE76EA" w:rsidRDefault="00AE76EA" w:rsidP="00AE76EA">
      <w:pPr>
        <w:pStyle w:val="B1"/>
      </w:pPr>
      <w:r>
        <w:t>d)</w:t>
      </w:r>
      <w:r>
        <w:tab/>
        <w:t xml:space="preserve">if the EEC is authorized to </w:t>
      </w:r>
      <w:r w:rsidRPr="00F477AF">
        <w:t>discover the requested EAS(s)</w:t>
      </w:r>
      <w:r>
        <w:t xml:space="preserve"> from EES and if EEC is registered as required by the ECSP policy, then the EES;</w:t>
      </w:r>
    </w:p>
    <w:p w14:paraId="100C73BA"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48C05EC4" w14:textId="77777777" w:rsidR="00AE76EA" w:rsidRDefault="00AE76EA" w:rsidP="00AE76E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170067E3" w14:textId="77777777" w:rsidR="00AE76EA" w:rsidRDefault="00AE76EA" w:rsidP="00AE76E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59E2B69" w14:textId="77777777" w:rsidR="00AE76EA" w:rsidRDefault="00AE76EA" w:rsidP="00AE76E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FF41A9C" w14:textId="77777777" w:rsidR="00AE76EA" w:rsidRDefault="00AE76EA" w:rsidP="00AE76E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2ADA6BD" w14:textId="77777777" w:rsidR="00AE76EA" w:rsidRDefault="00AE76EA" w:rsidP="00AE76E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E29939" w14:textId="77777777" w:rsidR="00AE76EA" w:rsidRDefault="00AE76EA" w:rsidP="00AE76EA">
      <w:pPr>
        <w:pStyle w:val="B2"/>
      </w:pPr>
      <w:r>
        <w:rPr>
          <w:lang w:eastAsia="ko-KR"/>
        </w:rPr>
        <w:t>5)</w:t>
      </w:r>
      <w:r>
        <w:rPr>
          <w:lang w:eastAsia="ko-KR"/>
        </w:rPr>
        <w:tab/>
      </w:r>
      <w:r w:rsidRPr="00F477AF">
        <w:t>the EES may trigger the EAS management system to instantiate the EAS that matches with EAS discovery filter IEs</w:t>
      </w:r>
      <w:r>
        <w:t>; and</w:t>
      </w:r>
    </w:p>
    <w:p w14:paraId="321CDD39" w14:textId="77777777" w:rsidR="00AE76EA" w:rsidRDefault="00AE76EA" w:rsidP="00AE76EA">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85FB26B" w14:textId="5609983F" w:rsidR="00AE76EA" w:rsidRDefault="0023300E" w:rsidP="004739E1">
      <w:pPr>
        <w:pStyle w:val="B1"/>
      </w:pPr>
      <w:r>
        <w:rPr>
          <w:lang w:eastAsia="ko-KR"/>
        </w:rPr>
        <w:tab/>
      </w:r>
      <w:r w:rsidR="00AE76EA">
        <w:t xml:space="preserve">If </w:t>
      </w:r>
      <w:r w:rsidR="00AE76EA" w:rsidRPr="004739E1">
        <w:t xml:space="preserve">the successful processing of the request does not result in finding a matching EAS </w:t>
      </w:r>
      <w:r w:rsidR="00AE76EA">
        <w:t xml:space="preserve">(i.e. there is no client side error), the EES </w:t>
      </w:r>
      <w:r w:rsidR="00AE76EA" w:rsidRPr="004739E1">
        <w:t xml:space="preserve">responds with </w:t>
      </w:r>
      <w:r w:rsidR="00AE76EA">
        <w:t xml:space="preserve">"204 No Content" </w:t>
      </w:r>
      <w:r w:rsidR="00AE76EA" w:rsidRPr="004739E1">
        <w:t>HTTP status code</w:t>
      </w:r>
      <w:r w:rsidR="00AE76EA">
        <w:t xml:space="preserve">. Otherwise, the </w:t>
      </w:r>
      <w:r w:rsidR="00AE76EA" w:rsidRPr="004739E1">
        <w:t>EES</w:t>
      </w:r>
      <w:r w:rsidR="00AE76EA">
        <w:t xml:space="preserve"> shall reject the EAS discovery request and </w:t>
      </w:r>
      <w:r w:rsidR="00AE76EA" w:rsidRPr="0023300E">
        <w:t>respond</w:t>
      </w:r>
      <w:r w:rsidR="00AE76EA">
        <w:t xml:space="preserve"> with an appropriate failure </w:t>
      </w:r>
      <w:r w:rsidR="00AE76EA" w:rsidRPr="004739E1">
        <w:t>HTTP status code</w:t>
      </w:r>
      <w:r w:rsidR="00AE76EA">
        <w:t>.</w:t>
      </w:r>
    </w:p>
    <w:p w14:paraId="2A4C7D20" w14:textId="77777777" w:rsidR="00AE76EA" w:rsidRDefault="00AE76EA" w:rsidP="00AE76E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3690EB0" w14:textId="77777777" w:rsidR="00AE76EA" w:rsidRDefault="00AE76EA" w:rsidP="00AE76E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9D40C40" w14:textId="77777777" w:rsidR="00AE76EA" w:rsidRDefault="00AE76EA" w:rsidP="00AE76EA">
      <w:pPr>
        <w:pStyle w:val="Heading4"/>
      </w:pPr>
      <w:bookmarkStart w:id="68" w:name="_Toc101289166"/>
      <w:r>
        <w:t>5.3.2.3</w:t>
      </w:r>
      <w:r>
        <w:tab/>
      </w:r>
      <w:r w:rsidRPr="00F477AF">
        <w:t>Eees_EASDiscovery_Subscribe</w:t>
      </w:r>
      <w:bookmarkEnd w:id="68"/>
    </w:p>
    <w:p w14:paraId="56E6DD92" w14:textId="77777777" w:rsidR="00AE76EA" w:rsidRDefault="00AE76EA" w:rsidP="00AE76EA">
      <w:pPr>
        <w:pStyle w:val="Heading5"/>
      </w:pPr>
      <w:bookmarkStart w:id="69" w:name="_Toc101289167"/>
      <w:r>
        <w:t>5.3.2.3.1</w:t>
      </w:r>
      <w:r>
        <w:tab/>
        <w:t>General</w:t>
      </w:r>
      <w:bookmarkEnd w:id="69"/>
    </w:p>
    <w:p w14:paraId="71CF20A6" w14:textId="77777777" w:rsidR="00AE76EA" w:rsidRPr="00A40061" w:rsidRDefault="00AE76EA" w:rsidP="00AE76EA">
      <w:r>
        <w:t xml:space="preserve">This service operation is used by the EEC to subscribe to EES for reporting of </w:t>
      </w:r>
      <w:r w:rsidRPr="00F477AF">
        <w:t>EAS discovery information</w:t>
      </w:r>
      <w:r>
        <w:t>.</w:t>
      </w:r>
    </w:p>
    <w:p w14:paraId="32246EC0" w14:textId="77777777" w:rsidR="00AE76EA" w:rsidRDefault="00AE76EA" w:rsidP="00AE76EA">
      <w:pPr>
        <w:pStyle w:val="Heading5"/>
      </w:pPr>
      <w:bookmarkStart w:id="70" w:name="_Toc10128916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70"/>
    </w:p>
    <w:p w14:paraId="3AB98BB3" w14:textId="15C92639" w:rsidR="00AE76EA" w:rsidRDefault="00AE76EA" w:rsidP="00AE76E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B312498" w14:textId="77777777" w:rsidR="00AE76EA" w:rsidRDefault="00AE76EA" w:rsidP="00AE76EA">
      <w:r>
        <w:lastRenderedPageBreak/>
        <w:t>Upon receiving the HTTP POST message from the EEC, the EES:</w:t>
      </w:r>
    </w:p>
    <w:p w14:paraId="2755E1DE" w14:textId="77777777" w:rsidR="00AE76EA" w:rsidRDefault="00AE76EA" w:rsidP="00AE76EA">
      <w:pPr>
        <w:pStyle w:val="B1"/>
      </w:pPr>
      <w:r>
        <w:t>a)</w:t>
      </w:r>
      <w:r>
        <w:tab/>
        <w:t xml:space="preserve">shall process the </w:t>
      </w:r>
      <w:r w:rsidRPr="00F477AF">
        <w:t xml:space="preserve">EAS discovery </w:t>
      </w:r>
      <w:r>
        <w:t>subscription request;</w:t>
      </w:r>
    </w:p>
    <w:p w14:paraId="24C6C4DC" w14:textId="77777777" w:rsidR="00AE76EA" w:rsidRDefault="00AE76EA" w:rsidP="00AE76E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787B0323" w14:textId="77777777" w:rsidR="00AE76EA" w:rsidRDefault="00AE76EA" w:rsidP="00AE76E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2234400A" w14:textId="77777777" w:rsidR="00AE76EA" w:rsidRDefault="00AE76EA" w:rsidP="00AE76EA">
      <w:pPr>
        <w:pStyle w:val="B1"/>
      </w:pPr>
      <w:r>
        <w:t>c)</w:t>
      </w:r>
      <w:r>
        <w:tab/>
        <w:t xml:space="preserve">if the EEC is authorized to </w:t>
      </w:r>
      <w:r w:rsidRPr="00F477AF">
        <w:t>discover the requested EAS(s)</w:t>
      </w:r>
      <w:r>
        <w:t xml:space="preserve"> from EES, then the EES;</w:t>
      </w:r>
    </w:p>
    <w:p w14:paraId="49898FE1"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3D61992F" w14:textId="77777777" w:rsidR="00AE76EA" w:rsidRDefault="00AE76EA" w:rsidP="00AE76E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643E6FDF" w14:textId="77777777" w:rsidR="00AE76EA" w:rsidRDefault="00AE76EA" w:rsidP="00AE76EA">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4A56A902" w14:textId="723EFED2" w:rsidR="00AE76EA" w:rsidRDefault="00DE64A4" w:rsidP="004739E1">
      <w:pPr>
        <w:pStyle w:val="B1"/>
        <w:rPr>
          <w:lang w:eastAsia="ko-KR"/>
        </w:rPr>
      </w:pPr>
      <w:r>
        <w:rPr>
          <w:lang w:eastAsia="ko-KR"/>
        </w:rPr>
        <w:tab/>
      </w:r>
      <w:r w:rsidR="00AE76EA" w:rsidRPr="00951968">
        <w:rPr>
          <w:lang w:eastAsia="ko-KR"/>
        </w:rPr>
        <w:t xml:space="preserve">If the EES </w:t>
      </w:r>
      <w:r w:rsidR="00AE76EA" w:rsidRPr="004739E1">
        <w:t>is unable to process</w:t>
      </w:r>
      <w:r w:rsidR="00AE76EA" w:rsidRPr="00951968">
        <w:rPr>
          <w:lang w:eastAsia="ko-KR"/>
        </w:rPr>
        <w:t xml:space="preserve"> the request (e.g. was not able to determine the EAS using the input information in the request or using the locally available information), the EES shall reject the request with a </w:t>
      </w:r>
      <w:r w:rsidR="00AE76EA">
        <w:rPr>
          <w:lang w:eastAsia="ko-KR"/>
        </w:rPr>
        <w:t>with appropriate</w:t>
      </w:r>
      <w:r w:rsidR="00AE76EA" w:rsidRPr="00951968">
        <w:rPr>
          <w:lang w:eastAsia="ko-KR"/>
        </w:rPr>
        <w:t xml:space="preserve"> response </w:t>
      </w:r>
      <w:r w:rsidR="00AE76EA">
        <w:rPr>
          <w:lang w:eastAsia="ko-KR"/>
        </w:rPr>
        <w:t xml:space="preserve">code as specified in </w:t>
      </w:r>
      <w:r w:rsidR="00AE76EA">
        <w:t>Table 5.2.6-1 of TS 29.122 [3]</w:t>
      </w:r>
      <w:r w:rsidR="00AE76EA">
        <w:rPr>
          <w:lang w:eastAsia="ko-KR"/>
        </w:rPr>
        <w:t>.</w:t>
      </w:r>
    </w:p>
    <w:p w14:paraId="799E9A40" w14:textId="77777777" w:rsidR="00AE76EA" w:rsidRDefault="00AE76EA" w:rsidP="00AE76E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4907200" w14:textId="77777777" w:rsidR="00AE76EA" w:rsidRPr="00E41E8D" w:rsidRDefault="00AE76EA" w:rsidP="00AE76E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4E30E2" w14:textId="77777777" w:rsidR="00AE76EA" w:rsidRDefault="00AE76EA" w:rsidP="00AE76EA">
      <w:pPr>
        <w:pStyle w:val="Heading4"/>
      </w:pPr>
      <w:bookmarkStart w:id="71" w:name="_Toc101289169"/>
      <w:r>
        <w:t>5.3.2.4</w:t>
      </w:r>
      <w:r>
        <w:tab/>
      </w:r>
      <w:r w:rsidRPr="00BA6771">
        <w:t>Eees_EASDiscovery_Notify</w:t>
      </w:r>
      <w:bookmarkEnd w:id="71"/>
    </w:p>
    <w:p w14:paraId="04B637AE" w14:textId="77777777" w:rsidR="00AE76EA" w:rsidRDefault="00AE76EA" w:rsidP="00AE76EA">
      <w:pPr>
        <w:pStyle w:val="Heading5"/>
      </w:pPr>
      <w:bookmarkStart w:id="72" w:name="_Toc101289170"/>
      <w:r>
        <w:t>5.3.2.4.1</w:t>
      </w:r>
      <w:r>
        <w:tab/>
        <w:t>General</w:t>
      </w:r>
      <w:bookmarkEnd w:id="72"/>
    </w:p>
    <w:p w14:paraId="5D82BF10" w14:textId="77777777" w:rsidR="00AE76EA" w:rsidRPr="00A40061" w:rsidRDefault="00AE76EA" w:rsidP="00AE76EA">
      <w:r>
        <w:t xml:space="preserve">This service operation is used by the EES to notify the EEC about the </w:t>
      </w:r>
      <w:r w:rsidRPr="00F477AF">
        <w:t>EAS discovery information</w:t>
      </w:r>
      <w:r>
        <w:t>.</w:t>
      </w:r>
    </w:p>
    <w:p w14:paraId="7BE8B322" w14:textId="77777777" w:rsidR="00AE76EA" w:rsidRDefault="00AE76EA" w:rsidP="00AE76EA">
      <w:pPr>
        <w:pStyle w:val="Heading5"/>
      </w:pPr>
      <w:bookmarkStart w:id="73" w:name="_Toc10128917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73"/>
    </w:p>
    <w:p w14:paraId="292D15E4" w14:textId="38A22323" w:rsidR="00AE76EA" w:rsidRDefault="00AE76EA" w:rsidP="004739E1">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41AD8D17" w14:textId="3F2AB9E6" w:rsidR="00AE76EA" w:rsidRDefault="00AE76EA" w:rsidP="004739E1">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3A0A8D36" w14:textId="77777777" w:rsidR="00AE76EA" w:rsidRDefault="00AE76EA" w:rsidP="004739E1">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1D83300" w14:textId="77777777" w:rsidR="00AE76EA" w:rsidRDefault="00AE76EA" w:rsidP="00AE76EA">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1E294D6F" w14:textId="77777777" w:rsidR="00AE76EA" w:rsidRDefault="00AE76EA" w:rsidP="004739E1">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318C6B46" w14:textId="77777777" w:rsidR="00AE76EA" w:rsidRDefault="00AE76EA" w:rsidP="00AE76EA">
      <w:r>
        <w:rPr>
          <w:lang w:eastAsia="ko-KR"/>
        </w:rPr>
        <w:lastRenderedPageBreak/>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586D0CA" w14:textId="15FF4950" w:rsidR="00AE76EA" w:rsidRPr="004739E1" w:rsidRDefault="00AE76EA" w:rsidP="004739E1">
      <w:r w:rsidRPr="008A1540">
        <w:t>The EEC may cache the EAS information (e.g. EAS endpoint) for subsequent use. If the "lifeTime" attribute is included in the notification, the EEC may cache the EAS information only for the duration specified by the Lifetime IE.</w:t>
      </w:r>
    </w:p>
    <w:p w14:paraId="3D0E8098" w14:textId="652A91A2" w:rsidR="00B943C4" w:rsidRDefault="00B943C4" w:rsidP="00B943C4">
      <w:pPr>
        <w:pStyle w:val="Heading4"/>
      </w:pPr>
      <w:bookmarkStart w:id="74" w:name="_Toc101289172"/>
      <w:r>
        <w:t>5.3.2.</w:t>
      </w:r>
      <w:r w:rsidR="00695913">
        <w:t>5</w:t>
      </w:r>
      <w:r>
        <w:tab/>
      </w:r>
      <w:r w:rsidRPr="00F477AF">
        <w:t>Eees_EASDiscovery_UpdateSubscription</w:t>
      </w:r>
      <w:bookmarkEnd w:id="74"/>
    </w:p>
    <w:p w14:paraId="70680E9F" w14:textId="06D0AF27" w:rsidR="00B943C4" w:rsidRDefault="00B943C4" w:rsidP="00B943C4">
      <w:pPr>
        <w:pStyle w:val="Heading5"/>
      </w:pPr>
      <w:bookmarkStart w:id="75" w:name="_Toc101289173"/>
      <w:r>
        <w:t>5.3.2.</w:t>
      </w:r>
      <w:r w:rsidR="00695913">
        <w:t>5</w:t>
      </w:r>
      <w:r>
        <w:t>.1</w:t>
      </w:r>
      <w:r>
        <w:tab/>
        <w:t>General</w:t>
      </w:r>
      <w:bookmarkEnd w:id="75"/>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B9EF452" w:rsidR="00B943C4" w:rsidRDefault="00B943C4" w:rsidP="00B943C4">
      <w:pPr>
        <w:pStyle w:val="Heading5"/>
      </w:pPr>
      <w:bookmarkStart w:id="76" w:name="_Toc101289174"/>
      <w:r>
        <w:t>5.3.2.</w:t>
      </w:r>
      <w:r w:rsidR="00695913">
        <w:t>5</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76"/>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652C5FDC" w:rsidR="0065750B" w:rsidRDefault="0065750B" w:rsidP="0065750B">
      <w:pPr>
        <w:pStyle w:val="Heading4"/>
      </w:pPr>
      <w:bookmarkStart w:id="77" w:name="_Toc101289175"/>
      <w:r>
        <w:t>5.3.2.</w:t>
      </w:r>
      <w:r w:rsidR="009F495A">
        <w:t>6</w:t>
      </w:r>
      <w:r>
        <w:tab/>
      </w:r>
      <w:r w:rsidRPr="00F477AF">
        <w:t>Eees_EASDiscovery_Unsubscribe</w:t>
      </w:r>
      <w:bookmarkEnd w:id="77"/>
    </w:p>
    <w:p w14:paraId="30A9C55F" w14:textId="2407FAB1" w:rsidR="0065750B" w:rsidRDefault="0065750B" w:rsidP="0065750B">
      <w:pPr>
        <w:pStyle w:val="Heading5"/>
      </w:pPr>
      <w:bookmarkStart w:id="78" w:name="_Toc101289176"/>
      <w:r>
        <w:t>5.3.2.</w:t>
      </w:r>
      <w:r w:rsidR="009F495A">
        <w:t>6</w:t>
      </w:r>
      <w:r>
        <w:t>.1</w:t>
      </w:r>
      <w:r>
        <w:tab/>
        <w:t>General</w:t>
      </w:r>
      <w:bookmarkEnd w:id="78"/>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3EE6DF72" w:rsidR="0065750B" w:rsidRDefault="0065750B" w:rsidP="0065750B">
      <w:pPr>
        <w:pStyle w:val="Heading5"/>
      </w:pPr>
      <w:bookmarkStart w:id="79" w:name="_Toc101289177"/>
      <w:r>
        <w:lastRenderedPageBreak/>
        <w:t>5.3.2.</w:t>
      </w:r>
      <w:r w:rsidR="009F495A">
        <w:t>6</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79"/>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80" w:name="_Toc101289178"/>
      <w:r>
        <w:t>5.</w:t>
      </w:r>
      <w:r w:rsidR="009E6F39">
        <w:t>4</w:t>
      </w:r>
      <w:r>
        <w:tab/>
      </w:r>
      <w:r w:rsidRPr="00B32063">
        <w:rPr>
          <w:noProof/>
          <w:lang w:val="en-US"/>
        </w:rPr>
        <w:t>Eees_ACREvents</w:t>
      </w:r>
      <w:r>
        <w:t xml:space="preserve"> Service</w:t>
      </w:r>
      <w:bookmarkEnd w:id="80"/>
    </w:p>
    <w:p w14:paraId="183CA83A" w14:textId="1DCE0E8F" w:rsidR="009E6F39" w:rsidRDefault="009E6F39" w:rsidP="00C9006D">
      <w:pPr>
        <w:pStyle w:val="Heading3"/>
      </w:pPr>
      <w:bookmarkStart w:id="81" w:name="_Toc101289179"/>
      <w:r>
        <w:t>5.4.1</w:t>
      </w:r>
      <w:r>
        <w:tab/>
      </w:r>
      <w:r w:rsidR="00B752E2">
        <w:t>Service Description</w:t>
      </w:r>
      <w:bookmarkEnd w:id="81"/>
    </w:p>
    <w:p w14:paraId="6E301115" w14:textId="7166504A" w:rsidR="00B752E2" w:rsidRPr="00B752E2" w:rsidRDefault="00B752E2" w:rsidP="00387CBB">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465FF516" w14:textId="444497A2" w:rsidR="009629B9" w:rsidRDefault="009629B9" w:rsidP="009629B9">
      <w:pPr>
        <w:pStyle w:val="Heading3"/>
      </w:pPr>
      <w:bookmarkStart w:id="82" w:name="_Toc101289180"/>
      <w:r>
        <w:t>5.</w:t>
      </w:r>
      <w:r w:rsidR="009E6F39">
        <w:t>4</w:t>
      </w:r>
      <w:r>
        <w:t>.2</w:t>
      </w:r>
      <w:r>
        <w:tab/>
        <w:t>Service Operations</w:t>
      </w:r>
      <w:bookmarkEnd w:id="82"/>
    </w:p>
    <w:p w14:paraId="21D3C0BE" w14:textId="61FB37FB" w:rsidR="009E6F39" w:rsidRDefault="009E6F39" w:rsidP="009629B9">
      <w:pPr>
        <w:pStyle w:val="Heading4"/>
      </w:pPr>
      <w:bookmarkStart w:id="83" w:name="_Toc101289181"/>
      <w:r>
        <w:t>5.4.2.1</w:t>
      </w:r>
      <w:r>
        <w:tab/>
      </w:r>
      <w:r w:rsidR="00B752E2">
        <w:t>Introduction</w:t>
      </w:r>
      <w:bookmarkEnd w:id="83"/>
    </w:p>
    <w:p w14:paraId="609EE6A8" w14:textId="77777777" w:rsidR="00B752E2" w:rsidRDefault="00B752E2" w:rsidP="00B752E2">
      <w:r>
        <w:t xml:space="preserve">The service operations defined for </w:t>
      </w:r>
      <w:r w:rsidRPr="00B32063">
        <w:rPr>
          <w:noProof/>
          <w:lang w:val="en-US"/>
        </w:rPr>
        <w:t>Eees_ACREvents</w:t>
      </w:r>
      <w:r>
        <w:t xml:space="preserve"> API are shown in the table 5.4.2.1-1.</w:t>
      </w:r>
    </w:p>
    <w:p w14:paraId="4B03A25B" w14:textId="77777777" w:rsidR="00B752E2" w:rsidRDefault="00B752E2" w:rsidP="00B752E2">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B752E2" w14:paraId="6B9E002C" w14:textId="77777777" w:rsidTr="005E2A27">
        <w:trPr>
          <w:jc w:val="center"/>
        </w:trPr>
        <w:tc>
          <w:tcPr>
            <w:tcW w:w="3260" w:type="dxa"/>
            <w:shd w:val="clear" w:color="auto" w:fill="D9D9D9"/>
          </w:tcPr>
          <w:p w14:paraId="65786967" w14:textId="77777777" w:rsidR="00B752E2" w:rsidRDefault="00B752E2" w:rsidP="005E2A27">
            <w:pPr>
              <w:pStyle w:val="TAH"/>
            </w:pPr>
            <w:r>
              <w:t>Service operation name</w:t>
            </w:r>
          </w:p>
        </w:tc>
        <w:tc>
          <w:tcPr>
            <w:tcW w:w="4395" w:type="dxa"/>
            <w:shd w:val="clear" w:color="auto" w:fill="D9D9D9"/>
          </w:tcPr>
          <w:p w14:paraId="57708748" w14:textId="77777777" w:rsidR="00B752E2" w:rsidRDefault="00B752E2" w:rsidP="005E2A27">
            <w:pPr>
              <w:pStyle w:val="TAH"/>
            </w:pPr>
            <w:r>
              <w:t>Description</w:t>
            </w:r>
          </w:p>
        </w:tc>
        <w:tc>
          <w:tcPr>
            <w:tcW w:w="1565" w:type="dxa"/>
            <w:shd w:val="clear" w:color="auto" w:fill="D9D9D9"/>
          </w:tcPr>
          <w:p w14:paraId="1302C075" w14:textId="77777777" w:rsidR="00B752E2" w:rsidRDefault="00B752E2" w:rsidP="005E2A27">
            <w:pPr>
              <w:pStyle w:val="TAH"/>
            </w:pPr>
            <w:r>
              <w:t>Initiated by</w:t>
            </w:r>
          </w:p>
        </w:tc>
      </w:tr>
      <w:tr w:rsidR="00B752E2" w14:paraId="614CF436" w14:textId="77777777" w:rsidTr="005E2A27">
        <w:trPr>
          <w:jc w:val="center"/>
        </w:trPr>
        <w:tc>
          <w:tcPr>
            <w:tcW w:w="3260" w:type="dxa"/>
          </w:tcPr>
          <w:p w14:paraId="2779969D" w14:textId="77777777" w:rsidR="00B752E2" w:rsidRPr="00317891" w:rsidRDefault="00B752E2" w:rsidP="005E2A27">
            <w:pPr>
              <w:pStyle w:val="TAL"/>
            </w:pPr>
            <w:r>
              <w:t>Eees_ACREvents</w:t>
            </w:r>
            <w:r w:rsidRPr="00317891">
              <w:t>_Subscribe</w:t>
            </w:r>
          </w:p>
        </w:tc>
        <w:tc>
          <w:tcPr>
            <w:tcW w:w="4395" w:type="dxa"/>
          </w:tcPr>
          <w:p w14:paraId="7E93DDF9" w14:textId="77777777" w:rsidR="00B752E2" w:rsidRPr="00317891" w:rsidRDefault="00B752E2" w:rsidP="005E2A27">
            <w:pPr>
              <w:pStyle w:val="TAL"/>
            </w:pPr>
            <w:r>
              <w:t xml:space="preserve">This service operation is used by the EEC to subscribe to EES for </w:t>
            </w:r>
            <w:r w:rsidRPr="00F477AF">
              <w:t>ACR related events</w:t>
            </w:r>
            <w:r>
              <w:t>.</w:t>
            </w:r>
          </w:p>
        </w:tc>
        <w:tc>
          <w:tcPr>
            <w:tcW w:w="1565" w:type="dxa"/>
          </w:tcPr>
          <w:p w14:paraId="09B78A9A" w14:textId="77777777" w:rsidR="00B752E2" w:rsidRDefault="00B752E2" w:rsidP="005E2A27">
            <w:pPr>
              <w:pStyle w:val="TAL"/>
            </w:pPr>
            <w:r>
              <w:t>EEC</w:t>
            </w:r>
          </w:p>
        </w:tc>
      </w:tr>
      <w:tr w:rsidR="00B752E2" w14:paraId="40027901" w14:textId="77777777" w:rsidTr="005E2A27">
        <w:trPr>
          <w:jc w:val="center"/>
        </w:trPr>
        <w:tc>
          <w:tcPr>
            <w:tcW w:w="3260" w:type="dxa"/>
          </w:tcPr>
          <w:p w14:paraId="60419348" w14:textId="77777777" w:rsidR="00B752E2" w:rsidRPr="00317891" w:rsidRDefault="00B752E2" w:rsidP="005E2A27">
            <w:pPr>
              <w:pStyle w:val="TAL"/>
            </w:pPr>
            <w:r>
              <w:t>Eees_ACREvents</w:t>
            </w:r>
            <w:r w:rsidRPr="00317891">
              <w:t>_Notify</w:t>
            </w:r>
          </w:p>
        </w:tc>
        <w:tc>
          <w:tcPr>
            <w:tcW w:w="4395" w:type="dxa"/>
          </w:tcPr>
          <w:p w14:paraId="4EBC1EED" w14:textId="77777777" w:rsidR="00B752E2" w:rsidRPr="00317891" w:rsidRDefault="00B752E2" w:rsidP="005E2A27">
            <w:pPr>
              <w:pStyle w:val="TAL"/>
            </w:pPr>
            <w:r>
              <w:t xml:space="preserve">This service operation is used by the EES to notify the EEC about </w:t>
            </w:r>
            <w:r w:rsidRPr="00F477AF">
              <w:t>ACR related events</w:t>
            </w:r>
            <w:r>
              <w:t>.</w:t>
            </w:r>
          </w:p>
        </w:tc>
        <w:tc>
          <w:tcPr>
            <w:tcW w:w="1565" w:type="dxa"/>
          </w:tcPr>
          <w:p w14:paraId="21FB47E9" w14:textId="77777777" w:rsidR="00B752E2" w:rsidRDefault="00B752E2" w:rsidP="005E2A27">
            <w:pPr>
              <w:pStyle w:val="TAL"/>
            </w:pPr>
            <w:r>
              <w:t>EES</w:t>
            </w:r>
          </w:p>
        </w:tc>
      </w:tr>
      <w:tr w:rsidR="00B752E2" w14:paraId="7329F43B" w14:textId="77777777" w:rsidTr="005E2A27">
        <w:trPr>
          <w:jc w:val="center"/>
        </w:trPr>
        <w:tc>
          <w:tcPr>
            <w:tcW w:w="3260" w:type="dxa"/>
          </w:tcPr>
          <w:p w14:paraId="39E90084" w14:textId="77777777" w:rsidR="00B752E2" w:rsidRPr="00317891" w:rsidRDefault="00B752E2" w:rsidP="005E2A27">
            <w:pPr>
              <w:pStyle w:val="TAL"/>
            </w:pPr>
            <w:r>
              <w:t>Eees_ACREvents</w:t>
            </w:r>
            <w:r w:rsidRPr="00317891">
              <w:t>_UpdateSubscription</w:t>
            </w:r>
          </w:p>
        </w:tc>
        <w:tc>
          <w:tcPr>
            <w:tcW w:w="4395" w:type="dxa"/>
          </w:tcPr>
          <w:p w14:paraId="3AC5AA09" w14:textId="77777777" w:rsidR="00B752E2" w:rsidRPr="00317891" w:rsidRDefault="00B752E2" w:rsidP="005E2A27">
            <w:pPr>
              <w:pStyle w:val="TAL"/>
            </w:pPr>
            <w:r>
              <w:t xml:space="preserve">This service operation is used by the EEC to update </w:t>
            </w:r>
            <w:r w:rsidRPr="00F477AF">
              <w:t>existing subscription for ACR related events</w:t>
            </w:r>
            <w:r>
              <w:t>.</w:t>
            </w:r>
          </w:p>
        </w:tc>
        <w:tc>
          <w:tcPr>
            <w:tcW w:w="1565" w:type="dxa"/>
          </w:tcPr>
          <w:p w14:paraId="4C18EC31" w14:textId="77777777" w:rsidR="00B752E2" w:rsidRDefault="00B752E2" w:rsidP="005E2A27">
            <w:pPr>
              <w:pStyle w:val="TAL"/>
            </w:pPr>
            <w:r>
              <w:t>EEC</w:t>
            </w:r>
          </w:p>
        </w:tc>
      </w:tr>
      <w:tr w:rsidR="00B752E2" w14:paraId="0E8329D8" w14:textId="77777777" w:rsidTr="005E2A27">
        <w:trPr>
          <w:jc w:val="center"/>
        </w:trPr>
        <w:tc>
          <w:tcPr>
            <w:tcW w:w="3260" w:type="dxa"/>
          </w:tcPr>
          <w:p w14:paraId="2B8B72DF" w14:textId="77777777" w:rsidR="00B752E2" w:rsidRPr="00317891" w:rsidRDefault="00B752E2" w:rsidP="005E2A27">
            <w:pPr>
              <w:pStyle w:val="TAL"/>
            </w:pPr>
            <w:r>
              <w:rPr>
                <w:lang w:val="en-IN"/>
              </w:rPr>
              <w:t>Eees_ACREvents</w:t>
            </w:r>
            <w:r w:rsidRPr="00317891">
              <w:rPr>
                <w:lang w:val="en-IN"/>
              </w:rPr>
              <w:t>_Unsubscribe</w:t>
            </w:r>
          </w:p>
        </w:tc>
        <w:tc>
          <w:tcPr>
            <w:tcW w:w="4395" w:type="dxa"/>
          </w:tcPr>
          <w:p w14:paraId="1FC29D2C" w14:textId="77777777" w:rsidR="00B752E2" w:rsidRPr="00317891" w:rsidRDefault="00B752E2" w:rsidP="005E2A27">
            <w:pPr>
              <w:pStyle w:val="TAL"/>
            </w:pPr>
            <w:r>
              <w:t xml:space="preserve">This service operation is used by the EEC to </w:t>
            </w:r>
            <w:r w:rsidRPr="00F477AF">
              <w:t>unsubscribe for the previously subscribed ACR related events</w:t>
            </w:r>
            <w:r>
              <w:t>.</w:t>
            </w:r>
          </w:p>
        </w:tc>
        <w:tc>
          <w:tcPr>
            <w:tcW w:w="1565" w:type="dxa"/>
          </w:tcPr>
          <w:p w14:paraId="08145164" w14:textId="77777777" w:rsidR="00B752E2" w:rsidRDefault="00B752E2" w:rsidP="005E2A27">
            <w:pPr>
              <w:pStyle w:val="TAL"/>
            </w:pPr>
            <w:r>
              <w:t>EEC</w:t>
            </w:r>
          </w:p>
        </w:tc>
      </w:tr>
    </w:tbl>
    <w:p w14:paraId="39006599" w14:textId="60146E89" w:rsidR="00B752E2" w:rsidRPr="00B752E2" w:rsidRDefault="00B752E2" w:rsidP="00387CBB"/>
    <w:p w14:paraId="2DFEB1ED" w14:textId="2735A000" w:rsidR="009E6F39" w:rsidRDefault="009E6F39" w:rsidP="009E6F39">
      <w:pPr>
        <w:pStyle w:val="Heading4"/>
      </w:pPr>
      <w:bookmarkStart w:id="84" w:name="_Toc101289182"/>
      <w:r>
        <w:t>5.4.2.2</w:t>
      </w:r>
      <w:r>
        <w:tab/>
      </w:r>
      <w:r w:rsidR="00B752E2">
        <w:t>Eees_ACREvents</w:t>
      </w:r>
      <w:r w:rsidR="00B752E2" w:rsidRPr="00317891">
        <w:t>_Subscribe</w:t>
      </w:r>
      <w:bookmarkEnd w:id="84"/>
    </w:p>
    <w:p w14:paraId="2144B21D" w14:textId="77777777" w:rsidR="00B752E2" w:rsidRDefault="00B752E2" w:rsidP="00B752E2">
      <w:pPr>
        <w:pStyle w:val="Heading5"/>
      </w:pPr>
      <w:bookmarkStart w:id="85" w:name="_Toc101289183"/>
      <w:r>
        <w:t>5.4.2.2.1</w:t>
      </w:r>
      <w:r>
        <w:tab/>
        <w:t>General</w:t>
      </w:r>
      <w:bookmarkEnd w:id="85"/>
    </w:p>
    <w:p w14:paraId="6371D76D" w14:textId="77777777" w:rsidR="00B752E2" w:rsidRDefault="00B752E2" w:rsidP="00B752E2">
      <w:r>
        <w:t>This service operation is used by the EEC to subscribe to EES, for reporting following ACR information:</w:t>
      </w:r>
    </w:p>
    <w:p w14:paraId="21626916" w14:textId="77777777" w:rsidR="00B752E2" w:rsidRPr="00F477AF" w:rsidRDefault="00B752E2" w:rsidP="00B752E2">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57662777" w14:textId="77777777" w:rsidR="00B752E2" w:rsidRPr="00F477AF" w:rsidRDefault="00B752E2" w:rsidP="00B752E2">
      <w:pPr>
        <w:pStyle w:val="B1"/>
      </w:pPr>
      <w:r w:rsidRPr="00F477AF">
        <w:t>-</w:t>
      </w:r>
      <w:r w:rsidRPr="00F477AF">
        <w:tab/>
        <w:t>ACR complete events.</w:t>
      </w:r>
    </w:p>
    <w:p w14:paraId="0504DC19" w14:textId="77777777" w:rsidR="00B752E2" w:rsidRDefault="00B752E2" w:rsidP="00B752E2">
      <w:pPr>
        <w:pStyle w:val="Heading5"/>
      </w:pPr>
      <w:bookmarkStart w:id="86" w:name="_Toc101289184"/>
      <w:r>
        <w:lastRenderedPageBreak/>
        <w:t>5.4.2.2.2</w:t>
      </w:r>
      <w:r>
        <w:tab/>
        <w:t>EEC subscribing to ACR information from EES using Eees_ACREvents</w:t>
      </w:r>
      <w:r w:rsidRPr="00317891">
        <w:t>_Subscribe</w:t>
      </w:r>
      <w:r>
        <w:t xml:space="preserve"> operation</w:t>
      </w:r>
      <w:bookmarkEnd w:id="86"/>
    </w:p>
    <w:p w14:paraId="267C52B9" w14:textId="77777777" w:rsidR="00B752E2" w:rsidRDefault="00B752E2" w:rsidP="00B752E2">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 xml:space="preserve">. </w:t>
      </w:r>
    </w:p>
    <w:p w14:paraId="0A7E3A0F" w14:textId="77777777" w:rsidR="00B752E2" w:rsidRDefault="00B752E2" w:rsidP="00B752E2">
      <w:r>
        <w:t>Upon receiving the HTTP POST message from the EEC, the EES shall:</w:t>
      </w:r>
    </w:p>
    <w:p w14:paraId="2786036E" w14:textId="77777777" w:rsidR="00B752E2" w:rsidRDefault="00B752E2" w:rsidP="00B752E2">
      <w:pPr>
        <w:pStyle w:val="B1"/>
      </w:pPr>
      <w:r>
        <w:t>a)</w:t>
      </w:r>
      <w:r>
        <w:tab/>
        <w:t>process the EEC ACR information subscription request;</w:t>
      </w:r>
    </w:p>
    <w:p w14:paraId="5B3E4C5B" w14:textId="77777777" w:rsidR="00B752E2" w:rsidRDefault="00B752E2" w:rsidP="00B752E2">
      <w:pPr>
        <w:pStyle w:val="B1"/>
      </w:pPr>
      <w:r>
        <w:t>b)</w:t>
      </w:r>
      <w:r>
        <w:tab/>
        <w:t>v</w:t>
      </w:r>
      <w:r w:rsidRPr="00393B16">
        <w:t xml:space="preserve">erify and check </w:t>
      </w:r>
      <w:r w:rsidRPr="00F477AF">
        <w:t>if the EEC is authorized to subscribe ACR information about the requested EAS(s)</w:t>
      </w:r>
      <w:r>
        <w:t>; and</w:t>
      </w:r>
    </w:p>
    <w:p w14:paraId="00041E26" w14:textId="77777777" w:rsidR="00B752E2" w:rsidRDefault="00B752E2" w:rsidP="00B752E2">
      <w:pPr>
        <w:pStyle w:val="B1"/>
      </w:pPr>
      <w:r>
        <w:t>c)</w:t>
      </w:r>
      <w:r>
        <w:tab/>
        <w:t>if the EEC is authorized to subscribe for the ACR information notification, then the EES;</w:t>
      </w:r>
    </w:p>
    <w:p w14:paraId="3905382D" w14:textId="77777777" w:rsidR="00B752E2" w:rsidRPr="005D0FC3" w:rsidRDefault="00B752E2" w:rsidP="00B752E2">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and</w:t>
      </w:r>
    </w:p>
    <w:p w14:paraId="1848DBCF" w14:textId="59BC5CEE" w:rsidR="00B752E2" w:rsidRDefault="00B752E2" w:rsidP="00B752E2">
      <w:pPr>
        <w:pStyle w:val="B2"/>
      </w:pPr>
      <w:r>
        <w:t>2)</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1488B95C" w14:textId="2713A41A" w:rsidR="00B752E2" w:rsidRPr="00B752E2" w:rsidRDefault="00B752E2" w:rsidP="00387CBB">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6A4A34C4" w14:textId="6B834092" w:rsidR="009629B9" w:rsidRDefault="009629B9" w:rsidP="009629B9">
      <w:pPr>
        <w:pStyle w:val="Heading4"/>
      </w:pPr>
      <w:bookmarkStart w:id="87" w:name="_Toc101289185"/>
      <w:r>
        <w:t>5.</w:t>
      </w:r>
      <w:r w:rsidR="009E6F39">
        <w:t>4</w:t>
      </w:r>
      <w:r>
        <w:t>.2.3</w:t>
      </w:r>
      <w:r>
        <w:tab/>
        <w:t>Eees_ACREvents</w:t>
      </w:r>
      <w:r w:rsidRPr="00317891">
        <w:t>_Notify</w:t>
      </w:r>
      <w:bookmarkEnd w:id="87"/>
    </w:p>
    <w:p w14:paraId="3BD732FF" w14:textId="7AFED89F" w:rsidR="009629B9" w:rsidRDefault="009629B9" w:rsidP="009629B9">
      <w:pPr>
        <w:pStyle w:val="Heading5"/>
      </w:pPr>
      <w:bookmarkStart w:id="88" w:name="_Toc101289186"/>
      <w:r>
        <w:t>5.</w:t>
      </w:r>
      <w:r w:rsidR="009E6F39">
        <w:t>4</w:t>
      </w:r>
      <w:r>
        <w:t>.2.3.1</w:t>
      </w:r>
      <w:r>
        <w:tab/>
        <w:t>General</w:t>
      </w:r>
      <w:bookmarkEnd w:id="88"/>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89" w:name="_Toc101289187"/>
      <w:r>
        <w:t>5.</w:t>
      </w:r>
      <w:r w:rsidR="009E6F39">
        <w:t>4</w:t>
      </w:r>
      <w:r>
        <w:t>.2.3.2</w:t>
      </w:r>
      <w:r>
        <w:tab/>
        <w:t>EES notifying the ACR information to EEC using Eees_ACREvents</w:t>
      </w:r>
      <w:r w:rsidRPr="00317891">
        <w:t xml:space="preserve">_Notify </w:t>
      </w:r>
      <w:r>
        <w:t>operation</w:t>
      </w:r>
      <w:bookmarkEnd w:id="89"/>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56115FD0"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6.4.4.</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90" w:name="_Toc101289188"/>
      <w:r>
        <w:t>5.</w:t>
      </w:r>
      <w:r w:rsidR="009E6F39">
        <w:t>4</w:t>
      </w:r>
      <w:r>
        <w:t>.2.4</w:t>
      </w:r>
      <w:r>
        <w:tab/>
        <w:t>Eees_ACREvents</w:t>
      </w:r>
      <w:r w:rsidRPr="00317891">
        <w:t>_UpdateSubscription</w:t>
      </w:r>
      <w:bookmarkEnd w:id="90"/>
    </w:p>
    <w:p w14:paraId="59B394C5" w14:textId="338E58A6" w:rsidR="0095606C" w:rsidRDefault="0095606C" w:rsidP="0095606C">
      <w:pPr>
        <w:pStyle w:val="Heading5"/>
      </w:pPr>
      <w:bookmarkStart w:id="91" w:name="_Toc101289189"/>
      <w:r>
        <w:t>5.</w:t>
      </w:r>
      <w:r w:rsidR="009E6F39">
        <w:t>4</w:t>
      </w:r>
      <w:r>
        <w:t>.2.4.1</w:t>
      </w:r>
      <w:r>
        <w:tab/>
        <w:t>General</w:t>
      </w:r>
      <w:bookmarkEnd w:id="9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92" w:name="_Toc101289190"/>
      <w:r>
        <w:lastRenderedPageBreak/>
        <w:t>5.</w:t>
      </w:r>
      <w:r w:rsidR="009E6F39">
        <w:t>4</w:t>
      </w:r>
      <w:r>
        <w:t>.2.4.3</w:t>
      </w:r>
      <w:r>
        <w:tab/>
        <w:t>EEC updating ACR information subscription at EES using Eees_ACREvents</w:t>
      </w:r>
      <w:r w:rsidRPr="00317891">
        <w:t>_UpdateSubscription</w:t>
      </w:r>
      <w:r>
        <w:t xml:space="preserve"> operation</w:t>
      </w:r>
      <w:bookmarkEnd w:id="92"/>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93" w:name="_Toc101289191"/>
      <w:r>
        <w:t>5.</w:t>
      </w:r>
      <w:r w:rsidR="009E6F39">
        <w:t>4</w:t>
      </w:r>
      <w:r>
        <w:t>.2.5</w:t>
      </w:r>
      <w:r>
        <w:tab/>
      </w:r>
      <w:r>
        <w:rPr>
          <w:lang w:val="en-IN"/>
        </w:rPr>
        <w:t>Eees_ACREvents</w:t>
      </w:r>
      <w:r w:rsidRPr="00317891">
        <w:rPr>
          <w:lang w:val="en-IN"/>
        </w:rPr>
        <w:t>_Unsubscribe</w:t>
      </w:r>
      <w:bookmarkEnd w:id="93"/>
    </w:p>
    <w:p w14:paraId="2C27E6CF" w14:textId="0A7A2240" w:rsidR="00742E30" w:rsidRDefault="00742E30" w:rsidP="00742E30">
      <w:pPr>
        <w:pStyle w:val="Heading5"/>
      </w:pPr>
      <w:bookmarkStart w:id="94" w:name="_Toc101289192"/>
      <w:r>
        <w:t>5.</w:t>
      </w:r>
      <w:r w:rsidR="009E6F39">
        <w:t>4</w:t>
      </w:r>
      <w:r>
        <w:t>.2.5.1</w:t>
      </w:r>
      <w:r>
        <w:tab/>
        <w:t>General</w:t>
      </w:r>
      <w:bookmarkEnd w:id="9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95" w:name="_Toc101289193"/>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9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6814E2F8"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09484BE7" w14:textId="537C493C" w:rsidR="005E2A27" w:rsidRPr="00FB58E7" w:rsidRDefault="005E2A27" w:rsidP="005E2A27">
      <w:pPr>
        <w:pStyle w:val="Heading2"/>
        <w:rPr>
          <w:lang w:val="fr-FR"/>
        </w:rPr>
      </w:pPr>
      <w:bookmarkStart w:id="96" w:name="_Toc89095730"/>
      <w:bookmarkStart w:id="97" w:name="_Toc101289194"/>
      <w:r w:rsidRPr="00FB58E7">
        <w:rPr>
          <w:lang w:val="fr-FR"/>
        </w:rPr>
        <w:t>5.</w:t>
      </w:r>
      <w:r w:rsidR="00C3483D">
        <w:rPr>
          <w:lang w:val="fr-FR"/>
        </w:rPr>
        <w:t>5</w:t>
      </w:r>
      <w:r w:rsidRPr="00FB58E7">
        <w:rPr>
          <w:lang w:val="fr-FR"/>
        </w:rPr>
        <w:tab/>
        <w:t>Eees_AppContextRelocation Service</w:t>
      </w:r>
      <w:bookmarkEnd w:id="96"/>
      <w:bookmarkEnd w:id="97"/>
    </w:p>
    <w:p w14:paraId="359486CE" w14:textId="4EB2950A" w:rsidR="005E2A27" w:rsidRPr="00FB58E7" w:rsidRDefault="005E2A27" w:rsidP="005E2A27">
      <w:pPr>
        <w:pStyle w:val="Heading3"/>
        <w:rPr>
          <w:lang w:val="fr-FR"/>
        </w:rPr>
      </w:pPr>
      <w:bookmarkStart w:id="98" w:name="_Toc89095731"/>
      <w:bookmarkStart w:id="99" w:name="_Toc101289195"/>
      <w:r w:rsidRPr="00FB58E7">
        <w:rPr>
          <w:lang w:val="fr-FR"/>
        </w:rPr>
        <w:t>5.</w:t>
      </w:r>
      <w:r w:rsidR="00C3483D">
        <w:rPr>
          <w:lang w:val="fr-FR"/>
        </w:rPr>
        <w:t>5</w:t>
      </w:r>
      <w:r w:rsidRPr="00FB58E7">
        <w:rPr>
          <w:lang w:val="fr-FR"/>
        </w:rPr>
        <w:t>.1</w:t>
      </w:r>
      <w:r w:rsidRPr="00FB58E7">
        <w:rPr>
          <w:lang w:val="fr-FR"/>
        </w:rPr>
        <w:tab/>
        <w:t>Service Description</w:t>
      </w:r>
      <w:bookmarkEnd w:id="98"/>
      <w:bookmarkEnd w:id="99"/>
    </w:p>
    <w:p w14:paraId="1E0454EB" w14:textId="16735E73" w:rsidR="005E2A27" w:rsidRPr="00CD4014" w:rsidRDefault="005E2A27" w:rsidP="005E2A27">
      <w:r w:rsidRPr="00CD4014">
        <w:t>The Eees_AppContextRelocation API, as defined in 3GPP TS 23.558 [2], allows an EEC to request to launch Application Context Relocation towards a given EES via the Eees interface.</w:t>
      </w:r>
    </w:p>
    <w:p w14:paraId="273A8B2C" w14:textId="62FB1A92" w:rsidR="005E2A27" w:rsidRPr="00CD4014" w:rsidRDefault="005E2A27" w:rsidP="005E2A27">
      <w:pPr>
        <w:pStyle w:val="Heading3"/>
      </w:pPr>
      <w:bookmarkStart w:id="100" w:name="_Toc89095732"/>
      <w:bookmarkStart w:id="101" w:name="_Toc101289196"/>
      <w:r w:rsidRPr="00CD4014">
        <w:lastRenderedPageBreak/>
        <w:t>5.</w:t>
      </w:r>
      <w:r w:rsidR="00C3483D">
        <w:t>5</w:t>
      </w:r>
      <w:r w:rsidRPr="00CD4014">
        <w:t>.2</w:t>
      </w:r>
      <w:r w:rsidRPr="00CD4014">
        <w:tab/>
        <w:t>Service Operations</w:t>
      </w:r>
      <w:bookmarkEnd w:id="100"/>
      <w:bookmarkEnd w:id="101"/>
    </w:p>
    <w:p w14:paraId="0BF9DB9F" w14:textId="5123368F" w:rsidR="005E2A27" w:rsidRPr="00CD4014" w:rsidRDefault="005E2A27" w:rsidP="005E2A27">
      <w:pPr>
        <w:pStyle w:val="Heading4"/>
      </w:pPr>
      <w:bookmarkStart w:id="102" w:name="_Toc89095733"/>
      <w:bookmarkStart w:id="103" w:name="_Toc101289197"/>
      <w:r w:rsidRPr="00CD4014">
        <w:t>5.</w:t>
      </w:r>
      <w:r w:rsidR="00C3483D">
        <w:t>5</w:t>
      </w:r>
      <w:r w:rsidRPr="00CD4014">
        <w:t>.2.1</w:t>
      </w:r>
      <w:r w:rsidRPr="00CD4014">
        <w:tab/>
        <w:t>Introduction</w:t>
      </w:r>
      <w:bookmarkEnd w:id="102"/>
      <w:bookmarkEnd w:id="103"/>
    </w:p>
    <w:p w14:paraId="0B6B24ED" w14:textId="6C599FE9" w:rsidR="005E2A27" w:rsidRPr="00CD4014" w:rsidRDefault="005E2A27" w:rsidP="005E2A27">
      <w:r w:rsidRPr="00CD4014">
        <w:t>The service operation defined for Eees_AppContextRelocation API is shown in the table 5.</w:t>
      </w:r>
      <w:r w:rsidR="00C3483D">
        <w:t>5</w:t>
      </w:r>
      <w:r w:rsidRPr="00CD4014">
        <w:t>.2.1-1.</w:t>
      </w:r>
    </w:p>
    <w:p w14:paraId="28745A7C" w14:textId="4558AE99" w:rsidR="005E2A27" w:rsidRPr="00CD4014" w:rsidRDefault="005E2A27" w:rsidP="005E2A27">
      <w:pPr>
        <w:pStyle w:val="TH"/>
      </w:pPr>
      <w:r w:rsidRPr="00CD4014">
        <w:t>Table 5.</w:t>
      </w:r>
      <w:r w:rsidR="00C3483D">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5E2A27" w:rsidRPr="00CD4014" w14:paraId="1C959138" w14:textId="77777777" w:rsidTr="005E2A27">
        <w:trPr>
          <w:jc w:val="center"/>
        </w:trPr>
        <w:tc>
          <w:tcPr>
            <w:tcW w:w="3539" w:type="dxa"/>
            <w:shd w:val="clear" w:color="auto" w:fill="D9D9D9"/>
            <w:vAlign w:val="center"/>
          </w:tcPr>
          <w:p w14:paraId="12C01E57" w14:textId="77777777" w:rsidR="005E2A27" w:rsidRPr="00CD4014" w:rsidRDefault="005E2A27" w:rsidP="005E2A27">
            <w:pPr>
              <w:pStyle w:val="TAH"/>
            </w:pPr>
            <w:r w:rsidRPr="00CD4014">
              <w:t>Service operation name</w:t>
            </w:r>
          </w:p>
        </w:tc>
        <w:tc>
          <w:tcPr>
            <w:tcW w:w="4394" w:type="dxa"/>
            <w:shd w:val="clear" w:color="auto" w:fill="D9D9D9"/>
            <w:vAlign w:val="center"/>
          </w:tcPr>
          <w:p w14:paraId="6F58BA88" w14:textId="77777777" w:rsidR="005E2A27" w:rsidRPr="00CD4014" w:rsidRDefault="005E2A27" w:rsidP="005E2A27">
            <w:pPr>
              <w:pStyle w:val="TAH"/>
            </w:pPr>
            <w:r w:rsidRPr="00CD4014">
              <w:t>Description</w:t>
            </w:r>
          </w:p>
        </w:tc>
        <w:tc>
          <w:tcPr>
            <w:tcW w:w="1287" w:type="dxa"/>
            <w:shd w:val="clear" w:color="auto" w:fill="D9D9D9"/>
            <w:vAlign w:val="center"/>
          </w:tcPr>
          <w:p w14:paraId="39F8E5D3" w14:textId="77777777" w:rsidR="005E2A27" w:rsidRPr="00CD4014" w:rsidRDefault="005E2A27" w:rsidP="005E2A27">
            <w:pPr>
              <w:pStyle w:val="TAH"/>
            </w:pPr>
            <w:r w:rsidRPr="00CD4014">
              <w:t>Initiated by</w:t>
            </w:r>
          </w:p>
        </w:tc>
      </w:tr>
      <w:tr w:rsidR="005E2A27" w:rsidRPr="00CD4014" w14:paraId="08E4CD04" w14:textId="77777777" w:rsidTr="005E2A27">
        <w:trPr>
          <w:jc w:val="center"/>
        </w:trPr>
        <w:tc>
          <w:tcPr>
            <w:tcW w:w="3539" w:type="dxa"/>
            <w:vAlign w:val="center"/>
          </w:tcPr>
          <w:p w14:paraId="30F0C259" w14:textId="77777777" w:rsidR="005E2A27" w:rsidRPr="00387CBB" w:rsidRDefault="005E2A27" w:rsidP="00387CBB">
            <w:pPr>
              <w:pStyle w:val="TAL"/>
            </w:pPr>
            <w:r w:rsidRPr="00387CBB">
              <w:t>Eees_AppContextRelocation_Determine</w:t>
            </w:r>
          </w:p>
        </w:tc>
        <w:tc>
          <w:tcPr>
            <w:tcW w:w="4394" w:type="dxa"/>
            <w:vAlign w:val="center"/>
          </w:tcPr>
          <w:p w14:paraId="1F5CA23B" w14:textId="77777777" w:rsidR="005E2A27" w:rsidRPr="00CD4014" w:rsidRDefault="005E2A27" w:rsidP="005E2A27">
            <w:pPr>
              <w:pStyle w:val="TAL"/>
            </w:pPr>
            <w:r w:rsidRPr="00CD4014">
              <w:t>This service operation enables to request ACR determination.</w:t>
            </w:r>
          </w:p>
        </w:tc>
        <w:tc>
          <w:tcPr>
            <w:tcW w:w="1287" w:type="dxa"/>
            <w:vAlign w:val="center"/>
          </w:tcPr>
          <w:p w14:paraId="3FC8795D" w14:textId="762EEE48" w:rsidR="005E2A27" w:rsidRPr="00CD4014" w:rsidRDefault="005E2A27" w:rsidP="005E2A27">
            <w:pPr>
              <w:pStyle w:val="TAL"/>
            </w:pPr>
            <w:r w:rsidRPr="00CD4014">
              <w:t>EEC</w:t>
            </w:r>
          </w:p>
        </w:tc>
      </w:tr>
      <w:tr w:rsidR="005E2A27" w:rsidRPr="00CD4014" w14:paraId="0867D62C" w14:textId="77777777" w:rsidTr="005E2A27">
        <w:trPr>
          <w:jc w:val="center"/>
        </w:trPr>
        <w:tc>
          <w:tcPr>
            <w:tcW w:w="3539" w:type="dxa"/>
            <w:vAlign w:val="center"/>
          </w:tcPr>
          <w:p w14:paraId="4C99B8F7" w14:textId="77777777" w:rsidR="005E2A27" w:rsidRPr="00387CBB" w:rsidRDefault="005E2A27" w:rsidP="00387CBB">
            <w:pPr>
              <w:pStyle w:val="TAL"/>
            </w:pPr>
            <w:r w:rsidRPr="00387CBB">
              <w:t>Eees_AppContextRelocation_Initiate</w:t>
            </w:r>
          </w:p>
        </w:tc>
        <w:tc>
          <w:tcPr>
            <w:tcW w:w="4394" w:type="dxa"/>
            <w:vAlign w:val="center"/>
          </w:tcPr>
          <w:p w14:paraId="4059C382" w14:textId="77777777" w:rsidR="005E2A27" w:rsidRPr="00CD4014" w:rsidRDefault="005E2A27" w:rsidP="005E2A27">
            <w:pPr>
              <w:pStyle w:val="TAL"/>
            </w:pPr>
            <w:r w:rsidRPr="00CD4014">
              <w:t>This service operation enables to request ACR initiation.</w:t>
            </w:r>
          </w:p>
        </w:tc>
        <w:tc>
          <w:tcPr>
            <w:tcW w:w="1287" w:type="dxa"/>
            <w:vAlign w:val="center"/>
          </w:tcPr>
          <w:p w14:paraId="4EAE1BA8" w14:textId="77777777" w:rsidR="005E2A27" w:rsidRPr="00CD4014" w:rsidRDefault="005E2A27" w:rsidP="005E2A27">
            <w:pPr>
              <w:pStyle w:val="TAL"/>
            </w:pPr>
            <w:r w:rsidRPr="00CD4014">
              <w:t>EEC</w:t>
            </w:r>
          </w:p>
        </w:tc>
      </w:tr>
      <w:tr w:rsidR="005E2A27" w:rsidRPr="00CD4014" w14:paraId="720A003B" w14:textId="77777777" w:rsidTr="005E2A27">
        <w:trPr>
          <w:jc w:val="center"/>
        </w:trPr>
        <w:tc>
          <w:tcPr>
            <w:tcW w:w="3539" w:type="dxa"/>
            <w:vAlign w:val="center"/>
          </w:tcPr>
          <w:p w14:paraId="12901D2B" w14:textId="01784409" w:rsidR="005E2A27" w:rsidRPr="00387CBB" w:rsidRDefault="005E2A27" w:rsidP="00387CBB">
            <w:pPr>
              <w:pStyle w:val="TAL"/>
            </w:pPr>
          </w:p>
        </w:tc>
        <w:tc>
          <w:tcPr>
            <w:tcW w:w="4394" w:type="dxa"/>
            <w:vAlign w:val="center"/>
          </w:tcPr>
          <w:p w14:paraId="3DBBC387" w14:textId="7DD6B4C1" w:rsidR="005E2A27" w:rsidRPr="00CD4014" w:rsidRDefault="005E2A27" w:rsidP="005E2A27">
            <w:pPr>
              <w:pStyle w:val="TAL"/>
            </w:pPr>
          </w:p>
        </w:tc>
        <w:tc>
          <w:tcPr>
            <w:tcW w:w="1287" w:type="dxa"/>
            <w:vAlign w:val="center"/>
          </w:tcPr>
          <w:p w14:paraId="6748E1C4" w14:textId="30E145C1" w:rsidR="005E2A27" w:rsidRPr="00CD4014" w:rsidRDefault="005E2A27" w:rsidP="005E2A27">
            <w:pPr>
              <w:pStyle w:val="TAL"/>
            </w:pPr>
          </w:p>
        </w:tc>
      </w:tr>
    </w:tbl>
    <w:p w14:paraId="04B7C415" w14:textId="77777777" w:rsidR="005E2A27" w:rsidRPr="00CD4014" w:rsidRDefault="005E2A27" w:rsidP="005E2A27">
      <w:bookmarkStart w:id="104" w:name="_Toc89095734"/>
    </w:p>
    <w:p w14:paraId="18EA1BCB" w14:textId="4D3DC2DF" w:rsidR="005E2A27" w:rsidRPr="00CD4014" w:rsidRDefault="005E2A27" w:rsidP="005E2A27">
      <w:pPr>
        <w:pStyle w:val="Heading4"/>
      </w:pPr>
      <w:bookmarkStart w:id="105" w:name="_Toc101289198"/>
      <w:r w:rsidRPr="00CD4014">
        <w:t>5.</w:t>
      </w:r>
      <w:r w:rsidR="00C3483D">
        <w:t>5</w:t>
      </w:r>
      <w:r w:rsidRPr="00CD4014">
        <w:t>.2.2</w:t>
      </w:r>
      <w:r w:rsidRPr="00CD4014">
        <w:tab/>
      </w:r>
      <w:bookmarkEnd w:id="104"/>
      <w:r w:rsidRPr="00387CBB">
        <w:t>Eees_AppContextRelocation_Determine</w:t>
      </w:r>
      <w:bookmarkEnd w:id="105"/>
    </w:p>
    <w:p w14:paraId="6838FD21" w14:textId="388E1CAE" w:rsidR="005E2A27" w:rsidRPr="00CD4014" w:rsidRDefault="005E2A27" w:rsidP="005E2A27">
      <w:pPr>
        <w:pStyle w:val="Heading5"/>
      </w:pPr>
      <w:bookmarkStart w:id="106" w:name="_Toc89095735"/>
      <w:bookmarkStart w:id="107" w:name="_Toc101289199"/>
      <w:r w:rsidRPr="00CD4014">
        <w:t>5.</w:t>
      </w:r>
      <w:r w:rsidR="00C3483D">
        <w:t>5</w:t>
      </w:r>
      <w:r w:rsidRPr="00CD4014">
        <w:t>.2.2.1</w:t>
      </w:r>
      <w:r w:rsidRPr="00CD4014">
        <w:tab/>
        <w:t>General</w:t>
      </w:r>
      <w:bookmarkEnd w:id="106"/>
      <w:bookmarkEnd w:id="107"/>
    </w:p>
    <w:p w14:paraId="6D53D8A4" w14:textId="74BB0316" w:rsidR="005E2A27" w:rsidRPr="00CD4014" w:rsidRDefault="005E2A27" w:rsidP="005E2A27">
      <w:bookmarkStart w:id="108" w:name="_Toc89095736"/>
      <w:r w:rsidRPr="00CD4014">
        <w:t>This service operation is used by an EEC to request ACR determination to the EES.</w:t>
      </w:r>
    </w:p>
    <w:p w14:paraId="44AAFCDF" w14:textId="77777777" w:rsidR="005E2A27" w:rsidRPr="00CD4014" w:rsidRDefault="005E2A27" w:rsidP="005E2A27">
      <w:r w:rsidRPr="00CD4014">
        <w:t>The following procedures are supported by the "Eees_AppContextRelocation_Determine" service operation:</w:t>
      </w:r>
    </w:p>
    <w:p w14:paraId="6EB3C310" w14:textId="77777777" w:rsidR="005E2A27" w:rsidRPr="00CD4014" w:rsidRDefault="005E2A27" w:rsidP="005E2A27">
      <w:pPr>
        <w:pStyle w:val="B1"/>
        <w:rPr>
          <w:lang w:val="en-US"/>
        </w:rPr>
      </w:pPr>
      <w:r w:rsidRPr="00CD4014">
        <w:rPr>
          <w:lang w:val="en-US"/>
        </w:rPr>
        <w:t>-</w:t>
      </w:r>
      <w:r w:rsidRPr="00CD4014">
        <w:rPr>
          <w:lang w:val="en-US"/>
        </w:rPr>
        <w:tab/>
      </w:r>
      <w:r w:rsidRPr="00CD4014">
        <w:t>ACR Determination.</w:t>
      </w:r>
    </w:p>
    <w:p w14:paraId="014F24AB" w14:textId="45726092" w:rsidR="005E2A27" w:rsidRPr="00CD4014" w:rsidRDefault="005E2A27" w:rsidP="005E2A27">
      <w:pPr>
        <w:pStyle w:val="Heading5"/>
      </w:pPr>
      <w:bookmarkStart w:id="109" w:name="_Toc101289200"/>
      <w:r w:rsidRPr="00CD4014">
        <w:t>5.</w:t>
      </w:r>
      <w:r w:rsidR="00C3483D">
        <w:t>5</w:t>
      </w:r>
      <w:r w:rsidRPr="00CD4014">
        <w:t>.2.2.2</w:t>
      </w:r>
      <w:r w:rsidRPr="00CD4014">
        <w:tab/>
        <w:t>ACR Determination</w:t>
      </w:r>
      <w:bookmarkEnd w:id="108"/>
      <w:bookmarkEnd w:id="109"/>
    </w:p>
    <w:p w14:paraId="543E5E4E" w14:textId="71BB12B8" w:rsidR="005E2A27" w:rsidRDefault="005E2A27" w:rsidP="005E2A27">
      <w:bookmarkStart w:id="110" w:name="_Toc89095737"/>
      <w:r w:rsidRPr="00CD4014">
        <w:t>In order to request ACR determination, the EEC shall send an HTTP POST request to the EES, with the request URI set to "{apiRoot}/eees-appctxtreloc/v1/determine" and the request body including the ACRDetermReq data structure that shall contain the necessary information to enable the EES to carry out ACR determination.</w:t>
      </w:r>
    </w:p>
    <w:p w14:paraId="77B4BA4A" w14:textId="77777777" w:rsidR="005E2A27" w:rsidRDefault="005E2A27" w:rsidP="005E2A27">
      <w:r>
        <w:t>Upon receiving the HTTP POST message from the EEC, the EES shall:</w:t>
      </w:r>
    </w:p>
    <w:p w14:paraId="6B5B9A06" w14:textId="77777777" w:rsidR="005E2A27" w:rsidRDefault="005E2A27" w:rsidP="005E2A27">
      <w:pPr>
        <w:pStyle w:val="B1"/>
      </w:pPr>
      <w:r>
        <w:t>1. process the ACR determination request;</w:t>
      </w:r>
    </w:p>
    <w:p w14:paraId="3430BCCF" w14:textId="77777777" w:rsidR="005E2A27" w:rsidRDefault="005E2A27" w:rsidP="005E2A27">
      <w:pPr>
        <w:pStyle w:val="B1"/>
      </w:pPr>
      <w:r>
        <w:t xml:space="preserve">2. </w:t>
      </w:r>
      <w:r w:rsidRPr="005E6207">
        <w:t xml:space="preserve">verify if the EEC is authorized to request </w:t>
      </w:r>
      <w:r>
        <w:t>ACR determination;</w:t>
      </w:r>
    </w:p>
    <w:p w14:paraId="4CC828F1" w14:textId="657A5F52" w:rsidR="005E2A27" w:rsidRDefault="005E2A27" w:rsidP="005E2A27">
      <w:pPr>
        <w:pStyle w:val="B1"/>
      </w:pPr>
      <w:r>
        <w:t>3. if the EEC is authorized to request the ACR, then:</w:t>
      </w:r>
    </w:p>
    <w:p w14:paraId="35D773ED" w14:textId="77777777" w:rsidR="005E2A27" w:rsidRDefault="005E2A27" w:rsidP="005E2A27">
      <w:pPr>
        <w:pStyle w:val="B2"/>
      </w:pPr>
      <w:r w:rsidRPr="005D0FC3">
        <w:t>a.</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58724CA" w14:textId="77777777" w:rsidR="005E2A27" w:rsidRPr="00CD4014" w:rsidRDefault="005E2A27" w:rsidP="005E2A27">
      <w:r w:rsidRPr="00CD4014">
        <w:t>Upon success, the EES responds with an HTTP "204 No Content" status code.</w:t>
      </w:r>
    </w:p>
    <w:p w14:paraId="4C9B1D1E" w14:textId="77777777" w:rsidR="005E2A27" w:rsidRPr="00CD4014" w:rsidRDefault="005E2A27" w:rsidP="005E2A27">
      <w:r w:rsidRPr="00CD4014">
        <w:t>On failure, the appropriate HTTP status code indicating the error shall be returned and appropriate additional error information should be returned in the POST response body.</w:t>
      </w:r>
    </w:p>
    <w:p w14:paraId="51E3D3E2" w14:textId="51B75B74" w:rsidR="005E2A27" w:rsidRPr="00CD4014" w:rsidRDefault="005E2A27" w:rsidP="005E2A27">
      <w:pPr>
        <w:pStyle w:val="Heading4"/>
      </w:pPr>
      <w:bookmarkStart w:id="111" w:name="_Toc101289201"/>
      <w:r w:rsidRPr="00CD4014">
        <w:t>5.</w:t>
      </w:r>
      <w:r w:rsidR="00C3483D">
        <w:t>5</w:t>
      </w:r>
      <w:r w:rsidRPr="00CD4014">
        <w:t>.2.3</w:t>
      </w:r>
      <w:r w:rsidRPr="00CD4014">
        <w:tab/>
      </w:r>
      <w:bookmarkEnd w:id="110"/>
      <w:r w:rsidRPr="00387CBB">
        <w:t>Eees_AppContextRelocation_Initiate</w:t>
      </w:r>
      <w:bookmarkEnd w:id="111"/>
    </w:p>
    <w:p w14:paraId="2C44580C" w14:textId="0E329AD8" w:rsidR="005E2A27" w:rsidRPr="00CD4014" w:rsidRDefault="005E2A27" w:rsidP="005E2A27">
      <w:pPr>
        <w:pStyle w:val="Heading5"/>
      </w:pPr>
      <w:bookmarkStart w:id="112" w:name="_Toc101289202"/>
      <w:r w:rsidRPr="00CD4014">
        <w:t>5.</w:t>
      </w:r>
      <w:r w:rsidR="00C3483D">
        <w:t>5</w:t>
      </w:r>
      <w:r w:rsidRPr="00CD4014">
        <w:t>.2.3.1</w:t>
      </w:r>
      <w:r w:rsidRPr="00CD4014">
        <w:tab/>
        <w:t>General</w:t>
      </w:r>
      <w:bookmarkEnd w:id="112"/>
    </w:p>
    <w:p w14:paraId="54F2A11F" w14:textId="77777777" w:rsidR="005E2A27" w:rsidRPr="00CD4014" w:rsidRDefault="005E2A27" w:rsidP="005E2A27">
      <w:r w:rsidRPr="00CD4014">
        <w:t>This service operation is used by an EEC to request ACR initiation to the EES.</w:t>
      </w:r>
    </w:p>
    <w:p w14:paraId="7B1BF727" w14:textId="77777777" w:rsidR="005E2A27" w:rsidRPr="00CD4014" w:rsidRDefault="005E2A27" w:rsidP="005E2A27">
      <w:r w:rsidRPr="00CD4014">
        <w:t>The following procedures are supported by the "Eees_AppContextRelocation_Initiate" service operation:</w:t>
      </w:r>
    </w:p>
    <w:p w14:paraId="7AE58BA6" w14:textId="77777777" w:rsidR="005E2A27" w:rsidRPr="00CD4014" w:rsidRDefault="005E2A27" w:rsidP="005E2A27">
      <w:pPr>
        <w:pStyle w:val="B1"/>
        <w:rPr>
          <w:lang w:val="en-US"/>
        </w:rPr>
      </w:pPr>
      <w:r w:rsidRPr="00CD4014">
        <w:rPr>
          <w:lang w:val="en-US"/>
        </w:rPr>
        <w:t>-</w:t>
      </w:r>
      <w:r w:rsidRPr="00CD4014">
        <w:rPr>
          <w:lang w:val="en-US"/>
        </w:rPr>
        <w:tab/>
      </w:r>
      <w:r w:rsidRPr="00CD4014">
        <w:t>ACR Initiation.</w:t>
      </w:r>
    </w:p>
    <w:p w14:paraId="532B6281" w14:textId="79DA0898" w:rsidR="005E2A27" w:rsidRPr="00CD4014" w:rsidRDefault="005E2A27" w:rsidP="005E2A27">
      <w:pPr>
        <w:pStyle w:val="Heading5"/>
      </w:pPr>
      <w:bookmarkStart w:id="113" w:name="_Toc101289203"/>
      <w:r w:rsidRPr="00CD4014">
        <w:lastRenderedPageBreak/>
        <w:t>5.</w:t>
      </w:r>
      <w:r w:rsidR="00C3483D">
        <w:t>5</w:t>
      </w:r>
      <w:r w:rsidRPr="00CD4014">
        <w:t>.2.3.2</w:t>
      </w:r>
      <w:r w:rsidRPr="00CD4014">
        <w:tab/>
        <w:t>ACR Initiation</w:t>
      </w:r>
      <w:bookmarkEnd w:id="113"/>
    </w:p>
    <w:p w14:paraId="426ECACD" w14:textId="77777777" w:rsidR="005E2A27" w:rsidRDefault="005E2A27" w:rsidP="005E2A27">
      <w:r w:rsidRPr="00CD4014">
        <w:t>In order to request ACR initiation, the EEC shall send an HTTP POST request to the EES, with the request URI set to "{apiRoot}/eees-appctxtreloc/v1/initiate" and the request body including the ACRInitReq data structure that shall contain the necessary information to enable the EES to carry out ACR initiation.</w:t>
      </w:r>
    </w:p>
    <w:p w14:paraId="2F66EF71" w14:textId="77777777" w:rsidR="005E2A27" w:rsidRPr="005E6207" w:rsidRDefault="005E2A27" w:rsidP="005E2A27">
      <w:r w:rsidRPr="005E6207">
        <w:t>Upon receiving the HTTP POST message from the EEC, the EES shall:</w:t>
      </w:r>
    </w:p>
    <w:p w14:paraId="1AFC9B25" w14:textId="77777777" w:rsidR="005E2A27" w:rsidRPr="005E6207" w:rsidRDefault="005E2A27" w:rsidP="005E2A27">
      <w:pPr>
        <w:pStyle w:val="B1"/>
      </w:pPr>
      <w:r w:rsidRPr="005E6207">
        <w:t>a)</w:t>
      </w:r>
      <w:r w:rsidRPr="005E6207">
        <w:tab/>
        <w:t>process the ACR initiation request information;</w:t>
      </w:r>
    </w:p>
    <w:p w14:paraId="67D88CCB" w14:textId="77777777" w:rsidR="005E2A27" w:rsidRPr="005E6207" w:rsidRDefault="005E2A27" w:rsidP="005E2A27">
      <w:pPr>
        <w:pStyle w:val="B1"/>
      </w:pPr>
      <w:r w:rsidRPr="005E6207">
        <w:t>b)</w:t>
      </w:r>
      <w:r w:rsidRPr="005E6207">
        <w:tab/>
        <w:t>verify if the EEC is authorized to request ACR initiation at EES and;</w:t>
      </w:r>
    </w:p>
    <w:p w14:paraId="799E23FB" w14:textId="77777777" w:rsidR="005E2A27" w:rsidRPr="005E6207" w:rsidRDefault="005E2A27" w:rsidP="005E2A27">
      <w:pPr>
        <w:pStyle w:val="B1"/>
      </w:pPr>
      <w:r w:rsidRPr="005E6207">
        <w:t>c)</w:t>
      </w:r>
      <w:r w:rsidRPr="005E6207">
        <w:tab/>
        <w:t>if the EEC is authorized to ACR initiation with EES, then;</w:t>
      </w:r>
    </w:p>
    <w:p w14:paraId="42D74507" w14:textId="77777777" w:rsidR="005E2A27" w:rsidRDefault="005E2A27" w:rsidP="005E2A27">
      <w:pPr>
        <w:pStyle w:val="B2"/>
      </w:pPr>
      <w:r w:rsidRPr="005E6207">
        <w:t>1)</w:t>
      </w:r>
      <w:r w:rsidRPr="005E6207">
        <w:tab/>
      </w:r>
      <w:r w:rsidRPr="00820187">
        <w:t>if T-EAS routing information (i.e. N6 routing information) is included in HTTP POST message</w:t>
      </w:r>
      <w:r>
        <w:t>:</w:t>
      </w:r>
    </w:p>
    <w:p w14:paraId="577FE64C" w14:textId="77777777" w:rsidR="005E2A27" w:rsidRPr="003611E3" w:rsidRDefault="005E2A27" w:rsidP="005E2A2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[r29522];</w:t>
      </w:r>
      <w:r w:rsidRPr="003611E3" w:rsidDel="00196BCD">
        <w:t xml:space="preserve"> </w:t>
      </w:r>
    </w:p>
    <w:p w14:paraId="60B2D9C2" w14:textId="77777777" w:rsidR="005E2A27" w:rsidRPr="003611E3" w:rsidRDefault="005E2A27" w:rsidP="005E2A27">
      <w:pPr>
        <w:pStyle w:val="B2"/>
      </w:pPr>
      <w:r w:rsidRPr="003611E3">
        <w:t>2)</w:t>
      </w:r>
      <w:r w:rsidRPr="003611E3">
        <w:tab/>
        <w:t>if EAS notification indication is include</w:t>
      </w:r>
      <w:r>
        <w:t xml:space="preserve">d in the HTTP POST message, the </w:t>
      </w:r>
      <w:r w:rsidRPr="003611E3">
        <w:t>EES shall notify the EAS to start the ACR towards the T-EAS;</w:t>
      </w:r>
    </w:p>
    <w:p w14:paraId="4858D3BF" w14:textId="77777777" w:rsidR="005E2A27" w:rsidRPr="003611E3" w:rsidRDefault="005E2A27" w:rsidP="005E2A27">
      <w:pPr>
        <w:pStyle w:val="B2"/>
      </w:pPr>
      <w:r w:rsidRPr="003611E3">
        <w:t>3)</w:t>
      </w:r>
      <w:r w:rsidRPr="003611E3">
        <w:tab/>
        <w:t>if E</w:t>
      </w:r>
      <w:r>
        <w:t>EC</w:t>
      </w:r>
      <w:r w:rsidRPr="003611E3">
        <w:t xml:space="preserve"> context relocation details is inc</w:t>
      </w:r>
      <w:r>
        <w:t>luded in HTTP POST message, then</w:t>
      </w:r>
    </w:p>
    <w:p w14:paraId="12C03249" w14:textId="77777777" w:rsidR="005E2A27" w:rsidRPr="005E6207" w:rsidRDefault="005E2A27" w:rsidP="005E2A27">
      <w:pPr>
        <w:pStyle w:val="B3"/>
      </w:pPr>
      <w:r w:rsidRPr="005E6207">
        <w:t>i)</w:t>
      </w:r>
      <w:r w:rsidRPr="005E6207">
        <w:tab/>
        <w:t>if T-EES is different than current EES, then EES shall initiate EEC Context Push towards T-EES as specified in clause 5.11 of 3GPP TS 29.558 [4]; or</w:t>
      </w:r>
    </w:p>
    <w:p w14:paraId="7255E392" w14:textId="77777777" w:rsidR="005E2A27" w:rsidRPr="005E6207" w:rsidRDefault="005E2A27" w:rsidP="005E2A27">
      <w:pPr>
        <w:pStyle w:val="B3"/>
      </w:pPr>
      <w:r w:rsidRPr="005E6207">
        <w:t>ii)</w:t>
      </w:r>
      <w:r w:rsidRPr="005E6207">
        <w:tab/>
      </w:r>
      <w:r w:rsidRPr="005E6207">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S-EES as specified in clause 5.10 of 3GPP TS 29.558 [4];</w:t>
      </w:r>
    </w:p>
    <w:p w14:paraId="64085C10" w14:textId="77777777" w:rsidR="005E2A27" w:rsidRPr="005E6207" w:rsidRDefault="005E2A27" w:rsidP="005E2A27">
      <w:pPr>
        <w:pStyle w:val="B3"/>
      </w:pPr>
      <w:r w:rsidRPr="005E6207">
        <w:t>iii)</w:t>
      </w:r>
      <w:r w:rsidRPr="005E6207">
        <w:tab/>
        <w:t>If Previous T-EAS Endpoint is inc</w:t>
      </w:r>
      <w:r>
        <w:t>luded in HTTP POST message, then:</w:t>
      </w:r>
    </w:p>
    <w:p w14:paraId="2FC0ADC0" w14:textId="77777777" w:rsidR="005E2A27" w:rsidRPr="005E6207" w:rsidRDefault="005E2A27" w:rsidP="005E2A2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0DD673B9" w14:textId="77777777" w:rsidR="005E2A27" w:rsidRPr="005E6207" w:rsidRDefault="005E2A27" w:rsidP="005E2A27">
      <w:pPr>
        <w:pStyle w:val="B2"/>
      </w:pPr>
      <w:r w:rsidRPr="005E6207">
        <w:t>4)</w:t>
      </w:r>
      <w:r w:rsidRPr="005E6207">
        <w:tab/>
        <w:t>the EES shall return the response message.</w:t>
      </w:r>
    </w:p>
    <w:p w14:paraId="772232EE" w14:textId="77777777" w:rsidR="005E2A27" w:rsidRPr="00CD4014" w:rsidRDefault="005E2A27" w:rsidP="005E2A27">
      <w:r w:rsidRPr="00CD4014">
        <w:t>Upon success, the EES responds with an HTTP "204 No Content" status code.</w:t>
      </w:r>
    </w:p>
    <w:p w14:paraId="04543CBB" w14:textId="39339431" w:rsidR="005E2A27" w:rsidRDefault="005E2A27" w:rsidP="00387CBB">
      <w:r w:rsidRPr="00CD4014">
        <w:t>On failure, the appropriate HTTP status code indicating the error shall be returned and appropriate additional error information should be returned in the POST response body.</w:t>
      </w:r>
    </w:p>
    <w:p w14:paraId="62E9D20F" w14:textId="6963A643" w:rsidR="00ED52C7" w:rsidRDefault="00BF01A9" w:rsidP="00ED52C7">
      <w:pPr>
        <w:pStyle w:val="Heading1"/>
      </w:pPr>
      <w:bookmarkStart w:id="114" w:name="_Toc61651642"/>
      <w:bookmarkStart w:id="115" w:name="_Toc65746309"/>
      <w:bookmarkStart w:id="116" w:name="_Toc101289204"/>
      <w:r>
        <w:t>6</w:t>
      </w:r>
      <w:r w:rsidR="00ED52C7">
        <w:tab/>
      </w:r>
      <w:r w:rsidR="0029581C">
        <w:t xml:space="preserve">Edge Enabler Server </w:t>
      </w:r>
      <w:r w:rsidR="00ED52C7">
        <w:t>API Definitions</w:t>
      </w:r>
      <w:bookmarkEnd w:id="114"/>
      <w:bookmarkEnd w:id="115"/>
      <w:bookmarkEnd w:id="116"/>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17" w:name="_Toc65746310"/>
      <w:bookmarkStart w:id="118" w:name="_Toc101289205"/>
      <w:r>
        <w:t>6</w:t>
      </w:r>
      <w:r w:rsidR="00D9475D">
        <w:t>.1</w:t>
      </w:r>
      <w:r w:rsidR="00D9475D">
        <w:tab/>
        <w:t xml:space="preserve">Information applicable to </w:t>
      </w:r>
      <w:r w:rsidR="007664B3">
        <w:t>several</w:t>
      </w:r>
      <w:r w:rsidR="00D9475D">
        <w:t xml:space="preserve"> EES APIs</w:t>
      </w:r>
      <w:bookmarkEnd w:id="117"/>
      <w:bookmarkEnd w:id="118"/>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19" w:name="_Toc101289206"/>
      <w:r w:rsidRPr="00F35F4A">
        <w:lastRenderedPageBreak/>
        <w:t>6.</w:t>
      </w:r>
      <w:r w:rsidR="007F677B">
        <w:t>2</w:t>
      </w:r>
      <w:r w:rsidRPr="00F35F4A">
        <w:tab/>
      </w:r>
      <w:r w:rsidRPr="00F35F4A">
        <w:rPr>
          <w:lang w:val="en-IN"/>
        </w:rPr>
        <w:t>Eees_EECRegistration</w:t>
      </w:r>
      <w:r w:rsidRPr="00F35F4A">
        <w:t xml:space="preserve"> API</w:t>
      </w:r>
      <w:bookmarkEnd w:id="119"/>
    </w:p>
    <w:p w14:paraId="42EDE2C4" w14:textId="50162996" w:rsidR="002F5516" w:rsidRPr="00F35F4A" w:rsidRDefault="002F5516" w:rsidP="002F5516">
      <w:pPr>
        <w:pStyle w:val="Heading3"/>
      </w:pPr>
      <w:bookmarkStart w:id="120" w:name="_Toc28009796"/>
      <w:bookmarkStart w:id="121" w:name="_Toc101289207"/>
      <w:r w:rsidRPr="00F35F4A">
        <w:t>6.</w:t>
      </w:r>
      <w:r w:rsidR="007F677B">
        <w:t>2</w:t>
      </w:r>
      <w:r w:rsidRPr="00F35F4A">
        <w:t>.1</w:t>
      </w:r>
      <w:r w:rsidRPr="00F35F4A">
        <w:tab/>
        <w:t>API URI</w:t>
      </w:r>
      <w:bookmarkEnd w:id="120"/>
      <w:bookmarkEnd w:id="121"/>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22" w:name="_Toc101289208"/>
      <w:r w:rsidRPr="00F35F4A">
        <w:t>6.</w:t>
      </w:r>
      <w:r w:rsidR="00FD0725">
        <w:t>2</w:t>
      </w:r>
      <w:r w:rsidRPr="00F35F4A">
        <w:t>.2</w:t>
      </w:r>
      <w:r w:rsidRPr="00F35F4A">
        <w:tab/>
        <w:t>Resources</w:t>
      </w:r>
      <w:bookmarkEnd w:id="122"/>
    </w:p>
    <w:p w14:paraId="7430DB3F" w14:textId="2AC5A936" w:rsidR="002F5516" w:rsidRPr="00F35F4A" w:rsidRDefault="002F5516" w:rsidP="002F5516">
      <w:pPr>
        <w:pStyle w:val="Heading4"/>
      </w:pPr>
      <w:bookmarkStart w:id="123" w:name="_Toc101289209"/>
      <w:r w:rsidRPr="00F35F4A">
        <w:t>6.</w:t>
      </w:r>
      <w:r w:rsidR="00FD0725">
        <w:t>2</w:t>
      </w:r>
      <w:r w:rsidRPr="00F35F4A">
        <w:t>.2.1</w:t>
      </w:r>
      <w:r w:rsidRPr="00F35F4A">
        <w:tab/>
        <w:t>Overview</w:t>
      </w:r>
      <w:bookmarkEnd w:id="123"/>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11902867"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124" w:name="_Toc101289210"/>
      <w:r w:rsidRPr="00F35F4A">
        <w:t>6.</w:t>
      </w:r>
      <w:r w:rsidR="00FD0725">
        <w:t>2</w:t>
      </w:r>
      <w:r w:rsidRPr="00F35F4A">
        <w:t>.2.2</w:t>
      </w:r>
      <w:r w:rsidRPr="00F35F4A">
        <w:tab/>
        <w:t>Resource: EEC Registrations</w:t>
      </w:r>
      <w:bookmarkEnd w:id="124"/>
    </w:p>
    <w:p w14:paraId="79854AD5" w14:textId="25242D7D" w:rsidR="002F5516" w:rsidRPr="00F35F4A" w:rsidRDefault="002F5516" w:rsidP="002F5516">
      <w:pPr>
        <w:pStyle w:val="Heading5"/>
        <w:rPr>
          <w:lang w:eastAsia="zh-CN"/>
        </w:rPr>
      </w:pPr>
      <w:bookmarkStart w:id="125" w:name="_Toc101289211"/>
      <w:r w:rsidRPr="00F35F4A">
        <w:rPr>
          <w:lang w:eastAsia="zh-CN"/>
        </w:rPr>
        <w:t>6.</w:t>
      </w:r>
      <w:r w:rsidR="00FD0725">
        <w:rPr>
          <w:lang w:eastAsia="zh-CN"/>
        </w:rPr>
        <w:t>2</w:t>
      </w:r>
      <w:r w:rsidRPr="00F35F4A">
        <w:rPr>
          <w:lang w:eastAsia="zh-CN"/>
        </w:rPr>
        <w:t>.2.2.1</w:t>
      </w:r>
      <w:r w:rsidRPr="00F35F4A">
        <w:rPr>
          <w:lang w:eastAsia="zh-CN"/>
        </w:rPr>
        <w:tab/>
        <w:t>Description</w:t>
      </w:r>
      <w:bookmarkEnd w:id="125"/>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26" w:name="_Toc101289212"/>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126"/>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27" w:name="_Toc101289213"/>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27"/>
    </w:p>
    <w:p w14:paraId="098A0DE9" w14:textId="10E78238" w:rsidR="002F5516" w:rsidRPr="00F35F4A" w:rsidRDefault="002F5516" w:rsidP="002F5516">
      <w:pPr>
        <w:pStyle w:val="Heading6"/>
        <w:rPr>
          <w:lang w:eastAsia="zh-CN"/>
        </w:rPr>
      </w:pPr>
      <w:bookmarkStart w:id="128" w:name="_Toc101289214"/>
      <w:r w:rsidRPr="00F35F4A">
        <w:rPr>
          <w:lang w:eastAsia="zh-CN"/>
        </w:rPr>
        <w:t>6.</w:t>
      </w:r>
      <w:r w:rsidR="00FD0725">
        <w:rPr>
          <w:lang w:eastAsia="zh-CN"/>
        </w:rPr>
        <w:t>2</w:t>
      </w:r>
      <w:r w:rsidRPr="00F35F4A">
        <w:rPr>
          <w:lang w:eastAsia="zh-CN"/>
        </w:rPr>
        <w:t>.2.2.3.1</w:t>
      </w:r>
      <w:r w:rsidRPr="00F35F4A">
        <w:rPr>
          <w:lang w:eastAsia="zh-CN"/>
        </w:rPr>
        <w:tab/>
        <w:t>POST</w:t>
      </w:r>
      <w:bookmarkEnd w:id="128"/>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29" w:name="_Toc101289215"/>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129"/>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30" w:name="_Toc101289216"/>
      <w:r w:rsidRPr="00F35F4A">
        <w:t>6.</w:t>
      </w:r>
      <w:r w:rsidR="00FD0725">
        <w:t>2</w:t>
      </w:r>
      <w:r w:rsidRPr="00F35F4A">
        <w:t>.2.3</w:t>
      </w:r>
      <w:r w:rsidRPr="00F35F4A">
        <w:tab/>
        <w:t>Resource: Individual EEC registration</w:t>
      </w:r>
      <w:bookmarkEnd w:id="130"/>
    </w:p>
    <w:p w14:paraId="2F22CA5B" w14:textId="7B111FA2" w:rsidR="002F5516" w:rsidRPr="00F35F4A" w:rsidRDefault="002F5516" w:rsidP="002F5516">
      <w:pPr>
        <w:pStyle w:val="Heading5"/>
        <w:rPr>
          <w:lang w:eastAsia="zh-CN"/>
        </w:rPr>
      </w:pPr>
      <w:bookmarkStart w:id="131" w:name="_Toc101289217"/>
      <w:r w:rsidRPr="00F35F4A">
        <w:rPr>
          <w:lang w:eastAsia="zh-CN"/>
        </w:rPr>
        <w:t>6.</w:t>
      </w:r>
      <w:r w:rsidR="00FD0725">
        <w:rPr>
          <w:lang w:eastAsia="zh-CN"/>
        </w:rPr>
        <w:t>2</w:t>
      </w:r>
      <w:r w:rsidRPr="00F35F4A">
        <w:rPr>
          <w:lang w:eastAsia="zh-CN"/>
        </w:rPr>
        <w:t>.2.3.1</w:t>
      </w:r>
      <w:r w:rsidRPr="00F35F4A">
        <w:rPr>
          <w:lang w:eastAsia="zh-CN"/>
        </w:rPr>
        <w:tab/>
        <w:t>Description</w:t>
      </w:r>
      <w:bookmarkEnd w:id="131"/>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32" w:name="_Toc101289218"/>
      <w:r w:rsidRPr="00F35F4A">
        <w:rPr>
          <w:lang w:eastAsia="zh-CN"/>
        </w:rPr>
        <w:t>6.</w:t>
      </w:r>
      <w:r w:rsidR="00FD0725">
        <w:rPr>
          <w:lang w:eastAsia="zh-CN"/>
        </w:rPr>
        <w:t>2</w:t>
      </w:r>
      <w:r w:rsidRPr="00F35F4A">
        <w:rPr>
          <w:lang w:eastAsia="zh-CN"/>
        </w:rPr>
        <w:t>.2.3.2</w:t>
      </w:r>
      <w:r w:rsidRPr="00F35F4A">
        <w:rPr>
          <w:lang w:eastAsia="zh-CN"/>
        </w:rPr>
        <w:tab/>
        <w:t>Resource Definition</w:t>
      </w:r>
      <w:bookmarkEnd w:id="132"/>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3958627" w:rsidR="002F5516" w:rsidRPr="00646838" w:rsidRDefault="002F5516" w:rsidP="00034681">
            <w:pPr>
              <w:pStyle w:val="TAL"/>
            </w:pPr>
            <w:r w:rsidRPr="00646838">
              <w:t>See clause 6.1</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4A486CF8" w:rsidR="002F5516" w:rsidRPr="00646838" w:rsidRDefault="002F5516" w:rsidP="00DC278D">
            <w:pPr>
              <w:pStyle w:val="TAL"/>
              <w:rPr>
                <w:lang w:eastAsia="zh-CN"/>
              </w:rPr>
            </w:pPr>
            <w:r w:rsidRPr="00646838">
              <w:rPr>
                <w:rFonts w:hint="eastAsia"/>
                <w:lang w:eastAsia="zh-CN"/>
              </w:rPr>
              <w:t>S</w:t>
            </w:r>
            <w:r w:rsidRPr="00646838">
              <w:rPr>
                <w:lang w:eastAsia="zh-CN"/>
              </w:rPr>
              <w:t>ee clause</w:t>
            </w:r>
            <w:r w:rsidRPr="00646838">
              <w:t> 6.1</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33" w:name="_Toc101289219"/>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33"/>
    </w:p>
    <w:p w14:paraId="437ED4BF" w14:textId="071F6675" w:rsidR="002F5516" w:rsidRPr="00F35F4A" w:rsidRDefault="002F5516" w:rsidP="002F5516">
      <w:pPr>
        <w:pStyle w:val="Heading6"/>
        <w:rPr>
          <w:lang w:eastAsia="zh-CN"/>
        </w:rPr>
      </w:pPr>
      <w:bookmarkStart w:id="134" w:name="_Toc101289220"/>
      <w:r w:rsidRPr="00F35F4A">
        <w:rPr>
          <w:lang w:eastAsia="zh-CN"/>
        </w:rPr>
        <w:t>6.</w:t>
      </w:r>
      <w:r w:rsidR="00FD0725">
        <w:rPr>
          <w:lang w:eastAsia="zh-CN"/>
        </w:rPr>
        <w:t>2</w:t>
      </w:r>
      <w:r w:rsidRPr="00F35F4A">
        <w:rPr>
          <w:lang w:eastAsia="zh-CN"/>
        </w:rPr>
        <w:t>.2.3.3.1</w:t>
      </w:r>
      <w:r w:rsidRPr="00F35F4A">
        <w:rPr>
          <w:lang w:eastAsia="zh-CN"/>
        </w:rPr>
        <w:tab/>
        <w:t>PUT</w:t>
      </w:r>
      <w:bookmarkEnd w:id="134"/>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35" w:name="_Toc101289221"/>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35"/>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46468A">
      <w:pPr>
        <w:pStyle w:val="Heading6"/>
        <w:rPr>
          <w:lang w:eastAsia="zh-CN"/>
        </w:rPr>
      </w:pPr>
      <w:bookmarkStart w:id="136" w:name="_Toc101289222"/>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136"/>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137" w:name="_Toc101289223"/>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137"/>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38" w:name="_Toc101289224"/>
      <w:r w:rsidRPr="00F35F4A">
        <w:t>6.</w:t>
      </w:r>
      <w:r w:rsidR="00FD0725">
        <w:t>2</w:t>
      </w:r>
      <w:r w:rsidRPr="00F35F4A">
        <w:t>.3</w:t>
      </w:r>
      <w:r w:rsidRPr="00F35F4A">
        <w:tab/>
        <w:t>Custom Operations without associated resources</w:t>
      </w:r>
      <w:bookmarkEnd w:id="138"/>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39" w:name="_Toc101289225"/>
      <w:r w:rsidRPr="00F35F4A">
        <w:t>6.</w:t>
      </w:r>
      <w:r w:rsidR="00FD0725">
        <w:t>2</w:t>
      </w:r>
      <w:r w:rsidRPr="00F35F4A">
        <w:t>.4</w:t>
      </w:r>
      <w:r w:rsidRPr="00F35F4A">
        <w:tab/>
        <w:t>Notifications</w:t>
      </w:r>
      <w:bookmarkEnd w:id="139"/>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40" w:name="_Toc101289226"/>
      <w:r w:rsidRPr="00F35F4A">
        <w:t>6.</w:t>
      </w:r>
      <w:r w:rsidR="00FD0725">
        <w:t>2</w:t>
      </w:r>
      <w:r w:rsidRPr="00F35F4A">
        <w:t>.5</w:t>
      </w:r>
      <w:r w:rsidRPr="00F35F4A">
        <w:tab/>
        <w:t>Data Model</w:t>
      </w:r>
      <w:bookmarkEnd w:id="140"/>
    </w:p>
    <w:p w14:paraId="2757701D" w14:textId="3CDBE7CC" w:rsidR="002F5516" w:rsidRPr="00F35F4A" w:rsidRDefault="002F5516" w:rsidP="002F5516">
      <w:pPr>
        <w:pStyle w:val="Heading4"/>
        <w:rPr>
          <w:lang w:eastAsia="zh-CN"/>
        </w:rPr>
      </w:pPr>
      <w:bookmarkStart w:id="141" w:name="_Toc101289227"/>
      <w:r w:rsidRPr="00F35F4A">
        <w:rPr>
          <w:lang w:eastAsia="zh-CN"/>
        </w:rPr>
        <w:t>6.</w:t>
      </w:r>
      <w:r w:rsidR="00FD0725">
        <w:rPr>
          <w:lang w:eastAsia="zh-CN"/>
        </w:rPr>
        <w:t>2</w:t>
      </w:r>
      <w:bookmarkStart w:id="142" w:name="_Toc64278363"/>
      <w:r w:rsidRPr="00F35F4A">
        <w:rPr>
          <w:lang w:eastAsia="zh-CN"/>
        </w:rPr>
        <w:t>.5.1</w:t>
      </w:r>
      <w:r w:rsidRPr="00F35F4A">
        <w:rPr>
          <w:lang w:eastAsia="zh-CN"/>
        </w:rPr>
        <w:tab/>
        <w:t>General</w:t>
      </w:r>
      <w:bookmarkEnd w:id="141"/>
      <w:bookmarkEnd w:id="142"/>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43"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44" w:name="_Toc101289228"/>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43"/>
      <w:bookmarkEnd w:id="144"/>
    </w:p>
    <w:p w14:paraId="190E6C4A" w14:textId="669063C0" w:rsidR="002F5516" w:rsidRPr="00F35F4A" w:rsidRDefault="002F5516" w:rsidP="002F5516">
      <w:pPr>
        <w:pStyle w:val="Heading5"/>
        <w:rPr>
          <w:lang w:eastAsia="zh-CN"/>
        </w:rPr>
      </w:pPr>
      <w:bookmarkStart w:id="145" w:name="_Toc64278365"/>
      <w:bookmarkStart w:id="146" w:name="_Toc101289229"/>
      <w:r w:rsidRPr="00F35F4A">
        <w:rPr>
          <w:lang w:eastAsia="zh-CN"/>
        </w:rPr>
        <w:t>6.</w:t>
      </w:r>
      <w:r w:rsidR="00FD0725">
        <w:rPr>
          <w:lang w:eastAsia="zh-CN"/>
        </w:rPr>
        <w:t>2</w:t>
      </w:r>
      <w:r w:rsidRPr="00F35F4A">
        <w:rPr>
          <w:lang w:eastAsia="zh-CN"/>
        </w:rPr>
        <w:t>.5.2.1</w:t>
      </w:r>
      <w:r w:rsidRPr="00F35F4A">
        <w:rPr>
          <w:lang w:eastAsia="zh-CN"/>
        </w:rPr>
        <w:tab/>
        <w:t>Introduction</w:t>
      </w:r>
      <w:bookmarkEnd w:id="145"/>
      <w:bookmarkEnd w:id="146"/>
    </w:p>
    <w:p w14:paraId="595D0575" w14:textId="49136EAA" w:rsidR="002F5516" w:rsidRPr="00F35F4A" w:rsidRDefault="002F5516" w:rsidP="002F5516">
      <w:pPr>
        <w:pStyle w:val="Heading5"/>
        <w:rPr>
          <w:lang w:eastAsia="zh-CN"/>
        </w:rPr>
      </w:pPr>
      <w:bookmarkStart w:id="147" w:name="_Toc64278366"/>
      <w:bookmarkStart w:id="148" w:name="_Toc101289230"/>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47"/>
      <w:r w:rsidRPr="00F35F4A">
        <w:t>EecRegistration</w:t>
      </w:r>
      <w:bookmarkEnd w:id="148"/>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379F2051" w14:textId="46F239D6" w:rsidR="002F5516" w:rsidRPr="00F35F4A" w:rsidRDefault="002F5516" w:rsidP="002F5516">
      <w:pPr>
        <w:pStyle w:val="Heading5"/>
        <w:rPr>
          <w:lang w:eastAsia="zh-CN"/>
        </w:rPr>
      </w:pPr>
      <w:bookmarkStart w:id="149" w:name="_Toc101289231"/>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149"/>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50" w:name="_Toc101289232"/>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150"/>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51" w:name="_Toc101289233"/>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51"/>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46468A">
      <w:pPr>
        <w:pStyle w:val="Heading5"/>
        <w:rPr>
          <w:lang w:eastAsia="zh-CN"/>
        </w:rPr>
      </w:pPr>
      <w:bookmarkStart w:id="152" w:name="_Toc101289234"/>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152"/>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153" w:name="_Toc101289235"/>
      <w:r w:rsidRPr="00F35F4A">
        <w:t>6.</w:t>
      </w:r>
      <w:r w:rsidR="00FD0725">
        <w:t>2</w:t>
      </w:r>
      <w:r w:rsidRPr="00F35F4A">
        <w:t>.6</w:t>
      </w:r>
      <w:r w:rsidRPr="00F35F4A">
        <w:tab/>
        <w:t>Error Handling</w:t>
      </w:r>
      <w:bookmarkEnd w:id="153"/>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154" w:name="_Toc35971446"/>
      <w:bookmarkStart w:id="155" w:name="_Toc67903563"/>
      <w:bookmarkStart w:id="156" w:name="_Toc101289236"/>
      <w:r>
        <w:t>6.2.6.1</w:t>
      </w:r>
      <w:r>
        <w:tab/>
        <w:t>Application Errors</w:t>
      </w:r>
      <w:bookmarkEnd w:id="154"/>
      <w:bookmarkEnd w:id="155"/>
      <w:bookmarkEnd w:id="156"/>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57" w:name="_Toc101289237"/>
      <w:r w:rsidRPr="00F35F4A">
        <w:t>6.</w:t>
      </w:r>
      <w:r w:rsidR="00FD0725">
        <w:t>2</w:t>
      </w:r>
      <w:r w:rsidRPr="00F35F4A">
        <w:t>.7</w:t>
      </w:r>
      <w:r w:rsidRPr="00F35F4A">
        <w:tab/>
        <w:t>Feature negotiation</w:t>
      </w:r>
      <w:bookmarkEnd w:id="157"/>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58" w:name="_Toc101289238"/>
      <w:r>
        <w:t>6</w:t>
      </w:r>
      <w:r w:rsidR="00D71F3E">
        <w:t>.3</w:t>
      </w:r>
      <w:r>
        <w:tab/>
      </w:r>
      <w:r w:rsidRPr="00931880">
        <w:t>Eees_EASDiscovery</w:t>
      </w:r>
      <w:r>
        <w:t xml:space="preserve"> API</w:t>
      </w:r>
      <w:bookmarkEnd w:id="158"/>
    </w:p>
    <w:p w14:paraId="3A2B6C48" w14:textId="74A5A6BD" w:rsidR="007F677B" w:rsidRDefault="007F677B" w:rsidP="007F677B">
      <w:pPr>
        <w:pStyle w:val="Heading3"/>
      </w:pPr>
      <w:bookmarkStart w:id="159" w:name="_Toc64278338"/>
      <w:bookmarkStart w:id="160" w:name="_Toc101289239"/>
      <w:r>
        <w:t>6</w:t>
      </w:r>
      <w:r w:rsidR="00D71F3E">
        <w:t>.3</w:t>
      </w:r>
      <w:r>
        <w:t>.1</w:t>
      </w:r>
      <w:r>
        <w:tab/>
        <w:t>API URI</w:t>
      </w:r>
      <w:bookmarkEnd w:id="159"/>
      <w:bookmarkEnd w:id="160"/>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61" w:name="_Toc64278339"/>
      <w:bookmarkStart w:id="162" w:name="_Toc101289240"/>
      <w:r>
        <w:lastRenderedPageBreak/>
        <w:t>6</w:t>
      </w:r>
      <w:r w:rsidR="00D71F3E">
        <w:t>.3</w:t>
      </w:r>
      <w:r>
        <w:t>.2</w:t>
      </w:r>
      <w:r>
        <w:tab/>
        <w:t>Resources</w:t>
      </w:r>
      <w:bookmarkEnd w:id="161"/>
      <w:bookmarkEnd w:id="162"/>
    </w:p>
    <w:p w14:paraId="23F25307" w14:textId="4A706523" w:rsidR="007F677B" w:rsidRDefault="007F677B" w:rsidP="007F677B">
      <w:pPr>
        <w:pStyle w:val="Heading4"/>
      </w:pPr>
      <w:bookmarkStart w:id="163" w:name="_Toc64278351"/>
      <w:bookmarkStart w:id="164" w:name="_Toc101289241"/>
      <w:r w:rsidRPr="00F35F4A">
        <w:t>6</w:t>
      </w:r>
      <w:r w:rsidR="00D71F3E">
        <w:t>.3</w:t>
      </w:r>
      <w:r w:rsidRPr="00F35F4A">
        <w:t>.2.1</w:t>
      </w:r>
      <w:r w:rsidRPr="00F35F4A">
        <w:tab/>
        <w:t>Overview</w:t>
      </w:r>
      <w:bookmarkEnd w:id="164"/>
    </w:p>
    <w:p w14:paraId="4DA8EA42" w14:textId="0B952836" w:rsidR="00625FF3" w:rsidRPr="00F35F4A" w:rsidRDefault="00625FF3" w:rsidP="007F677B">
      <w:pPr>
        <w:pStyle w:val="TH"/>
      </w:pPr>
      <w:r>
        <w:object w:dxaOrig="5365" w:dyaOrig="5113" w14:anchorId="4F0B9D0F">
          <v:shape id="_x0000_i1026" type="#_x0000_t75" style="width:268.2pt;height:256.2pt" o:ole="">
            <v:imagedata r:id="rId13" o:title=""/>
          </v:shape>
          <o:OLEObject Type="Embed" ProgID="Visio.Drawing.15" ShapeID="_x0000_i1026" DrawAspect="Content" ObjectID="_1711902868"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234822" w:rsidRPr="00E17A7A" w14:paraId="74D373ED" w14:textId="77777777" w:rsidTr="00034681">
        <w:trPr>
          <w:jc w:val="center"/>
        </w:trPr>
        <w:tc>
          <w:tcPr>
            <w:tcW w:w="0" w:type="auto"/>
            <w:tcBorders>
              <w:left w:val="single" w:sz="4" w:space="0" w:color="auto"/>
              <w:right w:val="single" w:sz="4" w:space="0" w:color="auto"/>
            </w:tcBorders>
          </w:tcPr>
          <w:p w14:paraId="658F1DEE" w14:textId="3F5DC6A2" w:rsidR="00234822" w:rsidRDefault="00234822" w:rsidP="00234822">
            <w:pPr>
              <w:pStyle w:val="TAL"/>
              <w:rPr>
                <w:lang w:eastAsia="zh-CN"/>
              </w:rPr>
            </w:pPr>
            <w:r>
              <w:rPr>
                <w:lang w:eastAsia="zh-CN"/>
              </w:rPr>
              <w:t>EAS Profiles</w:t>
            </w:r>
          </w:p>
        </w:tc>
        <w:tc>
          <w:tcPr>
            <w:tcW w:w="1585" w:type="pct"/>
            <w:tcBorders>
              <w:left w:val="single" w:sz="4" w:space="0" w:color="auto"/>
              <w:right w:val="single" w:sz="4" w:space="0" w:color="auto"/>
            </w:tcBorders>
          </w:tcPr>
          <w:p w14:paraId="3E7C1E3C" w14:textId="0B9A04BB" w:rsidR="00234822" w:rsidRDefault="00234822" w:rsidP="00234822">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3AA0B76B" w14:textId="2EB41F2D" w:rsidR="00234822" w:rsidRDefault="00234822" w:rsidP="00234822">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42A9529F" w14:textId="4F1CBF63" w:rsidR="00234822" w:rsidRDefault="00234822" w:rsidP="00234822">
            <w:pPr>
              <w:pStyle w:val="TAL"/>
              <w:rPr>
                <w:lang w:eastAsia="zh-CN"/>
              </w:rPr>
            </w:pPr>
            <w:r>
              <w:rPr>
                <w:lang w:eastAsia="zh-CN"/>
              </w:rPr>
              <w:t>Provides EAS information requested by the UE..</w:t>
            </w:r>
          </w:p>
        </w:tc>
      </w:tr>
    </w:tbl>
    <w:p w14:paraId="264A2D53" w14:textId="77777777" w:rsidR="007F677B" w:rsidRPr="00F35F4A" w:rsidRDefault="007F677B" w:rsidP="007F677B"/>
    <w:p w14:paraId="5A69C68B" w14:textId="2A93F4C8" w:rsidR="007F677B" w:rsidRPr="00F35F4A" w:rsidRDefault="007F677B" w:rsidP="007F677B">
      <w:pPr>
        <w:pStyle w:val="Heading4"/>
      </w:pPr>
      <w:bookmarkStart w:id="165" w:name="_Toc101289242"/>
      <w:r w:rsidRPr="00F35F4A">
        <w:t>6</w:t>
      </w:r>
      <w:r w:rsidR="00D71F3E">
        <w:t>.3</w:t>
      </w:r>
      <w:r w:rsidRPr="00F35F4A">
        <w:t>.2.2</w:t>
      </w:r>
      <w:r w:rsidRPr="00F35F4A">
        <w:tab/>
        <w:t xml:space="preserve">Resource: </w:t>
      </w:r>
      <w:r>
        <w:t>EAS Discovery Subscriptions</w:t>
      </w:r>
      <w:bookmarkEnd w:id="165"/>
    </w:p>
    <w:p w14:paraId="26F2A9E6" w14:textId="06AC3D2F" w:rsidR="007F677B" w:rsidRPr="00F35F4A" w:rsidRDefault="007F677B" w:rsidP="007F677B">
      <w:pPr>
        <w:pStyle w:val="Heading5"/>
        <w:rPr>
          <w:lang w:eastAsia="zh-CN"/>
        </w:rPr>
      </w:pPr>
      <w:bookmarkStart w:id="166" w:name="_Toc101289243"/>
      <w:r w:rsidRPr="00F35F4A">
        <w:rPr>
          <w:lang w:eastAsia="zh-CN"/>
        </w:rPr>
        <w:t>6</w:t>
      </w:r>
      <w:r w:rsidR="00D71F3E">
        <w:rPr>
          <w:lang w:eastAsia="zh-CN"/>
        </w:rPr>
        <w:t>.3</w:t>
      </w:r>
      <w:r w:rsidRPr="00F35F4A">
        <w:rPr>
          <w:lang w:eastAsia="zh-CN"/>
        </w:rPr>
        <w:t>.2.2.1</w:t>
      </w:r>
      <w:r w:rsidRPr="00F35F4A">
        <w:rPr>
          <w:lang w:eastAsia="zh-CN"/>
        </w:rPr>
        <w:tab/>
        <w:t>Description</w:t>
      </w:r>
      <w:bookmarkEnd w:id="166"/>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67" w:name="_Toc101289244"/>
      <w:r w:rsidRPr="00F35F4A">
        <w:rPr>
          <w:lang w:eastAsia="zh-CN"/>
        </w:rPr>
        <w:t>6</w:t>
      </w:r>
      <w:r w:rsidR="00D71F3E">
        <w:rPr>
          <w:lang w:eastAsia="zh-CN"/>
        </w:rPr>
        <w:t>.3</w:t>
      </w:r>
      <w:r w:rsidRPr="00F35F4A">
        <w:rPr>
          <w:lang w:eastAsia="zh-CN"/>
        </w:rPr>
        <w:t>.2.2.2</w:t>
      </w:r>
      <w:r w:rsidRPr="00F35F4A">
        <w:rPr>
          <w:lang w:eastAsia="zh-CN"/>
        </w:rPr>
        <w:tab/>
        <w:t>Resource Definition</w:t>
      </w:r>
      <w:bookmarkEnd w:id="167"/>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lastRenderedPageBreak/>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68" w:name="_Toc101289245"/>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68"/>
    </w:p>
    <w:p w14:paraId="6C384AF8" w14:textId="7A189155" w:rsidR="007F677B" w:rsidRPr="00F35F4A" w:rsidRDefault="007F677B" w:rsidP="007F677B">
      <w:pPr>
        <w:pStyle w:val="Heading6"/>
        <w:rPr>
          <w:lang w:eastAsia="zh-CN"/>
        </w:rPr>
      </w:pPr>
      <w:bookmarkStart w:id="169" w:name="_Toc101289246"/>
      <w:r w:rsidRPr="00F35F4A">
        <w:rPr>
          <w:lang w:eastAsia="zh-CN"/>
        </w:rPr>
        <w:t>6</w:t>
      </w:r>
      <w:r w:rsidR="00D71F3E">
        <w:rPr>
          <w:lang w:eastAsia="zh-CN"/>
        </w:rPr>
        <w:t>.3</w:t>
      </w:r>
      <w:r w:rsidRPr="00F35F4A">
        <w:rPr>
          <w:lang w:eastAsia="zh-CN"/>
        </w:rPr>
        <w:t>.2.2.3.1</w:t>
      </w:r>
      <w:r w:rsidRPr="00F35F4A">
        <w:rPr>
          <w:lang w:eastAsia="zh-CN"/>
        </w:rPr>
        <w:tab/>
        <w:t>POST</w:t>
      </w:r>
      <w:bookmarkEnd w:id="169"/>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485F2C34" w14:textId="67038D70" w:rsidR="007F677B" w:rsidRPr="00A04126" w:rsidRDefault="007F677B" w:rsidP="007F677B">
      <w:pPr>
        <w:pStyle w:val="TH"/>
        <w:rPr>
          <w:rFonts w:cs="Arial"/>
        </w:rPr>
      </w:pPr>
      <w:r w:rsidRPr="00A04126">
        <w:t xml:space="preserve">Table </w:t>
      </w:r>
      <w:r>
        <w:t>6</w:t>
      </w:r>
      <w:r w:rsidR="00D71F3E">
        <w:t>.3</w:t>
      </w:r>
      <w:r>
        <w:t>.2.2.3.1-</w:t>
      </w:r>
      <w:r w:rsidR="00A9033D">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70" w:name="_Toc101289247"/>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70"/>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71" w:name="_Toc101289248"/>
      <w:r w:rsidRPr="00F35F4A">
        <w:t>6</w:t>
      </w:r>
      <w:r w:rsidR="00D71F3E">
        <w:t>.3</w:t>
      </w:r>
      <w:r w:rsidRPr="00F35F4A">
        <w:t>.2.3</w:t>
      </w:r>
      <w:r w:rsidRPr="00F35F4A">
        <w:tab/>
        <w:t xml:space="preserve">Resource: Individual </w:t>
      </w:r>
      <w:r>
        <w:t>EAS Discovery Subscription</w:t>
      </w:r>
      <w:bookmarkEnd w:id="171"/>
    </w:p>
    <w:p w14:paraId="649FE114" w14:textId="2084F222" w:rsidR="007F677B" w:rsidRPr="00F35F4A" w:rsidRDefault="007F677B" w:rsidP="007F677B">
      <w:pPr>
        <w:pStyle w:val="Heading5"/>
        <w:rPr>
          <w:lang w:eastAsia="zh-CN"/>
        </w:rPr>
      </w:pPr>
      <w:bookmarkStart w:id="172" w:name="_Toc101289249"/>
      <w:r w:rsidRPr="00F35F4A">
        <w:rPr>
          <w:lang w:eastAsia="zh-CN"/>
        </w:rPr>
        <w:t>6</w:t>
      </w:r>
      <w:r w:rsidR="00D71F3E">
        <w:rPr>
          <w:lang w:eastAsia="zh-CN"/>
        </w:rPr>
        <w:t>.3</w:t>
      </w:r>
      <w:r w:rsidRPr="00F35F4A">
        <w:rPr>
          <w:lang w:eastAsia="zh-CN"/>
        </w:rPr>
        <w:t>.2.3.1</w:t>
      </w:r>
      <w:r w:rsidRPr="00F35F4A">
        <w:rPr>
          <w:lang w:eastAsia="zh-CN"/>
        </w:rPr>
        <w:tab/>
        <w:t>Description</w:t>
      </w:r>
      <w:bookmarkEnd w:id="172"/>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73" w:name="_Toc101289250"/>
      <w:r w:rsidRPr="00F35F4A">
        <w:rPr>
          <w:lang w:eastAsia="zh-CN"/>
        </w:rPr>
        <w:lastRenderedPageBreak/>
        <w:t>6</w:t>
      </w:r>
      <w:r w:rsidR="00D71F3E">
        <w:rPr>
          <w:lang w:eastAsia="zh-CN"/>
        </w:rPr>
        <w:t>.3</w:t>
      </w:r>
      <w:r w:rsidRPr="00F35F4A">
        <w:rPr>
          <w:lang w:eastAsia="zh-CN"/>
        </w:rPr>
        <w:t>.2.3.2</w:t>
      </w:r>
      <w:r w:rsidRPr="00F35F4A">
        <w:rPr>
          <w:lang w:eastAsia="zh-CN"/>
        </w:rPr>
        <w:tab/>
        <w:t>Resource Definition</w:t>
      </w:r>
      <w:bookmarkEnd w:id="173"/>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74" w:name="_Toc101289251"/>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74"/>
    </w:p>
    <w:p w14:paraId="0441DDA1" w14:textId="44728242" w:rsidR="007F677B" w:rsidRPr="00F35F4A" w:rsidRDefault="007F677B" w:rsidP="007F677B">
      <w:pPr>
        <w:pStyle w:val="Heading6"/>
        <w:rPr>
          <w:lang w:eastAsia="zh-CN"/>
        </w:rPr>
      </w:pPr>
      <w:bookmarkStart w:id="175" w:name="_Toc101289252"/>
      <w:r w:rsidRPr="00F35F4A">
        <w:rPr>
          <w:lang w:eastAsia="zh-CN"/>
        </w:rPr>
        <w:t>6</w:t>
      </w:r>
      <w:r w:rsidR="00D71F3E">
        <w:rPr>
          <w:lang w:eastAsia="zh-CN"/>
        </w:rPr>
        <w:t>.3</w:t>
      </w:r>
      <w:r w:rsidRPr="00F35F4A">
        <w:rPr>
          <w:lang w:eastAsia="zh-CN"/>
        </w:rPr>
        <w:t>.2.3.3.1</w:t>
      </w:r>
      <w:r w:rsidRPr="00F35F4A">
        <w:rPr>
          <w:lang w:eastAsia="zh-CN"/>
        </w:rPr>
        <w:tab/>
        <w:t>PUT</w:t>
      </w:r>
      <w:bookmarkEnd w:id="175"/>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66CD3C84" w14:textId="7F22F79B" w:rsidR="00383AE6" w:rsidRDefault="00383AE6" w:rsidP="00383AE6">
      <w:pPr>
        <w:pStyle w:val="TH"/>
      </w:pPr>
      <w:r>
        <w:t xml:space="preserve">Table </w:t>
      </w:r>
      <w:r w:rsidRPr="00F35F4A">
        <w:t>6</w:t>
      </w:r>
      <w:r>
        <w:t>.3</w:t>
      </w:r>
      <w:r w:rsidRPr="00F35F4A">
        <w:t>.2.3.3.1</w:t>
      </w:r>
      <w:r>
        <w:t>-</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B8204DE" w:rsidR="00383AE6" w:rsidRDefault="00383AE6" w:rsidP="00383AE6">
      <w:pPr>
        <w:pStyle w:val="TH"/>
      </w:pPr>
      <w:r>
        <w:t>Table</w:t>
      </w:r>
      <w:r>
        <w:rPr>
          <w:noProof/>
        </w:rPr>
        <w:t> </w:t>
      </w:r>
      <w:r w:rsidRPr="00F35F4A">
        <w:t>6</w:t>
      </w:r>
      <w:r>
        <w:t>.3</w:t>
      </w:r>
      <w:r w:rsidRPr="00F35F4A">
        <w:t>.2.3.3.1</w:t>
      </w:r>
      <w:r>
        <w:t>-</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76" w:name="_Toc101289253"/>
      <w:r w:rsidRPr="00F35F4A">
        <w:rPr>
          <w:lang w:eastAsia="zh-CN"/>
        </w:rPr>
        <w:t>6</w:t>
      </w:r>
      <w:r w:rsidR="00D71F3E">
        <w:rPr>
          <w:lang w:eastAsia="zh-CN"/>
        </w:rPr>
        <w:t>.3</w:t>
      </w:r>
      <w:r w:rsidRPr="00F35F4A">
        <w:rPr>
          <w:lang w:eastAsia="zh-CN"/>
        </w:rPr>
        <w:t>.2.3.3.2</w:t>
      </w:r>
      <w:r w:rsidRPr="00F35F4A">
        <w:rPr>
          <w:lang w:eastAsia="zh-CN"/>
        </w:rPr>
        <w:tab/>
        <w:t>DELETE</w:t>
      </w:r>
      <w:bookmarkEnd w:id="176"/>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3B58909" w14:textId="14D89449" w:rsidR="00296492" w:rsidRDefault="00296492" w:rsidP="00296492">
      <w:pPr>
        <w:pStyle w:val="TH"/>
      </w:pPr>
      <w:r>
        <w:t xml:space="preserve">Table </w:t>
      </w:r>
      <w:r w:rsidRPr="00F35F4A">
        <w:t>6</w:t>
      </w:r>
      <w:r>
        <w:t>.3</w:t>
      </w:r>
      <w:r w:rsidRPr="00F35F4A">
        <w:t>.2.3.3.</w:t>
      </w:r>
      <w:r>
        <w:t>2-</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3BD5F61" w:rsidR="00296492" w:rsidRDefault="00296492" w:rsidP="00296492">
      <w:pPr>
        <w:pStyle w:val="TH"/>
      </w:pPr>
      <w:r>
        <w:t>Table</w:t>
      </w:r>
      <w:r>
        <w:rPr>
          <w:noProof/>
        </w:rPr>
        <w:t xml:space="preserve"> </w:t>
      </w:r>
      <w:r w:rsidRPr="00F35F4A">
        <w:t>6</w:t>
      </w:r>
      <w:r>
        <w:t>.3</w:t>
      </w:r>
      <w:r w:rsidRPr="00F35F4A">
        <w:t>.2.3.3.</w:t>
      </w:r>
      <w:r>
        <w:t>2-</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177" w:name="_Toc85734432"/>
      <w:bookmarkStart w:id="178" w:name="_Toc89431731"/>
      <w:bookmarkStart w:id="179" w:name="_Toc101289254"/>
      <w:r w:rsidRPr="00F35F4A">
        <w:rPr>
          <w:lang w:eastAsia="zh-CN"/>
        </w:rPr>
        <w:t>6</w:t>
      </w:r>
      <w:r>
        <w:rPr>
          <w:lang w:eastAsia="zh-CN"/>
        </w:rPr>
        <w:t>.3</w:t>
      </w:r>
      <w:r w:rsidRPr="00F35F4A">
        <w:rPr>
          <w:lang w:eastAsia="zh-CN"/>
        </w:rPr>
        <w:t>.2.3.3.</w:t>
      </w:r>
      <w:r>
        <w:rPr>
          <w:lang w:eastAsia="zh-CN"/>
        </w:rPr>
        <w:t>3</w:t>
      </w:r>
      <w:r>
        <w:rPr>
          <w:lang w:eastAsia="zh-CN"/>
        </w:rPr>
        <w:tab/>
        <w:t>PATCH</w:t>
      </w:r>
      <w:bookmarkEnd w:id="177"/>
      <w:bookmarkEnd w:id="178"/>
      <w:bookmarkEnd w:id="179"/>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74736E85" w14:textId="10579D21"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rsidR="003874CF">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0C33C5B2"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rsidR="003874CF">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180" w:name="_Toc10128925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80"/>
    </w:p>
    <w:p w14:paraId="62E56E6B" w14:textId="1C1C9E50" w:rsidR="007F677B" w:rsidRDefault="007F677B" w:rsidP="007F677B">
      <w:r>
        <w:t>None.</w:t>
      </w:r>
    </w:p>
    <w:p w14:paraId="76CA8AC6" w14:textId="77777777" w:rsidR="00FC1F56" w:rsidRDefault="00FC1F56" w:rsidP="00FC1F56">
      <w:pPr>
        <w:pStyle w:val="Heading4"/>
      </w:pPr>
      <w:bookmarkStart w:id="181" w:name="_Toc101289256"/>
      <w:r w:rsidRPr="00F35F4A">
        <w:t>6.</w:t>
      </w:r>
      <w:r>
        <w:t>3</w:t>
      </w:r>
      <w:r w:rsidRPr="00F35F4A">
        <w:t>.2.</w:t>
      </w:r>
      <w:r>
        <w:t>4</w:t>
      </w:r>
      <w:r w:rsidRPr="00F35F4A">
        <w:tab/>
        <w:t xml:space="preserve">Resource: </w:t>
      </w:r>
      <w:r>
        <w:t>EAS Profiles</w:t>
      </w:r>
      <w:bookmarkEnd w:id="181"/>
    </w:p>
    <w:p w14:paraId="533AC55D" w14:textId="77777777" w:rsidR="00FC1F56" w:rsidRPr="00F35F4A" w:rsidRDefault="00FC1F56" w:rsidP="00FC1F56">
      <w:pPr>
        <w:pStyle w:val="Heading5"/>
        <w:rPr>
          <w:lang w:eastAsia="zh-CN"/>
        </w:rPr>
      </w:pPr>
      <w:bookmarkStart w:id="182" w:name="_Toc10128925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2"/>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83" w:name="_Toc10128925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3"/>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432B65BC" w:rsidR="00FC1F56" w:rsidRDefault="00FC1F56" w:rsidP="00FC1F56">
      <w:pPr>
        <w:pStyle w:val="Heading5"/>
        <w:rPr>
          <w:lang w:eastAsia="zh-CN"/>
        </w:rPr>
      </w:pPr>
      <w:bookmarkStart w:id="184" w:name="_Toc70534735"/>
      <w:bookmarkStart w:id="185" w:name="_Toc101289259"/>
      <w:r>
        <w:lastRenderedPageBreak/>
        <w:t>6</w:t>
      </w:r>
      <w:r>
        <w:rPr>
          <w:lang w:eastAsia="zh-CN"/>
        </w:rPr>
        <w:t>.3.2.4.3</w:t>
      </w:r>
      <w:r>
        <w:rPr>
          <w:lang w:eastAsia="zh-CN"/>
        </w:rPr>
        <w:tab/>
        <w:t>Resource Standard Methods</w:t>
      </w:r>
      <w:bookmarkEnd w:id="184"/>
      <w:bookmarkEnd w:id="185"/>
    </w:p>
    <w:p w14:paraId="72EABD21" w14:textId="6BFFA9E3" w:rsidR="003874CF" w:rsidRPr="003874CF" w:rsidRDefault="003874CF" w:rsidP="004739E1">
      <w:pPr>
        <w:rPr>
          <w:lang w:eastAsia="zh-CN"/>
        </w:rPr>
      </w:pPr>
      <w:r>
        <w:rPr>
          <w:lang w:eastAsia="zh-CN"/>
        </w:rPr>
        <w:t>None.</w:t>
      </w:r>
    </w:p>
    <w:p w14:paraId="6D921C19" w14:textId="77777777" w:rsidR="003874CF" w:rsidRDefault="003874CF" w:rsidP="003874CF">
      <w:pPr>
        <w:pStyle w:val="Heading5"/>
        <w:rPr>
          <w:lang w:eastAsia="zh-CN"/>
        </w:rPr>
      </w:pPr>
      <w:bookmarkStart w:id="186" w:name="_Toc101289260"/>
      <w:r>
        <w:t>6</w:t>
      </w:r>
      <w:r>
        <w:rPr>
          <w:lang w:eastAsia="zh-CN"/>
        </w:rPr>
        <w:t>.3.2.4.4</w:t>
      </w:r>
      <w:r>
        <w:rPr>
          <w:lang w:eastAsia="zh-CN"/>
        </w:rPr>
        <w:tab/>
        <w:t>Resource Custom Operations</w:t>
      </w:r>
      <w:bookmarkEnd w:id="186"/>
    </w:p>
    <w:p w14:paraId="194CDCE7" w14:textId="77777777" w:rsidR="003874CF" w:rsidRDefault="003874CF" w:rsidP="003874CF">
      <w:pPr>
        <w:pStyle w:val="Heading6"/>
      </w:pPr>
      <w:bookmarkStart w:id="187" w:name="_Toc101289261"/>
      <w:r>
        <w:t>6</w:t>
      </w:r>
      <w:r>
        <w:rPr>
          <w:lang w:eastAsia="zh-CN"/>
        </w:rPr>
        <w:t>.3.2.4.4.</w:t>
      </w:r>
      <w:r w:rsidRPr="00384E92">
        <w:t>1</w:t>
      </w:r>
      <w:r>
        <w:tab/>
        <w:t>Overview</w:t>
      </w:r>
      <w:bookmarkEnd w:id="187"/>
    </w:p>
    <w:p w14:paraId="34C33A19" w14:textId="77777777" w:rsidR="003874CF" w:rsidRDefault="003874CF" w:rsidP="003874CF">
      <w:r>
        <w:t>Custom operations used for this API are summarized in table 6</w:t>
      </w:r>
      <w:r>
        <w:rPr>
          <w:lang w:eastAsia="zh-CN"/>
        </w:rPr>
        <w:t>.3.2.4.4.</w:t>
      </w:r>
      <w:r w:rsidRPr="00384E92">
        <w:t>1</w:t>
      </w:r>
      <w:r>
        <w:t>-1.</w:t>
      </w:r>
    </w:p>
    <w:p w14:paraId="4098A30E" w14:textId="77777777" w:rsidR="003874CF" w:rsidRPr="00384E92" w:rsidRDefault="003874CF" w:rsidP="003874CF">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5E2A2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5E2A27">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5E2A27">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5E2A27">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5E2A27">
            <w:pPr>
              <w:pStyle w:val="TAH"/>
            </w:pPr>
            <w:r w:rsidRPr="00816B3E">
              <w:t>Description</w:t>
            </w:r>
          </w:p>
        </w:tc>
      </w:tr>
      <w:tr w:rsidR="003874CF" w:rsidRPr="00B54FF5" w14:paraId="725C6DCC" w14:textId="77777777" w:rsidTr="005E2A27">
        <w:trPr>
          <w:jc w:val="center"/>
        </w:trPr>
        <w:tc>
          <w:tcPr>
            <w:tcW w:w="910" w:type="pct"/>
            <w:tcBorders>
              <w:top w:val="single" w:sz="4" w:space="0" w:color="auto"/>
              <w:left w:val="single" w:sz="4" w:space="0" w:color="auto"/>
              <w:right w:val="single" w:sz="4" w:space="0" w:color="auto"/>
            </w:tcBorders>
          </w:tcPr>
          <w:p w14:paraId="66BA68D0" w14:textId="77777777" w:rsidR="003874CF" w:rsidRPr="0016361A" w:rsidRDefault="003874CF" w:rsidP="005E2A27">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5E2A27">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5E2A2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4B64BABB" w14:textId="77777777" w:rsidR="003874CF" w:rsidRPr="0016361A" w:rsidRDefault="003874CF" w:rsidP="005E2A27">
            <w:pPr>
              <w:pStyle w:val="TAL"/>
            </w:pPr>
            <w:r>
              <w:rPr>
                <w:lang w:eastAsia="zh-CN"/>
              </w:rPr>
              <w:t>Request to fetch EAS information</w:t>
            </w:r>
          </w:p>
        </w:tc>
      </w:tr>
    </w:tbl>
    <w:p w14:paraId="5EED3174" w14:textId="77777777" w:rsidR="003874CF" w:rsidRDefault="003874CF" w:rsidP="003874CF"/>
    <w:p w14:paraId="4C8F2334" w14:textId="77777777" w:rsidR="003874CF" w:rsidRPr="00384E92" w:rsidRDefault="003874CF" w:rsidP="003874CF">
      <w:pPr>
        <w:pStyle w:val="Heading6"/>
      </w:pPr>
      <w:bookmarkStart w:id="188" w:name="_Toc101289262"/>
      <w:r>
        <w:t>6</w:t>
      </w:r>
      <w:r>
        <w:rPr>
          <w:lang w:eastAsia="zh-CN"/>
        </w:rPr>
        <w:t>.3.2.4.4.</w:t>
      </w:r>
      <w:r>
        <w:t>2</w:t>
      </w:r>
      <w:r>
        <w:tab/>
        <w:t xml:space="preserve">Operation: </w:t>
      </w:r>
      <w:r>
        <w:rPr>
          <w:lang w:eastAsia="zh-CN"/>
        </w:rPr>
        <w:t>request-</w:t>
      </w:r>
      <w:r w:rsidRPr="00562996">
        <w:rPr>
          <w:lang w:eastAsia="zh-CN"/>
        </w:rPr>
        <w:t>discovery</w:t>
      </w:r>
      <w:bookmarkEnd w:id="188"/>
    </w:p>
    <w:p w14:paraId="2A466998" w14:textId="77777777" w:rsidR="003874CF" w:rsidRDefault="003874CF" w:rsidP="003874CF">
      <w:pPr>
        <w:pStyle w:val="H6"/>
      </w:pPr>
      <w:r>
        <w:t>6</w:t>
      </w:r>
      <w:r>
        <w:rPr>
          <w:lang w:eastAsia="zh-CN"/>
        </w:rPr>
        <w:t>.3.2.4.4.</w:t>
      </w:r>
      <w:r>
        <w:t>2.1</w:t>
      </w:r>
      <w:r>
        <w:tab/>
        <w:t>Description</w:t>
      </w:r>
    </w:p>
    <w:p w14:paraId="6A4DAEAE" w14:textId="77777777" w:rsidR="003874CF" w:rsidRPr="00384E92" w:rsidRDefault="003874CF" w:rsidP="003874CF">
      <w:r w:rsidRPr="006E39D1">
        <w:t xml:space="preserve">The custom operation </w:t>
      </w:r>
      <w:r>
        <w:rPr>
          <w:lang w:eastAsia="zh-CN"/>
        </w:rPr>
        <w:t>allows the EEC to fetch EAS information, as specified in 3GPP TS 23.558 [2] and in 3GPP TS 29.558 [4], from the EES according to a given discovery filter.</w:t>
      </w:r>
    </w:p>
    <w:p w14:paraId="41332779" w14:textId="77777777" w:rsidR="003874CF" w:rsidRDefault="003874CF" w:rsidP="003874CF">
      <w:pPr>
        <w:pStyle w:val="H6"/>
      </w:pPr>
      <w:r>
        <w:t>6</w:t>
      </w:r>
      <w:r>
        <w:rPr>
          <w:lang w:eastAsia="zh-CN"/>
        </w:rPr>
        <w:t>.3.2.4.4.</w:t>
      </w:r>
      <w:r>
        <w:t>2.2</w:t>
      </w:r>
      <w:r>
        <w:tab/>
        <w:t>Operation Definition</w:t>
      </w:r>
    </w:p>
    <w:p w14:paraId="627E13C3" w14:textId="77777777" w:rsidR="003874CF" w:rsidRPr="00384E92" w:rsidRDefault="003874CF" w:rsidP="003874CF">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9C912A2" w14:textId="77777777" w:rsidR="003874CF" w:rsidRPr="001769FF" w:rsidRDefault="003874CF" w:rsidP="003874CF">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5E2A2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5E2A2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5E2A2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5E2A2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5E2A27">
            <w:pPr>
              <w:pStyle w:val="TAH"/>
            </w:pPr>
            <w:r w:rsidRPr="0016361A">
              <w:t>Description</w:t>
            </w:r>
          </w:p>
        </w:tc>
      </w:tr>
      <w:tr w:rsidR="003874CF" w:rsidRPr="00B54FF5" w14:paraId="42730E24" w14:textId="77777777" w:rsidTr="005E2A2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5E2A27">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5E2A2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5E2A2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7777777" w:rsidR="003874CF" w:rsidRPr="0016361A" w:rsidRDefault="003874CF" w:rsidP="005E2A27">
            <w:pPr>
              <w:pStyle w:val="TAL"/>
            </w:pPr>
            <w:r w:rsidRPr="005C44CA">
              <w:t>EAS discovery request information</w:t>
            </w:r>
          </w:p>
        </w:tc>
      </w:tr>
    </w:tbl>
    <w:p w14:paraId="52F24A6D" w14:textId="77777777" w:rsidR="003874CF" w:rsidRDefault="003874CF" w:rsidP="003874CF"/>
    <w:p w14:paraId="341E1F26" w14:textId="77777777" w:rsidR="003874CF" w:rsidRPr="001769FF" w:rsidRDefault="003874CF" w:rsidP="003874CF">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5E2A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5E2A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5E2A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5E2A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5E2A27">
            <w:pPr>
              <w:pStyle w:val="TAH"/>
            </w:pPr>
            <w:r w:rsidRPr="0016361A">
              <w:t>Response</w:t>
            </w:r>
          </w:p>
          <w:p w14:paraId="40ACA5DE" w14:textId="77777777" w:rsidR="003874CF" w:rsidRPr="0016361A" w:rsidRDefault="003874CF" w:rsidP="005E2A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5E2A27">
            <w:pPr>
              <w:pStyle w:val="TAH"/>
            </w:pPr>
            <w:r w:rsidRPr="0016361A">
              <w:t>Description</w:t>
            </w:r>
          </w:p>
        </w:tc>
      </w:tr>
      <w:tr w:rsidR="003874CF" w:rsidRPr="00B54FF5" w14:paraId="64D5A81F"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5E2A27">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5E2A2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5E2A2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5E2A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77777777" w:rsidR="003874CF" w:rsidRPr="0016361A" w:rsidRDefault="003874CF" w:rsidP="005E2A27">
            <w:pPr>
              <w:pStyle w:val="TAL"/>
            </w:pPr>
            <w:r>
              <w:t>The requested EAS discovery information was returned successfully.</w:t>
            </w:r>
          </w:p>
        </w:tc>
      </w:tr>
      <w:tr w:rsidR="003874CF" w:rsidRPr="00B54FF5" w14:paraId="702ED708"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5E2A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5E2A27">
            <w:pPr>
              <w:pStyle w:val="TAC"/>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5E2A27">
            <w:pPr>
              <w:pStyle w:val="TAL"/>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5E2A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77777777" w:rsidR="003874CF" w:rsidRPr="0016361A" w:rsidRDefault="003874CF" w:rsidP="005E2A27">
            <w:pPr>
              <w:pStyle w:val="TAL"/>
            </w:pPr>
            <w:r>
              <w:t>Request processing is successful but no matching EAS found</w:t>
            </w:r>
            <w:r w:rsidRPr="00646838">
              <w:t>.</w:t>
            </w:r>
          </w:p>
        </w:tc>
      </w:tr>
      <w:tr w:rsidR="003874CF" w:rsidRPr="00B54FF5" w14:paraId="192B8983" w14:textId="77777777" w:rsidTr="005E2A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5E2A2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BF909DD" w14:textId="0BF22ED6" w:rsidR="003874CF" w:rsidRPr="00E80F5E" w:rsidRDefault="003874CF" w:rsidP="00FC1F56">
      <w:pPr>
        <w:rPr>
          <w:lang w:eastAsia="zh-CN"/>
        </w:rPr>
      </w:pPr>
    </w:p>
    <w:p w14:paraId="16C9F483" w14:textId="66323616" w:rsidR="007F677B" w:rsidRDefault="007F677B" w:rsidP="007F677B">
      <w:pPr>
        <w:pStyle w:val="Heading3"/>
      </w:pPr>
      <w:bookmarkStart w:id="189" w:name="_Toc101289263"/>
      <w:r>
        <w:t>6</w:t>
      </w:r>
      <w:r w:rsidR="00D71F3E">
        <w:t>.3</w:t>
      </w:r>
      <w:r>
        <w:t>.3</w:t>
      </w:r>
      <w:r>
        <w:tab/>
        <w:t>Custom operations without associated resources</w:t>
      </w:r>
      <w:bookmarkEnd w:id="163"/>
      <w:bookmarkEnd w:id="189"/>
    </w:p>
    <w:p w14:paraId="5CB5FFCF" w14:textId="61E60B06" w:rsidR="007F677B" w:rsidRDefault="007F677B" w:rsidP="007F677B">
      <w:pPr>
        <w:pStyle w:val="Heading4"/>
      </w:pPr>
      <w:bookmarkStart w:id="190" w:name="_Toc11247823"/>
      <w:bookmarkStart w:id="191" w:name="_Toc27044967"/>
      <w:bookmarkStart w:id="192" w:name="_Toc36034009"/>
      <w:bookmarkStart w:id="193" w:name="_Toc45132156"/>
      <w:bookmarkStart w:id="194" w:name="_Toc49776441"/>
      <w:bookmarkStart w:id="195" w:name="_Toc51747361"/>
      <w:bookmarkStart w:id="196" w:name="_Toc66360937"/>
      <w:bookmarkStart w:id="197" w:name="_Toc68105442"/>
      <w:bookmarkStart w:id="198" w:name="_Toc64278357"/>
      <w:bookmarkStart w:id="199" w:name="_Toc101289264"/>
      <w:r w:rsidRPr="00E3484F">
        <w:t>6</w:t>
      </w:r>
      <w:r w:rsidR="00D71F3E">
        <w:t>.3</w:t>
      </w:r>
      <w:r w:rsidRPr="0006789C">
        <w:t>.3.1</w:t>
      </w:r>
      <w:r w:rsidRPr="0006789C">
        <w:tab/>
        <w:t>Overview</w:t>
      </w:r>
      <w:bookmarkEnd w:id="190"/>
      <w:bookmarkEnd w:id="191"/>
      <w:bookmarkEnd w:id="192"/>
      <w:bookmarkEnd w:id="193"/>
      <w:bookmarkEnd w:id="194"/>
      <w:bookmarkEnd w:id="195"/>
      <w:bookmarkEnd w:id="196"/>
      <w:bookmarkEnd w:id="197"/>
      <w:bookmarkEnd w:id="199"/>
    </w:p>
    <w:p w14:paraId="5141DF76" w14:textId="1149488C" w:rsidR="003874CF" w:rsidRPr="003874CF" w:rsidRDefault="003874CF" w:rsidP="004739E1">
      <w:bookmarkStart w:id="200" w:name="_Toc510696608"/>
      <w:bookmarkStart w:id="201" w:name="_Toc35971399"/>
      <w:r>
        <w:t>There are no custom operations without associated resources defined for this API in this release of the specification.</w:t>
      </w:r>
      <w:bookmarkEnd w:id="200"/>
      <w:bookmarkEnd w:id="201"/>
    </w:p>
    <w:p w14:paraId="6706E261" w14:textId="580E30D7" w:rsidR="007F677B" w:rsidRDefault="007F677B" w:rsidP="007F677B">
      <w:pPr>
        <w:pStyle w:val="Heading3"/>
      </w:pPr>
      <w:bookmarkStart w:id="202" w:name="_Toc101289265"/>
      <w:r>
        <w:lastRenderedPageBreak/>
        <w:t>6</w:t>
      </w:r>
      <w:r w:rsidR="00D71F3E">
        <w:t>.3</w:t>
      </w:r>
      <w:r>
        <w:t>.4</w:t>
      </w:r>
      <w:r>
        <w:tab/>
        <w:t>Notifications</w:t>
      </w:r>
      <w:bookmarkEnd w:id="198"/>
      <w:bookmarkEnd w:id="202"/>
    </w:p>
    <w:p w14:paraId="0609E527" w14:textId="25AC948F" w:rsidR="003264A5" w:rsidRPr="00AF7276" w:rsidRDefault="003264A5" w:rsidP="003264A5">
      <w:pPr>
        <w:pStyle w:val="Heading4"/>
      </w:pPr>
      <w:bookmarkStart w:id="203" w:name="_Toc70160827"/>
      <w:bookmarkStart w:id="204" w:name="_Toc64278362"/>
      <w:bookmarkStart w:id="205" w:name="_Toc101289266"/>
      <w:r>
        <w:t>6.3</w:t>
      </w:r>
      <w:r w:rsidRPr="00AF7276">
        <w:t>.</w:t>
      </w:r>
      <w:r>
        <w:t>4.</w:t>
      </w:r>
      <w:r w:rsidRPr="00AF7276">
        <w:t>1</w:t>
      </w:r>
      <w:r w:rsidRPr="00AF7276">
        <w:tab/>
        <w:t>General</w:t>
      </w:r>
      <w:bookmarkEnd w:id="203"/>
      <w:bookmarkEnd w:id="205"/>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4739E1">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06" w:name="_Toc70160828"/>
      <w:bookmarkStart w:id="207" w:name="_Toc101289267"/>
      <w:r>
        <w:rPr>
          <w:lang w:eastAsia="zh-CN"/>
        </w:rPr>
        <w:t>6.3.4.2</w:t>
      </w:r>
      <w:r>
        <w:rPr>
          <w:lang w:eastAsia="zh-CN"/>
        </w:rPr>
        <w:tab/>
      </w:r>
      <w:bookmarkEnd w:id="206"/>
      <w:r>
        <w:rPr>
          <w:lang w:eastAsia="zh-CN"/>
        </w:rPr>
        <w:t xml:space="preserve">EAS Discovery </w:t>
      </w:r>
      <w:r w:rsidRPr="00A15F2C">
        <w:t>Notification</w:t>
      </w:r>
      <w:bookmarkEnd w:id="207"/>
    </w:p>
    <w:p w14:paraId="7932C674" w14:textId="77777777" w:rsidR="003264A5" w:rsidRDefault="003264A5" w:rsidP="003264A5">
      <w:pPr>
        <w:pStyle w:val="Heading5"/>
        <w:rPr>
          <w:lang w:eastAsia="zh-CN"/>
        </w:rPr>
      </w:pPr>
      <w:bookmarkStart w:id="208" w:name="_Toc70160829"/>
      <w:bookmarkStart w:id="209" w:name="_Toc101289268"/>
      <w:r>
        <w:rPr>
          <w:lang w:eastAsia="zh-CN"/>
        </w:rPr>
        <w:t>6.3.4.2.1</w:t>
      </w:r>
      <w:r>
        <w:rPr>
          <w:lang w:eastAsia="zh-CN"/>
        </w:rPr>
        <w:tab/>
        <w:t>Description</w:t>
      </w:r>
      <w:bookmarkEnd w:id="208"/>
      <w:bookmarkEnd w:id="209"/>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10" w:name="_Toc70160830"/>
      <w:bookmarkStart w:id="211" w:name="_Toc101289269"/>
      <w:r>
        <w:rPr>
          <w:lang w:eastAsia="zh-CN"/>
        </w:rPr>
        <w:t>6.3.4.2.2</w:t>
      </w:r>
      <w:r>
        <w:rPr>
          <w:lang w:eastAsia="zh-CN"/>
        </w:rPr>
        <w:tab/>
        <w:t>Notification definition</w:t>
      </w:r>
      <w:bookmarkEnd w:id="210"/>
      <w:bookmarkEnd w:id="211"/>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12" w:name="_Toc101289270"/>
      <w:r>
        <w:t>6</w:t>
      </w:r>
      <w:r w:rsidR="00D71F3E">
        <w:t>.3</w:t>
      </w:r>
      <w:r>
        <w:t>.5</w:t>
      </w:r>
      <w:r>
        <w:tab/>
        <w:t>Data Model</w:t>
      </w:r>
      <w:bookmarkEnd w:id="204"/>
      <w:bookmarkEnd w:id="212"/>
    </w:p>
    <w:p w14:paraId="633D8B52" w14:textId="3BE19CF5" w:rsidR="007F677B" w:rsidRPr="00F35F4A" w:rsidRDefault="007F677B" w:rsidP="007F677B">
      <w:pPr>
        <w:pStyle w:val="Heading4"/>
        <w:rPr>
          <w:lang w:eastAsia="zh-CN"/>
        </w:rPr>
      </w:pPr>
      <w:bookmarkStart w:id="213" w:name="_Toc101289271"/>
      <w:r w:rsidRPr="00F35F4A">
        <w:rPr>
          <w:lang w:eastAsia="zh-CN"/>
        </w:rPr>
        <w:t>6</w:t>
      </w:r>
      <w:r w:rsidR="00D71F3E">
        <w:rPr>
          <w:lang w:eastAsia="zh-CN"/>
        </w:rPr>
        <w:t>.3</w:t>
      </w:r>
      <w:r w:rsidRPr="00F35F4A">
        <w:rPr>
          <w:lang w:eastAsia="zh-CN"/>
        </w:rPr>
        <w:t>.5.1</w:t>
      </w:r>
      <w:r w:rsidRPr="00F35F4A">
        <w:rPr>
          <w:lang w:eastAsia="zh-CN"/>
        </w:rPr>
        <w:tab/>
        <w:t>General</w:t>
      </w:r>
      <w:bookmarkEnd w:id="21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lastRenderedPageBreak/>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14" w:name="_Toc101289272"/>
      <w:r w:rsidRPr="00F35F4A">
        <w:rPr>
          <w:lang w:eastAsia="zh-CN"/>
        </w:rPr>
        <w:t>6</w:t>
      </w:r>
      <w:r w:rsidR="00D71F3E">
        <w:rPr>
          <w:lang w:eastAsia="zh-CN"/>
        </w:rPr>
        <w:t>.3</w:t>
      </w:r>
      <w:r w:rsidRPr="00F35F4A">
        <w:rPr>
          <w:lang w:eastAsia="zh-CN"/>
        </w:rPr>
        <w:t>.5.2</w:t>
      </w:r>
      <w:r w:rsidRPr="00F35F4A">
        <w:rPr>
          <w:lang w:eastAsia="zh-CN"/>
        </w:rPr>
        <w:tab/>
        <w:t>Structured data types</w:t>
      </w:r>
      <w:bookmarkEnd w:id="214"/>
    </w:p>
    <w:p w14:paraId="2AED9B9F" w14:textId="3A3B528E" w:rsidR="007F677B" w:rsidRDefault="007F677B" w:rsidP="007F677B">
      <w:pPr>
        <w:pStyle w:val="Heading5"/>
        <w:rPr>
          <w:lang w:eastAsia="zh-CN"/>
        </w:rPr>
      </w:pPr>
      <w:bookmarkStart w:id="215" w:name="_Toc101289273"/>
      <w:r w:rsidRPr="00F35F4A">
        <w:rPr>
          <w:lang w:eastAsia="zh-CN"/>
        </w:rPr>
        <w:t>6</w:t>
      </w:r>
      <w:r w:rsidR="00D71F3E">
        <w:rPr>
          <w:lang w:eastAsia="zh-CN"/>
        </w:rPr>
        <w:t>.3</w:t>
      </w:r>
      <w:r w:rsidRPr="00F35F4A">
        <w:rPr>
          <w:lang w:eastAsia="zh-CN"/>
        </w:rPr>
        <w:t>.5.2.1</w:t>
      </w:r>
      <w:r w:rsidRPr="00F35F4A">
        <w:rPr>
          <w:lang w:eastAsia="zh-CN"/>
        </w:rPr>
        <w:tab/>
        <w:t>Introduction</w:t>
      </w:r>
      <w:bookmarkEnd w:id="215"/>
    </w:p>
    <w:p w14:paraId="612749F5" w14:textId="77777777" w:rsidR="00665644" w:rsidRDefault="00665644" w:rsidP="00665644">
      <w:pPr>
        <w:pStyle w:val="Heading5"/>
      </w:pPr>
      <w:bookmarkStart w:id="216" w:name="_Toc10128927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16"/>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17" w:name="_Toc101289275"/>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17"/>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18" w:name="_Toc101289276"/>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18"/>
    </w:p>
    <w:p w14:paraId="2ABE58AD" w14:textId="53202E74" w:rsidR="007F677B" w:rsidRDefault="007F677B" w:rsidP="00D6602B"/>
    <w:p w14:paraId="375EB8AC" w14:textId="77777777" w:rsidR="00665644" w:rsidRDefault="00665644" w:rsidP="00665644">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5CE42831" w14:textId="77777777" w:rsidR="00C43000" w:rsidRDefault="00C43000" w:rsidP="00387CBB"/>
    <w:p w14:paraId="48E7A239" w14:textId="77777777" w:rsidR="00D12C1D" w:rsidRPr="00F35F4A" w:rsidRDefault="00D12C1D" w:rsidP="00D12C1D">
      <w:pPr>
        <w:pStyle w:val="Heading5"/>
        <w:rPr>
          <w:lang w:eastAsia="zh-CN"/>
        </w:rPr>
      </w:pPr>
      <w:bookmarkStart w:id="219" w:name="_Toc10128927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19"/>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20" w:name="_Toc101289278"/>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20"/>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33054D5B" w:rsidR="00D12C1D" w:rsidRDefault="00D12C1D" w:rsidP="00D15C84">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21" w:name="_Toc101289279"/>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21"/>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D12C1D">
      <w:pPr>
        <w:pStyle w:val="Heading5"/>
        <w:rPr>
          <w:lang w:eastAsia="zh-CN"/>
        </w:rPr>
      </w:pPr>
      <w:bookmarkStart w:id="222" w:name="_Toc70160838"/>
      <w:bookmarkStart w:id="223" w:name="_Toc101289280"/>
      <w:r>
        <w:rPr>
          <w:lang w:eastAsia="zh-CN"/>
        </w:rPr>
        <w:t>6.3.5.2.8</w:t>
      </w:r>
      <w:r>
        <w:rPr>
          <w:lang w:eastAsia="zh-CN"/>
        </w:rPr>
        <w:tab/>
        <w:t xml:space="preserve">Type: </w:t>
      </w:r>
      <w:bookmarkEnd w:id="222"/>
      <w:r w:rsidR="00FD3BA8">
        <w:rPr>
          <w:lang w:eastAsia="ko-KR"/>
        </w:rPr>
        <w:t>D</w:t>
      </w:r>
      <w:r w:rsidR="00FD3BA8" w:rsidRPr="00E844C8">
        <w:rPr>
          <w:lang w:eastAsia="ko-KR"/>
        </w:rPr>
        <w:t>iscoveredEas</w:t>
      </w:r>
      <w:bookmarkEnd w:id="223"/>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24" w:name="_Toc101289281"/>
      <w:r>
        <w:rPr>
          <w:lang w:eastAsia="zh-CN"/>
        </w:rPr>
        <w:t>6.3.5.2.</w:t>
      </w:r>
      <w:r w:rsidR="00F539E4">
        <w:rPr>
          <w:lang w:eastAsia="zh-CN"/>
        </w:rPr>
        <w:t>9</w:t>
      </w:r>
      <w:r>
        <w:rPr>
          <w:lang w:eastAsia="zh-CN"/>
        </w:rPr>
        <w:tab/>
        <w:t xml:space="preserve">Type: </w:t>
      </w:r>
      <w:r w:rsidRPr="00FD4B16">
        <w:rPr>
          <w:lang w:eastAsia="zh-CN"/>
        </w:rPr>
        <w:t>EasDynamicInfoFilter</w:t>
      </w:r>
      <w:bookmarkEnd w:id="224"/>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25" w:name="_Toc101289282"/>
      <w:r>
        <w:rPr>
          <w:lang w:eastAsia="zh-CN"/>
        </w:rPr>
        <w:lastRenderedPageBreak/>
        <w:t>6.3.5.2.10</w:t>
      </w:r>
      <w:r>
        <w:rPr>
          <w:lang w:eastAsia="zh-CN"/>
        </w:rPr>
        <w:tab/>
        <w:t xml:space="preserve">Type: </w:t>
      </w:r>
      <w:r w:rsidRPr="00FD4B16">
        <w:rPr>
          <w:lang w:eastAsia="zh-CN"/>
        </w:rPr>
        <w:t>EasDynamicInfoFilter</w:t>
      </w:r>
      <w:r>
        <w:rPr>
          <w:lang w:eastAsia="zh-CN"/>
        </w:rPr>
        <w:t>Data</w:t>
      </w:r>
      <w:bookmarkEnd w:id="225"/>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26" w:name="_Toc10128928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26"/>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591412">
      <w:pPr>
        <w:pStyle w:val="Heading5"/>
        <w:rPr>
          <w:lang w:eastAsia="zh-CN"/>
        </w:rPr>
      </w:pPr>
      <w:bookmarkStart w:id="227" w:name="_Toc101289284"/>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27"/>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r w:rsidR="00B029D9" w14:paraId="40A1512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3C27E6C" w14:textId="53693663" w:rsidR="00B029D9" w:rsidRPr="00646838" w:rsidRDefault="00B029D9" w:rsidP="00B029D9">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0778E88E" w14:textId="06584694" w:rsidR="00B029D9" w:rsidRPr="00646838" w:rsidRDefault="00B029D9" w:rsidP="00B029D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447E31AE" w14:textId="03984607" w:rsidR="00B029D9" w:rsidRPr="00646838" w:rsidRDefault="00B029D9" w:rsidP="00B029D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44AC7D" w14:textId="03C33F1B" w:rsidR="00B029D9" w:rsidRPr="00646838" w:rsidRDefault="00B029D9" w:rsidP="00B029D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9A0DCE" w14:textId="7458AA00" w:rsidR="00B029D9" w:rsidRDefault="00B029D9" w:rsidP="00B029D9">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A105BDF" w14:textId="77777777" w:rsidR="00B029D9" w:rsidRDefault="00B029D9" w:rsidP="00B029D9">
            <w:pPr>
              <w:pStyle w:val="TAL"/>
              <w:rPr>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28" w:name="_Toc85557983"/>
      <w:bookmarkStart w:id="229" w:name="_Toc101289285"/>
      <w:r>
        <w:rPr>
          <w:lang w:eastAsia="zh-CN"/>
        </w:rPr>
        <w:t>6.3.5.3</w:t>
      </w:r>
      <w:r>
        <w:rPr>
          <w:lang w:eastAsia="zh-CN"/>
        </w:rPr>
        <w:tab/>
        <w:t>Simple data types and enumerations</w:t>
      </w:r>
      <w:bookmarkEnd w:id="228"/>
      <w:bookmarkEnd w:id="229"/>
    </w:p>
    <w:p w14:paraId="65BF45A5" w14:textId="77777777" w:rsidR="00FD3BA8" w:rsidRPr="00384E92" w:rsidRDefault="00FD3BA8" w:rsidP="00FD3BA8">
      <w:pPr>
        <w:pStyle w:val="Heading5"/>
      </w:pPr>
      <w:bookmarkStart w:id="230" w:name="_Toc85557984"/>
      <w:bookmarkStart w:id="231" w:name="_Toc101289286"/>
      <w:r>
        <w:rPr>
          <w:lang w:eastAsia="zh-CN"/>
        </w:rPr>
        <w:t>6.3</w:t>
      </w:r>
      <w:r>
        <w:t>.5.3.1</w:t>
      </w:r>
      <w:r w:rsidRPr="00384E92">
        <w:tab/>
        <w:t>Introduction</w:t>
      </w:r>
      <w:bookmarkEnd w:id="230"/>
      <w:bookmarkEnd w:id="231"/>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32" w:name="_Toc85557985"/>
      <w:bookmarkStart w:id="233" w:name="_Toc101289287"/>
      <w:r>
        <w:rPr>
          <w:lang w:eastAsia="zh-CN"/>
        </w:rPr>
        <w:t>6.3</w:t>
      </w:r>
      <w:r>
        <w:t>.5.3.2</w:t>
      </w:r>
      <w:r w:rsidRPr="00384E92">
        <w:tab/>
        <w:t>Simple data types</w:t>
      </w:r>
      <w:bookmarkEnd w:id="232"/>
      <w:bookmarkEnd w:id="233"/>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lastRenderedPageBreak/>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34" w:name="_Toc85557986"/>
      <w:bookmarkStart w:id="235" w:name="_Toc101289288"/>
      <w:r>
        <w:rPr>
          <w:lang w:eastAsia="zh-CN"/>
        </w:rPr>
        <w:t>6.3</w:t>
      </w:r>
      <w:r>
        <w:t>.5.3.3</w:t>
      </w:r>
      <w:r w:rsidRPr="00BC662F">
        <w:tab/>
        <w:t xml:space="preserve">Enumeration: </w:t>
      </w:r>
      <w:r>
        <w:t>EASDiscEventIDs</w:t>
      </w:r>
      <w:bookmarkEnd w:id="234"/>
      <w:bookmarkEnd w:id="235"/>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7F677B">
      <w:pPr>
        <w:pStyle w:val="Heading3"/>
      </w:pPr>
      <w:bookmarkStart w:id="236" w:name="_Toc101289289"/>
      <w:r>
        <w:t>6</w:t>
      </w:r>
      <w:r w:rsidR="00D71F3E">
        <w:t>.3</w:t>
      </w:r>
      <w:r>
        <w:t>.6</w:t>
      </w:r>
      <w:r>
        <w:tab/>
        <w:t>Error Handling</w:t>
      </w:r>
      <w:bookmarkEnd w:id="236"/>
    </w:p>
    <w:p w14:paraId="6E60B519" w14:textId="2D58EABD" w:rsidR="0012785F" w:rsidRDefault="0012785F">
      <w:pPr>
        <w:pStyle w:val="Heading4"/>
      </w:pPr>
      <w:bookmarkStart w:id="237" w:name="_Toc101289290"/>
      <w:r>
        <w:t>6.3.6.1</w:t>
      </w:r>
      <w:r>
        <w:tab/>
        <w:t>General</w:t>
      </w:r>
      <w:bookmarkEnd w:id="237"/>
    </w:p>
    <w:p w14:paraId="0F107BF1" w14:textId="77777777" w:rsidR="0012785F" w:rsidRDefault="0012785F" w:rsidP="0012785F">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066F89C5" w14:textId="77777777" w:rsidR="0012785F" w:rsidRDefault="0012785F" w:rsidP="0012785F">
      <w:pPr>
        <w:rPr>
          <w:rFonts w:eastAsia="Calibri"/>
        </w:rPr>
      </w:pPr>
      <w:r>
        <w:t xml:space="preserve">In addition, the requirements in the following clauses are applicable for the </w:t>
      </w:r>
      <w:r w:rsidRPr="00F477AF">
        <w:t>Eees_EASDiscovery</w:t>
      </w:r>
      <w:r w:rsidDel="00572E67">
        <w:t xml:space="preserve"> </w:t>
      </w:r>
      <w:r>
        <w:t>API.</w:t>
      </w:r>
    </w:p>
    <w:p w14:paraId="00050D68" w14:textId="77777777" w:rsidR="0012785F" w:rsidRDefault="0012785F" w:rsidP="0012785F">
      <w:pPr>
        <w:pStyle w:val="Heading4"/>
      </w:pPr>
      <w:bookmarkStart w:id="238" w:name="_Toc94194968"/>
      <w:bookmarkStart w:id="239" w:name="_Toc101289291"/>
      <w:r>
        <w:t>6.3.6.2</w:t>
      </w:r>
      <w:r>
        <w:tab/>
        <w:t>Protocol Errors</w:t>
      </w:r>
      <w:bookmarkEnd w:id="238"/>
      <w:bookmarkEnd w:id="239"/>
    </w:p>
    <w:p w14:paraId="5CE00328" w14:textId="77777777" w:rsidR="0012785F" w:rsidRDefault="0012785F" w:rsidP="0012785F">
      <w:r>
        <w:t xml:space="preserve">No specific protocol errors for the </w:t>
      </w:r>
      <w:r w:rsidRPr="00F477AF">
        <w:t>Eees_EASDiscovery</w:t>
      </w:r>
      <w:r w:rsidDel="00572E67">
        <w:t xml:space="preserve"> </w:t>
      </w:r>
      <w:r>
        <w:t>API are specified.</w:t>
      </w:r>
    </w:p>
    <w:p w14:paraId="18E5EE1A" w14:textId="77777777" w:rsidR="0012785F" w:rsidRDefault="0012785F" w:rsidP="0012785F">
      <w:pPr>
        <w:pStyle w:val="Heading4"/>
      </w:pPr>
      <w:bookmarkStart w:id="240" w:name="_Toc101289292"/>
      <w:r>
        <w:t>6.3.6.3</w:t>
      </w:r>
      <w:r>
        <w:tab/>
        <w:t>Application Errors</w:t>
      </w:r>
      <w:bookmarkEnd w:id="240"/>
    </w:p>
    <w:p w14:paraId="47EC113E" w14:textId="77777777" w:rsidR="0012785F" w:rsidRDefault="0012785F" w:rsidP="0012785F">
      <w:r>
        <w:t xml:space="preserve">The application errors defined for the </w:t>
      </w:r>
      <w:r w:rsidRPr="00F477AF">
        <w:t>Eees_EASDiscovery</w:t>
      </w:r>
      <w:r w:rsidDel="00572E67">
        <w:t xml:space="preserve"> </w:t>
      </w:r>
      <w:r>
        <w:t xml:space="preserve">service are listed in Table 6.3.6.3-1.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6.3.6.3-1.</w:t>
      </w:r>
    </w:p>
    <w:p w14:paraId="465E6166" w14:textId="77777777" w:rsidR="0012785F" w:rsidRDefault="0012785F" w:rsidP="0012785F">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5E2A27">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5E2A27">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5E2A27">
            <w:pPr>
              <w:pStyle w:val="TAH"/>
            </w:pPr>
            <w:r w:rsidRPr="00B4182F">
              <w:t>Description</w:t>
            </w:r>
          </w:p>
        </w:tc>
      </w:tr>
      <w:tr w:rsidR="0012785F" w:rsidRPr="00B4182F" w14:paraId="3B412F63"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5E2A27">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5E2A27">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5E2A27">
            <w:pPr>
              <w:pStyle w:val="TAL"/>
              <w:rPr>
                <w:rFonts w:cs="Arial"/>
                <w:szCs w:val="18"/>
              </w:rPr>
            </w:pPr>
            <w:r w:rsidRPr="00B4182F">
              <w:t xml:space="preserve">Indicates that the registration is required for the </w:t>
            </w:r>
            <w:r>
              <w:t>EEC</w:t>
            </w:r>
            <w:r w:rsidRPr="00B4182F">
              <w:t xml:space="preserve"> to perform the operation.</w:t>
            </w:r>
          </w:p>
        </w:tc>
      </w:tr>
    </w:tbl>
    <w:p w14:paraId="3FC4C17E" w14:textId="77777777" w:rsidR="0012785F" w:rsidRDefault="0012785F" w:rsidP="007F677B"/>
    <w:p w14:paraId="3F6D6CFD" w14:textId="17FBC452" w:rsidR="007F677B" w:rsidRDefault="007F677B" w:rsidP="007F677B">
      <w:pPr>
        <w:pStyle w:val="Heading3"/>
      </w:pPr>
      <w:bookmarkStart w:id="241" w:name="_Toc101289293"/>
      <w:r>
        <w:t>6</w:t>
      </w:r>
      <w:r w:rsidR="00D71F3E">
        <w:t>.3</w:t>
      </w:r>
      <w:r>
        <w:t>.7</w:t>
      </w:r>
      <w:r>
        <w:tab/>
        <w:t>Feature negotiation</w:t>
      </w:r>
      <w:bookmarkEnd w:id="241"/>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42" w:name="_Toc101289294"/>
      <w:r>
        <w:lastRenderedPageBreak/>
        <w:t>6.</w:t>
      </w:r>
      <w:r w:rsidR="00D770DE">
        <w:t>4</w:t>
      </w:r>
      <w:r>
        <w:tab/>
      </w:r>
      <w:r w:rsidRPr="00B32063">
        <w:rPr>
          <w:noProof/>
          <w:lang w:val="en-US"/>
        </w:rPr>
        <w:t>Eees_ACREvents</w:t>
      </w:r>
      <w:r>
        <w:t xml:space="preserve"> API</w:t>
      </w:r>
      <w:bookmarkEnd w:id="242"/>
    </w:p>
    <w:p w14:paraId="661D3D94" w14:textId="06E5C0C8" w:rsidR="007F4199" w:rsidRDefault="007F4199" w:rsidP="007F4199">
      <w:pPr>
        <w:pStyle w:val="Heading3"/>
      </w:pPr>
      <w:bookmarkStart w:id="243" w:name="_Toc101289295"/>
      <w:r>
        <w:t>6.</w:t>
      </w:r>
      <w:r w:rsidR="00D770DE">
        <w:t>4</w:t>
      </w:r>
      <w:r>
        <w:t>.1</w:t>
      </w:r>
      <w:r>
        <w:tab/>
        <w:t>API URI</w:t>
      </w:r>
      <w:bookmarkEnd w:id="243"/>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44" w:name="_Toc101289296"/>
      <w:r>
        <w:t>6.</w:t>
      </w:r>
      <w:r w:rsidR="00D770DE">
        <w:t>4</w:t>
      </w:r>
      <w:r>
        <w:t>.2</w:t>
      </w:r>
      <w:r>
        <w:tab/>
        <w:t>Resources</w:t>
      </w:r>
      <w:bookmarkEnd w:id="244"/>
    </w:p>
    <w:p w14:paraId="592DF94D" w14:textId="327B6264" w:rsidR="007F4199" w:rsidRPr="00F35F4A" w:rsidRDefault="007F4199" w:rsidP="007F4199">
      <w:pPr>
        <w:pStyle w:val="Heading4"/>
      </w:pPr>
      <w:bookmarkStart w:id="245" w:name="_Toc101289297"/>
      <w:r>
        <w:t>6.</w:t>
      </w:r>
      <w:r w:rsidR="00D770DE">
        <w:t>4</w:t>
      </w:r>
      <w:r>
        <w:t>.</w:t>
      </w:r>
      <w:r w:rsidRPr="00F35F4A">
        <w:t>2.1</w:t>
      </w:r>
      <w:r w:rsidRPr="00F35F4A">
        <w:tab/>
        <w:t>Overview</w:t>
      </w:r>
      <w:bookmarkEnd w:id="245"/>
    </w:p>
    <w:p w14:paraId="53C1E600" w14:textId="77777777" w:rsidR="007F4199" w:rsidRPr="00F35F4A" w:rsidRDefault="007F4199" w:rsidP="007F4199">
      <w:pPr>
        <w:pStyle w:val="TH"/>
      </w:pPr>
      <w:r>
        <w:object w:dxaOrig="5356" w:dyaOrig="3255" w14:anchorId="6F50A8BD">
          <v:shape id="_x0000_i1027" type="#_x0000_t75" style="width:267.6pt;height:162.6pt" o:ole="">
            <v:imagedata r:id="rId15" o:title=""/>
          </v:shape>
          <o:OLEObject Type="Embed" ProgID="Visio.Drawing.15" ShapeID="_x0000_i1027" DrawAspect="Content" ObjectID="_1711902869"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7F4199">
      <w:pPr>
        <w:pStyle w:val="Heading4"/>
      </w:pPr>
      <w:bookmarkStart w:id="246" w:name="_Toc101289298"/>
      <w:r>
        <w:lastRenderedPageBreak/>
        <w:t>6.</w:t>
      </w:r>
      <w:r w:rsidR="00D770DE">
        <w:t>4</w:t>
      </w:r>
      <w:r>
        <w:t>.</w:t>
      </w:r>
      <w:r w:rsidRPr="00F35F4A">
        <w:t>2.2</w:t>
      </w:r>
      <w:r w:rsidRPr="00F35F4A">
        <w:tab/>
        <w:t xml:space="preserve">Resource: </w:t>
      </w:r>
      <w:r>
        <w:t>ACR events subscriptions</w:t>
      </w:r>
      <w:bookmarkEnd w:id="246"/>
    </w:p>
    <w:p w14:paraId="78FCDB72" w14:textId="49D9DD30" w:rsidR="007F4199" w:rsidRPr="00F35F4A" w:rsidRDefault="007F4199" w:rsidP="007F4199">
      <w:pPr>
        <w:pStyle w:val="Heading5"/>
        <w:rPr>
          <w:lang w:eastAsia="zh-CN"/>
        </w:rPr>
      </w:pPr>
      <w:bookmarkStart w:id="247" w:name="_Toc101289299"/>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47"/>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48" w:name="_Toc101289300"/>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48"/>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49" w:name="_Toc101289301"/>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49"/>
    </w:p>
    <w:p w14:paraId="56C32D07" w14:textId="4D33B3F3" w:rsidR="007F4199" w:rsidRPr="00F35F4A" w:rsidRDefault="007F4199" w:rsidP="007F4199">
      <w:pPr>
        <w:pStyle w:val="Heading6"/>
        <w:rPr>
          <w:lang w:eastAsia="zh-CN"/>
        </w:rPr>
      </w:pPr>
      <w:bookmarkStart w:id="250" w:name="_Toc101289302"/>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50"/>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lastRenderedPageBreak/>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51" w:name="_Toc101289303"/>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51"/>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52" w:name="_Toc101289304"/>
      <w:r>
        <w:t>6.</w:t>
      </w:r>
      <w:r w:rsidR="00D770DE">
        <w:t>4</w:t>
      </w:r>
      <w:r>
        <w:t>.</w:t>
      </w:r>
      <w:r w:rsidRPr="00F35F4A">
        <w:t>2.3</w:t>
      </w:r>
      <w:r w:rsidRPr="00F35F4A">
        <w:tab/>
        <w:t xml:space="preserve">Resource: Individual </w:t>
      </w:r>
      <w:r>
        <w:t>ACR events subscription</w:t>
      </w:r>
      <w:bookmarkEnd w:id="252"/>
    </w:p>
    <w:p w14:paraId="02DBC91F" w14:textId="47AFA88A" w:rsidR="007F4199" w:rsidRPr="00F35F4A" w:rsidRDefault="007F4199" w:rsidP="007F4199">
      <w:pPr>
        <w:pStyle w:val="Heading5"/>
        <w:rPr>
          <w:lang w:eastAsia="zh-CN"/>
        </w:rPr>
      </w:pPr>
      <w:bookmarkStart w:id="253" w:name="_Toc101289305"/>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53"/>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54" w:name="_Toc101289306"/>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54"/>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55" w:name="_Toc101289307"/>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55"/>
    </w:p>
    <w:p w14:paraId="25D55F6E" w14:textId="378674C0" w:rsidR="007F4199" w:rsidRPr="00F35F4A" w:rsidRDefault="007F4199" w:rsidP="007F4199">
      <w:pPr>
        <w:pStyle w:val="Heading6"/>
        <w:rPr>
          <w:lang w:eastAsia="zh-CN"/>
        </w:rPr>
      </w:pPr>
      <w:bookmarkStart w:id="256" w:name="_Toc101289308"/>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56"/>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57" w:name="_Toc101289309"/>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57"/>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5B1FC9">
      <w:pPr>
        <w:pStyle w:val="Heading6"/>
        <w:rPr>
          <w:lang w:eastAsia="zh-CN"/>
        </w:rPr>
      </w:pPr>
      <w:bookmarkStart w:id="258" w:name="_Toc101289310"/>
      <w:r>
        <w:rPr>
          <w:lang w:eastAsia="zh-CN"/>
        </w:rPr>
        <w:t>6.4.2.3.3.</w:t>
      </w:r>
      <w:r w:rsidR="00071E15">
        <w:rPr>
          <w:lang w:eastAsia="zh-CN"/>
        </w:rPr>
        <w:t>3</w:t>
      </w:r>
      <w:r w:rsidRPr="00F35F4A">
        <w:rPr>
          <w:lang w:eastAsia="zh-CN"/>
        </w:rPr>
        <w:tab/>
      </w:r>
      <w:r>
        <w:rPr>
          <w:lang w:eastAsia="zh-CN"/>
        </w:rPr>
        <w:t>PATCH</w:t>
      </w:r>
      <w:bookmarkEnd w:id="258"/>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59" w:name="_Toc101289311"/>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59"/>
    </w:p>
    <w:p w14:paraId="4715DEA2" w14:textId="77777777" w:rsidR="007F4199" w:rsidRPr="008B7371" w:rsidRDefault="007F4199" w:rsidP="007F4199">
      <w:r>
        <w:t>None.</w:t>
      </w:r>
    </w:p>
    <w:p w14:paraId="2D0AD215" w14:textId="2F52FDE4" w:rsidR="007F4199" w:rsidRDefault="007F4199" w:rsidP="007F4199">
      <w:pPr>
        <w:pStyle w:val="Heading3"/>
      </w:pPr>
      <w:bookmarkStart w:id="260" w:name="_Toc101289312"/>
      <w:r>
        <w:t>6.</w:t>
      </w:r>
      <w:r w:rsidR="00D770DE">
        <w:t>4</w:t>
      </w:r>
      <w:r>
        <w:t>.3</w:t>
      </w:r>
      <w:r>
        <w:tab/>
        <w:t>Custom operations without associated resources</w:t>
      </w:r>
      <w:bookmarkEnd w:id="260"/>
    </w:p>
    <w:p w14:paraId="132A3251" w14:textId="77777777" w:rsidR="007F4199" w:rsidRPr="00705B86" w:rsidRDefault="007F4199" w:rsidP="007F4199">
      <w:r>
        <w:t>None.</w:t>
      </w:r>
    </w:p>
    <w:p w14:paraId="54D91A3A" w14:textId="4C32CA71" w:rsidR="007F4199" w:rsidRDefault="007F4199" w:rsidP="007F4199">
      <w:pPr>
        <w:pStyle w:val="Heading3"/>
      </w:pPr>
      <w:bookmarkStart w:id="261" w:name="_Toc101289313"/>
      <w:r>
        <w:t>6.</w:t>
      </w:r>
      <w:r w:rsidR="00D770DE">
        <w:t>4</w:t>
      </w:r>
      <w:r>
        <w:t>.4</w:t>
      </w:r>
      <w:r>
        <w:tab/>
        <w:t>Notifications</w:t>
      </w:r>
      <w:bookmarkEnd w:id="261"/>
    </w:p>
    <w:p w14:paraId="27D003E1" w14:textId="527A1437" w:rsidR="007F4199" w:rsidRDefault="007F4199" w:rsidP="00D6602B"/>
    <w:p w14:paraId="61175372" w14:textId="77777777" w:rsidR="00E10F18" w:rsidRPr="00AF7276" w:rsidRDefault="00E10F18" w:rsidP="00E10F18">
      <w:pPr>
        <w:pStyle w:val="Heading4"/>
      </w:pPr>
      <w:bookmarkStart w:id="262" w:name="_Toc101289314"/>
      <w:r>
        <w:t>6.4.4</w:t>
      </w:r>
      <w:r w:rsidRPr="00AF7276">
        <w:t>.1</w:t>
      </w:r>
      <w:r w:rsidRPr="00AF7276">
        <w:tab/>
        <w:t>General</w:t>
      </w:r>
      <w:bookmarkEnd w:id="262"/>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63" w:name="_Toc101289315"/>
      <w:r>
        <w:t>6.4.4</w:t>
      </w:r>
      <w:r>
        <w:rPr>
          <w:lang w:eastAsia="zh-CN"/>
        </w:rPr>
        <w:t>.2</w:t>
      </w:r>
      <w:r>
        <w:rPr>
          <w:lang w:eastAsia="zh-CN"/>
        </w:rPr>
        <w:tab/>
      </w:r>
      <w:r>
        <w:t>ACR Information</w:t>
      </w:r>
      <w:r w:rsidRPr="00A15F2C">
        <w:t xml:space="preserve"> Notification</w:t>
      </w:r>
      <w:bookmarkEnd w:id="263"/>
    </w:p>
    <w:p w14:paraId="78915597" w14:textId="77777777" w:rsidR="00E10F18" w:rsidRDefault="00E10F18" w:rsidP="00E10F18">
      <w:pPr>
        <w:pStyle w:val="Heading5"/>
        <w:rPr>
          <w:lang w:eastAsia="zh-CN"/>
        </w:rPr>
      </w:pPr>
      <w:bookmarkStart w:id="264" w:name="_Toc101289316"/>
      <w:r>
        <w:t>6.4.4</w:t>
      </w:r>
      <w:r>
        <w:rPr>
          <w:lang w:eastAsia="zh-CN"/>
        </w:rPr>
        <w:t>.2.1</w:t>
      </w:r>
      <w:r>
        <w:rPr>
          <w:lang w:eastAsia="zh-CN"/>
        </w:rPr>
        <w:tab/>
        <w:t>Description</w:t>
      </w:r>
      <w:bookmarkEnd w:id="264"/>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65" w:name="_Toc101289317"/>
      <w:r>
        <w:lastRenderedPageBreak/>
        <w:t>6.4.4</w:t>
      </w:r>
      <w:r>
        <w:rPr>
          <w:lang w:eastAsia="zh-CN"/>
        </w:rPr>
        <w:t>.2.2</w:t>
      </w:r>
      <w:r>
        <w:rPr>
          <w:lang w:eastAsia="zh-CN"/>
        </w:rPr>
        <w:tab/>
        <w:t>Notification definition</w:t>
      </w:r>
      <w:bookmarkEnd w:id="265"/>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66" w:name="_Toc101289318"/>
      <w:r>
        <w:t>6.</w:t>
      </w:r>
      <w:r w:rsidR="00D770DE">
        <w:t>4</w:t>
      </w:r>
      <w:r>
        <w:t>.5</w:t>
      </w:r>
      <w:r>
        <w:tab/>
        <w:t>Data Model</w:t>
      </w:r>
      <w:bookmarkEnd w:id="266"/>
    </w:p>
    <w:p w14:paraId="74459CA5" w14:textId="6E6AE6C4" w:rsidR="007F4199" w:rsidRPr="00F35F4A" w:rsidRDefault="007F4199" w:rsidP="007F4199">
      <w:pPr>
        <w:pStyle w:val="Heading4"/>
        <w:rPr>
          <w:lang w:eastAsia="zh-CN"/>
        </w:rPr>
      </w:pPr>
      <w:bookmarkStart w:id="267" w:name="_Toc101289319"/>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67"/>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21CC7101" w:rsidR="00E10F18" w:rsidRDefault="00E10F18" w:rsidP="00E10F18">
            <w:pPr>
              <w:pStyle w:val="TAL"/>
            </w:pPr>
          </w:p>
        </w:tc>
        <w:tc>
          <w:tcPr>
            <w:tcW w:w="1297" w:type="dxa"/>
            <w:tcBorders>
              <w:top w:val="single" w:sz="4" w:space="0" w:color="auto"/>
              <w:left w:val="single" w:sz="4" w:space="0" w:color="auto"/>
              <w:bottom w:val="single" w:sz="4" w:space="0" w:color="auto"/>
              <w:right w:val="single" w:sz="4" w:space="0" w:color="auto"/>
            </w:tcBorders>
          </w:tcPr>
          <w:p w14:paraId="657CF93E" w14:textId="3B180A5B" w:rsidR="00E10F18" w:rsidRDefault="00E10F18" w:rsidP="00E10F18">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rFonts w:cs="Arial"/>
                <w:szCs w:val="18"/>
              </w:rPr>
            </w:pPr>
          </w:p>
        </w:tc>
      </w:tr>
      <w:tr w:rsidR="009C31C2" w:rsidRPr="00E17A7A" w14:paraId="7FAFDD95"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68" w:name="_Toc101289320"/>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68"/>
    </w:p>
    <w:p w14:paraId="2868CB23" w14:textId="227B975B" w:rsidR="007F4199" w:rsidRPr="00F35F4A" w:rsidRDefault="007F4199" w:rsidP="007F4199">
      <w:pPr>
        <w:pStyle w:val="Heading5"/>
        <w:rPr>
          <w:lang w:eastAsia="zh-CN"/>
        </w:rPr>
      </w:pPr>
      <w:bookmarkStart w:id="269" w:name="_Toc101289321"/>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69"/>
    </w:p>
    <w:p w14:paraId="5745CF9C" w14:textId="208E5DB1" w:rsidR="007F4199" w:rsidRPr="00F35F4A" w:rsidRDefault="007F4199" w:rsidP="007F4199">
      <w:pPr>
        <w:pStyle w:val="Heading5"/>
        <w:rPr>
          <w:lang w:eastAsia="zh-CN"/>
        </w:rPr>
      </w:pPr>
      <w:bookmarkStart w:id="270" w:name="_Toc101289322"/>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70"/>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B752E2" w14:paraId="68D29421"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8BA2FCB" w14:textId="19B168C9" w:rsidR="00B752E2" w:rsidRDefault="00B752E2" w:rsidP="00B752E2">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49C85B95" w14:textId="460DA463" w:rsidR="00B752E2" w:rsidRDefault="00B752E2" w:rsidP="00B752E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66E3EFE" w14:textId="14683ABE"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36445" w14:textId="7DA23727" w:rsidR="00B752E2" w:rsidRDefault="00B752E2" w:rsidP="00B752E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DAAEA4" w14:textId="532AD2D8" w:rsidR="00B752E2" w:rsidRDefault="00B752E2" w:rsidP="00B752E2">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6F6AA1EA" w14:textId="77777777" w:rsidR="00B752E2" w:rsidRDefault="00B752E2" w:rsidP="00B752E2">
            <w:pPr>
              <w:pStyle w:val="TAL"/>
              <w:rPr>
                <w:rFonts w:cs="Arial"/>
                <w:szCs w:val="18"/>
              </w:rPr>
            </w:pPr>
          </w:p>
        </w:tc>
      </w:tr>
      <w:tr w:rsidR="00B752E2"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B752E2" w:rsidRDefault="00B752E2" w:rsidP="00B752E2">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B752E2" w:rsidRDefault="00B752E2" w:rsidP="00B752E2">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B752E2" w:rsidRDefault="00B752E2" w:rsidP="00B752E2">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B752E2" w:rsidRPr="0016361A" w:rsidRDefault="00B752E2" w:rsidP="00B752E2">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B752E2" w:rsidRDefault="00B752E2" w:rsidP="00B752E2">
            <w:pPr>
              <w:pStyle w:val="TAL"/>
              <w:rPr>
                <w:rFonts w:cs="Arial"/>
                <w:szCs w:val="18"/>
              </w:rPr>
            </w:pPr>
          </w:p>
        </w:tc>
      </w:tr>
      <w:tr w:rsidR="00B752E2"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B752E2" w:rsidRDefault="00B752E2" w:rsidP="00B752E2">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B752E2" w:rsidRDefault="00B752E2" w:rsidP="00B752E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B752E2" w:rsidRPr="0016361A" w:rsidRDefault="00B752E2" w:rsidP="00B752E2">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B752E2" w:rsidRDefault="00B752E2" w:rsidP="00B752E2">
            <w:pPr>
              <w:pStyle w:val="TAL"/>
              <w:rPr>
                <w:rFonts w:cs="Arial"/>
                <w:szCs w:val="18"/>
              </w:rPr>
            </w:pPr>
          </w:p>
        </w:tc>
      </w:tr>
      <w:tr w:rsidR="00B752E2"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B752E2" w:rsidRDefault="00B752E2" w:rsidP="00B752E2">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B752E2" w:rsidRDefault="00B752E2" w:rsidP="00B752E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B752E2" w:rsidRPr="0016361A" w:rsidRDefault="00B752E2" w:rsidP="00B752E2">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B752E2" w:rsidRDefault="00B752E2" w:rsidP="00B752E2">
            <w:pPr>
              <w:pStyle w:val="TAL"/>
            </w:pPr>
            <w:r>
              <w:t>Notification_test_event</w:t>
            </w:r>
          </w:p>
        </w:tc>
      </w:tr>
      <w:tr w:rsidR="00B752E2"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B752E2" w:rsidRDefault="00B752E2" w:rsidP="00B752E2">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B752E2" w:rsidRDefault="00B752E2" w:rsidP="00B752E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B752E2" w:rsidRPr="0016361A" w:rsidRDefault="00B752E2" w:rsidP="00B752E2">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B752E2" w:rsidRDefault="00B752E2" w:rsidP="00B752E2">
            <w:pPr>
              <w:pStyle w:val="TAL"/>
            </w:pPr>
            <w:r>
              <w:t>Notification_websocket</w:t>
            </w:r>
          </w:p>
        </w:tc>
      </w:tr>
      <w:tr w:rsidR="00B752E2"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B752E2" w:rsidRDefault="00B752E2" w:rsidP="00B752E2">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B752E2" w:rsidRDefault="00B752E2" w:rsidP="00B752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B752E2" w:rsidRDefault="00B752E2" w:rsidP="00B752E2">
            <w:pPr>
              <w:pStyle w:val="TAL"/>
            </w:pPr>
            <w:r>
              <w:t xml:space="preserve">Used to negotiate the supported optional features of the API as described in clause 7.8 </w:t>
            </w:r>
            <w:r w:rsidRPr="005C44CA">
              <w:t>of 3GPP TS 29.558 [4]</w:t>
            </w:r>
            <w:r>
              <w:t>.</w:t>
            </w:r>
          </w:p>
          <w:p w14:paraId="28EB64F5" w14:textId="77777777" w:rsidR="00B752E2" w:rsidRPr="0016361A" w:rsidRDefault="00B752E2" w:rsidP="00B752E2">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B752E2" w:rsidRDefault="00B752E2" w:rsidP="00B752E2">
            <w:pPr>
              <w:pStyle w:val="TAL"/>
              <w:rPr>
                <w:rFonts w:cs="Arial"/>
                <w:szCs w:val="18"/>
              </w:rPr>
            </w:pPr>
          </w:p>
        </w:tc>
      </w:tr>
      <w:tr w:rsidR="00B752E2" w14:paraId="77DC9A8A" w14:textId="77777777" w:rsidTr="005E2A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CCDA269" w14:textId="62457BE8" w:rsidR="00B752E2" w:rsidRDefault="00B752E2" w:rsidP="00387CBB">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06C53162" w14:textId="77777777" w:rsidR="00E10F18" w:rsidRDefault="00E10F18" w:rsidP="00E10F18">
      <w:pPr>
        <w:rPr>
          <w:lang w:eastAsia="zh-CN"/>
        </w:rPr>
      </w:pPr>
    </w:p>
    <w:p w14:paraId="555176E5" w14:textId="77777777" w:rsidR="00875CEE" w:rsidRPr="00F35F4A" w:rsidRDefault="00875CEE" w:rsidP="00875CEE">
      <w:pPr>
        <w:pStyle w:val="Heading5"/>
        <w:rPr>
          <w:lang w:eastAsia="zh-CN"/>
        </w:rPr>
      </w:pPr>
      <w:bookmarkStart w:id="271" w:name="_Toc101289323"/>
      <w:r>
        <w:rPr>
          <w:lang w:eastAsia="zh-CN"/>
        </w:rPr>
        <w:t>6.4.</w:t>
      </w:r>
      <w:r w:rsidRPr="00F35F4A">
        <w:rPr>
          <w:lang w:eastAsia="zh-CN"/>
        </w:rPr>
        <w:t>5.2.</w:t>
      </w:r>
      <w:r>
        <w:rPr>
          <w:lang w:eastAsia="zh-CN"/>
        </w:rPr>
        <w:t>3</w:t>
      </w:r>
      <w:r w:rsidRPr="00F35F4A">
        <w:rPr>
          <w:lang w:eastAsia="zh-CN"/>
        </w:rPr>
        <w:tab/>
        <w:t xml:space="preserve">Type: </w:t>
      </w:r>
      <w:r>
        <w:t>ACRInfoNotification</w:t>
      </w:r>
      <w:bookmarkEnd w:id="271"/>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387CBB">
        <w:trPr>
          <w:trHeight w:val="122"/>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875CEE">
      <w:pPr>
        <w:pStyle w:val="Heading5"/>
        <w:rPr>
          <w:lang w:eastAsia="zh-CN"/>
        </w:rPr>
      </w:pPr>
      <w:bookmarkStart w:id="272" w:name="_Toc101289324"/>
      <w:r>
        <w:rPr>
          <w:lang w:eastAsia="zh-CN"/>
        </w:rPr>
        <w:lastRenderedPageBreak/>
        <w:t>6.4.</w:t>
      </w:r>
      <w:r w:rsidRPr="00F35F4A">
        <w:rPr>
          <w:lang w:eastAsia="zh-CN"/>
        </w:rPr>
        <w:t>5.2.</w:t>
      </w:r>
      <w:r w:rsidR="00572104">
        <w:rPr>
          <w:lang w:eastAsia="zh-CN"/>
        </w:rPr>
        <w:t>4</w:t>
      </w:r>
      <w:r w:rsidRPr="00F35F4A">
        <w:rPr>
          <w:lang w:eastAsia="zh-CN"/>
        </w:rPr>
        <w:tab/>
        <w:t xml:space="preserve">Type: </w:t>
      </w:r>
      <w:r>
        <w:t>TargetInfo</w:t>
      </w:r>
      <w:bookmarkEnd w:id="272"/>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CCE96DA" w:rsidR="00875CEE" w:rsidRDefault="00FD7D4E" w:rsidP="007D226D">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7B9E6878" w14:textId="644CC922" w:rsidR="005B1FC9" w:rsidRPr="00F35F4A" w:rsidRDefault="005B1FC9" w:rsidP="005B1FC9">
      <w:pPr>
        <w:pStyle w:val="Heading5"/>
        <w:rPr>
          <w:lang w:eastAsia="zh-CN"/>
        </w:rPr>
      </w:pPr>
      <w:bookmarkStart w:id="273" w:name="_Toc101289325"/>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73"/>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74" w:name="_Toc73294676"/>
      <w:bookmarkStart w:id="275" w:name="_Toc101289326"/>
      <w:r>
        <w:rPr>
          <w:lang w:eastAsia="zh-CN"/>
        </w:rPr>
        <w:t>6.4.5.3</w:t>
      </w:r>
      <w:r>
        <w:rPr>
          <w:lang w:eastAsia="zh-CN"/>
        </w:rPr>
        <w:tab/>
        <w:t>Simple data types and enumerations</w:t>
      </w:r>
      <w:bookmarkEnd w:id="274"/>
      <w:bookmarkEnd w:id="275"/>
    </w:p>
    <w:p w14:paraId="72A33DF1" w14:textId="77777777" w:rsidR="00875CEE" w:rsidRPr="00384E92" w:rsidRDefault="00875CEE" w:rsidP="00875CEE">
      <w:pPr>
        <w:pStyle w:val="Heading5"/>
      </w:pPr>
      <w:bookmarkStart w:id="276" w:name="_Toc73294677"/>
      <w:bookmarkStart w:id="277" w:name="_Toc101289327"/>
      <w:r>
        <w:rPr>
          <w:lang w:eastAsia="zh-CN"/>
        </w:rPr>
        <w:t>6.4</w:t>
      </w:r>
      <w:r>
        <w:t>.5.3.1</w:t>
      </w:r>
      <w:r w:rsidRPr="00384E92">
        <w:tab/>
        <w:t>Introduction</w:t>
      </w:r>
      <w:bookmarkEnd w:id="276"/>
      <w:bookmarkEnd w:id="277"/>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78" w:name="_Toc73294678"/>
      <w:bookmarkStart w:id="279" w:name="_Toc101289328"/>
      <w:r>
        <w:rPr>
          <w:lang w:eastAsia="zh-CN"/>
        </w:rPr>
        <w:t>6.4</w:t>
      </w:r>
      <w:r>
        <w:t>.5.3.2</w:t>
      </w:r>
      <w:r w:rsidRPr="00384E92">
        <w:tab/>
        <w:t>Simple data types</w:t>
      </w:r>
      <w:bookmarkEnd w:id="278"/>
      <w:bookmarkEnd w:id="279"/>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80" w:name="_Toc73294679"/>
      <w:bookmarkStart w:id="281" w:name="_Toc101289329"/>
      <w:r>
        <w:rPr>
          <w:lang w:eastAsia="zh-CN"/>
        </w:rPr>
        <w:t>6.4</w:t>
      </w:r>
      <w:r>
        <w:t>.5.3.3</w:t>
      </w:r>
      <w:r w:rsidRPr="00BC662F">
        <w:tab/>
        <w:t xml:space="preserve">Enumeration: </w:t>
      </w:r>
      <w:bookmarkEnd w:id="280"/>
      <w:r>
        <w:t>ACREventIDs</w:t>
      </w:r>
      <w:bookmarkEnd w:id="281"/>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82" w:name="_Toc101289330"/>
      <w:r>
        <w:lastRenderedPageBreak/>
        <w:t>6.</w:t>
      </w:r>
      <w:r w:rsidR="00D770DE">
        <w:t>4</w:t>
      </w:r>
      <w:r>
        <w:t>.6</w:t>
      </w:r>
      <w:r>
        <w:tab/>
        <w:t>Error Handling</w:t>
      </w:r>
      <w:bookmarkEnd w:id="282"/>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83" w:name="_Toc101289331"/>
      <w:r>
        <w:t>6.</w:t>
      </w:r>
      <w:r w:rsidR="00D770DE">
        <w:t>4</w:t>
      </w:r>
      <w:r>
        <w:t>.7</w:t>
      </w:r>
      <w:r>
        <w:tab/>
        <w:t>Feature negotiation</w:t>
      </w:r>
      <w:bookmarkEnd w:id="283"/>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84" w:name="_Toc73530444"/>
      <w:bookmarkStart w:id="285" w:name="_Toc101289332"/>
      <w:r w:rsidRPr="00DF3956">
        <w:rPr>
          <w:lang w:val="fr-CA"/>
        </w:rPr>
        <w:t>6.</w:t>
      </w:r>
      <w:r w:rsidR="009C1BFB">
        <w:rPr>
          <w:lang w:val="fr-CA"/>
        </w:rPr>
        <w:t>5</w:t>
      </w:r>
      <w:r w:rsidRPr="00DF3956">
        <w:rPr>
          <w:lang w:val="fr-CA"/>
        </w:rPr>
        <w:tab/>
        <w:t>Eees_AppContextRelocation API</w:t>
      </w:r>
      <w:bookmarkEnd w:id="284"/>
      <w:bookmarkEnd w:id="285"/>
    </w:p>
    <w:p w14:paraId="594F342D" w14:textId="00B6E99F" w:rsidR="00804974" w:rsidRDefault="00804974" w:rsidP="00804974">
      <w:pPr>
        <w:pStyle w:val="Heading3"/>
        <w:rPr>
          <w:lang w:val="fr-CA"/>
        </w:rPr>
      </w:pPr>
      <w:bookmarkStart w:id="286" w:name="_Toc73530445"/>
      <w:bookmarkStart w:id="287" w:name="_Toc101289333"/>
      <w:r w:rsidRPr="00DF3956">
        <w:rPr>
          <w:lang w:val="fr-CA"/>
        </w:rPr>
        <w:t>6.</w:t>
      </w:r>
      <w:r w:rsidR="009C1BFB">
        <w:rPr>
          <w:lang w:val="fr-CA"/>
        </w:rPr>
        <w:t>5</w:t>
      </w:r>
      <w:r w:rsidRPr="00DF3956">
        <w:rPr>
          <w:lang w:val="fr-CA"/>
        </w:rPr>
        <w:t>.1</w:t>
      </w:r>
      <w:r w:rsidRPr="00DF3956">
        <w:rPr>
          <w:lang w:val="fr-CA"/>
        </w:rPr>
        <w:tab/>
      </w:r>
      <w:r w:rsidR="008E49F8">
        <w:rPr>
          <w:lang w:val="en-US"/>
        </w:rPr>
        <w:t>Introduction</w:t>
      </w:r>
      <w:bookmarkEnd w:id="286"/>
      <w:bookmarkEnd w:id="287"/>
    </w:p>
    <w:p w14:paraId="6E9641C2" w14:textId="77777777" w:rsidR="008E49F8" w:rsidRDefault="008E49F8" w:rsidP="008E49F8">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15659981" w14:textId="77777777" w:rsidR="008E49F8" w:rsidRDefault="008E49F8" w:rsidP="008E49F8">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75BE9E3C" w14:textId="77777777" w:rsidR="008E49F8" w:rsidRDefault="008E49F8" w:rsidP="008E49F8">
      <w:pPr>
        <w:rPr>
          <w:noProof/>
          <w:lang w:eastAsia="zh-CN"/>
        </w:rPr>
      </w:pPr>
      <w:r>
        <w:rPr>
          <w:b/>
          <w:noProof/>
        </w:rPr>
        <w:t>{apiRoot}/&lt;apiName&gt;/&lt;apiVersion&gt;</w:t>
      </w:r>
    </w:p>
    <w:p w14:paraId="4E91919E" w14:textId="483AF56B" w:rsidR="00804974" w:rsidRDefault="00804974" w:rsidP="00804974">
      <w:pPr>
        <w:rPr>
          <w:lang w:eastAsia="zh-CN"/>
        </w:rPr>
      </w:pPr>
      <w:r>
        <w:rPr>
          <w:lang w:eastAsia="zh-CN"/>
        </w:rPr>
        <w:t>The request URI used in HTTP request</w:t>
      </w:r>
      <w:r w:rsidR="008E49F8">
        <w:rPr>
          <w:lang w:eastAsia="zh-CN"/>
        </w:rPr>
        <w:t>s</w:t>
      </w:r>
      <w:r>
        <w:rPr>
          <w:lang w:eastAsia="zh-CN"/>
        </w:rPr>
        <w:t xml:space="preserve"> shall have the </w:t>
      </w:r>
      <w:r w:rsidR="008E49F8">
        <w:rPr>
          <w:lang w:eastAsia="zh-CN"/>
        </w:rPr>
        <w:t xml:space="preserve">Resource URI </w:t>
      </w:r>
      <w:r>
        <w:rPr>
          <w:lang w:eastAsia="zh-CN"/>
        </w:rPr>
        <w:t>structure defined in clause 6.1</w:t>
      </w:r>
      <w:r w:rsidR="008E49F8">
        <w:rPr>
          <w:lang w:eastAsia="zh-CN"/>
        </w:rPr>
        <w:t>, i.e</w:t>
      </w:r>
      <w:r>
        <w:rPr>
          <w:lang w:eastAsia="zh-CN"/>
        </w:rPr>
        <w:t>:</w:t>
      </w:r>
    </w:p>
    <w:p w14:paraId="011526A4" w14:textId="77777777" w:rsidR="008E49F8" w:rsidRDefault="008E49F8" w:rsidP="008E49F8">
      <w:pPr>
        <w:rPr>
          <w:b/>
          <w:noProof/>
        </w:rPr>
      </w:pPr>
      <w:r>
        <w:rPr>
          <w:b/>
          <w:noProof/>
        </w:rPr>
        <w:t>apiRoot}/&lt;apiName&gt;/&lt;apiVersion&gt;/&lt;</w:t>
      </w:r>
      <w:r w:rsidRPr="0078269D">
        <w:rPr>
          <w:b/>
          <w:noProof/>
        </w:rPr>
        <w:t>apiSpecificResourceUriPart</w:t>
      </w:r>
      <w:r>
        <w:rPr>
          <w:b/>
          <w:noProof/>
        </w:rPr>
        <w:t>&gt;</w:t>
      </w:r>
    </w:p>
    <w:p w14:paraId="2378004D" w14:textId="77777777" w:rsidR="008E49F8" w:rsidRDefault="008E49F8" w:rsidP="008E49F8">
      <w:pPr>
        <w:rPr>
          <w:noProof/>
          <w:lang w:eastAsia="zh-CN"/>
        </w:rPr>
      </w:pPr>
      <w:r>
        <w:rPr>
          <w:noProof/>
          <w:lang w:eastAsia="zh-CN"/>
        </w:rPr>
        <w:t>with the following components:</w:t>
      </w:r>
    </w:p>
    <w:p w14:paraId="4E2CF870" w14:textId="7D102C5F" w:rsidR="008E49F8" w:rsidRDefault="008E49F8" w:rsidP="00387CB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18C2A1F" w14:textId="18E5DAA6"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w:t>
      </w:r>
      <w:r w:rsidR="008E49F8">
        <w:t>ppctxtrelo</w:t>
      </w:r>
      <w:r>
        <w:t>c".</w:t>
      </w:r>
    </w:p>
    <w:p w14:paraId="3938CB4B" w14:textId="77777777" w:rsidR="00804974" w:rsidRDefault="00804974" w:rsidP="00804974">
      <w:pPr>
        <w:pStyle w:val="B1"/>
      </w:pPr>
      <w:r>
        <w:t>-</w:t>
      </w:r>
      <w:r>
        <w:tab/>
        <w:t>The &lt;apiVersion&gt; shall be "v1".</w:t>
      </w:r>
    </w:p>
    <w:p w14:paraId="52DBC287" w14:textId="6EF3A800" w:rsidR="00804974" w:rsidRPr="00DF3956" w:rsidRDefault="00804974" w:rsidP="00D6602B">
      <w:pPr>
        <w:pStyle w:val="B1"/>
        <w:rPr>
          <w:lang w:val="en-US"/>
        </w:rPr>
      </w:pPr>
      <w:r>
        <w:t>-</w:t>
      </w:r>
      <w:r>
        <w:tab/>
        <w:t>The &lt;</w:t>
      </w:r>
      <w:r w:rsidRPr="00574036">
        <w:t>apiSpecificResourceUriPart</w:t>
      </w:r>
      <w:r>
        <w:t>&gt; shall be set as described in clause 6.</w:t>
      </w:r>
      <w:r w:rsidR="008E49F8">
        <w:t>1</w:t>
      </w:r>
      <w:r>
        <w:t>.</w:t>
      </w:r>
    </w:p>
    <w:p w14:paraId="53C29D6B" w14:textId="0371B574" w:rsidR="00804974" w:rsidRDefault="00804974" w:rsidP="00804974">
      <w:pPr>
        <w:pStyle w:val="Heading3"/>
      </w:pPr>
      <w:bookmarkStart w:id="288" w:name="_Toc73530446"/>
      <w:bookmarkStart w:id="289" w:name="_Toc101289334"/>
      <w:r>
        <w:t>6.</w:t>
      </w:r>
      <w:r w:rsidR="009C1BFB">
        <w:t>5</w:t>
      </w:r>
      <w:r>
        <w:t>.2</w:t>
      </w:r>
      <w:r>
        <w:tab/>
        <w:t>Resources</w:t>
      </w:r>
      <w:bookmarkEnd w:id="288"/>
      <w:bookmarkEnd w:id="289"/>
    </w:p>
    <w:p w14:paraId="7AE131F6" w14:textId="12D47ECA" w:rsidR="00804974" w:rsidRPr="00E33D95" w:rsidRDefault="008E49F8" w:rsidP="00804974">
      <w:r>
        <w:t>There are no resources defined for this API in this release of the specification.</w:t>
      </w:r>
    </w:p>
    <w:p w14:paraId="2C46A9F9" w14:textId="4A514BB0" w:rsidR="00804974" w:rsidRDefault="00804974" w:rsidP="00804974">
      <w:pPr>
        <w:pStyle w:val="Heading3"/>
      </w:pPr>
      <w:bookmarkStart w:id="290" w:name="_Toc73530458"/>
      <w:bookmarkStart w:id="291" w:name="_Toc101289335"/>
      <w:r>
        <w:t>6.</w:t>
      </w:r>
      <w:r w:rsidR="009C1BFB">
        <w:t>5</w:t>
      </w:r>
      <w:r>
        <w:t>.3</w:t>
      </w:r>
      <w:r>
        <w:tab/>
        <w:t>Custom Operations without associated resources</w:t>
      </w:r>
      <w:bookmarkEnd w:id="290"/>
      <w:bookmarkEnd w:id="291"/>
    </w:p>
    <w:p w14:paraId="2DF375D2" w14:textId="4D4E2B8C" w:rsidR="00804974" w:rsidRDefault="00804974" w:rsidP="00804974">
      <w:pPr>
        <w:pStyle w:val="Heading4"/>
      </w:pPr>
      <w:bookmarkStart w:id="292" w:name="_Toc73530459"/>
      <w:bookmarkStart w:id="293" w:name="_Toc101289336"/>
      <w:r>
        <w:t>6.</w:t>
      </w:r>
      <w:r w:rsidR="009C1BFB">
        <w:t>5</w:t>
      </w:r>
      <w:r>
        <w:t>.3.1</w:t>
      </w:r>
      <w:r>
        <w:tab/>
        <w:t>Overview</w:t>
      </w:r>
      <w:bookmarkEnd w:id="292"/>
      <w:bookmarkEnd w:id="293"/>
    </w:p>
    <w:p w14:paraId="6E3B687E" w14:textId="7AA5C92B" w:rsidR="008E49F8" w:rsidRDefault="008E49F8" w:rsidP="008E49F8">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78248FAC" w14:textId="77777777" w:rsidR="008E49F8" w:rsidRPr="004346A8" w:rsidRDefault="008E49F8" w:rsidP="008E49F8"/>
    <w:p w14:paraId="43F84002" w14:textId="28EE751E" w:rsidR="008E49F8" w:rsidRDefault="008E49F8" w:rsidP="008E49F8">
      <w:pPr>
        <w:pStyle w:val="TH"/>
      </w:pPr>
      <w:r>
        <w:object w:dxaOrig="5221" w:dyaOrig="3913" w14:anchorId="42F415A0">
          <v:shape id="_x0000_i1029" type="#_x0000_t75" style="width:261.6pt;height:195.6pt" o:ole="">
            <v:imagedata r:id="rId17" o:title=""/>
          </v:shape>
          <o:OLEObject Type="Embed" ProgID="Visio.Drawing.15" ShapeID="_x0000_i1029" DrawAspect="Content" ObjectID="_1711902870" r:id="rId18"/>
        </w:object>
      </w:r>
    </w:p>
    <w:p w14:paraId="3D16649E" w14:textId="77777777" w:rsidR="008E49F8" w:rsidRDefault="008E49F8" w:rsidP="008E49F8">
      <w:pPr>
        <w:pStyle w:val="TF"/>
      </w:pPr>
      <w:r>
        <w:t xml:space="preserve">Figure 6.5.3.1-1: Resource URI structure of the </w:t>
      </w:r>
      <w:r w:rsidRPr="009E238E">
        <w:t>Eees_</w:t>
      </w:r>
      <w:r w:rsidRPr="00E33D95">
        <w:t>AppContextRelocation</w:t>
      </w:r>
      <w:r>
        <w:t xml:space="preserve"> API</w:t>
      </w:r>
    </w:p>
    <w:p w14:paraId="1F1EC62F" w14:textId="77777777" w:rsidR="008E49F8" w:rsidRDefault="008E49F8" w:rsidP="008E49F8">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8E49F8" w:rsidRPr="00B54FF5" w14:paraId="3D30FC11"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8592928" w14:textId="5039B082" w:rsidR="008E49F8" w:rsidRPr="0016361A" w:rsidRDefault="008E49F8" w:rsidP="007D226D">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47AC4ED5" w:rsidR="008E49F8" w:rsidRPr="0016361A" w:rsidRDefault="008E49F8" w:rsidP="007D226D">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E49F8" w:rsidRPr="0016361A" w:rsidRDefault="008E49F8" w:rsidP="007D226D">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E49F8" w:rsidRPr="0016361A" w:rsidRDefault="008E49F8" w:rsidP="007D226D">
            <w:pPr>
              <w:pStyle w:val="TAH"/>
            </w:pPr>
            <w:r w:rsidRPr="0016361A">
              <w:t>Description</w:t>
            </w:r>
          </w:p>
        </w:tc>
      </w:tr>
      <w:tr w:rsidR="008E49F8" w:rsidRPr="00B54FF5" w14:paraId="238D9B4D"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2D43381" w14:textId="6CB52F2F" w:rsidR="008E49F8" w:rsidRDefault="008E49F8" w:rsidP="008E49F8">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1B42E25B" w14:textId="4F8CACF6" w:rsidR="008E49F8" w:rsidRPr="0016361A" w:rsidRDefault="008E49F8" w:rsidP="008E49F8">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FF29027"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479112DE" w14:textId="1B1224DF" w:rsidR="008E49F8" w:rsidRPr="0016361A" w:rsidRDefault="008E49F8" w:rsidP="008E49F8">
            <w:pPr>
              <w:pStyle w:val="TAL"/>
            </w:pPr>
            <w:r>
              <w:t>EES or EAS determines if ACR is needed and may initiate the procedure</w:t>
            </w:r>
          </w:p>
        </w:tc>
      </w:tr>
      <w:tr w:rsidR="008E49F8" w:rsidRPr="00B54FF5" w14:paraId="1D5116CF" w14:textId="77777777" w:rsidTr="00387CBB">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EE38A0E" w14:textId="7DE0198D" w:rsidR="008E49F8" w:rsidRDefault="008E49F8" w:rsidP="008E49F8">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0A8BABD9" w14:textId="01C8C96A" w:rsidR="008E49F8" w:rsidRPr="0016361A" w:rsidRDefault="008E49F8" w:rsidP="008E49F8">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B4C5343"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A230A5B" w14:textId="77777777" w:rsidR="008E49F8" w:rsidRPr="0016361A" w:rsidRDefault="008E49F8" w:rsidP="008E49F8">
            <w:pPr>
              <w:pStyle w:val="TAL"/>
            </w:pPr>
            <w:r>
              <w:t>EES initiates the requested ACR procedure</w:t>
            </w:r>
          </w:p>
        </w:tc>
      </w:tr>
      <w:tr w:rsidR="008E49F8" w:rsidRPr="00B54FF5" w14:paraId="4C64DE94" w14:textId="77777777" w:rsidTr="00387CBB">
        <w:trPr>
          <w:jc w:val="center"/>
        </w:trPr>
        <w:tc>
          <w:tcPr>
            <w:tcW w:w="1028" w:type="pct"/>
            <w:tcBorders>
              <w:top w:val="single" w:sz="4" w:space="0" w:color="auto"/>
              <w:left w:val="single" w:sz="4" w:space="0" w:color="auto"/>
              <w:right w:val="single" w:sz="4" w:space="0" w:color="auto"/>
            </w:tcBorders>
            <w:vAlign w:val="center"/>
          </w:tcPr>
          <w:p w14:paraId="43CC427D" w14:textId="1941439D" w:rsidR="008E49F8" w:rsidRDefault="008E49F8" w:rsidP="008E49F8">
            <w:pPr>
              <w:pStyle w:val="TAL"/>
            </w:pPr>
            <w:r>
              <w:t>Declare</w:t>
            </w:r>
          </w:p>
        </w:tc>
        <w:tc>
          <w:tcPr>
            <w:tcW w:w="1398" w:type="pct"/>
            <w:tcBorders>
              <w:top w:val="single" w:sz="4" w:space="0" w:color="auto"/>
              <w:left w:val="single" w:sz="4" w:space="0" w:color="auto"/>
              <w:right w:val="single" w:sz="4" w:space="0" w:color="auto"/>
            </w:tcBorders>
            <w:vAlign w:val="center"/>
          </w:tcPr>
          <w:p w14:paraId="0E1F9D90" w14:textId="212187F1" w:rsidR="008E49F8" w:rsidRDefault="008E49F8" w:rsidP="008E49F8">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6DEC6338" w14:textId="1E68FEDF" w:rsidR="008E49F8"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20A7473E" w14:textId="3D066E14" w:rsidR="008E49F8" w:rsidRDefault="008E49F8" w:rsidP="008E49F8">
            <w:pPr>
              <w:pStyle w:val="TAL"/>
            </w:pPr>
            <w:r>
              <w:t>EAS declares the selected target EAS and the associated information.</w:t>
            </w:r>
          </w:p>
        </w:tc>
      </w:tr>
    </w:tbl>
    <w:p w14:paraId="6879DB8A" w14:textId="77777777" w:rsidR="008E49F8" w:rsidRDefault="008E49F8" w:rsidP="008E49F8"/>
    <w:p w14:paraId="25E8334C" w14:textId="7D10C380" w:rsidR="008E49F8" w:rsidRDefault="008E49F8" w:rsidP="008E49F8">
      <w:pPr>
        <w:pStyle w:val="NO"/>
      </w:pPr>
      <w:r>
        <w:t>NOTE 1:</w:t>
      </w:r>
      <w:r>
        <w:tab/>
        <w:t>Based on SA3 specified security mechanisms for EDGE-1 and EDGE-3 interfaces, the EES can identify the initiator of the API (EEC or EAS) and apply the appropriate security procedures as specified in 3GPP TS 33.558 [</w:t>
      </w:r>
      <w:r w:rsidR="00AF71BB">
        <w:t>7</w:t>
      </w:r>
      <w:r>
        <w:t>].</w:t>
      </w:r>
    </w:p>
    <w:p w14:paraId="4AE4BD32" w14:textId="0A64FB2F" w:rsidR="00804974" w:rsidRPr="00384E92" w:rsidRDefault="008E49F8" w:rsidP="00387CBB">
      <w:pPr>
        <w:pStyle w:val="NO"/>
      </w:pPr>
      <w:r>
        <w:t xml:space="preserve">NOTE 2: </w:t>
      </w:r>
      <w:r>
        <w:tab/>
        <w:t>The same service API can be implemented on two different interfaces, i.e. EDGE-1 and EDGE-3, which are for separate endpoints, i.e. EEC and EAS.</w:t>
      </w:r>
    </w:p>
    <w:p w14:paraId="443AF145" w14:textId="5A484EC5" w:rsidR="00804974" w:rsidRDefault="00804974" w:rsidP="00804974">
      <w:pPr>
        <w:pStyle w:val="Heading4"/>
      </w:pPr>
      <w:bookmarkStart w:id="294" w:name="_Toc73530460"/>
      <w:bookmarkStart w:id="295" w:name="_Toc101289337"/>
      <w:r>
        <w:t>6.</w:t>
      </w:r>
      <w:r w:rsidR="003B1C9F">
        <w:t>5</w:t>
      </w:r>
      <w:r>
        <w:t>.3.2</w:t>
      </w:r>
      <w:r>
        <w:tab/>
        <w:t xml:space="preserve">Operation: </w:t>
      </w:r>
      <w:bookmarkEnd w:id="294"/>
      <w:r w:rsidRPr="00D6602B">
        <w:t>Determine</w:t>
      </w:r>
      <w:bookmarkEnd w:id="295"/>
    </w:p>
    <w:p w14:paraId="2446B032" w14:textId="71BE90E5" w:rsidR="00804974" w:rsidRDefault="00804974" w:rsidP="00804974">
      <w:pPr>
        <w:pStyle w:val="Heading5"/>
      </w:pPr>
      <w:bookmarkStart w:id="296" w:name="_Toc73530461"/>
      <w:bookmarkStart w:id="297" w:name="_Toc101289338"/>
      <w:r>
        <w:t>6.</w:t>
      </w:r>
      <w:r w:rsidR="003B1C9F">
        <w:t>5</w:t>
      </w:r>
      <w:r>
        <w:t>.3.2.1</w:t>
      </w:r>
      <w:r>
        <w:tab/>
        <w:t>Description</w:t>
      </w:r>
      <w:bookmarkEnd w:id="296"/>
      <w:bookmarkEnd w:id="297"/>
    </w:p>
    <w:p w14:paraId="46E2369F" w14:textId="617DCE27" w:rsidR="00804974" w:rsidRPr="00286A85" w:rsidRDefault="00804974" w:rsidP="00804974">
      <w:r w:rsidRPr="00286A85">
        <w:t>This custom operation allows the EEC</w:t>
      </w:r>
      <w:r w:rsidR="008E49F8">
        <w:t xml:space="preserve"> or the EAS</w:t>
      </w:r>
      <w:r w:rsidRPr="00286A85">
        <w:t xml:space="preserve">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98" w:name="_Toc73530462"/>
      <w:bookmarkStart w:id="299" w:name="_Toc101289339"/>
      <w:r>
        <w:t>6.</w:t>
      </w:r>
      <w:r w:rsidR="003B1C9F">
        <w:t>5</w:t>
      </w:r>
      <w:r>
        <w:t>.3.2.2</w:t>
      </w:r>
      <w:r>
        <w:tab/>
        <w:t>Operation Definition</w:t>
      </w:r>
      <w:bookmarkEnd w:id="298"/>
      <w:bookmarkEnd w:id="299"/>
    </w:p>
    <w:p w14:paraId="5A96DC06" w14:textId="07F1E9F2" w:rsidR="00804974" w:rsidRPr="00384E92" w:rsidRDefault="00804974" w:rsidP="00804974">
      <w:r>
        <w:t xml:space="preserve">This operation shall support the </w:t>
      </w:r>
      <w:r w:rsidR="008E49F8">
        <w:t xml:space="preserve">request data structures, the </w:t>
      </w:r>
      <w:r>
        <w:t>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44DAF54E" w:rsidR="00804974" w:rsidRPr="0016361A" w:rsidRDefault="00804974" w:rsidP="008E49F8">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lastRenderedPageBreak/>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E49F8"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47085656"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25E4F4DD" w:rsidR="008E49F8" w:rsidRPr="0016361A" w:rsidRDefault="008E49F8" w:rsidP="008E49F8">
            <w:pPr>
              <w:pStyle w:val="TAL"/>
            </w:pPr>
            <w:r>
              <w:t>Successful case. The ACR request is successfully received and processed.</w:t>
            </w:r>
          </w:p>
        </w:tc>
      </w:tr>
      <w:tr w:rsidR="008E49F8" w:rsidRPr="00B54FF5" w14:paraId="4C1DBCEE"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0D21B" w14:textId="3A29BC60"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4391738"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2D3CAF2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C17ABDB" w14:textId="6E2C76CE"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6A510" w14:textId="77777777" w:rsidR="008E49F8" w:rsidRDefault="008E49F8" w:rsidP="008E49F8">
            <w:pPr>
              <w:pStyle w:val="TAL"/>
            </w:pPr>
            <w:r>
              <w:t>Temporary redirection. The response shall include a Location header field containing an alternative target URI located in an alternative EES.</w:t>
            </w:r>
          </w:p>
          <w:p w14:paraId="0328B7BF" w14:textId="578723C3" w:rsidR="008E49F8" w:rsidRDefault="008E49F8" w:rsidP="008E49F8">
            <w:pPr>
              <w:pStyle w:val="TAL"/>
            </w:pPr>
            <w:r>
              <w:t>Redirection handling is described in clause 5.2.10 of 3GPP TS 29.122 [2].</w:t>
            </w:r>
          </w:p>
        </w:tc>
      </w:tr>
      <w:tr w:rsidR="008E49F8" w:rsidRPr="00B54FF5" w14:paraId="6745E450"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5F9EB" w14:textId="7673DE95"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AC18DA1"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E632A7C"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D61BE73" w14:textId="562EE5CD"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2C40F" w14:textId="77777777" w:rsidR="008E49F8" w:rsidRDefault="008E49F8" w:rsidP="008E49F8">
            <w:pPr>
              <w:pStyle w:val="TAL"/>
            </w:pPr>
            <w:r>
              <w:t>Permanent redirection. The response shall include a Location header field containing an alternative target URI located in an alternative EES.</w:t>
            </w:r>
          </w:p>
          <w:p w14:paraId="49D40EBA" w14:textId="16986472" w:rsidR="008E49F8" w:rsidRDefault="008E49F8" w:rsidP="008E49F8">
            <w:pPr>
              <w:pStyle w:val="TAL"/>
            </w:pPr>
            <w:r>
              <w:t>Redirection handling is described in clause 5.2.10 of 3GPP TS 29.122 [2]</w:t>
            </w:r>
          </w:p>
        </w:tc>
      </w:tr>
      <w:tr w:rsidR="008E49F8"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3026DBA6" w:rsidR="00804974" w:rsidRDefault="00804974" w:rsidP="00804974"/>
    <w:p w14:paraId="11929C64" w14:textId="77777777" w:rsidR="008E49F8" w:rsidRDefault="008E49F8" w:rsidP="008E49F8">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71211954" w14:textId="77777777" w:rsidTr="00C3483D">
        <w:trPr>
          <w:jc w:val="center"/>
        </w:trPr>
        <w:tc>
          <w:tcPr>
            <w:tcW w:w="825" w:type="pct"/>
            <w:shd w:val="clear" w:color="auto" w:fill="C0C0C0"/>
            <w:vAlign w:val="center"/>
          </w:tcPr>
          <w:p w14:paraId="4086519D" w14:textId="77777777" w:rsidR="008E49F8" w:rsidRDefault="008E49F8" w:rsidP="00C3483D">
            <w:pPr>
              <w:pStyle w:val="TAH"/>
            </w:pPr>
            <w:r>
              <w:t>Name</w:t>
            </w:r>
          </w:p>
        </w:tc>
        <w:tc>
          <w:tcPr>
            <w:tcW w:w="732" w:type="pct"/>
            <w:shd w:val="clear" w:color="auto" w:fill="C0C0C0"/>
            <w:vAlign w:val="center"/>
          </w:tcPr>
          <w:p w14:paraId="7BF5D118" w14:textId="77777777" w:rsidR="008E49F8" w:rsidRDefault="008E49F8" w:rsidP="00C3483D">
            <w:pPr>
              <w:pStyle w:val="TAH"/>
            </w:pPr>
            <w:r>
              <w:t>Data type</w:t>
            </w:r>
          </w:p>
        </w:tc>
        <w:tc>
          <w:tcPr>
            <w:tcW w:w="217" w:type="pct"/>
            <w:shd w:val="clear" w:color="auto" w:fill="C0C0C0"/>
            <w:vAlign w:val="center"/>
          </w:tcPr>
          <w:p w14:paraId="2063767D" w14:textId="77777777" w:rsidR="008E49F8" w:rsidRDefault="008E49F8" w:rsidP="00C3483D">
            <w:pPr>
              <w:pStyle w:val="TAH"/>
            </w:pPr>
            <w:r>
              <w:t>P</w:t>
            </w:r>
          </w:p>
        </w:tc>
        <w:tc>
          <w:tcPr>
            <w:tcW w:w="581" w:type="pct"/>
            <w:shd w:val="clear" w:color="auto" w:fill="C0C0C0"/>
            <w:vAlign w:val="center"/>
          </w:tcPr>
          <w:p w14:paraId="22C55B20" w14:textId="77777777" w:rsidR="008E49F8" w:rsidRDefault="008E49F8" w:rsidP="00C3483D">
            <w:pPr>
              <w:pStyle w:val="TAH"/>
            </w:pPr>
            <w:r>
              <w:t>Cardinality</w:t>
            </w:r>
          </w:p>
        </w:tc>
        <w:tc>
          <w:tcPr>
            <w:tcW w:w="2645" w:type="pct"/>
            <w:shd w:val="clear" w:color="auto" w:fill="C0C0C0"/>
            <w:vAlign w:val="center"/>
          </w:tcPr>
          <w:p w14:paraId="08459992" w14:textId="77777777" w:rsidR="008E49F8" w:rsidRDefault="008E49F8" w:rsidP="00C3483D">
            <w:pPr>
              <w:pStyle w:val="TAH"/>
            </w:pPr>
            <w:r>
              <w:t>Description</w:t>
            </w:r>
          </w:p>
        </w:tc>
      </w:tr>
      <w:tr w:rsidR="008E49F8" w14:paraId="1F1EE384" w14:textId="77777777" w:rsidTr="00C3483D">
        <w:trPr>
          <w:jc w:val="center"/>
        </w:trPr>
        <w:tc>
          <w:tcPr>
            <w:tcW w:w="825" w:type="pct"/>
            <w:shd w:val="clear" w:color="auto" w:fill="auto"/>
            <w:vAlign w:val="center"/>
          </w:tcPr>
          <w:p w14:paraId="1DD59A90" w14:textId="77777777" w:rsidR="008E49F8" w:rsidRDefault="008E49F8" w:rsidP="00C3483D">
            <w:pPr>
              <w:pStyle w:val="TAL"/>
            </w:pPr>
            <w:r>
              <w:t>Location</w:t>
            </w:r>
          </w:p>
        </w:tc>
        <w:tc>
          <w:tcPr>
            <w:tcW w:w="732" w:type="pct"/>
            <w:vAlign w:val="center"/>
          </w:tcPr>
          <w:p w14:paraId="26974148" w14:textId="77777777" w:rsidR="008E49F8" w:rsidRDefault="008E49F8" w:rsidP="00C3483D">
            <w:pPr>
              <w:pStyle w:val="TAL"/>
            </w:pPr>
            <w:r>
              <w:t>string</w:t>
            </w:r>
          </w:p>
        </w:tc>
        <w:tc>
          <w:tcPr>
            <w:tcW w:w="217" w:type="pct"/>
            <w:vAlign w:val="center"/>
          </w:tcPr>
          <w:p w14:paraId="13B03F20" w14:textId="77777777" w:rsidR="008E49F8" w:rsidRDefault="008E49F8" w:rsidP="00C3483D">
            <w:pPr>
              <w:pStyle w:val="TAC"/>
            </w:pPr>
            <w:r>
              <w:t>M</w:t>
            </w:r>
          </w:p>
        </w:tc>
        <w:tc>
          <w:tcPr>
            <w:tcW w:w="581" w:type="pct"/>
            <w:vAlign w:val="center"/>
          </w:tcPr>
          <w:p w14:paraId="6B726B8A" w14:textId="77777777" w:rsidR="008E49F8" w:rsidRDefault="008E49F8" w:rsidP="00387CBB">
            <w:pPr>
              <w:pStyle w:val="TAL"/>
            </w:pPr>
            <w:r>
              <w:t>1</w:t>
            </w:r>
          </w:p>
        </w:tc>
        <w:tc>
          <w:tcPr>
            <w:tcW w:w="2645" w:type="pct"/>
            <w:shd w:val="clear" w:color="auto" w:fill="auto"/>
            <w:vAlign w:val="center"/>
          </w:tcPr>
          <w:p w14:paraId="1F9480D3" w14:textId="77777777" w:rsidR="008E49F8" w:rsidRDefault="008E49F8" w:rsidP="00C3483D">
            <w:pPr>
              <w:pStyle w:val="TAL"/>
            </w:pPr>
            <w:r>
              <w:t>An alternative target URI located in an alternative EES.</w:t>
            </w:r>
          </w:p>
        </w:tc>
      </w:tr>
    </w:tbl>
    <w:p w14:paraId="7F0AEFA7" w14:textId="77777777" w:rsidR="008E49F8" w:rsidRDefault="008E49F8" w:rsidP="008E49F8"/>
    <w:p w14:paraId="6198DC6B" w14:textId="77777777" w:rsidR="008E49F8" w:rsidRDefault="008E49F8" w:rsidP="008E49F8">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6AC8472E" w14:textId="77777777" w:rsidTr="00C3483D">
        <w:trPr>
          <w:jc w:val="center"/>
        </w:trPr>
        <w:tc>
          <w:tcPr>
            <w:tcW w:w="825" w:type="pct"/>
            <w:shd w:val="clear" w:color="auto" w:fill="C0C0C0"/>
            <w:vAlign w:val="center"/>
          </w:tcPr>
          <w:p w14:paraId="404CCD5D" w14:textId="77777777" w:rsidR="008E49F8" w:rsidRDefault="008E49F8" w:rsidP="00C3483D">
            <w:pPr>
              <w:pStyle w:val="TAH"/>
            </w:pPr>
            <w:r>
              <w:t>Name</w:t>
            </w:r>
          </w:p>
        </w:tc>
        <w:tc>
          <w:tcPr>
            <w:tcW w:w="732" w:type="pct"/>
            <w:shd w:val="clear" w:color="auto" w:fill="C0C0C0"/>
            <w:vAlign w:val="center"/>
          </w:tcPr>
          <w:p w14:paraId="5D6F301E" w14:textId="77777777" w:rsidR="008E49F8" w:rsidRDefault="008E49F8" w:rsidP="00C3483D">
            <w:pPr>
              <w:pStyle w:val="TAH"/>
            </w:pPr>
            <w:r>
              <w:t>Data type</w:t>
            </w:r>
          </w:p>
        </w:tc>
        <w:tc>
          <w:tcPr>
            <w:tcW w:w="217" w:type="pct"/>
            <w:shd w:val="clear" w:color="auto" w:fill="C0C0C0"/>
            <w:vAlign w:val="center"/>
          </w:tcPr>
          <w:p w14:paraId="0D95C5BE" w14:textId="77777777" w:rsidR="008E49F8" w:rsidRDefault="008E49F8" w:rsidP="00C3483D">
            <w:pPr>
              <w:pStyle w:val="TAH"/>
            </w:pPr>
            <w:r>
              <w:t>P</w:t>
            </w:r>
          </w:p>
        </w:tc>
        <w:tc>
          <w:tcPr>
            <w:tcW w:w="581" w:type="pct"/>
            <w:shd w:val="clear" w:color="auto" w:fill="C0C0C0"/>
            <w:vAlign w:val="center"/>
          </w:tcPr>
          <w:p w14:paraId="45CFD181" w14:textId="77777777" w:rsidR="008E49F8" w:rsidRDefault="008E49F8" w:rsidP="00C3483D">
            <w:pPr>
              <w:pStyle w:val="TAH"/>
            </w:pPr>
            <w:r>
              <w:t>Cardinality</w:t>
            </w:r>
          </w:p>
        </w:tc>
        <w:tc>
          <w:tcPr>
            <w:tcW w:w="2645" w:type="pct"/>
            <w:shd w:val="clear" w:color="auto" w:fill="C0C0C0"/>
            <w:vAlign w:val="center"/>
          </w:tcPr>
          <w:p w14:paraId="50A526A4" w14:textId="77777777" w:rsidR="008E49F8" w:rsidRDefault="008E49F8" w:rsidP="00C3483D">
            <w:pPr>
              <w:pStyle w:val="TAH"/>
            </w:pPr>
            <w:r>
              <w:t>Description</w:t>
            </w:r>
          </w:p>
        </w:tc>
      </w:tr>
      <w:tr w:rsidR="008E49F8" w14:paraId="6E997550" w14:textId="77777777" w:rsidTr="00C3483D">
        <w:trPr>
          <w:jc w:val="center"/>
        </w:trPr>
        <w:tc>
          <w:tcPr>
            <w:tcW w:w="825" w:type="pct"/>
            <w:shd w:val="clear" w:color="auto" w:fill="auto"/>
            <w:vAlign w:val="center"/>
          </w:tcPr>
          <w:p w14:paraId="205F953E" w14:textId="77777777" w:rsidR="008E49F8" w:rsidRDefault="008E49F8" w:rsidP="00C3483D">
            <w:pPr>
              <w:pStyle w:val="TAL"/>
            </w:pPr>
            <w:r>
              <w:t>Location</w:t>
            </w:r>
          </w:p>
        </w:tc>
        <w:tc>
          <w:tcPr>
            <w:tcW w:w="732" w:type="pct"/>
            <w:vAlign w:val="center"/>
          </w:tcPr>
          <w:p w14:paraId="0DED23CC" w14:textId="77777777" w:rsidR="008E49F8" w:rsidRDefault="008E49F8" w:rsidP="00C3483D">
            <w:pPr>
              <w:pStyle w:val="TAL"/>
            </w:pPr>
            <w:r>
              <w:t>string</w:t>
            </w:r>
          </w:p>
        </w:tc>
        <w:tc>
          <w:tcPr>
            <w:tcW w:w="217" w:type="pct"/>
            <w:vAlign w:val="center"/>
          </w:tcPr>
          <w:p w14:paraId="5D830C65" w14:textId="77777777" w:rsidR="008E49F8" w:rsidRDefault="008E49F8" w:rsidP="00C3483D">
            <w:pPr>
              <w:pStyle w:val="TAC"/>
            </w:pPr>
            <w:r>
              <w:t>M</w:t>
            </w:r>
          </w:p>
        </w:tc>
        <w:tc>
          <w:tcPr>
            <w:tcW w:w="581" w:type="pct"/>
            <w:vAlign w:val="center"/>
          </w:tcPr>
          <w:p w14:paraId="077F5CE1" w14:textId="77777777" w:rsidR="008E49F8" w:rsidRDefault="008E49F8" w:rsidP="00387CBB">
            <w:pPr>
              <w:pStyle w:val="TAL"/>
            </w:pPr>
            <w:r>
              <w:t>1</w:t>
            </w:r>
          </w:p>
        </w:tc>
        <w:tc>
          <w:tcPr>
            <w:tcW w:w="2645" w:type="pct"/>
            <w:shd w:val="clear" w:color="auto" w:fill="auto"/>
            <w:vAlign w:val="center"/>
          </w:tcPr>
          <w:p w14:paraId="3C1AE394" w14:textId="77777777" w:rsidR="008E49F8" w:rsidRDefault="008E49F8" w:rsidP="00C3483D">
            <w:pPr>
              <w:pStyle w:val="TAL"/>
            </w:pPr>
            <w:r>
              <w:t>An alternative target URI located in an alternative EES.</w:t>
            </w:r>
          </w:p>
        </w:tc>
      </w:tr>
    </w:tbl>
    <w:p w14:paraId="5DC53E6D" w14:textId="77777777" w:rsidR="008E49F8" w:rsidRPr="00384E92" w:rsidRDefault="008E49F8" w:rsidP="00804974"/>
    <w:p w14:paraId="0B40B40A" w14:textId="1EFCC103" w:rsidR="00804974" w:rsidRDefault="00804974" w:rsidP="00804974">
      <w:pPr>
        <w:pStyle w:val="Heading4"/>
      </w:pPr>
      <w:bookmarkStart w:id="300" w:name="_Toc73530463"/>
      <w:bookmarkStart w:id="301" w:name="_Toc101289340"/>
      <w:r>
        <w:t>6.</w:t>
      </w:r>
      <w:r w:rsidR="003B1C9F">
        <w:t>5</w:t>
      </w:r>
      <w:r>
        <w:t>.3.3</w:t>
      </w:r>
      <w:r>
        <w:tab/>
        <w:t xml:space="preserve">Operation: </w:t>
      </w:r>
      <w:bookmarkEnd w:id="300"/>
      <w:r>
        <w:t>Initiate</w:t>
      </w:r>
      <w:bookmarkEnd w:id="301"/>
    </w:p>
    <w:p w14:paraId="4C4796E2" w14:textId="59072660" w:rsidR="00804974" w:rsidRDefault="00804974" w:rsidP="00804974">
      <w:pPr>
        <w:pStyle w:val="Heading5"/>
      </w:pPr>
      <w:bookmarkStart w:id="302" w:name="_Toc101289341"/>
      <w:r>
        <w:t>6.</w:t>
      </w:r>
      <w:r w:rsidR="003B1C9F">
        <w:t>5</w:t>
      </w:r>
      <w:r>
        <w:t>.3.3.1</w:t>
      </w:r>
      <w:r>
        <w:tab/>
        <w:t>Description</w:t>
      </w:r>
      <w:bookmarkEnd w:id="302"/>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303" w:name="_Toc101289342"/>
      <w:r>
        <w:t>6.</w:t>
      </w:r>
      <w:r w:rsidR="003B1C9F">
        <w:t>5</w:t>
      </w:r>
      <w:r>
        <w:t>.3.3.2</w:t>
      </w:r>
      <w:r>
        <w:tab/>
        <w:t>Operation Definition</w:t>
      </w:r>
      <w:bookmarkEnd w:id="303"/>
    </w:p>
    <w:p w14:paraId="13D01EB1" w14:textId="26A36287" w:rsidR="00804974" w:rsidRPr="00384E92" w:rsidRDefault="00804974" w:rsidP="00804974">
      <w:r>
        <w:t xml:space="preserve">This operation shall support the </w:t>
      </w:r>
      <w:r w:rsidR="008E49F8">
        <w:t xml:space="preserve">request data structures and the </w:t>
      </w:r>
      <w:r>
        <w:t>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1F019AB0" w:rsidR="00804974" w:rsidRPr="0016361A" w:rsidRDefault="00804974" w:rsidP="008E49F8">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B981440" w:rsidR="00804974" w:rsidRPr="001769FF" w:rsidRDefault="00804974" w:rsidP="00804974">
      <w:pPr>
        <w:pStyle w:val="TH"/>
      </w:pPr>
      <w:r w:rsidRPr="001769FF">
        <w:lastRenderedPageBreak/>
        <w:t xml:space="preserve">Table </w:t>
      </w:r>
      <w:r>
        <w:t>6.</w:t>
      </w:r>
      <w:r w:rsidR="003B1C9F">
        <w:t>5</w:t>
      </w:r>
      <w:r>
        <w:t>.3.</w:t>
      </w:r>
      <w:r w:rsidR="008E49F8">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E49F8"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02487FF7" w:rsidR="008E49F8" w:rsidRPr="0016361A" w:rsidRDefault="008E49F8" w:rsidP="008E49F8">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3261E3F3" w:rsidR="008E49F8" w:rsidRPr="0016361A" w:rsidRDefault="008E49F8" w:rsidP="008E49F8">
            <w:pPr>
              <w:pStyle w:val="TAL"/>
            </w:pPr>
            <w:r>
              <w:t>Successful case. The ACR request is successfully received and processed.</w:t>
            </w:r>
          </w:p>
        </w:tc>
      </w:tr>
      <w:tr w:rsidR="008E49F8" w:rsidRPr="00B54FF5" w14:paraId="7367F9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883950" w14:textId="72612FED"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70B96FF"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62AC5B73"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93D2811" w14:textId="15789A73" w:rsidR="008E49F8" w:rsidRDefault="008E49F8" w:rsidP="008E49F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9F14A" w14:textId="77777777" w:rsidR="008E49F8" w:rsidRDefault="008E49F8" w:rsidP="008E49F8">
            <w:pPr>
              <w:pStyle w:val="TAL"/>
            </w:pPr>
            <w:r>
              <w:t>Temporary redirection. The response shall include a Location header field containing an alternative target URI located in an alternative EES.</w:t>
            </w:r>
          </w:p>
          <w:p w14:paraId="0A36CD20" w14:textId="343A709C" w:rsidR="008E49F8" w:rsidRDefault="008E49F8" w:rsidP="008E49F8">
            <w:pPr>
              <w:pStyle w:val="TAL"/>
            </w:pPr>
            <w:r>
              <w:t>Redirection handling is described in clause 5.2.10 of 3GPP TS 29.122 [2].</w:t>
            </w:r>
          </w:p>
        </w:tc>
      </w:tr>
      <w:tr w:rsidR="008E49F8" w:rsidRPr="00B54FF5" w14:paraId="57A4EDE5" w14:textId="77777777" w:rsidTr="00387C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08645" w14:textId="40FEEA83" w:rsidR="008E49F8"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32CBC3DC"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E258AA4"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11448681" w14:textId="0E777544" w:rsidR="008E49F8" w:rsidRDefault="008E49F8" w:rsidP="008E49F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A64BB" w14:textId="77777777" w:rsidR="008E49F8" w:rsidRDefault="008E49F8" w:rsidP="008E49F8">
            <w:pPr>
              <w:pStyle w:val="TAL"/>
            </w:pPr>
            <w:r>
              <w:t>Permanent redirection. The response shall include a Location header field containing an alternative target URI located in an alternative EES.</w:t>
            </w:r>
          </w:p>
          <w:p w14:paraId="0CE8BCF0" w14:textId="30572829" w:rsidR="008E49F8" w:rsidRDefault="008E49F8" w:rsidP="008E49F8">
            <w:pPr>
              <w:pStyle w:val="TAL"/>
            </w:pPr>
            <w:r>
              <w:t>Redirection handling is described in clause 5.2.10 of 3GPP TS 29.122 [2]</w:t>
            </w:r>
          </w:p>
        </w:tc>
      </w:tr>
      <w:tr w:rsidR="008E49F8"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12C3971B" w:rsidR="00716570" w:rsidRDefault="00716570" w:rsidP="00716570">
      <w:bookmarkStart w:id="304" w:name="_Toc73530464"/>
    </w:p>
    <w:p w14:paraId="3A1A5203" w14:textId="77777777" w:rsidR="003C6E26" w:rsidRDefault="003C6E26" w:rsidP="003C6E26">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0F50FA31" w14:textId="77777777" w:rsidTr="00C3483D">
        <w:trPr>
          <w:jc w:val="center"/>
        </w:trPr>
        <w:tc>
          <w:tcPr>
            <w:tcW w:w="825" w:type="pct"/>
            <w:shd w:val="clear" w:color="auto" w:fill="C0C0C0"/>
            <w:vAlign w:val="center"/>
          </w:tcPr>
          <w:p w14:paraId="1EC918A8" w14:textId="77777777" w:rsidR="003C6E26" w:rsidRDefault="003C6E26" w:rsidP="00C3483D">
            <w:pPr>
              <w:pStyle w:val="TAH"/>
            </w:pPr>
            <w:r>
              <w:t>Name</w:t>
            </w:r>
          </w:p>
        </w:tc>
        <w:tc>
          <w:tcPr>
            <w:tcW w:w="732" w:type="pct"/>
            <w:shd w:val="clear" w:color="auto" w:fill="C0C0C0"/>
            <w:vAlign w:val="center"/>
          </w:tcPr>
          <w:p w14:paraId="23C39729" w14:textId="77777777" w:rsidR="003C6E26" w:rsidRDefault="003C6E26" w:rsidP="00C3483D">
            <w:pPr>
              <w:pStyle w:val="TAH"/>
            </w:pPr>
            <w:r>
              <w:t>Data type</w:t>
            </w:r>
          </w:p>
        </w:tc>
        <w:tc>
          <w:tcPr>
            <w:tcW w:w="217" w:type="pct"/>
            <w:shd w:val="clear" w:color="auto" w:fill="C0C0C0"/>
            <w:vAlign w:val="center"/>
          </w:tcPr>
          <w:p w14:paraId="218AC73A" w14:textId="77777777" w:rsidR="003C6E26" w:rsidRDefault="003C6E26" w:rsidP="00C3483D">
            <w:pPr>
              <w:pStyle w:val="TAH"/>
            </w:pPr>
            <w:r>
              <w:t>P</w:t>
            </w:r>
          </w:p>
        </w:tc>
        <w:tc>
          <w:tcPr>
            <w:tcW w:w="581" w:type="pct"/>
            <w:shd w:val="clear" w:color="auto" w:fill="C0C0C0"/>
            <w:vAlign w:val="center"/>
          </w:tcPr>
          <w:p w14:paraId="6409D2E9" w14:textId="77777777" w:rsidR="003C6E26" w:rsidRDefault="003C6E26" w:rsidP="00C3483D">
            <w:pPr>
              <w:pStyle w:val="TAH"/>
            </w:pPr>
            <w:r>
              <w:t>Cardinality</w:t>
            </w:r>
          </w:p>
        </w:tc>
        <w:tc>
          <w:tcPr>
            <w:tcW w:w="2645" w:type="pct"/>
            <w:shd w:val="clear" w:color="auto" w:fill="C0C0C0"/>
            <w:vAlign w:val="center"/>
          </w:tcPr>
          <w:p w14:paraId="67ED227D" w14:textId="77777777" w:rsidR="003C6E26" w:rsidRDefault="003C6E26" w:rsidP="00C3483D">
            <w:pPr>
              <w:pStyle w:val="TAH"/>
            </w:pPr>
            <w:r>
              <w:t>Description</w:t>
            </w:r>
          </w:p>
        </w:tc>
      </w:tr>
      <w:tr w:rsidR="003C6E26" w14:paraId="6B36DBEA" w14:textId="77777777" w:rsidTr="00C3483D">
        <w:trPr>
          <w:jc w:val="center"/>
        </w:trPr>
        <w:tc>
          <w:tcPr>
            <w:tcW w:w="825" w:type="pct"/>
            <w:shd w:val="clear" w:color="auto" w:fill="auto"/>
            <w:vAlign w:val="center"/>
          </w:tcPr>
          <w:p w14:paraId="309AE90B" w14:textId="77777777" w:rsidR="003C6E26" w:rsidRDefault="003C6E26" w:rsidP="00C3483D">
            <w:pPr>
              <w:pStyle w:val="TAL"/>
            </w:pPr>
            <w:r>
              <w:t>Location</w:t>
            </w:r>
          </w:p>
        </w:tc>
        <w:tc>
          <w:tcPr>
            <w:tcW w:w="732" w:type="pct"/>
            <w:vAlign w:val="center"/>
          </w:tcPr>
          <w:p w14:paraId="41EB0A29" w14:textId="77777777" w:rsidR="003C6E26" w:rsidRDefault="003C6E26" w:rsidP="00C3483D">
            <w:pPr>
              <w:pStyle w:val="TAL"/>
            </w:pPr>
            <w:r>
              <w:t>string</w:t>
            </w:r>
          </w:p>
        </w:tc>
        <w:tc>
          <w:tcPr>
            <w:tcW w:w="217" w:type="pct"/>
            <w:vAlign w:val="center"/>
          </w:tcPr>
          <w:p w14:paraId="70F1A574" w14:textId="77777777" w:rsidR="003C6E26" w:rsidRDefault="003C6E26" w:rsidP="00C3483D">
            <w:pPr>
              <w:pStyle w:val="TAC"/>
            </w:pPr>
            <w:r>
              <w:t>M</w:t>
            </w:r>
          </w:p>
        </w:tc>
        <w:tc>
          <w:tcPr>
            <w:tcW w:w="581" w:type="pct"/>
            <w:vAlign w:val="center"/>
          </w:tcPr>
          <w:p w14:paraId="016535D3" w14:textId="77777777" w:rsidR="003C6E26" w:rsidRDefault="003C6E26" w:rsidP="00387CBB">
            <w:pPr>
              <w:pStyle w:val="TAL"/>
            </w:pPr>
            <w:r>
              <w:t>1</w:t>
            </w:r>
          </w:p>
        </w:tc>
        <w:tc>
          <w:tcPr>
            <w:tcW w:w="2645" w:type="pct"/>
            <w:shd w:val="clear" w:color="auto" w:fill="auto"/>
            <w:vAlign w:val="center"/>
          </w:tcPr>
          <w:p w14:paraId="22CE9BAC" w14:textId="77777777" w:rsidR="003C6E26" w:rsidRDefault="003C6E26" w:rsidP="00C3483D">
            <w:pPr>
              <w:pStyle w:val="TAL"/>
            </w:pPr>
            <w:r>
              <w:t>An alternative target URI located in an alternative EES.</w:t>
            </w:r>
          </w:p>
        </w:tc>
      </w:tr>
    </w:tbl>
    <w:p w14:paraId="329FA1D2" w14:textId="77777777" w:rsidR="003C6E26" w:rsidRDefault="003C6E26" w:rsidP="003C6E26"/>
    <w:p w14:paraId="310FD69F" w14:textId="77777777" w:rsidR="003C6E26" w:rsidRDefault="003C6E26" w:rsidP="003C6E26">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4AE921EA" w14:textId="77777777" w:rsidTr="00C3483D">
        <w:trPr>
          <w:jc w:val="center"/>
        </w:trPr>
        <w:tc>
          <w:tcPr>
            <w:tcW w:w="825" w:type="pct"/>
            <w:shd w:val="clear" w:color="auto" w:fill="C0C0C0"/>
            <w:vAlign w:val="center"/>
          </w:tcPr>
          <w:p w14:paraId="47A969BA" w14:textId="77777777" w:rsidR="003C6E26" w:rsidRDefault="003C6E26" w:rsidP="00C3483D">
            <w:pPr>
              <w:pStyle w:val="TAH"/>
            </w:pPr>
            <w:r>
              <w:t>Name</w:t>
            </w:r>
          </w:p>
        </w:tc>
        <w:tc>
          <w:tcPr>
            <w:tcW w:w="732" w:type="pct"/>
            <w:shd w:val="clear" w:color="auto" w:fill="C0C0C0"/>
            <w:vAlign w:val="center"/>
          </w:tcPr>
          <w:p w14:paraId="4949E7DA" w14:textId="77777777" w:rsidR="003C6E26" w:rsidRDefault="003C6E26" w:rsidP="00C3483D">
            <w:pPr>
              <w:pStyle w:val="TAH"/>
            </w:pPr>
            <w:r>
              <w:t>Data type</w:t>
            </w:r>
          </w:p>
        </w:tc>
        <w:tc>
          <w:tcPr>
            <w:tcW w:w="217" w:type="pct"/>
            <w:shd w:val="clear" w:color="auto" w:fill="C0C0C0"/>
            <w:vAlign w:val="center"/>
          </w:tcPr>
          <w:p w14:paraId="33506386" w14:textId="77777777" w:rsidR="003C6E26" w:rsidRDefault="003C6E26" w:rsidP="00C3483D">
            <w:pPr>
              <w:pStyle w:val="TAH"/>
            </w:pPr>
            <w:r>
              <w:t>P</w:t>
            </w:r>
          </w:p>
        </w:tc>
        <w:tc>
          <w:tcPr>
            <w:tcW w:w="581" w:type="pct"/>
            <w:shd w:val="clear" w:color="auto" w:fill="C0C0C0"/>
            <w:vAlign w:val="center"/>
          </w:tcPr>
          <w:p w14:paraId="2E06D08A" w14:textId="77777777" w:rsidR="003C6E26" w:rsidRDefault="003C6E26" w:rsidP="00C3483D">
            <w:pPr>
              <w:pStyle w:val="TAH"/>
            </w:pPr>
            <w:r>
              <w:t>Cardinality</w:t>
            </w:r>
          </w:p>
        </w:tc>
        <w:tc>
          <w:tcPr>
            <w:tcW w:w="2645" w:type="pct"/>
            <w:shd w:val="clear" w:color="auto" w:fill="C0C0C0"/>
            <w:vAlign w:val="center"/>
          </w:tcPr>
          <w:p w14:paraId="567B1533" w14:textId="77777777" w:rsidR="003C6E26" w:rsidRDefault="003C6E26" w:rsidP="00C3483D">
            <w:pPr>
              <w:pStyle w:val="TAH"/>
            </w:pPr>
            <w:r>
              <w:t>Description</w:t>
            </w:r>
          </w:p>
        </w:tc>
      </w:tr>
      <w:tr w:rsidR="003C6E26" w14:paraId="75F74DE0" w14:textId="77777777" w:rsidTr="00C3483D">
        <w:trPr>
          <w:jc w:val="center"/>
        </w:trPr>
        <w:tc>
          <w:tcPr>
            <w:tcW w:w="825" w:type="pct"/>
            <w:shd w:val="clear" w:color="auto" w:fill="auto"/>
            <w:vAlign w:val="center"/>
          </w:tcPr>
          <w:p w14:paraId="6CC6E66C" w14:textId="77777777" w:rsidR="003C6E26" w:rsidRDefault="003C6E26" w:rsidP="00C3483D">
            <w:pPr>
              <w:pStyle w:val="TAL"/>
            </w:pPr>
            <w:r>
              <w:t>Location</w:t>
            </w:r>
          </w:p>
        </w:tc>
        <w:tc>
          <w:tcPr>
            <w:tcW w:w="732" w:type="pct"/>
            <w:vAlign w:val="center"/>
          </w:tcPr>
          <w:p w14:paraId="2582A3F7" w14:textId="77777777" w:rsidR="003C6E26" w:rsidRDefault="003C6E26" w:rsidP="00C3483D">
            <w:pPr>
              <w:pStyle w:val="TAL"/>
            </w:pPr>
            <w:r>
              <w:t>string</w:t>
            </w:r>
          </w:p>
        </w:tc>
        <w:tc>
          <w:tcPr>
            <w:tcW w:w="217" w:type="pct"/>
            <w:vAlign w:val="center"/>
          </w:tcPr>
          <w:p w14:paraId="1FD8EF68" w14:textId="77777777" w:rsidR="003C6E26" w:rsidRDefault="003C6E26" w:rsidP="00C3483D">
            <w:pPr>
              <w:pStyle w:val="TAC"/>
            </w:pPr>
            <w:r>
              <w:t>M</w:t>
            </w:r>
          </w:p>
        </w:tc>
        <w:tc>
          <w:tcPr>
            <w:tcW w:w="581" w:type="pct"/>
            <w:vAlign w:val="center"/>
          </w:tcPr>
          <w:p w14:paraId="606536DB" w14:textId="77777777" w:rsidR="003C6E26" w:rsidRDefault="003C6E26" w:rsidP="00387CBB">
            <w:pPr>
              <w:pStyle w:val="TAL"/>
            </w:pPr>
            <w:r>
              <w:t>1</w:t>
            </w:r>
          </w:p>
        </w:tc>
        <w:tc>
          <w:tcPr>
            <w:tcW w:w="2645" w:type="pct"/>
            <w:shd w:val="clear" w:color="auto" w:fill="auto"/>
            <w:vAlign w:val="center"/>
          </w:tcPr>
          <w:p w14:paraId="25F653BD" w14:textId="77777777" w:rsidR="003C6E26" w:rsidRDefault="003C6E26" w:rsidP="00C3483D">
            <w:pPr>
              <w:pStyle w:val="TAL"/>
            </w:pPr>
            <w:r>
              <w:t>An alternative target URI located in an alternative EES.</w:t>
            </w:r>
          </w:p>
        </w:tc>
      </w:tr>
    </w:tbl>
    <w:p w14:paraId="7488A42C" w14:textId="2C399C28" w:rsidR="003C6E26" w:rsidRDefault="003C6E26" w:rsidP="00716570"/>
    <w:p w14:paraId="0A2FCDCE" w14:textId="344DAB93" w:rsidR="003C6E26" w:rsidRPr="00170A08" w:rsidRDefault="003C6E26" w:rsidP="003C6E26">
      <w:pPr>
        <w:pStyle w:val="Heading4"/>
      </w:pPr>
      <w:bookmarkStart w:id="305" w:name="_Toc101289343"/>
      <w:r w:rsidRPr="00170A08">
        <w:t>6.5.3.</w:t>
      </w:r>
      <w:r w:rsidR="00632A97">
        <w:t>4</w:t>
      </w:r>
      <w:r w:rsidRPr="00170A08">
        <w:tab/>
        <w:t>Operation: Declare</w:t>
      </w:r>
      <w:bookmarkEnd w:id="305"/>
    </w:p>
    <w:p w14:paraId="66F70F0E" w14:textId="22BBF574" w:rsidR="003C6E26" w:rsidRPr="00170A08" w:rsidRDefault="003C6E26" w:rsidP="003C6E26">
      <w:pPr>
        <w:pStyle w:val="Heading5"/>
      </w:pPr>
      <w:bookmarkStart w:id="306" w:name="_Toc101289344"/>
      <w:r w:rsidRPr="00170A08">
        <w:t>6.5.3.</w:t>
      </w:r>
      <w:r w:rsidR="00632A97">
        <w:t>4</w:t>
      </w:r>
      <w:r w:rsidRPr="00170A08">
        <w:t>.1</w:t>
      </w:r>
      <w:r w:rsidRPr="00170A08">
        <w:tab/>
        <w:t>Description</w:t>
      </w:r>
      <w:bookmarkEnd w:id="306"/>
    </w:p>
    <w:p w14:paraId="2F098745" w14:textId="77777777" w:rsidR="003C6E26" w:rsidRPr="00170A08" w:rsidRDefault="003C6E26" w:rsidP="003C6E26">
      <w:r w:rsidRPr="00170A08">
        <w:t>This custom operation allows an S-EAS to declare the selected target EAS and the associated information.</w:t>
      </w:r>
    </w:p>
    <w:p w14:paraId="1B972D39" w14:textId="1FC42ED2" w:rsidR="003C6E26" w:rsidRPr="00170A08" w:rsidRDefault="003C6E26" w:rsidP="003C6E26">
      <w:pPr>
        <w:pStyle w:val="Heading5"/>
      </w:pPr>
      <w:bookmarkStart w:id="307" w:name="_Toc101289345"/>
      <w:r w:rsidRPr="00170A08">
        <w:t>6.5.3.</w:t>
      </w:r>
      <w:r w:rsidR="00632A97">
        <w:t>4</w:t>
      </w:r>
      <w:r w:rsidRPr="00170A08">
        <w:t>.2</w:t>
      </w:r>
      <w:r w:rsidRPr="00170A08">
        <w:tab/>
        <w:t>Operation Definition</w:t>
      </w:r>
      <w:bookmarkEnd w:id="307"/>
    </w:p>
    <w:p w14:paraId="11AE9E4E" w14:textId="24368F9D" w:rsidR="003C6E26" w:rsidRPr="00170A08" w:rsidRDefault="003C6E26" w:rsidP="003C6E26">
      <w:r w:rsidRPr="00170A08">
        <w:t>This operation shall support the request data structures and the response data structures and response codes specified in tables 6.5.3.</w:t>
      </w:r>
      <w:r w:rsidR="00632A97">
        <w:t>4</w:t>
      </w:r>
      <w:r w:rsidRPr="00170A08">
        <w:t>.2-1 and 6.5.3.</w:t>
      </w:r>
      <w:r w:rsidR="00632A97">
        <w:t>4</w:t>
      </w:r>
      <w:r w:rsidRPr="00170A08">
        <w:t>.2-2.</w:t>
      </w:r>
    </w:p>
    <w:p w14:paraId="72FBCB75" w14:textId="5C304E2E" w:rsidR="003C6E26" w:rsidRPr="00170A08" w:rsidRDefault="003C6E26" w:rsidP="003C6E26">
      <w:pPr>
        <w:pStyle w:val="TH"/>
      </w:pPr>
      <w:r w:rsidRPr="00170A08">
        <w:t>Table 6.5.3.</w:t>
      </w:r>
      <w:r w:rsidR="00632A97">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C6E26" w:rsidRPr="00170A08" w14:paraId="6CD44A82" w14:textId="77777777" w:rsidTr="00C348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0B93F64" w14:textId="77777777" w:rsidR="003C6E26" w:rsidRPr="00170A08" w:rsidRDefault="003C6E26" w:rsidP="00C3483D">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DC1AAC9" w14:textId="77777777" w:rsidR="003C6E26" w:rsidRPr="00170A08" w:rsidRDefault="003C6E26" w:rsidP="00C3483D">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9C19120" w14:textId="77777777" w:rsidR="003C6E26" w:rsidRPr="00170A08" w:rsidRDefault="003C6E26" w:rsidP="00C3483D">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E943A2" w14:textId="77777777" w:rsidR="003C6E26" w:rsidRPr="00170A08" w:rsidRDefault="003C6E26" w:rsidP="00C3483D">
            <w:pPr>
              <w:pStyle w:val="TAH"/>
            </w:pPr>
            <w:r w:rsidRPr="00170A08">
              <w:t>Description</w:t>
            </w:r>
          </w:p>
        </w:tc>
      </w:tr>
      <w:tr w:rsidR="003C6E26" w:rsidRPr="00170A08" w14:paraId="5CE75588" w14:textId="77777777" w:rsidTr="00C348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73B40F6" w14:textId="77777777" w:rsidR="003C6E26" w:rsidRPr="00170A08" w:rsidRDefault="003C6E26" w:rsidP="00C3483D">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2737DEC8" w14:textId="77777777" w:rsidR="003C6E26" w:rsidRPr="00170A08" w:rsidRDefault="003C6E26" w:rsidP="00C3483D">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56A6817" w14:textId="77777777" w:rsidR="003C6E26" w:rsidRPr="00170A08" w:rsidRDefault="003C6E26" w:rsidP="00387CBB">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27EE21" w14:textId="77777777" w:rsidR="003C6E26" w:rsidRPr="00170A08" w:rsidRDefault="003C6E26" w:rsidP="00C3483D">
            <w:pPr>
              <w:pStyle w:val="TAL"/>
            </w:pPr>
            <w:r w:rsidRPr="00170A08">
              <w:t>Contains the selected target EAS information.</w:t>
            </w:r>
          </w:p>
        </w:tc>
      </w:tr>
    </w:tbl>
    <w:p w14:paraId="31C931D3" w14:textId="77777777" w:rsidR="003C6E26" w:rsidRPr="00170A08" w:rsidRDefault="003C6E26" w:rsidP="003C6E26"/>
    <w:p w14:paraId="0E894951" w14:textId="443413E0" w:rsidR="003C6E26" w:rsidRPr="00170A08" w:rsidRDefault="003C6E26" w:rsidP="003C6E26">
      <w:pPr>
        <w:pStyle w:val="TH"/>
      </w:pPr>
      <w:r w:rsidRPr="00170A08">
        <w:lastRenderedPageBreak/>
        <w:t>Table 6.5.3.</w:t>
      </w:r>
      <w:r w:rsidR="00632A97">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3C6E26" w:rsidRPr="00170A08" w14:paraId="48C435D2" w14:textId="77777777" w:rsidTr="00C34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CE5DDA" w14:textId="77777777" w:rsidR="003C6E26" w:rsidRPr="00170A08" w:rsidRDefault="003C6E26" w:rsidP="00C3483D">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EF33B3A" w14:textId="77777777" w:rsidR="003C6E26" w:rsidRPr="00170A08" w:rsidRDefault="003C6E26" w:rsidP="00C3483D">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34340167" w14:textId="77777777" w:rsidR="003C6E26" w:rsidRPr="00170A08" w:rsidRDefault="003C6E26" w:rsidP="00C3483D">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4A26A462" w14:textId="77777777" w:rsidR="003C6E26" w:rsidRPr="00170A08" w:rsidRDefault="003C6E26" w:rsidP="00C3483D">
            <w:pPr>
              <w:pStyle w:val="TAH"/>
            </w:pPr>
            <w:r w:rsidRPr="00170A08">
              <w:t>Response</w:t>
            </w:r>
          </w:p>
          <w:p w14:paraId="477D26E2" w14:textId="77777777" w:rsidR="003C6E26" w:rsidRPr="00170A08" w:rsidRDefault="003C6E26" w:rsidP="00C3483D">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749796E" w14:textId="77777777" w:rsidR="003C6E26" w:rsidRPr="00170A08" w:rsidRDefault="003C6E26" w:rsidP="00C3483D">
            <w:pPr>
              <w:pStyle w:val="TAH"/>
            </w:pPr>
            <w:r w:rsidRPr="00170A08">
              <w:t>Description</w:t>
            </w:r>
          </w:p>
        </w:tc>
      </w:tr>
      <w:tr w:rsidR="003C6E26" w:rsidRPr="00170A08" w14:paraId="5D93BB04"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1905B"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61BCF73"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43F220D4"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AE24BBE" w14:textId="77777777" w:rsidR="003C6E26" w:rsidRPr="00170A08" w:rsidRDefault="003C6E26" w:rsidP="00C3483D">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092FD" w14:textId="77777777" w:rsidR="003C6E26" w:rsidRPr="00170A08" w:rsidRDefault="003C6E26" w:rsidP="00C3483D">
            <w:pPr>
              <w:pStyle w:val="TAL"/>
            </w:pPr>
            <w:r w:rsidRPr="00170A08">
              <w:t>Successful case. The selected target EAS information is successfully received.</w:t>
            </w:r>
          </w:p>
        </w:tc>
      </w:tr>
      <w:tr w:rsidR="003C6E26" w:rsidRPr="00170A08" w14:paraId="6B1E79D3"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A70C2"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F446FF4"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F87EDA8"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1CB5365A" w14:textId="77777777" w:rsidR="003C6E26" w:rsidRPr="00170A08" w:rsidRDefault="003C6E26" w:rsidP="00C3483D">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2D8F5" w14:textId="77777777" w:rsidR="003C6E26" w:rsidRPr="00170A08" w:rsidRDefault="003C6E26" w:rsidP="00C3483D">
            <w:pPr>
              <w:pStyle w:val="TAL"/>
            </w:pPr>
            <w:r w:rsidRPr="00170A08">
              <w:t>Temporary redirection. The response shall include a Location header field containing an alternative target URI located in an alternative EES.</w:t>
            </w:r>
          </w:p>
          <w:p w14:paraId="757A2D08" w14:textId="77777777" w:rsidR="003C6E26" w:rsidRPr="00170A08" w:rsidRDefault="003C6E26" w:rsidP="00C3483D">
            <w:pPr>
              <w:pStyle w:val="TAL"/>
            </w:pPr>
            <w:r w:rsidRPr="00170A08">
              <w:t>Redirection handling is described in clause 5.2.10 of 3GPP TS 29.122 [2].</w:t>
            </w:r>
          </w:p>
        </w:tc>
      </w:tr>
      <w:tr w:rsidR="003C6E26" w:rsidRPr="00170A08" w14:paraId="59D121EE" w14:textId="77777777" w:rsidTr="00C3483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347F7A" w14:textId="77777777" w:rsidR="003C6E26" w:rsidRPr="00170A08" w:rsidRDefault="003C6E26" w:rsidP="00C3483D">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80B2D7B" w14:textId="77777777" w:rsidR="003C6E26" w:rsidRPr="00170A08" w:rsidRDefault="003C6E26" w:rsidP="00C3483D">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5FDCB06F" w14:textId="77777777" w:rsidR="003C6E26" w:rsidRPr="00170A08" w:rsidRDefault="003C6E26" w:rsidP="00387CBB">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06969C4" w14:textId="77777777" w:rsidR="003C6E26" w:rsidRPr="00170A08" w:rsidRDefault="003C6E26" w:rsidP="00C3483D">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B5D11" w14:textId="77777777" w:rsidR="003C6E26" w:rsidRPr="00170A08" w:rsidRDefault="003C6E26" w:rsidP="00C3483D">
            <w:pPr>
              <w:pStyle w:val="TAL"/>
            </w:pPr>
            <w:r w:rsidRPr="00170A08">
              <w:t>Permanent redirection. The response shall include a Location header field containing an alternative target URI located in an alternative EES.</w:t>
            </w:r>
          </w:p>
          <w:p w14:paraId="69FE3F59" w14:textId="77777777" w:rsidR="003C6E26" w:rsidRPr="00170A08" w:rsidRDefault="003C6E26" w:rsidP="00C3483D">
            <w:pPr>
              <w:pStyle w:val="TAL"/>
            </w:pPr>
            <w:r w:rsidRPr="00170A08">
              <w:t>Redirection handling is described in clause 5.2.10 of 3GPP TS 29.122 [2]</w:t>
            </w:r>
          </w:p>
        </w:tc>
      </w:tr>
      <w:tr w:rsidR="003C6E26" w:rsidRPr="00170A08" w14:paraId="3C2792E2" w14:textId="77777777" w:rsidTr="00C3483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70F972E" w14:textId="77777777" w:rsidR="003C6E26" w:rsidRPr="00170A08" w:rsidRDefault="003C6E26" w:rsidP="00C3483D">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553AB367" w14:textId="77777777" w:rsidR="003C6E26" w:rsidRPr="00170A08" w:rsidRDefault="003C6E26" w:rsidP="003C6E26"/>
    <w:p w14:paraId="48016550" w14:textId="1CEB5810" w:rsidR="003C6E26" w:rsidRPr="00170A08" w:rsidRDefault="003C6E26" w:rsidP="003C6E26">
      <w:pPr>
        <w:pStyle w:val="TH"/>
      </w:pPr>
      <w:r w:rsidRPr="00170A08">
        <w:t>Table 6.5.3.</w:t>
      </w:r>
      <w:r w:rsidR="00632A97">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2FD30A80" w14:textId="77777777" w:rsidTr="00C3483D">
        <w:trPr>
          <w:jc w:val="center"/>
        </w:trPr>
        <w:tc>
          <w:tcPr>
            <w:tcW w:w="825" w:type="pct"/>
            <w:shd w:val="clear" w:color="auto" w:fill="C0C0C0"/>
            <w:vAlign w:val="center"/>
          </w:tcPr>
          <w:p w14:paraId="7898814E" w14:textId="77777777" w:rsidR="003C6E26" w:rsidRPr="00170A08" w:rsidRDefault="003C6E26" w:rsidP="00C3483D">
            <w:pPr>
              <w:pStyle w:val="TAH"/>
            </w:pPr>
            <w:r w:rsidRPr="00170A08">
              <w:t>Name</w:t>
            </w:r>
          </w:p>
        </w:tc>
        <w:tc>
          <w:tcPr>
            <w:tcW w:w="732" w:type="pct"/>
            <w:shd w:val="clear" w:color="auto" w:fill="C0C0C0"/>
            <w:vAlign w:val="center"/>
          </w:tcPr>
          <w:p w14:paraId="0DA585F9" w14:textId="77777777" w:rsidR="003C6E26" w:rsidRPr="00170A08" w:rsidRDefault="003C6E26" w:rsidP="00C3483D">
            <w:pPr>
              <w:pStyle w:val="TAH"/>
            </w:pPr>
            <w:r w:rsidRPr="00170A08">
              <w:t>Data type</w:t>
            </w:r>
          </w:p>
        </w:tc>
        <w:tc>
          <w:tcPr>
            <w:tcW w:w="217" w:type="pct"/>
            <w:shd w:val="clear" w:color="auto" w:fill="C0C0C0"/>
            <w:vAlign w:val="center"/>
          </w:tcPr>
          <w:p w14:paraId="22116605" w14:textId="77777777" w:rsidR="003C6E26" w:rsidRPr="00170A08" w:rsidRDefault="003C6E26" w:rsidP="00C3483D">
            <w:pPr>
              <w:pStyle w:val="TAH"/>
            </w:pPr>
            <w:r w:rsidRPr="00170A08">
              <w:t>P</w:t>
            </w:r>
          </w:p>
        </w:tc>
        <w:tc>
          <w:tcPr>
            <w:tcW w:w="581" w:type="pct"/>
            <w:shd w:val="clear" w:color="auto" w:fill="C0C0C0"/>
            <w:vAlign w:val="center"/>
          </w:tcPr>
          <w:p w14:paraId="10838903" w14:textId="77777777" w:rsidR="003C6E26" w:rsidRPr="00170A08" w:rsidRDefault="003C6E26" w:rsidP="00C3483D">
            <w:pPr>
              <w:pStyle w:val="TAH"/>
            </w:pPr>
            <w:r w:rsidRPr="00170A08">
              <w:t>Cardinality</w:t>
            </w:r>
          </w:p>
        </w:tc>
        <w:tc>
          <w:tcPr>
            <w:tcW w:w="2645" w:type="pct"/>
            <w:shd w:val="clear" w:color="auto" w:fill="C0C0C0"/>
            <w:vAlign w:val="center"/>
          </w:tcPr>
          <w:p w14:paraId="212BFE99" w14:textId="77777777" w:rsidR="003C6E26" w:rsidRPr="00170A08" w:rsidRDefault="003C6E26" w:rsidP="00C3483D">
            <w:pPr>
              <w:pStyle w:val="TAH"/>
            </w:pPr>
            <w:r w:rsidRPr="00170A08">
              <w:t>Description</w:t>
            </w:r>
          </w:p>
        </w:tc>
      </w:tr>
      <w:tr w:rsidR="003C6E26" w:rsidRPr="00170A08" w14:paraId="1B49D1C5" w14:textId="77777777" w:rsidTr="00C3483D">
        <w:trPr>
          <w:jc w:val="center"/>
        </w:trPr>
        <w:tc>
          <w:tcPr>
            <w:tcW w:w="825" w:type="pct"/>
            <w:shd w:val="clear" w:color="auto" w:fill="auto"/>
            <w:vAlign w:val="center"/>
          </w:tcPr>
          <w:p w14:paraId="4E469EF3" w14:textId="77777777" w:rsidR="003C6E26" w:rsidRPr="00170A08" w:rsidRDefault="003C6E26" w:rsidP="00C3483D">
            <w:pPr>
              <w:pStyle w:val="TAL"/>
            </w:pPr>
            <w:r w:rsidRPr="00170A08">
              <w:t>Location</w:t>
            </w:r>
          </w:p>
        </w:tc>
        <w:tc>
          <w:tcPr>
            <w:tcW w:w="732" w:type="pct"/>
            <w:vAlign w:val="center"/>
          </w:tcPr>
          <w:p w14:paraId="064CB0F0" w14:textId="77777777" w:rsidR="003C6E26" w:rsidRPr="00170A08" w:rsidRDefault="003C6E26" w:rsidP="00C3483D">
            <w:pPr>
              <w:pStyle w:val="TAL"/>
            </w:pPr>
            <w:r w:rsidRPr="00170A08">
              <w:t>string</w:t>
            </w:r>
          </w:p>
        </w:tc>
        <w:tc>
          <w:tcPr>
            <w:tcW w:w="217" w:type="pct"/>
            <w:vAlign w:val="center"/>
          </w:tcPr>
          <w:p w14:paraId="472CA6CD" w14:textId="77777777" w:rsidR="003C6E26" w:rsidRPr="00170A08" w:rsidRDefault="003C6E26" w:rsidP="00C3483D">
            <w:pPr>
              <w:pStyle w:val="TAC"/>
            </w:pPr>
            <w:r w:rsidRPr="00170A08">
              <w:t>M</w:t>
            </w:r>
          </w:p>
        </w:tc>
        <w:tc>
          <w:tcPr>
            <w:tcW w:w="581" w:type="pct"/>
            <w:vAlign w:val="center"/>
          </w:tcPr>
          <w:p w14:paraId="1707E87B" w14:textId="77777777" w:rsidR="003C6E26" w:rsidRPr="00170A08" w:rsidRDefault="003C6E26" w:rsidP="00387CBB">
            <w:pPr>
              <w:pStyle w:val="TAL"/>
            </w:pPr>
            <w:r w:rsidRPr="00170A08">
              <w:t>1</w:t>
            </w:r>
          </w:p>
        </w:tc>
        <w:tc>
          <w:tcPr>
            <w:tcW w:w="2645" w:type="pct"/>
            <w:shd w:val="clear" w:color="auto" w:fill="auto"/>
            <w:vAlign w:val="center"/>
          </w:tcPr>
          <w:p w14:paraId="256E80A4" w14:textId="77777777" w:rsidR="003C6E26" w:rsidRPr="00170A08" w:rsidRDefault="003C6E26" w:rsidP="00C3483D">
            <w:pPr>
              <w:pStyle w:val="TAL"/>
            </w:pPr>
            <w:r w:rsidRPr="00170A08">
              <w:t>An alternative target URI located in an alternative EES.</w:t>
            </w:r>
          </w:p>
        </w:tc>
      </w:tr>
    </w:tbl>
    <w:p w14:paraId="7A014343" w14:textId="77777777" w:rsidR="003C6E26" w:rsidRPr="00170A08" w:rsidRDefault="003C6E26" w:rsidP="003C6E26"/>
    <w:p w14:paraId="1D7E533C" w14:textId="0B9E0F92" w:rsidR="003C6E26" w:rsidRPr="00170A08" w:rsidRDefault="003C6E26" w:rsidP="003C6E26">
      <w:pPr>
        <w:pStyle w:val="TH"/>
      </w:pPr>
      <w:r w:rsidRPr="00170A08">
        <w:t>Table 6.5.3.</w:t>
      </w:r>
      <w:r w:rsidR="00632A97">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5C99999D" w14:textId="77777777" w:rsidTr="00C3483D">
        <w:trPr>
          <w:jc w:val="center"/>
        </w:trPr>
        <w:tc>
          <w:tcPr>
            <w:tcW w:w="825" w:type="pct"/>
            <w:shd w:val="clear" w:color="auto" w:fill="C0C0C0"/>
            <w:vAlign w:val="center"/>
          </w:tcPr>
          <w:p w14:paraId="124BDBDF" w14:textId="77777777" w:rsidR="003C6E26" w:rsidRPr="00170A08" w:rsidRDefault="003C6E26" w:rsidP="00C3483D">
            <w:pPr>
              <w:pStyle w:val="TAH"/>
            </w:pPr>
            <w:r w:rsidRPr="00170A08">
              <w:t>Name</w:t>
            </w:r>
          </w:p>
        </w:tc>
        <w:tc>
          <w:tcPr>
            <w:tcW w:w="732" w:type="pct"/>
            <w:shd w:val="clear" w:color="auto" w:fill="C0C0C0"/>
            <w:vAlign w:val="center"/>
          </w:tcPr>
          <w:p w14:paraId="033EC0E6" w14:textId="77777777" w:rsidR="003C6E26" w:rsidRPr="00170A08" w:rsidRDefault="003C6E26" w:rsidP="00C3483D">
            <w:pPr>
              <w:pStyle w:val="TAH"/>
            </w:pPr>
            <w:r w:rsidRPr="00170A08">
              <w:t>Data type</w:t>
            </w:r>
          </w:p>
        </w:tc>
        <w:tc>
          <w:tcPr>
            <w:tcW w:w="217" w:type="pct"/>
            <w:shd w:val="clear" w:color="auto" w:fill="C0C0C0"/>
            <w:vAlign w:val="center"/>
          </w:tcPr>
          <w:p w14:paraId="197AE497" w14:textId="77777777" w:rsidR="003C6E26" w:rsidRPr="00170A08" w:rsidRDefault="003C6E26" w:rsidP="00C3483D">
            <w:pPr>
              <w:pStyle w:val="TAH"/>
            </w:pPr>
            <w:r w:rsidRPr="00170A08">
              <w:t>P</w:t>
            </w:r>
          </w:p>
        </w:tc>
        <w:tc>
          <w:tcPr>
            <w:tcW w:w="581" w:type="pct"/>
            <w:shd w:val="clear" w:color="auto" w:fill="C0C0C0"/>
            <w:vAlign w:val="center"/>
          </w:tcPr>
          <w:p w14:paraId="1AA02EB4" w14:textId="77777777" w:rsidR="003C6E26" w:rsidRPr="00170A08" w:rsidRDefault="003C6E26" w:rsidP="00C3483D">
            <w:pPr>
              <w:pStyle w:val="TAH"/>
            </w:pPr>
            <w:r w:rsidRPr="00170A08">
              <w:t>Cardinality</w:t>
            </w:r>
          </w:p>
        </w:tc>
        <w:tc>
          <w:tcPr>
            <w:tcW w:w="2645" w:type="pct"/>
            <w:shd w:val="clear" w:color="auto" w:fill="C0C0C0"/>
            <w:vAlign w:val="center"/>
          </w:tcPr>
          <w:p w14:paraId="0E2C8290" w14:textId="77777777" w:rsidR="003C6E26" w:rsidRPr="00170A08" w:rsidRDefault="003C6E26" w:rsidP="00C3483D">
            <w:pPr>
              <w:pStyle w:val="TAH"/>
            </w:pPr>
            <w:r w:rsidRPr="00170A08">
              <w:t>Description</w:t>
            </w:r>
          </w:p>
        </w:tc>
      </w:tr>
      <w:tr w:rsidR="003C6E26" w14:paraId="39FD8617" w14:textId="77777777" w:rsidTr="00C3483D">
        <w:trPr>
          <w:jc w:val="center"/>
        </w:trPr>
        <w:tc>
          <w:tcPr>
            <w:tcW w:w="825" w:type="pct"/>
            <w:shd w:val="clear" w:color="auto" w:fill="auto"/>
            <w:vAlign w:val="center"/>
          </w:tcPr>
          <w:p w14:paraId="0BA70AEF" w14:textId="77777777" w:rsidR="003C6E26" w:rsidRPr="00170A08" w:rsidRDefault="003C6E26" w:rsidP="00C3483D">
            <w:pPr>
              <w:pStyle w:val="TAL"/>
            </w:pPr>
            <w:r w:rsidRPr="00170A08">
              <w:t>Location</w:t>
            </w:r>
          </w:p>
        </w:tc>
        <w:tc>
          <w:tcPr>
            <w:tcW w:w="732" w:type="pct"/>
            <w:vAlign w:val="center"/>
          </w:tcPr>
          <w:p w14:paraId="225B1FB5" w14:textId="77777777" w:rsidR="003C6E26" w:rsidRPr="00170A08" w:rsidRDefault="003C6E26" w:rsidP="00C3483D">
            <w:pPr>
              <w:pStyle w:val="TAL"/>
            </w:pPr>
            <w:r w:rsidRPr="00170A08">
              <w:t>string</w:t>
            </w:r>
          </w:p>
        </w:tc>
        <w:tc>
          <w:tcPr>
            <w:tcW w:w="217" w:type="pct"/>
            <w:vAlign w:val="center"/>
          </w:tcPr>
          <w:p w14:paraId="1CDC3507" w14:textId="77777777" w:rsidR="003C6E26" w:rsidRPr="00170A08" w:rsidRDefault="003C6E26" w:rsidP="00C3483D">
            <w:pPr>
              <w:pStyle w:val="TAC"/>
            </w:pPr>
            <w:r w:rsidRPr="00170A08">
              <w:t>M</w:t>
            </w:r>
          </w:p>
        </w:tc>
        <w:tc>
          <w:tcPr>
            <w:tcW w:w="581" w:type="pct"/>
            <w:vAlign w:val="center"/>
          </w:tcPr>
          <w:p w14:paraId="46EB11F4" w14:textId="77777777" w:rsidR="003C6E26" w:rsidRPr="00170A08" w:rsidRDefault="003C6E26" w:rsidP="00387CBB">
            <w:pPr>
              <w:pStyle w:val="TAL"/>
            </w:pPr>
            <w:r w:rsidRPr="00170A08">
              <w:t>1</w:t>
            </w:r>
          </w:p>
        </w:tc>
        <w:tc>
          <w:tcPr>
            <w:tcW w:w="2645" w:type="pct"/>
            <w:shd w:val="clear" w:color="auto" w:fill="auto"/>
            <w:vAlign w:val="center"/>
          </w:tcPr>
          <w:p w14:paraId="431C9143" w14:textId="77777777" w:rsidR="003C6E26" w:rsidRDefault="003C6E26" w:rsidP="00C3483D">
            <w:pPr>
              <w:pStyle w:val="TAL"/>
            </w:pPr>
            <w:r w:rsidRPr="00170A08">
              <w:t>An alternative target URI located in an alternative EES.</w:t>
            </w:r>
          </w:p>
        </w:tc>
      </w:tr>
    </w:tbl>
    <w:p w14:paraId="39288558" w14:textId="14748713" w:rsidR="003C6E26" w:rsidRDefault="003C6E26" w:rsidP="00716570"/>
    <w:p w14:paraId="048D5611" w14:textId="4205A589" w:rsidR="00804974" w:rsidRDefault="00804974" w:rsidP="00804974">
      <w:pPr>
        <w:pStyle w:val="Heading3"/>
      </w:pPr>
      <w:bookmarkStart w:id="308" w:name="_Toc101289346"/>
      <w:r>
        <w:t>6.</w:t>
      </w:r>
      <w:r w:rsidR="003B1C9F">
        <w:t>5</w:t>
      </w:r>
      <w:r>
        <w:t>.4</w:t>
      </w:r>
      <w:r>
        <w:tab/>
        <w:t>Notifications</w:t>
      </w:r>
      <w:bookmarkEnd w:id="304"/>
      <w:bookmarkEnd w:id="308"/>
    </w:p>
    <w:p w14:paraId="3D2B6E84" w14:textId="77777777" w:rsidR="00804974" w:rsidRPr="00405863" w:rsidRDefault="00804974" w:rsidP="00804974">
      <w:r>
        <w:t>None</w:t>
      </w:r>
    </w:p>
    <w:p w14:paraId="463B9B77" w14:textId="661C78EC" w:rsidR="00804974" w:rsidRDefault="00804974" w:rsidP="00804974">
      <w:pPr>
        <w:pStyle w:val="Heading3"/>
      </w:pPr>
      <w:bookmarkStart w:id="309" w:name="_Toc73530469"/>
      <w:bookmarkStart w:id="310" w:name="_Toc101289347"/>
      <w:r>
        <w:t>6.</w:t>
      </w:r>
      <w:r w:rsidR="003B1C9F">
        <w:t>5</w:t>
      </w:r>
      <w:r>
        <w:t>.5</w:t>
      </w:r>
      <w:r>
        <w:tab/>
        <w:t>Data Model</w:t>
      </w:r>
      <w:bookmarkEnd w:id="309"/>
      <w:bookmarkEnd w:id="310"/>
    </w:p>
    <w:p w14:paraId="77C7F214" w14:textId="77E5A1FA" w:rsidR="00804974" w:rsidRDefault="00804974" w:rsidP="00804974">
      <w:pPr>
        <w:pStyle w:val="Heading4"/>
        <w:rPr>
          <w:lang w:eastAsia="zh-CN"/>
        </w:rPr>
      </w:pPr>
      <w:bookmarkStart w:id="311" w:name="_Toc73530470"/>
      <w:bookmarkStart w:id="312" w:name="_Toc101289348"/>
      <w:r>
        <w:rPr>
          <w:lang w:eastAsia="zh-CN"/>
        </w:rPr>
        <w:t>6.</w:t>
      </w:r>
      <w:r w:rsidR="003B1C9F">
        <w:rPr>
          <w:lang w:eastAsia="zh-CN"/>
        </w:rPr>
        <w:t>5</w:t>
      </w:r>
      <w:r>
        <w:rPr>
          <w:lang w:eastAsia="zh-CN"/>
        </w:rPr>
        <w:t>.5.1</w:t>
      </w:r>
      <w:r>
        <w:rPr>
          <w:lang w:eastAsia="zh-CN"/>
        </w:rPr>
        <w:tab/>
        <w:t>General</w:t>
      </w:r>
      <w:bookmarkEnd w:id="311"/>
      <w:bookmarkEnd w:id="312"/>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3C6E26" w14:paraId="26BE371E"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8B73392" w14:textId="61954BFD" w:rsidR="003C6E26" w:rsidRPr="005E4FD0" w:rsidRDefault="003C6E26" w:rsidP="00387CBB">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37423FB5" w14:textId="20E394EC" w:rsidR="003C6E26" w:rsidRDefault="003C6E26" w:rsidP="00387CBB">
            <w:pPr>
              <w:pStyle w:val="TAL"/>
            </w:pPr>
            <w:r w:rsidRPr="00437862">
              <w:t>6.5.5.2.</w:t>
            </w:r>
            <w:r w:rsidR="00632A97">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392CA2A"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6264B5" w14:textId="77777777" w:rsidR="003C6E26" w:rsidRDefault="003C6E26" w:rsidP="00387CBB">
            <w:pPr>
              <w:pStyle w:val="TAL"/>
            </w:pPr>
          </w:p>
        </w:tc>
      </w:tr>
      <w:tr w:rsidR="003C6E26" w14:paraId="1396948A" w14:textId="77777777" w:rsidTr="00387C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AF26C10" w14:textId="52B2EAE9" w:rsidR="003C6E26" w:rsidRDefault="003C6E26" w:rsidP="00387CBB">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41288E75" w14:textId="34EAC0A4" w:rsidR="003C6E26" w:rsidRDefault="003C6E26" w:rsidP="00387CBB">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BEE0707" w14:textId="77777777" w:rsidR="003C6E26" w:rsidRDefault="003C6E26" w:rsidP="00387CBB">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590804C" w14:textId="77777777" w:rsidR="003C6E26" w:rsidRDefault="003C6E26" w:rsidP="00387CBB">
            <w:pPr>
              <w:pStyle w:val="TAL"/>
            </w:pPr>
          </w:p>
        </w:tc>
      </w:tr>
      <w:tr w:rsidR="003C6E26"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55D4E53E" w:rsidR="003C6E26" w:rsidRDefault="003C6E26" w:rsidP="003C6E26">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3D2AA0B4" w14:textId="636B6E9D" w:rsidR="003C6E26" w:rsidRDefault="003C6E26" w:rsidP="003C6E26">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3C6E26" w:rsidRDefault="003C6E26" w:rsidP="0054789E">
            <w:pPr>
              <w:pStyle w:val="TAL"/>
              <w:rPr>
                <w:rFonts w:cs="Arial"/>
                <w:szCs w:val="18"/>
              </w:rPr>
            </w:pPr>
          </w:p>
        </w:tc>
      </w:tr>
      <w:tr w:rsidR="003C6E26" w14:paraId="1A2C0233"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761EF1C7" w14:textId="3A6180A0" w:rsidR="003C6E26" w:rsidRDefault="003C6E26" w:rsidP="0054789E">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C2E4A85" w14:textId="2B7F56E0" w:rsidR="003C6E26" w:rsidRDefault="003C6E26" w:rsidP="003C6E26">
            <w:pPr>
              <w:pStyle w:val="TAL"/>
            </w:pPr>
            <w:r>
              <w:t>6.5.5.2.</w:t>
            </w:r>
            <w:r w:rsidR="00632A97">
              <w:t>5</w:t>
            </w:r>
          </w:p>
        </w:tc>
        <w:tc>
          <w:tcPr>
            <w:tcW w:w="2887" w:type="dxa"/>
            <w:tcBorders>
              <w:top w:val="single" w:sz="4" w:space="0" w:color="auto"/>
              <w:left w:val="single" w:sz="4" w:space="0" w:color="auto"/>
              <w:bottom w:val="single" w:sz="4" w:space="0" w:color="auto"/>
              <w:right w:val="single" w:sz="4" w:space="0" w:color="auto"/>
            </w:tcBorders>
          </w:tcPr>
          <w:p w14:paraId="36ED811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7E5913" w14:textId="77777777" w:rsidR="003C6E26" w:rsidRDefault="003C6E26" w:rsidP="0054789E">
            <w:pPr>
              <w:pStyle w:val="TAL"/>
              <w:rPr>
                <w:rFonts w:cs="Arial"/>
                <w:szCs w:val="18"/>
              </w:rPr>
            </w:pPr>
          </w:p>
        </w:tc>
      </w:tr>
    </w:tbl>
    <w:p w14:paraId="37D53EC5" w14:textId="77777777" w:rsidR="00804974" w:rsidRDefault="00804974" w:rsidP="00804974"/>
    <w:p w14:paraId="0AD5D12E" w14:textId="419F1A87" w:rsidR="00804974" w:rsidRDefault="00804974" w:rsidP="00804974">
      <w:r>
        <w:t>Table 6.</w:t>
      </w:r>
      <w:r w:rsidR="003B1C9F">
        <w:t>5</w:t>
      </w:r>
      <w:r>
        <w:t xml:space="preserve">.5.1-2 specifies data types re-used by the </w:t>
      </w:r>
      <w:r w:rsidRPr="00405863">
        <w:rPr>
          <w:lang w:val="en-US"/>
        </w:rPr>
        <w:t>Eees_AppContextRelocation</w:t>
      </w:r>
      <w:r>
        <w:t xml:space="preserve"> API service</w:t>
      </w:r>
      <w:r w:rsidR="00952D7A">
        <w:t xml:space="preserve"> from other specifications, including a reference to their respective specifications and when needed, a short description of their use within the </w:t>
      </w:r>
      <w:r w:rsidR="00952D7A" w:rsidRPr="00405863">
        <w:rPr>
          <w:lang w:val="en-US"/>
        </w:rPr>
        <w:t>Eees_AppContextRelocation</w:t>
      </w:r>
      <w:r>
        <w:t xml:space="preserv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952D7A" w14:paraId="325FE1DE"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7F0D0284" w14:textId="4EDD51B7" w:rsidR="00952D7A" w:rsidRDefault="00952D7A" w:rsidP="00387CBB">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1266EC0" w14:textId="1B94AD54" w:rsidR="00952D7A" w:rsidRDefault="00952D7A" w:rsidP="00387CBB">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2A738BB3" w14:textId="31CA2CCF" w:rsidR="00952D7A" w:rsidRDefault="00952D7A" w:rsidP="00387CBB">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DC3249A" w14:textId="77777777" w:rsidR="00952D7A" w:rsidRDefault="00952D7A" w:rsidP="00387CBB">
            <w:pPr>
              <w:pStyle w:val="TAL"/>
              <w:rPr>
                <w:lang w:eastAsia="zh-CN"/>
              </w:rPr>
            </w:pPr>
          </w:p>
        </w:tc>
      </w:tr>
      <w:tr w:rsidR="00952D7A"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4F34A10C" w:rsidR="00952D7A" w:rsidRPr="00FF31D1" w:rsidRDefault="00952D7A" w:rsidP="00952D7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5F504D49" w14:textId="4B28F4A2" w:rsidR="00952D7A" w:rsidRDefault="00952D7A" w:rsidP="00952D7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26B1DA23" w14:textId="7D3DB819" w:rsidR="00952D7A" w:rsidRPr="00387CBB" w:rsidRDefault="00952D7A" w:rsidP="00952D7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952D7A" w:rsidRDefault="00952D7A" w:rsidP="00952D7A">
            <w:pPr>
              <w:pStyle w:val="TAL"/>
              <w:rPr>
                <w:rFonts w:cs="Arial"/>
                <w:szCs w:val="18"/>
              </w:rPr>
            </w:pPr>
          </w:p>
        </w:tc>
      </w:tr>
      <w:tr w:rsidR="00952D7A" w14:paraId="2CA98794" w14:textId="77777777" w:rsidTr="00387CBB">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25DDF558" w14:textId="677FADFE" w:rsidR="00952D7A" w:rsidRPr="007A0D94" w:rsidRDefault="00952D7A" w:rsidP="00952D7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4F19FE38" w14:textId="2842E788" w:rsidR="00952D7A" w:rsidRDefault="00952D7A" w:rsidP="00952D7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333A8E99" w14:textId="29B9025B" w:rsidR="00952D7A" w:rsidRPr="00387CBB" w:rsidRDefault="00952D7A" w:rsidP="00952D7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687D5EC5" w14:textId="77777777" w:rsidR="00952D7A" w:rsidRDefault="00952D7A" w:rsidP="00952D7A">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13" w:name="_Toc73530471"/>
      <w:bookmarkStart w:id="314" w:name="_Toc101289349"/>
      <w:r>
        <w:rPr>
          <w:lang w:eastAsia="zh-CN"/>
        </w:rPr>
        <w:t>6.</w:t>
      </w:r>
      <w:r w:rsidR="003B1C9F">
        <w:rPr>
          <w:lang w:eastAsia="zh-CN"/>
        </w:rPr>
        <w:t>5</w:t>
      </w:r>
      <w:r>
        <w:rPr>
          <w:lang w:eastAsia="zh-CN"/>
        </w:rPr>
        <w:t>.5.2</w:t>
      </w:r>
      <w:r>
        <w:rPr>
          <w:lang w:eastAsia="zh-CN"/>
        </w:rPr>
        <w:tab/>
        <w:t>Structured data types</w:t>
      </w:r>
      <w:bookmarkEnd w:id="313"/>
      <w:bookmarkEnd w:id="314"/>
    </w:p>
    <w:p w14:paraId="595CD4BC" w14:textId="34044697" w:rsidR="00804974" w:rsidRDefault="00804974" w:rsidP="00804974">
      <w:pPr>
        <w:pStyle w:val="Heading5"/>
        <w:rPr>
          <w:lang w:eastAsia="zh-CN"/>
        </w:rPr>
      </w:pPr>
      <w:bookmarkStart w:id="315" w:name="_Toc73530472"/>
      <w:bookmarkStart w:id="316" w:name="_Toc101289350"/>
      <w:r>
        <w:rPr>
          <w:lang w:eastAsia="zh-CN"/>
        </w:rPr>
        <w:t>6.</w:t>
      </w:r>
      <w:r w:rsidR="003B1C9F">
        <w:rPr>
          <w:lang w:eastAsia="zh-CN"/>
        </w:rPr>
        <w:t>5</w:t>
      </w:r>
      <w:r>
        <w:rPr>
          <w:lang w:eastAsia="zh-CN"/>
        </w:rPr>
        <w:t>.5.2.1</w:t>
      </w:r>
      <w:r>
        <w:rPr>
          <w:lang w:eastAsia="zh-CN"/>
        </w:rPr>
        <w:tab/>
        <w:t>Introduction</w:t>
      </w:r>
      <w:bookmarkEnd w:id="315"/>
      <w:bookmarkEnd w:id="316"/>
    </w:p>
    <w:p w14:paraId="2314D6F0" w14:textId="6A08C5A7" w:rsidR="00952D7A" w:rsidRPr="00952D7A" w:rsidRDefault="00952D7A" w:rsidP="00387CBB">
      <w:r>
        <w:t>This clause defines the data structures to be used in resource representations.</w:t>
      </w:r>
    </w:p>
    <w:p w14:paraId="595A0B2F" w14:textId="311322C0" w:rsidR="00804974" w:rsidRDefault="00804974" w:rsidP="00804974">
      <w:pPr>
        <w:pStyle w:val="Heading5"/>
        <w:rPr>
          <w:lang w:eastAsia="zh-CN"/>
        </w:rPr>
      </w:pPr>
      <w:bookmarkStart w:id="317" w:name="_Toc73530473"/>
      <w:bookmarkStart w:id="318" w:name="_Toc101289351"/>
      <w:r>
        <w:rPr>
          <w:lang w:eastAsia="zh-CN"/>
        </w:rPr>
        <w:t>6.</w:t>
      </w:r>
      <w:r w:rsidR="003B1C9F">
        <w:rPr>
          <w:lang w:eastAsia="zh-CN"/>
        </w:rPr>
        <w:t>5</w:t>
      </w:r>
      <w:r>
        <w:rPr>
          <w:lang w:eastAsia="zh-CN"/>
        </w:rPr>
        <w:t>.5.2.2</w:t>
      </w:r>
      <w:r>
        <w:rPr>
          <w:lang w:eastAsia="zh-CN"/>
        </w:rPr>
        <w:tab/>
        <w:t>Type: Acr</w:t>
      </w:r>
      <w:r w:rsidR="00952D7A">
        <w:rPr>
          <w:lang w:eastAsia="zh-CN"/>
        </w:rPr>
        <w:t>Determ</w:t>
      </w:r>
      <w:r>
        <w:rPr>
          <w:lang w:eastAsia="zh-CN"/>
        </w:rPr>
        <w:t>Req</w:t>
      </w:r>
      <w:bookmarkEnd w:id="317"/>
      <w:bookmarkEnd w:id="318"/>
    </w:p>
    <w:p w14:paraId="387DE556" w14:textId="77777777" w:rsidR="00952D7A" w:rsidRDefault="00952D7A" w:rsidP="00952D7A">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52D7A" w14:paraId="7272B16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3D5A7" w14:textId="77777777" w:rsidR="00952D7A" w:rsidRDefault="00952D7A"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8577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2401"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07227EA"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71DE8D"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97396F3" w14:textId="77777777" w:rsidR="00952D7A" w:rsidRDefault="00952D7A" w:rsidP="00C3483D">
            <w:pPr>
              <w:pStyle w:val="TAH"/>
              <w:rPr>
                <w:rFonts w:cs="Arial"/>
                <w:szCs w:val="18"/>
              </w:rPr>
            </w:pPr>
            <w:r>
              <w:rPr>
                <w:rFonts w:cs="Arial"/>
                <w:szCs w:val="18"/>
              </w:rPr>
              <w:t>Applicability</w:t>
            </w:r>
          </w:p>
        </w:tc>
      </w:tr>
      <w:tr w:rsidR="00952D7A" w14:paraId="69FFFCEB"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0CC769" w14:textId="77777777" w:rsidR="00952D7A" w:rsidRDefault="00952D7A"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64ADEE3"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15578D7"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709A9CC"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C3BAD9" w14:textId="77777777" w:rsidR="00952D7A" w:rsidRDefault="00952D7A" w:rsidP="00C3483D">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7E3D21A" w14:textId="77777777" w:rsidR="00952D7A" w:rsidRDefault="00952D7A" w:rsidP="00C3483D">
            <w:pPr>
              <w:pStyle w:val="TAL"/>
              <w:rPr>
                <w:rFonts w:cs="Arial"/>
                <w:szCs w:val="18"/>
              </w:rPr>
            </w:pPr>
          </w:p>
        </w:tc>
      </w:tr>
      <w:tr w:rsidR="00952D7A" w14:paraId="0334031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96BC88" w14:textId="77777777" w:rsidR="00952D7A" w:rsidRDefault="00952D7A" w:rsidP="00C3483D">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DCB7C3B"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269C091"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E0D726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EB0A06"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37EC66E4" w14:textId="77777777" w:rsidR="00952D7A" w:rsidRDefault="00952D7A" w:rsidP="00C3483D">
            <w:pPr>
              <w:pStyle w:val="TAL"/>
              <w:rPr>
                <w:rFonts w:cs="Arial"/>
                <w:szCs w:val="18"/>
              </w:rPr>
            </w:pPr>
          </w:p>
        </w:tc>
      </w:tr>
      <w:tr w:rsidR="00952D7A" w14:paraId="60EA90E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6716B0" w14:textId="77777777" w:rsidR="00952D7A" w:rsidRDefault="00952D7A" w:rsidP="00C3483D">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76DE6AE0"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B71DC4"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4FDD4EE"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8DE5115" w14:textId="77777777" w:rsidR="00952D7A" w:rsidRPr="00387CBB" w:rsidRDefault="00952D7A" w:rsidP="00387CBB">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23D942F6" w14:textId="77777777" w:rsidR="00952D7A" w:rsidRDefault="00952D7A" w:rsidP="00C3483D">
            <w:pPr>
              <w:pStyle w:val="TAL"/>
              <w:rPr>
                <w:rFonts w:cs="Arial"/>
                <w:szCs w:val="18"/>
              </w:rPr>
            </w:pPr>
          </w:p>
        </w:tc>
      </w:tr>
      <w:tr w:rsidR="00952D7A" w14:paraId="2974E696"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C627AB" w14:textId="77777777" w:rsidR="00952D7A" w:rsidRDefault="00952D7A"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9EC899C" w14:textId="77777777" w:rsidR="00952D7A" w:rsidRPr="005C40B8"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268123F"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90B5EE"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3A04A64" w14:textId="77777777" w:rsidR="00952D7A" w:rsidRDefault="00952D7A" w:rsidP="00C3483D">
            <w:pPr>
              <w:pStyle w:val="TAL"/>
            </w:pPr>
            <w:r>
              <w:t>Contains the identifier of the concerned UE</w:t>
            </w:r>
            <w:r w:rsidRPr="009D448A">
              <w:t>.</w:t>
            </w:r>
          </w:p>
          <w:p w14:paraId="6752E3D9" w14:textId="77777777" w:rsidR="00952D7A" w:rsidRDefault="00952D7A" w:rsidP="00C3483D">
            <w:pPr>
              <w:pStyle w:val="TAL"/>
            </w:pPr>
          </w:p>
          <w:p w14:paraId="71FBF00B" w14:textId="77777777" w:rsidR="00952D7A" w:rsidRDefault="00952D7A" w:rsidP="00C3483D">
            <w:pPr>
              <w:pStyle w:val="TAL"/>
              <w:rPr>
                <w:rFonts w:cs="Arial"/>
                <w:szCs w:val="18"/>
              </w:rPr>
            </w:pPr>
            <w:r>
              <w:t>This attribute shall be provided if the ACR request originates from an EEC.</w:t>
            </w:r>
          </w:p>
        </w:tc>
        <w:tc>
          <w:tcPr>
            <w:tcW w:w="1307" w:type="dxa"/>
            <w:tcBorders>
              <w:top w:val="single" w:sz="4" w:space="0" w:color="auto"/>
              <w:left w:val="single" w:sz="4" w:space="0" w:color="auto"/>
              <w:bottom w:val="single" w:sz="4" w:space="0" w:color="auto"/>
              <w:right w:val="single" w:sz="4" w:space="0" w:color="auto"/>
            </w:tcBorders>
            <w:vAlign w:val="center"/>
          </w:tcPr>
          <w:p w14:paraId="6934CBA2" w14:textId="77777777" w:rsidR="00952D7A" w:rsidRDefault="00952D7A" w:rsidP="00C3483D">
            <w:pPr>
              <w:pStyle w:val="TAL"/>
              <w:rPr>
                <w:rFonts w:cs="Arial"/>
                <w:szCs w:val="18"/>
              </w:rPr>
            </w:pPr>
          </w:p>
        </w:tc>
      </w:tr>
      <w:tr w:rsidR="00952D7A" w14:paraId="7CB04AD9"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ECF14" w14:textId="77777777" w:rsidR="00952D7A" w:rsidRDefault="00952D7A"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271AE9C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E87B4B6"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2C8B26"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2E31343"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C66BEBE" w14:textId="77777777" w:rsidR="00952D7A" w:rsidRDefault="00952D7A" w:rsidP="00C3483D">
            <w:pPr>
              <w:pStyle w:val="TAL"/>
              <w:rPr>
                <w:rFonts w:cs="Arial"/>
                <w:szCs w:val="18"/>
              </w:rPr>
            </w:pPr>
          </w:p>
        </w:tc>
      </w:tr>
    </w:tbl>
    <w:p w14:paraId="5D894D94" w14:textId="680A827C" w:rsidR="00952D7A" w:rsidRPr="00952D7A" w:rsidRDefault="00952D7A" w:rsidP="00387CBB">
      <w:pPr>
        <w:rPr>
          <w:lang w:eastAsia="zh-CN"/>
        </w:rPr>
      </w:pPr>
    </w:p>
    <w:p w14:paraId="3DF923D3" w14:textId="6EED1AE4" w:rsidR="00804974" w:rsidRDefault="00804974" w:rsidP="00804974">
      <w:pPr>
        <w:pStyle w:val="Heading5"/>
        <w:rPr>
          <w:lang w:eastAsia="zh-CN"/>
        </w:rPr>
      </w:pPr>
      <w:bookmarkStart w:id="319" w:name="_Toc101289352"/>
      <w:r>
        <w:rPr>
          <w:lang w:eastAsia="zh-CN"/>
        </w:rPr>
        <w:lastRenderedPageBreak/>
        <w:t>6.</w:t>
      </w:r>
      <w:r w:rsidR="003B1C9F">
        <w:rPr>
          <w:lang w:eastAsia="zh-CN"/>
        </w:rPr>
        <w:t>5</w:t>
      </w:r>
      <w:r>
        <w:rPr>
          <w:lang w:eastAsia="zh-CN"/>
        </w:rPr>
        <w:t>.5.2.3</w:t>
      </w:r>
      <w:r>
        <w:rPr>
          <w:lang w:eastAsia="zh-CN"/>
        </w:rPr>
        <w:tab/>
        <w:t>Type: Acr</w:t>
      </w:r>
      <w:r w:rsidR="00952D7A">
        <w:rPr>
          <w:lang w:eastAsia="zh-CN"/>
        </w:rPr>
        <w:t>Init</w:t>
      </w:r>
      <w:r>
        <w:rPr>
          <w:lang w:eastAsia="zh-CN"/>
        </w:rPr>
        <w:t>Req</w:t>
      </w:r>
      <w:bookmarkEnd w:id="319"/>
    </w:p>
    <w:p w14:paraId="6B77D916" w14:textId="77777777" w:rsidR="00952D7A" w:rsidRDefault="00952D7A" w:rsidP="00952D7A">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52D7A" w14:paraId="661361D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D0125B" w14:textId="77777777" w:rsidR="00952D7A" w:rsidRDefault="00952D7A" w:rsidP="00C3483D">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D2685" w14:textId="77777777" w:rsidR="00952D7A" w:rsidRDefault="00952D7A"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B80BA" w14:textId="77777777" w:rsidR="00952D7A" w:rsidRDefault="00952D7A"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4A63331" w14:textId="77777777" w:rsidR="00952D7A" w:rsidRDefault="00952D7A"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06AD8C" w14:textId="77777777" w:rsidR="00952D7A" w:rsidRDefault="00952D7A"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063CD065" w14:textId="77777777" w:rsidR="00952D7A" w:rsidRDefault="00952D7A" w:rsidP="00C3483D">
            <w:pPr>
              <w:pStyle w:val="TAH"/>
              <w:rPr>
                <w:rFonts w:cs="Arial"/>
                <w:szCs w:val="18"/>
              </w:rPr>
            </w:pPr>
            <w:r>
              <w:rPr>
                <w:rFonts w:cs="Arial"/>
                <w:szCs w:val="18"/>
              </w:rPr>
              <w:t>Applicability</w:t>
            </w:r>
          </w:p>
        </w:tc>
      </w:tr>
      <w:tr w:rsidR="00952D7A" w14:paraId="1B48104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09C98CC" w14:textId="77777777" w:rsidR="00952D7A" w:rsidRDefault="00952D7A" w:rsidP="00C3483D">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29E85FA"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686A6AD"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6B53967"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167F651" w14:textId="77777777" w:rsidR="00952D7A" w:rsidRDefault="00952D7A" w:rsidP="00C3483D">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C61495B" w14:textId="77777777" w:rsidR="00952D7A" w:rsidRDefault="00952D7A" w:rsidP="00C3483D">
            <w:pPr>
              <w:pStyle w:val="TAL"/>
              <w:rPr>
                <w:rFonts w:cs="Arial"/>
                <w:szCs w:val="18"/>
              </w:rPr>
            </w:pPr>
          </w:p>
        </w:tc>
      </w:tr>
      <w:tr w:rsidR="00952D7A" w14:paraId="52766A8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6A58D66" w14:textId="77777777" w:rsidR="00952D7A" w:rsidRDefault="00952D7A" w:rsidP="00C3483D">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082E437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1DF1C05"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42EC52"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D70CD0B" w14:textId="77777777" w:rsidR="00952D7A" w:rsidRPr="00387CBB" w:rsidRDefault="00952D7A" w:rsidP="00387CBB">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6B77153B" w14:textId="77777777" w:rsidR="00952D7A" w:rsidRDefault="00952D7A" w:rsidP="00C3483D">
            <w:pPr>
              <w:pStyle w:val="TAL"/>
              <w:rPr>
                <w:rFonts w:cs="Arial"/>
                <w:szCs w:val="18"/>
              </w:rPr>
            </w:pPr>
          </w:p>
        </w:tc>
      </w:tr>
      <w:tr w:rsidR="00952D7A" w14:paraId="72615AB9"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3E26F47" w14:textId="77777777" w:rsidR="00952D7A" w:rsidRDefault="00952D7A" w:rsidP="00C3483D">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40D3B848" w14:textId="77777777" w:rsidR="00952D7A" w:rsidRDefault="00952D7A"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551728F"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0A4879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F30CDD" w14:textId="77777777" w:rsidR="00952D7A" w:rsidRDefault="00952D7A" w:rsidP="00C3483D">
            <w:pPr>
              <w:pStyle w:val="TAL"/>
            </w:pPr>
            <w:r>
              <w:t>Contains the identifier of the concerned UE</w:t>
            </w:r>
            <w:r w:rsidRPr="009D448A">
              <w:t>.</w:t>
            </w:r>
          </w:p>
          <w:p w14:paraId="7141661B" w14:textId="77777777" w:rsidR="00952D7A" w:rsidRDefault="00952D7A" w:rsidP="00C3483D">
            <w:pPr>
              <w:pStyle w:val="TAL"/>
            </w:pPr>
          </w:p>
          <w:p w14:paraId="74F70255" w14:textId="77777777" w:rsidR="00952D7A" w:rsidRDefault="00952D7A" w:rsidP="00C3483D">
            <w:pPr>
              <w:pStyle w:val="TAL"/>
              <w:rPr>
                <w:rFonts w:cs="Arial"/>
                <w:szCs w:val="18"/>
              </w:rPr>
            </w:pPr>
            <w:r>
              <w:t>This attribute shall be provided if the ACR request originates from an EEC.</w:t>
            </w:r>
          </w:p>
        </w:tc>
        <w:tc>
          <w:tcPr>
            <w:tcW w:w="1307" w:type="dxa"/>
            <w:tcBorders>
              <w:top w:val="single" w:sz="4" w:space="0" w:color="auto"/>
              <w:left w:val="single" w:sz="4" w:space="0" w:color="auto"/>
              <w:bottom w:val="single" w:sz="4" w:space="0" w:color="auto"/>
              <w:right w:val="single" w:sz="4" w:space="0" w:color="auto"/>
            </w:tcBorders>
            <w:vAlign w:val="center"/>
          </w:tcPr>
          <w:p w14:paraId="43215FB4" w14:textId="77777777" w:rsidR="00952D7A" w:rsidRDefault="00952D7A" w:rsidP="00C3483D">
            <w:pPr>
              <w:pStyle w:val="TAL"/>
              <w:rPr>
                <w:rFonts w:cs="Arial"/>
                <w:szCs w:val="18"/>
              </w:rPr>
            </w:pPr>
          </w:p>
        </w:tc>
      </w:tr>
      <w:tr w:rsidR="00952D7A" w14:paraId="7E819972"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BE25F59" w14:textId="77777777" w:rsidR="00952D7A" w:rsidRDefault="00952D7A" w:rsidP="00C3483D">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5670A1C9" w14:textId="77777777" w:rsidR="00952D7A" w:rsidRDefault="00952D7A"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39FB8EA9"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29CBFCA"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2766C6B" w14:textId="77777777" w:rsidR="00952D7A" w:rsidRDefault="00952D7A"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242A1C04" w14:textId="77777777" w:rsidR="00952D7A" w:rsidRDefault="00952D7A" w:rsidP="00C3483D">
            <w:pPr>
              <w:pStyle w:val="TAL"/>
              <w:rPr>
                <w:rFonts w:cs="Arial"/>
                <w:szCs w:val="18"/>
              </w:rPr>
            </w:pPr>
          </w:p>
        </w:tc>
      </w:tr>
      <w:tr w:rsidR="00952D7A" w14:paraId="0473B3A3"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CE89C01" w14:textId="77777777" w:rsidR="00952D7A" w:rsidRDefault="00952D7A" w:rsidP="00C3483D">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2B5BA4B"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0B8803F" w14:textId="77777777" w:rsidR="00952D7A" w:rsidRDefault="00952D7A"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1CE926"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291EBC" w14:textId="77777777" w:rsidR="00952D7A" w:rsidRPr="00387CBB" w:rsidRDefault="00952D7A" w:rsidP="00387CBB">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5D8CFA85" w14:textId="77777777" w:rsidR="00952D7A" w:rsidRDefault="00952D7A" w:rsidP="00C3483D">
            <w:pPr>
              <w:pStyle w:val="TAL"/>
              <w:rPr>
                <w:rFonts w:cs="Arial"/>
                <w:szCs w:val="18"/>
              </w:rPr>
            </w:pPr>
          </w:p>
        </w:tc>
      </w:tr>
      <w:tr w:rsidR="00952D7A" w14:paraId="3205359C"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5BF163B" w14:textId="77777777" w:rsidR="00952D7A" w:rsidRDefault="00952D7A" w:rsidP="00C3483D">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6EC4C11A" w14:textId="77777777" w:rsidR="00952D7A" w:rsidRPr="005C40B8"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0D310353"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594AD0"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897E839" w14:textId="77777777" w:rsidR="00952D7A" w:rsidRPr="00387CBB" w:rsidRDefault="00952D7A" w:rsidP="00387CBB">
            <w:pPr>
              <w:pStyle w:val="TAL"/>
            </w:pPr>
            <w:r w:rsidRPr="00387CBB">
              <w:t>Contains the endpoint information of the S-EAS.</w:t>
            </w:r>
          </w:p>
          <w:p w14:paraId="76B4CAAA" w14:textId="77777777" w:rsidR="00952D7A" w:rsidRPr="00387CBB" w:rsidRDefault="00952D7A" w:rsidP="00387CBB">
            <w:pPr>
              <w:pStyle w:val="TAL"/>
            </w:pPr>
          </w:p>
          <w:p w14:paraId="10CFD49F" w14:textId="77777777" w:rsidR="00952D7A" w:rsidRDefault="00952D7A" w:rsidP="00C3483D">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101C8ACB" w14:textId="77777777" w:rsidR="00952D7A" w:rsidRDefault="00952D7A" w:rsidP="00C3483D">
            <w:pPr>
              <w:pStyle w:val="TAL"/>
              <w:rPr>
                <w:rFonts w:cs="Arial"/>
                <w:szCs w:val="18"/>
              </w:rPr>
            </w:pPr>
          </w:p>
        </w:tc>
      </w:tr>
      <w:tr w:rsidR="00952D7A" w14:paraId="2333E49E"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CE66D6E" w14:textId="77777777" w:rsidR="00952D7A" w:rsidRDefault="00952D7A" w:rsidP="00C3483D">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7F00BA92" w14:textId="77777777" w:rsidR="00952D7A" w:rsidRDefault="00952D7A"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A027A4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1A171D"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FF59025" w14:textId="77777777" w:rsidR="00952D7A" w:rsidRPr="00387CBB" w:rsidRDefault="00952D7A" w:rsidP="00387CBB">
            <w:pPr>
              <w:pStyle w:val="TAL"/>
            </w:pPr>
            <w:r w:rsidRPr="00387CBB">
              <w:t>Contains the endpoint information of the previous T-EAS.</w:t>
            </w:r>
          </w:p>
          <w:p w14:paraId="0AA7C8C4" w14:textId="77777777" w:rsidR="00952D7A" w:rsidRPr="00387CBB" w:rsidRDefault="00952D7A" w:rsidP="00387CBB">
            <w:pPr>
              <w:pStyle w:val="TAL"/>
            </w:pPr>
          </w:p>
          <w:p w14:paraId="61CDBB47"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2C9675DA" w14:textId="77777777" w:rsidR="00952D7A" w:rsidRDefault="00952D7A" w:rsidP="00C3483D">
            <w:pPr>
              <w:pStyle w:val="TAL"/>
              <w:rPr>
                <w:rFonts w:cs="Arial"/>
                <w:szCs w:val="18"/>
              </w:rPr>
            </w:pPr>
          </w:p>
        </w:tc>
      </w:tr>
      <w:tr w:rsidR="00952D7A" w14:paraId="01DACFDA"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8D652A0" w14:textId="77777777" w:rsidR="00952D7A" w:rsidRDefault="00952D7A" w:rsidP="00C3483D">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12C73B4" w14:textId="77777777" w:rsidR="00952D7A" w:rsidRDefault="00952D7A" w:rsidP="00C3483D">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15FA757" w14:textId="77777777" w:rsidR="00952D7A" w:rsidRDefault="00952D7A"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DA3A49F"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9EF56CE" w14:textId="77777777" w:rsidR="00952D7A" w:rsidRPr="00387CBB" w:rsidRDefault="00952D7A" w:rsidP="00387CBB">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1DE1FE05" w14:textId="77777777" w:rsidR="00952D7A" w:rsidRDefault="00952D7A" w:rsidP="00C3483D">
            <w:pPr>
              <w:pStyle w:val="TAL"/>
              <w:rPr>
                <w:rFonts w:cs="Arial"/>
                <w:szCs w:val="18"/>
              </w:rPr>
            </w:pPr>
          </w:p>
        </w:tc>
      </w:tr>
      <w:tr w:rsidR="00952D7A" w14:paraId="79EF81D6"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647CFE" w14:textId="77777777" w:rsidR="00952D7A" w:rsidRDefault="00952D7A" w:rsidP="00C3483D">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241BE8DB"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DC0D619"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9E2744B" w14:textId="77777777" w:rsidR="00952D7A" w:rsidRDefault="00952D7A"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F943AB7" w14:textId="77777777" w:rsidR="00952D7A" w:rsidRPr="00387CBB" w:rsidRDefault="00952D7A" w:rsidP="00387CBB">
            <w:pPr>
              <w:pStyle w:val="TAL"/>
            </w:pPr>
            <w:r w:rsidRPr="00387CBB">
              <w:t>Indicates whether the EAS should be notified about the need for ACR or ACR cancellation.</w:t>
            </w:r>
          </w:p>
          <w:p w14:paraId="449D2D50" w14:textId="77777777" w:rsidR="00952D7A" w:rsidRPr="00387CBB" w:rsidRDefault="00952D7A" w:rsidP="00387CBB">
            <w:pPr>
              <w:pStyle w:val="TAL"/>
            </w:pPr>
          </w:p>
          <w:p w14:paraId="5CE01DB1" w14:textId="77777777" w:rsidR="00952D7A" w:rsidRPr="00387CBB" w:rsidRDefault="00952D7A" w:rsidP="00387CBB">
            <w:pPr>
              <w:pStyle w:val="TAL"/>
            </w:pPr>
            <w:r w:rsidRPr="00387CBB">
              <w:t>"true": Notification required.</w:t>
            </w:r>
          </w:p>
          <w:p w14:paraId="1CE00205" w14:textId="77777777" w:rsidR="00952D7A" w:rsidRDefault="00952D7A" w:rsidP="00387CBB">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58BA30D0" w14:textId="77777777" w:rsidR="00952D7A" w:rsidRDefault="00952D7A" w:rsidP="00C3483D">
            <w:pPr>
              <w:pStyle w:val="TAL"/>
              <w:rPr>
                <w:rFonts w:cs="Arial"/>
                <w:szCs w:val="18"/>
              </w:rPr>
            </w:pPr>
          </w:p>
        </w:tc>
      </w:tr>
      <w:tr w:rsidR="00952D7A" w14:paraId="2B3D660B"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454EC9E" w14:textId="77777777" w:rsidR="00952D7A" w:rsidRDefault="00952D7A" w:rsidP="00C3483D">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9066F98" w14:textId="77777777" w:rsidR="00952D7A" w:rsidRDefault="00952D7A" w:rsidP="00C3483D">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06F4005A" w14:textId="77777777" w:rsidR="00952D7A" w:rsidRDefault="00952D7A" w:rsidP="00C3483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9BE1FFC" w14:textId="77777777" w:rsidR="00952D7A" w:rsidRDefault="00952D7A"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DDDF597" w14:textId="77777777" w:rsidR="00952D7A" w:rsidRPr="00387CBB" w:rsidRDefault="00952D7A" w:rsidP="00387CBB">
            <w:pPr>
              <w:pStyle w:val="TAL"/>
            </w:pPr>
            <w:r w:rsidRPr="00387CBB">
              <w:t>Indicates whether the EAS should be notified about ACR cancellation.</w:t>
            </w:r>
          </w:p>
          <w:p w14:paraId="77238309" w14:textId="77777777" w:rsidR="00952D7A" w:rsidRPr="00387CBB" w:rsidRDefault="00952D7A" w:rsidP="00387CBB">
            <w:pPr>
              <w:pStyle w:val="TAL"/>
            </w:pPr>
          </w:p>
          <w:p w14:paraId="2866E0BD" w14:textId="77777777" w:rsidR="00952D7A" w:rsidRPr="00387CBB" w:rsidRDefault="00952D7A" w:rsidP="00387CBB">
            <w:pPr>
              <w:pStyle w:val="TAL"/>
            </w:pPr>
            <w:r w:rsidRPr="00387CBB">
              <w:t>"true": Notification required.</w:t>
            </w:r>
          </w:p>
          <w:p w14:paraId="0DC87EDE" w14:textId="77777777" w:rsidR="00952D7A" w:rsidRPr="00387CBB" w:rsidRDefault="00952D7A" w:rsidP="00387CBB">
            <w:pPr>
              <w:pStyle w:val="TAL"/>
            </w:pPr>
            <w:r w:rsidRPr="00387CBB">
              <w:t>"false" (default): Notification not required.</w:t>
            </w:r>
          </w:p>
          <w:p w14:paraId="5FB7B3B5" w14:textId="77777777" w:rsidR="00952D7A" w:rsidRPr="00387CBB" w:rsidRDefault="00952D7A" w:rsidP="00387CBB">
            <w:pPr>
              <w:pStyle w:val="TAL"/>
            </w:pPr>
          </w:p>
          <w:p w14:paraId="25761546" w14:textId="77777777" w:rsidR="00952D7A" w:rsidRDefault="00952D7A" w:rsidP="00C3483D">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3E1AF532" w14:textId="77777777" w:rsidR="00952D7A" w:rsidRDefault="00952D7A" w:rsidP="00C3483D">
            <w:pPr>
              <w:pStyle w:val="TAL"/>
              <w:rPr>
                <w:rFonts w:cs="Arial"/>
                <w:szCs w:val="18"/>
              </w:rPr>
            </w:pPr>
          </w:p>
        </w:tc>
      </w:tr>
      <w:tr w:rsidR="00952D7A" w:rsidRPr="007E7ACD" w14:paraId="0C8479AF" w14:textId="77777777" w:rsidTr="00C3483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807688" w14:textId="77777777" w:rsidR="00952D7A" w:rsidRPr="00E06BB8" w:rsidRDefault="00952D7A" w:rsidP="00C3483D">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745024A2" w14:textId="77777777" w:rsidR="00952D7A" w:rsidRPr="00E06BB8" w:rsidRDefault="00952D7A" w:rsidP="00C3483D">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419A43FA" w14:textId="77777777" w:rsidR="00952D7A" w:rsidRPr="00E06BB8" w:rsidRDefault="00952D7A" w:rsidP="00C3483D">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562EA1AA" w14:textId="77777777" w:rsidR="00952D7A" w:rsidRPr="00E06BB8" w:rsidRDefault="00952D7A" w:rsidP="00387CBB">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55FCDA69" w14:textId="77777777" w:rsidR="00952D7A" w:rsidRPr="007A0D94" w:rsidRDefault="00952D7A" w:rsidP="00C3483D">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6053DE4F" w14:textId="77777777" w:rsidR="00952D7A" w:rsidRPr="007A0D94" w:rsidRDefault="00952D7A" w:rsidP="00C3483D">
            <w:pPr>
              <w:pStyle w:val="TAL"/>
              <w:rPr>
                <w:lang w:val="fr-FR"/>
              </w:rPr>
            </w:pPr>
          </w:p>
        </w:tc>
      </w:tr>
    </w:tbl>
    <w:p w14:paraId="4D4AC5C3" w14:textId="2C78CCD2" w:rsidR="00952D7A" w:rsidRPr="00952D7A" w:rsidRDefault="00952D7A" w:rsidP="00387CBB">
      <w:pPr>
        <w:rPr>
          <w:lang w:eastAsia="zh-CN"/>
        </w:rPr>
      </w:pPr>
    </w:p>
    <w:p w14:paraId="64EBDC87" w14:textId="47F62DE8" w:rsidR="00532292" w:rsidRPr="00F31473" w:rsidRDefault="00532292" w:rsidP="00532292">
      <w:pPr>
        <w:pStyle w:val="Heading5"/>
        <w:rPr>
          <w:lang w:eastAsia="zh-CN"/>
        </w:rPr>
      </w:pPr>
      <w:bookmarkStart w:id="320" w:name="_Toc101289353"/>
      <w:r>
        <w:rPr>
          <w:lang w:eastAsia="zh-CN"/>
        </w:rPr>
        <w:t>6.5.5.</w:t>
      </w:r>
      <w:r w:rsidRPr="00F31473">
        <w:rPr>
          <w:lang w:eastAsia="zh-CN"/>
        </w:rPr>
        <w:t>2.</w:t>
      </w:r>
      <w:r w:rsidR="00632A97">
        <w:rPr>
          <w:lang w:eastAsia="zh-CN"/>
        </w:rPr>
        <w:t>4</w:t>
      </w:r>
      <w:r w:rsidRPr="00F31473">
        <w:rPr>
          <w:lang w:eastAsia="zh-CN"/>
        </w:rPr>
        <w:tab/>
        <w:t>Type: AcrDecReq</w:t>
      </w:r>
      <w:bookmarkEnd w:id="320"/>
    </w:p>
    <w:p w14:paraId="477813D7" w14:textId="078C1740" w:rsidR="00532292" w:rsidRDefault="00532292" w:rsidP="00532292">
      <w:pPr>
        <w:pStyle w:val="TH"/>
      </w:pPr>
      <w:r w:rsidRPr="00F31473">
        <w:rPr>
          <w:noProof/>
        </w:rPr>
        <w:t>Table </w:t>
      </w:r>
      <w:r w:rsidRPr="00F31473">
        <w:t>6.5.5.2.</w:t>
      </w:r>
      <w:r w:rsidR="00632A97">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14:paraId="108BE37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DEF0D" w14:textId="77777777" w:rsidR="00532292" w:rsidRDefault="00532292" w:rsidP="00C3483D">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8BEA9" w14:textId="77777777" w:rsidR="00532292" w:rsidRDefault="00532292" w:rsidP="00C348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71351" w14:textId="77777777" w:rsidR="00532292" w:rsidRDefault="00532292" w:rsidP="00C348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BDCCD91" w14:textId="77777777" w:rsidR="00532292" w:rsidRDefault="00532292" w:rsidP="00C3483D">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6DD90" w14:textId="77777777" w:rsidR="00532292" w:rsidRDefault="00532292" w:rsidP="00C3483D">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82EA564" w14:textId="77777777" w:rsidR="00532292" w:rsidRDefault="00532292" w:rsidP="00C3483D">
            <w:pPr>
              <w:pStyle w:val="TAH"/>
              <w:rPr>
                <w:rFonts w:cs="Arial"/>
                <w:szCs w:val="18"/>
              </w:rPr>
            </w:pPr>
            <w:r>
              <w:rPr>
                <w:rFonts w:cs="Arial"/>
                <w:szCs w:val="18"/>
              </w:rPr>
              <w:t>Applicability</w:t>
            </w:r>
          </w:p>
        </w:tc>
      </w:tr>
      <w:tr w:rsidR="00532292" w14:paraId="25831DD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A31D68" w14:textId="77777777" w:rsidR="00532292" w:rsidRDefault="00532292" w:rsidP="00C3483D">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49AC074E"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7A12415"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BF23749"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63FB674" w14:textId="77777777" w:rsidR="00532292" w:rsidRDefault="00532292" w:rsidP="00C3483D">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54725D4" w14:textId="77777777" w:rsidR="00532292" w:rsidRDefault="00532292" w:rsidP="00C3483D">
            <w:pPr>
              <w:pStyle w:val="TAL"/>
              <w:rPr>
                <w:rFonts w:cs="Arial"/>
                <w:szCs w:val="18"/>
              </w:rPr>
            </w:pPr>
          </w:p>
        </w:tc>
      </w:tr>
      <w:tr w:rsidR="00532292" w14:paraId="34885FF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1D9E0C" w14:textId="77777777" w:rsidR="00532292" w:rsidRDefault="00532292" w:rsidP="00C3483D">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35450861" w14:textId="77777777" w:rsidR="00532292" w:rsidRDefault="00532292" w:rsidP="00C3483D">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345F38CC"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412AF7E"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E35642" w14:textId="77777777" w:rsidR="00532292" w:rsidRDefault="00532292" w:rsidP="00C3483D">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7B70E183" w14:textId="77777777" w:rsidR="00532292" w:rsidRDefault="00532292" w:rsidP="00C3483D">
            <w:pPr>
              <w:pStyle w:val="TAL"/>
              <w:rPr>
                <w:rFonts w:cs="Arial"/>
                <w:szCs w:val="18"/>
              </w:rPr>
            </w:pPr>
          </w:p>
        </w:tc>
      </w:tr>
      <w:tr w:rsidR="00532292" w14:paraId="6031D6B8"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ED7616C" w14:textId="77777777" w:rsidR="00532292" w:rsidRDefault="00532292" w:rsidP="00C3483D">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7C15761"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21ADA" w14:textId="77777777" w:rsidR="00532292" w:rsidRDefault="00532292" w:rsidP="00C3483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60CE547" w14:textId="77777777" w:rsidR="00532292" w:rsidRDefault="00532292" w:rsidP="00387CBB">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7C4A498" w14:textId="77777777" w:rsidR="00532292" w:rsidRDefault="00532292" w:rsidP="00C3483D">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1DEB1FDB" w14:textId="77777777" w:rsidR="00532292" w:rsidRDefault="00532292" w:rsidP="00C3483D">
            <w:pPr>
              <w:pStyle w:val="TAL"/>
              <w:rPr>
                <w:rFonts w:cs="Arial"/>
                <w:szCs w:val="18"/>
              </w:rPr>
            </w:pPr>
          </w:p>
        </w:tc>
      </w:tr>
      <w:tr w:rsidR="00532292" w14:paraId="0074538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073997" w14:textId="77777777" w:rsidR="00532292" w:rsidRDefault="00532292" w:rsidP="00C3483D">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77395382" w14:textId="77777777" w:rsidR="00532292" w:rsidRDefault="00532292" w:rsidP="00C3483D">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D45939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13C0151"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60B44D7" w14:textId="77777777" w:rsidR="00532292" w:rsidRPr="00387CBB" w:rsidRDefault="00532292" w:rsidP="00387CBB">
            <w:pPr>
              <w:pStyle w:val="TAL"/>
            </w:pPr>
            <w:r w:rsidRPr="00387CBB">
              <w:t>Contains the identifier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495C995D" w14:textId="77777777" w:rsidR="00532292" w:rsidRDefault="00532292" w:rsidP="00C3483D">
            <w:pPr>
              <w:pStyle w:val="TAL"/>
              <w:rPr>
                <w:rFonts w:cs="Arial"/>
                <w:szCs w:val="18"/>
              </w:rPr>
            </w:pPr>
          </w:p>
        </w:tc>
      </w:tr>
      <w:tr w:rsidR="00532292" w14:paraId="0833B01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B584F1" w14:textId="77777777" w:rsidR="00532292" w:rsidRDefault="00532292" w:rsidP="00C3483D">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13B9C0AF" w14:textId="77777777" w:rsidR="00532292" w:rsidRDefault="00532292" w:rsidP="00C3483D">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821C237" w14:textId="77777777" w:rsidR="00532292" w:rsidRDefault="00532292" w:rsidP="00C3483D">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224A8DD" w14:textId="77777777" w:rsidR="00532292" w:rsidRDefault="00532292" w:rsidP="00387CBB">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36EDF3A" w14:textId="77777777" w:rsidR="00532292" w:rsidRPr="00387CBB" w:rsidRDefault="00532292" w:rsidP="00387CBB">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7F76B611" w14:textId="77777777" w:rsidR="00532292" w:rsidRDefault="00532292" w:rsidP="00C3483D">
            <w:pPr>
              <w:pStyle w:val="TAL"/>
              <w:rPr>
                <w:rFonts w:cs="Arial"/>
                <w:szCs w:val="18"/>
              </w:rPr>
            </w:pPr>
          </w:p>
        </w:tc>
      </w:tr>
    </w:tbl>
    <w:p w14:paraId="2694D701" w14:textId="257B157A" w:rsidR="00532292" w:rsidRDefault="00532292" w:rsidP="00387CBB">
      <w:pPr>
        <w:pStyle w:val="EditorsNote"/>
        <w:ind w:left="0" w:firstLine="0"/>
      </w:pPr>
    </w:p>
    <w:p w14:paraId="1D2D3DAB" w14:textId="2464ADBF" w:rsidR="00532292" w:rsidRPr="00F31473" w:rsidRDefault="00532292" w:rsidP="00532292">
      <w:pPr>
        <w:pStyle w:val="Heading5"/>
        <w:rPr>
          <w:lang w:eastAsia="zh-CN"/>
        </w:rPr>
      </w:pPr>
      <w:bookmarkStart w:id="321" w:name="_Toc101289354"/>
      <w:r w:rsidRPr="00F31473">
        <w:rPr>
          <w:lang w:eastAsia="zh-CN"/>
        </w:rPr>
        <w:lastRenderedPageBreak/>
        <w:t>6.5.5.2.</w:t>
      </w:r>
      <w:r w:rsidR="00632A97">
        <w:rPr>
          <w:lang w:eastAsia="zh-CN"/>
        </w:rPr>
        <w:t>5</w:t>
      </w:r>
      <w:r w:rsidRPr="00F31473">
        <w:rPr>
          <w:lang w:eastAsia="zh-CN"/>
        </w:rPr>
        <w:tab/>
        <w:t>Type: EecCtxtReloc</w:t>
      </w:r>
      <w:bookmarkEnd w:id="321"/>
    </w:p>
    <w:p w14:paraId="6BA39CBD" w14:textId="439CA7F0" w:rsidR="00532292" w:rsidRPr="00F31473" w:rsidRDefault="00532292" w:rsidP="00532292">
      <w:pPr>
        <w:pStyle w:val="TH"/>
      </w:pPr>
      <w:r w:rsidRPr="00F31473">
        <w:rPr>
          <w:noProof/>
        </w:rPr>
        <w:t>Table </w:t>
      </w:r>
      <w:r w:rsidRPr="00F31473">
        <w:t>6.5.5.2.</w:t>
      </w:r>
      <w:r w:rsidR="00632A97">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rsidRPr="00F31473" w14:paraId="07987F3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0F3C5" w14:textId="77777777" w:rsidR="00532292" w:rsidRPr="00F31473" w:rsidRDefault="00532292" w:rsidP="00C3483D">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54C92C" w14:textId="77777777" w:rsidR="00532292" w:rsidRPr="00F31473" w:rsidRDefault="00532292" w:rsidP="00C3483D">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B67986" w14:textId="77777777" w:rsidR="00532292" w:rsidRPr="00F31473" w:rsidRDefault="00532292" w:rsidP="00C3483D">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60C9AC" w14:textId="77777777" w:rsidR="00532292" w:rsidRPr="00F31473" w:rsidRDefault="00532292" w:rsidP="00C3483D">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25839B" w14:textId="77777777" w:rsidR="00532292" w:rsidRPr="00F31473" w:rsidRDefault="00532292" w:rsidP="00C3483D">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736AD05" w14:textId="77777777" w:rsidR="00532292" w:rsidRPr="00F31473" w:rsidRDefault="00532292" w:rsidP="00C3483D">
            <w:pPr>
              <w:pStyle w:val="TAH"/>
              <w:rPr>
                <w:rFonts w:cs="Arial"/>
                <w:szCs w:val="18"/>
              </w:rPr>
            </w:pPr>
            <w:r w:rsidRPr="00F31473">
              <w:rPr>
                <w:rFonts w:cs="Arial"/>
                <w:szCs w:val="18"/>
              </w:rPr>
              <w:t>Applicability</w:t>
            </w:r>
          </w:p>
        </w:tc>
      </w:tr>
      <w:tr w:rsidR="00532292" w:rsidRPr="00F31473" w14:paraId="34CE8294"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56530E" w14:textId="77777777" w:rsidR="00532292" w:rsidRPr="00F31473" w:rsidRDefault="00532292" w:rsidP="00C3483D">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0ABCF849"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E8DC4D7" w14:textId="77777777" w:rsidR="00532292" w:rsidRPr="00F31473" w:rsidRDefault="00532292" w:rsidP="00C3483D">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6FC5366C" w14:textId="77777777" w:rsidR="00532292" w:rsidRPr="00F31473" w:rsidRDefault="00532292" w:rsidP="00387CBB">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7BC5C561" w14:textId="77777777" w:rsidR="00532292" w:rsidRPr="00F31473" w:rsidRDefault="00532292" w:rsidP="00C3483D">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6D32114C" w14:textId="77777777" w:rsidR="00532292" w:rsidRPr="00F31473" w:rsidRDefault="00532292" w:rsidP="00C3483D">
            <w:pPr>
              <w:pStyle w:val="TAL"/>
              <w:rPr>
                <w:rFonts w:cs="Arial"/>
                <w:szCs w:val="18"/>
              </w:rPr>
            </w:pPr>
          </w:p>
        </w:tc>
      </w:tr>
      <w:tr w:rsidR="00532292" w:rsidRPr="00F31473" w14:paraId="2EB467CE"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7425E1" w14:textId="77777777" w:rsidR="00532292" w:rsidRPr="00F31473" w:rsidRDefault="00532292" w:rsidP="00C3483D">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0FDE18D6"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66B730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7328B09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7B0BF4B6" w14:textId="77777777" w:rsidR="00532292" w:rsidRPr="00387CBB" w:rsidRDefault="00532292" w:rsidP="00387CBB">
            <w:pPr>
              <w:pStyle w:val="TAL"/>
            </w:pPr>
            <w:r w:rsidRPr="00387CBB">
              <w:t>Contains the identifier of the S-EES.</w:t>
            </w:r>
          </w:p>
          <w:p w14:paraId="14B7D232" w14:textId="77777777" w:rsidR="00532292" w:rsidRPr="00387CBB" w:rsidRDefault="00532292" w:rsidP="00387CBB">
            <w:pPr>
              <w:pStyle w:val="TAL"/>
            </w:pPr>
          </w:p>
          <w:p w14:paraId="6B07872D"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AD9C056" w14:textId="77777777" w:rsidR="00532292" w:rsidRPr="00F31473" w:rsidRDefault="00532292" w:rsidP="00C3483D">
            <w:pPr>
              <w:pStyle w:val="TAL"/>
              <w:rPr>
                <w:rFonts w:cs="Arial"/>
                <w:szCs w:val="18"/>
              </w:rPr>
            </w:pPr>
          </w:p>
        </w:tc>
      </w:tr>
      <w:tr w:rsidR="00532292" w:rsidRPr="00F31473" w14:paraId="3B5408E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FF0507" w14:textId="77777777" w:rsidR="00532292" w:rsidRPr="00F31473" w:rsidRDefault="00532292" w:rsidP="00C3483D">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2770CA6A"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2D121B6D"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B2F30D"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E22F405" w14:textId="77777777" w:rsidR="00532292" w:rsidRPr="00387CBB" w:rsidRDefault="00532292" w:rsidP="00387CBB">
            <w:pPr>
              <w:pStyle w:val="TAL"/>
            </w:pPr>
            <w:r w:rsidRPr="00387CBB">
              <w:t>Contains the endpoint information of the selected S-EES.</w:t>
            </w:r>
          </w:p>
          <w:p w14:paraId="0DF8236F" w14:textId="77777777" w:rsidR="00532292" w:rsidRPr="00387CBB" w:rsidRDefault="00532292" w:rsidP="00387CBB">
            <w:pPr>
              <w:pStyle w:val="TAL"/>
            </w:pPr>
          </w:p>
          <w:p w14:paraId="037414F9" w14:textId="77777777" w:rsidR="00532292" w:rsidRPr="00F31473" w:rsidRDefault="00532292" w:rsidP="00387CBB">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1755380D" w14:textId="77777777" w:rsidR="00532292" w:rsidRPr="00F31473" w:rsidRDefault="00532292" w:rsidP="00C3483D">
            <w:pPr>
              <w:pStyle w:val="TAL"/>
              <w:rPr>
                <w:rFonts w:cs="Arial"/>
                <w:szCs w:val="18"/>
              </w:rPr>
            </w:pPr>
          </w:p>
        </w:tc>
      </w:tr>
      <w:tr w:rsidR="00532292" w:rsidRPr="00F31473" w14:paraId="7A47F38F"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1E6C9B5" w14:textId="77777777" w:rsidR="00532292" w:rsidRPr="00F31473" w:rsidRDefault="00532292" w:rsidP="00C3483D">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2DD4F048" w14:textId="77777777" w:rsidR="00532292" w:rsidRPr="00F31473" w:rsidRDefault="00532292" w:rsidP="00C3483D">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5D12D797"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36E5A91A"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23951DD8" w14:textId="77777777" w:rsidR="00532292" w:rsidRPr="00387CBB" w:rsidRDefault="00532292" w:rsidP="00387CBB">
            <w:pPr>
              <w:pStyle w:val="TAL"/>
            </w:pPr>
            <w:r w:rsidRPr="00387CBB">
              <w:t>Contains the identifier of the T-EES.</w:t>
            </w:r>
          </w:p>
          <w:p w14:paraId="2AA6A151" w14:textId="77777777" w:rsidR="00532292" w:rsidRPr="00387CBB" w:rsidRDefault="00532292" w:rsidP="00387CBB">
            <w:pPr>
              <w:pStyle w:val="TAL"/>
            </w:pPr>
          </w:p>
          <w:p w14:paraId="55875C98" w14:textId="77777777" w:rsidR="00532292" w:rsidRPr="00F31473"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44F80797" w14:textId="77777777" w:rsidR="00532292" w:rsidRPr="00F31473" w:rsidRDefault="00532292" w:rsidP="00C3483D">
            <w:pPr>
              <w:pStyle w:val="TAL"/>
              <w:rPr>
                <w:rFonts w:cs="Arial"/>
                <w:szCs w:val="18"/>
              </w:rPr>
            </w:pPr>
          </w:p>
        </w:tc>
      </w:tr>
      <w:tr w:rsidR="00532292" w14:paraId="77D6075A" w14:textId="77777777" w:rsidTr="00C3483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57AEA2" w14:textId="77777777" w:rsidR="00532292" w:rsidRPr="00F31473" w:rsidRDefault="00532292" w:rsidP="00C3483D">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7FD35616" w14:textId="77777777" w:rsidR="00532292" w:rsidRPr="00F31473" w:rsidRDefault="00532292" w:rsidP="00C3483D">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99A9701" w14:textId="77777777" w:rsidR="00532292" w:rsidRPr="00F31473" w:rsidRDefault="00532292" w:rsidP="00C3483D">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6A9FFBDE" w14:textId="77777777" w:rsidR="00532292" w:rsidRPr="00F31473" w:rsidRDefault="00532292" w:rsidP="00387CBB">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168E732E" w14:textId="77777777" w:rsidR="00532292" w:rsidRPr="00387CBB" w:rsidRDefault="00532292" w:rsidP="00387CBB">
            <w:pPr>
              <w:pStyle w:val="TAL"/>
            </w:pPr>
            <w:r w:rsidRPr="00387CBB">
              <w:t>Contains the endpoint information of the selected T-EES.</w:t>
            </w:r>
          </w:p>
          <w:p w14:paraId="71E56507" w14:textId="77777777" w:rsidR="00532292" w:rsidRPr="00387CBB" w:rsidRDefault="00532292" w:rsidP="00387CBB">
            <w:pPr>
              <w:pStyle w:val="TAL"/>
            </w:pPr>
          </w:p>
          <w:p w14:paraId="0861BC07" w14:textId="77777777" w:rsidR="00532292" w:rsidRDefault="00532292" w:rsidP="00387CBB">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2876FD09" w14:textId="77777777" w:rsidR="00532292" w:rsidRDefault="00532292" w:rsidP="00C3483D">
            <w:pPr>
              <w:pStyle w:val="TAL"/>
              <w:rPr>
                <w:rFonts w:cs="Arial"/>
                <w:szCs w:val="18"/>
              </w:rPr>
            </w:pPr>
          </w:p>
        </w:tc>
      </w:tr>
    </w:tbl>
    <w:p w14:paraId="7DF3A290" w14:textId="77777777" w:rsidR="00532292" w:rsidRDefault="00532292" w:rsidP="00387CBB">
      <w:pPr>
        <w:pStyle w:val="EditorsNote"/>
        <w:ind w:left="0" w:firstLine="0"/>
      </w:pPr>
    </w:p>
    <w:p w14:paraId="4799514F" w14:textId="18B83523" w:rsidR="00804974" w:rsidRDefault="00804974" w:rsidP="00804974">
      <w:pPr>
        <w:pStyle w:val="Heading3"/>
      </w:pPr>
      <w:bookmarkStart w:id="322" w:name="_Toc73530478"/>
      <w:bookmarkStart w:id="323" w:name="_Toc101289355"/>
      <w:r>
        <w:t>6.</w:t>
      </w:r>
      <w:r w:rsidR="003B1C9F">
        <w:t>5</w:t>
      </w:r>
      <w:r>
        <w:t>.6</w:t>
      </w:r>
      <w:r>
        <w:tab/>
        <w:t>Error Handling</w:t>
      </w:r>
      <w:bookmarkEnd w:id="322"/>
      <w:bookmarkEnd w:id="323"/>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24" w:name="_Toc73530479"/>
      <w:bookmarkStart w:id="325" w:name="_Toc101289356"/>
      <w:r>
        <w:t>6.</w:t>
      </w:r>
      <w:r w:rsidR="003B1C9F">
        <w:t>5</w:t>
      </w:r>
      <w:r>
        <w:t>.7</w:t>
      </w:r>
      <w:r>
        <w:tab/>
        <w:t>Feature negotiation</w:t>
      </w:r>
      <w:bookmarkEnd w:id="324"/>
      <w:bookmarkEnd w:id="325"/>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019574B6" w14:textId="77777777" w:rsidR="00804974" w:rsidRPr="00773BBB" w:rsidRDefault="00804974" w:rsidP="007F4199"/>
    <w:p w14:paraId="670293D9" w14:textId="6B98E26C" w:rsidR="007D226D" w:rsidRPr="004D3578" w:rsidRDefault="000238C5" w:rsidP="007D226D">
      <w:pPr>
        <w:pStyle w:val="Heading1"/>
      </w:pPr>
      <w:bookmarkStart w:id="326" w:name="_Toc101289357"/>
      <w:r>
        <w:t>7</w:t>
      </w:r>
      <w:r w:rsidR="007D226D">
        <w:tab/>
        <w:t>Services offered by Edge Configuration Server</w:t>
      </w:r>
      <w:bookmarkEnd w:id="326"/>
    </w:p>
    <w:p w14:paraId="68EEE2AB" w14:textId="201EB142" w:rsidR="007D226D" w:rsidRDefault="000238C5" w:rsidP="007D226D">
      <w:pPr>
        <w:pStyle w:val="Heading2"/>
      </w:pPr>
      <w:bookmarkStart w:id="327" w:name="_Toc70534719"/>
      <w:bookmarkStart w:id="328" w:name="_Toc101289358"/>
      <w:r>
        <w:t>7</w:t>
      </w:r>
      <w:r w:rsidR="007D226D">
        <w:t>.1</w:t>
      </w:r>
      <w:r w:rsidR="007D226D">
        <w:tab/>
        <w:t>Introduction</w:t>
      </w:r>
      <w:bookmarkEnd w:id="327"/>
      <w:bookmarkEnd w:id="328"/>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lastRenderedPageBreak/>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530841" w14:paraId="53A122AC" w14:textId="77777777" w:rsidTr="007D226D">
        <w:tc>
          <w:tcPr>
            <w:tcW w:w="2547" w:type="dxa"/>
            <w:shd w:val="clear" w:color="auto" w:fill="auto"/>
          </w:tcPr>
          <w:p w14:paraId="2BEFD27E" w14:textId="19D54DE5" w:rsidR="00530841" w:rsidRDefault="00530841" w:rsidP="00530841">
            <w:pPr>
              <w:pStyle w:val="TAL"/>
            </w:pPr>
            <w:r w:rsidRPr="00317891">
              <w:t>Eecs_ServiceProvisioning</w:t>
            </w:r>
          </w:p>
        </w:tc>
        <w:tc>
          <w:tcPr>
            <w:tcW w:w="835" w:type="dxa"/>
            <w:shd w:val="clear" w:color="auto" w:fill="auto"/>
          </w:tcPr>
          <w:p w14:paraId="2A6AEFBC" w14:textId="271A0E9A" w:rsidR="00530841" w:rsidRDefault="00530841" w:rsidP="00530841">
            <w:pPr>
              <w:pStyle w:val="TAL"/>
              <w:rPr>
                <w:noProof/>
                <w:lang w:eastAsia="zh-CN"/>
              </w:rPr>
            </w:pPr>
            <w:r>
              <w:rPr>
                <w:noProof/>
                <w:lang w:eastAsia="zh-CN"/>
              </w:rPr>
              <w:t>7.2</w:t>
            </w:r>
          </w:p>
        </w:tc>
        <w:tc>
          <w:tcPr>
            <w:tcW w:w="1716" w:type="dxa"/>
            <w:shd w:val="clear" w:color="auto" w:fill="auto"/>
          </w:tcPr>
          <w:p w14:paraId="637BCF78" w14:textId="2DAEFD91" w:rsidR="00530841" w:rsidRDefault="00530841" w:rsidP="00530841">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1FD31612" w14:textId="2D42726D" w:rsidR="00530841" w:rsidRDefault="00530841" w:rsidP="00530841">
            <w:pPr>
              <w:pStyle w:val="TAL"/>
              <w:rPr>
                <w:noProof/>
              </w:rPr>
            </w:pPr>
            <w:r w:rsidRPr="008D7C68">
              <w:rPr>
                <w:noProof/>
              </w:rPr>
              <w:t>TS24558_Eecs_ServiceProvisioning.yaml</w:t>
            </w:r>
          </w:p>
        </w:tc>
        <w:tc>
          <w:tcPr>
            <w:tcW w:w="1134" w:type="dxa"/>
            <w:shd w:val="clear" w:color="auto" w:fill="auto"/>
          </w:tcPr>
          <w:p w14:paraId="00028477" w14:textId="692C95C3" w:rsidR="00530841" w:rsidRDefault="00530841" w:rsidP="00530841">
            <w:pPr>
              <w:pStyle w:val="TAL"/>
              <w:rPr>
                <w:noProof/>
              </w:rPr>
            </w:pPr>
            <w:r>
              <w:t>eecs-serviceprovisioning</w:t>
            </w:r>
          </w:p>
        </w:tc>
        <w:tc>
          <w:tcPr>
            <w:tcW w:w="1134" w:type="dxa"/>
            <w:shd w:val="clear" w:color="auto" w:fill="auto"/>
          </w:tcPr>
          <w:p w14:paraId="7BA06720" w14:textId="6E7A55B2" w:rsidR="00530841" w:rsidRDefault="00530841" w:rsidP="00530841">
            <w:pPr>
              <w:pStyle w:val="TAL"/>
              <w:rPr>
                <w:noProof/>
                <w:lang w:eastAsia="zh-CN"/>
              </w:rPr>
            </w:pPr>
            <w:r>
              <w:rPr>
                <w:noProof/>
                <w:lang w:eastAsia="zh-CN"/>
              </w:rPr>
              <w:t>A1.1</w:t>
            </w:r>
          </w:p>
        </w:tc>
      </w:tr>
    </w:tbl>
    <w:p w14:paraId="119CC9E7" w14:textId="77777777" w:rsidR="007D226D" w:rsidRDefault="007D226D" w:rsidP="00ED52C7"/>
    <w:p w14:paraId="17E145A2" w14:textId="0645C331" w:rsidR="007D226D" w:rsidRDefault="000238C5" w:rsidP="007D226D">
      <w:pPr>
        <w:pStyle w:val="Heading2"/>
      </w:pPr>
      <w:bookmarkStart w:id="329" w:name="_Toc101289359"/>
      <w:r>
        <w:t>7.2</w:t>
      </w:r>
      <w:r w:rsidR="007D226D">
        <w:tab/>
      </w:r>
      <w:r w:rsidR="007D226D" w:rsidRPr="00317891">
        <w:t>Eecs_ServiceProvisioning</w:t>
      </w:r>
      <w:r w:rsidR="007D226D">
        <w:t xml:space="preserve"> Service</w:t>
      </w:r>
      <w:bookmarkEnd w:id="329"/>
    </w:p>
    <w:p w14:paraId="38392182" w14:textId="2C7552E1" w:rsidR="007D226D" w:rsidRDefault="000238C5" w:rsidP="007D226D">
      <w:pPr>
        <w:pStyle w:val="Heading3"/>
      </w:pPr>
      <w:bookmarkStart w:id="330" w:name="_Toc101289360"/>
      <w:r>
        <w:t>7.2</w:t>
      </w:r>
      <w:r w:rsidR="007D226D">
        <w:t>.1</w:t>
      </w:r>
      <w:r w:rsidR="007D226D">
        <w:tab/>
        <w:t>Service Description</w:t>
      </w:r>
      <w:bookmarkEnd w:id="330"/>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331" w:name="_Toc101289361"/>
      <w:r>
        <w:t>7.2</w:t>
      </w:r>
      <w:r w:rsidR="007D226D">
        <w:t>.2</w:t>
      </w:r>
      <w:r w:rsidR="007D226D">
        <w:tab/>
        <w:t>Service Operations</w:t>
      </w:r>
      <w:bookmarkEnd w:id="331"/>
    </w:p>
    <w:p w14:paraId="169CD044" w14:textId="3CBBA184" w:rsidR="007D226D" w:rsidRDefault="000238C5" w:rsidP="007D226D">
      <w:pPr>
        <w:pStyle w:val="Heading4"/>
      </w:pPr>
      <w:bookmarkStart w:id="332" w:name="_Toc101289362"/>
      <w:r>
        <w:t>7.2</w:t>
      </w:r>
      <w:r w:rsidR="007D226D">
        <w:t>.2.1</w:t>
      </w:r>
      <w:r w:rsidR="007D226D">
        <w:tab/>
        <w:t>Introduction</w:t>
      </w:r>
      <w:bookmarkEnd w:id="332"/>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333" w:name="_Toc101289363"/>
      <w:r>
        <w:t>7.2</w:t>
      </w:r>
      <w:r w:rsidR="007D226D">
        <w:t>.2.2</w:t>
      </w:r>
      <w:r w:rsidR="007D226D">
        <w:tab/>
      </w:r>
      <w:r w:rsidR="007D226D" w:rsidRPr="00317891">
        <w:t>Eecs_ServiceProvisioning_Request</w:t>
      </w:r>
      <w:bookmarkEnd w:id="333"/>
    </w:p>
    <w:p w14:paraId="30159776" w14:textId="7916737B" w:rsidR="007D226D" w:rsidRDefault="000238C5" w:rsidP="007D226D">
      <w:pPr>
        <w:pStyle w:val="Heading5"/>
      </w:pPr>
      <w:bookmarkStart w:id="334" w:name="_Toc101289364"/>
      <w:r>
        <w:t>7.2</w:t>
      </w:r>
      <w:r w:rsidR="007D226D">
        <w:t>.2.2.1</w:t>
      </w:r>
      <w:r w:rsidR="007D226D">
        <w:tab/>
        <w:t>General</w:t>
      </w:r>
      <w:bookmarkEnd w:id="334"/>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335" w:name="_Toc101289365"/>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335"/>
    </w:p>
    <w:p w14:paraId="63E75422" w14:textId="27867A14" w:rsidR="007D226D" w:rsidRDefault="007D226D" w:rsidP="007D226D">
      <w:r>
        <w:t xml:space="preserve">To request for the one-time service provisioning information, the EEC shall send an HTTP POST </w:t>
      </w:r>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r>
        <w:t xml:space="preserve"> to the ECS</w:t>
      </w:r>
      <w:r w:rsidR="00630338" w:rsidRPr="00630338">
        <w:t xml:space="preserve"> </w:t>
      </w:r>
      <w:r w:rsidR="00630338">
        <w:t>with the request URI set to"</w:t>
      </w:r>
      <w:r w:rsidR="00630338" w:rsidRPr="00C33E6F">
        <w:t>{apiRoot}/eecs-serviceprovisioning/&lt;apiVersion&gt;/</w:t>
      </w:r>
      <w:r w:rsidR="00630338">
        <w:t>request"</w:t>
      </w:r>
      <w:r>
        <w:t xml:space="preserve">. </w:t>
      </w:r>
      <w:r w:rsidR="00630338">
        <w:t>And t</w:t>
      </w:r>
      <w:r>
        <w:t>he body includ</w:t>
      </w:r>
      <w:r w:rsidR="00630338">
        <w:t>ing</w:t>
      </w:r>
      <w:r>
        <w:t xml:space="preserve"> the </w:t>
      </w:r>
      <w:r w:rsidR="00630338">
        <w:t>ECSServProvReq</w:t>
      </w:r>
      <w:r w:rsidR="00630338" w:rsidDel="00C33E6F">
        <w:t xml:space="preserve"> </w:t>
      </w:r>
      <w:r w:rsidR="00630338">
        <w:t>data structure</w:t>
      </w:r>
      <w:r>
        <w:t>, as specified in clause </w:t>
      </w:r>
      <w:r w:rsidR="000238C5">
        <w:t>8.1</w:t>
      </w:r>
      <w:r>
        <w:t>.</w:t>
      </w:r>
      <w:r w:rsidR="00630338">
        <w:t>5.</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6D062110" w:rsidR="007D226D" w:rsidRDefault="007D226D" w:rsidP="007D226D">
      <w:pPr>
        <w:pStyle w:val="B1"/>
      </w:pPr>
      <w:r>
        <w:t>c)</w:t>
      </w:r>
      <w:r>
        <w:tab/>
        <w:t>if the EEC is authorized to request service provisioning information from ECS, then the ECS</w:t>
      </w:r>
      <w:r w:rsidR="00630338">
        <w:t>:</w:t>
      </w:r>
    </w:p>
    <w:p w14:paraId="5B07F0F1" w14:textId="77777777" w:rsidR="007D226D" w:rsidRDefault="007D226D" w:rsidP="007D226D">
      <w:pPr>
        <w:pStyle w:val="B2"/>
      </w:pPr>
      <w:r>
        <w:lastRenderedPageBreak/>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3B24D0A8" w14:textId="77777777" w:rsidR="0050205D" w:rsidRPr="009C2C7C" w:rsidRDefault="0050205D" w:rsidP="0050205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4F5905EE" w:rsidR="00630338"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rsidR="00630338">
        <w:t>an HTTP "200 OK" status code</w:t>
      </w:r>
      <w:r w:rsidR="00630338" w:rsidRPr="00366EFF" w:rsidDel="00630338">
        <w:t xml:space="preserve"> </w:t>
      </w:r>
      <w:r w:rsidRPr="00366EFF">
        <w:t xml:space="preserve">response </w:t>
      </w:r>
      <w:r w:rsidR="00630338">
        <w:t>with the response body including the ECSServProvResp data structure</w:t>
      </w:r>
      <w:r w:rsidRPr="001D386F">
        <w:t xml:space="preserve"> </w:t>
      </w:r>
      <w:r w:rsidR="00630338">
        <w:t xml:space="preserve">which </w:t>
      </w:r>
      <w:r w:rsidRPr="001D386F">
        <w:t xml:space="preserve">may include the lifetime of the </w:t>
      </w:r>
      <w:r w:rsidR="00630338">
        <w:t xml:space="preserve">provided </w:t>
      </w:r>
      <w:r w:rsidRPr="001D386F">
        <w:t xml:space="preserve">EDN configuration information. </w:t>
      </w:r>
    </w:p>
    <w:p w14:paraId="03E32033" w14:textId="48DADA9F" w:rsidR="00630338" w:rsidRDefault="00DE64A4">
      <w:pPr>
        <w:pStyle w:val="B1"/>
      </w:pPr>
      <w:r>
        <w:tab/>
      </w:r>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w:t>
      </w:r>
      <w:r w:rsidR="00630338">
        <w:t>C</w:t>
      </w:r>
      <w:r w:rsidR="00F35B5D" w:rsidRPr="001D386F">
        <w:t xml:space="preserve">S sends </w:t>
      </w:r>
      <w:r w:rsidR="00630338">
        <w:t xml:space="preserve">an HTTP </w:t>
      </w:r>
      <w:r w:rsidR="00F35B5D" w:rsidRPr="001D386F">
        <w:t>"</w:t>
      </w:r>
      <w:r w:rsidR="00630338">
        <w:rPr>
          <w:lang w:val="en-US"/>
        </w:rPr>
        <w:t>2</w:t>
      </w:r>
      <w:r w:rsidR="00630338" w:rsidRPr="001D386F">
        <w:rPr>
          <w:lang w:val="en-US"/>
        </w:rPr>
        <w:t xml:space="preserve">04 </w:t>
      </w:r>
      <w:r w:rsidR="00630338">
        <w:rPr>
          <w:lang w:val="en-US"/>
        </w:rPr>
        <w:t>No Content</w:t>
      </w:r>
      <w:r w:rsidR="00F35B5D" w:rsidRPr="001D386F">
        <w:t xml:space="preserve">" </w:t>
      </w:r>
      <w:r w:rsidR="00630338">
        <w:t xml:space="preserve">status code </w:t>
      </w:r>
      <w:r w:rsidR="00F35B5D" w:rsidRPr="001D386F">
        <w:t>response code.</w:t>
      </w:r>
    </w:p>
    <w:p w14:paraId="26A5B112" w14:textId="77777777" w:rsidR="00630338" w:rsidRDefault="00630338" w:rsidP="00630338">
      <w:pPr>
        <w:pStyle w:val="EditorsNote"/>
        <w:rPr>
          <w:lang w:eastAsia="ko-KR"/>
        </w:rPr>
      </w:pPr>
      <w:r>
        <w:t>Editor's note</w:t>
      </w:r>
      <w:r>
        <w:rPr>
          <w:lang w:eastAsia="ko-KR"/>
        </w:rPr>
        <w:t>:</w:t>
      </w:r>
      <w:r>
        <w:rPr>
          <w:lang w:eastAsia="ko-KR"/>
        </w:rPr>
        <w:tab/>
        <w:t>Whether HTTP 404 Not Found is appropriate for this case is FFS</w:t>
      </w:r>
      <w:r w:rsidRPr="00F56BE5">
        <w:rPr>
          <w:lang w:eastAsia="ko-KR"/>
        </w:rPr>
        <w:t>.</w:t>
      </w:r>
    </w:p>
    <w:p w14:paraId="6D406501" w14:textId="0F01DC02" w:rsidR="007D226D" w:rsidRPr="001D386F" w:rsidRDefault="005C2991">
      <w:pPr>
        <w:pStyle w:val="B1"/>
      </w:pPr>
      <w:r>
        <w:tab/>
      </w:r>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336" w:name="_Toc101289366"/>
      <w:r>
        <w:t>7.2</w:t>
      </w:r>
      <w:r w:rsidR="007D226D">
        <w:t>.2.3</w:t>
      </w:r>
      <w:r w:rsidR="00716570">
        <w:tab/>
      </w:r>
      <w:r w:rsidR="007D226D" w:rsidRPr="00317891">
        <w:t>Eecs_ServiceProvisioning_Subscribe</w:t>
      </w:r>
      <w:bookmarkEnd w:id="336"/>
    </w:p>
    <w:p w14:paraId="3669B4D4" w14:textId="67B9BEA2" w:rsidR="007D226D" w:rsidRDefault="000238C5" w:rsidP="007D226D">
      <w:pPr>
        <w:pStyle w:val="Heading5"/>
      </w:pPr>
      <w:bookmarkStart w:id="337" w:name="_Toc101289367"/>
      <w:r>
        <w:t>7.2</w:t>
      </w:r>
      <w:r w:rsidR="007D226D">
        <w:t>.2.3.1</w:t>
      </w:r>
      <w:r w:rsidR="007D226D">
        <w:tab/>
        <w:t>General</w:t>
      </w:r>
      <w:bookmarkEnd w:id="337"/>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338" w:name="_Toc101289368"/>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338"/>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lastRenderedPageBreak/>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339" w:name="_Toc101289369"/>
      <w:r>
        <w:t>7.2</w:t>
      </w:r>
      <w:r w:rsidR="007D226D">
        <w:t>.2.4</w:t>
      </w:r>
      <w:r w:rsidR="007D226D">
        <w:tab/>
      </w:r>
      <w:r w:rsidR="007D226D" w:rsidRPr="00317891">
        <w:t>Eecs_ServiceProvisioning_Notify</w:t>
      </w:r>
      <w:bookmarkEnd w:id="339"/>
    </w:p>
    <w:p w14:paraId="36C8DE2C" w14:textId="15B85E13" w:rsidR="007D226D" w:rsidRDefault="000238C5" w:rsidP="007D226D">
      <w:pPr>
        <w:pStyle w:val="Heading5"/>
      </w:pPr>
      <w:bookmarkStart w:id="340" w:name="_Toc101289370"/>
      <w:r>
        <w:t>7.2</w:t>
      </w:r>
      <w:r w:rsidR="007D226D">
        <w:t>.2.4.1</w:t>
      </w:r>
      <w:r w:rsidR="007D226D">
        <w:tab/>
        <w:t>General</w:t>
      </w:r>
      <w:bookmarkEnd w:id="340"/>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341" w:name="_Toc101289371"/>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341"/>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342" w:name="_Toc101289372"/>
      <w:r>
        <w:t>7.2</w:t>
      </w:r>
      <w:r w:rsidR="007D226D">
        <w:t>.2.5</w:t>
      </w:r>
      <w:r w:rsidR="007D226D">
        <w:tab/>
      </w:r>
      <w:r w:rsidR="007D226D" w:rsidRPr="00317891">
        <w:t>Eecs_ServiceProvisioning_UpdateSubscription</w:t>
      </w:r>
      <w:bookmarkEnd w:id="342"/>
    </w:p>
    <w:p w14:paraId="7B4B7670" w14:textId="507E1C9A" w:rsidR="007D226D" w:rsidRDefault="000238C5" w:rsidP="007D226D">
      <w:pPr>
        <w:pStyle w:val="Heading5"/>
      </w:pPr>
      <w:bookmarkStart w:id="343" w:name="_Toc101289373"/>
      <w:r>
        <w:t>7.2</w:t>
      </w:r>
      <w:r w:rsidR="007D226D">
        <w:t>.2.5.1</w:t>
      </w:r>
      <w:r w:rsidR="007D226D">
        <w:tab/>
        <w:t>General</w:t>
      </w:r>
      <w:bookmarkEnd w:id="343"/>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344" w:name="_Toc101289374"/>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344"/>
    </w:p>
    <w:p w14:paraId="5A1BFD78" w14:textId="13EA6FB7"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DC278D">
        <w:rPr>
          <w:lang w:eastAsia="zh-CN"/>
        </w:rPr>
        <w:t>8.1.2.4.3.3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74E4BA92" w14:textId="3F1703C4" w:rsidR="007D226D" w:rsidRDefault="007D226D" w:rsidP="007D226D">
      <w:pPr>
        <w:pStyle w:val="EditorsNote"/>
      </w:pPr>
      <w:r>
        <w:rPr>
          <w:lang w:eastAsia="ko-KR"/>
        </w:rPr>
        <w:lastRenderedPageBreak/>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345" w:name="_Toc101289375"/>
      <w:r>
        <w:t>7.2</w:t>
      </w:r>
      <w:r w:rsidR="007D226D">
        <w:t>.2.6</w:t>
      </w:r>
      <w:r w:rsidR="007D226D">
        <w:tab/>
      </w:r>
      <w:r w:rsidR="007D226D" w:rsidRPr="00317891">
        <w:rPr>
          <w:lang w:val="en-IN"/>
        </w:rPr>
        <w:t>Eecs_ServiceProvisioning_Unsubscribe</w:t>
      </w:r>
      <w:bookmarkEnd w:id="345"/>
    </w:p>
    <w:p w14:paraId="51643A93" w14:textId="1BBD9957" w:rsidR="007D226D" w:rsidRDefault="000238C5" w:rsidP="007D226D">
      <w:pPr>
        <w:pStyle w:val="Heading5"/>
      </w:pPr>
      <w:bookmarkStart w:id="346" w:name="_Toc101289376"/>
      <w:r>
        <w:t>7.2</w:t>
      </w:r>
      <w:r w:rsidR="007D226D">
        <w:t>.2.6.1</w:t>
      </w:r>
      <w:r w:rsidR="007D226D">
        <w:tab/>
        <w:t>General</w:t>
      </w:r>
      <w:bookmarkEnd w:id="346"/>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347" w:name="_Toc101289377"/>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347"/>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348" w:name="_Toc101289378"/>
      <w:r>
        <w:t>8</w:t>
      </w:r>
      <w:r w:rsidR="00266FF3">
        <w:tab/>
        <w:t>Edge Configuration Server API Definitions</w:t>
      </w:r>
      <w:bookmarkEnd w:id="348"/>
    </w:p>
    <w:p w14:paraId="7E1723D4" w14:textId="08A836C9" w:rsidR="00266FF3" w:rsidRDefault="000238C5" w:rsidP="00266FF3">
      <w:pPr>
        <w:pStyle w:val="Heading2"/>
      </w:pPr>
      <w:bookmarkStart w:id="349" w:name="_Toc101289379"/>
      <w:r>
        <w:t>8.1</w:t>
      </w:r>
      <w:r w:rsidR="00266FF3">
        <w:tab/>
      </w:r>
      <w:r w:rsidR="00266FF3" w:rsidRPr="00931880">
        <w:t>Eecs_ServiceProvisioning</w:t>
      </w:r>
      <w:r w:rsidR="00266FF3">
        <w:t xml:space="preserve"> API</w:t>
      </w:r>
      <w:bookmarkEnd w:id="349"/>
    </w:p>
    <w:p w14:paraId="58C683A2" w14:textId="384A701F" w:rsidR="00266FF3" w:rsidRDefault="000238C5" w:rsidP="00266FF3">
      <w:pPr>
        <w:pStyle w:val="Heading3"/>
      </w:pPr>
      <w:bookmarkStart w:id="350" w:name="_Toc70534729"/>
      <w:bookmarkStart w:id="351" w:name="_Toc101289380"/>
      <w:r>
        <w:t>8.1</w:t>
      </w:r>
      <w:r w:rsidR="00266FF3">
        <w:t>.1</w:t>
      </w:r>
      <w:r w:rsidR="00266FF3">
        <w:tab/>
        <w:t>API URI</w:t>
      </w:r>
      <w:bookmarkEnd w:id="350"/>
      <w:bookmarkEnd w:id="351"/>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lastRenderedPageBreak/>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266FF3">
      <w:pPr>
        <w:pStyle w:val="Heading3"/>
      </w:pPr>
      <w:bookmarkStart w:id="352" w:name="_Toc70534730"/>
      <w:bookmarkStart w:id="353" w:name="_Toc101289381"/>
      <w:r>
        <w:t>8.1</w:t>
      </w:r>
      <w:r w:rsidR="00266FF3">
        <w:t>.2</w:t>
      </w:r>
      <w:r w:rsidR="00266FF3">
        <w:tab/>
        <w:t>Resources</w:t>
      </w:r>
      <w:bookmarkEnd w:id="352"/>
      <w:bookmarkEnd w:id="353"/>
    </w:p>
    <w:p w14:paraId="771355E6" w14:textId="1F53E2A2" w:rsidR="00266FF3" w:rsidRDefault="000238C5" w:rsidP="00266FF3">
      <w:pPr>
        <w:pStyle w:val="Heading4"/>
      </w:pPr>
      <w:bookmarkStart w:id="354" w:name="_Toc70534731"/>
      <w:bookmarkStart w:id="355" w:name="_Toc101289382"/>
      <w:r>
        <w:t>8.1</w:t>
      </w:r>
      <w:r w:rsidR="00266FF3">
        <w:t>.2.1</w:t>
      </w:r>
      <w:r w:rsidR="00266FF3">
        <w:tab/>
        <w:t>Overview</w:t>
      </w:r>
      <w:bookmarkEnd w:id="354"/>
      <w:bookmarkEnd w:id="355"/>
    </w:p>
    <w:p w14:paraId="6234477E" w14:textId="5FD4CEBD" w:rsidR="00630338" w:rsidRDefault="00630338" w:rsidP="00266FF3">
      <w:pPr>
        <w:pStyle w:val="TH"/>
        <w:rPr>
          <w:noProof/>
        </w:rPr>
      </w:pPr>
      <w:r>
        <w:rPr>
          <w:noProof/>
        </w:rPr>
        <w:object w:dxaOrig="7480" w:dyaOrig="3840" w14:anchorId="19F825F4">
          <v:shape id="_x0000_i1031" type="#_x0000_t75" style="width:373.8pt;height:191.4pt" o:ole="">
            <v:imagedata r:id="rId19" o:title=""/>
          </v:shape>
          <o:OLEObject Type="Embed" ProgID="Visio.Drawing.15" ShapeID="_x0000_i1031" DrawAspect="Content" ObjectID="_1711902871" r:id="rId20"/>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6CDE5490" w14:textId="1E6BF19B" w:rsidR="00266FF3" w:rsidRDefault="000238C5" w:rsidP="00266FF3">
      <w:pPr>
        <w:pStyle w:val="Heading4"/>
      </w:pPr>
      <w:bookmarkStart w:id="356" w:name="_Toc70534737"/>
      <w:bookmarkStart w:id="357" w:name="_Toc101289383"/>
      <w:r>
        <w:lastRenderedPageBreak/>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357"/>
    </w:p>
    <w:p w14:paraId="285EF779" w14:textId="2E208773" w:rsidR="00266FF3" w:rsidRDefault="000238C5" w:rsidP="00266FF3">
      <w:pPr>
        <w:pStyle w:val="Heading5"/>
        <w:rPr>
          <w:lang w:eastAsia="zh-CN"/>
        </w:rPr>
      </w:pPr>
      <w:bookmarkStart w:id="358" w:name="_Toc101289384"/>
      <w:r>
        <w:t>8.1</w:t>
      </w:r>
      <w:r w:rsidR="00266FF3">
        <w:t>.2.3</w:t>
      </w:r>
      <w:r w:rsidR="00266FF3">
        <w:rPr>
          <w:lang w:eastAsia="zh-CN"/>
        </w:rPr>
        <w:t>.1</w:t>
      </w:r>
      <w:r w:rsidR="00266FF3">
        <w:rPr>
          <w:lang w:eastAsia="zh-CN"/>
        </w:rPr>
        <w:tab/>
        <w:t>Description</w:t>
      </w:r>
      <w:bookmarkEnd w:id="358"/>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359" w:name="_Toc101289385"/>
      <w:r>
        <w:t>8.1</w:t>
      </w:r>
      <w:r w:rsidR="00266FF3">
        <w:t>.2.3</w:t>
      </w:r>
      <w:r w:rsidR="00266FF3">
        <w:rPr>
          <w:lang w:eastAsia="zh-CN"/>
        </w:rPr>
        <w:t>.2</w:t>
      </w:r>
      <w:r w:rsidR="00266FF3">
        <w:rPr>
          <w:lang w:eastAsia="zh-CN"/>
        </w:rPr>
        <w:tab/>
        <w:t>Resource Definition</w:t>
      </w:r>
      <w:bookmarkEnd w:id="359"/>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360" w:name="_Toc101289386"/>
      <w:r>
        <w:t>8.1</w:t>
      </w:r>
      <w:r w:rsidR="00266FF3">
        <w:t>.2.3</w:t>
      </w:r>
      <w:r w:rsidR="00266FF3">
        <w:rPr>
          <w:lang w:eastAsia="zh-CN"/>
        </w:rPr>
        <w:t>.3</w:t>
      </w:r>
      <w:r w:rsidR="00266FF3">
        <w:rPr>
          <w:lang w:eastAsia="zh-CN"/>
        </w:rPr>
        <w:tab/>
        <w:t>Resource Standard Methods</w:t>
      </w:r>
      <w:bookmarkEnd w:id="360"/>
    </w:p>
    <w:p w14:paraId="5ABCDA37" w14:textId="47E22FFA" w:rsidR="00266FF3" w:rsidRPr="00F35F4A" w:rsidRDefault="000238C5" w:rsidP="00266FF3">
      <w:pPr>
        <w:pStyle w:val="Heading6"/>
        <w:rPr>
          <w:lang w:eastAsia="zh-CN"/>
        </w:rPr>
      </w:pPr>
      <w:bookmarkStart w:id="361" w:name="_Toc101289387"/>
      <w:r>
        <w:t>8.1</w:t>
      </w:r>
      <w:r w:rsidR="00266FF3">
        <w:t>.2.3</w:t>
      </w:r>
      <w:r w:rsidR="00266FF3">
        <w:rPr>
          <w:lang w:eastAsia="zh-CN"/>
        </w:rPr>
        <w:t>.3</w:t>
      </w:r>
      <w:r w:rsidR="00266FF3" w:rsidRPr="00F35F4A">
        <w:rPr>
          <w:lang w:eastAsia="zh-CN"/>
        </w:rPr>
        <w:t>.1</w:t>
      </w:r>
      <w:r w:rsidR="00266FF3" w:rsidRPr="00F35F4A">
        <w:rPr>
          <w:lang w:eastAsia="zh-CN"/>
        </w:rPr>
        <w:tab/>
        <w:t>POST</w:t>
      </w:r>
      <w:bookmarkEnd w:id="361"/>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30217AD" w14:textId="6282C342" w:rsidR="00266FF3" w:rsidRPr="00A04126" w:rsidRDefault="00266FF3" w:rsidP="00266FF3">
      <w:pPr>
        <w:pStyle w:val="TH"/>
        <w:rPr>
          <w:rFonts w:cs="Arial"/>
        </w:rPr>
      </w:pPr>
      <w:r w:rsidRPr="00A04126">
        <w:lastRenderedPageBreak/>
        <w:t>Table</w:t>
      </w:r>
      <w:r>
        <w:t> </w:t>
      </w:r>
      <w:r w:rsidR="000238C5">
        <w:t>8.1</w:t>
      </w:r>
      <w:r>
        <w:t>.2.3</w:t>
      </w:r>
      <w:r>
        <w:rPr>
          <w:lang w:eastAsia="zh-CN"/>
        </w:rPr>
        <w:t>.3.1</w:t>
      </w:r>
      <w:r>
        <w:t>-</w:t>
      </w:r>
      <w:r w:rsidR="007869EF">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362" w:name="_Toc101289388"/>
      <w:r>
        <w:t>8.1</w:t>
      </w:r>
      <w:r w:rsidR="00266FF3">
        <w:t>.2.3</w:t>
      </w:r>
      <w:r w:rsidR="00266FF3">
        <w:rPr>
          <w:lang w:eastAsia="zh-CN"/>
        </w:rPr>
        <w:t>.4</w:t>
      </w:r>
      <w:r w:rsidR="00716570">
        <w:rPr>
          <w:lang w:eastAsia="zh-CN"/>
        </w:rPr>
        <w:tab/>
      </w:r>
      <w:r w:rsidR="00266FF3">
        <w:rPr>
          <w:lang w:eastAsia="zh-CN"/>
        </w:rPr>
        <w:t>Resource Custom Operations</w:t>
      </w:r>
      <w:bookmarkEnd w:id="362"/>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363" w:name="_Toc70160816"/>
      <w:bookmarkStart w:id="364" w:name="_Toc101289389"/>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63"/>
      <w:bookmarkEnd w:id="364"/>
    </w:p>
    <w:p w14:paraId="3075E987" w14:textId="759269FF" w:rsidR="00266FF3" w:rsidRDefault="000238C5" w:rsidP="00266FF3">
      <w:pPr>
        <w:pStyle w:val="Heading5"/>
        <w:rPr>
          <w:lang w:eastAsia="zh-CN"/>
        </w:rPr>
      </w:pPr>
      <w:bookmarkStart w:id="365" w:name="_Toc70160817"/>
      <w:bookmarkStart w:id="366" w:name="_Toc101289390"/>
      <w:r>
        <w:t>8.1</w:t>
      </w:r>
      <w:r w:rsidR="00266FF3">
        <w:t>.2.4</w:t>
      </w:r>
      <w:r w:rsidR="00266FF3">
        <w:rPr>
          <w:lang w:eastAsia="zh-CN"/>
        </w:rPr>
        <w:t>.1</w:t>
      </w:r>
      <w:r w:rsidR="00266FF3">
        <w:rPr>
          <w:lang w:eastAsia="zh-CN"/>
        </w:rPr>
        <w:tab/>
        <w:t>Description</w:t>
      </w:r>
      <w:bookmarkEnd w:id="365"/>
      <w:bookmarkEnd w:id="366"/>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367" w:name="_Toc70160818"/>
      <w:bookmarkStart w:id="368" w:name="_Toc101289391"/>
      <w:r>
        <w:rPr>
          <w:lang w:eastAsia="zh-CN"/>
        </w:rPr>
        <w:t>8.1</w:t>
      </w:r>
      <w:r w:rsidR="00266FF3">
        <w:rPr>
          <w:lang w:eastAsia="zh-CN"/>
        </w:rPr>
        <w:t>.2.4.2</w:t>
      </w:r>
      <w:r w:rsidR="00266FF3">
        <w:rPr>
          <w:lang w:eastAsia="zh-CN"/>
        </w:rPr>
        <w:tab/>
        <w:t>Resource Definition</w:t>
      </w:r>
      <w:bookmarkEnd w:id="367"/>
      <w:bookmarkEnd w:id="368"/>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69" w:name="_Hlk71188341"/>
      <w:r>
        <w:rPr>
          <w:b/>
          <w:lang w:eastAsia="zh-CN"/>
        </w:rPr>
        <w:t>subscriptions/{subscriptionId}</w:t>
      </w:r>
      <w:bookmarkEnd w:id="369"/>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44FC4CB6" w:rsidR="00266FF3" w:rsidRDefault="00266FF3" w:rsidP="00D15C84">
            <w:pPr>
              <w:pStyle w:val="TAL"/>
            </w:pPr>
            <w:r>
              <w:t xml:space="preserve">See </w:t>
            </w:r>
            <w:r w:rsidR="003B2E67" w:rsidRPr="00DA1474">
              <w:t>clause</w:t>
            </w:r>
            <w:r w:rsidR="003B2E67">
              <w:t> </w:t>
            </w:r>
            <w:r w:rsidRPr="00DA1474">
              <w:t>7.</w:t>
            </w:r>
            <w:r>
              <w:t>5</w:t>
            </w:r>
            <w:r w:rsidRPr="00DA1474">
              <w:t xml:space="preserve"> of 3GPP </w:t>
            </w:r>
            <w:r w:rsidR="003B2E67" w:rsidRPr="00DA1474">
              <w:t>TS</w:t>
            </w:r>
            <w:r w:rsidR="003B2E67">
              <w:t> </w:t>
            </w:r>
            <w:r w:rsidRPr="00DA1474">
              <w:t>29.</w:t>
            </w:r>
            <w:r w:rsidR="003B2E67" w:rsidRPr="00DA1474">
              <w:t>558</w:t>
            </w:r>
            <w:r w:rsidR="003B2E67">
              <w:t> </w:t>
            </w:r>
            <w:r w:rsidRPr="00DA1474">
              <w:t>[4]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1E17B092" w:rsidR="00266FF3" w:rsidRPr="001E161D" w:rsidRDefault="00266FF3" w:rsidP="00D15C84">
            <w:pPr>
              <w:pStyle w:val="TAL"/>
              <w:rPr>
                <w:lang w:eastAsia="zh-CN"/>
              </w:rPr>
            </w:pPr>
            <w:r w:rsidRPr="001E161D">
              <w:rPr>
                <w:lang w:eastAsia="zh-CN"/>
              </w:rPr>
              <w:t xml:space="preserve">See </w:t>
            </w:r>
            <w:r w:rsidR="003B2E67" w:rsidRPr="001E161D">
              <w:rPr>
                <w:lang w:eastAsia="zh-CN"/>
              </w:rPr>
              <w:t>clause</w:t>
            </w:r>
            <w:r w:rsidR="003B2E67">
              <w:rPr>
                <w:lang w:eastAsia="zh-CN"/>
              </w:rPr>
              <w:t>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370" w:name="_Toc70160819"/>
      <w:bookmarkStart w:id="371" w:name="_Toc101289392"/>
      <w:r>
        <w:rPr>
          <w:lang w:eastAsia="zh-CN"/>
        </w:rPr>
        <w:t>8.1</w:t>
      </w:r>
      <w:r w:rsidR="00266FF3">
        <w:rPr>
          <w:lang w:eastAsia="zh-CN"/>
        </w:rPr>
        <w:t>.2.4.3</w:t>
      </w:r>
      <w:r w:rsidR="00266FF3">
        <w:rPr>
          <w:lang w:eastAsia="zh-CN"/>
        </w:rPr>
        <w:tab/>
        <w:t>Resource Standard Methods</w:t>
      </w:r>
      <w:bookmarkEnd w:id="370"/>
      <w:bookmarkEnd w:id="371"/>
    </w:p>
    <w:p w14:paraId="15955EB2" w14:textId="57FA1A6B" w:rsidR="00266FF3" w:rsidRDefault="000238C5" w:rsidP="00266FF3">
      <w:pPr>
        <w:pStyle w:val="Heading6"/>
        <w:rPr>
          <w:lang w:eastAsia="zh-CN"/>
        </w:rPr>
      </w:pPr>
      <w:bookmarkStart w:id="372" w:name="_Toc70160822"/>
      <w:bookmarkStart w:id="373" w:name="_Toc101289393"/>
      <w:r>
        <w:rPr>
          <w:lang w:eastAsia="zh-CN"/>
        </w:rPr>
        <w:t>8.1</w:t>
      </w:r>
      <w:r w:rsidR="00266FF3">
        <w:rPr>
          <w:lang w:eastAsia="zh-CN"/>
        </w:rPr>
        <w:t>.2.4.3.1</w:t>
      </w:r>
      <w:r w:rsidR="00266FF3">
        <w:rPr>
          <w:lang w:eastAsia="zh-CN"/>
        </w:rPr>
        <w:tab/>
        <w:t>PUT</w:t>
      </w:r>
      <w:bookmarkEnd w:id="372"/>
      <w:bookmarkEnd w:id="373"/>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lastRenderedPageBreak/>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073721DC"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FF474A1"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5C3212A6" w14:textId="77777777" w:rsidR="001A0D7E" w:rsidRDefault="001A0D7E" w:rsidP="001A0D7E">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pPr>
            <w:r>
              <w:t>Description</w:t>
            </w:r>
          </w:p>
        </w:tc>
      </w:tr>
      <w:tr w:rsidR="001A0D7E" w14:paraId="0D57EAE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pPr>
            <w:r>
              <w:t>An alternative URI of the resource located in an alternative ECS.</w:t>
            </w:r>
          </w:p>
        </w:tc>
      </w:tr>
    </w:tbl>
    <w:p w14:paraId="00DAF5AA" w14:textId="77777777" w:rsidR="001A0D7E" w:rsidRDefault="001A0D7E" w:rsidP="001A0D7E"/>
    <w:p w14:paraId="6B0F1D26" w14:textId="77777777" w:rsidR="001A0D7E" w:rsidRDefault="001A0D7E" w:rsidP="001A0D7E">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pPr>
            <w:r>
              <w:t>Description</w:t>
            </w:r>
          </w:p>
        </w:tc>
      </w:tr>
      <w:tr w:rsidR="001A0D7E" w14:paraId="01BEB4BF"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pPr>
            <w:r>
              <w:t>An alternative URI of the resource located in an alternative ECS.</w:t>
            </w:r>
          </w:p>
        </w:tc>
      </w:tr>
    </w:tbl>
    <w:p w14:paraId="49481AF1" w14:textId="77777777" w:rsidR="001A0D7E" w:rsidRPr="009C1F1F" w:rsidRDefault="001A0D7E" w:rsidP="00266FF3">
      <w:pPr>
        <w:rPr>
          <w:lang w:eastAsia="zh-CN"/>
        </w:rPr>
      </w:pPr>
    </w:p>
    <w:p w14:paraId="33AB455D" w14:textId="79151C5A" w:rsidR="00266FF3" w:rsidRDefault="000238C5" w:rsidP="00266FF3">
      <w:pPr>
        <w:pStyle w:val="Heading6"/>
        <w:rPr>
          <w:lang w:eastAsia="zh-CN"/>
        </w:rPr>
      </w:pPr>
      <w:bookmarkStart w:id="374" w:name="_Toc70160823"/>
      <w:bookmarkStart w:id="375" w:name="_Toc101289394"/>
      <w:r>
        <w:rPr>
          <w:lang w:eastAsia="zh-CN"/>
        </w:rPr>
        <w:t>8.1</w:t>
      </w:r>
      <w:r w:rsidR="00266FF3">
        <w:rPr>
          <w:lang w:eastAsia="zh-CN"/>
        </w:rPr>
        <w:t>.2.4.3.2</w:t>
      </w:r>
      <w:r w:rsidR="00266FF3">
        <w:rPr>
          <w:lang w:eastAsia="zh-CN"/>
        </w:rPr>
        <w:tab/>
        <w:t>DELETE</w:t>
      </w:r>
      <w:bookmarkEnd w:id="374"/>
      <w:bookmarkEnd w:id="375"/>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6E3CA333"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1377247A"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70ACEDAB" w14:textId="1A15E7C0" w:rsidR="00D6396E" w:rsidRDefault="00D6396E" w:rsidP="00D6396E">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pPr>
            <w:r>
              <w:t>Description</w:t>
            </w:r>
          </w:p>
        </w:tc>
      </w:tr>
      <w:tr w:rsidR="00D6396E" w14:paraId="57A683F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pPr>
            <w:r>
              <w:t>An alternative URI of the resource located in an alternative ECS.</w:t>
            </w:r>
          </w:p>
        </w:tc>
      </w:tr>
    </w:tbl>
    <w:p w14:paraId="2A21053A" w14:textId="77777777" w:rsidR="00D6396E" w:rsidRDefault="00D6396E" w:rsidP="00D6396E"/>
    <w:p w14:paraId="4FD256E3" w14:textId="77777777" w:rsidR="00D6396E" w:rsidRDefault="00D6396E" w:rsidP="00D6396E">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pPr>
            <w:r>
              <w:t>Description</w:t>
            </w:r>
          </w:p>
        </w:tc>
      </w:tr>
      <w:tr w:rsidR="00D6396E" w14:paraId="4DEED859"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pPr>
            <w:r>
              <w:t>An alternative URI of the resource located in an alternative ECS.</w:t>
            </w:r>
          </w:p>
        </w:tc>
      </w:tr>
    </w:tbl>
    <w:p w14:paraId="4060A644" w14:textId="2B5285B4" w:rsidR="00266FF3" w:rsidRDefault="00266FF3" w:rsidP="00266FF3"/>
    <w:p w14:paraId="2BCB1CAA" w14:textId="6A92FA2D" w:rsidR="00EE33D2" w:rsidRDefault="00EE33D2" w:rsidP="00EE33D2">
      <w:pPr>
        <w:pStyle w:val="Heading6"/>
        <w:rPr>
          <w:lang w:eastAsia="zh-CN"/>
        </w:rPr>
      </w:pPr>
      <w:bookmarkStart w:id="376" w:name="_Toc101289395"/>
      <w:r>
        <w:rPr>
          <w:lang w:eastAsia="zh-CN"/>
        </w:rPr>
        <w:t>8.1.2.4.3.</w:t>
      </w:r>
      <w:r w:rsidR="00572104">
        <w:rPr>
          <w:lang w:eastAsia="zh-CN"/>
        </w:rPr>
        <w:t>3</w:t>
      </w:r>
      <w:r>
        <w:rPr>
          <w:lang w:eastAsia="zh-CN"/>
        </w:rPr>
        <w:tab/>
        <w:t>PATCH</w:t>
      </w:r>
      <w:bookmarkEnd w:id="376"/>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lastRenderedPageBreak/>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466BC22C"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6B7E87D2"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46102C7" w:rsidR="00EE33D2" w:rsidRDefault="00EE33D2" w:rsidP="00DC278D">
            <w:pPr>
              <w:pStyle w:val="TAL"/>
            </w:pPr>
            <w:r>
              <w:t xml:space="preserve">An alternative URI of the resource located in an alternative </w:t>
            </w:r>
            <w:r w:rsidR="00DC278D">
              <w:t>ECS</w:t>
            </w:r>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48B4774A" w:rsidR="00EE33D2" w:rsidRDefault="00EE33D2" w:rsidP="00DC278D">
            <w:pPr>
              <w:pStyle w:val="TAL"/>
            </w:pPr>
            <w:r>
              <w:t xml:space="preserve">An alternative URI of the resource located in an alternative </w:t>
            </w:r>
            <w:r w:rsidR="00DC278D">
              <w:t>ECS</w:t>
            </w:r>
            <w:r>
              <w:t>.</w:t>
            </w:r>
          </w:p>
        </w:tc>
      </w:tr>
    </w:tbl>
    <w:p w14:paraId="17E02668" w14:textId="77777777" w:rsidR="00EE33D2" w:rsidRDefault="00EE33D2" w:rsidP="00266FF3"/>
    <w:p w14:paraId="56D7638E" w14:textId="5F6CFC46" w:rsidR="00266FF3" w:rsidRDefault="000238C5" w:rsidP="00266FF3">
      <w:pPr>
        <w:pStyle w:val="Heading3"/>
      </w:pPr>
      <w:bookmarkStart w:id="377" w:name="_Toc101289396"/>
      <w:r>
        <w:t>8.1</w:t>
      </w:r>
      <w:r w:rsidR="00266FF3">
        <w:t>.3</w:t>
      </w:r>
      <w:r w:rsidR="00266FF3">
        <w:tab/>
        <w:t>Custom Operations without associated resources</w:t>
      </w:r>
      <w:bookmarkEnd w:id="356"/>
      <w:bookmarkEnd w:id="377"/>
    </w:p>
    <w:p w14:paraId="0C7D08FB" w14:textId="77777777" w:rsidR="004400FA" w:rsidRDefault="004400FA" w:rsidP="004400FA">
      <w:pPr>
        <w:pStyle w:val="Heading4"/>
      </w:pPr>
      <w:bookmarkStart w:id="378" w:name="_Toc510696623"/>
      <w:bookmarkStart w:id="379" w:name="_Toc35971414"/>
      <w:bookmarkStart w:id="380" w:name="_Toc94194876"/>
      <w:bookmarkStart w:id="381" w:name="_Toc101289397"/>
      <w:r>
        <w:t>8.1.3.1</w:t>
      </w:r>
      <w:r>
        <w:tab/>
        <w:t>Overview</w:t>
      </w:r>
      <w:bookmarkEnd w:id="378"/>
      <w:bookmarkEnd w:id="379"/>
      <w:bookmarkEnd w:id="380"/>
      <w:bookmarkEnd w:id="381"/>
    </w:p>
    <w:p w14:paraId="33CE3C55" w14:textId="012EDC4F" w:rsidR="004400FA" w:rsidRDefault="004400FA" w:rsidP="004400FA">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w:t>
      </w:r>
      <w:r w:rsidR="00632A97" w:rsidRPr="00387CBB">
        <w:rPr>
          <w:color w:val="000000"/>
        </w:rPr>
        <w:t>1</w:t>
      </w:r>
      <w:r>
        <w:rPr>
          <w:color w:val="000000"/>
        </w:rPr>
        <w:t>.</w:t>
      </w:r>
      <w:r w:rsidR="00632A97">
        <w:rPr>
          <w:color w:val="000000"/>
        </w:rPr>
        <w:t>3</w:t>
      </w:r>
      <w:r>
        <w:rPr>
          <w:color w:val="000000"/>
        </w:rPr>
        <w:t>.1-</w:t>
      </w:r>
      <w:r>
        <w:rPr>
          <w:color w:val="000000"/>
          <w:lang w:eastAsia="zh-CN"/>
        </w:rPr>
        <w:t>1.</w:t>
      </w:r>
    </w:p>
    <w:p w14:paraId="09ED56BC" w14:textId="77777777" w:rsidR="004400FA" w:rsidRDefault="004400FA" w:rsidP="004400FA">
      <w:pPr>
        <w:pStyle w:val="TH"/>
      </w:pPr>
      <w:r>
        <w:object w:dxaOrig="6550" w:dyaOrig="2880" w14:anchorId="63B406FD">
          <v:shape id="_x0000_i1032" type="#_x0000_t75" style="width:312.6pt;height:139.2pt" o:ole="">
            <v:imagedata r:id="rId21" o:title=""/>
          </v:shape>
          <o:OLEObject Type="Embed" ProgID="Visio.Drawing.15" ShapeID="_x0000_i1032" DrawAspect="Content" ObjectID="_1711902872" r:id="rId22"/>
        </w:object>
      </w:r>
    </w:p>
    <w:p w14:paraId="71251334" w14:textId="77777777" w:rsidR="004400FA" w:rsidRDefault="004400FA" w:rsidP="004400FA">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365EB8D6" w14:textId="77777777" w:rsidR="004400FA" w:rsidRDefault="004400FA" w:rsidP="004400FA">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6AE5C8D3" w14:textId="77777777" w:rsidR="004400FA" w:rsidRDefault="004400FA" w:rsidP="004400FA">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pPr>
            <w:r>
              <w:t>Description</w:t>
            </w:r>
          </w:p>
        </w:tc>
      </w:tr>
      <w:tr w:rsidR="004400FA" w14:paraId="29094862"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pPr>
            <w:r>
              <w:t xml:space="preserve">Enables an EEC </w:t>
            </w:r>
            <w:r w:rsidRPr="00003CFE">
              <w:t xml:space="preserve">to </w:t>
            </w:r>
            <w:r w:rsidRPr="00387CBB">
              <w:t>request service provisioning information</w:t>
            </w:r>
            <w:r>
              <w:t xml:space="preserve"> to the ECS.</w:t>
            </w:r>
          </w:p>
        </w:tc>
      </w:tr>
    </w:tbl>
    <w:p w14:paraId="642A9318" w14:textId="77777777" w:rsidR="004400FA" w:rsidRDefault="004400FA" w:rsidP="004400FA"/>
    <w:p w14:paraId="5059E219" w14:textId="77777777" w:rsidR="004400FA" w:rsidRDefault="004400FA" w:rsidP="004400FA">
      <w:pPr>
        <w:pStyle w:val="Heading4"/>
      </w:pPr>
      <w:bookmarkStart w:id="382" w:name="_Toc510696624"/>
      <w:bookmarkStart w:id="383" w:name="_Toc35971415"/>
      <w:bookmarkStart w:id="384" w:name="_Toc94194877"/>
      <w:bookmarkStart w:id="385" w:name="_Toc101289398"/>
      <w:r>
        <w:t>8.1.3.2</w:t>
      </w:r>
      <w:r>
        <w:tab/>
        <w:t xml:space="preserve">Operation: </w:t>
      </w:r>
      <w:bookmarkEnd w:id="382"/>
      <w:bookmarkEnd w:id="383"/>
      <w:bookmarkEnd w:id="384"/>
      <w:r>
        <w:t>Request</w:t>
      </w:r>
      <w:bookmarkEnd w:id="385"/>
    </w:p>
    <w:p w14:paraId="2343C5E1" w14:textId="77777777" w:rsidR="004400FA" w:rsidRDefault="004400FA" w:rsidP="004400FA">
      <w:pPr>
        <w:pStyle w:val="Heading5"/>
      </w:pPr>
      <w:bookmarkStart w:id="386" w:name="_Toc510696625"/>
      <w:bookmarkStart w:id="387" w:name="_Toc35971416"/>
      <w:bookmarkStart w:id="388" w:name="_Toc94194878"/>
      <w:bookmarkStart w:id="389" w:name="_Toc101289399"/>
      <w:r>
        <w:t>8.1.3.2.1</w:t>
      </w:r>
      <w:r>
        <w:tab/>
        <w:t>Description</w:t>
      </w:r>
      <w:bookmarkEnd w:id="386"/>
      <w:bookmarkEnd w:id="387"/>
      <w:bookmarkEnd w:id="388"/>
      <w:bookmarkEnd w:id="389"/>
    </w:p>
    <w:p w14:paraId="7A0B18AF" w14:textId="77777777" w:rsidR="004400FA" w:rsidRDefault="004400FA" w:rsidP="004400FA">
      <w:bookmarkStart w:id="390" w:name="_Toc510696626"/>
      <w:bookmarkStart w:id="391"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16BEEA83" w14:textId="77777777" w:rsidR="004400FA" w:rsidRDefault="004400FA" w:rsidP="004400FA">
      <w:pPr>
        <w:pStyle w:val="Heading5"/>
      </w:pPr>
      <w:bookmarkStart w:id="392" w:name="_Toc94194879"/>
      <w:bookmarkStart w:id="393" w:name="_Toc101289400"/>
      <w:r>
        <w:t>8.1.3.2.2</w:t>
      </w:r>
      <w:r>
        <w:tab/>
        <w:t>Operation Definition</w:t>
      </w:r>
      <w:bookmarkEnd w:id="390"/>
      <w:bookmarkEnd w:id="391"/>
      <w:bookmarkEnd w:id="392"/>
      <w:bookmarkEnd w:id="393"/>
    </w:p>
    <w:p w14:paraId="35375DA9" w14:textId="77777777" w:rsidR="004400FA" w:rsidRDefault="004400FA" w:rsidP="004400FA">
      <w:r>
        <w:t>This operation shall support the request data structures and the response data structures and response codes specified in tables 8.1.3.2.2-1 and 8.1.3.2.2-2.</w:t>
      </w:r>
    </w:p>
    <w:p w14:paraId="2810ED78" w14:textId="77777777" w:rsidR="004400FA" w:rsidRDefault="004400FA" w:rsidP="004400FA">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pPr>
            <w:r>
              <w:t>Description</w:t>
            </w:r>
          </w:p>
        </w:tc>
      </w:tr>
      <w:tr w:rsidR="004400FA" w14:paraId="127B8FBB" w14:textId="77777777" w:rsidTr="007D60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Pr="00387CBB" w:rsidRDefault="004400FA" w:rsidP="00387CBB">
            <w:pPr>
              <w:pStyle w:val="TAL"/>
            </w:pPr>
            <w:r w:rsidRPr="00387CBB">
              <w:t>Contains the parameters to request service provisioning information.</w:t>
            </w:r>
          </w:p>
        </w:tc>
      </w:tr>
    </w:tbl>
    <w:p w14:paraId="2945B3E7" w14:textId="77777777" w:rsidR="004400FA" w:rsidRDefault="004400FA" w:rsidP="004400FA"/>
    <w:p w14:paraId="70AACD61" w14:textId="77777777" w:rsidR="004400FA" w:rsidRDefault="004400FA" w:rsidP="004400FA">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pPr>
            <w:r>
              <w:t>Response</w:t>
            </w:r>
          </w:p>
          <w:p w14:paraId="1E686CE7" w14:textId="77777777" w:rsidR="004400FA" w:rsidRDefault="004400FA" w:rsidP="007D60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pPr>
            <w:r>
              <w:t>Description</w:t>
            </w:r>
          </w:p>
        </w:tc>
      </w:tr>
      <w:tr w:rsidR="004400FA" w14:paraId="7FFF184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10314848" w:rsidR="004400FA" w:rsidRDefault="004400FA" w:rsidP="00387CBB">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pPr>
            <w:r>
              <w:t>The requested service provisioning information is returned successfully.</w:t>
            </w:r>
          </w:p>
        </w:tc>
      </w:tr>
      <w:tr w:rsidR="004400FA" w14:paraId="0D73CD5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pPr>
            <w:r>
              <w:t>The requested service provisioning information does not exist.</w:t>
            </w:r>
          </w:p>
        </w:tc>
      </w:tr>
      <w:tr w:rsidR="00CF7C3B" w14:paraId="0402168D"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ED4CD" w14:textId="13A32010"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6CC6A5AB"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BCE923A"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5ECC6D58" w14:textId="7411B8D6" w:rsidR="00CF7C3B" w:rsidRDefault="00CF7C3B" w:rsidP="00CF7C3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CDE54" w14:textId="77777777" w:rsidR="00CF7C3B" w:rsidRDefault="00CF7C3B" w:rsidP="00CF7C3B">
            <w:pPr>
              <w:pStyle w:val="TAL"/>
            </w:pPr>
            <w:r>
              <w:t>Temporary redirection. The response shall include a Location header field containing an alternative target URI located in an alternative ECS.</w:t>
            </w:r>
          </w:p>
          <w:p w14:paraId="638BC499" w14:textId="281A2EA2" w:rsidR="00CF7C3B" w:rsidRDefault="00CF7C3B" w:rsidP="00CF7C3B">
            <w:pPr>
              <w:pStyle w:val="TAL"/>
            </w:pPr>
            <w:r>
              <w:t>Redirection handling is described in clause 5.2.10 of 3GPP TS 29.122 [3].</w:t>
            </w:r>
          </w:p>
        </w:tc>
      </w:tr>
      <w:tr w:rsidR="00CF7C3B" w14:paraId="411EA28B"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4B415" w14:textId="0F7BC8D5" w:rsidR="00CF7C3B" w:rsidRDefault="00CF7C3B" w:rsidP="00CF7C3B">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366D5A1A" w14:textId="77777777" w:rsidR="00CF7C3B" w:rsidRDefault="00CF7C3B" w:rsidP="00CF7C3B">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1C26746F" w14:textId="77777777" w:rsidR="00CF7C3B" w:rsidRDefault="00CF7C3B" w:rsidP="00387CBB">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A4D89C3" w14:textId="1AD44DE7" w:rsidR="00CF7C3B" w:rsidRDefault="00CF7C3B" w:rsidP="00CF7C3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DBD4513" w14:textId="77777777" w:rsidR="00CF7C3B" w:rsidRDefault="00CF7C3B" w:rsidP="00CF7C3B">
            <w:pPr>
              <w:pStyle w:val="TAL"/>
            </w:pPr>
            <w:r>
              <w:t>Permanent redirection. The response shall include a Location header field containing an alternative target URI located in an alternative ECS.</w:t>
            </w:r>
          </w:p>
          <w:p w14:paraId="5BAAC399" w14:textId="410FBF8C" w:rsidR="00CF7C3B" w:rsidRDefault="00CF7C3B" w:rsidP="00CF7C3B">
            <w:pPr>
              <w:pStyle w:val="TAL"/>
            </w:pPr>
            <w:r>
              <w:t>Redirection handling is described in clause 5.2.10 of 3GPP TS 29.122 [3]</w:t>
            </w:r>
          </w:p>
        </w:tc>
      </w:tr>
      <w:tr w:rsidR="00CF7C3B" w14:paraId="2B373248" w14:textId="77777777" w:rsidTr="007D60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CF7C3B" w:rsidRDefault="00CF7C3B" w:rsidP="00CF7C3B">
            <w:pPr>
              <w:pStyle w:val="TAN"/>
            </w:pPr>
            <w:r>
              <w:t>NOTE:</w:t>
            </w:r>
            <w:r>
              <w:rPr>
                <w:noProof/>
              </w:rPr>
              <w:tab/>
              <w:t xml:space="preserve">The manadatory </w:t>
            </w:r>
            <w:r>
              <w:t>HTTP error status code for the HTTP POST method listed in Table 5.2.6-1 of 3GPP TS 29.122 [3] also apply.</w:t>
            </w:r>
          </w:p>
        </w:tc>
      </w:tr>
    </w:tbl>
    <w:p w14:paraId="7F90B258" w14:textId="77777777" w:rsidR="004400FA" w:rsidRDefault="004400FA" w:rsidP="004400FA"/>
    <w:p w14:paraId="3E7E7BA0" w14:textId="7D3EE812" w:rsidR="00CF7C3B" w:rsidRDefault="00CF7C3B" w:rsidP="00CF7C3B">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C37C583" w14:textId="77777777" w:rsidTr="005E2A27">
        <w:trPr>
          <w:jc w:val="center"/>
        </w:trPr>
        <w:tc>
          <w:tcPr>
            <w:tcW w:w="825" w:type="pct"/>
            <w:shd w:val="clear" w:color="auto" w:fill="C0C0C0"/>
            <w:vAlign w:val="center"/>
          </w:tcPr>
          <w:p w14:paraId="15598FB4" w14:textId="77777777" w:rsidR="00CF7C3B" w:rsidRDefault="00CF7C3B" w:rsidP="005E2A27">
            <w:pPr>
              <w:pStyle w:val="TAH"/>
            </w:pPr>
            <w:r>
              <w:t>Name</w:t>
            </w:r>
          </w:p>
        </w:tc>
        <w:tc>
          <w:tcPr>
            <w:tcW w:w="732" w:type="pct"/>
            <w:shd w:val="clear" w:color="auto" w:fill="C0C0C0"/>
            <w:vAlign w:val="center"/>
          </w:tcPr>
          <w:p w14:paraId="27EAB96B" w14:textId="77777777" w:rsidR="00CF7C3B" w:rsidRDefault="00CF7C3B" w:rsidP="005E2A27">
            <w:pPr>
              <w:pStyle w:val="TAH"/>
            </w:pPr>
            <w:r>
              <w:t>Data type</w:t>
            </w:r>
          </w:p>
        </w:tc>
        <w:tc>
          <w:tcPr>
            <w:tcW w:w="217" w:type="pct"/>
            <w:shd w:val="clear" w:color="auto" w:fill="C0C0C0"/>
            <w:vAlign w:val="center"/>
          </w:tcPr>
          <w:p w14:paraId="72D80D38" w14:textId="77777777" w:rsidR="00CF7C3B" w:rsidRDefault="00CF7C3B" w:rsidP="005E2A27">
            <w:pPr>
              <w:pStyle w:val="TAH"/>
            </w:pPr>
            <w:r>
              <w:t>P</w:t>
            </w:r>
          </w:p>
        </w:tc>
        <w:tc>
          <w:tcPr>
            <w:tcW w:w="581" w:type="pct"/>
            <w:shd w:val="clear" w:color="auto" w:fill="C0C0C0"/>
            <w:vAlign w:val="center"/>
          </w:tcPr>
          <w:p w14:paraId="658004E5" w14:textId="77777777" w:rsidR="00CF7C3B" w:rsidRDefault="00CF7C3B" w:rsidP="005E2A27">
            <w:pPr>
              <w:pStyle w:val="TAH"/>
            </w:pPr>
            <w:r>
              <w:t>Cardinality</w:t>
            </w:r>
          </w:p>
        </w:tc>
        <w:tc>
          <w:tcPr>
            <w:tcW w:w="2645" w:type="pct"/>
            <w:shd w:val="clear" w:color="auto" w:fill="C0C0C0"/>
            <w:vAlign w:val="center"/>
          </w:tcPr>
          <w:p w14:paraId="7B48A03A" w14:textId="77777777" w:rsidR="00CF7C3B" w:rsidRDefault="00CF7C3B" w:rsidP="005E2A27">
            <w:pPr>
              <w:pStyle w:val="TAH"/>
            </w:pPr>
            <w:r>
              <w:t>Description</w:t>
            </w:r>
          </w:p>
        </w:tc>
      </w:tr>
      <w:tr w:rsidR="00CF7C3B" w14:paraId="7458A60C" w14:textId="77777777" w:rsidTr="005E2A27">
        <w:trPr>
          <w:jc w:val="center"/>
        </w:trPr>
        <w:tc>
          <w:tcPr>
            <w:tcW w:w="825" w:type="pct"/>
            <w:shd w:val="clear" w:color="auto" w:fill="auto"/>
            <w:vAlign w:val="center"/>
          </w:tcPr>
          <w:p w14:paraId="72A0F08E" w14:textId="77777777" w:rsidR="00CF7C3B" w:rsidRDefault="00CF7C3B" w:rsidP="005E2A27">
            <w:pPr>
              <w:pStyle w:val="TAL"/>
            </w:pPr>
            <w:r>
              <w:t>Location</w:t>
            </w:r>
          </w:p>
        </w:tc>
        <w:tc>
          <w:tcPr>
            <w:tcW w:w="732" w:type="pct"/>
            <w:vAlign w:val="center"/>
          </w:tcPr>
          <w:p w14:paraId="233959BE" w14:textId="77777777" w:rsidR="00CF7C3B" w:rsidRDefault="00CF7C3B" w:rsidP="005E2A27">
            <w:pPr>
              <w:pStyle w:val="TAL"/>
            </w:pPr>
            <w:r>
              <w:t>string</w:t>
            </w:r>
          </w:p>
        </w:tc>
        <w:tc>
          <w:tcPr>
            <w:tcW w:w="217" w:type="pct"/>
            <w:vAlign w:val="center"/>
          </w:tcPr>
          <w:p w14:paraId="6A34A610" w14:textId="77777777" w:rsidR="00CF7C3B" w:rsidRDefault="00CF7C3B" w:rsidP="005E2A27">
            <w:pPr>
              <w:pStyle w:val="TAC"/>
            </w:pPr>
            <w:r>
              <w:t>M</w:t>
            </w:r>
          </w:p>
        </w:tc>
        <w:tc>
          <w:tcPr>
            <w:tcW w:w="581" w:type="pct"/>
            <w:vAlign w:val="center"/>
          </w:tcPr>
          <w:p w14:paraId="00D39E11" w14:textId="77777777" w:rsidR="00CF7C3B" w:rsidRDefault="00CF7C3B" w:rsidP="00387CBB">
            <w:pPr>
              <w:pStyle w:val="TAL"/>
            </w:pPr>
            <w:r>
              <w:t>1</w:t>
            </w:r>
          </w:p>
        </w:tc>
        <w:tc>
          <w:tcPr>
            <w:tcW w:w="2645" w:type="pct"/>
            <w:shd w:val="clear" w:color="auto" w:fill="auto"/>
            <w:vAlign w:val="center"/>
          </w:tcPr>
          <w:p w14:paraId="51639504" w14:textId="77777777" w:rsidR="00CF7C3B" w:rsidRDefault="00CF7C3B" w:rsidP="005E2A27">
            <w:pPr>
              <w:pStyle w:val="TAL"/>
            </w:pPr>
            <w:r>
              <w:t>An alternative target URI located in an alternative ECS.</w:t>
            </w:r>
          </w:p>
        </w:tc>
      </w:tr>
    </w:tbl>
    <w:p w14:paraId="07E71FBC" w14:textId="77777777" w:rsidR="00CF7C3B" w:rsidRDefault="00CF7C3B" w:rsidP="00CF7C3B"/>
    <w:p w14:paraId="48B92F10" w14:textId="77777777" w:rsidR="00CF7C3B" w:rsidRDefault="00CF7C3B" w:rsidP="00CF7C3B">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2C82317" w14:textId="77777777" w:rsidTr="005E2A27">
        <w:trPr>
          <w:jc w:val="center"/>
        </w:trPr>
        <w:tc>
          <w:tcPr>
            <w:tcW w:w="825" w:type="pct"/>
            <w:shd w:val="clear" w:color="auto" w:fill="C0C0C0"/>
            <w:vAlign w:val="center"/>
          </w:tcPr>
          <w:p w14:paraId="034F4265" w14:textId="77777777" w:rsidR="00CF7C3B" w:rsidRDefault="00CF7C3B" w:rsidP="005E2A27">
            <w:pPr>
              <w:pStyle w:val="TAH"/>
            </w:pPr>
            <w:r>
              <w:t>Name</w:t>
            </w:r>
          </w:p>
        </w:tc>
        <w:tc>
          <w:tcPr>
            <w:tcW w:w="732" w:type="pct"/>
            <w:shd w:val="clear" w:color="auto" w:fill="C0C0C0"/>
            <w:vAlign w:val="center"/>
          </w:tcPr>
          <w:p w14:paraId="12B2DE68" w14:textId="77777777" w:rsidR="00CF7C3B" w:rsidRDefault="00CF7C3B" w:rsidP="005E2A27">
            <w:pPr>
              <w:pStyle w:val="TAH"/>
            </w:pPr>
            <w:r>
              <w:t>Data type</w:t>
            </w:r>
          </w:p>
        </w:tc>
        <w:tc>
          <w:tcPr>
            <w:tcW w:w="217" w:type="pct"/>
            <w:shd w:val="clear" w:color="auto" w:fill="C0C0C0"/>
            <w:vAlign w:val="center"/>
          </w:tcPr>
          <w:p w14:paraId="730AFAB8" w14:textId="77777777" w:rsidR="00CF7C3B" w:rsidRDefault="00CF7C3B" w:rsidP="005E2A27">
            <w:pPr>
              <w:pStyle w:val="TAH"/>
            </w:pPr>
            <w:r>
              <w:t>P</w:t>
            </w:r>
          </w:p>
        </w:tc>
        <w:tc>
          <w:tcPr>
            <w:tcW w:w="581" w:type="pct"/>
            <w:shd w:val="clear" w:color="auto" w:fill="C0C0C0"/>
            <w:vAlign w:val="center"/>
          </w:tcPr>
          <w:p w14:paraId="07416BDE" w14:textId="77777777" w:rsidR="00CF7C3B" w:rsidRDefault="00CF7C3B" w:rsidP="005E2A27">
            <w:pPr>
              <w:pStyle w:val="TAH"/>
            </w:pPr>
            <w:r>
              <w:t>Cardinality</w:t>
            </w:r>
          </w:p>
        </w:tc>
        <w:tc>
          <w:tcPr>
            <w:tcW w:w="2645" w:type="pct"/>
            <w:shd w:val="clear" w:color="auto" w:fill="C0C0C0"/>
            <w:vAlign w:val="center"/>
          </w:tcPr>
          <w:p w14:paraId="73D3E369" w14:textId="77777777" w:rsidR="00CF7C3B" w:rsidRDefault="00CF7C3B" w:rsidP="005E2A27">
            <w:pPr>
              <w:pStyle w:val="TAH"/>
            </w:pPr>
            <w:r>
              <w:t>Description</w:t>
            </w:r>
          </w:p>
        </w:tc>
      </w:tr>
      <w:tr w:rsidR="00CF7C3B" w14:paraId="17296062" w14:textId="77777777" w:rsidTr="005E2A27">
        <w:trPr>
          <w:jc w:val="center"/>
        </w:trPr>
        <w:tc>
          <w:tcPr>
            <w:tcW w:w="825" w:type="pct"/>
            <w:shd w:val="clear" w:color="auto" w:fill="auto"/>
            <w:vAlign w:val="center"/>
          </w:tcPr>
          <w:p w14:paraId="72F6EB37" w14:textId="77777777" w:rsidR="00CF7C3B" w:rsidRDefault="00CF7C3B" w:rsidP="005E2A27">
            <w:pPr>
              <w:pStyle w:val="TAL"/>
            </w:pPr>
            <w:r>
              <w:t>Location</w:t>
            </w:r>
          </w:p>
        </w:tc>
        <w:tc>
          <w:tcPr>
            <w:tcW w:w="732" w:type="pct"/>
            <w:vAlign w:val="center"/>
          </w:tcPr>
          <w:p w14:paraId="05AA9039" w14:textId="77777777" w:rsidR="00CF7C3B" w:rsidRDefault="00CF7C3B" w:rsidP="005E2A27">
            <w:pPr>
              <w:pStyle w:val="TAL"/>
            </w:pPr>
            <w:r>
              <w:t>string</w:t>
            </w:r>
          </w:p>
        </w:tc>
        <w:tc>
          <w:tcPr>
            <w:tcW w:w="217" w:type="pct"/>
            <w:vAlign w:val="center"/>
          </w:tcPr>
          <w:p w14:paraId="7B6B9C44" w14:textId="77777777" w:rsidR="00CF7C3B" w:rsidRDefault="00CF7C3B" w:rsidP="005E2A27">
            <w:pPr>
              <w:pStyle w:val="TAC"/>
            </w:pPr>
            <w:r>
              <w:t>M</w:t>
            </w:r>
          </w:p>
        </w:tc>
        <w:tc>
          <w:tcPr>
            <w:tcW w:w="581" w:type="pct"/>
            <w:vAlign w:val="center"/>
          </w:tcPr>
          <w:p w14:paraId="6A56DA6E" w14:textId="77777777" w:rsidR="00CF7C3B" w:rsidRDefault="00CF7C3B" w:rsidP="00387CBB">
            <w:pPr>
              <w:pStyle w:val="TAL"/>
            </w:pPr>
            <w:r>
              <w:t>1</w:t>
            </w:r>
          </w:p>
        </w:tc>
        <w:tc>
          <w:tcPr>
            <w:tcW w:w="2645" w:type="pct"/>
            <w:shd w:val="clear" w:color="auto" w:fill="auto"/>
            <w:vAlign w:val="center"/>
          </w:tcPr>
          <w:p w14:paraId="2106A65F" w14:textId="77777777" w:rsidR="00CF7C3B" w:rsidRDefault="00CF7C3B" w:rsidP="005E2A27">
            <w:pPr>
              <w:pStyle w:val="TAL"/>
            </w:pPr>
            <w:r>
              <w:t>An alternative target URI located in an alternative ECS.</w:t>
            </w:r>
          </w:p>
        </w:tc>
      </w:tr>
    </w:tbl>
    <w:p w14:paraId="0E3FE4E0" w14:textId="77777777" w:rsidR="00CF7C3B" w:rsidRDefault="00CF7C3B" w:rsidP="004739E1">
      <w:pPr>
        <w:pStyle w:val="EditorsNote"/>
      </w:pPr>
    </w:p>
    <w:p w14:paraId="1A6B7EF1" w14:textId="46E02ACC" w:rsidR="00266FF3" w:rsidRDefault="000238C5" w:rsidP="00266FF3">
      <w:pPr>
        <w:pStyle w:val="Heading3"/>
      </w:pPr>
      <w:bookmarkStart w:id="394" w:name="_Toc70534738"/>
      <w:bookmarkStart w:id="395" w:name="_Toc101289401"/>
      <w:r>
        <w:lastRenderedPageBreak/>
        <w:t>8.1</w:t>
      </w:r>
      <w:r w:rsidR="00266FF3">
        <w:t>.4</w:t>
      </w:r>
      <w:r w:rsidR="00266FF3">
        <w:tab/>
        <w:t>Notifications</w:t>
      </w:r>
      <w:bookmarkEnd w:id="394"/>
      <w:bookmarkEnd w:id="395"/>
    </w:p>
    <w:p w14:paraId="28F19C20" w14:textId="40225CED" w:rsidR="00266FF3" w:rsidRPr="00AF7276" w:rsidRDefault="000238C5" w:rsidP="00266FF3">
      <w:pPr>
        <w:pStyle w:val="Heading4"/>
      </w:pPr>
      <w:bookmarkStart w:id="396" w:name="_Toc101289402"/>
      <w:r>
        <w:t>8.1</w:t>
      </w:r>
      <w:r w:rsidR="00266FF3">
        <w:t>.4</w:t>
      </w:r>
      <w:r w:rsidR="00266FF3" w:rsidRPr="00AF7276">
        <w:t>.1</w:t>
      </w:r>
      <w:r w:rsidR="00266FF3" w:rsidRPr="00AF7276">
        <w:tab/>
        <w:t>General</w:t>
      </w:r>
      <w:bookmarkEnd w:id="396"/>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4739E1">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266FF3">
      <w:pPr>
        <w:pStyle w:val="Heading4"/>
        <w:rPr>
          <w:lang w:eastAsia="zh-CN"/>
        </w:rPr>
      </w:pPr>
      <w:bookmarkStart w:id="397" w:name="_Toc101289403"/>
      <w:r>
        <w:rPr>
          <w:lang w:eastAsia="zh-CN"/>
        </w:rPr>
        <w:t>8.1</w:t>
      </w:r>
      <w:r w:rsidR="00266FF3">
        <w:rPr>
          <w:lang w:eastAsia="zh-CN"/>
        </w:rPr>
        <w:t>.4.2</w:t>
      </w:r>
      <w:r w:rsidR="00266FF3">
        <w:rPr>
          <w:lang w:eastAsia="zh-CN"/>
        </w:rPr>
        <w:tab/>
      </w:r>
      <w:r w:rsidR="00266FF3" w:rsidRPr="00A15F2C">
        <w:t>Service Provisioning Notification</w:t>
      </w:r>
      <w:bookmarkEnd w:id="397"/>
    </w:p>
    <w:p w14:paraId="1A3CEE66" w14:textId="619787FC" w:rsidR="00266FF3" w:rsidRDefault="000238C5" w:rsidP="00266FF3">
      <w:pPr>
        <w:pStyle w:val="Heading5"/>
        <w:rPr>
          <w:lang w:eastAsia="zh-CN"/>
        </w:rPr>
      </w:pPr>
      <w:bookmarkStart w:id="398" w:name="_Toc101289404"/>
      <w:r>
        <w:rPr>
          <w:lang w:eastAsia="zh-CN"/>
        </w:rPr>
        <w:t>8.1</w:t>
      </w:r>
      <w:r w:rsidR="00266FF3">
        <w:rPr>
          <w:lang w:eastAsia="zh-CN"/>
        </w:rPr>
        <w:t>.4.2.1</w:t>
      </w:r>
      <w:r w:rsidR="00266FF3">
        <w:rPr>
          <w:lang w:eastAsia="zh-CN"/>
        </w:rPr>
        <w:tab/>
        <w:t>Description</w:t>
      </w:r>
      <w:bookmarkEnd w:id="398"/>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399" w:name="_Toc101289405"/>
      <w:r>
        <w:rPr>
          <w:lang w:eastAsia="zh-CN"/>
        </w:rPr>
        <w:t>8.1</w:t>
      </w:r>
      <w:r w:rsidR="00266FF3">
        <w:rPr>
          <w:lang w:eastAsia="zh-CN"/>
        </w:rPr>
        <w:t>.4.2.2</w:t>
      </w:r>
      <w:r w:rsidR="00266FF3">
        <w:rPr>
          <w:lang w:eastAsia="zh-CN"/>
        </w:rPr>
        <w:tab/>
        <w:t>Notification definition</w:t>
      </w:r>
      <w:bookmarkEnd w:id="399"/>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lastRenderedPageBreak/>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CF7C3B" w:rsidRPr="00E73566" w14:paraId="61B9F14A"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04EC2C88" w14:textId="6506D41C"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73751154"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6D26BEFF"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027A23AB" w14:textId="5204327A" w:rsidR="00CF7C3B" w:rsidRDefault="00CF7C3B" w:rsidP="00CF7C3B">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06115947" w14:textId="77777777" w:rsidR="00CF7C3B" w:rsidRDefault="00CF7C3B" w:rsidP="00CF7C3B">
            <w:pPr>
              <w:pStyle w:val="TAL"/>
            </w:pPr>
            <w:r>
              <w:t>Temporary redirection. The response shall include a Location header field containing an alternative URI representing the end point of an alternative EEC where the notification should be sent.</w:t>
            </w:r>
          </w:p>
          <w:p w14:paraId="629A9BEF" w14:textId="77777777" w:rsidR="00CF7C3B" w:rsidRDefault="00CF7C3B" w:rsidP="00CF7C3B">
            <w:pPr>
              <w:pStyle w:val="TAL"/>
            </w:pPr>
          </w:p>
          <w:p w14:paraId="22B7014F" w14:textId="605D00EE" w:rsidR="00CF7C3B" w:rsidRDefault="00CF7C3B" w:rsidP="00CF7C3B">
            <w:pPr>
              <w:pStyle w:val="TAL"/>
            </w:pPr>
            <w:r>
              <w:t>Redirection handling is described in clause 5.2.10 of 3GPP TS 29.122 [3].</w:t>
            </w:r>
          </w:p>
        </w:tc>
      </w:tr>
      <w:tr w:rsidR="00CF7C3B" w:rsidRPr="00E73566" w14:paraId="369B2CFE"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14E54A5" w14:textId="6AF993E2" w:rsidR="00CF7C3B" w:rsidRDefault="00CF7C3B" w:rsidP="00CF7C3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5121935" w14:textId="77777777" w:rsidR="00CF7C3B" w:rsidRPr="00E73566" w:rsidRDefault="00CF7C3B" w:rsidP="00CF7C3B">
            <w:pPr>
              <w:pStyle w:val="TAC"/>
            </w:pPr>
          </w:p>
        </w:tc>
        <w:tc>
          <w:tcPr>
            <w:tcW w:w="604" w:type="pct"/>
            <w:tcBorders>
              <w:top w:val="single" w:sz="4" w:space="0" w:color="auto"/>
              <w:left w:val="single" w:sz="6" w:space="0" w:color="000000"/>
              <w:bottom w:val="single" w:sz="4" w:space="0" w:color="auto"/>
              <w:right w:val="single" w:sz="6" w:space="0" w:color="000000"/>
            </w:tcBorders>
          </w:tcPr>
          <w:p w14:paraId="725DC2DE" w14:textId="77777777" w:rsidR="00CF7C3B" w:rsidRPr="00E73566" w:rsidRDefault="00CF7C3B" w:rsidP="00387CBB">
            <w:pPr>
              <w:pStyle w:val="TAL"/>
            </w:pPr>
          </w:p>
        </w:tc>
        <w:tc>
          <w:tcPr>
            <w:tcW w:w="791" w:type="pct"/>
            <w:tcBorders>
              <w:top w:val="single" w:sz="4" w:space="0" w:color="auto"/>
              <w:left w:val="single" w:sz="6" w:space="0" w:color="000000"/>
              <w:bottom w:val="single" w:sz="4" w:space="0" w:color="auto"/>
              <w:right w:val="single" w:sz="6" w:space="0" w:color="000000"/>
            </w:tcBorders>
          </w:tcPr>
          <w:p w14:paraId="1209BCD5" w14:textId="03AB34C0" w:rsidR="00CF7C3B" w:rsidRDefault="00CF7C3B" w:rsidP="00CF7C3B">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A134FBD" w14:textId="77777777" w:rsidR="00CF7C3B" w:rsidRDefault="00CF7C3B" w:rsidP="00CF7C3B">
            <w:pPr>
              <w:pStyle w:val="TAL"/>
            </w:pPr>
            <w:r>
              <w:t>Permanent redirection. The response shall include a Location header field containing an alternative URI representing the end point of an alternative EEC where the notification should be sent.</w:t>
            </w:r>
          </w:p>
          <w:p w14:paraId="31E6E306" w14:textId="77777777" w:rsidR="00CF7C3B" w:rsidRDefault="00CF7C3B" w:rsidP="00CF7C3B">
            <w:pPr>
              <w:pStyle w:val="TAL"/>
            </w:pPr>
          </w:p>
          <w:p w14:paraId="1A9DE65D" w14:textId="01A01D19" w:rsidR="00CF7C3B" w:rsidRDefault="00CF7C3B" w:rsidP="00CF7C3B">
            <w:pPr>
              <w:pStyle w:val="TAL"/>
            </w:pPr>
            <w:r>
              <w:t>Redirection handling is described in clause 5.2.10 of 3GPP TS 29.122 [3].</w:t>
            </w:r>
          </w:p>
        </w:tc>
      </w:tr>
      <w:tr w:rsidR="00CF7C3B"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CF7C3B" w:rsidRDefault="00CF7C3B" w:rsidP="00CF7C3B">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 w14:paraId="18B98D18" w14:textId="2D0EFCB0" w:rsidR="00B54846" w:rsidRDefault="00B54846" w:rsidP="00B54846">
      <w:pPr>
        <w:pStyle w:val="TH"/>
      </w:pPr>
      <w:r>
        <w:t>Table 8.1.4.2.2-</w:t>
      </w:r>
      <w:r w:rsidR="00CF7C3B">
        <w:t>4</w:t>
      </w:r>
      <w:r>
        <w:t>: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5E2A27">
        <w:trPr>
          <w:trHeight w:val="74"/>
          <w:jc w:val="center"/>
        </w:trPr>
        <w:tc>
          <w:tcPr>
            <w:tcW w:w="825" w:type="pct"/>
            <w:shd w:val="clear" w:color="auto" w:fill="C0C0C0"/>
            <w:vAlign w:val="center"/>
          </w:tcPr>
          <w:p w14:paraId="2166A185" w14:textId="77777777" w:rsidR="00B54846" w:rsidRDefault="00B54846" w:rsidP="005E2A27">
            <w:pPr>
              <w:pStyle w:val="TAH"/>
            </w:pPr>
            <w:r>
              <w:t>Name</w:t>
            </w:r>
          </w:p>
        </w:tc>
        <w:tc>
          <w:tcPr>
            <w:tcW w:w="732" w:type="pct"/>
            <w:shd w:val="clear" w:color="auto" w:fill="C0C0C0"/>
            <w:vAlign w:val="center"/>
          </w:tcPr>
          <w:p w14:paraId="794F2FF3" w14:textId="77777777" w:rsidR="00B54846" w:rsidRDefault="00B54846" w:rsidP="005E2A27">
            <w:pPr>
              <w:pStyle w:val="TAH"/>
            </w:pPr>
            <w:r>
              <w:t>Data type</w:t>
            </w:r>
          </w:p>
        </w:tc>
        <w:tc>
          <w:tcPr>
            <w:tcW w:w="217" w:type="pct"/>
            <w:shd w:val="clear" w:color="auto" w:fill="C0C0C0"/>
            <w:vAlign w:val="center"/>
          </w:tcPr>
          <w:p w14:paraId="6DEF65CD" w14:textId="77777777" w:rsidR="00B54846" w:rsidRDefault="00B54846" w:rsidP="005E2A27">
            <w:pPr>
              <w:pStyle w:val="TAH"/>
            </w:pPr>
            <w:r>
              <w:t>P</w:t>
            </w:r>
          </w:p>
        </w:tc>
        <w:tc>
          <w:tcPr>
            <w:tcW w:w="581" w:type="pct"/>
            <w:shd w:val="clear" w:color="auto" w:fill="C0C0C0"/>
            <w:vAlign w:val="center"/>
          </w:tcPr>
          <w:p w14:paraId="1421524D" w14:textId="77777777" w:rsidR="00B54846" w:rsidRDefault="00B54846" w:rsidP="005E2A27">
            <w:pPr>
              <w:pStyle w:val="TAH"/>
            </w:pPr>
            <w:r>
              <w:t>Cardinality</w:t>
            </w:r>
          </w:p>
        </w:tc>
        <w:tc>
          <w:tcPr>
            <w:tcW w:w="2645" w:type="pct"/>
            <w:shd w:val="clear" w:color="auto" w:fill="C0C0C0"/>
            <w:vAlign w:val="center"/>
          </w:tcPr>
          <w:p w14:paraId="5D5F0BF1" w14:textId="77777777" w:rsidR="00B54846" w:rsidRDefault="00B54846" w:rsidP="005E2A27">
            <w:pPr>
              <w:pStyle w:val="TAH"/>
            </w:pPr>
            <w:r>
              <w:t>Description</w:t>
            </w:r>
          </w:p>
        </w:tc>
      </w:tr>
      <w:tr w:rsidR="00B54846" w14:paraId="1234CE3B" w14:textId="77777777" w:rsidTr="005E2A27">
        <w:trPr>
          <w:jc w:val="center"/>
        </w:trPr>
        <w:tc>
          <w:tcPr>
            <w:tcW w:w="825" w:type="pct"/>
            <w:shd w:val="clear" w:color="auto" w:fill="auto"/>
            <w:vAlign w:val="center"/>
          </w:tcPr>
          <w:p w14:paraId="743F1E9B" w14:textId="77777777" w:rsidR="00B54846" w:rsidRDefault="00B54846" w:rsidP="005E2A27">
            <w:pPr>
              <w:pStyle w:val="TAL"/>
            </w:pPr>
            <w:r>
              <w:t>Location</w:t>
            </w:r>
          </w:p>
        </w:tc>
        <w:tc>
          <w:tcPr>
            <w:tcW w:w="732" w:type="pct"/>
            <w:vAlign w:val="center"/>
          </w:tcPr>
          <w:p w14:paraId="34860503" w14:textId="77777777" w:rsidR="00B54846" w:rsidRDefault="00B54846" w:rsidP="005E2A27">
            <w:pPr>
              <w:pStyle w:val="TAL"/>
            </w:pPr>
            <w:r>
              <w:t>string</w:t>
            </w:r>
          </w:p>
        </w:tc>
        <w:tc>
          <w:tcPr>
            <w:tcW w:w="217" w:type="pct"/>
            <w:vAlign w:val="center"/>
          </w:tcPr>
          <w:p w14:paraId="147B22BA" w14:textId="77777777" w:rsidR="00B54846" w:rsidRDefault="00B54846" w:rsidP="005E2A27">
            <w:pPr>
              <w:pStyle w:val="TAC"/>
            </w:pPr>
            <w:r>
              <w:t>M</w:t>
            </w:r>
          </w:p>
        </w:tc>
        <w:tc>
          <w:tcPr>
            <w:tcW w:w="581" w:type="pct"/>
            <w:vAlign w:val="center"/>
          </w:tcPr>
          <w:p w14:paraId="52EFFCDB" w14:textId="77777777" w:rsidR="00B54846" w:rsidRDefault="00B54846" w:rsidP="00387CBB">
            <w:pPr>
              <w:pStyle w:val="TAL"/>
            </w:pPr>
            <w:r>
              <w:t>1</w:t>
            </w:r>
          </w:p>
        </w:tc>
        <w:tc>
          <w:tcPr>
            <w:tcW w:w="2645" w:type="pct"/>
            <w:shd w:val="clear" w:color="auto" w:fill="auto"/>
            <w:vAlign w:val="center"/>
          </w:tcPr>
          <w:p w14:paraId="5BC43BBE" w14:textId="77777777" w:rsidR="00B54846" w:rsidRDefault="00B54846" w:rsidP="005E2A27">
            <w:pPr>
              <w:pStyle w:val="TAL"/>
            </w:pPr>
            <w:r>
              <w:t>An alternative URI representing the end point of an alternative EEC towards which the notification should be redirected.</w:t>
            </w:r>
          </w:p>
        </w:tc>
      </w:tr>
    </w:tbl>
    <w:p w14:paraId="0ED8579F" w14:textId="77777777" w:rsidR="00B54846" w:rsidRDefault="00B54846" w:rsidP="00B54846"/>
    <w:p w14:paraId="1CA62C5B" w14:textId="3300C328" w:rsidR="00B54846" w:rsidRDefault="00B54846" w:rsidP="00B54846">
      <w:pPr>
        <w:pStyle w:val="TH"/>
      </w:pPr>
      <w:r>
        <w:t>Table 8.1.4.2.2-</w:t>
      </w:r>
      <w:r w:rsidR="00CF7C3B">
        <w:t>5</w:t>
      </w:r>
      <w:r>
        <w:t>: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5E2A27">
        <w:trPr>
          <w:jc w:val="center"/>
        </w:trPr>
        <w:tc>
          <w:tcPr>
            <w:tcW w:w="825" w:type="pct"/>
            <w:shd w:val="clear" w:color="auto" w:fill="C0C0C0"/>
            <w:vAlign w:val="center"/>
          </w:tcPr>
          <w:p w14:paraId="2E005E60" w14:textId="77777777" w:rsidR="00B54846" w:rsidRDefault="00B54846" w:rsidP="005E2A27">
            <w:pPr>
              <w:pStyle w:val="TAH"/>
            </w:pPr>
            <w:r>
              <w:t>Name</w:t>
            </w:r>
          </w:p>
        </w:tc>
        <w:tc>
          <w:tcPr>
            <w:tcW w:w="732" w:type="pct"/>
            <w:shd w:val="clear" w:color="auto" w:fill="C0C0C0"/>
            <w:vAlign w:val="center"/>
          </w:tcPr>
          <w:p w14:paraId="5F314F02" w14:textId="77777777" w:rsidR="00B54846" w:rsidRDefault="00B54846" w:rsidP="005E2A27">
            <w:pPr>
              <w:pStyle w:val="TAH"/>
            </w:pPr>
            <w:r>
              <w:t>Data type</w:t>
            </w:r>
          </w:p>
        </w:tc>
        <w:tc>
          <w:tcPr>
            <w:tcW w:w="217" w:type="pct"/>
            <w:shd w:val="clear" w:color="auto" w:fill="C0C0C0"/>
            <w:vAlign w:val="center"/>
          </w:tcPr>
          <w:p w14:paraId="01B0DA2B" w14:textId="77777777" w:rsidR="00B54846" w:rsidRDefault="00B54846" w:rsidP="005E2A27">
            <w:pPr>
              <w:pStyle w:val="TAH"/>
            </w:pPr>
            <w:r>
              <w:t>P</w:t>
            </w:r>
          </w:p>
        </w:tc>
        <w:tc>
          <w:tcPr>
            <w:tcW w:w="581" w:type="pct"/>
            <w:shd w:val="clear" w:color="auto" w:fill="C0C0C0"/>
            <w:vAlign w:val="center"/>
          </w:tcPr>
          <w:p w14:paraId="78AE604F" w14:textId="77777777" w:rsidR="00B54846" w:rsidRDefault="00B54846" w:rsidP="005E2A27">
            <w:pPr>
              <w:pStyle w:val="TAH"/>
            </w:pPr>
            <w:r>
              <w:t>Cardinality</w:t>
            </w:r>
          </w:p>
        </w:tc>
        <w:tc>
          <w:tcPr>
            <w:tcW w:w="2645" w:type="pct"/>
            <w:shd w:val="clear" w:color="auto" w:fill="C0C0C0"/>
            <w:vAlign w:val="center"/>
          </w:tcPr>
          <w:p w14:paraId="54B1BBD9" w14:textId="77777777" w:rsidR="00B54846" w:rsidRDefault="00B54846" w:rsidP="005E2A27">
            <w:pPr>
              <w:pStyle w:val="TAH"/>
            </w:pPr>
            <w:r>
              <w:t>Description</w:t>
            </w:r>
          </w:p>
        </w:tc>
      </w:tr>
      <w:tr w:rsidR="00B54846" w14:paraId="0F66981E" w14:textId="77777777" w:rsidTr="005E2A27">
        <w:trPr>
          <w:jc w:val="center"/>
        </w:trPr>
        <w:tc>
          <w:tcPr>
            <w:tcW w:w="825" w:type="pct"/>
            <w:shd w:val="clear" w:color="auto" w:fill="auto"/>
            <w:vAlign w:val="center"/>
          </w:tcPr>
          <w:p w14:paraId="74587853" w14:textId="77777777" w:rsidR="00B54846" w:rsidRDefault="00B54846" w:rsidP="005E2A27">
            <w:pPr>
              <w:pStyle w:val="TAL"/>
            </w:pPr>
            <w:r>
              <w:t>Location</w:t>
            </w:r>
          </w:p>
        </w:tc>
        <w:tc>
          <w:tcPr>
            <w:tcW w:w="732" w:type="pct"/>
            <w:vAlign w:val="center"/>
          </w:tcPr>
          <w:p w14:paraId="010CEFEF" w14:textId="77777777" w:rsidR="00B54846" w:rsidRDefault="00B54846" w:rsidP="005E2A27">
            <w:pPr>
              <w:pStyle w:val="TAL"/>
            </w:pPr>
            <w:r>
              <w:t>string</w:t>
            </w:r>
          </w:p>
        </w:tc>
        <w:tc>
          <w:tcPr>
            <w:tcW w:w="217" w:type="pct"/>
            <w:vAlign w:val="center"/>
          </w:tcPr>
          <w:p w14:paraId="685D46F7" w14:textId="77777777" w:rsidR="00B54846" w:rsidRDefault="00B54846" w:rsidP="005E2A27">
            <w:pPr>
              <w:pStyle w:val="TAC"/>
            </w:pPr>
            <w:r>
              <w:t>M</w:t>
            </w:r>
          </w:p>
        </w:tc>
        <w:tc>
          <w:tcPr>
            <w:tcW w:w="581" w:type="pct"/>
            <w:vAlign w:val="center"/>
          </w:tcPr>
          <w:p w14:paraId="5D7852D6" w14:textId="77777777" w:rsidR="00B54846" w:rsidRDefault="00B54846" w:rsidP="00387CBB">
            <w:pPr>
              <w:pStyle w:val="TAL"/>
            </w:pPr>
            <w:r>
              <w:t>1</w:t>
            </w:r>
          </w:p>
        </w:tc>
        <w:tc>
          <w:tcPr>
            <w:tcW w:w="2645" w:type="pct"/>
            <w:shd w:val="clear" w:color="auto" w:fill="auto"/>
            <w:vAlign w:val="center"/>
          </w:tcPr>
          <w:p w14:paraId="6C0ED0A1" w14:textId="77777777" w:rsidR="00B54846" w:rsidRDefault="00B54846" w:rsidP="005E2A27">
            <w:pPr>
              <w:pStyle w:val="TAL"/>
            </w:pPr>
            <w:r>
              <w:t>An alternative URI representing the end point of an alternative EEC towards which the notification should be redirected.</w:t>
            </w:r>
          </w:p>
        </w:tc>
      </w:tr>
    </w:tbl>
    <w:p w14:paraId="400D2A69" w14:textId="77777777" w:rsidR="00B54846" w:rsidRDefault="00B54846" w:rsidP="00266FF3"/>
    <w:p w14:paraId="7167BA95" w14:textId="16BEF3FE" w:rsidR="00266FF3" w:rsidRDefault="000238C5" w:rsidP="00266FF3">
      <w:pPr>
        <w:pStyle w:val="Heading3"/>
      </w:pPr>
      <w:bookmarkStart w:id="400" w:name="_Toc70534739"/>
      <w:bookmarkStart w:id="401" w:name="_Toc101289406"/>
      <w:r>
        <w:t>8.1</w:t>
      </w:r>
      <w:r w:rsidR="00266FF3">
        <w:t>.5</w:t>
      </w:r>
      <w:r w:rsidR="00266FF3">
        <w:tab/>
        <w:t>Data Model</w:t>
      </w:r>
      <w:bookmarkEnd w:id="400"/>
      <w:bookmarkEnd w:id="401"/>
    </w:p>
    <w:p w14:paraId="16F121AC" w14:textId="55D08B87" w:rsidR="00266FF3" w:rsidRDefault="000238C5" w:rsidP="00266FF3">
      <w:pPr>
        <w:pStyle w:val="Heading4"/>
        <w:rPr>
          <w:lang w:eastAsia="zh-CN"/>
        </w:rPr>
      </w:pPr>
      <w:bookmarkStart w:id="402" w:name="_Toc70160832"/>
      <w:bookmarkStart w:id="403" w:name="_Toc101289407"/>
      <w:r>
        <w:rPr>
          <w:lang w:eastAsia="zh-CN"/>
        </w:rPr>
        <w:t>8.1</w:t>
      </w:r>
      <w:r w:rsidR="00266FF3">
        <w:rPr>
          <w:lang w:eastAsia="zh-CN"/>
        </w:rPr>
        <w:t>.5.1</w:t>
      </w:r>
      <w:r w:rsidR="00266FF3">
        <w:rPr>
          <w:lang w:eastAsia="zh-CN"/>
        </w:rPr>
        <w:tab/>
        <w:t>General</w:t>
      </w:r>
      <w:bookmarkEnd w:id="402"/>
      <w:bookmarkEnd w:id="403"/>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lastRenderedPageBreak/>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404" w:name="_Toc70160833"/>
      <w:bookmarkStart w:id="405" w:name="_Toc101289408"/>
      <w:r>
        <w:rPr>
          <w:lang w:eastAsia="zh-CN"/>
        </w:rPr>
        <w:t>8.1</w:t>
      </w:r>
      <w:r w:rsidR="00266FF3">
        <w:rPr>
          <w:lang w:eastAsia="zh-CN"/>
        </w:rPr>
        <w:t>.5.2</w:t>
      </w:r>
      <w:r w:rsidR="00266FF3">
        <w:rPr>
          <w:lang w:eastAsia="zh-CN"/>
        </w:rPr>
        <w:tab/>
        <w:t>Structured data types</w:t>
      </w:r>
      <w:bookmarkEnd w:id="404"/>
      <w:bookmarkEnd w:id="405"/>
    </w:p>
    <w:p w14:paraId="5D8F6FE5" w14:textId="53BED350" w:rsidR="00266FF3" w:rsidRDefault="000238C5" w:rsidP="00266FF3">
      <w:pPr>
        <w:pStyle w:val="Heading5"/>
        <w:rPr>
          <w:lang w:eastAsia="zh-CN"/>
        </w:rPr>
      </w:pPr>
      <w:bookmarkStart w:id="406" w:name="_Toc70160834"/>
      <w:bookmarkStart w:id="407" w:name="_Toc101289409"/>
      <w:r>
        <w:rPr>
          <w:lang w:eastAsia="zh-CN"/>
        </w:rPr>
        <w:t>8.1</w:t>
      </w:r>
      <w:r w:rsidR="00266FF3">
        <w:rPr>
          <w:lang w:eastAsia="zh-CN"/>
        </w:rPr>
        <w:t>.5.2.1</w:t>
      </w:r>
      <w:r w:rsidR="00266FF3">
        <w:rPr>
          <w:lang w:eastAsia="zh-CN"/>
        </w:rPr>
        <w:tab/>
        <w:t>Introduction</w:t>
      </w:r>
      <w:bookmarkEnd w:id="406"/>
      <w:bookmarkEnd w:id="407"/>
    </w:p>
    <w:p w14:paraId="62C48778" w14:textId="6814363A" w:rsidR="00266FF3" w:rsidRDefault="000238C5" w:rsidP="00266FF3">
      <w:pPr>
        <w:pStyle w:val="Heading5"/>
        <w:rPr>
          <w:lang w:eastAsia="zh-CN"/>
        </w:rPr>
      </w:pPr>
      <w:bookmarkStart w:id="408" w:name="_Toc101289410"/>
      <w:r>
        <w:rPr>
          <w:lang w:eastAsia="zh-CN"/>
        </w:rPr>
        <w:t>8.1</w:t>
      </w:r>
      <w:r w:rsidR="00266FF3">
        <w:rPr>
          <w:lang w:eastAsia="zh-CN"/>
        </w:rPr>
        <w:t>.5.2.2</w:t>
      </w:r>
      <w:r w:rsidR="00266FF3">
        <w:rPr>
          <w:lang w:eastAsia="zh-CN"/>
        </w:rPr>
        <w:tab/>
        <w:t xml:space="preserve">Type: </w:t>
      </w:r>
      <w:r w:rsidR="00266FF3">
        <w:t>ECSServProvReq</w:t>
      </w:r>
      <w:bookmarkEnd w:id="408"/>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409" w:name="_Toc101289411"/>
      <w:r>
        <w:rPr>
          <w:lang w:eastAsia="zh-CN"/>
        </w:rPr>
        <w:t>8.1</w:t>
      </w:r>
      <w:r w:rsidR="00266FF3">
        <w:rPr>
          <w:lang w:eastAsia="zh-CN"/>
        </w:rPr>
        <w:t>.5.2.3</w:t>
      </w:r>
      <w:r w:rsidR="00266FF3">
        <w:rPr>
          <w:lang w:eastAsia="zh-CN"/>
        </w:rPr>
        <w:tab/>
        <w:t xml:space="preserve">Type: </w:t>
      </w:r>
      <w:r w:rsidR="00266FF3">
        <w:t>ECSServProvResp</w:t>
      </w:r>
      <w:bookmarkEnd w:id="409"/>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410" w:name="_Toc70160835"/>
      <w:bookmarkStart w:id="411" w:name="_Toc101289412"/>
      <w:r>
        <w:rPr>
          <w:lang w:eastAsia="zh-CN"/>
        </w:rPr>
        <w:lastRenderedPageBreak/>
        <w:t>8.1</w:t>
      </w:r>
      <w:r w:rsidR="00266FF3">
        <w:rPr>
          <w:lang w:eastAsia="zh-CN"/>
        </w:rPr>
        <w:t>.5.2.4</w:t>
      </w:r>
      <w:r w:rsidR="00266FF3">
        <w:rPr>
          <w:lang w:eastAsia="zh-CN"/>
        </w:rPr>
        <w:tab/>
        <w:t xml:space="preserve">Type: </w:t>
      </w:r>
      <w:bookmarkEnd w:id="410"/>
      <w:r w:rsidR="00266FF3">
        <w:t>ECSServProvSubscription</w:t>
      </w:r>
      <w:bookmarkEnd w:id="411"/>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412" w:name="_Toc70160836"/>
    </w:p>
    <w:p w14:paraId="51013D64" w14:textId="20F5FAD3" w:rsidR="00266FF3" w:rsidRDefault="000238C5" w:rsidP="00266FF3">
      <w:pPr>
        <w:pStyle w:val="Heading5"/>
        <w:rPr>
          <w:lang w:eastAsia="zh-CN"/>
        </w:rPr>
      </w:pPr>
      <w:bookmarkStart w:id="413" w:name="_Toc101289413"/>
      <w:r>
        <w:rPr>
          <w:lang w:eastAsia="zh-CN"/>
        </w:rPr>
        <w:t>8.1</w:t>
      </w:r>
      <w:r w:rsidR="00266FF3">
        <w:rPr>
          <w:lang w:eastAsia="zh-CN"/>
        </w:rPr>
        <w:t>.5.2.5</w:t>
      </w:r>
      <w:r w:rsidR="00266FF3">
        <w:rPr>
          <w:lang w:eastAsia="zh-CN"/>
        </w:rPr>
        <w:tab/>
        <w:t xml:space="preserve">Type: </w:t>
      </w:r>
      <w:bookmarkEnd w:id="412"/>
      <w:r w:rsidR="00266FF3">
        <w:rPr>
          <w:lang w:eastAsia="zh-CN"/>
        </w:rPr>
        <w:t>C</w:t>
      </w:r>
      <w:r w:rsidR="00266FF3" w:rsidRPr="005F7BB2">
        <w:rPr>
          <w:lang w:eastAsia="zh-CN"/>
        </w:rPr>
        <w:t>onnectivityInfo</w:t>
      </w:r>
      <w:bookmarkEnd w:id="413"/>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414" w:name="_Toc70160837"/>
      <w:bookmarkStart w:id="415" w:name="_Toc101289414"/>
      <w:r>
        <w:rPr>
          <w:lang w:eastAsia="zh-CN"/>
        </w:rPr>
        <w:lastRenderedPageBreak/>
        <w:t>8.1</w:t>
      </w:r>
      <w:r w:rsidR="00266FF3">
        <w:rPr>
          <w:lang w:eastAsia="zh-CN"/>
        </w:rPr>
        <w:t>.5.2.6</w:t>
      </w:r>
      <w:r w:rsidR="00266FF3">
        <w:rPr>
          <w:lang w:eastAsia="zh-CN"/>
        </w:rPr>
        <w:tab/>
        <w:t xml:space="preserve">Type: </w:t>
      </w:r>
      <w:bookmarkEnd w:id="414"/>
      <w:r w:rsidR="00266FF3">
        <w:t>ServProvNotification</w:t>
      </w:r>
      <w:bookmarkEnd w:id="415"/>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416" w:name="_Toc101289415"/>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416"/>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417" w:name="_Toc101289416"/>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417"/>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418" w:name="_Toc101289417"/>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418"/>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4AF96A68" w:rsidR="00EE33D2" w:rsidRDefault="00EE33D2" w:rsidP="00EE33D2">
      <w:pPr>
        <w:pStyle w:val="Heading5"/>
        <w:rPr>
          <w:lang w:eastAsia="zh-CN"/>
        </w:rPr>
      </w:pPr>
      <w:bookmarkStart w:id="419" w:name="_Toc101289418"/>
      <w:r>
        <w:rPr>
          <w:lang w:eastAsia="zh-CN"/>
        </w:rPr>
        <w:t>8.1.5.2.</w:t>
      </w:r>
      <w:r w:rsidR="00632A97">
        <w:rPr>
          <w:lang w:eastAsia="zh-CN"/>
        </w:rPr>
        <w:t>10</w:t>
      </w:r>
      <w:r>
        <w:rPr>
          <w:lang w:eastAsia="zh-CN"/>
        </w:rPr>
        <w:tab/>
        <w:t xml:space="preserve">Type: </w:t>
      </w:r>
      <w:r w:rsidRPr="009578D9">
        <w:t>ECSServProvSubscriptionPatch</w:t>
      </w:r>
      <w:bookmarkEnd w:id="419"/>
    </w:p>
    <w:p w14:paraId="12EFB263" w14:textId="1024C5FB" w:rsidR="00EE33D2" w:rsidRDefault="00EE33D2" w:rsidP="00EE33D2">
      <w:pPr>
        <w:pStyle w:val="TH"/>
      </w:pPr>
      <w:r>
        <w:rPr>
          <w:noProof/>
        </w:rPr>
        <w:t>Table 8.1.5.2.</w:t>
      </w:r>
      <w:r w:rsidR="00632A97">
        <w:rPr>
          <w:noProof/>
        </w:rPr>
        <w:t>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420" w:name="_Toc70160839"/>
      <w:bookmarkStart w:id="421" w:name="_Toc101289419"/>
      <w:r>
        <w:rPr>
          <w:lang w:eastAsia="zh-CN"/>
        </w:rPr>
        <w:t>8.1</w:t>
      </w:r>
      <w:r w:rsidR="00266FF3">
        <w:rPr>
          <w:lang w:eastAsia="zh-CN"/>
        </w:rPr>
        <w:t>.5.3</w:t>
      </w:r>
      <w:r w:rsidR="00266FF3">
        <w:rPr>
          <w:lang w:eastAsia="zh-CN"/>
        </w:rPr>
        <w:tab/>
        <w:t>Simple data types and enumerations</w:t>
      </w:r>
      <w:bookmarkEnd w:id="420"/>
      <w:bookmarkEnd w:id="421"/>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422" w:name="_Toc70534740"/>
      <w:bookmarkStart w:id="423" w:name="_Toc101289420"/>
      <w:r>
        <w:t>8.1</w:t>
      </w:r>
      <w:r w:rsidR="00266FF3">
        <w:t>.6</w:t>
      </w:r>
      <w:r w:rsidR="00266FF3">
        <w:tab/>
        <w:t>Error Handling</w:t>
      </w:r>
      <w:bookmarkEnd w:id="422"/>
      <w:bookmarkEnd w:id="423"/>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424" w:name="_Toc70534741"/>
      <w:bookmarkStart w:id="425" w:name="_Toc101289421"/>
      <w:r>
        <w:t>8.1</w:t>
      </w:r>
      <w:r w:rsidR="00266FF3">
        <w:t>.7</w:t>
      </w:r>
      <w:r w:rsidR="00266FF3">
        <w:tab/>
        <w:t>Feature negotiation</w:t>
      </w:r>
      <w:bookmarkEnd w:id="424"/>
      <w:bookmarkEnd w:id="425"/>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426" w:name="clause4"/>
      <w:bookmarkStart w:id="427" w:name="_Toc61651673"/>
      <w:bookmarkStart w:id="428" w:name="_Toc65746347"/>
      <w:bookmarkStart w:id="429" w:name="_Toc101289422"/>
      <w:bookmarkEnd w:id="426"/>
      <w:r>
        <w:t>9</w:t>
      </w:r>
      <w:r w:rsidR="00F27138">
        <w:tab/>
        <w:t>Security</w:t>
      </w:r>
      <w:bookmarkEnd w:id="427"/>
      <w:bookmarkEnd w:id="428"/>
      <w:bookmarkEnd w:id="429"/>
    </w:p>
    <w:p w14:paraId="278401DF" w14:textId="7538A8E8" w:rsidR="00B029D9" w:rsidRDefault="00B029D9" w:rsidP="00B029D9">
      <w:r>
        <w:t>The authentication and authorization between EEC and ECS shall be as specified in 3GPP TS 33.558 [</w:t>
      </w:r>
      <w:r w:rsidR="00AF71BB">
        <w:t>7</w:t>
      </w:r>
      <w:r>
        <w:t>].</w:t>
      </w:r>
    </w:p>
    <w:p w14:paraId="0E48878E" w14:textId="19B4D301" w:rsidR="00B029D9" w:rsidRDefault="00B029D9" w:rsidP="00B029D9">
      <w:r>
        <w:t>The authentication and authorization between EEC and EES shall be as specified in 3GPP TS 33.558 [</w:t>
      </w:r>
      <w:r w:rsidR="00AF71BB">
        <w:t>7</w:t>
      </w:r>
      <w:r>
        <w:t>].</w:t>
      </w:r>
    </w:p>
    <w:p w14:paraId="35D20015" w14:textId="490F979E" w:rsidR="00B029D9" w:rsidRPr="00CE7B62" w:rsidRDefault="00B029D9" w:rsidP="00387CBB">
      <w:r>
        <w:t>The security credentials to be used for verification and authorization of various API requests from EEC shall be as specified in 3GPP TS 33.558 [</w:t>
      </w:r>
      <w:r w:rsidR="00AF71BB">
        <w:t>7</w:t>
      </w:r>
      <w:r>
        <w:t>].</w:t>
      </w:r>
    </w:p>
    <w:p w14:paraId="34D3AA42" w14:textId="1832744E" w:rsidR="00F27138" w:rsidRDefault="00F27138" w:rsidP="00F27138">
      <w:pPr>
        <w:pStyle w:val="Heading8"/>
      </w:pPr>
      <w:bookmarkStart w:id="430" w:name="_Toc61651674"/>
      <w:bookmarkStart w:id="431" w:name="_Toc65746348"/>
      <w:bookmarkStart w:id="432" w:name="_Toc101289423"/>
      <w:r>
        <w:t>Annex A (normative):</w:t>
      </w:r>
      <w:r>
        <w:br/>
      </w:r>
      <w:r w:rsidR="00E57E70">
        <w:t xml:space="preserve">Edge Enabler Server </w:t>
      </w:r>
      <w:r>
        <w:t>OpenAPI specification</w:t>
      </w:r>
      <w:bookmarkEnd w:id="430"/>
      <w:bookmarkEnd w:id="431"/>
      <w:bookmarkEnd w:id="432"/>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33" w:name="_Toc61651675"/>
      <w:bookmarkStart w:id="434" w:name="_Toc65746349"/>
      <w:bookmarkStart w:id="435" w:name="_Toc101289424"/>
      <w:r>
        <w:t>A.1 General</w:t>
      </w:r>
      <w:bookmarkEnd w:id="433"/>
      <w:bookmarkEnd w:id="434"/>
      <w:bookmarkEnd w:id="435"/>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36" w:name="_Toc101289425"/>
      <w:r w:rsidRPr="000D47E6">
        <w:rPr>
          <w:lang w:val="fr-FR"/>
        </w:rPr>
        <w:t>A.2</w:t>
      </w:r>
      <w:r w:rsidRPr="000D47E6">
        <w:rPr>
          <w:lang w:val="fr-FR"/>
        </w:rPr>
        <w:tab/>
        <w:t>Eees_EECRegistration</w:t>
      </w:r>
      <w:bookmarkEnd w:id="436"/>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44EF364A" w:rsidR="002B63AD" w:rsidRDefault="002B63AD" w:rsidP="002B63AD">
      <w:pPr>
        <w:pStyle w:val="PL"/>
      </w:pPr>
      <w:r>
        <w:t xml:space="preserve">  version: "1.0.0-alpha.</w:t>
      </w:r>
      <w:r w:rsidR="003E491F">
        <w:t>3</w:t>
      </w:r>
      <w:r>
        <w:t>"</w:t>
      </w:r>
    </w:p>
    <w:p w14:paraId="53B6B658" w14:textId="77777777" w:rsidR="002B63AD" w:rsidRDefault="002B63AD" w:rsidP="002B63AD">
      <w:pPr>
        <w:pStyle w:val="PL"/>
      </w:pPr>
      <w:r>
        <w:t>externalDocs:</w:t>
      </w:r>
    </w:p>
    <w:p w14:paraId="237E1F6B" w14:textId="28029850" w:rsidR="002B63AD" w:rsidRDefault="002B63AD" w:rsidP="002B63AD">
      <w:pPr>
        <w:pStyle w:val="PL"/>
      </w:pPr>
      <w:r>
        <w:t xml:space="preserve">  description: 3GPP TS 24.558 V</w:t>
      </w:r>
      <w:r w:rsidR="006E07E4">
        <w:t>1.</w:t>
      </w:r>
      <w:r w:rsidR="003E491F">
        <w:t>3</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lastRenderedPageBreak/>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lastRenderedPageBreak/>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lastRenderedPageBreak/>
        <w:t xml:space="preserve">          $ref: 'TS29122_CommonData.yaml#/components/responses/415'</w:t>
      </w:r>
    </w:p>
    <w:p w14:paraId="44E38A6B" w14:textId="77777777" w:rsidR="006E07E4" w:rsidRDefault="006E07E4" w:rsidP="006E07E4">
      <w:pPr>
        <w:pStyle w:val="PL"/>
      </w:pPr>
      <w:r>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069A1054" w:rsidR="002B63AD" w:rsidRDefault="002B63AD" w:rsidP="002B63AD">
      <w:pPr>
        <w:pStyle w:val="PL"/>
      </w:pPr>
      <w:r>
        <w:t xml:space="preserve">        eecSvcContSupp:</w:t>
      </w:r>
    </w:p>
    <w:p w14:paraId="5B17D281" w14:textId="5F712322" w:rsidR="002B63AD" w:rsidRDefault="002B63AD" w:rsidP="002B63AD">
      <w:pPr>
        <w:pStyle w:val="PL"/>
      </w:pPr>
      <w:r>
        <w:t xml:space="preserve">          type: array</w:t>
      </w:r>
    </w:p>
    <w:p w14:paraId="3BF37A6D" w14:textId="125DA72C" w:rsidR="002B63AD" w:rsidRDefault="002B63AD" w:rsidP="002B63AD">
      <w:pPr>
        <w:pStyle w:val="PL"/>
      </w:pPr>
      <w:r>
        <w:t xml:space="preserve">          items:</w:t>
      </w:r>
    </w:p>
    <w:p w14:paraId="06AC8017" w14:textId="7669664C" w:rsidR="002B63AD" w:rsidRDefault="002B63AD" w:rsidP="002B63AD">
      <w:pPr>
        <w:pStyle w:val="PL"/>
      </w:pPr>
      <w:r>
        <w:t xml:space="preserve">            $ref: '</w:t>
      </w:r>
      <w:r w:rsidR="00FB5286" w:rsidRPr="00576367">
        <w:t>TS29558_Eecs_EESRegistration.yaml</w:t>
      </w:r>
      <w:r>
        <w:t xml:space="preserve">#/components/schemas/ACRScenario' </w:t>
      </w:r>
    </w:p>
    <w:p w14:paraId="22BAB9B0" w14:textId="44865C15" w:rsidR="002B63AD" w:rsidRDefault="002B63AD" w:rsidP="002B63AD">
      <w:pPr>
        <w:pStyle w:val="PL"/>
      </w:pPr>
      <w:r>
        <w:t xml:space="preserve">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1876FD0" w:rsidR="002B63AD" w:rsidRDefault="002B63AD" w:rsidP="002B63AD">
      <w:pPr>
        <w:pStyle w:val="PL"/>
      </w:pPr>
      <w:r>
        <w:t xml:space="preserve">        endPt:</w:t>
      </w:r>
    </w:p>
    <w:p w14:paraId="02FD04FE" w14:textId="75FB83C0" w:rsidR="002B63AD" w:rsidRDefault="002B63AD" w:rsidP="002B63AD">
      <w:pPr>
        <w:pStyle w:val="PL"/>
      </w:pPr>
      <w:r>
        <w:t xml:space="preserve">          $ref: '</w:t>
      </w:r>
      <w:r w:rsidR="00CB22C2" w:rsidRPr="00696F7E">
        <w:t>TS29558_Eees_EASRegistration.yaml</w:t>
      </w:r>
      <w:r>
        <w:t xml:space="preserve">#/components/schemas/EndPoint'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4CFA40C7" w:rsidR="002B63AD" w:rsidRDefault="002B63AD" w:rsidP="002B63AD">
      <w:pPr>
        <w:pStyle w:val="PL"/>
      </w:pPr>
      <w:r>
        <w:t xml:space="preserve">        acSvcContSupp:</w:t>
      </w:r>
    </w:p>
    <w:p w14:paraId="10600422" w14:textId="3793FF04" w:rsidR="002B63AD" w:rsidRDefault="002B63AD" w:rsidP="002B63AD">
      <w:pPr>
        <w:pStyle w:val="PL"/>
      </w:pPr>
      <w:r>
        <w:t xml:space="preserve">          type: array</w:t>
      </w:r>
    </w:p>
    <w:p w14:paraId="4E8B39C2" w14:textId="43AB056F" w:rsidR="002B63AD" w:rsidRDefault="002B63AD" w:rsidP="002B63AD">
      <w:pPr>
        <w:pStyle w:val="PL"/>
      </w:pPr>
      <w:r>
        <w:t xml:space="preserve">          items:</w:t>
      </w:r>
    </w:p>
    <w:p w14:paraId="4E33A42A" w14:textId="73B05B5C" w:rsidR="002B63AD" w:rsidRDefault="002B63AD" w:rsidP="002B63AD">
      <w:pPr>
        <w:pStyle w:val="PL"/>
      </w:pPr>
      <w:r>
        <w:t xml:space="preserve">            $ref: '</w:t>
      </w:r>
      <w:r w:rsidR="00CB22C2" w:rsidRPr="00814D00">
        <w:t>TS29558_Eecs_EESRegistration.yaml</w:t>
      </w:r>
      <w:r>
        <w:t xml:space="preserve">#/components/schemas/ACRScenario' </w:t>
      </w:r>
    </w:p>
    <w:p w14:paraId="2E2DAD2F" w14:textId="4FADC571" w:rsidR="002B63AD" w:rsidRDefault="002B63AD" w:rsidP="002B63AD">
      <w:pPr>
        <w:pStyle w:val="PL"/>
      </w:pPr>
      <w:r>
        <w:t xml:space="preserve">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lastRenderedPageBreak/>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437" w:name="_Toc101289426"/>
      <w:r>
        <w:t>A.3</w:t>
      </w:r>
      <w:r>
        <w:tab/>
      </w:r>
      <w:r w:rsidRPr="00931880">
        <w:t>Eees_EASDiscovery</w:t>
      </w:r>
      <w:r>
        <w:t xml:space="preserve"> API</w:t>
      </w:r>
      <w:bookmarkEnd w:id="437"/>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4B26DBA2" w:rsidR="00AC1E1E" w:rsidRPr="005061DC" w:rsidRDefault="00AC1E1E" w:rsidP="00AC1E1E">
      <w:pPr>
        <w:pStyle w:val="PL"/>
      </w:pPr>
      <w:r w:rsidRPr="005061DC">
        <w:t xml:space="preserve">  version: "1.0.0-alpha.</w:t>
      </w:r>
      <w:r w:rsidR="001D2870">
        <w:t>3</w:t>
      </w:r>
      <w:r w:rsidRPr="005061DC">
        <w:t>"</w:t>
      </w:r>
    </w:p>
    <w:p w14:paraId="197D7150" w14:textId="77777777" w:rsidR="00AC1E1E" w:rsidRPr="005061DC" w:rsidRDefault="00AC1E1E" w:rsidP="00AC1E1E">
      <w:pPr>
        <w:pStyle w:val="PL"/>
      </w:pPr>
      <w:r w:rsidRPr="005061DC">
        <w:t>externalDocs:</w:t>
      </w:r>
    </w:p>
    <w:p w14:paraId="7C70CC12" w14:textId="2CC4A367" w:rsidR="00AC1E1E" w:rsidRPr="005061DC" w:rsidRDefault="00AC1E1E" w:rsidP="00AC1E1E">
      <w:pPr>
        <w:pStyle w:val="PL"/>
      </w:pPr>
      <w:r w:rsidRPr="005061DC">
        <w:t xml:space="preserve">  description: 3GPP TS 24.558 V</w:t>
      </w:r>
      <w:r w:rsidR="00FD3BA8">
        <w:t>1.</w:t>
      </w:r>
      <w:r w:rsidR="001D2870">
        <w:t>2</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lastRenderedPageBreak/>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lastRenderedPageBreak/>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lastRenderedPageBreak/>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0F0351E0" w:rsidR="00AC1E1E" w:rsidRPr="005061DC" w:rsidRDefault="00AC1E1E" w:rsidP="00AC1E1E">
      <w:pPr>
        <w:pStyle w:val="PL"/>
      </w:pPr>
      <w:r w:rsidRPr="005061DC">
        <w:t xml:space="preserve">  /eas-profiles</w:t>
      </w:r>
      <w:r w:rsidR="0012785F">
        <w:t>/</w:t>
      </w:r>
      <w:r w:rsidR="0012785F">
        <w:rPr>
          <w:lang w:eastAsia="zh-CN"/>
        </w:rPr>
        <w:t>request-discovery</w:t>
      </w:r>
      <w:r w:rsidRPr="005061DC">
        <w:t>:</w:t>
      </w:r>
    </w:p>
    <w:p w14:paraId="28D6BA57" w14:textId="0EBD802F" w:rsidR="00AC1E1E" w:rsidRPr="005061DC" w:rsidRDefault="00AC1E1E" w:rsidP="00AC1E1E">
      <w:pPr>
        <w:pStyle w:val="PL"/>
      </w:pPr>
      <w:r w:rsidRPr="005061DC">
        <w:t xml:space="preserve">    </w:t>
      </w:r>
      <w:r w:rsidR="0012785F">
        <w:t>post</w:t>
      </w:r>
      <w:r w:rsidRPr="005061DC">
        <w: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pPr>
      <w:r w:rsidRPr="005061DC">
        <w:t xml:space="preserve">        - EAS Profiles</w:t>
      </w:r>
    </w:p>
    <w:p w14:paraId="327C2C68" w14:textId="77777777" w:rsidR="0012785F" w:rsidRDefault="0012785F" w:rsidP="0012785F">
      <w:pPr>
        <w:pStyle w:val="PL"/>
      </w:pPr>
      <w:r>
        <w:t xml:space="preserve">      requestBody:</w:t>
      </w:r>
    </w:p>
    <w:p w14:paraId="60C069BF" w14:textId="77777777" w:rsidR="0012785F" w:rsidRDefault="0012785F" w:rsidP="0012785F">
      <w:pPr>
        <w:pStyle w:val="PL"/>
      </w:pPr>
      <w:r>
        <w:t xml:space="preserve">        required: true</w:t>
      </w:r>
    </w:p>
    <w:p w14:paraId="50A5A7AA" w14:textId="77777777" w:rsidR="0012785F" w:rsidRDefault="0012785F" w:rsidP="0012785F">
      <w:pPr>
        <w:pStyle w:val="PL"/>
      </w:pPr>
      <w:r>
        <w:t xml:space="preserve">        content:</w:t>
      </w:r>
    </w:p>
    <w:p w14:paraId="7E1E1872" w14:textId="77777777" w:rsidR="0012785F" w:rsidRDefault="0012785F" w:rsidP="0012785F">
      <w:pPr>
        <w:pStyle w:val="PL"/>
      </w:pPr>
      <w:r>
        <w:t xml:space="preserve">          application/json:</w:t>
      </w:r>
    </w:p>
    <w:p w14:paraId="639CB8A2" w14:textId="77777777" w:rsidR="0012785F" w:rsidRDefault="0012785F" w:rsidP="0012785F">
      <w:pPr>
        <w:pStyle w:val="PL"/>
      </w:pPr>
      <w:r>
        <w:t xml:space="preserve">            schema:</w:t>
      </w:r>
    </w:p>
    <w:p w14:paraId="31E72F34" w14:textId="73327064" w:rsidR="0012785F" w:rsidRPr="005061DC" w:rsidRDefault="0012785F" w:rsidP="00AC1E1E">
      <w:pPr>
        <w:pStyle w:val="PL"/>
      </w:pPr>
      <w:r>
        <w:t xml:space="preserve">              $ref: '#/components/schemas/</w:t>
      </w:r>
      <w:r w:rsidRPr="005061DC">
        <w:t>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lastRenderedPageBreak/>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1A9DD88B" w:rsidR="00AC1E1E" w:rsidRPr="005061DC" w:rsidRDefault="00AC1E1E" w:rsidP="00AC1E1E">
      <w:pPr>
        <w:pStyle w:val="PL"/>
      </w:pPr>
      <w:r w:rsidRPr="005061DC">
        <w:t xml:space="preserve">        eecSvcContinuity:</w:t>
      </w:r>
    </w:p>
    <w:p w14:paraId="16E46A56" w14:textId="3489072A" w:rsidR="00AC1E1E" w:rsidRPr="005061DC" w:rsidRDefault="00AC1E1E" w:rsidP="00AC1E1E">
      <w:pPr>
        <w:pStyle w:val="PL"/>
      </w:pPr>
      <w:r w:rsidRPr="005061DC">
        <w:t xml:space="preserve">          type: array</w:t>
      </w:r>
    </w:p>
    <w:p w14:paraId="53D01785" w14:textId="07E4B8B8" w:rsidR="00AC1E1E" w:rsidRPr="005061DC" w:rsidRDefault="00AC1E1E" w:rsidP="00AC1E1E">
      <w:pPr>
        <w:pStyle w:val="PL"/>
      </w:pPr>
      <w:r w:rsidRPr="005061DC">
        <w:t xml:space="preserve">          items:</w:t>
      </w:r>
    </w:p>
    <w:p w14:paraId="71231E95" w14:textId="47ADD6EE" w:rsidR="00AC1E1E" w:rsidRPr="005061DC" w:rsidRDefault="00AC1E1E" w:rsidP="00AC1E1E">
      <w:pPr>
        <w:pStyle w:val="PL"/>
      </w:pPr>
      <w:r w:rsidRPr="005061DC">
        <w:t xml:space="preserve">            $ref: '</w:t>
      </w:r>
      <w:r w:rsidR="0012785F">
        <w:t>TS29558_Eecs_EESRegistration</w:t>
      </w:r>
      <w:r w:rsidRPr="005061DC">
        <w:t>.yaml#/components/schemas/ACRScenario'</w:t>
      </w:r>
    </w:p>
    <w:p w14:paraId="6B592F17" w14:textId="731B3B67"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7707406" w14:textId="76C2E18A" w:rsidR="00AC1E1E" w:rsidRPr="005061DC" w:rsidRDefault="00AC1E1E" w:rsidP="00AC1E1E">
      <w:pPr>
        <w:pStyle w:val="PL"/>
      </w:pPr>
      <w:r w:rsidRPr="005061DC">
        <w:t xml:space="preserve">        eesSvcContinuity:</w:t>
      </w:r>
    </w:p>
    <w:p w14:paraId="101FEEF6" w14:textId="2D53668B" w:rsidR="00AC1E1E" w:rsidRPr="005061DC" w:rsidRDefault="00AC1E1E" w:rsidP="00AC1E1E">
      <w:pPr>
        <w:pStyle w:val="PL"/>
      </w:pPr>
      <w:r w:rsidRPr="005061DC">
        <w:t xml:space="preserve">          type: array</w:t>
      </w:r>
    </w:p>
    <w:p w14:paraId="341F129C" w14:textId="73919C43" w:rsidR="00AC1E1E" w:rsidRPr="005061DC" w:rsidRDefault="00AC1E1E" w:rsidP="00AC1E1E">
      <w:pPr>
        <w:pStyle w:val="PL"/>
      </w:pPr>
      <w:r w:rsidRPr="005061DC">
        <w:t xml:space="preserve">          items:</w:t>
      </w:r>
    </w:p>
    <w:p w14:paraId="2719A9D7" w14:textId="7FBDE157" w:rsidR="00AC1E1E" w:rsidRPr="005061DC" w:rsidRDefault="00AC1E1E" w:rsidP="00AC1E1E">
      <w:pPr>
        <w:pStyle w:val="PL"/>
      </w:pPr>
      <w:r w:rsidRPr="005061DC">
        <w:t xml:space="preserve">            $ref: '</w:t>
      </w:r>
      <w:r w:rsidR="0012785F">
        <w:t>TS29558_Eecs_EESRegistration</w:t>
      </w:r>
      <w:r w:rsidRPr="005061DC">
        <w:t>.yaml#/components/schemas/ACRScenario'</w:t>
      </w:r>
    </w:p>
    <w:p w14:paraId="1E95554E" w14:textId="327AC23D"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1F64DA7" w14:textId="2A7A6CE9" w:rsidR="00AC1E1E" w:rsidRPr="005061DC" w:rsidRDefault="00AC1E1E" w:rsidP="00AC1E1E">
      <w:pPr>
        <w:pStyle w:val="PL"/>
      </w:pPr>
      <w:r w:rsidRPr="005061DC">
        <w:t xml:space="preserve">        easSvcContinuity:</w:t>
      </w:r>
    </w:p>
    <w:p w14:paraId="410DE1F9" w14:textId="35B0FCD0" w:rsidR="00AC1E1E" w:rsidRPr="005061DC" w:rsidRDefault="00AC1E1E" w:rsidP="00AC1E1E">
      <w:pPr>
        <w:pStyle w:val="PL"/>
      </w:pPr>
      <w:r w:rsidRPr="005061DC">
        <w:t xml:space="preserve">          type: array</w:t>
      </w:r>
    </w:p>
    <w:p w14:paraId="4CA2F349" w14:textId="61DF8D0E" w:rsidR="00AC1E1E" w:rsidRPr="005061DC" w:rsidRDefault="00AC1E1E" w:rsidP="00AC1E1E">
      <w:pPr>
        <w:pStyle w:val="PL"/>
      </w:pPr>
      <w:r w:rsidRPr="005061DC">
        <w:t xml:space="preserve">          items:</w:t>
      </w:r>
    </w:p>
    <w:p w14:paraId="225C0B97" w14:textId="55BE5EDA" w:rsidR="00AC1E1E" w:rsidRPr="005061DC" w:rsidRDefault="00AC1E1E" w:rsidP="00AC1E1E">
      <w:pPr>
        <w:pStyle w:val="PL"/>
      </w:pPr>
      <w:r w:rsidRPr="005061DC">
        <w:t xml:space="preserve">            $ref: '</w:t>
      </w:r>
      <w:r w:rsidR="0012785F">
        <w:t>TS29558_Eecs_EESRegistration</w:t>
      </w:r>
      <w:r w:rsidRPr="005061DC">
        <w:t>.yaml#/components/schemas/ACRScenario'</w:t>
      </w:r>
    </w:p>
    <w:p w14:paraId="4035720D" w14:textId="0349A96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lastRenderedPageBreak/>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lastRenderedPageBreak/>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lastRenderedPageBreak/>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081E61" w:rsidR="00AC1E1E" w:rsidRPr="005061DC" w:rsidRDefault="00AC1E1E" w:rsidP="00AC1E1E">
      <w:pPr>
        <w:pStyle w:val="PL"/>
      </w:pPr>
      <w:r w:rsidRPr="005061DC">
        <w:t xml:space="preserve">          </w:t>
      </w:r>
      <w:r w:rsidR="00E14348">
        <w:t xml:space="preserve"># </w:t>
      </w:r>
      <w:r w:rsidRPr="005061DC">
        <w:t>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2A5BE544" w:rsidR="005D4304" w:rsidRDefault="005D4304" w:rsidP="00D6602B">
      <w:pPr>
        <w:pStyle w:val="PL"/>
      </w:pPr>
    </w:p>
    <w:p w14:paraId="1727694B" w14:textId="77777777" w:rsidR="001024A9" w:rsidRDefault="001024A9" w:rsidP="001024A9">
      <w:pPr>
        <w:pStyle w:val="Heading2"/>
      </w:pPr>
      <w:bookmarkStart w:id="438" w:name="_Toc93961720"/>
      <w:bookmarkStart w:id="439" w:name="_Toc101289427"/>
      <w:r>
        <w:t>A.4</w:t>
      </w:r>
      <w:r>
        <w:tab/>
      </w:r>
      <w:r w:rsidRPr="00B32063">
        <w:rPr>
          <w:noProof/>
          <w:lang w:val="en-US"/>
        </w:rPr>
        <w:t>Eees_ACREvents</w:t>
      </w:r>
      <w:r>
        <w:t xml:space="preserve"> API</w:t>
      </w:r>
      <w:bookmarkEnd w:id="438"/>
      <w:bookmarkEnd w:id="439"/>
    </w:p>
    <w:p w14:paraId="5DFF0EFA" w14:textId="77777777" w:rsidR="001024A9" w:rsidRDefault="001024A9" w:rsidP="001024A9">
      <w:pPr>
        <w:pStyle w:val="PL"/>
      </w:pPr>
      <w:r>
        <w:t>openapi: 3.0.0</w:t>
      </w:r>
    </w:p>
    <w:p w14:paraId="1CEE7785" w14:textId="77777777" w:rsidR="001024A9" w:rsidRDefault="001024A9" w:rsidP="001024A9">
      <w:pPr>
        <w:pStyle w:val="PL"/>
      </w:pPr>
      <w:r>
        <w:t>info:</w:t>
      </w:r>
    </w:p>
    <w:p w14:paraId="036BF5F9" w14:textId="77777777" w:rsidR="001024A9" w:rsidRDefault="001024A9" w:rsidP="001024A9">
      <w:pPr>
        <w:pStyle w:val="PL"/>
      </w:pPr>
      <w:r>
        <w:t xml:space="preserve">  title: Eees_ACREvents</w:t>
      </w:r>
    </w:p>
    <w:p w14:paraId="5FC7FDF6" w14:textId="77777777" w:rsidR="001024A9" w:rsidRDefault="001024A9" w:rsidP="001024A9">
      <w:pPr>
        <w:pStyle w:val="PL"/>
      </w:pPr>
      <w:r>
        <w:t xml:space="preserve">  description: |</w:t>
      </w:r>
    </w:p>
    <w:p w14:paraId="1666C287" w14:textId="77777777" w:rsidR="001024A9" w:rsidRDefault="001024A9" w:rsidP="001024A9">
      <w:pPr>
        <w:pStyle w:val="PL"/>
      </w:pPr>
      <w:r>
        <w:t xml:space="preserve">    API for ACR events subscription and notification.</w:t>
      </w:r>
    </w:p>
    <w:p w14:paraId="7F4167B1" w14:textId="77777777" w:rsidR="001024A9" w:rsidRDefault="001024A9" w:rsidP="001024A9">
      <w:pPr>
        <w:pStyle w:val="PL"/>
      </w:pPr>
      <w:r>
        <w:t xml:space="preserve">    © 2022, 3GPP Organizational Partners (ARIB, ATIS, CCSA, ETSI, TSDSI, TTA, TTC).</w:t>
      </w:r>
    </w:p>
    <w:p w14:paraId="0B33E96A" w14:textId="77777777" w:rsidR="001024A9" w:rsidRDefault="001024A9" w:rsidP="001024A9">
      <w:pPr>
        <w:pStyle w:val="PL"/>
      </w:pPr>
      <w:r>
        <w:t xml:space="preserve">    All rights reserved.</w:t>
      </w:r>
    </w:p>
    <w:p w14:paraId="618E4193" w14:textId="77777777" w:rsidR="001024A9" w:rsidRDefault="001024A9" w:rsidP="001024A9">
      <w:pPr>
        <w:pStyle w:val="PL"/>
      </w:pPr>
      <w:r>
        <w:t xml:space="preserve">  version: "1.0.0-alpha.1"</w:t>
      </w:r>
    </w:p>
    <w:p w14:paraId="29769BD7" w14:textId="77777777" w:rsidR="001024A9" w:rsidRDefault="001024A9" w:rsidP="001024A9">
      <w:pPr>
        <w:pStyle w:val="PL"/>
      </w:pPr>
      <w:r>
        <w:t>externalDocs:</w:t>
      </w:r>
    </w:p>
    <w:p w14:paraId="46454F1D" w14:textId="72954B3C" w:rsidR="001024A9" w:rsidRDefault="001024A9" w:rsidP="001024A9">
      <w:pPr>
        <w:pStyle w:val="PL"/>
      </w:pPr>
      <w:r>
        <w:t xml:space="preserve">  description: 3GPP TS 24.558 V1.</w:t>
      </w:r>
      <w:r w:rsidR="0073566D">
        <w:t>3</w:t>
      </w:r>
      <w:r>
        <w:t>.0 Enabling Edge Applications; Protocol specification.</w:t>
      </w:r>
    </w:p>
    <w:p w14:paraId="6BF8D45D" w14:textId="77777777" w:rsidR="001024A9" w:rsidRDefault="001024A9" w:rsidP="001024A9">
      <w:pPr>
        <w:pStyle w:val="PL"/>
      </w:pPr>
      <w:r>
        <w:t xml:space="preserve">  url: https://www.3gpp.org/ftp/Specs/archive/24_series/24.558/</w:t>
      </w:r>
    </w:p>
    <w:p w14:paraId="43F7E2E7" w14:textId="77777777" w:rsidR="001024A9" w:rsidRDefault="001024A9" w:rsidP="001024A9">
      <w:pPr>
        <w:pStyle w:val="PL"/>
      </w:pPr>
      <w:r>
        <w:t>security:</w:t>
      </w:r>
    </w:p>
    <w:p w14:paraId="17C8A025" w14:textId="77777777" w:rsidR="001024A9" w:rsidRDefault="001024A9" w:rsidP="001024A9">
      <w:pPr>
        <w:pStyle w:val="PL"/>
      </w:pPr>
      <w:r>
        <w:t xml:space="preserve">  - {}</w:t>
      </w:r>
    </w:p>
    <w:p w14:paraId="06B47852" w14:textId="77777777" w:rsidR="001024A9" w:rsidRDefault="001024A9" w:rsidP="001024A9">
      <w:pPr>
        <w:pStyle w:val="PL"/>
      </w:pPr>
      <w:r>
        <w:t xml:space="preserve">  - oAuth2ClientCredentials: []</w:t>
      </w:r>
    </w:p>
    <w:p w14:paraId="5478A333" w14:textId="77777777" w:rsidR="001024A9" w:rsidRDefault="001024A9" w:rsidP="001024A9">
      <w:pPr>
        <w:pStyle w:val="PL"/>
      </w:pPr>
      <w:r>
        <w:t>servers:</w:t>
      </w:r>
    </w:p>
    <w:p w14:paraId="3319CB52" w14:textId="77777777" w:rsidR="001024A9" w:rsidRDefault="001024A9" w:rsidP="001024A9">
      <w:pPr>
        <w:pStyle w:val="PL"/>
      </w:pPr>
      <w:r>
        <w:t xml:space="preserve">  - url: '{apiRoot}/eees-acrevents/v1'</w:t>
      </w:r>
    </w:p>
    <w:p w14:paraId="7F99E2ED" w14:textId="77777777" w:rsidR="001024A9" w:rsidRDefault="001024A9" w:rsidP="001024A9">
      <w:pPr>
        <w:pStyle w:val="PL"/>
      </w:pPr>
      <w:r>
        <w:t xml:space="preserve">    variables:</w:t>
      </w:r>
    </w:p>
    <w:p w14:paraId="4DA38BA4" w14:textId="77777777" w:rsidR="001024A9" w:rsidRDefault="001024A9" w:rsidP="001024A9">
      <w:pPr>
        <w:pStyle w:val="PL"/>
      </w:pPr>
      <w:r>
        <w:t xml:space="preserve">      apiRoot:</w:t>
      </w:r>
    </w:p>
    <w:p w14:paraId="16310200" w14:textId="77777777" w:rsidR="001024A9" w:rsidRDefault="001024A9" w:rsidP="001024A9">
      <w:pPr>
        <w:pStyle w:val="PL"/>
      </w:pPr>
      <w:r>
        <w:t xml:space="preserve">        default: https://example.com</w:t>
      </w:r>
    </w:p>
    <w:p w14:paraId="7126714B" w14:textId="77777777" w:rsidR="001024A9" w:rsidRDefault="001024A9" w:rsidP="001024A9">
      <w:pPr>
        <w:pStyle w:val="PL"/>
      </w:pPr>
      <w:r>
        <w:t xml:space="preserve">        description: apiRoot as defined in clause 6.1 of 3GPP TS 24.558</w:t>
      </w:r>
    </w:p>
    <w:p w14:paraId="6AD54C65" w14:textId="77777777" w:rsidR="001024A9" w:rsidRDefault="001024A9" w:rsidP="001024A9">
      <w:pPr>
        <w:pStyle w:val="PL"/>
      </w:pPr>
      <w:r>
        <w:t>paths:</w:t>
      </w:r>
    </w:p>
    <w:p w14:paraId="13E0AC2A" w14:textId="77777777" w:rsidR="001024A9" w:rsidRDefault="001024A9" w:rsidP="001024A9">
      <w:pPr>
        <w:pStyle w:val="PL"/>
      </w:pPr>
      <w:r>
        <w:lastRenderedPageBreak/>
        <w:t xml:space="preserve">  /subscriptions:</w:t>
      </w:r>
    </w:p>
    <w:p w14:paraId="2D398945" w14:textId="77777777" w:rsidR="001024A9" w:rsidRDefault="001024A9" w:rsidP="001024A9">
      <w:pPr>
        <w:pStyle w:val="PL"/>
      </w:pPr>
      <w:r>
        <w:t xml:space="preserve">    post:</w:t>
      </w:r>
    </w:p>
    <w:p w14:paraId="1353F6E2" w14:textId="77777777" w:rsidR="001024A9" w:rsidRDefault="001024A9" w:rsidP="001024A9">
      <w:pPr>
        <w:pStyle w:val="PL"/>
      </w:pPr>
      <w:r>
        <w:t xml:space="preserve">      description: Creates a new individual ACR events subscription.</w:t>
      </w:r>
    </w:p>
    <w:p w14:paraId="1732F546" w14:textId="77777777" w:rsidR="001024A9" w:rsidRDefault="001024A9" w:rsidP="001024A9">
      <w:pPr>
        <w:pStyle w:val="PL"/>
      </w:pPr>
      <w:r w:rsidRPr="009674A4">
        <w:t xml:space="preserve">      operationId: </w:t>
      </w:r>
      <w:r w:rsidRPr="001A1B98">
        <w:t>CreateACREventsSubscripton</w:t>
      </w:r>
    </w:p>
    <w:p w14:paraId="18F8489D" w14:textId="77777777" w:rsidR="001024A9" w:rsidRDefault="001024A9" w:rsidP="001024A9">
      <w:pPr>
        <w:pStyle w:val="PL"/>
      </w:pPr>
      <w:r>
        <w:t xml:space="preserve">      tags:</w:t>
      </w:r>
    </w:p>
    <w:p w14:paraId="08065BC5" w14:textId="77777777" w:rsidR="001024A9" w:rsidRDefault="001024A9" w:rsidP="001024A9">
      <w:pPr>
        <w:pStyle w:val="PL"/>
      </w:pPr>
      <w:r>
        <w:t xml:space="preserve">        - ACR events subscription </w:t>
      </w:r>
      <w:r w:rsidRPr="009674A4">
        <w:t>(Collection)</w:t>
      </w:r>
    </w:p>
    <w:p w14:paraId="76FB58E6" w14:textId="77777777" w:rsidR="001024A9" w:rsidRDefault="001024A9" w:rsidP="001024A9">
      <w:pPr>
        <w:pStyle w:val="PL"/>
      </w:pPr>
      <w:r>
        <w:t xml:space="preserve">      requestBody:</w:t>
      </w:r>
    </w:p>
    <w:p w14:paraId="238E6292" w14:textId="77777777" w:rsidR="001024A9" w:rsidRDefault="001024A9" w:rsidP="001024A9">
      <w:pPr>
        <w:pStyle w:val="PL"/>
      </w:pPr>
      <w:r>
        <w:t xml:space="preserve">        required: true</w:t>
      </w:r>
    </w:p>
    <w:p w14:paraId="28684DFD" w14:textId="77777777" w:rsidR="001024A9" w:rsidRDefault="001024A9" w:rsidP="001024A9">
      <w:pPr>
        <w:pStyle w:val="PL"/>
      </w:pPr>
      <w:r>
        <w:t xml:space="preserve">        content:</w:t>
      </w:r>
    </w:p>
    <w:p w14:paraId="4484994F" w14:textId="77777777" w:rsidR="001024A9" w:rsidRDefault="001024A9" w:rsidP="001024A9">
      <w:pPr>
        <w:pStyle w:val="PL"/>
      </w:pPr>
      <w:r>
        <w:t xml:space="preserve">          application/json:</w:t>
      </w:r>
    </w:p>
    <w:p w14:paraId="2DFA4098" w14:textId="77777777" w:rsidR="001024A9" w:rsidRDefault="001024A9" w:rsidP="001024A9">
      <w:pPr>
        <w:pStyle w:val="PL"/>
      </w:pPr>
      <w:r>
        <w:t xml:space="preserve">            schema:</w:t>
      </w:r>
    </w:p>
    <w:p w14:paraId="748CD956" w14:textId="77777777" w:rsidR="001024A9" w:rsidRDefault="001024A9" w:rsidP="001024A9">
      <w:pPr>
        <w:pStyle w:val="PL"/>
      </w:pPr>
      <w:r>
        <w:t xml:space="preserve">              $ref: '#/components/schemas/ACREventsSubscription'</w:t>
      </w:r>
    </w:p>
    <w:p w14:paraId="5A7ABB71" w14:textId="77777777" w:rsidR="001024A9" w:rsidRDefault="001024A9" w:rsidP="001024A9">
      <w:pPr>
        <w:pStyle w:val="PL"/>
      </w:pPr>
      <w:r>
        <w:t xml:space="preserve">      responses:</w:t>
      </w:r>
    </w:p>
    <w:p w14:paraId="3175B9FD" w14:textId="77777777" w:rsidR="001024A9" w:rsidRDefault="001024A9" w:rsidP="001024A9">
      <w:pPr>
        <w:pStyle w:val="PL"/>
      </w:pPr>
      <w:r>
        <w:t xml:space="preserve">        '201':</w:t>
      </w:r>
    </w:p>
    <w:p w14:paraId="0C6CF3E2" w14:textId="77777777" w:rsidR="001024A9" w:rsidRDefault="001024A9" w:rsidP="001024A9">
      <w:pPr>
        <w:pStyle w:val="PL"/>
      </w:pPr>
      <w:r>
        <w:t xml:space="preserve">          description: Individual ACR events subscription resource created successfully.</w:t>
      </w:r>
    </w:p>
    <w:p w14:paraId="4AD4D7D4" w14:textId="77777777" w:rsidR="001024A9" w:rsidRDefault="001024A9" w:rsidP="001024A9">
      <w:pPr>
        <w:pStyle w:val="PL"/>
      </w:pPr>
      <w:r>
        <w:t xml:space="preserve">          content:</w:t>
      </w:r>
    </w:p>
    <w:p w14:paraId="6268B8BB" w14:textId="77777777" w:rsidR="001024A9" w:rsidRDefault="001024A9" w:rsidP="001024A9">
      <w:pPr>
        <w:pStyle w:val="PL"/>
      </w:pPr>
      <w:r>
        <w:t xml:space="preserve">            application/json:</w:t>
      </w:r>
    </w:p>
    <w:p w14:paraId="6683BA2B" w14:textId="77777777" w:rsidR="001024A9" w:rsidRDefault="001024A9" w:rsidP="001024A9">
      <w:pPr>
        <w:pStyle w:val="PL"/>
      </w:pPr>
      <w:r>
        <w:t xml:space="preserve">              schema:</w:t>
      </w:r>
    </w:p>
    <w:p w14:paraId="6689F476" w14:textId="77777777" w:rsidR="001024A9" w:rsidRDefault="001024A9" w:rsidP="001024A9">
      <w:pPr>
        <w:pStyle w:val="PL"/>
      </w:pPr>
      <w:r>
        <w:t xml:space="preserve">                $ref: '#/components/schemas/ACREventsSubscription'</w:t>
      </w:r>
    </w:p>
    <w:p w14:paraId="557441D6" w14:textId="77777777" w:rsidR="001024A9" w:rsidRDefault="001024A9" w:rsidP="001024A9">
      <w:pPr>
        <w:pStyle w:val="PL"/>
      </w:pPr>
      <w:r>
        <w:t xml:space="preserve">          headers:</w:t>
      </w:r>
    </w:p>
    <w:p w14:paraId="680E88F4" w14:textId="77777777" w:rsidR="001024A9" w:rsidRDefault="001024A9" w:rsidP="001024A9">
      <w:pPr>
        <w:pStyle w:val="PL"/>
      </w:pPr>
      <w:r>
        <w:t xml:space="preserve">            Location:</w:t>
      </w:r>
    </w:p>
    <w:p w14:paraId="10A8ED28" w14:textId="77777777" w:rsidR="001024A9" w:rsidRDefault="001024A9" w:rsidP="001024A9">
      <w:pPr>
        <w:pStyle w:val="PL"/>
      </w:pPr>
      <w:r>
        <w:t xml:space="preserve">              description: Contains the URI of the newly created resource</w:t>
      </w:r>
    </w:p>
    <w:p w14:paraId="3B9EDC51" w14:textId="77777777" w:rsidR="001024A9" w:rsidRDefault="001024A9" w:rsidP="001024A9">
      <w:pPr>
        <w:pStyle w:val="PL"/>
      </w:pPr>
      <w:r>
        <w:t xml:space="preserve">              required: true</w:t>
      </w:r>
    </w:p>
    <w:p w14:paraId="5876DF86" w14:textId="77777777" w:rsidR="001024A9" w:rsidRDefault="001024A9" w:rsidP="001024A9">
      <w:pPr>
        <w:pStyle w:val="PL"/>
      </w:pPr>
      <w:r>
        <w:t xml:space="preserve">              schema:</w:t>
      </w:r>
    </w:p>
    <w:p w14:paraId="6369F82F" w14:textId="77777777" w:rsidR="001024A9" w:rsidRDefault="001024A9" w:rsidP="001024A9">
      <w:pPr>
        <w:pStyle w:val="PL"/>
      </w:pPr>
      <w:r>
        <w:t xml:space="preserve">                type: string</w:t>
      </w:r>
    </w:p>
    <w:p w14:paraId="7363217A" w14:textId="77777777" w:rsidR="001024A9" w:rsidRDefault="001024A9" w:rsidP="001024A9">
      <w:pPr>
        <w:pStyle w:val="PL"/>
      </w:pPr>
      <w:r>
        <w:t xml:space="preserve">        '400':</w:t>
      </w:r>
    </w:p>
    <w:p w14:paraId="3D082F92" w14:textId="77777777" w:rsidR="001024A9" w:rsidRDefault="001024A9" w:rsidP="001024A9">
      <w:pPr>
        <w:pStyle w:val="PL"/>
      </w:pPr>
      <w:r>
        <w:t xml:space="preserve">          $ref: 'TS29122_CommonData.yaml#/components/responses/400'</w:t>
      </w:r>
    </w:p>
    <w:p w14:paraId="7E15BD64" w14:textId="77777777" w:rsidR="001024A9" w:rsidRDefault="001024A9" w:rsidP="001024A9">
      <w:pPr>
        <w:pStyle w:val="PL"/>
      </w:pPr>
      <w:r>
        <w:t xml:space="preserve">        '401':</w:t>
      </w:r>
    </w:p>
    <w:p w14:paraId="230F9EDD" w14:textId="77777777" w:rsidR="001024A9" w:rsidRDefault="001024A9" w:rsidP="001024A9">
      <w:pPr>
        <w:pStyle w:val="PL"/>
      </w:pPr>
      <w:r>
        <w:t xml:space="preserve">          $ref: 'TS29122_CommonData.yaml#/components/responses/401'</w:t>
      </w:r>
    </w:p>
    <w:p w14:paraId="294E4FBD" w14:textId="77777777" w:rsidR="001024A9" w:rsidRDefault="001024A9" w:rsidP="001024A9">
      <w:pPr>
        <w:pStyle w:val="PL"/>
      </w:pPr>
      <w:r>
        <w:t xml:space="preserve">        '403':</w:t>
      </w:r>
    </w:p>
    <w:p w14:paraId="3C55DC21" w14:textId="77777777" w:rsidR="001024A9" w:rsidRDefault="001024A9" w:rsidP="001024A9">
      <w:pPr>
        <w:pStyle w:val="PL"/>
      </w:pPr>
      <w:r>
        <w:t xml:space="preserve">          $ref: 'TS29122_CommonData.yaml#/components/responses/403'</w:t>
      </w:r>
    </w:p>
    <w:p w14:paraId="44EAA8FE" w14:textId="77777777" w:rsidR="001024A9" w:rsidRDefault="001024A9" w:rsidP="001024A9">
      <w:pPr>
        <w:pStyle w:val="PL"/>
      </w:pPr>
      <w:r>
        <w:t xml:space="preserve">        '404':</w:t>
      </w:r>
    </w:p>
    <w:p w14:paraId="7961EB4A" w14:textId="77777777" w:rsidR="001024A9" w:rsidRDefault="001024A9" w:rsidP="001024A9">
      <w:pPr>
        <w:pStyle w:val="PL"/>
      </w:pPr>
      <w:r>
        <w:t xml:space="preserve">          $ref: 'TS29122_CommonData.yaml#/components/responses/404'</w:t>
      </w:r>
    </w:p>
    <w:p w14:paraId="3C8C7FFA" w14:textId="77777777" w:rsidR="001024A9" w:rsidRDefault="001024A9" w:rsidP="001024A9">
      <w:pPr>
        <w:pStyle w:val="PL"/>
      </w:pPr>
      <w:r>
        <w:t xml:space="preserve">        '411':</w:t>
      </w:r>
    </w:p>
    <w:p w14:paraId="75166AAA" w14:textId="77777777" w:rsidR="001024A9" w:rsidRDefault="001024A9" w:rsidP="001024A9">
      <w:pPr>
        <w:pStyle w:val="PL"/>
      </w:pPr>
      <w:r>
        <w:t xml:space="preserve">          $ref: 'TS29122_CommonData.yaml#/components/responses/411'</w:t>
      </w:r>
    </w:p>
    <w:p w14:paraId="7806FB95" w14:textId="77777777" w:rsidR="001024A9" w:rsidRDefault="001024A9" w:rsidP="001024A9">
      <w:pPr>
        <w:pStyle w:val="PL"/>
      </w:pPr>
      <w:r>
        <w:t xml:space="preserve">        '413':</w:t>
      </w:r>
    </w:p>
    <w:p w14:paraId="3EEE7ED6" w14:textId="77777777" w:rsidR="001024A9" w:rsidRDefault="001024A9" w:rsidP="001024A9">
      <w:pPr>
        <w:pStyle w:val="PL"/>
      </w:pPr>
      <w:r>
        <w:t xml:space="preserve">          $ref: 'TS29122_CommonData.yaml#/components/responses/413'</w:t>
      </w:r>
    </w:p>
    <w:p w14:paraId="5E84AD62" w14:textId="77777777" w:rsidR="001024A9" w:rsidRDefault="001024A9" w:rsidP="001024A9">
      <w:pPr>
        <w:pStyle w:val="PL"/>
      </w:pPr>
      <w:r>
        <w:t xml:space="preserve">        '415':</w:t>
      </w:r>
    </w:p>
    <w:p w14:paraId="22FC7A0C" w14:textId="77777777" w:rsidR="001024A9" w:rsidRDefault="001024A9" w:rsidP="001024A9">
      <w:pPr>
        <w:pStyle w:val="PL"/>
      </w:pPr>
      <w:r>
        <w:t xml:space="preserve">          $ref: 'TS29122_CommonData.yaml#/components/responses/415'</w:t>
      </w:r>
    </w:p>
    <w:p w14:paraId="4AE2D1FC" w14:textId="77777777" w:rsidR="001024A9" w:rsidRDefault="001024A9" w:rsidP="001024A9">
      <w:pPr>
        <w:pStyle w:val="PL"/>
      </w:pPr>
      <w:r>
        <w:t xml:space="preserve">        '429':</w:t>
      </w:r>
    </w:p>
    <w:p w14:paraId="7A9E9027" w14:textId="77777777" w:rsidR="001024A9" w:rsidRDefault="001024A9" w:rsidP="001024A9">
      <w:pPr>
        <w:pStyle w:val="PL"/>
      </w:pPr>
      <w:r>
        <w:t xml:space="preserve">          $ref: 'TS29122_CommonData.yaml#/components/responses/429'</w:t>
      </w:r>
    </w:p>
    <w:p w14:paraId="300D1FAE" w14:textId="77777777" w:rsidR="001024A9" w:rsidRDefault="001024A9" w:rsidP="001024A9">
      <w:pPr>
        <w:pStyle w:val="PL"/>
      </w:pPr>
      <w:r>
        <w:t xml:space="preserve">        '500':</w:t>
      </w:r>
    </w:p>
    <w:p w14:paraId="02852544" w14:textId="77777777" w:rsidR="001024A9" w:rsidRDefault="001024A9" w:rsidP="001024A9">
      <w:pPr>
        <w:pStyle w:val="PL"/>
      </w:pPr>
      <w:r>
        <w:t xml:space="preserve">          $ref: 'TS29122_CommonData.yaml#/components/responses/500'</w:t>
      </w:r>
    </w:p>
    <w:p w14:paraId="48F34704" w14:textId="77777777" w:rsidR="001024A9" w:rsidRDefault="001024A9" w:rsidP="001024A9">
      <w:pPr>
        <w:pStyle w:val="PL"/>
      </w:pPr>
      <w:r>
        <w:t xml:space="preserve">        '503':</w:t>
      </w:r>
    </w:p>
    <w:p w14:paraId="37F84FD4" w14:textId="77777777" w:rsidR="001024A9" w:rsidRDefault="001024A9" w:rsidP="001024A9">
      <w:pPr>
        <w:pStyle w:val="PL"/>
      </w:pPr>
      <w:r>
        <w:t xml:space="preserve">          $ref: 'TS29122_CommonData.yaml#/components/responses/503'</w:t>
      </w:r>
    </w:p>
    <w:p w14:paraId="4C1B4DA9" w14:textId="77777777" w:rsidR="001024A9" w:rsidRDefault="001024A9" w:rsidP="001024A9">
      <w:pPr>
        <w:pStyle w:val="PL"/>
      </w:pPr>
      <w:r>
        <w:t xml:space="preserve">        default:</w:t>
      </w:r>
    </w:p>
    <w:p w14:paraId="4E7F1779" w14:textId="77777777" w:rsidR="001024A9" w:rsidRDefault="001024A9" w:rsidP="001024A9">
      <w:pPr>
        <w:pStyle w:val="PL"/>
      </w:pPr>
      <w:r>
        <w:t xml:space="preserve">          $ref: 'TS29122_CommonData.yaml#/components/responses/default'</w:t>
      </w:r>
    </w:p>
    <w:p w14:paraId="7CB456F1" w14:textId="77777777" w:rsidR="001024A9" w:rsidRDefault="001024A9" w:rsidP="001024A9">
      <w:pPr>
        <w:pStyle w:val="PL"/>
      </w:pPr>
      <w:r>
        <w:t xml:space="preserve">      callbacks:</w:t>
      </w:r>
    </w:p>
    <w:p w14:paraId="2D786186" w14:textId="77777777" w:rsidR="001024A9" w:rsidRDefault="001024A9" w:rsidP="001024A9">
      <w:pPr>
        <w:pStyle w:val="PL"/>
      </w:pPr>
      <w:r>
        <w:t xml:space="preserve">        notificationDestination:</w:t>
      </w:r>
    </w:p>
    <w:p w14:paraId="7E4222D3" w14:textId="77777777" w:rsidR="001024A9" w:rsidRDefault="001024A9" w:rsidP="001024A9">
      <w:pPr>
        <w:pStyle w:val="PL"/>
      </w:pPr>
      <w:r>
        <w:t xml:space="preserve">          '{request.body#/notificationDestination}':</w:t>
      </w:r>
    </w:p>
    <w:p w14:paraId="4A3EEDFD" w14:textId="77777777" w:rsidR="001024A9" w:rsidRDefault="001024A9" w:rsidP="001024A9">
      <w:pPr>
        <w:pStyle w:val="PL"/>
      </w:pPr>
      <w:r>
        <w:t xml:space="preserve">            post:</w:t>
      </w:r>
    </w:p>
    <w:p w14:paraId="6B3CEE21" w14:textId="77777777" w:rsidR="001024A9" w:rsidRDefault="001024A9" w:rsidP="001024A9">
      <w:pPr>
        <w:pStyle w:val="PL"/>
      </w:pPr>
      <w:r>
        <w:t xml:space="preserve">              requestBody:  # contents of the callback message</w:t>
      </w:r>
    </w:p>
    <w:p w14:paraId="1B88656C" w14:textId="77777777" w:rsidR="001024A9" w:rsidRDefault="001024A9" w:rsidP="001024A9">
      <w:pPr>
        <w:pStyle w:val="PL"/>
      </w:pPr>
      <w:r>
        <w:t xml:space="preserve">                required: true</w:t>
      </w:r>
    </w:p>
    <w:p w14:paraId="5AA79668" w14:textId="77777777" w:rsidR="001024A9" w:rsidRDefault="001024A9" w:rsidP="001024A9">
      <w:pPr>
        <w:pStyle w:val="PL"/>
      </w:pPr>
      <w:r>
        <w:t xml:space="preserve">                content:</w:t>
      </w:r>
    </w:p>
    <w:p w14:paraId="6A41FA22" w14:textId="77777777" w:rsidR="001024A9" w:rsidRDefault="001024A9" w:rsidP="001024A9">
      <w:pPr>
        <w:pStyle w:val="PL"/>
      </w:pPr>
      <w:r>
        <w:t xml:space="preserve">                  application/json:</w:t>
      </w:r>
    </w:p>
    <w:p w14:paraId="0025C8D7" w14:textId="77777777" w:rsidR="001024A9" w:rsidRDefault="001024A9" w:rsidP="001024A9">
      <w:pPr>
        <w:pStyle w:val="PL"/>
      </w:pPr>
      <w:r>
        <w:t xml:space="preserve">                    schema:</w:t>
      </w:r>
    </w:p>
    <w:p w14:paraId="44969574" w14:textId="77777777" w:rsidR="001024A9" w:rsidRDefault="001024A9" w:rsidP="001024A9">
      <w:pPr>
        <w:pStyle w:val="PL"/>
      </w:pPr>
      <w:r>
        <w:t xml:space="preserve">                      $ref: '#/components/schemas/ACRInfoNotification'</w:t>
      </w:r>
    </w:p>
    <w:p w14:paraId="5FF06991" w14:textId="77777777" w:rsidR="001024A9" w:rsidRDefault="001024A9" w:rsidP="001024A9">
      <w:pPr>
        <w:pStyle w:val="PL"/>
      </w:pPr>
      <w:r>
        <w:t xml:space="preserve">              responses:</w:t>
      </w:r>
    </w:p>
    <w:p w14:paraId="250ED384" w14:textId="77777777" w:rsidR="001024A9" w:rsidRDefault="001024A9" w:rsidP="001024A9">
      <w:pPr>
        <w:pStyle w:val="PL"/>
      </w:pPr>
      <w:r>
        <w:t xml:space="preserve">                '204':</w:t>
      </w:r>
    </w:p>
    <w:p w14:paraId="44D541C0" w14:textId="77777777" w:rsidR="001024A9" w:rsidRDefault="001024A9" w:rsidP="001024A9">
      <w:pPr>
        <w:pStyle w:val="PL"/>
      </w:pPr>
      <w:r>
        <w:t xml:space="preserve">                  description: No Content (The receipt of the Notification is acknowledged)</w:t>
      </w:r>
    </w:p>
    <w:p w14:paraId="44483193" w14:textId="77777777" w:rsidR="001024A9" w:rsidRDefault="001024A9" w:rsidP="001024A9">
      <w:pPr>
        <w:pStyle w:val="PL"/>
      </w:pPr>
      <w:r>
        <w:t xml:space="preserve">                '307':</w:t>
      </w:r>
    </w:p>
    <w:p w14:paraId="20A2B18A" w14:textId="77777777" w:rsidR="001024A9" w:rsidRDefault="001024A9" w:rsidP="001024A9">
      <w:pPr>
        <w:pStyle w:val="PL"/>
      </w:pPr>
      <w:r>
        <w:t xml:space="preserve">                  $ref: 'TS29122_CommonData.yaml#/components/responses/307'</w:t>
      </w:r>
    </w:p>
    <w:p w14:paraId="1C81CC82" w14:textId="77777777" w:rsidR="001024A9" w:rsidRDefault="001024A9" w:rsidP="001024A9">
      <w:pPr>
        <w:pStyle w:val="PL"/>
      </w:pPr>
      <w:r>
        <w:t xml:space="preserve">                '308':</w:t>
      </w:r>
    </w:p>
    <w:p w14:paraId="3A8F54BE" w14:textId="77777777" w:rsidR="001024A9" w:rsidRDefault="001024A9" w:rsidP="001024A9">
      <w:pPr>
        <w:pStyle w:val="PL"/>
      </w:pPr>
      <w:r>
        <w:t xml:space="preserve">                  $ref: 'TS29122_CommonData.yaml#/components/responses/308'</w:t>
      </w:r>
    </w:p>
    <w:p w14:paraId="27B2DBBC" w14:textId="77777777" w:rsidR="001024A9" w:rsidRDefault="001024A9" w:rsidP="001024A9">
      <w:pPr>
        <w:pStyle w:val="PL"/>
      </w:pPr>
      <w:r>
        <w:t xml:space="preserve">                '400':</w:t>
      </w:r>
    </w:p>
    <w:p w14:paraId="13A4858E" w14:textId="77777777" w:rsidR="001024A9" w:rsidRDefault="001024A9" w:rsidP="001024A9">
      <w:pPr>
        <w:pStyle w:val="PL"/>
      </w:pPr>
      <w:r>
        <w:t xml:space="preserve">                  $ref: 'TS29122_CommonData.yaml#/components/responses/400'</w:t>
      </w:r>
    </w:p>
    <w:p w14:paraId="29A44C4A" w14:textId="77777777" w:rsidR="001024A9" w:rsidRDefault="001024A9" w:rsidP="001024A9">
      <w:pPr>
        <w:pStyle w:val="PL"/>
      </w:pPr>
      <w:r>
        <w:t xml:space="preserve">                '401':</w:t>
      </w:r>
    </w:p>
    <w:p w14:paraId="1F0F7319" w14:textId="77777777" w:rsidR="001024A9" w:rsidRDefault="001024A9" w:rsidP="001024A9">
      <w:pPr>
        <w:pStyle w:val="PL"/>
      </w:pPr>
      <w:r>
        <w:t xml:space="preserve">                  $ref: 'TS29122_CommonData.yaml#/components/responses/401'</w:t>
      </w:r>
    </w:p>
    <w:p w14:paraId="2EBF531C" w14:textId="77777777" w:rsidR="001024A9" w:rsidRDefault="001024A9" w:rsidP="001024A9">
      <w:pPr>
        <w:pStyle w:val="PL"/>
      </w:pPr>
      <w:r>
        <w:t xml:space="preserve">                '403':</w:t>
      </w:r>
    </w:p>
    <w:p w14:paraId="7CE42884" w14:textId="77777777" w:rsidR="001024A9" w:rsidRDefault="001024A9" w:rsidP="001024A9">
      <w:pPr>
        <w:pStyle w:val="PL"/>
      </w:pPr>
      <w:r>
        <w:t xml:space="preserve">                  $ref: 'TS29122_CommonData.yaml#/components/responses/403'</w:t>
      </w:r>
    </w:p>
    <w:p w14:paraId="57F35DDE" w14:textId="77777777" w:rsidR="001024A9" w:rsidRDefault="001024A9" w:rsidP="001024A9">
      <w:pPr>
        <w:pStyle w:val="PL"/>
      </w:pPr>
      <w:r>
        <w:t xml:space="preserve">                '404':</w:t>
      </w:r>
    </w:p>
    <w:p w14:paraId="2E64E8B0" w14:textId="77777777" w:rsidR="001024A9" w:rsidRDefault="001024A9" w:rsidP="001024A9">
      <w:pPr>
        <w:pStyle w:val="PL"/>
      </w:pPr>
      <w:r>
        <w:t xml:space="preserve">                  $ref: 'TS29122_CommonData.yaml#/components/responses/404'</w:t>
      </w:r>
    </w:p>
    <w:p w14:paraId="703F7603" w14:textId="77777777" w:rsidR="001024A9" w:rsidRDefault="001024A9" w:rsidP="001024A9">
      <w:pPr>
        <w:pStyle w:val="PL"/>
      </w:pPr>
      <w:r>
        <w:t xml:space="preserve">                '411':</w:t>
      </w:r>
    </w:p>
    <w:p w14:paraId="4D9F3545" w14:textId="77777777" w:rsidR="001024A9" w:rsidRDefault="001024A9" w:rsidP="001024A9">
      <w:pPr>
        <w:pStyle w:val="PL"/>
      </w:pPr>
      <w:r>
        <w:t xml:space="preserve">                  $ref: 'TS29122_CommonData.yaml#/components/responses/411'</w:t>
      </w:r>
    </w:p>
    <w:p w14:paraId="6FCB6C5C" w14:textId="77777777" w:rsidR="001024A9" w:rsidRDefault="001024A9" w:rsidP="001024A9">
      <w:pPr>
        <w:pStyle w:val="PL"/>
      </w:pPr>
      <w:r>
        <w:t xml:space="preserve">                '413':</w:t>
      </w:r>
    </w:p>
    <w:p w14:paraId="6A08EC85" w14:textId="77777777" w:rsidR="001024A9" w:rsidRDefault="001024A9" w:rsidP="001024A9">
      <w:pPr>
        <w:pStyle w:val="PL"/>
      </w:pPr>
      <w:r>
        <w:t xml:space="preserve">                  $ref: 'TS29122_CommonData.yaml#/components/responses/413'</w:t>
      </w:r>
    </w:p>
    <w:p w14:paraId="7366A81E" w14:textId="77777777" w:rsidR="001024A9" w:rsidRDefault="001024A9" w:rsidP="001024A9">
      <w:pPr>
        <w:pStyle w:val="PL"/>
      </w:pPr>
      <w:r>
        <w:t xml:space="preserve">                '415':</w:t>
      </w:r>
    </w:p>
    <w:p w14:paraId="444C8620" w14:textId="77777777" w:rsidR="001024A9" w:rsidRDefault="001024A9" w:rsidP="001024A9">
      <w:pPr>
        <w:pStyle w:val="PL"/>
      </w:pPr>
      <w:r>
        <w:t xml:space="preserve">                  $ref: 'TS29122_CommonData.yaml#/components/responses/415'</w:t>
      </w:r>
    </w:p>
    <w:p w14:paraId="46C263F3" w14:textId="77777777" w:rsidR="001024A9" w:rsidRDefault="001024A9" w:rsidP="001024A9">
      <w:pPr>
        <w:pStyle w:val="PL"/>
      </w:pPr>
      <w:r>
        <w:lastRenderedPageBreak/>
        <w:t xml:space="preserve">                '429':</w:t>
      </w:r>
    </w:p>
    <w:p w14:paraId="2A813174" w14:textId="77777777" w:rsidR="001024A9" w:rsidRDefault="001024A9" w:rsidP="001024A9">
      <w:pPr>
        <w:pStyle w:val="PL"/>
      </w:pPr>
      <w:r>
        <w:t xml:space="preserve">                  $ref: 'TS29122_CommonData.yaml#/components/responses/429'</w:t>
      </w:r>
    </w:p>
    <w:p w14:paraId="3952F041" w14:textId="77777777" w:rsidR="001024A9" w:rsidRDefault="001024A9" w:rsidP="001024A9">
      <w:pPr>
        <w:pStyle w:val="PL"/>
      </w:pPr>
      <w:r>
        <w:t xml:space="preserve">                '500':</w:t>
      </w:r>
    </w:p>
    <w:p w14:paraId="3DD7C189" w14:textId="77777777" w:rsidR="001024A9" w:rsidRDefault="001024A9" w:rsidP="001024A9">
      <w:pPr>
        <w:pStyle w:val="PL"/>
      </w:pPr>
      <w:r>
        <w:t xml:space="preserve">                  $ref: 'TS29122_CommonData.yaml#/components/responses/500'</w:t>
      </w:r>
    </w:p>
    <w:p w14:paraId="19286908" w14:textId="77777777" w:rsidR="001024A9" w:rsidRDefault="001024A9" w:rsidP="001024A9">
      <w:pPr>
        <w:pStyle w:val="PL"/>
      </w:pPr>
      <w:r>
        <w:t xml:space="preserve">                '503':</w:t>
      </w:r>
    </w:p>
    <w:p w14:paraId="3E521D97" w14:textId="77777777" w:rsidR="001024A9" w:rsidRDefault="001024A9" w:rsidP="001024A9">
      <w:pPr>
        <w:pStyle w:val="PL"/>
      </w:pPr>
      <w:r>
        <w:t xml:space="preserve">                  $ref: 'TS29122_CommonData.yaml#/components/responses/503'</w:t>
      </w:r>
    </w:p>
    <w:p w14:paraId="6F4600D8" w14:textId="77777777" w:rsidR="001024A9" w:rsidRDefault="001024A9" w:rsidP="001024A9">
      <w:pPr>
        <w:pStyle w:val="PL"/>
      </w:pPr>
      <w:r>
        <w:t xml:space="preserve">                default:</w:t>
      </w:r>
    </w:p>
    <w:p w14:paraId="6B9B5A3F" w14:textId="77777777" w:rsidR="001024A9" w:rsidRDefault="001024A9" w:rsidP="001024A9">
      <w:pPr>
        <w:pStyle w:val="PL"/>
      </w:pPr>
      <w:r>
        <w:t xml:space="preserve">                  $ref: 'TS29122_CommonData.yaml#/components/responses/default'</w:t>
      </w:r>
    </w:p>
    <w:p w14:paraId="5E46951A" w14:textId="77777777" w:rsidR="001024A9" w:rsidRDefault="001024A9" w:rsidP="001024A9">
      <w:pPr>
        <w:pStyle w:val="PL"/>
      </w:pPr>
    </w:p>
    <w:p w14:paraId="54D2E800" w14:textId="77777777" w:rsidR="001024A9" w:rsidRDefault="001024A9" w:rsidP="001024A9">
      <w:pPr>
        <w:pStyle w:val="PL"/>
      </w:pPr>
      <w:r>
        <w:t xml:space="preserve">  /subscriptions/{subscriptionId}:</w:t>
      </w:r>
    </w:p>
    <w:p w14:paraId="3A1B34DF" w14:textId="77777777" w:rsidR="001024A9" w:rsidRDefault="001024A9" w:rsidP="001024A9">
      <w:pPr>
        <w:pStyle w:val="PL"/>
      </w:pPr>
      <w:r>
        <w:t xml:space="preserve">    put:</w:t>
      </w:r>
    </w:p>
    <w:p w14:paraId="40C825EE" w14:textId="77777777" w:rsidR="001024A9" w:rsidRDefault="001024A9" w:rsidP="001024A9">
      <w:pPr>
        <w:pStyle w:val="PL"/>
      </w:pPr>
      <w:r>
        <w:t xml:space="preserve">      description: Updates an existing individual ACR events subscription identified by the subscriptionId.</w:t>
      </w:r>
    </w:p>
    <w:p w14:paraId="5963E9E9" w14:textId="77777777" w:rsidR="001024A9" w:rsidRDefault="001024A9" w:rsidP="001024A9">
      <w:pPr>
        <w:pStyle w:val="PL"/>
      </w:pPr>
      <w:r w:rsidRPr="009674A4">
        <w:t xml:space="preserve">      operationId: UpdateACREventsSubscription</w:t>
      </w:r>
    </w:p>
    <w:p w14:paraId="6911704D" w14:textId="77777777" w:rsidR="001024A9" w:rsidRDefault="001024A9" w:rsidP="001024A9">
      <w:pPr>
        <w:pStyle w:val="PL"/>
      </w:pPr>
      <w:r>
        <w:t xml:space="preserve">      tags:</w:t>
      </w:r>
    </w:p>
    <w:p w14:paraId="5D0E1FF3" w14:textId="77777777" w:rsidR="001024A9" w:rsidRDefault="001024A9" w:rsidP="001024A9">
      <w:pPr>
        <w:pStyle w:val="PL"/>
      </w:pPr>
      <w:r>
        <w:t xml:space="preserve">        - Individual ACR Events Subscription</w:t>
      </w:r>
    </w:p>
    <w:p w14:paraId="01EC8F4A" w14:textId="77777777" w:rsidR="001024A9" w:rsidRDefault="001024A9" w:rsidP="001024A9">
      <w:pPr>
        <w:pStyle w:val="PL"/>
      </w:pPr>
      <w:r>
        <w:t xml:space="preserve">      parameters:</w:t>
      </w:r>
    </w:p>
    <w:p w14:paraId="6B41AD79" w14:textId="77777777" w:rsidR="001024A9" w:rsidRDefault="001024A9" w:rsidP="001024A9">
      <w:pPr>
        <w:pStyle w:val="PL"/>
      </w:pPr>
      <w:r>
        <w:t xml:space="preserve">        - name: subscriptionId</w:t>
      </w:r>
    </w:p>
    <w:p w14:paraId="51A8DF83" w14:textId="77777777" w:rsidR="001024A9" w:rsidRDefault="001024A9" w:rsidP="001024A9">
      <w:pPr>
        <w:pStyle w:val="PL"/>
      </w:pPr>
      <w:r>
        <w:t xml:space="preserve">          in: path</w:t>
      </w:r>
    </w:p>
    <w:p w14:paraId="56938C5D" w14:textId="77777777" w:rsidR="001024A9" w:rsidRDefault="001024A9" w:rsidP="001024A9">
      <w:pPr>
        <w:pStyle w:val="PL"/>
      </w:pPr>
      <w:r>
        <w:t xml:space="preserve">          description: Identifies an individual ACR Events subscription resource </w:t>
      </w:r>
    </w:p>
    <w:p w14:paraId="757CBB93" w14:textId="77777777" w:rsidR="001024A9" w:rsidRDefault="001024A9" w:rsidP="001024A9">
      <w:pPr>
        <w:pStyle w:val="PL"/>
      </w:pPr>
      <w:r>
        <w:t xml:space="preserve">          required: true</w:t>
      </w:r>
    </w:p>
    <w:p w14:paraId="4D34F6E7" w14:textId="77777777" w:rsidR="001024A9" w:rsidRDefault="001024A9" w:rsidP="001024A9">
      <w:pPr>
        <w:pStyle w:val="PL"/>
      </w:pPr>
      <w:r>
        <w:t xml:space="preserve">          schema:</w:t>
      </w:r>
    </w:p>
    <w:p w14:paraId="03F0E98B" w14:textId="77777777" w:rsidR="001024A9" w:rsidRDefault="001024A9" w:rsidP="001024A9">
      <w:pPr>
        <w:pStyle w:val="PL"/>
      </w:pPr>
      <w:r>
        <w:t xml:space="preserve">            type: string</w:t>
      </w:r>
    </w:p>
    <w:p w14:paraId="4C3C2302" w14:textId="77777777" w:rsidR="001024A9" w:rsidRDefault="001024A9" w:rsidP="001024A9">
      <w:pPr>
        <w:pStyle w:val="PL"/>
      </w:pPr>
      <w:r>
        <w:t xml:space="preserve">      requestBody:</w:t>
      </w:r>
    </w:p>
    <w:p w14:paraId="3A17CF54" w14:textId="77777777" w:rsidR="001024A9" w:rsidRDefault="001024A9" w:rsidP="001024A9">
      <w:pPr>
        <w:pStyle w:val="PL"/>
      </w:pPr>
      <w:r>
        <w:t xml:space="preserve">        description: Parameters to replace the existing subscription</w:t>
      </w:r>
    </w:p>
    <w:p w14:paraId="3E79ADEC" w14:textId="77777777" w:rsidR="001024A9" w:rsidRDefault="001024A9" w:rsidP="001024A9">
      <w:pPr>
        <w:pStyle w:val="PL"/>
      </w:pPr>
      <w:r>
        <w:t xml:space="preserve">        required: true</w:t>
      </w:r>
    </w:p>
    <w:p w14:paraId="5D11F97E" w14:textId="77777777" w:rsidR="001024A9" w:rsidRDefault="001024A9" w:rsidP="001024A9">
      <w:pPr>
        <w:pStyle w:val="PL"/>
      </w:pPr>
      <w:r>
        <w:t xml:space="preserve">        content:</w:t>
      </w:r>
    </w:p>
    <w:p w14:paraId="159D50E9" w14:textId="77777777" w:rsidR="001024A9" w:rsidRDefault="001024A9" w:rsidP="001024A9">
      <w:pPr>
        <w:pStyle w:val="PL"/>
      </w:pPr>
      <w:r>
        <w:t xml:space="preserve">          application/json:</w:t>
      </w:r>
    </w:p>
    <w:p w14:paraId="4F35B0F8" w14:textId="77777777" w:rsidR="001024A9" w:rsidRDefault="001024A9" w:rsidP="001024A9">
      <w:pPr>
        <w:pStyle w:val="PL"/>
      </w:pPr>
      <w:r>
        <w:t xml:space="preserve">            schema:</w:t>
      </w:r>
    </w:p>
    <w:p w14:paraId="59D2E805" w14:textId="77777777" w:rsidR="001024A9" w:rsidRDefault="001024A9" w:rsidP="001024A9">
      <w:pPr>
        <w:pStyle w:val="PL"/>
      </w:pPr>
      <w:r>
        <w:t xml:space="preserve">              $ref: '#/components/schemas/ACREventsSubscription'</w:t>
      </w:r>
    </w:p>
    <w:p w14:paraId="0B1BDE10" w14:textId="77777777" w:rsidR="001024A9" w:rsidRDefault="001024A9" w:rsidP="001024A9">
      <w:pPr>
        <w:pStyle w:val="PL"/>
      </w:pPr>
      <w:r>
        <w:t xml:space="preserve">      responses:</w:t>
      </w:r>
    </w:p>
    <w:p w14:paraId="4722C1E9" w14:textId="77777777" w:rsidR="001024A9" w:rsidRDefault="001024A9" w:rsidP="001024A9">
      <w:pPr>
        <w:pStyle w:val="PL"/>
      </w:pPr>
      <w:r>
        <w:t xml:space="preserve">        '200':</w:t>
      </w:r>
    </w:p>
    <w:p w14:paraId="1B75E708" w14:textId="77777777" w:rsidR="001024A9" w:rsidRDefault="001024A9" w:rsidP="001024A9">
      <w:pPr>
        <w:pStyle w:val="PL"/>
      </w:pPr>
      <w:r>
        <w:t xml:space="preserve">          description: OK (An individual ACR Events subscription resource updated successfully)</w:t>
      </w:r>
    </w:p>
    <w:p w14:paraId="152CDA27" w14:textId="77777777" w:rsidR="001024A9" w:rsidRDefault="001024A9" w:rsidP="001024A9">
      <w:pPr>
        <w:pStyle w:val="PL"/>
      </w:pPr>
      <w:r>
        <w:t xml:space="preserve">          content:</w:t>
      </w:r>
    </w:p>
    <w:p w14:paraId="74B9BF24" w14:textId="77777777" w:rsidR="001024A9" w:rsidRDefault="001024A9" w:rsidP="001024A9">
      <w:pPr>
        <w:pStyle w:val="PL"/>
      </w:pPr>
      <w:r>
        <w:t xml:space="preserve">            application/json:</w:t>
      </w:r>
    </w:p>
    <w:p w14:paraId="14E6B208" w14:textId="77777777" w:rsidR="001024A9" w:rsidRDefault="001024A9" w:rsidP="001024A9">
      <w:pPr>
        <w:pStyle w:val="PL"/>
      </w:pPr>
      <w:r>
        <w:t xml:space="preserve">              schema:</w:t>
      </w:r>
    </w:p>
    <w:p w14:paraId="71488A63" w14:textId="77777777" w:rsidR="001024A9" w:rsidRDefault="001024A9" w:rsidP="001024A9">
      <w:pPr>
        <w:pStyle w:val="PL"/>
      </w:pPr>
      <w:r>
        <w:t xml:space="preserve">                $ref: '#/components/schemas/ACREventsSubscription'</w:t>
      </w:r>
    </w:p>
    <w:p w14:paraId="06F1DBA0" w14:textId="77777777" w:rsidR="001024A9" w:rsidRDefault="001024A9" w:rsidP="001024A9">
      <w:pPr>
        <w:pStyle w:val="PL"/>
      </w:pPr>
      <w:r>
        <w:t xml:space="preserve">        '204':</w:t>
      </w:r>
    </w:p>
    <w:p w14:paraId="07832CB8" w14:textId="77777777" w:rsidR="001024A9" w:rsidRDefault="001024A9" w:rsidP="001024A9">
      <w:pPr>
        <w:pStyle w:val="PL"/>
      </w:pPr>
      <w:r>
        <w:t xml:space="preserve">          description: No Content (</w:t>
      </w:r>
      <w:r w:rsidRPr="00646838">
        <w:t>updated successfully</w:t>
      </w:r>
      <w:r>
        <w:t>)</w:t>
      </w:r>
    </w:p>
    <w:p w14:paraId="4E574D09" w14:textId="77777777" w:rsidR="001024A9" w:rsidRDefault="001024A9" w:rsidP="001024A9">
      <w:pPr>
        <w:pStyle w:val="PL"/>
      </w:pPr>
      <w:r>
        <w:t xml:space="preserve">        '307':</w:t>
      </w:r>
    </w:p>
    <w:p w14:paraId="063322F9" w14:textId="77777777" w:rsidR="001024A9" w:rsidRDefault="001024A9" w:rsidP="001024A9">
      <w:pPr>
        <w:pStyle w:val="PL"/>
      </w:pPr>
      <w:r>
        <w:t xml:space="preserve">          $ref: 'TS29122_CommonData.yaml#/components/responses/307'</w:t>
      </w:r>
    </w:p>
    <w:p w14:paraId="72D14F9E" w14:textId="77777777" w:rsidR="001024A9" w:rsidRDefault="001024A9" w:rsidP="001024A9">
      <w:pPr>
        <w:pStyle w:val="PL"/>
      </w:pPr>
      <w:r>
        <w:t xml:space="preserve">        '308':</w:t>
      </w:r>
    </w:p>
    <w:p w14:paraId="62E86432" w14:textId="77777777" w:rsidR="001024A9" w:rsidRDefault="001024A9" w:rsidP="001024A9">
      <w:pPr>
        <w:pStyle w:val="PL"/>
      </w:pPr>
      <w:r>
        <w:t xml:space="preserve">          $ref: 'TS29122_CommonData.yaml#/components/responses/308'</w:t>
      </w:r>
    </w:p>
    <w:p w14:paraId="0858BF7D" w14:textId="77777777" w:rsidR="001024A9" w:rsidRDefault="001024A9" w:rsidP="001024A9">
      <w:pPr>
        <w:pStyle w:val="PL"/>
      </w:pPr>
      <w:r>
        <w:t xml:space="preserve">        '400':</w:t>
      </w:r>
    </w:p>
    <w:p w14:paraId="4FB6D269" w14:textId="77777777" w:rsidR="001024A9" w:rsidRDefault="001024A9" w:rsidP="001024A9">
      <w:pPr>
        <w:pStyle w:val="PL"/>
      </w:pPr>
      <w:r>
        <w:t xml:space="preserve">          $ref: 'TS29122_CommonData.yaml#/components/responses/400'</w:t>
      </w:r>
    </w:p>
    <w:p w14:paraId="33B2E23C" w14:textId="77777777" w:rsidR="001024A9" w:rsidRDefault="001024A9" w:rsidP="001024A9">
      <w:pPr>
        <w:pStyle w:val="PL"/>
      </w:pPr>
      <w:r>
        <w:t xml:space="preserve">        '401':</w:t>
      </w:r>
    </w:p>
    <w:p w14:paraId="709DD456" w14:textId="77777777" w:rsidR="001024A9" w:rsidRDefault="001024A9" w:rsidP="001024A9">
      <w:pPr>
        <w:pStyle w:val="PL"/>
      </w:pPr>
      <w:r>
        <w:t xml:space="preserve">          $ref: 'TS29122_CommonData.yaml#/components/responses/401'</w:t>
      </w:r>
    </w:p>
    <w:p w14:paraId="71E7DE73" w14:textId="77777777" w:rsidR="001024A9" w:rsidRDefault="001024A9" w:rsidP="001024A9">
      <w:pPr>
        <w:pStyle w:val="PL"/>
      </w:pPr>
      <w:r>
        <w:t xml:space="preserve">        '403':</w:t>
      </w:r>
    </w:p>
    <w:p w14:paraId="674DE1AE" w14:textId="77777777" w:rsidR="001024A9" w:rsidRDefault="001024A9" w:rsidP="001024A9">
      <w:pPr>
        <w:pStyle w:val="PL"/>
      </w:pPr>
      <w:r>
        <w:t xml:space="preserve">          $ref: 'TS29122_CommonData.yaml#/components/responses/403'</w:t>
      </w:r>
    </w:p>
    <w:p w14:paraId="31D7AC73" w14:textId="77777777" w:rsidR="001024A9" w:rsidRDefault="001024A9" w:rsidP="001024A9">
      <w:pPr>
        <w:pStyle w:val="PL"/>
      </w:pPr>
      <w:r>
        <w:t xml:space="preserve">        '404':</w:t>
      </w:r>
    </w:p>
    <w:p w14:paraId="39FF8242" w14:textId="77777777" w:rsidR="001024A9" w:rsidRDefault="001024A9" w:rsidP="001024A9">
      <w:pPr>
        <w:pStyle w:val="PL"/>
      </w:pPr>
      <w:r>
        <w:t xml:space="preserve">          $ref: 'TS29122_CommonData.yaml#/components/responses/404'</w:t>
      </w:r>
    </w:p>
    <w:p w14:paraId="1A34E696" w14:textId="77777777" w:rsidR="001024A9" w:rsidRDefault="001024A9" w:rsidP="001024A9">
      <w:pPr>
        <w:pStyle w:val="PL"/>
      </w:pPr>
      <w:r>
        <w:t xml:space="preserve">        '411':</w:t>
      </w:r>
    </w:p>
    <w:p w14:paraId="7A7EBC57" w14:textId="77777777" w:rsidR="001024A9" w:rsidRDefault="001024A9" w:rsidP="001024A9">
      <w:pPr>
        <w:pStyle w:val="PL"/>
      </w:pPr>
      <w:r>
        <w:t xml:space="preserve">          $ref: 'TS29122_CommonData.yaml#/components/responses/411'</w:t>
      </w:r>
    </w:p>
    <w:p w14:paraId="6B0C4A1E" w14:textId="77777777" w:rsidR="001024A9" w:rsidRDefault="001024A9" w:rsidP="001024A9">
      <w:pPr>
        <w:pStyle w:val="PL"/>
      </w:pPr>
      <w:r>
        <w:t xml:space="preserve">        '413':</w:t>
      </w:r>
    </w:p>
    <w:p w14:paraId="51844C1F" w14:textId="77777777" w:rsidR="001024A9" w:rsidRDefault="001024A9" w:rsidP="001024A9">
      <w:pPr>
        <w:pStyle w:val="PL"/>
      </w:pPr>
      <w:r>
        <w:t xml:space="preserve">          $ref: 'TS29122_CommonData.yaml#/components/responses/413'</w:t>
      </w:r>
    </w:p>
    <w:p w14:paraId="5B691867" w14:textId="77777777" w:rsidR="001024A9" w:rsidRDefault="001024A9" w:rsidP="001024A9">
      <w:pPr>
        <w:pStyle w:val="PL"/>
      </w:pPr>
      <w:r>
        <w:t xml:space="preserve">        '415':</w:t>
      </w:r>
    </w:p>
    <w:p w14:paraId="69DA0AC5" w14:textId="77777777" w:rsidR="001024A9" w:rsidRDefault="001024A9" w:rsidP="001024A9">
      <w:pPr>
        <w:pStyle w:val="PL"/>
      </w:pPr>
      <w:r>
        <w:t xml:space="preserve">          $ref: 'TS29122_CommonData.yaml#/components/responses/415'</w:t>
      </w:r>
    </w:p>
    <w:p w14:paraId="6CDC2239" w14:textId="77777777" w:rsidR="001024A9" w:rsidRDefault="001024A9" w:rsidP="001024A9">
      <w:pPr>
        <w:pStyle w:val="PL"/>
      </w:pPr>
      <w:r>
        <w:t xml:space="preserve">        '429':</w:t>
      </w:r>
    </w:p>
    <w:p w14:paraId="5419CBCF" w14:textId="77777777" w:rsidR="001024A9" w:rsidRDefault="001024A9" w:rsidP="001024A9">
      <w:pPr>
        <w:pStyle w:val="PL"/>
      </w:pPr>
      <w:r>
        <w:t xml:space="preserve">          $ref: 'TS29122_CommonData.yaml#/components/responses/429'</w:t>
      </w:r>
    </w:p>
    <w:p w14:paraId="7CAC9BA3" w14:textId="77777777" w:rsidR="001024A9" w:rsidRDefault="001024A9" w:rsidP="001024A9">
      <w:pPr>
        <w:pStyle w:val="PL"/>
      </w:pPr>
      <w:r>
        <w:t xml:space="preserve">        '500':</w:t>
      </w:r>
    </w:p>
    <w:p w14:paraId="04DBBB72" w14:textId="77777777" w:rsidR="001024A9" w:rsidRDefault="001024A9" w:rsidP="001024A9">
      <w:pPr>
        <w:pStyle w:val="PL"/>
      </w:pPr>
      <w:r>
        <w:t xml:space="preserve">          $ref: 'TS29122_CommonData.yaml#/components/responses/500'</w:t>
      </w:r>
    </w:p>
    <w:p w14:paraId="7CB2C85F" w14:textId="77777777" w:rsidR="001024A9" w:rsidRDefault="001024A9" w:rsidP="001024A9">
      <w:pPr>
        <w:pStyle w:val="PL"/>
      </w:pPr>
      <w:r>
        <w:t xml:space="preserve">        '503':</w:t>
      </w:r>
    </w:p>
    <w:p w14:paraId="71BDDB0C" w14:textId="77777777" w:rsidR="001024A9" w:rsidRDefault="001024A9" w:rsidP="001024A9">
      <w:pPr>
        <w:pStyle w:val="PL"/>
      </w:pPr>
      <w:r>
        <w:t xml:space="preserve">          $ref: 'TS29122_CommonData.yaml#/components/responses/503'</w:t>
      </w:r>
    </w:p>
    <w:p w14:paraId="1B8942FD" w14:textId="77777777" w:rsidR="001024A9" w:rsidRDefault="001024A9" w:rsidP="001024A9">
      <w:pPr>
        <w:pStyle w:val="PL"/>
      </w:pPr>
      <w:r>
        <w:t xml:space="preserve">        default:</w:t>
      </w:r>
    </w:p>
    <w:p w14:paraId="7BDB9F7A" w14:textId="77777777" w:rsidR="001024A9" w:rsidRDefault="001024A9" w:rsidP="001024A9">
      <w:pPr>
        <w:pStyle w:val="PL"/>
      </w:pPr>
      <w:r>
        <w:t xml:space="preserve">          $ref: 'TS29122_CommonData.yaml#/components/responses/default'</w:t>
      </w:r>
    </w:p>
    <w:p w14:paraId="3381F4AC" w14:textId="77777777" w:rsidR="001024A9" w:rsidRDefault="001024A9" w:rsidP="001024A9">
      <w:pPr>
        <w:pStyle w:val="PL"/>
      </w:pPr>
    </w:p>
    <w:p w14:paraId="1B942CF3" w14:textId="77777777" w:rsidR="001024A9" w:rsidRDefault="001024A9" w:rsidP="001024A9">
      <w:pPr>
        <w:pStyle w:val="PL"/>
      </w:pPr>
      <w:r>
        <w:t xml:space="preserve">    delete:</w:t>
      </w:r>
    </w:p>
    <w:p w14:paraId="1E8D1E2D" w14:textId="77777777" w:rsidR="001024A9" w:rsidRDefault="001024A9" w:rsidP="001024A9">
      <w:pPr>
        <w:pStyle w:val="PL"/>
      </w:pPr>
      <w:r>
        <w:t xml:space="preserve">      description: Deletes an existing individual ACR events subscription identified by the subscriptionId.</w:t>
      </w:r>
    </w:p>
    <w:p w14:paraId="26CB6B28" w14:textId="77777777" w:rsidR="001024A9" w:rsidRDefault="001024A9" w:rsidP="001024A9">
      <w:pPr>
        <w:pStyle w:val="PL"/>
      </w:pPr>
      <w:r w:rsidRPr="009674A4">
        <w:t xml:space="preserve">      operationId: DeleteACREventsSubscription</w:t>
      </w:r>
    </w:p>
    <w:p w14:paraId="64DAA9F5" w14:textId="77777777" w:rsidR="001024A9" w:rsidRDefault="001024A9" w:rsidP="001024A9">
      <w:pPr>
        <w:pStyle w:val="PL"/>
      </w:pPr>
      <w:r>
        <w:t xml:space="preserve">      tags:</w:t>
      </w:r>
    </w:p>
    <w:p w14:paraId="33B70055" w14:textId="77777777" w:rsidR="001024A9" w:rsidRDefault="001024A9" w:rsidP="001024A9">
      <w:pPr>
        <w:pStyle w:val="PL"/>
      </w:pPr>
      <w:r>
        <w:t xml:space="preserve">        - Individual ACR Events Subscription</w:t>
      </w:r>
    </w:p>
    <w:p w14:paraId="0E949F0A" w14:textId="77777777" w:rsidR="001024A9" w:rsidRDefault="001024A9" w:rsidP="001024A9">
      <w:pPr>
        <w:pStyle w:val="PL"/>
      </w:pPr>
      <w:r>
        <w:t xml:space="preserve">      parameters:</w:t>
      </w:r>
    </w:p>
    <w:p w14:paraId="76A5F428" w14:textId="77777777" w:rsidR="001024A9" w:rsidRDefault="001024A9" w:rsidP="001024A9">
      <w:pPr>
        <w:pStyle w:val="PL"/>
      </w:pPr>
      <w:r>
        <w:t xml:space="preserve">        - name: subscriptionId</w:t>
      </w:r>
    </w:p>
    <w:p w14:paraId="5794A534" w14:textId="77777777" w:rsidR="001024A9" w:rsidRDefault="001024A9" w:rsidP="001024A9">
      <w:pPr>
        <w:pStyle w:val="PL"/>
      </w:pPr>
      <w:r>
        <w:t xml:space="preserve">          in: path</w:t>
      </w:r>
    </w:p>
    <w:p w14:paraId="7C92B3B3" w14:textId="77777777" w:rsidR="001024A9" w:rsidRDefault="001024A9" w:rsidP="001024A9">
      <w:pPr>
        <w:pStyle w:val="PL"/>
      </w:pPr>
      <w:r>
        <w:t xml:space="preserve">          description: Identifies an individual ACR Events subscription resource</w:t>
      </w:r>
    </w:p>
    <w:p w14:paraId="2304C4E1" w14:textId="77777777" w:rsidR="001024A9" w:rsidRDefault="001024A9" w:rsidP="001024A9">
      <w:pPr>
        <w:pStyle w:val="PL"/>
      </w:pPr>
      <w:r>
        <w:t xml:space="preserve">          required: true</w:t>
      </w:r>
    </w:p>
    <w:p w14:paraId="0901A01E" w14:textId="77777777" w:rsidR="001024A9" w:rsidRDefault="001024A9" w:rsidP="001024A9">
      <w:pPr>
        <w:pStyle w:val="PL"/>
      </w:pPr>
      <w:r>
        <w:t xml:space="preserve">          schema:</w:t>
      </w:r>
    </w:p>
    <w:p w14:paraId="1E68511A" w14:textId="77777777" w:rsidR="001024A9" w:rsidRDefault="001024A9" w:rsidP="001024A9">
      <w:pPr>
        <w:pStyle w:val="PL"/>
      </w:pPr>
      <w:r>
        <w:lastRenderedPageBreak/>
        <w:t xml:space="preserve">            type: string</w:t>
      </w:r>
    </w:p>
    <w:p w14:paraId="22FC20BF" w14:textId="77777777" w:rsidR="001024A9" w:rsidRDefault="001024A9" w:rsidP="001024A9">
      <w:pPr>
        <w:pStyle w:val="PL"/>
      </w:pPr>
      <w:r>
        <w:t xml:space="preserve">      responses:</w:t>
      </w:r>
    </w:p>
    <w:p w14:paraId="3D81121C" w14:textId="77777777" w:rsidR="001024A9" w:rsidRDefault="001024A9" w:rsidP="001024A9">
      <w:pPr>
        <w:pStyle w:val="PL"/>
      </w:pPr>
      <w:r>
        <w:t xml:space="preserve">        '204':</w:t>
      </w:r>
    </w:p>
    <w:p w14:paraId="1BA08408" w14:textId="77777777" w:rsidR="001024A9" w:rsidRDefault="001024A9" w:rsidP="001024A9">
      <w:pPr>
        <w:pStyle w:val="PL"/>
      </w:pPr>
      <w:r>
        <w:t xml:space="preserve">          description: An individual ACR Events subscription resource deleted successfully.</w:t>
      </w:r>
    </w:p>
    <w:p w14:paraId="77F5E1CC" w14:textId="77777777" w:rsidR="001024A9" w:rsidRDefault="001024A9" w:rsidP="001024A9">
      <w:pPr>
        <w:pStyle w:val="PL"/>
      </w:pPr>
      <w:r>
        <w:t xml:space="preserve">        '307':</w:t>
      </w:r>
    </w:p>
    <w:p w14:paraId="2EE44679" w14:textId="77777777" w:rsidR="001024A9" w:rsidRDefault="001024A9" w:rsidP="001024A9">
      <w:pPr>
        <w:pStyle w:val="PL"/>
      </w:pPr>
      <w:r>
        <w:t xml:space="preserve">          $ref: 'TS29122_CommonData.yaml#/components/responses/307'</w:t>
      </w:r>
    </w:p>
    <w:p w14:paraId="06705113" w14:textId="77777777" w:rsidR="001024A9" w:rsidRDefault="001024A9" w:rsidP="001024A9">
      <w:pPr>
        <w:pStyle w:val="PL"/>
      </w:pPr>
      <w:r>
        <w:t xml:space="preserve">        '308':</w:t>
      </w:r>
    </w:p>
    <w:p w14:paraId="1DE2F376" w14:textId="77777777" w:rsidR="001024A9" w:rsidRDefault="001024A9" w:rsidP="001024A9">
      <w:pPr>
        <w:pStyle w:val="PL"/>
      </w:pPr>
      <w:r>
        <w:t xml:space="preserve">          $ref: 'TS29122_CommonData.yaml#/components/responses/308'</w:t>
      </w:r>
    </w:p>
    <w:p w14:paraId="26A2BA21" w14:textId="77777777" w:rsidR="001024A9" w:rsidRDefault="001024A9" w:rsidP="001024A9">
      <w:pPr>
        <w:pStyle w:val="PL"/>
      </w:pPr>
      <w:r>
        <w:t xml:space="preserve">        '400':</w:t>
      </w:r>
    </w:p>
    <w:p w14:paraId="4BCB49AC" w14:textId="77777777" w:rsidR="001024A9" w:rsidRDefault="001024A9" w:rsidP="001024A9">
      <w:pPr>
        <w:pStyle w:val="PL"/>
      </w:pPr>
      <w:r>
        <w:t xml:space="preserve">          $ref: 'TS29122_CommonData.yaml#/components/responses/400'</w:t>
      </w:r>
    </w:p>
    <w:p w14:paraId="50D6227A" w14:textId="77777777" w:rsidR="001024A9" w:rsidRDefault="001024A9" w:rsidP="001024A9">
      <w:pPr>
        <w:pStyle w:val="PL"/>
      </w:pPr>
      <w:r>
        <w:t xml:space="preserve">        '401':</w:t>
      </w:r>
    </w:p>
    <w:p w14:paraId="41F577BD" w14:textId="77777777" w:rsidR="001024A9" w:rsidRDefault="001024A9" w:rsidP="001024A9">
      <w:pPr>
        <w:pStyle w:val="PL"/>
      </w:pPr>
      <w:r>
        <w:t xml:space="preserve">          $ref: 'TS29122_CommonData.yaml#/components/responses/401'</w:t>
      </w:r>
    </w:p>
    <w:p w14:paraId="00FF6A33" w14:textId="77777777" w:rsidR="001024A9" w:rsidRDefault="001024A9" w:rsidP="001024A9">
      <w:pPr>
        <w:pStyle w:val="PL"/>
      </w:pPr>
      <w:r>
        <w:t xml:space="preserve">        '403':</w:t>
      </w:r>
    </w:p>
    <w:p w14:paraId="6199E684" w14:textId="77777777" w:rsidR="001024A9" w:rsidRDefault="001024A9" w:rsidP="001024A9">
      <w:pPr>
        <w:pStyle w:val="PL"/>
      </w:pPr>
      <w:r>
        <w:t xml:space="preserve">          $ref: 'TS29122_CommonData.yaml#/components/responses/403'</w:t>
      </w:r>
    </w:p>
    <w:p w14:paraId="682D3470" w14:textId="77777777" w:rsidR="001024A9" w:rsidRDefault="001024A9" w:rsidP="001024A9">
      <w:pPr>
        <w:pStyle w:val="PL"/>
      </w:pPr>
      <w:r>
        <w:t xml:space="preserve">        '404':</w:t>
      </w:r>
    </w:p>
    <w:p w14:paraId="294193DE" w14:textId="77777777" w:rsidR="001024A9" w:rsidRDefault="001024A9" w:rsidP="001024A9">
      <w:pPr>
        <w:pStyle w:val="PL"/>
      </w:pPr>
      <w:r>
        <w:t xml:space="preserve">          $ref: 'TS29122_CommonData.yaml#/components/responses/404'</w:t>
      </w:r>
    </w:p>
    <w:p w14:paraId="53D263B2" w14:textId="77777777" w:rsidR="001024A9" w:rsidRDefault="001024A9" w:rsidP="001024A9">
      <w:pPr>
        <w:pStyle w:val="PL"/>
      </w:pPr>
      <w:r>
        <w:t xml:space="preserve">        '429':</w:t>
      </w:r>
    </w:p>
    <w:p w14:paraId="49477868" w14:textId="77777777" w:rsidR="001024A9" w:rsidRDefault="001024A9" w:rsidP="001024A9">
      <w:pPr>
        <w:pStyle w:val="PL"/>
      </w:pPr>
      <w:r>
        <w:t xml:space="preserve">          $ref: 'TS29122_CommonData.yaml#/components/responses/429'</w:t>
      </w:r>
    </w:p>
    <w:p w14:paraId="55E31854" w14:textId="77777777" w:rsidR="001024A9" w:rsidRDefault="001024A9" w:rsidP="001024A9">
      <w:pPr>
        <w:pStyle w:val="PL"/>
      </w:pPr>
      <w:r>
        <w:t xml:space="preserve">        '500':</w:t>
      </w:r>
    </w:p>
    <w:p w14:paraId="04293399" w14:textId="77777777" w:rsidR="001024A9" w:rsidRDefault="001024A9" w:rsidP="001024A9">
      <w:pPr>
        <w:pStyle w:val="PL"/>
      </w:pPr>
      <w:r>
        <w:t xml:space="preserve">          $ref: 'TS29122_CommonData.yaml#/components/responses/500'</w:t>
      </w:r>
    </w:p>
    <w:p w14:paraId="3BAD2955" w14:textId="77777777" w:rsidR="001024A9" w:rsidRDefault="001024A9" w:rsidP="001024A9">
      <w:pPr>
        <w:pStyle w:val="PL"/>
      </w:pPr>
      <w:r>
        <w:t xml:space="preserve">        '503':</w:t>
      </w:r>
    </w:p>
    <w:p w14:paraId="7D1776EB" w14:textId="77777777" w:rsidR="001024A9" w:rsidRDefault="001024A9" w:rsidP="001024A9">
      <w:pPr>
        <w:pStyle w:val="PL"/>
      </w:pPr>
      <w:r>
        <w:t xml:space="preserve">          $ref: 'TS29122_CommonData.yaml#/components/responses/503'</w:t>
      </w:r>
    </w:p>
    <w:p w14:paraId="083A1BCC" w14:textId="77777777" w:rsidR="001024A9" w:rsidRDefault="001024A9" w:rsidP="001024A9">
      <w:pPr>
        <w:pStyle w:val="PL"/>
      </w:pPr>
      <w:r>
        <w:t xml:space="preserve">        default:</w:t>
      </w:r>
    </w:p>
    <w:p w14:paraId="38490F7E" w14:textId="77777777" w:rsidR="001024A9" w:rsidRDefault="001024A9" w:rsidP="001024A9">
      <w:pPr>
        <w:pStyle w:val="PL"/>
      </w:pPr>
      <w:r>
        <w:t xml:space="preserve">          $ref: 'TS29122_CommonData.yaml#/components/responses/default'</w:t>
      </w:r>
    </w:p>
    <w:p w14:paraId="65E418F5" w14:textId="77777777" w:rsidR="001024A9" w:rsidRDefault="001024A9" w:rsidP="001024A9">
      <w:pPr>
        <w:pStyle w:val="PL"/>
      </w:pPr>
      <w:r>
        <w:t xml:space="preserve">    patch:</w:t>
      </w:r>
    </w:p>
    <w:p w14:paraId="7A9E5414" w14:textId="4DC53793" w:rsidR="001024A9" w:rsidRDefault="001024A9" w:rsidP="001024A9">
      <w:pPr>
        <w:pStyle w:val="PL"/>
      </w:pPr>
      <w:r>
        <w:t xml:space="preserve">      description: Partially </w:t>
      </w:r>
      <w:r w:rsidRPr="003F5C23">
        <w:t>modify</w:t>
      </w:r>
      <w:r>
        <w:t>an existing individual ACR events subscription identified by the subscriptionId.</w:t>
      </w:r>
    </w:p>
    <w:p w14:paraId="270C84BE" w14:textId="77777777" w:rsidR="001024A9" w:rsidRDefault="001024A9" w:rsidP="001024A9">
      <w:pPr>
        <w:pStyle w:val="PL"/>
      </w:pPr>
      <w:r w:rsidRPr="003F5C23">
        <w:t xml:space="preserve">      operationId: ModifyACREventsSubscription</w:t>
      </w:r>
    </w:p>
    <w:p w14:paraId="264D4212" w14:textId="77777777" w:rsidR="001024A9" w:rsidRDefault="001024A9" w:rsidP="001024A9">
      <w:pPr>
        <w:pStyle w:val="PL"/>
      </w:pPr>
      <w:r>
        <w:t xml:space="preserve">      tags:</w:t>
      </w:r>
    </w:p>
    <w:p w14:paraId="7CEC663B" w14:textId="77777777" w:rsidR="001024A9" w:rsidRDefault="001024A9" w:rsidP="001024A9">
      <w:pPr>
        <w:pStyle w:val="PL"/>
      </w:pPr>
      <w:r>
        <w:t xml:space="preserve">        - Individual ACR Events Subscription</w:t>
      </w:r>
    </w:p>
    <w:p w14:paraId="141AE065" w14:textId="77777777" w:rsidR="001024A9" w:rsidRDefault="001024A9" w:rsidP="001024A9">
      <w:pPr>
        <w:pStyle w:val="PL"/>
      </w:pPr>
      <w:r>
        <w:t xml:space="preserve">      parameters:</w:t>
      </w:r>
    </w:p>
    <w:p w14:paraId="661F3903" w14:textId="77777777" w:rsidR="001024A9" w:rsidRDefault="001024A9" w:rsidP="001024A9">
      <w:pPr>
        <w:pStyle w:val="PL"/>
      </w:pPr>
      <w:r>
        <w:t xml:space="preserve">        - name: subscriptionId</w:t>
      </w:r>
    </w:p>
    <w:p w14:paraId="56DB1C61" w14:textId="77777777" w:rsidR="001024A9" w:rsidRDefault="001024A9" w:rsidP="001024A9">
      <w:pPr>
        <w:pStyle w:val="PL"/>
      </w:pPr>
      <w:r>
        <w:t xml:space="preserve">          in: path</w:t>
      </w:r>
    </w:p>
    <w:p w14:paraId="2EDC8B7B" w14:textId="77777777" w:rsidR="001024A9" w:rsidRDefault="001024A9" w:rsidP="001024A9">
      <w:pPr>
        <w:pStyle w:val="PL"/>
      </w:pPr>
      <w:r>
        <w:t xml:space="preserve">          description: Identifies an individual ACR Events subscription resource </w:t>
      </w:r>
    </w:p>
    <w:p w14:paraId="5DDFCA25" w14:textId="77777777" w:rsidR="001024A9" w:rsidRDefault="001024A9" w:rsidP="001024A9">
      <w:pPr>
        <w:pStyle w:val="PL"/>
      </w:pPr>
      <w:r>
        <w:t xml:space="preserve">          required: true</w:t>
      </w:r>
    </w:p>
    <w:p w14:paraId="6D5ACCD3" w14:textId="77777777" w:rsidR="001024A9" w:rsidRDefault="001024A9" w:rsidP="001024A9">
      <w:pPr>
        <w:pStyle w:val="PL"/>
      </w:pPr>
      <w:r>
        <w:t xml:space="preserve">          schema:</w:t>
      </w:r>
    </w:p>
    <w:p w14:paraId="4F709D42" w14:textId="77777777" w:rsidR="001024A9" w:rsidRDefault="001024A9" w:rsidP="001024A9">
      <w:pPr>
        <w:pStyle w:val="PL"/>
      </w:pPr>
      <w:r>
        <w:t xml:space="preserve">            type: string</w:t>
      </w:r>
    </w:p>
    <w:p w14:paraId="2E4DC851" w14:textId="77777777" w:rsidR="001024A9" w:rsidRDefault="001024A9" w:rsidP="001024A9">
      <w:pPr>
        <w:pStyle w:val="PL"/>
      </w:pPr>
      <w:r>
        <w:t xml:space="preserve">      requestBody:</w:t>
      </w:r>
    </w:p>
    <w:p w14:paraId="790A8F02" w14:textId="77777777" w:rsidR="001024A9" w:rsidRDefault="001024A9" w:rsidP="001024A9">
      <w:pPr>
        <w:pStyle w:val="PL"/>
      </w:pPr>
      <w:r>
        <w:t xml:space="preserve">        description: Parameters to replace the existing subscription</w:t>
      </w:r>
    </w:p>
    <w:p w14:paraId="251D39C9" w14:textId="77777777" w:rsidR="001024A9" w:rsidRDefault="001024A9" w:rsidP="001024A9">
      <w:pPr>
        <w:pStyle w:val="PL"/>
      </w:pPr>
      <w:r>
        <w:t xml:space="preserve">        required: true</w:t>
      </w:r>
    </w:p>
    <w:p w14:paraId="6D3EA9CF" w14:textId="77777777" w:rsidR="001024A9" w:rsidRDefault="001024A9" w:rsidP="001024A9">
      <w:pPr>
        <w:pStyle w:val="PL"/>
      </w:pPr>
      <w:r>
        <w:t xml:space="preserve">        content:</w:t>
      </w:r>
    </w:p>
    <w:p w14:paraId="18056994" w14:textId="77777777" w:rsidR="001024A9" w:rsidRDefault="001024A9" w:rsidP="001024A9">
      <w:pPr>
        <w:pStyle w:val="PL"/>
      </w:pPr>
      <w:r>
        <w:t xml:space="preserve">          application/</w:t>
      </w:r>
      <w:r w:rsidRPr="003F5C23">
        <w:t>merge-patch+</w:t>
      </w:r>
      <w:r>
        <w:t>json:</w:t>
      </w:r>
    </w:p>
    <w:p w14:paraId="22B02484" w14:textId="77777777" w:rsidR="001024A9" w:rsidRDefault="001024A9" w:rsidP="001024A9">
      <w:pPr>
        <w:pStyle w:val="PL"/>
      </w:pPr>
      <w:r>
        <w:t xml:space="preserve">            schema:</w:t>
      </w:r>
    </w:p>
    <w:p w14:paraId="5A7595F2" w14:textId="77777777" w:rsidR="001024A9" w:rsidRDefault="001024A9" w:rsidP="001024A9">
      <w:pPr>
        <w:pStyle w:val="PL"/>
      </w:pPr>
      <w:r>
        <w:t xml:space="preserve">              $ref: '#/components/schemas/ACREventsSubscriptionPatch'</w:t>
      </w:r>
    </w:p>
    <w:p w14:paraId="6C065561" w14:textId="77777777" w:rsidR="001024A9" w:rsidRDefault="001024A9" w:rsidP="001024A9">
      <w:pPr>
        <w:pStyle w:val="PL"/>
      </w:pPr>
      <w:r>
        <w:t xml:space="preserve">      responses:</w:t>
      </w:r>
    </w:p>
    <w:p w14:paraId="4A065CBA" w14:textId="77777777" w:rsidR="001024A9" w:rsidRDefault="001024A9" w:rsidP="001024A9">
      <w:pPr>
        <w:pStyle w:val="PL"/>
      </w:pPr>
      <w:r>
        <w:t xml:space="preserve">        '200':</w:t>
      </w:r>
    </w:p>
    <w:p w14:paraId="71203A63" w14:textId="77777777" w:rsidR="001024A9" w:rsidRDefault="001024A9" w:rsidP="001024A9">
      <w:pPr>
        <w:pStyle w:val="PL"/>
      </w:pPr>
      <w:r>
        <w:t xml:space="preserve">          description: OK (An individual ACR Events subscription resource updated successfully)</w:t>
      </w:r>
    </w:p>
    <w:p w14:paraId="7C6CDA9A" w14:textId="77777777" w:rsidR="001024A9" w:rsidRDefault="001024A9" w:rsidP="001024A9">
      <w:pPr>
        <w:pStyle w:val="PL"/>
      </w:pPr>
      <w:r>
        <w:t xml:space="preserve">          content:</w:t>
      </w:r>
    </w:p>
    <w:p w14:paraId="770B42D9" w14:textId="77777777" w:rsidR="001024A9" w:rsidRDefault="001024A9" w:rsidP="001024A9">
      <w:pPr>
        <w:pStyle w:val="PL"/>
      </w:pPr>
      <w:r>
        <w:t xml:space="preserve">            application/json:</w:t>
      </w:r>
    </w:p>
    <w:p w14:paraId="0610773F" w14:textId="77777777" w:rsidR="001024A9" w:rsidRDefault="001024A9" w:rsidP="001024A9">
      <w:pPr>
        <w:pStyle w:val="PL"/>
      </w:pPr>
      <w:r>
        <w:t xml:space="preserve">              schema:</w:t>
      </w:r>
    </w:p>
    <w:p w14:paraId="40BB5B77" w14:textId="77777777" w:rsidR="001024A9" w:rsidRDefault="001024A9" w:rsidP="001024A9">
      <w:pPr>
        <w:pStyle w:val="PL"/>
      </w:pPr>
      <w:r>
        <w:t xml:space="preserve">                $ref: '#/components/schemas/ACREventsSubscription'</w:t>
      </w:r>
    </w:p>
    <w:p w14:paraId="6EB0CB2E" w14:textId="77777777" w:rsidR="001024A9" w:rsidRDefault="001024A9" w:rsidP="001024A9">
      <w:pPr>
        <w:pStyle w:val="PL"/>
      </w:pPr>
      <w:r>
        <w:t xml:space="preserve">        '204':</w:t>
      </w:r>
    </w:p>
    <w:p w14:paraId="0F6F9395" w14:textId="77777777" w:rsidR="001024A9" w:rsidRDefault="001024A9" w:rsidP="001024A9">
      <w:pPr>
        <w:pStyle w:val="PL"/>
      </w:pPr>
      <w:r>
        <w:t xml:space="preserve">          description: No Content (successful notification)</w:t>
      </w:r>
    </w:p>
    <w:p w14:paraId="467D75F3" w14:textId="77777777" w:rsidR="001024A9" w:rsidRDefault="001024A9" w:rsidP="001024A9">
      <w:pPr>
        <w:pStyle w:val="PL"/>
      </w:pPr>
      <w:r>
        <w:t xml:space="preserve">        '307':</w:t>
      </w:r>
    </w:p>
    <w:p w14:paraId="5622B54E" w14:textId="77777777" w:rsidR="001024A9" w:rsidRDefault="001024A9" w:rsidP="001024A9">
      <w:pPr>
        <w:pStyle w:val="PL"/>
      </w:pPr>
      <w:r>
        <w:t xml:space="preserve">          $ref: 'TS29122_CommonData.yaml#/components/responses/307'</w:t>
      </w:r>
    </w:p>
    <w:p w14:paraId="0C925CDD" w14:textId="77777777" w:rsidR="001024A9" w:rsidRDefault="001024A9" w:rsidP="001024A9">
      <w:pPr>
        <w:pStyle w:val="PL"/>
      </w:pPr>
      <w:r>
        <w:t xml:space="preserve">        '308':</w:t>
      </w:r>
    </w:p>
    <w:p w14:paraId="6601307F" w14:textId="77777777" w:rsidR="001024A9" w:rsidRDefault="001024A9" w:rsidP="001024A9">
      <w:pPr>
        <w:pStyle w:val="PL"/>
      </w:pPr>
      <w:r>
        <w:t xml:space="preserve">          $ref: 'TS29122_CommonData.yaml#/components/responses/308'</w:t>
      </w:r>
    </w:p>
    <w:p w14:paraId="56AE6A67" w14:textId="77777777" w:rsidR="001024A9" w:rsidRDefault="001024A9" w:rsidP="001024A9">
      <w:pPr>
        <w:pStyle w:val="PL"/>
      </w:pPr>
      <w:r>
        <w:t xml:space="preserve">        '400':</w:t>
      </w:r>
    </w:p>
    <w:p w14:paraId="7C34CB54" w14:textId="77777777" w:rsidR="001024A9" w:rsidRDefault="001024A9" w:rsidP="001024A9">
      <w:pPr>
        <w:pStyle w:val="PL"/>
      </w:pPr>
      <w:r>
        <w:t xml:space="preserve">          $ref: 'TS29122_CommonData.yaml#/components/responses/400'</w:t>
      </w:r>
    </w:p>
    <w:p w14:paraId="10695486" w14:textId="77777777" w:rsidR="001024A9" w:rsidRDefault="001024A9" w:rsidP="001024A9">
      <w:pPr>
        <w:pStyle w:val="PL"/>
      </w:pPr>
      <w:r>
        <w:t xml:space="preserve">        '401':</w:t>
      </w:r>
    </w:p>
    <w:p w14:paraId="33DC47A9" w14:textId="77777777" w:rsidR="001024A9" w:rsidRDefault="001024A9" w:rsidP="001024A9">
      <w:pPr>
        <w:pStyle w:val="PL"/>
      </w:pPr>
      <w:r>
        <w:t xml:space="preserve">          $ref: 'TS29122_CommonData.yaml#/components/responses/401'</w:t>
      </w:r>
    </w:p>
    <w:p w14:paraId="24B5F3F7" w14:textId="77777777" w:rsidR="001024A9" w:rsidRDefault="001024A9" w:rsidP="001024A9">
      <w:pPr>
        <w:pStyle w:val="PL"/>
      </w:pPr>
      <w:r>
        <w:t xml:space="preserve">        '403':</w:t>
      </w:r>
    </w:p>
    <w:p w14:paraId="735D0ED6" w14:textId="77777777" w:rsidR="001024A9" w:rsidRDefault="001024A9" w:rsidP="001024A9">
      <w:pPr>
        <w:pStyle w:val="PL"/>
      </w:pPr>
      <w:r>
        <w:t xml:space="preserve">          $ref: 'TS29122_CommonData.yaml#/components/responses/403'</w:t>
      </w:r>
    </w:p>
    <w:p w14:paraId="540F2C37" w14:textId="77777777" w:rsidR="001024A9" w:rsidRDefault="001024A9" w:rsidP="001024A9">
      <w:pPr>
        <w:pStyle w:val="PL"/>
      </w:pPr>
      <w:r>
        <w:t xml:space="preserve">        '404':</w:t>
      </w:r>
    </w:p>
    <w:p w14:paraId="65201936" w14:textId="77777777" w:rsidR="001024A9" w:rsidRDefault="001024A9" w:rsidP="001024A9">
      <w:pPr>
        <w:pStyle w:val="PL"/>
      </w:pPr>
      <w:r>
        <w:t xml:space="preserve">          $ref: 'TS29122_CommonData.yaml#/components/responses/404'</w:t>
      </w:r>
    </w:p>
    <w:p w14:paraId="1B7427A7" w14:textId="77777777" w:rsidR="001024A9" w:rsidRDefault="001024A9" w:rsidP="001024A9">
      <w:pPr>
        <w:pStyle w:val="PL"/>
      </w:pPr>
      <w:r>
        <w:t xml:space="preserve">        '411':</w:t>
      </w:r>
    </w:p>
    <w:p w14:paraId="5221EEE2" w14:textId="77777777" w:rsidR="001024A9" w:rsidRDefault="001024A9" w:rsidP="001024A9">
      <w:pPr>
        <w:pStyle w:val="PL"/>
      </w:pPr>
      <w:r>
        <w:t xml:space="preserve">          $ref: 'TS29122_CommonData.yaml#/components/responses/411'</w:t>
      </w:r>
    </w:p>
    <w:p w14:paraId="7AD63D4C" w14:textId="77777777" w:rsidR="001024A9" w:rsidRDefault="001024A9" w:rsidP="001024A9">
      <w:pPr>
        <w:pStyle w:val="PL"/>
      </w:pPr>
      <w:r>
        <w:t xml:space="preserve">        '413':</w:t>
      </w:r>
    </w:p>
    <w:p w14:paraId="07FA8DB7" w14:textId="77777777" w:rsidR="001024A9" w:rsidRDefault="001024A9" w:rsidP="001024A9">
      <w:pPr>
        <w:pStyle w:val="PL"/>
      </w:pPr>
      <w:r>
        <w:t xml:space="preserve">          $ref: 'TS29122_CommonData.yaml#/components/responses/413'</w:t>
      </w:r>
    </w:p>
    <w:p w14:paraId="321B57C2" w14:textId="77777777" w:rsidR="001024A9" w:rsidRDefault="001024A9" w:rsidP="001024A9">
      <w:pPr>
        <w:pStyle w:val="PL"/>
      </w:pPr>
      <w:r>
        <w:t xml:space="preserve">        '415':</w:t>
      </w:r>
    </w:p>
    <w:p w14:paraId="5E0282BE" w14:textId="77777777" w:rsidR="001024A9" w:rsidRDefault="001024A9" w:rsidP="001024A9">
      <w:pPr>
        <w:pStyle w:val="PL"/>
      </w:pPr>
      <w:r>
        <w:t xml:space="preserve">          $ref: 'TS29122_CommonData.yaml#/components/responses/415'</w:t>
      </w:r>
    </w:p>
    <w:p w14:paraId="215EA7FD" w14:textId="77777777" w:rsidR="001024A9" w:rsidRDefault="001024A9" w:rsidP="001024A9">
      <w:pPr>
        <w:pStyle w:val="PL"/>
      </w:pPr>
      <w:r>
        <w:t xml:space="preserve">        '429':</w:t>
      </w:r>
    </w:p>
    <w:p w14:paraId="475F5D24" w14:textId="77777777" w:rsidR="001024A9" w:rsidRDefault="001024A9" w:rsidP="001024A9">
      <w:pPr>
        <w:pStyle w:val="PL"/>
      </w:pPr>
      <w:r>
        <w:t xml:space="preserve">          $ref: 'TS29122_CommonData.yaml#/components/responses/429'</w:t>
      </w:r>
    </w:p>
    <w:p w14:paraId="30850BD1" w14:textId="77777777" w:rsidR="001024A9" w:rsidRDefault="001024A9" w:rsidP="001024A9">
      <w:pPr>
        <w:pStyle w:val="PL"/>
      </w:pPr>
      <w:r>
        <w:t xml:space="preserve">        '500':</w:t>
      </w:r>
    </w:p>
    <w:p w14:paraId="7B230D51" w14:textId="77777777" w:rsidR="001024A9" w:rsidRDefault="001024A9" w:rsidP="001024A9">
      <w:pPr>
        <w:pStyle w:val="PL"/>
      </w:pPr>
      <w:r>
        <w:t xml:space="preserve">          $ref: 'TS29122_CommonData.yaml#/components/responses/500'</w:t>
      </w:r>
    </w:p>
    <w:p w14:paraId="0AC2C5B4" w14:textId="77777777" w:rsidR="001024A9" w:rsidRDefault="001024A9" w:rsidP="001024A9">
      <w:pPr>
        <w:pStyle w:val="PL"/>
      </w:pPr>
      <w:r>
        <w:t xml:space="preserve">        '503':</w:t>
      </w:r>
    </w:p>
    <w:p w14:paraId="6D2745CE" w14:textId="77777777" w:rsidR="001024A9" w:rsidRDefault="001024A9" w:rsidP="001024A9">
      <w:pPr>
        <w:pStyle w:val="PL"/>
      </w:pPr>
      <w:r>
        <w:t xml:space="preserve">          $ref: 'TS29122_CommonData.yaml#/components/responses/503'</w:t>
      </w:r>
    </w:p>
    <w:p w14:paraId="16ADF19D" w14:textId="77777777" w:rsidR="001024A9" w:rsidRDefault="001024A9" w:rsidP="001024A9">
      <w:pPr>
        <w:pStyle w:val="PL"/>
      </w:pPr>
      <w:r>
        <w:t xml:space="preserve">        default:</w:t>
      </w:r>
    </w:p>
    <w:p w14:paraId="2A1ADE97" w14:textId="77777777" w:rsidR="001024A9" w:rsidRDefault="001024A9" w:rsidP="001024A9">
      <w:pPr>
        <w:pStyle w:val="PL"/>
      </w:pPr>
      <w:r>
        <w:lastRenderedPageBreak/>
        <w:t xml:space="preserve">          $ref: 'TS29122_CommonData.yaml#/components/responses/default'</w:t>
      </w:r>
    </w:p>
    <w:p w14:paraId="63DA166D" w14:textId="77777777" w:rsidR="001024A9" w:rsidRDefault="001024A9" w:rsidP="001024A9">
      <w:pPr>
        <w:pStyle w:val="PL"/>
      </w:pPr>
    </w:p>
    <w:p w14:paraId="409B500E" w14:textId="77777777" w:rsidR="001024A9" w:rsidRDefault="001024A9" w:rsidP="001024A9">
      <w:pPr>
        <w:pStyle w:val="PL"/>
      </w:pPr>
      <w:r>
        <w:t>components:</w:t>
      </w:r>
    </w:p>
    <w:p w14:paraId="215AF79D" w14:textId="77777777" w:rsidR="001024A9" w:rsidRDefault="001024A9" w:rsidP="001024A9">
      <w:pPr>
        <w:pStyle w:val="PL"/>
      </w:pPr>
      <w:r>
        <w:t xml:space="preserve">  securitySchemes:</w:t>
      </w:r>
    </w:p>
    <w:p w14:paraId="39DA034C" w14:textId="77777777" w:rsidR="001024A9" w:rsidRDefault="001024A9" w:rsidP="001024A9">
      <w:pPr>
        <w:pStyle w:val="PL"/>
      </w:pPr>
      <w:r>
        <w:t xml:space="preserve">    oAuth2ClientCredentials:</w:t>
      </w:r>
    </w:p>
    <w:p w14:paraId="7BBD5C76" w14:textId="77777777" w:rsidR="001024A9" w:rsidRDefault="001024A9" w:rsidP="001024A9">
      <w:pPr>
        <w:pStyle w:val="PL"/>
      </w:pPr>
      <w:r>
        <w:t xml:space="preserve">      type: oauth2</w:t>
      </w:r>
    </w:p>
    <w:p w14:paraId="2A91239D" w14:textId="77777777" w:rsidR="001024A9" w:rsidRDefault="001024A9" w:rsidP="001024A9">
      <w:pPr>
        <w:pStyle w:val="PL"/>
      </w:pPr>
      <w:r>
        <w:t xml:space="preserve">      flows:</w:t>
      </w:r>
    </w:p>
    <w:p w14:paraId="1D10048C" w14:textId="77777777" w:rsidR="001024A9" w:rsidRDefault="001024A9" w:rsidP="001024A9">
      <w:pPr>
        <w:pStyle w:val="PL"/>
      </w:pPr>
      <w:r>
        <w:t xml:space="preserve">        clientCredentials:</w:t>
      </w:r>
    </w:p>
    <w:p w14:paraId="0A8B1F6B" w14:textId="77777777" w:rsidR="001024A9" w:rsidRDefault="001024A9" w:rsidP="001024A9">
      <w:pPr>
        <w:pStyle w:val="PL"/>
      </w:pPr>
      <w:r>
        <w:t xml:space="preserve">          tokenUrl: '{tokenUrl}'</w:t>
      </w:r>
    </w:p>
    <w:p w14:paraId="1640F3F6" w14:textId="77777777" w:rsidR="001024A9" w:rsidRDefault="001024A9" w:rsidP="001024A9">
      <w:pPr>
        <w:pStyle w:val="PL"/>
      </w:pPr>
      <w:r>
        <w:t xml:space="preserve">          scopes: {}</w:t>
      </w:r>
    </w:p>
    <w:p w14:paraId="54DBDEA9" w14:textId="77777777" w:rsidR="001024A9" w:rsidRDefault="001024A9" w:rsidP="001024A9">
      <w:pPr>
        <w:pStyle w:val="PL"/>
      </w:pPr>
      <w:r>
        <w:t xml:space="preserve">  schemas:</w:t>
      </w:r>
    </w:p>
    <w:p w14:paraId="11F9DF60" w14:textId="77777777" w:rsidR="001024A9" w:rsidRDefault="001024A9" w:rsidP="001024A9">
      <w:pPr>
        <w:pStyle w:val="PL"/>
      </w:pPr>
      <w:r>
        <w:t xml:space="preserve">    ACREventsSubscription:</w:t>
      </w:r>
    </w:p>
    <w:p w14:paraId="39FB2185" w14:textId="77777777" w:rsidR="001024A9" w:rsidRDefault="001024A9" w:rsidP="001024A9">
      <w:pPr>
        <w:pStyle w:val="PL"/>
      </w:pPr>
      <w:r>
        <w:t xml:space="preserve">      description: ACE Events subscription request.</w:t>
      </w:r>
    </w:p>
    <w:p w14:paraId="7241B545" w14:textId="77777777" w:rsidR="001024A9" w:rsidRDefault="001024A9" w:rsidP="001024A9">
      <w:pPr>
        <w:pStyle w:val="PL"/>
      </w:pPr>
      <w:r>
        <w:t xml:space="preserve">      type: object</w:t>
      </w:r>
    </w:p>
    <w:p w14:paraId="5DD3FC9E" w14:textId="77777777" w:rsidR="001024A9" w:rsidRDefault="001024A9" w:rsidP="001024A9">
      <w:pPr>
        <w:pStyle w:val="PL"/>
      </w:pPr>
      <w:r>
        <w:t xml:space="preserve">      properties:</w:t>
      </w:r>
    </w:p>
    <w:p w14:paraId="288F309C" w14:textId="77777777" w:rsidR="001024A9" w:rsidRDefault="001024A9" w:rsidP="001024A9">
      <w:pPr>
        <w:pStyle w:val="PL"/>
      </w:pPr>
      <w:r>
        <w:t xml:space="preserve">        eecId:</w:t>
      </w:r>
    </w:p>
    <w:p w14:paraId="1848AA24" w14:textId="77777777" w:rsidR="001024A9" w:rsidRDefault="001024A9" w:rsidP="001024A9">
      <w:pPr>
        <w:pStyle w:val="PL"/>
      </w:pPr>
      <w:r>
        <w:t xml:space="preserve">          type: string</w:t>
      </w:r>
    </w:p>
    <w:p w14:paraId="36B3D5E9" w14:textId="77777777" w:rsidR="001024A9" w:rsidRDefault="001024A9" w:rsidP="001024A9">
      <w:pPr>
        <w:pStyle w:val="PL"/>
      </w:pPr>
      <w:r>
        <w:t xml:space="preserve">          description: Represents a unique identifier of the EEC.</w:t>
      </w:r>
    </w:p>
    <w:p w14:paraId="2C221347" w14:textId="77777777" w:rsidR="001024A9" w:rsidRDefault="001024A9" w:rsidP="001024A9">
      <w:pPr>
        <w:pStyle w:val="PL"/>
      </w:pPr>
      <w:r>
        <w:t xml:space="preserve">        ueId:</w:t>
      </w:r>
    </w:p>
    <w:p w14:paraId="324A5725" w14:textId="77777777" w:rsidR="001024A9" w:rsidRDefault="001024A9" w:rsidP="001024A9">
      <w:pPr>
        <w:pStyle w:val="PL"/>
      </w:pPr>
      <w:r>
        <w:t xml:space="preserve">          $ref: 'TS29571_CommonData.yaml#/components/schemas/Gpsi'</w:t>
      </w:r>
    </w:p>
    <w:p w14:paraId="68FE03CD" w14:textId="77777777" w:rsidR="001024A9" w:rsidRDefault="001024A9" w:rsidP="001024A9">
      <w:pPr>
        <w:pStyle w:val="PL"/>
      </w:pPr>
      <w:r>
        <w:t xml:space="preserve">        expTime:</w:t>
      </w:r>
    </w:p>
    <w:p w14:paraId="73E4B5BF" w14:textId="77777777" w:rsidR="001024A9" w:rsidRDefault="001024A9" w:rsidP="001024A9">
      <w:pPr>
        <w:pStyle w:val="PL"/>
      </w:pPr>
      <w:r>
        <w:t xml:space="preserve">          $ref: 'TS29122_CommonData.yaml#/components/schemas/DateTime'</w:t>
      </w:r>
    </w:p>
    <w:p w14:paraId="281D5E45" w14:textId="77777777" w:rsidR="001024A9" w:rsidRDefault="001024A9" w:rsidP="001024A9">
      <w:pPr>
        <w:pStyle w:val="PL"/>
      </w:pPr>
      <w:r>
        <w:t xml:space="preserve">        easIds:</w:t>
      </w:r>
    </w:p>
    <w:p w14:paraId="09B6368A" w14:textId="77777777" w:rsidR="001024A9" w:rsidRDefault="001024A9" w:rsidP="001024A9">
      <w:pPr>
        <w:pStyle w:val="PL"/>
      </w:pPr>
      <w:r>
        <w:t xml:space="preserve">          type: array</w:t>
      </w:r>
    </w:p>
    <w:p w14:paraId="2E570BD3" w14:textId="77777777" w:rsidR="001024A9" w:rsidRDefault="001024A9" w:rsidP="001024A9">
      <w:pPr>
        <w:pStyle w:val="PL"/>
      </w:pPr>
      <w:r>
        <w:t xml:space="preserve">          items:</w:t>
      </w:r>
    </w:p>
    <w:p w14:paraId="5C6D6043" w14:textId="77777777" w:rsidR="001024A9" w:rsidRDefault="001024A9" w:rsidP="001024A9">
      <w:pPr>
        <w:pStyle w:val="PL"/>
      </w:pPr>
      <w:r>
        <w:t xml:space="preserve">            type: string</w:t>
      </w:r>
    </w:p>
    <w:p w14:paraId="6B12D689" w14:textId="77777777" w:rsidR="001024A9" w:rsidRDefault="001024A9" w:rsidP="001024A9">
      <w:pPr>
        <w:pStyle w:val="PL"/>
      </w:pPr>
      <w:r>
        <w:t xml:space="preserve">          minItems: 1</w:t>
      </w:r>
    </w:p>
    <w:p w14:paraId="4CBD2AB3" w14:textId="77777777" w:rsidR="001024A9" w:rsidRDefault="001024A9" w:rsidP="001024A9">
      <w:pPr>
        <w:pStyle w:val="PL"/>
      </w:pPr>
      <w:r>
        <w:t xml:space="preserve">          description: The list of identifier of the EASs.</w:t>
      </w:r>
    </w:p>
    <w:p w14:paraId="101BE248" w14:textId="77777777" w:rsidR="001024A9" w:rsidRDefault="001024A9" w:rsidP="001024A9">
      <w:pPr>
        <w:pStyle w:val="PL"/>
      </w:pPr>
      <w:r>
        <w:t xml:space="preserve">        eventIds:</w:t>
      </w:r>
    </w:p>
    <w:p w14:paraId="18C4A20D" w14:textId="77777777" w:rsidR="001024A9" w:rsidRDefault="001024A9" w:rsidP="001024A9">
      <w:pPr>
        <w:pStyle w:val="PL"/>
      </w:pPr>
      <w:r>
        <w:t xml:space="preserve">          $ref: '#/components/schemas/ACREventIDs'</w:t>
      </w:r>
    </w:p>
    <w:p w14:paraId="4A89818C" w14:textId="77777777" w:rsidR="001024A9" w:rsidRDefault="001024A9" w:rsidP="001024A9">
      <w:pPr>
        <w:pStyle w:val="PL"/>
      </w:pPr>
      <w:r>
        <w:t xml:space="preserve">        notificationDestination:</w:t>
      </w:r>
    </w:p>
    <w:p w14:paraId="183BB3E0" w14:textId="77777777" w:rsidR="001024A9" w:rsidRDefault="001024A9" w:rsidP="001024A9">
      <w:pPr>
        <w:pStyle w:val="PL"/>
      </w:pPr>
      <w:r>
        <w:t xml:space="preserve">          $ref: 'TS29122_CommonData.yaml#/components/schemas/Uri'</w:t>
      </w:r>
    </w:p>
    <w:p w14:paraId="45704DF3" w14:textId="77777777" w:rsidR="001024A9" w:rsidRDefault="001024A9" w:rsidP="001024A9">
      <w:pPr>
        <w:pStyle w:val="PL"/>
      </w:pPr>
      <w:r>
        <w:t xml:space="preserve">        requestTestNotification:</w:t>
      </w:r>
    </w:p>
    <w:p w14:paraId="006B3840" w14:textId="77777777" w:rsidR="001024A9" w:rsidRDefault="001024A9" w:rsidP="001024A9">
      <w:pPr>
        <w:pStyle w:val="PL"/>
      </w:pPr>
      <w:r>
        <w:t xml:space="preserve">          type: boolean</w:t>
      </w:r>
    </w:p>
    <w:p w14:paraId="2C59A1FA" w14:textId="77777777" w:rsidR="001024A9" w:rsidRDefault="001024A9" w:rsidP="001024A9">
      <w:pPr>
        <w:pStyle w:val="PL"/>
      </w:pPr>
      <w:r>
        <w:t xml:space="preserve">          description: Set to true by Subscriber to request the ECS to send a test notification. Set to false or omitted otherwise.</w:t>
      </w:r>
    </w:p>
    <w:p w14:paraId="05A7CC8A" w14:textId="77777777" w:rsidR="001024A9" w:rsidRDefault="001024A9" w:rsidP="001024A9">
      <w:pPr>
        <w:pStyle w:val="PL"/>
      </w:pPr>
      <w:r>
        <w:t xml:space="preserve">        websockNotifConfig:</w:t>
      </w:r>
    </w:p>
    <w:p w14:paraId="115E8B83" w14:textId="77777777" w:rsidR="001024A9" w:rsidRDefault="001024A9" w:rsidP="001024A9">
      <w:pPr>
        <w:pStyle w:val="PL"/>
      </w:pPr>
      <w:r>
        <w:t xml:space="preserve">          $ref: 'TS29122_CommonData.yaml#/components/schemas/WebsockNotifConfig'</w:t>
      </w:r>
    </w:p>
    <w:p w14:paraId="731AD35A" w14:textId="77777777" w:rsidR="001024A9" w:rsidRDefault="001024A9" w:rsidP="001024A9">
      <w:pPr>
        <w:pStyle w:val="PL"/>
      </w:pPr>
      <w:r>
        <w:t xml:space="preserve">        suppFeat:</w:t>
      </w:r>
    </w:p>
    <w:p w14:paraId="672B1313" w14:textId="77777777" w:rsidR="001024A9" w:rsidRDefault="001024A9" w:rsidP="001024A9">
      <w:pPr>
        <w:pStyle w:val="PL"/>
      </w:pPr>
      <w:r>
        <w:t xml:space="preserve">          $ref: 'TS29571_CommonData.yaml#/components/schemas/SupportedFeatures'</w:t>
      </w:r>
    </w:p>
    <w:p w14:paraId="7A87AD5F" w14:textId="77777777" w:rsidR="001024A9" w:rsidRDefault="001024A9" w:rsidP="001024A9">
      <w:pPr>
        <w:pStyle w:val="PL"/>
      </w:pPr>
      <w:r>
        <w:t xml:space="preserve">      required:</w:t>
      </w:r>
    </w:p>
    <w:p w14:paraId="4212FDD0" w14:textId="77777777" w:rsidR="001024A9" w:rsidRDefault="001024A9" w:rsidP="001024A9">
      <w:pPr>
        <w:pStyle w:val="PL"/>
      </w:pPr>
      <w:r>
        <w:t xml:space="preserve">        - eecId</w:t>
      </w:r>
    </w:p>
    <w:p w14:paraId="6D9FE868" w14:textId="77777777" w:rsidR="001024A9" w:rsidRDefault="001024A9" w:rsidP="001024A9">
      <w:pPr>
        <w:pStyle w:val="PL"/>
      </w:pPr>
      <w:r>
        <w:t xml:space="preserve">        - easIds</w:t>
      </w:r>
    </w:p>
    <w:p w14:paraId="2AA3C170" w14:textId="77777777" w:rsidR="001024A9" w:rsidRDefault="001024A9" w:rsidP="001024A9">
      <w:pPr>
        <w:pStyle w:val="PL"/>
      </w:pPr>
      <w:r>
        <w:t xml:space="preserve">        - eventIds</w:t>
      </w:r>
    </w:p>
    <w:p w14:paraId="6740AFA4" w14:textId="77777777" w:rsidR="001024A9" w:rsidRDefault="001024A9" w:rsidP="001024A9">
      <w:pPr>
        <w:pStyle w:val="PL"/>
      </w:pPr>
      <w:r>
        <w:t xml:space="preserve">    ACRInfoNotification:</w:t>
      </w:r>
    </w:p>
    <w:p w14:paraId="379F0B22" w14:textId="77777777" w:rsidR="001024A9" w:rsidRDefault="001024A9" w:rsidP="001024A9">
      <w:pPr>
        <w:pStyle w:val="PL"/>
      </w:pPr>
      <w:r>
        <w:t xml:space="preserve">      description: Notification of ACR events information.</w:t>
      </w:r>
    </w:p>
    <w:p w14:paraId="6B7AE80C" w14:textId="77777777" w:rsidR="001024A9" w:rsidRDefault="001024A9" w:rsidP="001024A9">
      <w:pPr>
        <w:pStyle w:val="PL"/>
      </w:pPr>
      <w:r>
        <w:t xml:space="preserve">      type: object</w:t>
      </w:r>
    </w:p>
    <w:p w14:paraId="65250640" w14:textId="77777777" w:rsidR="001024A9" w:rsidRDefault="001024A9" w:rsidP="001024A9">
      <w:pPr>
        <w:pStyle w:val="PL"/>
      </w:pPr>
      <w:r>
        <w:t xml:space="preserve">      properties:</w:t>
      </w:r>
    </w:p>
    <w:p w14:paraId="586DA2AF" w14:textId="77777777" w:rsidR="001024A9" w:rsidRDefault="001024A9" w:rsidP="001024A9">
      <w:pPr>
        <w:pStyle w:val="PL"/>
      </w:pPr>
      <w:r>
        <w:t xml:space="preserve">        subId:</w:t>
      </w:r>
    </w:p>
    <w:p w14:paraId="010700D3" w14:textId="77777777" w:rsidR="001024A9" w:rsidRDefault="001024A9" w:rsidP="001024A9">
      <w:pPr>
        <w:pStyle w:val="PL"/>
      </w:pPr>
      <w:r>
        <w:t xml:space="preserve">          type: string</w:t>
      </w:r>
    </w:p>
    <w:p w14:paraId="04B74BB0" w14:textId="77777777" w:rsidR="001024A9" w:rsidRDefault="001024A9" w:rsidP="001024A9">
      <w:pPr>
        <w:pStyle w:val="PL"/>
      </w:pPr>
      <w:r>
        <w:t xml:space="preserve">          description: String identifying the Individual ACR events subscription for which the ACT Information notification is delivered.</w:t>
      </w:r>
    </w:p>
    <w:p w14:paraId="06DF58CA" w14:textId="77777777" w:rsidR="001024A9" w:rsidRDefault="001024A9" w:rsidP="001024A9">
      <w:pPr>
        <w:pStyle w:val="PL"/>
      </w:pPr>
      <w:r>
        <w:t xml:space="preserve">        easId:</w:t>
      </w:r>
    </w:p>
    <w:p w14:paraId="415DDEAF" w14:textId="77777777" w:rsidR="001024A9" w:rsidRDefault="001024A9" w:rsidP="001024A9">
      <w:pPr>
        <w:pStyle w:val="PL"/>
      </w:pPr>
      <w:r>
        <w:t xml:space="preserve">          type: string</w:t>
      </w:r>
    </w:p>
    <w:p w14:paraId="4934BAF8" w14:textId="77777777" w:rsidR="001024A9" w:rsidRDefault="001024A9" w:rsidP="001024A9">
      <w:pPr>
        <w:pStyle w:val="PL"/>
      </w:pPr>
      <w:r>
        <w:t xml:space="preserve">          description: Identifier of the EAS.</w:t>
      </w:r>
    </w:p>
    <w:p w14:paraId="06F58E85" w14:textId="77777777" w:rsidR="001024A9" w:rsidRDefault="001024A9" w:rsidP="001024A9">
      <w:pPr>
        <w:pStyle w:val="PL"/>
      </w:pPr>
      <w:r>
        <w:t xml:space="preserve">        eventId:</w:t>
      </w:r>
    </w:p>
    <w:p w14:paraId="1569304D" w14:textId="77777777" w:rsidR="001024A9" w:rsidRDefault="001024A9" w:rsidP="001024A9">
      <w:pPr>
        <w:pStyle w:val="PL"/>
      </w:pPr>
      <w:r>
        <w:t xml:space="preserve">          $ref: '#/components/schemas/ACREventIDs'</w:t>
      </w:r>
    </w:p>
    <w:p w14:paraId="7F6EC559" w14:textId="21F1DB45" w:rsidR="001024A9" w:rsidRDefault="001024A9" w:rsidP="001024A9">
      <w:pPr>
        <w:pStyle w:val="PL"/>
      </w:pPr>
      <w:r>
        <w:t xml:space="preserve">        </w:t>
      </w:r>
      <w:r w:rsidR="00FF439F">
        <w:t>t</w:t>
      </w:r>
      <w:r>
        <w:t>rgtInfo:</w:t>
      </w:r>
    </w:p>
    <w:p w14:paraId="5795DD31" w14:textId="77777777" w:rsidR="001024A9" w:rsidRDefault="001024A9" w:rsidP="001024A9">
      <w:pPr>
        <w:pStyle w:val="PL"/>
      </w:pPr>
      <w:r>
        <w:t xml:space="preserve">          $ref: '#/components/schemas/TargetInfo'</w:t>
      </w:r>
    </w:p>
    <w:p w14:paraId="2B53965D" w14:textId="5675A9E0" w:rsidR="001024A9" w:rsidRDefault="001024A9" w:rsidP="001024A9">
      <w:pPr>
        <w:pStyle w:val="PL"/>
      </w:pPr>
      <w:r>
        <w:t xml:space="preserve">        </w:t>
      </w:r>
      <w:r w:rsidR="00FF439F">
        <w:t>acr</w:t>
      </w:r>
      <w:r>
        <w:t>Res:</w:t>
      </w:r>
    </w:p>
    <w:p w14:paraId="40BC4766" w14:textId="77777777" w:rsidR="001024A9" w:rsidRDefault="001024A9" w:rsidP="001024A9">
      <w:pPr>
        <w:pStyle w:val="PL"/>
      </w:pPr>
      <w:r>
        <w:t xml:space="preserve">          type: boolean</w:t>
      </w:r>
    </w:p>
    <w:p w14:paraId="120BF730" w14:textId="77777777" w:rsidR="001024A9" w:rsidRDefault="001024A9" w:rsidP="001024A9">
      <w:pPr>
        <w:pStyle w:val="PL"/>
      </w:pPr>
      <w:r>
        <w:t xml:space="preserve">          description: Indicates whether the ACR is successful or failure.</w:t>
      </w:r>
    </w:p>
    <w:p w14:paraId="7016ABD3" w14:textId="77777777" w:rsidR="001024A9" w:rsidRDefault="001024A9" w:rsidP="001024A9">
      <w:pPr>
        <w:pStyle w:val="PL"/>
      </w:pPr>
      <w:r>
        <w:t xml:space="preserve">        failReason :</w:t>
      </w:r>
    </w:p>
    <w:p w14:paraId="30CAB11E" w14:textId="77777777" w:rsidR="001024A9" w:rsidRDefault="001024A9" w:rsidP="001024A9">
      <w:pPr>
        <w:pStyle w:val="PL"/>
      </w:pPr>
      <w:r>
        <w:t xml:space="preserve">          type: string</w:t>
      </w:r>
    </w:p>
    <w:p w14:paraId="6AF9A24A" w14:textId="77777777" w:rsidR="001024A9" w:rsidRDefault="001024A9" w:rsidP="001024A9">
      <w:pPr>
        <w:pStyle w:val="PL"/>
      </w:pPr>
      <w:r>
        <w:t xml:space="preserve">          description: Indicates the cause information for the failure.</w:t>
      </w:r>
    </w:p>
    <w:p w14:paraId="05D3DB49" w14:textId="77777777" w:rsidR="001024A9" w:rsidRDefault="001024A9" w:rsidP="001024A9">
      <w:pPr>
        <w:pStyle w:val="PL"/>
      </w:pPr>
      <w:r>
        <w:t xml:space="preserve">      required:</w:t>
      </w:r>
    </w:p>
    <w:p w14:paraId="2B90304D" w14:textId="77777777" w:rsidR="001024A9" w:rsidRDefault="001024A9" w:rsidP="001024A9">
      <w:pPr>
        <w:pStyle w:val="PL"/>
      </w:pPr>
      <w:r>
        <w:t xml:space="preserve">        - subId</w:t>
      </w:r>
    </w:p>
    <w:p w14:paraId="5599B6F7" w14:textId="77777777" w:rsidR="001024A9" w:rsidRDefault="001024A9" w:rsidP="001024A9">
      <w:pPr>
        <w:pStyle w:val="PL"/>
      </w:pPr>
      <w:r>
        <w:t xml:space="preserve">        - easId</w:t>
      </w:r>
    </w:p>
    <w:p w14:paraId="050CF607" w14:textId="77777777" w:rsidR="001024A9" w:rsidRDefault="001024A9" w:rsidP="001024A9">
      <w:pPr>
        <w:pStyle w:val="PL"/>
      </w:pPr>
      <w:r>
        <w:t xml:space="preserve">        - eventId</w:t>
      </w:r>
    </w:p>
    <w:p w14:paraId="5D472B48" w14:textId="77777777" w:rsidR="001024A9" w:rsidRDefault="001024A9" w:rsidP="001024A9">
      <w:pPr>
        <w:pStyle w:val="PL"/>
      </w:pPr>
      <w:r>
        <w:t xml:space="preserve">    TargetInfo:</w:t>
      </w:r>
    </w:p>
    <w:p w14:paraId="0E54409A" w14:textId="77777777" w:rsidR="001024A9" w:rsidRDefault="001024A9" w:rsidP="001024A9">
      <w:pPr>
        <w:pStyle w:val="PL"/>
      </w:pPr>
      <w:r>
        <w:t xml:space="preserve">      description: Details of the selected T-EAS and the T-EES.</w:t>
      </w:r>
    </w:p>
    <w:p w14:paraId="513F0672" w14:textId="77777777" w:rsidR="001024A9" w:rsidRDefault="001024A9" w:rsidP="001024A9">
      <w:pPr>
        <w:pStyle w:val="PL"/>
      </w:pPr>
      <w:r>
        <w:t xml:space="preserve">      type: object</w:t>
      </w:r>
    </w:p>
    <w:p w14:paraId="79E72D96" w14:textId="77777777" w:rsidR="001024A9" w:rsidRDefault="001024A9" w:rsidP="001024A9">
      <w:pPr>
        <w:pStyle w:val="PL"/>
      </w:pPr>
      <w:r>
        <w:t xml:space="preserve">      properties:</w:t>
      </w:r>
    </w:p>
    <w:p w14:paraId="34CCBC18" w14:textId="3830E62D" w:rsidR="001024A9" w:rsidRDefault="001024A9" w:rsidP="001024A9">
      <w:pPr>
        <w:pStyle w:val="PL"/>
      </w:pPr>
      <w:r>
        <w:t xml:space="preserve">        </w:t>
      </w:r>
      <w:r w:rsidR="00C42979">
        <w:t>t</w:t>
      </w:r>
      <w:r>
        <w:t>rgetEASInfo:</w:t>
      </w:r>
    </w:p>
    <w:p w14:paraId="2D58AE13" w14:textId="46FB1F98" w:rsidR="001024A9" w:rsidRDefault="001024A9" w:rsidP="001024A9">
      <w:pPr>
        <w:pStyle w:val="PL"/>
      </w:pPr>
      <w:r>
        <w:t xml:space="preserve">          $ref: 'TS24558_Eees_EASDiscovery.yaml#/components/schemas/DiscoveredEas'</w:t>
      </w:r>
    </w:p>
    <w:p w14:paraId="3E1AE213" w14:textId="2AF7DC7E" w:rsidR="001024A9" w:rsidRDefault="001024A9" w:rsidP="001024A9">
      <w:pPr>
        <w:pStyle w:val="PL"/>
      </w:pPr>
      <w:r>
        <w:t xml:space="preserve">        </w:t>
      </w:r>
      <w:r w:rsidR="00C42979">
        <w:t>t</w:t>
      </w:r>
      <w:r>
        <w:t>rgetEESInfo:</w:t>
      </w:r>
    </w:p>
    <w:p w14:paraId="285FBE35" w14:textId="01D29230" w:rsidR="001024A9" w:rsidRDefault="001024A9" w:rsidP="001024A9">
      <w:pPr>
        <w:pStyle w:val="PL"/>
      </w:pPr>
      <w:r>
        <w:t xml:space="preserve">          $ref: 'TS24558_Eecs_ServiceProvisioning.yaml#/components/schemas/EDNConfigInfo'</w:t>
      </w:r>
    </w:p>
    <w:p w14:paraId="7C10BFC8" w14:textId="77777777" w:rsidR="001024A9" w:rsidRDefault="001024A9" w:rsidP="001024A9">
      <w:pPr>
        <w:pStyle w:val="PL"/>
      </w:pPr>
      <w:r>
        <w:t xml:space="preserve">    ACREventsSubscriptionPatch:</w:t>
      </w:r>
    </w:p>
    <w:p w14:paraId="299A5544" w14:textId="77777777" w:rsidR="001024A9" w:rsidRDefault="001024A9" w:rsidP="001024A9">
      <w:pPr>
        <w:pStyle w:val="PL"/>
      </w:pPr>
      <w:r>
        <w:lastRenderedPageBreak/>
        <w:t xml:space="preserve">      description: An individual ACR events subscription resource to be updated.</w:t>
      </w:r>
    </w:p>
    <w:p w14:paraId="20C5E40D" w14:textId="77777777" w:rsidR="001024A9" w:rsidRDefault="001024A9" w:rsidP="001024A9">
      <w:pPr>
        <w:pStyle w:val="PL"/>
      </w:pPr>
      <w:r>
        <w:t xml:space="preserve">      type: object</w:t>
      </w:r>
    </w:p>
    <w:p w14:paraId="62CA9219" w14:textId="77777777" w:rsidR="001024A9" w:rsidRDefault="001024A9" w:rsidP="001024A9">
      <w:pPr>
        <w:pStyle w:val="PL"/>
      </w:pPr>
      <w:r>
        <w:t xml:space="preserve">      properties:</w:t>
      </w:r>
    </w:p>
    <w:p w14:paraId="1053BEF3" w14:textId="77777777" w:rsidR="001024A9" w:rsidRDefault="001024A9" w:rsidP="001024A9">
      <w:pPr>
        <w:pStyle w:val="PL"/>
      </w:pPr>
      <w:r>
        <w:t xml:space="preserve">        expTime:</w:t>
      </w:r>
    </w:p>
    <w:p w14:paraId="77D11909" w14:textId="77777777" w:rsidR="001024A9" w:rsidRDefault="001024A9" w:rsidP="001024A9">
      <w:pPr>
        <w:pStyle w:val="PL"/>
      </w:pPr>
      <w:r>
        <w:t xml:space="preserve">          $ref: 'TS29122_CommonData.yaml#/components/schemas/DateTime'</w:t>
      </w:r>
    </w:p>
    <w:p w14:paraId="2BBA6748" w14:textId="77777777" w:rsidR="001024A9" w:rsidRDefault="001024A9" w:rsidP="001024A9">
      <w:pPr>
        <w:pStyle w:val="PL"/>
      </w:pPr>
      <w:r>
        <w:t xml:space="preserve">        easIds:</w:t>
      </w:r>
    </w:p>
    <w:p w14:paraId="2918F61F" w14:textId="77777777" w:rsidR="001024A9" w:rsidRDefault="001024A9" w:rsidP="001024A9">
      <w:pPr>
        <w:pStyle w:val="PL"/>
      </w:pPr>
      <w:r>
        <w:t xml:space="preserve">          type: array</w:t>
      </w:r>
    </w:p>
    <w:p w14:paraId="3DA6C93F" w14:textId="77777777" w:rsidR="001024A9" w:rsidRDefault="001024A9" w:rsidP="001024A9">
      <w:pPr>
        <w:pStyle w:val="PL"/>
      </w:pPr>
      <w:r>
        <w:t xml:space="preserve">          items:</w:t>
      </w:r>
    </w:p>
    <w:p w14:paraId="42834264" w14:textId="77777777" w:rsidR="001024A9" w:rsidRDefault="001024A9" w:rsidP="001024A9">
      <w:pPr>
        <w:pStyle w:val="PL"/>
      </w:pPr>
      <w:r>
        <w:t xml:space="preserve">            type: string</w:t>
      </w:r>
    </w:p>
    <w:p w14:paraId="4096BB43" w14:textId="77777777" w:rsidR="001024A9" w:rsidRDefault="001024A9" w:rsidP="001024A9">
      <w:pPr>
        <w:pStyle w:val="PL"/>
      </w:pPr>
      <w:r>
        <w:t xml:space="preserve">          minItems: 1</w:t>
      </w:r>
    </w:p>
    <w:p w14:paraId="719AD75F" w14:textId="77777777" w:rsidR="001024A9" w:rsidRDefault="001024A9" w:rsidP="001024A9">
      <w:pPr>
        <w:pStyle w:val="PL"/>
      </w:pPr>
      <w:r>
        <w:t xml:space="preserve">          description: The list of identifier of the EASs.</w:t>
      </w:r>
    </w:p>
    <w:p w14:paraId="5C455624" w14:textId="77777777" w:rsidR="001024A9" w:rsidRDefault="001024A9" w:rsidP="001024A9">
      <w:pPr>
        <w:pStyle w:val="PL"/>
      </w:pPr>
      <w:r>
        <w:t xml:space="preserve">        eventIds:</w:t>
      </w:r>
    </w:p>
    <w:p w14:paraId="6B067C04" w14:textId="77777777" w:rsidR="001024A9" w:rsidRDefault="001024A9" w:rsidP="001024A9">
      <w:pPr>
        <w:pStyle w:val="PL"/>
      </w:pPr>
      <w:r>
        <w:t xml:space="preserve">          $ref: '#/components/schemas/ACREventIDs'</w:t>
      </w:r>
    </w:p>
    <w:p w14:paraId="72D09698" w14:textId="77777777" w:rsidR="001024A9" w:rsidRDefault="001024A9" w:rsidP="001024A9">
      <w:pPr>
        <w:pStyle w:val="PL"/>
      </w:pPr>
      <w:r>
        <w:t xml:space="preserve">        notificationDestination:</w:t>
      </w:r>
    </w:p>
    <w:p w14:paraId="472E29D9" w14:textId="77777777" w:rsidR="001024A9" w:rsidRDefault="001024A9" w:rsidP="001024A9">
      <w:pPr>
        <w:pStyle w:val="PL"/>
      </w:pPr>
      <w:r>
        <w:t xml:space="preserve">          $ref: 'TS29122_CommonData.yaml#/components/schemas/Uri'</w:t>
      </w:r>
    </w:p>
    <w:p w14:paraId="51084193" w14:textId="77777777" w:rsidR="001024A9" w:rsidRDefault="001024A9" w:rsidP="001024A9">
      <w:pPr>
        <w:pStyle w:val="PL"/>
      </w:pPr>
      <w:r>
        <w:t xml:space="preserve">    ACREventIDs:</w:t>
      </w:r>
    </w:p>
    <w:p w14:paraId="44C872C7" w14:textId="77777777" w:rsidR="001024A9" w:rsidRDefault="001024A9" w:rsidP="001024A9">
      <w:pPr>
        <w:pStyle w:val="PL"/>
      </w:pPr>
      <w:r>
        <w:t xml:space="preserve">      anyOf:</w:t>
      </w:r>
    </w:p>
    <w:p w14:paraId="58E815FB" w14:textId="77777777" w:rsidR="001024A9" w:rsidRDefault="001024A9" w:rsidP="001024A9">
      <w:pPr>
        <w:pStyle w:val="PL"/>
      </w:pPr>
      <w:r>
        <w:t xml:space="preserve">      - type: string</w:t>
      </w:r>
    </w:p>
    <w:p w14:paraId="5AA02848" w14:textId="77777777" w:rsidR="001024A9" w:rsidRDefault="001024A9" w:rsidP="001024A9">
      <w:pPr>
        <w:pStyle w:val="PL"/>
      </w:pPr>
      <w:r>
        <w:t xml:space="preserve">        enum:</w:t>
      </w:r>
    </w:p>
    <w:p w14:paraId="4D3633CA" w14:textId="77777777" w:rsidR="001024A9" w:rsidRDefault="001024A9" w:rsidP="001024A9">
      <w:pPr>
        <w:pStyle w:val="PL"/>
      </w:pPr>
      <w:r>
        <w:t xml:space="preserve">          - TARGET_INFORMATION</w:t>
      </w:r>
    </w:p>
    <w:p w14:paraId="336D99DC" w14:textId="77777777" w:rsidR="001024A9" w:rsidRDefault="001024A9" w:rsidP="001024A9">
      <w:pPr>
        <w:pStyle w:val="PL"/>
      </w:pPr>
      <w:r>
        <w:t xml:space="preserve">          - ACR_COMPLETE</w:t>
      </w:r>
    </w:p>
    <w:p w14:paraId="0EB45FB9" w14:textId="77777777" w:rsidR="001024A9" w:rsidRDefault="001024A9" w:rsidP="001024A9">
      <w:pPr>
        <w:pStyle w:val="PL"/>
      </w:pPr>
      <w:r>
        <w:t xml:space="preserve">      - type: string</w:t>
      </w:r>
    </w:p>
    <w:p w14:paraId="38C8E4AB" w14:textId="77777777" w:rsidR="001024A9" w:rsidRDefault="001024A9" w:rsidP="001024A9">
      <w:pPr>
        <w:pStyle w:val="PL"/>
      </w:pPr>
      <w:r>
        <w:t xml:space="preserve">        description: &gt;</w:t>
      </w:r>
    </w:p>
    <w:p w14:paraId="0DF95143" w14:textId="77777777" w:rsidR="001024A9" w:rsidRDefault="001024A9" w:rsidP="001024A9">
      <w:pPr>
        <w:pStyle w:val="PL"/>
      </w:pPr>
      <w:r>
        <w:t xml:space="preserve">          This string provides forward-compatibility with future</w:t>
      </w:r>
    </w:p>
    <w:p w14:paraId="30AF225A" w14:textId="77777777" w:rsidR="001024A9" w:rsidRDefault="001024A9" w:rsidP="001024A9">
      <w:pPr>
        <w:pStyle w:val="PL"/>
      </w:pPr>
      <w:r>
        <w:t xml:space="preserve">          extensions to the enumeration but is not used to encode</w:t>
      </w:r>
    </w:p>
    <w:p w14:paraId="49C59436" w14:textId="77777777" w:rsidR="001024A9" w:rsidRDefault="001024A9" w:rsidP="001024A9">
      <w:pPr>
        <w:pStyle w:val="PL"/>
      </w:pPr>
      <w:r>
        <w:t xml:space="preserve">          content defined in the present version of this API.</w:t>
      </w:r>
    </w:p>
    <w:p w14:paraId="3BD3BA54" w14:textId="77777777" w:rsidR="001024A9" w:rsidRDefault="001024A9" w:rsidP="001024A9">
      <w:pPr>
        <w:pStyle w:val="PL"/>
      </w:pPr>
      <w:r>
        <w:t xml:space="preserve">      description: &gt;</w:t>
      </w:r>
    </w:p>
    <w:p w14:paraId="449FF2C5" w14:textId="77777777" w:rsidR="001024A9" w:rsidRDefault="001024A9" w:rsidP="001024A9">
      <w:pPr>
        <w:pStyle w:val="PL"/>
      </w:pPr>
      <w:r>
        <w:t xml:space="preserve">        Possible values are</w:t>
      </w:r>
    </w:p>
    <w:p w14:paraId="473149A1" w14:textId="77777777" w:rsidR="001024A9" w:rsidRDefault="001024A9" w:rsidP="001024A9">
      <w:pPr>
        <w:pStyle w:val="PL"/>
      </w:pPr>
      <w:r>
        <w:t xml:space="preserve">        - TARGET_INFORMATION: Represents the target information event.</w:t>
      </w:r>
    </w:p>
    <w:p w14:paraId="48E28C11" w14:textId="77777777" w:rsidR="001024A9" w:rsidRPr="005061DC" w:rsidRDefault="001024A9" w:rsidP="001024A9">
      <w:pPr>
        <w:pStyle w:val="PL"/>
      </w:pPr>
      <w:r>
        <w:t xml:space="preserve">        - ACR_COMPLETE: Represents the ACR complete event.</w:t>
      </w:r>
    </w:p>
    <w:p w14:paraId="2277200C" w14:textId="556AFC67" w:rsidR="001024A9" w:rsidRDefault="001024A9" w:rsidP="00D6602B">
      <w:pPr>
        <w:pStyle w:val="PL"/>
      </w:pPr>
    </w:p>
    <w:p w14:paraId="5E183155" w14:textId="063EE8B3" w:rsidR="00532292" w:rsidRDefault="00532292" w:rsidP="00532292">
      <w:pPr>
        <w:pStyle w:val="Heading2"/>
      </w:pPr>
      <w:bookmarkStart w:id="440" w:name="_Toc89425702"/>
      <w:bookmarkStart w:id="441" w:name="_Toc101289428"/>
      <w:r>
        <w:t>A.</w:t>
      </w:r>
      <w:r w:rsidR="00632A97">
        <w:t>5</w:t>
      </w:r>
      <w:r>
        <w:tab/>
      </w:r>
      <w:r w:rsidRPr="00C62529">
        <w:t xml:space="preserve">Eees_AppContextRelocation </w:t>
      </w:r>
      <w:r>
        <w:t>API</w:t>
      </w:r>
      <w:bookmarkEnd w:id="440"/>
      <w:bookmarkEnd w:id="441"/>
    </w:p>
    <w:p w14:paraId="612984D6" w14:textId="77777777" w:rsidR="00532292" w:rsidRDefault="00532292" w:rsidP="00532292">
      <w:pPr>
        <w:pStyle w:val="PL"/>
      </w:pPr>
      <w:bookmarkStart w:id="442" w:name="_Hlk514243590"/>
      <w:bookmarkStart w:id="443" w:name="_Hlk515634373"/>
      <w:bookmarkStart w:id="444" w:name="_Hlk515642979"/>
      <w:r>
        <w:t>openapi: 3.0.0</w:t>
      </w:r>
    </w:p>
    <w:p w14:paraId="10D9E25B" w14:textId="77777777" w:rsidR="00532292" w:rsidRDefault="00532292" w:rsidP="00532292">
      <w:pPr>
        <w:pStyle w:val="PL"/>
      </w:pPr>
      <w:r>
        <w:t>info:</w:t>
      </w:r>
    </w:p>
    <w:p w14:paraId="11CD8405" w14:textId="77777777" w:rsidR="00532292" w:rsidRDefault="00532292" w:rsidP="00532292">
      <w:pPr>
        <w:pStyle w:val="PL"/>
      </w:pPr>
      <w:r>
        <w:t xml:space="preserve">  title: Eees Application Context Relocation Service</w:t>
      </w:r>
    </w:p>
    <w:p w14:paraId="144E67D2" w14:textId="77777777" w:rsidR="00532292" w:rsidRDefault="00532292" w:rsidP="00532292">
      <w:pPr>
        <w:pStyle w:val="PL"/>
      </w:pPr>
      <w:r>
        <w:t xml:space="preserve">  version: 1.0.0-alpha.1</w:t>
      </w:r>
    </w:p>
    <w:p w14:paraId="1EF19904" w14:textId="77777777" w:rsidR="00532292" w:rsidRDefault="00532292" w:rsidP="00532292">
      <w:pPr>
        <w:pStyle w:val="PL"/>
      </w:pPr>
      <w:r>
        <w:t xml:space="preserve">  description: |</w:t>
      </w:r>
    </w:p>
    <w:p w14:paraId="3587EAFF" w14:textId="77777777" w:rsidR="00532292" w:rsidRDefault="00532292" w:rsidP="00532292">
      <w:pPr>
        <w:pStyle w:val="PL"/>
      </w:pPr>
      <w:r>
        <w:t xml:space="preserve">    Eees Application Context Relocation Service.</w:t>
      </w:r>
    </w:p>
    <w:p w14:paraId="3A4F097C" w14:textId="77777777" w:rsidR="00532292" w:rsidRDefault="00532292" w:rsidP="00532292">
      <w:pPr>
        <w:pStyle w:val="PL"/>
      </w:pPr>
      <w:r>
        <w:t xml:space="preserve">    © 2021, 3GPP Organizational Partners (ARIB, ATIS, CCSA, ETSI, TSDSI, TTA, TTC).</w:t>
      </w:r>
    </w:p>
    <w:p w14:paraId="052BB384" w14:textId="77777777" w:rsidR="00532292" w:rsidRDefault="00532292" w:rsidP="00532292">
      <w:pPr>
        <w:pStyle w:val="PL"/>
      </w:pPr>
      <w:r>
        <w:t xml:space="preserve">    All rights reserved.</w:t>
      </w:r>
    </w:p>
    <w:p w14:paraId="78927DC8" w14:textId="77777777" w:rsidR="00532292" w:rsidRDefault="00532292" w:rsidP="00532292">
      <w:pPr>
        <w:pStyle w:val="PL"/>
      </w:pPr>
    </w:p>
    <w:p w14:paraId="26F04FA7" w14:textId="77777777" w:rsidR="00532292" w:rsidRDefault="00532292" w:rsidP="00532292">
      <w:pPr>
        <w:pStyle w:val="PL"/>
      </w:pPr>
      <w:r>
        <w:t>externalDocs:</w:t>
      </w:r>
    </w:p>
    <w:p w14:paraId="6C2C8604" w14:textId="3AC29D6F" w:rsidR="00532292" w:rsidRDefault="00532292" w:rsidP="00532292">
      <w:pPr>
        <w:pStyle w:val="PL"/>
      </w:pPr>
      <w:r>
        <w:t xml:space="preserve">  description: 3GPP TS 24.558 V1.</w:t>
      </w:r>
      <w:r w:rsidR="00050C74">
        <w:t>3</w:t>
      </w:r>
      <w:r>
        <w:t xml:space="preserve">.0; </w:t>
      </w:r>
      <w:r w:rsidRPr="00387CBB">
        <w:t>Enabling Edge Applications</w:t>
      </w:r>
      <w:r>
        <w:t xml:space="preserve">; </w:t>
      </w:r>
      <w:r w:rsidRPr="00DA4562">
        <w:t>Protocol specification</w:t>
      </w:r>
      <w:r>
        <w:t>; Stage 3.</w:t>
      </w:r>
    </w:p>
    <w:p w14:paraId="031E4B2E" w14:textId="77777777" w:rsidR="00532292" w:rsidRPr="00CD4014" w:rsidRDefault="00532292" w:rsidP="00532292">
      <w:pPr>
        <w:pStyle w:val="PL"/>
        <w:rPr>
          <w:lang w:val="sv-SE"/>
        </w:rPr>
      </w:pPr>
      <w:r>
        <w:t xml:space="preserve">  </w:t>
      </w:r>
      <w:r w:rsidRPr="00CD4014">
        <w:rPr>
          <w:lang w:val="sv-SE"/>
        </w:rPr>
        <w:t>url: http://www.3gpp.org/ftp/Specs/archive/29_series/24.558/</w:t>
      </w:r>
    </w:p>
    <w:bookmarkEnd w:id="442"/>
    <w:p w14:paraId="3C36E3C6" w14:textId="77777777" w:rsidR="00532292" w:rsidRPr="00CD4014" w:rsidRDefault="00532292" w:rsidP="00532292">
      <w:pPr>
        <w:pStyle w:val="PL"/>
        <w:rPr>
          <w:lang w:val="sv-SE"/>
        </w:rPr>
      </w:pPr>
    </w:p>
    <w:p w14:paraId="20CD0863" w14:textId="77777777" w:rsidR="00532292" w:rsidRDefault="00532292" w:rsidP="00532292">
      <w:pPr>
        <w:pStyle w:val="PL"/>
      </w:pPr>
      <w:r>
        <w:t>servers:</w:t>
      </w:r>
    </w:p>
    <w:p w14:paraId="74C78631" w14:textId="77777777" w:rsidR="00532292" w:rsidRDefault="00532292" w:rsidP="00532292">
      <w:pPr>
        <w:pStyle w:val="PL"/>
      </w:pPr>
      <w:r>
        <w:t xml:space="preserve">  - url: '{apiRoot}/eees-appctxtreloc/v1'</w:t>
      </w:r>
    </w:p>
    <w:p w14:paraId="257409E7" w14:textId="77777777" w:rsidR="00532292" w:rsidRDefault="00532292" w:rsidP="00532292">
      <w:pPr>
        <w:pStyle w:val="PL"/>
      </w:pPr>
      <w:r>
        <w:t xml:space="preserve">    variables:</w:t>
      </w:r>
    </w:p>
    <w:p w14:paraId="6FAC9F62" w14:textId="77777777" w:rsidR="00532292" w:rsidRDefault="00532292" w:rsidP="00532292">
      <w:pPr>
        <w:pStyle w:val="PL"/>
      </w:pPr>
      <w:r>
        <w:t xml:space="preserve">      apiRoot:</w:t>
      </w:r>
    </w:p>
    <w:p w14:paraId="4C6B62D8" w14:textId="77777777" w:rsidR="00532292" w:rsidRDefault="00532292" w:rsidP="00532292">
      <w:pPr>
        <w:pStyle w:val="PL"/>
      </w:pPr>
      <w:r>
        <w:t xml:space="preserve">        default: https://example.com</w:t>
      </w:r>
    </w:p>
    <w:p w14:paraId="4EBBD634" w14:textId="77777777" w:rsidR="00532292" w:rsidRDefault="00532292" w:rsidP="00532292">
      <w:pPr>
        <w:pStyle w:val="PL"/>
      </w:pPr>
      <w:r>
        <w:t xml:space="preserve">        description: apiRoot as defined in clause 5.2.4 of 3GPP TS 29.122</w:t>
      </w:r>
    </w:p>
    <w:p w14:paraId="17156BA6" w14:textId="77777777" w:rsidR="00532292" w:rsidRDefault="00532292" w:rsidP="00532292">
      <w:pPr>
        <w:pStyle w:val="PL"/>
      </w:pPr>
    </w:p>
    <w:p w14:paraId="2BCF8238" w14:textId="77777777" w:rsidR="00532292" w:rsidRDefault="00532292" w:rsidP="00532292">
      <w:pPr>
        <w:pStyle w:val="PL"/>
      </w:pPr>
      <w:r>
        <w:t>security:</w:t>
      </w:r>
    </w:p>
    <w:p w14:paraId="52C359B0" w14:textId="77777777" w:rsidR="00532292" w:rsidRDefault="00532292" w:rsidP="00532292">
      <w:pPr>
        <w:pStyle w:val="PL"/>
      </w:pPr>
      <w:r>
        <w:t xml:space="preserve">  - {}</w:t>
      </w:r>
    </w:p>
    <w:p w14:paraId="2B548962" w14:textId="77777777" w:rsidR="00532292" w:rsidRDefault="00532292" w:rsidP="00532292">
      <w:pPr>
        <w:pStyle w:val="PL"/>
      </w:pPr>
      <w:r>
        <w:t xml:space="preserve">  - oAuth2ClientCredentials:</w:t>
      </w:r>
    </w:p>
    <w:p w14:paraId="65274346" w14:textId="77777777" w:rsidR="00532292" w:rsidRDefault="00532292" w:rsidP="00532292">
      <w:pPr>
        <w:pStyle w:val="PL"/>
      </w:pPr>
      <w:r>
        <w:t xml:space="preserve">    - eees</w:t>
      </w:r>
      <w:r w:rsidRPr="00992656">
        <w:t>-</w:t>
      </w:r>
      <w:r>
        <w:t>appctxtreloc</w:t>
      </w:r>
    </w:p>
    <w:p w14:paraId="2E4CC9FE" w14:textId="77777777" w:rsidR="00532292" w:rsidRDefault="00532292" w:rsidP="00532292">
      <w:pPr>
        <w:pStyle w:val="PL"/>
      </w:pPr>
    </w:p>
    <w:p w14:paraId="52EDEEE3" w14:textId="77777777" w:rsidR="00532292" w:rsidRDefault="00532292" w:rsidP="00532292">
      <w:pPr>
        <w:pStyle w:val="PL"/>
      </w:pPr>
      <w:r>
        <w:t>paths:</w:t>
      </w:r>
    </w:p>
    <w:p w14:paraId="0CF25D99" w14:textId="77777777" w:rsidR="00532292" w:rsidRDefault="00532292" w:rsidP="00532292">
      <w:pPr>
        <w:pStyle w:val="PL"/>
      </w:pPr>
      <w:r>
        <w:t xml:space="preserve">  /determine:</w:t>
      </w:r>
    </w:p>
    <w:p w14:paraId="48FD75F9" w14:textId="77777777" w:rsidR="00532292" w:rsidRDefault="00532292" w:rsidP="00532292">
      <w:pPr>
        <w:pStyle w:val="PL"/>
      </w:pPr>
      <w:r>
        <w:t xml:space="preserve">    post:</w:t>
      </w:r>
    </w:p>
    <w:p w14:paraId="3EA39E8F" w14:textId="77777777" w:rsidR="00532292" w:rsidRDefault="00532292" w:rsidP="00532292">
      <w:pPr>
        <w:pStyle w:val="PL"/>
      </w:pPr>
      <w:r>
        <w:t xml:space="preserve">      summary: Request ACR determination.</w:t>
      </w:r>
    </w:p>
    <w:p w14:paraId="2606AA45" w14:textId="77777777" w:rsidR="00532292" w:rsidRPr="00387CBB" w:rsidRDefault="00532292" w:rsidP="00387CBB">
      <w:pPr>
        <w:pStyle w:val="PL"/>
      </w:pPr>
      <w:r w:rsidRPr="00387CBB">
        <w:t xml:space="preserve">      operationId: Determine</w:t>
      </w:r>
    </w:p>
    <w:p w14:paraId="68BED621" w14:textId="77777777" w:rsidR="00532292" w:rsidRPr="00387CBB" w:rsidRDefault="00532292" w:rsidP="00387CBB">
      <w:pPr>
        <w:pStyle w:val="PL"/>
      </w:pPr>
      <w:r w:rsidRPr="00387CBB">
        <w:t xml:space="preserve">      tags:</w:t>
      </w:r>
    </w:p>
    <w:p w14:paraId="7C29B19C" w14:textId="77777777" w:rsidR="00532292" w:rsidRPr="00387CBB" w:rsidRDefault="00532292" w:rsidP="00387CBB">
      <w:pPr>
        <w:pStyle w:val="PL"/>
      </w:pPr>
      <w:r w:rsidRPr="00387CBB">
        <w:t xml:space="preserve">        - </w:t>
      </w:r>
      <w:r>
        <w:t>Determine ACR</w:t>
      </w:r>
    </w:p>
    <w:p w14:paraId="668FB703" w14:textId="77777777" w:rsidR="00532292" w:rsidRDefault="00532292" w:rsidP="00532292">
      <w:pPr>
        <w:pStyle w:val="PL"/>
      </w:pPr>
      <w:r>
        <w:t xml:space="preserve">      requestBody:</w:t>
      </w:r>
    </w:p>
    <w:p w14:paraId="326CEC58" w14:textId="77777777" w:rsidR="00532292" w:rsidRDefault="00532292" w:rsidP="00532292">
      <w:pPr>
        <w:pStyle w:val="PL"/>
      </w:pPr>
      <w:r>
        <w:t xml:space="preserve">        required: true</w:t>
      </w:r>
    </w:p>
    <w:p w14:paraId="17B3C848" w14:textId="77777777" w:rsidR="00532292" w:rsidRDefault="00532292" w:rsidP="00532292">
      <w:pPr>
        <w:pStyle w:val="PL"/>
      </w:pPr>
      <w:r>
        <w:t xml:space="preserve">        content:</w:t>
      </w:r>
    </w:p>
    <w:p w14:paraId="6717439A" w14:textId="77777777" w:rsidR="00532292" w:rsidRDefault="00532292" w:rsidP="00532292">
      <w:pPr>
        <w:pStyle w:val="PL"/>
      </w:pPr>
      <w:r>
        <w:t xml:space="preserve">          application/json:</w:t>
      </w:r>
    </w:p>
    <w:p w14:paraId="028955CC" w14:textId="77777777" w:rsidR="00532292" w:rsidRDefault="00532292" w:rsidP="00532292">
      <w:pPr>
        <w:pStyle w:val="PL"/>
      </w:pPr>
      <w:r>
        <w:t xml:space="preserve">            schema:</w:t>
      </w:r>
    </w:p>
    <w:p w14:paraId="69AD2755" w14:textId="77777777" w:rsidR="00532292" w:rsidRDefault="00532292" w:rsidP="00532292">
      <w:pPr>
        <w:pStyle w:val="PL"/>
      </w:pPr>
      <w:r>
        <w:t xml:space="preserve">              $ref: '#/components/schemas/AcrDetermReq'</w:t>
      </w:r>
    </w:p>
    <w:p w14:paraId="32CAD8E0" w14:textId="77777777" w:rsidR="00532292" w:rsidRDefault="00532292" w:rsidP="00532292">
      <w:pPr>
        <w:pStyle w:val="PL"/>
      </w:pPr>
      <w:r>
        <w:t xml:space="preserve">      responses:</w:t>
      </w:r>
    </w:p>
    <w:p w14:paraId="2AEED08F" w14:textId="77777777" w:rsidR="00532292" w:rsidRPr="00AA3EA7" w:rsidRDefault="00532292" w:rsidP="00532292">
      <w:pPr>
        <w:pStyle w:val="PL"/>
      </w:pPr>
      <w:r w:rsidRPr="00AA3EA7">
        <w:t xml:space="preserve">        '204':</w:t>
      </w:r>
    </w:p>
    <w:p w14:paraId="26C3C6DB" w14:textId="77777777" w:rsidR="00532292" w:rsidRPr="00DA4562" w:rsidRDefault="00532292" w:rsidP="00532292">
      <w:pPr>
        <w:pStyle w:val="PL"/>
      </w:pPr>
      <w:r w:rsidRPr="00AA3EA7">
        <w:t xml:space="preserve">          description: No Content.</w:t>
      </w:r>
    </w:p>
    <w:p w14:paraId="3FB08F48" w14:textId="77777777" w:rsidR="00532292" w:rsidRDefault="00532292" w:rsidP="00532292">
      <w:pPr>
        <w:pStyle w:val="PL"/>
        <w:rPr>
          <w:noProof w:val="0"/>
        </w:rPr>
      </w:pPr>
      <w:r>
        <w:rPr>
          <w:noProof w:val="0"/>
        </w:rPr>
        <w:t xml:space="preserve">        '307':</w:t>
      </w:r>
    </w:p>
    <w:p w14:paraId="7375A12F" w14:textId="77777777" w:rsidR="00532292" w:rsidRDefault="00532292" w:rsidP="00532292">
      <w:pPr>
        <w:pStyle w:val="PL"/>
      </w:pPr>
      <w:r>
        <w:t xml:space="preserve">          $ref: 'TS29122_CommonData.yaml#/components/responses/307'</w:t>
      </w:r>
    </w:p>
    <w:p w14:paraId="02B574B9" w14:textId="77777777" w:rsidR="00532292" w:rsidRDefault="00532292" w:rsidP="00532292">
      <w:pPr>
        <w:pStyle w:val="PL"/>
        <w:rPr>
          <w:noProof w:val="0"/>
        </w:rPr>
      </w:pPr>
      <w:r>
        <w:rPr>
          <w:noProof w:val="0"/>
        </w:rPr>
        <w:lastRenderedPageBreak/>
        <w:t xml:space="preserve">        '308':</w:t>
      </w:r>
    </w:p>
    <w:p w14:paraId="064B9F5F" w14:textId="77777777" w:rsidR="00532292" w:rsidRDefault="00532292" w:rsidP="00532292">
      <w:pPr>
        <w:pStyle w:val="PL"/>
        <w:rPr>
          <w:noProof w:val="0"/>
        </w:rPr>
      </w:pPr>
      <w:r>
        <w:t xml:space="preserve">          $ref: 'TS29122_CommonData.yaml#/components/responses/308'</w:t>
      </w:r>
    </w:p>
    <w:p w14:paraId="1E2DC1E7" w14:textId="77777777" w:rsidR="00532292" w:rsidRDefault="00532292" w:rsidP="00532292">
      <w:pPr>
        <w:pStyle w:val="PL"/>
      </w:pPr>
      <w:r>
        <w:t xml:space="preserve">        '400':</w:t>
      </w:r>
    </w:p>
    <w:p w14:paraId="5C7482D7" w14:textId="77777777" w:rsidR="00532292" w:rsidRDefault="00532292" w:rsidP="00532292">
      <w:pPr>
        <w:pStyle w:val="PL"/>
      </w:pPr>
      <w:r>
        <w:t xml:space="preserve">          $ref: 'TS29122_CommonData.yaml#/components/responses/400'</w:t>
      </w:r>
    </w:p>
    <w:p w14:paraId="7CCC4B14" w14:textId="77777777" w:rsidR="00532292" w:rsidRDefault="00532292" w:rsidP="00532292">
      <w:pPr>
        <w:pStyle w:val="PL"/>
      </w:pPr>
      <w:r>
        <w:t xml:space="preserve">        '401':</w:t>
      </w:r>
    </w:p>
    <w:p w14:paraId="44694609" w14:textId="77777777" w:rsidR="00532292" w:rsidRDefault="00532292" w:rsidP="00532292">
      <w:pPr>
        <w:pStyle w:val="PL"/>
      </w:pPr>
      <w:r>
        <w:t xml:space="preserve">          $ref: 'TS29122_CommonData.yaml#/components/responses/401'</w:t>
      </w:r>
    </w:p>
    <w:p w14:paraId="15B0A635" w14:textId="77777777" w:rsidR="00532292" w:rsidRDefault="00532292" w:rsidP="00532292">
      <w:pPr>
        <w:pStyle w:val="PL"/>
      </w:pPr>
      <w:r>
        <w:t xml:space="preserve">        '403':</w:t>
      </w:r>
    </w:p>
    <w:p w14:paraId="34E4F80D" w14:textId="77777777" w:rsidR="00532292" w:rsidRDefault="00532292" w:rsidP="00532292">
      <w:pPr>
        <w:pStyle w:val="PL"/>
      </w:pPr>
      <w:r>
        <w:t xml:space="preserve">          $ref: 'TS29122_CommonData.yaml#/components/responses/403'</w:t>
      </w:r>
    </w:p>
    <w:p w14:paraId="4F0CD86C" w14:textId="77777777" w:rsidR="00532292" w:rsidRDefault="00532292" w:rsidP="00532292">
      <w:pPr>
        <w:pStyle w:val="PL"/>
      </w:pPr>
      <w:r>
        <w:t xml:space="preserve">        '404':</w:t>
      </w:r>
    </w:p>
    <w:p w14:paraId="3AD78EF0" w14:textId="77777777" w:rsidR="00532292" w:rsidRDefault="00532292" w:rsidP="00532292">
      <w:pPr>
        <w:pStyle w:val="PL"/>
      </w:pPr>
      <w:r>
        <w:t xml:space="preserve">          $ref: 'TS29122_CommonData.yaml#/components/responses/404'</w:t>
      </w:r>
    </w:p>
    <w:p w14:paraId="7A934FA5" w14:textId="77777777" w:rsidR="00532292" w:rsidRDefault="00532292" w:rsidP="00532292">
      <w:pPr>
        <w:pStyle w:val="PL"/>
      </w:pPr>
      <w:r>
        <w:t xml:space="preserve">        '411':</w:t>
      </w:r>
    </w:p>
    <w:p w14:paraId="00637192" w14:textId="77777777" w:rsidR="00532292" w:rsidRDefault="00532292" w:rsidP="00532292">
      <w:pPr>
        <w:pStyle w:val="PL"/>
      </w:pPr>
      <w:r>
        <w:t xml:space="preserve">          $ref: 'TS29122_CommonData.yaml#/components/responses/411'</w:t>
      </w:r>
    </w:p>
    <w:p w14:paraId="02088EA3" w14:textId="77777777" w:rsidR="00532292" w:rsidRDefault="00532292" w:rsidP="00532292">
      <w:pPr>
        <w:pStyle w:val="PL"/>
      </w:pPr>
      <w:r>
        <w:t xml:space="preserve">        '413':</w:t>
      </w:r>
    </w:p>
    <w:p w14:paraId="1D54B738" w14:textId="77777777" w:rsidR="00532292" w:rsidRDefault="00532292" w:rsidP="00532292">
      <w:pPr>
        <w:pStyle w:val="PL"/>
      </w:pPr>
      <w:r>
        <w:t xml:space="preserve">          $ref: 'TS29122_CommonData.yaml#/components/responses/413'</w:t>
      </w:r>
    </w:p>
    <w:p w14:paraId="5605A371" w14:textId="77777777" w:rsidR="00532292" w:rsidRDefault="00532292" w:rsidP="00532292">
      <w:pPr>
        <w:pStyle w:val="PL"/>
      </w:pPr>
      <w:r>
        <w:t xml:space="preserve">        '415':</w:t>
      </w:r>
    </w:p>
    <w:p w14:paraId="315C0446" w14:textId="77777777" w:rsidR="00532292" w:rsidRDefault="00532292" w:rsidP="00532292">
      <w:pPr>
        <w:pStyle w:val="PL"/>
      </w:pPr>
      <w:r>
        <w:t xml:space="preserve">          $ref: 'TS29122_CommonData.yaml#/components/responses/415'</w:t>
      </w:r>
    </w:p>
    <w:p w14:paraId="321CC7E6" w14:textId="77777777" w:rsidR="00532292" w:rsidRDefault="00532292" w:rsidP="00532292">
      <w:pPr>
        <w:pStyle w:val="PL"/>
      </w:pPr>
      <w:r>
        <w:t xml:space="preserve">        '429':</w:t>
      </w:r>
    </w:p>
    <w:p w14:paraId="152D8D90" w14:textId="77777777" w:rsidR="00532292" w:rsidRDefault="00532292" w:rsidP="00532292">
      <w:pPr>
        <w:pStyle w:val="PL"/>
      </w:pPr>
      <w:r>
        <w:t xml:space="preserve">          $ref: 'TS29122_CommonData.yaml#/components/responses/429'</w:t>
      </w:r>
    </w:p>
    <w:p w14:paraId="0F9C79F9" w14:textId="77777777" w:rsidR="00532292" w:rsidRDefault="00532292" w:rsidP="00532292">
      <w:pPr>
        <w:pStyle w:val="PL"/>
      </w:pPr>
      <w:r>
        <w:t xml:space="preserve">        '500':</w:t>
      </w:r>
    </w:p>
    <w:p w14:paraId="010002D4" w14:textId="77777777" w:rsidR="00532292" w:rsidRDefault="00532292" w:rsidP="00532292">
      <w:pPr>
        <w:pStyle w:val="PL"/>
      </w:pPr>
      <w:r>
        <w:t xml:space="preserve">          $ref: 'TS29122_CommonData.yaml#/components/responses/500'</w:t>
      </w:r>
    </w:p>
    <w:p w14:paraId="7879296C" w14:textId="77777777" w:rsidR="00532292" w:rsidRDefault="00532292" w:rsidP="00532292">
      <w:pPr>
        <w:pStyle w:val="PL"/>
      </w:pPr>
      <w:r>
        <w:t xml:space="preserve">        '503':</w:t>
      </w:r>
    </w:p>
    <w:p w14:paraId="5B370D18" w14:textId="77777777" w:rsidR="00532292" w:rsidRDefault="00532292" w:rsidP="00532292">
      <w:pPr>
        <w:pStyle w:val="PL"/>
      </w:pPr>
      <w:r>
        <w:t xml:space="preserve">          $ref: 'TS29122_CommonData.yaml#/components/responses/503'</w:t>
      </w:r>
    </w:p>
    <w:p w14:paraId="69FE36A5" w14:textId="77777777" w:rsidR="00532292" w:rsidRDefault="00532292" w:rsidP="00532292">
      <w:pPr>
        <w:pStyle w:val="PL"/>
      </w:pPr>
      <w:r>
        <w:t xml:space="preserve">        default:</w:t>
      </w:r>
    </w:p>
    <w:p w14:paraId="58834B7B" w14:textId="77777777" w:rsidR="00532292" w:rsidRDefault="00532292" w:rsidP="00532292">
      <w:pPr>
        <w:pStyle w:val="PL"/>
      </w:pPr>
      <w:r>
        <w:t xml:space="preserve">          $ref: 'TS29122_CommonData.yaml#/components/responses/default'</w:t>
      </w:r>
    </w:p>
    <w:p w14:paraId="3FF38AF8" w14:textId="77777777" w:rsidR="00532292" w:rsidRDefault="00532292" w:rsidP="00532292">
      <w:pPr>
        <w:pStyle w:val="PL"/>
      </w:pPr>
    </w:p>
    <w:p w14:paraId="7D272B66" w14:textId="77777777" w:rsidR="00532292" w:rsidRDefault="00532292" w:rsidP="00532292">
      <w:pPr>
        <w:pStyle w:val="PL"/>
      </w:pPr>
      <w:r>
        <w:t xml:space="preserve">  /initiate:</w:t>
      </w:r>
    </w:p>
    <w:p w14:paraId="62B8EA0E" w14:textId="77777777" w:rsidR="00532292" w:rsidRDefault="00532292" w:rsidP="00532292">
      <w:pPr>
        <w:pStyle w:val="PL"/>
      </w:pPr>
      <w:r>
        <w:t xml:space="preserve">    post:</w:t>
      </w:r>
    </w:p>
    <w:p w14:paraId="6AF7FA9E" w14:textId="77777777" w:rsidR="00532292" w:rsidRDefault="00532292" w:rsidP="00532292">
      <w:pPr>
        <w:pStyle w:val="PL"/>
      </w:pPr>
      <w:r>
        <w:t xml:space="preserve">      summary: Request the initiation of ACR.</w:t>
      </w:r>
    </w:p>
    <w:p w14:paraId="46566FF1" w14:textId="77777777" w:rsidR="00532292" w:rsidRPr="00387CBB" w:rsidRDefault="00532292" w:rsidP="00387CBB">
      <w:pPr>
        <w:pStyle w:val="PL"/>
      </w:pPr>
      <w:r w:rsidRPr="00387CBB">
        <w:t xml:space="preserve">      operationId: Initiate</w:t>
      </w:r>
    </w:p>
    <w:p w14:paraId="7D1143CB" w14:textId="77777777" w:rsidR="00532292" w:rsidRPr="00387CBB" w:rsidRDefault="00532292" w:rsidP="00387CBB">
      <w:pPr>
        <w:pStyle w:val="PL"/>
      </w:pPr>
      <w:r w:rsidRPr="00387CBB">
        <w:t xml:space="preserve">      tags:</w:t>
      </w:r>
    </w:p>
    <w:p w14:paraId="1A62BB62" w14:textId="77777777" w:rsidR="00532292" w:rsidRPr="00387CBB" w:rsidRDefault="00532292" w:rsidP="00387CBB">
      <w:pPr>
        <w:pStyle w:val="PL"/>
      </w:pPr>
      <w:r w:rsidRPr="00387CBB">
        <w:t xml:space="preserve">        - </w:t>
      </w:r>
      <w:r>
        <w:t>Initiate ACR</w:t>
      </w:r>
    </w:p>
    <w:p w14:paraId="58BB6329" w14:textId="77777777" w:rsidR="00532292" w:rsidRDefault="00532292" w:rsidP="00532292">
      <w:pPr>
        <w:pStyle w:val="PL"/>
      </w:pPr>
      <w:r>
        <w:t xml:space="preserve">      requestBody:</w:t>
      </w:r>
    </w:p>
    <w:p w14:paraId="27D7FD74" w14:textId="77777777" w:rsidR="00532292" w:rsidRDefault="00532292" w:rsidP="00532292">
      <w:pPr>
        <w:pStyle w:val="PL"/>
      </w:pPr>
      <w:r>
        <w:t xml:space="preserve">        required: true</w:t>
      </w:r>
    </w:p>
    <w:p w14:paraId="242311A6" w14:textId="77777777" w:rsidR="00532292" w:rsidRDefault="00532292" w:rsidP="00532292">
      <w:pPr>
        <w:pStyle w:val="PL"/>
      </w:pPr>
      <w:r>
        <w:t xml:space="preserve">        content:</w:t>
      </w:r>
    </w:p>
    <w:p w14:paraId="7068E438" w14:textId="77777777" w:rsidR="00532292" w:rsidRDefault="00532292" w:rsidP="00532292">
      <w:pPr>
        <w:pStyle w:val="PL"/>
      </w:pPr>
      <w:r>
        <w:t xml:space="preserve">          application/json:</w:t>
      </w:r>
    </w:p>
    <w:p w14:paraId="03082D29" w14:textId="77777777" w:rsidR="00532292" w:rsidRDefault="00532292" w:rsidP="00532292">
      <w:pPr>
        <w:pStyle w:val="PL"/>
      </w:pPr>
      <w:r>
        <w:t xml:space="preserve">            schema:</w:t>
      </w:r>
    </w:p>
    <w:p w14:paraId="6BB93843" w14:textId="77777777" w:rsidR="00532292" w:rsidRDefault="00532292" w:rsidP="00532292">
      <w:pPr>
        <w:pStyle w:val="PL"/>
      </w:pPr>
      <w:r>
        <w:t xml:space="preserve">              $ref: '#/components/schemas/AcrInitReq'</w:t>
      </w:r>
    </w:p>
    <w:p w14:paraId="3BB04F4A" w14:textId="77777777" w:rsidR="00532292" w:rsidRDefault="00532292" w:rsidP="00532292">
      <w:pPr>
        <w:pStyle w:val="PL"/>
      </w:pPr>
      <w:r>
        <w:t xml:space="preserve">      responses:</w:t>
      </w:r>
    </w:p>
    <w:p w14:paraId="75DE987B" w14:textId="77777777" w:rsidR="00532292" w:rsidRPr="00AA3EA7" w:rsidRDefault="00532292" w:rsidP="00532292">
      <w:pPr>
        <w:pStyle w:val="PL"/>
      </w:pPr>
      <w:r w:rsidRPr="00AA3EA7">
        <w:t xml:space="preserve">        '204':</w:t>
      </w:r>
    </w:p>
    <w:p w14:paraId="778C9546" w14:textId="77777777" w:rsidR="00532292" w:rsidRPr="00DA4562" w:rsidRDefault="00532292" w:rsidP="00532292">
      <w:pPr>
        <w:pStyle w:val="PL"/>
      </w:pPr>
      <w:r w:rsidRPr="00AA3EA7">
        <w:t xml:space="preserve">          description: No Content.</w:t>
      </w:r>
    </w:p>
    <w:p w14:paraId="6747A287" w14:textId="77777777" w:rsidR="00532292" w:rsidRDefault="00532292" w:rsidP="00532292">
      <w:pPr>
        <w:pStyle w:val="PL"/>
        <w:rPr>
          <w:noProof w:val="0"/>
        </w:rPr>
      </w:pPr>
      <w:r>
        <w:rPr>
          <w:noProof w:val="0"/>
        </w:rPr>
        <w:t xml:space="preserve">        '307':</w:t>
      </w:r>
    </w:p>
    <w:p w14:paraId="4232F7E0" w14:textId="77777777" w:rsidR="00532292" w:rsidRDefault="00532292" w:rsidP="00532292">
      <w:pPr>
        <w:pStyle w:val="PL"/>
      </w:pPr>
      <w:r>
        <w:t xml:space="preserve">          $ref: 'TS29122_CommonData.yaml#/components/responses/307'</w:t>
      </w:r>
    </w:p>
    <w:p w14:paraId="385C1641" w14:textId="77777777" w:rsidR="00532292" w:rsidRDefault="00532292" w:rsidP="00532292">
      <w:pPr>
        <w:pStyle w:val="PL"/>
        <w:rPr>
          <w:noProof w:val="0"/>
        </w:rPr>
      </w:pPr>
      <w:r>
        <w:rPr>
          <w:noProof w:val="0"/>
        </w:rPr>
        <w:t xml:space="preserve">        '308':</w:t>
      </w:r>
    </w:p>
    <w:p w14:paraId="3FCE9933" w14:textId="77777777" w:rsidR="00532292" w:rsidRDefault="00532292" w:rsidP="00532292">
      <w:pPr>
        <w:pStyle w:val="PL"/>
        <w:rPr>
          <w:noProof w:val="0"/>
        </w:rPr>
      </w:pPr>
      <w:r>
        <w:t xml:space="preserve">          $ref: 'TS29122_CommonData.yaml#/components/responses/308'</w:t>
      </w:r>
    </w:p>
    <w:p w14:paraId="73D80E58" w14:textId="77777777" w:rsidR="00532292" w:rsidRDefault="00532292" w:rsidP="00532292">
      <w:pPr>
        <w:pStyle w:val="PL"/>
      </w:pPr>
      <w:r>
        <w:t xml:space="preserve">        '400':</w:t>
      </w:r>
    </w:p>
    <w:p w14:paraId="42AB377C" w14:textId="77777777" w:rsidR="00532292" w:rsidRDefault="00532292" w:rsidP="00532292">
      <w:pPr>
        <w:pStyle w:val="PL"/>
      </w:pPr>
      <w:r>
        <w:t xml:space="preserve">          $ref: 'TS29122_CommonData.yaml#/components/responses/400'</w:t>
      </w:r>
    </w:p>
    <w:p w14:paraId="3D7C7114" w14:textId="77777777" w:rsidR="00532292" w:rsidRDefault="00532292" w:rsidP="00532292">
      <w:pPr>
        <w:pStyle w:val="PL"/>
      </w:pPr>
      <w:r>
        <w:t xml:space="preserve">        '401':</w:t>
      </w:r>
    </w:p>
    <w:p w14:paraId="6A0AEEB8" w14:textId="77777777" w:rsidR="00532292" w:rsidRDefault="00532292" w:rsidP="00532292">
      <w:pPr>
        <w:pStyle w:val="PL"/>
      </w:pPr>
      <w:r>
        <w:t xml:space="preserve">          $ref: 'TS29122_CommonData.yaml#/components/responses/401'</w:t>
      </w:r>
    </w:p>
    <w:p w14:paraId="4074FC9C" w14:textId="77777777" w:rsidR="00532292" w:rsidRDefault="00532292" w:rsidP="00532292">
      <w:pPr>
        <w:pStyle w:val="PL"/>
      </w:pPr>
      <w:r>
        <w:t xml:space="preserve">        '403':</w:t>
      </w:r>
    </w:p>
    <w:p w14:paraId="630BB87F" w14:textId="77777777" w:rsidR="00532292" w:rsidRDefault="00532292" w:rsidP="00532292">
      <w:pPr>
        <w:pStyle w:val="PL"/>
      </w:pPr>
      <w:r>
        <w:t xml:space="preserve">          $ref: 'TS29122_CommonData.yaml#/components/responses/403'</w:t>
      </w:r>
    </w:p>
    <w:p w14:paraId="53B1D972" w14:textId="77777777" w:rsidR="00532292" w:rsidRDefault="00532292" w:rsidP="00532292">
      <w:pPr>
        <w:pStyle w:val="PL"/>
      </w:pPr>
      <w:r>
        <w:t xml:space="preserve">        '404':</w:t>
      </w:r>
    </w:p>
    <w:p w14:paraId="68EFC72C" w14:textId="77777777" w:rsidR="00532292" w:rsidRDefault="00532292" w:rsidP="00532292">
      <w:pPr>
        <w:pStyle w:val="PL"/>
      </w:pPr>
      <w:r>
        <w:t xml:space="preserve">          $ref: 'TS29122_CommonData.yaml#/components/responses/404'</w:t>
      </w:r>
    </w:p>
    <w:p w14:paraId="51B8DE3E" w14:textId="77777777" w:rsidR="00532292" w:rsidRDefault="00532292" w:rsidP="00532292">
      <w:pPr>
        <w:pStyle w:val="PL"/>
      </w:pPr>
      <w:r>
        <w:t xml:space="preserve">        '411':</w:t>
      </w:r>
    </w:p>
    <w:p w14:paraId="3C32C2A5" w14:textId="77777777" w:rsidR="00532292" w:rsidRDefault="00532292" w:rsidP="00532292">
      <w:pPr>
        <w:pStyle w:val="PL"/>
      </w:pPr>
      <w:r>
        <w:t xml:space="preserve">          $ref: 'TS29122_CommonData.yaml#/components/responses/411'</w:t>
      </w:r>
    </w:p>
    <w:p w14:paraId="026210C8" w14:textId="77777777" w:rsidR="00532292" w:rsidRDefault="00532292" w:rsidP="00532292">
      <w:pPr>
        <w:pStyle w:val="PL"/>
      </w:pPr>
      <w:r>
        <w:t xml:space="preserve">        '413':</w:t>
      </w:r>
    </w:p>
    <w:p w14:paraId="072A7E29" w14:textId="77777777" w:rsidR="00532292" w:rsidRDefault="00532292" w:rsidP="00532292">
      <w:pPr>
        <w:pStyle w:val="PL"/>
      </w:pPr>
      <w:r>
        <w:t xml:space="preserve">          $ref: 'TS29122_CommonData.yaml#/components/responses/413'</w:t>
      </w:r>
    </w:p>
    <w:p w14:paraId="0436928A" w14:textId="77777777" w:rsidR="00532292" w:rsidRDefault="00532292" w:rsidP="00532292">
      <w:pPr>
        <w:pStyle w:val="PL"/>
      </w:pPr>
      <w:r>
        <w:t xml:space="preserve">        '415':</w:t>
      </w:r>
    </w:p>
    <w:p w14:paraId="3CA05F9C" w14:textId="77777777" w:rsidR="00532292" w:rsidRDefault="00532292" w:rsidP="00532292">
      <w:pPr>
        <w:pStyle w:val="PL"/>
      </w:pPr>
      <w:r>
        <w:t xml:space="preserve">          $ref: 'TS29122_CommonData.yaml#/components/responses/415'</w:t>
      </w:r>
    </w:p>
    <w:p w14:paraId="6F80CA0D" w14:textId="77777777" w:rsidR="00532292" w:rsidRDefault="00532292" w:rsidP="00532292">
      <w:pPr>
        <w:pStyle w:val="PL"/>
      </w:pPr>
      <w:r>
        <w:t xml:space="preserve">        '429':</w:t>
      </w:r>
    </w:p>
    <w:p w14:paraId="3AD43AA0" w14:textId="77777777" w:rsidR="00532292" w:rsidRDefault="00532292" w:rsidP="00532292">
      <w:pPr>
        <w:pStyle w:val="PL"/>
      </w:pPr>
      <w:r>
        <w:t xml:space="preserve">          $ref: 'TS29122_CommonData.yaml#/components/responses/429'</w:t>
      </w:r>
    </w:p>
    <w:p w14:paraId="7AD9E729" w14:textId="77777777" w:rsidR="00532292" w:rsidRDefault="00532292" w:rsidP="00532292">
      <w:pPr>
        <w:pStyle w:val="PL"/>
      </w:pPr>
      <w:r>
        <w:t xml:space="preserve">        '500':</w:t>
      </w:r>
    </w:p>
    <w:p w14:paraId="14860456" w14:textId="77777777" w:rsidR="00532292" w:rsidRDefault="00532292" w:rsidP="00532292">
      <w:pPr>
        <w:pStyle w:val="PL"/>
      </w:pPr>
      <w:r>
        <w:t xml:space="preserve">          $ref: 'TS29122_CommonData.yaml#/components/responses/500'</w:t>
      </w:r>
    </w:p>
    <w:p w14:paraId="74611534" w14:textId="77777777" w:rsidR="00532292" w:rsidRDefault="00532292" w:rsidP="00532292">
      <w:pPr>
        <w:pStyle w:val="PL"/>
      </w:pPr>
      <w:r>
        <w:t xml:space="preserve">        '503':</w:t>
      </w:r>
    </w:p>
    <w:p w14:paraId="4B777469" w14:textId="77777777" w:rsidR="00532292" w:rsidRDefault="00532292" w:rsidP="00532292">
      <w:pPr>
        <w:pStyle w:val="PL"/>
      </w:pPr>
      <w:r>
        <w:t xml:space="preserve">          $ref: 'TS29122_CommonData.yaml#/components/responses/503'</w:t>
      </w:r>
    </w:p>
    <w:p w14:paraId="40B9B830" w14:textId="77777777" w:rsidR="00532292" w:rsidRDefault="00532292" w:rsidP="00532292">
      <w:pPr>
        <w:pStyle w:val="PL"/>
      </w:pPr>
      <w:r>
        <w:t xml:space="preserve">        default:</w:t>
      </w:r>
    </w:p>
    <w:p w14:paraId="2FDBCD53" w14:textId="77777777" w:rsidR="00532292" w:rsidRDefault="00532292" w:rsidP="00532292">
      <w:pPr>
        <w:pStyle w:val="PL"/>
      </w:pPr>
      <w:r>
        <w:t xml:space="preserve">          $ref: 'TS29122_CommonData.yaml#/components/responses/default'</w:t>
      </w:r>
    </w:p>
    <w:p w14:paraId="1E60B25C" w14:textId="77777777" w:rsidR="00532292" w:rsidRDefault="00532292" w:rsidP="00532292">
      <w:pPr>
        <w:pStyle w:val="PL"/>
      </w:pPr>
    </w:p>
    <w:p w14:paraId="7EA738A7" w14:textId="77777777" w:rsidR="00532292" w:rsidRDefault="00532292" w:rsidP="00532292">
      <w:pPr>
        <w:pStyle w:val="PL"/>
      </w:pPr>
      <w:r>
        <w:t xml:space="preserve">  /declare:</w:t>
      </w:r>
    </w:p>
    <w:p w14:paraId="70355893" w14:textId="77777777" w:rsidR="00532292" w:rsidRDefault="00532292" w:rsidP="00532292">
      <w:pPr>
        <w:pStyle w:val="PL"/>
      </w:pPr>
      <w:r>
        <w:t xml:space="preserve">    post:</w:t>
      </w:r>
    </w:p>
    <w:p w14:paraId="4993ED9F" w14:textId="77777777" w:rsidR="00532292" w:rsidRDefault="00532292" w:rsidP="00532292">
      <w:pPr>
        <w:pStyle w:val="PL"/>
      </w:pPr>
      <w:r>
        <w:t xml:space="preserve">      summary: Informs about the selected target EAS and provides the associated information.</w:t>
      </w:r>
    </w:p>
    <w:p w14:paraId="4B0FCE18" w14:textId="77777777" w:rsidR="00532292" w:rsidRPr="00387CBB" w:rsidRDefault="00532292" w:rsidP="00387CBB">
      <w:pPr>
        <w:pStyle w:val="PL"/>
      </w:pPr>
      <w:r w:rsidRPr="00387CBB">
        <w:t xml:space="preserve">      operationId: Declare</w:t>
      </w:r>
    </w:p>
    <w:p w14:paraId="386246AF" w14:textId="77777777" w:rsidR="00532292" w:rsidRPr="00387CBB" w:rsidRDefault="00532292" w:rsidP="00387CBB">
      <w:pPr>
        <w:pStyle w:val="PL"/>
      </w:pPr>
      <w:r w:rsidRPr="00387CBB">
        <w:t xml:space="preserve">      tags:</w:t>
      </w:r>
    </w:p>
    <w:p w14:paraId="2D3E8ADB" w14:textId="77777777" w:rsidR="00532292" w:rsidRPr="00387CBB" w:rsidRDefault="00532292" w:rsidP="00387CBB">
      <w:pPr>
        <w:pStyle w:val="PL"/>
      </w:pPr>
      <w:r w:rsidRPr="00387CBB">
        <w:t xml:space="preserve">        - </w:t>
      </w:r>
      <w:r>
        <w:t>Declare selected target EAS</w:t>
      </w:r>
    </w:p>
    <w:p w14:paraId="5361C0E2" w14:textId="77777777" w:rsidR="00532292" w:rsidRDefault="00532292" w:rsidP="00532292">
      <w:pPr>
        <w:pStyle w:val="PL"/>
      </w:pPr>
      <w:r>
        <w:t xml:space="preserve">      requestBody:</w:t>
      </w:r>
    </w:p>
    <w:p w14:paraId="68318952" w14:textId="77777777" w:rsidR="00532292" w:rsidRDefault="00532292" w:rsidP="00532292">
      <w:pPr>
        <w:pStyle w:val="PL"/>
      </w:pPr>
      <w:r>
        <w:t xml:space="preserve">        required: true</w:t>
      </w:r>
    </w:p>
    <w:p w14:paraId="4F6E0C38" w14:textId="77777777" w:rsidR="00532292" w:rsidRDefault="00532292" w:rsidP="00532292">
      <w:pPr>
        <w:pStyle w:val="PL"/>
      </w:pPr>
      <w:r>
        <w:t xml:space="preserve">        content:</w:t>
      </w:r>
    </w:p>
    <w:p w14:paraId="4BD79CBB" w14:textId="77777777" w:rsidR="00532292" w:rsidRDefault="00532292" w:rsidP="00532292">
      <w:pPr>
        <w:pStyle w:val="PL"/>
      </w:pPr>
      <w:r>
        <w:t xml:space="preserve">          application/json:</w:t>
      </w:r>
    </w:p>
    <w:p w14:paraId="29A48A5A" w14:textId="77777777" w:rsidR="00532292" w:rsidRDefault="00532292" w:rsidP="00532292">
      <w:pPr>
        <w:pStyle w:val="PL"/>
      </w:pPr>
      <w:r>
        <w:t xml:space="preserve">            schema:</w:t>
      </w:r>
    </w:p>
    <w:p w14:paraId="285C5F0F" w14:textId="77777777" w:rsidR="00532292" w:rsidRDefault="00532292" w:rsidP="00532292">
      <w:pPr>
        <w:pStyle w:val="PL"/>
      </w:pPr>
      <w:r>
        <w:lastRenderedPageBreak/>
        <w:t xml:space="preserve">              $ref: '#/components/schemas/AcrDecReq'</w:t>
      </w:r>
    </w:p>
    <w:p w14:paraId="7AB79D69" w14:textId="77777777" w:rsidR="00532292" w:rsidRDefault="00532292" w:rsidP="00532292">
      <w:pPr>
        <w:pStyle w:val="PL"/>
      </w:pPr>
      <w:r>
        <w:t xml:space="preserve">      responses:</w:t>
      </w:r>
    </w:p>
    <w:p w14:paraId="711EB29D" w14:textId="77777777" w:rsidR="00532292" w:rsidRPr="0094166E" w:rsidRDefault="00532292" w:rsidP="00532292">
      <w:pPr>
        <w:pStyle w:val="PL"/>
      </w:pPr>
      <w:r w:rsidRPr="0094166E">
        <w:t xml:space="preserve">        '204':</w:t>
      </w:r>
    </w:p>
    <w:p w14:paraId="41B71969" w14:textId="77777777" w:rsidR="00532292" w:rsidRPr="00DA4562" w:rsidRDefault="00532292" w:rsidP="00532292">
      <w:pPr>
        <w:pStyle w:val="PL"/>
      </w:pPr>
      <w:r w:rsidRPr="0094166E">
        <w:t xml:space="preserve">          description: No Content. The selected target EAS information is successfully received.</w:t>
      </w:r>
    </w:p>
    <w:p w14:paraId="2856AC09" w14:textId="77777777" w:rsidR="00532292" w:rsidRDefault="00532292" w:rsidP="00532292">
      <w:pPr>
        <w:pStyle w:val="PL"/>
        <w:rPr>
          <w:noProof w:val="0"/>
        </w:rPr>
      </w:pPr>
      <w:r>
        <w:rPr>
          <w:noProof w:val="0"/>
        </w:rPr>
        <w:t xml:space="preserve">        '307':</w:t>
      </w:r>
    </w:p>
    <w:p w14:paraId="20129569" w14:textId="77777777" w:rsidR="00532292" w:rsidRDefault="00532292" w:rsidP="00532292">
      <w:pPr>
        <w:pStyle w:val="PL"/>
      </w:pPr>
      <w:r>
        <w:t xml:space="preserve">          $ref: 'TS29122_CommonData.yaml#/components/responses/307'</w:t>
      </w:r>
    </w:p>
    <w:p w14:paraId="03FAA335" w14:textId="77777777" w:rsidR="00532292" w:rsidRDefault="00532292" w:rsidP="00532292">
      <w:pPr>
        <w:pStyle w:val="PL"/>
        <w:rPr>
          <w:noProof w:val="0"/>
        </w:rPr>
      </w:pPr>
      <w:r>
        <w:rPr>
          <w:noProof w:val="0"/>
        </w:rPr>
        <w:t xml:space="preserve">        '308':</w:t>
      </w:r>
    </w:p>
    <w:p w14:paraId="4153D55C" w14:textId="77777777" w:rsidR="00532292" w:rsidRDefault="00532292" w:rsidP="00532292">
      <w:pPr>
        <w:pStyle w:val="PL"/>
        <w:rPr>
          <w:noProof w:val="0"/>
        </w:rPr>
      </w:pPr>
      <w:r>
        <w:t xml:space="preserve">          $ref: 'TS29122_CommonData.yaml#/components/responses/308'</w:t>
      </w:r>
    </w:p>
    <w:p w14:paraId="482D1199" w14:textId="77777777" w:rsidR="00532292" w:rsidRDefault="00532292" w:rsidP="00532292">
      <w:pPr>
        <w:pStyle w:val="PL"/>
      </w:pPr>
      <w:r>
        <w:t xml:space="preserve">        '400':</w:t>
      </w:r>
    </w:p>
    <w:p w14:paraId="0408F8FF" w14:textId="77777777" w:rsidR="00532292" w:rsidRDefault="00532292" w:rsidP="00532292">
      <w:pPr>
        <w:pStyle w:val="PL"/>
      </w:pPr>
      <w:r>
        <w:t xml:space="preserve">          $ref: 'TS29122_CommonData.yaml#/components/responses/400'</w:t>
      </w:r>
    </w:p>
    <w:p w14:paraId="6744FD04" w14:textId="77777777" w:rsidR="00532292" w:rsidRDefault="00532292" w:rsidP="00532292">
      <w:pPr>
        <w:pStyle w:val="PL"/>
      </w:pPr>
      <w:r>
        <w:t xml:space="preserve">        '401':</w:t>
      </w:r>
    </w:p>
    <w:p w14:paraId="5CAB6D00" w14:textId="77777777" w:rsidR="00532292" w:rsidRDefault="00532292" w:rsidP="00532292">
      <w:pPr>
        <w:pStyle w:val="PL"/>
      </w:pPr>
      <w:r>
        <w:t xml:space="preserve">          $ref: 'TS29122_CommonData.yaml#/components/responses/401'</w:t>
      </w:r>
    </w:p>
    <w:p w14:paraId="37817E14" w14:textId="77777777" w:rsidR="00532292" w:rsidRDefault="00532292" w:rsidP="00532292">
      <w:pPr>
        <w:pStyle w:val="PL"/>
      </w:pPr>
      <w:r>
        <w:t xml:space="preserve">        '403':</w:t>
      </w:r>
    </w:p>
    <w:p w14:paraId="7DCEA060" w14:textId="77777777" w:rsidR="00532292" w:rsidRDefault="00532292" w:rsidP="00532292">
      <w:pPr>
        <w:pStyle w:val="PL"/>
      </w:pPr>
      <w:r>
        <w:t xml:space="preserve">          $ref: 'TS29122_CommonData.yaml#/components/responses/403'</w:t>
      </w:r>
    </w:p>
    <w:p w14:paraId="7AEB7E47" w14:textId="77777777" w:rsidR="00532292" w:rsidRDefault="00532292" w:rsidP="00532292">
      <w:pPr>
        <w:pStyle w:val="PL"/>
      </w:pPr>
      <w:r>
        <w:t xml:space="preserve">        '404':</w:t>
      </w:r>
    </w:p>
    <w:p w14:paraId="3758704A" w14:textId="77777777" w:rsidR="00532292" w:rsidRDefault="00532292" w:rsidP="00532292">
      <w:pPr>
        <w:pStyle w:val="PL"/>
      </w:pPr>
      <w:r>
        <w:t xml:space="preserve">          $ref: 'TS29122_CommonData.yaml#/components/responses/404'</w:t>
      </w:r>
    </w:p>
    <w:p w14:paraId="56D8A285" w14:textId="77777777" w:rsidR="00532292" w:rsidRDefault="00532292" w:rsidP="00532292">
      <w:pPr>
        <w:pStyle w:val="PL"/>
      </w:pPr>
      <w:r>
        <w:t xml:space="preserve">        '411':</w:t>
      </w:r>
    </w:p>
    <w:p w14:paraId="4FDFA7C6" w14:textId="77777777" w:rsidR="00532292" w:rsidRDefault="00532292" w:rsidP="00532292">
      <w:pPr>
        <w:pStyle w:val="PL"/>
      </w:pPr>
      <w:r>
        <w:t xml:space="preserve">          $ref: 'TS29122_CommonData.yaml#/components/responses/411'</w:t>
      </w:r>
    </w:p>
    <w:p w14:paraId="52344081" w14:textId="77777777" w:rsidR="00532292" w:rsidRDefault="00532292" w:rsidP="00532292">
      <w:pPr>
        <w:pStyle w:val="PL"/>
      </w:pPr>
      <w:r>
        <w:t xml:space="preserve">        '413':</w:t>
      </w:r>
    </w:p>
    <w:p w14:paraId="399B6C15" w14:textId="77777777" w:rsidR="00532292" w:rsidRDefault="00532292" w:rsidP="00532292">
      <w:pPr>
        <w:pStyle w:val="PL"/>
      </w:pPr>
      <w:r>
        <w:t xml:space="preserve">          $ref: 'TS29122_CommonData.yaml#/components/responses/413'</w:t>
      </w:r>
    </w:p>
    <w:p w14:paraId="1A8E2597" w14:textId="77777777" w:rsidR="00532292" w:rsidRDefault="00532292" w:rsidP="00532292">
      <w:pPr>
        <w:pStyle w:val="PL"/>
      </w:pPr>
      <w:r>
        <w:t xml:space="preserve">        '415':</w:t>
      </w:r>
    </w:p>
    <w:p w14:paraId="5A44E207" w14:textId="77777777" w:rsidR="00532292" w:rsidRDefault="00532292" w:rsidP="00532292">
      <w:pPr>
        <w:pStyle w:val="PL"/>
      </w:pPr>
      <w:r>
        <w:t xml:space="preserve">          $ref: 'TS29122_CommonData.yaml#/components/responses/415'</w:t>
      </w:r>
    </w:p>
    <w:p w14:paraId="1FA00E05" w14:textId="77777777" w:rsidR="00532292" w:rsidRDefault="00532292" w:rsidP="00532292">
      <w:pPr>
        <w:pStyle w:val="PL"/>
      </w:pPr>
      <w:r>
        <w:t xml:space="preserve">        '429':</w:t>
      </w:r>
    </w:p>
    <w:p w14:paraId="5A46A9BC" w14:textId="77777777" w:rsidR="00532292" w:rsidRDefault="00532292" w:rsidP="00532292">
      <w:pPr>
        <w:pStyle w:val="PL"/>
      </w:pPr>
      <w:r>
        <w:t xml:space="preserve">          $ref: 'TS29122_CommonData.yaml#/components/responses/429'</w:t>
      </w:r>
    </w:p>
    <w:p w14:paraId="63EA7BEB" w14:textId="77777777" w:rsidR="00532292" w:rsidRDefault="00532292" w:rsidP="00532292">
      <w:pPr>
        <w:pStyle w:val="PL"/>
      </w:pPr>
      <w:r>
        <w:t xml:space="preserve">        '500':</w:t>
      </w:r>
    </w:p>
    <w:p w14:paraId="35A0D26B" w14:textId="77777777" w:rsidR="00532292" w:rsidRDefault="00532292" w:rsidP="00532292">
      <w:pPr>
        <w:pStyle w:val="PL"/>
      </w:pPr>
      <w:r>
        <w:t xml:space="preserve">          $ref: 'TS29122_CommonData.yaml#/components/responses/500'</w:t>
      </w:r>
    </w:p>
    <w:p w14:paraId="75B529DC" w14:textId="77777777" w:rsidR="00532292" w:rsidRDefault="00532292" w:rsidP="00532292">
      <w:pPr>
        <w:pStyle w:val="PL"/>
      </w:pPr>
      <w:r>
        <w:t xml:space="preserve">        '503':</w:t>
      </w:r>
    </w:p>
    <w:p w14:paraId="4213D8B4" w14:textId="77777777" w:rsidR="00532292" w:rsidRDefault="00532292" w:rsidP="00532292">
      <w:pPr>
        <w:pStyle w:val="PL"/>
      </w:pPr>
      <w:r>
        <w:t xml:space="preserve">          $ref: 'TS29122_CommonData.yaml#/components/responses/503'</w:t>
      </w:r>
    </w:p>
    <w:p w14:paraId="0E6D4DEE" w14:textId="77777777" w:rsidR="00532292" w:rsidRDefault="00532292" w:rsidP="00532292">
      <w:pPr>
        <w:pStyle w:val="PL"/>
      </w:pPr>
      <w:r>
        <w:t xml:space="preserve">        default:</w:t>
      </w:r>
    </w:p>
    <w:p w14:paraId="12536374" w14:textId="77777777" w:rsidR="00532292" w:rsidRDefault="00532292" w:rsidP="00532292">
      <w:pPr>
        <w:pStyle w:val="PL"/>
      </w:pPr>
      <w:r>
        <w:t xml:space="preserve">          $ref: 'TS29122_CommonData.yaml#/components/responses/default'</w:t>
      </w:r>
    </w:p>
    <w:p w14:paraId="241B1144" w14:textId="77777777" w:rsidR="00532292" w:rsidRDefault="00532292" w:rsidP="00532292">
      <w:pPr>
        <w:pStyle w:val="PL"/>
      </w:pPr>
    </w:p>
    <w:p w14:paraId="3D72130D" w14:textId="77777777" w:rsidR="00532292" w:rsidRDefault="00532292" w:rsidP="00532292">
      <w:pPr>
        <w:pStyle w:val="PL"/>
      </w:pPr>
      <w:r>
        <w:t>components:</w:t>
      </w:r>
    </w:p>
    <w:p w14:paraId="5C51C026" w14:textId="77777777" w:rsidR="00532292" w:rsidRDefault="00532292" w:rsidP="00532292">
      <w:pPr>
        <w:pStyle w:val="PL"/>
      </w:pPr>
      <w:r>
        <w:t xml:space="preserve">  securitySchemes:</w:t>
      </w:r>
    </w:p>
    <w:p w14:paraId="47455742" w14:textId="77777777" w:rsidR="00532292" w:rsidRDefault="00532292" w:rsidP="00532292">
      <w:pPr>
        <w:pStyle w:val="PL"/>
      </w:pPr>
      <w:r>
        <w:t xml:space="preserve">    oAuth2ClientCredentials:</w:t>
      </w:r>
    </w:p>
    <w:p w14:paraId="4A315691" w14:textId="77777777" w:rsidR="00532292" w:rsidRDefault="00532292" w:rsidP="00532292">
      <w:pPr>
        <w:pStyle w:val="PL"/>
      </w:pPr>
      <w:r>
        <w:t xml:space="preserve">      type: oauth2</w:t>
      </w:r>
    </w:p>
    <w:p w14:paraId="61D2DF7A" w14:textId="77777777" w:rsidR="00532292" w:rsidRDefault="00532292" w:rsidP="00532292">
      <w:pPr>
        <w:pStyle w:val="PL"/>
      </w:pPr>
      <w:r>
        <w:t xml:space="preserve">      flows:</w:t>
      </w:r>
    </w:p>
    <w:p w14:paraId="71D42D40" w14:textId="77777777" w:rsidR="00532292" w:rsidRDefault="00532292" w:rsidP="00532292">
      <w:pPr>
        <w:pStyle w:val="PL"/>
      </w:pPr>
      <w:r>
        <w:t xml:space="preserve">        clientCredentials:</w:t>
      </w:r>
    </w:p>
    <w:p w14:paraId="73D8D999" w14:textId="77777777" w:rsidR="00532292" w:rsidRDefault="00532292" w:rsidP="00532292">
      <w:pPr>
        <w:pStyle w:val="PL"/>
      </w:pPr>
      <w:r>
        <w:t xml:space="preserve">          tokenUrl: '{nrfApiRoot}/oauth2/token'</w:t>
      </w:r>
    </w:p>
    <w:p w14:paraId="6120AB68" w14:textId="77777777" w:rsidR="00532292" w:rsidRDefault="00532292" w:rsidP="00532292">
      <w:pPr>
        <w:pStyle w:val="PL"/>
      </w:pPr>
      <w:r>
        <w:t xml:space="preserve">          scopes:</w:t>
      </w:r>
    </w:p>
    <w:p w14:paraId="3D5C931E" w14:textId="77777777" w:rsidR="00532292" w:rsidRDefault="00532292" w:rsidP="00532292">
      <w:pPr>
        <w:pStyle w:val="PL"/>
      </w:pPr>
      <w:r>
        <w:t xml:space="preserve">            eees-appctxtreloc: Access to the Eees_AppContextRelocation</w:t>
      </w:r>
      <w:r>
        <w:rPr>
          <w:lang w:eastAsia="zh-CN"/>
        </w:rPr>
        <w:t xml:space="preserve"> </w:t>
      </w:r>
      <w:r>
        <w:t>API</w:t>
      </w:r>
    </w:p>
    <w:p w14:paraId="2384B3AD" w14:textId="77777777" w:rsidR="00532292" w:rsidRDefault="00532292" w:rsidP="00532292">
      <w:pPr>
        <w:pStyle w:val="PL"/>
      </w:pPr>
    </w:p>
    <w:p w14:paraId="34EDBC28" w14:textId="77777777" w:rsidR="00532292" w:rsidRDefault="00532292" w:rsidP="00532292">
      <w:pPr>
        <w:pStyle w:val="PL"/>
      </w:pPr>
      <w:r>
        <w:t xml:space="preserve">  schemas:</w:t>
      </w:r>
    </w:p>
    <w:bookmarkEnd w:id="443"/>
    <w:bookmarkEnd w:id="444"/>
    <w:p w14:paraId="1F5808E0" w14:textId="77777777" w:rsidR="00532292" w:rsidRDefault="00532292" w:rsidP="00532292">
      <w:pPr>
        <w:pStyle w:val="PL"/>
      </w:pPr>
      <w:r>
        <w:t xml:space="preserve">    AcrDetermReq:</w:t>
      </w:r>
    </w:p>
    <w:p w14:paraId="0F5931A6"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6BD27097" w14:textId="77777777" w:rsidR="00532292" w:rsidRDefault="00532292" w:rsidP="00532292">
      <w:pPr>
        <w:pStyle w:val="PL"/>
      </w:pPr>
      <w:r>
        <w:t xml:space="preserve">      type: object</w:t>
      </w:r>
    </w:p>
    <w:p w14:paraId="03362F0B" w14:textId="77777777" w:rsidR="00532292" w:rsidRDefault="00532292" w:rsidP="00532292">
      <w:pPr>
        <w:pStyle w:val="PL"/>
      </w:pPr>
      <w:r>
        <w:t xml:space="preserve">      properties:</w:t>
      </w:r>
    </w:p>
    <w:p w14:paraId="50B778E9" w14:textId="77777777" w:rsidR="00532292" w:rsidRDefault="00532292" w:rsidP="00532292">
      <w:pPr>
        <w:pStyle w:val="PL"/>
      </w:pPr>
      <w:r>
        <w:t xml:space="preserve">        </w:t>
      </w:r>
      <w:r w:rsidRPr="00F67186">
        <w:t>requestorId</w:t>
      </w:r>
      <w:r>
        <w:t>:</w:t>
      </w:r>
    </w:p>
    <w:p w14:paraId="29A65A2A" w14:textId="77777777" w:rsidR="00532292" w:rsidRDefault="00532292" w:rsidP="00532292">
      <w:pPr>
        <w:pStyle w:val="PL"/>
      </w:pPr>
      <w:r>
        <w:t xml:space="preserve">          type: string</w:t>
      </w:r>
    </w:p>
    <w:p w14:paraId="6DDDCDBA" w14:textId="77777777" w:rsidR="00532292" w:rsidRDefault="00532292" w:rsidP="00532292">
      <w:pPr>
        <w:pStyle w:val="PL"/>
      </w:pPr>
      <w:r>
        <w:t xml:space="preserve">        ueId:</w:t>
      </w:r>
    </w:p>
    <w:p w14:paraId="712A5BEB" w14:textId="77777777" w:rsidR="00532292" w:rsidRDefault="00532292" w:rsidP="00532292">
      <w:pPr>
        <w:pStyle w:val="PL"/>
      </w:pPr>
      <w:r>
        <w:t xml:space="preserve">          $ref: 'TS29571_CommonData.yaml#/components/schemas/Gpsi'</w:t>
      </w:r>
    </w:p>
    <w:p w14:paraId="01153040" w14:textId="77777777" w:rsidR="00532292" w:rsidRDefault="00532292" w:rsidP="00532292">
      <w:pPr>
        <w:pStyle w:val="PL"/>
      </w:pPr>
      <w:r>
        <w:t xml:space="preserve">        ac</w:t>
      </w:r>
      <w:r w:rsidRPr="00F67186">
        <w:t>Id</w:t>
      </w:r>
      <w:r>
        <w:t>:</w:t>
      </w:r>
    </w:p>
    <w:p w14:paraId="24E8ADB1" w14:textId="77777777" w:rsidR="00532292" w:rsidRDefault="00532292" w:rsidP="00532292">
      <w:pPr>
        <w:pStyle w:val="PL"/>
      </w:pPr>
      <w:r>
        <w:t xml:space="preserve">          type: string</w:t>
      </w:r>
    </w:p>
    <w:p w14:paraId="0D5C19C0" w14:textId="77777777" w:rsidR="00532292" w:rsidRDefault="00532292" w:rsidP="00532292">
      <w:pPr>
        <w:pStyle w:val="PL"/>
      </w:pPr>
      <w:r>
        <w:t xml:space="preserve">        easId:</w:t>
      </w:r>
    </w:p>
    <w:p w14:paraId="21548D71" w14:textId="77777777" w:rsidR="00532292" w:rsidRDefault="00532292" w:rsidP="00532292">
      <w:pPr>
        <w:pStyle w:val="PL"/>
      </w:pPr>
      <w:r>
        <w:t xml:space="preserve">          type: string</w:t>
      </w:r>
    </w:p>
    <w:p w14:paraId="43C2EA1A" w14:textId="77777777" w:rsidR="00532292" w:rsidRDefault="00532292" w:rsidP="00532292">
      <w:pPr>
        <w:pStyle w:val="PL"/>
      </w:pPr>
      <w:r>
        <w:t xml:space="preserve">        sEasEndpoint:</w:t>
      </w:r>
    </w:p>
    <w:p w14:paraId="279BB290" w14:textId="77777777" w:rsidR="00532292" w:rsidRDefault="00532292" w:rsidP="00532292">
      <w:pPr>
        <w:pStyle w:val="PL"/>
      </w:pPr>
      <w:r>
        <w:t xml:space="preserve">          $ref: 'TS29558_Eees_EASRegistration.yaml#/components/schemas/EndPoint'</w:t>
      </w:r>
    </w:p>
    <w:p w14:paraId="1B1E08A5" w14:textId="77777777" w:rsidR="00532292" w:rsidRDefault="00532292" w:rsidP="00532292">
      <w:pPr>
        <w:pStyle w:val="PL"/>
      </w:pPr>
      <w:r>
        <w:t xml:space="preserve">      required:</w:t>
      </w:r>
    </w:p>
    <w:p w14:paraId="6A3E5C9C" w14:textId="77777777" w:rsidR="00532292" w:rsidRDefault="00532292" w:rsidP="00532292">
      <w:pPr>
        <w:pStyle w:val="PL"/>
      </w:pPr>
      <w:r>
        <w:t xml:space="preserve">        - </w:t>
      </w:r>
      <w:r w:rsidRPr="00F67186">
        <w:t>requestorId</w:t>
      </w:r>
    </w:p>
    <w:p w14:paraId="7573AF20" w14:textId="77777777" w:rsidR="00532292" w:rsidRDefault="00532292" w:rsidP="00532292">
      <w:pPr>
        <w:pStyle w:val="PL"/>
      </w:pPr>
      <w:r>
        <w:t xml:space="preserve">        - sEasEndpoint</w:t>
      </w:r>
    </w:p>
    <w:p w14:paraId="72125263" w14:textId="77777777" w:rsidR="00532292" w:rsidRDefault="00532292" w:rsidP="00532292">
      <w:pPr>
        <w:pStyle w:val="PL"/>
      </w:pPr>
    </w:p>
    <w:p w14:paraId="43EF923B" w14:textId="77777777" w:rsidR="00532292" w:rsidRDefault="00532292" w:rsidP="00532292">
      <w:pPr>
        <w:pStyle w:val="PL"/>
      </w:pPr>
      <w:r>
        <w:t xml:space="preserve">    AcrInitReq:</w:t>
      </w:r>
    </w:p>
    <w:p w14:paraId="58C9BB6C"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E27FDD8" w14:textId="77777777" w:rsidR="00532292" w:rsidRDefault="00532292" w:rsidP="00532292">
      <w:pPr>
        <w:pStyle w:val="PL"/>
      </w:pPr>
      <w:r>
        <w:t xml:space="preserve">      type: object</w:t>
      </w:r>
    </w:p>
    <w:p w14:paraId="6F42189D" w14:textId="77777777" w:rsidR="00532292" w:rsidRDefault="00532292" w:rsidP="00532292">
      <w:pPr>
        <w:pStyle w:val="PL"/>
      </w:pPr>
      <w:r>
        <w:t xml:space="preserve">      properties:</w:t>
      </w:r>
    </w:p>
    <w:p w14:paraId="55B7345F" w14:textId="77777777" w:rsidR="00532292" w:rsidRDefault="00532292" w:rsidP="00532292">
      <w:pPr>
        <w:pStyle w:val="PL"/>
      </w:pPr>
      <w:r>
        <w:t xml:space="preserve">        </w:t>
      </w:r>
      <w:r w:rsidRPr="00F67186">
        <w:t>requestorId</w:t>
      </w:r>
      <w:r>
        <w:t>:</w:t>
      </w:r>
    </w:p>
    <w:p w14:paraId="70610BBB" w14:textId="77777777" w:rsidR="00532292" w:rsidRDefault="00532292" w:rsidP="00532292">
      <w:pPr>
        <w:pStyle w:val="PL"/>
      </w:pPr>
      <w:r>
        <w:t xml:space="preserve">          type: string</w:t>
      </w:r>
    </w:p>
    <w:p w14:paraId="560C025D" w14:textId="77777777" w:rsidR="00532292" w:rsidRDefault="00532292" w:rsidP="00532292">
      <w:pPr>
        <w:pStyle w:val="PL"/>
      </w:pPr>
      <w:r>
        <w:t xml:space="preserve">        ueId:</w:t>
      </w:r>
    </w:p>
    <w:p w14:paraId="25C38653" w14:textId="77777777" w:rsidR="00532292" w:rsidRDefault="00532292" w:rsidP="00532292">
      <w:pPr>
        <w:pStyle w:val="PL"/>
      </w:pPr>
      <w:r>
        <w:t xml:space="preserve">          $ref: 'TS29571_CommonData.yaml#/components/schemas/Gpsi'</w:t>
      </w:r>
    </w:p>
    <w:p w14:paraId="5904DE24" w14:textId="77777777" w:rsidR="00532292" w:rsidRDefault="00532292" w:rsidP="00532292">
      <w:pPr>
        <w:pStyle w:val="PL"/>
      </w:pPr>
      <w:r>
        <w:t xml:space="preserve">        ac</w:t>
      </w:r>
      <w:r w:rsidRPr="00F67186">
        <w:t>Id</w:t>
      </w:r>
      <w:r>
        <w:t>:</w:t>
      </w:r>
    </w:p>
    <w:p w14:paraId="2ACAE990" w14:textId="77777777" w:rsidR="00532292" w:rsidRDefault="00532292" w:rsidP="00532292">
      <w:pPr>
        <w:pStyle w:val="PL"/>
      </w:pPr>
      <w:r>
        <w:t xml:space="preserve">          type: string</w:t>
      </w:r>
    </w:p>
    <w:p w14:paraId="456F1506" w14:textId="77777777" w:rsidR="00532292" w:rsidRDefault="00532292" w:rsidP="00532292">
      <w:pPr>
        <w:pStyle w:val="PL"/>
      </w:pPr>
      <w:r>
        <w:t xml:space="preserve">        easId:</w:t>
      </w:r>
    </w:p>
    <w:p w14:paraId="51866D9B" w14:textId="77777777" w:rsidR="00532292" w:rsidRDefault="00532292" w:rsidP="00532292">
      <w:pPr>
        <w:pStyle w:val="PL"/>
      </w:pPr>
      <w:r>
        <w:t xml:space="preserve">          type: string</w:t>
      </w:r>
    </w:p>
    <w:p w14:paraId="2D27B8C3" w14:textId="77777777" w:rsidR="00532292" w:rsidRDefault="00532292" w:rsidP="00532292">
      <w:pPr>
        <w:pStyle w:val="PL"/>
      </w:pPr>
      <w:r>
        <w:t xml:space="preserve">        tEasEndpoint:</w:t>
      </w:r>
    </w:p>
    <w:p w14:paraId="67E7E86E" w14:textId="77777777" w:rsidR="00532292" w:rsidRDefault="00532292" w:rsidP="00532292">
      <w:pPr>
        <w:pStyle w:val="PL"/>
      </w:pPr>
      <w:r>
        <w:t xml:space="preserve">          $ref: 'TS29558_Eees_EASRegistration.yaml#/components/schemas/EndPoint'</w:t>
      </w:r>
    </w:p>
    <w:p w14:paraId="46CCAAC3" w14:textId="77777777" w:rsidR="00532292" w:rsidRDefault="00532292" w:rsidP="00532292">
      <w:pPr>
        <w:pStyle w:val="PL"/>
      </w:pPr>
      <w:r>
        <w:t xml:space="preserve">        sEasEndpoint:</w:t>
      </w:r>
    </w:p>
    <w:p w14:paraId="34BFDCC6" w14:textId="77777777" w:rsidR="00532292" w:rsidRDefault="00532292" w:rsidP="00532292">
      <w:pPr>
        <w:pStyle w:val="PL"/>
      </w:pPr>
      <w:r>
        <w:t xml:space="preserve">          $ref: 'TS29558_Eees_EASRegistration.yaml#/components/schemas/EndPoint'</w:t>
      </w:r>
    </w:p>
    <w:p w14:paraId="3F855AEA" w14:textId="77777777" w:rsidR="00532292" w:rsidRDefault="00532292" w:rsidP="00532292">
      <w:pPr>
        <w:pStyle w:val="PL"/>
      </w:pPr>
      <w:r>
        <w:t xml:space="preserve">        prevTEasEndpoint:</w:t>
      </w:r>
    </w:p>
    <w:p w14:paraId="79FDABAE" w14:textId="77777777" w:rsidR="00532292" w:rsidRDefault="00532292" w:rsidP="00532292">
      <w:pPr>
        <w:pStyle w:val="PL"/>
      </w:pPr>
      <w:r>
        <w:t xml:space="preserve">          $ref: 'TS29558_Eees_EASRegistration.yaml#/components/schemas/EndPoint'</w:t>
      </w:r>
    </w:p>
    <w:p w14:paraId="13B028E6" w14:textId="77777777" w:rsidR="00532292" w:rsidRDefault="00532292" w:rsidP="00532292">
      <w:pPr>
        <w:pStyle w:val="PL"/>
      </w:pPr>
      <w:r>
        <w:lastRenderedPageBreak/>
        <w:t xml:space="preserve">        routeReq:</w:t>
      </w:r>
    </w:p>
    <w:p w14:paraId="681DCE9A" w14:textId="77777777" w:rsidR="00532292" w:rsidRDefault="00532292" w:rsidP="00532292">
      <w:pPr>
        <w:pStyle w:val="PL"/>
      </w:pPr>
      <w:r>
        <w:t xml:space="preserve">          $ref: 'TS29571_CommonData.yaml#/components/schemas/RouteToLocation'</w:t>
      </w:r>
    </w:p>
    <w:p w14:paraId="5A8BDBFC" w14:textId="77777777" w:rsidR="00532292" w:rsidRDefault="00532292" w:rsidP="00532292">
      <w:pPr>
        <w:pStyle w:val="PL"/>
      </w:pPr>
      <w:r>
        <w:t xml:space="preserve">        easNotifInd:</w:t>
      </w:r>
    </w:p>
    <w:p w14:paraId="42833DEB" w14:textId="77777777" w:rsidR="00532292" w:rsidRDefault="00532292" w:rsidP="00532292">
      <w:pPr>
        <w:pStyle w:val="PL"/>
      </w:pPr>
      <w:r>
        <w:t xml:space="preserve">          type: boolean</w:t>
      </w:r>
    </w:p>
    <w:p w14:paraId="3FEB4560" w14:textId="77777777" w:rsidR="00532292" w:rsidRPr="00F11966" w:rsidRDefault="00532292" w:rsidP="00532292">
      <w:pPr>
        <w:pStyle w:val="PL"/>
        <w:rPr>
          <w:lang w:val="en-US"/>
        </w:rPr>
      </w:pPr>
      <w:r w:rsidRPr="00F11966">
        <w:rPr>
          <w:lang w:val="en-US" w:eastAsia="zh-CN"/>
        </w:rPr>
        <w:t xml:space="preserve">          default: false</w:t>
      </w:r>
    </w:p>
    <w:p w14:paraId="3FD14805" w14:textId="77777777" w:rsidR="00532292" w:rsidRDefault="00532292" w:rsidP="00532292">
      <w:pPr>
        <w:pStyle w:val="PL"/>
      </w:pPr>
      <w:r>
        <w:t xml:space="preserve">        prevEasNotifInd:</w:t>
      </w:r>
    </w:p>
    <w:p w14:paraId="5AC4C0FB" w14:textId="77777777" w:rsidR="00532292" w:rsidRDefault="00532292" w:rsidP="00532292">
      <w:pPr>
        <w:pStyle w:val="PL"/>
      </w:pPr>
      <w:r>
        <w:t xml:space="preserve">          type: boolean</w:t>
      </w:r>
    </w:p>
    <w:p w14:paraId="492C3CDE" w14:textId="77777777" w:rsidR="00532292" w:rsidRPr="00F11966" w:rsidRDefault="00532292" w:rsidP="00532292">
      <w:pPr>
        <w:pStyle w:val="PL"/>
        <w:rPr>
          <w:lang w:val="en-US"/>
        </w:rPr>
      </w:pPr>
      <w:r w:rsidRPr="00F11966">
        <w:rPr>
          <w:lang w:val="en-US" w:eastAsia="zh-CN"/>
        </w:rPr>
        <w:t xml:space="preserve">          default: false</w:t>
      </w:r>
    </w:p>
    <w:p w14:paraId="4127E8C4" w14:textId="77777777" w:rsidR="00532292" w:rsidRDefault="00532292" w:rsidP="00532292">
      <w:pPr>
        <w:pStyle w:val="PL"/>
      </w:pPr>
      <w:r>
        <w:t xml:space="preserve">        eecCtxtReloc:</w:t>
      </w:r>
    </w:p>
    <w:p w14:paraId="3319720F" w14:textId="77777777" w:rsidR="00532292" w:rsidRDefault="00532292" w:rsidP="00532292">
      <w:pPr>
        <w:pStyle w:val="PL"/>
      </w:pPr>
      <w:r>
        <w:t xml:space="preserve">          $ref: '#/components/schemas/EecCtxtReloc'</w:t>
      </w:r>
    </w:p>
    <w:p w14:paraId="72396E88" w14:textId="77777777" w:rsidR="00532292" w:rsidRDefault="00532292" w:rsidP="00532292">
      <w:pPr>
        <w:pStyle w:val="PL"/>
      </w:pPr>
      <w:r>
        <w:t xml:space="preserve">      required:</w:t>
      </w:r>
    </w:p>
    <w:p w14:paraId="20524361" w14:textId="77777777" w:rsidR="00532292" w:rsidRDefault="00532292" w:rsidP="00532292">
      <w:pPr>
        <w:pStyle w:val="PL"/>
      </w:pPr>
      <w:r>
        <w:t xml:space="preserve">        - </w:t>
      </w:r>
      <w:r w:rsidRPr="00F67186">
        <w:t>requestorId</w:t>
      </w:r>
    </w:p>
    <w:p w14:paraId="0EEFB057" w14:textId="77777777" w:rsidR="00532292" w:rsidRDefault="00532292" w:rsidP="00532292">
      <w:pPr>
        <w:pStyle w:val="PL"/>
      </w:pPr>
      <w:r>
        <w:t xml:space="preserve">        - tEasEndpoint</w:t>
      </w:r>
    </w:p>
    <w:p w14:paraId="1C4CB3C1" w14:textId="77777777" w:rsidR="00532292" w:rsidRDefault="00532292" w:rsidP="00532292">
      <w:pPr>
        <w:pStyle w:val="PL"/>
      </w:pPr>
      <w:r>
        <w:t xml:space="preserve">        - easNotifInd</w:t>
      </w:r>
    </w:p>
    <w:p w14:paraId="4598A4CA" w14:textId="77777777" w:rsidR="00532292" w:rsidRDefault="00532292" w:rsidP="00532292">
      <w:pPr>
        <w:pStyle w:val="PL"/>
      </w:pPr>
    </w:p>
    <w:p w14:paraId="0BF6C3A2" w14:textId="77777777" w:rsidR="00532292" w:rsidRDefault="00532292" w:rsidP="00532292">
      <w:pPr>
        <w:pStyle w:val="PL"/>
      </w:pPr>
      <w:r>
        <w:t xml:space="preserve">    AcrDecReq:</w:t>
      </w:r>
    </w:p>
    <w:p w14:paraId="14BBE70F" w14:textId="77777777" w:rsidR="00532292" w:rsidRDefault="00532292" w:rsidP="00532292">
      <w:pPr>
        <w:pStyle w:val="PL"/>
      </w:pPr>
      <w:r>
        <w:t xml:space="preserve">      description: </w:t>
      </w:r>
      <w:r w:rsidRPr="00387CBB">
        <w:t>Represents the p</w:t>
      </w:r>
      <w:r w:rsidRPr="00387CBB">
        <w:rPr>
          <w:rFonts w:hint="eastAsia"/>
        </w:rPr>
        <w:t xml:space="preserve">arameters to </w:t>
      </w:r>
      <w:r w:rsidRPr="00387CBB">
        <w:t>inform about the selected target EAS and provide the associated information.</w:t>
      </w:r>
    </w:p>
    <w:p w14:paraId="079BEFB0" w14:textId="77777777" w:rsidR="00532292" w:rsidRDefault="00532292" w:rsidP="00532292">
      <w:pPr>
        <w:pStyle w:val="PL"/>
      </w:pPr>
      <w:r>
        <w:t xml:space="preserve">      type: object</w:t>
      </w:r>
    </w:p>
    <w:p w14:paraId="0446E020" w14:textId="77777777" w:rsidR="00532292" w:rsidRDefault="00532292" w:rsidP="00532292">
      <w:pPr>
        <w:pStyle w:val="PL"/>
      </w:pPr>
      <w:r>
        <w:t xml:space="preserve">      properties:</w:t>
      </w:r>
    </w:p>
    <w:p w14:paraId="2E10CD0B" w14:textId="77777777" w:rsidR="00532292" w:rsidRDefault="00532292" w:rsidP="00532292">
      <w:pPr>
        <w:pStyle w:val="PL"/>
      </w:pPr>
      <w:r>
        <w:t xml:space="preserve">        ueId:</w:t>
      </w:r>
    </w:p>
    <w:p w14:paraId="5596F949" w14:textId="77777777" w:rsidR="00532292" w:rsidRDefault="00532292" w:rsidP="00532292">
      <w:pPr>
        <w:pStyle w:val="PL"/>
      </w:pPr>
      <w:r>
        <w:t xml:space="preserve">          $ref: 'TS29571_CommonData.yaml#/components/schemas/Gpsi'</w:t>
      </w:r>
    </w:p>
    <w:p w14:paraId="1BE63AA4" w14:textId="77777777" w:rsidR="00532292" w:rsidRDefault="00532292" w:rsidP="00532292">
      <w:pPr>
        <w:pStyle w:val="PL"/>
      </w:pPr>
      <w:r>
        <w:t xml:space="preserve">        ac</w:t>
      </w:r>
      <w:r w:rsidRPr="00F67186">
        <w:t>Id</w:t>
      </w:r>
      <w:r>
        <w:t>:</w:t>
      </w:r>
    </w:p>
    <w:p w14:paraId="6A64663D" w14:textId="77777777" w:rsidR="00532292" w:rsidRDefault="00532292" w:rsidP="00532292">
      <w:pPr>
        <w:pStyle w:val="PL"/>
      </w:pPr>
      <w:r>
        <w:t xml:space="preserve">          type: string</w:t>
      </w:r>
    </w:p>
    <w:p w14:paraId="28B32900" w14:textId="77777777" w:rsidR="00532292" w:rsidRDefault="00532292" w:rsidP="00532292">
      <w:pPr>
        <w:pStyle w:val="PL"/>
      </w:pPr>
      <w:r>
        <w:t xml:space="preserve">        tEasId:</w:t>
      </w:r>
    </w:p>
    <w:p w14:paraId="7C389B9F" w14:textId="77777777" w:rsidR="00532292" w:rsidRDefault="00532292" w:rsidP="00532292">
      <w:pPr>
        <w:pStyle w:val="PL"/>
      </w:pPr>
      <w:r>
        <w:t xml:space="preserve">          type: string</w:t>
      </w:r>
    </w:p>
    <w:p w14:paraId="22B70C90" w14:textId="77777777" w:rsidR="00532292" w:rsidRDefault="00532292" w:rsidP="00532292">
      <w:pPr>
        <w:pStyle w:val="PL"/>
      </w:pPr>
      <w:r>
        <w:t xml:space="preserve">        tEasEndpoint:</w:t>
      </w:r>
    </w:p>
    <w:p w14:paraId="6369B612" w14:textId="77777777" w:rsidR="00532292" w:rsidRDefault="00532292" w:rsidP="00532292">
      <w:pPr>
        <w:pStyle w:val="PL"/>
      </w:pPr>
      <w:r>
        <w:t xml:space="preserve">          $ref: 'TS29558_Eees_EASRegistration.yaml#/components/schemas/EndPoint'</w:t>
      </w:r>
    </w:p>
    <w:p w14:paraId="697AAE7F" w14:textId="77777777" w:rsidR="00532292" w:rsidRDefault="00532292" w:rsidP="00532292">
      <w:pPr>
        <w:pStyle w:val="PL"/>
      </w:pPr>
      <w:r>
        <w:t xml:space="preserve">      required:</w:t>
      </w:r>
    </w:p>
    <w:p w14:paraId="228535CD" w14:textId="77777777" w:rsidR="00532292" w:rsidRDefault="00532292" w:rsidP="00532292">
      <w:pPr>
        <w:pStyle w:val="PL"/>
      </w:pPr>
      <w:r>
        <w:t xml:space="preserve">        - ueId</w:t>
      </w:r>
    </w:p>
    <w:p w14:paraId="6B6DB005" w14:textId="77777777" w:rsidR="00532292" w:rsidRDefault="00532292" w:rsidP="00532292">
      <w:pPr>
        <w:pStyle w:val="PL"/>
      </w:pPr>
      <w:r>
        <w:t xml:space="preserve">        - tEasId</w:t>
      </w:r>
    </w:p>
    <w:p w14:paraId="6A0692A5" w14:textId="77777777" w:rsidR="00532292" w:rsidRDefault="00532292" w:rsidP="00532292">
      <w:pPr>
        <w:pStyle w:val="PL"/>
      </w:pPr>
      <w:r>
        <w:t xml:space="preserve">        - tEasEndpoint</w:t>
      </w:r>
    </w:p>
    <w:p w14:paraId="1934B443" w14:textId="77777777" w:rsidR="00532292" w:rsidRDefault="00532292" w:rsidP="00532292">
      <w:pPr>
        <w:pStyle w:val="PL"/>
      </w:pPr>
    </w:p>
    <w:p w14:paraId="15F42C89" w14:textId="77777777" w:rsidR="00532292" w:rsidRDefault="00532292" w:rsidP="00532292">
      <w:pPr>
        <w:pStyle w:val="PL"/>
      </w:pPr>
      <w:r>
        <w:t xml:space="preserve">    EecCtxtReloc:</w:t>
      </w:r>
    </w:p>
    <w:p w14:paraId="535D2E1A" w14:textId="77777777" w:rsidR="00532292" w:rsidRDefault="00532292" w:rsidP="00532292">
      <w:pPr>
        <w:pStyle w:val="PL"/>
      </w:pPr>
      <w:r>
        <w:t xml:space="preserve">      description: </w:t>
      </w:r>
      <w:r w:rsidRPr="00387CBB">
        <w:t>Represents EEC Context relocation information.</w:t>
      </w:r>
    </w:p>
    <w:p w14:paraId="38BE8D56" w14:textId="77777777" w:rsidR="00532292" w:rsidRDefault="00532292" w:rsidP="00532292">
      <w:pPr>
        <w:pStyle w:val="PL"/>
      </w:pPr>
      <w:r>
        <w:t xml:space="preserve">      type: object</w:t>
      </w:r>
    </w:p>
    <w:p w14:paraId="0140F9AF" w14:textId="77777777" w:rsidR="00532292" w:rsidRDefault="00532292" w:rsidP="00532292">
      <w:pPr>
        <w:pStyle w:val="PL"/>
      </w:pPr>
      <w:r>
        <w:t xml:space="preserve">      properties:</w:t>
      </w:r>
    </w:p>
    <w:p w14:paraId="34B74F18" w14:textId="77777777" w:rsidR="00532292" w:rsidRDefault="00532292" w:rsidP="00532292">
      <w:pPr>
        <w:pStyle w:val="PL"/>
      </w:pPr>
      <w:r>
        <w:t xml:space="preserve">        eecCtxtId:</w:t>
      </w:r>
    </w:p>
    <w:p w14:paraId="77621F1D" w14:textId="77777777" w:rsidR="00532292" w:rsidRDefault="00532292" w:rsidP="00532292">
      <w:pPr>
        <w:pStyle w:val="PL"/>
      </w:pPr>
      <w:r>
        <w:t xml:space="preserve">          type: string</w:t>
      </w:r>
    </w:p>
    <w:p w14:paraId="0A508740" w14:textId="77777777" w:rsidR="00532292" w:rsidRDefault="00532292" w:rsidP="00532292">
      <w:pPr>
        <w:pStyle w:val="PL"/>
      </w:pPr>
      <w:r>
        <w:t xml:space="preserve">        sEesId:</w:t>
      </w:r>
    </w:p>
    <w:p w14:paraId="4E6146BD" w14:textId="77777777" w:rsidR="00532292" w:rsidRDefault="00532292" w:rsidP="00532292">
      <w:pPr>
        <w:pStyle w:val="PL"/>
      </w:pPr>
      <w:r>
        <w:t xml:space="preserve">          type: string</w:t>
      </w:r>
    </w:p>
    <w:p w14:paraId="04E3AC1C" w14:textId="77777777" w:rsidR="00532292" w:rsidRDefault="00532292" w:rsidP="00532292">
      <w:pPr>
        <w:pStyle w:val="PL"/>
      </w:pPr>
      <w:r>
        <w:t xml:space="preserve">        sEecEndpoint:</w:t>
      </w:r>
    </w:p>
    <w:p w14:paraId="2D4E73C8" w14:textId="77777777" w:rsidR="00532292" w:rsidRDefault="00532292" w:rsidP="00532292">
      <w:pPr>
        <w:pStyle w:val="PL"/>
      </w:pPr>
      <w:r>
        <w:t xml:space="preserve">          $ref: 'TS29558_Eees_EASRegistration.yaml#/components/schemas/EndPoint'</w:t>
      </w:r>
    </w:p>
    <w:p w14:paraId="35BC8FAE" w14:textId="77777777" w:rsidR="00532292" w:rsidRDefault="00532292" w:rsidP="00532292">
      <w:pPr>
        <w:pStyle w:val="PL"/>
      </w:pPr>
      <w:r>
        <w:t xml:space="preserve">        tEesId:</w:t>
      </w:r>
    </w:p>
    <w:p w14:paraId="1DE0DFC1" w14:textId="77777777" w:rsidR="00532292" w:rsidRDefault="00532292" w:rsidP="00532292">
      <w:pPr>
        <w:pStyle w:val="PL"/>
      </w:pPr>
      <w:r>
        <w:t xml:space="preserve">          type: string</w:t>
      </w:r>
    </w:p>
    <w:p w14:paraId="56F4A4E9" w14:textId="77777777" w:rsidR="00532292" w:rsidRDefault="00532292" w:rsidP="00532292">
      <w:pPr>
        <w:pStyle w:val="PL"/>
      </w:pPr>
      <w:r>
        <w:t xml:space="preserve">        tEecEndpoint:</w:t>
      </w:r>
    </w:p>
    <w:p w14:paraId="02676886" w14:textId="77777777" w:rsidR="00532292" w:rsidRDefault="00532292" w:rsidP="00532292">
      <w:pPr>
        <w:pStyle w:val="PL"/>
      </w:pPr>
      <w:r>
        <w:t xml:space="preserve">          $ref: 'TS29558_Eees_EASRegistration.yaml#/components/schemas/EndPoint'</w:t>
      </w:r>
    </w:p>
    <w:p w14:paraId="5421830B" w14:textId="77777777" w:rsidR="00532292" w:rsidRDefault="00532292" w:rsidP="00532292">
      <w:pPr>
        <w:pStyle w:val="PL"/>
      </w:pPr>
      <w:r>
        <w:t xml:space="preserve">      required:</w:t>
      </w:r>
    </w:p>
    <w:p w14:paraId="24AD16D7" w14:textId="77777777" w:rsidR="00532292" w:rsidRDefault="00532292" w:rsidP="00532292">
      <w:pPr>
        <w:pStyle w:val="PL"/>
      </w:pPr>
      <w:r>
        <w:t xml:space="preserve">        - eecCtxtId</w:t>
      </w:r>
    </w:p>
    <w:p w14:paraId="0461E406" w14:textId="242BF8FE" w:rsidR="00532292" w:rsidRDefault="00532292" w:rsidP="00D6602B">
      <w:pPr>
        <w:pStyle w:val="PL"/>
      </w:pPr>
    </w:p>
    <w:p w14:paraId="1BD7AC89" w14:textId="77777777" w:rsidR="00266FF3" w:rsidRDefault="00266FF3" w:rsidP="00266FF3">
      <w:pPr>
        <w:pStyle w:val="Heading8"/>
      </w:pPr>
      <w:bookmarkStart w:id="445" w:name="_Toc101289429"/>
      <w:r>
        <w:t>Annex A1 (normative):</w:t>
      </w:r>
      <w:r>
        <w:br/>
        <w:t>Edge Configuration Server OpenAPI specification</w:t>
      </w:r>
      <w:bookmarkEnd w:id="445"/>
    </w:p>
    <w:p w14:paraId="3C02C868" w14:textId="77777777" w:rsidR="00266FF3" w:rsidRPr="00B13A94" w:rsidRDefault="00266FF3" w:rsidP="000136D7">
      <w:pPr>
        <w:pStyle w:val="Heading2"/>
      </w:pPr>
      <w:bookmarkStart w:id="446" w:name="_Toc101289430"/>
      <w:r>
        <w:t>A1.1</w:t>
      </w:r>
      <w:r>
        <w:tab/>
      </w:r>
      <w:r w:rsidRPr="00B13A94">
        <w:t>Eecs_ServiceProvisioning</w:t>
      </w:r>
      <w:bookmarkEnd w:id="446"/>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3BF40CCA" w:rsidR="00266FF3" w:rsidRDefault="00266FF3" w:rsidP="00266FF3">
      <w:pPr>
        <w:pStyle w:val="PL"/>
      </w:pPr>
      <w:r>
        <w:t xml:space="preserve">  version: "1.0.0-alpha.</w:t>
      </w:r>
      <w:r w:rsidR="00E94F3B">
        <w:t>3</w:t>
      </w:r>
      <w:r>
        <w:t>"</w:t>
      </w:r>
    </w:p>
    <w:p w14:paraId="01D21F50" w14:textId="77777777" w:rsidR="00266FF3" w:rsidRDefault="00266FF3" w:rsidP="00266FF3">
      <w:pPr>
        <w:pStyle w:val="PL"/>
      </w:pPr>
      <w:r>
        <w:t>externalDocs:</w:t>
      </w:r>
    </w:p>
    <w:p w14:paraId="7507DF14" w14:textId="1C9B625A" w:rsidR="00266FF3" w:rsidRDefault="00266FF3" w:rsidP="00266FF3">
      <w:pPr>
        <w:pStyle w:val="PL"/>
      </w:pPr>
      <w:r>
        <w:t xml:space="preserve">  description: 3GPP TS 24.558 V</w:t>
      </w:r>
      <w:r w:rsidR="00EE33D2">
        <w:t>1.</w:t>
      </w:r>
      <w:r w:rsidR="00E94F3B">
        <w:t>2</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lastRenderedPageBreak/>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lastRenderedPageBreak/>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lastRenderedPageBreak/>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pPr>
    </w:p>
    <w:p w14:paraId="4C987508" w14:textId="77777777" w:rsidR="00B54846" w:rsidRDefault="00B54846" w:rsidP="00B54846">
      <w:pPr>
        <w:pStyle w:val="PL"/>
      </w:pPr>
      <w:r>
        <w:t xml:space="preserve">  /request:</w:t>
      </w:r>
    </w:p>
    <w:p w14:paraId="0FCEA307" w14:textId="77777777" w:rsidR="00B54846" w:rsidRDefault="00B54846" w:rsidP="00B54846">
      <w:pPr>
        <w:pStyle w:val="PL"/>
      </w:pPr>
      <w:r>
        <w:t xml:space="preserve">    post:</w:t>
      </w:r>
    </w:p>
    <w:p w14:paraId="05510555" w14:textId="77777777" w:rsidR="00B54846" w:rsidRDefault="00B54846" w:rsidP="00B54846">
      <w:pPr>
        <w:pStyle w:val="PL"/>
      </w:pPr>
      <w:r>
        <w:t xml:space="preserve">      summary: Request service provisioning information.</w:t>
      </w:r>
    </w:p>
    <w:p w14:paraId="104653CA" w14:textId="77777777" w:rsidR="00B54846" w:rsidRPr="00387CBB" w:rsidRDefault="00B54846" w:rsidP="00387CBB">
      <w:pPr>
        <w:pStyle w:val="PL"/>
      </w:pPr>
      <w:r w:rsidRPr="00387CBB">
        <w:t xml:space="preserve">      operationId: RequestServProv</w:t>
      </w:r>
    </w:p>
    <w:p w14:paraId="750931EA" w14:textId="77777777" w:rsidR="00B54846" w:rsidRPr="00387CBB" w:rsidRDefault="00B54846" w:rsidP="00387CBB">
      <w:pPr>
        <w:pStyle w:val="PL"/>
      </w:pPr>
      <w:r w:rsidRPr="00387CBB">
        <w:t xml:space="preserve">      tags:</w:t>
      </w:r>
    </w:p>
    <w:p w14:paraId="7CCCCD6C" w14:textId="77777777" w:rsidR="00B54846" w:rsidRPr="00387CBB" w:rsidRDefault="00B54846" w:rsidP="00387CBB">
      <w:pPr>
        <w:pStyle w:val="PL"/>
      </w:pPr>
      <w:r w:rsidRPr="00387CBB">
        <w:lastRenderedPageBreak/>
        <w:t xml:space="preserve">        - </w:t>
      </w:r>
      <w:r>
        <w:t>Request Service Provisioning</w:t>
      </w:r>
    </w:p>
    <w:p w14:paraId="57F1AC55" w14:textId="77777777" w:rsidR="00B54846" w:rsidRDefault="00B54846" w:rsidP="00B54846">
      <w:pPr>
        <w:pStyle w:val="PL"/>
      </w:pPr>
      <w:r>
        <w:t xml:space="preserve">      requestBody:</w:t>
      </w:r>
    </w:p>
    <w:p w14:paraId="6D6D1BB5" w14:textId="77777777" w:rsidR="00B54846" w:rsidRDefault="00B54846" w:rsidP="00B54846">
      <w:pPr>
        <w:pStyle w:val="PL"/>
      </w:pPr>
      <w:r>
        <w:t xml:space="preserve">        required: true</w:t>
      </w:r>
    </w:p>
    <w:p w14:paraId="0DCCDF00" w14:textId="77777777" w:rsidR="00B54846" w:rsidRDefault="00B54846" w:rsidP="00B54846">
      <w:pPr>
        <w:pStyle w:val="PL"/>
      </w:pPr>
      <w:r>
        <w:t xml:space="preserve">        content:</w:t>
      </w:r>
    </w:p>
    <w:p w14:paraId="0793BA60" w14:textId="77777777" w:rsidR="00B54846" w:rsidRDefault="00B54846" w:rsidP="00B54846">
      <w:pPr>
        <w:pStyle w:val="PL"/>
      </w:pPr>
      <w:r>
        <w:t xml:space="preserve">          application/json:</w:t>
      </w:r>
    </w:p>
    <w:p w14:paraId="4961B144" w14:textId="77777777" w:rsidR="00B54846" w:rsidRDefault="00B54846" w:rsidP="00B54846">
      <w:pPr>
        <w:pStyle w:val="PL"/>
      </w:pPr>
      <w:r>
        <w:t xml:space="preserve">            schema:</w:t>
      </w:r>
    </w:p>
    <w:p w14:paraId="43DA66FA" w14:textId="77777777" w:rsidR="00B54846" w:rsidRDefault="00B54846" w:rsidP="00B54846">
      <w:pPr>
        <w:pStyle w:val="PL"/>
      </w:pPr>
      <w:r>
        <w:t xml:space="preserve">              $ref: '#/components/schemas/ECSServProvReq'</w:t>
      </w:r>
    </w:p>
    <w:p w14:paraId="2CAD6687" w14:textId="77777777" w:rsidR="00B54846" w:rsidRDefault="00B54846" w:rsidP="00B54846">
      <w:pPr>
        <w:pStyle w:val="PL"/>
      </w:pPr>
      <w:r>
        <w:t xml:space="preserve">      responses:</w:t>
      </w:r>
    </w:p>
    <w:p w14:paraId="13431D7D" w14:textId="77777777" w:rsidR="00B54846" w:rsidRDefault="00B54846" w:rsidP="00B54846">
      <w:pPr>
        <w:pStyle w:val="PL"/>
      </w:pPr>
      <w:r>
        <w:t xml:space="preserve">        '200':</w:t>
      </w:r>
    </w:p>
    <w:p w14:paraId="10CF1317" w14:textId="77777777" w:rsidR="00B54846" w:rsidRDefault="00B54846" w:rsidP="00B54846">
      <w:pPr>
        <w:pStyle w:val="PL"/>
      </w:pPr>
      <w:r>
        <w:t xml:space="preserve">          description: OK (The requested service provisioning information was returned successfully).</w:t>
      </w:r>
    </w:p>
    <w:p w14:paraId="731C0230" w14:textId="77777777" w:rsidR="00B54846" w:rsidRDefault="00B54846" w:rsidP="00B54846">
      <w:pPr>
        <w:pStyle w:val="PL"/>
      </w:pPr>
      <w:r>
        <w:t xml:space="preserve">          content:</w:t>
      </w:r>
    </w:p>
    <w:p w14:paraId="148CEB6B" w14:textId="77777777" w:rsidR="00B54846" w:rsidRDefault="00B54846" w:rsidP="00B54846">
      <w:pPr>
        <w:pStyle w:val="PL"/>
      </w:pPr>
      <w:r>
        <w:t xml:space="preserve">            application/json:</w:t>
      </w:r>
    </w:p>
    <w:p w14:paraId="7D3024A2" w14:textId="77777777" w:rsidR="00B54846" w:rsidRDefault="00B54846" w:rsidP="00B54846">
      <w:pPr>
        <w:pStyle w:val="PL"/>
      </w:pPr>
      <w:r>
        <w:t xml:space="preserve">              schema:</w:t>
      </w:r>
    </w:p>
    <w:p w14:paraId="3AFA66F8" w14:textId="77777777" w:rsidR="00B54846" w:rsidRDefault="00B54846" w:rsidP="00B54846">
      <w:pPr>
        <w:pStyle w:val="PL"/>
      </w:pPr>
      <w:r>
        <w:t xml:space="preserve">                $ref: '#/components/schemas/ECSServProvResp'</w:t>
      </w:r>
    </w:p>
    <w:p w14:paraId="334D0559" w14:textId="77777777" w:rsidR="00B54846" w:rsidRDefault="00B54846" w:rsidP="00B54846">
      <w:pPr>
        <w:pStyle w:val="PL"/>
      </w:pPr>
      <w:r>
        <w:t xml:space="preserve">        '204':</w:t>
      </w:r>
    </w:p>
    <w:p w14:paraId="2CD2E539" w14:textId="77777777" w:rsidR="00B54846" w:rsidRDefault="00B54846" w:rsidP="00B54846">
      <w:pPr>
        <w:pStyle w:val="PL"/>
      </w:pPr>
      <w:r>
        <w:t xml:space="preserve">          description: No Content (the requested service provisioning information does not exist).</w:t>
      </w:r>
    </w:p>
    <w:p w14:paraId="31B096E5" w14:textId="77777777" w:rsidR="00B54846" w:rsidRDefault="00B54846" w:rsidP="00B54846">
      <w:pPr>
        <w:pStyle w:val="PL"/>
      </w:pPr>
      <w:r>
        <w:t xml:space="preserve">        '400':</w:t>
      </w:r>
    </w:p>
    <w:p w14:paraId="5E99AB34" w14:textId="77777777" w:rsidR="00B54846" w:rsidRDefault="00B54846" w:rsidP="00B54846">
      <w:pPr>
        <w:pStyle w:val="PL"/>
      </w:pPr>
      <w:r>
        <w:t xml:space="preserve">          $ref: 'TS29122_CommonData.yaml#/components/responses/400'</w:t>
      </w:r>
    </w:p>
    <w:p w14:paraId="4849C5D4" w14:textId="77777777" w:rsidR="00B54846" w:rsidRDefault="00B54846" w:rsidP="00B54846">
      <w:pPr>
        <w:pStyle w:val="PL"/>
      </w:pPr>
      <w:r>
        <w:t xml:space="preserve">        '401':</w:t>
      </w:r>
    </w:p>
    <w:p w14:paraId="51372AFC" w14:textId="77777777" w:rsidR="00B54846" w:rsidRDefault="00B54846" w:rsidP="00B54846">
      <w:pPr>
        <w:pStyle w:val="PL"/>
      </w:pPr>
      <w:r>
        <w:t xml:space="preserve">          $ref: 'TS29122_CommonData.yaml#/components/responses/401'</w:t>
      </w:r>
    </w:p>
    <w:p w14:paraId="4C78DEA3" w14:textId="77777777" w:rsidR="00B54846" w:rsidRDefault="00B54846" w:rsidP="00B54846">
      <w:pPr>
        <w:pStyle w:val="PL"/>
      </w:pPr>
      <w:r>
        <w:t xml:space="preserve">        '403':</w:t>
      </w:r>
    </w:p>
    <w:p w14:paraId="5401EBEE" w14:textId="77777777" w:rsidR="00B54846" w:rsidRDefault="00B54846" w:rsidP="00B54846">
      <w:pPr>
        <w:pStyle w:val="PL"/>
      </w:pPr>
      <w:r>
        <w:t xml:space="preserve">          $ref: 'TS29122_CommonData.yaml#/components/responses/403'</w:t>
      </w:r>
    </w:p>
    <w:p w14:paraId="68C4E5B2" w14:textId="77777777" w:rsidR="00B54846" w:rsidRDefault="00B54846" w:rsidP="00B54846">
      <w:pPr>
        <w:pStyle w:val="PL"/>
      </w:pPr>
      <w:r>
        <w:t xml:space="preserve">        '404':</w:t>
      </w:r>
    </w:p>
    <w:p w14:paraId="64ACCE81" w14:textId="77777777" w:rsidR="00B54846" w:rsidRDefault="00B54846" w:rsidP="00B54846">
      <w:pPr>
        <w:pStyle w:val="PL"/>
      </w:pPr>
      <w:r>
        <w:t xml:space="preserve">          $ref: 'TS29122_CommonData.yaml#/components/responses/404'</w:t>
      </w:r>
    </w:p>
    <w:p w14:paraId="547B19D5" w14:textId="77777777" w:rsidR="00B54846" w:rsidRDefault="00B54846" w:rsidP="00B54846">
      <w:pPr>
        <w:pStyle w:val="PL"/>
      </w:pPr>
      <w:r>
        <w:t xml:space="preserve">        '411':</w:t>
      </w:r>
    </w:p>
    <w:p w14:paraId="119ADA99" w14:textId="77777777" w:rsidR="00B54846" w:rsidRDefault="00B54846" w:rsidP="00B54846">
      <w:pPr>
        <w:pStyle w:val="PL"/>
      </w:pPr>
      <w:r>
        <w:t xml:space="preserve">          $ref: 'TS29122_CommonData.yaml#/components/responses/411'</w:t>
      </w:r>
    </w:p>
    <w:p w14:paraId="7CC0C75E" w14:textId="77777777" w:rsidR="00B54846" w:rsidRDefault="00B54846" w:rsidP="00B54846">
      <w:pPr>
        <w:pStyle w:val="PL"/>
      </w:pPr>
      <w:r>
        <w:t xml:space="preserve">        '413':</w:t>
      </w:r>
    </w:p>
    <w:p w14:paraId="0AAD4C4D" w14:textId="77777777" w:rsidR="00B54846" w:rsidRDefault="00B54846" w:rsidP="00B54846">
      <w:pPr>
        <w:pStyle w:val="PL"/>
      </w:pPr>
      <w:r>
        <w:t xml:space="preserve">          $ref: 'TS29122_CommonData.yaml#/components/responses/413'</w:t>
      </w:r>
    </w:p>
    <w:p w14:paraId="3554CFDC" w14:textId="77777777" w:rsidR="00B54846" w:rsidRDefault="00B54846" w:rsidP="00B54846">
      <w:pPr>
        <w:pStyle w:val="PL"/>
      </w:pPr>
      <w:r>
        <w:t xml:space="preserve">        '415':</w:t>
      </w:r>
    </w:p>
    <w:p w14:paraId="11B6F302" w14:textId="77777777" w:rsidR="00B54846" w:rsidRDefault="00B54846" w:rsidP="00B54846">
      <w:pPr>
        <w:pStyle w:val="PL"/>
      </w:pPr>
      <w:r>
        <w:t xml:space="preserve">          $ref: 'TS29122_CommonData.yaml#/components/responses/415'</w:t>
      </w:r>
    </w:p>
    <w:p w14:paraId="32953D2A" w14:textId="77777777" w:rsidR="00B54846" w:rsidRDefault="00B54846" w:rsidP="00B54846">
      <w:pPr>
        <w:pStyle w:val="PL"/>
      </w:pPr>
      <w:r>
        <w:t xml:space="preserve">        '429':</w:t>
      </w:r>
    </w:p>
    <w:p w14:paraId="225838E5" w14:textId="77777777" w:rsidR="00B54846" w:rsidRDefault="00B54846" w:rsidP="00B54846">
      <w:pPr>
        <w:pStyle w:val="PL"/>
      </w:pPr>
      <w:r>
        <w:t xml:space="preserve">          $ref: 'TS29122_CommonData.yaml#/components/responses/429'</w:t>
      </w:r>
    </w:p>
    <w:p w14:paraId="2D8B6B5B" w14:textId="77777777" w:rsidR="00B54846" w:rsidRDefault="00B54846" w:rsidP="00B54846">
      <w:pPr>
        <w:pStyle w:val="PL"/>
      </w:pPr>
      <w:r>
        <w:t xml:space="preserve">        '500':</w:t>
      </w:r>
    </w:p>
    <w:p w14:paraId="58A24472" w14:textId="77777777" w:rsidR="00B54846" w:rsidRDefault="00B54846" w:rsidP="00B54846">
      <w:pPr>
        <w:pStyle w:val="PL"/>
      </w:pPr>
      <w:r>
        <w:t xml:space="preserve">          $ref: 'TS29122_CommonData.yaml#/components/responses/500'</w:t>
      </w:r>
    </w:p>
    <w:p w14:paraId="6428A0B4" w14:textId="77777777" w:rsidR="00B54846" w:rsidRDefault="00B54846" w:rsidP="00B54846">
      <w:pPr>
        <w:pStyle w:val="PL"/>
      </w:pPr>
      <w:r>
        <w:t xml:space="preserve">        '503':</w:t>
      </w:r>
    </w:p>
    <w:p w14:paraId="05AA0AB0" w14:textId="77777777" w:rsidR="00B54846" w:rsidRDefault="00B54846" w:rsidP="00B54846">
      <w:pPr>
        <w:pStyle w:val="PL"/>
      </w:pPr>
      <w:r>
        <w:t xml:space="preserve">          $ref: 'TS29122_CommonData.yaml#/components/responses/503'</w:t>
      </w:r>
    </w:p>
    <w:p w14:paraId="6768A7A0" w14:textId="77777777" w:rsidR="00B54846" w:rsidRDefault="00B54846" w:rsidP="00B54846">
      <w:pPr>
        <w:pStyle w:val="PL"/>
      </w:pPr>
      <w:r>
        <w:t xml:space="preserve">        default:</w:t>
      </w:r>
    </w:p>
    <w:p w14:paraId="34F38CFA" w14:textId="77777777" w:rsidR="00B54846" w:rsidRDefault="00B54846" w:rsidP="00B54846">
      <w:pPr>
        <w:pStyle w:val="PL"/>
      </w:pPr>
      <w:r>
        <w:t xml:space="preserve">          $ref: 'TS29122_CommonData.yaml#/components/responses/default'</w:t>
      </w:r>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004AA237" w:rsidR="00266FF3" w:rsidRDefault="00266FF3" w:rsidP="00266FF3">
      <w:pPr>
        <w:pStyle w:val="PL"/>
      </w:pPr>
      <w:r>
        <w:t xml:space="preserve">        acProfs:</w:t>
      </w:r>
    </w:p>
    <w:p w14:paraId="6303DD4E" w14:textId="4A3DBE0B" w:rsidR="00266FF3" w:rsidRDefault="00266FF3" w:rsidP="00266FF3">
      <w:pPr>
        <w:pStyle w:val="PL"/>
      </w:pPr>
      <w:r>
        <w:t xml:space="preserve">          type: array</w:t>
      </w:r>
    </w:p>
    <w:p w14:paraId="264DD75F" w14:textId="3DB09054" w:rsidR="00266FF3" w:rsidRDefault="00266FF3" w:rsidP="00266FF3">
      <w:pPr>
        <w:pStyle w:val="PL"/>
      </w:pPr>
      <w:r>
        <w:t xml:space="preserve">          items:</w:t>
      </w:r>
    </w:p>
    <w:p w14:paraId="134C2FC8" w14:textId="399DB0B2" w:rsidR="00266FF3" w:rsidRDefault="00266FF3" w:rsidP="00266FF3">
      <w:pPr>
        <w:pStyle w:val="PL"/>
      </w:pPr>
      <w:r>
        <w:t xml:space="preserve">            $ref: </w:t>
      </w:r>
      <w:r w:rsidR="000260F4" w:rsidRPr="00DA4499">
        <w:t>'TS24558_Eees_EECRegistration.yaml#/components/schemas/ACProfile'</w:t>
      </w:r>
    </w:p>
    <w:p w14:paraId="6CD1BE15" w14:textId="71906FC2" w:rsidR="00266FF3" w:rsidRDefault="00266FF3" w:rsidP="00266FF3">
      <w:pPr>
        <w:pStyle w:val="PL"/>
      </w:pPr>
      <w:r>
        <w:t xml:space="preserve">          description: Information about services the EEC wants to connect to.</w:t>
      </w:r>
    </w:p>
    <w:p w14:paraId="45760ED5" w14:textId="4D1C502D" w:rsidR="00266FF3" w:rsidRDefault="00266FF3" w:rsidP="00266FF3">
      <w:pPr>
        <w:pStyle w:val="PL"/>
      </w:pPr>
      <w:r>
        <w:t xml:space="preserve">        eecSvcContSupp:</w:t>
      </w:r>
    </w:p>
    <w:p w14:paraId="5D23EE19" w14:textId="523C9B00" w:rsidR="00266FF3" w:rsidRDefault="00266FF3" w:rsidP="00266FF3">
      <w:pPr>
        <w:pStyle w:val="PL"/>
      </w:pPr>
      <w:r>
        <w:t xml:space="preserve">          type: array</w:t>
      </w:r>
    </w:p>
    <w:p w14:paraId="4672246D" w14:textId="7A1321DE" w:rsidR="00266FF3" w:rsidRDefault="00266FF3" w:rsidP="00266FF3">
      <w:pPr>
        <w:pStyle w:val="PL"/>
      </w:pPr>
      <w:r>
        <w:t xml:space="preserve">          items:</w:t>
      </w:r>
    </w:p>
    <w:p w14:paraId="23EC404B" w14:textId="6FDAE0EC" w:rsidR="00266FF3" w:rsidRDefault="00266FF3" w:rsidP="00266FF3">
      <w:pPr>
        <w:pStyle w:val="PL"/>
      </w:pPr>
      <w:r>
        <w:t xml:space="preserve">            $ref: '</w:t>
      </w:r>
      <w:r w:rsidR="000260F4" w:rsidRPr="00841017">
        <w:t>TS29558_Eecs_EESRegistration.yaml</w:t>
      </w:r>
      <w:r>
        <w:t>#/components/schemas/ACRScenario'</w:t>
      </w:r>
    </w:p>
    <w:p w14:paraId="396B36CB" w14:textId="3AF3BCD0" w:rsidR="00266FF3" w:rsidRDefault="00266FF3" w:rsidP="00266FF3">
      <w:pPr>
        <w:pStyle w:val="PL"/>
      </w:pPr>
      <w:r>
        <w:t xml:space="preserve">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lastRenderedPageBreak/>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339F53CD" w:rsidR="00266FF3" w:rsidRDefault="00266FF3" w:rsidP="00266FF3">
      <w:pPr>
        <w:pStyle w:val="PL"/>
      </w:pPr>
      <w:r>
        <w:t xml:space="preserve">        acProfs:</w:t>
      </w:r>
    </w:p>
    <w:p w14:paraId="46DBA1DF" w14:textId="025EA9F5" w:rsidR="00266FF3" w:rsidRDefault="00266FF3" w:rsidP="00266FF3">
      <w:pPr>
        <w:pStyle w:val="PL"/>
      </w:pPr>
      <w:r>
        <w:t xml:space="preserve">          type: array</w:t>
      </w:r>
    </w:p>
    <w:p w14:paraId="72DDB183" w14:textId="04AABE40" w:rsidR="00266FF3" w:rsidRDefault="00266FF3" w:rsidP="00266FF3">
      <w:pPr>
        <w:pStyle w:val="PL"/>
      </w:pPr>
      <w:r>
        <w:t xml:space="preserve">          items:</w:t>
      </w:r>
    </w:p>
    <w:p w14:paraId="3DEFF610" w14:textId="2551511B" w:rsidR="00266FF3" w:rsidRDefault="00266FF3" w:rsidP="00266FF3">
      <w:pPr>
        <w:pStyle w:val="PL"/>
      </w:pPr>
      <w:r>
        <w:t xml:space="preserve">            $ref: </w:t>
      </w:r>
      <w:r w:rsidR="000260F4">
        <w:t>'TS24558_Eees_EECRegistration.yaml#/components/schemas/ACProfile'</w:t>
      </w:r>
    </w:p>
    <w:p w14:paraId="39BF86E0" w14:textId="3BA13797" w:rsidR="00266FF3" w:rsidRDefault="00266FF3" w:rsidP="00266FF3">
      <w:pPr>
        <w:pStyle w:val="PL"/>
      </w:pPr>
      <w:r>
        <w:t xml:space="preserve">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32DE6EB1" w:rsidR="00266FF3" w:rsidRDefault="00266FF3" w:rsidP="00266FF3">
      <w:pPr>
        <w:pStyle w:val="PL"/>
      </w:pPr>
      <w:r>
        <w:t xml:space="preserve">        eecSvcContSupp:</w:t>
      </w:r>
    </w:p>
    <w:p w14:paraId="2F9274DD" w14:textId="1A493B65" w:rsidR="00266FF3" w:rsidRDefault="00266FF3" w:rsidP="00266FF3">
      <w:pPr>
        <w:pStyle w:val="PL"/>
      </w:pPr>
      <w:r>
        <w:t xml:space="preserve">          type: array</w:t>
      </w:r>
    </w:p>
    <w:p w14:paraId="209A190E" w14:textId="067842EC" w:rsidR="00266FF3" w:rsidRDefault="00266FF3" w:rsidP="00266FF3">
      <w:pPr>
        <w:pStyle w:val="PL"/>
      </w:pPr>
      <w:r>
        <w:t xml:space="preserve">          items:</w:t>
      </w:r>
    </w:p>
    <w:p w14:paraId="52BFEE99" w14:textId="100FC75C" w:rsidR="00266FF3" w:rsidRDefault="00266FF3" w:rsidP="00266FF3">
      <w:pPr>
        <w:pStyle w:val="PL"/>
      </w:pPr>
      <w:r>
        <w:t xml:space="preserve">            $ref: '</w:t>
      </w:r>
      <w:r w:rsidR="000260F4" w:rsidRPr="00841017">
        <w:t>TS29558_Eecs_EESRegistration.yaml</w:t>
      </w:r>
      <w:r>
        <w:t>#/components/schemas/ACRScenario'</w:t>
      </w:r>
    </w:p>
    <w:p w14:paraId="28314C7C" w14:textId="485FD6BC" w:rsidR="00266FF3" w:rsidRDefault="00266FF3" w:rsidP="00266FF3">
      <w:pPr>
        <w:pStyle w:val="PL"/>
      </w:pPr>
      <w:r>
        <w:t xml:space="preserve">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lastRenderedPageBreak/>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1FBDBA9F" w:rsidR="00266FF3" w:rsidRDefault="00266FF3" w:rsidP="00266FF3">
      <w:pPr>
        <w:pStyle w:val="PL"/>
      </w:pPr>
      <w:r>
        <w:t xml:space="preserve">        endPt:</w:t>
      </w:r>
    </w:p>
    <w:p w14:paraId="1152F858" w14:textId="2BCFDB3E" w:rsidR="00266FF3" w:rsidRDefault="00266FF3" w:rsidP="00266FF3">
      <w:pPr>
        <w:pStyle w:val="PL"/>
      </w:pPr>
      <w:r>
        <w:t xml:space="preserve">          $ref: '</w:t>
      </w:r>
      <w:r w:rsidR="00A213BD" w:rsidRPr="00556EF1">
        <w:t>TS29558_Eees_EASRegistration.yaml</w:t>
      </w:r>
      <w:r>
        <w:t xml:space="preserve">#/components/schemas/EndPoint' </w:t>
      </w:r>
    </w:p>
    <w:p w14:paraId="370E0363" w14:textId="1A19C34E"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601A9E88" w:rsidR="00266FF3" w:rsidRDefault="00266FF3" w:rsidP="00266FF3">
      <w:pPr>
        <w:pStyle w:val="PL"/>
      </w:pPr>
      <w:r>
        <w:t xml:space="preserve">        eesSvcContSupp:</w:t>
      </w:r>
    </w:p>
    <w:p w14:paraId="40383F6F" w14:textId="7840AC68" w:rsidR="00266FF3" w:rsidRDefault="00266FF3" w:rsidP="00266FF3">
      <w:pPr>
        <w:pStyle w:val="PL"/>
      </w:pPr>
      <w:r>
        <w:t xml:space="preserve">          type: array</w:t>
      </w:r>
    </w:p>
    <w:p w14:paraId="48E65D84" w14:textId="64230C4A" w:rsidR="00266FF3" w:rsidRDefault="00266FF3" w:rsidP="00266FF3">
      <w:pPr>
        <w:pStyle w:val="PL"/>
      </w:pPr>
      <w:r>
        <w:t xml:space="preserve">          items:</w:t>
      </w:r>
    </w:p>
    <w:p w14:paraId="489E62C6" w14:textId="73C427E9" w:rsidR="00266FF3" w:rsidRDefault="00266FF3" w:rsidP="00266FF3">
      <w:pPr>
        <w:pStyle w:val="PL"/>
      </w:pPr>
      <w:r>
        <w:t xml:space="preserve">            $ref: '</w:t>
      </w:r>
      <w:r w:rsidR="00A213BD" w:rsidRPr="00B4641F">
        <w:t>TS29558_Eecs_EESRegistration.yaml</w:t>
      </w:r>
      <w:r>
        <w:t>#/components/schemas/ACRScenario'</w:t>
      </w:r>
    </w:p>
    <w:p w14:paraId="7F402D41" w14:textId="473C1001" w:rsidR="00266FF3" w:rsidRDefault="00266FF3" w:rsidP="00266FF3">
      <w:pPr>
        <w:pStyle w:val="PL"/>
      </w:pPr>
      <w:r>
        <w:t xml:space="preserve">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lastRenderedPageBreak/>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447" w:name="_Toc65746350"/>
      <w:bookmarkStart w:id="448" w:name="_Toc101289431"/>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447"/>
      <w:bookmarkEnd w:id="448"/>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449" w:name="_Toc65746351"/>
      <w:bookmarkStart w:id="450" w:name="_Toc101289432"/>
      <w:r>
        <w:t>B</w:t>
      </w:r>
      <w:r w:rsidR="00787564">
        <w:t>.1</w:t>
      </w:r>
      <w:r w:rsidR="00787564">
        <w:tab/>
      </w:r>
      <w:r w:rsidR="000136D7">
        <w:t>Void</w:t>
      </w:r>
      <w:bookmarkEnd w:id="449"/>
      <w:bookmarkEnd w:id="450"/>
    </w:p>
    <w:p w14:paraId="7F1FAA0E" w14:textId="5A431F1C" w:rsidR="0008739B" w:rsidRDefault="00F44ED1" w:rsidP="0008739B">
      <w:pPr>
        <w:pStyle w:val="Heading2"/>
      </w:pPr>
      <w:bookmarkStart w:id="451" w:name="_Toc65746398"/>
      <w:bookmarkStart w:id="452" w:name="_Toc101289433"/>
      <w:r>
        <w:t>B</w:t>
      </w:r>
      <w:r w:rsidR="0008739B">
        <w:t>.2</w:t>
      </w:r>
      <w:r w:rsidR="0008739B">
        <w:tab/>
      </w:r>
      <w:r w:rsidR="00EB0AB1">
        <w:t xml:space="preserve">NAS </w:t>
      </w:r>
      <w:r w:rsidR="009609F9">
        <w:t>Option</w:t>
      </w:r>
      <w:bookmarkEnd w:id="451"/>
      <w:bookmarkEnd w:id="452"/>
    </w:p>
    <w:p w14:paraId="7CCBDC7C" w14:textId="211A2CA9" w:rsidR="0008739B" w:rsidRDefault="00F44ED1" w:rsidP="0008739B">
      <w:pPr>
        <w:pStyle w:val="Heading3"/>
      </w:pPr>
      <w:bookmarkStart w:id="453" w:name="_Toc65746399"/>
      <w:bookmarkStart w:id="454" w:name="_Toc101289434"/>
      <w:r>
        <w:t>B</w:t>
      </w:r>
      <w:r w:rsidR="0008739B">
        <w:t>.2.1</w:t>
      </w:r>
      <w:r w:rsidR="0008739B">
        <w:tab/>
      </w:r>
      <w:r w:rsidR="009609F9" w:rsidRPr="009609F9">
        <w:t>General</w:t>
      </w:r>
      <w:bookmarkEnd w:id="453"/>
      <w:bookmarkEnd w:id="454"/>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455" w:name="_Toc65746400"/>
      <w:bookmarkStart w:id="456" w:name="_Toc101289435"/>
      <w:r>
        <w:t>B.2.2</w:t>
      </w:r>
      <w:r>
        <w:tab/>
        <w:t>Elementary procedures</w:t>
      </w:r>
      <w:r w:rsidR="00BC6199">
        <w:t xml:space="preserve"> between ECS and EEC</w:t>
      </w:r>
      <w:bookmarkEnd w:id="455"/>
      <w:bookmarkEnd w:id="456"/>
    </w:p>
    <w:p w14:paraId="625642F0" w14:textId="21568AC7" w:rsidR="00BC6199" w:rsidRDefault="00BC6199" w:rsidP="00453D5B">
      <w:pPr>
        <w:pStyle w:val="Heading4"/>
      </w:pPr>
      <w:bookmarkStart w:id="457" w:name="_Toc65746401"/>
      <w:bookmarkStart w:id="458" w:name="_Toc101289436"/>
      <w:r>
        <w:rPr>
          <w:rFonts w:hint="eastAsia"/>
        </w:rPr>
        <w:t>B</w:t>
      </w:r>
      <w:r w:rsidR="007664B3">
        <w:t>.2.2.1</w:t>
      </w:r>
      <w:r w:rsidR="007664B3">
        <w:tab/>
      </w:r>
      <w:r>
        <w:t>General</w:t>
      </w:r>
      <w:bookmarkEnd w:id="457"/>
      <w:bookmarkEnd w:id="458"/>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459" w:name="_Toc65746402"/>
      <w:bookmarkStart w:id="460" w:name="_Toc101289437"/>
      <w:r>
        <w:rPr>
          <w:rFonts w:hint="eastAsia"/>
        </w:rPr>
        <w:t>B</w:t>
      </w:r>
      <w:r>
        <w:t>.2.2.2</w:t>
      </w:r>
      <w:r w:rsidR="007664B3">
        <w:tab/>
      </w:r>
      <w:r>
        <w:t>Procedures</w:t>
      </w:r>
      <w:bookmarkEnd w:id="459"/>
      <w:bookmarkEnd w:id="460"/>
    </w:p>
    <w:p w14:paraId="404A7873" w14:textId="73082687" w:rsidR="00BD2F73" w:rsidRPr="00BD2F73" w:rsidRDefault="00BD2F73" w:rsidP="00453D5B">
      <w:pPr>
        <w:pStyle w:val="Heading5"/>
      </w:pPr>
      <w:bookmarkStart w:id="461" w:name="_Toc65746403"/>
      <w:bookmarkStart w:id="462" w:name="_Toc101289438"/>
      <w:r>
        <w:t>B.2.2.2.1</w:t>
      </w:r>
      <w:r>
        <w:tab/>
        <w:t xml:space="preserve">Service </w:t>
      </w:r>
      <w:r w:rsidR="00531984">
        <w:t xml:space="preserve">provisioning </w:t>
      </w:r>
      <w:r w:rsidR="00003997">
        <w:t>procedure</w:t>
      </w:r>
      <w:r w:rsidR="0031063F">
        <w:t xml:space="preserve"> based on Request-Response model</w:t>
      </w:r>
      <w:bookmarkEnd w:id="461"/>
      <w:bookmarkEnd w:id="462"/>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463" w:name="_Toc65746404"/>
      <w:bookmarkStart w:id="464" w:name="_Toc101289439"/>
      <w:r>
        <w:t>B.2.2.2.2</w:t>
      </w:r>
      <w:r>
        <w:tab/>
        <w:t xml:space="preserve">Service </w:t>
      </w:r>
      <w:r w:rsidR="00531984">
        <w:t xml:space="preserve">provisioning </w:t>
      </w:r>
      <w:r>
        <w:t>procedure</w:t>
      </w:r>
      <w:r w:rsidR="0031063F">
        <w:t xml:space="preserve"> based on Subscribe-N</w:t>
      </w:r>
      <w:r w:rsidR="0031063F" w:rsidRPr="00931880">
        <w:t>otify model</w:t>
      </w:r>
      <w:bookmarkEnd w:id="463"/>
      <w:bookmarkEnd w:id="464"/>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465" w:name="_Toc65746405"/>
      <w:bookmarkStart w:id="466" w:name="_Toc101289440"/>
      <w:r>
        <w:t>B.2.3</w:t>
      </w:r>
      <w:r>
        <w:tab/>
        <w:t>Handling of unknown, unforeseen, and erroneous service data</w:t>
      </w:r>
      <w:bookmarkEnd w:id="465"/>
      <w:bookmarkEnd w:id="466"/>
    </w:p>
    <w:p w14:paraId="69E1DF9B" w14:textId="28FF97EE" w:rsidR="003C17DE" w:rsidRPr="005C44CA" w:rsidRDefault="003C17DE" w:rsidP="00453D5B">
      <w:pPr>
        <w:pStyle w:val="Heading4"/>
      </w:pPr>
      <w:bookmarkStart w:id="467" w:name="_Toc65746406"/>
      <w:bookmarkStart w:id="468" w:name="_Toc101289441"/>
      <w:r>
        <w:rPr>
          <w:rFonts w:hint="eastAsia"/>
        </w:rPr>
        <w:t>B</w:t>
      </w:r>
      <w:r w:rsidR="00003997">
        <w:t>.2.3.1</w:t>
      </w:r>
      <w:r w:rsidR="00003997">
        <w:tab/>
      </w:r>
      <w:r>
        <w:t>General</w:t>
      </w:r>
      <w:bookmarkEnd w:id="467"/>
      <w:bookmarkEnd w:id="468"/>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C17DE">
      <w:pPr>
        <w:pStyle w:val="Heading4"/>
      </w:pPr>
      <w:bookmarkStart w:id="469" w:name="_Toc65746407"/>
      <w:bookmarkStart w:id="470" w:name="_Toc101289442"/>
      <w:r>
        <w:rPr>
          <w:rFonts w:hint="eastAsia"/>
        </w:rPr>
        <w:t>B</w:t>
      </w:r>
      <w:r w:rsidR="00EC2407">
        <w:t>.2.3.2</w:t>
      </w:r>
      <w:r w:rsidR="00EC2407">
        <w:tab/>
      </w:r>
      <w:r w:rsidRPr="00972C99">
        <w:t>Message too short or too long</w:t>
      </w:r>
      <w:bookmarkEnd w:id="469"/>
      <w:bookmarkEnd w:id="470"/>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472C78">
      <w:pPr>
        <w:pStyle w:val="Heading4"/>
      </w:pPr>
      <w:bookmarkStart w:id="471" w:name="_Toc65746408"/>
      <w:bookmarkStart w:id="472" w:name="_Toc101289443"/>
      <w:r>
        <w:rPr>
          <w:rFonts w:hint="eastAsia"/>
        </w:rPr>
        <w:lastRenderedPageBreak/>
        <w:t>B</w:t>
      </w:r>
      <w:r w:rsidR="00AE14C4">
        <w:t>.2.3.3</w:t>
      </w:r>
      <w:r w:rsidR="00EC2407">
        <w:tab/>
      </w:r>
      <w:r w:rsidRPr="00972C99">
        <w:t>Unknown or unforeseen message type</w:t>
      </w:r>
      <w:bookmarkEnd w:id="471"/>
      <w:bookmarkEnd w:id="472"/>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AE14C4">
      <w:pPr>
        <w:pStyle w:val="Heading4"/>
      </w:pPr>
      <w:bookmarkStart w:id="473" w:name="_Toc65746409"/>
      <w:bookmarkStart w:id="474" w:name="_Toc101289444"/>
      <w:r>
        <w:rPr>
          <w:rFonts w:hint="eastAsia"/>
        </w:rPr>
        <w:t>B</w:t>
      </w:r>
      <w:r>
        <w:t>.2.3.4</w:t>
      </w:r>
      <w:r>
        <w:tab/>
      </w:r>
      <w:r w:rsidRPr="00972C99">
        <w:t>Non-semantical mandatory information element</w:t>
      </w:r>
      <w:bookmarkEnd w:id="473"/>
      <w:bookmarkEnd w:id="474"/>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AE14C4">
      <w:pPr>
        <w:pStyle w:val="Heading4"/>
      </w:pPr>
      <w:bookmarkStart w:id="475" w:name="_Toc65746410"/>
      <w:bookmarkStart w:id="476" w:name="_Toc101289445"/>
      <w:r>
        <w:rPr>
          <w:rFonts w:hint="eastAsia"/>
        </w:rPr>
        <w:t>B</w:t>
      </w:r>
      <w:r>
        <w:t>.2.3.5</w:t>
      </w:r>
      <w:r>
        <w:tab/>
      </w:r>
      <w:r w:rsidRPr="00AE14C4">
        <w:t>Unknown and unforeseen IEs in the non-imperative message part</w:t>
      </w:r>
      <w:bookmarkEnd w:id="475"/>
      <w:bookmarkEnd w:id="476"/>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472C78">
      <w:pPr>
        <w:pStyle w:val="Heading4"/>
      </w:pPr>
      <w:bookmarkStart w:id="477" w:name="_Toc65746411"/>
      <w:bookmarkStart w:id="478" w:name="_Toc101289446"/>
      <w:r>
        <w:rPr>
          <w:rFonts w:hint="eastAsia"/>
        </w:rPr>
        <w:t>B</w:t>
      </w:r>
      <w:r w:rsidR="00531984">
        <w:t>.2</w:t>
      </w:r>
      <w:r w:rsidR="00AE14C4">
        <w:t>.3.6</w:t>
      </w:r>
      <w:r w:rsidR="00531984">
        <w:tab/>
      </w:r>
      <w:r w:rsidR="00531984" w:rsidRPr="00972C99">
        <w:t>Non-imperative message part errors</w:t>
      </w:r>
      <w:bookmarkEnd w:id="477"/>
      <w:bookmarkEnd w:id="478"/>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531984">
      <w:pPr>
        <w:pStyle w:val="Heading4"/>
      </w:pPr>
      <w:bookmarkStart w:id="479" w:name="_Toc65746412"/>
      <w:bookmarkStart w:id="480" w:name="_Toc101289447"/>
      <w:r>
        <w:rPr>
          <w:rFonts w:hint="eastAsia"/>
        </w:rPr>
        <w:t>B</w:t>
      </w:r>
      <w:r>
        <w:t>.2.3.</w:t>
      </w:r>
      <w:r w:rsidR="00AE14C4">
        <w:t>7</w:t>
      </w:r>
      <w:r>
        <w:tab/>
      </w:r>
      <w:r w:rsidRPr="00972C99">
        <w:t>Messages with semantically incorrect contents</w:t>
      </w:r>
      <w:bookmarkEnd w:id="479"/>
      <w:bookmarkEnd w:id="480"/>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481" w:name="_Toc65746413"/>
      <w:bookmarkStart w:id="482" w:name="_Toc101289448"/>
      <w:r>
        <w:t>B.2.4</w:t>
      </w:r>
      <w:r>
        <w:tab/>
        <w:t>Message functional definition and contents</w:t>
      </w:r>
      <w:bookmarkEnd w:id="481"/>
      <w:bookmarkEnd w:id="482"/>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740ED3">
      <w:pPr>
        <w:pStyle w:val="Heading4"/>
      </w:pPr>
      <w:bookmarkStart w:id="483" w:name="_Toc65746414"/>
      <w:bookmarkStart w:id="484" w:name="_Toc101289449"/>
      <w:r>
        <w:rPr>
          <w:rFonts w:hint="eastAsia"/>
        </w:rPr>
        <w:t>B</w:t>
      </w:r>
      <w:r>
        <w:t>.2.4</w:t>
      </w:r>
      <w:r w:rsidR="00003997">
        <w:t>.1</w:t>
      </w:r>
      <w:r w:rsidR="00003997">
        <w:tab/>
      </w:r>
      <w:r w:rsidRPr="00931880">
        <w:t xml:space="preserve">Service </w:t>
      </w:r>
      <w:r w:rsidR="00EC2407">
        <w:t xml:space="preserve">provisioning </w:t>
      </w:r>
      <w:r w:rsidRPr="00931880">
        <w:t>request</w:t>
      </w:r>
      <w:bookmarkEnd w:id="483"/>
      <w:bookmarkEnd w:id="484"/>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677590">
      <w:pPr>
        <w:pStyle w:val="Heading4"/>
      </w:pPr>
      <w:bookmarkStart w:id="485" w:name="_Toc65746415"/>
      <w:bookmarkStart w:id="486" w:name="_Toc101289450"/>
      <w:r>
        <w:rPr>
          <w:rFonts w:hint="eastAsia"/>
        </w:rPr>
        <w:t>B</w:t>
      </w:r>
      <w:r>
        <w:t>.2.4.2</w:t>
      </w:r>
      <w:r w:rsidR="00003997">
        <w:tab/>
      </w:r>
      <w:r w:rsidRPr="00931880">
        <w:t xml:space="preserve">Service </w:t>
      </w:r>
      <w:r w:rsidR="00EC2407">
        <w:t xml:space="preserve">provisioning </w:t>
      </w:r>
      <w:r w:rsidRPr="00931880">
        <w:t>re</w:t>
      </w:r>
      <w:r>
        <w:t>sponse</w:t>
      </w:r>
      <w:bookmarkEnd w:id="485"/>
      <w:bookmarkEnd w:id="486"/>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677590">
      <w:pPr>
        <w:pStyle w:val="Heading4"/>
      </w:pPr>
      <w:bookmarkStart w:id="487" w:name="_Toc65746416"/>
      <w:bookmarkStart w:id="488" w:name="_Toc101289451"/>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87"/>
      <w:bookmarkEnd w:id="488"/>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ED7854">
      <w:pPr>
        <w:pStyle w:val="Heading4"/>
      </w:pPr>
      <w:bookmarkStart w:id="489" w:name="_Toc65746417"/>
      <w:bookmarkStart w:id="490" w:name="_Toc101289452"/>
      <w:r>
        <w:rPr>
          <w:rFonts w:hint="eastAsia"/>
        </w:rPr>
        <w:t>B</w:t>
      </w:r>
      <w:r>
        <w:t>.2.4.4</w:t>
      </w:r>
      <w:r>
        <w:tab/>
      </w:r>
      <w:r w:rsidRPr="00931880">
        <w:t xml:space="preserve">Service </w:t>
      </w:r>
      <w:r>
        <w:t xml:space="preserve">provisioning subscription </w:t>
      </w:r>
      <w:r w:rsidRPr="00931880">
        <w:t>re</w:t>
      </w:r>
      <w:r>
        <w:t>sponse</w:t>
      </w:r>
      <w:bookmarkEnd w:id="490"/>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677590">
      <w:pPr>
        <w:pStyle w:val="Heading4"/>
      </w:pPr>
      <w:bookmarkStart w:id="491" w:name="_Toc101289453"/>
      <w:r>
        <w:rPr>
          <w:rFonts w:hint="eastAsia"/>
        </w:rPr>
        <w:t>B</w:t>
      </w:r>
      <w:r>
        <w:t>.2.4.</w:t>
      </w:r>
      <w:r w:rsidR="0031063F">
        <w:t>5</w:t>
      </w:r>
      <w:r w:rsidR="00003997">
        <w:tab/>
      </w:r>
      <w:r w:rsidRPr="00931880">
        <w:t xml:space="preserve">Service </w:t>
      </w:r>
      <w:r w:rsidR="00AE14C4">
        <w:t xml:space="preserve">provisioning </w:t>
      </w:r>
      <w:r w:rsidR="0031063F">
        <w:t>notification</w:t>
      </w:r>
      <w:bookmarkEnd w:id="489"/>
      <w:bookmarkEnd w:id="491"/>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1063F">
      <w:pPr>
        <w:pStyle w:val="Heading4"/>
      </w:pPr>
      <w:bookmarkStart w:id="492" w:name="_Toc65746418"/>
      <w:bookmarkStart w:id="493" w:name="_Toc101289454"/>
      <w:r>
        <w:rPr>
          <w:rFonts w:hint="eastAsia"/>
        </w:rPr>
        <w:t>B</w:t>
      </w:r>
      <w:r>
        <w:t>.2.4.6</w:t>
      </w:r>
      <w:r>
        <w:tab/>
      </w:r>
      <w:r w:rsidRPr="00931880">
        <w:t xml:space="preserve">Service </w:t>
      </w:r>
      <w:r>
        <w:t xml:space="preserve">provisioning subscription update </w:t>
      </w:r>
      <w:r w:rsidRPr="00931880">
        <w:t>request</w:t>
      </w:r>
      <w:bookmarkEnd w:id="492"/>
      <w:bookmarkEnd w:id="493"/>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1063F">
      <w:pPr>
        <w:pStyle w:val="Heading4"/>
      </w:pPr>
      <w:bookmarkStart w:id="494" w:name="_Toc65746419"/>
      <w:bookmarkStart w:id="495" w:name="_Toc101289455"/>
      <w:r>
        <w:rPr>
          <w:rFonts w:hint="eastAsia"/>
        </w:rPr>
        <w:t>B</w:t>
      </w:r>
      <w:r>
        <w:t>.2.4.7</w:t>
      </w:r>
      <w:r>
        <w:tab/>
      </w:r>
      <w:r w:rsidRPr="00931880">
        <w:t xml:space="preserve">Service </w:t>
      </w:r>
      <w:r>
        <w:t xml:space="preserve">provisioning subscription update </w:t>
      </w:r>
      <w:r w:rsidRPr="00931880">
        <w:t>re</w:t>
      </w:r>
      <w:r>
        <w:t>sponse</w:t>
      </w:r>
      <w:bookmarkEnd w:id="494"/>
      <w:bookmarkEnd w:id="495"/>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1063F">
      <w:pPr>
        <w:pStyle w:val="Heading4"/>
      </w:pPr>
      <w:bookmarkStart w:id="496" w:name="_Toc65746420"/>
      <w:bookmarkStart w:id="497" w:name="_Toc101289456"/>
      <w:r>
        <w:rPr>
          <w:rFonts w:hint="eastAsia"/>
        </w:rPr>
        <w:t>B</w:t>
      </w:r>
      <w:r>
        <w:t>.2.4.8</w:t>
      </w:r>
      <w:r>
        <w:tab/>
      </w:r>
      <w:r w:rsidRPr="00931880">
        <w:t xml:space="preserve">Service </w:t>
      </w:r>
      <w:r>
        <w:t>provisioning un</w:t>
      </w:r>
      <w:r w:rsidR="000354EA">
        <w:t>subscribe</w:t>
      </w:r>
      <w:r>
        <w:t xml:space="preserve"> </w:t>
      </w:r>
      <w:r w:rsidRPr="00931880">
        <w:t>request</w:t>
      </w:r>
      <w:bookmarkEnd w:id="496"/>
      <w:bookmarkEnd w:id="497"/>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1063F">
      <w:pPr>
        <w:pStyle w:val="Heading4"/>
      </w:pPr>
      <w:bookmarkStart w:id="498" w:name="_Toc65746421"/>
      <w:bookmarkStart w:id="499" w:name="_Toc101289457"/>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498"/>
      <w:bookmarkEnd w:id="499"/>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00" w:name="_Toc65746422"/>
      <w:bookmarkStart w:id="501" w:name="_Toc101289458"/>
      <w:r>
        <w:t>B.2.5</w:t>
      </w:r>
      <w:r>
        <w:tab/>
        <w:t>Information elements coding</w:t>
      </w:r>
      <w:bookmarkEnd w:id="500"/>
      <w:bookmarkEnd w:id="501"/>
    </w:p>
    <w:p w14:paraId="1BD3B0E8" w14:textId="641D3635" w:rsidR="00FB2D33" w:rsidRDefault="00FB2D33" w:rsidP="00034FC9">
      <w:pPr>
        <w:pStyle w:val="Heading4"/>
      </w:pPr>
      <w:bookmarkStart w:id="502" w:name="_Toc65746423"/>
      <w:bookmarkStart w:id="503" w:name="_Toc33963291"/>
      <w:bookmarkStart w:id="504" w:name="_Toc34393361"/>
      <w:bookmarkStart w:id="505" w:name="_Toc45216188"/>
      <w:bookmarkStart w:id="506" w:name="_Toc51931757"/>
      <w:bookmarkStart w:id="507" w:name="_Toc58235119"/>
      <w:bookmarkStart w:id="508" w:name="_Toc59180052"/>
      <w:bookmarkStart w:id="509" w:name="_Toc101289459"/>
      <w:r>
        <w:t>B.2.5.1</w:t>
      </w:r>
      <w:r>
        <w:tab/>
        <w:t>General</w:t>
      </w:r>
      <w:bookmarkEnd w:id="502"/>
      <w:bookmarkEnd w:id="509"/>
    </w:p>
    <w:p w14:paraId="45BCBD51" w14:textId="39CC1BE1" w:rsidR="00034FC9" w:rsidRPr="007053CC" w:rsidRDefault="00034FC9" w:rsidP="00034FC9">
      <w:pPr>
        <w:pStyle w:val="Heading4"/>
        <w:rPr>
          <w:lang w:val="fr-FR"/>
        </w:rPr>
      </w:pPr>
      <w:bookmarkStart w:id="510" w:name="_Toc65746424"/>
      <w:bookmarkStart w:id="511" w:name="_Toc101289460"/>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03"/>
      <w:bookmarkEnd w:id="504"/>
      <w:bookmarkEnd w:id="505"/>
      <w:bookmarkEnd w:id="506"/>
      <w:bookmarkEnd w:id="507"/>
      <w:bookmarkEnd w:id="508"/>
      <w:bookmarkEnd w:id="510"/>
      <w:bookmarkEnd w:id="511"/>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512" w:name="_Toc65746425"/>
      <w:bookmarkStart w:id="513" w:name="_Toc101289461"/>
      <w:r>
        <w:rPr>
          <w:rFonts w:hint="eastAsia"/>
        </w:rPr>
        <w:t>B</w:t>
      </w:r>
      <w:r w:rsidR="00003997">
        <w:t>.2.5.2</w:t>
      </w:r>
      <w:r w:rsidR="00003997">
        <w:tab/>
      </w:r>
      <w:r w:rsidR="000354EA">
        <w:rPr>
          <w:lang w:val="fr-FR"/>
        </w:rPr>
        <w:t xml:space="preserve">New </w:t>
      </w:r>
      <w:r w:rsidR="00003997">
        <w:rPr>
          <w:lang w:val="fr-FR"/>
        </w:rPr>
        <w:t>information element</w:t>
      </w:r>
      <w:bookmarkEnd w:id="512"/>
      <w:bookmarkEnd w:id="513"/>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514" w:name="_Toc65746426"/>
      <w:bookmarkStart w:id="515" w:name="_Toc101289462"/>
      <w:r>
        <w:t>B.2.6</w:t>
      </w:r>
      <w:r>
        <w:tab/>
        <w:t>Timers</w:t>
      </w:r>
      <w:bookmarkEnd w:id="514"/>
      <w:bookmarkEnd w:id="515"/>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516" w:name="_Toc65746427"/>
      <w:bookmarkStart w:id="517" w:name="_Toc101289463"/>
      <w:r>
        <w:t>B</w:t>
      </w:r>
      <w:r w:rsidR="0008739B">
        <w:t>.2.</w:t>
      </w:r>
      <w:r w:rsidR="00473DCA">
        <w:t>7</w:t>
      </w:r>
      <w:r w:rsidR="0008739B">
        <w:tab/>
        <w:t>Conclusions</w:t>
      </w:r>
      <w:bookmarkEnd w:id="516"/>
      <w:bookmarkEnd w:id="517"/>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518" w:name="_Toc61651676"/>
      <w:bookmarkStart w:id="519" w:name="_Toc65746428"/>
      <w:bookmarkStart w:id="520" w:name="_Toc101289464"/>
      <w:r>
        <w:lastRenderedPageBreak/>
        <w:t xml:space="preserve">Annex </w:t>
      </w:r>
      <w:r w:rsidR="00966CF4">
        <w:t>C</w:t>
      </w:r>
      <w:r w:rsidR="0008739B" w:rsidRPr="004D3578">
        <w:t xml:space="preserve"> </w:t>
      </w:r>
      <w:r w:rsidRPr="004D3578">
        <w:t>(informative):</w:t>
      </w:r>
      <w:r w:rsidRPr="004D3578">
        <w:br/>
        <w:t>Change history</w:t>
      </w:r>
      <w:bookmarkStart w:id="521" w:name="historyclause"/>
      <w:bookmarkEnd w:id="518"/>
      <w:bookmarkEnd w:id="519"/>
      <w:bookmarkEnd w:id="520"/>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lastRenderedPageBreak/>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C3483D"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C3483D"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C3483D"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C3483D"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C3483D"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C3483D"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C3483D"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C3483D"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C3483D"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C3483D"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C3483D" w:rsidP="00DC15B4">
            <w:pPr>
              <w:pStyle w:val="TAC"/>
              <w:rPr>
                <w:sz w:val="16"/>
                <w:szCs w:val="16"/>
              </w:rPr>
            </w:pPr>
            <w:hyperlink r:id="rId33"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C3483D" w:rsidP="007E450A">
            <w:pPr>
              <w:pStyle w:val="TAC"/>
              <w:rPr>
                <w:sz w:val="16"/>
                <w:szCs w:val="16"/>
              </w:rPr>
            </w:pPr>
            <w:hyperlink r:id="rId34"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C3483D" w:rsidP="008E507F">
            <w:pPr>
              <w:pStyle w:val="TAC"/>
              <w:rPr>
                <w:sz w:val="16"/>
                <w:szCs w:val="16"/>
              </w:rPr>
            </w:pPr>
            <w:hyperlink r:id="rId35"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C3483D" w:rsidP="00934702">
            <w:pPr>
              <w:pStyle w:val="TAC"/>
              <w:rPr>
                <w:rStyle w:val="Hyperlink"/>
                <w:rFonts w:cs="Arial"/>
                <w:color w:val="0000FF"/>
                <w:sz w:val="16"/>
                <w:szCs w:val="16"/>
              </w:rPr>
            </w:pPr>
            <w:hyperlink r:id="rId36" w:history="1">
              <w:r w:rsidR="00934702"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C3483D" w:rsidP="00934702">
            <w:pPr>
              <w:pStyle w:val="TAC"/>
              <w:rPr>
                <w:rStyle w:val="Hyperlink"/>
                <w:rFonts w:cs="Arial"/>
                <w:color w:val="0000FF"/>
                <w:sz w:val="16"/>
                <w:szCs w:val="16"/>
              </w:rPr>
            </w:pPr>
            <w:hyperlink r:id="rId37" w:history="1">
              <w:r w:rsidR="00934702"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C3483D" w:rsidP="00934702">
            <w:pPr>
              <w:pStyle w:val="TAC"/>
              <w:rPr>
                <w:rStyle w:val="Hyperlink"/>
                <w:rFonts w:cs="Arial"/>
                <w:color w:val="0000FF"/>
                <w:sz w:val="16"/>
                <w:szCs w:val="16"/>
              </w:rPr>
            </w:pPr>
            <w:hyperlink r:id="rId38" w:history="1">
              <w:r w:rsidR="00934702"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C3483D" w:rsidP="00934702">
            <w:pPr>
              <w:pStyle w:val="TAC"/>
              <w:rPr>
                <w:rStyle w:val="Hyperlink"/>
                <w:rFonts w:cs="Arial"/>
                <w:color w:val="0000FF"/>
                <w:sz w:val="16"/>
                <w:szCs w:val="16"/>
              </w:rPr>
            </w:pPr>
            <w:hyperlink r:id="rId39" w:history="1">
              <w:r w:rsidR="00934702"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C3483D" w:rsidP="00934702">
            <w:pPr>
              <w:pStyle w:val="TAC"/>
              <w:rPr>
                <w:rStyle w:val="Hyperlink"/>
                <w:rFonts w:cs="Arial"/>
                <w:color w:val="0000FF"/>
                <w:sz w:val="16"/>
                <w:szCs w:val="16"/>
              </w:rPr>
            </w:pPr>
            <w:hyperlink r:id="rId40" w:history="1">
              <w:r w:rsidR="00934702"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C3483D" w:rsidP="00934702">
            <w:pPr>
              <w:pStyle w:val="TAC"/>
              <w:rPr>
                <w:rStyle w:val="Hyperlink"/>
                <w:rFonts w:cs="Arial"/>
                <w:color w:val="0000FF"/>
                <w:sz w:val="16"/>
                <w:szCs w:val="16"/>
              </w:rPr>
            </w:pPr>
            <w:hyperlink r:id="rId41" w:history="1">
              <w:r w:rsidR="00934702"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C3483D" w:rsidP="00934702">
            <w:pPr>
              <w:pStyle w:val="TAC"/>
              <w:rPr>
                <w:rStyle w:val="Hyperlink"/>
                <w:rFonts w:cs="Arial"/>
                <w:color w:val="0000FF"/>
                <w:sz w:val="16"/>
                <w:szCs w:val="16"/>
              </w:rPr>
            </w:pPr>
            <w:hyperlink r:id="rId42" w:history="1">
              <w:r w:rsidR="00934702"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C3483D" w:rsidP="00934702">
            <w:pPr>
              <w:pStyle w:val="TAC"/>
              <w:rPr>
                <w:rStyle w:val="Hyperlink"/>
                <w:rFonts w:cs="Arial"/>
                <w:color w:val="0000FF"/>
                <w:sz w:val="16"/>
                <w:szCs w:val="16"/>
              </w:rPr>
            </w:pPr>
            <w:hyperlink r:id="rId43" w:history="1">
              <w:r w:rsidR="00934702"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C3483D" w:rsidP="00934702">
            <w:pPr>
              <w:pStyle w:val="TAC"/>
              <w:rPr>
                <w:rStyle w:val="Hyperlink"/>
                <w:rFonts w:cs="Arial"/>
                <w:color w:val="0000FF"/>
                <w:sz w:val="16"/>
                <w:szCs w:val="16"/>
              </w:rPr>
            </w:pPr>
            <w:hyperlink r:id="rId44" w:history="1">
              <w:r w:rsidR="00934702"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387CBB" w:rsidRDefault="00934702" w:rsidP="00387CBB">
            <w:pPr>
              <w:pStyle w:val="TAL"/>
            </w:pPr>
            <w:r w:rsidRPr="00387CBB">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c>
          <w:tcPr>
            <w:tcW w:w="800" w:type="dxa"/>
            <w:shd w:val="solid" w:color="FFFFFF" w:fill="auto"/>
          </w:tcPr>
          <w:p w14:paraId="1B5BB8A2" w14:textId="5E2BE936" w:rsidR="003846E2" w:rsidRPr="004739E1" w:rsidRDefault="003846E2" w:rsidP="00D15C84">
            <w:pPr>
              <w:pStyle w:val="TAC"/>
              <w:rPr>
                <w:sz w:val="16"/>
                <w:szCs w:val="16"/>
              </w:rPr>
            </w:pPr>
            <w:r>
              <w:rPr>
                <w:sz w:val="16"/>
                <w:szCs w:val="16"/>
              </w:rPr>
              <w:t>2022-02</w:t>
            </w:r>
          </w:p>
        </w:tc>
        <w:tc>
          <w:tcPr>
            <w:tcW w:w="995" w:type="dxa"/>
            <w:shd w:val="solid" w:color="FFFFFF" w:fill="auto"/>
          </w:tcPr>
          <w:p w14:paraId="28C6DE8B" w14:textId="16AFDD62" w:rsidR="003846E2" w:rsidRPr="004739E1" w:rsidRDefault="003846E2" w:rsidP="00D15C84">
            <w:pPr>
              <w:pStyle w:val="TAC"/>
              <w:rPr>
                <w:sz w:val="16"/>
                <w:szCs w:val="16"/>
              </w:rPr>
            </w:pPr>
            <w:r>
              <w:rPr>
                <w:sz w:val="16"/>
                <w:szCs w:val="16"/>
              </w:rPr>
              <w:t>CT1#134-e</w:t>
            </w:r>
          </w:p>
        </w:tc>
        <w:tc>
          <w:tcPr>
            <w:tcW w:w="899" w:type="dxa"/>
            <w:shd w:val="solid" w:color="FFFFFF" w:fill="auto"/>
          </w:tcPr>
          <w:p w14:paraId="70543D1B" w14:textId="61541C0A" w:rsidR="003846E2" w:rsidRPr="004739E1" w:rsidRDefault="00C3483D" w:rsidP="00EE5A73">
            <w:pPr>
              <w:pStyle w:val="TAC"/>
              <w:rPr>
                <w:sz w:val="16"/>
                <w:szCs w:val="16"/>
              </w:rPr>
            </w:pPr>
            <w:hyperlink r:id="rId45" w:history="1">
              <w:r w:rsidR="002034DA" w:rsidRPr="003F2397">
                <w:rPr>
                  <w:rStyle w:val="Hyperlink"/>
                  <w:rFonts w:cs="Arial"/>
                  <w:color w:val="0000FF"/>
                  <w:sz w:val="16"/>
                  <w:szCs w:val="16"/>
                </w:rPr>
                <w:t>C1-22</w:t>
              </w:r>
              <w:r w:rsidR="002034DA" w:rsidRPr="002034DA">
                <w:rPr>
                  <w:rStyle w:val="Hyperlink"/>
                  <w:rFonts w:cs="Arial"/>
                  <w:color w:val="0000FF"/>
                  <w:sz w:val="16"/>
                  <w:szCs w:val="16"/>
                </w:rPr>
                <w:t>1598</w:t>
              </w:r>
            </w:hyperlink>
          </w:p>
        </w:tc>
        <w:tc>
          <w:tcPr>
            <w:tcW w:w="425" w:type="dxa"/>
            <w:shd w:val="solid" w:color="FFFFFF" w:fill="auto"/>
          </w:tcPr>
          <w:p w14:paraId="6AB92101" w14:textId="77777777" w:rsidR="003846E2" w:rsidRPr="004739E1" w:rsidRDefault="003846E2">
            <w:pPr>
              <w:pStyle w:val="TAL"/>
              <w:rPr>
                <w:sz w:val="16"/>
                <w:szCs w:val="16"/>
              </w:rPr>
            </w:pPr>
          </w:p>
        </w:tc>
        <w:tc>
          <w:tcPr>
            <w:tcW w:w="425" w:type="dxa"/>
            <w:shd w:val="solid" w:color="FFFFFF" w:fill="auto"/>
          </w:tcPr>
          <w:p w14:paraId="5B34084A" w14:textId="77777777" w:rsidR="003846E2" w:rsidRPr="004739E1" w:rsidRDefault="003846E2" w:rsidP="004739E1">
            <w:pPr>
              <w:pStyle w:val="TAL"/>
              <w:rPr>
                <w:sz w:val="16"/>
                <w:szCs w:val="16"/>
              </w:rPr>
            </w:pPr>
          </w:p>
        </w:tc>
        <w:tc>
          <w:tcPr>
            <w:tcW w:w="425" w:type="dxa"/>
            <w:shd w:val="solid" w:color="FFFFFF" w:fill="auto"/>
          </w:tcPr>
          <w:p w14:paraId="762EF26B" w14:textId="77777777" w:rsidR="003846E2" w:rsidRPr="004739E1" w:rsidRDefault="003846E2" w:rsidP="004739E1">
            <w:pPr>
              <w:pStyle w:val="TAL"/>
              <w:rPr>
                <w:sz w:val="16"/>
                <w:szCs w:val="16"/>
              </w:rPr>
            </w:pPr>
          </w:p>
        </w:tc>
        <w:tc>
          <w:tcPr>
            <w:tcW w:w="4962" w:type="dxa"/>
            <w:shd w:val="solid" w:color="FFFFFF" w:fill="auto"/>
          </w:tcPr>
          <w:p w14:paraId="0216F686" w14:textId="321BDDE3" w:rsidR="003846E2" w:rsidRPr="00387CBB" w:rsidRDefault="0023008D" w:rsidP="00387CBB">
            <w:pPr>
              <w:pStyle w:val="TAL"/>
            </w:pPr>
            <w:r w:rsidRPr="00387CBB">
              <w:t>Corrections in specification</w:t>
            </w:r>
          </w:p>
        </w:tc>
        <w:tc>
          <w:tcPr>
            <w:tcW w:w="708" w:type="dxa"/>
            <w:shd w:val="solid" w:color="FFFFFF" w:fill="auto"/>
          </w:tcPr>
          <w:p w14:paraId="45FC2BB3" w14:textId="3D164AE0" w:rsidR="003846E2" w:rsidRPr="004739E1" w:rsidRDefault="00495661">
            <w:pPr>
              <w:pStyle w:val="TAC"/>
              <w:rPr>
                <w:sz w:val="16"/>
                <w:szCs w:val="16"/>
              </w:rPr>
            </w:pPr>
            <w:r>
              <w:rPr>
                <w:sz w:val="16"/>
                <w:szCs w:val="16"/>
              </w:rPr>
              <w:t>1.2.0</w:t>
            </w:r>
          </w:p>
        </w:tc>
      </w:tr>
      <w:tr w:rsidR="003846E2" w:rsidRPr="006B0D02" w14:paraId="096CEAC0" w14:textId="77777777" w:rsidTr="00BC23BB">
        <w:tc>
          <w:tcPr>
            <w:tcW w:w="800" w:type="dxa"/>
            <w:shd w:val="solid" w:color="FFFFFF" w:fill="auto"/>
          </w:tcPr>
          <w:p w14:paraId="73ACDEC2" w14:textId="3D769BB4" w:rsidR="003846E2" w:rsidRPr="004739E1" w:rsidRDefault="003846E2" w:rsidP="00D15C84">
            <w:pPr>
              <w:pStyle w:val="TAC"/>
              <w:rPr>
                <w:sz w:val="16"/>
                <w:szCs w:val="16"/>
              </w:rPr>
            </w:pPr>
            <w:r>
              <w:rPr>
                <w:sz w:val="16"/>
                <w:szCs w:val="16"/>
              </w:rPr>
              <w:t>2022-02</w:t>
            </w:r>
          </w:p>
        </w:tc>
        <w:tc>
          <w:tcPr>
            <w:tcW w:w="995" w:type="dxa"/>
            <w:shd w:val="solid" w:color="FFFFFF" w:fill="auto"/>
          </w:tcPr>
          <w:p w14:paraId="49EAA067" w14:textId="0A400B28" w:rsidR="003846E2" w:rsidRPr="004739E1" w:rsidRDefault="003846E2" w:rsidP="00EE5A73">
            <w:pPr>
              <w:pStyle w:val="TAC"/>
              <w:rPr>
                <w:sz w:val="16"/>
                <w:szCs w:val="16"/>
              </w:rPr>
            </w:pPr>
            <w:r>
              <w:rPr>
                <w:sz w:val="16"/>
                <w:szCs w:val="16"/>
              </w:rPr>
              <w:t>CT1#134-e</w:t>
            </w:r>
          </w:p>
        </w:tc>
        <w:tc>
          <w:tcPr>
            <w:tcW w:w="899" w:type="dxa"/>
            <w:shd w:val="solid" w:color="FFFFFF" w:fill="auto"/>
          </w:tcPr>
          <w:p w14:paraId="491866DC" w14:textId="1C050CF0" w:rsidR="003846E2" w:rsidRPr="004739E1" w:rsidRDefault="00C3483D" w:rsidP="004177E3">
            <w:pPr>
              <w:pStyle w:val="TAC"/>
              <w:rPr>
                <w:sz w:val="16"/>
                <w:szCs w:val="16"/>
              </w:rPr>
            </w:pPr>
            <w:hyperlink r:id="rId46" w:history="1">
              <w:r w:rsidR="002034DA" w:rsidRPr="003F2397">
                <w:rPr>
                  <w:rStyle w:val="Hyperlink"/>
                  <w:rFonts w:cs="Arial"/>
                  <w:color w:val="0000FF"/>
                  <w:sz w:val="16"/>
                  <w:szCs w:val="16"/>
                </w:rPr>
                <w:t>C1-22</w:t>
              </w:r>
              <w:r w:rsidR="002034DA" w:rsidRPr="002034DA">
                <w:rPr>
                  <w:rStyle w:val="Hyperlink"/>
                  <w:rFonts w:cs="Arial"/>
                  <w:color w:val="0000FF"/>
                  <w:sz w:val="16"/>
                  <w:szCs w:val="16"/>
                </w:rPr>
                <w:t>1619</w:t>
              </w:r>
            </w:hyperlink>
          </w:p>
        </w:tc>
        <w:tc>
          <w:tcPr>
            <w:tcW w:w="425" w:type="dxa"/>
            <w:shd w:val="solid" w:color="FFFFFF" w:fill="auto"/>
          </w:tcPr>
          <w:p w14:paraId="482EDEC9" w14:textId="77777777" w:rsidR="003846E2" w:rsidRPr="004739E1" w:rsidRDefault="003846E2">
            <w:pPr>
              <w:pStyle w:val="TAL"/>
              <w:rPr>
                <w:sz w:val="16"/>
                <w:szCs w:val="16"/>
              </w:rPr>
            </w:pPr>
          </w:p>
        </w:tc>
        <w:tc>
          <w:tcPr>
            <w:tcW w:w="425" w:type="dxa"/>
            <w:shd w:val="solid" w:color="FFFFFF" w:fill="auto"/>
          </w:tcPr>
          <w:p w14:paraId="4925AF31" w14:textId="77777777" w:rsidR="003846E2" w:rsidRPr="004739E1" w:rsidRDefault="003846E2" w:rsidP="004739E1">
            <w:pPr>
              <w:pStyle w:val="TAL"/>
              <w:rPr>
                <w:sz w:val="16"/>
                <w:szCs w:val="16"/>
              </w:rPr>
            </w:pPr>
          </w:p>
        </w:tc>
        <w:tc>
          <w:tcPr>
            <w:tcW w:w="425" w:type="dxa"/>
            <w:shd w:val="solid" w:color="FFFFFF" w:fill="auto"/>
          </w:tcPr>
          <w:p w14:paraId="45BED367" w14:textId="77777777" w:rsidR="003846E2" w:rsidRPr="004739E1" w:rsidRDefault="003846E2" w:rsidP="004739E1">
            <w:pPr>
              <w:pStyle w:val="TAL"/>
              <w:rPr>
                <w:sz w:val="16"/>
                <w:szCs w:val="16"/>
              </w:rPr>
            </w:pPr>
          </w:p>
        </w:tc>
        <w:tc>
          <w:tcPr>
            <w:tcW w:w="4962" w:type="dxa"/>
            <w:shd w:val="solid" w:color="FFFFFF" w:fill="auto"/>
          </w:tcPr>
          <w:p w14:paraId="44C0DFC6" w14:textId="132A9D81" w:rsidR="003846E2" w:rsidRPr="00387CBB" w:rsidRDefault="0023008D" w:rsidP="00387CBB">
            <w:pPr>
              <w:pStyle w:val="TAL"/>
            </w:pPr>
            <w:r w:rsidRPr="00387CBB">
              <w:t>Update list of EES Service APIs</w:t>
            </w:r>
          </w:p>
        </w:tc>
        <w:tc>
          <w:tcPr>
            <w:tcW w:w="708" w:type="dxa"/>
            <w:shd w:val="solid" w:color="FFFFFF" w:fill="auto"/>
          </w:tcPr>
          <w:p w14:paraId="3655821A" w14:textId="7A6DF59D" w:rsidR="003846E2" w:rsidRPr="004739E1" w:rsidRDefault="00495661">
            <w:pPr>
              <w:pStyle w:val="TAC"/>
              <w:rPr>
                <w:sz w:val="16"/>
                <w:szCs w:val="16"/>
              </w:rPr>
            </w:pPr>
            <w:r>
              <w:rPr>
                <w:sz w:val="16"/>
                <w:szCs w:val="16"/>
              </w:rPr>
              <w:t>1.2.0</w:t>
            </w:r>
          </w:p>
        </w:tc>
      </w:tr>
      <w:tr w:rsidR="003846E2" w:rsidRPr="006B0D02" w14:paraId="3521EF66" w14:textId="77777777" w:rsidTr="00BC23BB">
        <w:tc>
          <w:tcPr>
            <w:tcW w:w="800" w:type="dxa"/>
            <w:shd w:val="solid" w:color="FFFFFF" w:fill="auto"/>
          </w:tcPr>
          <w:p w14:paraId="1FAE209A" w14:textId="54602B24" w:rsidR="003846E2" w:rsidRPr="004739E1" w:rsidRDefault="003846E2" w:rsidP="00D15C84">
            <w:pPr>
              <w:pStyle w:val="TAC"/>
              <w:rPr>
                <w:sz w:val="16"/>
                <w:szCs w:val="16"/>
              </w:rPr>
            </w:pPr>
            <w:r>
              <w:rPr>
                <w:sz w:val="16"/>
                <w:szCs w:val="16"/>
              </w:rPr>
              <w:t>2022-02</w:t>
            </w:r>
          </w:p>
        </w:tc>
        <w:tc>
          <w:tcPr>
            <w:tcW w:w="995" w:type="dxa"/>
            <w:shd w:val="solid" w:color="FFFFFF" w:fill="auto"/>
          </w:tcPr>
          <w:p w14:paraId="76258A2F" w14:textId="0863F141" w:rsidR="003846E2" w:rsidRPr="004739E1" w:rsidRDefault="003846E2" w:rsidP="00EE5A73">
            <w:pPr>
              <w:pStyle w:val="TAC"/>
              <w:rPr>
                <w:sz w:val="16"/>
                <w:szCs w:val="16"/>
              </w:rPr>
            </w:pPr>
            <w:r>
              <w:rPr>
                <w:sz w:val="16"/>
                <w:szCs w:val="16"/>
              </w:rPr>
              <w:t>CT1#134-e</w:t>
            </w:r>
          </w:p>
        </w:tc>
        <w:tc>
          <w:tcPr>
            <w:tcW w:w="899" w:type="dxa"/>
            <w:shd w:val="solid" w:color="FFFFFF" w:fill="auto"/>
          </w:tcPr>
          <w:p w14:paraId="19332FE7" w14:textId="591D6A4D" w:rsidR="003846E2" w:rsidRPr="004739E1" w:rsidRDefault="00C3483D" w:rsidP="004177E3">
            <w:pPr>
              <w:pStyle w:val="TAC"/>
              <w:rPr>
                <w:sz w:val="16"/>
                <w:szCs w:val="16"/>
              </w:rPr>
            </w:pPr>
            <w:hyperlink r:id="rId47" w:history="1">
              <w:r w:rsidR="002034DA" w:rsidRPr="003F2397">
                <w:rPr>
                  <w:rStyle w:val="Hyperlink"/>
                  <w:rFonts w:cs="Arial"/>
                  <w:color w:val="0000FF"/>
                  <w:sz w:val="16"/>
                  <w:szCs w:val="16"/>
                </w:rPr>
                <w:t>C1-22</w:t>
              </w:r>
              <w:r w:rsidR="002034DA" w:rsidRPr="002034DA">
                <w:rPr>
                  <w:rStyle w:val="Hyperlink"/>
                  <w:rFonts w:cs="Arial"/>
                  <w:color w:val="0000FF"/>
                  <w:sz w:val="16"/>
                  <w:szCs w:val="16"/>
                </w:rPr>
                <w:t>1622</w:t>
              </w:r>
            </w:hyperlink>
          </w:p>
        </w:tc>
        <w:tc>
          <w:tcPr>
            <w:tcW w:w="425" w:type="dxa"/>
            <w:shd w:val="solid" w:color="FFFFFF" w:fill="auto"/>
          </w:tcPr>
          <w:p w14:paraId="5BC16A16" w14:textId="77777777" w:rsidR="003846E2" w:rsidRPr="004739E1" w:rsidRDefault="003846E2">
            <w:pPr>
              <w:pStyle w:val="TAL"/>
              <w:rPr>
                <w:sz w:val="16"/>
                <w:szCs w:val="16"/>
              </w:rPr>
            </w:pPr>
          </w:p>
        </w:tc>
        <w:tc>
          <w:tcPr>
            <w:tcW w:w="425" w:type="dxa"/>
            <w:shd w:val="solid" w:color="FFFFFF" w:fill="auto"/>
          </w:tcPr>
          <w:p w14:paraId="260FBE89" w14:textId="77777777" w:rsidR="003846E2" w:rsidRPr="004739E1" w:rsidRDefault="003846E2" w:rsidP="004739E1">
            <w:pPr>
              <w:pStyle w:val="TAL"/>
              <w:rPr>
                <w:sz w:val="16"/>
                <w:szCs w:val="16"/>
              </w:rPr>
            </w:pPr>
          </w:p>
        </w:tc>
        <w:tc>
          <w:tcPr>
            <w:tcW w:w="425" w:type="dxa"/>
            <w:shd w:val="solid" w:color="FFFFFF" w:fill="auto"/>
          </w:tcPr>
          <w:p w14:paraId="450D60DD" w14:textId="77777777" w:rsidR="003846E2" w:rsidRPr="004739E1" w:rsidRDefault="003846E2" w:rsidP="004739E1">
            <w:pPr>
              <w:pStyle w:val="TAL"/>
              <w:rPr>
                <w:sz w:val="16"/>
                <w:szCs w:val="16"/>
              </w:rPr>
            </w:pPr>
          </w:p>
        </w:tc>
        <w:tc>
          <w:tcPr>
            <w:tcW w:w="4962" w:type="dxa"/>
            <w:shd w:val="solid" w:color="FFFFFF" w:fill="auto"/>
          </w:tcPr>
          <w:p w14:paraId="2D49E8FC" w14:textId="762C23C0" w:rsidR="003846E2" w:rsidRPr="00387CBB" w:rsidRDefault="0023008D" w:rsidP="00387CBB">
            <w:pPr>
              <w:pStyle w:val="TAL"/>
            </w:pPr>
            <w:r w:rsidRPr="00387CBB">
              <w:t>Removing Editor Notes for EDNConfigInfo</w:t>
            </w:r>
          </w:p>
        </w:tc>
        <w:tc>
          <w:tcPr>
            <w:tcW w:w="708" w:type="dxa"/>
            <w:shd w:val="solid" w:color="FFFFFF" w:fill="auto"/>
          </w:tcPr>
          <w:p w14:paraId="077BD834" w14:textId="77BFDC83" w:rsidR="003846E2" w:rsidRPr="004739E1" w:rsidRDefault="00495661">
            <w:pPr>
              <w:pStyle w:val="TAC"/>
              <w:rPr>
                <w:sz w:val="16"/>
                <w:szCs w:val="16"/>
              </w:rPr>
            </w:pPr>
            <w:r>
              <w:rPr>
                <w:sz w:val="16"/>
                <w:szCs w:val="16"/>
              </w:rPr>
              <w:t>1.2.0</w:t>
            </w:r>
          </w:p>
        </w:tc>
      </w:tr>
      <w:tr w:rsidR="003846E2" w:rsidRPr="006B0D02" w14:paraId="35741A54" w14:textId="77777777" w:rsidTr="00BC23BB">
        <w:tc>
          <w:tcPr>
            <w:tcW w:w="800" w:type="dxa"/>
            <w:shd w:val="solid" w:color="FFFFFF" w:fill="auto"/>
          </w:tcPr>
          <w:p w14:paraId="59213F7D" w14:textId="04F197AB" w:rsidR="003846E2" w:rsidRPr="004739E1" w:rsidRDefault="003846E2" w:rsidP="00D15C84">
            <w:pPr>
              <w:pStyle w:val="TAC"/>
              <w:rPr>
                <w:sz w:val="16"/>
                <w:szCs w:val="16"/>
              </w:rPr>
            </w:pPr>
            <w:r>
              <w:rPr>
                <w:sz w:val="16"/>
                <w:szCs w:val="16"/>
              </w:rPr>
              <w:t>2022-02</w:t>
            </w:r>
          </w:p>
        </w:tc>
        <w:tc>
          <w:tcPr>
            <w:tcW w:w="995" w:type="dxa"/>
            <w:shd w:val="solid" w:color="FFFFFF" w:fill="auto"/>
          </w:tcPr>
          <w:p w14:paraId="6B8D959E" w14:textId="435434BE" w:rsidR="003846E2" w:rsidRPr="004739E1" w:rsidRDefault="003846E2" w:rsidP="00EE5A73">
            <w:pPr>
              <w:pStyle w:val="TAC"/>
              <w:rPr>
                <w:sz w:val="16"/>
                <w:szCs w:val="16"/>
              </w:rPr>
            </w:pPr>
            <w:r>
              <w:rPr>
                <w:sz w:val="16"/>
                <w:szCs w:val="16"/>
              </w:rPr>
              <w:t>CT1#134-e</w:t>
            </w:r>
          </w:p>
        </w:tc>
        <w:tc>
          <w:tcPr>
            <w:tcW w:w="899" w:type="dxa"/>
            <w:shd w:val="solid" w:color="FFFFFF" w:fill="auto"/>
          </w:tcPr>
          <w:p w14:paraId="31B1CE3A" w14:textId="5BAD0ACF" w:rsidR="003846E2" w:rsidRPr="004739E1" w:rsidRDefault="00C3483D" w:rsidP="004177E3">
            <w:pPr>
              <w:pStyle w:val="TAC"/>
              <w:rPr>
                <w:sz w:val="16"/>
                <w:szCs w:val="16"/>
              </w:rPr>
            </w:pPr>
            <w:hyperlink r:id="rId48" w:history="1">
              <w:r w:rsidR="002034DA" w:rsidRPr="003F2397">
                <w:rPr>
                  <w:rStyle w:val="Hyperlink"/>
                  <w:rFonts w:cs="Arial"/>
                  <w:color w:val="0000FF"/>
                  <w:sz w:val="16"/>
                  <w:szCs w:val="16"/>
                </w:rPr>
                <w:t>C1-22</w:t>
              </w:r>
              <w:r w:rsidR="002034DA" w:rsidRPr="002034DA">
                <w:rPr>
                  <w:rStyle w:val="Hyperlink"/>
                  <w:rFonts w:cs="Arial"/>
                  <w:color w:val="0000FF"/>
                  <w:sz w:val="16"/>
                  <w:szCs w:val="16"/>
                </w:rPr>
                <w:t>1812</w:t>
              </w:r>
            </w:hyperlink>
          </w:p>
        </w:tc>
        <w:tc>
          <w:tcPr>
            <w:tcW w:w="425" w:type="dxa"/>
            <w:shd w:val="solid" w:color="FFFFFF" w:fill="auto"/>
          </w:tcPr>
          <w:p w14:paraId="0D415C6B" w14:textId="77777777" w:rsidR="003846E2" w:rsidRPr="004739E1" w:rsidRDefault="003846E2">
            <w:pPr>
              <w:pStyle w:val="TAL"/>
              <w:rPr>
                <w:sz w:val="16"/>
                <w:szCs w:val="16"/>
              </w:rPr>
            </w:pPr>
          </w:p>
        </w:tc>
        <w:tc>
          <w:tcPr>
            <w:tcW w:w="425" w:type="dxa"/>
            <w:shd w:val="solid" w:color="FFFFFF" w:fill="auto"/>
          </w:tcPr>
          <w:p w14:paraId="1F832414" w14:textId="77777777" w:rsidR="003846E2" w:rsidRPr="004739E1" w:rsidRDefault="003846E2" w:rsidP="004739E1">
            <w:pPr>
              <w:pStyle w:val="TAL"/>
              <w:rPr>
                <w:sz w:val="16"/>
                <w:szCs w:val="16"/>
              </w:rPr>
            </w:pPr>
          </w:p>
        </w:tc>
        <w:tc>
          <w:tcPr>
            <w:tcW w:w="425" w:type="dxa"/>
            <w:shd w:val="solid" w:color="FFFFFF" w:fill="auto"/>
          </w:tcPr>
          <w:p w14:paraId="050BD761" w14:textId="77777777" w:rsidR="003846E2" w:rsidRPr="004739E1" w:rsidRDefault="003846E2" w:rsidP="004739E1">
            <w:pPr>
              <w:pStyle w:val="TAL"/>
              <w:rPr>
                <w:sz w:val="16"/>
                <w:szCs w:val="16"/>
              </w:rPr>
            </w:pPr>
          </w:p>
        </w:tc>
        <w:tc>
          <w:tcPr>
            <w:tcW w:w="4962" w:type="dxa"/>
            <w:shd w:val="solid" w:color="FFFFFF" w:fill="auto"/>
          </w:tcPr>
          <w:p w14:paraId="32525BFC" w14:textId="4216FE31" w:rsidR="003846E2" w:rsidRPr="00387CBB" w:rsidRDefault="0023008D" w:rsidP="00387CBB">
            <w:pPr>
              <w:pStyle w:val="TAL"/>
            </w:pPr>
            <w:r w:rsidRPr="00387CBB">
              <w:t>Resolution of editor's note under clause 6.3.5.2.4</w:t>
            </w:r>
          </w:p>
        </w:tc>
        <w:tc>
          <w:tcPr>
            <w:tcW w:w="708" w:type="dxa"/>
            <w:shd w:val="solid" w:color="FFFFFF" w:fill="auto"/>
          </w:tcPr>
          <w:p w14:paraId="1C9FB1C9" w14:textId="245850B5" w:rsidR="003846E2" w:rsidRPr="004739E1" w:rsidRDefault="00495661">
            <w:pPr>
              <w:pStyle w:val="TAC"/>
              <w:rPr>
                <w:sz w:val="16"/>
                <w:szCs w:val="16"/>
              </w:rPr>
            </w:pPr>
            <w:r>
              <w:rPr>
                <w:sz w:val="16"/>
                <w:szCs w:val="16"/>
              </w:rPr>
              <w:t>1.2.0</w:t>
            </w:r>
          </w:p>
        </w:tc>
      </w:tr>
      <w:tr w:rsidR="003846E2" w:rsidRPr="006B0D02" w14:paraId="4B58395D" w14:textId="77777777" w:rsidTr="00BC23BB">
        <w:tc>
          <w:tcPr>
            <w:tcW w:w="800" w:type="dxa"/>
            <w:shd w:val="solid" w:color="FFFFFF" w:fill="auto"/>
          </w:tcPr>
          <w:p w14:paraId="2C400A7F" w14:textId="4C45105B" w:rsidR="003846E2" w:rsidRPr="004739E1" w:rsidRDefault="003846E2" w:rsidP="00D15C84">
            <w:pPr>
              <w:pStyle w:val="TAC"/>
              <w:rPr>
                <w:sz w:val="16"/>
                <w:szCs w:val="16"/>
              </w:rPr>
            </w:pPr>
            <w:r>
              <w:rPr>
                <w:sz w:val="16"/>
                <w:szCs w:val="16"/>
              </w:rPr>
              <w:t>2022-02</w:t>
            </w:r>
          </w:p>
        </w:tc>
        <w:tc>
          <w:tcPr>
            <w:tcW w:w="995" w:type="dxa"/>
            <w:shd w:val="solid" w:color="FFFFFF" w:fill="auto"/>
          </w:tcPr>
          <w:p w14:paraId="2FDF6841" w14:textId="10915E5C" w:rsidR="003846E2" w:rsidRPr="004739E1" w:rsidRDefault="003846E2" w:rsidP="00EE5A73">
            <w:pPr>
              <w:pStyle w:val="TAC"/>
              <w:rPr>
                <w:sz w:val="16"/>
                <w:szCs w:val="16"/>
              </w:rPr>
            </w:pPr>
            <w:r>
              <w:rPr>
                <w:sz w:val="16"/>
                <w:szCs w:val="16"/>
              </w:rPr>
              <w:t>CT1#134-e</w:t>
            </w:r>
          </w:p>
        </w:tc>
        <w:tc>
          <w:tcPr>
            <w:tcW w:w="899" w:type="dxa"/>
            <w:shd w:val="solid" w:color="FFFFFF" w:fill="auto"/>
          </w:tcPr>
          <w:p w14:paraId="28AF4F58" w14:textId="0F25A52A" w:rsidR="003846E2" w:rsidRPr="004739E1" w:rsidRDefault="00C3483D" w:rsidP="004177E3">
            <w:pPr>
              <w:pStyle w:val="TAC"/>
              <w:rPr>
                <w:sz w:val="16"/>
                <w:szCs w:val="16"/>
              </w:rPr>
            </w:pPr>
            <w:hyperlink r:id="rId49" w:history="1">
              <w:r w:rsidR="002034DA" w:rsidRPr="003F2397">
                <w:rPr>
                  <w:rStyle w:val="Hyperlink"/>
                  <w:rFonts w:cs="Arial"/>
                  <w:color w:val="0000FF"/>
                  <w:sz w:val="16"/>
                  <w:szCs w:val="16"/>
                </w:rPr>
                <w:t>C1-22</w:t>
              </w:r>
              <w:r w:rsidR="002034DA" w:rsidRPr="002034DA">
                <w:rPr>
                  <w:rStyle w:val="Hyperlink"/>
                  <w:rFonts w:cs="Arial"/>
                  <w:color w:val="0000FF"/>
                  <w:sz w:val="16"/>
                  <w:szCs w:val="16"/>
                </w:rPr>
                <w:t>1830</w:t>
              </w:r>
            </w:hyperlink>
          </w:p>
        </w:tc>
        <w:tc>
          <w:tcPr>
            <w:tcW w:w="425" w:type="dxa"/>
            <w:shd w:val="solid" w:color="FFFFFF" w:fill="auto"/>
          </w:tcPr>
          <w:p w14:paraId="6883B29E" w14:textId="77777777" w:rsidR="003846E2" w:rsidRPr="004739E1" w:rsidRDefault="003846E2">
            <w:pPr>
              <w:pStyle w:val="TAL"/>
              <w:rPr>
                <w:sz w:val="16"/>
                <w:szCs w:val="16"/>
              </w:rPr>
            </w:pPr>
          </w:p>
        </w:tc>
        <w:tc>
          <w:tcPr>
            <w:tcW w:w="425" w:type="dxa"/>
            <w:shd w:val="solid" w:color="FFFFFF" w:fill="auto"/>
          </w:tcPr>
          <w:p w14:paraId="1F683476" w14:textId="77777777" w:rsidR="003846E2" w:rsidRPr="004739E1" w:rsidRDefault="003846E2" w:rsidP="004739E1">
            <w:pPr>
              <w:pStyle w:val="TAL"/>
              <w:rPr>
                <w:sz w:val="16"/>
                <w:szCs w:val="16"/>
              </w:rPr>
            </w:pPr>
          </w:p>
        </w:tc>
        <w:tc>
          <w:tcPr>
            <w:tcW w:w="425" w:type="dxa"/>
            <w:shd w:val="solid" w:color="FFFFFF" w:fill="auto"/>
          </w:tcPr>
          <w:p w14:paraId="7BB15D45" w14:textId="77777777" w:rsidR="003846E2" w:rsidRPr="004739E1" w:rsidRDefault="003846E2" w:rsidP="004739E1">
            <w:pPr>
              <w:pStyle w:val="TAL"/>
              <w:rPr>
                <w:sz w:val="16"/>
                <w:szCs w:val="16"/>
              </w:rPr>
            </w:pPr>
          </w:p>
        </w:tc>
        <w:tc>
          <w:tcPr>
            <w:tcW w:w="4962" w:type="dxa"/>
            <w:shd w:val="solid" w:color="FFFFFF" w:fill="auto"/>
          </w:tcPr>
          <w:p w14:paraId="5E540811" w14:textId="18CC0E0A" w:rsidR="003846E2" w:rsidRPr="00387CBB" w:rsidRDefault="00631665" w:rsidP="00387CBB">
            <w:pPr>
              <w:pStyle w:val="TAL"/>
            </w:pPr>
            <w:r w:rsidRPr="00387CBB">
              <w:t>Resolving EN on EEC Context Transfer</w:t>
            </w:r>
          </w:p>
        </w:tc>
        <w:tc>
          <w:tcPr>
            <w:tcW w:w="708" w:type="dxa"/>
            <w:shd w:val="solid" w:color="FFFFFF" w:fill="auto"/>
          </w:tcPr>
          <w:p w14:paraId="58C65282" w14:textId="63840019" w:rsidR="003846E2" w:rsidRPr="004739E1" w:rsidRDefault="00495661">
            <w:pPr>
              <w:pStyle w:val="TAC"/>
              <w:rPr>
                <w:sz w:val="16"/>
                <w:szCs w:val="16"/>
              </w:rPr>
            </w:pPr>
            <w:r>
              <w:rPr>
                <w:sz w:val="16"/>
                <w:szCs w:val="16"/>
              </w:rPr>
              <w:t>1.2.0</w:t>
            </w:r>
          </w:p>
        </w:tc>
      </w:tr>
      <w:tr w:rsidR="003846E2" w:rsidRPr="006B0D02" w14:paraId="4092EC66" w14:textId="77777777" w:rsidTr="00BC23BB">
        <w:tc>
          <w:tcPr>
            <w:tcW w:w="800" w:type="dxa"/>
            <w:shd w:val="solid" w:color="FFFFFF" w:fill="auto"/>
          </w:tcPr>
          <w:p w14:paraId="2C48DE89" w14:textId="1F4C7059" w:rsidR="003846E2" w:rsidRPr="004739E1" w:rsidRDefault="003846E2" w:rsidP="00D15C84">
            <w:pPr>
              <w:pStyle w:val="TAC"/>
              <w:rPr>
                <w:sz w:val="16"/>
                <w:szCs w:val="16"/>
              </w:rPr>
            </w:pPr>
            <w:r>
              <w:rPr>
                <w:sz w:val="16"/>
                <w:szCs w:val="16"/>
              </w:rPr>
              <w:t>2022-02</w:t>
            </w:r>
          </w:p>
        </w:tc>
        <w:tc>
          <w:tcPr>
            <w:tcW w:w="995" w:type="dxa"/>
            <w:shd w:val="solid" w:color="FFFFFF" w:fill="auto"/>
          </w:tcPr>
          <w:p w14:paraId="028DF149" w14:textId="527EBEC1" w:rsidR="003846E2" w:rsidRPr="004739E1" w:rsidRDefault="003846E2" w:rsidP="00EE5A73">
            <w:pPr>
              <w:pStyle w:val="TAC"/>
              <w:rPr>
                <w:sz w:val="16"/>
                <w:szCs w:val="16"/>
              </w:rPr>
            </w:pPr>
            <w:r>
              <w:rPr>
                <w:sz w:val="16"/>
                <w:szCs w:val="16"/>
              </w:rPr>
              <w:t>CT1#134-e</w:t>
            </w:r>
          </w:p>
        </w:tc>
        <w:tc>
          <w:tcPr>
            <w:tcW w:w="899" w:type="dxa"/>
            <w:shd w:val="solid" w:color="FFFFFF" w:fill="auto"/>
          </w:tcPr>
          <w:p w14:paraId="1A6E23E3" w14:textId="63150E1C" w:rsidR="003846E2" w:rsidRPr="004739E1" w:rsidRDefault="00C3483D" w:rsidP="004177E3">
            <w:pPr>
              <w:pStyle w:val="TAC"/>
              <w:rPr>
                <w:sz w:val="16"/>
                <w:szCs w:val="16"/>
              </w:rPr>
            </w:pPr>
            <w:hyperlink r:id="rId50" w:history="1">
              <w:r w:rsidR="002034DA" w:rsidRPr="003F2397">
                <w:rPr>
                  <w:rStyle w:val="Hyperlink"/>
                  <w:rFonts w:cs="Arial"/>
                  <w:color w:val="0000FF"/>
                  <w:sz w:val="16"/>
                  <w:szCs w:val="16"/>
                </w:rPr>
                <w:t>C1-22</w:t>
              </w:r>
              <w:r w:rsidR="002034DA" w:rsidRPr="002034DA">
                <w:rPr>
                  <w:rStyle w:val="Hyperlink"/>
                  <w:rFonts w:cs="Arial"/>
                  <w:color w:val="0000FF"/>
                  <w:sz w:val="16"/>
                  <w:szCs w:val="16"/>
                </w:rPr>
                <w:t>2047</w:t>
              </w:r>
            </w:hyperlink>
          </w:p>
        </w:tc>
        <w:tc>
          <w:tcPr>
            <w:tcW w:w="425" w:type="dxa"/>
            <w:shd w:val="solid" w:color="FFFFFF" w:fill="auto"/>
          </w:tcPr>
          <w:p w14:paraId="0E636EF2" w14:textId="77777777" w:rsidR="003846E2" w:rsidRPr="004739E1" w:rsidRDefault="003846E2">
            <w:pPr>
              <w:pStyle w:val="TAL"/>
              <w:rPr>
                <w:sz w:val="16"/>
                <w:szCs w:val="16"/>
              </w:rPr>
            </w:pPr>
          </w:p>
        </w:tc>
        <w:tc>
          <w:tcPr>
            <w:tcW w:w="425" w:type="dxa"/>
            <w:shd w:val="solid" w:color="FFFFFF" w:fill="auto"/>
          </w:tcPr>
          <w:p w14:paraId="17A3FC3A" w14:textId="77777777" w:rsidR="003846E2" w:rsidRPr="004739E1" w:rsidRDefault="003846E2" w:rsidP="004739E1">
            <w:pPr>
              <w:pStyle w:val="TAL"/>
              <w:rPr>
                <w:sz w:val="16"/>
                <w:szCs w:val="16"/>
              </w:rPr>
            </w:pPr>
          </w:p>
        </w:tc>
        <w:tc>
          <w:tcPr>
            <w:tcW w:w="425" w:type="dxa"/>
            <w:shd w:val="solid" w:color="FFFFFF" w:fill="auto"/>
          </w:tcPr>
          <w:p w14:paraId="09100D66" w14:textId="77777777" w:rsidR="003846E2" w:rsidRPr="004739E1" w:rsidRDefault="003846E2" w:rsidP="004739E1">
            <w:pPr>
              <w:pStyle w:val="TAL"/>
              <w:rPr>
                <w:sz w:val="16"/>
                <w:szCs w:val="16"/>
              </w:rPr>
            </w:pPr>
          </w:p>
        </w:tc>
        <w:tc>
          <w:tcPr>
            <w:tcW w:w="4962" w:type="dxa"/>
            <w:shd w:val="solid" w:color="FFFFFF" w:fill="auto"/>
          </w:tcPr>
          <w:p w14:paraId="47DEAABE" w14:textId="2E3CC48A" w:rsidR="003846E2" w:rsidRPr="00387CBB" w:rsidRDefault="00631665" w:rsidP="00387CBB">
            <w:pPr>
              <w:pStyle w:val="TAL"/>
            </w:pPr>
            <w:r w:rsidRPr="00387CBB">
              <w:t>Removing Editor Notes in Eees_EECRegistration_Update and Eecs_ServiceProvisioning_Request</w:t>
            </w:r>
          </w:p>
        </w:tc>
        <w:tc>
          <w:tcPr>
            <w:tcW w:w="708" w:type="dxa"/>
            <w:shd w:val="solid" w:color="FFFFFF" w:fill="auto"/>
          </w:tcPr>
          <w:p w14:paraId="444906B3" w14:textId="2AA55907" w:rsidR="003846E2" w:rsidRPr="004739E1" w:rsidRDefault="00495661">
            <w:pPr>
              <w:pStyle w:val="TAC"/>
              <w:rPr>
                <w:sz w:val="16"/>
                <w:szCs w:val="16"/>
              </w:rPr>
            </w:pPr>
            <w:r>
              <w:rPr>
                <w:sz w:val="16"/>
                <w:szCs w:val="16"/>
              </w:rPr>
              <w:t>1.2.0</w:t>
            </w:r>
          </w:p>
        </w:tc>
      </w:tr>
      <w:tr w:rsidR="00BE0468" w:rsidRPr="006B0D02" w14:paraId="3C6B96EB" w14:textId="77777777" w:rsidTr="00BC23BB">
        <w:tc>
          <w:tcPr>
            <w:tcW w:w="800" w:type="dxa"/>
            <w:shd w:val="solid" w:color="FFFFFF" w:fill="auto"/>
          </w:tcPr>
          <w:p w14:paraId="76E2E77A" w14:textId="581F1778" w:rsidR="00BE0468" w:rsidRPr="004739E1" w:rsidRDefault="00BE0468" w:rsidP="00D15C84">
            <w:pPr>
              <w:pStyle w:val="TAC"/>
              <w:rPr>
                <w:sz w:val="16"/>
                <w:szCs w:val="16"/>
              </w:rPr>
            </w:pPr>
            <w:r>
              <w:rPr>
                <w:sz w:val="16"/>
                <w:szCs w:val="16"/>
              </w:rPr>
              <w:t>2022-02</w:t>
            </w:r>
          </w:p>
        </w:tc>
        <w:tc>
          <w:tcPr>
            <w:tcW w:w="995" w:type="dxa"/>
            <w:shd w:val="solid" w:color="FFFFFF" w:fill="auto"/>
          </w:tcPr>
          <w:p w14:paraId="79D72F2C" w14:textId="4E95C63F" w:rsidR="00BE0468" w:rsidRPr="004739E1" w:rsidRDefault="00BE0468" w:rsidP="00EE5A73">
            <w:pPr>
              <w:pStyle w:val="TAC"/>
              <w:rPr>
                <w:sz w:val="16"/>
                <w:szCs w:val="16"/>
              </w:rPr>
            </w:pPr>
            <w:r>
              <w:rPr>
                <w:sz w:val="16"/>
                <w:szCs w:val="16"/>
              </w:rPr>
              <w:t>CT1#134-e</w:t>
            </w:r>
          </w:p>
        </w:tc>
        <w:tc>
          <w:tcPr>
            <w:tcW w:w="899" w:type="dxa"/>
            <w:shd w:val="solid" w:color="FFFFFF" w:fill="auto"/>
          </w:tcPr>
          <w:p w14:paraId="4F39B4ED" w14:textId="07C907C3" w:rsidR="00BE0468" w:rsidRPr="004739E1" w:rsidRDefault="00C3483D" w:rsidP="004177E3">
            <w:pPr>
              <w:pStyle w:val="TAC"/>
              <w:rPr>
                <w:sz w:val="16"/>
                <w:szCs w:val="16"/>
              </w:rPr>
            </w:pPr>
            <w:hyperlink r:id="rId51" w:history="1">
              <w:r w:rsidR="002034DA" w:rsidRPr="003F2397">
                <w:rPr>
                  <w:rStyle w:val="Hyperlink"/>
                  <w:rFonts w:cs="Arial"/>
                  <w:color w:val="0000FF"/>
                  <w:sz w:val="16"/>
                  <w:szCs w:val="16"/>
                </w:rPr>
                <w:t>C1-22</w:t>
              </w:r>
              <w:r w:rsidR="002034DA" w:rsidRPr="002034DA">
                <w:rPr>
                  <w:rStyle w:val="Hyperlink"/>
                  <w:rFonts w:cs="Arial"/>
                  <w:color w:val="0000FF"/>
                  <w:sz w:val="16"/>
                  <w:szCs w:val="16"/>
                </w:rPr>
                <w:t>2094</w:t>
              </w:r>
            </w:hyperlink>
          </w:p>
        </w:tc>
        <w:tc>
          <w:tcPr>
            <w:tcW w:w="425" w:type="dxa"/>
            <w:shd w:val="solid" w:color="FFFFFF" w:fill="auto"/>
          </w:tcPr>
          <w:p w14:paraId="73DED15E" w14:textId="77777777" w:rsidR="00BE0468" w:rsidRPr="004739E1" w:rsidRDefault="00BE0468">
            <w:pPr>
              <w:pStyle w:val="TAL"/>
              <w:rPr>
                <w:sz w:val="16"/>
                <w:szCs w:val="16"/>
              </w:rPr>
            </w:pPr>
          </w:p>
        </w:tc>
        <w:tc>
          <w:tcPr>
            <w:tcW w:w="425" w:type="dxa"/>
            <w:shd w:val="solid" w:color="FFFFFF" w:fill="auto"/>
          </w:tcPr>
          <w:p w14:paraId="46130B38" w14:textId="77777777" w:rsidR="00BE0468" w:rsidRPr="004739E1" w:rsidRDefault="00BE0468" w:rsidP="004739E1">
            <w:pPr>
              <w:pStyle w:val="TAL"/>
              <w:rPr>
                <w:sz w:val="16"/>
                <w:szCs w:val="16"/>
              </w:rPr>
            </w:pPr>
          </w:p>
        </w:tc>
        <w:tc>
          <w:tcPr>
            <w:tcW w:w="425" w:type="dxa"/>
            <w:shd w:val="solid" w:color="FFFFFF" w:fill="auto"/>
          </w:tcPr>
          <w:p w14:paraId="63A237C9" w14:textId="77777777" w:rsidR="00BE0468" w:rsidRPr="004739E1" w:rsidRDefault="00BE0468" w:rsidP="004739E1">
            <w:pPr>
              <w:pStyle w:val="TAL"/>
              <w:rPr>
                <w:sz w:val="16"/>
                <w:szCs w:val="16"/>
              </w:rPr>
            </w:pPr>
          </w:p>
        </w:tc>
        <w:tc>
          <w:tcPr>
            <w:tcW w:w="4962" w:type="dxa"/>
            <w:shd w:val="solid" w:color="FFFFFF" w:fill="auto"/>
          </w:tcPr>
          <w:p w14:paraId="61430F0E" w14:textId="4CA1FB69" w:rsidR="00BE0468" w:rsidRPr="00387CBB" w:rsidRDefault="00631665" w:rsidP="00387CBB">
            <w:pPr>
              <w:pStyle w:val="TAL"/>
            </w:pPr>
            <w:r w:rsidRPr="00387CBB">
              <w:t>Pseudo CR on updating the design of the Eecs_ServiceProvisioning_Request service operation</w:t>
            </w:r>
          </w:p>
        </w:tc>
        <w:tc>
          <w:tcPr>
            <w:tcW w:w="708" w:type="dxa"/>
            <w:shd w:val="solid" w:color="FFFFFF" w:fill="auto"/>
          </w:tcPr>
          <w:p w14:paraId="64A581A6" w14:textId="5CDAC742" w:rsidR="00BE0468" w:rsidRPr="004739E1" w:rsidRDefault="00BE0468">
            <w:pPr>
              <w:pStyle w:val="TAC"/>
              <w:rPr>
                <w:sz w:val="16"/>
                <w:szCs w:val="16"/>
              </w:rPr>
            </w:pPr>
            <w:r>
              <w:rPr>
                <w:sz w:val="16"/>
                <w:szCs w:val="16"/>
              </w:rPr>
              <w:t>1.2.0</w:t>
            </w:r>
          </w:p>
        </w:tc>
      </w:tr>
      <w:tr w:rsidR="00BE0468" w:rsidRPr="006B0D02" w14:paraId="4BEAABAB" w14:textId="77777777" w:rsidTr="00BC23BB">
        <w:tc>
          <w:tcPr>
            <w:tcW w:w="800" w:type="dxa"/>
            <w:shd w:val="solid" w:color="FFFFFF" w:fill="auto"/>
          </w:tcPr>
          <w:p w14:paraId="4F2E1CC2" w14:textId="5A5EF96A" w:rsidR="00BE0468" w:rsidRPr="004739E1" w:rsidRDefault="00BE0468" w:rsidP="00D15C84">
            <w:pPr>
              <w:pStyle w:val="TAC"/>
              <w:rPr>
                <w:sz w:val="16"/>
                <w:szCs w:val="16"/>
              </w:rPr>
            </w:pPr>
            <w:r>
              <w:rPr>
                <w:sz w:val="16"/>
                <w:szCs w:val="16"/>
              </w:rPr>
              <w:t>2022-02</w:t>
            </w:r>
          </w:p>
        </w:tc>
        <w:tc>
          <w:tcPr>
            <w:tcW w:w="995" w:type="dxa"/>
            <w:shd w:val="solid" w:color="FFFFFF" w:fill="auto"/>
          </w:tcPr>
          <w:p w14:paraId="37121C96" w14:textId="08934EA6" w:rsidR="00BE0468" w:rsidRPr="004739E1" w:rsidRDefault="00BE0468" w:rsidP="00EE5A73">
            <w:pPr>
              <w:pStyle w:val="TAC"/>
              <w:rPr>
                <w:sz w:val="16"/>
                <w:szCs w:val="16"/>
              </w:rPr>
            </w:pPr>
            <w:r>
              <w:rPr>
                <w:sz w:val="16"/>
                <w:szCs w:val="16"/>
              </w:rPr>
              <w:t>CT1#134-e</w:t>
            </w:r>
          </w:p>
        </w:tc>
        <w:tc>
          <w:tcPr>
            <w:tcW w:w="899" w:type="dxa"/>
            <w:shd w:val="solid" w:color="FFFFFF" w:fill="auto"/>
          </w:tcPr>
          <w:p w14:paraId="4CDF85BA" w14:textId="729D531C" w:rsidR="00BE0468" w:rsidRPr="004739E1" w:rsidRDefault="00C3483D" w:rsidP="004177E3">
            <w:pPr>
              <w:pStyle w:val="TAC"/>
              <w:rPr>
                <w:sz w:val="16"/>
                <w:szCs w:val="16"/>
              </w:rPr>
            </w:pPr>
            <w:hyperlink r:id="rId52" w:history="1">
              <w:r w:rsidR="002034DA" w:rsidRPr="003F2397">
                <w:rPr>
                  <w:rStyle w:val="Hyperlink"/>
                  <w:rFonts w:cs="Arial"/>
                  <w:color w:val="0000FF"/>
                  <w:sz w:val="16"/>
                  <w:szCs w:val="16"/>
                </w:rPr>
                <w:t>C1-22</w:t>
              </w:r>
              <w:r w:rsidR="002034DA" w:rsidRPr="002034DA">
                <w:rPr>
                  <w:rStyle w:val="Hyperlink"/>
                  <w:rFonts w:cs="Arial"/>
                  <w:color w:val="0000FF"/>
                  <w:sz w:val="16"/>
                  <w:szCs w:val="16"/>
                </w:rPr>
                <w:t>2099</w:t>
              </w:r>
            </w:hyperlink>
          </w:p>
        </w:tc>
        <w:tc>
          <w:tcPr>
            <w:tcW w:w="425" w:type="dxa"/>
            <w:shd w:val="solid" w:color="FFFFFF" w:fill="auto"/>
          </w:tcPr>
          <w:p w14:paraId="361A053D" w14:textId="77777777" w:rsidR="00BE0468" w:rsidRPr="004739E1" w:rsidRDefault="00BE0468">
            <w:pPr>
              <w:pStyle w:val="TAL"/>
              <w:rPr>
                <w:sz w:val="16"/>
                <w:szCs w:val="16"/>
              </w:rPr>
            </w:pPr>
          </w:p>
        </w:tc>
        <w:tc>
          <w:tcPr>
            <w:tcW w:w="425" w:type="dxa"/>
            <w:shd w:val="solid" w:color="FFFFFF" w:fill="auto"/>
          </w:tcPr>
          <w:p w14:paraId="1F47D8BE" w14:textId="77777777" w:rsidR="00BE0468" w:rsidRPr="004739E1" w:rsidRDefault="00BE0468" w:rsidP="004739E1">
            <w:pPr>
              <w:pStyle w:val="TAL"/>
              <w:rPr>
                <w:sz w:val="16"/>
                <w:szCs w:val="16"/>
              </w:rPr>
            </w:pPr>
          </w:p>
        </w:tc>
        <w:tc>
          <w:tcPr>
            <w:tcW w:w="425" w:type="dxa"/>
            <w:shd w:val="solid" w:color="FFFFFF" w:fill="auto"/>
          </w:tcPr>
          <w:p w14:paraId="2252B3DD" w14:textId="77777777" w:rsidR="00BE0468" w:rsidRPr="004739E1" w:rsidRDefault="00BE0468" w:rsidP="004739E1">
            <w:pPr>
              <w:pStyle w:val="TAL"/>
              <w:rPr>
                <w:sz w:val="16"/>
                <w:szCs w:val="16"/>
              </w:rPr>
            </w:pPr>
          </w:p>
        </w:tc>
        <w:tc>
          <w:tcPr>
            <w:tcW w:w="4962" w:type="dxa"/>
            <w:shd w:val="solid" w:color="FFFFFF" w:fill="auto"/>
          </w:tcPr>
          <w:p w14:paraId="59CAD9A9" w14:textId="7A9F205E" w:rsidR="00BE0468" w:rsidRPr="00387CBB" w:rsidRDefault="00BE0468" w:rsidP="00387CBB">
            <w:pPr>
              <w:pStyle w:val="TAL"/>
            </w:pPr>
            <w:r w:rsidRPr="00387CBB">
              <w:t>Pseudo-CR on Eees_EASDiscovery API request, subscribe and notify service operations</w:t>
            </w:r>
          </w:p>
        </w:tc>
        <w:tc>
          <w:tcPr>
            <w:tcW w:w="708" w:type="dxa"/>
            <w:shd w:val="solid" w:color="FFFFFF" w:fill="auto"/>
          </w:tcPr>
          <w:p w14:paraId="560D00F5" w14:textId="054B5DF0" w:rsidR="00BE0468" w:rsidRPr="004739E1" w:rsidRDefault="00BE0468">
            <w:pPr>
              <w:pStyle w:val="TAC"/>
              <w:rPr>
                <w:sz w:val="16"/>
                <w:szCs w:val="16"/>
              </w:rPr>
            </w:pPr>
            <w:r>
              <w:rPr>
                <w:sz w:val="16"/>
                <w:szCs w:val="16"/>
              </w:rPr>
              <w:t>1.2.0</w:t>
            </w:r>
          </w:p>
        </w:tc>
      </w:tr>
      <w:tr w:rsidR="00796363" w:rsidRPr="006B0D02" w14:paraId="08A118A6" w14:textId="77777777" w:rsidTr="00BC23BB">
        <w:tc>
          <w:tcPr>
            <w:tcW w:w="800" w:type="dxa"/>
            <w:shd w:val="solid" w:color="FFFFFF" w:fill="auto"/>
          </w:tcPr>
          <w:p w14:paraId="3BD5A6BB" w14:textId="78F17F61" w:rsidR="00796363" w:rsidRDefault="00796363" w:rsidP="00796363">
            <w:pPr>
              <w:pStyle w:val="TAC"/>
              <w:rPr>
                <w:sz w:val="16"/>
                <w:szCs w:val="16"/>
              </w:rPr>
            </w:pPr>
            <w:r>
              <w:rPr>
                <w:sz w:val="16"/>
                <w:szCs w:val="16"/>
              </w:rPr>
              <w:t>2022-04</w:t>
            </w:r>
          </w:p>
        </w:tc>
        <w:tc>
          <w:tcPr>
            <w:tcW w:w="995" w:type="dxa"/>
            <w:shd w:val="solid" w:color="FFFFFF" w:fill="auto"/>
          </w:tcPr>
          <w:p w14:paraId="0E6A2024" w14:textId="37EA3F2A" w:rsidR="00796363" w:rsidRDefault="00796363" w:rsidP="00796363">
            <w:pPr>
              <w:pStyle w:val="TAC"/>
              <w:rPr>
                <w:sz w:val="16"/>
                <w:szCs w:val="16"/>
              </w:rPr>
            </w:pPr>
            <w:r>
              <w:rPr>
                <w:sz w:val="16"/>
                <w:szCs w:val="16"/>
              </w:rPr>
              <w:t>CT1#135-e</w:t>
            </w:r>
          </w:p>
        </w:tc>
        <w:tc>
          <w:tcPr>
            <w:tcW w:w="899" w:type="dxa"/>
            <w:shd w:val="solid" w:color="FFFFFF" w:fill="auto"/>
          </w:tcPr>
          <w:p w14:paraId="185FAE24" w14:textId="6F8A12DF" w:rsidR="00796363" w:rsidRPr="00711270" w:rsidRDefault="00796363" w:rsidP="00796363">
            <w:pPr>
              <w:pStyle w:val="TAC"/>
              <w:rPr>
                <w:rStyle w:val="Hyperlink"/>
                <w:rFonts w:cs="Arial"/>
                <w:color w:val="0000FF"/>
                <w:sz w:val="16"/>
                <w:szCs w:val="16"/>
              </w:rPr>
            </w:pPr>
            <w:hyperlink r:id="rId53" w:history="1">
              <w:r w:rsidRPr="00711270">
                <w:rPr>
                  <w:rStyle w:val="Hyperlink"/>
                  <w:rFonts w:cs="Arial"/>
                  <w:color w:val="0000FF"/>
                  <w:sz w:val="16"/>
                  <w:szCs w:val="16"/>
                </w:rPr>
                <w:t>C1-222821</w:t>
              </w:r>
            </w:hyperlink>
          </w:p>
        </w:tc>
        <w:tc>
          <w:tcPr>
            <w:tcW w:w="425" w:type="dxa"/>
            <w:shd w:val="solid" w:color="FFFFFF" w:fill="auto"/>
          </w:tcPr>
          <w:p w14:paraId="29A8633C" w14:textId="77777777" w:rsidR="00796363" w:rsidRPr="004739E1" w:rsidRDefault="00796363" w:rsidP="00796363">
            <w:pPr>
              <w:pStyle w:val="TAL"/>
              <w:rPr>
                <w:sz w:val="16"/>
                <w:szCs w:val="16"/>
              </w:rPr>
            </w:pPr>
          </w:p>
        </w:tc>
        <w:tc>
          <w:tcPr>
            <w:tcW w:w="425" w:type="dxa"/>
            <w:shd w:val="solid" w:color="FFFFFF" w:fill="auto"/>
          </w:tcPr>
          <w:p w14:paraId="3BF3CB90" w14:textId="77777777" w:rsidR="00796363" w:rsidRPr="004739E1" w:rsidRDefault="00796363" w:rsidP="00796363">
            <w:pPr>
              <w:pStyle w:val="TAL"/>
              <w:rPr>
                <w:sz w:val="16"/>
                <w:szCs w:val="16"/>
              </w:rPr>
            </w:pPr>
          </w:p>
        </w:tc>
        <w:tc>
          <w:tcPr>
            <w:tcW w:w="425" w:type="dxa"/>
            <w:shd w:val="solid" w:color="FFFFFF" w:fill="auto"/>
          </w:tcPr>
          <w:p w14:paraId="12D53A31" w14:textId="77777777" w:rsidR="00796363" w:rsidRPr="004739E1" w:rsidRDefault="00796363" w:rsidP="00796363">
            <w:pPr>
              <w:pStyle w:val="TAL"/>
              <w:rPr>
                <w:sz w:val="16"/>
                <w:szCs w:val="16"/>
              </w:rPr>
            </w:pPr>
          </w:p>
        </w:tc>
        <w:tc>
          <w:tcPr>
            <w:tcW w:w="4962" w:type="dxa"/>
            <w:shd w:val="solid" w:color="FFFFFF" w:fill="auto"/>
          </w:tcPr>
          <w:p w14:paraId="19262C57" w14:textId="732688A6" w:rsidR="00796363" w:rsidRPr="00387CBB" w:rsidRDefault="00796363" w:rsidP="00387CBB">
            <w:pPr>
              <w:pStyle w:val="TAL"/>
            </w:pPr>
            <w:r w:rsidRPr="00387CBB">
              <w:t>Pseudo-CR to update list of EES Service APIs</w:t>
            </w:r>
          </w:p>
        </w:tc>
        <w:tc>
          <w:tcPr>
            <w:tcW w:w="708" w:type="dxa"/>
            <w:shd w:val="solid" w:color="FFFFFF" w:fill="auto"/>
          </w:tcPr>
          <w:p w14:paraId="687FC478" w14:textId="4E960650" w:rsidR="00796363" w:rsidRDefault="00796363" w:rsidP="00796363">
            <w:pPr>
              <w:pStyle w:val="TAC"/>
              <w:rPr>
                <w:sz w:val="16"/>
                <w:szCs w:val="16"/>
              </w:rPr>
            </w:pPr>
            <w:r>
              <w:rPr>
                <w:sz w:val="16"/>
                <w:szCs w:val="16"/>
              </w:rPr>
              <w:t>1.3.0</w:t>
            </w:r>
          </w:p>
        </w:tc>
      </w:tr>
      <w:tr w:rsidR="00796363" w:rsidRPr="006B0D02" w14:paraId="73141FDE" w14:textId="77777777" w:rsidTr="00BC23BB">
        <w:tc>
          <w:tcPr>
            <w:tcW w:w="800" w:type="dxa"/>
            <w:shd w:val="solid" w:color="FFFFFF" w:fill="auto"/>
          </w:tcPr>
          <w:p w14:paraId="71CE0920" w14:textId="4D23CF54" w:rsidR="00796363" w:rsidRDefault="00796363" w:rsidP="00796363">
            <w:pPr>
              <w:pStyle w:val="TAC"/>
              <w:rPr>
                <w:sz w:val="16"/>
                <w:szCs w:val="16"/>
              </w:rPr>
            </w:pPr>
            <w:r>
              <w:rPr>
                <w:sz w:val="16"/>
                <w:szCs w:val="16"/>
              </w:rPr>
              <w:t>2022-04</w:t>
            </w:r>
          </w:p>
        </w:tc>
        <w:tc>
          <w:tcPr>
            <w:tcW w:w="995" w:type="dxa"/>
            <w:shd w:val="solid" w:color="FFFFFF" w:fill="auto"/>
          </w:tcPr>
          <w:p w14:paraId="08410059" w14:textId="71D5B243" w:rsidR="00796363" w:rsidRDefault="00796363" w:rsidP="00796363">
            <w:pPr>
              <w:pStyle w:val="TAC"/>
              <w:rPr>
                <w:sz w:val="16"/>
                <w:szCs w:val="16"/>
              </w:rPr>
            </w:pPr>
            <w:r>
              <w:rPr>
                <w:sz w:val="16"/>
                <w:szCs w:val="16"/>
              </w:rPr>
              <w:t>CT1#135-e</w:t>
            </w:r>
          </w:p>
        </w:tc>
        <w:tc>
          <w:tcPr>
            <w:tcW w:w="899" w:type="dxa"/>
            <w:shd w:val="solid" w:color="FFFFFF" w:fill="auto"/>
          </w:tcPr>
          <w:p w14:paraId="40B70337" w14:textId="1F02DB71" w:rsidR="00796363" w:rsidRPr="00711270" w:rsidRDefault="00796363" w:rsidP="00796363">
            <w:pPr>
              <w:pStyle w:val="TAC"/>
              <w:rPr>
                <w:rStyle w:val="Hyperlink"/>
                <w:rFonts w:cs="Arial"/>
                <w:color w:val="0000FF"/>
                <w:sz w:val="16"/>
                <w:szCs w:val="16"/>
              </w:rPr>
            </w:pPr>
            <w:hyperlink r:id="rId54" w:history="1">
              <w:r w:rsidRPr="00711270">
                <w:rPr>
                  <w:rStyle w:val="Hyperlink"/>
                  <w:rFonts w:cs="Arial"/>
                  <w:color w:val="0000FF"/>
                  <w:sz w:val="16"/>
                  <w:szCs w:val="16"/>
                </w:rPr>
                <w:t>C1-222827</w:t>
              </w:r>
            </w:hyperlink>
          </w:p>
        </w:tc>
        <w:tc>
          <w:tcPr>
            <w:tcW w:w="425" w:type="dxa"/>
            <w:shd w:val="solid" w:color="FFFFFF" w:fill="auto"/>
          </w:tcPr>
          <w:p w14:paraId="48032740" w14:textId="77777777" w:rsidR="00796363" w:rsidRPr="004739E1" w:rsidRDefault="00796363" w:rsidP="00796363">
            <w:pPr>
              <w:pStyle w:val="TAL"/>
              <w:rPr>
                <w:sz w:val="16"/>
                <w:szCs w:val="16"/>
              </w:rPr>
            </w:pPr>
          </w:p>
        </w:tc>
        <w:tc>
          <w:tcPr>
            <w:tcW w:w="425" w:type="dxa"/>
            <w:shd w:val="solid" w:color="FFFFFF" w:fill="auto"/>
          </w:tcPr>
          <w:p w14:paraId="3C05AD06" w14:textId="77777777" w:rsidR="00796363" w:rsidRPr="004739E1" w:rsidRDefault="00796363" w:rsidP="00796363">
            <w:pPr>
              <w:pStyle w:val="TAL"/>
              <w:rPr>
                <w:sz w:val="16"/>
                <w:szCs w:val="16"/>
              </w:rPr>
            </w:pPr>
          </w:p>
        </w:tc>
        <w:tc>
          <w:tcPr>
            <w:tcW w:w="425" w:type="dxa"/>
            <w:shd w:val="solid" w:color="FFFFFF" w:fill="auto"/>
          </w:tcPr>
          <w:p w14:paraId="40CB92CD" w14:textId="77777777" w:rsidR="00796363" w:rsidRPr="004739E1" w:rsidRDefault="00796363" w:rsidP="00796363">
            <w:pPr>
              <w:pStyle w:val="TAL"/>
              <w:rPr>
                <w:sz w:val="16"/>
                <w:szCs w:val="16"/>
              </w:rPr>
            </w:pPr>
          </w:p>
        </w:tc>
        <w:tc>
          <w:tcPr>
            <w:tcW w:w="4962" w:type="dxa"/>
            <w:shd w:val="solid" w:color="FFFFFF" w:fill="auto"/>
          </w:tcPr>
          <w:p w14:paraId="5CCB9139" w14:textId="673F1DD7" w:rsidR="00796363" w:rsidRPr="00387CBB" w:rsidRDefault="00796363" w:rsidP="00387CBB">
            <w:pPr>
              <w:pStyle w:val="TAL"/>
            </w:pPr>
            <w:r w:rsidRPr="00387CBB">
              <w:t>Pseudo-CR to add reference in EEC Registration Open API</w:t>
            </w:r>
          </w:p>
        </w:tc>
        <w:tc>
          <w:tcPr>
            <w:tcW w:w="708" w:type="dxa"/>
            <w:shd w:val="solid" w:color="FFFFFF" w:fill="auto"/>
          </w:tcPr>
          <w:p w14:paraId="088F0DE1" w14:textId="1B92B2DF" w:rsidR="00796363" w:rsidRDefault="00796363" w:rsidP="00796363">
            <w:pPr>
              <w:pStyle w:val="TAC"/>
              <w:rPr>
                <w:sz w:val="16"/>
                <w:szCs w:val="16"/>
              </w:rPr>
            </w:pPr>
            <w:r>
              <w:rPr>
                <w:sz w:val="16"/>
                <w:szCs w:val="16"/>
              </w:rPr>
              <w:t>1.3.0</w:t>
            </w:r>
          </w:p>
        </w:tc>
      </w:tr>
      <w:tr w:rsidR="00796363" w:rsidRPr="006B0D02" w14:paraId="7A20C9AF" w14:textId="77777777" w:rsidTr="00BC23BB">
        <w:tc>
          <w:tcPr>
            <w:tcW w:w="800" w:type="dxa"/>
            <w:shd w:val="solid" w:color="FFFFFF" w:fill="auto"/>
          </w:tcPr>
          <w:p w14:paraId="2F88BF63" w14:textId="401786C6" w:rsidR="00796363" w:rsidRDefault="00796363" w:rsidP="00796363">
            <w:pPr>
              <w:pStyle w:val="TAC"/>
              <w:rPr>
                <w:sz w:val="16"/>
                <w:szCs w:val="16"/>
              </w:rPr>
            </w:pPr>
            <w:r>
              <w:rPr>
                <w:sz w:val="16"/>
                <w:szCs w:val="16"/>
              </w:rPr>
              <w:t>2022-04</w:t>
            </w:r>
          </w:p>
        </w:tc>
        <w:tc>
          <w:tcPr>
            <w:tcW w:w="995" w:type="dxa"/>
            <w:shd w:val="solid" w:color="FFFFFF" w:fill="auto"/>
          </w:tcPr>
          <w:p w14:paraId="2C230E89" w14:textId="619A27B4" w:rsidR="00796363" w:rsidRDefault="00796363" w:rsidP="00796363">
            <w:pPr>
              <w:pStyle w:val="TAC"/>
              <w:rPr>
                <w:sz w:val="16"/>
                <w:szCs w:val="16"/>
              </w:rPr>
            </w:pPr>
            <w:r>
              <w:rPr>
                <w:sz w:val="16"/>
                <w:szCs w:val="16"/>
              </w:rPr>
              <w:t>CT1#135-e</w:t>
            </w:r>
          </w:p>
        </w:tc>
        <w:tc>
          <w:tcPr>
            <w:tcW w:w="899" w:type="dxa"/>
            <w:shd w:val="solid" w:color="FFFFFF" w:fill="auto"/>
          </w:tcPr>
          <w:p w14:paraId="57F161E1" w14:textId="4BA93D37" w:rsidR="00796363" w:rsidRPr="00711270" w:rsidRDefault="00796363" w:rsidP="00796363">
            <w:pPr>
              <w:pStyle w:val="TAC"/>
              <w:rPr>
                <w:rStyle w:val="Hyperlink"/>
                <w:rFonts w:cs="Arial"/>
                <w:color w:val="0000FF"/>
                <w:sz w:val="16"/>
                <w:szCs w:val="16"/>
              </w:rPr>
            </w:pPr>
            <w:hyperlink r:id="rId55" w:history="1">
              <w:r w:rsidRPr="00711270">
                <w:rPr>
                  <w:rStyle w:val="Hyperlink"/>
                  <w:rFonts w:cs="Arial"/>
                  <w:color w:val="0000FF"/>
                  <w:sz w:val="16"/>
                  <w:szCs w:val="16"/>
                </w:rPr>
                <w:t>C1-222831</w:t>
              </w:r>
            </w:hyperlink>
          </w:p>
        </w:tc>
        <w:tc>
          <w:tcPr>
            <w:tcW w:w="425" w:type="dxa"/>
            <w:shd w:val="solid" w:color="FFFFFF" w:fill="auto"/>
          </w:tcPr>
          <w:p w14:paraId="6244D2D9" w14:textId="77777777" w:rsidR="00796363" w:rsidRPr="004739E1" w:rsidRDefault="00796363" w:rsidP="00796363">
            <w:pPr>
              <w:pStyle w:val="TAL"/>
              <w:rPr>
                <w:sz w:val="16"/>
                <w:szCs w:val="16"/>
              </w:rPr>
            </w:pPr>
          </w:p>
        </w:tc>
        <w:tc>
          <w:tcPr>
            <w:tcW w:w="425" w:type="dxa"/>
            <w:shd w:val="solid" w:color="FFFFFF" w:fill="auto"/>
          </w:tcPr>
          <w:p w14:paraId="0559AE12" w14:textId="77777777" w:rsidR="00796363" w:rsidRPr="004739E1" w:rsidRDefault="00796363" w:rsidP="00796363">
            <w:pPr>
              <w:pStyle w:val="TAL"/>
              <w:rPr>
                <w:sz w:val="16"/>
                <w:szCs w:val="16"/>
              </w:rPr>
            </w:pPr>
          </w:p>
        </w:tc>
        <w:tc>
          <w:tcPr>
            <w:tcW w:w="425" w:type="dxa"/>
            <w:shd w:val="solid" w:color="FFFFFF" w:fill="auto"/>
          </w:tcPr>
          <w:p w14:paraId="5C7796D8" w14:textId="77777777" w:rsidR="00796363" w:rsidRPr="004739E1" w:rsidRDefault="00796363" w:rsidP="00796363">
            <w:pPr>
              <w:pStyle w:val="TAL"/>
              <w:rPr>
                <w:sz w:val="16"/>
                <w:szCs w:val="16"/>
              </w:rPr>
            </w:pPr>
          </w:p>
        </w:tc>
        <w:tc>
          <w:tcPr>
            <w:tcW w:w="4962" w:type="dxa"/>
            <w:shd w:val="solid" w:color="FFFFFF" w:fill="auto"/>
          </w:tcPr>
          <w:p w14:paraId="72E2C00C" w14:textId="77B69FF4" w:rsidR="00796363" w:rsidRPr="00387CBB" w:rsidRDefault="00796363" w:rsidP="00387CBB">
            <w:pPr>
              <w:pStyle w:val="TAL"/>
            </w:pPr>
            <w:r w:rsidRPr="00387CBB">
              <w:t>Pseudo-CR to add reference in ECS Service Provisioning Open API</w:t>
            </w:r>
          </w:p>
        </w:tc>
        <w:tc>
          <w:tcPr>
            <w:tcW w:w="708" w:type="dxa"/>
            <w:shd w:val="solid" w:color="FFFFFF" w:fill="auto"/>
          </w:tcPr>
          <w:p w14:paraId="7FEE758E" w14:textId="4D13920F" w:rsidR="00796363" w:rsidRDefault="00796363" w:rsidP="00796363">
            <w:pPr>
              <w:pStyle w:val="TAC"/>
              <w:rPr>
                <w:sz w:val="16"/>
                <w:szCs w:val="16"/>
              </w:rPr>
            </w:pPr>
            <w:r>
              <w:rPr>
                <w:sz w:val="16"/>
                <w:szCs w:val="16"/>
              </w:rPr>
              <w:t>1.3.0</w:t>
            </w:r>
          </w:p>
        </w:tc>
      </w:tr>
      <w:tr w:rsidR="00796363" w:rsidRPr="006B0D02" w14:paraId="107D2519" w14:textId="77777777" w:rsidTr="00BC23BB">
        <w:tc>
          <w:tcPr>
            <w:tcW w:w="800" w:type="dxa"/>
            <w:shd w:val="solid" w:color="FFFFFF" w:fill="auto"/>
          </w:tcPr>
          <w:p w14:paraId="21220F71" w14:textId="65F0267B" w:rsidR="00796363" w:rsidRDefault="00796363" w:rsidP="00796363">
            <w:pPr>
              <w:pStyle w:val="TAC"/>
              <w:rPr>
                <w:sz w:val="16"/>
                <w:szCs w:val="16"/>
              </w:rPr>
            </w:pPr>
            <w:r>
              <w:rPr>
                <w:sz w:val="16"/>
                <w:szCs w:val="16"/>
              </w:rPr>
              <w:t>2022-04</w:t>
            </w:r>
          </w:p>
        </w:tc>
        <w:tc>
          <w:tcPr>
            <w:tcW w:w="995" w:type="dxa"/>
            <w:shd w:val="solid" w:color="FFFFFF" w:fill="auto"/>
          </w:tcPr>
          <w:p w14:paraId="32B71FCB" w14:textId="4901225C" w:rsidR="00796363" w:rsidRDefault="00796363" w:rsidP="00796363">
            <w:pPr>
              <w:pStyle w:val="TAC"/>
              <w:rPr>
                <w:sz w:val="16"/>
                <w:szCs w:val="16"/>
              </w:rPr>
            </w:pPr>
            <w:r>
              <w:rPr>
                <w:sz w:val="16"/>
                <w:szCs w:val="16"/>
              </w:rPr>
              <w:t>CT1#135-e</w:t>
            </w:r>
          </w:p>
        </w:tc>
        <w:tc>
          <w:tcPr>
            <w:tcW w:w="899" w:type="dxa"/>
            <w:shd w:val="solid" w:color="FFFFFF" w:fill="auto"/>
          </w:tcPr>
          <w:p w14:paraId="364B7C00" w14:textId="369E458A" w:rsidR="00796363" w:rsidRPr="00711270" w:rsidRDefault="00796363" w:rsidP="00796363">
            <w:pPr>
              <w:pStyle w:val="TAC"/>
              <w:rPr>
                <w:rStyle w:val="Hyperlink"/>
                <w:rFonts w:cs="Arial"/>
                <w:color w:val="0000FF"/>
                <w:sz w:val="16"/>
                <w:szCs w:val="16"/>
              </w:rPr>
            </w:pPr>
            <w:hyperlink r:id="rId56" w:history="1">
              <w:r w:rsidRPr="00711270">
                <w:rPr>
                  <w:rStyle w:val="Hyperlink"/>
                  <w:rFonts w:cs="Arial"/>
                  <w:color w:val="0000FF"/>
                  <w:sz w:val="16"/>
                  <w:szCs w:val="16"/>
                </w:rPr>
                <w:t>C1-222836</w:t>
              </w:r>
            </w:hyperlink>
          </w:p>
        </w:tc>
        <w:tc>
          <w:tcPr>
            <w:tcW w:w="425" w:type="dxa"/>
            <w:shd w:val="solid" w:color="FFFFFF" w:fill="auto"/>
          </w:tcPr>
          <w:p w14:paraId="08E0C9E5" w14:textId="77777777" w:rsidR="00796363" w:rsidRPr="004739E1" w:rsidRDefault="00796363" w:rsidP="00796363">
            <w:pPr>
              <w:pStyle w:val="TAL"/>
              <w:rPr>
                <w:sz w:val="16"/>
                <w:szCs w:val="16"/>
              </w:rPr>
            </w:pPr>
          </w:p>
        </w:tc>
        <w:tc>
          <w:tcPr>
            <w:tcW w:w="425" w:type="dxa"/>
            <w:shd w:val="solid" w:color="FFFFFF" w:fill="auto"/>
          </w:tcPr>
          <w:p w14:paraId="32AE0B04" w14:textId="77777777" w:rsidR="00796363" w:rsidRPr="004739E1" w:rsidRDefault="00796363" w:rsidP="00796363">
            <w:pPr>
              <w:pStyle w:val="TAL"/>
              <w:rPr>
                <w:sz w:val="16"/>
                <w:szCs w:val="16"/>
              </w:rPr>
            </w:pPr>
          </w:p>
        </w:tc>
        <w:tc>
          <w:tcPr>
            <w:tcW w:w="425" w:type="dxa"/>
            <w:shd w:val="solid" w:color="FFFFFF" w:fill="auto"/>
          </w:tcPr>
          <w:p w14:paraId="59E97477" w14:textId="77777777" w:rsidR="00796363" w:rsidRPr="004739E1" w:rsidRDefault="00796363" w:rsidP="00796363">
            <w:pPr>
              <w:pStyle w:val="TAL"/>
              <w:rPr>
                <w:sz w:val="16"/>
                <w:szCs w:val="16"/>
              </w:rPr>
            </w:pPr>
          </w:p>
        </w:tc>
        <w:tc>
          <w:tcPr>
            <w:tcW w:w="4962" w:type="dxa"/>
            <w:shd w:val="solid" w:color="FFFFFF" w:fill="auto"/>
          </w:tcPr>
          <w:p w14:paraId="6C25D52A" w14:textId="4854AE3C" w:rsidR="00796363" w:rsidRPr="00387CBB" w:rsidRDefault="00796363" w:rsidP="00387CBB">
            <w:pPr>
              <w:pStyle w:val="TAL"/>
            </w:pPr>
            <w:r w:rsidRPr="00387CBB">
              <w:t>Pseudo-CR to update Ecs Service Provisioning API description</w:t>
            </w:r>
          </w:p>
        </w:tc>
        <w:tc>
          <w:tcPr>
            <w:tcW w:w="708" w:type="dxa"/>
            <w:shd w:val="solid" w:color="FFFFFF" w:fill="auto"/>
          </w:tcPr>
          <w:p w14:paraId="026FA798" w14:textId="1EAB57A7" w:rsidR="00796363" w:rsidRDefault="00796363" w:rsidP="00796363">
            <w:pPr>
              <w:pStyle w:val="TAC"/>
              <w:rPr>
                <w:sz w:val="16"/>
                <w:szCs w:val="16"/>
              </w:rPr>
            </w:pPr>
            <w:r>
              <w:rPr>
                <w:sz w:val="16"/>
                <w:szCs w:val="16"/>
              </w:rPr>
              <w:t>1.3.0</w:t>
            </w:r>
          </w:p>
        </w:tc>
      </w:tr>
      <w:tr w:rsidR="00796363" w:rsidRPr="006B0D02" w14:paraId="1FD47ACE" w14:textId="77777777" w:rsidTr="00BC23BB">
        <w:tc>
          <w:tcPr>
            <w:tcW w:w="800" w:type="dxa"/>
            <w:shd w:val="solid" w:color="FFFFFF" w:fill="auto"/>
          </w:tcPr>
          <w:p w14:paraId="5E23C899" w14:textId="7789AD0A" w:rsidR="00796363" w:rsidRDefault="00796363" w:rsidP="00796363">
            <w:pPr>
              <w:pStyle w:val="TAC"/>
              <w:rPr>
                <w:sz w:val="16"/>
                <w:szCs w:val="16"/>
              </w:rPr>
            </w:pPr>
            <w:r>
              <w:rPr>
                <w:sz w:val="16"/>
                <w:szCs w:val="16"/>
              </w:rPr>
              <w:t>2022-04</w:t>
            </w:r>
          </w:p>
        </w:tc>
        <w:tc>
          <w:tcPr>
            <w:tcW w:w="995" w:type="dxa"/>
            <w:shd w:val="solid" w:color="FFFFFF" w:fill="auto"/>
          </w:tcPr>
          <w:p w14:paraId="1DD370D9" w14:textId="77C0578F" w:rsidR="00796363" w:rsidRDefault="00796363" w:rsidP="00796363">
            <w:pPr>
              <w:pStyle w:val="TAC"/>
              <w:rPr>
                <w:sz w:val="16"/>
                <w:szCs w:val="16"/>
              </w:rPr>
            </w:pPr>
            <w:r>
              <w:rPr>
                <w:sz w:val="16"/>
                <w:szCs w:val="16"/>
              </w:rPr>
              <w:t>CT1#135-e</w:t>
            </w:r>
          </w:p>
        </w:tc>
        <w:tc>
          <w:tcPr>
            <w:tcW w:w="899" w:type="dxa"/>
            <w:shd w:val="solid" w:color="FFFFFF" w:fill="auto"/>
          </w:tcPr>
          <w:p w14:paraId="539CF173" w14:textId="70DEA1D0" w:rsidR="00796363" w:rsidRPr="00711270" w:rsidRDefault="00796363" w:rsidP="00796363">
            <w:pPr>
              <w:pStyle w:val="TAC"/>
              <w:rPr>
                <w:rStyle w:val="Hyperlink"/>
                <w:rFonts w:cs="Arial"/>
                <w:color w:val="0000FF"/>
                <w:sz w:val="16"/>
                <w:szCs w:val="16"/>
              </w:rPr>
            </w:pPr>
            <w:hyperlink r:id="rId57" w:history="1">
              <w:r w:rsidRPr="00711270">
                <w:rPr>
                  <w:rStyle w:val="Hyperlink"/>
                  <w:rFonts w:cs="Arial"/>
                  <w:color w:val="0000FF"/>
                  <w:sz w:val="16"/>
                  <w:szCs w:val="16"/>
                </w:rPr>
                <w:t>C1-222862</w:t>
              </w:r>
            </w:hyperlink>
          </w:p>
        </w:tc>
        <w:tc>
          <w:tcPr>
            <w:tcW w:w="425" w:type="dxa"/>
            <w:shd w:val="solid" w:color="FFFFFF" w:fill="auto"/>
          </w:tcPr>
          <w:p w14:paraId="46E7A098" w14:textId="77777777" w:rsidR="00796363" w:rsidRPr="004739E1" w:rsidRDefault="00796363" w:rsidP="00796363">
            <w:pPr>
              <w:pStyle w:val="TAL"/>
              <w:rPr>
                <w:sz w:val="16"/>
                <w:szCs w:val="16"/>
              </w:rPr>
            </w:pPr>
          </w:p>
        </w:tc>
        <w:tc>
          <w:tcPr>
            <w:tcW w:w="425" w:type="dxa"/>
            <w:shd w:val="solid" w:color="FFFFFF" w:fill="auto"/>
          </w:tcPr>
          <w:p w14:paraId="3F08BC90" w14:textId="77777777" w:rsidR="00796363" w:rsidRPr="004739E1" w:rsidRDefault="00796363" w:rsidP="00796363">
            <w:pPr>
              <w:pStyle w:val="TAL"/>
              <w:rPr>
                <w:sz w:val="16"/>
                <w:szCs w:val="16"/>
              </w:rPr>
            </w:pPr>
          </w:p>
        </w:tc>
        <w:tc>
          <w:tcPr>
            <w:tcW w:w="425" w:type="dxa"/>
            <w:shd w:val="solid" w:color="FFFFFF" w:fill="auto"/>
          </w:tcPr>
          <w:p w14:paraId="4D36B5E1" w14:textId="77777777" w:rsidR="00796363" w:rsidRPr="004739E1" w:rsidRDefault="00796363" w:rsidP="00796363">
            <w:pPr>
              <w:pStyle w:val="TAL"/>
              <w:rPr>
                <w:sz w:val="16"/>
                <w:szCs w:val="16"/>
              </w:rPr>
            </w:pPr>
          </w:p>
        </w:tc>
        <w:tc>
          <w:tcPr>
            <w:tcW w:w="4962" w:type="dxa"/>
            <w:shd w:val="solid" w:color="FFFFFF" w:fill="auto"/>
          </w:tcPr>
          <w:p w14:paraId="46EC6336" w14:textId="529D449E" w:rsidR="00796363" w:rsidRPr="00387CBB" w:rsidRDefault="00796363" w:rsidP="00387CBB">
            <w:pPr>
              <w:pStyle w:val="TAL"/>
            </w:pPr>
            <w:r w:rsidRPr="00387CBB">
              <w:t>Pseudo CR on resolution of editor's note under clause 8.1.3.2</w:t>
            </w:r>
          </w:p>
        </w:tc>
        <w:tc>
          <w:tcPr>
            <w:tcW w:w="708" w:type="dxa"/>
            <w:shd w:val="solid" w:color="FFFFFF" w:fill="auto"/>
          </w:tcPr>
          <w:p w14:paraId="75A6ECB9" w14:textId="0D12DE3B" w:rsidR="00796363" w:rsidRDefault="00796363" w:rsidP="00796363">
            <w:pPr>
              <w:pStyle w:val="TAC"/>
              <w:rPr>
                <w:sz w:val="16"/>
                <w:szCs w:val="16"/>
              </w:rPr>
            </w:pPr>
            <w:r>
              <w:rPr>
                <w:sz w:val="16"/>
                <w:szCs w:val="16"/>
              </w:rPr>
              <w:t>1.3.0</w:t>
            </w:r>
          </w:p>
        </w:tc>
      </w:tr>
      <w:tr w:rsidR="00796363" w:rsidRPr="006B0D02" w14:paraId="2C0A36D0" w14:textId="77777777" w:rsidTr="00BC23BB">
        <w:tc>
          <w:tcPr>
            <w:tcW w:w="800" w:type="dxa"/>
            <w:shd w:val="solid" w:color="FFFFFF" w:fill="auto"/>
          </w:tcPr>
          <w:p w14:paraId="02CE007E" w14:textId="00CD7FD3" w:rsidR="00796363" w:rsidRDefault="00796363" w:rsidP="00796363">
            <w:pPr>
              <w:pStyle w:val="TAC"/>
              <w:rPr>
                <w:sz w:val="16"/>
                <w:szCs w:val="16"/>
              </w:rPr>
            </w:pPr>
            <w:r>
              <w:rPr>
                <w:sz w:val="16"/>
                <w:szCs w:val="16"/>
              </w:rPr>
              <w:t>2022-04</w:t>
            </w:r>
          </w:p>
        </w:tc>
        <w:tc>
          <w:tcPr>
            <w:tcW w:w="995" w:type="dxa"/>
            <w:shd w:val="solid" w:color="FFFFFF" w:fill="auto"/>
          </w:tcPr>
          <w:p w14:paraId="33F59747" w14:textId="66AD6C6F" w:rsidR="00796363" w:rsidRDefault="00796363" w:rsidP="00796363">
            <w:pPr>
              <w:pStyle w:val="TAC"/>
              <w:rPr>
                <w:sz w:val="16"/>
                <w:szCs w:val="16"/>
              </w:rPr>
            </w:pPr>
            <w:r>
              <w:rPr>
                <w:sz w:val="16"/>
                <w:szCs w:val="16"/>
              </w:rPr>
              <w:t>CT1#135-e</w:t>
            </w:r>
          </w:p>
        </w:tc>
        <w:tc>
          <w:tcPr>
            <w:tcW w:w="899" w:type="dxa"/>
            <w:shd w:val="solid" w:color="FFFFFF" w:fill="auto"/>
          </w:tcPr>
          <w:p w14:paraId="6FB93D6D" w14:textId="27F28ADF" w:rsidR="00796363" w:rsidRPr="00711270" w:rsidRDefault="00796363" w:rsidP="00796363">
            <w:pPr>
              <w:pStyle w:val="TAC"/>
              <w:rPr>
                <w:rStyle w:val="Hyperlink"/>
                <w:rFonts w:cs="Arial"/>
                <w:color w:val="0000FF"/>
                <w:sz w:val="16"/>
                <w:szCs w:val="16"/>
              </w:rPr>
            </w:pPr>
            <w:hyperlink r:id="rId58" w:history="1">
              <w:r w:rsidRPr="00711270">
                <w:rPr>
                  <w:rStyle w:val="Hyperlink"/>
                  <w:rFonts w:cs="Arial"/>
                  <w:color w:val="0000FF"/>
                  <w:sz w:val="16"/>
                  <w:szCs w:val="16"/>
                </w:rPr>
                <w:t>C1-223026</w:t>
              </w:r>
            </w:hyperlink>
          </w:p>
        </w:tc>
        <w:tc>
          <w:tcPr>
            <w:tcW w:w="425" w:type="dxa"/>
            <w:shd w:val="solid" w:color="FFFFFF" w:fill="auto"/>
          </w:tcPr>
          <w:p w14:paraId="30767177" w14:textId="77777777" w:rsidR="00796363" w:rsidRPr="004739E1" w:rsidRDefault="00796363" w:rsidP="00796363">
            <w:pPr>
              <w:pStyle w:val="TAL"/>
              <w:rPr>
                <w:sz w:val="16"/>
                <w:szCs w:val="16"/>
              </w:rPr>
            </w:pPr>
          </w:p>
        </w:tc>
        <w:tc>
          <w:tcPr>
            <w:tcW w:w="425" w:type="dxa"/>
            <w:shd w:val="solid" w:color="FFFFFF" w:fill="auto"/>
          </w:tcPr>
          <w:p w14:paraId="4AEBA73D" w14:textId="77777777" w:rsidR="00796363" w:rsidRPr="004739E1" w:rsidRDefault="00796363" w:rsidP="00796363">
            <w:pPr>
              <w:pStyle w:val="TAL"/>
              <w:rPr>
                <w:sz w:val="16"/>
                <w:szCs w:val="16"/>
              </w:rPr>
            </w:pPr>
          </w:p>
        </w:tc>
        <w:tc>
          <w:tcPr>
            <w:tcW w:w="425" w:type="dxa"/>
            <w:shd w:val="solid" w:color="FFFFFF" w:fill="auto"/>
          </w:tcPr>
          <w:p w14:paraId="4D7BB42A" w14:textId="77777777" w:rsidR="00796363" w:rsidRPr="004739E1" w:rsidRDefault="00796363" w:rsidP="00796363">
            <w:pPr>
              <w:pStyle w:val="TAL"/>
              <w:rPr>
                <w:sz w:val="16"/>
                <w:szCs w:val="16"/>
              </w:rPr>
            </w:pPr>
          </w:p>
        </w:tc>
        <w:tc>
          <w:tcPr>
            <w:tcW w:w="4962" w:type="dxa"/>
            <w:shd w:val="solid" w:color="FFFFFF" w:fill="auto"/>
          </w:tcPr>
          <w:p w14:paraId="1DBB8368" w14:textId="17FC65DF" w:rsidR="00796363" w:rsidRPr="00387CBB" w:rsidRDefault="00796363" w:rsidP="00387CBB">
            <w:pPr>
              <w:pStyle w:val="TAL"/>
            </w:pPr>
            <w:r w:rsidRPr="00387CBB">
              <w:t>Pseudo CR on resolution of editor's note under clause 8.1.4.2.2</w:t>
            </w:r>
          </w:p>
        </w:tc>
        <w:tc>
          <w:tcPr>
            <w:tcW w:w="708" w:type="dxa"/>
            <w:shd w:val="solid" w:color="FFFFFF" w:fill="auto"/>
          </w:tcPr>
          <w:p w14:paraId="3DACDF95" w14:textId="266F6ABF" w:rsidR="00796363" w:rsidRDefault="00796363" w:rsidP="00796363">
            <w:pPr>
              <w:pStyle w:val="TAC"/>
              <w:rPr>
                <w:sz w:val="16"/>
                <w:szCs w:val="16"/>
              </w:rPr>
            </w:pPr>
            <w:r>
              <w:rPr>
                <w:sz w:val="16"/>
                <w:szCs w:val="16"/>
              </w:rPr>
              <w:t>1.3.0</w:t>
            </w:r>
          </w:p>
        </w:tc>
      </w:tr>
      <w:tr w:rsidR="00796363" w:rsidRPr="006B0D02" w14:paraId="6B612450" w14:textId="77777777" w:rsidTr="00BC23BB">
        <w:tc>
          <w:tcPr>
            <w:tcW w:w="800" w:type="dxa"/>
            <w:shd w:val="solid" w:color="FFFFFF" w:fill="auto"/>
          </w:tcPr>
          <w:p w14:paraId="591754C4" w14:textId="0DEF79B1" w:rsidR="00796363" w:rsidRDefault="00796363" w:rsidP="00796363">
            <w:pPr>
              <w:pStyle w:val="TAC"/>
              <w:rPr>
                <w:sz w:val="16"/>
                <w:szCs w:val="16"/>
              </w:rPr>
            </w:pPr>
            <w:r>
              <w:rPr>
                <w:sz w:val="16"/>
                <w:szCs w:val="16"/>
              </w:rPr>
              <w:lastRenderedPageBreak/>
              <w:t>2022-04</w:t>
            </w:r>
          </w:p>
        </w:tc>
        <w:tc>
          <w:tcPr>
            <w:tcW w:w="995" w:type="dxa"/>
            <w:shd w:val="solid" w:color="FFFFFF" w:fill="auto"/>
          </w:tcPr>
          <w:p w14:paraId="6F1BCE93" w14:textId="371C355F" w:rsidR="00796363" w:rsidRDefault="00796363" w:rsidP="00796363">
            <w:pPr>
              <w:pStyle w:val="TAC"/>
              <w:rPr>
                <w:sz w:val="16"/>
                <w:szCs w:val="16"/>
              </w:rPr>
            </w:pPr>
            <w:r>
              <w:rPr>
                <w:sz w:val="16"/>
                <w:szCs w:val="16"/>
              </w:rPr>
              <w:t>CT1#135-e</w:t>
            </w:r>
          </w:p>
        </w:tc>
        <w:tc>
          <w:tcPr>
            <w:tcW w:w="899" w:type="dxa"/>
            <w:shd w:val="solid" w:color="FFFFFF" w:fill="auto"/>
          </w:tcPr>
          <w:p w14:paraId="18D0C269" w14:textId="1EC64C7A" w:rsidR="00796363" w:rsidRPr="00711270" w:rsidRDefault="00796363" w:rsidP="00796363">
            <w:pPr>
              <w:pStyle w:val="TAC"/>
              <w:rPr>
                <w:rStyle w:val="Hyperlink"/>
                <w:rFonts w:cs="Arial"/>
                <w:color w:val="0000FF"/>
                <w:sz w:val="16"/>
                <w:szCs w:val="16"/>
              </w:rPr>
            </w:pPr>
            <w:hyperlink r:id="rId59" w:history="1">
              <w:r w:rsidRPr="00711270">
                <w:rPr>
                  <w:rStyle w:val="Hyperlink"/>
                  <w:rFonts w:cs="Arial"/>
                  <w:color w:val="0000FF"/>
                  <w:sz w:val="16"/>
                  <w:szCs w:val="16"/>
                </w:rPr>
                <w:t>C1-223166</w:t>
              </w:r>
            </w:hyperlink>
          </w:p>
        </w:tc>
        <w:tc>
          <w:tcPr>
            <w:tcW w:w="425" w:type="dxa"/>
            <w:shd w:val="solid" w:color="FFFFFF" w:fill="auto"/>
          </w:tcPr>
          <w:p w14:paraId="1BBEE3EE" w14:textId="77777777" w:rsidR="00796363" w:rsidRPr="004739E1" w:rsidRDefault="00796363" w:rsidP="00796363">
            <w:pPr>
              <w:pStyle w:val="TAL"/>
              <w:rPr>
                <w:sz w:val="16"/>
                <w:szCs w:val="16"/>
              </w:rPr>
            </w:pPr>
          </w:p>
        </w:tc>
        <w:tc>
          <w:tcPr>
            <w:tcW w:w="425" w:type="dxa"/>
            <w:shd w:val="solid" w:color="FFFFFF" w:fill="auto"/>
          </w:tcPr>
          <w:p w14:paraId="053AD444" w14:textId="77777777" w:rsidR="00796363" w:rsidRPr="004739E1" w:rsidRDefault="00796363" w:rsidP="00796363">
            <w:pPr>
              <w:pStyle w:val="TAL"/>
              <w:rPr>
                <w:sz w:val="16"/>
                <w:szCs w:val="16"/>
              </w:rPr>
            </w:pPr>
          </w:p>
        </w:tc>
        <w:tc>
          <w:tcPr>
            <w:tcW w:w="425" w:type="dxa"/>
            <w:shd w:val="solid" w:color="FFFFFF" w:fill="auto"/>
          </w:tcPr>
          <w:p w14:paraId="3CEDEE06" w14:textId="77777777" w:rsidR="00796363" w:rsidRPr="004739E1" w:rsidRDefault="00796363" w:rsidP="00796363">
            <w:pPr>
              <w:pStyle w:val="TAL"/>
              <w:rPr>
                <w:sz w:val="16"/>
                <w:szCs w:val="16"/>
              </w:rPr>
            </w:pPr>
          </w:p>
        </w:tc>
        <w:tc>
          <w:tcPr>
            <w:tcW w:w="4962" w:type="dxa"/>
            <w:shd w:val="solid" w:color="FFFFFF" w:fill="auto"/>
          </w:tcPr>
          <w:p w14:paraId="0ED1344C" w14:textId="593649E9" w:rsidR="00796363" w:rsidRPr="00387CBB" w:rsidRDefault="00796363" w:rsidP="00387CBB">
            <w:pPr>
              <w:pStyle w:val="TAL"/>
            </w:pPr>
            <w:r w:rsidRPr="00387CBB">
              <w:t>Pseudo-CR on removing Editor Notes specific to security</w:t>
            </w:r>
          </w:p>
        </w:tc>
        <w:tc>
          <w:tcPr>
            <w:tcW w:w="708" w:type="dxa"/>
            <w:shd w:val="solid" w:color="FFFFFF" w:fill="auto"/>
          </w:tcPr>
          <w:p w14:paraId="0AD01277" w14:textId="2D8FB334" w:rsidR="00796363" w:rsidRDefault="00796363" w:rsidP="00796363">
            <w:pPr>
              <w:pStyle w:val="TAC"/>
              <w:rPr>
                <w:sz w:val="16"/>
                <w:szCs w:val="16"/>
              </w:rPr>
            </w:pPr>
            <w:r>
              <w:rPr>
                <w:sz w:val="16"/>
                <w:szCs w:val="16"/>
              </w:rPr>
              <w:t>1.3.0</w:t>
            </w:r>
          </w:p>
        </w:tc>
      </w:tr>
      <w:tr w:rsidR="00796363" w:rsidRPr="006B0D02" w14:paraId="515D64B6" w14:textId="77777777" w:rsidTr="00BC23BB">
        <w:tc>
          <w:tcPr>
            <w:tcW w:w="800" w:type="dxa"/>
            <w:shd w:val="solid" w:color="FFFFFF" w:fill="auto"/>
          </w:tcPr>
          <w:p w14:paraId="0B065F05" w14:textId="59F909C1" w:rsidR="00796363" w:rsidRDefault="00796363" w:rsidP="00796363">
            <w:pPr>
              <w:pStyle w:val="TAC"/>
              <w:rPr>
                <w:sz w:val="16"/>
                <w:szCs w:val="16"/>
              </w:rPr>
            </w:pPr>
            <w:r>
              <w:rPr>
                <w:sz w:val="16"/>
                <w:szCs w:val="16"/>
              </w:rPr>
              <w:t>2022-04</w:t>
            </w:r>
          </w:p>
        </w:tc>
        <w:tc>
          <w:tcPr>
            <w:tcW w:w="995" w:type="dxa"/>
            <w:shd w:val="solid" w:color="FFFFFF" w:fill="auto"/>
          </w:tcPr>
          <w:p w14:paraId="0E77F52C" w14:textId="41F80449" w:rsidR="00796363" w:rsidRDefault="00796363" w:rsidP="00796363">
            <w:pPr>
              <w:pStyle w:val="TAC"/>
              <w:rPr>
                <w:sz w:val="16"/>
                <w:szCs w:val="16"/>
              </w:rPr>
            </w:pPr>
            <w:r>
              <w:rPr>
                <w:sz w:val="16"/>
                <w:szCs w:val="16"/>
              </w:rPr>
              <w:t>CT1#135-e</w:t>
            </w:r>
          </w:p>
        </w:tc>
        <w:tc>
          <w:tcPr>
            <w:tcW w:w="899" w:type="dxa"/>
            <w:shd w:val="solid" w:color="FFFFFF" w:fill="auto"/>
          </w:tcPr>
          <w:p w14:paraId="2B054EDC" w14:textId="3870B864" w:rsidR="00796363" w:rsidRPr="00711270" w:rsidRDefault="00796363" w:rsidP="00796363">
            <w:pPr>
              <w:pStyle w:val="TAC"/>
              <w:rPr>
                <w:rStyle w:val="Hyperlink"/>
                <w:rFonts w:cs="Arial"/>
                <w:color w:val="0000FF"/>
                <w:sz w:val="16"/>
                <w:szCs w:val="16"/>
              </w:rPr>
            </w:pPr>
            <w:hyperlink r:id="rId60" w:history="1">
              <w:r w:rsidRPr="00711270">
                <w:rPr>
                  <w:rStyle w:val="Hyperlink"/>
                  <w:rFonts w:cs="Arial"/>
                  <w:color w:val="0000FF"/>
                  <w:sz w:val="16"/>
                  <w:szCs w:val="16"/>
                </w:rPr>
                <w:t>C1-223171</w:t>
              </w:r>
            </w:hyperlink>
          </w:p>
        </w:tc>
        <w:tc>
          <w:tcPr>
            <w:tcW w:w="425" w:type="dxa"/>
            <w:shd w:val="solid" w:color="FFFFFF" w:fill="auto"/>
          </w:tcPr>
          <w:p w14:paraId="05AF1868" w14:textId="77777777" w:rsidR="00796363" w:rsidRPr="004739E1" w:rsidRDefault="00796363" w:rsidP="00796363">
            <w:pPr>
              <w:pStyle w:val="TAL"/>
              <w:rPr>
                <w:sz w:val="16"/>
                <w:szCs w:val="16"/>
              </w:rPr>
            </w:pPr>
          </w:p>
        </w:tc>
        <w:tc>
          <w:tcPr>
            <w:tcW w:w="425" w:type="dxa"/>
            <w:shd w:val="solid" w:color="FFFFFF" w:fill="auto"/>
          </w:tcPr>
          <w:p w14:paraId="2947F006" w14:textId="77777777" w:rsidR="00796363" w:rsidRPr="004739E1" w:rsidRDefault="00796363" w:rsidP="00796363">
            <w:pPr>
              <w:pStyle w:val="TAL"/>
              <w:rPr>
                <w:sz w:val="16"/>
                <w:szCs w:val="16"/>
              </w:rPr>
            </w:pPr>
          </w:p>
        </w:tc>
        <w:tc>
          <w:tcPr>
            <w:tcW w:w="425" w:type="dxa"/>
            <w:shd w:val="solid" w:color="FFFFFF" w:fill="auto"/>
          </w:tcPr>
          <w:p w14:paraId="47CFF065" w14:textId="77777777" w:rsidR="00796363" w:rsidRPr="004739E1" w:rsidRDefault="00796363" w:rsidP="00796363">
            <w:pPr>
              <w:pStyle w:val="TAL"/>
              <w:rPr>
                <w:sz w:val="16"/>
                <w:szCs w:val="16"/>
              </w:rPr>
            </w:pPr>
          </w:p>
        </w:tc>
        <w:tc>
          <w:tcPr>
            <w:tcW w:w="4962" w:type="dxa"/>
            <w:shd w:val="solid" w:color="FFFFFF" w:fill="auto"/>
          </w:tcPr>
          <w:p w14:paraId="0F4620D8" w14:textId="62750EB4" w:rsidR="00796363" w:rsidRPr="00387CBB" w:rsidRDefault="00796363" w:rsidP="00387CBB">
            <w:pPr>
              <w:pStyle w:val="TAL"/>
            </w:pPr>
            <w:r w:rsidRPr="00387CBB">
              <w:t>Pseudo-CR to detail easEventType in EasDiscoverySubscriptionPatch</w:t>
            </w:r>
          </w:p>
        </w:tc>
        <w:tc>
          <w:tcPr>
            <w:tcW w:w="708" w:type="dxa"/>
            <w:shd w:val="solid" w:color="FFFFFF" w:fill="auto"/>
          </w:tcPr>
          <w:p w14:paraId="1066C342" w14:textId="00645118" w:rsidR="00796363" w:rsidRDefault="00796363" w:rsidP="00796363">
            <w:pPr>
              <w:pStyle w:val="TAC"/>
              <w:rPr>
                <w:sz w:val="16"/>
                <w:szCs w:val="16"/>
              </w:rPr>
            </w:pPr>
            <w:r>
              <w:rPr>
                <w:sz w:val="16"/>
                <w:szCs w:val="16"/>
              </w:rPr>
              <w:t>1.3.0</w:t>
            </w:r>
          </w:p>
        </w:tc>
      </w:tr>
      <w:tr w:rsidR="00796363" w:rsidRPr="006B0D02" w14:paraId="72BDEE0B" w14:textId="77777777" w:rsidTr="00BC23BB">
        <w:tc>
          <w:tcPr>
            <w:tcW w:w="800" w:type="dxa"/>
            <w:shd w:val="solid" w:color="FFFFFF" w:fill="auto"/>
          </w:tcPr>
          <w:p w14:paraId="4152FA24" w14:textId="56EE2460" w:rsidR="00796363" w:rsidRDefault="00796363" w:rsidP="00796363">
            <w:pPr>
              <w:pStyle w:val="TAC"/>
              <w:rPr>
                <w:sz w:val="16"/>
                <w:szCs w:val="16"/>
              </w:rPr>
            </w:pPr>
            <w:r>
              <w:rPr>
                <w:sz w:val="16"/>
                <w:szCs w:val="16"/>
              </w:rPr>
              <w:t>2022-04</w:t>
            </w:r>
          </w:p>
        </w:tc>
        <w:tc>
          <w:tcPr>
            <w:tcW w:w="995" w:type="dxa"/>
            <w:shd w:val="solid" w:color="FFFFFF" w:fill="auto"/>
          </w:tcPr>
          <w:p w14:paraId="27531FE8" w14:textId="08F66E17" w:rsidR="00796363" w:rsidRDefault="00796363" w:rsidP="00796363">
            <w:pPr>
              <w:pStyle w:val="TAC"/>
              <w:rPr>
                <w:sz w:val="16"/>
                <w:szCs w:val="16"/>
              </w:rPr>
            </w:pPr>
            <w:r>
              <w:rPr>
                <w:sz w:val="16"/>
                <w:szCs w:val="16"/>
              </w:rPr>
              <w:t>CT1#135-e</w:t>
            </w:r>
          </w:p>
        </w:tc>
        <w:tc>
          <w:tcPr>
            <w:tcW w:w="899" w:type="dxa"/>
            <w:shd w:val="solid" w:color="FFFFFF" w:fill="auto"/>
          </w:tcPr>
          <w:p w14:paraId="3AFBBF2E" w14:textId="575EA686" w:rsidR="00796363" w:rsidRPr="00711270" w:rsidRDefault="00796363" w:rsidP="00796363">
            <w:pPr>
              <w:pStyle w:val="TAC"/>
              <w:rPr>
                <w:rStyle w:val="Hyperlink"/>
                <w:rFonts w:cs="Arial"/>
                <w:color w:val="0000FF"/>
                <w:sz w:val="16"/>
                <w:szCs w:val="16"/>
              </w:rPr>
            </w:pPr>
            <w:hyperlink r:id="rId61" w:history="1">
              <w:r w:rsidRPr="00711270">
                <w:rPr>
                  <w:rStyle w:val="Hyperlink"/>
                  <w:rFonts w:cs="Arial"/>
                  <w:color w:val="0000FF"/>
                  <w:sz w:val="16"/>
                  <w:szCs w:val="16"/>
                </w:rPr>
                <w:t>C1-223187</w:t>
              </w:r>
            </w:hyperlink>
          </w:p>
        </w:tc>
        <w:tc>
          <w:tcPr>
            <w:tcW w:w="425" w:type="dxa"/>
            <w:shd w:val="solid" w:color="FFFFFF" w:fill="auto"/>
          </w:tcPr>
          <w:p w14:paraId="66E20E84" w14:textId="77777777" w:rsidR="00796363" w:rsidRPr="004739E1" w:rsidRDefault="00796363" w:rsidP="00796363">
            <w:pPr>
              <w:pStyle w:val="TAL"/>
              <w:rPr>
                <w:sz w:val="16"/>
                <w:szCs w:val="16"/>
              </w:rPr>
            </w:pPr>
          </w:p>
        </w:tc>
        <w:tc>
          <w:tcPr>
            <w:tcW w:w="425" w:type="dxa"/>
            <w:shd w:val="solid" w:color="FFFFFF" w:fill="auto"/>
          </w:tcPr>
          <w:p w14:paraId="0953D0BF" w14:textId="77777777" w:rsidR="00796363" w:rsidRPr="004739E1" w:rsidRDefault="00796363" w:rsidP="00796363">
            <w:pPr>
              <w:pStyle w:val="TAL"/>
              <w:rPr>
                <w:sz w:val="16"/>
                <w:szCs w:val="16"/>
              </w:rPr>
            </w:pPr>
          </w:p>
        </w:tc>
        <w:tc>
          <w:tcPr>
            <w:tcW w:w="425" w:type="dxa"/>
            <w:shd w:val="solid" w:color="FFFFFF" w:fill="auto"/>
          </w:tcPr>
          <w:p w14:paraId="6F7BED5A" w14:textId="77777777" w:rsidR="00796363" w:rsidRPr="004739E1" w:rsidRDefault="00796363" w:rsidP="00796363">
            <w:pPr>
              <w:pStyle w:val="TAL"/>
              <w:rPr>
                <w:sz w:val="16"/>
                <w:szCs w:val="16"/>
              </w:rPr>
            </w:pPr>
          </w:p>
        </w:tc>
        <w:tc>
          <w:tcPr>
            <w:tcW w:w="4962" w:type="dxa"/>
            <w:shd w:val="solid" w:color="FFFFFF" w:fill="auto"/>
          </w:tcPr>
          <w:p w14:paraId="004D77DB" w14:textId="0FC0CFB8" w:rsidR="00796363" w:rsidRPr="00387CBB" w:rsidRDefault="00796363" w:rsidP="00387CBB">
            <w:pPr>
              <w:pStyle w:val="TAL"/>
            </w:pPr>
            <w:r w:rsidRPr="00387CBB">
              <w:t>Service description and Subscribe operation for Eees_ACREvents API</w:t>
            </w:r>
          </w:p>
        </w:tc>
        <w:tc>
          <w:tcPr>
            <w:tcW w:w="708" w:type="dxa"/>
            <w:shd w:val="solid" w:color="FFFFFF" w:fill="auto"/>
          </w:tcPr>
          <w:p w14:paraId="36FBBE3D" w14:textId="06331DC1" w:rsidR="00796363" w:rsidRDefault="00796363" w:rsidP="00796363">
            <w:pPr>
              <w:pStyle w:val="TAC"/>
              <w:rPr>
                <w:sz w:val="16"/>
                <w:szCs w:val="16"/>
              </w:rPr>
            </w:pPr>
            <w:r>
              <w:rPr>
                <w:sz w:val="16"/>
                <w:szCs w:val="16"/>
              </w:rPr>
              <w:t>1.3.0</w:t>
            </w:r>
          </w:p>
        </w:tc>
      </w:tr>
      <w:tr w:rsidR="00796363" w:rsidRPr="006B0D02" w14:paraId="21AB1D4B" w14:textId="77777777" w:rsidTr="00BC23BB">
        <w:tc>
          <w:tcPr>
            <w:tcW w:w="800" w:type="dxa"/>
            <w:shd w:val="solid" w:color="FFFFFF" w:fill="auto"/>
          </w:tcPr>
          <w:p w14:paraId="2E203EA6" w14:textId="00D918A5" w:rsidR="00796363" w:rsidRDefault="00796363" w:rsidP="00796363">
            <w:pPr>
              <w:pStyle w:val="TAC"/>
              <w:rPr>
                <w:sz w:val="16"/>
                <w:szCs w:val="16"/>
              </w:rPr>
            </w:pPr>
            <w:r>
              <w:rPr>
                <w:sz w:val="16"/>
                <w:szCs w:val="16"/>
              </w:rPr>
              <w:t>2022-04</w:t>
            </w:r>
          </w:p>
        </w:tc>
        <w:tc>
          <w:tcPr>
            <w:tcW w:w="995" w:type="dxa"/>
            <w:shd w:val="solid" w:color="FFFFFF" w:fill="auto"/>
          </w:tcPr>
          <w:p w14:paraId="2610452A" w14:textId="23933228" w:rsidR="00796363" w:rsidRDefault="00796363" w:rsidP="00796363">
            <w:pPr>
              <w:pStyle w:val="TAC"/>
              <w:rPr>
                <w:sz w:val="16"/>
                <w:szCs w:val="16"/>
              </w:rPr>
            </w:pPr>
            <w:r>
              <w:rPr>
                <w:sz w:val="16"/>
                <w:szCs w:val="16"/>
              </w:rPr>
              <w:t>CT1#135-e</w:t>
            </w:r>
          </w:p>
        </w:tc>
        <w:tc>
          <w:tcPr>
            <w:tcW w:w="899" w:type="dxa"/>
            <w:shd w:val="solid" w:color="FFFFFF" w:fill="auto"/>
          </w:tcPr>
          <w:p w14:paraId="593A3472" w14:textId="6527467B" w:rsidR="00796363" w:rsidRPr="001F15CA" w:rsidRDefault="00796363" w:rsidP="00796363">
            <w:pPr>
              <w:pStyle w:val="TAC"/>
              <w:rPr>
                <w:rStyle w:val="Hyperlink"/>
                <w:rFonts w:cs="Arial"/>
                <w:color w:val="0000FF"/>
                <w:sz w:val="16"/>
                <w:szCs w:val="16"/>
              </w:rPr>
            </w:pPr>
            <w:hyperlink r:id="rId62" w:history="1">
              <w:r w:rsidRPr="001F15CA">
                <w:rPr>
                  <w:rStyle w:val="Hyperlink"/>
                  <w:rFonts w:cs="Arial"/>
                  <w:color w:val="0000FF"/>
                  <w:sz w:val="16"/>
                  <w:szCs w:val="16"/>
                </w:rPr>
                <w:t>C1-223191</w:t>
              </w:r>
            </w:hyperlink>
          </w:p>
        </w:tc>
        <w:tc>
          <w:tcPr>
            <w:tcW w:w="425" w:type="dxa"/>
            <w:shd w:val="solid" w:color="FFFFFF" w:fill="auto"/>
          </w:tcPr>
          <w:p w14:paraId="28FAF19A" w14:textId="77777777" w:rsidR="00796363" w:rsidRPr="004739E1" w:rsidRDefault="00796363" w:rsidP="00796363">
            <w:pPr>
              <w:pStyle w:val="TAL"/>
              <w:rPr>
                <w:sz w:val="16"/>
                <w:szCs w:val="16"/>
              </w:rPr>
            </w:pPr>
          </w:p>
        </w:tc>
        <w:tc>
          <w:tcPr>
            <w:tcW w:w="425" w:type="dxa"/>
            <w:shd w:val="solid" w:color="FFFFFF" w:fill="auto"/>
          </w:tcPr>
          <w:p w14:paraId="3E1361E9" w14:textId="77777777" w:rsidR="00796363" w:rsidRPr="004739E1" w:rsidRDefault="00796363" w:rsidP="00796363">
            <w:pPr>
              <w:pStyle w:val="TAL"/>
              <w:rPr>
                <w:sz w:val="16"/>
                <w:szCs w:val="16"/>
              </w:rPr>
            </w:pPr>
          </w:p>
        </w:tc>
        <w:tc>
          <w:tcPr>
            <w:tcW w:w="425" w:type="dxa"/>
            <w:shd w:val="solid" w:color="FFFFFF" w:fill="auto"/>
          </w:tcPr>
          <w:p w14:paraId="089FEDA2" w14:textId="77777777" w:rsidR="00796363" w:rsidRPr="004739E1" w:rsidRDefault="00796363" w:rsidP="00796363">
            <w:pPr>
              <w:pStyle w:val="TAL"/>
              <w:rPr>
                <w:sz w:val="16"/>
                <w:szCs w:val="16"/>
              </w:rPr>
            </w:pPr>
          </w:p>
        </w:tc>
        <w:tc>
          <w:tcPr>
            <w:tcW w:w="4962" w:type="dxa"/>
            <w:shd w:val="solid" w:color="FFFFFF" w:fill="auto"/>
          </w:tcPr>
          <w:p w14:paraId="7A6C05FD" w14:textId="19DB8168" w:rsidR="00796363" w:rsidRPr="00387CBB" w:rsidRDefault="00796363" w:rsidP="00387CBB">
            <w:pPr>
              <w:pStyle w:val="TAL"/>
            </w:pPr>
            <w:r w:rsidRPr="00387CBB">
              <w:t>Open API specification for Eees_ACREvents API</w:t>
            </w:r>
          </w:p>
        </w:tc>
        <w:tc>
          <w:tcPr>
            <w:tcW w:w="708" w:type="dxa"/>
            <w:shd w:val="solid" w:color="FFFFFF" w:fill="auto"/>
          </w:tcPr>
          <w:p w14:paraId="1D2EA636" w14:textId="68FE47B1" w:rsidR="00796363" w:rsidRDefault="00796363" w:rsidP="00796363">
            <w:pPr>
              <w:pStyle w:val="TAC"/>
              <w:rPr>
                <w:sz w:val="16"/>
                <w:szCs w:val="16"/>
              </w:rPr>
            </w:pPr>
            <w:r>
              <w:rPr>
                <w:sz w:val="16"/>
                <w:szCs w:val="16"/>
              </w:rPr>
              <w:t>1.3.0</w:t>
            </w:r>
          </w:p>
        </w:tc>
      </w:tr>
      <w:tr w:rsidR="00796363" w:rsidRPr="006B0D02" w14:paraId="46B21933" w14:textId="77777777" w:rsidTr="00BC23BB">
        <w:tc>
          <w:tcPr>
            <w:tcW w:w="800" w:type="dxa"/>
            <w:shd w:val="solid" w:color="FFFFFF" w:fill="auto"/>
          </w:tcPr>
          <w:p w14:paraId="66718AD3" w14:textId="3E1341E2" w:rsidR="00796363" w:rsidRDefault="00796363" w:rsidP="00796363">
            <w:pPr>
              <w:pStyle w:val="TAC"/>
              <w:rPr>
                <w:sz w:val="16"/>
                <w:szCs w:val="16"/>
              </w:rPr>
            </w:pPr>
            <w:r>
              <w:rPr>
                <w:sz w:val="16"/>
                <w:szCs w:val="16"/>
              </w:rPr>
              <w:t>2022-04</w:t>
            </w:r>
          </w:p>
        </w:tc>
        <w:tc>
          <w:tcPr>
            <w:tcW w:w="995" w:type="dxa"/>
            <w:shd w:val="solid" w:color="FFFFFF" w:fill="auto"/>
          </w:tcPr>
          <w:p w14:paraId="2CE7A67B" w14:textId="03D348A8" w:rsidR="00796363" w:rsidRDefault="00796363" w:rsidP="00796363">
            <w:pPr>
              <w:pStyle w:val="TAC"/>
              <w:rPr>
                <w:sz w:val="16"/>
                <w:szCs w:val="16"/>
              </w:rPr>
            </w:pPr>
            <w:r>
              <w:rPr>
                <w:sz w:val="16"/>
                <w:szCs w:val="16"/>
              </w:rPr>
              <w:t>CT1#135-e</w:t>
            </w:r>
          </w:p>
        </w:tc>
        <w:tc>
          <w:tcPr>
            <w:tcW w:w="899" w:type="dxa"/>
            <w:shd w:val="solid" w:color="FFFFFF" w:fill="auto"/>
          </w:tcPr>
          <w:p w14:paraId="4DEA90C1" w14:textId="2EC7DACA" w:rsidR="00796363" w:rsidRPr="001F15CA" w:rsidRDefault="00796363" w:rsidP="00796363">
            <w:pPr>
              <w:pStyle w:val="TAC"/>
              <w:rPr>
                <w:rStyle w:val="Hyperlink"/>
                <w:rFonts w:cs="Arial"/>
                <w:color w:val="0000FF"/>
                <w:sz w:val="16"/>
                <w:szCs w:val="16"/>
              </w:rPr>
            </w:pPr>
            <w:hyperlink r:id="rId63" w:history="1">
              <w:r w:rsidRPr="001F15CA">
                <w:rPr>
                  <w:rStyle w:val="Hyperlink"/>
                  <w:rFonts w:cs="Arial"/>
                  <w:color w:val="0000FF"/>
                  <w:sz w:val="16"/>
                  <w:szCs w:val="16"/>
                </w:rPr>
                <w:t>C1-223210</w:t>
              </w:r>
            </w:hyperlink>
          </w:p>
        </w:tc>
        <w:tc>
          <w:tcPr>
            <w:tcW w:w="425" w:type="dxa"/>
            <w:shd w:val="solid" w:color="FFFFFF" w:fill="auto"/>
          </w:tcPr>
          <w:p w14:paraId="3AC00E4F" w14:textId="77777777" w:rsidR="00796363" w:rsidRPr="004739E1" w:rsidRDefault="00796363" w:rsidP="00796363">
            <w:pPr>
              <w:pStyle w:val="TAL"/>
              <w:rPr>
                <w:sz w:val="16"/>
                <w:szCs w:val="16"/>
              </w:rPr>
            </w:pPr>
          </w:p>
        </w:tc>
        <w:tc>
          <w:tcPr>
            <w:tcW w:w="425" w:type="dxa"/>
            <w:shd w:val="solid" w:color="FFFFFF" w:fill="auto"/>
          </w:tcPr>
          <w:p w14:paraId="74F1D080" w14:textId="77777777" w:rsidR="00796363" w:rsidRPr="004739E1" w:rsidRDefault="00796363" w:rsidP="00796363">
            <w:pPr>
              <w:pStyle w:val="TAL"/>
              <w:rPr>
                <w:sz w:val="16"/>
                <w:szCs w:val="16"/>
              </w:rPr>
            </w:pPr>
          </w:p>
        </w:tc>
        <w:tc>
          <w:tcPr>
            <w:tcW w:w="425" w:type="dxa"/>
            <w:shd w:val="solid" w:color="FFFFFF" w:fill="auto"/>
          </w:tcPr>
          <w:p w14:paraId="7BD8BC9A" w14:textId="77777777" w:rsidR="00796363" w:rsidRPr="004739E1" w:rsidRDefault="00796363" w:rsidP="00796363">
            <w:pPr>
              <w:pStyle w:val="TAL"/>
              <w:rPr>
                <w:sz w:val="16"/>
                <w:szCs w:val="16"/>
              </w:rPr>
            </w:pPr>
          </w:p>
        </w:tc>
        <w:tc>
          <w:tcPr>
            <w:tcW w:w="4962" w:type="dxa"/>
            <w:shd w:val="solid" w:color="FFFFFF" w:fill="auto"/>
          </w:tcPr>
          <w:p w14:paraId="44C854C2" w14:textId="150028A8" w:rsidR="00796363" w:rsidRPr="00387CBB" w:rsidRDefault="00796363" w:rsidP="00387CBB">
            <w:pPr>
              <w:pStyle w:val="TAL"/>
            </w:pPr>
            <w:r w:rsidRPr="00387CBB">
              <w:t>removing templates from the specification</w:t>
            </w:r>
          </w:p>
        </w:tc>
        <w:tc>
          <w:tcPr>
            <w:tcW w:w="708" w:type="dxa"/>
            <w:shd w:val="solid" w:color="FFFFFF" w:fill="auto"/>
          </w:tcPr>
          <w:p w14:paraId="54687735" w14:textId="54BF92E7" w:rsidR="00796363" w:rsidRDefault="00796363" w:rsidP="00796363">
            <w:pPr>
              <w:pStyle w:val="TAC"/>
              <w:rPr>
                <w:sz w:val="16"/>
                <w:szCs w:val="16"/>
              </w:rPr>
            </w:pPr>
            <w:r>
              <w:rPr>
                <w:sz w:val="16"/>
                <w:szCs w:val="16"/>
              </w:rPr>
              <w:t>1.3.0</w:t>
            </w:r>
          </w:p>
        </w:tc>
      </w:tr>
      <w:tr w:rsidR="00796363" w:rsidRPr="006B0D02" w14:paraId="4D732F0E" w14:textId="77777777" w:rsidTr="00BC23BB">
        <w:tc>
          <w:tcPr>
            <w:tcW w:w="800" w:type="dxa"/>
            <w:shd w:val="solid" w:color="FFFFFF" w:fill="auto"/>
          </w:tcPr>
          <w:p w14:paraId="1DE85743" w14:textId="1BF5705D" w:rsidR="00796363" w:rsidRDefault="00796363" w:rsidP="00796363">
            <w:pPr>
              <w:pStyle w:val="TAC"/>
              <w:rPr>
                <w:sz w:val="16"/>
                <w:szCs w:val="16"/>
              </w:rPr>
            </w:pPr>
            <w:r>
              <w:rPr>
                <w:sz w:val="16"/>
                <w:szCs w:val="16"/>
              </w:rPr>
              <w:t>2022-04</w:t>
            </w:r>
          </w:p>
        </w:tc>
        <w:tc>
          <w:tcPr>
            <w:tcW w:w="995" w:type="dxa"/>
            <w:shd w:val="solid" w:color="FFFFFF" w:fill="auto"/>
          </w:tcPr>
          <w:p w14:paraId="7568591D" w14:textId="31E467A4" w:rsidR="00796363" w:rsidRDefault="00796363" w:rsidP="00796363">
            <w:pPr>
              <w:pStyle w:val="TAC"/>
              <w:rPr>
                <w:sz w:val="16"/>
                <w:szCs w:val="16"/>
              </w:rPr>
            </w:pPr>
            <w:r>
              <w:rPr>
                <w:sz w:val="16"/>
                <w:szCs w:val="16"/>
              </w:rPr>
              <w:t>CT1#135-e</w:t>
            </w:r>
          </w:p>
        </w:tc>
        <w:tc>
          <w:tcPr>
            <w:tcW w:w="899" w:type="dxa"/>
            <w:shd w:val="solid" w:color="FFFFFF" w:fill="auto"/>
          </w:tcPr>
          <w:p w14:paraId="3F2F9B15" w14:textId="442145C2" w:rsidR="00796363" w:rsidRPr="001F15CA" w:rsidRDefault="00796363" w:rsidP="00796363">
            <w:pPr>
              <w:pStyle w:val="TAC"/>
              <w:rPr>
                <w:rStyle w:val="Hyperlink"/>
                <w:rFonts w:cs="Arial"/>
                <w:color w:val="0000FF"/>
                <w:sz w:val="16"/>
                <w:szCs w:val="16"/>
              </w:rPr>
            </w:pPr>
            <w:hyperlink r:id="rId64" w:history="1">
              <w:r w:rsidRPr="001F15CA">
                <w:rPr>
                  <w:rStyle w:val="Hyperlink"/>
                  <w:rFonts w:cs="Arial"/>
                  <w:color w:val="0000FF"/>
                  <w:sz w:val="16"/>
                  <w:szCs w:val="16"/>
                </w:rPr>
                <w:t>C1-223216</w:t>
              </w:r>
            </w:hyperlink>
          </w:p>
        </w:tc>
        <w:tc>
          <w:tcPr>
            <w:tcW w:w="425" w:type="dxa"/>
            <w:shd w:val="solid" w:color="FFFFFF" w:fill="auto"/>
          </w:tcPr>
          <w:p w14:paraId="205D3DB0" w14:textId="77777777" w:rsidR="00796363" w:rsidRPr="004739E1" w:rsidRDefault="00796363" w:rsidP="00796363">
            <w:pPr>
              <w:pStyle w:val="TAL"/>
              <w:rPr>
                <w:sz w:val="16"/>
                <w:szCs w:val="16"/>
              </w:rPr>
            </w:pPr>
          </w:p>
        </w:tc>
        <w:tc>
          <w:tcPr>
            <w:tcW w:w="425" w:type="dxa"/>
            <w:shd w:val="solid" w:color="FFFFFF" w:fill="auto"/>
          </w:tcPr>
          <w:p w14:paraId="3414403C" w14:textId="77777777" w:rsidR="00796363" w:rsidRPr="004739E1" w:rsidRDefault="00796363" w:rsidP="00796363">
            <w:pPr>
              <w:pStyle w:val="TAL"/>
              <w:rPr>
                <w:sz w:val="16"/>
                <w:szCs w:val="16"/>
              </w:rPr>
            </w:pPr>
          </w:p>
        </w:tc>
        <w:tc>
          <w:tcPr>
            <w:tcW w:w="425" w:type="dxa"/>
            <w:shd w:val="solid" w:color="FFFFFF" w:fill="auto"/>
          </w:tcPr>
          <w:p w14:paraId="07F11996" w14:textId="77777777" w:rsidR="00796363" w:rsidRPr="004739E1" w:rsidRDefault="00796363" w:rsidP="00796363">
            <w:pPr>
              <w:pStyle w:val="TAL"/>
              <w:rPr>
                <w:sz w:val="16"/>
                <w:szCs w:val="16"/>
              </w:rPr>
            </w:pPr>
          </w:p>
        </w:tc>
        <w:tc>
          <w:tcPr>
            <w:tcW w:w="4962" w:type="dxa"/>
            <w:shd w:val="solid" w:color="FFFFFF" w:fill="auto"/>
          </w:tcPr>
          <w:p w14:paraId="476F5686" w14:textId="42247F83" w:rsidR="00796363" w:rsidRPr="00387CBB" w:rsidRDefault="00796363" w:rsidP="00387CBB">
            <w:pPr>
              <w:pStyle w:val="TAL"/>
            </w:pPr>
            <w:r w:rsidRPr="00387CBB">
              <w:t>Unifying the Eees_AppContextRelocation and the and Eees_SelectedTargetEAS APIs; compromised solution</w:t>
            </w:r>
          </w:p>
        </w:tc>
        <w:tc>
          <w:tcPr>
            <w:tcW w:w="708" w:type="dxa"/>
            <w:shd w:val="solid" w:color="FFFFFF" w:fill="auto"/>
          </w:tcPr>
          <w:p w14:paraId="15573404" w14:textId="657CD6A5" w:rsidR="00796363" w:rsidRDefault="00796363" w:rsidP="00796363">
            <w:pPr>
              <w:pStyle w:val="TAC"/>
              <w:rPr>
                <w:sz w:val="16"/>
                <w:szCs w:val="16"/>
              </w:rPr>
            </w:pPr>
            <w:r>
              <w:rPr>
                <w:sz w:val="16"/>
                <w:szCs w:val="16"/>
              </w:rPr>
              <w:t>1.3.0</w:t>
            </w:r>
          </w:p>
        </w:tc>
      </w:tr>
    </w:tbl>
    <w:p w14:paraId="260B19E6" w14:textId="7651A66F" w:rsidR="008C39DA" w:rsidRDefault="008C39DA" w:rsidP="00D6602B"/>
    <w:sectPr w:rsidR="008C39DA">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DD73B" w14:textId="77777777" w:rsidR="003F6968" w:rsidRDefault="003F6968">
      <w:r>
        <w:separator/>
      </w:r>
    </w:p>
  </w:endnote>
  <w:endnote w:type="continuationSeparator" w:id="0">
    <w:p w14:paraId="07735C90" w14:textId="77777777" w:rsidR="003F6968" w:rsidRDefault="003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C3483D" w:rsidRDefault="00C34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77CF7" w14:textId="77777777" w:rsidR="003F6968" w:rsidRDefault="003F6968">
      <w:r>
        <w:separator/>
      </w:r>
    </w:p>
  </w:footnote>
  <w:footnote w:type="continuationSeparator" w:id="0">
    <w:p w14:paraId="60C5163F" w14:textId="77777777" w:rsidR="003F6968" w:rsidRDefault="003F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585293ED" w:rsidR="00C3483D" w:rsidRDefault="00C34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CBB">
      <w:rPr>
        <w:rFonts w:ascii="Arial" w:hAnsi="Arial" w:cs="Arial"/>
        <w:b/>
        <w:noProof/>
        <w:sz w:val="18"/>
        <w:szCs w:val="18"/>
      </w:rPr>
      <w:t>3GPP TS 24.558 V1.3.0 (2022-04)</w:t>
    </w:r>
    <w:r>
      <w:rPr>
        <w:rFonts w:ascii="Arial" w:hAnsi="Arial" w:cs="Arial"/>
        <w:b/>
        <w:sz w:val="18"/>
        <w:szCs w:val="18"/>
      </w:rPr>
      <w:fldChar w:fldCharType="end"/>
    </w:r>
  </w:p>
  <w:p w14:paraId="133CF538" w14:textId="296814C5" w:rsidR="00C3483D" w:rsidRDefault="00C34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7CBB">
      <w:rPr>
        <w:rFonts w:ascii="Arial" w:hAnsi="Arial" w:cs="Arial"/>
        <w:b/>
        <w:noProof/>
        <w:sz w:val="18"/>
        <w:szCs w:val="18"/>
      </w:rPr>
      <w:t>57</w:t>
    </w:r>
    <w:r>
      <w:rPr>
        <w:rFonts w:ascii="Arial" w:hAnsi="Arial" w:cs="Arial"/>
        <w:b/>
        <w:sz w:val="18"/>
        <w:szCs w:val="18"/>
      </w:rPr>
      <w:fldChar w:fldCharType="end"/>
    </w:r>
  </w:p>
  <w:p w14:paraId="249833A5" w14:textId="074AB326" w:rsidR="00C3483D" w:rsidRDefault="00C34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CBB">
      <w:rPr>
        <w:rFonts w:ascii="Arial" w:hAnsi="Arial" w:cs="Arial"/>
        <w:b/>
        <w:noProof/>
        <w:sz w:val="18"/>
        <w:szCs w:val="18"/>
      </w:rPr>
      <w:t>Release 17</w:t>
    </w:r>
    <w:r>
      <w:rPr>
        <w:rFonts w:ascii="Arial" w:hAnsi="Arial" w:cs="Arial"/>
        <w:b/>
        <w:sz w:val="18"/>
        <w:szCs w:val="18"/>
      </w:rPr>
      <w:fldChar w:fldCharType="end"/>
    </w:r>
  </w:p>
  <w:p w14:paraId="7E0213A9" w14:textId="77777777" w:rsidR="00C3483D" w:rsidRDefault="00C34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23FEA"/>
    <w:rsid w:val="000260F4"/>
    <w:rsid w:val="00030762"/>
    <w:rsid w:val="00033397"/>
    <w:rsid w:val="00033F21"/>
    <w:rsid w:val="00034493"/>
    <w:rsid w:val="00034681"/>
    <w:rsid w:val="00034FC9"/>
    <w:rsid w:val="000354EA"/>
    <w:rsid w:val="00040095"/>
    <w:rsid w:val="00042F17"/>
    <w:rsid w:val="0004340C"/>
    <w:rsid w:val="000445BF"/>
    <w:rsid w:val="00050C74"/>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4A82"/>
    <w:rsid w:val="0008739B"/>
    <w:rsid w:val="000A1C02"/>
    <w:rsid w:val="000A70AC"/>
    <w:rsid w:val="000B7AAF"/>
    <w:rsid w:val="000C47C3"/>
    <w:rsid w:val="000C7196"/>
    <w:rsid w:val="000D58AB"/>
    <w:rsid w:val="000E21A4"/>
    <w:rsid w:val="000F2910"/>
    <w:rsid w:val="00100C4B"/>
    <w:rsid w:val="001012B5"/>
    <w:rsid w:val="001024A9"/>
    <w:rsid w:val="001031D5"/>
    <w:rsid w:val="001056C6"/>
    <w:rsid w:val="00112257"/>
    <w:rsid w:val="00113B97"/>
    <w:rsid w:val="00115650"/>
    <w:rsid w:val="00116BFA"/>
    <w:rsid w:val="0011708B"/>
    <w:rsid w:val="0012785F"/>
    <w:rsid w:val="00133525"/>
    <w:rsid w:val="00137561"/>
    <w:rsid w:val="001620BE"/>
    <w:rsid w:val="001624C2"/>
    <w:rsid w:val="00162F74"/>
    <w:rsid w:val="001739EF"/>
    <w:rsid w:val="00193FD5"/>
    <w:rsid w:val="001961B2"/>
    <w:rsid w:val="001A0D7E"/>
    <w:rsid w:val="001A2436"/>
    <w:rsid w:val="001A4C42"/>
    <w:rsid w:val="001A4CA5"/>
    <w:rsid w:val="001A7420"/>
    <w:rsid w:val="001B6284"/>
    <w:rsid w:val="001B6637"/>
    <w:rsid w:val="001C21C3"/>
    <w:rsid w:val="001D02C2"/>
    <w:rsid w:val="001D0C6B"/>
    <w:rsid w:val="001D2870"/>
    <w:rsid w:val="001D386F"/>
    <w:rsid w:val="001D675F"/>
    <w:rsid w:val="001E7BDC"/>
    <w:rsid w:val="001F091D"/>
    <w:rsid w:val="001F0C1D"/>
    <w:rsid w:val="001F1132"/>
    <w:rsid w:val="001F15CA"/>
    <w:rsid w:val="001F168B"/>
    <w:rsid w:val="002034DA"/>
    <w:rsid w:val="00205235"/>
    <w:rsid w:val="0021647D"/>
    <w:rsid w:val="0023008D"/>
    <w:rsid w:val="0023300E"/>
    <w:rsid w:val="002347A2"/>
    <w:rsid w:val="00234822"/>
    <w:rsid w:val="00241860"/>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1C58"/>
    <w:rsid w:val="002D348A"/>
    <w:rsid w:val="002E00EE"/>
    <w:rsid w:val="002E0215"/>
    <w:rsid w:val="002E1513"/>
    <w:rsid w:val="002E601D"/>
    <w:rsid w:val="002E66CA"/>
    <w:rsid w:val="002F50E1"/>
    <w:rsid w:val="002F5516"/>
    <w:rsid w:val="00300B0E"/>
    <w:rsid w:val="00303DF2"/>
    <w:rsid w:val="0031063F"/>
    <w:rsid w:val="003117EA"/>
    <w:rsid w:val="003167BB"/>
    <w:rsid w:val="003172DC"/>
    <w:rsid w:val="003235F2"/>
    <w:rsid w:val="00325B28"/>
    <w:rsid w:val="003264A5"/>
    <w:rsid w:val="00333AB4"/>
    <w:rsid w:val="0034118A"/>
    <w:rsid w:val="0035437F"/>
    <w:rsid w:val="0035462D"/>
    <w:rsid w:val="003662B7"/>
    <w:rsid w:val="00366EFF"/>
    <w:rsid w:val="003765B8"/>
    <w:rsid w:val="00383AE6"/>
    <w:rsid w:val="003846E2"/>
    <w:rsid w:val="003874CF"/>
    <w:rsid w:val="00387CBB"/>
    <w:rsid w:val="003B02CA"/>
    <w:rsid w:val="003B060A"/>
    <w:rsid w:val="003B1C9F"/>
    <w:rsid w:val="003B2E67"/>
    <w:rsid w:val="003B7EF9"/>
    <w:rsid w:val="003C17DE"/>
    <w:rsid w:val="003C3971"/>
    <w:rsid w:val="003C6E26"/>
    <w:rsid w:val="003D0C62"/>
    <w:rsid w:val="003E1A40"/>
    <w:rsid w:val="003E2E17"/>
    <w:rsid w:val="003E491F"/>
    <w:rsid w:val="003E52DF"/>
    <w:rsid w:val="003F2397"/>
    <w:rsid w:val="003F3BF0"/>
    <w:rsid w:val="003F6968"/>
    <w:rsid w:val="00401A5B"/>
    <w:rsid w:val="00402A76"/>
    <w:rsid w:val="00404DEA"/>
    <w:rsid w:val="0040598A"/>
    <w:rsid w:val="004108F7"/>
    <w:rsid w:val="00410A88"/>
    <w:rsid w:val="0041452B"/>
    <w:rsid w:val="004177E3"/>
    <w:rsid w:val="00417D61"/>
    <w:rsid w:val="00423334"/>
    <w:rsid w:val="00423E93"/>
    <w:rsid w:val="004345EC"/>
    <w:rsid w:val="004357D5"/>
    <w:rsid w:val="004400FA"/>
    <w:rsid w:val="004419C9"/>
    <w:rsid w:val="004506B5"/>
    <w:rsid w:val="00453D5B"/>
    <w:rsid w:val="00455D9B"/>
    <w:rsid w:val="0045609C"/>
    <w:rsid w:val="0046468A"/>
    <w:rsid w:val="00465515"/>
    <w:rsid w:val="00466206"/>
    <w:rsid w:val="00472C78"/>
    <w:rsid w:val="004739E1"/>
    <w:rsid w:val="00473DCA"/>
    <w:rsid w:val="00483A5B"/>
    <w:rsid w:val="004924B1"/>
    <w:rsid w:val="00492A34"/>
    <w:rsid w:val="00495661"/>
    <w:rsid w:val="00497483"/>
    <w:rsid w:val="004A26D1"/>
    <w:rsid w:val="004A65BF"/>
    <w:rsid w:val="004B31E7"/>
    <w:rsid w:val="004B3A14"/>
    <w:rsid w:val="004D3578"/>
    <w:rsid w:val="004D555D"/>
    <w:rsid w:val="004E213A"/>
    <w:rsid w:val="004E3CE6"/>
    <w:rsid w:val="004E568C"/>
    <w:rsid w:val="004F00BB"/>
    <w:rsid w:val="004F0988"/>
    <w:rsid w:val="004F3340"/>
    <w:rsid w:val="00501585"/>
    <w:rsid w:val="0050205D"/>
    <w:rsid w:val="005042FF"/>
    <w:rsid w:val="00505697"/>
    <w:rsid w:val="005254B9"/>
    <w:rsid w:val="00526E93"/>
    <w:rsid w:val="00530841"/>
    <w:rsid w:val="00531984"/>
    <w:rsid w:val="00532292"/>
    <w:rsid w:val="005325CD"/>
    <w:rsid w:val="0053388B"/>
    <w:rsid w:val="00535773"/>
    <w:rsid w:val="00536F40"/>
    <w:rsid w:val="00540539"/>
    <w:rsid w:val="00541D40"/>
    <w:rsid w:val="00543E6C"/>
    <w:rsid w:val="0054789E"/>
    <w:rsid w:val="005572AD"/>
    <w:rsid w:val="00565087"/>
    <w:rsid w:val="00572104"/>
    <w:rsid w:val="0058667F"/>
    <w:rsid w:val="005903E3"/>
    <w:rsid w:val="00591412"/>
    <w:rsid w:val="00597B11"/>
    <w:rsid w:val="005A0B3E"/>
    <w:rsid w:val="005B1FC9"/>
    <w:rsid w:val="005B3FFE"/>
    <w:rsid w:val="005C07CB"/>
    <w:rsid w:val="005C0A63"/>
    <w:rsid w:val="005C2991"/>
    <w:rsid w:val="005C44CA"/>
    <w:rsid w:val="005C68D1"/>
    <w:rsid w:val="005D2E01"/>
    <w:rsid w:val="005D3540"/>
    <w:rsid w:val="005D4304"/>
    <w:rsid w:val="005D5176"/>
    <w:rsid w:val="005D5D67"/>
    <w:rsid w:val="005D7526"/>
    <w:rsid w:val="005E1668"/>
    <w:rsid w:val="005E2A27"/>
    <w:rsid w:val="005E4BB2"/>
    <w:rsid w:val="005E4FD0"/>
    <w:rsid w:val="005F28E4"/>
    <w:rsid w:val="00600372"/>
    <w:rsid w:val="00601303"/>
    <w:rsid w:val="00602879"/>
    <w:rsid w:val="00602AEA"/>
    <w:rsid w:val="00606B97"/>
    <w:rsid w:val="00611BB2"/>
    <w:rsid w:val="00614FDF"/>
    <w:rsid w:val="00615306"/>
    <w:rsid w:val="006204C1"/>
    <w:rsid w:val="00623DFA"/>
    <w:rsid w:val="00625ADF"/>
    <w:rsid w:val="00625FF3"/>
    <w:rsid w:val="00627B20"/>
    <w:rsid w:val="00630338"/>
    <w:rsid w:val="00631665"/>
    <w:rsid w:val="00632A97"/>
    <w:rsid w:val="0063543D"/>
    <w:rsid w:val="00646DFB"/>
    <w:rsid w:val="00647114"/>
    <w:rsid w:val="006511EA"/>
    <w:rsid w:val="00654F2C"/>
    <w:rsid w:val="00656340"/>
    <w:rsid w:val="0065750B"/>
    <w:rsid w:val="00665644"/>
    <w:rsid w:val="00671F03"/>
    <w:rsid w:val="0067325E"/>
    <w:rsid w:val="00675140"/>
    <w:rsid w:val="00677590"/>
    <w:rsid w:val="00680B30"/>
    <w:rsid w:val="00684B95"/>
    <w:rsid w:val="006940F4"/>
    <w:rsid w:val="00695913"/>
    <w:rsid w:val="006A323F"/>
    <w:rsid w:val="006B30D0"/>
    <w:rsid w:val="006C3D95"/>
    <w:rsid w:val="006D12B9"/>
    <w:rsid w:val="006D6FAE"/>
    <w:rsid w:val="006E07E4"/>
    <w:rsid w:val="006E0C3C"/>
    <w:rsid w:val="006E5C86"/>
    <w:rsid w:val="006F09D8"/>
    <w:rsid w:val="00701116"/>
    <w:rsid w:val="007012DB"/>
    <w:rsid w:val="00705ECB"/>
    <w:rsid w:val="00711270"/>
    <w:rsid w:val="00711FBB"/>
    <w:rsid w:val="00713C44"/>
    <w:rsid w:val="00716570"/>
    <w:rsid w:val="0072070A"/>
    <w:rsid w:val="00734A5B"/>
    <w:rsid w:val="0073566D"/>
    <w:rsid w:val="0073718B"/>
    <w:rsid w:val="00737BE9"/>
    <w:rsid w:val="0074026F"/>
    <w:rsid w:val="00740ED3"/>
    <w:rsid w:val="007429F6"/>
    <w:rsid w:val="00742E30"/>
    <w:rsid w:val="00744902"/>
    <w:rsid w:val="00744E76"/>
    <w:rsid w:val="00752303"/>
    <w:rsid w:val="00755632"/>
    <w:rsid w:val="0076298E"/>
    <w:rsid w:val="007664B3"/>
    <w:rsid w:val="00772DA3"/>
    <w:rsid w:val="00774DA4"/>
    <w:rsid w:val="00776718"/>
    <w:rsid w:val="00781F0F"/>
    <w:rsid w:val="007869EF"/>
    <w:rsid w:val="00787564"/>
    <w:rsid w:val="00790FAF"/>
    <w:rsid w:val="00793C71"/>
    <w:rsid w:val="00794781"/>
    <w:rsid w:val="00795D66"/>
    <w:rsid w:val="00796363"/>
    <w:rsid w:val="007A0E4F"/>
    <w:rsid w:val="007B036A"/>
    <w:rsid w:val="007B0C11"/>
    <w:rsid w:val="007B50F2"/>
    <w:rsid w:val="007B600E"/>
    <w:rsid w:val="007B6442"/>
    <w:rsid w:val="007D226D"/>
    <w:rsid w:val="007D375D"/>
    <w:rsid w:val="007D606A"/>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46B5D"/>
    <w:rsid w:val="00850871"/>
    <w:rsid w:val="008515EC"/>
    <w:rsid w:val="0085638D"/>
    <w:rsid w:val="008566FC"/>
    <w:rsid w:val="008631C6"/>
    <w:rsid w:val="00875CEE"/>
    <w:rsid w:val="008768CA"/>
    <w:rsid w:val="00880EA3"/>
    <w:rsid w:val="008933C7"/>
    <w:rsid w:val="00897118"/>
    <w:rsid w:val="008A11BF"/>
    <w:rsid w:val="008A543E"/>
    <w:rsid w:val="008A570B"/>
    <w:rsid w:val="008A72F4"/>
    <w:rsid w:val="008A7616"/>
    <w:rsid w:val="008B5887"/>
    <w:rsid w:val="008C084B"/>
    <w:rsid w:val="008C384C"/>
    <w:rsid w:val="008C39DA"/>
    <w:rsid w:val="008D1445"/>
    <w:rsid w:val="008D7415"/>
    <w:rsid w:val="008D7440"/>
    <w:rsid w:val="008E0869"/>
    <w:rsid w:val="008E49F8"/>
    <w:rsid w:val="008E507F"/>
    <w:rsid w:val="00902251"/>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2D7A"/>
    <w:rsid w:val="0095606C"/>
    <w:rsid w:val="00960408"/>
    <w:rsid w:val="009609F9"/>
    <w:rsid w:val="009624BD"/>
    <w:rsid w:val="009629B9"/>
    <w:rsid w:val="00966CF4"/>
    <w:rsid w:val="00972299"/>
    <w:rsid w:val="00974008"/>
    <w:rsid w:val="00981479"/>
    <w:rsid w:val="00996E92"/>
    <w:rsid w:val="0099705C"/>
    <w:rsid w:val="00997D48"/>
    <w:rsid w:val="009A274C"/>
    <w:rsid w:val="009A39BA"/>
    <w:rsid w:val="009B04D5"/>
    <w:rsid w:val="009C1BFB"/>
    <w:rsid w:val="009C31C2"/>
    <w:rsid w:val="009D79FD"/>
    <w:rsid w:val="009E6F39"/>
    <w:rsid w:val="009F37B7"/>
    <w:rsid w:val="009F495A"/>
    <w:rsid w:val="00A10F02"/>
    <w:rsid w:val="00A15D7D"/>
    <w:rsid w:val="00A164B4"/>
    <w:rsid w:val="00A1783C"/>
    <w:rsid w:val="00A213BD"/>
    <w:rsid w:val="00A26956"/>
    <w:rsid w:val="00A27486"/>
    <w:rsid w:val="00A34B78"/>
    <w:rsid w:val="00A36960"/>
    <w:rsid w:val="00A42CD9"/>
    <w:rsid w:val="00A47E49"/>
    <w:rsid w:val="00A50515"/>
    <w:rsid w:val="00A53724"/>
    <w:rsid w:val="00A56066"/>
    <w:rsid w:val="00A61391"/>
    <w:rsid w:val="00A63244"/>
    <w:rsid w:val="00A6661D"/>
    <w:rsid w:val="00A73129"/>
    <w:rsid w:val="00A81B6C"/>
    <w:rsid w:val="00A82346"/>
    <w:rsid w:val="00A851A8"/>
    <w:rsid w:val="00A9033D"/>
    <w:rsid w:val="00A92BA1"/>
    <w:rsid w:val="00A93342"/>
    <w:rsid w:val="00AA1779"/>
    <w:rsid w:val="00AA3DAB"/>
    <w:rsid w:val="00AA6EB7"/>
    <w:rsid w:val="00AB573C"/>
    <w:rsid w:val="00AC1E1E"/>
    <w:rsid w:val="00AC22A7"/>
    <w:rsid w:val="00AC4324"/>
    <w:rsid w:val="00AC5D54"/>
    <w:rsid w:val="00AC6BC6"/>
    <w:rsid w:val="00AC6FDC"/>
    <w:rsid w:val="00AD1FCE"/>
    <w:rsid w:val="00AE14C4"/>
    <w:rsid w:val="00AE2685"/>
    <w:rsid w:val="00AE65E2"/>
    <w:rsid w:val="00AE76EA"/>
    <w:rsid w:val="00AF71BB"/>
    <w:rsid w:val="00B02693"/>
    <w:rsid w:val="00B029D9"/>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752E2"/>
    <w:rsid w:val="00B75898"/>
    <w:rsid w:val="00B8611C"/>
    <w:rsid w:val="00B87C15"/>
    <w:rsid w:val="00B93086"/>
    <w:rsid w:val="00B937CE"/>
    <w:rsid w:val="00B943C4"/>
    <w:rsid w:val="00B95F01"/>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0468"/>
    <w:rsid w:val="00BE18CE"/>
    <w:rsid w:val="00BE3255"/>
    <w:rsid w:val="00BF01A9"/>
    <w:rsid w:val="00BF128E"/>
    <w:rsid w:val="00BF1BFA"/>
    <w:rsid w:val="00BF648B"/>
    <w:rsid w:val="00BF7D50"/>
    <w:rsid w:val="00C01486"/>
    <w:rsid w:val="00C074DD"/>
    <w:rsid w:val="00C07CB1"/>
    <w:rsid w:val="00C1496A"/>
    <w:rsid w:val="00C21BC8"/>
    <w:rsid w:val="00C23E56"/>
    <w:rsid w:val="00C24E37"/>
    <w:rsid w:val="00C2735C"/>
    <w:rsid w:val="00C31637"/>
    <w:rsid w:val="00C32ACE"/>
    <w:rsid w:val="00C33079"/>
    <w:rsid w:val="00C3483D"/>
    <w:rsid w:val="00C34E33"/>
    <w:rsid w:val="00C42979"/>
    <w:rsid w:val="00C43000"/>
    <w:rsid w:val="00C43ACC"/>
    <w:rsid w:val="00C45231"/>
    <w:rsid w:val="00C535AE"/>
    <w:rsid w:val="00C54453"/>
    <w:rsid w:val="00C70D6A"/>
    <w:rsid w:val="00C72833"/>
    <w:rsid w:val="00C76A22"/>
    <w:rsid w:val="00C80F1D"/>
    <w:rsid w:val="00C843D9"/>
    <w:rsid w:val="00C9006D"/>
    <w:rsid w:val="00C93F40"/>
    <w:rsid w:val="00CA3D0C"/>
    <w:rsid w:val="00CA7AE3"/>
    <w:rsid w:val="00CB22C2"/>
    <w:rsid w:val="00CB4429"/>
    <w:rsid w:val="00CB4ED3"/>
    <w:rsid w:val="00CB725F"/>
    <w:rsid w:val="00CB759F"/>
    <w:rsid w:val="00CD655A"/>
    <w:rsid w:val="00CD6BCB"/>
    <w:rsid w:val="00CE0394"/>
    <w:rsid w:val="00CE3036"/>
    <w:rsid w:val="00CE6E20"/>
    <w:rsid w:val="00CE7B62"/>
    <w:rsid w:val="00CF7C3B"/>
    <w:rsid w:val="00D12343"/>
    <w:rsid w:val="00D12C1D"/>
    <w:rsid w:val="00D152B3"/>
    <w:rsid w:val="00D154E9"/>
    <w:rsid w:val="00D15C84"/>
    <w:rsid w:val="00D17E58"/>
    <w:rsid w:val="00D25605"/>
    <w:rsid w:val="00D30EDC"/>
    <w:rsid w:val="00D44BBA"/>
    <w:rsid w:val="00D45313"/>
    <w:rsid w:val="00D514DC"/>
    <w:rsid w:val="00D557A9"/>
    <w:rsid w:val="00D55952"/>
    <w:rsid w:val="00D56603"/>
    <w:rsid w:val="00D57125"/>
    <w:rsid w:val="00D57972"/>
    <w:rsid w:val="00D60846"/>
    <w:rsid w:val="00D6396E"/>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C01BB"/>
    <w:rsid w:val="00DC15B4"/>
    <w:rsid w:val="00DC278D"/>
    <w:rsid w:val="00DC309B"/>
    <w:rsid w:val="00DC4B09"/>
    <w:rsid w:val="00DC4DA2"/>
    <w:rsid w:val="00DD3FC7"/>
    <w:rsid w:val="00DD4C17"/>
    <w:rsid w:val="00DD74A5"/>
    <w:rsid w:val="00DD7BBE"/>
    <w:rsid w:val="00DD7E88"/>
    <w:rsid w:val="00DE2EC9"/>
    <w:rsid w:val="00DE3141"/>
    <w:rsid w:val="00DE64A4"/>
    <w:rsid w:val="00DE679C"/>
    <w:rsid w:val="00DF2B1F"/>
    <w:rsid w:val="00DF62CD"/>
    <w:rsid w:val="00E028DA"/>
    <w:rsid w:val="00E05947"/>
    <w:rsid w:val="00E10F18"/>
    <w:rsid w:val="00E14093"/>
    <w:rsid w:val="00E14348"/>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3E87"/>
    <w:rsid w:val="00E841B4"/>
    <w:rsid w:val="00E86B63"/>
    <w:rsid w:val="00E875C5"/>
    <w:rsid w:val="00E94F3B"/>
    <w:rsid w:val="00E96831"/>
    <w:rsid w:val="00E97B63"/>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E5A73"/>
    <w:rsid w:val="00EF4AC3"/>
    <w:rsid w:val="00F025A2"/>
    <w:rsid w:val="00F04712"/>
    <w:rsid w:val="00F06263"/>
    <w:rsid w:val="00F13360"/>
    <w:rsid w:val="00F22EC7"/>
    <w:rsid w:val="00F27138"/>
    <w:rsid w:val="00F31FC1"/>
    <w:rsid w:val="00F325C8"/>
    <w:rsid w:val="00F35260"/>
    <w:rsid w:val="00F35B5D"/>
    <w:rsid w:val="00F37D23"/>
    <w:rsid w:val="00F40034"/>
    <w:rsid w:val="00F44ED1"/>
    <w:rsid w:val="00F50FB3"/>
    <w:rsid w:val="00F539E4"/>
    <w:rsid w:val="00F576D7"/>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B5286"/>
    <w:rsid w:val="00FC1192"/>
    <w:rsid w:val="00FC1F56"/>
    <w:rsid w:val="00FD0725"/>
    <w:rsid w:val="00FD3BA8"/>
    <w:rsid w:val="00FD543B"/>
    <w:rsid w:val="00FD720C"/>
    <w:rsid w:val="00FD7D4E"/>
    <w:rsid w:val="00FE49E6"/>
    <w:rsid w:val="00FF3372"/>
    <w:rsid w:val="00FF439F"/>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A73"/>
    <w:pPr>
      <w:spacing w:after="180"/>
    </w:pPr>
    <w:rPr>
      <w:rFonts w:eastAsia="Times New Roman"/>
      <w:lang w:val="en-GB" w:eastAsia="en-US" w:bidi="ar-SA"/>
    </w:rPr>
  </w:style>
  <w:style w:type="paragraph" w:styleId="Heading1">
    <w:name w:val="heading 1"/>
    <w:next w:val="Normal"/>
    <w:link w:val="Heading1Char"/>
    <w:qFormat/>
    <w:rsid w:val="00EE5A73"/>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EE5A73"/>
    <w:pPr>
      <w:pBdr>
        <w:top w:val="none" w:sz="0" w:space="0" w:color="auto"/>
      </w:pBdr>
      <w:spacing w:before="180"/>
      <w:outlineLvl w:val="1"/>
    </w:pPr>
    <w:rPr>
      <w:sz w:val="32"/>
    </w:rPr>
  </w:style>
  <w:style w:type="paragraph" w:styleId="Heading3">
    <w:name w:val="heading 3"/>
    <w:basedOn w:val="Heading2"/>
    <w:next w:val="Normal"/>
    <w:link w:val="Heading3Char"/>
    <w:qFormat/>
    <w:rsid w:val="00EE5A73"/>
    <w:pPr>
      <w:spacing w:before="120"/>
      <w:outlineLvl w:val="2"/>
    </w:pPr>
    <w:rPr>
      <w:sz w:val="28"/>
    </w:rPr>
  </w:style>
  <w:style w:type="paragraph" w:styleId="Heading4">
    <w:name w:val="heading 4"/>
    <w:basedOn w:val="Heading3"/>
    <w:next w:val="Normal"/>
    <w:qFormat/>
    <w:rsid w:val="00EE5A73"/>
    <w:pPr>
      <w:ind w:left="1418" w:hanging="1418"/>
      <w:outlineLvl w:val="3"/>
    </w:pPr>
    <w:rPr>
      <w:sz w:val="24"/>
    </w:rPr>
  </w:style>
  <w:style w:type="paragraph" w:styleId="Heading5">
    <w:name w:val="heading 5"/>
    <w:basedOn w:val="Heading4"/>
    <w:next w:val="Normal"/>
    <w:qFormat/>
    <w:rsid w:val="00EE5A73"/>
    <w:pPr>
      <w:ind w:left="1701" w:hanging="1701"/>
      <w:outlineLvl w:val="4"/>
    </w:pPr>
    <w:rPr>
      <w:sz w:val="22"/>
    </w:rPr>
  </w:style>
  <w:style w:type="paragraph" w:styleId="Heading6">
    <w:name w:val="heading 6"/>
    <w:basedOn w:val="H6"/>
    <w:next w:val="Normal"/>
    <w:qFormat/>
    <w:rsid w:val="00EE5A73"/>
    <w:pPr>
      <w:outlineLvl w:val="5"/>
    </w:pPr>
  </w:style>
  <w:style w:type="paragraph" w:styleId="Heading7">
    <w:name w:val="heading 7"/>
    <w:basedOn w:val="H6"/>
    <w:next w:val="Normal"/>
    <w:qFormat/>
    <w:rsid w:val="00EE5A73"/>
    <w:pPr>
      <w:outlineLvl w:val="6"/>
    </w:pPr>
  </w:style>
  <w:style w:type="paragraph" w:styleId="Heading8">
    <w:name w:val="heading 8"/>
    <w:basedOn w:val="Heading1"/>
    <w:next w:val="Normal"/>
    <w:link w:val="Heading8Char"/>
    <w:qFormat/>
    <w:rsid w:val="00EE5A73"/>
    <w:pPr>
      <w:ind w:left="0" w:firstLine="0"/>
      <w:outlineLvl w:val="7"/>
    </w:pPr>
  </w:style>
  <w:style w:type="paragraph" w:styleId="Heading9">
    <w:name w:val="heading 9"/>
    <w:basedOn w:val="Heading8"/>
    <w:next w:val="Normal"/>
    <w:qFormat/>
    <w:rsid w:val="00EE5A7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5A73"/>
    <w:pPr>
      <w:ind w:left="1985" w:hanging="1985"/>
      <w:outlineLvl w:val="9"/>
    </w:pPr>
    <w:rPr>
      <w:sz w:val="20"/>
    </w:rPr>
  </w:style>
  <w:style w:type="paragraph" w:styleId="TOC9">
    <w:name w:val="toc 9"/>
    <w:basedOn w:val="TOC8"/>
    <w:uiPriority w:val="39"/>
    <w:rsid w:val="00EE5A73"/>
    <w:pPr>
      <w:ind w:left="1418" w:hanging="1418"/>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EE5A73"/>
    <w:pPr>
      <w:keepLines/>
      <w:tabs>
        <w:tab w:val="center" w:pos="4536"/>
        <w:tab w:val="right" w:pos="9072"/>
      </w:tabs>
    </w:pPr>
    <w:rPr>
      <w:noProof/>
    </w:rPr>
  </w:style>
  <w:style w:type="character" w:customStyle="1" w:styleId="ZGSM">
    <w:name w:val="ZGSM"/>
    <w:rsid w:val="00EE5A73"/>
  </w:style>
  <w:style w:type="paragraph" w:styleId="Header">
    <w:name w:val="header"/>
    <w:rsid w:val="00EE5A73"/>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EE5A73"/>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uiPriority w:val="39"/>
    <w:rsid w:val="00EE5A73"/>
    <w:pPr>
      <w:ind w:left="1701" w:hanging="1701"/>
    </w:pPr>
  </w:style>
  <w:style w:type="paragraph" w:styleId="TOC4">
    <w:name w:val="toc 4"/>
    <w:basedOn w:val="TOC3"/>
    <w:uiPriority w:val="39"/>
    <w:rsid w:val="00EE5A73"/>
    <w:pPr>
      <w:ind w:left="1418" w:hanging="1418"/>
    </w:pPr>
  </w:style>
  <w:style w:type="paragraph" w:styleId="TOC3">
    <w:name w:val="toc 3"/>
    <w:basedOn w:val="TOC2"/>
    <w:uiPriority w:val="39"/>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paragraph" w:styleId="Footer">
    <w:name w:val="footer"/>
    <w:basedOn w:val="Header"/>
    <w:rsid w:val="00EE5A73"/>
    <w:pPr>
      <w:jc w:val="center"/>
    </w:pPr>
    <w:rPr>
      <w:i/>
    </w:rPr>
  </w:style>
  <w:style w:type="paragraph" w:customStyle="1" w:styleId="TT">
    <w:name w:val="TT"/>
    <w:basedOn w:val="Heading1"/>
    <w:next w:val="Normal"/>
    <w:rsid w:val="00EE5A73"/>
    <w:pPr>
      <w:outlineLvl w:val="9"/>
    </w:pPr>
  </w:style>
  <w:style w:type="paragraph" w:customStyle="1" w:styleId="NF">
    <w:name w:val="NF"/>
    <w:basedOn w:val="NO"/>
    <w:rsid w:val="00EE5A73"/>
    <w:pPr>
      <w:keepNext/>
      <w:spacing w:after="0"/>
    </w:pPr>
    <w:rPr>
      <w:rFonts w:ascii="Arial" w:hAnsi="Arial"/>
      <w:sz w:val="18"/>
    </w:rPr>
  </w:style>
  <w:style w:type="paragraph" w:customStyle="1" w:styleId="NO">
    <w:name w:val="NO"/>
    <w:basedOn w:val="Normal"/>
    <w:link w:val="NOChar"/>
    <w:qFormat/>
    <w:rsid w:val="00EE5A73"/>
    <w:pPr>
      <w:keepLines/>
      <w:ind w:left="1135" w:hanging="851"/>
    </w:pPr>
  </w:style>
  <w:style w:type="paragraph" w:customStyle="1" w:styleId="PL">
    <w:name w:val="PL"/>
    <w:link w:val="PLChar"/>
    <w:qFormat/>
    <w:rsid w:val="00EE5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EE5A73"/>
    <w:pPr>
      <w:jc w:val="right"/>
    </w:pPr>
  </w:style>
  <w:style w:type="paragraph" w:customStyle="1" w:styleId="TAL">
    <w:name w:val="TAL"/>
    <w:basedOn w:val="Normal"/>
    <w:link w:val="TALChar"/>
    <w:qFormat/>
    <w:rsid w:val="00EE5A73"/>
    <w:pPr>
      <w:keepNext/>
      <w:keepLines/>
      <w:spacing w:after="0"/>
    </w:pPr>
    <w:rPr>
      <w:rFonts w:ascii="Arial" w:hAnsi="Arial"/>
      <w:sz w:val="18"/>
    </w:rPr>
  </w:style>
  <w:style w:type="paragraph" w:customStyle="1" w:styleId="TAH">
    <w:name w:val="TAH"/>
    <w:basedOn w:val="TAC"/>
    <w:link w:val="TAHChar"/>
    <w:qFormat/>
    <w:rsid w:val="00EE5A73"/>
    <w:rPr>
      <w:b/>
    </w:rPr>
  </w:style>
  <w:style w:type="paragraph" w:customStyle="1" w:styleId="TAC">
    <w:name w:val="TAC"/>
    <w:basedOn w:val="TAL"/>
    <w:link w:val="TACChar"/>
    <w:qFormat/>
    <w:rsid w:val="00EE5A73"/>
    <w:pPr>
      <w:jc w:val="center"/>
    </w:pPr>
  </w:style>
  <w:style w:type="paragraph" w:customStyle="1" w:styleId="LD">
    <w:name w:val="LD"/>
    <w:rsid w:val="00EE5A73"/>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EE5A73"/>
    <w:pPr>
      <w:keepLines/>
      <w:ind w:left="1702" w:hanging="1418"/>
    </w:pPr>
  </w:style>
  <w:style w:type="paragraph" w:customStyle="1" w:styleId="FP">
    <w:name w:val="FP"/>
    <w:basedOn w:val="Normal"/>
    <w:rsid w:val="00EE5A73"/>
    <w:pPr>
      <w:spacing w:after="0"/>
    </w:pPr>
  </w:style>
  <w:style w:type="paragraph" w:customStyle="1" w:styleId="NW">
    <w:name w:val="NW"/>
    <w:basedOn w:val="NO"/>
    <w:rsid w:val="00EE5A73"/>
    <w:pPr>
      <w:spacing w:after="0"/>
    </w:pPr>
  </w:style>
  <w:style w:type="paragraph" w:customStyle="1" w:styleId="EW">
    <w:name w:val="EW"/>
    <w:basedOn w:val="EX"/>
    <w:link w:val="EWChar"/>
    <w:rsid w:val="00EE5A73"/>
    <w:pPr>
      <w:spacing w:after="0"/>
    </w:pPr>
  </w:style>
  <w:style w:type="paragraph" w:customStyle="1" w:styleId="B1">
    <w:name w:val="B1"/>
    <w:basedOn w:val="Normal"/>
    <w:link w:val="B1Char"/>
    <w:qFormat/>
    <w:rsid w:val="00EE5A73"/>
    <w:pPr>
      <w:ind w:left="568" w:hanging="284"/>
    </w:pPr>
  </w:style>
  <w:style w:type="paragraph" w:styleId="TOC6">
    <w:name w:val="toc 6"/>
    <w:basedOn w:val="TOC5"/>
    <w:next w:val="Normal"/>
    <w:uiPriority w:val="39"/>
    <w:rsid w:val="00EE5A73"/>
    <w:pPr>
      <w:ind w:left="1985" w:hanging="1985"/>
    </w:pPr>
  </w:style>
  <w:style w:type="paragraph" w:styleId="TOC7">
    <w:name w:val="toc 7"/>
    <w:basedOn w:val="TOC6"/>
    <w:next w:val="Normal"/>
    <w:uiPriority w:val="39"/>
    <w:rsid w:val="00EE5A73"/>
    <w:pPr>
      <w:ind w:left="2268" w:hanging="2268"/>
    </w:pPr>
  </w:style>
  <w:style w:type="paragraph" w:customStyle="1" w:styleId="EditorsNote">
    <w:name w:val="Editor's Note"/>
    <w:aliases w:val="EN"/>
    <w:basedOn w:val="NO"/>
    <w:link w:val="EditorsNoteChar"/>
    <w:qFormat/>
    <w:rsid w:val="00EE5A73"/>
    <w:rPr>
      <w:color w:val="FF0000"/>
    </w:rPr>
  </w:style>
  <w:style w:type="paragraph" w:customStyle="1" w:styleId="TH">
    <w:name w:val="TH"/>
    <w:basedOn w:val="Normal"/>
    <w:link w:val="THChar"/>
    <w:qFormat/>
    <w:rsid w:val="00EE5A73"/>
    <w:pPr>
      <w:keepNext/>
      <w:keepLines/>
      <w:spacing w:before="60"/>
      <w:jc w:val="center"/>
    </w:pPr>
    <w:rPr>
      <w:rFonts w:ascii="Arial" w:hAnsi="Arial"/>
      <w:b/>
    </w:rPr>
  </w:style>
  <w:style w:type="paragraph" w:customStyle="1" w:styleId="ZA">
    <w:name w:val="ZA"/>
    <w:rsid w:val="00EE5A7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EE5A73"/>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EE5A73"/>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EE5A73"/>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qFormat/>
    <w:rsid w:val="00EE5A73"/>
    <w:pPr>
      <w:ind w:left="851" w:hanging="851"/>
    </w:pPr>
  </w:style>
  <w:style w:type="paragraph" w:customStyle="1" w:styleId="ZH">
    <w:name w:val="ZH"/>
    <w:rsid w:val="00EE5A73"/>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aliases w:val="left"/>
    <w:basedOn w:val="TH"/>
    <w:link w:val="TFChar"/>
    <w:qFormat/>
    <w:rsid w:val="00EE5A73"/>
    <w:pPr>
      <w:keepNext w:val="0"/>
      <w:spacing w:before="0" w:after="240"/>
    </w:pPr>
  </w:style>
  <w:style w:type="paragraph" w:customStyle="1" w:styleId="ZG">
    <w:name w:val="ZG"/>
    <w:rsid w:val="00EE5A73"/>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qFormat/>
    <w:rsid w:val="00EE5A73"/>
    <w:pPr>
      <w:ind w:left="851" w:hanging="284"/>
    </w:pPr>
  </w:style>
  <w:style w:type="paragraph" w:customStyle="1" w:styleId="B3">
    <w:name w:val="B3"/>
    <w:basedOn w:val="Normal"/>
    <w:rsid w:val="00EE5A73"/>
    <w:pPr>
      <w:ind w:left="1135" w:hanging="284"/>
    </w:pPr>
  </w:style>
  <w:style w:type="paragraph" w:customStyle="1" w:styleId="B4">
    <w:name w:val="B4"/>
    <w:basedOn w:val="Normal"/>
    <w:rsid w:val="00EE5A73"/>
    <w:pPr>
      <w:ind w:left="1418" w:hanging="284"/>
    </w:pPr>
  </w:style>
  <w:style w:type="paragraph" w:customStyle="1" w:styleId="B5">
    <w:name w:val="B5"/>
    <w:basedOn w:val="Normal"/>
    <w:rsid w:val="00EE5A73"/>
    <w:pPr>
      <w:ind w:left="1702" w:hanging="284"/>
    </w:pPr>
  </w:style>
  <w:style w:type="paragraph" w:customStyle="1" w:styleId="ZTD">
    <w:name w:val="ZTD"/>
    <w:basedOn w:val="ZB"/>
    <w:rsid w:val="00EE5A73"/>
    <w:pPr>
      <w:framePr w:hRule="auto" w:wrap="notBeside" w:y="852"/>
    </w:pPr>
    <w:rPr>
      <w:i w:val="0"/>
      <w:sz w:val="40"/>
    </w:rPr>
  </w:style>
  <w:style w:type="paragraph" w:customStyle="1" w:styleId="ZV">
    <w:name w:val="ZV"/>
    <w:basedOn w:val="ZU"/>
    <w:rsid w:val="00EE5A73"/>
    <w:pPr>
      <w:framePr w:wrap="notBeside" w:y="16161"/>
    </w:pPr>
  </w:style>
  <w:style w:type="paragraph" w:customStyle="1" w:styleId="TAJ">
    <w:name w:val="TAJ"/>
    <w:basedOn w:val="TH"/>
    <w:rsid w:val="00EE5A73"/>
  </w:style>
  <w:style w:type="paragraph" w:customStyle="1" w:styleId="Guidance">
    <w:name w:val="Guidance"/>
    <w:basedOn w:val="Normal"/>
    <w:rsid w:val="00EE5A73"/>
    <w:rPr>
      <w:i/>
      <w:color w:val="0000FF"/>
    </w:rPr>
  </w:style>
  <w:style w:type="paragraph" w:styleId="BalloonText">
    <w:name w:val="Balloon Text"/>
    <w:basedOn w:val="Normal"/>
    <w:link w:val="BalloonTextChar"/>
    <w:rsid w:val="00EE5A73"/>
    <w:pPr>
      <w:spacing w:after="0"/>
    </w:pPr>
    <w:rPr>
      <w:rFonts w:ascii="Segoe UI" w:hAnsi="Segoe UI" w:cs="Segoe UI"/>
      <w:sz w:val="18"/>
      <w:szCs w:val="18"/>
    </w:rPr>
  </w:style>
  <w:style w:type="character" w:customStyle="1" w:styleId="BalloonTextChar">
    <w:name w:val="Balloon Text Char"/>
    <w:link w:val="BalloonText"/>
    <w:rsid w:val="00EE5A73"/>
    <w:rPr>
      <w:rFonts w:ascii="Segoe UI" w:eastAsia="Times New Roman" w:hAnsi="Segoe UI" w:cs="Segoe UI"/>
      <w:sz w:val="18"/>
      <w:szCs w:val="18"/>
      <w:lang w:val="en-GB" w:eastAsia="en-US" w:bidi="ar-SA"/>
    </w:rPr>
  </w:style>
  <w:style w:type="table" w:styleId="TableGrid">
    <w:name w:val="Table Grid"/>
    <w:basedOn w:val="TableNormal"/>
    <w:rsid w:val="00EE5A73"/>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E5A73"/>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EE5A73"/>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qFormat/>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EE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 w:id="204062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DB3E5-4554-49DC-9307-4E6C5E34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115</Pages>
  <Words>39623</Words>
  <Characters>225857</Characters>
  <Application>Microsoft Office Word</Application>
  <DocSecurity>0</DocSecurity>
  <Lines>1882</Lines>
  <Paragraphs>529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2022-04-19T14:13:00Z</dcterms:created>
  <dcterms:modified xsi:type="dcterms:W3CDTF">2022-04-19T14:13:00Z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