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230EF" w14:textId="1E6B8176" w:rsidR="001D16CD" w:rsidRPr="004D3578" w:rsidRDefault="001D16CD" w:rsidP="001D16CD">
      <w:pPr>
        <w:pStyle w:val="ZA"/>
        <w:framePr w:wrap="notBeside"/>
      </w:pPr>
      <w:bookmarkStart w:id="0" w:name="page1"/>
      <w:bookmarkStart w:id="1" w:name="page2"/>
      <w:r w:rsidRPr="004D3578">
        <w:rPr>
          <w:sz w:val="64"/>
        </w:rPr>
        <w:t xml:space="preserve">3GPP TS </w:t>
      </w:r>
      <w:r>
        <w:rPr>
          <w:sz w:val="64"/>
        </w:rPr>
        <w:t>24</w:t>
      </w:r>
      <w:r w:rsidRPr="004D3578">
        <w:rPr>
          <w:sz w:val="64"/>
        </w:rPr>
        <w:t>.</w:t>
      </w:r>
      <w:r>
        <w:rPr>
          <w:sz w:val="64"/>
        </w:rPr>
        <w:t>526</w:t>
      </w:r>
      <w:r w:rsidRPr="004D3578">
        <w:rPr>
          <w:sz w:val="64"/>
        </w:rPr>
        <w:t xml:space="preserve"> </w:t>
      </w:r>
      <w:r w:rsidR="001E7E59" w:rsidRPr="004D3578">
        <w:t>V</w:t>
      </w:r>
      <w:r w:rsidR="001E7E59">
        <w:t>17</w:t>
      </w:r>
      <w:r>
        <w:t>.</w:t>
      </w:r>
      <w:r w:rsidR="00506E8D">
        <w:t>6</w:t>
      </w:r>
      <w:r>
        <w:t>.0</w:t>
      </w:r>
      <w:r w:rsidRPr="004D3578">
        <w:t xml:space="preserve"> </w:t>
      </w:r>
      <w:r w:rsidRPr="004D3578">
        <w:rPr>
          <w:sz w:val="32"/>
        </w:rPr>
        <w:t>(</w:t>
      </w:r>
      <w:r w:rsidR="00C140E5">
        <w:rPr>
          <w:sz w:val="32"/>
        </w:rPr>
        <w:t>202</w:t>
      </w:r>
      <w:r w:rsidR="00506E8D">
        <w:rPr>
          <w:sz w:val="32"/>
        </w:rPr>
        <w:t>2</w:t>
      </w:r>
      <w:r>
        <w:rPr>
          <w:sz w:val="32"/>
        </w:rPr>
        <w:t>-</w:t>
      </w:r>
      <w:r w:rsidR="00506E8D">
        <w:rPr>
          <w:sz w:val="32"/>
        </w:rPr>
        <w:t>03</w:t>
      </w:r>
      <w:r w:rsidRPr="004D3578">
        <w:rPr>
          <w:sz w:val="32"/>
        </w:rPr>
        <w:t>)</w:t>
      </w:r>
    </w:p>
    <w:p w14:paraId="553C38EF" w14:textId="77777777" w:rsidR="001D16CD" w:rsidRPr="004D3578" w:rsidRDefault="001D16CD" w:rsidP="001D16CD">
      <w:pPr>
        <w:pStyle w:val="ZB"/>
        <w:framePr w:wrap="notBeside"/>
      </w:pPr>
      <w:r w:rsidRPr="004D3578">
        <w:t>Technical Specification</w:t>
      </w:r>
    </w:p>
    <w:p w14:paraId="02610930" w14:textId="77777777" w:rsidR="001D16CD" w:rsidRPr="004D3578" w:rsidRDefault="001D16CD" w:rsidP="001D16CD">
      <w:pPr>
        <w:pStyle w:val="ZT"/>
        <w:framePr w:wrap="notBeside"/>
      </w:pPr>
      <w:r w:rsidRPr="004D3578">
        <w:t>3rd Generation Partnership Project;</w:t>
      </w:r>
    </w:p>
    <w:p w14:paraId="5FAA1A2D" w14:textId="77777777" w:rsidR="001D16CD" w:rsidRPr="004D3578" w:rsidRDefault="001D16CD" w:rsidP="001D16CD">
      <w:pPr>
        <w:pStyle w:val="ZT"/>
        <w:framePr w:wrap="notBeside"/>
      </w:pPr>
      <w:r w:rsidRPr="004D3578">
        <w:t xml:space="preserve">Technical Specification Group </w:t>
      </w:r>
      <w:r w:rsidR="00F1319B">
        <w:t>Core Network and Terminals</w:t>
      </w:r>
      <w:r w:rsidRPr="004D3578">
        <w:t>;</w:t>
      </w:r>
    </w:p>
    <w:p w14:paraId="1BBB22D8" w14:textId="77777777" w:rsidR="001D16CD" w:rsidRPr="004D3578" w:rsidRDefault="001D16CD" w:rsidP="001D16CD">
      <w:pPr>
        <w:pStyle w:val="ZT"/>
        <w:framePr w:wrap="notBeside"/>
      </w:pPr>
      <w:r w:rsidRPr="001D16CD">
        <w:t>User Equipment (UE) policies for 5G System (5GS)</w:t>
      </w:r>
      <w:r w:rsidRPr="004D3578">
        <w:t>;</w:t>
      </w:r>
      <w:r w:rsidR="0098341F">
        <w:br/>
      </w:r>
      <w:r>
        <w:t>Stage 3</w:t>
      </w:r>
    </w:p>
    <w:p w14:paraId="75347190" w14:textId="77777777" w:rsidR="001D16CD" w:rsidRPr="004D3578" w:rsidRDefault="001D16CD" w:rsidP="001D16CD">
      <w:pPr>
        <w:pStyle w:val="ZT"/>
        <w:framePr w:wrap="notBeside"/>
        <w:rPr>
          <w:i/>
          <w:sz w:val="28"/>
        </w:rPr>
      </w:pPr>
      <w:r w:rsidRPr="004D3578">
        <w:t>(</w:t>
      </w:r>
      <w:r w:rsidRPr="004D3578">
        <w:rPr>
          <w:rStyle w:val="ZGSM"/>
        </w:rPr>
        <w:t xml:space="preserve">Release </w:t>
      </w:r>
      <w:r w:rsidR="001E7E59">
        <w:rPr>
          <w:rStyle w:val="ZGSM"/>
        </w:rPr>
        <w:t>17</w:t>
      </w:r>
      <w:r w:rsidRPr="004D3578">
        <w:t>)</w:t>
      </w:r>
    </w:p>
    <w:p w14:paraId="77F58AE2" w14:textId="77777777" w:rsidR="001D16CD" w:rsidRPr="00235394" w:rsidRDefault="006B0893" w:rsidP="001D16CD">
      <w:pPr>
        <w:pStyle w:val="ZU"/>
        <w:framePr w:h="4929" w:hRule="exact" w:wrap="notBeside"/>
        <w:tabs>
          <w:tab w:val="right" w:pos="10206"/>
        </w:tabs>
        <w:jc w:val="left"/>
      </w:pPr>
      <w:r>
        <w:rPr>
          <w:i/>
        </w:rPr>
        <w:pict w14:anchorId="4EE90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12" o:title="5G-logo_175px"/>
          </v:shape>
        </w:pict>
      </w:r>
      <w:r w:rsidR="001D16CD" w:rsidRPr="00235394">
        <w:rPr>
          <w:color w:val="0000FF"/>
        </w:rPr>
        <w:tab/>
      </w:r>
      <w:r>
        <w:pict w14:anchorId="5CE18FC5">
          <v:shape id="_x0000_i1026" type="#_x0000_t75" style="width:127.95pt;height:74.75pt">
            <v:imagedata r:id="rId13" o:title="3GPP-logo_web"/>
          </v:shape>
        </w:pict>
      </w:r>
    </w:p>
    <w:p w14:paraId="21DDFDC2" w14:textId="77777777" w:rsidR="001D16CD" w:rsidRPr="004D3578" w:rsidRDefault="001D16CD" w:rsidP="001D16CD">
      <w:pPr>
        <w:pStyle w:val="ZU"/>
        <w:framePr w:h="4929" w:hRule="exact" w:wrap="notBeside"/>
        <w:tabs>
          <w:tab w:val="right" w:pos="10206"/>
        </w:tabs>
        <w:jc w:val="left"/>
      </w:pPr>
    </w:p>
    <w:p w14:paraId="5C5CC67A" w14:textId="77777777" w:rsidR="001D16CD" w:rsidRPr="004D3578" w:rsidRDefault="001D16CD" w:rsidP="001D16CD">
      <w:pPr>
        <w:framePr w:h="1377" w:hRule="exact" w:wrap="notBeside" w:vAnchor="page" w:hAnchor="margin" w:y="15305"/>
        <w:rPr>
          <w:sz w:val="16"/>
        </w:rPr>
      </w:pPr>
      <w:r w:rsidRPr="004D3578">
        <w:rPr>
          <w:sz w:val="16"/>
        </w:rPr>
        <w:t>The present document has been developed within the 3</w:t>
      </w:r>
      <w:r>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E372FB4" w14:textId="77777777" w:rsidR="001D16CD" w:rsidRPr="004D3578" w:rsidRDefault="001D16CD" w:rsidP="001D16CD">
      <w:pPr>
        <w:pStyle w:val="ZV"/>
        <w:framePr w:wrap="notBeside"/>
      </w:pPr>
    </w:p>
    <w:p w14:paraId="562DF01F" w14:textId="77777777" w:rsidR="001D16CD" w:rsidRPr="004D3578" w:rsidRDefault="001D16CD" w:rsidP="001D16CD"/>
    <w:bookmarkEnd w:id="0"/>
    <w:p w14:paraId="3B61A61C" w14:textId="77777777" w:rsidR="001D16CD" w:rsidRPr="004D3578" w:rsidRDefault="001D16CD" w:rsidP="001D16CD">
      <w:pPr>
        <w:sectPr w:rsidR="001D16CD" w:rsidRPr="004D3578">
          <w:footnotePr>
            <w:numRestart w:val="eachSect"/>
          </w:footnotePr>
          <w:pgSz w:w="11907" w:h="16840"/>
          <w:pgMar w:top="2268" w:right="851" w:bottom="10773" w:left="851" w:header="0" w:footer="0" w:gutter="0"/>
          <w:cols w:space="720"/>
        </w:sectPr>
      </w:pPr>
    </w:p>
    <w:p w14:paraId="2C2E59A3" w14:textId="2C009875" w:rsidR="00080512" w:rsidRPr="004D3578" w:rsidRDefault="00080512"/>
    <w:p w14:paraId="09319769"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4E8A5EC7" w14:textId="77777777" w:rsidR="00080512" w:rsidRPr="004D3578" w:rsidRDefault="009E0815">
      <w:pPr>
        <w:pStyle w:val="FP"/>
        <w:framePr w:wrap="notBeside" w:hAnchor="margin" w:y="1419"/>
        <w:ind w:left="2835" w:right="2835"/>
        <w:jc w:val="center"/>
        <w:rPr>
          <w:rFonts w:ascii="Arial" w:hAnsi="Arial"/>
          <w:sz w:val="18"/>
        </w:rPr>
      </w:pPr>
      <w:r>
        <w:rPr>
          <w:rFonts w:ascii="Arial" w:hAnsi="Arial"/>
          <w:sz w:val="18"/>
        </w:rPr>
        <w:t>Policies, UE, 5G</w:t>
      </w:r>
    </w:p>
    <w:p w14:paraId="2D62C4A5" w14:textId="77777777" w:rsidR="00080512" w:rsidRPr="004D3578" w:rsidRDefault="00080512"/>
    <w:p w14:paraId="411ECB4D"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56A2F40"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65A381C4" w14:textId="77777777" w:rsidR="00080512" w:rsidRPr="004D3578" w:rsidRDefault="00080512">
      <w:pPr>
        <w:pStyle w:val="FP"/>
        <w:framePr w:wrap="notBeside" w:hAnchor="margin" w:yAlign="center"/>
        <w:ind w:left="2835" w:right="2835"/>
        <w:jc w:val="center"/>
        <w:rPr>
          <w:rFonts w:ascii="Arial" w:hAnsi="Arial"/>
          <w:sz w:val="18"/>
        </w:rPr>
      </w:pPr>
    </w:p>
    <w:p w14:paraId="4CB61C09" w14:textId="77777777" w:rsidR="00080512" w:rsidRPr="007C72E1" w:rsidRDefault="00080512">
      <w:pPr>
        <w:pStyle w:val="FP"/>
        <w:framePr w:wrap="notBeside" w:hAnchor="margin" w:yAlign="center"/>
        <w:pBdr>
          <w:bottom w:val="single" w:sz="6" w:space="1" w:color="auto"/>
        </w:pBdr>
        <w:spacing w:before="240"/>
        <w:ind w:left="2835" w:right="2835"/>
        <w:jc w:val="center"/>
        <w:rPr>
          <w:lang w:val="fr-FR"/>
        </w:rPr>
      </w:pPr>
      <w:r w:rsidRPr="007C72E1">
        <w:rPr>
          <w:lang w:val="fr-FR"/>
        </w:rPr>
        <w:t>3GPP support office address</w:t>
      </w:r>
    </w:p>
    <w:p w14:paraId="015E6B53" w14:textId="77777777" w:rsidR="00080512" w:rsidRPr="007C72E1" w:rsidRDefault="00080512">
      <w:pPr>
        <w:pStyle w:val="FP"/>
        <w:framePr w:wrap="notBeside" w:hAnchor="margin" w:yAlign="center"/>
        <w:ind w:left="2835" w:right="2835"/>
        <w:jc w:val="center"/>
        <w:rPr>
          <w:rFonts w:ascii="Arial" w:hAnsi="Arial"/>
          <w:sz w:val="18"/>
          <w:lang w:val="fr-FR"/>
        </w:rPr>
      </w:pPr>
      <w:r w:rsidRPr="007C72E1">
        <w:rPr>
          <w:rFonts w:ascii="Arial" w:hAnsi="Arial"/>
          <w:sz w:val="18"/>
          <w:lang w:val="fr-FR"/>
        </w:rPr>
        <w:t>650 Route des Lucioles - Sophia Antipolis</w:t>
      </w:r>
    </w:p>
    <w:p w14:paraId="1E4811C4" w14:textId="77777777" w:rsidR="00080512" w:rsidRPr="007C72E1" w:rsidRDefault="00080512">
      <w:pPr>
        <w:pStyle w:val="FP"/>
        <w:framePr w:wrap="notBeside" w:hAnchor="margin" w:yAlign="center"/>
        <w:ind w:left="2835" w:right="2835"/>
        <w:jc w:val="center"/>
        <w:rPr>
          <w:rFonts w:ascii="Arial" w:hAnsi="Arial"/>
          <w:sz w:val="18"/>
          <w:lang w:val="fr-FR"/>
        </w:rPr>
      </w:pPr>
      <w:r w:rsidRPr="007C72E1">
        <w:rPr>
          <w:rFonts w:ascii="Arial" w:hAnsi="Arial"/>
          <w:sz w:val="18"/>
          <w:lang w:val="fr-FR"/>
        </w:rPr>
        <w:t>Valbonne - FRANCE</w:t>
      </w:r>
    </w:p>
    <w:p w14:paraId="4DDE520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4FE13B3"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24695E5"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8F119D4" w14:textId="77777777" w:rsidR="00080512" w:rsidRPr="004D3578" w:rsidRDefault="00080512"/>
    <w:p w14:paraId="0478B73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61A1B6A"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9A8833" w14:textId="77777777" w:rsidR="00080512" w:rsidRPr="004D3578" w:rsidRDefault="00080512" w:rsidP="00FA1266">
      <w:pPr>
        <w:pStyle w:val="FP"/>
        <w:framePr w:h="3057" w:hRule="exact" w:wrap="notBeside" w:vAnchor="page" w:hAnchor="margin" w:y="12605"/>
        <w:jc w:val="center"/>
        <w:rPr>
          <w:noProof/>
        </w:rPr>
      </w:pPr>
    </w:p>
    <w:p w14:paraId="0D67EC70" w14:textId="7EE5D438"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812092">
        <w:rPr>
          <w:noProof/>
          <w:sz w:val="18"/>
        </w:rPr>
        <w:t>2</w:t>
      </w:r>
      <w:r w:rsidR="00506E8D">
        <w:rPr>
          <w:noProof/>
          <w:sz w:val="18"/>
        </w:rPr>
        <w:t>2</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66E64B58"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BE553D3" w14:textId="77777777" w:rsidR="00FC1192" w:rsidRPr="004D3578" w:rsidRDefault="00FC1192" w:rsidP="00FA1266">
      <w:pPr>
        <w:pStyle w:val="FP"/>
        <w:framePr w:h="3057" w:hRule="exact" w:wrap="notBeside" w:vAnchor="page" w:hAnchor="margin" w:y="12605"/>
        <w:rPr>
          <w:noProof/>
          <w:sz w:val="18"/>
        </w:rPr>
      </w:pPr>
    </w:p>
    <w:p w14:paraId="17CD8BDD"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37B5854"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DF86D7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E8BB3EF" w14:textId="77777777" w:rsidR="00080512" w:rsidRPr="004D3578" w:rsidRDefault="00080512">
      <w:pPr>
        <w:pStyle w:val="TT"/>
      </w:pPr>
      <w:r w:rsidRPr="004D3578">
        <w:br w:type="page"/>
      </w:r>
      <w:r w:rsidRPr="004D3578">
        <w:lastRenderedPageBreak/>
        <w:t>Contents</w:t>
      </w:r>
    </w:p>
    <w:p w14:paraId="3712D111" w14:textId="4D928356" w:rsidR="00E37E39" w:rsidRPr="006B0893" w:rsidRDefault="003370C8">
      <w:pPr>
        <w:pStyle w:val="TOC1"/>
        <w:rPr>
          <w:rFonts w:ascii="Calibri" w:eastAsia="Times New Roman" w:hAnsi="Calibri"/>
          <w:noProof/>
          <w:szCs w:val="22"/>
          <w:lang w:eastAsia="en-GB"/>
        </w:rPr>
      </w:pPr>
      <w:r>
        <w:fldChar w:fldCharType="begin" w:fldLock="1"/>
      </w:r>
      <w:r>
        <w:instrText xml:space="preserve"> TOC \o "1-9" </w:instrText>
      </w:r>
      <w:r>
        <w:fldChar w:fldCharType="separate"/>
      </w:r>
      <w:r w:rsidR="00E37E39">
        <w:rPr>
          <w:noProof/>
        </w:rPr>
        <w:t>Foreword</w:t>
      </w:r>
      <w:r w:rsidR="00E37E39">
        <w:rPr>
          <w:noProof/>
        </w:rPr>
        <w:tab/>
      </w:r>
      <w:r w:rsidR="00E37E39">
        <w:rPr>
          <w:noProof/>
        </w:rPr>
        <w:fldChar w:fldCharType="begin" w:fldLock="1"/>
      </w:r>
      <w:r w:rsidR="00E37E39">
        <w:rPr>
          <w:noProof/>
        </w:rPr>
        <w:instrText xml:space="preserve"> PAGEREF _Toc99057048 \h </w:instrText>
      </w:r>
      <w:r w:rsidR="00E37E39">
        <w:rPr>
          <w:noProof/>
        </w:rPr>
      </w:r>
      <w:r w:rsidR="00E37E39">
        <w:rPr>
          <w:noProof/>
        </w:rPr>
        <w:fldChar w:fldCharType="separate"/>
      </w:r>
      <w:r w:rsidR="00E37E39">
        <w:rPr>
          <w:noProof/>
        </w:rPr>
        <w:t>4</w:t>
      </w:r>
      <w:r w:rsidR="00E37E39">
        <w:rPr>
          <w:noProof/>
        </w:rPr>
        <w:fldChar w:fldCharType="end"/>
      </w:r>
    </w:p>
    <w:p w14:paraId="67EB4DEB" w14:textId="6D3A0597" w:rsidR="00E37E39" w:rsidRPr="006B0893" w:rsidRDefault="00E37E39">
      <w:pPr>
        <w:pStyle w:val="TOC1"/>
        <w:rPr>
          <w:rFonts w:ascii="Calibri" w:eastAsia="Times New Roman" w:hAnsi="Calibri"/>
          <w:noProof/>
          <w:szCs w:val="22"/>
          <w:lang w:eastAsia="en-GB"/>
        </w:rPr>
      </w:pPr>
      <w:r>
        <w:rPr>
          <w:noProof/>
        </w:rPr>
        <w:t>1</w:t>
      </w:r>
      <w:r w:rsidRPr="006B0893">
        <w:rPr>
          <w:rFonts w:ascii="Calibri" w:eastAsia="Times New Roman" w:hAnsi="Calibri"/>
          <w:noProof/>
          <w:szCs w:val="22"/>
          <w:lang w:eastAsia="en-GB"/>
        </w:rPr>
        <w:tab/>
      </w:r>
      <w:r>
        <w:rPr>
          <w:noProof/>
        </w:rPr>
        <w:t>Scope</w:t>
      </w:r>
      <w:r>
        <w:rPr>
          <w:noProof/>
        </w:rPr>
        <w:tab/>
      </w:r>
      <w:r>
        <w:rPr>
          <w:noProof/>
        </w:rPr>
        <w:fldChar w:fldCharType="begin" w:fldLock="1"/>
      </w:r>
      <w:r>
        <w:rPr>
          <w:noProof/>
        </w:rPr>
        <w:instrText xml:space="preserve"> PAGEREF _Toc99057049 \h </w:instrText>
      </w:r>
      <w:r>
        <w:rPr>
          <w:noProof/>
        </w:rPr>
      </w:r>
      <w:r>
        <w:rPr>
          <w:noProof/>
        </w:rPr>
        <w:fldChar w:fldCharType="separate"/>
      </w:r>
      <w:r>
        <w:rPr>
          <w:noProof/>
        </w:rPr>
        <w:t>5</w:t>
      </w:r>
      <w:r>
        <w:rPr>
          <w:noProof/>
        </w:rPr>
        <w:fldChar w:fldCharType="end"/>
      </w:r>
    </w:p>
    <w:p w14:paraId="49191AEB" w14:textId="28BD78A4" w:rsidR="00E37E39" w:rsidRPr="006B0893" w:rsidRDefault="00E37E39">
      <w:pPr>
        <w:pStyle w:val="TOC1"/>
        <w:rPr>
          <w:rFonts w:ascii="Calibri" w:eastAsia="Times New Roman" w:hAnsi="Calibri"/>
          <w:noProof/>
          <w:szCs w:val="22"/>
          <w:lang w:eastAsia="en-GB"/>
        </w:rPr>
      </w:pPr>
      <w:r>
        <w:rPr>
          <w:noProof/>
        </w:rPr>
        <w:t>2</w:t>
      </w:r>
      <w:r w:rsidRPr="006B0893">
        <w:rPr>
          <w:rFonts w:ascii="Calibri" w:eastAsia="Times New Roman" w:hAnsi="Calibri"/>
          <w:noProof/>
          <w:szCs w:val="22"/>
          <w:lang w:eastAsia="en-GB"/>
        </w:rPr>
        <w:tab/>
      </w:r>
      <w:r>
        <w:rPr>
          <w:noProof/>
        </w:rPr>
        <w:t>References</w:t>
      </w:r>
      <w:r>
        <w:rPr>
          <w:noProof/>
        </w:rPr>
        <w:tab/>
      </w:r>
      <w:r>
        <w:rPr>
          <w:noProof/>
        </w:rPr>
        <w:fldChar w:fldCharType="begin" w:fldLock="1"/>
      </w:r>
      <w:r>
        <w:rPr>
          <w:noProof/>
        </w:rPr>
        <w:instrText xml:space="preserve"> PAGEREF _Toc99057050 \h </w:instrText>
      </w:r>
      <w:r>
        <w:rPr>
          <w:noProof/>
        </w:rPr>
      </w:r>
      <w:r>
        <w:rPr>
          <w:noProof/>
        </w:rPr>
        <w:fldChar w:fldCharType="separate"/>
      </w:r>
      <w:r>
        <w:rPr>
          <w:noProof/>
        </w:rPr>
        <w:t>5</w:t>
      </w:r>
      <w:r>
        <w:rPr>
          <w:noProof/>
        </w:rPr>
        <w:fldChar w:fldCharType="end"/>
      </w:r>
    </w:p>
    <w:p w14:paraId="632A8E73" w14:textId="3A1B9777" w:rsidR="00E37E39" w:rsidRPr="006B0893" w:rsidRDefault="00E37E39">
      <w:pPr>
        <w:pStyle w:val="TOC1"/>
        <w:rPr>
          <w:rFonts w:ascii="Calibri" w:eastAsia="Times New Roman" w:hAnsi="Calibri"/>
          <w:noProof/>
          <w:szCs w:val="22"/>
          <w:lang w:eastAsia="en-GB"/>
        </w:rPr>
      </w:pPr>
      <w:r>
        <w:rPr>
          <w:noProof/>
        </w:rPr>
        <w:t>3</w:t>
      </w:r>
      <w:r w:rsidRPr="006B0893">
        <w:rPr>
          <w:rFonts w:ascii="Calibri" w:eastAsia="Times New Roman"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_Toc99057051 \h </w:instrText>
      </w:r>
      <w:r>
        <w:rPr>
          <w:noProof/>
        </w:rPr>
      </w:r>
      <w:r>
        <w:rPr>
          <w:noProof/>
        </w:rPr>
        <w:fldChar w:fldCharType="separate"/>
      </w:r>
      <w:r>
        <w:rPr>
          <w:noProof/>
        </w:rPr>
        <w:t>6</w:t>
      </w:r>
      <w:r>
        <w:rPr>
          <w:noProof/>
        </w:rPr>
        <w:fldChar w:fldCharType="end"/>
      </w:r>
    </w:p>
    <w:p w14:paraId="72A7ACE3" w14:textId="4EEC36EB" w:rsidR="00E37E39" w:rsidRPr="006B0893" w:rsidRDefault="00E37E39">
      <w:pPr>
        <w:pStyle w:val="TOC2"/>
        <w:rPr>
          <w:rFonts w:ascii="Calibri" w:eastAsia="Times New Roman" w:hAnsi="Calibri"/>
          <w:noProof/>
          <w:sz w:val="22"/>
          <w:szCs w:val="22"/>
          <w:lang w:eastAsia="en-GB"/>
        </w:rPr>
      </w:pPr>
      <w:r>
        <w:rPr>
          <w:noProof/>
        </w:rPr>
        <w:t>3.1</w:t>
      </w:r>
      <w:r w:rsidRPr="006B0893">
        <w:rPr>
          <w:rFonts w:ascii="Calibri" w:eastAsia="Times New Roman" w:hAnsi="Calibri"/>
          <w:noProof/>
          <w:sz w:val="22"/>
          <w:szCs w:val="22"/>
          <w:lang w:eastAsia="en-GB"/>
        </w:rPr>
        <w:tab/>
      </w:r>
      <w:r>
        <w:rPr>
          <w:noProof/>
        </w:rPr>
        <w:t>Definitions</w:t>
      </w:r>
      <w:r>
        <w:rPr>
          <w:noProof/>
        </w:rPr>
        <w:tab/>
      </w:r>
      <w:r>
        <w:rPr>
          <w:noProof/>
        </w:rPr>
        <w:fldChar w:fldCharType="begin" w:fldLock="1"/>
      </w:r>
      <w:r>
        <w:rPr>
          <w:noProof/>
        </w:rPr>
        <w:instrText xml:space="preserve"> PAGEREF _Toc99057052 \h </w:instrText>
      </w:r>
      <w:r>
        <w:rPr>
          <w:noProof/>
        </w:rPr>
      </w:r>
      <w:r>
        <w:rPr>
          <w:noProof/>
        </w:rPr>
        <w:fldChar w:fldCharType="separate"/>
      </w:r>
      <w:r>
        <w:rPr>
          <w:noProof/>
        </w:rPr>
        <w:t>6</w:t>
      </w:r>
      <w:r>
        <w:rPr>
          <w:noProof/>
        </w:rPr>
        <w:fldChar w:fldCharType="end"/>
      </w:r>
    </w:p>
    <w:p w14:paraId="25A07BE0" w14:textId="15470ED8" w:rsidR="00E37E39" w:rsidRPr="006B0893" w:rsidRDefault="00E37E39">
      <w:pPr>
        <w:pStyle w:val="TOC2"/>
        <w:rPr>
          <w:rFonts w:ascii="Calibri" w:eastAsia="Times New Roman" w:hAnsi="Calibri"/>
          <w:noProof/>
          <w:sz w:val="22"/>
          <w:szCs w:val="22"/>
          <w:lang w:eastAsia="en-GB"/>
        </w:rPr>
      </w:pPr>
      <w:r>
        <w:rPr>
          <w:noProof/>
        </w:rPr>
        <w:t>3.2</w:t>
      </w:r>
      <w:r w:rsidRPr="006B0893">
        <w:rPr>
          <w:rFonts w:ascii="Calibri" w:eastAsia="Times New Roman"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_Toc99057053 \h </w:instrText>
      </w:r>
      <w:r>
        <w:rPr>
          <w:noProof/>
        </w:rPr>
      </w:r>
      <w:r>
        <w:rPr>
          <w:noProof/>
        </w:rPr>
        <w:fldChar w:fldCharType="separate"/>
      </w:r>
      <w:r>
        <w:rPr>
          <w:noProof/>
        </w:rPr>
        <w:t>6</w:t>
      </w:r>
      <w:r>
        <w:rPr>
          <w:noProof/>
        </w:rPr>
        <w:fldChar w:fldCharType="end"/>
      </w:r>
    </w:p>
    <w:p w14:paraId="18BCFA26" w14:textId="5B700BA8" w:rsidR="00E37E39" w:rsidRPr="006B0893" w:rsidRDefault="00E37E39">
      <w:pPr>
        <w:pStyle w:val="TOC1"/>
        <w:rPr>
          <w:rFonts w:ascii="Calibri" w:eastAsia="Times New Roman" w:hAnsi="Calibri"/>
          <w:noProof/>
          <w:szCs w:val="22"/>
          <w:lang w:eastAsia="en-GB"/>
        </w:rPr>
      </w:pPr>
      <w:r>
        <w:rPr>
          <w:noProof/>
        </w:rPr>
        <w:t>4</w:t>
      </w:r>
      <w:r w:rsidRPr="006B0893">
        <w:rPr>
          <w:rFonts w:ascii="Calibri" w:eastAsia="Times New Roman" w:hAnsi="Calibri"/>
          <w:noProof/>
          <w:szCs w:val="22"/>
          <w:lang w:eastAsia="en-GB"/>
        </w:rPr>
        <w:tab/>
      </w:r>
      <w:r>
        <w:rPr>
          <w:noProof/>
        </w:rPr>
        <w:t>Descriptions of UE policies for 5GS</w:t>
      </w:r>
      <w:r>
        <w:rPr>
          <w:noProof/>
        </w:rPr>
        <w:tab/>
      </w:r>
      <w:r>
        <w:rPr>
          <w:noProof/>
        </w:rPr>
        <w:fldChar w:fldCharType="begin" w:fldLock="1"/>
      </w:r>
      <w:r>
        <w:rPr>
          <w:noProof/>
        </w:rPr>
        <w:instrText xml:space="preserve"> PAGEREF _Toc99057054 \h </w:instrText>
      </w:r>
      <w:r>
        <w:rPr>
          <w:noProof/>
        </w:rPr>
      </w:r>
      <w:r>
        <w:rPr>
          <w:noProof/>
        </w:rPr>
        <w:fldChar w:fldCharType="separate"/>
      </w:r>
      <w:r>
        <w:rPr>
          <w:noProof/>
        </w:rPr>
        <w:t>7</w:t>
      </w:r>
      <w:r>
        <w:rPr>
          <w:noProof/>
        </w:rPr>
        <w:fldChar w:fldCharType="end"/>
      </w:r>
    </w:p>
    <w:p w14:paraId="24D53901" w14:textId="5E1775C2" w:rsidR="00E37E39" w:rsidRPr="006B0893" w:rsidRDefault="00E37E39">
      <w:pPr>
        <w:pStyle w:val="TOC2"/>
        <w:rPr>
          <w:rFonts w:ascii="Calibri" w:eastAsia="Times New Roman" w:hAnsi="Calibri"/>
          <w:noProof/>
          <w:sz w:val="22"/>
          <w:szCs w:val="22"/>
          <w:lang w:eastAsia="en-GB"/>
        </w:rPr>
      </w:pPr>
      <w:r>
        <w:rPr>
          <w:noProof/>
        </w:rPr>
        <w:t>4.1</w:t>
      </w:r>
      <w:r w:rsidRPr="006B0893">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_Toc99057055 \h </w:instrText>
      </w:r>
      <w:r>
        <w:rPr>
          <w:noProof/>
        </w:rPr>
      </w:r>
      <w:r>
        <w:rPr>
          <w:noProof/>
        </w:rPr>
        <w:fldChar w:fldCharType="separate"/>
      </w:r>
      <w:r>
        <w:rPr>
          <w:noProof/>
        </w:rPr>
        <w:t>7</w:t>
      </w:r>
      <w:r>
        <w:rPr>
          <w:noProof/>
        </w:rPr>
        <w:fldChar w:fldCharType="end"/>
      </w:r>
    </w:p>
    <w:p w14:paraId="22F8B3DB" w14:textId="0F400A58" w:rsidR="00E37E39" w:rsidRPr="006B0893" w:rsidRDefault="00E37E39">
      <w:pPr>
        <w:pStyle w:val="TOC2"/>
        <w:rPr>
          <w:rFonts w:ascii="Calibri" w:eastAsia="Times New Roman" w:hAnsi="Calibri"/>
          <w:noProof/>
          <w:sz w:val="22"/>
          <w:szCs w:val="22"/>
          <w:lang w:eastAsia="en-GB"/>
        </w:rPr>
      </w:pPr>
      <w:r>
        <w:rPr>
          <w:noProof/>
          <w:lang w:eastAsia="zh-CN"/>
        </w:rPr>
        <w:t>4.2</w:t>
      </w:r>
      <w:r w:rsidRPr="006B0893">
        <w:rPr>
          <w:rFonts w:ascii="Calibri" w:eastAsia="Times New Roman" w:hAnsi="Calibri"/>
          <w:noProof/>
          <w:sz w:val="22"/>
          <w:szCs w:val="22"/>
          <w:lang w:eastAsia="en-GB"/>
        </w:rPr>
        <w:tab/>
      </w:r>
      <w:r>
        <w:rPr>
          <w:noProof/>
          <w:lang w:eastAsia="zh-CN"/>
        </w:rPr>
        <w:t>UE route selection policy (URSP)</w:t>
      </w:r>
      <w:r>
        <w:rPr>
          <w:noProof/>
        </w:rPr>
        <w:tab/>
      </w:r>
      <w:r>
        <w:rPr>
          <w:noProof/>
        </w:rPr>
        <w:fldChar w:fldCharType="begin" w:fldLock="1"/>
      </w:r>
      <w:r>
        <w:rPr>
          <w:noProof/>
        </w:rPr>
        <w:instrText xml:space="preserve"> PAGEREF _Toc99057056 \h </w:instrText>
      </w:r>
      <w:r>
        <w:rPr>
          <w:noProof/>
        </w:rPr>
      </w:r>
      <w:r>
        <w:rPr>
          <w:noProof/>
        </w:rPr>
        <w:fldChar w:fldCharType="separate"/>
      </w:r>
      <w:r>
        <w:rPr>
          <w:noProof/>
        </w:rPr>
        <w:t>7</w:t>
      </w:r>
      <w:r>
        <w:rPr>
          <w:noProof/>
        </w:rPr>
        <w:fldChar w:fldCharType="end"/>
      </w:r>
    </w:p>
    <w:p w14:paraId="3A189FE4" w14:textId="1C981BA2" w:rsidR="00E37E39" w:rsidRPr="006B0893" w:rsidRDefault="00E37E39">
      <w:pPr>
        <w:pStyle w:val="TOC3"/>
        <w:rPr>
          <w:rFonts w:ascii="Calibri" w:eastAsia="Times New Roman" w:hAnsi="Calibri"/>
          <w:noProof/>
          <w:sz w:val="22"/>
          <w:szCs w:val="22"/>
          <w:lang w:eastAsia="en-GB"/>
        </w:rPr>
      </w:pPr>
      <w:r>
        <w:rPr>
          <w:noProof/>
        </w:rPr>
        <w:t>4.2.1</w:t>
      </w:r>
      <w:r w:rsidRPr="006B0893">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_Toc99057057 \h </w:instrText>
      </w:r>
      <w:r>
        <w:rPr>
          <w:noProof/>
        </w:rPr>
      </w:r>
      <w:r>
        <w:rPr>
          <w:noProof/>
        </w:rPr>
        <w:fldChar w:fldCharType="separate"/>
      </w:r>
      <w:r>
        <w:rPr>
          <w:noProof/>
        </w:rPr>
        <w:t>7</w:t>
      </w:r>
      <w:r>
        <w:rPr>
          <w:noProof/>
        </w:rPr>
        <w:fldChar w:fldCharType="end"/>
      </w:r>
    </w:p>
    <w:p w14:paraId="5DBAC4AB" w14:textId="420EDE58" w:rsidR="00E37E39" w:rsidRPr="006B0893" w:rsidRDefault="00E37E39">
      <w:pPr>
        <w:pStyle w:val="TOC3"/>
        <w:rPr>
          <w:rFonts w:ascii="Calibri" w:eastAsia="Times New Roman" w:hAnsi="Calibri"/>
          <w:noProof/>
          <w:sz w:val="22"/>
          <w:szCs w:val="22"/>
          <w:lang w:eastAsia="en-GB"/>
        </w:rPr>
      </w:pPr>
      <w:r>
        <w:rPr>
          <w:noProof/>
        </w:rPr>
        <w:t>4.2.2</w:t>
      </w:r>
      <w:r w:rsidRPr="006B0893">
        <w:rPr>
          <w:rFonts w:ascii="Calibri" w:eastAsia="Times New Roman" w:hAnsi="Calibri"/>
          <w:noProof/>
          <w:sz w:val="22"/>
          <w:szCs w:val="22"/>
          <w:lang w:eastAsia="en-GB"/>
        </w:rPr>
        <w:tab/>
      </w:r>
      <w:r>
        <w:rPr>
          <w:noProof/>
        </w:rPr>
        <w:t>Association between an application and a PDU session, non-seamless non-3GPP offload or 5G ProSe layer-3 UE-to-network relay offload</w:t>
      </w:r>
      <w:r>
        <w:rPr>
          <w:noProof/>
        </w:rPr>
        <w:tab/>
      </w:r>
      <w:r>
        <w:rPr>
          <w:noProof/>
        </w:rPr>
        <w:fldChar w:fldCharType="begin" w:fldLock="1"/>
      </w:r>
      <w:r>
        <w:rPr>
          <w:noProof/>
        </w:rPr>
        <w:instrText xml:space="preserve"> PAGEREF _Toc99057058 \h </w:instrText>
      </w:r>
      <w:r>
        <w:rPr>
          <w:noProof/>
        </w:rPr>
      </w:r>
      <w:r>
        <w:rPr>
          <w:noProof/>
        </w:rPr>
        <w:fldChar w:fldCharType="separate"/>
      </w:r>
      <w:r>
        <w:rPr>
          <w:noProof/>
        </w:rPr>
        <w:t>8</w:t>
      </w:r>
      <w:r>
        <w:rPr>
          <w:noProof/>
        </w:rPr>
        <w:fldChar w:fldCharType="end"/>
      </w:r>
    </w:p>
    <w:p w14:paraId="6117C1F7" w14:textId="10C2842B" w:rsidR="00E37E39" w:rsidRPr="006B0893" w:rsidRDefault="00E37E39">
      <w:pPr>
        <w:pStyle w:val="TOC4"/>
        <w:rPr>
          <w:rFonts w:ascii="Calibri" w:eastAsia="Times New Roman" w:hAnsi="Calibri"/>
          <w:noProof/>
          <w:sz w:val="22"/>
          <w:szCs w:val="22"/>
          <w:lang w:eastAsia="en-GB"/>
        </w:rPr>
      </w:pPr>
      <w:r>
        <w:rPr>
          <w:noProof/>
        </w:rPr>
        <w:t>4.2.2.1</w:t>
      </w:r>
      <w:r w:rsidRPr="006B0893">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_Toc99057059 \h </w:instrText>
      </w:r>
      <w:r>
        <w:rPr>
          <w:noProof/>
        </w:rPr>
      </w:r>
      <w:r>
        <w:rPr>
          <w:noProof/>
        </w:rPr>
        <w:fldChar w:fldCharType="separate"/>
      </w:r>
      <w:r>
        <w:rPr>
          <w:noProof/>
        </w:rPr>
        <w:t>8</w:t>
      </w:r>
      <w:r>
        <w:rPr>
          <w:noProof/>
        </w:rPr>
        <w:fldChar w:fldCharType="end"/>
      </w:r>
    </w:p>
    <w:p w14:paraId="67790582" w14:textId="3064E74C" w:rsidR="00E37E39" w:rsidRPr="006B0893" w:rsidRDefault="00E37E39">
      <w:pPr>
        <w:pStyle w:val="TOC4"/>
        <w:rPr>
          <w:rFonts w:ascii="Calibri" w:eastAsia="Times New Roman" w:hAnsi="Calibri"/>
          <w:noProof/>
          <w:sz w:val="22"/>
          <w:szCs w:val="22"/>
          <w:lang w:eastAsia="en-GB"/>
        </w:rPr>
      </w:pPr>
      <w:r>
        <w:rPr>
          <w:noProof/>
        </w:rPr>
        <w:t>4.2.2.2</w:t>
      </w:r>
      <w:r w:rsidRPr="006B0893">
        <w:rPr>
          <w:rFonts w:ascii="Calibri" w:eastAsia="Times New Roman" w:hAnsi="Calibri"/>
          <w:noProof/>
          <w:sz w:val="22"/>
          <w:szCs w:val="22"/>
          <w:lang w:eastAsia="en-GB"/>
        </w:rPr>
        <w:tab/>
      </w:r>
      <w:r>
        <w:rPr>
          <w:noProof/>
        </w:rPr>
        <w:t>Association between an application and a PDU session, non-seamless non-3GPP offload or 5G ProSe layer-3 UE-to-network relay offload by a UE</w:t>
      </w:r>
      <w:r>
        <w:rPr>
          <w:noProof/>
        </w:rPr>
        <w:tab/>
      </w:r>
      <w:r>
        <w:rPr>
          <w:noProof/>
        </w:rPr>
        <w:fldChar w:fldCharType="begin" w:fldLock="1"/>
      </w:r>
      <w:r>
        <w:rPr>
          <w:noProof/>
        </w:rPr>
        <w:instrText xml:space="preserve"> PAGEREF _Toc99057060 \h </w:instrText>
      </w:r>
      <w:r>
        <w:rPr>
          <w:noProof/>
        </w:rPr>
      </w:r>
      <w:r>
        <w:rPr>
          <w:noProof/>
        </w:rPr>
        <w:fldChar w:fldCharType="separate"/>
      </w:r>
      <w:r>
        <w:rPr>
          <w:noProof/>
        </w:rPr>
        <w:t>9</w:t>
      </w:r>
      <w:r>
        <w:rPr>
          <w:noProof/>
        </w:rPr>
        <w:fldChar w:fldCharType="end"/>
      </w:r>
    </w:p>
    <w:p w14:paraId="28D531D5" w14:textId="6030B505" w:rsidR="00E37E39" w:rsidRPr="006B0893" w:rsidRDefault="00E37E39">
      <w:pPr>
        <w:pStyle w:val="TOC4"/>
        <w:rPr>
          <w:rFonts w:ascii="Calibri" w:eastAsia="Times New Roman" w:hAnsi="Calibri"/>
          <w:noProof/>
          <w:sz w:val="22"/>
          <w:szCs w:val="22"/>
          <w:lang w:eastAsia="en-GB"/>
        </w:rPr>
      </w:pPr>
      <w:r>
        <w:rPr>
          <w:noProof/>
        </w:rPr>
        <w:t>4.2.2.3</w:t>
      </w:r>
      <w:r w:rsidRPr="006B0893">
        <w:rPr>
          <w:rFonts w:ascii="Calibri" w:eastAsia="Times New Roman" w:hAnsi="Calibri"/>
          <w:noProof/>
          <w:sz w:val="22"/>
          <w:szCs w:val="22"/>
          <w:lang w:eastAsia="en-GB"/>
        </w:rPr>
        <w:tab/>
      </w:r>
      <w:r>
        <w:rPr>
          <w:noProof/>
        </w:rPr>
        <w:t>Association between an application and a PDU session by a 5G-RG or a W-AGF acting on behalf of FN-RG</w:t>
      </w:r>
      <w:r>
        <w:rPr>
          <w:noProof/>
        </w:rPr>
        <w:tab/>
      </w:r>
      <w:r>
        <w:rPr>
          <w:noProof/>
        </w:rPr>
        <w:fldChar w:fldCharType="begin" w:fldLock="1"/>
      </w:r>
      <w:r>
        <w:rPr>
          <w:noProof/>
        </w:rPr>
        <w:instrText xml:space="preserve"> PAGEREF _Toc99057061 \h </w:instrText>
      </w:r>
      <w:r>
        <w:rPr>
          <w:noProof/>
        </w:rPr>
      </w:r>
      <w:r>
        <w:rPr>
          <w:noProof/>
        </w:rPr>
        <w:fldChar w:fldCharType="separate"/>
      </w:r>
      <w:r>
        <w:rPr>
          <w:noProof/>
        </w:rPr>
        <w:t>13</w:t>
      </w:r>
      <w:r>
        <w:rPr>
          <w:noProof/>
        </w:rPr>
        <w:fldChar w:fldCharType="end"/>
      </w:r>
    </w:p>
    <w:p w14:paraId="15E5778C" w14:textId="0746B00D" w:rsidR="00E37E39" w:rsidRPr="006B0893" w:rsidRDefault="00E37E39">
      <w:pPr>
        <w:pStyle w:val="TOC3"/>
        <w:rPr>
          <w:rFonts w:ascii="Calibri" w:eastAsia="Times New Roman" w:hAnsi="Calibri"/>
          <w:noProof/>
          <w:sz w:val="22"/>
          <w:szCs w:val="22"/>
          <w:lang w:eastAsia="en-GB"/>
        </w:rPr>
      </w:pPr>
      <w:r>
        <w:rPr>
          <w:noProof/>
          <w:lang w:eastAsia="zh-CN"/>
        </w:rPr>
        <w:t>4.2.3</w:t>
      </w:r>
      <w:r w:rsidRPr="006B0893">
        <w:rPr>
          <w:rFonts w:ascii="Calibri" w:eastAsia="Times New Roman" w:hAnsi="Calibri"/>
          <w:noProof/>
          <w:sz w:val="22"/>
          <w:szCs w:val="22"/>
          <w:lang w:eastAsia="en-GB"/>
        </w:rPr>
        <w:tab/>
      </w:r>
      <w:r>
        <w:rPr>
          <w:noProof/>
          <w:lang w:eastAsia="zh-CN"/>
        </w:rPr>
        <w:t>Unknown or unexpected URSP rules</w:t>
      </w:r>
      <w:r>
        <w:rPr>
          <w:noProof/>
        </w:rPr>
        <w:tab/>
      </w:r>
      <w:r>
        <w:rPr>
          <w:noProof/>
        </w:rPr>
        <w:fldChar w:fldCharType="begin" w:fldLock="1"/>
      </w:r>
      <w:r>
        <w:rPr>
          <w:noProof/>
        </w:rPr>
        <w:instrText xml:space="preserve"> PAGEREF _Toc99057062 \h </w:instrText>
      </w:r>
      <w:r>
        <w:rPr>
          <w:noProof/>
        </w:rPr>
      </w:r>
      <w:r>
        <w:rPr>
          <w:noProof/>
        </w:rPr>
        <w:fldChar w:fldCharType="separate"/>
      </w:r>
      <w:r>
        <w:rPr>
          <w:noProof/>
        </w:rPr>
        <w:t>16</w:t>
      </w:r>
      <w:r>
        <w:rPr>
          <w:noProof/>
        </w:rPr>
        <w:fldChar w:fldCharType="end"/>
      </w:r>
    </w:p>
    <w:p w14:paraId="1F27EE0F" w14:textId="266BF104" w:rsidR="00E37E39" w:rsidRPr="006B0893" w:rsidRDefault="00E37E39">
      <w:pPr>
        <w:pStyle w:val="TOC2"/>
        <w:rPr>
          <w:rFonts w:ascii="Calibri" w:eastAsia="Times New Roman" w:hAnsi="Calibri"/>
          <w:noProof/>
          <w:sz w:val="22"/>
          <w:szCs w:val="22"/>
          <w:lang w:eastAsia="en-GB"/>
        </w:rPr>
      </w:pPr>
      <w:r>
        <w:rPr>
          <w:noProof/>
          <w:lang w:eastAsia="zh-CN"/>
        </w:rPr>
        <w:t>4.3</w:t>
      </w:r>
      <w:r w:rsidRPr="006B0893">
        <w:rPr>
          <w:rFonts w:ascii="Calibri" w:eastAsia="Times New Roman" w:hAnsi="Calibri"/>
          <w:noProof/>
          <w:sz w:val="22"/>
          <w:szCs w:val="22"/>
          <w:lang w:eastAsia="en-GB"/>
        </w:rPr>
        <w:tab/>
      </w:r>
      <w:r>
        <w:rPr>
          <w:noProof/>
          <w:lang w:eastAsia="zh-CN"/>
        </w:rPr>
        <w:t>Access network discovery and selection policy (ANDSP)</w:t>
      </w:r>
      <w:r>
        <w:rPr>
          <w:noProof/>
        </w:rPr>
        <w:tab/>
      </w:r>
      <w:r>
        <w:rPr>
          <w:noProof/>
        </w:rPr>
        <w:fldChar w:fldCharType="begin" w:fldLock="1"/>
      </w:r>
      <w:r>
        <w:rPr>
          <w:noProof/>
        </w:rPr>
        <w:instrText xml:space="preserve"> PAGEREF _Toc99057063 \h </w:instrText>
      </w:r>
      <w:r>
        <w:rPr>
          <w:noProof/>
        </w:rPr>
      </w:r>
      <w:r>
        <w:rPr>
          <w:noProof/>
        </w:rPr>
        <w:fldChar w:fldCharType="separate"/>
      </w:r>
      <w:r>
        <w:rPr>
          <w:noProof/>
        </w:rPr>
        <w:t>17</w:t>
      </w:r>
      <w:r>
        <w:rPr>
          <w:noProof/>
        </w:rPr>
        <w:fldChar w:fldCharType="end"/>
      </w:r>
    </w:p>
    <w:p w14:paraId="59E471C4" w14:textId="09AD4D2F" w:rsidR="00E37E39" w:rsidRPr="006B0893" w:rsidRDefault="00E37E39">
      <w:pPr>
        <w:pStyle w:val="TOC3"/>
        <w:rPr>
          <w:rFonts w:ascii="Calibri" w:eastAsia="Times New Roman" w:hAnsi="Calibri"/>
          <w:noProof/>
          <w:sz w:val="22"/>
          <w:szCs w:val="22"/>
          <w:lang w:eastAsia="en-GB"/>
        </w:rPr>
      </w:pPr>
      <w:r>
        <w:rPr>
          <w:noProof/>
          <w:lang w:eastAsia="zh-CN"/>
        </w:rPr>
        <w:t>4.3.1</w:t>
      </w:r>
      <w:r w:rsidRPr="006B0893">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_Toc99057064 \h </w:instrText>
      </w:r>
      <w:r>
        <w:rPr>
          <w:noProof/>
        </w:rPr>
      </w:r>
      <w:r>
        <w:rPr>
          <w:noProof/>
        </w:rPr>
        <w:fldChar w:fldCharType="separate"/>
      </w:r>
      <w:r>
        <w:rPr>
          <w:noProof/>
        </w:rPr>
        <w:t>17</w:t>
      </w:r>
      <w:r>
        <w:rPr>
          <w:noProof/>
        </w:rPr>
        <w:fldChar w:fldCharType="end"/>
      </w:r>
    </w:p>
    <w:p w14:paraId="2BED4E83" w14:textId="140D2EA5" w:rsidR="00E37E39" w:rsidRPr="006B0893" w:rsidRDefault="00E37E39">
      <w:pPr>
        <w:pStyle w:val="TOC3"/>
        <w:rPr>
          <w:rFonts w:ascii="Calibri" w:eastAsia="Times New Roman" w:hAnsi="Calibri"/>
          <w:noProof/>
          <w:sz w:val="22"/>
          <w:szCs w:val="22"/>
          <w:lang w:eastAsia="en-GB"/>
        </w:rPr>
      </w:pPr>
      <w:r>
        <w:rPr>
          <w:noProof/>
          <w:lang w:eastAsia="zh-CN"/>
        </w:rPr>
        <w:t>4.3.2</w:t>
      </w:r>
      <w:r w:rsidRPr="006B0893">
        <w:rPr>
          <w:rFonts w:ascii="Calibri" w:eastAsia="Times New Roman" w:hAnsi="Calibri"/>
          <w:noProof/>
          <w:sz w:val="22"/>
          <w:szCs w:val="22"/>
          <w:lang w:eastAsia="en-GB"/>
        </w:rPr>
        <w:tab/>
      </w:r>
      <w:r>
        <w:rPr>
          <w:noProof/>
          <w:lang w:eastAsia="zh-CN"/>
        </w:rPr>
        <w:t>WLAN selection policy (WLANSP)</w:t>
      </w:r>
      <w:r>
        <w:rPr>
          <w:noProof/>
        </w:rPr>
        <w:tab/>
      </w:r>
      <w:r>
        <w:rPr>
          <w:noProof/>
        </w:rPr>
        <w:fldChar w:fldCharType="begin" w:fldLock="1"/>
      </w:r>
      <w:r>
        <w:rPr>
          <w:noProof/>
        </w:rPr>
        <w:instrText xml:space="preserve"> PAGEREF _Toc99057065 \h </w:instrText>
      </w:r>
      <w:r>
        <w:rPr>
          <w:noProof/>
        </w:rPr>
      </w:r>
      <w:r>
        <w:rPr>
          <w:noProof/>
        </w:rPr>
        <w:fldChar w:fldCharType="separate"/>
      </w:r>
      <w:r>
        <w:rPr>
          <w:noProof/>
        </w:rPr>
        <w:t>17</w:t>
      </w:r>
      <w:r>
        <w:rPr>
          <w:noProof/>
        </w:rPr>
        <w:fldChar w:fldCharType="end"/>
      </w:r>
    </w:p>
    <w:p w14:paraId="49E9B70E" w14:textId="15B61D2A" w:rsidR="00E37E39" w:rsidRPr="006B0893" w:rsidRDefault="00E37E39">
      <w:pPr>
        <w:pStyle w:val="TOC4"/>
        <w:rPr>
          <w:rFonts w:ascii="Calibri" w:eastAsia="Times New Roman" w:hAnsi="Calibri"/>
          <w:noProof/>
          <w:sz w:val="22"/>
          <w:szCs w:val="22"/>
          <w:lang w:eastAsia="en-GB"/>
        </w:rPr>
      </w:pPr>
      <w:r>
        <w:rPr>
          <w:noProof/>
          <w:lang w:eastAsia="zh-CN"/>
        </w:rPr>
        <w:t>4.3.2.1</w:t>
      </w:r>
      <w:r w:rsidRPr="006B0893">
        <w:rPr>
          <w:rFonts w:ascii="Calibri" w:eastAsia="Times New Rom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_Toc99057066 \h </w:instrText>
      </w:r>
      <w:r>
        <w:rPr>
          <w:noProof/>
        </w:rPr>
      </w:r>
      <w:r>
        <w:rPr>
          <w:noProof/>
        </w:rPr>
        <w:fldChar w:fldCharType="separate"/>
      </w:r>
      <w:r>
        <w:rPr>
          <w:noProof/>
        </w:rPr>
        <w:t>17</w:t>
      </w:r>
      <w:r>
        <w:rPr>
          <w:noProof/>
        </w:rPr>
        <w:fldChar w:fldCharType="end"/>
      </w:r>
    </w:p>
    <w:p w14:paraId="26206828" w14:textId="746F09C2" w:rsidR="00E37E39" w:rsidRPr="006B0893" w:rsidRDefault="00E37E39">
      <w:pPr>
        <w:pStyle w:val="TOC4"/>
        <w:rPr>
          <w:rFonts w:ascii="Calibri" w:eastAsia="Times New Roman" w:hAnsi="Calibri"/>
          <w:noProof/>
          <w:sz w:val="22"/>
          <w:szCs w:val="22"/>
          <w:lang w:eastAsia="en-GB"/>
        </w:rPr>
      </w:pPr>
      <w:r>
        <w:rPr>
          <w:noProof/>
          <w:lang w:eastAsia="zh-CN"/>
        </w:rPr>
        <w:t>4.3.2.2</w:t>
      </w:r>
      <w:r w:rsidRPr="006B0893">
        <w:rPr>
          <w:rFonts w:ascii="Calibri" w:eastAsia="Times New Roman" w:hAnsi="Calibri"/>
          <w:noProof/>
          <w:sz w:val="22"/>
          <w:szCs w:val="22"/>
          <w:lang w:eastAsia="en-GB"/>
        </w:rPr>
        <w:tab/>
      </w:r>
      <w:r>
        <w:rPr>
          <w:noProof/>
        </w:rPr>
        <w:t>WLAN access selection</w:t>
      </w:r>
      <w:r>
        <w:rPr>
          <w:noProof/>
        </w:rPr>
        <w:tab/>
      </w:r>
      <w:r>
        <w:rPr>
          <w:noProof/>
        </w:rPr>
        <w:fldChar w:fldCharType="begin" w:fldLock="1"/>
      </w:r>
      <w:r>
        <w:rPr>
          <w:noProof/>
        </w:rPr>
        <w:instrText xml:space="preserve"> PAGEREF _Toc99057067 \h </w:instrText>
      </w:r>
      <w:r>
        <w:rPr>
          <w:noProof/>
        </w:rPr>
      </w:r>
      <w:r>
        <w:rPr>
          <w:noProof/>
        </w:rPr>
        <w:fldChar w:fldCharType="separate"/>
      </w:r>
      <w:r>
        <w:rPr>
          <w:noProof/>
        </w:rPr>
        <w:t>18</w:t>
      </w:r>
      <w:r>
        <w:rPr>
          <w:noProof/>
        </w:rPr>
        <w:fldChar w:fldCharType="end"/>
      </w:r>
    </w:p>
    <w:p w14:paraId="444898BA" w14:textId="529DDC96" w:rsidR="00E37E39" w:rsidRPr="006B0893" w:rsidRDefault="00E37E39">
      <w:pPr>
        <w:pStyle w:val="TOC3"/>
        <w:rPr>
          <w:rFonts w:ascii="Calibri" w:eastAsia="Times New Roman" w:hAnsi="Calibri"/>
          <w:noProof/>
          <w:sz w:val="22"/>
          <w:szCs w:val="22"/>
          <w:lang w:eastAsia="en-GB"/>
        </w:rPr>
      </w:pPr>
      <w:r>
        <w:rPr>
          <w:noProof/>
          <w:lang w:eastAsia="zh-CN"/>
        </w:rPr>
        <w:t>4.3.3</w:t>
      </w:r>
      <w:r w:rsidRPr="006B0893">
        <w:rPr>
          <w:rFonts w:ascii="Calibri" w:eastAsia="Times New Roman" w:hAnsi="Calibr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_Toc99057068 \h </w:instrText>
      </w:r>
      <w:r>
        <w:rPr>
          <w:noProof/>
        </w:rPr>
      </w:r>
      <w:r>
        <w:rPr>
          <w:noProof/>
        </w:rPr>
        <w:fldChar w:fldCharType="separate"/>
      </w:r>
      <w:r>
        <w:rPr>
          <w:noProof/>
        </w:rPr>
        <w:t>18</w:t>
      </w:r>
      <w:r>
        <w:rPr>
          <w:noProof/>
        </w:rPr>
        <w:fldChar w:fldCharType="end"/>
      </w:r>
    </w:p>
    <w:p w14:paraId="3017FB60" w14:textId="24910F67" w:rsidR="00E37E39" w:rsidRPr="006B0893" w:rsidRDefault="00E37E39">
      <w:pPr>
        <w:pStyle w:val="TOC4"/>
        <w:rPr>
          <w:rFonts w:ascii="Calibri" w:eastAsia="Times New Roman" w:hAnsi="Calibri"/>
          <w:noProof/>
          <w:sz w:val="22"/>
          <w:szCs w:val="22"/>
          <w:lang w:eastAsia="en-GB"/>
        </w:rPr>
      </w:pPr>
      <w:r>
        <w:rPr>
          <w:noProof/>
          <w:lang w:eastAsia="zh-CN"/>
        </w:rPr>
        <w:t>4.3.3.1</w:t>
      </w:r>
      <w:r w:rsidRPr="006B0893">
        <w:rPr>
          <w:rFonts w:ascii="Calibri" w:eastAsia="Times New Rom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_Toc99057069 \h </w:instrText>
      </w:r>
      <w:r>
        <w:rPr>
          <w:noProof/>
        </w:rPr>
      </w:r>
      <w:r>
        <w:rPr>
          <w:noProof/>
        </w:rPr>
        <w:fldChar w:fldCharType="separate"/>
      </w:r>
      <w:r>
        <w:rPr>
          <w:noProof/>
        </w:rPr>
        <w:t>18</w:t>
      </w:r>
      <w:r>
        <w:rPr>
          <w:noProof/>
        </w:rPr>
        <w:fldChar w:fldCharType="end"/>
      </w:r>
    </w:p>
    <w:p w14:paraId="2313699E" w14:textId="536EA39F" w:rsidR="00E37E39" w:rsidRPr="006B0893" w:rsidRDefault="00E37E39">
      <w:pPr>
        <w:pStyle w:val="TOC4"/>
        <w:rPr>
          <w:rFonts w:ascii="Calibri" w:eastAsia="Times New Roman" w:hAnsi="Calibri"/>
          <w:noProof/>
          <w:sz w:val="22"/>
          <w:szCs w:val="22"/>
          <w:lang w:eastAsia="en-GB"/>
        </w:rPr>
      </w:pPr>
      <w:r>
        <w:rPr>
          <w:noProof/>
          <w:lang w:eastAsia="zh-CN"/>
        </w:rPr>
        <w:t>4.3.3.2</w:t>
      </w:r>
      <w:r w:rsidRPr="006B0893">
        <w:rPr>
          <w:rFonts w:ascii="Calibri" w:eastAsia="Times New Roman" w:hAnsi="Calibri"/>
          <w:noProof/>
          <w:sz w:val="22"/>
          <w:szCs w:val="22"/>
          <w:lang w:eastAsia="en-GB"/>
        </w:rPr>
        <w:tab/>
      </w:r>
      <w:r>
        <w:rPr>
          <w:noProof/>
          <w:lang w:eastAsia="zh-CN"/>
        </w:rPr>
        <w:t>N3AN node selection</w:t>
      </w:r>
      <w:r>
        <w:rPr>
          <w:noProof/>
        </w:rPr>
        <w:tab/>
      </w:r>
      <w:r>
        <w:rPr>
          <w:noProof/>
        </w:rPr>
        <w:fldChar w:fldCharType="begin" w:fldLock="1"/>
      </w:r>
      <w:r>
        <w:rPr>
          <w:noProof/>
        </w:rPr>
        <w:instrText xml:space="preserve"> PAGEREF _Toc99057070 \h </w:instrText>
      </w:r>
      <w:r>
        <w:rPr>
          <w:noProof/>
        </w:rPr>
      </w:r>
      <w:r>
        <w:rPr>
          <w:noProof/>
        </w:rPr>
        <w:fldChar w:fldCharType="separate"/>
      </w:r>
      <w:r>
        <w:rPr>
          <w:noProof/>
        </w:rPr>
        <w:t>18</w:t>
      </w:r>
      <w:r>
        <w:rPr>
          <w:noProof/>
        </w:rPr>
        <w:fldChar w:fldCharType="end"/>
      </w:r>
    </w:p>
    <w:p w14:paraId="3AC7A0C6" w14:textId="6A5E66DC" w:rsidR="00E37E39" w:rsidRPr="006B0893" w:rsidRDefault="00E37E39">
      <w:pPr>
        <w:pStyle w:val="TOC2"/>
        <w:rPr>
          <w:rFonts w:ascii="Calibri" w:eastAsia="Times New Roman" w:hAnsi="Calibri"/>
          <w:noProof/>
          <w:sz w:val="22"/>
          <w:szCs w:val="22"/>
          <w:lang w:eastAsia="en-GB"/>
        </w:rPr>
      </w:pPr>
      <w:r>
        <w:rPr>
          <w:noProof/>
        </w:rPr>
        <w:t>4.4</w:t>
      </w:r>
      <w:r w:rsidRPr="006B0893">
        <w:rPr>
          <w:rFonts w:ascii="Calibri" w:eastAsia="Times New Roman" w:hAnsi="Calibri"/>
          <w:noProof/>
          <w:sz w:val="22"/>
          <w:szCs w:val="22"/>
          <w:lang w:eastAsia="en-GB"/>
        </w:rPr>
        <w:tab/>
      </w:r>
      <w:r>
        <w:rPr>
          <w:noProof/>
        </w:rPr>
        <w:t>Interworking with EPC</w:t>
      </w:r>
      <w:r>
        <w:rPr>
          <w:noProof/>
        </w:rPr>
        <w:tab/>
      </w:r>
      <w:r>
        <w:rPr>
          <w:noProof/>
        </w:rPr>
        <w:fldChar w:fldCharType="begin" w:fldLock="1"/>
      </w:r>
      <w:r>
        <w:rPr>
          <w:noProof/>
        </w:rPr>
        <w:instrText xml:space="preserve"> PAGEREF _Toc99057071 \h </w:instrText>
      </w:r>
      <w:r>
        <w:rPr>
          <w:noProof/>
        </w:rPr>
      </w:r>
      <w:r>
        <w:rPr>
          <w:noProof/>
        </w:rPr>
        <w:fldChar w:fldCharType="separate"/>
      </w:r>
      <w:r>
        <w:rPr>
          <w:noProof/>
        </w:rPr>
        <w:t>19</w:t>
      </w:r>
      <w:r>
        <w:rPr>
          <w:noProof/>
        </w:rPr>
        <w:fldChar w:fldCharType="end"/>
      </w:r>
    </w:p>
    <w:p w14:paraId="176FA59F" w14:textId="468FFE57" w:rsidR="00E37E39" w:rsidRPr="006B0893" w:rsidRDefault="00E37E39">
      <w:pPr>
        <w:pStyle w:val="TOC3"/>
        <w:rPr>
          <w:rFonts w:ascii="Calibri" w:eastAsia="Times New Roman" w:hAnsi="Calibri"/>
          <w:noProof/>
          <w:sz w:val="22"/>
          <w:szCs w:val="22"/>
          <w:lang w:eastAsia="en-GB"/>
        </w:rPr>
      </w:pPr>
      <w:r>
        <w:rPr>
          <w:noProof/>
        </w:rPr>
        <w:t>4.4.1</w:t>
      </w:r>
      <w:r w:rsidRPr="006B0893">
        <w:rPr>
          <w:rFonts w:ascii="Calibri" w:eastAsia="Times New Roman" w:hAnsi="Calibri"/>
          <w:noProof/>
          <w:sz w:val="22"/>
          <w:szCs w:val="22"/>
          <w:lang w:eastAsia="en-GB"/>
        </w:rPr>
        <w:tab/>
      </w:r>
      <w:r>
        <w:rPr>
          <w:noProof/>
        </w:rPr>
        <w:t>Precedence between URSP, ANDSP, ANDSF and RAN rules</w:t>
      </w:r>
      <w:r>
        <w:rPr>
          <w:noProof/>
        </w:rPr>
        <w:tab/>
      </w:r>
      <w:r>
        <w:rPr>
          <w:noProof/>
        </w:rPr>
        <w:fldChar w:fldCharType="begin" w:fldLock="1"/>
      </w:r>
      <w:r>
        <w:rPr>
          <w:noProof/>
        </w:rPr>
        <w:instrText xml:space="preserve"> PAGEREF _Toc99057072 \h </w:instrText>
      </w:r>
      <w:r>
        <w:rPr>
          <w:noProof/>
        </w:rPr>
      </w:r>
      <w:r>
        <w:rPr>
          <w:noProof/>
        </w:rPr>
        <w:fldChar w:fldCharType="separate"/>
      </w:r>
      <w:r>
        <w:rPr>
          <w:noProof/>
        </w:rPr>
        <w:t>19</w:t>
      </w:r>
      <w:r>
        <w:rPr>
          <w:noProof/>
        </w:rPr>
        <w:fldChar w:fldCharType="end"/>
      </w:r>
    </w:p>
    <w:p w14:paraId="31318880" w14:textId="3BCEF80F" w:rsidR="00E37E39" w:rsidRPr="006B0893" w:rsidRDefault="00E37E39">
      <w:pPr>
        <w:pStyle w:val="TOC3"/>
        <w:rPr>
          <w:rFonts w:ascii="Calibri" w:eastAsia="Times New Roman" w:hAnsi="Calibri"/>
          <w:noProof/>
          <w:sz w:val="22"/>
          <w:szCs w:val="22"/>
          <w:lang w:eastAsia="en-GB"/>
        </w:rPr>
      </w:pPr>
      <w:r>
        <w:rPr>
          <w:noProof/>
        </w:rPr>
        <w:t>4.4.2</w:t>
      </w:r>
      <w:r w:rsidRPr="006B0893">
        <w:rPr>
          <w:rFonts w:ascii="Calibri" w:eastAsia="Times New Roman" w:hAnsi="Calibri"/>
          <w:noProof/>
          <w:sz w:val="22"/>
          <w:szCs w:val="22"/>
          <w:lang w:eastAsia="en-GB"/>
        </w:rPr>
        <w:tab/>
      </w:r>
      <w:r>
        <w:rPr>
          <w:noProof/>
        </w:rPr>
        <w:t>Use of URSP in EPS</w:t>
      </w:r>
      <w:r>
        <w:rPr>
          <w:noProof/>
        </w:rPr>
        <w:tab/>
      </w:r>
      <w:r>
        <w:rPr>
          <w:noProof/>
        </w:rPr>
        <w:fldChar w:fldCharType="begin" w:fldLock="1"/>
      </w:r>
      <w:r>
        <w:rPr>
          <w:noProof/>
        </w:rPr>
        <w:instrText xml:space="preserve"> PAGEREF _Toc99057073 \h </w:instrText>
      </w:r>
      <w:r>
        <w:rPr>
          <w:noProof/>
        </w:rPr>
      </w:r>
      <w:r>
        <w:rPr>
          <w:noProof/>
        </w:rPr>
        <w:fldChar w:fldCharType="separate"/>
      </w:r>
      <w:r>
        <w:rPr>
          <w:noProof/>
        </w:rPr>
        <w:t>19</w:t>
      </w:r>
      <w:r>
        <w:rPr>
          <w:noProof/>
        </w:rPr>
        <w:fldChar w:fldCharType="end"/>
      </w:r>
    </w:p>
    <w:p w14:paraId="544E51C4" w14:textId="4C0A8E46" w:rsidR="00E37E39" w:rsidRPr="006B0893" w:rsidRDefault="00E37E39">
      <w:pPr>
        <w:pStyle w:val="TOC1"/>
        <w:rPr>
          <w:rFonts w:ascii="Calibri" w:eastAsia="Times New Roman" w:hAnsi="Calibri"/>
          <w:noProof/>
          <w:szCs w:val="22"/>
          <w:lang w:eastAsia="en-GB"/>
        </w:rPr>
      </w:pPr>
      <w:r>
        <w:rPr>
          <w:noProof/>
        </w:rPr>
        <w:t>5</w:t>
      </w:r>
      <w:r w:rsidRPr="006B0893">
        <w:rPr>
          <w:rFonts w:ascii="Calibri" w:eastAsia="Times New Roman" w:hAnsi="Calibri"/>
          <w:noProof/>
          <w:szCs w:val="22"/>
          <w:lang w:eastAsia="en-GB"/>
        </w:rPr>
        <w:tab/>
      </w:r>
      <w:r>
        <w:rPr>
          <w:noProof/>
        </w:rPr>
        <w:t>Encoding of UE policies</w:t>
      </w:r>
      <w:r>
        <w:rPr>
          <w:noProof/>
        </w:rPr>
        <w:tab/>
      </w:r>
      <w:r>
        <w:rPr>
          <w:noProof/>
        </w:rPr>
        <w:fldChar w:fldCharType="begin" w:fldLock="1"/>
      </w:r>
      <w:r>
        <w:rPr>
          <w:noProof/>
        </w:rPr>
        <w:instrText xml:space="preserve"> PAGEREF _Toc99057074 \h </w:instrText>
      </w:r>
      <w:r>
        <w:rPr>
          <w:noProof/>
        </w:rPr>
      </w:r>
      <w:r>
        <w:rPr>
          <w:noProof/>
        </w:rPr>
        <w:fldChar w:fldCharType="separate"/>
      </w:r>
      <w:r>
        <w:rPr>
          <w:noProof/>
        </w:rPr>
        <w:t>22</w:t>
      </w:r>
      <w:r>
        <w:rPr>
          <w:noProof/>
        </w:rPr>
        <w:fldChar w:fldCharType="end"/>
      </w:r>
    </w:p>
    <w:p w14:paraId="5BA3C00A" w14:textId="5D929377" w:rsidR="00E37E39" w:rsidRPr="006B0893" w:rsidRDefault="00E37E39">
      <w:pPr>
        <w:pStyle w:val="TOC2"/>
        <w:rPr>
          <w:rFonts w:ascii="Calibri" w:eastAsia="Times New Roman" w:hAnsi="Calibri"/>
          <w:noProof/>
          <w:sz w:val="22"/>
          <w:szCs w:val="22"/>
          <w:lang w:eastAsia="en-GB"/>
        </w:rPr>
      </w:pPr>
      <w:r>
        <w:rPr>
          <w:noProof/>
          <w:lang w:eastAsia="zh-CN"/>
        </w:rPr>
        <w:t>5.1</w:t>
      </w:r>
      <w:r w:rsidRPr="006B0893">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_Toc99057075 \h </w:instrText>
      </w:r>
      <w:r>
        <w:rPr>
          <w:noProof/>
        </w:rPr>
      </w:r>
      <w:r>
        <w:rPr>
          <w:noProof/>
        </w:rPr>
        <w:fldChar w:fldCharType="separate"/>
      </w:r>
      <w:r>
        <w:rPr>
          <w:noProof/>
        </w:rPr>
        <w:t>22</w:t>
      </w:r>
      <w:r>
        <w:rPr>
          <w:noProof/>
        </w:rPr>
        <w:fldChar w:fldCharType="end"/>
      </w:r>
    </w:p>
    <w:p w14:paraId="340B38CB" w14:textId="5FD571FD" w:rsidR="00E37E39" w:rsidRPr="006B0893" w:rsidRDefault="00E37E39">
      <w:pPr>
        <w:pStyle w:val="TOC2"/>
        <w:rPr>
          <w:rFonts w:ascii="Calibri" w:eastAsia="Times New Roman" w:hAnsi="Calibri"/>
          <w:noProof/>
          <w:sz w:val="22"/>
          <w:szCs w:val="22"/>
          <w:lang w:eastAsia="en-GB"/>
        </w:rPr>
      </w:pPr>
      <w:r>
        <w:rPr>
          <w:noProof/>
          <w:lang w:eastAsia="zh-CN"/>
        </w:rPr>
        <w:t>5.2</w:t>
      </w:r>
      <w:r w:rsidRPr="006B0893">
        <w:rPr>
          <w:rFonts w:ascii="Calibri" w:eastAsia="Times New Roman" w:hAnsi="Calibri"/>
          <w:noProof/>
          <w:sz w:val="22"/>
          <w:szCs w:val="22"/>
          <w:lang w:eastAsia="en-GB"/>
        </w:rPr>
        <w:tab/>
      </w:r>
      <w:r>
        <w:rPr>
          <w:noProof/>
          <w:lang w:eastAsia="zh-CN"/>
        </w:rPr>
        <w:t>Encoding of UE policy part type URSP</w:t>
      </w:r>
      <w:r>
        <w:rPr>
          <w:noProof/>
        </w:rPr>
        <w:tab/>
      </w:r>
      <w:r>
        <w:rPr>
          <w:noProof/>
        </w:rPr>
        <w:fldChar w:fldCharType="begin" w:fldLock="1"/>
      </w:r>
      <w:r>
        <w:rPr>
          <w:noProof/>
        </w:rPr>
        <w:instrText xml:space="preserve"> PAGEREF _Toc99057076 \h </w:instrText>
      </w:r>
      <w:r>
        <w:rPr>
          <w:noProof/>
        </w:rPr>
      </w:r>
      <w:r>
        <w:rPr>
          <w:noProof/>
        </w:rPr>
        <w:fldChar w:fldCharType="separate"/>
      </w:r>
      <w:r>
        <w:rPr>
          <w:noProof/>
        </w:rPr>
        <w:t>22</w:t>
      </w:r>
      <w:r>
        <w:rPr>
          <w:noProof/>
        </w:rPr>
        <w:fldChar w:fldCharType="end"/>
      </w:r>
    </w:p>
    <w:p w14:paraId="2D8E9292" w14:textId="1FB94183" w:rsidR="00E37E39" w:rsidRPr="006B0893" w:rsidRDefault="00E37E39">
      <w:pPr>
        <w:pStyle w:val="TOC2"/>
        <w:rPr>
          <w:rFonts w:ascii="Calibri" w:eastAsia="Times New Roman" w:hAnsi="Calibri"/>
          <w:noProof/>
          <w:sz w:val="22"/>
          <w:szCs w:val="22"/>
          <w:lang w:eastAsia="en-GB"/>
        </w:rPr>
      </w:pPr>
      <w:r>
        <w:rPr>
          <w:noProof/>
          <w:lang w:eastAsia="zh-CN"/>
        </w:rPr>
        <w:t>5.3</w:t>
      </w:r>
      <w:r w:rsidRPr="006B0893">
        <w:rPr>
          <w:rFonts w:ascii="Calibri" w:eastAsia="Times New Roman" w:hAnsi="Calibri"/>
          <w:noProof/>
          <w:sz w:val="22"/>
          <w:szCs w:val="22"/>
          <w:lang w:eastAsia="en-GB"/>
        </w:rPr>
        <w:tab/>
      </w:r>
      <w:r>
        <w:rPr>
          <w:noProof/>
          <w:lang w:eastAsia="zh-CN"/>
        </w:rPr>
        <w:t>Encoding of UE policy part type ANDSP</w:t>
      </w:r>
      <w:r>
        <w:rPr>
          <w:noProof/>
        </w:rPr>
        <w:tab/>
      </w:r>
      <w:r>
        <w:rPr>
          <w:noProof/>
        </w:rPr>
        <w:fldChar w:fldCharType="begin" w:fldLock="1"/>
      </w:r>
      <w:r>
        <w:rPr>
          <w:noProof/>
        </w:rPr>
        <w:instrText xml:space="preserve"> PAGEREF _Toc99057077 \h </w:instrText>
      </w:r>
      <w:r>
        <w:rPr>
          <w:noProof/>
        </w:rPr>
      </w:r>
      <w:r>
        <w:rPr>
          <w:noProof/>
        </w:rPr>
        <w:fldChar w:fldCharType="separate"/>
      </w:r>
      <w:r>
        <w:rPr>
          <w:noProof/>
        </w:rPr>
        <w:t>30</w:t>
      </w:r>
      <w:r>
        <w:rPr>
          <w:noProof/>
        </w:rPr>
        <w:fldChar w:fldCharType="end"/>
      </w:r>
    </w:p>
    <w:p w14:paraId="5199C82D" w14:textId="58E5C190" w:rsidR="00E37E39" w:rsidRPr="006B0893" w:rsidRDefault="00E37E39">
      <w:pPr>
        <w:pStyle w:val="TOC3"/>
        <w:rPr>
          <w:rFonts w:ascii="Calibri" w:eastAsia="Times New Roman" w:hAnsi="Calibri"/>
          <w:noProof/>
          <w:sz w:val="22"/>
          <w:szCs w:val="22"/>
          <w:lang w:eastAsia="en-GB"/>
        </w:rPr>
      </w:pPr>
      <w:r>
        <w:rPr>
          <w:noProof/>
        </w:rPr>
        <w:t>5.3.1</w:t>
      </w:r>
      <w:r w:rsidRPr="006B0893">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_Toc99057078 \h </w:instrText>
      </w:r>
      <w:r>
        <w:rPr>
          <w:noProof/>
        </w:rPr>
      </w:r>
      <w:r>
        <w:rPr>
          <w:noProof/>
        </w:rPr>
        <w:fldChar w:fldCharType="separate"/>
      </w:r>
      <w:r>
        <w:rPr>
          <w:noProof/>
        </w:rPr>
        <w:t>30</w:t>
      </w:r>
      <w:r>
        <w:rPr>
          <w:noProof/>
        </w:rPr>
        <w:fldChar w:fldCharType="end"/>
      </w:r>
    </w:p>
    <w:p w14:paraId="13A137B9" w14:textId="5AF6F1E1" w:rsidR="00E37E39" w:rsidRPr="006B0893" w:rsidRDefault="00E37E39">
      <w:pPr>
        <w:pStyle w:val="TOC3"/>
        <w:rPr>
          <w:rFonts w:ascii="Calibri" w:eastAsia="Times New Roman" w:hAnsi="Calibri"/>
          <w:noProof/>
          <w:sz w:val="22"/>
          <w:szCs w:val="22"/>
          <w:lang w:eastAsia="en-GB"/>
        </w:rPr>
      </w:pPr>
      <w:r>
        <w:rPr>
          <w:noProof/>
        </w:rPr>
        <w:t>5.3.2</w:t>
      </w:r>
      <w:r w:rsidRPr="006B0893">
        <w:rPr>
          <w:rFonts w:ascii="Calibri" w:eastAsia="Times New Roman" w:hAnsi="Calibri"/>
          <w:noProof/>
          <w:sz w:val="22"/>
          <w:szCs w:val="22"/>
          <w:lang w:eastAsia="en-GB"/>
        </w:rPr>
        <w:tab/>
      </w:r>
      <w:r>
        <w:rPr>
          <w:noProof/>
        </w:rPr>
        <w:t>Encoding of WLANSP</w:t>
      </w:r>
      <w:r>
        <w:rPr>
          <w:noProof/>
        </w:rPr>
        <w:tab/>
      </w:r>
      <w:r>
        <w:rPr>
          <w:noProof/>
        </w:rPr>
        <w:fldChar w:fldCharType="begin" w:fldLock="1"/>
      </w:r>
      <w:r>
        <w:rPr>
          <w:noProof/>
        </w:rPr>
        <w:instrText xml:space="preserve"> PAGEREF _Toc99057079 \h </w:instrText>
      </w:r>
      <w:r>
        <w:rPr>
          <w:noProof/>
        </w:rPr>
      </w:r>
      <w:r>
        <w:rPr>
          <w:noProof/>
        </w:rPr>
        <w:fldChar w:fldCharType="separate"/>
      </w:r>
      <w:r>
        <w:rPr>
          <w:noProof/>
        </w:rPr>
        <w:t>32</w:t>
      </w:r>
      <w:r>
        <w:rPr>
          <w:noProof/>
        </w:rPr>
        <w:fldChar w:fldCharType="end"/>
      </w:r>
    </w:p>
    <w:p w14:paraId="2AE371BA" w14:textId="5D5F90D7" w:rsidR="00E37E39" w:rsidRPr="006B0893" w:rsidRDefault="00E37E39">
      <w:pPr>
        <w:pStyle w:val="TOC3"/>
        <w:rPr>
          <w:rFonts w:ascii="Calibri" w:eastAsia="Times New Roman" w:hAnsi="Calibri"/>
          <w:noProof/>
          <w:sz w:val="22"/>
          <w:szCs w:val="22"/>
          <w:lang w:eastAsia="en-GB"/>
        </w:rPr>
      </w:pPr>
      <w:r w:rsidRPr="00553373">
        <w:rPr>
          <w:noProof/>
          <w:lang w:val="en-US"/>
        </w:rPr>
        <w:t>5.3.3</w:t>
      </w:r>
      <w:r w:rsidRPr="006B0893">
        <w:rPr>
          <w:rFonts w:ascii="Calibri" w:eastAsia="Times New Roman" w:hAnsi="Calibri"/>
          <w:noProof/>
          <w:sz w:val="22"/>
          <w:szCs w:val="22"/>
          <w:lang w:eastAsia="en-GB"/>
        </w:rPr>
        <w:tab/>
      </w:r>
      <w:r w:rsidRPr="00553373">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_Toc99057080 \h </w:instrText>
      </w:r>
      <w:r>
        <w:rPr>
          <w:noProof/>
        </w:rPr>
      </w:r>
      <w:r>
        <w:rPr>
          <w:noProof/>
        </w:rPr>
        <w:fldChar w:fldCharType="separate"/>
      </w:r>
      <w:r>
        <w:rPr>
          <w:noProof/>
        </w:rPr>
        <w:t>46</w:t>
      </w:r>
      <w:r>
        <w:rPr>
          <w:noProof/>
        </w:rPr>
        <w:fldChar w:fldCharType="end"/>
      </w:r>
    </w:p>
    <w:p w14:paraId="728EA4EA" w14:textId="6040B9BC" w:rsidR="00E37E39" w:rsidRPr="006B0893" w:rsidRDefault="00E37E39">
      <w:pPr>
        <w:pStyle w:val="TOC4"/>
        <w:rPr>
          <w:rFonts w:ascii="Calibri" w:eastAsia="Times New Roman" w:hAnsi="Calibri"/>
          <w:noProof/>
          <w:sz w:val="22"/>
          <w:szCs w:val="22"/>
          <w:lang w:eastAsia="en-GB"/>
        </w:rPr>
      </w:pPr>
      <w:r w:rsidRPr="00553373">
        <w:rPr>
          <w:noProof/>
          <w:lang w:val="en-US"/>
        </w:rPr>
        <w:t>5.3.3.1</w:t>
      </w:r>
      <w:r w:rsidRPr="006B0893">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_Toc99057081 \h </w:instrText>
      </w:r>
      <w:r>
        <w:rPr>
          <w:noProof/>
        </w:rPr>
      </w:r>
      <w:r>
        <w:rPr>
          <w:noProof/>
        </w:rPr>
        <w:fldChar w:fldCharType="separate"/>
      </w:r>
      <w:r>
        <w:rPr>
          <w:noProof/>
        </w:rPr>
        <w:t>46</w:t>
      </w:r>
      <w:r>
        <w:rPr>
          <w:noProof/>
        </w:rPr>
        <w:fldChar w:fldCharType="end"/>
      </w:r>
    </w:p>
    <w:p w14:paraId="655995A0" w14:textId="6ACB9A6D" w:rsidR="00E37E39" w:rsidRPr="006B0893" w:rsidRDefault="00E37E39">
      <w:pPr>
        <w:pStyle w:val="TOC4"/>
        <w:rPr>
          <w:rFonts w:ascii="Calibri" w:eastAsia="Times New Roman" w:hAnsi="Calibri"/>
          <w:noProof/>
          <w:sz w:val="22"/>
          <w:szCs w:val="22"/>
          <w:lang w:eastAsia="en-GB"/>
        </w:rPr>
      </w:pPr>
      <w:r w:rsidRPr="00553373">
        <w:rPr>
          <w:noProof/>
          <w:lang w:val="en-US"/>
        </w:rPr>
        <w:t>5.3.3.2</w:t>
      </w:r>
      <w:r w:rsidRPr="006B0893">
        <w:rPr>
          <w:rFonts w:ascii="Calibri" w:eastAsia="Times New Roman" w:hAnsi="Calibri"/>
          <w:noProof/>
          <w:sz w:val="22"/>
          <w:szCs w:val="22"/>
          <w:lang w:eastAsia="en-GB"/>
        </w:rPr>
        <w:tab/>
      </w:r>
      <w:r>
        <w:rPr>
          <w:noProof/>
        </w:rPr>
        <w:t>N3AN node selection information</w:t>
      </w:r>
      <w:r>
        <w:rPr>
          <w:noProof/>
        </w:rPr>
        <w:tab/>
      </w:r>
      <w:r>
        <w:rPr>
          <w:noProof/>
        </w:rPr>
        <w:fldChar w:fldCharType="begin" w:fldLock="1"/>
      </w:r>
      <w:r>
        <w:rPr>
          <w:noProof/>
        </w:rPr>
        <w:instrText xml:space="preserve"> PAGEREF _Toc99057082 \h </w:instrText>
      </w:r>
      <w:r>
        <w:rPr>
          <w:noProof/>
        </w:rPr>
      </w:r>
      <w:r>
        <w:rPr>
          <w:noProof/>
        </w:rPr>
        <w:fldChar w:fldCharType="separate"/>
      </w:r>
      <w:r>
        <w:rPr>
          <w:noProof/>
        </w:rPr>
        <w:t>47</w:t>
      </w:r>
      <w:r>
        <w:rPr>
          <w:noProof/>
        </w:rPr>
        <w:fldChar w:fldCharType="end"/>
      </w:r>
    </w:p>
    <w:p w14:paraId="38CDF544" w14:textId="4E3202D9" w:rsidR="00E37E39" w:rsidRPr="006B0893" w:rsidRDefault="00E37E39">
      <w:pPr>
        <w:pStyle w:val="TOC4"/>
        <w:rPr>
          <w:rFonts w:ascii="Calibri" w:eastAsia="Times New Roman" w:hAnsi="Calibri"/>
          <w:noProof/>
          <w:sz w:val="22"/>
          <w:szCs w:val="22"/>
          <w:lang w:eastAsia="en-GB"/>
        </w:rPr>
      </w:pPr>
      <w:r w:rsidRPr="00553373">
        <w:rPr>
          <w:noProof/>
          <w:lang w:val="en-US"/>
        </w:rPr>
        <w:t>5.3.3.3</w:t>
      </w:r>
      <w:r w:rsidRPr="006B0893">
        <w:rPr>
          <w:rFonts w:ascii="Calibri" w:eastAsia="Times New Roman" w:hAnsi="Calibri"/>
          <w:noProof/>
          <w:sz w:val="22"/>
          <w:szCs w:val="22"/>
          <w:lang w:eastAsia="en-GB"/>
        </w:rPr>
        <w:tab/>
      </w:r>
      <w:r w:rsidRPr="00553373">
        <w:rPr>
          <w:noProof/>
          <w:lang w:val="en-US"/>
        </w:rPr>
        <w:t xml:space="preserve">Home </w:t>
      </w:r>
      <w:r>
        <w:rPr>
          <w:noProof/>
        </w:rPr>
        <w:t>N3IWF identifier configuration</w:t>
      </w:r>
      <w:r>
        <w:rPr>
          <w:noProof/>
        </w:rPr>
        <w:tab/>
      </w:r>
      <w:r>
        <w:rPr>
          <w:noProof/>
        </w:rPr>
        <w:fldChar w:fldCharType="begin" w:fldLock="1"/>
      </w:r>
      <w:r>
        <w:rPr>
          <w:noProof/>
        </w:rPr>
        <w:instrText xml:space="preserve"> PAGEREF _Toc99057083 \h </w:instrText>
      </w:r>
      <w:r>
        <w:rPr>
          <w:noProof/>
        </w:rPr>
      </w:r>
      <w:r>
        <w:rPr>
          <w:noProof/>
        </w:rPr>
        <w:fldChar w:fldCharType="separate"/>
      </w:r>
      <w:r>
        <w:rPr>
          <w:noProof/>
        </w:rPr>
        <w:t>49</w:t>
      </w:r>
      <w:r>
        <w:rPr>
          <w:noProof/>
        </w:rPr>
        <w:fldChar w:fldCharType="end"/>
      </w:r>
    </w:p>
    <w:p w14:paraId="5046F8E2" w14:textId="389FB4D4" w:rsidR="00E37E39" w:rsidRPr="006B0893" w:rsidRDefault="00E37E39">
      <w:pPr>
        <w:pStyle w:val="TOC4"/>
        <w:rPr>
          <w:rFonts w:ascii="Calibri" w:eastAsia="Times New Roman" w:hAnsi="Calibri"/>
          <w:noProof/>
          <w:sz w:val="22"/>
          <w:szCs w:val="22"/>
          <w:lang w:eastAsia="en-GB"/>
        </w:rPr>
      </w:pPr>
      <w:r w:rsidRPr="00553373">
        <w:rPr>
          <w:noProof/>
          <w:lang w:val="en-US"/>
        </w:rPr>
        <w:t>5.3.3.4</w:t>
      </w:r>
      <w:r w:rsidRPr="006B0893">
        <w:rPr>
          <w:rFonts w:ascii="Calibri" w:eastAsia="Times New Roman" w:hAnsi="Calibri"/>
          <w:noProof/>
          <w:sz w:val="22"/>
          <w:szCs w:val="22"/>
          <w:lang w:eastAsia="en-GB"/>
        </w:rPr>
        <w:tab/>
      </w:r>
      <w:r w:rsidRPr="00553373">
        <w:rPr>
          <w:noProof/>
          <w:lang w:val="en-US"/>
        </w:rPr>
        <w:t xml:space="preserve">Home </w:t>
      </w:r>
      <w:r>
        <w:rPr>
          <w:noProof/>
        </w:rPr>
        <w:t>ePDG identifier configuration</w:t>
      </w:r>
      <w:r>
        <w:rPr>
          <w:noProof/>
        </w:rPr>
        <w:tab/>
      </w:r>
      <w:r>
        <w:rPr>
          <w:noProof/>
        </w:rPr>
        <w:fldChar w:fldCharType="begin" w:fldLock="1"/>
      </w:r>
      <w:r>
        <w:rPr>
          <w:noProof/>
        </w:rPr>
        <w:instrText xml:space="preserve"> PAGEREF _Toc99057084 \h </w:instrText>
      </w:r>
      <w:r>
        <w:rPr>
          <w:noProof/>
        </w:rPr>
      </w:r>
      <w:r>
        <w:rPr>
          <w:noProof/>
        </w:rPr>
        <w:fldChar w:fldCharType="separate"/>
      </w:r>
      <w:r>
        <w:rPr>
          <w:noProof/>
        </w:rPr>
        <w:t>50</w:t>
      </w:r>
      <w:r>
        <w:rPr>
          <w:noProof/>
        </w:rPr>
        <w:fldChar w:fldCharType="end"/>
      </w:r>
    </w:p>
    <w:p w14:paraId="4DC6E55F" w14:textId="7833BC2D" w:rsidR="00E37E39" w:rsidRPr="006B0893" w:rsidRDefault="00E37E39" w:rsidP="00E37E39">
      <w:pPr>
        <w:pStyle w:val="TOC8"/>
        <w:rPr>
          <w:rFonts w:ascii="Calibri" w:eastAsia="Times New Roman" w:hAnsi="Calibri"/>
          <w:b w:val="0"/>
          <w:noProof/>
          <w:szCs w:val="22"/>
          <w:lang w:eastAsia="en-GB"/>
        </w:rPr>
      </w:pPr>
      <w:r>
        <w:rPr>
          <w:noProof/>
        </w:rPr>
        <w:t xml:space="preserve">Annex A (informative): </w:t>
      </w:r>
      <w:r>
        <w:rPr>
          <w:noProof/>
          <w:lang w:eastAsia="zh-CN"/>
        </w:rPr>
        <w:t>Change history</w:t>
      </w:r>
      <w:r>
        <w:rPr>
          <w:noProof/>
        </w:rPr>
        <w:tab/>
      </w:r>
      <w:r>
        <w:rPr>
          <w:noProof/>
        </w:rPr>
        <w:fldChar w:fldCharType="begin" w:fldLock="1"/>
      </w:r>
      <w:r>
        <w:rPr>
          <w:noProof/>
        </w:rPr>
        <w:instrText xml:space="preserve"> PAGEREF _Toc99057085 \h </w:instrText>
      </w:r>
      <w:r>
        <w:rPr>
          <w:noProof/>
        </w:rPr>
      </w:r>
      <w:r>
        <w:rPr>
          <w:noProof/>
        </w:rPr>
        <w:fldChar w:fldCharType="separate"/>
      </w:r>
      <w:r>
        <w:rPr>
          <w:noProof/>
        </w:rPr>
        <w:t>52</w:t>
      </w:r>
      <w:r>
        <w:rPr>
          <w:noProof/>
        </w:rPr>
        <w:fldChar w:fldCharType="end"/>
      </w:r>
    </w:p>
    <w:p w14:paraId="2BD12D02" w14:textId="625A3D3C"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3" w:name="_Toc20209053"/>
      <w:bookmarkStart w:id="4" w:name="_Toc27581298"/>
      <w:bookmarkStart w:id="5" w:name="_Toc36113449"/>
      <w:bookmarkStart w:id="6" w:name="_Toc45212707"/>
      <w:bookmarkStart w:id="7" w:name="_Toc51932220"/>
      <w:bookmarkStart w:id="8" w:name="_Toc99057048"/>
      <w:r w:rsidRPr="004D3578">
        <w:lastRenderedPageBreak/>
        <w:t>Foreword</w:t>
      </w:r>
      <w:bookmarkEnd w:id="3"/>
      <w:bookmarkEnd w:id="4"/>
      <w:bookmarkEnd w:id="5"/>
      <w:bookmarkEnd w:id="6"/>
      <w:bookmarkEnd w:id="7"/>
      <w:bookmarkEnd w:id="8"/>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9" w:name="_Toc20209054"/>
      <w:bookmarkStart w:id="10" w:name="_Toc27581299"/>
      <w:bookmarkStart w:id="11" w:name="_Toc36113450"/>
      <w:bookmarkStart w:id="12" w:name="_Toc45212708"/>
      <w:bookmarkStart w:id="13" w:name="_Toc51932221"/>
      <w:bookmarkStart w:id="14" w:name="_Toc99057049"/>
      <w:r w:rsidRPr="004D3578">
        <w:lastRenderedPageBreak/>
        <w:t>1</w:t>
      </w:r>
      <w:r w:rsidRPr="004D3578">
        <w:tab/>
        <w:t>Scope</w:t>
      </w:r>
      <w:bookmarkEnd w:id="9"/>
      <w:bookmarkEnd w:id="10"/>
      <w:bookmarkEnd w:id="11"/>
      <w:bookmarkEnd w:id="12"/>
      <w:bookmarkEnd w:id="13"/>
      <w:bookmarkEnd w:id="14"/>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15" w:name="_Toc20209055"/>
      <w:bookmarkStart w:id="16" w:name="_Toc27581300"/>
      <w:bookmarkStart w:id="17" w:name="_Toc36113451"/>
      <w:bookmarkStart w:id="18" w:name="_Toc45212709"/>
      <w:bookmarkStart w:id="19" w:name="_Toc51932222"/>
      <w:bookmarkStart w:id="20" w:name="_Toc99057050"/>
      <w:r w:rsidRPr="004D3578">
        <w:t>2</w:t>
      </w:r>
      <w:r w:rsidRPr="004D3578">
        <w:tab/>
        <w:t>References</w:t>
      </w:r>
      <w:bookmarkEnd w:id="15"/>
      <w:bookmarkEnd w:id="16"/>
      <w:bookmarkEnd w:id="17"/>
      <w:bookmarkEnd w:id="18"/>
      <w:bookmarkEnd w:id="19"/>
      <w:bookmarkEnd w:id="20"/>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77777777" w:rsidR="00F34353" w:rsidRDefault="00F34353" w:rsidP="00EC4A25">
      <w:pPr>
        <w:pStyle w:val="EX"/>
      </w:pPr>
      <w:r>
        <w:t>[6]</w:t>
      </w:r>
      <w:r w:rsidR="00E2532A">
        <w:tab/>
      </w:r>
      <w:r w:rsidR="00392684">
        <w:t>3GPP TS 36.331: "Evolved Universal Terrestrial Radio Access (E-UTRA) Radio Resource Control (RRC); Protocol specification".</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77777777" w:rsidR="00FB5C5D" w:rsidRDefault="00FB5C5D" w:rsidP="00EC4A25">
      <w:pPr>
        <w:pStyle w:val="EX"/>
      </w:pPr>
      <w:r>
        <w:t>[</w:t>
      </w:r>
      <w:r w:rsidR="00A32603">
        <w:t>8</w:t>
      </w:r>
      <w:r>
        <w:t>]</w:t>
      </w:r>
      <w:r w:rsidR="007F022F">
        <w:tab/>
      </w:r>
      <w:r w:rsidR="00A01BC7">
        <w:t>IEEE Std 802.11™-201</w:t>
      </w:r>
      <w:r w:rsidR="009146AF">
        <w:t>6</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1" w:name="_Toc20209056"/>
      <w:bookmarkStart w:id="22" w:name="_Toc27581301"/>
      <w:bookmarkStart w:id="23"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77777777" w:rsidR="004919AD" w:rsidRPr="0069711A" w:rsidRDefault="004919AD" w:rsidP="004919AD">
      <w:pPr>
        <w:pStyle w:val="EX"/>
      </w:pPr>
      <w:r>
        <w:t>[19]</w:t>
      </w:r>
      <w:r>
        <w:tab/>
        <w:t>IEEE 1003.1-2004, Part 1: Base Definitions.</w:t>
      </w:r>
    </w:p>
    <w:p w14:paraId="654C1EA1" w14:textId="77777777" w:rsidR="00073BC1" w:rsidRPr="0069711A" w:rsidRDefault="00073BC1" w:rsidP="00073BC1">
      <w:pPr>
        <w:pStyle w:val="EX"/>
      </w:pPr>
      <w:bookmarkStart w:id="24" w:name="_Toc45212710"/>
      <w:bookmarkStart w:id="25" w:name="_Toc51932223"/>
      <w:r>
        <w:t>[20]</w:t>
      </w:r>
      <w:r>
        <w:tab/>
        <w:t>IEEE Std </w:t>
      </w:r>
      <w:r w:rsidRPr="00B54EE0">
        <w:t>802.1Q-2018: "IEEE Standard for Local and metropolitan area networks--Bridges and Bridged Networks".</w:t>
      </w:r>
    </w:p>
    <w:p w14:paraId="343FFA67" w14:textId="77777777" w:rsidR="00080512" w:rsidRPr="004D3578" w:rsidRDefault="00080512">
      <w:pPr>
        <w:pStyle w:val="Heading1"/>
      </w:pPr>
      <w:bookmarkStart w:id="26" w:name="_Toc99057051"/>
      <w:r w:rsidRPr="004D3578">
        <w:t>3</w:t>
      </w:r>
      <w:r w:rsidRPr="004D3578">
        <w:tab/>
        <w:t xml:space="preserve">Definitions, </w:t>
      </w:r>
      <w:r w:rsidR="008028A4" w:rsidRPr="004D3578">
        <w:t>symbols and abbreviations</w:t>
      </w:r>
      <w:bookmarkEnd w:id="21"/>
      <w:bookmarkEnd w:id="22"/>
      <w:bookmarkEnd w:id="23"/>
      <w:bookmarkEnd w:id="24"/>
      <w:bookmarkEnd w:id="25"/>
      <w:bookmarkEnd w:id="26"/>
    </w:p>
    <w:p w14:paraId="15761B2F" w14:textId="77777777" w:rsidR="00080512" w:rsidRPr="004D3578" w:rsidRDefault="00080512">
      <w:pPr>
        <w:pStyle w:val="Heading2"/>
      </w:pPr>
      <w:bookmarkStart w:id="27" w:name="_Toc20209057"/>
      <w:bookmarkStart w:id="28" w:name="_Toc27581302"/>
      <w:bookmarkStart w:id="29" w:name="_Toc36113453"/>
      <w:bookmarkStart w:id="30" w:name="_Toc45212711"/>
      <w:bookmarkStart w:id="31" w:name="_Toc51932224"/>
      <w:bookmarkStart w:id="32" w:name="_Toc99057052"/>
      <w:r w:rsidRPr="004D3578">
        <w:t>3.1</w:t>
      </w:r>
      <w:r w:rsidRPr="004D3578">
        <w:tab/>
        <w:t>Definitions</w:t>
      </w:r>
      <w:bookmarkEnd w:id="27"/>
      <w:bookmarkEnd w:id="28"/>
      <w:bookmarkEnd w:id="29"/>
      <w:bookmarkEnd w:id="30"/>
      <w:bookmarkEnd w:id="31"/>
      <w:bookmarkEnd w:id="32"/>
    </w:p>
    <w:p w14:paraId="6EFDA4C6" w14:textId="77777777"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12E103B1" w14:textId="77777777" w:rsidR="007C1756" w:rsidRPr="002A7CF9" w:rsidRDefault="007C1756" w:rsidP="007C1756">
      <w:pPr>
        <w:pStyle w:val="EX"/>
        <w:rPr>
          <w:b/>
        </w:rPr>
      </w:pPr>
      <w:r w:rsidRPr="00EF6286">
        <w:rPr>
          <w:b/>
        </w:rPr>
        <w:t>non-seamless non-3GPP offload</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00B6918A" w14:textId="77777777" w:rsidR="002A7CF9" w:rsidRPr="00EF6286" w:rsidRDefault="002A7CF9" w:rsidP="007C1756">
      <w:pPr>
        <w:pStyle w:val="EX"/>
        <w:rPr>
          <w:b/>
        </w:rPr>
      </w:pPr>
      <w:r w:rsidRPr="00EF6286">
        <w:rPr>
          <w:b/>
        </w:rPr>
        <w:t>User preferences on non-3GPP access selection</w:t>
      </w:r>
    </w:p>
    <w:p w14:paraId="76FA1AE5" w14:textId="77777777" w:rsidR="009A6729" w:rsidRPr="00963C66" w:rsidRDefault="009A6729" w:rsidP="009A6729">
      <w:r w:rsidRPr="00963C66">
        <w:t>For the purposes of the present document, the following terms and definitions given in 3GPP TS 2</w:t>
      </w:r>
      <w:r>
        <w:t>4</w:t>
      </w:r>
      <w:r w:rsidRPr="00963C66">
        <w:t>.50</w:t>
      </w:r>
      <w:r>
        <w:t>1</w:t>
      </w:r>
      <w:r w:rsidRPr="00963C66">
        <w:t> [</w:t>
      </w:r>
      <w:r>
        <w:t>11</w:t>
      </w:r>
      <w:r w:rsidRPr="00963C66">
        <w:t>] apply:</w:t>
      </w:r>
    </w:p>
    <w:p w14:paraId="73E6B322" w14:textId="77777777" w:rsidR="009A6729" w:rsidRPr="00016A00" w:rsidRDefault="009A6729" w:rsidP="009A6729">
      <w:pPr>
        <w:pStyle w:val="EX"/>
        <w:rPr>
          <w:bCs/>
        </w:rPr>
      </w:pPr>
      <w:r w:rsidRPr="00DD7F45">
        <w:rPr>
          <w:rFonts w:hint="eastAsia"/>
          <w:b/>
        </w:rPr>
        <w:t>5G</w:t>
      </w:r>
      <w:r w:rsidRPr="00DD7F45">
        <w:rPr>
          <w:b/>
        </w:rPr>
        <w:t>MM-IDLE mode</w:t>
      </w:r>
    </w:p>
    <w:p w14:paraId="747312F7" w14:textId="77777777" w:rsidR="00080512" w:rsidRPr="004D3578" w:rsidRDefault="004042CC" w:rsidP="007C1756">
      <w:pPr>
        <w:pStyle w:val="Heading2"/>
      </w:pPr>
      <w:bookmarkStart w:id="33" w:name="_Toc20209058"/>
      <w:bookmarkStart w:id="34" w:name="_Toc27581303"/>
      <w:bookmarkStart w:id="35" w:name="_Toc36113454"/>
      <w:bookmarkStart w:id="36" w:name="_Toc45212712"/>
      <w:bookmarkStart w:id="37" w:name="_Toc51932225"/>
      <w:bookmarkStart w:id="38" w:name="_Toc99057053"/>
      <w:r>
        <w:t>3.2</w:t>
      </w:r>
      <w:r w:rsidR="00080512" w:rsidRPr="004D3578">
        <w:tab/>
        <w:t>Abbreviations</w:t>
      </w:r>
      <w:bookmarkEnd w:id="33"/>
      <w:bookmarkEnd w:id="34"/>
      <w:bookmarkEnd w:id="35"/>
      <w:bookmarkEnd w:id="36"/>
      <w:bookmarkEnd w:id="37"/>
      <w:bookmarkEnd w:id="38"/>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39" w:name="_Toc20209059"/>
      <w:bookmarkStart w:id="40" w:name="_Toc27581304"/>
      <w:bookmarkStart w:id="41" w:name="_Toc36113455"/>
      <w:bookmarkStart w:id="42" w:name="_Toc45212713"/>
      <w:bookmarkStart w:id="43" w:name="_Toc51932226"/>
      <w:r>
        <w:t>5GCN</w:t>
      </w:r>
      <w:r>
        <w:tab/>
        <w:t>5G Core Network</w:t>
      </w:r>
    </w:p>
    <w:p w14:paraId="4BCF025A" w14:textId="77777777" w:rsidR="00506E8D" w:rsidRDefault="00506E8D" w:rsidP="00506E8D">
      <w:pPr>
        <w:pStyle w:val="EW"/>
        <w:rPr>
          <w:lang w:eastAsia="zh-CN"/>
        </w:rPr>
      </w:pPr>
      <w:r>
        <w:t>5GS</w:t>
      </w:r>
      <w:r>
        <w:tab/>
        <w:t>5G System</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r>
        <w:t>ePDG</w:t>
      </w:r>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Non-3GPP InterWorking Function</w:t>
      </w:r>
    </w:p>
    <w:p w14:paraId="09AC7130" w14:textId="77777777" w:rsidR="00506E8D" w:rsidRDefault="00506E8D" w:rsidP="00506E8D">
      <w:pPr>
        <w:pStyle w:val="EW"/>
      </w:pPr>
      <w:r>
        <w:t>OS</w:t>
      </w:r>
      <w:r>
        <w:tab/>
        <w:t>Operating System</w:t>
      </w:r>
    </w:p>
    <w:p w14:paraId="377EE9D2" w14:textId="77777777" w:rsidR="00506E8D" w:rsidRDefault="00506E8D" w:rsidP="00506E8D">
      <w:pPr>
        <w:pStyle w:val="EW"/>
      </w:pPr>
      <w:r>
        <w:t>PCF</w:t>
      </w:r>
      <w:r>
        <w:tab/>
        <w:t>Policy Control Function</w:t>
      </w:r>
    </w:p>
    <w:p w14:paraId="1ADCFDA6" w14:textId="77777777" w:rsidR="00506E8D" w:rsidRDefault="00506E8D" w:rsidP="00506E8D">
      <w:pPr>
        <w:pStyle w:val="EW"/>
        <w:rPr>
          <w:lang w:eastAsia="zh-CN"/>
        </w:rPr>
      </w:pPr>
      <w:r>
        <w:rPr>
          <w:lang w:eastAsia="zh-CN"/>
        </w:rPr>
        <w:t>ProSeP</w:t>
      </w:r>
      <w:r>
        <w:rPr>
          <w:lang w:eastAsia="zh-CN"/>
        </w:rPr>
        <w:tab/>
        <w:t>5G ProSe Policy</w:t>
      </w:r>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77777777" w:rsidR="00506E8D" w:rsidRDefault="00506E8D" w:rsidP="00506E8D">
      <w:pPr>
        <w:pStyle w:val="EW"/>
      </w:pPr>
      <w:r>
        <w:t>SUPL</w:t>
      </w:r>
      <w:r>
        <w:tab/>
        <w:t>Secure User Plane Location</w:t>
      </w:r>
    </w:p>
    <w:p w14:paraId="586447E8" w14:textId="77777777" w:rsidR="00506E8D" w:rsidRDefault="00506E8D" w:rsidP="00506E8D">
      <w:pPr>
        <w:pStyle w:val="EW"/>
      </w:pPr>
      <w:r>
        <w:lastRenderedPageBreak/>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44" w:name="_Toc99057054"/>
      <w:r w:rsidRPr="004D3578">
        <w:t>4</w:t>
      </w:r>
      <w:r w:rsidRPr="004D3578">
        <w:tab/>
      </w:r>
      <w:r w:rsidR="00AA3B6C">
        <w:t xml:space="preserve">Descriptions of </w:t>
      </w:r>
      <w:r w:rsidR="00993D51">
        <w:t>UE policies</w:t>
      </w:r>
      <w:r w:rsidR="00993D51" w:rsidRPr="00385E68">
        <w:t xml:space="preserve"> for</w:t>
      </w:r>
      <w:r w:rsidR="00993D51">
        <w:t xml:space="preserve"> 5GS</w:t>
      </w:r>
      <w:bookmarkEnd w:id="39"/>
      <w:bookmarkEnd w:id="40"/>
      <w:bookmarkEnd w:id="41"/>
      <w:bookmarkEnd w:id="42"/>
      <w:bookmarkEnd w:id="43"/>
      <w:bookmarkEnd w:id="44"/>
    </w:p>
    <w:p w14:paraId="00BE8AAE" w14:textId="77777777" w:rsidR="00080512" w:rsidRDefault="00080512">
      <w:pPr>
        <w:pStyle w:val="Heading2"/>
      </w:pPr>
      <w:bookmarkStart w:id="45" w:name="_Toc20209060"/>
      <w:bookmarkStart w:id="46" w:name="_Toc27581305"/>
      <w:bookmarkStart w:id="47" w:name="_Toc36113456"/>
      <w:bookmarkStart w:id="48" w:name="_Toc45212714"/>
      <w:bookmarkStart w:id="49" w:name="_Toc51932227"/>
      <w:bookmarkStart w:id="50" w:name="_Toc99057055"/>
      <w:r w:rsidRPr="004D3578">
        <w:t>4.1</w:t>
      </w:r>
      <w:r w:rsidRPr="004D3578">
        <w:tab/>
      </w:r>
      <w:r w:rsidR="000A51E3">
        <w:rPr>
          <w:lang w:eastAsia="zh-CN"/>
        </w:rPr>
        <w:t>Overview</w:t>
      </w:r>
      <w:bookmarkEnd w:id="45"/>
      <w:bookmarkEnd w:id="46"/>
      <w:bookmarkEnd w:id="47"/>
      <w:bookmarkEnd w:id="48"/>
      <w:bookmarkEnd w:id="49"/>
      <w:bookmarkEnd w:id="50"/>
    </w:p>
    <w:p w14:paraId="31A6DF24" w14:textId="77777777" w:rsidR="00506E8D" w:rsidRDefault="00506E8D" w:rsidP="00506E8D">
      <w:pPr>
        <w:rPr>
          <w:lang w:eastAsia="zh-CN"/>
        </w:rPr>
      </w:pPr>
      <w:r>
        <w:rPr>
          <w:lang w:eastAsia="zh-CN"/>
        </w:rPr>
        <w:t>The UE policies for 5GS include:</w:t>
      </w:r>
    </w:p>
    <w:p w14:paraId="69CB24EB" w14:textId="5D8A77FA" w:rsidR="00506E8D" w:rsidRDefault="00506E8D" w:rsidP="00506E8D">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31543818" w14:textId="0CD44BAD" w:rsidR="00506E8D" w:rsidRDefault="00506E8D" w:rsidP="00506E8D">
      <w:pPr>
        <w:pStyle w:val="B1"/>
      </w:pPr>
      <w:r>
        <w:t>-</w:t>
      </w:r>
      <w:r>
        <w:tab/>
      </w:r>
      <w:r>
        <w:rPr>
          <w:lang w:eastAsia="zh-CN"/>
        </w:rPr>
        <w:t>Access network discovery and selection policy (ANDSP)(see clause </w:t>
      </w:r>
      <w:r>
        <w:rPr>
          <w:lang w:val="en-US" w:eastAsia="zh-CN"/>
        </w:rPr>
        <w:t>4.3</w:t>
      </w:r>
      <w:r>
        <w:rPr>
          <w:lang w:eastAsia="zh-CN"/>
        </w:rPr>
        <w:t>)</w:t>
      </w:r>
      <w:r>
        <w:t>;</w:t>
      </w:r>
    </w:p>
    <w:p w14:paraId="06F8B9B4" w14:textId="77777777" w:rsidR="00506E8D" w:rsidRDefault="00506E8D" w:rsidP="00506E8D">
      <w:pPr>
        <w:pStyle w:val="B1"/>
        <w:rPr>
          <w:lang w:eastAsia="zh-CN"/>
        </w:rPr>
      </w:pPr>
      <w:r>
        <w:rPr>
          <w:rFonts w:hint="eastAsia"/>
          <w:lang w:eastAsia="zh-CN"/>
        </w:rPr>
        <w:t>-</w:t>
      </w:r>
      <w:r>
        <w:rPr>
          <w:lang w:eastAsia="zh-CN"/>
        </w:rPr>
        <w:tab/>
        <w:t>V2X policy (V2XP); and</w:t>
      </w:r>
    </w:p>
    <w:p w14:paraId="0EF8DEB9" w14:textId="77777777" w:rsidR="00506E8D" w:rsidRPr="004B77C4" w:rsidRDefault="00506E8D" w:rsidP="00506E8D">
      <w:pPr>
        <w:pStyle w:val="B1"/>
        <w:rPr>
          <w:lang w:eastAsia="zh-CN"/>
        </w:rPr>
      </w:pPr>
      <w:r>
        <w:rPr>
          <w:lang w:eastAsia="zh-CN"/>
        </w:rPr>
        <w:t>-</w:t>
      </w:r>
      <w:r>
        <w:rPr>
          <w:lang w:eastAsia="zh-CN"/>
        </w:rPr>
        <w:tab/>
        <w:t>5G ProSe policy (ProSeP).</w:t>
      </w:r>
    </w:p>
    <w:p w14:paraId="7C8518C0" w14:textId="77777777"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F51A312" w14:textId="77777777" w:rsidR="000A51E3" w:rsidRPr="000532DA" w:rsidRDefault="000A51E3" w:rsidP="000532D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77777777" w:rsidR="00F6155C" w:rsidRPr="000532DA" w:rsidRDefault="00F6155C" w:rsidP="00F6155C">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77777777" w:rsidR="004A6257" w:rsidRPr="000532DA"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599EB79C" w14:textId="77777777" w:rsidR="004C7F87" w:rsidRDefault="005A3F94" w:rsidP="005A3F94">
      <w:pPr>
        <w:pStyle w:val="Heading2"/>
        <w:rPr>
          <w:lang w:eastAsia="zh-CN"/>
        </w:rPr>
      </w:pPr>
      <w:bookmarkStart w:id="51" w:name="_Toc20209061"/>
      <w:bookmarkStart w:id="52" w:name="_Toc27581306"/>
      <w:bookmarkStart w:id="53" w:name="_Toc36113457"/>
      <w:bookmarkStart w:id="54" w:name="_Toc45212715"/>
      <w:bookmarkStart w:id="55" w:name="_Toc51932228"/>
      <w:bookmarkStart w:id="56" w:name="_Toc99057056"/>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51"/>
      <w:bookmarkEnd w:id="52"/>
      <w:bookmarkEnd w:id="53"/>
      <w:bookmarkEnd w:id="54"/>
      <w:bookmarkEnd w:id="55"/>
      <w:bookmarkEnd w:id="56"/>
    </w:p>
    <w:p w14:paraId="38F6CA1E" w14:textId="77777777" w:rsidR="00146D9C" w:rsidRDefault="00146D9C" w:rsidP="00146D9C">
      <w:pPr>
        <w:pStyle w:val="Heading3"/>
      </w:pPr>
      <w:bookmarkStart w:id="57" w:name="_Toc20209062"/>
      <w:bookmarkStart w:id="58" w:name="_Toc27581307"/>
      <w:bookmarkStart w:id="59" w:name="_Toc36113458"/>
      <w:bookmarkStart w:id="60" w:name="_Toc45212716"/>
      <w:bookmarkStart w:id="61" w:name="_Toc51932229"/>
      <w:bookmarkStart w:id="62" w:name="_Toc99057057"/>
      <w:r>
        <w:t>4.2.1</w:t>
      </w:r>
      <w:r>
        <w:tab/>
        <w:t>General</w:t>
      </w:r>
      <w:bookmarkEnd w:id="57"/>
      <w:bookmarkEnd w:id="58"/>
      <w:bookmarkEnd w:id="59"/>
      <w:bookmarkEnd w:id="60"/>
      <w:bookmarkEnd w:id="61"/>
      <w:bookmarkEnd w:id="62"/>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7AC046EB" w14:textId="77777777" w:rsidR="00146D9C" w:rsidRPr="00A16911" w:rsidRDefault="00146D9C" w:rsidP="00146D9C">
      <w:pPr>
        <w:pStyle w:val="B1"/>
      </w:pPr>
      <w:r w:rsidRPr="00A16911">
        <w:t>b)</w:t>
      </w:r>
      <w:r w:rsidRPr="00A16911">
        <w:tab/>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77777777" w:rsidR="00146D9C" w:rsidRPr="00A16911" w:rsidRDefault="00146D9C" w:rsidP="00146D9C">
      <w:pPr>
        <w:pStyle w:val="B2"/>
      </w:pPr>
      <w:r w:rsidRPr="00A16911">
        <w:t>2)</w:t>
      </w:r>
      <w:r w:rsidR="000532DA">
        <w:tab/>
      </w:r>
      <w:r w:rsidRPr="00A16911">
        <w:t>at least one of the following</w:t>
      </w:r>
      <w:r w:rsidR="00CD3543">
        <w:t xml:space="preserve"> component</w:t>
      </w:r>
      <w:r w:rsidRPr="00A16911">
        <w:t>s:</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77777777" w:rsidR="00146D9C" w:rsidRPr="00A16911" w:rsidRDefault="00146D9C" w:rsidP="00146D9C">
      <w:pPr>
        <w:pStyle w:val="B3"/>
      </w:pPr>
      <w:r w:rsidRPr="00A16911">
        <w:t>B)</w:t>
      </w:r>
      <w:r w:rsidRPr="00A16911">
        <w:tab/>
      </w:r>
      <w:r w:rsidR="00D93735">
        <w:t xml:space="preserve">one or more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lastRenderedPageBreak/>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77777777" w:rsidR="00D93735" w:rsidRPr="00A16911" w:rsidRDefault="00D93735" w:rsidP="007C72E1">
      <w:pPr>
        <w:pStyle w:val="B3"/>
      </w:pPr>
      <w:r>
        <w:t>E)</w:t>
      </w:r>
      <w:r>
        <w:tab/>
        <w:t>one or more connection capabilities; and</w:t>
      </w:r>
    </w:p>
    <w:p w14:paraId="3E8632D8" w14:textId="77777777" w:rsidR="00DC08CF" w:rsidRPr="00A16911" w:rsidRDefault="00DC08CF" w:rsidP="00DC08CF">
      <w:pPr>
        <w:pStyle w:val="B3"/>
      </w:pPr>
      <w:r>
        <w:t>F)</w:t>
      </w:r>
      <w:r>
        <w:tab/>
        <w:t>one or more domain descriptors, i.e. destination FQDN(s)</w:t>
      </w:r>
      <w:r w:rsidR="006E163A" w:rsidRPr="008474DC">
        <w:t xml:space="preserve"> or a regular expression as a domain name matching criteria</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77777777" w:rsidR="00146D9C" w:rsidRPr="00A16911" w:rsidRDefault="00146D9C" w:rsidP="00146D9C">
      <w:pPr>
        <w:pStyle w:val="B3"/>
      </w:pPr>
      <w:r w:rsidRPr="00A16911">
        <w:t>B)</w:t>
      </w:r>
      <w:r w:rsidRPr="00A16911">
        <w:tab/>
      </w:r>
      <w:r w:rsidR="00D93735">
        <w:t xml:space="preserve">one or more </w:t>
      </w:r>
      <w:r w:rsidRPr="00A16911">
        <w:t>S-NSSAIs;</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77777777" w:rsidR="002A7CF9" w:rsidRDefault="00146D9C" w:rsidP="002A7CF9">
      <w:pPr>
        <w:pStyle w:val="B3"/>
      </w:pPr>
      <w:r w:rsidRPr="00A16911">
        <w:t>E)</w:t>
      </w:r>
      <w:r w:rsidRPr="00A16911">
        <w:tab/>
        <w:t>preferred access type;</w:t>
      </w:r>
      <w:r w:rsidR="002A7CF9">
        <w:t xml:space="preserve"> </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77777777" w:rsidR="00171B09" w:rsidRDefault="00171B09" w:rsidP="00171B09">
      <w:pPr>
        <w:pStyle w:val="B3"/>
      </w:pPr>
      <w:r>
        <w:t>I)</w:t>
      </w:r>
      <w:r>
        <w:tab/>
        <w:t>PDU session pair ID; and</w:t>
      </w:r>
    </w:p>
    <w:p w14:paraId="4F6A66CC" w14:textId="77777777" w:rsidR="00146D9C" w:rsidRPr="00A16911" w:rsidRDefault="00171B09" w:rsidP="00171B09">
      <w:pPr>
        <w:pStyle w:val="B3"/>
      </w:pPr>
      <w:r>
        <w:t>J)</w:t>
      </w:r>
      <w:r>
        <w:tab/>
        <w:t>RSN;</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77777777" w:rsidR="00146D9C" w:rsidRPr="00A16911" w:rsidRDefault="00DA375F" w:rsidP="007C72E1">
      <w:pPr>
        <w:pStyle w:val="NO"/>
      </w:pPr>
      <w:r>
        <w:t>NOTE</w:t>
      </w:r>
      <w:r w:rsidR="00230EA1">
        <w:t> 1</w:t>
      </w:r>
      <w:r>
        <w:t>:</w:t>
      </w:r>
      <w:r>
        <w:tab/>
      </w:r>
      <w:r w:rsidR="00D02CA4">
        <w:t xml:space="preserve">The connection capabilities requested by the applications are OS dependent. 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092BB26B" w14:textId="77777777" w:rsidR="00CD3543" w:rsidRPr="00A16911" w:rsidRDefault="00CD3543" w:rsidP="007C72E1">
      <w:pPr>
        <w:pStyle w:val="NO"/>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77777777" w:rsidR="00146D9C" w:rsidRPr="00A16911" w:rsidRDefault="00146D9C" w:rsidP="00146D9C">
      <w:pPr>
        <w:pStyle w:val="Heading3"/>
      </w:pPr>
      <w:bookmarkStart w:id="63" w:name="_Toc20209063"/>
      <w:bookmarkStart w:id="64" w:name="_Toc27581308"/>
      <w:bookmarkStart w:id="65" w:name="_Toc36113459"/>
      <w:bookmarkStart w:id="66" w:name="_Toc45212717"/>
      <w:bookmarkStart w:id="67" w:name="_Toc51932230"/>
      <w:bookmarkStart w:id="68" w:name="_Toc99057058"/>
      <w:r w:rsidRPr="00A16911">
        <w:t>4.2.2</w:t>
      </w:r>
      <w:r w:rsidRPr="00A16911">
        <w:tab/>
        <w:t>Association between an application and a PDU session</w:t>
      </w:r>
      <w:r w:rsidR="003419F3" w:rsidRPr="003419F3">
        <w:t>,</w:t>
      </w:r>
      <w:r w:rsidR="007C1756" w:rsidRPr="007A55F1">
        <w:t xml:space="preserve"> non-seamless non-3GPP offload</w:t>
      </w:r>
      <w:bookmarkEnd w:id="63"/>
      <w:bookmarkEnd w:id="64"/>
      <w:bookmarkEnd w:id="65"/>
      <w:bookmarkEnd w:id="66"/>
      <w:bookmarkEnd w:id="67"/>
      <w:r w:rsidR="003419F3" w:rsidRPr="003419F3">
        <w:t xml:space="preserve"> or 5G ProSe </w:t>
      </w:r>
      <w:r w:rsidR="000A3EF9" w:rsidRPr="000A3EF9">
        <w:t>layer-3</w:t>
      </w:r>
      <w:r w:rsidR="003419F3" w:rsidRPr="003419F3">
        <w:t xml:space="preserve"> UE-to-network relay offload</w:t>
      </w:r>
      <w:bookmarkEnd w:id="68"/>
    </w:p>
    <w:p w14:paraId="7CBAEF89" w14:textId="77777777" w:rsidR="00064894" w:rsidRDefault="00064894" w:rsidP="00064894">
      <w:pPr>
        <w:pStyle w:val="Heading4"/>
      </w:pPr>
      <w:bookmarkStart w:id="69" w:name="_Toc27581309"/>
      <w:bookmarkStart w:id="70" w:name="_Toc36113460"/>
      <w:bookmarkStart w:id="71" w:name="_Toc45212718"/>
      <w:bookmarkStart w:id="72" w:name="_Toc51932231"/>
      <w:bookmarkStart w:id="73" w:name="_Toc99057059"/>
      <w:r>
        <w:t>4.2.2.1</w:t>
      </w:r>
      <w:r>
        <w:tab/>
        <w:t>General</w:t>
      </w:r>
      <w:bookmarkEnd w:id="69"/>
      <w:bookmarkEnd w:id="70"/>
      <w:bookmarkEnd w:id="71"/>
      <w:bookmarkEnd w:id="72"/>
      <w:bookmarkEnd w:id="73"/>
    </w:p>
    <w:p w14:paraId="2A844C4A" w14:textId="77777777" w:rsidR="00064894" w:rsidRPr="00BD4BFE" w:rsidRDefault="00064894" w:rsidP="00064894">
      <w:r w:rsidRPr="00A16911">
        <w:t>Association between an application 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77777777" w:rsidR="00064894" w:rsidRPr="00BD4BFE" w:rsidRDefault="00064894" w:rsidP="00064894">
      <w:pPr>
        <w:pStyle w:val="Heading4"/>
      </w:pPr>
      <w:bookmarkStart w:id="74" w:name="_Toc27581310"/>
      <w:bookmarkStart w:id="75" w:name="_Toc36113461"/>
      <w:bookmarkStart w:id="76" w:name="_Toc45212719"/>
      <w:bookmarkStart w:id="77" w:name="_Toc51932232"/>
      <w:bookmarkStart w:id="78" w:name="_Toc99057060"/>
      <w:r>
        <w:lastRenderedPageBreak/>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74"/>
      <w:bookmarkEnd w:id="75"/>
      <w:bookmarkEnd w:id="76"/>
      <w:bookmarkEnd w:id="77"/>
      <w:bookmarkEnd w:id="78"/>
    </w:p>
    <w:p w14:paraId="3DCA9CAE" w14:textId="77777777" w:rsidR="0022729E" w:rsidRDefault="0022729E" w:rsidP="0022729E">
      <w:r>
        <w:t xml:space="preserve">In order to send a PDU of an application, the upper layers require information on the PDU session </w:t>
      </w:r>
      <w:r w:rsidRPr="00503973">
        <w:t>(e.g. PDU address)</w:t>
      </w:r>
      <w:r>
        <w:t xml:space="preserve"> via which to send a PDU of an application.</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77777777"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is available or the corresponding information from the application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7777777" w:rsidR="007C1756" w:rsidRPr="00E903B6" w:rsidRDefault="004919AD" w:rsidP="00532907">
      <w:pPr>
        <w:pStyle w:val="B1"/>
      </w:pPr>
      <w:r>
        <w:tab/>
      </w:r>
      <w:r w:rsidR="007C1756" w:rsidRPr="00E903B6">
        <w:t>If the UE finds the traffic descriptor in a non-default URSP rule matching the application information, and:</w:t>
      </w:r>
    </w:p>
    <w:p w14:paraId="12AA9D3D" w14:textId="77777777" w:rsidR="00C140E5" w:rsidRDefault="007C1756" w:rsidP="009A6729">
      <w:pPr>
        <w:pStyle w:val="B2"/>
      </w:pPr>
      <w:r>
        <w:t>I</w:t>
      </w:r>
      <w:r w:rsidRPr="004730CB">
        <w:t>)</w:t>
      </w:r>
      <w:r w:rsidRPr="004730CB">
        <w:tab/>
      </w:r>
      <w:r w:rsidRPr="00A16911">
        <w:t>if</w:t>
      </w:r>
      <w:r w:rsidR="00C140E5">
        <w:t>:</w:t>
      </w:r>
    </w:p>
    <w:p w14:paraId="365EFB29" w14:textId="77777777" w:rsidR="00C140E5" w:rsidRDefault="00C140E5" w:rsidP="00C140E5">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74D6311A" w14:textId="77777777" w:rsidR="00C140E5" w:rsidRDefault="00C140E5" w:rsidP="00C140E5">
      <w:pPr>
        <w:pStyle w:val="B3"/>
      </w:pPr>
      <w:r>
        <w:tab/>
        <w:t xml:space="preserve">the UE shall provide information on </w:t>
      </w:r>
      <w:r w:rsidRPr="003E66A8">
        <w:t xml:space="preserve">the non-3GPP access outside of a PDU session </w:t>
      </w:r>
      <w:r>
        <w:t>to the upper layers; and</w:t>
      </w:r>
    </w:p>
    <w:p w14:paraId="5826B126" w14:textId="77777777" w:rsidR="009A6729" w:rsidRDefault="00C140E5" w:rsidP="00727DEA">
      <w:pPr>
        <w:pStyle w:val="B3"/>
      </w:pPr>
      <w:r>
        <w:t>2)</w:t>
      </w:r>
      <w:r>
        <w:tab/>
      </w:r>
      <w:r w:rsidR="007C1756" w:rsidRPr="00A16911">
        <w:t xml:space="preserve">there </w:t>
      </w:r>
      <w:r w:rsidR="007C1756">
        <w:t>is</w:t>
      </w:r>
      <w:r w:rsidR="007C1756" w:rsidRPr="00A16911">
        <w:t xml:space="preserve"> </w:t>
      </w:r>
      <w:r w:rsidR="007C1756">
        <w:t>one or more</w:t>
      </w:r>
      <w:r w:rsidR="007C1756" w:rsidRPr="00A16911">
        <w:t xml:space="preserve"> PDU session</w:t>
      </w:r>
      <w:r w:rsidR="007C1756">
        <w:t>s</w:t>
      </w:r>
      <w:r w:rsidR="009A6729">
        <w:t>:</w:t>
      </w:r>
    </w:p>
    <w:p w14:paraId="5F66DEA3" w14:textId="77777777" w:rsidR="009A6729" w:rsidRDefault="00C140E5" w:rsidP="00727DEA">
      <w:pPr>
        <w:pStyle w:val="B4"/>
      </w:pPr>
      <w:r>
        <w:t>i</w:t>
      </w:r>
      <w:r w:rsidR="009A6729">
        <w:t>)</w:t>
      </w:r>
      <w:r w:rsidR="009A6729">
        <w:tab/>
      </w:r>
      <w:r w:rsidR="007C1756" w:rsidRPr="00A16911">
        <w:t xml:space="preserve">matching </w:t>
      </w:r>
      <w:r w:rsidR="007C1756">
        <w:t xml:space="preserve">at least </w:t>
      </w:r>
      <w:r w:rsidR="007C1756" w:rsidRPr="00A16911">
        <w:t>one of the route selection descriptors of the URSP rule</w:t>
      </w:r>
      <w:r w:rsidR="003E5ADD" w:rsidRPr="00C25C2D">
        <w:t xml:space="preserve"> </w:t>
      </w:r>
      <w:r w:rsidR="003E5ADD">
        <w:t xml:space="preserve">except the preferred access type and the </w:t>
      </w:r>
      <w:r w:rsidR="003E5ADD">
        <w:rPr>
          <w:lang w:eastAsia="ko-KR"/>
        </w:rPr>
        <w:t>m</w:t>
      </w:r>
      <w:r w:rsidR="003E5ADD" w:rsidRPr="00124EE1">
        <w:rPr>
          <w:lang w:eastAsia="ko-KR"/>
        </w:rPr>
        <w:t xml:space="preserve">ulti-access </w:t>
      </w:r>
      <w:r w:rsidR="003E5ADD">
        <w:rPr>
          <w:lang w:eastAsia="ko-KR"/>
        </w:rPr>
        <w:t>preference, if any</w:t>
      </w:r>
      <w:r w:rsidR="00D87999">
        <w:rPr>
          <w:lang w:eastAsia="ko-KR"/>
        </w:rPr>
        <w:t>, wherein</w:t>
      </w:r>
      <w:r w:rsidR="00F6155C">
        <w:t xml:space="preserve"> a </w:t>
      </w:r>
      <w:r w:rsidR="00F6155C" w:rsidRPr="00A16911">
        <w:t>route selection descriptor</w:t>
      </w:r>
      <w:r w:rsidR="00F6155C">
        <w:t xml:space="preserve"> with PDU </w:t>
      </w:r>
      <w:r w:rsidR="00F6155C" w:rsidRPr="00B46ECF">
        <w:t>session type IPv4v6</w:t>
      </w:r>
      <w:r w:rsidR="00F6155C">
        <w:t xml:space="preserve"> matches also with PDU </w:t>
      </w:r>
      <w:r w:rsidR="00F6155C" w:rsidRPr="00B46ECF">
        <w:t xml:space="preserve">session type </w:t>
      </w:r>
      <w:r w:rsidR="00F6155C">
        <w:t xml:space="preserve">IPv4 if the network has sent </w:t>
      </w:r>
      <w:r w:rsidR="00F6155C" w:rsidRPr="00555990">
        <w:t>5GSM cause value #50 "PDU session type IPv4 only allowed" in the PDU SESSION ESTABLISHMENT ACCEPT message</w:t>
      </w:r>
      <w:r w:rsidR="00D87999">
        <w:t xml:space="preserve">, </w:t>
      </w:r>
      <w:r w:rsidR="00F6155C" w:rsidRPr="00555990">
        <w:t>a route selection descriptor with PDU session type IPv4v6 matches also with PDU session type IPv</w:t>
      </w:r>
      <w:r w:rsidR="00F6155C">
        <w:t>6</w:t>
      </w:r>
      <w:r w:rsidR="00F6155C" w:rsidRPr="00555990">
        <w:t xml:space="preserve"> if the network has sen</w:t>
      </w:r>
      <w:r w:rsidR="00F6155C">
        <w:t>t</w:t>
      </w:r>
      <w:r w:rsidR="00F6155C" w:rsidRPr="00555990">
        <w:t xml:space="preserve"> 5GSM cause value #5</w:t>
      </w:r>
      <w:r w:rsidR="00F6155C">
        <w:t>1</w:t>
      </w:r>
      <w:r w:rsidR="00F6155C" w:rsidRPr="00555990">
        <w:t xml:space="preserve"> "PDU session type IPv</w:t>
      </w:r>
      <w:r w:rsidR="00F6155C">
        <w:t>6</w:t>
      </w:r>
      <w:r w:rsidR="00F6155C" w:rsidRPr="00555990">
        <w:t xml:space="preserve"> only allowed" in the PDU SESSION ESTABLISHMENT ACCEPT message</w:t>
      </w:r>
      <w:r w:rsidR="00010303">
        <w:t xml:space="preserve"> and </w:t>
      </w:r>
      <w:r w:rsidR="00010303" w:rsidRPr="00555990">
        <w:t>a route selection descriptor with PDU session type IPv4v6 matches also with PDU session type IPv</w:t>
      </w:r>
      <w:r w:rsidR="00010303">
        <w:t xml:space="preserve">6 or IPv4 if the UE requested the PDU session type IPv4v6 but the selected PDU session type is set to IPv4 or IPv6 </w:t>
      </w:r>
      <w:r w:rsidR="00010303" w:rsidRPr="00555990">
        <w:t>in the PDU SESSION ESTABLISHMENT ACCEPT message</w:t>
      </w:r>
      <w:r w:rsidR="009A6729">
        <w:t>; and</w:t>
      </w:r>
    </w:p>
    <w:p w14:paraId="0877F945" w14:textId="77777777" w:rsidR="00D87999" w:rsidRDefault="00C140E5" w:rsidP="00727DEA">
      <w:pPr>
        <w:pStyle w:val="B4"/>
      </w:pPr>
      <w:r>
        <w:t>ii</w:t>
      </w:r>
      <w:r w:rsidR="009A6729">
        <w:t>)</w:t>
      </w:r>
      <w:r w:rsidR="009A6729">
        <w:tab/>
      </w:r>
      <w:r w:rsidR="009A6729" w:rsidRPr="001E3378">
        <w:t xml:space="preserve">established without requesting any parameter </w:t>
      </w:r>
      <w:r w:rsidR="00D87999">
        <w:t xml:space="preserve">for which </w:t>
      </w:r>
      <w:r w:rsidR="009A6729" w:rsidRPr="001E3378">
        <w:t>the matching route selection descriptor of the URSP rule</w:t>
      </w:r>
      <w:r w:rsidR="00D87999">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7777777"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77777777" w:rsidR="007C1756" w:rsidRPr="000C5CFA" w:rsidRDefault="009A6729" w:rsidP="00727DEA">
      <w:pPr>
        <w:pStyle w:val="B3"/>
      </w:pPr>
      <w:r w:rsidRPr="004730CB">
        <w:lastRenderedPageBreak/>
        <w:tab/>
      </w:r>
      <w:r w:rsidR="007C1756" w:rsidRPr="00A16911">
        <w:t>the UE shall provide information on the PDU session</w:t>
      </w:r>
      <w:r w:rsidR="007C1756">
        <w:t xml:space="preserve"> that matches the route selection descriptor of the lowest precedence value</w:t>
      </w:r>
      <w:r w:rsidR="007C1756" w:rsidRPr="00A16911">
        <w:t xml:space="preserve"> to the upper layers</w:t>
      </w:r>
      <w:r w:rsidR="007C1756"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281E75B8" w14:textId="77777777" w:rsidR="006F5F76" w:rsidRDefault="006F5F76" w:rsidP="006F5F76">
      <w:pPr>
        <w:pStyle w:val="B5"/>
      </w:pPr>
      <w:r>
        <w:t>A)</w:t>
      </w:r>
      <w:r>
        <w:tab/>
        <w:t xml:space="preserve">if the information on the 5G ProSe </w:t>
      </w:r>
      <w:r w:rsidR="00CE376A">
        <w:rPr>
          <w:lang w:val="en-US"/>
        </w:rPr>
        <w:t>layer-3</w:t>
      </w:r>
      <w:r>
        <w:t xml:space="preserve"> UE-to-network relay is available</w:t>
      </w:r>
      <w:r w:rsidR="00CE376A">
        <w:t xml:space="preserve"> and the UE supports </w:t>
      </w:r>
      <w:r w:rsidR="00CE376A" w:rsidRPr="002C669E">
        <w:t xml:space="preserve">acting as ProSe layer-3 UE-to-network remote UE </w:t>
      </w:r>
      <w:r w:rsidR="00CE376A" w:rsidRPr="0097678B">
        <w:t>as specified in 3GPP TS 24.</w:t>
      </w:r>
      <w:r w:rsidR="00CE376A">
        <w:t>501</w:t>
      </w:r>
      <w:r w:rsidR="00CE376A" w:rsidRPr="0097678B">
        <w:t> [1</w:t>
      </w:r>
      <w:r w:rsidR="00CE376A">
        <w:t>1</w:t>
      </w:r>
      <w:r w:rsidR="00CE376A" w:rsidRPr="0097678B">
        <w:t>]</w:t>
      </w:r>
      <w:r>
        <w:t>, it shall be provided to the upper layers and the UE shall stop selecting a route selection descriptor matching the application information.</w:t>
      </w:r>
    </w:p>
    <w:p w14:paraId="3396D302" w14:textId="77777777" w:rsidR="00146D9C" w:rsidRPr="00A16911" w:rsidRDefault="006F5F76" w:rsidP="006F5F76">
      <w:pPr>
        <w:pStyle w:val="B5"/>
      </w:pPr>
      <w:r>
        <w:t>B)</w:t>
      </w:r>
      <w:r>
        <w:tab/>
        <w:t xml:space="preserve">if the information about the 5G ProSe </w:t>
      </w:r>
      <w:r w:rsidR="00CE376A">
        <w:rPr>
          <w:lang w:val="en-US"/>
        </w:rPr>
        <w:t>layer-3</w:t>
      </w:r>
      <w:r>
        <w:t xml:space="preserve"> UE-to-network relay is not available</w:t>
      </w:r>
      <w:r w:rsidR="00CE376A">
        <w:t xml:space="preserve"> or </w:t>
      </w:r>
      <w:r w:rsidR="00CE376A" w:rsidRPr="0097678B">
        <w:t xml:space="preserve">the UE </w:t>
      </w:r>
      <w:r w:rsidR="00CE376A">
        <w:t xml:space="preserve">does not </w:t>
      </w:r>
      <w:r w:rsidR="00CE376A" w:rsidRPr="0097678B">
        <w:t>support acting as ProSe layer-3 UE-to-network remote UE as specified in 3GPP TS 24.501 [11]</w:t>
      </w:r>
      <w:r>
        <w:t>, the UE shall proceed to step 4);</w:t>
      </w:r>
    </w:p>
    <w:p w14:paraId="3C29D249" w14:textId="7777777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 xml:space="preserve">which is not supported by the UE, the UE shall proceed to step </w:t>
      </w:r>
      <w:r w:rsidR="00D87999">
        <w:t>4</w:t>
      </w:r>
      <w:r>
        <w:t>);</w:t>
      </w:r>
    </w:p>
    <w:p w14:paraId="2B751D34" w14:textId="77777777" w:rsidR="002B2E73" w:rsidRDefault="002B2E73" w:rsidP="002B2E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45F7953" w14:textId="77777777"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77777777" w:rsidR="00C83D83" w:rsidRDefault="00146D9C" w:rsidP="00C2371F">
      <w:pPr>
        <w:pStyle w:val="B5"/>
      </w:pPr>
      <w:r w:rsidRPr="00A16911">
        <w:lastRenderedPageBreak/>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 If none of the S-NSSAI(s) in the route selection descriptor is in the allowed NSSAI, the UE shall proceed to step 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6A7789C7" w14:textId="532A0520" w:rsidR="00506E8D" w:rsidRDefault="00506E8D" w:rsidP="00506E8D">
      <w:pPr>
        <w:pStyle w:val="B5"/>
      </w:pPr>
      <w:r>
        <w:t>F</w:t>
      </w:r>
      <w:r>
        <w:t>)</w:t>
      </w:r>
      <w:r>
        <w:tab/>
        <w:t>PDU session pair ID if there is a PDU session pair ID in the route selection descriptor; and</w:t>
      </w:r>
    </w:p>
    <w:p w14:paraId="7986D472" w14:textId="2A2A21C9" w:rsidR="00506E8D" w:rsidRPr="00A16911" w:rsidRDefault="00506E8D" w:rsidP="00506E8D">
      <w:pPr>
        <w:pStyle w:val="B5"/>
      </w:pPr>
      <w:r>
        <w:t>G</w:t>
      </w:r>
      <w:r>
        <w:t>)</w:t>
      </w:r>
      <w:r>
        <w:tab/>
        <w:t>RSN if there is an RSN in the route selection descriptor;</w:t>
      </w:r>
    </w:p>
    <w:p w14:paraId="070B01B4" w14:textId="77777777"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 xml:space="preserve">a route selection descriptor matching the application information. </w:t>
      </w:r>
      <w:r w:rsidR="003B409A">
        <w:t>If</w:t>
      </w:r>
      <w:r w:rsidRPr="00A16911">
        <w:t xml:space="preserve"> the PDU session establishment</w:t>
      </w:r>
      <w:r w:rsidR="003B409A">
        <w:t xml:space="preserve"> is unsuccessful</w:t>
      </w:r>
      <w:r w:rsidRPr="00A16911">
        <w:t>, the UE shall proceed to step 3);</w:t>
      </w:r>
    </w:p>
    <w:p w14:paraId="4C4D140E" w14:textId="77777777"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79" w:name="_PERM_MCCTEMPBM_CRPT80180000___3"/>
      <w:r>
        <w:tab/>
      </w:r>
      <w:r w:rsidR="007C1756">
        <w:t xml:space="preserve">If </w:t>
      </w:r>
      <w:r w:rsidR="007C1756" w:rsidRPr="00335028">
        <w:t>the PDU session establishment</w:t>
      </w:r>
      <w:r w:rsidR="007C1756">
        <w:t xml:space="preserve"> is successful</w:t>
      </w:r>
      <w:r w:rsidR="007C1756" w:rsidRPr="00335028">
        <w:t>, the UE NAS layer shall provide information (e.g. PDU address) of the successfully established PDU session to the upper layers</w:t>
      </w:r>
      <w:r w:rsidR="007C1756">
        <w:t>.</w:t>
      </w:r>
      <w:r w:rsidR="007C1756" w:rsidRPr="002F0690">
        <w:t xml:space="preserve"> Otherwise, the UE shall go to step c)</w:t>
      </w:r>
      <w:r w:rsidR="007C1756">
        <w:t>;</w:t>
      </w:r>
    </w:p>
    <w:bookmarkEnd w:id="79"/>
    <w:p w14:paraId="3FA15C29" w14:textId="77777777" w:rsidR="007C1756" w:rsidRPr="007A55F1" w:rsidRDefault="007C1756" w:rsidP="007C1756">
      <w:pPr>
        <w:pStyle w:val="B1"/>
      </w:pPr>
      <w:r>
        <w:lastRenderedPageBreak/>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ProSe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77777777" w:rsidR="00D87999" w:rsidRPr="00A16911"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B6696BA" w14:textId="77777777" w:rsidR="00D3539C" w:rsidRDefault="00146D9C" w:rsidP="00146D9C">
      <w:r w:rsidRPr="00A16911">
        <w:t>The HPLMN may pre-configure the UE with URSP</w:t>
      </w:r>
      <w:r w:rsidR="00A72388">
        <w:t xml:space="preserve"> in the ME or in the </w:t>
      </w:r>
      <w:r w:rsidR="00A72388" w:rsidRPr="00A13A4D">
        <w:t>USIM</w:t>
      </w:r>
      <w:r w:rsidR="005B2622" w:rsidRPr="00357C0B">
        <w:t xml:space="preserve"> </w:t>
      </w:r>
      <w:r w:rsidR="005B2622">
        <w:t xml:space="preserve">and the SNPN(s) may pre-configure the UE with URSP in the </w:t>
      </w:r>
      <w:r w:rsidR="00D3539C">
        <w:t xml:space="preserve">corresponding entry of the </w:t>
      </w:r>
      <w:r w:rsidR="00D3539C">
        <w:rPr>
          <w:lang w:eastAsia="ja-JP"/>
        </w:rPr>
        <w:t xml:space="preserve">"list of </w:t>
      </w:r>
      <w:r w:rsidR="00D3539C">
        <w:rPr>
          <w:noProof/>
        </w:rPr>
        <w:t xml:space="preserve">subscriber data" stored in </w:t>
      </w:r>
      <w:r w:rsidR="005B2622">
        <w:t>ME</w:t>
      </w:r>
      <w:r w:rsidR="00A72388">
        <w:t>,</w:t>
      </w:r>
      <w:r w:rsidRPr="00A16911">
        <w:t xml:space="preserve"> or </w:t>
      </w:r>
      <w:r w:rsidR="005B2622">
        <w:t xml:space="preserve">the HPLMN and the SNPN(s) </w:t>
      </w:r>
      <w:r w:rsidR="00DA375F">
        <w:t xml:space="preserve">may </w:t>
      </w:r>
      <w:r w:rsidRPr="00A16911">
        <w:t>provide URSP to the UE by signalling</w:t>
      </w:r>
      <w:r w:rsidR="003E5ADD">
        <w:t xml:space="preserve"> </w:t>
      </w:r>
      <w:r w:rsidR="00DA375F">
        <w:t>as described in</w:t>
      </w:r>
      <w:r w:rsidRPr="00A16911">
        <w:t xml:space="preserve"> annex D of 3GPP TS 24.501 [</w:t>
      </w:r>
      <w:r w:rsidR="00375008">
        <w:t>11</w:t>
      </w:r>
      <w:r w:rsidRPr="00A16911">
        <w:t xml:space="preserve">]. </w:t>
      </w:r>
      <w:r w:rsidR="00DA375F">
        <w:t>The</w:t>
      </w:r>
      <w:r w:rsidRPr="00A16911">
        <w:t xml:space="preserve"> </w:t>
      </w:r>
      <w:r w:rsidR="005B2622">
        <w:t xml:space="preserve">HPLMN </w:t>
      </w:r>
      <w:r w:rsidRPr="00A16911">
        <w:t xml:space="preserve">pre-configured URSP </w:t>
      </w:r>
      <w:r w:rsidR="00A72388">
        <w:t xml:space="preserve">in the ME </w:t>
      </w:r>
      <w:r w:rsidRPr="00A16911">
        <w:t xml:space="preserve">and the </w:t>
      </w:r>
      <w:r w:rsidR="005B2622">
        <w:t xml:space="preserve">HPLMN </w:t>
      </w:r>
      <w:r w:rsidRPr="00A16911">
        <w:t>signalled URSP shall be stored in a non-volatile memory in the ME together with the SUPI from the USIM.</w:t>
      </w:r>
      <w:r w:rsidR="005B2622" w:rsidRPr="005B2622">
        <w:t xml:space="preserve"> </w:t>
      </w:r>
      <w:r w:rsidR="005B2622">
        <w:t xml:space="preserve">The SNPN(s) </w:t>
      </w:r>
      <w:r w:rsidR="005B2622">
        <w:rPr>
          <w:lang w:eastAsia="zh-TW"/>
        </w:rPr>
        <w:t>signalled URSP</w:t>
      </w:r>
      <w:r w:rsidR="005B2622">
        <w:t xml:space="preserve"> </w:t>
      </w:r>
      <w:r w:rsidR="005B2622" w:rsidRPr="00913BB3">
        <w:t>shall be stored</w:t>
      </w:r>
      <w:r w:rsidR="005B2622">
        <w:t xml:space="preserve"> per SNPN </w:t>
      </w:r>
      <w:r w:rsidR="005B2622" w:rsidRPr="00913BB3">
        <w:t xml:space="preserve">in a non-volatile memory in the ME together with the </w:t>
      </w:r>
      <w:r w:rsidR="005B2622">
        <w:t xml:space="preserve">subscriber identifier and the associated SNPN identity of the SNPN in the </w:t>
      </w:r>
      <w:r w:rsidR="005B2622">
        <w:rPr>
          <w:lang w:eastAsia="ja-JP"/>
        </w:rPr>
        <w:t xml:space="preserve">"list of </w:t>
      </w:r>
      <w:r w:rsidR="005B2622">
        <w:rPr>
          <w:noProof/>
        </w:rPr>
        <w:t>subscriber data" configured in the ME</w:t>
      </w:r>
      <w:r w:rsidR="00D3539C">
        <w:rPr>
          <w:noProof/>
        </w:rPr>
        <w:t>.</w:t>
      </w:r>
      <w:r w:rsidR="00D3539C" w:rsidRPr="00D3539C">
        <w:rPr>
          <w:noProof/>
        </w:rPr>
        <w:t xml:space="preserve"> </w:t>
      </w:r>
      <w:r w:rsidR="00D3539C">
        <w:rPr>
          <w:noProof/>
        </w:rPr>
        <w:t>The SNPN(s) pre-configured URSP and the SNPN(s) signalled URSP</w:t>
      </w:r>
      <w:r w:rsidR="005B2622">
        <w:rPr>
          <w:noProof/>
        </w:rPr>
        <w:t xml:space="preserve"> shall be used only when the selected SNPN identity matches the </w:t>
      </w:r>
      <w:r w:rsidR="005B2622">
        <w:t>associated SNPN identity</w:t>
      </w:r>
      <w:r w:rsidR="005B2622">
        <w:rPr>
          <w:noProof/>
        </w:rPr>
        <w:t xml:space="preserve">. </w:t>
      </w:r>
      <w:r w:rsidRPr="00A16911">
        <w:t>If the UE has both pre-configured URSP</w:t>
      </w:r>
      <w:r w:rsidR="00A72388">
        <w:t>(s)</w:t>
      </w:r>
      <w:r w:rsidRPr="00A16911">
        <w:t xml:space="preserve"> and signalled URSP, the UE shall only use the signalled URSP.</w:t>
      </w:r>
      <w:r w:rsidR="005B2622" w:rsidRPr="005B2622">
        <w:t xml:space="preserve"> </w:t>
      </w:r>
      <w:r w:rsidR="005B2622">
        <w:t xml:space="preserve">For a UE </w:t>
      </w:r>
      <w:r w:rsidR="005B2622" w:rsidRPr="003F2921">
        <w:t xml:space="preserve">not operating in SNPN access </w:t>
      </w:r>
      <w:r w:rsidR="004251AD" w:rsidRPr="0000131D">
        <w:t xml:space="preserve">operation </w:t>
      </w:r>
      <w:r w:rsidR="005B2622" w:rsidRPr="003F2921">
        <w:t>mode</w:t>
      </w:r>
      <w:r w:rsidR="005B2622">
        <w:t>, i</w:t>
      </w:r>
      <w:r w:rsidR="00A72388">
        <w:t xml:space="preserve">f the UE has no signalled URSP, </w:t>
      </w:r>
      <w:r w:rsidR="00A72388" w:rsidRPr="00A16911">
        <w:t>the UE shall</w:t>
      </w:r>
      <w:r w:rsidR="00D3539C">
        <w:t>:</w:t>
      </w:r>
    </w:p>
    <w:p w14:paraId="29B159BA" w14:textId="77777777" w:rsidR="00D3539C" w:rsidRDefault="00D3539C" w:rsidP="00D3539C">
      <w:pPr>
        <w:pStyle w:val="B1"/>
      </w:pPr>
      <w:r>
        <w:t>-</w:t>
      </w:r>
      <w:r>
        <w:tab/>
        <w:t xml:space="preserve">only </w:t>
      </w:r>
      <w:r w:rsidR="00A72388" w:rsidRPr="00A16911">
        <w:t xml:space="preserve">use the </w:t>
      </w:r>
      <w:r w:rsidR="00A72388">
        <w:t xml:space="preserve">pre-configured </w:t>
      </w:r>
      <w:r w:rsidR="00A72388" w:rsidRPr="00A16911">
        <w:t>URSP</w:t>
      </w:r>
      <w:r w:rsidR="00A72388">
        <w:t xml:space="preserve"> </w:t>
      </w:r>
      <w:r>
        <w:t>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w:t>
      </w:r>
      <w:r w:rsidR="00A72388">
        <w:t xml:space="preserve">in the </w:t>
      </w:r>
      <w:r w:rsidR="00A72388" w:rsidRPr="00A13A4D">
        <w:t>USIM</w:t>
      </w:r>
      <w:r>
        <w:t>; or</w:t>
      </w:r>
    </w:p>
    <w:p w14:paraId="13CC0DAA" w14:textId="77777777" w:rsidR="00D3539C" w:rsidRDefault="00D3539C" w:rsidP="00D3539C">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1634E51D" w14:textId="77777777" w:rsidR="00D3539C" w:rsidRDefault="00D3539C" w:rsidP="00D3539C">
      <w:pPr>
        <w:pStyle w:val="B2"/>
      </w:pPr>
      <w:r>
        <w:t>-</w:t>
      </w:r>
      <w:r>
        <w:tab/>
        <w:t xml:space="preserve">only pre-configured </w:t>
      </w:r>
      <w:r w:rsidRPr="00A16911">
        <w:t>URSP</w:t>
      </w:r>
      <w:r>
        <w:t xml:space="preserve"> rules </w:t>
      </w:r>
      <w:r w:rsidRPr="00985915">
        <w:t>of PLMN</w:t>
      </w:r>
      <w:r>
        <w:t>(s) other than HPLMN in the USIM; or</w:t>
      </w:r>
    </w:p>
    <w:p w14:paraId="06463F6A" w14:textId="77777777" w:rsidR="00D3539C" w:rsidRDefault="00D3539C" w:rsidP="00D3539C">
      <w:pPr>
        <w:pStyle w:val="B2"/>
      </w:pPr>
      <w:r>
        <w:t>-</w:t>
      </w:r>
      <w:r>
        <w:tab/>
        <w:t>no pre-configured URSP in the USIM.</w:t>
      </w:r>
    </w:p>
    <w:p w14:paraId="4FFB699F" w14:textId="77777777" w:rsidR="00A72388" w:rsidRDefault="00146D9C" w:rsidP="00D3539C">
      <w:r w:rsidRPr="00A16911">
        <w:t xml:space="preserve">The </w:t>
      </w:r>
      <w:r w:rsidR="005B2622">
        <w:t xml:space="preserve">HPLMN </w:t>
      </w:r>
      <w:r w:rsidRPr="00A16911">
        <w:t xml:space="preserve">pre-configured URSP </w:t>
      </w:r>
      <w:r w:rsidR="00A72388">
        <w:t xml:space="preserve">in the ME </w:t>
      </w:r>
      <w:r w:rsidRPr="00A16911">
        <w:t>shall be stored until a new URSP is configured by HPLMN or the USIM is removed.</w:t>
      </w:r>
    </w:p>
    <w:p w14:paraId="7B0FE7BA" w14:textId="77777777" w:rsidR="005B2622" w:rsidRDefault="005B2622" w:rsidP="005B2622">
      <w:r>
        <w:t xml:space="preserve">For a UE </w:t>
      </w:r>
      <w:r w:rsidRPr="003F2921">
        <w:t xml:space="preserve">not operating in SNPN access </w:t>
      </w:r>
      <w:r w:rsidR="004251AD" w:rsidRPr="0000131D">
        <w:t xml:space="preserve">operation </w:t>
      </w:r>
      <w:r w:rsidRPr="003F2921">
        <w:t>mode</w:t>
      </w:r>
      <w:r>
        <w:t>, t</w:t>
      </w:r>
      <w:r w:rsidR="00146D9C" w:rsidRPr="00A16911">
        <w:t>he signalled URSP may be modified by the procedures defined in annex D of 3GPP TS 24.501 [</w:t>
      </w:r>
      <w:r w:rsidR="00375008">
        <w:t>11</w:t>
      </w:r>
      <w:r w:rsidR="00146D9C" w:rsidRPr="00A16911">
        <w:t>] and shall be stored until USIM is removed. The URSP can only be used if the SUPI from the USIM matches the SUPI stored in the non-volatile memory of the ME</w:t>
      </w:r>
      <w:r w:rsidR="00DA375F">
        <w:t xml:space="preserve">. If </w:t>
      </w:r>
      <w:r w:rsidR="00DA375F" w:rsidRPr="00A16911">
        <w:t xml:space="preserve">the SUPI from the USIM </w:t>
      </w:r>
      <w:r w:rsidR="00DA375F">
        <w:t>does not match</w:t>
      </w:r>
      <w:r w:rsidR="00DA375F" w:rsidRPr="00A16911">
        <w:t xml:space="preserve"> the SUPI stored in the non-volatile memory of the ME</w:t>
      </w:r>
      <w:r w:rsidR="00DA375F">
        <w:t>,</w:t>
      </w:r>
      <w:r w:rsidR="00146D9C" w:rsidRPr="00A16911">
        <w:t xml:space="preserve"> the UE shall delete </w:t>
      </w:r>
      <w:r w:rsidR="00DA375F">
        <w:t>the URSP</w:t>
      </w:r>
      <w:r w:rsidR="00146D9C" w:rsidRPr="00A16911">
        <w:t>.</w:t>
      </w:r>
      <w:r w:rsidRPr="005B2622">
        <w:t xml:space="preserve"> </w:t>
      </w:r>
    </w:p>
    <w:p w14:paraId="2C39CB26" w14:textId="77777777" w:rsidR="00146D9C" w:rsidRPr="00A16911" w:rsidRDefault="005B2622" w:rsidP="005B2622">
      <w:r w:rsidRPr="00C75A77">
        <w:t xml:space="preserve">For a UE operating in SNPN access </w:t>
      </w:r>
      <w:r w:rsidR="004251AD"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0333EF5" w14:textId="77777777" w:rsidR="00146D9C" w:rsidRPr="00A16911" w:rsidRDefault="00146D9C" w:rsidP="00146D9C">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rsidR="009A6729">
        <w:t>,</w:t>
      </w:r>
      <w:r w:rsidRPr="00A16911">
        <w:t xml:space="preserve"> </w:t>
      </w:r>
      <w:r w:rsidR="009A6729">
        <w:t>to</w:t>
      </w:r>
      <w:r w:rsidRPr="00A16911">
        <w:t xml:space="preserve"> </w:t>
      </w:r>
      <w:r w:rsidR="009A6729">
        <w:t xml:space="preserve">check if the </w:t>
      </w:r>
      <w:r w:rsidRPr="00A16911">
        <w:t xml:space="preserve">change </w:t>
      </w:r>
      <w:r w:rsidR="009A6729">
        <w:t xml:space="preserve">of </w:t>
      </w:r>
      <w:r w:rsidRPr="00A16911">
        <w:t>the association of an application to a PDU session</w:t>
      </w:r>
      <w:r w:rsidR="009A6729">
        <w:t xml:space="preserve"> is needed,</w:t>
      </w:r>
      <w:r w:rsidRPr="00A16911">
        <w:t xml:space="preserve"> when:</w:t>
      </w:r>
    </w:p>
    <w:p w14:paraId="090301CB" w14:textId="77777777" w:rsidR="006A2B14" w:rsidRPr="00A16911" w:rsidRDefault="006A2B14" w:rsidP="006A2B14">
      <w:pPr>
        <w:pStyle w:val="NO"/>
      </w:pPr>
      <w:r w:rsidRPr="00A16911">
        <w:t>NOTE</w:t>
      </w:r>
      <w:r>
        <w:t> </w:t>
      </w:r>
      <w:r w:rsidR="00CF7006">
        <w:t>1</w:t>
      </w:r>
      <w:r w:rsidR="006E568C" w:rsidRPr="006E568C">
        <w:t>1</w:t>
      </w:r>
      <w:r w:rsidRPr="00A16911">
        <w:t>:</w:t>
      </w:r>
      <w:r w:rsidRPr="00A16911">
        <w:tab/>
      </w:r>
      <w:r>
        <w:t>The time when the UE performs the re-evaluation is up to UE implementation. It is recommended that the UE performs the re-evaluation in a timely manner.</w:t>
      </w:r>
    </w:p>
    <w:p w14:paraId="5368727B" w14:textId="77777777" w:rsidR="00146D9C" w:rsidRPr="00A16911" w:rsidRDefault="00146D9C" w:rsidP="00146D9C">
      <w:pPr>
        <w:pStyle w:val="B1"/>
      </w:pPr>
      <w:r w:rsidRPr="00A16911">
        <w:t>a)</w:t>
      </w:r>
      <w:r w:rsidRPr="00A16911">
        <w:tab/>
        <w:t>the UE performs periodic URSP rules re-evaluation based on UE implementation;</w:t>
      </w:r>
    </w:p>
    <w:p w14:paraId="68FCB930" w14:textId="77777777" w:rsidR="00146D9C" w:rsidRPr="006D45B3" w:rsidRDefault="00146D9C" w:rsidP="00146D9C">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425964D7" w14:textId="77777777" w:rsidR="00146D9C" w:rsidRPr="006D45B3" w:rsidRDefault="00146D9C" w:rsidP="00146D9C">
      <w:pPr>
        <w:pStyle w:val="B1"/>
      </w:pPr>
      <w:r w:rsidRPr="006D45B3">
        <w:t>c)</w:t>
      </w:r>
      <w:r w:rsidRPr="006D45B3">
        <w:tab/>
        <w:t>the URSP is updated by the PCF;</w:t>
      </w:r>
    </w:p>
    <w:p w14:paraId="7A7E765A" w14:textId="77777777" w:rsidR="00146D9C" w:rsidRPr="006D45B3" w:rsidRDefault="00146D9C" w:rsidP="00146D9C">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08F4A43" w14:textId="77777777" w:rsidR="00D12962" w:rsidRDefault="00146D9C" w:rsidP="00146D9C">
      <w:pPr>
        <w:pStyle w:val="B1"/>
      </w:pPr>
      <w:r w:rsidRPr="006D45B3">
        <w:t>e)</w:t>
      </w:r>
      <w:r w:rsidRPr="006D45B3">
        <w:tab/>
        <w:t>the UE NAS</w:t>
      </w:r>
      <w:r>
        <w:t xml:space="preserve"> layer</w:t>
      </w:r>
      <w:r w:rsidRPr="006D45B3">
        <w:t xml:space="preserve"> indicates that the UE is successfully registered in N1 mode over 3GPP access or non-3GPP access</w:t>
      </w:r>
      <w:r w:rsidR="00D12962">
        <w:t>;</w:t>
      </w:r>
    </w:p>
    <w:p w14:paraId="7420D802" w14:textId="77777777" w:rsidR="00146D9C" w:rsidRPr="006D45B3" w:rsidRDefault="00D12962" w:rsidP="00146D9C">
      <w:pPr>
        <w:pStyle w:val="B1"/>
      </w:pPr>
      <w:r>
        <w:lastRenderedPageBreak/>
        <w:t>f)</w:t>
      </w:r>
      <w:r>
        <w:tab/>
        <w:t>the UE establishes</w:t>
      </w:r>
      <w:r w:rsidR="003469CF">
        <w:t xml:space="preserve"> or </w:t>
      </w:r>
      <w:r>
        <w:t>releases a connection to a WLAN access and transmission of a PDU of the application via non-3GPP access outside of a PDU session becomes available/unavailable</w:t>
      </w:r>
      <w:r w:rsidR="00016034">
        <w:t>;</w:t>
      </w:r>
    </w:p>
    <w:p w14:paraId="2B0BC59B" w14:textId="77777777" w:rsidR="00946271" w:rsidRDefault="00946271" w:rsidP="00946271">
      <w:pPr>
        <w:pStyle w:val="B1"/>
      </w:pPr>
      <w:r>
        <w:t>g)</w:t>
      </w:r>
      <w:r>
        <w:tab/>
        <w:t xml:space="preserve">the allowed NSSAI </w:t>
      </w:r>
      <w:r w:rsidR="001F286C">
        <w:t xml:space="preserve">or the </w:t>
      </w:r>
      <w:r w:rsidR="001F286C" w:rsidRPr="005F74A9">
        <w:t>configured NSSAI</w:t>
      </w:r>
      <w:r w:rsidR="001F286C">
        <w:t xml:space="preserve"> </w:t>
      </w:r>
      <w:r>
        <w:t>is changed; or</w:t>
      </w:r>
    </w:p>
    <w:p w14:paraId="7DA88EF7" w14:textId="77777777" w:rsidR="00946271" w:rsidRPr="006D45B3" w:rsidRDefault="00946271" w:rsidP="00946271">
      <w:pPr>
        <w:pStyle w:val="B1"/>
      </w:pPr>
      <w:r>
        <w:t>h)</w:t>
      </w:r>
      <w:r>
        <w:tab/>
        <w:t>the LADN information is changed</w:t>
      </w:r>
      <w:r w:rsidRPr="006D45B3">
        <w:t>.</w:t>
      </w:r>
    </w:p>
    <w:p w14:paraId="46819AC2" w14:textId="77777777" w:rsidR="009A6729" w:rsidRDefault="009A6729" w:rsidP="009A6729">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751AD638" w14:textId="77777777" w:rsidR="009A6729" w:rsidRPr="00A16911" w:rsidRDefault="009A6729" w:rsidP="009A6729">
      <w:pPr>
        <w:pStyle w:val="NO"/>
      </w:pPr>
      <w:r w:rsidRPr="00A16911">
        <w:t>NOTE</w:t>
      </w:r>
      <w:r>
        <w:t> </w:t>
      </w:r>
      <w:r w:rsidR="00D87999">
        <w:t>1</w:t>
      </w:r>
      <w:r w:rsidR="006E568C"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21992911" w14:textId="77777777" w:rsidR="00146D9C" w:rsidRDefault="00146D9C" w:rsidP="00146D9C">
      <w:r w:rsidRPr="006D45B3">
        <w:t>The URSP handling layer may request the UE NAS</w:t>
      </w:r>
      <w:r>
        <w:t xml:space="preserve"> layer</w:t>
      </w:r>
      <w:r w:rsidRPr="006D45B3">
        <w:t xml:space="preserve"> to release an existing PDU session after the re-evaluation.</w:t>
      </w:r>
    </w:p>
    <w:p w14:paraId="0BC93B6F" w14:textId="77777777" w:rsidR="00064894" w:rsidRPr="00BD4BFE" w:rsidRDefault="00064894" w:rsidP="00064894">
      <w:pPr>
        <w:pStyle w:val="Heading4"/>
      </w:pPr>
      <w:bookmarkStart w:id="80" w:name="_Toc27581311"/>
      <w:bookmarkStart w:id="81" w:name="_Toc36113462"/>
      <w:bookmarkStart w:id="82" w:name="_Toc45212720"/>
      <w:bookmarkStart w:id="83" w:name="_Toc51932233"/>
      <w:bookmarkStart w:id="84" w:name="_Toc20209064"/>
      <w:bookmarkStart w:id="85" w:name="_Toc99057061"/>
      <w:r>
        <w:t>4.2.2.3</w:t>
      </w:r>
      <w:r>
        <w:tab/>
      </w:r>
      <w:r w:rsidRPr="00A16911">
        <w:t>Association between an application and a PDU session</w:t>
      </w:r>
      <w:r w:rsidRPr="007A55F1">
        <w:t xml:space="preserve"> </w:t>
      </w:r>
      <w:r>
        <w:t>by a 5G-RG or a W-AGF acting on behalf of FN-RG</w:t>
      </w:r>
      <w:bookmarkEnd w:id="80"/>
      <w:bookmarkEnd w:id="81"/>
      <w:bookmarkEnd w:id="82"/>
      <w:bookmarkEnd w:id="83"/>
      <w:bookmarkEnd w:id="85"/>
    </w:p>
    <w:p w14:paraId="41F9C506" w14:textId="77777777"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1CAA2C37" w14:textId="77777777" w:rsidR="00064894" w:rsidRPr="00E903B6"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00996082">
        <w:t>clause</w:t>
      </w:r>
      <w:r w:rsidRPr="004E481B">
        <w:t> </w:t>
      </w:r>
      <w:r w:rsidRPr="00847532">
        <w:t>6.6.2.1 of 3GPP TS 23.503 [2].</w:t>
      </w:r>
    </w:p>
    <w:p w14:paraId="476EFB2B" w14:textId="77777777"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07A67B83" w14:textId="77777777" w:rsidR="00064894" w:rsidRDefault="00064894" w:rsidP="00064894">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18DD10BB" w14:textId="77777777" w:rsidR="00064894" w:rsidRDefault="00064894" w:rsidP="00064894">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010303">
        <w:t xml:space="preserve">, and </w:t>
      </w:r>
      <w:r w:rsidR="00010303" w:rsidRPr="00555990">
        <w:t>a route selection descriptor with PDU session type IPv4v6 matches also with PDU session type IPv</w:t>
      </w:r>
      <w:r w:rsidR="00010303">
        <w:t xml:space="preserve">6 or IPv4 if the UE requested the PDU session type IPv4v6 but the selected PDU session type is set to IPv4 or IPv6 </w:t>
      </w:r>
      <w:r w:rsidR="00010303" w:rsidRPr="00555990">
        <w:t>in the PDU SESSION ESTABLISHMENT ACCEPT message</w:t>
      </w:r>
      <w:r>
        <w:t>; and</w:t>
      </w:r>
    </w:p>
    <w:p w14:paraId="73D79BFD" w14:textId="77777777" w:rsidR="00064894" w:rsidRDefault="00064894" w:rsidP="00064894">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77777777"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510F8A59" w14:textId="77777777" w:rsidR="00064894" w:rsidRPr="00FB5E2B"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lastRenderedPageBreak/>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746D988A" w14:textId="77777777" w:rsidR="00064894" w:rsidRPr="00A16911" w:rsidRDefault="00064894" w:rsidP="00064894">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77777777"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38FCCBC9" w:rsidR="00506E8D" w:rsidRDefault="00506E8D" w:rsidP="00506E8D">
      <w:pPr>
        <w:pStyle w:val="NO"/>
      </w:pPr>
      <w:r w:rsidRPr="00DE0800">
        <w:lastRenderedPageBreak/>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33A98488" w14:textId="36340902" w:rsidR="00506E8D" w:rsidRDefault="00506E8D" w:rsidP="00506E8D">
      <w:pPr>
        <w:pStyle w:val="B5"/>
      </w:pPr>
      <w:r>
        <w:t>F</w:t>
      </w:r>
      <w:r>
        <w:t>)</w:t>
      </w:r>
      <w:r>
        <w:tab/>
        <w:t>PDU session pair ID if there is a PDU session pair ID in the route selection descriptor; and</w:t>
      </w:r>
    </w:p>
    <w:p w14:paraId="370E9189" w14:textId="4BE6829D" w:rsidR="00506E8D" w:rsidRPr="00A16911" w:rsidRDefault="00506E8D" w:rsidP="00506E8D">
      <w:pPr>
        <w:pStyle w:val="B5"/>
      </w:pPr>
      <w:r>
        <w:t>G</w:t>
      </w:r>
      <w:r>
        <w:t>)</w:t>
      </w:r>
      <w:r>
        <w:tab/>
        <w:t>RSN if there is an RSN in the route selection descriptor;</w:t>
      </w:r>
    </w:p>
    <w:p w14:paraId="2ECD8846" w14:textId="77777777" w:rsidR="00064894" w:rsidRPr="00A16911" w:rsidRDefault="00064894" w:rsidP="00064894">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77777777"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151E1056" w14:textId="77777777" w:rsidR="00064894" w:rsidRDefault="00064894" w:rsidP="00064894">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77777777"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1F73538" w14:textId="77777777" w:rsidR="00064894" w:rsidRDefault="00064894" w:rsidP="00064894">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 xml:space="preserve">shall provide information (e.g. PDU </w:t>
      </w:r>
      <w:r w:rsidRPr="00335028">
        <w:lastRenderedPageBreak/>
        <w:t>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43C188A0" w14:textId="77777777" w:rsidR="00064894" w:rsidRPr="00A16911"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2A32F73" w14:textId="77777777"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77777777"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is changed; or</w:t>
      </w:r>
    </w:p>
    <w:p w14:paraId="6BF92528" w14:textId="77777777" w:rsidR="00064894" w:rsidRPr="006D45B3" w:rsidRDefault="00064894" w:rsidP="00064894">
      <w:pPr>
        <w:pStyle w:val="B1"/>
      </w:pPr>
      <w:r>
        <w:t>g)</w:t>
      </w:r>
      <w:r>
        <w:tab/>
        <w:t>the LADN information is changed for the 5G-RG</w:t>
      </w:r>
      <w:r w:rsidRPr="006D45B3">
        <w:t>.</w:t>
      </w:r>
    </w:p>
    <w:p w14:paraId="5013683D" w14:textId="77777777" w:rsidR="00064894" w:rsidRDefault="00064894" w:rsidP="0006489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86" w:name="_Toc27581312"/>
      <w:bookmarkStart w:id="87" w:name="_Toc36113463"/>
      <w:bookmarkStart w:id="88" w:name="_Toc45212721"/>
      <w:bookmarkStart w:id="89" w:name="_Toc51932234"/>
      <w:bookmarkStart w:id="90" w:name="_Toc99057062"/>
      <w:r>
        <w:rPr>
          <w:rFonts w:hint="eastAsia"/>
          <w:noProof/>
          <w:lang w:eastAsia="zh-CN"/>
        </w:rPr>
        <w:t>4.2.</w:t>
      </w:r>
      <w:r>
        <w:rPr>
          <w:noProof/>
          <w:lang w:eastAsia="zh-CN"/>
        </w:rPr>
        <w:t>3</w:t>
      </w:r>
      <w:r>
        <w:rPr>
          <w:noProof/>
          <w:lang w:eastAsia="zh-CN"/>
        </w:rPr>
        <w:tab/>
        <w:t>Unknown or unexpected URSP rules</w:t>
      </w:r>
      <w:bookmarkEnd w:id="84"/>
      <w:bookmarkEnd w:id="86"/>
      <w:bookmarkEnd w:id="87"/>
      <w:bookmarkEnd w:id="88"/>
      <w:bookmarkEnd w:id="89"/>
      <w:bookmarkEnd w:id="90"/>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77777777" w:rsidR="00F40A54" w:rsidRDefault="00F40A54" w:rsidP="00F40A54">
      <w:pPr>
        <w:pStyle w:val="B1"/>
      </w:pPr>
      <w:bookmarkStart w:id="91" w:name="_Toc20209065"/>
      <w:bookmarkStart w:id="92" w:name="_Toc27581313"/>
      <w:bookmarkStart w:id="93" w:name="_Toc36113464"/>
      <w:bookmarkStart w:id="94"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s to associate an application 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5978E510" w14:textId="77777777" w:rsidR="00C67EAA" w:rsidRDefault="00C67EAA" w:rsidP="00C67EAA">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 either with a PDU session;</w:t>
      </w:r>
    </w:p>
    <w:p w14:paraId="0DF88FAD" w14:textId="77777777" w:rsidR="00C67EAA" w:rsidRDefault="00C67EAA" w:rsidP="00C67EAA">
      <w:pPr>
        <w:pStyle w:val="B1"/>
      </w:pPr>
      <w:r>
        <w:lastRenderedPageBreak/>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13AC92CD" w14:textId="77777777" w:rsidR="004C7F87" w:rsidRPr="004C7F87" w:rsidRDefault="005A3F94" w:rsidP="005A3F94">
      <w:pPr>
        <w:pStyle w:val="Heading2"/>
        <w:rPr>
          <w:lang w:eastAsia="zh-CN"/>
        </w:rPr>
      </w:pPr>
      <w:bookmarkStart w:id="95" w:name="_Toc51932235"/>
      <w:bookmarkStart w:id="96" w:name="_Toc99057063"/>
      <w:r>
        <w:rPr>
          <w:rFonts w:hint="eastAsia"/>
          <w:lang w:eastAsia="zh-CN"/>
        </w:rPr>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91"/>
      <w:bookmarkEnd w:id="92"/>
      <w:bookmarkEnd w:id="93"/>
      <w:bookmarkEnd w:id="94"/>
      <w:bookmarkEnd w:id="95"/>
      <w:bookmarkEnd w:id="96"/>
    </w:p>
    <w:p w14:paraId="5E8889BA" w14:textId="77777777" w:rsidR="000A51E3" w:rsidRDefault="000A51E3" w:rsidP="000532DA">
      <w:pPr>
        <w:pStyle w:val="Heading3"/>
        <w:rPr>
          <w:lang w:eastAsia="zh-CN"/>
        </w:rPr>
      </w:pPr>
      <w:bookmarkStart w:id="97" w:name="_Toc20209066"/>
      <w:bookmarkStart w:id="98" w:name="_Toc27581314"/>
      <w:bookmarkStart w:id="99" w:name="_Toc36113465"/>
      <w:bookmarkStart w:id="100" w:name="_Toc45212723"/>
      <w:bookmarkStart w:id="101" w:name="_Toc51932236"/>
      <w:bookmarkStart w:id="102" w:name="_Toc99057064"/>
      <w:r>
        <w:rPr>
          <w:rFonts w:hint="eastAsia"/>
          <w:lang w:eastAsia="zh-CN"/>
        </w:rPr>
        <w:t>4.3</w:t>
      </w:r>
      <w:r>
        <w:rPr>
          <w:lang w:eastAsia="zh-CN"/>
        </w:rPr>
        <w:t>.1</w:t>
      </w:r>
      <w:r>
        <w:rPr>
          <w:lang w:eastAsia="zh-CN"/>
        </w:rPr>
        <w:tab/>
        <w:t>Overview</w:t>
      </w:r>
      <w:bookmarkEnd w:id="97"/>
      <w:bookmarkEnd w:id="98"/>
      <w:bookmarkEnd w:id="99"/>
      <w:bookmarkEnd w:id="100"/>
      <w:bookmarkEnd w:id="101"/>
      <w:bookmarkEnd w:id="102"/>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77777777"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103" w:name="_Toc20209067"/>
      <w:bookmarkStart w:id="104" w:name="_Toc27581315"/>
      <w:bookmarkStart w:id="105" w:name="_Toc36113466"/>
      <w:bookmarkStart w:id="106" w:name="_Toc45212724"/>
      <w:bookmarkStart w:id="107" w:name="_Toc51932237"/>
      <w:bookmarkStart w:id="108" w:name="_Toc99057065"/>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03"/>
      <w:bookmarkEnd w:id="104"/>
      <w:bookmarkEnd w:id="105"/>
      <w:bookmarkEnd w:id="106"/>
      <w:bookmarkEnd w:id="107"/>
      <w:bookmarkEnd w:id="108"/>
    </w:p>
    <w:p w14:paraId="04322B0B" w14:textId="77777777" w:rsidR="000A51E3" w:rsidRDefault="000A51E3" w:rsidP="000532DA">
      <w:pPr>
        <w:pStyle w:val="Heading4"/>
        <w:rPr>
          <w:lang w:eastAsia="zh-CN"/>
        </w:rPr>
      </w:pPr>
      <w:bookmarkStart w:id="109" w:name="_Toc20209068"/>
      <w:bookmarkStart w:id="110" w:name="_Toc27581316"/>
      <w:bookmarkStart w:id="111" w:name="_Toc36113467"/>
      <w:bookmarkStart w:id="112" w:name="_Toc45212725"/>
      <w:bookmarkStart w:id="113" w:name="_Toc51932238"/>
      <w:bookmarkStart w:id="114" w:name="_Toc99057066"/>
      <w:r>
        <w:rPr>
          <w:rFonts w:hint="eastAsia"/>
          <w:lang w:eastAsia="zh-CN"/>
        </w:rPr>
        <w:t>4.3.2.1</w:t>
      </w:r>
      <w:r>
        <w:rPr>
          <w:rFonts w:hint="eastAsia"/>
          <w:lang w:eastAsia="zh-CN"/>
        </w:rPr>
        <w:tab/>
      </w:r>
      <w:r>
        <w:rPr>
          <w:lang w:eastAsia="zh-CN"/>
        </w:rPr>
        <w:t>General</w:t>
      </w:r>
      <w:bookmarkEnd w:id="109"/>
      <w:bookmarkEnd w:id="110"/>
      <w:bookmarkEnd w:id="111"/>
      <w:bookmarkEnd w:id="112"/>
      <w:bookmarkEnd w:id="113"/>
      <w:bookmarkEnd w:id="114"/>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77777777"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r>
        <w:rPr>
          <w:lang w:eastAsia="zh-CN"/>
        </w:rPr>
        <w:t xml:space="preserve"> and</w:t>
      </w:r>
    </w:p>
    <w:p w14:paraId="62C23AE3"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lastRenderedPageBreak/>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0474E2EC" w14:textId="77777777" w:rsidR="000A51E3" w:rsidRDefault="000A51E3" w:rsidP="000532DA">
      <w:pPr>
        <w:pStyle w:val="Heading4"/>
        <w:rPr>
          <w:lang w:eastAsia="zh-CN"/>
        </w:rPr>
      </w:pPr>
      <w:bookmarkStart w:id="115" w:name="_Toc20209069"/>
      <w:bookmarkStart w:id="116" w:name="_Toc27581317"/>
      <w:bookmarkStart w:id="117" w:name="_Toc36113468"/>
      <w:bookmarkStart w:id="118" w:name="_Toc45212726"/>
      <w:bookmarkStart w:id="119" w:name="_Toc51932239"/>
      <w:bookmarkStart w:id="120" w:name="_Toc99057067"/>
      <w:r>
        <w:rPr>
          <w:rFonts w:hint="eastAsia"/>
          <w:lang w:eastAsia="zh-CN"/>
        </w:rPr>
        <w:t>4.3.2.2</w:t>
      </w:r>
      <w:r>
        <w:rPr>
          <w:rFonts w:hint="eastAsia"/>
          <w:lang w:eastAsia="zh-CN"/>
        </w:rPr>
        <w:tab/>
      </w:r>
      <w:r w:rsidRPr="000532DA">
        <w:t>WLAN access selection</w:t>
      </w:r>
      <w:bookmarkEnd w:id="115"/>
      <w:bookmarkEnd w:id="116"/>
      <w:bookmarkEnd w:id="117"/>
      <w:bookmarkEnd w:id="118"/>
      <w:bookmarkEnd w:id="119"/>
      <w:bookmarkEnd w:id="120"/>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21" w:name="_Toc20209070"/>
      <w:bookmarkStart w:id="122" w:name="_Toc27581318"/>
      <w:bookmarkStart w:id="123" w:name="_Toc36113469"/>
      <w:bookmarkStart w:id="124" w:name="_Toc45212727"/>
      <w:bookmarkStart w:id="125" w:name="_Toc51932240"/>
      <w:bookmarkStart w:id="126" w:name="_Toc99057068"/>
      <w:r>
        <w:rPr>
          <w:rFonts w:hint="eastAsia"/>
          <w:lang w:eastAsia="zh-CN"/>
        </w:rPr>
        <w:t>4.3.3</w:t>
      </w:r>
      <w:r>
        <w:rPr>
          <w:lang w:eastAsia="zh-CN"/>
        </w:rPr>
        <w:tab/>
      </w:r>
      <w:r>
        <w:t xml:space="preserve">N3AN node </w:t>
      </w:r>
      <w:r w:rsidRPr="00DE0618">
        <w:t>configuration information</w:t>
      </w:r>
      <w:bookmarkEnd w:id="121"/>
      <w:bookmarkEnd w:id="122"/>
      <w:bookmarkEnd w:id="123"/>
      <w:bookmarkEnd w:id="124"/>
      <w:bookmarkEnd w:id="125"/>
      <w:bookmarkEnd w:id="126"/>
    </w:p>
    <w:p w14:paraId="1FF5B50F" w14:textId="77777777" w:rsidR="000A51E3" w:rsidRDefault="000A51E3" w:rsidP="000532DA">
      <w:pPr>
        <w:pStyle w:val="Heading4"/>
        <w:rPr>
          <w:lang w:eastAsia="zh-CN"/>
        </w:rPr>
      </w:pPr>
      <w:bookmarkStart w:id="127" w:name="_Toc20209071"/>
      <w:bookmarkStart w:id="128" w:name="_Toc27581319"/>
      <w:bookmarkStart w:id="129" w:name="_Toc36113470"/>
      <w:bookmarkStart w:id="130" w:name="_Toc45212728"/>
      <w:bookmarkStart w:id="131" w:name="_Toc51932241"/>
      <w:bookmarkStart w:id="132" w:name="_Toc99057069"/>
      <w:r>
        <w:rPr>
          <w:rFonts w:hint="eastAsia"/>
          <w:lang w:eastAsia="zh-CN"/>
        </w:rPr>
        <w:t>4.3.3.1</w:t>
      </w:r>
      <w:r>
        <w:rPr>
          <w:lang w:eastAsia="zh-CN"/>
        </w:rPr>
        <w:tab/>
        <w:t>General</w:t>
      </w:r>
      <w:bookmarkEnd w:id="127"/>
      <w:bookmarkEnd w:id="128"/>
      <w:bookmarkEnd w:id="129"/>
      <w:bookmarkEnd w:id="130"/>
      <w:bookmarkEnd w:id="131"/>
      <w:bookmarkEnd w:id="132"/>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77777777" w:rsidR="00693741" w:rsidRPr="000532DA" w:rsidRDefault="00693741" w:rsidP="000532DA">
      <w:r w:rsidRPr="000532DA">
        <w:t xml:space="preserve">The </w:t>
      </w:r>
      <w:r>
        <w:t xml:space="preserve">non-3GPP access network (N3AN) node configuration information </w:t>
      </w:r>
      <w:r w:rsidRPr="000532DA">
        <w:t>consists of:</w:t>
      </w:r>
    </w:p>
    <w:p w14:paraId="2C0D1566" w14:textId="77777777" w:rsidR="00693741" w:rsidRDefault="00693741" w:rsidP="00693741">
      <w:pPr>
        <w:pStyle w:val="B1"/>
        <w:rPr>
          <w:lang w:val="en-US"/>
        </w:rPr>
      </w:pPr>
      <w:r>
        <w:rPr>
          <w:lang w:val="en-US"/>
        </w:rPr>
        <w:t>-</w:t>
      </w:r>
      <w:r>
        <w:rPr>
          <w:lang w:val="en-US"/>
        </w:rPr>
        <w:tab/>
        <w:t>Non-3GPP access network (N3AN) node selection information;</w:t>
      </w:r>
    </w:p>
    <w:p w14:paraId="0CFAC060"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r>
        <w:rPr>
          <w:lang w:val="en-US"/>
        </w:rPr>
        <w:t>ePDG identifier configuration; and</w:t>
      </w:r>
    </w:p>
    <w:p w14:paraId="0AB2DFF2"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r>
        <w:rPr>
          <w:lang w:val="en-US"/>
        </w:rPr>
        <w:t>N3IWF identifier configuration.</w:t>
      </w:r>
    </w:p>
    <w:p w14:paraId="0B45FBD1" w14:textId="77777777" w:rsidR="000A51E3" w:rsidRDefault="000A51E3" w:rsidP="000532DA">
      <w:pPr>
        <w:pStyle w:val="Heading4"/>
        <w:rPr>
          <w:lang w:eastAsia="zh-CN"/>
        </w:rPr>
      </w:pPr>
      <w:bookmarkStart w:id="133" w:name="_Toc20209072"/>
      <w:bookmarkStart w:id="134" w:name="_Toc27581320"/>
      <w:bookmarkStart w:id="135" w:name="_Toc36113471"/>
      <w:bookmarkStart w:id="136" w:name="_Toc45212729"/>
      <w:bookmarkStart w:id="137" w:name="_Toc51932242"/>
      <w:bookmarkStart w:id="138" w:name="_Toc99057070"/>
      <w:r>
        <w:rPr>
          <w:rFonts w:hint="eastAsia"/>
          <w:lang w:eastAsia="zh-CN"/>
        </w:rPr>
        <w:t>4.3.3.2</w:t>
      </w:r>
      <w:r>
        <w:rPr>
          <w:lang w:eastAsia="zh-CN"/>
        </w:rPr>
        <w:tab/>
        <w:t>N3AN node selection</w:t>
      </w:r>
      <w:bookmarkEnd w:id="133"/>
      <w:bookmarkEnd w:id="134"/>
      <w:bookmarkEnd w:id="135"/>
      <w:bookmarkEnd w:id="136"/>
      <w:bookmarkEnd w:id="137"/>
      <w:bookmarkEnd w:id="138"/>
      <w:r>
        <w:rPr>
          <w:lang w:eastAsia="zh-CN"/>
        </w:rPr>
        <w:t xml:space="preserve"> </w:t>
      </w:r>
    </w:p>
    <w:p w14:paraId="16DA3D8C" w14:textId="77777777" w:rsidR="000A51E3" w:rsidRPr="000532DA"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139" w:name="_Toc20209073"/>
      <w:bookmarkStart w:id="140" w:name="_Toc27581321"/>
      <w:bookmarkStart w:id="141" w:name="_Toc36113472"/>
      <w:bookmarkStart w:id="142" w:name="_Toc45212730"/>
      <w:bookmarkStart w:id="143" w:name="_Toc51932243"/>
      <w:bookmarkStart w:id="144" w:name="_Toc99057071"/>
      <w:r>
        <w:lastRenderedPageBreak/>
        <w:t>4.4</w:t>
      </w:r>
      <w:r w:rsidRPr="004D3578">
        <w:tab/>
      </w:r>
      <w:r>
        <w:t>Interworking with EPC</w:t>
      </w:r>
      <w:bookmarkEnd w:id="139"/>
      <w:bookmarkEnd w:id="140"/>
      <w:bookmarkEnd w:id="141"/>
      <w:bookmarkEnd w:id="142"/>
      <w:bookmarkEnd w:id="143"/>
      <w:bookmarkEnd w:id="144"/>
    </w:p>
    <w:p w14:paraId="093F3369" w14:textId="77777777" w:rsidR="00FC0F36" w:rsidRPr="00A16911" w:rsidRDefault="00FC0F36" w:rsidP="00FC0F36">
      <w:pPr>
        <w:pStyle w:val="Heading3"/>
      </w:pPr>
      <w:bookmarkStart w:id="145" w:name="_Toc20209074"/>
      <w:bookmarkStart w:id="146" w:name="_Toc27581322"/>
      <w:bookmarkStart w:id="147" w:name="_Toc36113473"/>
      <w:bookmarkStart w:id="148" w:name="_Toc45212731"/>
      <w:bookmarkStart w:id="149" w:name="_Toc51932244"/>
      <w:bookmarkStart w:id="150" w:name="_Toc99057072"/>
      <w:r w:rsidRPr="00A16911">
        <w:t>4.</w:t>
      </w:r>
      <w:r>
        <w:t>4</w:t>
      </w:r>
      <w:r w:rsidRPr="00A16911">
        <w:t>.</w:t>
      </w:r>
      <w:r>
        <w:t>1</w:t>
      </w:r>
      <w:r w:rsidRPr="00A16911">
        <w:tab/>
      </w:r>
      <w:r>
        <w:t>Precedence between URSP, ANDSP, ANDSF and RAN rules</w:t>
      </w:r>
      <w:bookmarkEnd w:id="145"/>
      <w:bookmarkEnd w:id="146"/>
      <w:bookmarkEnd w:id="147"/>
      <w:bookmarkEnd w:id="148"/>
      <w:bookmarkEnd w:id="149"/>
      <w:bookmarkEnd w:id="150"/>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77777777"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 the N3IWF;</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51" w:name="_Toc20209075"/>
      <w:bookmarkStart w:id="152" w:name="_Toc27581323"/>
      <w:bookmarkStart w:id="153" w:name="_Toc36113474"/>
      <w:bookmarkStart w:id="154" w:name="_Toc45212732"/>
      <w:bookmarkStart w:id="155" w:name="_Toc51932245"/>
      <w:bookmarkStart w:id="156" w:name="_Toc99057073"/>
      <w:r w:rsidRPr="00A16911">
        <w:t>4.</w:t>
      </w:r>
      <w:r>
        <w:t>4</w:t>
      </w:r>
      <w:r w:rsidRPr="00A16911">
        <w:t>.</w:t>
      </w:r>
      <w:r>
        <w:t>2</w:t>
      </w:r>
      <w:r w:rsidRPr="00A16911">
        <w:tab/>
      </w:r>
      <w:r>
        <w:t>Use of URSP in EPS</w:t>
      </w:r>
      <w:bookmarkEnd w:id="151"/>
      <w:bookmarkEnd w:id="152"/>
      <w:bookmarkEnd w:id="153"/>
      <w:bookmarkEnd w:id="154"/>
      <w:bookmarkEnd w:id="155"/>
      <w:bookmarkEnd w:id="156"/>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lastRenderedPageBreak/>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32D55DBC" w14:textId="77777777" w:rsidR="00FC0F36" w:rsidRDefault="00FC0F36" w:rsidP="00FC0F36">
      <w:pPr>
        <w:rPr>
          <w:lang w:eastAsia="zh-CN"/>
        </w:rPr>
      </w:pPr>
      <w:r>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157"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2E3B16BB" w14:textId="77777777" w:rsidR="00FC0F36" w:rsidRPr="005F7EB0" w:rsidRDefault="00FC0F36" w:rsidP="004E481B">
            <w:pPr>
              <w:pStyle w:val="TAC"/>
              <w:jc w:val="left"/>
              <w:rPr>
                <w:lang w:eastAsia="zh-CN"/>
              </w:rPr>
            </w:pPr>
            <w:r>
              <w:rPr>
                <w:lang w:val="en-US"/>
              </w:rPr>
              <w:t>OSId and OSAppId(s)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158" w:name="_MCCTEMPBM_CRPT80180002___4" w:colFirst="0" w:colLast="1"/>
            <w:bookmarkEnd w:id="157"/>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159" w:name="_MCCTEMPBM_CRPT80180003___4" w:colFirst="0" w:colLast="1"/>
            <w:bookmarkEnd w:id="158"/>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160" w:name="_MCCTEMPBM_CRPT80180004___4" w:colFirst="0" w:colLast="1"/>
            <w:bookmarkEnd w:id="159"/>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161" w:name="_MCCTEMPBM_CRPT80180005___4" w:colFirst="0" w:colLast="1"/>
            <w:bookmarkEnd w:id="160"/>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162" w:name="_MCCTEMPBM_CRPT80180006___4" w:colFirst="0" w:colLast="1"/>
            <w:bookmarkEnd w:id="161"/>
            <w:r>
              <w:rPr>
                <w:lang w:val="en-US"/>
              </w:rPr>
              <w:t>Connection Capabilities</w:t>
            </w:r>
          </w:p>
        </w:tc>
        <w:tc>
          <w:tcPr>
            <w:tcW w:w="2459" w:type="dxa"/>
            <w:shd w:val="clear" w:color="auto" w:fill="auto"/>
          </w:tcPr>
          <w:p w14:paraId="14377774" w14:textId="77777777"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2EEE5B08" w14:textId="77777777"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162"/>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163"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164" w:name="_MCCTEMPBM_CRPT80180008___4" w:colFirst="0" w:colLast="2"/>
            <w:bookmarkEnd w:id="163"/>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165" w:name="_MCCTEMPBM_CRPT80180009___4" w:colFirst="0" w:colLast="1"/>
            <w:bookmarkEnd w:id="164"/>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166" w:name="_MCCTEMPBM_CRPT80180010___4" w:colFirst="0" w:colLast="2"/>
            <w:bookmarkEnd w:id="165"/>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167" w:name="_MCCTEMPBM_CRPT80180011___4" w:colFirst="0" w:colLast="0"/>
            <w:bookmarkEnd w:id="166"/>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168"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169" w:name="_MCCTEMPBM_CRPT80180013___2"/>
            <w:bookmarkEnd w:id="168"/>
            <w:r>
              <w:rPr>
                <w:lang w:eastAsia="zh-CN"/>
              </w:rPr>
              <w:t>-</w:t>
            </w:r>
            <w:r>
              <w:rPr>
                <w:lang w:eastAsia="zh-CN"/>
              </w:rPr>
              <w:tab/>
            </w:r>
            <w:r w:rsidR="00FC0F36">
              <w:t>PDU session type "Ethernet" is mapped to PDN type "Ethernet", if supported by the UE. Otherwise PDU session type "Ethernet" is mapped to PDN type "non-IP"</w:t>
            </w:r>
            <w:bookmarkEnd w:id="169"/>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170" w:name="_MCCTEMPBM_CRPT80180014___4" w:colFirst="0" w:colLast="1"/>
            <w:bookmarkEnd w:id="167"/>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171" w:name="_MCCTEMPBM_CRPT80180015___4" w:colFirst="0" w:colLast="1"/>
            <w:bookmarkEnd w:id="170"/>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172" w:name="_MCCTEMPBM_CRPT80180016___4" w:colFirst="0" w:colLast="0"/>
            <w:bookmarkEnd w:id="171"/>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173" w:name="_MCCTEMPBM_CRPT80180017___4"/>
            <w:bookmarkEnd w:id="173"/>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174" w:name="_MCCTEMPBM_CRPT80180018___4" w:colFirst="0" w:colLast="0"/>
            <w:bookmarkEnd w:id="172"/>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50412A7C" w14:textId="77777777" w:rsidR="00FC0F36" w:rsidRPr="00F70B61" w:rsidRDefault="00FC0F36" w:rsidP="004D7A8D">
            <w:pPr>
              <w:pStyle w:val="TAL"/>
            </w:pPr>
            <w:r>
              <w:t>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175" w:name="_MCCTEMPBM_CRPT80180019___4" w:colFirst="0" w:colLast="0"/>
            <w:bookmarkEnd w:id="174"/>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176" w:name="_MCCTEMPBM_CRPT80180020___4" w:colFirst="0" w:colLast="0"/>
            <w:bookmarkEnd w:id="175"/>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177" w:name="_MCCTEMPBM_CRPT80180021___4" w:colFirst="0" w:colLast="0"/>
            <w:bookmarkEnd w:id="176"/>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178" w:name="_MCCTEMPBM_CRPT80180022___4" w:colFirst="0" w:colLast="0"/>
            <w:bookmarkEnd w:id="177"/>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bookmarkEnd w:id="178"/>
    </w:tbl>
    <w:p w14:paraId="33355EB4" w14:textId="77777777" w:rsidR="004A0B17" w:rsidRDefault="004A0B17" w:rsidP="004E481B">
      <w:pPr>
        <w:rPr>
          <w:lang w:eastAsia="zh-CN"/>
        </w:rPr>
      </w:pPr>
    </w:p>
    <w:p w14:paraId="217EE41A" w14:textId="77777777" w:rsidR="0038606A" w:rsidRPr="004D3578" w:rsidRDefault="000A51E3" w:rsidP="005A3F94">
      <w:pPr>
        <w:pStyle w:val="Heading1"/>
      </w:pPr>
      <w:bookmarkStart w:id="179" w:name="_Toc20209076"/>
      <w:bookmarkStart w:id="180" w:name="_Toc27581324"/>
      <w:bookmarkStart w:id="181" w:name="_Toc36113475"/>
      <w:bookmarkStart w:id="182" w:name="_Toc45212733"/>
      <w:bookmarkStart w:id="183" w:name="_Toc51932246"/>
      <w:bookmarkStart w:id="184" w:name="_Toc99057074"/>
      <w:r>
        <w:lastRenderedPageBreak/>
        <w:t>5</w:t>
      </w:r>
      <w:r w:rsidR="0038606A" w:rsidRPr="004D3578">
        <w:tab/>
      </w:r>
      <w:r w:rsidR="003734FB">
        <w:t>Enc</w:t>
      </w:r>
      <w:r w:rsidR="0038606A">
        <w:t xml:space="preserve">oding of </w:t>
      </w:r>
      <w:r w:rsidR="0038606A" w:rsidRPr="00163B5C">
        <w:t>UE</w:t>
      </w:r>
      <w:r w:rsidR="00A3676C">
        <w:t xml:space="preserve"> policies</w:t>
      </w:r>
      <w:bookmarkEnd w:id="179"/>
      <w:bookmarkEnd w:id="180"/>
      <w:bookmarkEnd w:id="181"/>
      <w:bookmarkEnd w:id="182"/>
      <w:bookmarkEnd w:id="183"/>
      <w:bookmarkEnd w:id="184"/>
    </w:p>
    <w:p w14:paraId="1C018294" w14:textId="77777777" w:rsidR="0038606A" w:rsidRPr="0038606A" w:rsidRDefault="000A51E3" w:rsidP="004C0CE7">
      <w:pPr>
        <w:pStyle w:val="Heading2"/>
      </w:pPr>
      <w:bookmarkStart w:id="185" w:name="_Toc20209077"/>
      <w:bookmarkStart w:id="186" w:name="_Toc27581325"/>
      <w:bookmarkStart w:id="187" w:name="_Toc36113476"/>
      <w:bookmarkStart w:id="188" w:name="_Toc45212734"/>
      <w:bookmarkStart w:id="189" w:name="_Toc51932247"/>
      <w:bookmarkStart w:id="190" w:name="_Toc99057075"/>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185"/>
      <w:bookmarkEnd w:id="186"/>
      <w:bookmarkEnd w:id="187"/>
      <w:bookmarkEnd w:id="188"/>
      <w:bookmarkEnd w:id="189"/>
      <w:bookmarkEnd w:id="190"/>
    </w:p>
    <w:p w14:paraId="00FB2609" w14:textId="77777777" w:rsidR="00C622F1" w:rsidRPr="0027002B" w:rsidRDefault="00C622F1" w:rsidP="00C622F1">
      <w:pPr>
        <w:rPr>
          <w:lang w:eastAsia="zh-CN"/>
        </w:rPr>
      </w:pPr>
      <w:r>
        <w:rPr>
          <w:rFonts w:hint="eastAsia"/>
          <w:lang w:eastAsia="zh-CN"/>
        </w:rPr>
        <w:t>The</w:t>
      </w:r>
      <w:r>
        <w:rPr>
          <w:lang w:eastAsia="zh-CN"/>
        </w:rPr>
        <w:t xml:space="preserve"> content of</w:t>
      </w:r>
      <w:r>
        <w:rPr>
          <w:rFonts w:hint="eastAsia"/>
          <w:lang w:eastAsia="zh-CN"/>
        </w:rPr>
        <w:t xml:space="preserve"> UE </w:t>
      </w:r>
      <w:r>
        <w:rPr>
          <w:lang w:eastAsia="zh-CN"/>
        </w:rPr>
        <w:t xml:space="preserve">policies is included in </w:t>
      </w:r>
      <w:r>
        <w:t>the UE policy part contents defined in annex D.6.2 of 3GPP TS 24.501 [11].</w:t>
      </w:r>
    </w:p>
    <w:p w14:paraId="3DEED893" w14:textId="77777777" w:rsidR="00C622F1" w:rsidRDefault="00C622F1" w:rsidP="00C622F1">
      <w:r>
        <w:t>The UE policy part contents include URSP or ANDSP.</w:t>
      </w:r>
    </w:p>
    <w:p w14:paraId="0EF746D0" w14:textId="77777777" w:rsidR="00C622F1" w:rsidRDefault="00C622F1" w:rsidP="00C622F1">
      <w:r>
        <w:t xml:space="preserve">For URSP definition, the </w:t>
      </w:r>
      <w:r w:rsidR="003734FB">
        <w:t>en</w:t>
      </w:r>
      <w:r>
        <w:t>coding is defined in</w:t>
      </w:r>
      <w:r w:rsidRPr="00482B2D">
        <w:t xml:space="preserve"> </w:t>
      </w:r>
      <w:r w:rsidR="00996082">
        <w:t>clause</w:t>
      </w:r>
      <w:r>
        <w:t> 5.2.</w:t>
      </w:r>
    </w:p>
    <w:p w14:paraId="3F645C79" w14:textId="77777777" w:rsidR="00C622F1" w:rsidRDefault="00C622F1" w:rsidP="00C622F1">
      <w:r>
        <w:t xml:space="preserve">For ANDSP definition, it includes </w:t>
      </w:r>
      <w:r w:rsidR="003734FB">
        <w:t>en</w:t>
      </w:r>
      <w:r>
        <w:t xml:space="preserve">coding of WLANSP and </w:t>
      </w:r>
      <w:r w:rsidR="003734FB">
        <w:t>en</w:t>
      </w:r>
      <w:r>
        <w:t xml:space="preserve">coding of N3AN node configuration information. The </w:t>
      </w:r>
      <w:r w:rsidR="003734FB">
        <w:t>en</w:t>
      </w:r>
      <w:r>
        <w:t xml:space="preserve">coding of WLANSP is defined in </w:t>
      </w:r>
      <w:r w:rsidR="00996082">
        <w:t>clause</w:t>
      </w:r>
      <w:r>
        <w:t> 5.3.</w:t>
      </w:r>
      <w:r w:rsidR="006300FE">
        <w:t>2</w:t>
      </w:r>
      <w:r>
        <w:t xml:space="preserve">. The </w:t>
      </w:r>
      <w:r w:rsidR="003734FB">
        <w:t>en</w:t>
      </w:r>
      <w:r>
        <w:t xml:space="preserve">coding of N3AN node configuration information is defined in </w:t>
      </w:r>
      <w:r w:rsidR="00996082">
        <w:t>clause</w:t>
      </w:r>
      <w:r>
        <w:t> 5.3.</w:t>
      </w:r>
      <w:r w:rsidR="003734FB">
        <w:t>3</w:t>
      </w:r>
      <w:r>
        <w:t>.</w:t>
      </w:r>
    </w:p>
    <w:p w14:paraId="083C6FAB" w14:textId="77777777" w:rsidR="0038606A" w:rsidRDefault="000A51E3" w:rsidP="004C0CE7">
      <w:pPr>
        <w:pStyle w:val="Heading2"/>
        <w:rPr>
          <w:lang w:eastAsia="zh-CN"/>
        </w:rPr>
      </w:pPr>
      <w:bookmarkStart w:id="191" w:name="_Toc20209078"/>
      <w:bookmarkStart w:id="192" w:name="_Toc27581326"/>
      <w:bookmarkStart w:id="193" w:name="_Toc36113477"/>
      <w:bookmarkStart w:id="194" w:name="_Toc45212735"/>
      <w:bookmarkStart w:id="195" w:name="_Toc51932248"/>
      <w:bookmarkStart w:id="196" w:name="_Toc99057076"/>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191"/>
      <w:bookmarkEnd w:id="192"/>
      <w:bookmarkEnd w:id="193"/>
      <w:bookmarkEnd w:id="194"/>
      <w:bookmarkEnd w:id="195"/>
      <w:bookmarkEnd w:id="196"/>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77777777"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77777777" w:rsidR="00715C38" w:rsidRPr="002A12F4" w:rsidRDefault="00715C38" w:rsidP="00573A30">
            <w:pPr>
              <w:pStyle w:val="TAL"/>
            </w:pPr>
            <w:r w:rsidRPr="002A12F4">
              <w:t xml:space="preserve">octet </w:t>
            </w:r>
            <w:r>
              <w:t>s</w:t>
            </w:r>
            <w:r w:rsidRPr="002A12F4">
              <w:t>+1*</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77777777" w:rsidR="00715C38" w:rsidRPr="002A12F4" w:rsidRDefault="00715C38" w:rsidP="00573A30">
            <w:pPr>
              <w:pStyle w:val="TAL"/>
            </w:pPr>
            <w:r w:rsidRPr="002A12F4">
              <w:t xml:space="preserve">octet </w:t>
            </w:r>
            <w:r>
              <w:t>t</w:t>
            </w:r>
            <w:r w:rsidRPr="002A12F4">
              <w:t>+1*</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77777777" w:rsidR="00715C38" w:rsidRPr="002A12F4" w:rsidRDefault="00715C38" w:rsidP="00573A30">
            <w:pPr>
              <w:pStyle w:val="TAL"/>
            </w:pPr>
            <w:r w:rsidRPr="002A12F4">
              <w:t xml:space="preserve">octet </w:t>
            </w:r>
            <w:r>
              <w:t>u</w:t>
            </w:r>
            <w:r w:rsidRPr="002A12F4">
              <w:t>+1*</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57E7C7BE" w14:textId="77777777" w:rsidTr="00573A30">
        <w:trPr>
          <w:cantSplit/>
          <w:jc w:val="center"/>
        </w:trPr>
        <w:tc>
          <w:tcPr>
            <w:tcW w:w="708" w:type="dxa"/>
          </w:tcPr>
          <w:p w14:paraId="05173D80" w14:textId="77777777" w:rsidR="00715C38" w:rsidRPr="002A12F4" w:rsidRDefault="00715C38" w:rsidP="00573A30">
            <w:pPr>
              <w:pStyle w:val="TAC"/>
            </w:pPr>
            <w:r w:rsidRPr="002A12F4">
              <w:lastRenderedPageBreak/>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tcPr>
          <w:p w14:paraId="21B28011" w14:textId="77777777" w:rsidR="00715C38" w:rsidRPr="002A12F4" w:rsidRDefault="00715C38" w:rsidP="00573A30">
            <w:pPr>
              <w:pStyle w:val="TAL"/>
            </w:pPr>
          </w:p>
        </w:tc>
      </w:tr>
      <w:tr w:rsidR="00715C38" w:rsidRPr="002A12F4" w14:paraId="57D53A2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jc w:val="center"/>
        </w:trPr>
        <w:tc>
          <w:tcPr>
            <w:tcW w:w="5671" w:type="dxa"/>
            <w:gridSpan w:val="8"/>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jc w:val="center"/>
        </w:trPr>
        <w:tc>
          <w:tcPr>
            <w:tcW w:w="5671" w:type="dxa"/>
            <w:gridSpan w:val="8"/>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77777777" w:rsidR="00715C38" w:rsidRPr="002A12F4" w:rsidRDefault="00715C38" w:rsidP="00573A30">
            <w:pPr>
              <w:pStyle w:val="TAL"/>
            </w:pPr>
            <w:r w:rsidRPr="002A12F4">
              <w:t xml:space="preserve">octet </w:t>
            </w:r>
            <w:r>
              <w:t>y+1</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7777777" w:rsidR="00715C38" w:rsidRPr="002A12F4" w:rsidRDefault="00715C38" w:rsidP="00573A30">
            <w:pPr>
              <w:pStyle w:val="TAL"/>
            </w:pPr>
            <w:r>
              <w:t>octet z</w:t>
            </w:r>
            <w:r w:rsidRPr="002A12F4">
              <w:t>+1*</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77777777" w:rsidR="00715C38" w:rsidRPr="002A12F4" w:rsidRDefault="00715C38" w:rsidP="00573A30">
            <w:pPr>
              <w:pStyle w:val="TAL"/>
            </w:pPr>
            <w:r w:rsidRPr="002A12F4">
              <w:t>octe</w:t>
            </w:r>
            <w:r>
              <w:t>t a</w:t>
            </w:r>
            <w:r w:rsidRPr="002A12F4">
              <w:t>+</w:t>
            </w:r>
            <w:r>
              <w:t>1</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085FF7EC" w14:textId="77777777" w:rsidR="00715C38" w:rsidRPr="00BD0557" w:rsidRDefault="00715C38" w:rsidP="00715C38">
      <w:pPr>
        <w:pStyle w:val="TF"/>
      </w:pPr>
      <w:r w:rsidRPr="00BD0557">
        <w:t>Figure </w:t>
      </w:r>
      <w:r w:rsidR="002964B8">
        <w:t>5</w:t>
      </w:r>
      <w:r>
        <w:t>.2.4</w:t>
      </w:r>
      <w:r w:rsidRPr="00BD0557">
        <w:t xml:space="preserve">: </w:t>
      </w:r>
      <w:r>
        <w:t>Route selection descriptor</w:t>
      </w:r>
    </w:p>
    <w:p w14:paraId="5474EFB1" w14:textId="77777777" w:rsidR="00506E8D" w:rsidRPr="003168A2" w:rsidRDefault="00506E8D" w:rsidP="00C70D61">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506E8D" w:rsidRPr="002A12F4" w14:paraId="5EF20171" w14:textId="77777777" w:rsidTr="00423BA9">
        <w:trPr>
          <w:gridAfter w:val="2"/>
          <w:wAfter w:w="55" w:type="dxa"/>
          <w:cantSplit/>
          <w:jc w:val="center"/>
        </w:trPr>
        <w:tc>
          <w:tcPr>
            <w:tcW w:w="7092" w:type="dxa"/>
            <w:gridSpan w:val="11"/>
          </w:tcPr>
          <w:p w14:paraId="251C4726" w14:textId="77777777" w:rsidR="00506E8D" w:rsidRPr="002A12F4" w:rsidRDefault="00506E8D" w:rsidP="00506E8D">
            <w:pPr>
              <w:pStyle w:val="TAL"/>
            </w:pPr>
            <w:r w:rsidRPr="002A12F4">
              <w:t>Precedence value</w:t>
            </w:r>
            <w:r>
              <w:t xml:space="preserve"> of URSP rule</w:t>
            </w:r>
            <w:r w:rsidRPr="002A12F4">
              <w:t xml:space="preserve"> (octet </w:t>
            </w:r>
            <w:r>
              <w:t>v+2</w:t>
            </w:r>
            <w:r w:rsidRPr="002A12F4">
              <w:t>)</w:t>
            </w:r>
          </w:p>
          <w:p w14:paraId="48E23B38" w14:textId="77777777"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2A06B8F3" w14:textId="77777777" w:rsidR="00506E8D" w:rsidRPr="002A12F4" w:rsidRDefault="00506E8D" w:rsidP="00506E8D">
            <w:pPr>
              <w:pStyle w:val="TAL"/>
            </w:pPr>
          </w:p>
        </w:tc>
      </w:tr>
      <w:tr w:rsidR="00506E8D" w:rsidRPr="002A12F4" w14:paraId="3861D5D4" w14:textId="77777777" w:rsidTr="00423BA9">
        <w:trPr>
          <w:gridAfter w:val="2"/>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2"/>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77777777"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77777777" w:rsidR="00506E8D" w:rsidRPr="002A12F4" w:rsidRDefault="00506E8D" w:rsidP="00506E8D">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7299D14" w14:textId="77777777"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427BFF54" w14:textId="77777777" w:rsidR="00506E8D" w:rsidRDefault="00506E8D" w:rsidP="00506E8D">
            <w:pPr>
              <w:pStyle w:val="TAL"/>
            </w:pPr>
            <w:r>
              <w:t>1 0 0 1 0 0 1 0</w:t>
            </w:r>
            <w:r>
              <w:tab/>
              <w:t>R</w:t>
            </w:r>
            <w:r w:rsidRPr="003407BE">
              <w:t>egular expression</w:t>
            </w:r>
            <w:r>
              <w:br/>
              <w:t>1 0 1 0 0 0 0 0</w:t>
            </w:r>
            <w:r>
              <w:tab/>
              <w:t>OS App Id type (NOTE 3)</w:t>
            </w:r>
          </w:p>
          <w:p w14:paraId="29FF050C" w14:textId="77777777" w:rsidR="00506E8D" w:rsidRPr="002A12F4" w:rsidRDefault="00506E8D" w:rsidP="00506E8D">
            <w:pPr>
              <w:pStyle w:val="TAL"/>
            </w:pPr>
            <w:r>
              <w:t>1 0 1 0 0 0 0 1</w:t>
            </w:r>
            <w:r>
              <w:tab/>
              <w:t>D</w:t>
            </w:r>
            <w:r w:rsidRPr="006F4785">
              <w:t xml:space="preserve">estination MAC address </w:t>
            </w:r>
            <w:r>
              <w:t xml:space="preserve">range </w:t>
            </w:r>
            <w:r w:rsidRPr="006F4785">
              <w:t>type</w:t>
            </w:r>
            <w:r>
              <w:br/>
            </w:r>
            <w:r w:rsidRPr="002A12F4">
              <w:t xml:space="preserve">All other values are </w:t>
            </w:r>
            <w:r>
              <w:t>spare</w:t>
            </w:r>
            <w:r w:rsidRPr="002A12F4">
              <w:t>.</w:t>
            </w:r>
            <w:r>
              <w:t xml:space="preserve"> </w:t>
            </w:r>
            <w:r w:rsidRPr="00F5608B">
              <w:t>If received they shall be interpreted as unknown</w:t>
            </w:r>
            <w:r>
              <w:t>.</w:t>
            </w:r>
          </w:p>
          <w:p w14:paraId="3771546F" w14:textId="77777777" w:rsidR="00506E8D" w:rsidRPr="002A12F4" w:rsidRDefault="00506E8D" w:rsidP="00506E8D">
            <w:pPr>
              <w:pStyle w:val="TAL"/>
            </w:pPr>
          </w:p>
        </w:tc>
      </w:tr>
      <w:tr w:rsidR="00506E8D" w:rsidRPr="002A12F4" w14:paraId="4F45C91F" w14:textId="77777777" w:rsidTr="00423BA9">
        <w:trPr>
          <w:gridAfter w:val="2"/>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2"/>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2"/>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2"/>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2"/>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2"/>
          <w:wAfter w:w="55" w:type="dxa"/>
          <w:cantSplit/>
          <w:jc w:val="center"/>
        </w:trPr>
        <w:tc>
          <w:tcPr>
            <w:tcW w:w="7092" w:type="dxa"/>
            <w:gridSpan w:val="11"/>
          </w:tcPr>
          <w:p w14:paraId="07678B18" w14:textId="77777777" w:rsidR="00506E8D" w:rsidRPr="002A12F4" w:rsidRDefault="00506E8D" w:rsidP="00506E8D">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2"/>
          <w:wAfter w:w="55" w:type="dxa"/>
          <w:cantSplit/>
          <w:jc w:val="center"/>
        </w:trPr>
        <w:tc>
          <w:tcPr>
            <w:tcW w:w="7092" w:type="dxa"/>
            <w:gridSpan w:val="11"/>
          </w:tcPr>
          <w:p w14:paraId="231C2654" w14:textId="77777777" w:rsidR="00506E8D" w:rsidRPr="002A12F4" w:rsidRDefault="00506E8D" w:rsidP="00506E8D">
            <w:pPr>
              <w:pStyle w:val="TAL"/>
            </w:pPr>
            <w:r w:rsidRPr="002A12F4">
              <w:lastRenderedPageBreak/>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2"/>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1"/>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2"/>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2"/>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2"/>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2"/>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2"/>
          <w:wAfter w:w="55" w:type="dxa"/>
          <w:cantSplit/>
          <w:jc w:val="center"/>
        </w:trPr>
        <w:tc>
          <w:tcPr>
            <w:tcW w:w="7092" w:type="dxa"/>
            <w:gridSpan w:val="11"/>
          </w:tcPr>
          <w:p w14:paraId="75B516AC" w14:textId="77777777"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2"/>
          <w:wAfter w:w="55" w:type="dxa"/>
          <w:cantSplit/>
          <w:jc w:val="center"/>
        </w:trPr>
        <w:tc>
          <w:tcPr>
            <w:tcW w:w="7092" w:type="dxa"/>
            <w:gridSpan w:val="11"/>
          </w:tcPr>
          <w:p w14:paraId="1AA4E944" w14:textId="77777777" w:rsidR="00506E8D" w:rsidRPr="002A12F4" w:rsidRDefault="00506E8D" w:rsidP="00506E8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2"/>
          <w:wAfter w:w="55" w:type="dxa"/>
          <w:cantSplit/>
          <w:jc w:val="center"/>
        </w:trPr>
        <w:tc>
          <w:tcPr>
            <w:tcW w:w="7092" w:type="dxa"/>
            <w:gridSpan w:val="11"/>
          </w:tcPr>
          <w:p w14:paraId="7D8D12AF" w14:textId="77777777"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2"/>
          <w:wAfter w:w="55" w:type="dxa"/>
          <w:cantSplit/>
          <w:jc w:val="center"/>
        </w:trPr>
        <w:tc>
          <w:tcPr>
            <w:tcW w:w="7092" w:type="dxa"/>
            <w:gridSpan w:val="11"/>
          </w:tcPr>
          <w:p w14:paraId="75DBC784" w14:textId="77777777"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2"/>
          <w:wAfter w:w="55" w:type="dxa"/>
          <w:cantSplit/>
          <w:jc w:val="center"/>
        </w:trPr>
        <w:tc>
          <w:tcPr>
            <w:tcW w:w="7092" w:type="dxa"/>
            <w:gridSpan w:val="11"/>
          </w:tcPr>
          <w:p w14:paraId="3BA31FD3" w14:textId="77777777" w:rsidR="00506E8D" w:rsidRPr="002A12F4" w:rsidRDefault="00506E8D" w:rsidP="00506E8D">
            <w:pPr>
              <w:pStyle w:val="TAL"/>
            </w:pPr>
            <w:r w:rsidRPr="002A12F4">
              <w:t>For "ethertype type", the traffic descriptor component value field shall be encoded as two octets which specify an ethertype.</w:t>
            </w:r>
          </w:p>
          <w:p w14:paraId="7C08B9D7" w14:textId="77777777" w:rsidR="00506E8D" w:rsidRPr="002A12F4" w:rsidRDefault="00506E8D" w:rsidP="00506E8D">
            <w:pPr>
              <w:pStyle w:val="TAL"/>
            </w:pPr>
          </w:p>
        </w:tc>
      </w:tr>
      <w:tr w:rsidR="00506E8D" w:rsidRPr="002A12F4" w14:paraId="53D57051" w14:textId="77777777" w:rsidTr="00423BA9">
        <w:trPr>
          <w:gridAfter w:val="2"/>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E42BA9A" w14:textId="77777777" w:rsidR="00506E8D" w:rsidRDefault="00506E8D" w:rsidP="00506E8D">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4B33468" w14:textId="77777777" w:rsidR="00506E8D" w:rsidRDefault="00506E8D" w:rsidP="00423BA9">
            <w:pPr>
              <w:pStyle w:val="TAL"/>
            </w:pPr>
          </w:p>
        </w:tc>
      </w:tr>
      <w:tr w:rsidR="00506E8D" w:rsidRPr="005F7EB0" w14:paraId="659174CE" w14:textId="77777777" w:rsidTr="00423BA9">
        <w:trPr>
          <w:gridAfter w:val="2"/>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2"/>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2"/>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77777777" w:rsidR="00506E8D" w:rsidRPr="00E65079" w:rsidRDefault="00506E8D" w:rsidP="00506E8D">
            <w:pPr>
              <w:pStyle w:val="TAL"/>
            </w:pPr>
            <w:r>
              <w:t>IMS</w:t>
            </w:r>
          </w:p>
        </w:tc>
      </w:tr>
      <w:tr w:rsidR="00506E8D" w:rsidRPr="005F7EB0" w14:paraId="150EDF8F" w14:textId="77777777" w:rsidTr="00C70D61">
        <w:trPr>
          <w:gridAfter w:val="2"/>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2"/>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2"/>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77777777" w:rsidR="00506E8D" w:rsidRPr="00E65079" w:rsidRDefault="00506E8D" w:rsidP="00506E8D">
            <w:pPr>
              <w:pStyle w:val="TAL"/>
            </w:pPr>
            <w:r w:rsidRPr="00552775">
              <w:rPr>
                <w:lang w:val="fr-FR"/>
              </w:rPr>
              <w:t>Internet</w:t>
            </w:r>
          </w:p>
        </w:tc>
      </w:tr>
      <w:tr w:rsidR="00506E8D" w:rsidRPr="005F7EB0" w14:paraId="4BBBEC49" w14:textId="77777777" w:rsidTr="00C70D61">
        <w:trPr>
          <w:gridAfter w:val="2"/>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506E8D" w:rsidRPr="005F7EB0" w14:paraId="449DF822" w14:textId="77777777" w:rsidTr="00423BA9">
        <w:trPr>
          <w:gridAfter w:val="2"/>
          <w:wAfter w:w="55" w:type="dxa"/>
          <w:jc w:val="center"/>
        </w:trPr>
        <w:tc>
          <w:tcPr>
            <w:tcW w:w="2275" w:type="dxa"/>
            <w:gridSpan w:val="9"/>
          </w:tcPr>
          <w:p w14:paraId="03647F3F" w14:textId="77777777" w:rsidR="00506E8D" w:rsidRDefault="00506E8D" w:rsidP="00506E8D">
            <w:pPr>
              <w:pStyle w:val="TAC"/>
            </w:pPr>
            <w:r>
              <w:t>to</w:t>
            </w:r>
          </w:p>
        </w:tc>
        <w:tc>
          <w:tcPr>
            <w:tcW w:w="709" w:type="dxa"/>
          </w:tcPr>
          <w:p w14:paraId="41723561" w14:textId="77777777" w:rsidR="00506E8D" w:rsidRPr="00E65079" w:rsidRDefault="00506E8D" w:rsidP="00506E8D">
            <w:pPr>
              <w:pStyle w:val="TAL"/>
            </w:pPr>
          </w:p>
        </w:tc>
        <w:tc>
          <w:tcPr>
            <w:tcW w:w="4108" w:type="dxa"/>
          </w:tcPr>
          <w:p w14:paraId="5576AB7F" w14:textId="77777777" w:rsidR="00506E8D" w:rsidRPr="00E65079" w:rsidRDefault="00506E8D" w:rsidP="00506E8D">
            <w:pPr>
              <w:pStyle w:val="TAL"/>
            </w:pPr>
            <w:r w:rsidRPr="00423BA9">
              <w:t xml:space="preserve">Operator specific connection </w:t>
            </w:r>
            <w:r>
              <w:t>capabilities</w:t>
            </w:r>
          </w:p>
        </w:tc>
      </w:tr>
      <w:tr w:rsidR="00506E8D" w:rsidRPr="005F7EB0" w14:paraId="5863CFD8" w14:textId="77777777" w:rsidTr="00423BA9">
        <w:trPr>
          <w:gridAfter w:val="2"/>
          <w:wAfter w:w="55" w:type="dxa"/>
          <w:jc w:val="center"/>
        </w:trPr>
        <w:tc>
          <w:tcPr>
            <w:tcW w:w="286" w:type="dxa"/>
            <w:gridSpan w:val="2"/>
          </w:tcPr>
          <w:p w14:paraId="7B4517C0" w14:textId="77777777" w:rsidR="00506E8D" w:rsidRPr="005F7EB0" w:rsidRDefault="00506E8D" w:rsidP="00506E8D">
            <w:pPr>
              <w:pStyle w:val="TAC"/>
            </w:pPr>
            <w:r>
              <w:t>0</w:t>
            </w:r>
          </w:p>
        </w:tc>
        <w:tc>
          <w:tcPr>
            <w:tcW w:w="287" w:type="dxa"/>
          </w:tcPr>
          <w:p w14:paraId="24AD1411" w14:textId="77777777" w:rsidR="00506E8D" w:rsidRDefault="00506E8D" w:rsidP="00506E8D">
            <w:pPr>
              <w:pStyle w:val="TAC"/>
            </w:pPr>
            <w:r>
              <w:t>0</w:t>
            </w:r>
          </w:p>
        </w:tc>
        <w:tc>
          <w:tcPr>
            <w:tcW w:w="283" w:type="dxa"/>
          </w:tcPr>
          <w:p w14:paraId="1EE798A2" w14:textId="77777777" w:rsidR="00506E8D" w:rsidRDefault="00506E8D" w:rsidP="00506E8D">
            <w:pPr>
              <w:pStyle w:val="TAC"/>
            </w:pPr>
            <w:r>
              <w:t>1</w:t>
            </w:r>
          </w:p>
        </w:tc>
        <w:tc>
          <w:tcPr>
            <w:tcW w:w="283" w:type="dxa"/>
          </w:tcPr>
          <w:p w14:paraId="35D74B21" w14:textId="77777777" w:rsidR="00506E8D" w:rsidRPr="005F7EB0" w:rsidRDefault="00506E8D" w:rsidP="00506E8D">
            <w:pPr>
              <w:pStyle w:val="TAC"/>
            </w:pPr>
            <w:r>
              <w:t>1</w:t>
            </w:r>
          </w:p>
        </w:tc>
        <w:tc>
          <w:tcPr>
            <w:tcW w:w="284" w:type="dxa"/>
          </w:tcPr>
          <w:p w14:paraId="1F6A0762" w14:textId="77777777" w:rsidR="00506E8D" w:rsidRDefault="00506E8D" w:rsidP="00506E8D">
            <w:pPr>
              <w:pStyle w:val="TAC"/>
            </w:pPr>
            <w:r>
              <w:t>1</w:t>
            </w:r>
          </w:p>
        </w:tc>
        <w:tc>
          <w:tcPr>
            <w:tcW w:w="284" w:type="dxa"/>
          </w:tcPr>
          <w:p w14:paraId="41A9FEA3" w14:textId="77777777" w:rsidR="00506E8D" w:rsidRDefault="00506E8D" w:rsidP="00506E8D">
            <w:pPr>
              <w:pStyle w:val="TAC"/>
            </w:pPr>
            <w:r>
              <w:t>1</w:t>
            </w:r>
          </w:p>
        </w:tc>
        <w:tc>
          <w:tcPr>
            <w:tcW w:w="284" w:type="dxa"/>
          </w:tcPr>
          <w:p w14:paraId="319A8A5C" w14:textId="77777777" w:rsidR="00506E8D" w:rsidRDefault="00506E8D" w:rsidP="00506E8D">
            <w:pPr>
              <w:pStyle w:val="TAC"/>
            </w:pPr>
            <w:r>
              <w:t>1</w:t>
            </w:r>
          </w:p>
        </w:tc>
        <w:tc>
          <w:tcPr>
            <w:tcW w:w="284" w:type="dxa"/>
          </w:tcPr>
          <w:p w14:paraId="10BAA86B" w14:textId="77777777" w:rsidR="00506E8D" w:rsidRDefault="00506E8D" w:rsidP="00506E8D">
            <w:pPr>
              <w:pStyle w:val="TAC"/>
            </w:pPr>
            <w:r>
              <w:t>1</w:t>
            </w:r>
          </w:p>
        </w:tc>
        <w:tc>
          <w:tcPr>
            <w:tcW w:w="709" w:type="dxa"/>
          </w:tcPr>
          <w:p w14:paraId="63DBBECD" w14:textId="77777777" w:rsidR="00506E8D" w:rsidRPr="00E65079" w:rsidRDefault="00506E8D" w:rsidP="00506E8D">
            <w:pPr>
              <w:pStyle w:val="TAL"/>
            </w:pPr>
          </w:p>
        </w:tc>
        <w:tc>
          <w:tcPr>
            <w:tcW w:w="4108" w:type="dxa"/>
          </w:tcPr>
          <w:p w14:paraId="0033A594" w14:textId="77777777" w:rsidR="00506E8D" w:rsidRPr="00E65079" w:rsidRDefault="00506E8D" w:rsidP="00506E8D">
            <w:pPr>
              <w:pStyle w:val="TAL"/>
            </w:pPr>
          </w:p>
        </w:tc>
      </w:tr>
      <w:tr w:rsidR="00506E8D" w14:paraId="5618A77E"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2"/>
          <w:wAfter w:w="55" w:type="dxa"/>
          <w:cantSplit/>
          <w:jc w:val="center"/>
        </w:trPr>
        <w:tc>
          <w:tcPr>
            <w:tcW w:w="7092" w:type="dxa"/>
            <w:gridSpan w:val="11"/>
          </w:tcPr>
          <w:p w14:paraId="20A47235" w14:textId="77777777" w:rsidR="00506E8D" w:rsidRDefault="00506E8D" w:rsidP="00506E8D">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77777777" w:rsidR="00506E8D" w:rsidRPr="002A12F4" w:rsidRDefault="00506E8D" w:rsidP="00506E8D">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t>For "OS App Id type", the traffic descriptor component value field shall be encoded as a one octet OS App Id length field and an OS App Id field.</w:t>
            </w:r>
          </w:p>
          <w:p w14:paraId="6FEC82B1" w14:textId="77777777" w:rsidR="00506E8D" w:rsidRDefault="00506E8D" w:rsidP="00506E8D">
            <w:pPr>
              <w:pStyle w:val="TAL"/>
              <w:spacing w:after="40"/>
            </w:pPr>
          </w:p>
        </w:tc>
      </w:tr>
      <w:tr w:rsidR="00506E8D" w:rsidRPr="002A12F4" w14:paraId="2E82594D" w14:textId="77777777" w:rsidTr="00423BA9">
        <w:trPr>
          <w:gridAfter w:val="2"/>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2"/>
          <w:wAfter w:w="55" w:type="dxa"/>
          <w:cantSplit/>
          <w:jc w:val="center"/>
        </w:trPr>
        <w:tc>
          <w:tcPr>
            <w:tcW w:w="7092" w:type="dxa"/>
            <w:gridSpan w:val="11"/>
          </w:tcPr>
          <w:p w14:paraId="59A8B763" w14:textId="77777777" w:rsidR="00506E8D" w:rsidRPr="00607F3F" w:rsidRDefault="00506E8D" w:rsidP="00506E8D">
            <w:pPr>
              <w:pStyle w:val="TAL"/>
            </w:pPr>
            <w:r w:rsidRPr="005F43E9">
              <w:lastRenderedPageBreak/>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389037B1" w14:textId="77777777" w:rsidR="00506E8D" w:rsidRPr="002A12F4" w:rsidRDefault="00506E8D" w:rsidP="00506E8D">
            <w:pPr>
              <w:pStyle w:val="TAL"/>
            </w:pPr>
            <w:r w:rsidRPr="002A12F4">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2"/>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77777777"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4130FC06" w14:textId="2E3B3940" w:rsidR="00506E8D" w:rsidRDefault="00506E8D" w:rsidP="00506E8D">
            <w:pPr>
              <w:pStyle w:val="TAL"/>
            </w:pPr>
            <w:r>
              <w:t>1 0 0 0 0 0 1 0</w:t>
            </w:r>
            <w:r>
              <w:tab/>
              <w:t>PDU session pair ID type (NOTE 5)</w:t>
            </w:r>
          </w:p>
          <w:p w14:paraId="0F41558A" w14:textId="30BB4CD0" w:rsidR="00506E8D" w:rsidRPr="002A12F4" w:rsidRDefault="00506E8D" w:rsidP="00506E8D">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received they shall be interpreted as unknown</w:t>
            </w:r>
            <w:r>
              <w:t>.</w:t>
            </w:r>
          </w:p>
          <w:p w14:paraId="4CF4ED08" w14:textId="77777777" w:rsidR="00506E8D" w:rsidRPr="002A12F4" w:rsidRDefault="00506E8D" w:rsidP="00506E8D">
            <w:pPr>
              <w:pStyle w:val="TAL"/>
            </w:pPr>
          </w:p>
        </w:tc>
      </w:tr>
      <w:tr w:rsidR="00506E8D" w:rsidRPr="002A12F4" w14:paraId="207AAD20" w14:textId="77777777" w:rsidTr="00423BA9">
        <w:trPr>
          <w:gridAfter w:val="2"/>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2"/>
          <w:wAfter w:w="55" w:type="dxa"/>
          <w:cantSplit/>
          <w:jc w:val="center"/>
        </w:trPr>
        <w:tc>
          <w:tcPr>
            <w:tcW w:w="7092" w:type="dxa"/>
            <w:gridSpan w:val="11"/>
          </w:tcPr>
          <w:p w14:paraId="1D506F08"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2"/>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2"/>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2"/>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2"/>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2"/>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2"/>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1"/>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1"/>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06E8D" w:rsidRPr="002A12F4" w14:paraId="106C20CF" w14:textId="77777777" w:rsidTr="00C70D61">
        <w:trPr>
          <w:gridBefore w:val="1"/>
          <w:gridAfter w:val="1"/>
          <w:wBefore w:w="33" w:type="dxa"/>
          <w:wAfter w:w="27" w:type="dxa"/>
          <w:cantSplit/>
          <w:jc w:val="center"/>
        </w:trPr>
        <w:tc>
          <w:tcPr>
            <w:tcW w:w="7087" w:type="dxa"/>
            <w:gridSpan w:val="11"/>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1"/>
          </w:tcPr>
          <w:p w14:paraId="1A07A073" w14:textId="77777777" w:rsidR="00506E8D" w:rsidRDefault="00506E8D" w:rsidP="00506E8D">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2"/>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2"/>
          </w:tcPr>
          <w:p w14:paraId="5C3E8C3A" w14:textId="2D02577F" w:rsidR="00506E8D" w:rsidRDefault="00506E8D" w:rsidP="00506E8D">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2"/>
          <w:wAfter w:w="55" w:type="dxa"/>
          <w:cantSplit/>
          <w:jc w:val="center"/>
        </w:trPr>
        <w:tc>
          <w:tcPr>
            <w:tcW w:w="7092" w:type="dxa"/>
            <w:gridSpan w:val="11"/>
          </w:tcPr>
          <w:p w14:paraId="66966A34" w14:textId="77777777" w:rsidR="00506E8D" w:rsidRDefault="00506E8D" w:rsidP="00506E8D">
            <w:pPr>
              <w:pStyle w:val="TAN"/>
            </w:pPr>
            <w:r>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31CB1628" w14:textId="77777777" w:rsidR="00506E8D" w:rsidRDefault="00506E8D" w:rsidP="00506E8D">
            <w:pPr>
              <w:pStyle w:val="TAN"/>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2AFA0B89" w14:textId="77777777" w:rsidR="00506E8D" w:rsidRPr="002A12F4" w:rsidRDefault="00506E8D" w:rsidP="00506E8D">
            <w:pPr>
              <w:pStyle w:val="TAN"/>
              <w:rPr>
                <w:lang w:val="en-US" w:eastAsia="ko-KR"/>
              </w:rPr>
            </w:pPr>
          </w:p>
        </w:tc>
      </w:tr>
    </w:tbl>
    <w:p w14:paraId="74563DCB" w14:textId="77777777" w:rsidR="00506E8D" w:rsidRDefault="00506E8D" w:rsidP="00C70D6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lastRenderedPageBreak/>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77777777" w:rsidR="00506E8D" w:rsidRPr="008E54FF" w:rsidRDefault="00506E8D" w:rsidP="00506E8D">
            <w:pPr>
              <w:pStyle w:val="TAL"/>
            </w:pPr>
            <w:r w:rsidRPr="008E54FF">
              <w:t xml:space="preserve">octet </w:t>
            </w:r>
            <w:r>
              <w:t>f</w:t>
            </w:r>
            <w:r w:rsidRPr="008E54FF">
              <w:t>+1*</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77777777" w:rsidR="00506E8D" w:rsidRPr="008E54FF" w:rsidRDefault="00506E8D" w:rsidP="00506E8D">
            <w:pPr>
              <w:pStyle w:val="TAL"/>
            </w:pPr>
            <w:r w:rsidRPr="008E54FF">
              <w:t xml:space="preserve">octet </w:t>
            </w:r>
            <w:r>
              <w:t>g</w:t>
            </w:r>
            <w:r w:rsidRPr="008E54FF">
              <w:t>+1*</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77777777" w:rsidR="00506E8D" w:rsidRPr="008E54FF" w:rsidRDefault="00506E8D" w:rsidP="00506E8D">
            <w:pPr>
              <w:pStyle w:val="TAL"/>
            </w:pPr>
            <w:r w:rsidRPr="008E54FF">
              <w:t xml:space="preserve">octet </w:t>
            </w:r>
            <w:r>
              <w:t>h</w:t>
            </w:r>
            <w:r w:rsidRPr="008E54FF">
              <w:t>+1*</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r>
              <w:t>i</w:t>
            </w:r>
            <w:r w:rsidRPr="008E54FF">
              <w:t>*</w:t>
            </w:r>
          </w:p>
        </w:tc>
      </w:tr>
    </w:tbl>
    <w:p w14:paraId="440AAD3C" w14:textId="77777777" w:rsidR="00506E8D" w:rsidRPr="00BD0557" w:rsidRDefault="00506E8D" w:rsidP="00506E8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77777777" w:rsidR="002B2E73" w:rsidRPr="002A12F4" w:rsidRDefault="002B2E73" w:rsidP="00371FCA">
            <w:pPr>
              <w:pStyle w:val="TAL"/>
            </w:pPr>
            <w:r w:rsidRPr="002A12F4">
              <w:t xml:space="preserve">octet </w:t>
            </w:r>
            <w:r w:rsidR="00D3539C">
              <w:t>e</w:t>
            </w:r>
            <w:r>
              <w:t>+1</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77777777" w:rsidR="002B2E73" w:rsidRPr="00BD0557" w:rsidRDefault="002B2E73" w:rsidP="002B2E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33258A48" w14:textId="77777777" w:rsidR="002B2E73" w:rsidRDefault="002B2E73" w:rsidP="00371FCA">
            <w:pPr>
              <w:pStyle w:val="TAL"/>
              <w:rPr>
                <w:lang w:eastAsia="zh-CN"/>
              </w:rPr>
            </w:pPr>
          </w:p>
          <w:p w14:paraId="4236C9E4"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6A901D36" w14:textId="77777777" w:rsidR="002B2E73" w:rsidRDefault="002B2E73" w:rsidP="00371FCA">
            <w:pPr>
              <w:pStyle w:val="TAL"/>
              <w:rPr>
                <w:lang w:eastAsia="zh-CN"/>
              </w:rPr>
            </w:pPr>
          </w:p>
          <w:p w14:paraId="35BD962E"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j</w:t>
            </w:r>
            <w:r>
              <w:rPr>
                <w:lang w:eastAsia="zh-CN"/>
              </w:rPr>
              <w:t>-1*</w:t>
            </w:r>
          </w:p>
        </w:tc>
      </w:tr>
      <w:tr w:rsidR="002B2E73" w:rsidRPr="00727DEA"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77777777" w:rsidR="002B2E73" w:rsidRPr="00BD0557" w:rsidRDefault="002B2E73" w:rsidP="002B2E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+10</w:t>
            </w:r>
          </w:p>
          <w:p w14:paraId="24A7CBB9" w14:textId="77777777" w:rsidR="002B2E73" w:rsidRDefault="002B2E73" w:rsidP="00371FCA">
            <w:pPr>
              <w:pStyle w:val="TAL"/>
              <w:rPr>
                <w:lang w:eastAsia="zh-CN"/>
              </w:rPr>
            </w:pPr>
          </w:p>
          <w:p w14:paraId="543F2E3B"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+17</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+18</w:t>
            </w:r>
          </w:p>
          <w:p w14:paraId="7D72CCE8" w14:textId="77777777" w:rsidR="002B2E73" w:rsidRDefault="002B2E73" w:rsidP="00371FCA">
            <w:pPr>
              <w:pStyle w:val="TAL"/>
              <w:rPr>
                <w:lang w:eastAsia="zh-CN"/>
              </w:rPr>
            </w:pPr>
          </w:p>
          <w:p w14:paraId="382BE175"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k</w:t>
            </w:r>
            <w:r>
              <w:rPr>
                <w:lang w:eastAsia="zh-CN"/>
              </w:rPr>
              <w:t>-1*</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77777777" w:rsidR="002B2E73" w:rsidRPr="00BD0557" w:rsidRDefault="002B2E73" w:rsidP="002B2E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lastRenderedPageBreak/>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7447221B" w14:textId="77777777" w:rsidR="002B2E73" w:rsidRDefault="002B2E73" w:rsidP="00371FCA">
            <w:pPr>
              <w:pStyle w:val="TAL"/>
              <w:rPr>
                <w:lang w:eastAsia="zh-CN"/>
              </w:rPr>
            </w:pPr>
          </w:p>
          <w:p w14:paraId="67F45BBE"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7D1A7A56" w14:textId="77777777" w:rsidR="002B2E73" w:rsidRDefault="002B2E73" w:rsidP="00371FCA">
            <w:pPr>
              <w:pStyle w:val="TAL"/>
              <w:rPr>
                <w:lang w:eastAsia="zh-CN"/>
              </w:rPr>
            </w:pPr>
          </w:p>
          <w:p w14:paraId="7BD41F30"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l</w:t>
            </w:r>
            <w:r>
              <w:rPr>
                <w:lang w:eastAsia="zh-CN"/>
              </w:rPr>
              <w:t>-1*</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77777777" w:rsidR="002B2E73" w:rsidRPr="00BD0557" w:rsidRDefault="002B2E73" w:rsidP="002B2E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77777777" w:rsidR="002B2E73" w:rsidRDefault="002B2E73" w:rsidP="002B2E73">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77777777" w:rsidR="00D3539C" w:rsidRDefault="00D3539C" w:rsidP="00D3539C">
            <w:pPr>
              <w:pStyle w:val="TAL"/>
              <w:rPr>
                <w:lang w:eastAsia="zh-CN"/>
              </w:rPr>
            </w:pPr>
            <w:r>
              <w:rPr>
                <w:rFonts w:hint="eastAsia"/>
                <w:lang w:eastAsia="zh-CN"/>
              </w:rPr>
              <w:t>L</w:t>
            </w:r>
            <w:r>
              <w:rPr>
                <w:lang w:eastAsia="zh-CN"/>
              </w:rPr>
              <w:t>ength of location criteria (octect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197" w:name="_MCCTEMPBM_CRPT80180024___4"/>
            <w:bookmarkEnd w:id="197"/>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77777777"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77777777"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77777777"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371FC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D70634D" w14:textId="77777777" w:rsidR="002B2E73" w:rsidRDefault="002B2E73" w:rsidP="00371FCA">
            <w:pPr>
              <w:pStyle w:val="TAL"/>
            </w:pP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198" w:name="_Toc20209079"/>
      <w:bookmarkStart w:id="199" w:name="_Toc27581327"/>
      <w:bookmarkStart w:id="200" w:name="_Toc36113478"/>
      <w:bookmarkStart w:id="201" w:name="_Toc45212736"/>
      <w:bookmarkStart w:id="202" w:name="_Toc51932249"/>
      <w:bookmarkStart w:id="203" w:name="_Toc99057077"/>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198"/>
      <w:bookmarkEnd w:id="199"/>
      <w:bookmarkEnd w:id="200"/>
      <w:bookmarkEnd w:id="201"/>
      <w:bookmarkEnd w:id="202"/>
      <w:bookmarkEnd w:id="203"/>
    </w:p>
    <w:p w14:paraId="3E930F82" w14:textId="77777777" w:rsidR="00F323E6" w:rsidRPr="003265DC" w:rsidRDefault="00F323E6" w:rsidP="00F323E6">
      <w:pPr>
        <w:pStyle w:val="Heading3"/>
      </w:pPr>
      <w:bookmarkStart w:id="204" w:name="_Toc20209080"/>
      <w:bookmarkStart w:id="205" w:name="_Toc27581328"/>
      <w:bookmarkStart w:id="206" w:name="_Toc36113479"/>
      <w:bookmarkStart w:id="207" w:name="_Toc45212737"/>
      <w:bookmarkStart w:id="208" w:name="_Toc51932250"/>
      <w:bookmarkStart w:id="209" w:name="_Toc99057078"/>
      <w:r>
        <w:t>5</w:t>
      </w:r>
      <w:r>
        <w:rPr>
          <w:rFonts w:hint="eastAsia"/>
        </w:rPr>
        <w:t>.</w:t>
      </w:r>
      <w:r>
        <w:t>3.1</w:t>
      </w:r>
      <w:r>
        <w:rPr>
          <w:rFonts w:hint="eastAsia"/>
        </w:rPr>
        <w:tab/>
      </w:r>
      <w:r>
        <w:t>General</w:t>
      </w:r>
      <w:bookmarkEnd w:id="204"/>
      <w:bookmarkEnd w:id="205"/>
      <w:bookmarkEnd w:id="206"/>
      <w:bookmarkEnd w:id="207"/>
      <w:bookmarkEnd w:id="208"/>
      <w:bookmarkEnd w:id="209"/>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lastRenderedPageBreak/>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bookmarkStart w:id="210" w:name="MCCQCTEMPBM_00000085"/>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bookmarkEnd w:id="210"/>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lastRenderedPageBreak/>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77777777" w:rsidR="00F323E6" w:rsidRDefault="00F323E6" w:rsidP="00D75083">
            <w:pPr>
              <w:pStyle w:val="TAL"/>
            </w:pPr>
            <w:r>
              <w:t xml:space="preserve">UE policy </w:t>
            </w:r>
            <w:r w:rsidR="00664575">
              <w:t xml:space="preserve">part </w:t>
            </w:r>
            <w:r>
              <w:t>type field is set to '00000010'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77777777" w:rsidR="00F323E6" w:rsidRPr="003168A2" w:rsidRDefault="00F323E6" w:rsidP="00D75083">
            <w:pPr>
              <w:pStyle w:val="TAL"/>
            </w:pPr>
            <w:r>
              <w:t xml:space="preserve">ANDSP Info type (bit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11" w:name="_Toc20209081"/>
      <w:bookmarkStart w:id="212" w:name="_Toc27581329"/>
      <w:bookmarkStart w:id="213" w:name="_Toc36113480"/>
      <w:bookmarkStart w:id="214" w:name="_Toc45212738"/>
      <w:bookmarkStart w:id="215" w:name="_Toc51932251"/>
      <w:bookmarkStart w:id="216" w:name="_Toc99057079"/>
      <w:r>
        <w:t>5.3.</w:t>
      </w:r>
      <w:r w:rsidR="00E728BC">
        <w:t>2</w:t>
      </w:r>
      <w:r>
        <w:rPr>
          <w:rFonts w:hint="eastAsia"/>
        </w:rPr>
        <w:tab/>
      </w:r>
      <w:r w:rsidR="003734FB">
        <w:t xml:space="preserve">Encoding of </w:t>
      </w:r>
      <w:r>
        <w:t>WLANSP</w:t>
      </w:r>
      <w:bookmarkEnd w:id="211"/>
      <w:bookmarkEnd w:id="212"/>
      <w:bookmarkEnd w:id="213"/>
      <w:bookmarkEnd w:id="214"/>
      <w:bookmarkEnd w:id="215"/>
      <w:bookmarkEnd w:id="216"/>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77777777"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20</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bookmarkStart w:id="217" w:name="MCCQCTEMPBM_00000086"/>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bookmarkEnd w:id="217"/>
    <w:p w14:paraId="0E6FEC0C" w14:textId="77777777" w:rsidR="00BF7668" w:rsidRDefault="00BF7668" w:rsidP="00BF7668">
      <w:pPr>
        <w:pStyle w:val="TF"/>
      </w:pPr>
      <w:r w:rsidRPr="00BD0557">
        <w:t>Figure </w:t>
      </w:r>
      <w:r>
        <w:t>5.3.</w:t>
      </w:r>
      <w:r w:rsidR="00A05C1C">
        <w:t>2</w:t>
      </w:r>
      <w:r>
        <w:t>.1</w:t>
      </w:r>
      <w:r w:rsidRPr="00BD0557">
        <w:t xml:space="preserve">: </w:t>
      </w:r>
      <w:r>
        <w:t>ANDSP Info</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lastRenderedPageBreak/>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lastRenderedPageBreak/>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77777777"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lastRenderedPageBreak/>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77777777"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lastRenderedPageBreak/>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218" w:name="_MCCTEMPBM_CRPT80180025___4"/>
            <w:r>
              <w:t>octet r+</w:t>
            </w:r>
            <w:r w:rsidR="00A2047F">
              <w:t>10</w:t>
            </w:r>
            <w:bookmarkEnd w:id="218"/>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219"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219"/>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lastRenderedPageBreak/>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lastRenderedPageBreak/>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lastRenderedPageBreak/>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lastRenderedPageBreak/>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77777777" w:rsidR="00BF7668" w:rsidRDefault="00BF7668" w:rsidP="00BF7668">
      <w:pPr>
        <w:pStyle w:val="TF"/>
      </w:pPr>
      <w:r>
        <w:t>Figure 5.3.</w:t>
      </w:r>
      <w:r w:rsidR="00360664">
        <w:t>2</w:t>
      </w:r>
      <w:r>
        <w:t>.</w:t>
      </w:r>
      <w:r w:rsidR="00360664">
        <w:t>20</w:t>
      </w:r>
      <w:r>
        <w:t>: ToD sub field {field type = "day of the week"}</w:t>
      </w:r>
    </w:p>
    <w:p w14:paraId="53C08CA3" w14:textId="77777777" w:rsidR="000C6D50" w:rsidRDefault="000C6D50" w:rsidP="007C72E1">
      <w:pPr>
        <w:pStyle w:val="TH"/>
      </w:pPr>
      <w:r>
        <w:lastRenderedPageBreak/>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9"/>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7"/>
          </w:tcPr>
          <w:p w14:paraId="1CE01EB6" w14:textId="77777777" w:rsidR="000C6D50" w:rsidRPr="003168A2" w:rsidRDefault="000C6D50" w:rsidP="00573A30">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7"/>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7"/>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9"/>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7"/>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7"/>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7"/>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7"/>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7"/>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7"/>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7"/>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7"/>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7"/>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7"/>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7"/>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7"/>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7"/>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7"/>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7"/>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7"/>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7"/>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7"/>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7"/>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7"/>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7"/>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AB2024" w:rsidRPr="003168A2" w14:paraId="454639F0" w14:textId="77777777" w:rsidTr="009F5131">
        <w:trPr>
          <w:gridBefore w:val="1"/>
          <w:gridAfter w:val="3"/>
          <w:wBefore w:w="15" w:type="dxa"/>
          <w:wAfter w:w="63" w:type="dxa"/>
          <w:cantSplit/>
          <w:jc w:val="center"/>
        </w:trPr>
        <w:tc>
          <w:tcPr>
            <w:tcW w:w="7094" w:type="dxa"/>
            <w:gridSpan w:val="7"/>
          </w:tcPr>
          <w:p w14:paraId="521D334F" w14:textId="77777777" w:rsidR="00AB2024" w:rsidRDefault="00AB2024" w:rsidP="00551E2D">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7"/>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7"/>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AB2024" w:rsidRPr="003168A2" w14:paraId="7880F421" w14:textId="77777777" w:rsidTr="009F5131">
        <w:trPr>
          <w:gridBefore w:val="1"/>
          <w:gridAfter w:val="3"/>
          <w:wBefore w:w="15" w:type="dxa"/>
          <w:wAfter w:w="63" w:type="dxa"/>
          <w:cantSplit/>
          <w:jc w:val="center"/>
        </w:trPr>
        <w:tc>
          <w:tcPr>
            <w:tcW w:w="7094" w:type="dxa"/>
            <w:gridSpan w:val="7"/>
          </w:tcPr>
          <w:p w14:paraId="2B6FBBB6" w14:textId="77777777" w:rsidR="00AB2024" w:rsidRPr="003168A2" w:rsidRDefault="00AB2024" w:rsidP="00551E2D">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7"/>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7"/>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AB2024" w:rsidRPr="003168A2" w14:paraId="6D89F1C6" w14:textId="77777777" w:rsidTr="009F5131">
        <w:trPr>
          <w:gridBefore w:val="1"/>
          <w:gridAfter w:val="3"/>
          <w:wBefore w:w="15" w:type="dxa"/>
          <w:wAfter w:w="63" w:type="dxa"/>
          <w:cantSplit/>
          <w:jc w:val="center"/>
        </w:trPr>
        <w:tc>
          <w:tcPr>
            <w:tcW w:w="7094" w:type="dxa"/>
            <w:gridSpan w:val="7"/>
          </w:tcPr>
          <w:p w14:paraId="0076EDB5" w14:textId="77777777" w:rsidR="00AB2024" w:rsidRPr="003168A2" w:rsidRDefault="00AB2024" w:rsidP="00551E2D">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7"/>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7"/>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7"/>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7"/>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7"/>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6"/>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9"/>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7"/>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7"/>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9"/>
          </w:tcPr>
          <w:p w14:paraId="0EE27180"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9"/>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8"/>
          </w:tcPr>
          <w:p w14:paraId="70174AC7" w14:textId="77777777" w:rsidR="00551E2D" w:rsidRDefault="00551E2D" w:rsidP="00551E2D">
            <w:pPr>
              <w:pStyle w:val="TAL"/>
            </w:pPr>
            <w:r>
              <w:lastRenderedPageBreak/>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8"/>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8"/>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77777777"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8"/>
          </w:tcPr>
          <w:p w14:paraId="7C68262D" w14:textId="77777777" w:rsidR="00551E2D" w:rsidRDefault="00551E2D" w:rsidP="00551E2D">
            <w:pPr>
              <w:pStyle w:val="TAL"/>
            </w:pPr>
            <w:r>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8"/>
          </w:tcPr>
          <w:p w14:paraId="316E0C0D" w14:textId="77777777" w:rsidR="00551E2D" w:rsidRDefault="00551E2D" w:rsidP="00551E2D">
            <w:pPr>
              <w:pStyle w:val="TAL"/>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8"/>
          </w:tcPr>
          <w:p w14:paraId="1C5D68FE" w14:textId="77777777" w:rsidR="00551E2D" w:rsidRDefault="00551E2D" w:rsidP="00551E2D">
            <w:pPr>
              <w:pStyle w:val="TAL"/>
            </w:pPr>
            <w:r>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8"/>
          </w:tcPr>
          <w:p w14:paraId="17E90B5B" w14:textId="77777777" w:rsidR="00551E2D" w:rsidRDefault="00551E2D" w:rsidP="00551E2D">
            <w:pPr>
              <w:pStyle w:val="TAL"/>
            </w:pPr>
            <w:r>
              <w:lastRenderedPageBreak/>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8"/>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7"/>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7"/>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9"/>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9"/>
          </w:tcPr>
          <w:p w14:paraId="29583291" w14:textId="77777777" w:rsidR="000C6D50" w:rsidRDefault="000C6D50" w:rsidP="00573A30">
            <w:pPr>
              <w:pStyle w:val="TAL"/>
            </w:pPr>
          </w:p>
        </w:tc>
      </w:tr>
      <w:tr w:rsidR="000C6D50" w:rsidRPr="003168A2" w:rsidDel="00F33BAB" w14:paraId="09F682C7" w14:textId="77777777" w:rsidTr="009F5131">
        <w:trPr>
          <w:gridBefore w:val="1"/>
          <w:gridAfter w:val="3"/>
          <w:wBefore w:w="15" w:type="dxa"/>
          <w:wAfter w:w="63" w:type="dxa"/>
          <w:cantSplit/>
          <w:jc w:val="center"/>
        </w:trPr>
        <w:tc>
          <w:tcPr>
            <w:tcW w:w="7094" w:type="dxa"/>
            <w:gridSpan w:val="7"/>
          </w:tcPr>
          <w:p w14:paraId="77F19538" w14:textId="77777777" w:rsidR="000C6D50" w:rsidRPr="003168A2" w:rsidDel="00F33BAB" w:rsidRDefault="000C6D50" w:rsidP="00573A30">
            <w:pPr>
              <w:pStyle w:val="TAL"/>
            </w:pPr>
          </w:p>
        </w:tc>
      </w:tr>
      <w:tr w:rsidR="000C6D50" w:rsidRPr="003168A2" w:rsidDel="00F33BAB" w14:paraId="18483596" w14:textId="77777777" w:rsidTr="009F5131">
        <w:trPr>
          <w:gridBefore w:val="1"/>
          <w:gridAfter w:val="3"/>
          <w:wBefore w:w="15" w:type="dxa"/>
          <w:wAfter w:w="63" w:type="dxa"/>
          <w:cantSplit/>
          <w:jc w:val="center"/>
        </w:trPr>
        <w:tc>
          <w:tcPr>
            <w:tcW w:w="7094" w:type="dxa"/>
            <w:gridSpan w:val="7"/>
          </w:tcPr>
          <w:p w14:paraId="5103C277" w14:textId="77777777" w:rsidR="000C6D50" w:rsidRPr="003168A2" w:rsidDel="00F33BAB" w:rsidRDefault="000C6D50" w:rsidP="00573A30">
            <w:pPr>
              <w:pStyle w:val="TAL"/>
            </w:pPr>
          </w:p>
        </w:tc>
      </w:tr>
      <w:tr w:rsidR="000C6D50" w14:paraId="1B2C29C0" w14:textId="77777777" w:rsidTr="009F5131">
        <w:trPr>
          <w:gridAfter w:val="2"/>
          <w:wAfter w:w="48" w:type="dxa"/>
          <w:cantSplit/>
          <w:jc w:val="center"/>
        </w:trPr>
        <w:tc>
          <w:tcPr>
            <w:tcW w:w="7124" w:type="dxa"/>
            <w:gridSpan w:val="9"/>
          </w:tcPr>
          <w:p w14:paraId="253C739E" w14:textId="77777777" w:rsidR="000C6D50" w:rsidRDefault="000C6D50" w:rsidP="00573A30">
            <w:pPr>
              <w:pStyle w:val="TAL"/>
            </w:pPr>
          </w:p>
        </w:tc>
      </w:tr>
      <w:tr w:rsidR="000C6D50" w14:paraId="29F09304" w14:textId="77777777" w:rsidTr="009F5131">
        <w:trPr>
          <w:gridAfter w:val="2"/>
          <w:wAfter w:w="48" w:type="dxa"/>
          <w:cantSplit/>
          <w:jc w:val="center"/>
        </w:trPr>
        <w:tc>
          <w:tcPr>
            <w:tcW w:w="7124" w:type="dxa"/>
            <w:gridSpan w:val="9"/>
          </w:tcPr>
          <w:p w14:paraId="084A6AD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8"/>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9"/>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9"/>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9"/>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9"/>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9"/>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9"/>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9"/>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9"/>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9"/>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9"/>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9"/>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9"/>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9"/>
          </w:tcPr>
          <w:p w14:paraId="705B52AF" w14:textId="77777777" w:rsidR="00CD3543" w:rsidRDefault="00CD3543" w:rsidP="0052587F">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9"/>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9"/>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9"/>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9"/>
          </w:tcPr>
          <w:p w14:paraId="55E21063"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p>
          <w:p w14:paraId="5C9B8832" w14:textId="77777777" w:rsidR="00CD3543" w:rsidRPr="001D0826" w:rsidRDefault="00CD3543" w:rsidP="0052587F">
            <w:pPr>
              <w:pStyle w:val="TAL"/>
            </w:pPr>
          </w:p>
          <w:p w14:paraId="55C4C506"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the EUTRA CI field is set to the cell identity part of the Evolved Cell Global Identifier, as described in 3GPP TS 36.331 [6</w:t>
            </w:r>
            <w:r>
              <w:t>].</w:t>
            </w:r>
          </w:p>
          <w:p w14:paraId="78C74F5E" w14:textId="77777777" w:rsidR="00CD3543" w:rsidRPr="001D0826" w:rsidRDefault="00CD3543" w:rsidP="0052587F">
            <w:pPr>
              <w:pStyle w:val="TAL"/>
            </w:pPr>
          </w:p>
          <w:p w14:paraId="113CC156" w14:textId="77777777"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6"/>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6"/>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8"/>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9"/>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9"/>
          </w:tcPr>
          <w:p w14:paraId="68D918B9" w14:textId="77777777" w:rsidR="00260F6C" w:rsidRDefault="00260F6C" w:rsidP="00260F6C">
            <w:pPr>
              <w:pStyle w:val="TAL"/>
            </w:pPr>
            <w:r>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0C6D50" w:rsidRPr="003168A2" w14:paraId="634C871E" w14:textId="77777777" w:rsidTr="009F5131">
        <w:trPr>
          <w:gridBefore w:val="1"/>
          <w:gridAfter w:val="3"/>
          <w:wBefore w:w="15" w:type="dxa"/>
          <w:wAfter w:w="63" w:type="dxa"/>
          <w:cantSplit/>
          <w:jc w:val="center"/>
        </w:trPr>
        <w:tc>
          <w:tcPr>
            <w:tcW w:w="7094" w:type="dxa"/>
            <w:gridSpan w:val="7"/>
          </w:tcPr>
          <w:p w14:paraId="55B386F0" w14:textId="77777777" w:rsidR="000C6D50" w:rsidRPr="00C2371F" w:rsidRDefault="000C6D50" w:rsidP="00573A30">
            <w:pPr>
              <w:pStyle w:val="TAL"/>
            </w:pPr>
          </w:p>
        </w:tc>
      </w:tr>
      <w:tr w:rsidR="00B35D4C" w:rsidRPr="003168A2" w14:paraId="04E8107C" w14:textId="77777777" w:rsidTr="009F5131">
        <w:trPr>
          <w:gridBefore w:val="2"/>
          <w:gridAfter w:val="2"/>
          <w:wBefore w:w="30" w:type="dxa"/>
          <w:wAfter w:w="48" w:type="dxa"/>
          <w:cantSplit/>
          <w:jc w:val="center"/>
        </w:trPr>
        <w:tc>
          <w:tcPr>
            <w:tcW w:w="7094" w:type="dxa"/>
            <w:gridSpan w:val="7"/>
            <w:tcBorders>
              <w:top w:val="nil"/>
              <w:bottom w:val="single" w:sz="4" w:space="0" w:color="auto"/>
            </w:tcBorders>
          </w:tcPr>
          <w:p w14:paraId="09E87340" w14:textId="77777777" w:rsidR="00B35D4C" w:rsidRPr="00913BB3" w:rsidRDefault="00B35D4C" w:rsidP="001274FD">
            <w:pPr>
              <w:pStyle w:val="TAN"/>
              <w:rPr>
                <w:lang w:val="en-US"/>
              </w:rPr>
            </w:pPr>
            <w:r>
              <w:lastRenderedPageBreak/>
              <w:t>NOTE 1</w:t>
            </w:r>
            <w:r w:rsidRPr="00913BB3">
              <w:t>:</w:t>
            </w:r>
            <w:r w:rsidRPr="00913BB3">
              <w:tab/>
            </w:r>
            <w:r>
              <w:t>The value of roaming is valid only if the WLANSP rule is provided by the H-PCF.</w:t>
            </w:r>
          </w:p>
          <w:p w14:paraId="359A2090" w14:textId="77777777" w:rsidR="00B35D4C" w:rsidRDefault="00B35D4C" w:rsidP="001274FD">
            <w:pPr>
              <w:pStyle w:val="TAN"/>
            </w:pPr>
            <w:r>
              <w:t>NOTE 2</w:t>
            </w:r>
            <w:r w:rsidRPr="00913BB3">
              <w:t>:</w:t>
            </w:r>
            <w:r w:rsidRPr="00913BB3">
              <w:tab/>
            </w:r>
            <w:r>
              <w:t xml:space="preserve">The group of selection criteria as described in </w:t>
            </w:r>
            <w:r w:rsidR="00996082">
              <w:t>clause</w:t>
            </w:r>
            <w:r>
              <w:t> 4.3.2.1 is encoded as s</w:t>
            </w:r>
            <w:r w:rsidRPr="00423F30">
              <w:t>election criteria entry</w:t>
            </w:r>
            <w:r w:rsidRPr="00913BB3">
              <w:t>.</w:t>
            </w:r>
          </w:p>
          <w:p w14:paraId="74E004A2" w14:textId="77777777" w:rsidR="00B35D4C" w:rsidRPr="00A347DB" w:rsidRDefault="00B35D4C" w:rsidP="001274FD">
            <w:pPr>
              <w:pStyle w:val="TAN"/>
            </w:pPr>
            <w:r>
              <w:t>NOTE 3</w:t>
            </w:r>
            <w:r w:rsidRPr="00913BB3">
              <w:t>:</w:t>
            </w:r>
            <w:r w:rsidRPr="00913BB3">
              <w:tab/>
            </w:r>
            <w:r>
              <w:t>The home network indication shall not be set by V-PCF</w:t>
            </w:r>
            <w:r w:rsidRPr="00913BB3">
              <w:t>.</w:t>
            </w:r>
          </w:p>
          <w:p w14:paraId="511EB043" w14:textId="77777777" w:rsidR="00B35D4C" w:rsidRPr="00913BB3" w:rsidRDefault="00B35D4C" w:rsidP="001274FD">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B35D4C" w:rsidRPr="00C572B4" w:rsidRDefault="00B35D4C" w:rsidP="001274FD">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220" w:name="_Toc20209082"/>
      <w:bookmarkStart w:id="221" w:name="_Toc27581330"/>
      <w:bookmarkStart w:id="222" w:name="_Toc36113481"/>
      <w:bookmarkStart w:id="223" w:name="_Toc45212739"/>
      <w:bookmarkStart w:id="224" w:name="_Toc51932252"/>
      <w:bookmarkStart w:id="225" w:name="_Toc99057080"/>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220"/>
      <w:bookmarkEnd w:id="221"/>
      <w:bookmarkEnd w:id="222"/>
      <w:bookmarkEnd w:id="223"/>
      <w:bookmarkEnd w:id="224"/>
      <w:bookmarkEnd w:id="225"/>
    </w:p>
    <w:p w14:paraId="06CC9DD0" w14:textId="77777777" w:rsidR="00336CAE" w:rsidRPr="000532DA" w:rsidRDefault="00336CAE" w:rsidP="007C72E1">
      <w:pPr>
        <w:pStyle w:val="Heading4"/>
        <w:rPr>
          <w:lang w:val="en-US"/>
        </w:rPr>
      </w:pPr>
      <w:bookmarkStart w:id="226" w:name="_Toc20209083"/>
      <w:bookmarkStart w:id="227" w:name="_Toc27581331"/>
      <w:bookmarkStart w:id="228" w:name="_Toc36113482"/>
      <w:bookmarkStart w:id="229" w:name="_Toc45212740"/>
      <w:bookmarkStart w:id="230" w:name="_Toc51932253"/>
      <w:bookmarkStart w:id="231" w:name="_Toc99057081"/>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226"/>
      <w:bookmarkEnd w:id="227"/>
      <w:bookmarkEnd w:id="228"/>
      <w:bookmarkEnd w:id="229"/>
      <w:bookmarkEnd w:id="230"/>
      <w:bookmarkEnd w:id="231"/>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bookmarkStart w:id="232" w:name="MCCQCTEMPBM_00000087"/>
            <w:r w:rsidRPr="002A12F4">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bookmarkEnd w:id="232"/>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1356E737" w14:textId="77777777" w:rsidTr="00D75083">
        <w:trPr>
          <w:cantSplit/>
          <w:jc w:val="center"/>
        </w:trPr>
        <w:tc>
          <w:tcPr>
            <w:tcW w:w="708" w:type="dxa"/>
            <w:tcBorders>
              <w:bottom w:val="single" w:sz="4" w:space="0" w:color="auto"/>
            </w:tcBorders>
          </w:tcPr>
          <w:p w14:paraId="68DAEE19" w14:textId="77777777" w:rsidR="00E96704" w:rsidRPr="00BF342D" w:rsidRDefault="00E96704" w:rsidP="00D75083">
            <w:pPr>
              <w:pStyle w:val="TAC"/>
            </w:pPr>
            <w:r w:rsidRPr="00BF342D">
              <w:lastRenderedPageBreak/>
              <w:t>8</w:t>
            </w:r>
          </w:p>
        </w:tc>
        <w:tc>
          <w:tcPr>
            <w:tcW w:w="709" w:type="dxa"/>
            <w:tcBorders>
              <w:bottom w:val="single" w:sz="4" w:space="0" w:color="auto"/>
            </w:tcBorders>
          </w:tcPr>
          <w:p w14:paraId="31ED1E0F" w14:textId="77777777" w:rsidR="00E96704" w:rsidRPr="00BF342D" w:rsidRDefault="00E96704" w:rsidP="00D75083">
            <w:pPr>
              <w:pStyle w:val="TAC"/>
            </w:pPr>
            <w:r w:rsidRPr="00BF342D">
              <w:t>7</w:t>
            </w:r>
          </w:p>
        </w:tc>
        <w:tc>
          <w:tcPr>
            <w:tcW w:w="709" w:type="dxa"/>
            <w:tcBorders>
              <w:bottom w:val="single" w:sz="4" w:space="0" w:color="auto"/>
            </w:tcBorders>
          </w:tcPr>
          <w:p w14:paraId="70A6EB48" w14:textId="77777777" w:rsidR="00E96704" w:rsidRPr="00BF342D" w:rsidRDefault="00E96704" w:rsidP="00D75083">
            <w:pPr>
              <w:pStyle w:val="TAC"/>
            </w:pPr>
            <w:r w:rsidRPr="00BF342D">
              <w:t>6</w:t>
            </w:r>
          </w:p>
        </w:tc>
        <w:tc>
          <w:tcPr>
            <w:tcW w:w="709" w:type="dxa"/>
            <w:tcBorders>
              <w:bottom w:val="single" w:sz="4" w:space="0" w:color="auto"/>
            </w:tcBorders>
          </w:tcPr>
          <w:p w14:paraId="4E9D0E16" w14:textId="77777777" w:rsidR="00E96704" w:rsidRPr="00BF342D" w:rsidRDefault="00E96704" w:rsidP="00D75083">
            <w:pPr>
              <w:pStyle w:val="TAC"/>
            </w:pPr>
            <w:r w:rsidRPr="00BF342D">
              <w:t>5</w:t>
            </w:r>
          </w:p>
        </w:tc>
        <w:tc>
          <w:tcPr>
            <w:tcW w:w="709" w:type="dxa"/>
            <w:tcBorders>
              <w:bottom w:val="single" w:sz="4" w:space="0" w:color="auto"/>
            </w:tcBorders>
          </w:tcPr>
          <w:p w14:paraId="7A322F3D" w14:textId="77777777" w:rsidR="00E96704" w:rsidRPr="00BF342D" w:rsidRDefault="00E96704" w:rsidP="00D75083">
            <w:pPr>
              <w:pStyle w:val="TAC"/>
            </w:pPr>
            <w:r w:rsidRPr="00BF342D">
              <w:t>4</w:t>
            </w:r>
          </w:p>
        </w:tc>
        <w:tc>
          <w:tcPr>
            <w:tcW w:w="709" w:type="dxa"/>
            <w:tcBorders>
              <w:bottom w:val="single" w:sz="4" w:space="0" w:color="auto"/>
            </w:tcBorders>
          </w:tcPr>
          <w:p w14:paraId="724B41C6" w14:textId="77777777" w:rsidR="00E96704" w:rsidRPr="00BF342D" w:rsidRDefault="00E96704" w:rsidP="00D75083">
            <w:pPr>
              <w:pStyle w:val="TAC"/>
            </w:pPr>
            <w:r w:rsidRPr="00BF342D">
              <w:t>3</w:t>
            </w:r>
          </w:p>
        </w:tc>
        <w:tc>
          <w:tcPr>
            <w:tcW w:w="709" w:type="dxa"/>
            <w:tcBorders>
              <w:bottom w:val="single" w:sz="4" w:space="0" w:color="auto"/>
            </w:tcBorders>
          </w:tcPr>
          <w:p w14:paraId="4C274AA1" w14:textId="77777777" w:rsidR="00E96704" w:rsidRPr="00BF342D" w:rsidRDefault="00E96704" w:rsidP="00D75083">
            <w:pPr>
              <w:pStyle w:val="TAC"/>
            </w:pPr>
            <w:r w:rsidRPr="00BF342D">
              <w:t>2</w:t>
            </w:r>
          </w:p>
        </w:tc>
        <w:tc>
          <w:tcPr>
            <w:tcW w:w="709" w:type="dxa"/>
            <w:tcBorders>
              <w:bottom w:val="single" w:sz="4" w:space="0" w:color="auto"/>
            </w:tcBorders>
          </w:tcPr>
          <w:p w14:paraId="1A66EC84" w14:textId="77777777" w:rsidR="00E96704" w:rsidRPr="00BF342D" w:rsidRDefault="00E96704" w:rsidP="00D75083">
            <w:pPr>
              <w:pStyle w:val="TAC"/>
            </w:pPr>
            <w:r w:rsidRPr="00BF342D">
              <w:t>1</w:t>
            </w:r>
          </w:p>
        </w:tc>
        <w:tc>
          <w:tcPr>
            <w:tcW w:w="1134" w:type="dxa"/>
          </w:tcPr>
          <w:p w14:paraId="798C3840" w14:textId="77777777" w:rsidR="00E96704" w:rsidRPr="00BF342D" w:rsidRDefault="00E96704" w:rsidP="00D75083">
            <w:pPr>
              <w:pStyle w:val="TAL"/>
            </w:pPr>
          </w:p>
        </w:tc>
      </w:tr>
      <w:tr w:rsidR="00E96704" w:rsidRPr="00BF342D" w14:paraId="3C38EB3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F0D51E" w14:textId="77777777" w:rsidR="00E96704" w:rsidRPr="00BF342D" w:rsidRDefault="00E96704" w:rsidP="00D75083">
            <w:pPr>
              <w:pStyle w:val="TAC"/>
            </w:pPr>
          </w:p>
          <w:p w14:paraId="3D2C92DA" w14:textId="77777777" w:rsidR="00E96704" w:rsidRPr="0027002B" w:rsidRDefault="00E96704" w:rsidP="00D75083">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720A7C73" w14:textId="77777777" w:rsidR="00E96704" w:rsidRPr="00BF342D" w:rsidRDefault="00E96704" w:rsidP="00D75083">
            <w:pPr>
              <w:pStyle w:val="TAL"/>
            </w:pPr>
            <w:r w:rsidRPr="00BF342D">
              <w:t xml:space="preserve">octet </w:t>
            </w:r>
            <w:r>
              <w:t>x+3</w:t>
            </w:r>
          </w:p>
          <w:p w14:paraId="17553E04" w14:textId="77777777" w:rsidR="00E96704" w:rsidRPr="00BF342D" w:rsidRDefault="00E96704" w:rsidP="00D75083">
            <w:pPr>
              <w:pStyle w:val="TAL"/>
            </w:pPr>
            <w:r>
              <w:t>octet x+4</w:t>
            </w:r>
          </w:p>
        </w:tc>
      </w:tr>
      <w:tr w:rsidR="00E96704" w:rsidRPr="00BF342D" w14:paraId="6F289F62" w14:textId="77777777" w:rsidTr="00D7508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A41C3B" w14:textId="77777777" w:rsidR="00E96704" w:rsidRDefault="00E96704" w:rsidP="00D75083">
            <w:pPr>
              <w:pStyle w:val="TAC"/>
            </w:pPr>
          </w:p>
          <w:p w14:paraId="28DBE451" w14:textId="77777777" w:rsidR="00E96704" w:rsidRPr="00BF342D" w:rsidRDefault="00E96704" w:rsidP="00D75083">
            <w:pPr>
              <w:pStyle w:val="TAC"/>
            </w:pPr>
            <w:r>
              <w:t xml:space="preserve">Content of </w:t>
            </w:r>
            <w:r>
              <w:rPr>
                <w:rFonts w:hint="eastAsia"/>
                <w:lang w:eastAsia="zh-CN"/>
              </w:rPr>
              <w:t xml:space="preserve">N3AN node selection </w:t>
            </w:r>
            <w:r>
              <w:rPr>
                <w:lang w:eastAsia="zh-CN"/>
              </w:rPr>
              <w:t>information</w:t>
            </w:r>
          </w:p>
          <w:p w14:paraId="16D2CC06" w14:textId="77777777" w:rsidR="00E96704" w:rsidRPr="0027002B" w:rsidRDefault="00E96704" w:rsidP="00D75083">
            <w:pPr>
              <w:pStyle w:val="TAC"/>
            </w:pPr>
          </w:p>
        </w:tc>
        <w:tc>
          <w:tcPr>
            <w:tcW w:w="1134" w:type="dxa"/>
          </w:tcPr>
          <w:p w14:paraId="2FE9B86E"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x+5</w:t>
            </w:r>
          </w:p>
          <w:p w14:paraId="34551AEB" w14:textId="77777777" w:rsidR="00E96704" w:rsidRDefault="00E96704" w:rsidP="00D75083">
            <w:pPr>
              <w:pStyle w:val="TAL"/>
              <w:rPr>
                <w:lang w:eastAsia="zh-CN"/>
              </w:rPr>
            </w:pPr>
          </w:p>
          <w:p w14:paraId="3FF683BC" w14:textId="77777777" w:rsidR="00E96704" w:rsidRPr="00BF342D" w:rsidRDefault="00E96704" w:rsidP="00D75083">
            <w:pPr>
              <w:pStyle w:val="TAL"/>
              <w:rPr>
                <w:lang w:eastAsia="zh-CN"/>
              </w:rPr>
            </w:pPr>
            <w:r>
              <w:rPr>
                <w:lang w:eastAsia="zh-CN"/>
              </w:rPr>
              <w:t>octet v</w:t>
            </w:r>
          </w:p>
        </w:tc>
      </w:tr>
      <w:tr w:rsidR="00E96704" w:rsidRPr="00BF342D" w14:paraId="7C6EEA7D" w14:textId="77777777" w:rsidTr="00D75083">
        <w:trPr>
          <w:jc w:val="center"/>
        </w:trPr>
        <w:tc>
          <w:tcPr>
            <w:tcW w:w="5671" w:type="dxa"/>
            <w:gridSpan w:val="8"/>
            <w:tcBorders>
              <w:left w:val="single" w:sz="6" w:space="0" w:color="auto"/>
              <w:bottom w:val="single" w:sz="6" w:space="0" w:color="auto"/>
              <w:right w:val="single" w:sz="6" w:space="0" w:color="auto"/>
            </w:tcBorders>
          </w:tcPr>
          <w:p w14:paraId="04775583" w14:textId="77777777" w:rsidR="00E96704" w:rsidRDefault="00E96704" w:rsidP="00D75083">
            <w:pPr>
              <w:pStyle w:val="TAC"/>
            </w:pPr>
            <w:r>
              <w:t>N3AN node configuration information type</w:t>
            </w:r>
          </w:p>
          <w:p w14:paraId="71182D12" w14:textId="77777777" w:rsidR="00E96704" w:rsidRDefault="00E96704" w:rsidP="00D75083">
            <w:pPr>
              <w:pStyle w:val="TAC"/>
            </w:pPr>
            <w:r>
              <w:t xml:space="preserve">(type = </w:t>
            </w:r>
            <w:r w:rsidR="0093204D">
              <w:t>h</w:t>
            </w:r>
            <w:r>
              <w:t xml:space="preserve">ome </w:t>
            </w:r>
            <w:r>
              <w:rPr>
                <w:lang w:eastAsia="zh-CN"/>
              </w:rPr>
              <w:t>N3IWF</w:t>
            </w:r>
            <w:r w:rsidRPr="00746608">
              <w:rPr>
                <w:lang w:eastAsia="zh-CN"/>
              </w:rPr>
              <w:t xml:space="preserve"> identifier configuration</w:t>
            </w:r>
            <w:r>
              <w:t>)</w:t>
            </w:r>
          </w:p>
        </w:tc>
        <w:tc>
          <w:tcPr>
            <w:tcW w:w="1134" w:type="dxa"/>
          </w:tcPr>
          <w:p w14:paraId="47860B5E" w14:textId="77777777" w:rsidR="00E96704" w:rsidRPr="00BF342D" w:rsidRDefault="00E96704" w:rsidP="00D75083">
            <w:pPr>
              <w:pStyle w:val="TAL"/>
              <w:rPr>
                <w:lang w:eastAsia="zh-CN"/>
              </w:rPr>
            </w:pPr>
            <w:r>
              <w:rPr>
                <w:lang w:eastAsia="zh-CN"/>
              </w:rPr>
              <w:t>octet v+1</w:t>
            </w:r>
            <w:r w:rsidR="00F6665C">
              <w:rPr>
                <w:lang w:eastAsia="zh-CN"/>
              </w:rPr>
              <w:t>*</w:t>
            </w:r>
          </w:p>
        </w:tc>
      </w:tr>
      <w:tr w:rsidR="00E96704" w:rsidRPr="00BF342D" w14:paraId="4327F352" w14:textId="77777777" w:rsidTr="00D75083">
        <w:trPr>
          <w:jc w:val="center"/>
        </w:trPr>
        <w:tc>
          <w:tcPr>
            <w:tcW w:w="5671" w:type="dxa"/>
            <w:gridSpan w:val="8"/>
            <w:tcBorders>
              <w:left w:val="single" w:sz="6" w:space="0" w:color="auto"/>
              <w:bottom w:val="single" w:sz="6" w:space="0" w:color="auto"/>
              <w:right w:val="single" w:sz="6" w:space="0" w:color="auto"/>
            </w:tcBorders>
          </w:tcPr>
          <w:p w14:paraId="4626B957" w14:textId="77777777" w:rsidR="00E96704" w:rsidRPr="00BF342D" w:rsidRDefault="00E96704" w:rsidP="00D75083">
            <w:pPr>
              <w:pStyle w:val="TAC"/>
            </w:pPr>
          </w:p>
          <w:p w14:paraId="56A1293A" w14:textId="77777777" w:rsidR="00E96704" w:rsidRDefault="00E96704" w:rsidP="00D75083">
            <w:pPr>
              <w:pStyle w:val="TAC"/>
            </w:pPr>
            <w:r>
              <w:t xml:space="preserve">Length of </w:t>
            </w:r>
            <w:r w:rsidR="0093204D">
              <w:t>h</w:t>
            </w:r>
            <w:r>
              <w:t xml:space="preserve">ome </w:t>
            </w:r>
            <w:r>
              <w:rPr>
                <w:lang w:eastAsia="zh-CN"/>
              </w:rPr>
              <w:t>N3IWF</w:t>
            </w:r>
            <w:r w:rsidRPr="00746608">
              <w:rPr>
                <w:lang w:eastAsia="zh-CN"/>
              </w:rPr>
              <w:t xml:space="preserve"> identifier configuration</w:t>
            </w:r>
            <w:r w:rsidRPr="00FA7281">
              <w:t xml:space="preserve"> </w:t>
            </w:r>
          </w:p>
        </w:tc>
        <w:tc>
          <w:tcPr>
            <w:tcW w:w="1134" w:type="dxa"/>
          </w:tcPr>
          <w:p w14:paraId="7FB7821D" w14:textId="77777777" w:rsidR="00E96704" w:rsidRDefault="00E96704" w:rsidP="00D75083">
            <w:pPr>
              <w:pStyle w:val="TAL"/>
              <w:rPr>
                <w:lang w:eastAsia="zh-CN"/>
              </w:rPr>
            </w:pPr>
            <w:r>
              <w:rPr>
                <w:lang w:eastAsia="zh-CN"/>
              </w:rPr>
              <w:t>octet v+2</w:t>
            </w:r>
            <w:r w:rsidR="00F6665C">
              <w:rPr>
                <w:lang w:eastAsia="zh-CN"/>
              </w:rPr>
              <w:t>*</w:t>
            </w:r>
          </w:p>
          <w:p w14:paraId="3E078FE4" w14:textId="77777777" w:rsidR="00E96704" w:rsidRPr="00BF342D" w:rsidRDefault="00E96704" w:rsidP="00D75083">
            <w:pPr>
              <w:pStyle w:val="TAL"/>
            </w:pPr>
            <w:r>
              <w:rPr>
                <w:lang w:eastAsia="zh-CN"/>
              </w:rPr>
              <w:t>octet v+3</w:t>
            </w:r>
            <w:r w:rsidR="00F6665C">
              <w:rPr>
                <w:lang w:eastAsia="zh-CN"/>
              </w:rPr>
              <w:t>*</w:t>
            </w:r>
          </w:p>
        </w:tc>
      </w:tr>
      <w:tr w:rsidR="00E96704" w:rsidRPr="00BF342D" w14:paraId="6F38ED42" w14:textId="77777777" w:rsidTr="00D75083">
        <w:trPr>
          <w:jc w:val="center"/>
        </w:trPr>
        <w:tc>
          <w:tcPr>
            <w:tcW w:w="5671" w:type="dxa"/>
            <w:gridSpan w:val="8"/>
            <w:tcBorders>
              <w:left w:val="single" w:sz="6" w:space="0" w:color="auto"/>
              <w:bottom w:val="single" w:sz="6" w:space="0" w:color="auto"/>
              <w:right w:val="single" w:sz="6" w:space="0" w:color="auto"/>
            </w:tcBorders>
          </w:tcPr>
          <w:p w14:paraId="6EAE744B" w14:textId="77777777" w:rsidR="00E96704" w:rsidRDefault="00E96704" w:rsidP="00D75083">
            <w:pPr>
              <w:pStyle w:val="TAC"/>
            </w:pPr>
          </w:p>
          <w:p w14:paraId="35B0437A" w14:textId="77777777" w:rsidR="00E96704" w:rsidRPr="00BF342D" w:rsidRDefault="00E96704" w:rsidP="00D75083">
            <w:pPr>
              <w:pStyle w:val="TAC"/>
            </w:pPr>
            <w:r>
              <w:t xml:space="preserve">Content of </w:t>
            </w:r>
            <w:r w:rsidR="0093204D">
              <w:t>h</w:t>
            </w:r>
            <w:r>
              <w:t xml:space="preserve">ome </w:t>
            </w:r>
            <w:r>
              <w:rPr>
                <w:lang w:eastAsia="zh-CN"/>
              </w:rPr>
              <w:t>N3IWF</w:t>
            </w:r>
            <w:r w:rsidRPr="00746608">
              <w:rPr>
                <w:lang w:eastAsia="zh-CN"/>
              </w:rPr>
              <w:t xml:space="preserve"> identifier configuration</w:t>
            </w:r>
          </w:p>
          <w:p w14:paraId="46197E41" w14:textId="77777777" w:rsidR="00E96704" w:rsidRDefault="00E96704" w:rsidP="00D75083">
            <w:pPr>
              <w:pStyle w:val="TAC"/>
            </w:pPr>
          </w:p>
        </w:tc>
        <w:tc>
          <w:tcPr>
            <w:tcW w:w="1134" w:type="dxa"/>
          </w:tcPr>
          <w:p w14:paraId="5B0D62C5" w14:textId="77777777" w:rsidR="00E96704" w:rsidRDefault="00E96704" w:rsidP="00D75083">
            <w:pPr>
              <w:pStyle w:val="TAL"/>
              <w:rPr>
                <w:lang w:eastAsia="zh-CN"/>
              </w:rPr>
            </w:pPr>
            <w:r>
              <w:rPr>
                <w:lang w:eastAsia="zh-CN"/>
              </w:rPr>
              <w:t>octet v+4</w:t>
            </w:r>
            <w:r w:rsidR="00F6665C">
              <w:rPr>
                <w:lang w:eastAsia="zh-CN"/>
              </w:rPr>
              <w:t>*</w:t>
            </w:r>
          </w:p>
          <w:p w14:paraId="2B9313A2" w14:textId="77777777" w:rsidR="00E96704" w:rsidRDefault="00E96704" w:rsidP="00D75083">
            <w:pPr>
              <w:pStyle w:val="TAL"/>
              <w:rPr>
                <w:lang w:eastAsia="zh-CN"/>
              </w:rPr>
            </w:pPr>
          </w:p>
          <w:p w14:paraId="4464EF30" w14:textId="77777777" w:rsidR="00E96704" w:rsidRPr="00BF342D" w:rsidRDefault="00E96704" w:rsidP="00D75083">
            <w:pPr>
              <w:pStyle w:val="TAL"/>
            </w:pPr>
            <w:r>
              <w:rPr>
                <w:lang w:eastAsia="zh-CN"/>
              </w:rPr>
              <w:t>octet w</w:t>
            </w:r>
            <w:r w:rsidR="00F6665C">
              <w:rPr>
                <w:lang w:eastAsia="zh-CN"/>
              </w:rPr>
              <w:t>*</w:t>
            </w:r>
          </w:p>
        </w:tc>
      </w:tr>
      <w:tr w:rsidR="00E96704" w:rsidRPr="00BF342D" w14:paraId="6DC84D1C" w14:textId="77777777" w:rsidTr="00D75083">
        <w:trPr>
          <w:jc w:val="center"/>
        </w:trPr>
        <w:tc>
          <w:tcPr>
            <w:tcW w:w="5671" w:type="dxa"/>
            <w:gridSpan w:val="8"/>
            <w:tcBorders>
              <w:left w:val="single" w:sz="6" w:space="0" w:color="auto"/>
              <w:bottom w:val="single" w:sz="6" w:space="0" w:color="auto"/>
              <w:right w:val="single" w:sz="6" w:space="0" w:color="auto"/>
            </w:tcBorders>
          </w:tcPr>
          <w:p w14:paraId="75F30199" w14:textId="77777777" w:rsidR="00E96704" w:rsidRDefault="00E96704" w:rsidP="00D75083">
            <w:pPr>
              <w:pStyle w:val="TAC"/>
            </w:pPr>
            <w:r>
              <w:t>N3AN node configuration information type</w:t>
            </w:r>
          </w:p>
          <w:p w14:paraId="069137E8" w14:textId="77777777" w:rsidR="00E96704" w:rsidRPr="00BF342D" w:rsidRDefault="00E96704" w:rsidP="00D75083">
            <w:pPr>
              <w:pStyle w:val="TAC"/>
            </w:pPr>
            <w:r>
              <w:t xml:space="preserve">(type = </w:t>
            </w:r>
            <w:r w:rsidR="0093204D">
              <w:t>h</w:t>
            </w:r>
            <w:r>
              <w:t xml:space="preserve">ome </w:t>
            </w:r>
            <w:r>
              <w:rPr>
                <w:lang w:eastAsia="zh-CN"/>
              </w:rPr>
              <w:t>ePDG</w:t>
            </w:r>
            <w:r w:rsidRPr="00746608">
              <w:rPr>
                <w:lang w:eastAsia="zh-CN"/>
              </w:rPr>
              <w:t xml:space="preserve"> identifier configuration</w:t>
            </w:r>
            <w:r>
              <w:t>)</w:t>
            </w:r>
          </w:p>
        </w:tc>
        <w:tc>
          <w:tcPr>
            <w:tcW w:w="1134" w:type="dxa"/>
          </w:tcPr>
          <w:p w14:paraId="0C1A735C" w14:textId="77777777" w:rsidR="00E96704" w:rsidRPr="00BF342D" w:rsidRDefault="00E96704" w:rsidP="00D75083">
            <w:pPr>
              <w:pStyle w:val="TAL"/>
            </w:pPr>
            <w:r>
              <w:rPr>
                <w:lang w:eastAsia="zh-CN"/>
              </w:rPr>
              <w:t>octet w+1</w:t>
            </w:r>
            <w:r w:rsidR="00F6665C">
              <w:rPr>
                <w:lang w:eastAsia="zh-CN"/>
              </w:rPr>
              <w:t>*</w:t>
            </w:r>
          </w:p>
        </w:tc>
      </w:tr>
      <w:tr w:rsidR="00E96704" w:rsidRPr="00BF342D" w14:paraId="6A622EA1" w14:textId="77777777" w:rsidTr="00D75083">
        <w:trPr>
          <w:jc w:val="center"/>
        </w:trPr>
        <w:tc>
          <w:tcPr>
            <w:tcW w:w="5671" w:type="dxa"/>
            <w:gridSpan w:val="8"/>
            <w:tcBorders>
              <w:left w:val="single" w:sz="6" w:space="0" w:color="auto"/>
              <w:bottom w:val="single" w:sz="6" w:space="0" w:color="auto"/>
              <w:right w:val="single" w:sz="6" w:space="0" w:color="auto"/>
            </w:tcBorders>
          </w:tcPr>
          <w:p w14:paraId="38433052" w14:textId="77777777" w:rsidR="00E96704" w:rsidRPr="00BF342D" w:rsidRDefault="00E96704" w:rsidP="00D75083">
            <w:pPr>
              <w:pStyle w:val="TAC"/>
            </w:pPr>
          </w:p>
          <w:p w14:paraId="04A18B17" w14:textId="77777777" w:rsidR="00E96704" w:rsidRPr="0027002B" w:rsidRDefault="00E96704" w:rsidP="00D75083">
            <w:pPr>
              <w:pStyle w:val="TAC"/>
            </w:pPr>
            <w:r>
              <w:t xml:space="preserve">Length of </w:t>
            </w:r>
            <w:r w:rsidR="0093204D">
              <w:t>h</w:t>
            </w:r>
            <w:r>
              <w:t xml:space="preserve">ome </w:t>
            </w:r>
            <w:r>
              <w:rPr>
                <w:lang w:eastAsia="zh-CN"/>
              </w:rPr>
              <w:t>ePDG</w:t>
            </w:r>
            <w:r w:rsidRPr="00746608">
              <w:rPr>
                <w:lang w:eastAsia="zh-CN"/>
              </w:rPr>
              <w:t xml:space="preserve"> identifier configuration</w:t>
            </w:r>
            <w:r w:rsidRPr="00FA7281">
              <w:t xml:space="preserve"> </w:t>
            </w:r>
          </w:p>
        </w:tc>
        <w:tc>
          <w:tcPr>
            <w:tcW w:w="1134" w:type="dxa"/>
          </w:tcPr>
          <w:p w14:paraId="4461A7E7" w14:textId="77777777" w:rsidR="00E96704" w:rsidRDefault="00E96704" w:rsidP="00D75083">
            <w:pPr>
              <w:pStyle w:val="TAL"/>
              <w:rPr>
                <w:lang w:eastAsia="zh-CN"/>
              </w:rPr>
            </w:pPr>
            <w:r>
              <w:rPr>
                <w:lang w:eastAsia="zh-CN"/>
              </w:rPr>
              <w:t>octet w+2</w:t>
            </w:r>
            <w:r w:rsidR="00F6665C">
              <w:rPr>
                <w:lang w:eastAsia="zh-CN"/>
              </w:rPr>
              <w:t>*</w:t>
            </w:r>
          </w:p>
          <w:p w14:paraId="71732BBF" w14:textId="77777777" w:rsidR="00E96704" w:rsidRPr="00BF342D" w:rsidRDefault="00E96704" w:rsidP="00D75083">
            <w:pPr>
              <w:pStyle w:val="TAL"/>
            </w:pPr>
            <w:r>
              <w:rPr>
                <w:lang w:eastAsia="zh-CN"/>
              </w:rPr>
              <w:t>octet w+3</w:t>
            </w:r>
            <w:r w:rsidR="00F6665C">
              <w:rPr>
                <w:lang w:eastAsia="zh-CN"/>
              </w:rPr>
              <w:t>*</w:t>
            </w:r>
          </w:p>
        </w:tc>
      </w:tr>
      <w:tr w:rsidR="00E96704" w:rsidRPr="00BF342D" w14:paraId="61EE887B" w14:textId="77777777" w:rsidTr="00D75083">
        <w:trPr>
          <w:jc w:val="center"/>
        </w:trPr>
        <w:tc>
          <w:tcPr>
            <w:tcW w:w="5671" w:type="dxa"/>
            <w:gridSpan w:val="8"/>
            <w:tcBorders>
              <w:left w:val="single" w:sz="6" w:space="0" w:color="auto"/>
              <w:bottom w:val="single" w:sz="6" w:space="0" w:color="auto"/>
              <w:right w:val="single" w:sz="6" w:space="0" w:color="auto"/>
            </w:tcBorders>
          </w:tcPr>
          <w:p w14:paraId="53A3B439" w14:textId="77777777" w:rsidR="00E96704" w:rsidRDefault="00E96704" w:rsidP="00D75083">
            <w:pPr>
              <w:pStyle w:val="TAC"/>
            </w:pPr>
          </w:p>
          <w:p w14:paraId="4A45D176" w14:textId="77777777" w:rsidR="00E96704" w:rsidRPr="00BF342D" w:rsidRDefault="00E96704" w:rsidP="00D75083">
            <w:pPr>
              <w:pStyle w:val="TAC"/>
            </w:pPr>
            <w:r>
              <w:t xml:space="preserve">Content of </w:t>
            </w:r>
            <w:r w:rsidR="0093204D">
              <w:t>h</w:t>
            </w:r>
            <w:r>
              <w:t>ome ePDG</w:t>
            </w:r>
            <w:r w:rsidRPr="00746608">
              <w:rPr>
                <w:lang w:eastAsia="zh-CN"/>
              </w:rPr>
              <w:t xml:space="preserve"> identifier configuration</w:t>
            </w:r>
          </w:p>
          <w:p w14:paraId="73818523" w14:textId="77777777" w:rsidR="00E96704" w:rsidRPr="00BF342D" w:rsidRDefault="00E96704" w:rsidP="00D75083">
            <w:pPr>
              <w:pStyle w:val="TAC"/>
            </w:pPr>
          </w:p>
        </w:tc>
        <w:tc>
          <w:tcPr>
            <w:tcW w:w="1134" w:type="dxa"/>
          </w:tcPr>
          <w:p w14:paraId="4ADD97C9" w14:textId="77777777" w:rsidR="00E96704" w:rsidRPr="00BF342D" w:rsidRDefault="00E96704" w:rsidP="00D75083">
            <w:pPr>
              <w:pStyle w:val="TAL"/>
            </w:pPr>
            <w:r>
              <w:t>octet w+4</w:t>
            </w:r>
            <w:r w:rsidR="00F6665C">
              <w:t>*</w:t>
            </w:r>
          </w:p>
          <w:p w14:paraId="3214CE77" w14:textId="77777777" w:rsidR="00E96704" w:rsidRPr="00BF342D" w:rsidRDefault="00E96704" w:rsidP="00D75083">
            <w:pPr>
              <w:pStyle w:val="TAL"/>
            </w:pPr>
          </w:p>
          <w:p w14:paraId="634179E7" w14:textId="77777777" w:rsidR="00E96704" w:rsidRPr="00BF342D" w:rsidRDefault="00E96704" w:rsidP="00D75083">
            <w:pPr>
              <w:pStyle w:val="TAL"/>
            </w:pPr>
            <w:r>
              <w:t>octet z</w:t>
            </w:r>
            <w:r w:rsidR="00F6665C">
              <w: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t>Table 5.3.</w:t>
      </w:r>
      <w:r w:rsidR="003734FB">
        <w:t>3</w:t>
      </w:r>
      <w:r w:rsidR="00950D18">
        <w:t>.</w:t>
      </w:r>
      <w:r>
        <w:t>1.2: Content of N3AN node configuration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3F746D9C"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4FED66B" w14:textId="77777777" w:rsidR="00E96704" w:rsidRPr="00C9393D" w:rsidRDefault="00E96704" w:rsidP="00D75083">
            <w:pPr>
              <w:pStyle w:val="TAL"/>
              <w:rPr>
                <w:lang w:eastAsia="zh-CN" w:bidi="he-IL"/>
              </w:rPr>
            </w:pPr>
            <w:r>
              <w:rPr>
                <w:rFonts w:hint="eastAsia"/>
                <w:lang w:eastAsia="zh-CN" w:bidi="he-IL"/>
              </w:rPr>
              <w:t xml:space="preserve">N3AN node </w:t>
            </w:r>
            <w:r>
              <w:rPr>
                <w:lang w:eastAsia="zh-CN" w:bidi="he-IL"/>
              </w:rPr>
              <w:t>configuration information type is coded as follows.</w:t>
            </w:r>
          </w:p>
        </w:tc>
      </w:tr>
      <w:tr w:rsidR="00E96704" w14:paraId="48EBA000" w14:textId="77777777" w:rsidTr="00D75083">
        <w:trPr>
          <w:trHeight w:val="276"/>
          <w:jc w:val="center"/>
        </w:trPr>
        <w:tc>
          <w:tcPr>
            <w:tcW w:w="386" w:type="dxa"/>
            <w:tcBorders>
              <w:top w:val="nil"/>
              <w:left w:val="single" w:sz="4" w:space="0" w:color="auto"/>
              <w:bottom w:val="nil"/>
              <w:right w:val="nil"/>
            </w:tcBorders>
            <w:noWrap/>
            <w:vAlign w:val="bottom"/>
            <w:hideMark/>
          </w:tcPr>
          <w:p w14:paraId="709DCFFD"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71410056"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65B6E4F1"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3479DB93"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41E97111"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33A36AC6"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1F44005A"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0ECE4F0B" w14:textId="77777777" w:rsidR="00E96704" w:rsidRDefault="00E96704" w:rsidP="00D75083">
            <w:pPr>
              <w:pStyle w:val="TAH"/>
            </w:pPr>
            <w:r>
              <w:t>1</w:t>
            </w:r>
          </w:p>
        </w:tc>
        <w:tc>
          <w:tcPr>
            <w:tcW w:w="251" w:type="dxa"/>
            <w:tcBorders>
              <w:top w:val="nil"/>
              <w:left w:val="nil"/>
              <w:bottom w:val="nil"/>
              <w:right w:val="nil"/>
            </w:tcBorders>
            <w:noWrap/>
            <w:vAlign w:val="bottom"/>
          </w:tcPr>
          <w:p w14:paraId="1BBB2460"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756F465F" w14:textId="77777777" w:rsidR="00E96704" w:rsidRDefault="00E96704" w:rsidP="00D75083">
            <w:pPr>
              <w:pStyle w:val="TAC"/>
              <w:jc w:val="left"/>
            </w:pPr>
            <w:bookmarkStart w:id="233" w:name="_MCCTEMPBM_CRPT80180027___4"/>
            <w:bookmarkEnd w:id="233"/>
          </w:p>
        </w:tc>
        <w:bookmarkStart w:id="234" w:name="_MCCTEMPBM_CRPT80180028___7"/>
        <w:bookmarkEnd w:id="234"/>
      </w:tr>
      <w:tr w:rsidR="00E96704" w14:paraId="5F014CEC" w14:textId="77777777" w:rsidTr="00D75083">
        <w:trPr>
          <w:trHeight w:val="276"/>
          <w:jc w:val="center"/>
        </w:trPr>
        <w:tc>
          <w:tcPr>
            <w:tcW w:w="386" w:type="dxa"/>
            <w:tcBorders>
              <w:top w:val="nil"/>
              <w:left w:val="single" w:sz="4" w:space="0" w:color="auto"/>
              <w:bottom w:val="nil"/>
              <w:right w:val="nil"/>
            </w:tcBorders>
            <w:noWrap/>
            <w:vAlign w:val="bottom"/>
            <w:hideMark/>
          </w:tcPr>
          <w:p w14:paraId="1265F2A6"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6C1A8B31"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515ABC2E"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20F20169"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F2CE4AB"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84D77EB"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4EFE5FB1" w14:textId="77777777" w:rsidR="00E96704" w:rsidRDefault="00E96704" w:rsidP="00D75083">
            <w:pPr>
              <w:pStyle w:val="TAC"/>
              <w:rPr>
                <w:lang w:eastAsia="zh-CN"/>
              </w:rPr>
            </w:pPr>
            <w:r>
              <w:t>0</w:t>
            </w:r>
          </w:p>
        </w:tc>
        <w:tc>
          <w:tcPr>
            <w:tcW w:w="347" w:type="dxa"/>
            <w:tcBorders>
              <w:top w:val="nil"/>
              <w:left w:val="nil"/>
              <w:bottom w:val="nil"/>
              <w:right w:val="nil"/>
            </w:tcBorders>
            <w:noWrap/>
            <w:vAlign w:val="bottom"/>
            <w:hideMark/>
          </w:tcPr>
          <w:p w14:paraId="0FA9E3BE" w14:textId="77777777" w:rsidR="00E96704" w:rsidRDefault="00E96704" w:rsidP="00D75083">
            <w:pPr>
              <w:pStyle w:val="TAC"/>
              <w:rPr>
                <w:lang w:eastAsia="zh-CN"/>
              </w:rPr>
            </w:pPr>
            <w:r>
              <w:t>1</w:t>
            </w:r>
          </w:p>
        </w:tc>
        <w:tc>
          <w:tcPr>
            <w:tcW w:w="251" w:type="dxa"/>
            <w:tcBorders>
              <w:top w:val="nil"/>
              <w:left w:val="nil"/>
              <w:bottom w:val="nil"/>
              <w:right w:val="nil"/>
            </w:tcBorders>
            <w:noWrap/>
            <w:vAlign w:val="bottom"/>
          </w:tcPr>
          <w:p w14:paraId="0392ACB8"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2CF8C744" w14:textId="77777777" w:rsidR="00E96704" w:rsidRDefault="00E96704" w:rsidP="00D75083">
            <w:pPr>
              <w:pStyle w:val="TAL"/>
              <w:rPr>
                <w:lang w:eastAsia="zh-CN"/>
              </w:rPr>
            </w:pPr>
            <w:r>
              <w:rPr>
                <w:lang w:eastAsia="zh-CN"/>
              </w:rPr>
              <w:t>Home N3IWF</w:t>
            </w:r>
            <w:r w:rsidRPr="00746608">
              <w:rPr>
                <w:lang w:eastAsia="zh-CN"/>
              </w:rPr>
              <w:t xml:space="preserve"> identifier configuration</w:t>
            </w:r>
          </w:p>
        </w:tc>
        <w:bookmarkStart w:id="235" w:name="_MCCTEMPBM_CRPT80180029___7"/>
        <w:bookmarkEnd w:id="235"/>
      </w:tr>
      <w:tr w:rsidR="00E96704" w14:paraId="6716DA28" w14:textId="77777777" w:rsidTr="00D75083">
        <w:trPr>
          <w:trHeight w:val="276"/>
          <w:jc w:val="center"/>
        </w:trPr>
        <w:tc>
          <w:tcPr>
            <w:tcW w:w="386" w:type="dxa"/>
            <w:tcBorders>
              <w:top w:val="nil"/>
              <w:left w:val="single" w:sz="4" w:space="0" w:color="auto"/>
              <w:bottom w:val="nil"/>
              <w:right w:val="nil"/>
            </w:tcBorders>
            <w:noWrap/>
            <w:vAlign w:val="bottom"/>
            <w:hideMark/>
          </w:tcPr>
          <w:p w14:paraId="4FF0F60A"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6A1BC495"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465177FF"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3E7552BF"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35F42C73"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35A010E"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5EE768A6" w14:textId="77777777" w:rsidR="00E96704" w:rsidRDefault="00E96704" w:rsidP="00D75083">
            <w:pPr>
              <w:pStyle w:val="TAC"/>
              <w:rPr>
                <w:lang w:eastAsia="zh-CN"/>
              </w:rPr>
            </w:pPr>
            <w:r>
              <w:t>1</w:t>
            </w:r>
          </w:p>
        </w:tc>
        <w:tc>
          <w:tcPr>
            <w:tcW w:w="347" w:type="dxa"/>
            <w:tcBorders>
              <w:top w:val="nil"/>
              <w:left w:val="nil"/>
              <w:bottom w:val="nil"/>
              <w:right w:val="nil"/>
            </w:tcBorders>
            <w:noWrap/>
            <w:vAlign w:val="bottom"/>
            <w:hideMark/>
          </w:tcPr>
          <w:p w14:paraId="6EA69E2A" w14:textId="77777777" w:rsidR="00E96704" w:rsidRDefault="00E96704" w:rsidP="00D75083">
            <w:pPr>
              <w:pStyle w:val="TAC"/>
              <w:rPr>
                <w:lang w:eastAsia="zh-CN"/>
              </w:rPr>
            </w:pPr>
            <w:r>
              <w:t>0</w:t>
            </w:r>
          </w:p>
        </w:tc>
        <w:tc>
          <w:tcPr>
            <w:tcW w:w="251" w:type="dxa"/>
            <w:tcBorders>
              <w:top w:val="nil"/>
              <w:left w:val="nil"/>
              <w:bottom w:val="nil"/>
              <w:right w:val="nil"/>
            </w:tcBorders>
            <w:noWrap/>
            <w:vAlign w:val="bottom"/>
          </w:tcPr>
          <w:p w14:paraId="090EA6C0"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121FC009" w14:textId="77777777" w:rsidR="00E96704" w:rsidRDefault="00E96704" w:rsidP="00D75083">
            <w:pPr>
              <w:pStyle w:val="TAL"/>
              <w:rPr>
                <w:lang w:eastAsia="zh-CN"/>
              </w:rPr>
            </w:pPr>
            <w:r>
              <w:t xml:space="preserve">Home ePDG </w:t>
            </w:r>
            <w:r w:rsidRPr="00746608">
              <w:rPr>
                <w:lang w:eastAsia="zh-CN"/>
              </w:rPr>
              <w:t>identifier configuration</w:t>
            </w:r>
          </w:p>
        </w:tc>
        <w:bookmarkStart w:id="236" w:name="_MCCTEMPBM_CRPT80180030___7"/>
        <w:bookmarkEnd w:id="236"/>
      </w:tr>
      <w:tr w:rsidR="00E96704" w14:paraId="34A15C4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2BC15E8" w14:textId="77777777" w:rsidR="00E96704" w:rsidRPr="0027002B" w:rsidRDefault="00E96704" w:rsidP="00D75083">
            <w:pPr>
              <w:pStyle w:val="TAL"/>
              <w:rPr>
                <w:lang w:val="en-US" w:eastAsia="zh-CN" w:bidi="he-IL"/>
              </w:rPr>
            </w:pPr>
            <w:r>
              <w:t>All other values are reserved.</w:t>
            </w:r>
          </w:p>
        </w:tc>
      </w:tr>
      <w:tr w:rsidR="00E96704" w14:paraId="7828E6A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D5D87A1" w14:textId="77777777" w:rsidR="00E96704" w:rsidRDefault="00E96704" w:rsidP="00D75083">
            <w:pPr>
              <w:pStyle w:val="TAL"/>
            </w:pPr>
          </w:p>
        </w:tc>
      </w:tr>
      <w:tr w:rsidR="00E96704" w14:paraId="6625929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4268E15" w14:textId="77777777" w:rsidR="00E96704" w:rsidRDefault="00E96704" w:rsidP="00D75083">
            <w:pPr>
              <w:pStyle w:val="TAL"/>
              <w:rPr>
                <w:lang w:eastAsia="zh-CN"/>
              </w:rPr>
            </w:pPr>
            <w:r>
              <w:rPr>
                <w:rFonts w:hint="eastAsia"/>
                <w:lang w:eastAsia="zh-CN"/>
              </w:rPr>
              <w:t xml:space="preserve">N3AN node selection </w:t>
            </w:r>
            <w:r>
              <w:rPr>
                <w:lang w:eastAsia="zh-CN"/>
              </w:rPr>
              <w:t>information field (octet x+</w:t>
            </w:r>
            <w:r w:rsidR="003F4039">
              <w:rPr>
                <w:lang w:eastAsia="zh-CN"/>
              </w:rPr>
              <w:t>5</w:t>
            </w:r>
            <w:r>
              <w:rPr>
                <w:lang w:eastAsia="zh-CN"/>
              </w:rPr>
              <w:t xml:space="preserve"> to v) shall be present and the content is as </w:t>
            </w:r>
            <w:r w:rsidR="003734FB">
              <w:rPr>
                <w:lang w:eastAsia="zh-CN"/>
              </w:rPr>
              <w:t>en</w:t>
            </w:r>
            <w:r>
              <w:rPr>
                <w:lang w:eastAsia="zh-CN"/>
              </w:rPr>
              <w:t xml:space="preserve">coded in </w:t>
            </w:r>
            <w:r w:rsidR="00996082">
              <w:t>clause</w:t>
            </w:r>
            <w:r>
              <w:t> 5.3.</w:t>
            </w:r>
            <w:r w:rsidR="003734FB">
              <w:t>3</w:t>
            </w:r>
            <w:r w:rsidR="00881B3D">
              <w:t>.2</w:t>
            </w:r>
            <w:r>
              <w:t>.</w:t>
            </w:r>
          </w:p>
        </w:tc>
      </w:tr>
      <w:tr w:rsidR="00E96704" w14:paraId="46C4C83F"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A76B32E" w14:textId="77777777" w:rsidR="00E96704" w:rsidRPr="007C72E1" w:rsidRDefault="00E96704" w:rsidP="00D75083">
            <w:pPr>
              <w:pStyle w:val="TAL"/>
              <w:rPr>
                <w:lang w:val="en-US"/>
              </w:rPr>
            </w:pPr>
          </w:p>
        </w:tc>
      </w:tr>
      <w:tr w:rsidR="00E96704" w14:paraId="5346A5A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642FF3E" w14:textId="77777777" w:rsidR="00E96704" w:rsidRPr="0027002B" w:rsidRDefault="00E96704" w:rsidP="00D75083">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w:t>
            </w:r>
            <w:r w:rsidR="003734FB">
              <w:rPr>
                <w:lang w:eastAsia="zh-CN"/>
              </w:rPr>
              <w:t>en</w:t>
            </w:r>
            <w:r>
              <w:rPr>
                <w:lang w:eastAsia="zh-CN"/>
              </w:rPr>
              <w:t xml:space="preserve">coded in </w:t>
            </w:r>
            <w:r w:rsidR="00996082">
              <w:t>clause</w:t>
            </w:r>
            <w:r>
              <w:t> 5.3.</w:t>
            </w:r>
            <w:r w:rsidR="003734FB">
              <w:t>3</w:t>
            </w:r>
            <w:r w:rsidR="00881B3D">
              <w:t>.</w:t>
            </w:r>
            <w:r>
              <w:t>3.</w:t>
            </w:r>
          </w:p>
        </w:tc>
      </w:tr>
      <w:tr w:rsidR="00E96704" w14:paraId="31339B1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84D86A7" w14:textId="77777777" w:rsidR="00E96704" w:rsidRPr="007C72E1" w:rsidRDefault="00E96704" w:rsidP="00D75083">
            <w:pPr>
              <w:pStyle w:val="TAL"/>
              <w:rPr>
                <w:lang w:val="en-US" w:eastAsia="zh-CN"/>
              </w:rPr>
            </w:pPr>
          </w:p>
        </w:tc>
      </w:tr>
      <w:tr w:rsidR="00E96704" w14:paraId="42B8E893"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3D1CD2C" w14:textId="77777777" w:rsidR="00E96704" w:rsidRPr="00C9393D" w:rsidRDefault="00E96704" w:rsidP="00D75083">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is as </w:t>
            </w:r>
            <w:r w:rsidR="003734FB">
              <w:rPr>
                <w:lang w:eastAsia="zh-CN"/>
              </w:rPr>
              <w:t>en</w:t>
            </w:r>
            <w:r>
              <w:rPr>
                <w:lang w:eastAsia="zh-CN"/>
              </w:rPr>
              <w:t xml:space="preserve">coded in </w:t>
            </w:r>
            <w:r w:rsidR="00996082">
              <w:t>clause</w:t>
            </w:r>
            <w:r>
              <w:t> 5.3.</w:t>
            </w:r>
            <w:r w:rsidR="003734FB">
              <w:t>3</w:t>
            </w:r>
            <w:r w:rsidR="00881B3D">
              <w:t>.</w:t>
            </w:r>
            <w:r>
              <w:t>4</w:t>
            </w:r>
            <w:r>
              <w:rPr>
                <w:lang w:eastAsia="zh-CN"/>
              </w:rPr>
              <w:t>.</w:t>
            </w:r>
          </w:p>
        </w:tc>
      </w:tr>
      <w:tr w:rsidR="00E96704" w14:paraId="248F4AD3"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ABF3634" w14:textId="77777777" w:rsidR="00E96704" w:rsidRDefault="00E96704" w:rsidP="00D75083">
            <w:pPr>
              <w:pStyle w:val="TAL"/>
            </w:pPr>
          </w:p>
        </w:tc>
      </w:tr>
    </w:tbl>
    <w:p w14:paraId="283643A4" w14:textId="77777777" w:rsidR="00E96704" w:rsidRPr="00DA29A9" w:rsidRDefault="00E96704" w:rsidP="00E96704">
      <w:pPr>
        <w:rPr>
          <w:lang w:val="en-US"/>
        </w:rPr>
      </w:pPr>
    </w:p>
    <w:p w14:paraId="44CDACE4" w14:textId="77777777" w:rsidR="00E96704" w:rsidRDefault="00E96704" w:rsidP="007C72E1">
      <w:pPr>
        <w:pStyle w:val="Heading4"/>
      </w:pPr>
      <w:bookmarkStart w:id="237" w:name="_Toc20209084"/>
      <w:bookmarkStart w:id="238" w:name="_Toc27581332"/>
      <w:bookmarkStart w:id="239" w:name="_Toc36113483"/>
      <w:bookmarkStart w:id="240" w:name="_Toc45212741"/>
      <w:bookmarkStart w:id="241" w:name="_Toc51932254"/>
      <w:bookmarkStart w:id="242" w:name="_Toc99057082"/>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237"/>
      <w:bookmarkEnd w:id="238"/>
      <w:bookmarkEnd w:id="239"/>
      <w:bookmarkEnd w:id="240"/>
      <w:bookmarkEnd w:id="241"/>
      <w:bookmarkEnd w:id="242"/>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bookmarkStart w:id="243" w:name="MCCQCTEMPBM_00000088"/>
            <w:r w:rsidRPr="00BF342D">
              <w:lastRenderedPageBreak/>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bookmarkEnd w:id="243"/>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244" w:name="_MCCTEMPBM_CRPT80180031___4"/>
            <w:r>
              <w:rPr>
                <w:lang w:eastAsia="zh-CN"/>
              </w:rPr>
              <w:t>octet</w:t>
            </w:r>
            <w:r>
              <w:rPr>
                <w:rFonts w:hint="eastAsia"/>
                <w:lang w:eastAsia="zh-CN"/>
              </w:rPr>
              <w:t xml:space="preserve"> </w:t>
            </w:r>
            <w:r>
              <w:rPr>
                <w:lang w:eastAsia="zh-CN"/>
              </w:rPr>
              <w:t>x+</w:t>
            </w:r>
            <w:r w:rsidR="00EB7A1E">
              <w:rPr>
                <w:lang w:eastAsia="zh-CN"/>
              </w:rPr>
              <w:t>7</w:t>
            </w:r>
            <w:bookmarkEnd w:id="244"/>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245" w:name="_MCCTEMPBM_CRPT80180032___4"/>
            <w:r>
              <w:rPr>
                <w:lang w:eastAsia="zh-CN"/>
              </w:rPr>
              <w:t>octet</w:t>
            </w:r>
            <w:r>
              <w:rPr>
                <w:rFonts w:hint="eastAsia"/>
                <w:lang w:eastAsia="zh-CN"/>
              </w:rPr>
              <w:t xml:space="preserve"> </w:t>
            </w:r>
            <w:r>
              <w:rPr>
                <w:lang w:eastAsia="zh-CN"/>
              </w:rPr>
              <w:t>x+</w:t>
            </w:r>
            <w:r w:rsidR="00EB7A1E">
              <w:rPr>
                <w:lang w:eastAsia="zh-CN"/>
              </w:rPr>
              <w:t>8</w:t>
            </w:r>
            <w:bookmarkEnd w:id="245"/>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2E3C51D0" w14:textId="77777777" w:rsidR="00E96704" w:rsidRPr="0027002B"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r>
              <w:rPr>
                <w:lang w:eastAsia="zh-CN"/>
              </w:rPr>
              <w:t xml:space="preserve"> field shall be set to zero if it indicates "any</w:t>
            </w:r>
            <w:r w:rsidR="004919AD">
              <w:rPr>
                <w:lang w:eastAsia="zh-CN"/>
              </w:rPr>
              <w:t>_</w:t>
            </w:r>
            <w:r>
              <w:rPr>
                <w:lang w:eastAsia="zh-CN"/>
              </w:rPr>
              <w:t>PLMN". Otherwise,</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27C0DEA" w14:textId="77777777" w:rsidR="00E96704" w:rsidRDefault="00E96704" w:rsidP="00CD2BE1">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 indicates</w:t>
            </w:r>
            <w:r w:rsidRPr="001C2525">
              <w:rPr>
                <w:lang w:eastAsia="zh-CN"/>
              </w:rPr>
              <w:t xml:space="preserve"> </w:t>
            </w:r>
            <w:r>
              <w:t>the preference order given to N3AN nodes of a</w:t>
            </w:r>
            <w:r w:rsidRPr="00364623">
              <w:t xml:space="preserve"> </w:t>
            </w:r>
            <w:r>
              <w:t>PLMN</w:t>
            </w:r>
            <w:r w:rsidRPr="001C2525">
              <w:rPr>
                <w:rFonts w:hint="eastAsia"/>
                <w:lang w:eastAsia="zh-CN"/>
              </w:rPr>
              <w:t>. The lower value indicates higher priority.</w:t>
            </w:r>
            <w:r>
              <w:rPr>
                <w:lang w:eastAsia="zh-CN"/>
              </w:rPr>
              <w:t xml:space="preserve"> </w:t>
            </w:r>
            <w:r>
              <w:t xml:space="preserve">If the PLMN is the UE's HPLMN </w:t>
            </w:r>
            <w:r w:rsidRPr="00DB35F1">
              <w:t>or the PLMN ID indicates "any</w:t>
            </w:r>
            <w:r w:rsidR="004919AD">
              <w:t>_</w:t>
            </w:r>
            <w:r w:rsidRPr="00DB35F1">
              <w:t>PLMN"</w:t>
            </w:r>
            <w:r>
              <w:t>, this priority filed shall be ignored.</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9F3BBD5" w14:textId="77777777" w:rsidR="00E96704" w:rsidRPr="00193691" w:rsidRDefault="00E96704" w:rsidP="00CD2BE1">
            <w:pPr>
              <w:pStyle w:val="TAL"/>
              <w:rPr>
                <w:lang w:eastAsia="ko-KR" w:bidi="he-IL"/>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 xml:space="preserve">) indicates which N3AN node type is preferred in this PLMN and is </w:t>
            </w:r>
            <w:r w:rsidR="00515D18">
              <w:rPr>
                <w:lang w:eastAsia="zh-CN"/>
              </w:rPr>
              <w:t>en</w:t>
            </w:r>
            <w:r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246" w:name="_MCCTEMPBM_CRPT80180033___4"/>
            <w:r w:rsidRPr="0027002B">
              <w:rPr>
                <w:rFonts w:hint="eastAsia"/>
                <w:lang w:eastAsia="zh-CN"/>
              </w:rPr>
              <w:t>0</w:t>
            </w:r>
            <w:bookmarkEnd w:id="246"/>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247" w:name="_MCCTEMPBM_CRPT80180034___4"/>
            <w:r>
              <w:rPr>
                <w:lang w:eastAsia="zh-CN"/>
              </w:rPr>
              <w:t>1</w:t>
            </w:r>
            <w:bookmarkEnd w:id="247"/>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22A8A76" w14:textId="77777777" w:rsidR="00E96704" w:rsidRPr="00C9393D" w:rsidRDefault="00E96704" w:rsidP="00CD2BE1">
            <w:pPr>
              <w:pStyle w:val="TAL"/>
              <w:rPr>
                <w:lang w:eastAsia="ko-KR" w:bidi="he-IL"/>
              </w:rPr>
            </w:pPr>
            <w:r>
              <w:rPr>
                <w:lang w:val="en-US" w:eastAsia="zh-CN"/>
              </w:rPr>
              <w:t>FQDN format</w:t>
            </w:r>
            <w:r>
              <w:rPr>
                <w:lang w:eastAsia="zh-CN"/>
              </w:rPr>
              <w:t xml:space="preserve"> (bits 8 to 7 of octet x+</w:t>
            </w:r>
            <w:r w:rsidR="00291D02">
              <w:rPr>
                <w:lang w:eastAsia="zh-CN"/>
              </w:rPr>
              <w:t>9</w:t>
            </w:r>
            <w:r>
              <w:rPr>
                <w:lang w:eastAsia="zh-CN"/>
              </w:rPr>
              <w:t xml:space="preserve">) indicates </w:t>
            </w:r>
            <w:r>
              <w:t>format</w:t>
            </w:r>
            <w:r w:rsidR="00076BF6">
              <w:t xml:space="preserve"> </w:t>
            </w:r>
            <w:r w:rsidR="004C7426">
              <w:t>to be</w:t>
            </w:r>
            <w:r>
              <w:t xml:space="preserve"> used when the FQDN is constructed by the UE</w:t>
            </w:r>
            <w:r w:rsidRPr="00364623">
              <w:t>.</w:t>
            </w:r>
            <w:r>
              <w:rPr>
                <w:lang w:eastAsia="zh-CN"/>
              </w:rPr>
              <w:t xml:space="preserve"> This </w:t>
            </w:r>
            <w:r>
              <w:rPr>
                <w:rFonts w:hint="eastAsia"/>
                <w:lang w:eastAsia="zh-CN"/>
              </w:rPr>
              <w:t>field</w:t>
            </w:r>
            <w:r>
              <w:rPr>
                <w:lang w:eastAsia="zh-CN"/>
              </w:rPr>
              <w:t xml:space="preserve"> is </w:t>
            </w:r>
            <w:r w:rsidR="00515D18">
              <w:rPr>
                <w:lang w:eastAsia="zh-CN"/>
              </w:rPr>
              <w:t>en</w:t>
            </w:r>
            <w:r>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248"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249" w:name="_MCCTEMPBM_CRPT80180036___4" w:colFirst="0" w:colLast="0"/>
            <w:bookmarkEnd w:id="248"/>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096923" w14:paraId="735F3EC5" w14:textId="77777777" w:rsidTr="00D75083">
        <w:trPr>
          <w:trHeight w:val="276"/>
          <w:jc w:val="center"/>
        </w:trPr>
        <w:tc>
          <w:tcPr>
            <w:tcW w:w="392" w:type="dxa"/>
            <w:tcBorders>
              <w:top w:val="nil"/>
              <w:left w:val="single" w:sz="4" w:space="0" w:color="auto"/>
              <w:bottom w:val="nil"/>
              <w:right w:val="nil"/>
            </w:tcBorders>
            <w:noWrap/>
            <w:vAlign w:val="bottom"/>
          </w:tcPr>
          <w:p w14:paraId="685E43CC" w14:textId="77777777" w:rsidR="00096923" w:rsidRPr="00FA7281" w:rsidRDefault="00096923" w:rsidP="00D75083">
            <w:pPr>
              <w:pStyle w:val="TAL"/>
              <w:jc w:val="center"/>
              <w:rPr>
                <w:lang w:eastAsia="zh-CN"/>
              </w:rPr>
            </w:pPr>
            <w:bookmarkStart w:id="250" w:name="_MCCTEMPBM_CRPT80180037___4" w:colFirst="0" w:colLast="0"/>
            <w:bookmarkEnd w:id="249"/>
          </w:p>
        </w:tc>
        <w:tc>
          <w:tcPr>
            <w:tcW w:w="380" w:type="dxa"/>
            <w:tcBorders>
              <w:top w:val="nil"/>
              <w:left w:val="nil"/>
              <w:bottom w:val="nil"/>
              <w:right w:val="nil"/>
            </w:tcBorders>
            <w:vAlign w:val="bottom"/>
          </w:tcPr>
          <w:p w14:paraId="035BDA2E" w14:textId="77777777" w:rsidR="00096923" w:rsidRDefault="00096923" w:rsidP="00D75083">
            <w:pPr>
              <w:pStyle w:val="TAL"/>
              <w:jc w:val="center"/>
              <w:rPr>
                <w:lang w:eastAsia="zh-CN"/>
              </w:rPr>
            </w:pPr>
          </w:p>
        </w:tc>
        <w:tc>
          <w:tcPr>
            <w:tcW w:w="7542" w:type="dxa"/>
            <w:tcBorders>
              <w:top w:val="nil"/>
              <w:left w:val="nil"/>
              <w:bottom w:val="nil"/>
              <w:right w:val="single" w:sz="4" w:space="0" w:color="auto"/>
            </w:tcBorders>
            <w:vAlign w:val="bottom"/>
          </w:tcPr>
          <w:p w14:paraId="75CDCDDB" w14:textId="77777777" w:rsidR="00096923" w:rsidRDefault="00096923" w:rsidP="00A9788A">
            <w:pPr>
              <w:pStyle w:val="TAL"/>
            </w:pP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251" w:name="_MCCTEMPBM_CRPT80180038___4" w:colFirst="0" w:colLast="0"/>
            <w:bookmarkEnd w:id="250"/>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251"/>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252" w:name="_Toc20209085"/>
      <w:bookmarkStart w:id="253" w:name="_Toc27581333"/>
      <w:bookmarkStart w:id="254" w:name="_Toc36113484"/>
      <w:bookmarkStart w:id="255" w:name="_Toc45212742"/>
      <w:bookmarkStart w:id="256" w:name="_Toc51932255"/>
      <w:bookmarkStart w:id="257" w:name="_Toc99057083"/>
      <w:r w:rsidRPr="000532DA">
        <w:rPr>
          <w:lang w:val="en-US"/>
        </w:rPr>
        <w:lastRenderedPageBreak/>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252"/>
      <w:bookmarkEnd w:id="253"/>
      <w:bookmarkEnd w:id="254"/>
      <w:bookmarkEnd w:id="255"/>
      <w:bookmarkEnd w:id="256"/>
      <w:bookmarkEnd w:id="257"/>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77777777"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table 5.3.</w:t>
      </w:r>
      <w:r w:rsidR="00515D18">
        <w:t>3</w:t>
      </w:r>
      <w:r w:rsidR="00177620">
        <w:t>.</w:t>
      </w:r>
      <w:r>
        <w:t>3.1, figure 5.3.</w:t>
      </w:r>
      <w:r w:rsidR="00515D18">
        <w:t>3</w:t>
      </w:r>
      <w:r w:rsidR="00177620">
        <w:t>.</w:t>
      </w:r>
      <w:r>
        <w:t>3.3 and table 5.3.</w:t>
      </w:r>
      <w:r w:rsidR="00515D18">
        <w:t>3</w:t>
      </w:r>
      <w:r w:rsidR="00177620">
        <w:t>.</w:t>
      </w:r>
      <w:r>
        <w:t>3.2.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bookmarkStart w:id="258" w:name="MCCQCTEMPBM_00000089"/>
            <w:r w:rsidRPr="00BF342D">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bookmarkEnd w:id="258"/>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7B4D264" w14:textId="77777777" w:rsidTr="00D75083">
        <w:trPr>
          <w:cantSplit/>
          <w:jc w:val="center"/>
        </w:trPr>
        <w:tc>
          <w:tcPr>
            <w:tcW w:w="708" w:type="dxa"/>
          </w:tcPr>
          <w:p w14:paraId="0108E736" w14:textId="77777777" w:rsidR="00E96704" w:rsidRPr="00BF342D" w:rsidRDefault="00E96704" w:rsidP="00D75083">
            <w:pPr>
              <w:pStyle w:val="TAC"/>
            </w:pPr>
            <w:r w:rsidRPr="00BF342D">
              <w:t>8</w:t>
            </w:r>
          </w:p>
        </w:tc>
        <w:tc>
          <w:tcPr>
            <w:tcW w:w="709" w:type="dxa"/>
          </w:tcPr>
          <w:p w14:paraId="4D9AAE4D" w14:textId="77777777" w:rsidR="00E96704" w:rsidRPr="00BF342D" w:rsidRDefault="00E96704" w:rsidP="00D75083">
            <w:pPr>
              <w:pStyle w:val="TAC"/>
            </w:pPr>
            <w:r w:rsidRPr="00BF342D">
              <w:t>7</w:t>
            </w:r>
          </w:p>
        </w:tc>
        <w:tc>
          <w:tcPr>
            <w:tcW w:w="709" w:type="dxa"/>
          </w:tcPr>
          <w:p w14:paraId="421D95D8" w14:textId="77777777" w:rsidR="00E96704" w:rsidRPr="00BF342D" w:rsidRDefault="00E96704" w:rsidP="00D75083">
            <w:pPr>
              <w:pStyle w:val="TAC"/>
            </w:pPr>
            <w:r w:rsidRPr="00BF342D">
              <w:t>6</w:t>
            </w:r>
          </w:p>
        </w:tc>
        <w:tc>
          <w:tcPr>
            <w:tcW w:w="709" w:type="dxa"/>
          </w:tcPr>
          <w:p w14:paraId="040A448E" w14:textId="77777777" w:rsidR="00E96704" w:rsidRPr="00BF342D" w:rsidRDefault="00E96704" w:rsidP="00D75083">
            <w:pPr>
              <w:pStyle w:val="TAC"/>
            </w:pPr>
            <w:r w:rsidRPr="00BF342D">
              <w:t>5</w:t>
            </w:r>
          </w:p>
        </w:tc>
        <w:tc>
          <w:tcPr>
            <w:tcW w:w="709" w:type="dxa"/>
          </w:tcPr>
          <w:p w14:paraId="18F4C132" w14:textId="77777777" w:rsidR="00E96704" w:rsidRPr="00BF342D" w:rsidRDefault="00E96704" w:rsidP="00D75083">
            <w:pPr>
              <w:pStyle w:val="TAC"/>
            </w:pPr>
            <w:r w:rsidRPr="00BF342D">
              <w:t>4</w:t>
            </w:r>
          </w:p>
        </w:tc>
        <w:tc>
          <w:tcPr>
            <w:tcW w:w="709" w:type="dxa"/>
          </w:tcPr>
          <w:p w14:paraId="00A46B31" w14:textId="77777777" w:rsidR="00E96704" w:rsidRPr="00BF342D" w:rsidRDefault="00E96704" w:rsidP="00D75083">
            <w:pPr>
              <w:pStyle w:val="TAC"/>
            </w:pPr>
            <w:r w:rsidRPr="00BF342D">
              <w:t>3</w:t>
            </w:r>
          </w:p>
        </w:tc>
        <w:tc>
          <w:tcPr>
            <w:tcW w:w="709" w:type="dxa"/>
          </w:tcPr>
          <w:p w14:paraId="3EB0E9FA" w14:textId="77777777" w:rsidR="00E96704" w:rsidRPr="00BF342D" w:rsidRDefault="00E96704" w:rsidP="00D75083">
            <w:pPr>
              <w:pStyle w:val="TAC"/>
            </w:pPr>
            <w:r w:rsidRPr="00BF342D">
              <w:t>2</w:t>
            </w:r>
          </w:p>
        </w:tc>
        <w:tc>
          <w:tcPr>
            <w:tcW w:w="709" w:type="dxa"/>
          </w:tcPr>
          <w:p w14:paraId="240CF7FC" w14:textId="77777777" w:rsidR="00E96704" w:rsidRPr="00BF342D" w:rsidRDefault="00E96704" w:rsidP="00D75083">
            <w:pPr>
              <w:pStyle w:val="TAC"/>
            </w:pPr>
            <w:r w:rsidRPr="00BF342D">
              <w:t>1</w:t>
            </w:r>
          </w:p>
        </w:tc>
        <w:tc>
          <w:tcPr>
            <w:tcW w:w="1134" w:type="dxa"/>
          </w:tcPr>
          <w:p w14:paraId="20924D86" w14:textId="77777777" w:rsidR="00E96704" w:rsidRPr="00BF342D" w:rsidRDefault="00E96704" w:rsidP="00D75083">
            <w:pPr>
              <w:pStyle w:val="TAL"/>
            </w:pPr>
          </w:p>
        </w:tc>
      </w:tr>
      <w:tr w:rsidR="00E96704" w:rsidRPr="00BF342D" w14:paraId="5E24500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F80F75" w14:textId="77777777" w:rsidR="00E96704" w:rsidRPr="00BF342D" w:rsidRDefault="00E96704" w:rsidP="00D75083">
            <w:pPr>
              <w:pStyle w:val="TAC"/>
            </w:pPr>
            <w:r>
              <w:t>Home N3IWF identifier type (= IP address type)</w:t>
            </w:r>
          </w:p>
        </w:tc>
        <w:tc>
          <w:tcPr>
            <w:tcW w:w="1134" w:type="dxa"/>
          </w:tcPr>
          <w:p w14:paraId="6D75E021" w14:textId="77777777" w:rsidR="00E96704" w:rsidRPr="00BF342D" w:rsidRDefault="00E96704" w:rsidP="00D75083">
            <w:pPr>
              <w:pStyle w:val="TAL"/>
            </w:pPr>
            <w:r>
              <w:t>octet 1</w:t>
            </w:r>
          </w:p>
        </w:tc>
      </w:tr>
      <w:tr w:rsidR="00E96704" w:rsidRPr="00BF342D" w14:paraId="3F0EA05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1E9760" w14:textId="77777777" w:rsidR="00E96704" w:rsidRDefault="00E96704" w:rsidP="00D75083">
            <w:pPr>
              <w:pStyle w:val="TAC"/>
              <w:rPr>
                <w:lang w:eastAsia="zh-CN"/>
              </w:rPr>
            </w:pPr>
          </w:p>
          <w:p w14:paraId="5AA20342" w14:textId="77777777" w:rsidR="00E96704" w:rsidRDefault="00E96704" w:rsidP="00D75083">
            <w:pPr>
              <w:pStyle w:val="TAC"/>
              <w:rPr>
                <w:lang w:eastAsia="zh-CN"/>
              </w:rPr>
            </w:pPr>
            <w:r>
              <w:rPr>
                <w:lang w:eastAsia="zh-CN"/>
              </w:rPr>
              <w:t>Home N3IWF IP addresses</w:t>
            </w:r>
          </w:p>
        </w:tc>
        <w:tc>
          <w:tcPr>
            <w:tcW w:w="1134" w:type="dxa"/>
            <w:tcBorders>
              <w:left w:val="single" w:sz="4" w:space="0" w:color="auto"/>
            </w:tcBorders>
          </w:tcPr>
          <w:p w14:paraId="1463DC76"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560D5A68" w14:textId="77777777" w:rsidR="00E96704" w:rsidRDefault="00E96704" w:rsidP="00D75083">
            <w:pPr>
              <w:pStyle w:val="TAL"/>
              <w:rPr>
                <w:lang w:eastAsia="zh-CN"/>
              </w:rPr>
            </w:pPr>
          </w:p>
          <w:p w14:paraId="595222D1" w14:textId="77777777" w:rsidR="00E96704" w:rsidRPr="00BF342D" w:rsidRDefault="00E96704" w:rsidP="00D75083">
            <w:pPr>
              <w:pStyle w:val="TAL"/>
              <w:rPr>
                <w:lang w:eastAsia="zh-CN"/>
              </w:rPr>
            </w:pPr>
            <w:r>
              <w:rPr>
                <w:rFonts w:hint="eastAsia"/>
                <w:lang w:eastAsia="zh-CN"/>
              </w:rPr>
              <w:t xml:space="preserve">octet </w:t>
            </w:r>
            <w:r>
              <w:rPr>
                <w:lang w:eastAsia="zh-CN"/>
              </w:rPr>
              <w:t>z</w:t>
            </w:r>
          </w:p>
        </w:tc>
      </w:tr>
    </w:tbl>
    <w:p w14:paraId="2F2AF3F7" w14:textId="77777777" w:rsidR="00E96704" w:rsidRPr="00BD0557" w:rsidRDefault="00E96704" w:rsidP="00E96704">
      <w:pPr>
        <w:pStyle w:val="TF"/>
      </w:pPr>
      <w:r w:rsidRPr="00BD0557">
        <w:t>Figure </w:t>
      </w:r>
      <w:r>
        <w:t>5.3.</w:t>
      </w:r>
      <w:r w:rsidR="00515D18">
        <w:t>3</w:t>
      </w:r>
      <w:r w:rsidR="00E37612">
        <w:t>.</w:t>
      </w:r>
      <w:r>
        <w:t>3.2</w:t>
      </w:r>
      <w:r w:rsidRPr="00BD0557">
        <w:t xml:space="preserve">: </w:t>
      </w:r>
      <w:r w:rsidR="00DC3266">
        <w:t>H</w:t>
      </w:r>
      <w:r w:rsidR="00DC3266" w:rsidRPr="00172F8E">
        <w:t>ome N3IWF identifier entry</w:t>
      </w:r>
      <w:r>
        <w:rPr>
          <w:lang w:eastAsia="zh-CN"/>
        </w:rPr>
        <w:t xml:space="preserve"> (type = IP address type)</w:t>
      </w:r>
    </w:p>
    <w:p w14:paraId="1DDE1EF4" w14:textId="77777777"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3.1</w:t>
      </w:r>
      <w:r>
        <w:t xml:space="preserve">: </w:t>
      </w:r>
      <w:r w:rsidR="00626DB0">
        <w:t>H</w:t>
      </w:r>
      <w:r w:rsidR="00626DB0" w:rsidRPr="00172F8E">
        <w:t>ome N3IWF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1E8C07B6"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D563068" w14:textId="77777777" w:rsidR="00E96704" w:rsidRPr="00C9393D" w:rsidRDefault="00E96704" w:rsidP="00D75083">
            <w:pPr>
              <w:pStyle w:val="TAL"/>
              <w:rPr>
                <w:lang w:eastAsia="ko-KR" w:bidi="he-IL"/>
              </w:rPr>
            </w:pPr>
            <w:r>
              <w:t>Home N3IWF identifier type (octet 1) is set as follows when the type is IP address.</w:t>
            </w:r>
          </w:p>
        </w:tc>
      </w:tr>
      <w:tr w:rsidR="00E96704" w14:paraId="4B07052C" w14:textId="77777777" w:rsidTr="00D75083">
        <w:trPr>
          <w:trHeight w:val="276"/>
          <w:jc w:val="center"/>
        </w:trPr>
        <w:tc>
          <w:tcPr>
            <w:tcW w:w="386" w:type="dxa"/>
            <w:tcBorders>
              <w:top w:val="nil"/>
              <w:left w:val="single" w:sz="4" w:space="0" w:color="auto"/>
              <w:bottom w:val="nil"/>
              <w:right w:val="nil"/>
            </w:tcBorders>
            <w:noWrap/>
            <w:vAlign w:val="bottom"/>
            <w:hideMark/>
          </w:tcPr>
          <w:p w14:paraId="7D108364"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7D8D8EF5"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3AB2421E"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39F4F24"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71ABF489"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6CD13184"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306577A3"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3FAB643C" w14:textId="77777777" w:rsidR="00E96704" w:rsidRDefault="00E96704" w:rsidP="00D75083">
            <w:pPr>
              <w:pStyle w:val="TAH"/>
            </w:pPr>
            <w:r>
              <w:t>1</w:t>
            </w:r>
          </w:p>
        </w:tc>
        <w:tc>
          <w:tcPr>
            <w:tcW w:w="251" w:type="dxa"/>
            <w:tcBorders>
              <w:top w:val="nil"/>
              <w:left w:val="nil"/>
              <w:bottom w:val="nil"/>
              <w:right w:val="nil"/>
            </w:tcBorders>
            <w:noWrap/>
            <w:vAlign w:val="bottom"/>
          </w:tcPr>
          <w:p w14:paraId="2D31183B"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F7B5F62" w14:textId="77777777" w:rsidR="00E96704" w:rsidRDefault="00E96704" w:rsidP="00D75083">
            <w:pPr>
              <w:pStyle w:val="TAC"/>
              <w:jc w:val="left"/>
            </w:pPr>
            <w:bookmarkStart w:id="259" w:name="_MCCTEMPBM_CRPT80180039___4"/>
            <w:bookmarkEnd w:id="259"/>
          </w:p>
        </w:tc>
        <w:bookmarkStart w:id="260" w:name="_MCCTEMPBM_CRPT80180040___7"/>
        <w:bookmarkEnd w:id="260"/>
      </w:tr>
      <w:tr w:rsidR="00E96704" w14:paraId="6942E2E8" w14:textId="77777777" w:rsidTr="00D75083">
        <w:trPr>
          <w:trHeight w:val="276"/>
          <w:jc w:val="center"/>
        </w:trPr>
        <w:tc>
          <w:tcPr>
            <w:tcW w:w="386" w:type="dxa"/>
            <w:tcBorders>
              <w:top w:val="nil"/>
              <w:left w:val="single" w:sz="4" w:space="0" w:color="auto"/>
              <w:bottom w:val="nil"/>
              <w:right w:val="nil"/>
            </w:tcBorders>
            <w:noWrap/>
            <w:vAlign w:val="bottom"/>
            <w:hideMark/>
          </w:tcPr>
          <w:p w14:paraId="675E494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72D9F3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C415E2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2C5532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7141BB2"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977404D"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0EEA8C23"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570EDD1A" w14:textId="77777777" w:rsidR="00E96704" w:rsidRDefault="00E96704" w:rsidP="00D75083">
            <w:pPr>
              <w:pStyle w:val="TAC"/>
            </w:pPr>
            <w:r>
              <w:t>1</w:t>
            </w:r>
          </w:p>
        </w:tc>
        <w:tc>
          <w:tcPr>
            <w:tcW w:w="251" w:type="dxa"/>
            <w:tcBorders>
              <w:top w:val="nil"/>
              <w:left w:val="nil"/>
              <w:bottom w:val="nil"/>
              <w:right w:val="nil"/>
            </w:tcBorders>
            <w:noWrap/>
            <w:vAlign w:val="bottom"/>
          </w:tcPr>
          <w:p w14:paraId="704505BC"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22F9EE97" w14:textId="77777777" w:rsidR="00E96704" w:rsidRDefault="00E96704" w:rsidP="00D75083">
            <w:pPr>
              <w:pStyle w:val="TAL"/>
              <w:rPr>
                <w:lang w:eastAsia="zh-CN"/>
              </w:rPr>
            </w:pPr>
            <w:r>
              <w:t>IPv4</w:t>
            </w:r>
          </w:p>
        </w:tc>
        <w:bookmarkStart w:id="261" w:name="_MCCTEMPBM_CRPT80180041___7"/>
        <w:bookmarkEnd w:id="261"/>
      </w:tr>
      <w:tr w:rsidR="00E96704" w14:paraId="077D40B4" w14:textId="77777777" w:rsidTr="00D75083">
        <w:trPr>
          <w:trHeight w:val="276"/>
          <w:jc w:val="center"/>
        </w:trPr>
        <w:tc>
          <w:tcPr>
            <w:tcW w:w="386" w:type="dxa"/>
            <w:tcBorders>
              <w:top w:val="nil"/>
              <w:left w:val="single" w:sz="4" w:space="0" w:color="auto"/>
              <w:bottom w:val="nil"/>
              <w:right w:val="nil"/>
            </w:tcBorders>
            <w:noWrap/>
            <w:vAlign w:val="bottom"/>
            <w:hideMark/>
          </w:tcPr>
          <w:p w14:paraId="4607C62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348D6C0"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C6359C5"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A77A21F"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A936B02"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447D0D35"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0C709029" w14:textId="77777777" w:rsidR="00E96704" w:rsidRDefault="00E96704" w:rsidP="00D75083">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55572991" w14:textId="77777777" w:rsidR="00E96704" w:rsidRDefault="00E96704" w:rsidP="00D75083">
            <w:pPr>
              <w:pStyle w:val="TAC"/>
            </w:pPr>
            <w:r>
              <w:t>0</w:t>
            </w:r>
          </w:p>
        </w:tc>
        <w:tc>
          <w:tcPr>
            <w:tcW w:w="251" w:type="dxa"/>
            <w:tcBorders>
              <w:top w:val="nil"/>
              <w:left w:val="nil"/>
              <w:bottom w:val="nil"/>
              <w:right w:val="nil"/>
            </w:tcBorders>
            <w:noWrap/>
            <w:vAlign w:val="bottom"/>
          </w:tcPr>
          <w:p w14:paraId="0BE2941E"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0E5900B8" w14:textId="77777777" w:rsidR="00E96704" w:rsidRDefault="00E96704" w:rsidP="00D75083">
            <w:pPr>
              <w:pStyle w:val="TAL"/>
              <w:rPr>
                <w:lang w:eastAsia="zh-CN"/>
              </w:rPr>
            </w:pPr>
            <w:r>
              <w:t>IPv6</w:t>
            </w:r>
          </w:p>
        </w:tc>
        <w:bookmarkStart w:id="262" w:name="_MCCTEMPBM_CRPT80180042___7"/>
        <w:bookmarkEnd w:id="262"/>
      </w:tr>
      <w:tr w:rsidR="00E96704" w14:paraId="529342F7" w14:textId="77777777" w:rsidTr="00D75083">
        <w:trPr>
          <w:trHeight w:val="276"/>
          <w:jc w:val="center"/>
        </w:trPr>
        <w:tc>
          <w:tcPr>
            <w:tcW w:w="386" w:type="dxa"/>
            <w:tcBorders>
              <w:top w:val="nil"/>
              <w:left w:val="single" w:sz="4" w:space="0" w:color="auto"/>
              <w:bottom w:val="nil"/>
              <w:right w:val="nil"/>
            </w:tcBorders>
            <w:noWrap/>
            <w:vAlign w:val="bottom"/>
          </w:tcPr>
          <w:p w14:paraId="6B27F328" w14:textId="77777777" w:rsidR="00E96704" w:rsidRDefault="00E96704" w:rsidP="00D75083">
            <w:pPr>
              <w:pStyle w:val="TAC"/>
            </w:pPr>
            <w:r>
              <w:t>0</w:t>
            </w:r>
          </w:p>
        </w:tc>
        <w:tc>
          <w:tcPr>
            <w:tcW w:w="386" w:type="dxa"/>
            <w:tcBorders>
              <w:top w:val="nil"/>
              <w:left w:val="nil"/>
              <w:bottom w:val="nil"/>
              <w:right w:val="nil"/>
            </w:tcBorders>
            <w:noWrap/>
            <w:vAlign w:val="bottom"/>
          </w:tcPr>
          <w:p w14:paraId="76A84774" w14:textId="77777777" w:rsidR="00E96704" w:rsidRDefault="00E96704" w:rsidP="00D75083">
            <w:pPr>
              <w:pStyle w:val="TAC"/>
            </w:pPr>
            <w:r>
              <w:t>0</w:t>
            </w:r>
          </w:p>
        </w:tc>
        <w:tc>
          <w:tcPr>
            <w:tcW w:w="386" w:type="dxa"/>
            <w:tcBorders>
              <w:top w:val="nil"/>
              <w:left w:val="nil"/>
              <w:bottom w:val="nil"/>
              <w:right w:val="nil"/>
            </w:tcBorders>
            <w:noWrap/>
            <w:vAlign w:val="bottom"/>
          </w:tcPr>
          <w:p w14:paraId="30CA2C25" w14:textId="77777777" w:rsidR="00E96704" w:rsidRDefault="00E96704" w:rsidP="00D75083">
            <w:pPr>
              <w:pStyle w:val="TAC"/>
            </w:pPr>
            <w:r>
              <w:t>0</w:t>
            </w:r>
          </w:p>
        </w:tc>
        <w:tc>
          <w:tcPr>
            <w:tcW w:w="386" w:type="dxa"/>
            <w:tcBorders>
              <w:top w:val="nil"/>
              <w:left w:val="nil"/>
              <w:bottom w:val="nil"/>
              <w:right w:val="nil"/>
            </w:tcBorders>
            <w:noWrap/>
            <w:vAlign w:val="bottom"/>
          </w:tcPr>
          <w:p w14:paraId="570C5CC9" w14:textId="77777777" w:rsidR="00E96704" w:rsidRDefault="00E96704" w:rsidP="00D75083">
            <w:pPr>
              <w:pStyle w:val="TAC"/>
            </w:pPr>
            <w:r>
              <w:t>0</w:t>
            </w:r>
          </w:p>
        </w:tc>
        <w:tc>
          <w:tcPr>
            <w:tcW w:w="367" w:type="dxa"/>
            <w:tcBorders>
              <w:top w:val="nil"/>
              <w:left w:val="nil"/>
              <w:bottom w:val="nil"/>
              <w:right w:val="nil"/>
            </w:tcBorders>
            <w:noWrap/>
            <w:vAlign w:val="bottom"/>
          </w:tcPr>
          <w:p w14:paraId="10506097" w14:textId="77777777" w:rsidR="00E96704" w:rsidRDefault="00E96704" w:rsidP="00D75083">
            <w:pPr>
              <w:pStyle w:val="TAC"/>
            </w:pPr>
            <w:r>
              <w:t>0</w:t>
            </w:r>
          </w:p>
        </w:tc>
        <w:tc>
          <w:tcPr>
            <w:tcW w:w="367" w:type="dxa"/>
            <w:tcBorders>
              <w:top w:val="nil"/>
              <w:left w:val="nil"/>
              <w:bottom w:val="nil"/>
              <w:right w:val="nil"/>
            </w:tcBorders>
            <w:noWrap/>
            <w:vAlign w:val="bottom"/>
          </w:tcPr>
          <w:p w14:paraId="769644F6" w14:textId="77777777" w:rsidR="00E96704" w:rsidRDefault="00E96704" w:rsidP="00D75083">
            <w:pPr>
              <w:pStyle w:val="TAC"/>
            </w:pPr>
            <w:r>
              <w:t>0</w:t>
            </w:r>
          </w:p>
        </w:tc>
        <w:tc>
          <w:tcPr>
            <w:tcW w:w="328" w:type="dxa"/>
            <w:tcBorders>
              <w:top w:val="nil"/>
              <w:left w:val="nil"/>
              <w:bottom w:val="nil"/>
              <w:right w:val="nil"/>
            </w:tcBorders>
            <w:noWrap/>
            <w:vAlign w:val="bottom"/>
          </w:tcPr>
          <w:p w14:paraId="7DE095D6"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2BE13857" w14:textId="77777777" w:rsidR="00E96704" w:rsidRDefault="00E96704" w:rsidP="00D75083">
            <w:pPr>
              <w:pStyle w:val="TAC"/>
            </w:pPr>
            <w:r>
              <w:t>1</w:t>
            </w:r>
          </w:p>
        </w:tc>
        <w:tc>
          <w:tcPr>
            <w:tcW w:w="251" w:type="dxa"/>
            <w:tcBorders>
              <w:top w:val="nil"/>
              <w:left w:val="nil"/>
              <w:bottom w:val="nil"/>
              <w:right w:val="nil"/>
            </w:tcBorders>
            <w:noWrap/>
            <w:vAlign w:val="bottom"/>
          </w:tcPr>
          <w:p w14:paraId="7A3B3659"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CA0DEE1" w14:textId="77777777" w:rsidR="00E96704" w:rsidRDefault="00E96704" w:rsidP="00D75083">
            <w:pPr>
              <w:pStyle w:val="TAL"/>
              <w:rPr>
                <w:lang w:eastAsia="zh-CN"/>
              </w:rPr>
            </w:pPr>
            <w:r>
              <w:rPr>
                <w:rFonts w:hint="eastAsia"/>
                <w:lang w:eastAsia="zh-CN"/>
              </w:rPr>
              <w:t>IPv4</w:t>
            </w:r>
            <w:r>
              <w:rPr>
                <w:lang w:eastAsia="zh-CN"/>
              </w:rPr>
              <w:t>IPv6</w:t>
            </w:r>
          </w:p>
        </w:tc>
        <w:bookmarkStart w:id="263" w:name="_MCCTEMPBM_CRPT80180043___7"/>
        <w:bookmarkEnd w:id="263"/>
      </w:tr>
      <w:tr w:rsidR="00E96704" w14:paraId="30AE537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67CE6C7" w14:textId="77777777" w:rsidR="00E96704" w:rsidRPr="0027002B" w:rsidRDefault="00E96704" w:rsidP="00D75083">
            <w:pPr>
              <w:pStyle w:val="TAL"/>
              <w:rPr>
                <w:lang w:val="en-US" w:eastAsia="ko-KR" w:bidi="he-IL"/>
              </w:rPr>
            </w:pPr>
          </w:p>
        </w:tc>
      </w:tr>
      <w:tr w:rsidR="00E96704" w:rsidRPr="00DA29A9" w14:paraId="51E3FA7C"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AC49063" w14:textId="77777777" w:rsidR="00E96704" w:rsidRPr="00C9393D" w:rsidRDefault="00E96704" w:rsidP="00D75083">
            <w:pPr>
              <w:pStyle w:val="TAL"/>
            </w:pPr>
            <w:r w:rsidRPr="00C9393D">
              <w:t xml:space="preserve">If the </w:t>
            </w:r>
            <w:r>
              <w:t>home N3IWF identifier type</w:t>
            </w:r>
            <w:r w:rsidRPr="00C9393D">
              <w:t xml:space="preserve"> indicates IPv4, then the</w:t>
            </w:r>
            <w:r>
              <w:rPr>
                <w:lang w:eastAsia="zh-CN"/>
              </w:rPr>
              <w:t xml:space="preserve"> home N3IWF IP addresses</w:t>
            </w:r>
            <w:r w:rsidRPr="00C9393D">
              <w:t xml:space="preserve"> f</w:t>
            </w:r>
            <w:r>
              <w:t>ield contains</w:t>
            </w:r>
            <w:r w:rsidRPr="00C9393D">
              <w:t xml:space="preserve"> an IPv4 address in octet 2 to octet 5.</w:t>
            </w:r>
          </w:p>
        </w:tc>
      </w:tr>
      <w:tr w:rsidR="00E96704" w:rsidRPr="009933A2" w14:paraId="40DE1D6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20D3CB1" w14:textId="77777777" w:rsidR="00E96704" w:rsidRPr="00C9393D" w:rsidRDefault="00E96704" w:rsidP="00D75083">
            <w:pPr>
              <w:pStyle w:val="TAL"/>
            </w:pPr>
          </w:p>
        </w:tc>
      </w:tr>
      <w:tr w:rsidR="00E96704" w:rsidRPr="002F7835" w14:paraId="11884CAF"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419EC3B" w14:textId="77777777" w:rsidR="00E96704" w:rsidRPr="00C9393D" w:rsidRDefault="00E96704" w:rsidP="00D75083">
            <w:pPr>
              <w:pStyle w:val="TAL"/>
            </w:pPr>
            <w:r w:rsidRPr="00C9393D">
              <w:t>If the</w:t>
            </w:r>
            <w:r>
              <w:t xml:space="preserve"> home</w:t>
            </w:r>
            <w:r w:rsidRPr="00C9393D">
              <w:t xml:space="preserve"> </w:t>
            </w:r>
            <w:r>
              <w:t>N3IWF identifier type</w:t>
            </w:r>
            <w:r w:rsidRPr="00C9393D">
              <w:t xml:space="preserve"> indicates IPv6, then the </w:t>
            </w:r>
            <w:r>
              <w:t>home N3IWF IP</w:t>
            </w:r>
            <w:r w:rsidRPr="00C9393D">
              <w:t xml:space="preserve"> addresses field contains an IPv6 address in octet 2 to octet 17.</w:t>
            </w:r>
          </w:p>
        </w:tc>
      </w:tr>
      <w:tr w:rsidR="00E96704" w:rsidRPr="009933A2" w14:paraId="5633186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4F2805C" w14:textId="77777777" w:rsidR="00E96704" w:rsidRPr="00C9393D" w:rsidRDefault="00E96704" w:rsidP="00D75083">
            <w:pPr>
              <w:pStyle w:val="TAL"/>
            </w:pPr>
          </w:p>
        </w:tc>
      </w:tr>
      <w:tr w:rsidR="00E96704" w:rsidRPr="009933A2" w14:paraId="6D1EB95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13BC5C5" w14:textId="77777777" w:rsidR="00E96704" w:rsidRPr="00C9393D" w:rsidRDefault="00E96704" w:rsidP="00D75083">
            <w:pPr>
              <w:pStyle w:val="TAL"/>
            </w:pPr>
            <w:r w:rsidRPr="00C9393D">
              <w:t xml:space="preserve">If the </w:t>
            </w:r>
            <w:r>
              <w:t>home N3IWF identifier type</w:t>
            </w:r>
            <w:r w:rsidRPr="00C9393D">
              <w:t xml:space="preserve"> indicates IPv4IPv6, then the </w:t>
            </w:r>
            <w:r>
              <w:t>home N3IWF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240A1C82"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B8D682" w14:textId="77777777" w:rsidR="00E96704" w:rsidRPr="00C9393D" w:rsidRDefault="00E96704" w:rsidP="00D75083">
            <w:pPr>
              <w:pStyle w:val="TAL"/>
            </w:pPr>
          </w:p>
        </w:tc>
      </w:tr>
    </w:tbl>
    <w:p w14:paraId="32F4748E" w14:textId="77777777" w:rsidR="00E96704" w:rsidRDefault="00E96704" w:rsidP="00E96704">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10084DC9" w14:textId="77777777" w:rsidTr="00D75083">
        <w:trPr>
          <w:cantSplit/>
          <w:jc w:val="center"/>
        </w:trPr>
        <w:tc>
          <w:tcPr>
            <w:tcW w:w="708" w:type="dxa"/>
          </w:tcPr>
          <w:p w14:paraId="67283071" w14:textId="77777777" w:rsidR="00E96704" w:rsidRPr="00BF342D" w:rsidRDefault="00E96704" w:rsidP="00D75083">
            <w:pPr>
              <w:pStyle w:val="TAC"/>
            </w:pPr>
            <w:r w:rsidRPr="00BF342D">
              <w:t>8</w:t>
            </w:r>
          </w:p>
        </w:tc>
        <w:tc>
          <w:tcPr>
            <w:tcW w:w="709" w:type="dxa"/>
          </w:tcPr>
          <w:p w14:paraId="0BD75C7C" w14:textId="77777777" w:rsidR="00E96704" w:rsidRPr="00BF342D" w:rsidRDefault="00E96704" w:rsidP="00D75083">
            <w:pPr>
              <w:pStyle w:val="TAC"/>
            </w:pPr>
            <w:r w:rsidRPr="00BF342D">
              <w:t>7</w:t>
            </w:r>
          </w:p>
        </w:tc>
        <w:tc>
          <w:tcPr>
            <w:tcW w:w="709" w:type="dxa"/>
          </w:tcPr>
          <w:p w14:paraId="6003B712" w14:textId="77777777" w:rsidR="00E96704" w:rsidRPr="00BF342D" w:rsidRDefault="00E96704" w:rsidP="00D75083">
            <w:pPr>
              <w:pStyle w:val="TAC"/>
            </w:pPr>
            <w:r w:rsidRPr="00BF342D">
              <w:t>6</w:t>
            </w:r>
          </w:p>
        </w:tc>
        <w:tc>
          <w:tcPr>
            <w:tcW w:w="709" w:type="dxa"/>
          </w:tcPr>
          <w:p w14:paraId="099305F5" w14:textId="77777777" w:rsidR="00E96704" w:rsidRPr="00BF342D" w:rsidRDefault="00E96704" w:rsidP="00D75083">
            <w:pPr>
              <w:pStyle w:val="TAC"/>
            </w:pPr>
            <w:r w:rsidRPr="00BF342D">
              <w:t>5</w:t>
            </w:r>
          </w:p>
        </w:tc>
        <w:tc>
          <w:tcPr>
            <w:tcW w:w="709" w:type="dxa"/>
          </w:tcPr>
          <w:p w14:paraId="6858485D" w14:textId="77777777" w:rsidR="00E96704" w:rsidRPr="00BF342D" w:rsidRDefault="00E96704" w:rsidP="00D75083">
            <w:pPr>
              <w:pStyle w:val="TAC"/>
            </w:pPr>
            <w:r w:rsidRPr="00BF342D">
              <w:t>4</w:t>
            </w:r>
          </w:p>
        </w:tc>
        <w:tc>
          <w:tcPr>
            <w:tcW w:w="709" w:type="dxa"/>
          </w:tcPr>
          <w:p w14:paraId="1DDD191D" w14:textId="77777777" w:rsidR="00E96704" w:rsidRPr="00BF342D" w:rsidRDefault="00E96704" w:rsidP="00D75083">
            <w:pPr>
              <w:pStyle w:val="TAC"/>
            </w:pPr>
            <w:r w:rsidRPr="00BF342D">
              <w:t>3</w:t>
            </w:r>
          </w:p>
        </w:tc>
        <w:tc>
          <w:tcPr>
            <w:tcW w:w="709" w:type="dxa"/>
          </w:tcPr>
          <w:p w14:paraId="461934A4" w14:textId="77777777" w:rsidR="00E96704" w:rsidRPr="00BF342D" w:rsidRDefault="00E96704" w:rsidP="00D75083">
            <w:pPr>
              <w:pStyle w:val="TAC"/>
            </w:pPr>
            <w:r w:rsidRPr="00BF342D">
              <w:t>2</w:t>
            </w:r>
          </w:p>
        </w:tc>
        <w:tc>
          <w:tcPr>
            <w:tcW w:w="709" w:type="dxa"/>
          </w:tcPr>
          <w:p w14:paraId="50055FE1" w14:textId="77777777" w:rsidR="00E96704" w:rsidRPr="00BF342D" w:rsidRDefault="00E96704" w:rsidP="00D75083">
            <w:pPr>
              <w:pStyle w:val="TAC"/>
            </w:pPr>
            <w:r w:rsidRPr="00BF342D">
              <w:t>1</w:t>
            </w:r>
          </w:p>
        </w:tc>
        <w:tc>
          <w:tcPr>
            <w:tcW w:w="1134" w:type="dxa"/>
          </w:tcPr>
          <w:p w14:paraId="793C0E94" w14:textId="77777777" w:rsidR="00E96704" w:rsidRPr="00BF342D" w:rsidRDefault="00E96704" w:rsidP="00D75083">
            <w:pPr>
              <w:pStyle w:val="TAL"/>
            </w:pPr>
          </w:p>
        </w:tc>
      </w:tr>
      <w:tr w:rsidR="00E96704" w:rsidRPr="00BF342D" w14:paraId="4D722DCA"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9CE1FA" w14:textId="77777777" w:rsidR="00E96704" w:rsidRPr="00BF342D" w:rsidRDefault="00E96704" w:rsidP="00D75083">
            <w:pPr>
              <w:pStyle w:val="TAC"/>
            </w:pPr>
            <w:r>
              <w:t>Home N3IWF identifier type (= FQDN)</w:t>
            </w:r>
          </w:p>
        </w:tc>
        <w:tc>
          <w:tcPr>
            <w:tcW w:w="1134" w:type="dxa"/>
          </w:tcPr>
          <w:p w14:paraId="0295F204" w14:textId="77777777" w:rsidR="00E96704" w:rsidRPr="00BF342D" w:rsidRDefault="00E96704" w:rsidP="00D75083">
            <w:pPr>
              <w:pStyle w:val="TAL"/>
            </w:pPr>
            <w:r>
              <w:t>octet 1</w:t>
            </w:r>
          </w:p>
        </w:tc>
      </w:tr>
      <w:tr w:rsidR="00E96704" w:rsidRPr="00BF342D" w14:paraId="054078EE" w14:textId="77777777" w:rsidTr="00D75083">
        <w:trPr>
          <w:jc w:val="center"/>
        </w:trPr>
        <w:tc>
          <w:tcPr>
            <w:tcW w:w="5671" w:type="dxa"/>
            <w:gridSpan w:val="8"/>
            <w:tcBorders>
              <w:left w:val="single" w:sz="6" w:space="0" w:color="auto"/>
              <w:bottom w:val="single" w:sz="4" w:space="0" w:color="auto"/>
              <w:right w:val="single" w:sz="6" w:space="0" w:color="auto"/>
            </w:tcBorders>
          </w:tcPr>
          <w:p w14:paraId="305369EA" w14:textId="77777777" w:rsidR="00E96704" w:rsidRPr="00BF342D" w:rsidRDefault="00E96704" w:rsidP="00D75083">
            <w:pPr>
              <w:pStyle w:val="TAC"/>
            </w:pPr>
          </w:p>
          <w:p w14:paraId="0B130416" w14:textId="77777777" w:rsidR="00E96704" w:rsidRPr="00BF342D" w:rsidRDefault="00E96704" w:rsidP="00D75083">
            <w:pPr>
              <w:pStyle w:val="TAC"/>
            </w:pPr>
            <w:r>
              <w:t>Length of home N3IWF FQDN</w:t>
            </w:r>
          </w:p>
          <w:p w14:paraId="73907DCE" w14:textId="77777777" w:rsidR="00E96704" w:rsidRPr="00BF342D" w:rsidRDefault="00E96704" w:rsidP="00D75083">
            <w:pPr>
              <w:pStyle w:val="TAC"/>
            </w:pPr>
          </w:p>
        </w:tc>
        <w:tc>
          <w:tcPr>
            <w:tcW w:w="1134" w:type="dxa"/>
          </w:tcPr>
          <w:p w14:paraId="0937426C" w14:textId="77777777" w:rsidR="00E96704" w:rsidRPr="00BF342D" w:rsidRDefault="00E96704" w:rsidP="00D75083">
            <w:pPr>
              <w:pStyle w:val="TAL"/>
            </w:pPr>
            <w:r w:rsidRPr="00BF342D">
              <w:t xml:space="preserve">octet </w:t>
            </w:r>
            <w:r>
              <w:t>2</w:t>
            </w:r>
          </w:p>
          <w:p w14:paraId="27FBE302" w14:textId="77777777" w:rsidR="00E96704" w:rsidRPr="00BF342D" w:rsidRDefault="00E96704" w:rsidP="00D75083">
            <w:pPr>
              <w:pStyle w:val="TAL"/>
            </w:pPr>
          </w:p>
        </w:tc>
      </w:tr>
      <w:tr w:rsidR="00E96704" w:rsidRPr="00BF342D" w14:paraId="596B89E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6BF497" w14:textId="77777777" w:rsidR="00E96704" w:rsidRPr="00BF342D" w:rsidRDefault="00E96704" w:rsidP="00D75083">
            <w:pPr>
              <w:pStyle w:val="TAC"/>
            </w:pPr>
          </w:p>
          <w:p w14:paraId="69930C2F" w14:textId="77777777" w:rsidR="00E96704" w:rsidRPr="00BF342D" w:rsidRDefault="00E96704" w:rsidP="00D75083">
            <w:pPr>
              <w:pStyle w:val="TAC"/>
            </w:pPr>
            <w:r>
              <w:t>Home N3IWF FQDN</w:t>
            </w:r>
          </w:p>
          <w:p w14:paraId="49476447" w14:textId="77777777" w:rsidR="00E96704" w:rsidRPr="00BF342D" w:rsidRDefault="00E96704" w:rsidP="00D75083">
            <w:pPr>
              <w:pStyle w:val="TAC"/>
            </w:pPr>
          </w:p>
        </w:tc>
        <w:tc>
          <w:tcPr>
            <w:tcW w:w="1134" w:type="dxa"/>
            <w:tcBorders>
              <w:left w:val="single" w:sz="4" w:space="0" w:color="auto"/>
            </w:tcBorders>
          </w:tcPr>
          <w:p w14:paraId="52DEE5A3" w14:textId="77777777" w:rsidR="00E96704" w:rsidRPr="00BF342D" w:rsidRDefault="00E96704" w:rsidP="00D75083">
            <w:pPr>
              <w:pStyle w:val="TAL"/>
            </w:pPr>
            <w:r>
              <w:t xml:space="preserve">octet </w:t>
            </w:r>
            <w:r w:rsidR="00B95EE2">
              <w:t>3</w:t>
            </w:r>
          </w:p>
          <w:p w14:paraId="4C1C82FE" w14:textId="77777777" w:rsidR="00E96704" w:rsidRPr="00BF342D" w:rsidRDefault="00E96704" w:rsidP="00D75083">
            <w:pPr>
              <w:pStyle w:val="TAL"/>
            </w:pPr>
          </w:p>
          <w:p w14:paraId="7CDA2FDF" w14:textId="77777777" w:rsidR="00E96704" w:rsidRPr="00BF342D" w:rsidRDefault="00E96704" w:rsidP="00D75083">
            <w:pPr>
              <w:pStyle w:val="TAL"/>
            </w:pPr>
            <w:r>
              <w:t>octet m</w:t>
            </w:r>
          </w:p>
        </w:tc>
      </w:tr>
    </w:tbl>
    <w:p w14:paraId="0D96418E" w14:textId="77777777" w:rsidR="00E96704" w:rsidRDefault="00E96704" w:rsidP="00E96704">
      <w:pPr>
        <w:pStyle w:val="TF"/>
        <w:rPr>
          <w:lang w:eastAsia="zh-CN"/>
        </w:rPr>
      </w:pPr>
      <w:r w:rsidRPr="00BD0557">
        <w:t>Figure </w:t>
      </w:r>
      <w:r>
        <w:t>5.3.</w:t>
      </w:r>
      <w:r w:rsidR="00515D18">
        <w:t>3</w:t>
      </w:r>
      <w:r w:rsidR="00E37612">
        <w:t>.</w:t>
      </w:r>
      <w:r>
        <w:t>3.3</w:t>
      </w:r>
      <w:r w:rsidRPr="00BD0557">
        <w:t>:</w:t>
      </w:r>
      <w:r w:rsidR="00B22198" w:rsidRPr="00B22198">
        <w:t xml:space="preserve"> </w:t>
      </w:r>
      <w:r w:rsidR="00B22198">
        <w:t>H</w:t>
      </w:r>
      <w:r w:rsidR="00B22198" w:rsidRPr="00172F8E">
        <w:t>ome N3IWF identifier entr</w:t>
      </w:r>
      <w:r w:rsidR="00B22198">
        <w:t>y</w:t>
      </w:r>
      <w:r>
        <w:rPr>
          <w:lang w:eastAsia="zh-CN"/>
        </w:rPr>
        <w:t xml:space="preserve"> (type = FQDN)</w:t>
      </w:r>
    </w:p>
    <w:p w14:paraId="585DA7DF" w14:textId="77777777" w:rsidR="00E96704" w:rsidRPr="00BD0557" w:rsidRDefault="00E96704" w:rsidP="00E96704">
      <w:pPr>
        <w:pStyle w:val="TH"/>
      </w:pPr>
      <w:r>
        <w:lastRenderedPageBreak/>
        <w:t>Table </w:t>
      </w:r>
      <w:r w:rsidRPr="000532DA">
        <w:rPr>
          <w:lang w:val="en-US"/>
        </w:rPr>
        <w:t>5.3.</w:t>
      </w:r>
      <w:r w:rsidR="00515D18">
        <w:rPr>
          <w:lang w:val="en-US"/>
        </w:rPr>
        <w:t>3</w:t>
      </w:r>
      <w:r w:rsidR="00E37612">
        <w:rPr>
          <w:lang w:val="en-US"/>
        </w:rPr>
        <w:t>.</w:t>
      </w:r>
      <w:r>
        <w:rPr>
          <w:lang w:val="en-US"/>
        </w:rPr>
        <w:t>3.2</w:t>
      </w:r>
      <w:r>
        <w:t xml:space="preserve">: </w:t>
      </w:r>
      <w:r w:rsidR="00AC77A1">
        <w:t>H</w:t>
      </w:r>
      <w:r w:rsidR="00AC77A1" w:rsidRPr="00172F8E">
        <w:t>ome N3IWF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788E085D"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1BFDF433" w14:textId="77777777" w:rsidR="00E96704" w:rsidRPr="00C9393D" w:rsidRDefault="00E96704" w:rsidP="00D75083">
            <w:pPr>
              <w:pStyle w:val="TAL"/>
              <w:rPr>
                <w:lang w:eastAsia="ko-KR" w:bidi="he-IL"/>
              </w:rPr>
            </w:pPr>
            <w:r>
              <w:t>Home N3IWF identifier type (octet 1) is set as follows when the type is FQDN.</w:t>
            </w:r>
          </w:p>
        </w:tc>
      </w:tr>
      <w:tr w:rsidR="00E96704" w14:paraId="5A384E1A" w14:textId="77777777" w:rsidTr="00D75083">
        <w:trPr>
          <w:trHeight w:val="276"/>
          <w:jc w:val="center"/>
        </w:trPr>
        <w:tc>
          <w:tcPr>
            <w:tcW w:w="386" w:type="dxa"/>
            <w:tcBorders>
              <w:top w:val="nil"/>
              <w:left w:val="single" w:sz="4" w:space="0" w:color="auto"/>
              <w:bottom w:val="nil"/>
              <w:right w:val="nil"/>
            </w:tcBorders>
            <w:noWrap/>
            <w:vAlign w:val="bottom"/>
            <w:hideMark/>
          </w:tcPr>
          <w:p w14:paraId="7BE3CEB1"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6D7D66B1"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7ED98105"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79378C3B"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630BB788"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538CBF3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5991510A"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36DECA38" w14:textId="77777777" w:rsidR="00E96704" w:rsidRDefault="00E96704" w:rsidP="00D75083">
            <w:pPr>
              <w:pStyle w:val="TAH"/>
            </w:pPr>
            <w:r>
              <w:t>1</w:t>
            </w:r>
          </w:p>
        </w:tc>
        <w:tc>
          <w:tcPr>
            <w:tcW w:w="251" w:type="dxa"/>
            <w:tcBorders>
              <w:top w:val="nil"/>
              <w:left w:val="nil"/>
              <w:bottom w:val="nil"/>
              <w:right w:val="nil"/>
            </w:tcBorders>
            <w:noWrap/>
            <w:vAlign w:val="bottom"/>
          </w:tcPr>
          <w:p w14:paraId="1C009B2A"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5E4D6569" w14:textId="77777777" w:rsidR="00E96704" w:rsidRDefault="00E96704" w:rsidP="00D75083">
            <w:pPr>
              <w:pStyle w:val="TAC"/>
              <w:jc w:val="left"/>
            </w:pPr>
            <w:bookmarkStart w:id="264" w:name="_MCCTEMPBM_CRPT80180044___4"/>
            <w:bookmarkEnd w:id="264"/>
          </w:p>
        </w:tc>
        <w:bookmarkStart w:id="265" w:name="_MCCTEMPBM_CRPT80180045___7"/>
        <w:bookmarkEnd w:id="265"/>
      </w:tr>
      <w:tr w:rsidR="00E96704" w14:paraId="6BE2F6E9" w14:textId="77777777" w:rsidTr="00D75083">
        <w:trPr>
          <w:trHeight w:val="276"/>
          <w:jc w:val="center"/>
        </w:trPr>
        <w:tc>
          <w:tcPr>
            <w:tcW w:w="386" w:type="dxa"/>
            <w:tcBorders>
              <w:top w:val="nil"/>
              <w:left w:val="single" w:sz="4" w:space="0" w:color="auto"/>
              <w:bottom w:val="nil"/>
              <w:right w:val="nil"/>
            </w:tcBorders>
            <w:noWrap/>
            <w:vAlign w:val="bottom"/>
            <w:hideMark/>
          </w:tcPr>
          <w:p w14:paraId="3D1916EF"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691A05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BC141C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005927C"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50D1906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29E0588"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5346EFC6"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63694FB3" w14:textId="77777777" w:rsidR="00E96704" w:rsidRDefault="00E96704" w:rsidP="00D75083">
            <w:pPr>
              <w:pStyle w:val="TAC"/>
            </w:pPr>
            <w:r>
              <w:t>0</w:t>
            </w:r>
          </w:p>
        </w:tc>
        <w:tc>
          <w:tcPr>
            <w:tcW w:w="251" w:type="dxa"/>
            <w:tcBorders>
              <w:top w:val="nil"/>
              <w:left w:val="nil"/>
              <w:bottom w:val="nil"/>
              <w:right w:val="nil"/>
            </w:tcBorders>
            <w:noWrap/>
            <w:vAlign w:val="bottom"/>
          </w:tcPr>
          <w:p w14:paraId="5A237EE3"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EC7A3C8" w14:textId="77777777" w:rsidR="00E96704" w:rsidRDefault="00E96704" w:rsidP="00D75083">
            <w:pPr>
              <w:pStyle w:val="TAL"/>
              <w:rPr>
                <w:lang w:eastAsia="zh-CN"/>
              </w:rPr>
            </w:pPr>
            <w:r>
              <w:t>FQDN</w:t>
            </w:r>
          </w:p>
        </w:tc>
        <w:bookmarkStart w:id="266" w:name="_MCCTEMPBM_CRPT80180046___7"/>
        <w:bookmarkEnd w:id="266"/>
      </w:tr>
      <w:tr w:rsidR="00E96704" w14:paraId="65A42FDA"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D273EE1" w14:textId="77777777" w:rsidR="00E96704" w:rsidRPr="00C9393D" w:rsidRDefault="00E96704" w:rsidP="00D75083">
            <w:pPr>
              <w:pStyle w:val="TAL"/>
              <w:rPr>
                <w:lang w:eastAsia="ko-KR" w:bidi="he-IL"/>
              </w:rPr>
            </w:pPr>
          </w:p>
        </w:tc>
      </w:tr>
      <w:tr w:rsidR="00E96704" w14:paraId="55A0388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66CCB09C" w14:textId="77777777" w:rsidR="00E96704" w:rsidRPr="00C9393D" w:rsidRDefault="00E96704" w:rsidP="00D75083">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N3IWF FQDN field (</w:t>
            </w:r>
            <w:r>
              <w:rPr>
                <w:lang w:eastAsia="zh-CN" w:bidi="he-IL"/>
              </w:rPr>
              <w:t>octet 2</w:t>
            </w:r>
            <w:r>
              <w:rPr>
                <w:rFonts w:hint="eastAsia"/>
                <w:lang w:eastAsia="zh-CN" w:bidi="he-IL"/>
              </w:rPr>
              <w:t>)</w:t>
            </w:r>
            <w:r>
              <w:rPr>
                <w:lang w:eastAsia="zh-CN" w:bidi="he-IL"/>
              </w:rPr>
              <w:t xml:space="preserve"> indicates the length of home N3IWF FQDN.</w:t>
            </w:r>
          </w:p>
        </w:tc>
      </w:tr>
      <w:tr w:rsidR="00E96704" w14:paraId="2424FE4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EA53D13" w14:textId="77777777" w:rsidR="00E96704" w:rsidRDefault="00E96704" w:rsidP="00D75083">
            <w:pPr>
              <w:pStyle w:val="TAL"/>
              <w:rPr>
                <w:lang w:eastAsia="zh-CN" w:bidi="he-IL"/>
              </w:rPr>
            </w:pPr>
          </w:p>
        </w:tc>
      </w:tr>
      <w:tr w:rsidR="00E96704" w14:paraId="2A8F0AA7"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A3BFE14" w14:textId="77777777" w:rsidR="00E96704" w:rsidRPr="00C9393D" w:rsidRDefault="00E96704" w:rsidP="00CD2BE1">
            <w:pPr>
              <w:pStyle w:val="TAL"/>
              <w:rPr>
                <w:lang w:eastAsia="zh-CN" w:bidi="he-IL"/>
              </w:rPr>
            </w:pPr>
            <w:r>
              <w:t xml:space="preserve">Home N3IWF FQDN field (octet </w:t>
            </w:r>
            <w:r w:rsidR="00731AAC">
              <w:t>3</w:t>
            </w:r>
            <w:r>
              <w:t xml:space="preserve"> to octet m) is </w:t>
            </w:r>
            <w:r w:rsidR="00515D18">
              <w:t>en</w:t>
            </w:r>
            <w:r>
              <w:t>coded as defined in</w:t>
            </w:r>
            <w:r w:rsidR="00700A36">
              <w:t xml:space="preserve"> </w:t>
            </w:r>
            <w:r w:rsidR="00996082">
              <w:t>clause</w:t>
            </w:r>
            <w:r w:rsidR="00700A36">
              <w:t> </w:t>
            </w:r>
            <w:r w:rsidR="00700A36">
              <w:rPr>
                <w:rFonts w:hint="eastAsia"/>
                <w:lang w:eastAsia="zh-CN"/>
              </w:rPr>
              <w:t>28.3.2.2.2</w:t>
            </w:r>
            <w:r w:rsidR="00700A36">
              <w:rPr>
                <w:noProof/>
                <w:lang w:eastAsia="zh-CN"/>
              </w:rPr>
              <w:t xml:space="preserve"> in</w:t>
            </w:r>
            <w:r>
              <w:t xml:space="preserve"> </w:t>
            </w:r>
            <w:r w:rsidR="00700A36" w:rsidRPr="002A12F4">
              <w:t>3GPP TS 23.003 [4]</w:t>
            </w:r>
            <w:r>
              <w:t>.</w:t>
            </w:r>
          </w:p>
        </w:tc>
      </w:tr>
      <w:tr w:rsidR="00E96704" w14:paraId="0D38FBED"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C9863C9" w14:textId="77777777" w:rsidR="00E96704" w:rsidRPr="00C9393D" w:rsidRDefault="00E96704" w:rsidP="00D75083">
            <w:pPr>
              <w:pStyle w:val="TAL"/>
              <w:rPr>
                <w:lang w:eastAsia="ko-KR" w:bidi="he-IL"/>
              </w:rPr>
            </w:pPr>
          </w:p>
        </w:tc>
      </w:tr>
    </w:tbl>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267" w:name="_Toc20209086"/>
      <w:bookmarkStart w:id="268" w:name="_Toc27581334"/>
      <w:bookmarkStart w:id="269" w:name="_Toc36113485"/>
      <w:bookmarkStart w:id="270" w:name="_Toc45212743"/>
      <w:bookmarkStart w:id="271" w:name="_Toc51932256"/>
      <w:bookmarkStart w:id="272" w:name="_Toc99057084"/>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267"/>
      <w:bookmarkEnd w:id="268"/>
      <w:bookmarkEnd w:id="269"/>
      <w:bookmarkEnd w:id="270"/>
      <w:bookmarkEnd w:id="271"/>
      <w:bookmarkEnd w:id="272"/>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7777777"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table 5.3.</w:t>
      </w:r>
      <w:r w:rsidR="00515D18">
        <w:t>3</w:t>
      </w:r>
      <w:r w:rsidR="00996296">
        <w:t>.</w:t>
      </w:r>
      <w:r>
        <w:t>4.1, figure 5.3.</w:t>
      </w:r>
      <w:r w:rsidR="00515D18">
        <w:t>3</w:t>
      </w:r>
      <w:r w:rsidR="00996296">
        <w:t>.</w:t>
      </w:r>
      <w:r>
        <w:t>4.3 and table 5.3.</w:t>
      </w:r>
      <w:r w:rsidR="00515D18">
        <w:t>3</w:t>
      </w:r>
      <w:r w:rsidR="00996296">
        <w:t>.</w:t>
      </w:r>
      <w:r>
        <w:t>4.2.</w:t>
      </w:r>
      <w:r w:rsidRPr="00ED4C76">
        <w:rPr>
          <w:lang w:eastAsia="zh-CN"/>
        </w:rPr>
        <w:t xml:space="preserve"> </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bookmarkStart w:id="273" w:name="MCCQCTEMPBM_00000090"/>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bookmarkEnd w:id="273"/>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0A5FFB41" w14:textId="77777777" w:rsidTr="00D75083">
        <w:trPr>
          <w:cantSplit/>
          <w:jc w:val="center"/>
        </w:trPr>
        <w:tc>
          <w:tcPr>
            <w:tcW w:w="708" w:type="dxa"/>
          </w:tcPr>
          <w:p w14:paraId="21123827" w14:textId="77777777" w:rsidR="00E96704" w:rsidRPr="00BF342D" w:rsidRDefault="00E96704" w:rsidP="00D75083">
            <w:pPr>
              <w:pStyle w:val="TAC"/>
            </w:pPr>
            <w:r w:rsidRPr="00BF342D">
              <w:t>8</w:t>
            </w:r>
          </w:p>
        </w:tc>
        <w:tc>
          <w:tcPr>
            <w:tcW w:w="709" w:type="dxa"/>
          </w:tcPr>
          <w:p w14:paraId="5300EF7B" w14:textId="77777777" w:rsidR="00E96704" w:rsidRPr="00BF342D" w:rsidRDefault="00E96704" w:rsidP="00D75083">
            <w:pPr>
              <w:pStyle w:val="TAC"/>
            </w:pPr>
            <w:r w:rsidRPr="00BF342D">
              <w:t>7</w:t>
            </w:r>
          </w:p>
        </w:tc>
        <w:tc>
          <w:tcPr>
            <w:tcW w:w="709" w:type="dxa"/>
          </w:tcPr>
          <w:p w14:paraId="65F02E2E" w14:textId="77777777" w:rsidR="00E96704" w:rsidRPr="00BF342D" w:rsidRDefault="00E96704" w:rsidP="00D75083">
            <w:pPr>
              <w:pStyle w:val="TAC"/>
            </w:pPr>
            <w:r w:rsidRPr="00BF342D">
              <w:t>6</w:t>
            </w:r>
          </w:p>
        </w:tc>
        <w:tc>
          <w:tcPr>
            <w:tcW w:w="709" w:type="dxa"/>
          </w:tcPr>
          <w:p w14:paraId="4A287526" w14:textId="77777777" w:rsidR="00E96704" w:rsidRPr="00BF342D" w:rsidRDefault="00E96704" w:rsidP="00D75083">
            <w:pPr>
              <w:pStyle w:val="TAC"/>
            </w:pPr>
            <w:r w:rsidRPr="00BF342D">
              <w:t>5</w:t>
            </w:r>
          </w:p>
        </w:tc>
        <w:tc>
          <w:tcPr>
            <w:tcW w:w="709" w:type="dxa"/>
          </w:tcPr>
          <w:p w14:paraId="0D2315DD" w14:textId="77777777" w:rsidR="00E96704" w:rsidRPr="00BF342D" w:rsidRDefault="00E96704" w:rsidP="00D75083">
            <w:pPr>
              <w:pStyle w:val="TAC"/>
            </w:pPr>
            <w:r w:rsidRPr="00BF342D">
              <w:t>4</w:t>
            </w:r>
          </w:p>
        </w:tc>
        <w:tc>
          <w:tcPr>
            <w:tcW w:w="709" w:type="dxa"/>
          </w:tcPr>
          <w:p w14:paraId="160A77B6" w14:textId="77777777" w:rsidR="00E96704" w:rsidRPr="00BF342D" w:rsidRDefault="00E96704" w:rsidP="00D75083">
            <w:pPr>
              <w:pStyle w:val="TAC"/>
            </w:pPr>
            <w:r w:rsidRPr="00BF342D">
              <w:t>3</w:t>
            </w:r>
          </w:p>
        </w:tc>
        <w:tc>
          <w:tcPr>
            <w:tcW w:w="709" w:type="dxa"/>
          </w:tcPr>
          <w:p w14:paraId="2A9F2BFA" w14:textId="77777777" w:rsidR="00E96704" w:rsidRPr="00BF342D" w:rsidRDefault="00E96704" w:rsidP="00D75083">
            <w:pPr>
              <w:pStyle w:val="TAC"/>
            </w:pPr>
            <w:r w:rsidRPr="00BF342D">
              <w:t>2</w:t>
            </w:r>
          </w:p>
        </w:tc>
        <w:tc>
          <w:tcPr>
            <w:tcW w:w="709" w:type="dxa"/>
          </w:tcPr>
          <w:p w14:paraId="3766EBC4" w14:textId="77777777" w:rsidR="00E96704" w:rsidRPr="00BF342D" w:rsidRDefault="00E96704" w:rsidP="00D75083">
            <w:pPr>
              <w:pStyle w:val="TAC"/>
            </w:pPr>
            <w:r w:rsidRPr="00BF342D">
              <w:t>1</w:t>
            </w:r>
          </w:p>
        </w:tc>
        <w:tc>
          <w:tcPr>
            <w:tcW w:w="1134" w:type="dxa"/>
          </w:tcPr>
          <w:p w14:paraId="026F7ECC" w14:textId="77777777" w:rsidR="00E96704" w:rsidRPr="00BF342D" w:rsidRDefault="00E96704" w:rsidP="00D75083">
            <w:pPr>
              <w:pStyle w:val="TAL"/>
            </w:pPr>
          </w:p>
        </w:tc>
      </w:tr>
      <w:tr w:rsidR="00E96704" w:rsidRPr="00BF342D" w14:paraId="5C3275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36A75D" w14:textId="77777777" w:rsidR="00E96704" w:rsidRPr="00BF342D" w:rsidRDefault="00E96704" w:rsidP="00D75083">
            <w:pPr>
              <w:pStyle w:val="TAC"/>
            </w:pPr>
            <w:r>
              <w:t>Home ePDG identifier type (= IP address type)</w:t>
            </w:r>
          </w:p>
        </w:tc>
        <w:tc>
          <w:tcPr>
            <w:tcW w:w="1134" w:type="dxa"/>
          </w:tcPr>
          <w:p w14:paraId="0EBF4E7B" w14:textId="77777777" w:rsidR="00E96704" w:rsidRPr="00BF342D" w:rsidRDefault="00E96704" w:rsidP="00D75083">
            <w:pPr>
              <w:pStyle w:val="TAL"/>
            </w:pPr>
            <w:r>
              <w:t>octet 1</w:t>
            </w:r>
          </w:p>
        </w:tc>
      </w:tr>
      <w:tr w:rsidR="00E96704" w:rsidRPr="00BF342D" w14:paraId="3180272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D842E7" w14:textId="77777777" w:rsidR="00E96704" w:rsidRDefault="00E96704" w:rsidP="00D75083">
            <w:pPr>
              <w:pStyle w:val="TAC"/>
              <w:rPr>
                <w:lang w:eastAsia="zh-CN"/>
              </w:rPr>
            </w:pPr>
          </w:p>
          <w:p w14:paraId="018B4EC5" w14:textId="77777777" w:rsidR="00E96704" w:rsidRDefault="00E96704" w:rsidP="00D75083">
            <w:pPr>
              <w:pStyle w:val="TAC"/>
              <w:rPr>
                <w:lang w:eastAsia="zh-CN"/>
              </w:rPr>
            </w:pPr>
            <w:r>
              <w:rPr>
                <w:lang w:eastAsia="zh-CN"/>
              </w:rPr>
              <w:t>Home ePDG IP addresses</w:t>
            </w:r>
          </w:p>
        </w:tc>
        <w:tc>
          <w:tcPr>
            <w:tcW w:w="1134" w:type="dxa"/>
            <w:tcBorders>
              <w:left w:val="single" w:sz="4" w:space="0" w:color="auto"/>
            </w:tcBorders>
          </w:tcPr>
          <w:p w14:paraId="58598D8B"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7E97ED41" w14:textId="77777777" w:rsidR="00E96704" w:rsidRDefault="00E96704" w:rsidP="00D75083">
            <w:pPr>
              <w:pStyle w:val="TAL"/>
              <w:rPr>
                <w:lang w:eastAsia="zh-CN"/>
              </w:rPr>
            </w:pPr>
          </w:p>
          <w:p w14:paraId="2575C12A" w14:textId="77777777" w:rsidR="00E96704" w:rsidRPr="00BF342D" w:rsidRDefault="00E96704" w:rsidP="00D75083">
            <w:pPr>
              <w:pStyle w:val="TAL"/>
              <w:rPr>
                <w:lang w:eastAsia="zh-CN"/>
              </w:rPr>
            </w:pPr>
            <w:r>
              <w:rPr>
                <w:rFonts w:hint="eastAsia"/>
                <w:lang w:eastAsia="zh-CN"/>
              </w:rPr>
              <w:t xml:space="preserve">octet </w:t>
            </w:r>
            <w:r>
              <w:rPr>
                <w:lang w:eastAsia="zh-CN"/>
              </w:rPr>
              <w:t>e</w:t>
            </w:r>
          </w:p>
        </w:tc>
      </w:tr>
    </w:tbl>
    <w:p w14:paraId="1C69B950" w14:textId="77777777" w:rsidR="00E96704" w:rsidRPr="00BD0557" w:rsidRDefault="00E96704" w:rsidP="00E96704">
      <w:pPr>
        <w:pStyle w:val="TF"/>
      </w:pPr>
      <w:r w:rsidRPr="00BD0557">
        <w:t>Figure </w:t>
      </w:r>
      <w:r>
        <w:t>5.3.</w:t>
      </w:r>
      <w:r w:rsidR="00515D18">
        <w:t>3</w:t>
      </w:r>
      <w:r w:rsidR="00996296">
        <w:t>.</w:t>
      </w:r>
      <w:r>
        <w:t>4.2</w:t>
      </w:r>
      <w:r w:rsidRPr="00BD0557">
        <w:t xml:space="preserve">: </w:t>
      </w:r>
      <w:r w:rsidR="00C56F92" w:rsidRPr="00172F8E">
        <w:t>Home ePDG identifier entry</w:t>
      </w:r>
      <w:r>
        <w:rPr>
          <w:lang w:eastAsia="zh-CN"/>
        </w:rPr>
        <w:t xml:space="preserve"> (type = IP address type)</w:t>
      </w:r>
    </w:p>
    <w:p w14:paraId="1EF6FEDE" w14:textId="77777777" w:rsidR="00E96704" w:rsidRPr="00BD0557" w:rsidRDefault="00E96704" w:rsidP="00E96704">
      <w:pPr>
        <w:pStyle w:val="TH"/>
      </w:pPr>
      <w:r>
        <w:lastRenderedPageBreak/>
        <w:t>Table </w:t>
      </w:r>
      <w:r w:rsidRPr="000532DA">
        <w:rPr>
          <w:lang w:val="en-US"/>
        </w:rPr>
        <w:t>5.3.</w:t>
      </w:r>
      <w:r w:rsidR="00515D18">
        <w:rPr>
          <w:lang w:val="en-US"/>
        </w:rPr>
        <w:t>3</w:t>
      </w:r>
      <w:r w:rsidR="00996296">
        <w:rPr>
          <w:lang w:val="en-US"/>
        </w:rPr>
        <w:t>.</w:t>
      </w:r>
      <w:r>
        <w:rPr>
          <w:lang w:val="en-US"/>
        </w:rPr>
        <w:t>4.1</w:t>
      </w:r>
      <w:r>
        <w:t xml:space="preserve">: </w:t>
      </w:r>
      <w:r w:rsidR="003B16B0" w:rsidRPr="00172F8E">
        <w:t>Home ePDG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7A137744"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49C4519" w14:textId="77777777" w:rsidR="00E96704" w:rsidRPr="00C9393D" w:rsidRDefault="00E96704" w:rsidP="00D75083">
            <w:pPr>
              <w:pStyle w:val="TAL"/>
              <w:rPr>
                <w:lang w:eastAsia="ko-KR" w:bidi="he-IL"/>
              </w:rPr>
            </w:pPr>
            <w:r>
              <w:t>Home ePDG identifier type (octet 1) is set as follows when the type is IP address.</w:t>
            </w:r>
          </w:p>
        </w:tc>
      </w:tr>
      <w:tr w:rsidR="00E96704" w14:paraId="08B37F30" w14:textId="77777777" w:rsidTr="00D75083">
        <w:trPr>
          <w:trHeight w:val="276"/>
          <w:jc w:val="center"/>
        </w:trPr>
        <w:tc>
          <w:tcPr>
            <w:tcW w:w="386" w:type="dxa"/>
            <w:tcBorders>
              <w:top w:val="nil"/>
              <w:left w:val="single" w:sz="4" w:space="0" w:color="auto"/>
              <w:bottom w:val="nil"/>
              <w:right w:val="nil"/>
            </w:tcBorders>
            <w:noWrap/>
            <w:vAlign w:val="bottom"/>
            <w:hideMark/>
          </w:tcPr>
          <w:p w14:paraId="57D36BD4"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64DC953B"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7D55E3E1"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3141AB5"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15518838"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73E3867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7AAB4173"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16FAC31A" w14:textId="77777777" w:rsidR="00E96704" w:rsidRDefault="00E96704" w:rsidP="00D75083">
            <w:pPr>
              <w:pStyle w:val="TAH"/>
            </w:pPr>
            <w:r>
              <w:t>1</w:t>
            </w:r>
          </w:p>
        </w:tc>
        <w:tc>
          <w:tcPr>
            <w:tcW w:w="251" w:type="dxa"/>
            <w:tcBorders>
              <w:top w:val="nil"/>
              <w:left w:val="nil"/>
              <w:bottom w:val="nil"/>
              <w:right w:val="nil"/>
            </w:tcBorders>
            <w:noWrap/>
            <w:vAlign w:val="bottom"/>
          </w:tcPr>
          <w:p w14:paraId="2D1B8CB2"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14F150BF" w14:textId="77777777" w:rsidR="00E96704" w:rsidRDefault="00E96704" w:rsidP="00D75083">
            <w:pPr>
              <w:pStyle w:val="TAC"/>
              <w:jc w:val="left"/>
            </w:pPr>
            <w:bookmarkStart w:id="274" w:name="_MCCTEMPBM_CRPT80180047___4"/>
            <w:bookmarkEnd w:id="274"/>
          </w:p>
        </w:tc>
        <w:bookmarkStart w:id="275" w:name="_MCCTEMPBM_CRPT80180048___7"/>
        <w:bookmarkEnd w:id="275"/>
      </w:tr>
      <w:tr w:rsidR="00E96704" w14:paraId="639205EA" w14:textId="77777777" w:rsidTr="00D75083">
        <w:trPr>
          <w:trHeight w:val="276"/>
          <w:jc w:val="center"/>
        </w:trPr>
        <w:tc>
          <w:tcPr>
            <w:tcW w:w="386" w:type="dxa"/>
            <w:tcBorders>
              <w:top w:val="nil"/>
              <w:left w:val="single" w:sz="4" w:space="0" w:color="auto"/>
              <w:bottom w:val="nil"/>
              <w:right w:val="nil"/>
            </w:tcBorders>
            <w:noWrap/>
            <w:vAlign w:val="bottom"/>
            <w:hideMark/>
          </w:tcPr>
          <w:p w14:paraId="6923191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285B011"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DC03E90"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32CF19B"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5E3DA93D"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E927281"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533FCDE7"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51CAE751" w14:textId="77777777" w:rsidR="00E96704" w:rsidRDefault="00E96704" w:rsidP="00D75083">
            <w:pPr>
              <w:pStyle w:val="TAC"/>
            </w:pPr>
            <w:r>
              <w:t>1</w:t>
            </w:r>
          </w:p>
        </w:tc>
        <w:tc>
          <w:tcPr>
            <w:tcW w:w="251" w:type="dxa"/>
            <w:tcBorders>
              <w:top w:val="nil"/>
              <w:left w:val="nil"/>
              <w:bottom w:val="nil"/>
              <w:right w:val="nil"/>
            </w:tcBorders>
            <w:noWrap/>
            <w:vAlign w:val="bottom"/>
          </w:tcPr>
          <w:p w14:paraId="7018E471"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0600B0F9" w14:textId="77777777" w:rsidR="00E96704" w:rsidRDefault="00E96704" w:rsidP="00D75083">
            <w:pPr>
              <w:pStyle w:val="TAL"/>
              <w:rPr>
                <w:lang w:eastAsia="zh-CN"/>
              </w:rPr>
            </w:pPr>
            <w:r>
              <w:t>IPv4</w:t>
            </w:r>
          </w:p>
        </w:tc>
        <w:bookmarkStart w:id="276" w:name="_MCCTEMPBM_CRPT80180049___7"/>
        <w:bookmarkEnd w:id="276"/>
      </w:tr>
      <w:tr w:rsidR="00E96704" w14:paraId="17B203D7" w14:textId="77777777" w:rsidTr="00D75083">
        <w:trPr>
          <w:trHeight w:val="276"/>
          <w:jc w:val="center"/>
        </w:trPr>
        <w:tc>
          <w:tcPr>
            <w:tcW w:w="386" w:type="dxa"/>
            <w:tcBorders>
              <w:top w:val="nil"/>
              <w:left w:val="single" w:sz="4" w:space="0" w:color="auto"/>
              <w:bottom w:val="nil"/>
              <w:right w:val="nil"/>
            </w:tcBorders>
            <w:noWrap/>
            <w:vAlign w:val="bottom"/>
            <w:hideMark/>
          </w:tcPr>
          <w:p w14:paraId="73F9CA7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0D8CC49"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821E80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7CE6640"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043570B5"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1317FDC"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3302E5ED" w14:textId="77777777" w:rsidR="00E96704" w:rsidRDefault="00E96704" w:rsidP="00D75083">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113B881F" w14:textId="77777777" w:rsidR="00E96704" w:rsidRDefault="00E96704" w:rsidP="00D75083">
            <w:pPr>
              <w:pStyle w:val="TAC"/>
            </w:pPr>
            <w:r>
              <w:t>0</w:t>
            </w:r>
          </w:p>
        </w:tc>
        <w:tc>
          <w:tcPr>
            <w:tcW w:w="251" w:type="dxa"/>
            <w:tcBorders>
              <w:top w:val="nil"/>
              <w:left w:val="nil"/>
              <w:bottom w:val="nil"/>
              <w:right w:val="nil"/>
            </w:tcBorders>
            <w:noWrap/>
            <w:vAlign w:val="bottom"/>
          </w:tcPr>
          <w:p w14:paraId="33E1CAA1"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78275342" w14:textId="77777777" w:rsidR="00E96704" w:rsidRDefault="00E96704" w:rsidP="00D75083">
            <w:pPr>
              <w:pStyle w:val="TAL"/>
              <w:rPr>
                <w:lang w:eastAsia="zh-CN"/>
              </w:rPr>
            </w:pPr>
            <w:r>
              <w:t>IPv6</w:t>
            </w:r>
          </w:p>
        </w:tc>
        <w:bookmarkStart w:id="277" w:name="_MCCTEMPBM_CRPT80180050___7"/>
        <w:bookmarkEnd w:id="277"/>
      </w:tr>
      <w:tr w:rsidR="00E96704" w14:paraId="2CDF3EC3" w14:textId="77777777" w:rsidTr="00D75083">
        <w:trPr>
          <w:trHeight w:val="276"/>
          <w:jc w:val="center"/>
        </w:trPr>
        <w:tc>
          <w:tcPr>
            <w:tcW w:w="386" w:type="dxa"/>
            <w:tcBorders>
              <w:top w:val="nil"/>
              <w:left w:val="single" w:sz="4" w:space="0" w:color="auto"/>
              <w:bottom w:val="nil"/>
              <w:right w:val="nil"/>
            </w:tcBorders>
            <w:noWrap/>
            <w:vAlign w:val="bottom"/>
          </w:tcPr>
          <w:p w14:paraId="234A0222" w14:textId="77777777" w:rsidR="00E96704" w:rsidRDefault="00E96704" w:rsidP="00D75083">
            <w:pPr>
              <w:pStyle w:val="TAC"/>
            </w:pPr>
            <w:r>
              <w:t>0</w:t>
            </w:r>
          </w:p>
        </w:tc>
        <w:tc>
          <w:tcPr>
            <w:tcW w:w="386" w:type="dxa"/>
            <w:tcBorders>
              <w:top w:val="nil"/>
              <w:left w:val="nil"/>
              <w:bottom w:val="nil"/>
              <w:right w:val="nil"/>
            </w:tcBorders>
            <w:noWrap/>
            <w:vAlign w:val="bottom"/>
          </w:tcPr>
          <w:p w14:paraId="6940A093" w14:textId="77777777" w:rsidR="00E96704" w:rsidRDefault="00E96704" w:rsidP="00D75083">
            <w:pPr>
              <w:pStyle w:val="TAC"/>
            </w:pPr>
            <w:r>
              <w:t>0</w:t>
            </w:r>
          </w:p>
        </w:tc>
        <w:tc>
          <w:tcPr>
            <w:tcW w:w="386" w:type="dxa"/>
            <w:tcBorders>
              <w:top w:val="nil"/>
              <w:left w:val="nil"/>
              <w:bottom w:val="nil"/>
              <w:right w:val="nil"/>
            </w:tcBorders>
            <w:noWrap/>
            <w:vAlign w:val="bottom"/>
          </w:tcPr>
          <w:p w14:paraId="6F5D1984" w14:textId="77777777" w:rsidR="00E96704" w:rsidRDefault="00E96704" w:rsidP="00D75083">
            <w:pPr>
              <w:pStyle w:val="TAC"/>
            </w:pPr>
            <w:r>
              <w:t>0</w:t>
            </w:r>
          </w:p>
        </w:tc>
        <w:tc>
          <w:tcPr>
            <w:tcW w:w="386" w:type="dxa"/>
            <w:tcBorders>
              <w:top w:val="nil"/>
              <w:left w:val="nil"/>
              <w:bottom w:val="nil"/>
              <w:right w:val="nil"/>
            </w:tcBorders>
            <w:noWrap/>
            <w:vAlign w:val="bottom"/>
          </w:tcPr>
          <w:p w14:paraId="61A8CF4B" w14:textId="77777777" w:rsidR="00E96704" w:rsidRDefault="00E96704" w:rsidP="00D75083">
            <w:pPr>
              <w:pStyle w:val="TAC"/>
            </w:pPr>
            <w:r>
              <w:t>0</w:t>
            </w:r>
          </w:p>
        </w:tc>
        <w:tc>
          <w:tcPr>
            <w:tcW w:w="367" w:type="dxa"/>
            <w:tcBorders>
              <w:top w:val="nil"/>
              <w:left w:val="nil"/>
              <w:bottom w:val="nil"/>
              <w:right w:val="nil"/>
            </w:tcBorders>
            <w:noWrap/>
            <w:vAlign w:val="bottom"/>
          </w:tcPr>
          <w:p w14:paraId="24255148" w14:textId="77777777" w:rsidR="00E96704" w:rsidRDefault="00E96704" w:rsidP="00D75083">
            <w:pPr>
              <w:pStyle w:val="TAC"/>
            </w:pPr>
            <w:r>
              <w:t>0</w:t>
            </w:r>
          </w:p>
        </w:tc>
        <w:tc>
          <w:tcPr>
            <w:tcW w:w="367" w:type="dxa"/>
            <w:tcBorders>
              <w:top w:val="nil"/>
              <w:left w:val="nil"/>
              <w:bottom w:val="nil"/>
              <w:right w:val="nil"/>
            </w:tcBorders>
            <w:noWrap/>
            <w:vAlign w:val="bottom"/>
          </w:tcPr>
          <w:p w14:paraId="46ABF340" w14:textId="77777777" w:rsidR="00E96704" w:rsidRDefault="00E96704" w:rsidP="00D75083">
            <w:pPr>
              <w:pStyle w:val="TAC"/>
            </w:pPr>
            <w:r>
              <w:t>0</w:t>
            </w:r>
          </w:p>
        </w:tc>
        <w:tc>
          <w:tcPr>
            <w:tcW w:w="328" w:type="dxa"/>
            <w:tcBorders>
              <w:top w:val="nil"/>
              <w:left w:val="nil"/>
              <w:bottom w:val="nil"/>
              <w:right w:val="nil"/>
            </w:tcBorders>
            <w:noWrap/>
            <w:vAlign w:val="bottom"/>
          </w:tcPr>
          <w:p w14:paraId="4D9FABA7"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0188F180" w14:textId="77777777" w:rsidR="00E96704" w:rsidRDefault="00E96704" w:rsidP="00D75083">
            <w:pPr>
              <w:pStyle w:val="TAC"/>
            </w:pPr>
            <w:r>
              <w:t>1</w:t>
            </w:r>
          </w:p>
        </w:tc>
        <w:tc>
          <w:tcPr>
            <w:tcW w:w="251" w:type="dxa"/>
            <w:tcBorders>
              <w:top w:val="nil"/>
              <w:left w:val="nil"/>
              <w:bottom w:val="nil"/>
              <w:right w:val="nil"/>
            </w:tcBorders>
            <w:noWrap/>
            <w:vAlign w:val="bottom"/>
          </w:tcPr>
          <w:p w14:paraId="7DA56814"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D96CA64" w14:textId="77777777" w:rsidR="00E96704" w:rsidRDefault="00E96704" w:rsidP="00D75083">
            <w:pPr>
              <w:pStyle w:val="TAL"/>
              <w:rPr>
                <w:lang w:eastAsia="zh-CN"/>
              </w:rPr>
            </w:pPr>
            <w:r>
              <w:rPr>
                <w:rFonts w:hint="eastAsia"/>
                <w:lang w:eastAsia="zh-CN"/>
              </w:rPr>
              <w:t>IPv4</w:t>
            </w:r>
            <w:r>
              <w:rPr>
                <w:lang w:eastAsia="zh-CN"/>
              </w:rPr>
              <w:t>IPv6</w:t>
            </w:r>
          </w:p>
        </w:tc>
        <w:bookmarkStart w:id="278" w:name="_MCCTEMPBM_CRPT80180051___7"/>
        <w:bookmarkEnd w:id="278"/>
      </w:tr>
      <w:tr w:rsidR="00E96704" w14:paraId="04D8CC0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B778FEA" w14:textId="77777777" w:rsidR="00E96704" w:rsidRPr="00F606DE" w:rsidRDefault="00E96704" w:rsidP="00D75083">
            <w:pPr>
              <w:pStyle w:val="TAL"/>
              <w:rPr>
                <w:lang w:val="en-US" w:eastAsia="ko-KR" w:bidi="he-IL"/>
              </w:rPr>
            </w:pPr>
          </w:p>
        </w:tc>
      </w:tr>
      <w:tr w:rsidR="00E96704" w:rsidRPr="00DA29A9" w14:paraId="7C547F4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C177E49" w14:textId="77777777" w:rsidR="00E96704" w:rsidRPr="00C9393D" w:rsidRDefault="00E96704" w:rsidP="00D75083">
            <w:pPr>
              <w:pStyle w:val="TAL"/>
            </w:pPr>
            <w:r w:rsidRPr="00C9393D">
              <w:t xml:space="preserve">If the </w:t>
            </w:r>
            <w:r>
              <w:t>home ePDG identifier type</w:t>
            </w:r>
            <w:r w:rsidRPr="00C9393D">
              <w:t xml:space="preserve"> indicates IPv4, then the</w:t>
            </w:r>
            <w:r>
              <w:rPr>
                <w:lang w:eastAsia="zh-CN"/>
              </w:rPr>
              <w:t xml:space="preserve"> home ePDG IP addresses</w:t>
            </w:r>
            <w:r w:rsidRPr="00C9393D">
              <w:t xml:space="preserve"> f</w:t>
            </w:r>
            <w:r>
              <w:t>ield contains</w:t>
            </w:r>
            <w:r w:rsidRPr="00C9393D">
              <w:t xml:space="preserve"> an IPv4 address in octet 2 to octet 5.</w:t>
            </w:r>
          </w:p>
        </w:tc>
      </w:tr>
      <w:tr w:rsidR="00E96704" w:rsidRPr="009933A2" w14:paraId="2CBB823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0A38894" w14:textId="77777777" w:rsidR="00E96704" w:rsidRPr="00C9393D" w:rsidRDefault="00E96704" w:rsidP="00D75083">
            <w:pPr>
              <w:pStyle w:val="TAL"/>
            </w:pPr>
          </w:p>
        </w:tc>
      </w:tr>
      <w:tr w:rsidR="00E96704" w:rsidRPr="002F7835" w14:paraId="76403174"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07E3EE9" w14:textId="77777777" w:rsidR="00E96704" w:rsidRPr="00C9393D" w:rsidRDefault="00E96704" w:rsidP="00D75083">
            <w:pPr>
              <w:pStyle w:val="TAL"/>
            </w:pPr>
            <w:r w:rsidRPr="00C9393D">
              <w:t>If the</w:t>
            </w:r>
            <w:r>
              <w:t xml:space="preserve"> home</w:t>
            </w:r>
            <w:r w:rsidRPr="00C9393D">
              <w:t xml:space="preserve"> </w:t>
            </w:r>
            <w:r>
              <w:rPr>
                <w:lang w:eastAsia="zh-CN"/>
              </w:rPr>
              <w:t xml:space="preserve">ePDG </w:t>
            </w:r>
            <w:r>
              <w:t>identifier type</w:t>
            </w:r>
            <w:r w:rsidRPr="00C9393D">
              <w:t xml:space="preserve"> indicates IPv6, then the </w:t>
            </w:r>
            <w:r>
              <w:t>home ePDG IP</w:t>
            </w:r>
            <w:r w:rsidRPr="00C9393D">
              <w:t xml:space="preserve"> addresses field contains an IPv6 address in octet 2 to octet 17.</w:t>
            </w:r>
          </w:p>
        </w:tc>
      </w:tr>
      <w:tr w:rsidR="00E96704" w:rsidRPr="009933A2" w14:paraId="43F26CC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17B633EB" w14:textId="77777777" w:rsidR="00E96704" w:rsidRPr="00C9393D" w:rsidRDefault="00E96704" w:rsidP="00D75083">
            <w:pPr>
              <w:pStyle w:val="TAL"/>
            </w:pPr>
          </w:p>
        </w:tc>
      </w:tr>
      <w:tr w:rsidR="00E96704" w:rsidRPr="009933A2" w14:paraId="107004B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642EC4C" w14:textId="77777777" w:rsidR="00E96704" w:rsidRPr="00C9393D" w:rsidRDefault="00E96704" w:rsidP="00D75083">
            <w:pPr>
              <w:pStyle w:val="TAL"/>
            </w:pPr>
            <w:r w:rsidRPr="00C9393D">
              <w:t xml:space="preserve">If the </w:t>
            </w:r>
            <w:r>
              <w:t>home ePDG identifier type</w:t>
            </w:r>
            <w:r w:rsidRPr="00C9393D">
              <w:t xml:space="preserve"> indicates IPv4IPv6, then the </w:t>
            </w:r>
            <w:r>
              <w:t>home ePDG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61F85AC4"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470AF0D" w14:textId="77777777" w:rsidR="00E96704" w:rsidRPr="00C9393D" w:rsidRDefault="00E96704" w:rsidP="00D75083">
            <w:pPr>
              <w:pStyle w:val="TAL"/>
            </w:pPr>
          </w:p>
        </w:tc>
      </w:tr>
    </w:tbl>
    <w:p w14:paraId="0FBEF144" w14:textId="77777777" w:rsidR="00E96704" w:rsidRDefault="00E96704" w:rsidP="00E96704">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74FBF04" w14:textId="77777777" w:rsidTr="00D75083">
        <w:trPr>
          <w:cantSplit/>
          <w:jc w:val="center"/>
        </w:trPr>
        <w:tc>
          <w:tcPr>
            <w:tcW w:w="708" w:type="dxa"/>
          </w:tcPr>
          <w:p w14:paraId="2B3A6BEF" w14:textId="77777777" w:rsidR="00E96704" w:rsidRPr="00BF342D" w:rsidRDefault="00E96704" w:rsidP="00D75083">
            <w:pPr>
              <w:pStyle w:val="TAC"/>
            </w:pPr>
            <w:r w:rsidRPr="00BF342D">
              <w:t>8</w:t>
            </w:r>
          </w:p>
        </w:tc>
        <w:tc>
          <w:tcPr>
            <w:tcW w:w="709" w:type="dxa"/>
          </w:tcPr>
          <w:p w14:paraId="7B4B8C6F" w14:textId="77777777" w:rsidR="00E96704" w:rsidRPr="00BF342D" w:rsidRDefault="00E96704" w:rsidP="00D75083">
            <w:pPr>
              <w:pStyle w:val="TAC"/>
            </w:pPr>
            <w:r w:rsidRPr="00BF342D">
              <w:t>7</w:t>
            </w:r>
          </w:p>
        </w:tc>
        <w:tc>
          <w:tcPr>
            <w:tcW w:w="709" w:type="dxa"/>
          </w:tcPr>
          <w:p w14:paraId="1C576BA6" w14:textId="77777777" w:rsidR="00E96704" w:rsidRPr="00BF342D" w:rsidRDefault="00E96704" w:rsidP="00D75083">
            <w:pPr>
              <w:pStyle w:val="TAC"/>
            </w:pPr>
            <w:r w:rsidRPr="00BF342D">
              <w:t>6</w:t>
            </w:r>
          </w:p>
        </w:tc>
        <w:tc>
          <w:tcPr>
            <w:tcW w:w="709" w:type="dxa"/>
          </w:tcPr>
          <w:p w14:paraId="60C97361" w14:textId="77777777" w:rsidR="00E96704" w:rsidRPr="00BF342D" w:rsidRDefault="00E96704" w:rsidP="00D75083">
            <w:pPr>
              <w:pStyle w:val="TAC"/>
            </w:pPr>
            <w:r w:rsidRPr="00BF342D">
              <w:t>5</w:t>
            </w:r>
          </w:p>
        </w:tc>
        <w:tc>
          <w:tcPr>
            <w:tcW w:w="709" w:type="dxa"/>
          </w:tcPr>
          <w:p w14:paraId="2B5C334C" w14:textId="77777777" w:rsidR="00E96704" w:rsidRPr="00BF342D" w:rsidRDefault="00E96704" w:rsidP="00D75083">
            <w:pPr>
              <w:pStyle w:val="TAC"/>
            </w:pPr>
            <w:r w:rsidRPr="00BF342D">
              <w:t>4</w:t>
            </w:r>
          </w:p>
        </w:tc>
        <w:tc>
          <w:tcPr>
            <w:tcW w:w="709" w:type="dxa"/>
          </w:tcPr>
          <w:p w14:paraId="0B28A309" w14:textId="77777777" w:rsidR="00E96704" w:rsidRPr="00BF342D" w:rsidRDefault="00E96704" w:rsidP="00D75083">
            <w:pPr>
              <w:pStyle w:val="TAC"/>
            </w:pPr>
            <w:r w:rsidRPr="00BF342D">
              <w:t>3</w:t>
            </w:r>
          </w:p>
        </w:tc>
        <w:tc>
          <w:tcPr>
            <w:tcW w:w="709" w:type="dxa"/>
          </w:tcPr>
          <w:p w14:paraId="31033B21" w14:textId="77777777" w:rsidR="00E96704" w:rsidRPr="00BF342D" w:rsidRDefault="00E96704" w:rsidP="00D75083">
            <w:pPr>
              <w:pStyle w:val="TAC"/>
            </w:pPr>
            <w:r w:rsidRPr="00BF342D">
              <w:t>2</w:t>
            </w:r>
          </w:p>
        </w:tc>
        <w:tc>
          <w:tcPr>
            <w:tcW w:w="709" w:type="dxa"/>
          </w:tcPr>
          <w:p w14:paraId="640036EE" w14:textId="77777777" w:rsidR="00E96704" w:rsidRPr="00BF342D" w:rsidRDefault="00E96704" w:rsidP="00D75083">
            <w:pPr>
              <w:pStyle w:val="TAC"/>
            </w:pPr>
            <w:r w:rsidRPr="00BF342D">
              <w:t>1</w:t>
            </w:r>
          </w:p>
        </w:tc>
        <w:tc>
          <w:tcPr>
            <w:tcW w:w="1134" w:type="dxa"/>
          </w:tcPr>
          <w:p w14:paraId="77482F69" w14:textId="77777777" w:rsidR="00E96704" w:rsidRPr="00BF342D" w:rsidRDefault="00E96704" w:rsidP="00D75083">
            <w:pPr>
              <w:pStyle w:val="TAL"/>
            </w:pPr>
          </w:p>
        </w:tc>
      </w:tr>
      <w:tr w:rsidR="00E96704" w:rsidRPr="00BF342D" w14:paraId="265EEE0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5FB746" w14:textId="77777777" w:rsidR="00E96704" w:rsidRPr="00BF342D" w:rsidRDefault="00E96704" w:rsidP="00D75083">
            <w:pPr>
              <w:pStyle w:val="TAC"/>
            </w:pPr>
            <w:r>
              <w:t>Home ePDG identifier type (= FQDN)</w:t>
            </w:r>
          </w:p>
        </w:tc>
        <w:tc>
          <w:tcPr>
            <w:tcW w:w="1134" w:type="dxa"/>
          </w:tcPr>
          <w:p w14:paraId="2806C276" w14:textId="77777777" w:rsidR="00E96704" w:rsidRPr="00BF342D" w:rsidRDefault="00E96704" w:rsidP="00D75083">
            <w:pPr>
              <w:pStyle w:val="TAL"/>
            </w:pPr>
            <w:r>
              <w:t>octet 1</w:t>
            </w:r>
          </w:p>
        </w:tc>
      </w:tr>
      <w:tr w:rsidR="00E96704" w:rsidRPr="00BF342D" w14:paraId="0EFA112A" w14:textId="77777777" w:rsidTr="00D75083">
        <w:trPr>
          <w:jc w:val="center"/>
        </w:trPr>
        <w:tc>
          <w:tcPr>
            <w:tcW w:w="5671" w:type="dxa"/>
            <w:gridSpan w:val="8"/>
            <w:tcBorders>
              <w:left w:val="single" w:sz="6" w:space="0" w:color="auto"/>
              <w:bottom w:val="single" w:sz="4" w:space="0" w:color="auto"/>
              <w:right w:val="single" w:sz="6" w:space="0" w:color="auto"/>
            </w:tcBorders>
          </w:tcPr>
          <w:p w14:paraId="22DE4F1F" w14:textId="77777777" w:rsidR="00E96704" w:rsidRPr="00BF342D" w:rsidRDefault="00E96704" w:rsidP="00D75083">
            <w:pPr>
              <w:pStyle w:val="TAC"/>
            </w:pPr>
          </w:p>
          <w:p w14:paraId="458E242A" w14:textId="77777777" w:rsidR="00E96704" w:rsidRPr="00BF342D" w:rsidRDefault="00E96704" w:rsidP="00D75083">
            <w:pPr>
              <w:pStyle w:val="TAC"/>
            </w:pPr>
            <w:r>
              <w:t>Length of home ePDG FQDN</w:t>
            </w:r>
          </w:p>
          <w:p w14:paraId="790E392B" w14:textId="77777777" w:rsidR="00E96704" w:rsidRPr="00BF342D" w:rsidRDefault="00E96704" w:rsidP="00D75083">
            <w:pPr>
              <w:pStyle w:val="TAC"/>
            </w:pPr>
          </w:p>
        </w:tc>
        <w:tc>
          <w:tcPr>
            <w:tcW w:w="1134" w:type="dxa"/>
          </w:tcPr>
          <w:p w14:paraId="31B425A0" w14:textId="77777777" w:rsidR="00E96704" w:rsidRPr="00BF342D" w:rsidRDefault="00E96704" w:rsidP="00D75083">
            <w:pPr>
              <w:pStyle w:val="TAL"/>
            </w:pPr>
            <w:r w:rsidRPr="00BF342D">
              <w:t xml:space="preserve">octet </w:t>
            </w:r>
            <w:r>
              <w:t>2</w:t>
            </w:r>
          </w:p>
          <w:p w14:paraId="67144077" w14:textId="77777777" w:rsidR="00E96704" w:rsidRPr="00BF342D" w:rsidRDefault="00E96704" w:rsidP="00D75083">
            <w:pPr>
              <w:pStyle w:val="TAL"/>
            </w:pPr>
          </w:p>
        </w:tc>
      </w:tr>
      <w:tr w:rsidR="00E96704" w:rsidRPr="00BF342D" w14:paraId="0913AFE6"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713C5F" w14:textId="77777777" w:rsidR="00E96704" w:rsidRPr="00BF342D" w:rsidRDefault="00E96704" w:rsidP="00D75083">
            <w:pPr>
              <w:pStyle w:val="TAC"/>
            </w:pPr>
          </w:p>
          <w:p w14:paraId="5525C042" w14:textId="77777777" w:rsidR="00E96704" w:rsidRPr="00BF342D" w:rsidRDefault="00E96704" w:rsidP="00D75083">
            <w:pPr>
              <w:pStyle w:val="TAC"/>
            </w:pPr>
            <w:r>
              <w:t>Home ePDG FQDN</w:t>
            </w:r>
          </w:p>
          <w:p w14:paraId="244D8336" w14:textId="77777777" w:rsidR="00E96704" w:rsidRPr="00BF342D" w:rsidRDefault="00E96704" w:rsidP="00D75083">
            <w:pPr>
              <w:pStyle w:val="TAC"/>
            </w:pPr>
          </w:p>
        </w:tc>
        <w:tc>
          <w:tcPr>
            <w:tcW w:w="1134" w:type="dxa"/>
            <w:tcBorders>
              <w:left w:val="single" w:sz="4" w:space="0" w:color="auto"/>
            </w:tcBorders>
          </w:tcPr>
          <w:p w14:paraId="4CAF8349" w14:textId="77777777" w:rsidR="00E96704" w:rsidRPr="00BF342D" w:rsidRDefault="00E96704" w:rsidP="00D75083">
            <w:pPr>
              <w:pStyle w:val="TAL"/>
            </w:pPr>
            <w:r>
              <w:t>octet 4</w:t>
            </w:r>
          </w:p>
          <w:p w14:paraId="044C6B1A" w14:textId="77777777" w:rsidR="00E96704" w:rsidRPr="00BF342D" w:rsidRDefault="00E96704" w:rsidP="00D75083">
            <w:pPr>
              <w:pStyle w:val="TAL"/>
            </w:pPr>
          </w:p>
          <w:p w14:paraId="02B58749" w14:textId="77777777" w:rsidR="00E96704" w:rsidRPr="00BF342D" w:rsidRDefault="00E96704" w:rsidP="00D75083">
            <w:pPr>
              <w:pStyle w:val="TAL"/>
            </w:pPr>
            <w:r>
              <w:t>octet f</w:t>
            </w:r>
          </w:p>
        </w:tc>
      </w:tr>
    </w:tbl>
    <w:p w14:paraId="534FBCC2" w14:textId="77777777" w:rsidR="00E96704" w:rsidRDefault="00E96704" w:rsidP="00E96704">
      <w:pPr>
        <w:pStyle w:val="TF"/>
        <w:rPr>
          <w:lang w:eastAsia="zh-CN"/>
        </w:rPr>
      </w:pPr>
      <w:r w:rsidRPr="00BD0557">
        <w:t>Figure </w:t>
      </w:r>
      <w:r>
        <w:t>5.3.</w:t>
      </w:r>
      <w:r w:rsidR="00515D18">
        <w:t>3</w:t>
      </w:r>
      <w:r w:rsidR="00996296">
        <w:t>.</w:t>
      </w:r>
      <w:r>
        <w:t>4.3</w:t>
      </w:r>
      <w:r w:rsidRPr="00BD0557">
        <w:t xml:space="preserve">: </w:t>
      </w:r>
      <w:r w:rsidR="00C57AB3" w:rsidRPr="00172F8E">
        <w:t>Home ePDG identifier entry</w:t>
      </w:r>
      <w:r>
        <w:rPr>
          <w:lang w:eastAsia="zh-CN"/>
        </w:rPr>
        <w:t xml:space="preserve"> (type = FQDN)</w:t>
      </w:r>
    </w:p>
    <w:p w14:paraId="350943C5" w14:textId="77777777"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C57AB3" w:rsidRPr="00172F8E">
        <w:t>Home ePDG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3C5FF98E"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3F79BD4D" w14:textId="77777777" w:rsidR="00E96704" w:rsidRPr="00C9393D" w:rsidRDefault="00E96704" w:rsidP="00D75083">
            <w:pPr>
              <w:pStyle w:val="TAL"/>
              <w:rPr>
                <w:lang w:eastAsia="ko-KR" w:bidi="he-IL"/>
              </w:rPr>
            </w:pPr>
            <w:r>
              <w:t>Home ePDG identifier type (octet 1) is set as follows when the type is FQDN.</w:t>
            </w:r>
          </w:p>
        </w:tc>
      </w:tr>
      <w:tr w:rsidR="00E96704" w14:paraId="6B008B13" w14:textId="77777777" w:rsidTr="00D75083">
        <w:trPr>
          <w:trHeight w:val="276"/>
          <w:jc w:val="center"/>
        </w:trPr>
        <w:tc>
          <w:tcPr>
            <w:tcW w:w="386" w:type="dxa"/>
            <w:tcBorders>
              <w:top w:val="nil"/>
              <w:left w:val="single" w:sz="4" w:space="0" w:color="auto"/>
              <w:bottom w:val="nil"/>
              <w:right w:val="nil"/>
            </w:tcBorders>
            <w:noWrap/>
            <w:vAlign w:val="bottom"/>
            <w:hideMark/>
          </w:tcPr>
          <w:p w14:paraId="48F59A79"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1133DE4A"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0DE3778E"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A6E3EAD"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2267669D"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73D860D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4F08D13B"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204FA146" w14:textId="77777777" w:rsidR="00E96704" w:rsidRDefault="00E96704" w:rsidP="00D75083">
            <w:pPr>
              <w:pStyle w:val="TAH"/>
            </w:pPr>
            <w:r>
              <w:t>1</w:t>
            </w:r>
          </w:p>
        </w:tc>
        <w:tc>
          <w:tcPr>
            <w:tcW w:w="251" w:type="dxa"/>
            <w:tcBorders>
              <w:top w:val="nil"/>
              <w:left w:val="nil"/>
              <w:bottom w:val="nil"/>
              <w:right w:val="nil"/>
            </w:tcBorders>
            <w:noWrap/>
            <w:vAlign w:val="bottom"/>
          </w:tcPr>
          <w:p w14:paraId="29EAAFEE"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2B6C0B76" w14:textId="77777777" w:rsidR="00E96704" w:rsidRDefault="00E96704" w:rsidP="00D75083">
            <w:pPr>
              <w:pStyle w:val="TAC"/>
              <w:jc w:val="left"/>
            </w:pPr>
            <w:bookmarkStart w:id="279" w:name="_MCCTEMPBM_CRPT80180052___4"/>
            <w:bookmarkEnd w:id="279"/>
          </w:p>
        </w:tc>
        <w:bookmarkStart w:id="280" w:name="_MCCTEMPBM_CRPT80180053___7"/>
        <w:bookmarkEnd w:id="280"/>
      </w:tr>
      <w:tr w:rsidR="00E96704" w14:paraId="6F6687AB" w14:textId="77777777" w:rsidTr="00D75083">
        <w:trPr>
          <w:trHeight w:val="276"/>
          <w:jc w:val="center"/>
        </w:trPr>
        <w:tc>
          <w:tcPr>
            <w:tcW w:w="386" w:type="dxa"/>
            <w:tcBorders>
              <w:top w:val="nil"/>
              <w:left w:val="single" w:sz="4" w:space="0" w:color="auto"/>
              <w:bottom w:val="nil"/>
              <w:right w:val="nil"/>
            </w:tcBorders>
            <w:noWrap/>
            <w:vAlign w:val="bottom"/>
            <w:hideMark/>
          </w:tcPr>
          <w:p w14:paraId="0EE4569C"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8DB582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41D14321"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40931F7"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FCE9690"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372F73D"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1C83D2B4"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0836FA77" w14:textId="77777777" w:rsidR="00E96704" w:rsidRDefault="00E96704" w:rsidP="00D75083">
            <w:pPr>
              <w:pStyle w:val="TAC"/>
            </w:pPr>
            <w:r>
              <w:t>0</w:t>
            </w:r>
          </w:p>
        </w:tc>
        <w:tc>
          <w:tcPr>
            <w:tcW w:w="251" w:type="dxa"/>
            <w:tcBorders>
              <w:top w:val="nil"/>
              <w:left w:val="nil"/>
              <w:bottom w:val="nil"/>
              <w:right w:val="nil"/>
            </w:tcBorders>
            <w:noWrap/>
            <w:vAlign w:val="bottom"/>
          </w:tcPr>
          <w:p w14:paraId="40336E1D"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01421EF" w14:textId="77777777" w:rsidR="00E96704" w:rsidRDefault="00E96704" w:rsidP="00D75083">
            <w:pPr>
              <w:pStyle w:val="TAL"/>
              <w:rPr>
                <w:lang w:eastAsia="zh-CN"/>
              </w:rPr>
            </w:pPr>
            <w:r>
              <w:t>FQDN</w:t>
            </w:r>
          </w:p>
        </w:tc>
        <w:bookmarkStart w:id="281" w:name="_MCCTEMPBM_CRPT80180054___7"/>
        <w:bookmarkEnd w:id="281"/>
      </w:tr>
      <w:tr w:rsidR="00E96704" w14:paraId="119A141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B6F8DA7" w14:textId="77777777" w:rsidR="00E96704" w:rsidRPr="00C9393D" w:rsidRDefault="00E96704" w:rsidP="00D75083">
            <w:pPr>
              <w:pStyle w:val="TAL"/>
              <w:rPr>
                <w:lang w:eastAsia="ko-KR" w:bidi="he-IL"/>
              </w:rPr>
            </w:pPr>
          </w:p>
        </w:tc>
      </w:tr>
      <w:tr w:rsidR="00E96704" w14:paraId="7AD7C5D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F026B35" w14:textId="77777777" w:rsidR="00E96704" w:rsidRPr="00C9393D" w:rsidRDefault="00E96704" w:rsidP="00D75083">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w:t>
            </w:r>
            <w:r>
              <w:rPr>
                <w:lang w:eastAsia="zh-CN" w:bidi="he-IL"/>
              </w:rPr>
              <w:t>ePDG</w:t>
            </w:r>
            <w:r>
              <w:rPr>
                <w:rFonts w:hint="eastAsia"/>
                <w:lang w:eastAsia="zh-CN" w:bidi="he-IL"/>
              </w:rPr>
              <w:t xml:space="preserve"> FQDN field (</w:t>
            </w:r>
            <w:r>
              <w:rPr>
                <w:lang w:eastAsia="zh-CN" w:bidi="he-IL"/>
              </w:rPr>
              <w:t>octet 2</w:t>
            </w:r>
            <w:r>
              <w:rPr>
                <w:rFonts w:hint="eastAsia"/>
                <w:lang w:eastAsia="zh-CN" w:bidi="he-IL"/>
              </w:rPr>
              <w:t>)</w:t>
            </w:r>
            <w:r>
              <w:rPr>
                <w:lang w:eastAsia="zh-CN" w:bidi="he-IL"/>
              </w:rPr>
              <w:t xml:space="preserve"> indicates the length of home ePDG FQDN.</w:t>
            </w:r>
          </w:p>
        </w:tc>
      </w:tr>
      <w:tr w:rsidR="00E96704" w14:paraId="4369DD43"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2CCBC8A" w14:textId="77777777" w:rsidR="00E96704" w:rsidRDefault="00E96704" w:rsidP="00D75083">
            <w:pPr>
              <w:pStyle w:val="TAL"/>
              <w:rPr>
                <w:lang w:eastAsia="zh-CN" w:bidi="he-IL"/>
              </w:rPr>
            </w:pPr>
          </w:p>
        </w:tc>
      </w:tr>
      <w:tr w:rsidR="00E96704" w14:paraId="534D1AD2"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F5A3918" w14:textId="77777777" w:rsidR="00E96704" w:rsidRPr="00C9393D" w:rsidRDefault="00E96704" w:rsidP="00CD2BE1">
            <w:pPr>
              <w:pStyle w:val="TAL"/>
              <w:rPr>
                <w:lang w:eastAsia="zh-CN" w:bidi="he-IL"/>
              </w:rPr>
            </w:pPr>
            <w:r>
              <w:t xml:space="preserve">Home ePDG FQDN field (octet </w:t>
            </w:r>
            <w:r w:rsidR="000F08EF">
              <w:t>3</w:t>
            </w:r>
            <w:r>
              <w:t xml:space="preserve"> to octet f) is </w:t>
            </w:r>
            <w:r w:rsidR="00515D18">
              <w:t>en</w:t>
            </w:r>
            <w:r>
              <w:t xml:space="preserve">coded as defined in </w:t>
            </w:r>
            <w:r w:rsidR="00996082">
              <w:t>clause</w:t>
            </w:r>
            <w:r w:rsidR="00700A36">
              <w:t> 19.4.2.9.2</w:t>
            </w:r>
            <w:r w:rsidR="00700A36">
              <w:rPr>
                <w:noProof/>
                <w:lang w:eastAsia="zh-CN"/>
              </w:rPr>
              <w:t xml:space="preserve"> in </w:t>
            </w:r>
            <w:r w:rsidR="00700A36" w:rsidRPr="002A12F4">
              <w:t>3GPP TS 23.003 [4]</w:t>
            </w:r>
            <w:r>
              <w:t>.</w:t>
            </w:r>
          </w:p>
        </w:tc>
      </w:tr>
      <w:tr w:rsidR="00E96704" w14:paraId="478BDDBD"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00AC09B" w14:textId="77777777" w:rsidR="00E96704" w:rsidRPr="00C2371F" w:rsidRDefault="00E96704" w:rsidP="00D75083">
            <w:pPr>
              <w:pStyle w:val="TAL"/>
              <w:rPr>
                <w:lang w:val="en-US" w:eastAsia="ko-KR" w:bidi="he-IL"/>
              </w:rPr>
            </w:pPr>
          </w:p>
        </w:tc>
      </w:tr>
    </w:tbl>
    <w:p w14:paraId="5BC676EC" w14:textId="77777777" w:rsidR="00E96704" w:rsidRPr="0027002B" w:rsidRDefault="00E96704" w:rsidP="00E96704">
      <w:pPr>
        <w:rPr>
          <w:lang w:val="en-US" w:eastAsia="zh-CN"/>
        </w:rPr>
      </w:pPr>
    </w:p>
    <w:p w14:paraId="67CD1EB6" w14:textId="77777777" w:rsidR="00233797" w:rsidRDefault="00456C6E" w:rsidP="00233797">
      <w:pPr>
        <w:pStyle w:val="Heading8"/>
        <w:rPr>
          <w:lang w:eastAsia="zh-CN"/>
        </w:rPr>
      </w:pPr>
      <w:r>
        <w:br w:type="page"/>
      </w:r>
      <w:bookmarkStart w:id="282" w:name="_Toc20209087"/>
      <w:bookmarkStart w:id="283" w:name="_Toc27581335"/>
      <w:bookmarkStart w:id="284" w:name="_Toc36113486"/>
      <w:bookmarkStart w:id="285" w:name="_Toc45212744"/>
      <w:bookmarkStart w:id="286" w:name="_Toc51932257"/>
      <w:bookmarkStart w:id="287" w:name="historyclause"/>
      <w:bookmarkStart w:id="288" w:name="_Toc99057085"/>
      <w:r w:rsidR="00233797" w:rsidRPr="00E04DC4">
        <w:lastRenderedPageBreak/>
        <w:t xml:space="preserve">Annex </w:t>
      </w:r>
      <w:r w:rsidR="00551E2D">
        <w:t>A</w:t>
      </w:r>
      <w:r w:rsidR="00233797" w:rsidRPr="00E04DC4">
        <w:t xml:space="preserve"> (informative):</w:t>
      </w:r>
      <w:r w:rsidR="00233797" w:rsidRPr="00E04DC4">
        <w:br/>
      </w:r>
      <w:r w:rsidR="00233797">
        <w:rPr>
          <w:lang w:eastAsia="zh-CN"/>
        </w:rPr>
        <w:t>Change history</w:t>
      </w:r>
      <w:bookmarkEnd w:id="282"/>
      <w:bookmarkEnd w:id="283"/>
      <w:bookmarkEnd w:id="284"/>
      <w:bookmarkEnd w:id="285"/>
      <w:bookmarkEnd w:id="286"/>
      <w:bookmarkEnd w:id="288"/>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287"/>
          <w:p w14:paraId="43202A4C" w14:textId="77777777" w:rsidR="003C3971" w:rsidRPr="0014384C" w:rsidRDefault="003C3971" w:rsidP="00C72833">
            <w:pPr>
              <w:pStyle w:val="TAL"/>
              <w:jc w:val="center"/>
              <w:rPr>
                <w:b/>
                <w:sz w:val="16"/>
              </w:rPr>
            </w:pPr>
            <w:r w:rsidRPr="0014384C">
              <w:rPr>
                <w:b/>
              </w:rPr>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lastRenderedPageBreak/>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Alignment of ProSe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bl>
    <w:p w14:paraId="5CBCB7EE" w14:textId="77777777" w:rsidR="00022755" w:rsidRPr="00F6155C" w:rsidRDefault="00022755" w:rsidP="009E0815"/>
    <w:sectPr w:rsidR="00022755" w:rsidRPr="00F6155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F0C9A" w14:textId="77777777" w:rsidR="006B0893" w:rsidRDefault="006B0893">
      <w:r>
        <w:separator/>
      </w:r>
    </w:p>
  </w:endnote>
  <w:endnote w:type="continuationSeparator" w:id="0">
    <w:p w14:paraId="2139C147" w14:textId="77777777" w:rsidR="006B0893" w:rsidRDefault="006B0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C741D" w14:textId="77777777" w:rsidR="006B0893" w:rsidRDefault="006B0893">
      <w:r>
        <w:separator/>
      </w:r>
    </w:p>
  </w:footnote>
  <w:footnote w:type="continuationSeparator" w:id="0">
    <w:p w14:paraId="357344DB" w14:textId="77777777" w:rsidR="006B0893" w:rsidRDefault="006B0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44043D1F"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7E39">
      <w:rPr>
        <w:rFonts w:ascii="Arial" w:hAnsi="Arial" w:cs="Arial"/>
        <w:b/>
        <w:noProof/>
        <w:sz w:val="18"/>
        <w:szCs w:val="18"/>
      </w:rPr>
      <w:t>3GPP TS 24.526 V17.6.0 (2022-03)</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17492099"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7E39">
      <w:rPr>
        <w:rFonts w:ascii="Arial" w:hAnsi="Arial" w:cs="Arial"/>
        <w:b/>
        <w:noProof/>
        <w:sz w:val="18"/>
        <w:szCs w:val="18"/>
      </w:rPr>
      <w:t>Release 17</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03"/>
    <w:rsid w:val="000147FB"/>
    <w:rsid w:val="00016034"/>
    <w:rsid w:val="000162CE"/>
    <w:rsid w:val="00022755"/>
    <w:rsid w:val="000229AF"/>
    <w:rsid w:val="00033397"/>
    <w:rsid w:val="0003494D"/>
    <w:rsid w:val="0003513C"/>
    <w:rsid w:val="00040095"/>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959C1"/>
    <w:rsid w:val="00096923"/>
    <w:rsid w:val="000A134C"/>
    <w:rsid w:val="000A3EF9"/>
    <w:rsid w:val="000A51E3"/>
    <w:rsid w:val="000A5D3B"/>
    <w:rsid w:val="000B35D7"/>
    <w:rsid w:val="000B5885"/>
    <w:rsid w:val="000C2410"/>
    <w:rsid w:val="000C4C9F"/>
    <w:rsid w:val="000C5393"/>
    <w:rsid w:val="000C6D50"/>
    <w:rsid w:val="000D37E5"/>
    <w:rsid w:val="000D58AB"/>
    <w:rsid w:val="000D68D4"/>
    <w:rsid w:val="000E2EB6"/>
    <w:rsid w:val="000F08EF"/>
    <w:rsid w:val="00104721"/>
    <w:rsid w:val="00105658"/>
    <w:rsid w:val="0011259D"/>
    <w:rsid w:val="001219CB"/>
    <w:rsid w:val="001274FD"/>
    <w:rsid w:val="00141676"/>
    <w:rsid w:val="0014384C"/>
    <w:rsid w:val="00146D9C"/>
    <w:rsid w:val="00156DF2"/>
    <w:rsid w:val="00157056"/>
    <w:rsid w:val="00163B5C"/>
    <w:rsid w:val="0016642E"/>
    <w:rsid w:val="00170005"/>
    <w:rsid w:val="001714F2"/>
    <w:rsid w:val="00171B09"/>
    <w:rsid w:val="0017655B"/>
    <w:rsid w:val="00177620"/>
    <w:rsid w:val="00187F96"/>
    <w:rsid w:val="001A6FB1"/>
    <w:rsid w:val="001B5C24"/>
    <w:rsid w:val="001C273B"/>
    <w:rsid w:val="001C2EE1"/>
    <w:rsid w:val="001C34F4"/>
    <w:rsid w:val="001C559F"/>
    <w:rsid w:val="001D02C2"/>
    <w:rsid w:val="001D0AA8"/>
    <w:rsid w:val="001D16CD"/>
    <w:rsid w:val="001D59EA"/>
    <w:rsid w:val="001D784B"/>
    <w:rsid w:val="001E1CD1"/>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3428"/>
    <w:rsid w:val="0022729E"/>
    <w:rsid w:val="002275D7"/>
    <w:rsid w:val="00230EA1"/>
    <w:rsid w:val="002323D4"/>
    <w:rsid w:val="002331DE"/>
    <w:rsid w:val="00233797"/>
    <w:rsid w:val="002347A2"/>
    <w:rsid w:val="00236E31"/>
    <w:rsid w:val="00245C04"/>
    <w:rsid w:val="0024797F"/>
    <w:rsid w:val="00247B9A"/>
    <w:rsid w:val="002576F7"/>
    <w:rsid w:val="00260F6C"/>
    <w:rsid w:val="00265348"/>
    <w:rsid w:val="0027080D"/>
    <w:rsid w:val="00291D02"/>
    <w:rsid w:val="002964B8"/>
    <w:rsid w:val="002A05EA"/>
    <w:rsid w:val="002A7CF9"/>
    <w:rsid w:val="002B19BA"/>
    <w:rsid w:val="002B2E73"/>
    <w:rsid w:val="002C715E"/>
    <w:rsid w:val="002D098C"/>
    <w:rsid w:val="002E1073"/>
    <w:rsid w:val="002E13EC"/>
    <w:rsid w:val="002E7F62"/>
    <w:rsid w:val="002F2EBC"/>
    <w:rsid w:val="002F5E8A"/>
    <w:rsid w:val="00307A61"/>
    <w:rsid w:val="003172DC"/>
    <w:rsid w:val="00322DCA"/>
    <w:rsid w:val="003258EB"/>
    <w:rsid w:val="003273BA"/>
    <w:rsid w:val="00336CAE"/>
    <w:rsid w:val="003370C8"/>
    <w:rsid w:val="003419F3"/>
    <w:rsid w:val="00346957"/>
    <w:rsid w:val="003469CF"/>
    <w:rsid w:val="00351480"/>
    <w:rsid w:val="0035462D"/>
    <w:rsid w:val="00357583"/>
    <w:rsid w:val="00360664"/>
    <w:rsid w:val="00363D39"/>
    <w:rsid w:val="00371FCA"/>
    <w:rsid w:val="003734FB"/>
    <w:rsid w:val="00375008"/>
    <w:rsid w:val="003757FA"/>
    <w:rsid w:val="00377582"/>
    <w:rsid w:val="00383177"/>
    <w:rsid w:val="00385E68"/>
    <w:rsid w:val="0038606A"/>
    <w:rsid w:val="00392684"/>
    <w:rsid w:val="00394174"/>
    <w:rsid w:val="00396F41"/>
    <w:rsid w:val="003A45AC"/>
    <w:rsid w:val="003A5528"/>
    <w:rsid w:val="003B16B0"/>
    <w:rsid w:val="003B24C4"/>
    <w:rsid w:val="003B409A"/>
    <w:rsid w:val="003C26D2"/>
    <w:rsid w:val="003C3971"/>
    <w:rsid w:val="003E1FD6"/>
    <w:rsid w:val="003E3BCF"/>
    <w:rsid w:val="003E5ADD"/>
    <w:rsid w:val="003F4039"/>
    <w:rsid w:val="003F66D4"/>
    <w:rsid w:val="00400EB0"/>
    <w:rsid w:val="00402795"/>
    <w:rsid w:val="004042CC"/>
    <w:rsid w:val="004057A9"/>
    <w:rsid w:val="004212FC"/>
    <w:rsid w:val="00423BA9"/>
    <w:rsid w:val="004251AD"/>
    <w:rsid w:val="00431FFB"/>
    <w:rsid w:val="004321F6"/>
    <w:rsid w:val="004447E7"/>
    <w:rsid w:val="0045086B"/>
    <w:rsid w:val="00451825"/>
    <w:rsid w:val="00455BCD"/>
    <w:rsid w:val="00456C6E"/>
    <w:rsid w:val="004653FD"/>
    <w:rsid w:val="004668D9"/>
    <w:rsid w:val="00466B43"/>
    <w:rsid w:val="00467132"/>
    <w:rsid w:val="00471F0E"/>
    <w:rsid w:val="00475E78"/>
    <w:rsid w:val="00480037"/>
    <w:rsid w:val="00480FAA"/>
    <w:rsid w:val="00481EB9"/>
    <w:rsid w:val="00483BF9"/>
    <w:rsid w:val="004919AD"/>
    <w:rsid w:val="00491D43"/>
    <w:rsid w:val="00491F97"/>
    <w:rsid w:val="00494B9B"/>
    <w:rsid w:val="00495B5E"/>
    <w:rsid w:val="004A0B17"/>
    <w:rsid w:val="004A6257"/>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1C99"/>
    <w:rsid w:val="005A3F94"/>
    <w:rsid w:val="005B2622"/>
    <w:rsid w:val="005B4A16"/>
    <w:rsid w:val="005C5CD4"/>
    <w:rsid w:val="005D04CF"/>
    <w:rsid w:val="005D2E01"/>
    <w:rsid w:val="005F154A"/>
    <w:rsid w:val="005F43E9"/>
    <w:rsid w:val="00601D8D"/>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7ED0"/>
    <w:rsid w:val="0064621F"/>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C1A59"/>
    <w:rsid w:val="006C5098"/>
    <w:rsid w:val="006D6608"/>
    <w:rsid w:val="006E163A"/>
    <w:rsid w:val="006E32ED"/>
    <w:rsid w:val="006E568C"/>
    <w:rsid w:val="006E59F7"/>
    <w:rsid w:val="006E5C86"/>
    <w:rsid w:val="006F5BB1"/>
    <w:rsid w:val="006F5F76"/>
    <w:rsid w:val="00700A36"/>
    <w:rsid w:val="00703456"/>
    <w:rsid w:val="007069A8"/>
    <w:rsid w:val="00715C38"/>
    <w:rsid w:val="00723F85"/>
    <w:rsid w:val="007242EB"/>
    <w:rsid w:val="00727DEA"/>
    <w:rsid w:val="00731AAC"/>
    <w:rsid w:val="00734A5B"/>
    <w:rsid w:val="0074245E"/>
    <w:rsid w:val="007427D1"/>
    <w:rsid w:val="00744E76"/>
    <w:rsid w:val="00755A8C"/>
    <w:rsid w:val="00755DBC"/>
    <w:rsid w:val="00757C7A"/>
    <w:rsid w:val="00757DC8"/>
    <w:rsid w:val="00760663"/>
    <w:rsid w:val="0076673A"/>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F022F"/>
    <w:rsid w:val="008028A4"/>
    <w:rsid w:val="00802A22"/>
    <w:rsid w:val="00805709"/>
    <w:rsid w:val="00806917"/>
    <w:rsid w:val="0080746B"/>
    <w:rsid w:val="008119F7"/>
    <w:rsid w:val="00812092"/>
    <w:rsid w:val="00813498"/>
    <w:rsid w:val="00814064"/>
    <w:rsid w:val="00824BF6"/>
    <w:rsid w:val="0084375C"/>
    <w:rsid w:val="00850BEF"/>
    <w:rsid w:val="00851683"/>
    <w:rsid w:val="00852FF3"/>
    <w:rsid w:val="0085401E"/>
    <w:rsid w:val="008576C8"/>
    <w:rsid w:val="008651A6"/>
    <w:rsid w:val="00865EF4"/>
    <w:rsid w:val="00872478"/>
    <w:rsid w:val="00873243"/>
    <w:rsid w:val="008768CA"/>
    <w:rsid w:val="00881B3D"/>
    <w:rsid w:val="0088397B"/>
    <w:rsid w:val="008866EC"/>
    <w:rsid w:val="00886A62"/>
    <w:rsid w:val="00891B97"/>
    <w:rsid w:val="00895D41"/>
    <w:rsid w:val="008A1DB8"/>
    <w:rsid w:val="008A550A"/>
    <w:rsid w:val="008A5AF1"/>
    <w:rsid w:val="008B29CA"/>
    <w:rsid w:val="008B2A85"/>
    <w:rsid w:val="008B4B89"/>
    <w:rsid w:val="008C2244"/>
    <w:rsid w:val="008C5A29"/>
    <w:rsid w:val="008D5EFF"/>
    <w:rsid w:val="008D71E3"/>
    <w:rsid w:val="008E5509"/>
    <w:rsid w:val="0090271F"/>
    <w:rsid w:val="00902E23"/>
    <w:rsid w:val="0091348E"/>
    <w:rsid w:val="009146AF"/>
    <w:rsid w:val="009156DD"/>
    <w:rsid w:val="00917CCB"/>
    <w:rsid w:val="0092229D"/>
    <w:rsid w:val="00925312"/>
    <w:rsid w:val="0093204D"/>
    <w:rsid w:val="00934831"/>
    <w:rsid w:val="00942EC2"/>
    <w:rsid w:val="009441E4"/>
    <w:rsid w:val="0094480A"/>
    <w:rsid w:val="00946271"/>
    <w:rsid w:val="0094749C"/>
    <w:rsid w:val="00950D18"/>
    <w:rsid w:val="00967655"/>
    <w:rsid w:val="00975731"/>
    <w:rsid w:val="009812C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625F"/>
    <w:rsid w:val="00A464FA"/>
    <w:rsid w:val="00A503B7"/>
    <w:rsid w:val="00A53724"/>
    <w:rsid w:val="00A72388"/>
    <w:rsid w:val="00A82346"/>
    <w:rsid w:val="00A9183A"/>
    <w:rsid w:val="00A93E3E"/>
    <w:rsid w:val="00A9788A"/>
    <w:rsid w:val="00AA04E5"/>
    <w:rsid w:val="00AA3B6C"/>
    <w:rsid w:val="00AB2024"/>
    <w:rsid w:val="00AB204F"/>
    <w:rsid w:val="00AB3EE8"/>
    <w:rsid w:val="00AC77A1"/>
    <w:rsid w:val="00B02A11"/>
    <w:rsid w:val="00B02FC6"/>
    <w:rsid w:val="00B06A33"/>
    <w:rsid w:val="00B10093"/>
    <w:rsid w:val="00B15449"/>
    <w:rsid w:val="00B22198"/>
    <w:rsid w:val="00B221E0"/>
    <w:rsid w:val="00B35D4C"/>
    <w:rsid w:val="00B373D0"/>
    <w:rsid w:val="00B40ACD"/>
    <w:rsid w:val="00B4755B"/>
    <w:rsid w:val="00B53278"/>
    <w:rsid w:val="00B779AB"/>
    <w:rsid w:val="00B838A5"/>
    <w:rsid w:val="00B860F0"/>
    <w:rsid w:val="00B94FC2"/>
    <w:rsid w:val="00B95EE2"/>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3CAB"/>
    <w:rsid w:val="00C5452E"/>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6B33"/>
    <w:rsid w:val="00CB7850"/>
    <w:rsid w:val="00CC30EC"/>
    <w:rsid w:val="00CD2BE1"/>
    <w:rsid w:val="00CD3543"/>
    <w:rsid w:val="00CD39BC"/>
    <w:rsid w:val="00CD461F"/>
    <w:rsid w:val="00CE08F6"/>
    <w:rsid w:val="00CE376A"/>
    <w:rsid w:val="00CF1AE1"/>
    <w:rsid w:val="00CF7006"/>
    <w:rsid w:val="00D02CA4"/>
    <w:rsid w:val="00D12962"/>
    <w:rsid w:val="00D20016"/>
    <w:rsid w:val="00D2076F"/>
    <w:rsid w:val="00D231BB"/>
    <w:rsid w:val="00D3334D"/>
    <w:rsid w:val="00D33583"/>
    <w:rsid w:val="00D3539C"/>
    <w:rsid w:val="00D53344"/>
    <w:rsid w:val="00D570A6"/>
    <w:rsid w:val="00D57266"/>
    <w:rsid w:val="00D60B5A"/>
    <w:rsid w:val="00D638FB"/>
    <w:rsid w:val="00D64FA5"/>
    <w:rsid w:val="00D7161D"/>
    <w:rsid w:val="00D72883"/>
    <w:rsid w:val="00D738D6"/>
    <w:rsid w:val="00D74EEB"/>
    <w:rsid w:val="00D75083"/>
    <w:rsid w:val="00D755EB"/>
    <w:rsid w:val="00D87999"/>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3FBB"/>
    <w:rsid w:val="00DE167B"/>
    <w:rsid w:val="00DE2C8B"/>
    <w:rsid w:val="00DF2B1F"/>
    <w:rsid w:val="00DF60E3"/>
    <w:rsid w:val="00DF62CD"/>
    <w:rsid w:val="00DF784C"/>
    <w:rsid w:val="00E2532A"/>
    <w:rsid w:val="00E3715C"/>
    <w:rsid w:val="00E37612"/>
    <w:rsid w:val="00E37659"/>
    <w:rsid w:val="00E37E39"/>
    <w:rsid w:val="00E40D0A"/>
    <w:rsid w:val="00E42795"/>
    <w:rsid w:val="00E42A56"/>
    <w:rsid w:val="00E4310F"/>
    <w:rsid w:val="00E5007F"/>
    <w:rsid w:val="00E61B89"/>
    <w:rsid w:val="00E635CB"/>
    <w:rsid w:val="00E71A10"/>
    <w:rsid w:val="00E728BC"/>
    <w:rsid w:val="00E73494"/>
    <w:rsid w:val="00E73B3D"/>
    <w:rsid w:val="00E77645"/>
    <w:rsid w:val="00E86F78"/>
    <w:rsid w:val="00E96704"/>
    <w:rsid w:val="00EA3084"/>
    <w:rsid w:val="00EA73D2"/>
    <w:rsid w:val="00EB7A1E"/>
    <w:rsid w:val="00EC384D"/>
    <w:rsid w:val="00EC4A25"/>
    <w:rsid w:val="00ED10C6"/>
    <w:rsid w:val="00ED1D08"/>
    <w:rsid w:val="00ED6A62"/>
    <w:rsid w:val="00ED7A5B"/>
    <w:rsid w:val="00EE3D73"/>
    <w:rsid w:val="00EF5D1D"/>
    <w:rsid w:val="00EF6286"/>
    <w:rsid w:val="00F025A2"/>
    <w:rsid w:val="00F04712"/>
    <w:rsid w:val="00F07C49"/>
    <w:rsid w:val="00F1319B"/>
    <w:rsid w:val="00F20F59"/>
    <w:rsid w:val="00F22EC7"/>
    <w:rsid w:val="00F323E6"/>
    <w:rsid w:val="00F34353"/>
    <w:rsid w:val="00F40A54"/>
    <w:rsid w:val="00F41050"/>
    <w:rsid w:val="00F44F60"/>
    <w:rsid w:val="00F451A0"/>
    <w:rsid w:val="00F46C29"/>
    <w:rsid w:val="00F54244"/>
    <w:rsid w:val="00F6155C"/>
    <w:rsid w:val="00F63E45"/>
    <w:rsid w:val="00F653B8"/>
    <w:rsid w:val="00F6665C"/>
    <w:rsid w:val="00F74E19"/>
    <w:rsid w:val="00F75242"/>
    <w:rsid w:val="00F75476"/>
    <w:rsid w:val="00F7694D"/>
    <w:rsid w:val="00F81771"/>
    <w:rsid w:val="00F8527F"/>
    <w:rsid w:val="00F94C16"/>
    <w:rsid w:val="00FA1266"/>
    <w:rsid w:val="00FA494E"/>
    <w:rsid w:val="00FB1A55"/>
    <w:rsid w:val="00FB5C5D"/>
    <w:rsid w:val="00FB5FF7"/>
    <w:rsid w:val="00FC0F36"/>
    <w:rsid w:val="00FC1192"/>
    <w:rsid w:val="00FC1A59"/>
    <w:rsid w:val="00FD5BE2"/>
    <w:rsid w:val="00FE3548"/>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CF1AE1"/>
    <w:pPr>
      <w:ind w:left="851" w:hanging="284"/>
      <w:contextualSpacing w:val="0"/>
    </w:pPr>
  </w:style>
  <w:style w:type="paragraph" w:customStyle="1" w:styleId="B3">
    <w:name w:val="B3"/>
    <w:basedOn w:val="List3"/>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basedOn w:val="BodyText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basedOn w:val="BodyTextIndent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cs="Times New Roman"/>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cs="Times New Roman"/>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cs="Times New Roman"/>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3.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4.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18346</Words>
  <Characters>104574</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122675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17)</dc:subject>
  <dc:creator>MCC Support</dc:creator>
  <cp:keywords>Policies, UE, 5G</cp:keywords>
  <dc:description/>
  <cp:lastModifiedBy>24.526_CR0138_(Rel-17)_TEI17_SE_RPS</cp:lastModifiedBy>
  <cp:revision>5</cp:revision>
  <dcterms:created xsi:type="dcterms:W3CDTF">2022-03-24T22:29:00Z</dcterms:created>
  <dcterms:modified xsi:type="dcterms:W3CDTF">2022-03-24T22:31:00Z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vt:lpwstr>
  </property>
</Properties>
</file>